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5B77C9" w14:textId="082DA5B8" w:rsidR="00395EF7" w:rsidRDefault="00395EF7" w:rsidP="00C469A7">
      <w:pPr>
        <w:spacing w:after="0"/>
        <w:jc w:val="center"/>
      </w:pPr>
      <w:r>
        <w:t>Atklāt</w:t>
      </w:r>
      <w:r w:rsidR="00C469A7">
        <w:t>a</w:t>
      </w:r>
      <w:r>
        <w:t xml:space="preserve"> konkursa</w:t>
      </w:r>
    </w:p>
    <w:p w14:paraId="16DA9965" w14:textId="0A1A2909" w:rsidR="00395EF7" w:rsidRDefault="00395EF7" w:rsidP="00C469A7">
      <w:pPr>
        <w:spacing w:after="0"/>
        <w:jc w:val="center"/>
      </w:pPr>
      <w:r w:rsidRPr="00395EF7">
        <w:t>“</w:t>
      </w:r>
      <w:r w:rsidR="00B619F9" w:rsidRPr="00B619F9">
        <w:rPr>
          <w:i/>
          <w:iCs/>
        </w:rPr>
        <w:t>Medicīniskā aprīkojuma iegāde</w:t>
      </w:r>
      <w:r w:rsidRPr="00395EF7">
        <w:t>”</w:t>
      </w:r>
      <w:r w:rsidR="00B619F9">
        <w:t xml:space="preserve">, </w:t>
      </w:r>
      <w:proofErr w:type="spellStart"/>
      <w:r>
        <w:t>Id</w:t>
      </w:r>
      <w:proofErr w:type="spellEnd"/>
      <w:r>
        <w:t xml:space="preserve">. Nr. </w:t>
      </w:r>
      <w:r w:rsidRPr="00395EF7">
        <w:t>RPNC/2024/</w:t>
      </w:r>
      <w:r w:rsidR="005604E2">
        <w:t>39</w:t>
      </w:r>
      <w:r w:rsidR="00B619F9">
        <w:t xml:space="preserve">. </w:t>
      </w:r>
      <w:r w:rsidR="00353A15">
        <w:t>2</w:t>
      </w:r>
      <w:r w:rsidR="00B619F9">
        <w:t>. daļas “</w:t>
      </w:r>
      <w:proofErr w:type="spellStart"/>
      <w:r w:rsidR="00353A15">
        <w:rPr>
          <w:i/>
          <w:iCs/>
        </w:rPr>
        <w:t>Multifunkcionālie</w:t>
      </w:r>
      <w:proofErr w:type="spellEnd"/>
      <w:r w:rsidR="00353A15">
        <w:rPr>
          <w:i/>
          <w:iCs/>
        </w:rPr>
        <w:t xml:space="preserve"> procedūru galdi</w:t>
      </w:r>
      <w:r w:rsidR="00B619F9">
        <w:t>”</w:t>
      </w:r>
    </w:p>
    <w:p w14:paraId="7F992893" w14:textId="3C0ECE4D" w:rsidR="0005334F" w:rsidRPr="00F032DF" w:rsidRDefault="007B1D39" w:rsidP="00C469A7">
      <w:pPr>
        <w:spacing w:after="0"/>
        <w:jc w:val="center"/>
        <w:rPr>
          <w:color w:val="002060"/>
        </w:rPr>
      </w:pPr>
      <w:r>
        <w:br/>
      </w:r>
      <w:r w:rsidR="0005334F" w:rsidRPr="00F032DF">
        <w:t>ZIŅOJUMS</w:t>
      </w:r>
      <w:r w:rsidR="005120A4">
        <w:t xml:space="preserve"> Nr. 2024/41-</w:t>
      </w:r>
      <w:r w:rsidR="003D31D4">
        <w:t>6</w:t>
      </w:r>
      <w:r w:rsidR="0005334F" w:rsidRPr="00F032DF">
        <w:br/>
      </w:r>
    </w:p>
    <w:p w14:paraId="74ED75DE" w14:textId="2C07771B" w:rsidR="0005334F" w:rsidRDefault="0005334F">
      <w:r>
        <w:t xml:space="preserve">Rīga, </w:t>
      </w:r>
      <w:r w:rsidR="00B619F9">
        <w:t>2024. gada 9. oktobris</w:t>
      </w:r>
    </w:p>
    <w:tbl>
      <w:tblPr>
        <w:tblStyle w:val="Reatabula"/>
        <w:tblW w:w="0" w:type="auto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3260"/>
        <w:gridCol w:w="1702"/>
        <w:gridCol w:w="36"/>
        <w:gridCol w:w="1807"/>
        <w:gridCol w:w="1978"/>
      </w:tblGrid>
      <w:tr w:rsidR="00940FB7" w:rsidRPr="00E82ED5" w14:paraId="7E71C673" w14:textId="77777777" w:rsidTr="00AA6F84">
        <w:trPr>
          <w:trHeight w:val="567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219430CC" w14:textId="77777777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897A6FB" w14:textId="0CC5F6A8" w:rsidR="00CB04C3" w:rsidRPr="00E82ED5" w:rsidRDefault="00CB04C3" w:rsidP="00A33A12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Pasūtītāja nosaukums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  <w:vAlign w:val="center"/>
          </w:tcPr>
          <w:p w14:paraId="6CEDEB89" w14:textId="3B1020B7" w:rsidR="00CB04C3" w:rsidRPr="00E82ED5" w:rsidRDefault="00543714" w:rsidP="00A33A12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Nacionālais psihiskās veselības centrs, Valsts SIA</w:t>
            </w:r>
            <w:r w:rsidRPr="00E82ED5">
              <w:rPr>
                <w:sz w:val="21"/>
                <w:szCs w:val="21"/>
              </w:rPr>
              <w:br/>
              <w:t xml:space="preserve">(turpmāk tekstā – </w:t>
            </w:r>
            <w:r w:rsidRPr="00E82ED5">
              <w:rPr>
                <w:i/>
                <w:iCs/>
                <w:sz w:val="21"/>
                <w:szCs w:val="21"/>
              </w:rPr>
              <w:t>NPVC</w:t>
            </w:r>
            <w:r w:rsidRPr="00E82ED5">
              <w:rPr>
                <w:sz w:val="21"/>
                <w:szCs w:val="21"/>
              </w:rPr>
              <w:t>)</w:t>
            </w:r>
          </w:p>
        </w:tc>
      </w:tr>
      <w:tr w:rsidR="00940FB7" w:rsidRPr="00E82ED5" w14:paraId="2CFD984D" w14:textId="77777777" w:rsidTr="00AA6F84">
        <w:trPr>
          <w:trHeight w:val="567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7E07E8F3" w14:textId="77777777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DD72854" w14:textId="4D20CA91" w:rsidR="00CB04C3" w:rsidRPr="00E82ED5" w:rsidRDefault="00CB04C3" w:rsidP="00A33A12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 xml:space="preserve">Pasūtītāja adrese: 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  <w:vAlign w:val="center"/>
          </w:tcPr>
          <w:p w14:paraId="723316C6" w14:textId="2FF93565" w:rsidR="00CB04C3" w:rsidRPr="00E82ED5" w:rsidRDefault="00CB04C3" w:rsidP="00A33A12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Tvaika iela 2, Rīga, LV-1005</w:t>
            </w:r>
          </w:p>
        </w:tc>
      </w:tr>
      <w:tr w:rsidR="00940FB7" w:rsidRPr="00E82ED5" w14:paraId="552F8EC4" w14:textId="77777777" w:rsidTr="00AA6F84">
        <w:trPr>
          <w:trHeight w:val="567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33C7B061" w14:textId="77777777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05013D" w14:textId="1080AF09" w:rsidR="00CB04C3" w:rsidRPr="00E82ED5" w:rsidRDefault="00CB04C3" w:rsidP="00A33A12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Iepirkuma nosaukums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  <w:vAlign w:val="center"/>
          </w:tcPr>
          <w:p w14:paraId="0C1DEBE2" w14:textId="77777777" w:rsidR="00543714" w:rsidRPr="00E82ED5" w:rsidRDefault="00543714" w:rsidP="00A33A12">
            <w:pPr>
              <w:rPr>
                <w:b/>
                <w:sz w:val="21"/>
                <w:szCs w:val="21"/>
              </w:rPr>
            </w:pPr>
            <w:r w:rsidRPr="00E82ED5">
              <w:rPr>
                <w:b/>
                <w:sz w:val="21"/>
                <w:szCs w:val="21"/>
              </w:rPr>
              <w:t>Medicīniskā aprīkojuma iegāde</w:t>
            </w:r>
          </w:p>
          <w:p w14:paraId="514E696E" w14:textId="77777777" w:rsidR="00CB04C3" w:rsidRPr="00E82ED5" w:rsidRDefault="004B1D4A" w:rsidP="00A33A12">
            <w:pPr>
              <w:rPr>
                <w:bCs/>
                <w:sz w:val="21"/>
                <w:szCs w:val="21"/>
              </w:rPr>
            </w:pPr>
            <w:r w:rsidRPr="00E82ED5">
              <w:rPr>
                <w:bCs/>
                <w:sz w:val="21"/>
                <w:szCs w:val="21"/>
              </w:rPr>
              <w:t xml:space="preserve"> (turpmāk – iepirkums)</w:t>
            </w:r>
          </w:p>
          <w:p w14:paraId="770D52D4" w14:textId="2478036F" w:rsidR="00543714" w:rsidRPr="00E82ED5" w:rsidRDefault="00C551EC" w:rsidP="00543714">
            <w:pPr>
              <w:rPr>
                <w:b/>
                <w:bCs/>
                <w:sz w:val="21"/>
                <w:szCs w:val="21"/>
              </w:rPr>
            </w:pPr>
            <w:r w:rsidRPr="00E82ED5">
              <w:rPr>
                <w:b/>
                <w:bCs/>
                <w:sz w:val="21"/>
                <w:szCs w:val="21"/>
              </w:rPr>
              <w:t>5</w:t>
            </w:r>
            <w:r w:rsidR="00543714" w:rsidRPr="00E82ED5">
              <w:rPr>
                <w:b/>
                <w:bCs/>
                <w:sz w:val="21"/>
                <w:szCs w:val="21"/>
              </w:rPr>
              <w:t xml:space="preserve">. daļa  - </w:t>
            </w:r>
            <w:r w:rsidR="003D31D4">
              <w:rPr>
                <w:b/>
                <w:bCs/>
                <w:sz w:val="21"/>
                <w:szCs w:val="21"/>
              </w:rPr>
              <w:t>Dezinfekcijas iekārtas pacientu aprūpes priekšmetiem</w:t>
            </w:r>
          </w:p>
        </w:tc>
      </w:tr>
      <w:tr w:rsidR="00940FB7" w:rsidRPr="00E82ED5" w14:paraId="31D17DD4" w14:textId="77777777" w:rsidTr="00AA6F84">
        <w:trPr>
          <w:trHeight w:val="567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6A11D090" w14:textId="77777777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7868714" w14:textId="0EC6575A" w:rsidR="00CB04C3" w:rsidRPr="00E82ED5" w:rsidRDefault="00CB04C3" w:rsidP="00A33A12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Iepirkuma identifikācijas numurs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  <w:vAlign w:val="center"/>
          </w:tcPr>
          <w:p w14:paraId="7EF90213" w14:textId="2F5A1BBB" w:rsidR="00CB04C3" w:rsidRPr="00E82ED5" w:rsidRDefault="00CB04C3" w:rsidP="00A33A12">
            <w:pPr>
              <w:rPr>
                <w:b/>
                <w:bCs/>
                <w:sz w:val="21"/>
                <w:szCs w:val="21"/>
              </w:rPr>
            </w:pPr>
            <w:r w:rsidRPr="00E82ED5">
              <w:rPr>
                <w:b/>
                <w:sz w:val="21"/>
                <w:szCs w:val="21"/>
              </w:rPr>
              <w:t>RPNC/2024/</w:t>
            </w:r>
            <w:r w:rsidR="00543714" w:rsidRPr="00E82ED5">
              <w:rPr>
                <w:b/>
                <w:sz w:val="21"/>
                <w:szCs w:val="21"/>
              </w:rPr>
              <w:t>41</w:t>
            </w:r>
          </w:p>
        </w:tc>
      </w:tr>
      <w:tr w:rsidR="00940FB7" w:rsidRPr="00E82ED5" w14:paraId="67233C9E" w14:textId="77777777" w:rsidTr="00AA6F84">
        <w:trPr>
          <w:trHeight w:val="567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366E568D" w14:textId="77777777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B00608C" w14:textId="487B1F58" w:rsidR="00CB04C3" w:rsidRPr="00E82ED5" w:rsidRDefault="00CB04C3" w:rsidP="00A33A12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Iepirkuma procedūras veids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  <w:vAlign w:val="center"/>
          </w:tcPr>
          <w:p w14:paraId="0884BBBF" w14:textId="343221DC" w:rsidR="00CB04C3" w:rsidRPr="00E82ED5" w:rsidRDefault="00D96FCA" w:rsidP="00A33A12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Atklāts konkurss</w:t>
            </w:r>
          </w:p>
        </w:tc>
      </w:tr>
      <w:tr w:rsidR="00940FB7" w:rsidRPr="00E82ED5" w14:paraId="68C61665" w14:textId="77777777" w:rsidTr="00AA6F84">
        <w:trPr>
          <w:trHeight w:val="567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5A567430" w14:textId="77777777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B2A916D" w14:textId="41FB220F" w:rsidR="00CB04C3" w:rsidRPr="00E82ED5" w:rsidRDefault="00CB04C3" w:rsidP="00A33A12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Līguma priekšmets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  <w:vAlign w:val="center"/>
          </w:tcPr>
          <w:p w14:paraId="3B19D325" w14:textId="0B6447F5" w:rsidR="00CB04C3" w:rsidRPr="00E82ED5" w:rsidRDefault="003D31D4" w:rsidP="00A33A1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Pacientu aprūpes priekšmetiem nepieciešamo dezinfekcijas iekārtu piegāde un uzstādīšana</w:t>
            </w:r>
          </w:p>
        </w:tc>
      </w:tr>
      <w:tr w:rsidR="00940FB7" w:rsidRPr="00E82ED5" w14:paraId="1D9CD266" w14:textId="77777777" w:rsidTr="00AA6F84">
        <w:trPr>
          <w:trHeight w:val="567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3855AAAA" w14:textId="77777777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023ECC0" w14:textId="41B42E01" w:rsidR="00CB04C3" w:rsidRPr="00E82ED5" w:rsidRDefault="00CB04C3" w:rsidP="00A33A12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Iepriekšējā informatīvā paziņojuma publikācijas datums (IUB PVS)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  <w:vAlign w:val="center"/>
          </w:tcPr>
          <w:p w14:paraId="3D3E645B" w14:textId="1EA6257A" w:rsidR="00CB04C3" w:rsidRPr="00E82ED5" w:rsidRDefault="00543714" w:rsidP="00A33A12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Nav attiecināms</w:t>
            </w:r>
          </w:p>
        </w:tc>
      </w:tr>
      <w:tr w:rsidR="00B95242" w:rsidRPr="00E82ED5" w14:paraId="2653D574" w14:textId="77777777" w:rsidTr="00AA6F84">
        <w:trPr>
          <w:trHeight w:val="567"/>
        </w:trPr>
        <w:tc>
          <w:tcPr>
            <w:tcW w:w="845" w:type="dxa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7154C89" w14:textId="77777777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CE1987C" w14:textId="49810E7A" w:rsidR="00CB04C3" w:rsidRPr="00E82ED5" w:rsidRDefault="00CB04C3" w:rsidP="00A33A12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Piegādātāju apspriedes publikācijas datums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tted" w:sz="4" w:space="0" w:color="auto"/>
            </w:tcBorders>
            <w:vAlign w:val="center"/>
          </w:tcPr>
          <w:p w14:paraId="75A3C1EF" w14:textId="79E76934" w:rsidR="00CB04C3" w:rsidRPr="00E82ED5" w:rsidRDefault="00543714" w:rsidP="00A33A12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 xml:space="preserve">Paziņojums par apspriedi ar piegādātājiem publicēts Iepirkumu uzraudzības biroja tīmekļa vietnē 20.08.2024.:  </w:t>
            </w:r>
            <w:hyperlink r:id="rId8" w:history="1">
              <w:r w:rsidRPr="00E82ED5">
                <w:rPr>
                  <w:rStyle w:val="Hipersaite"/>
                  <w:sz w:val="21"/>
                  <w:szCs w:val="21"/>
                </w:rPr>
                <w:t>https://eformsb.pvs.iub.gov.lv/show/157af9a0-2393-4a57-85a2-a7b98c870cbd</w:t>
              </w:r>
            </w:hyperlink>
          </w:p>
        </w:tc>
      </w:tr>
      <w:tr w:rsidR="007446B5" w:rsidRPr="00E82ED5" w14:paraId="7F870619" w14:textId="77777777" w:rsidTr="00AA6F84">
        <w:trPr>
          <w:trHeight w:val="567"/>
        </w:trPr>
        <w:tc>
          <w:tcPr>
            <w:tcW w:w="845" w:type="dxa"/>
            <w:tcBorders>
              <w:top w:val="dotted" w:sz="4" w:space="0" w:color="auto"/>
              <w:bottom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5E5B6C79" w14:textId="77777777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uble" w:sz="6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447AF6F" w14:textId="07262B65" w:rsidR="00CB04C3" w:rsidRPr="00E82ED5" w:rsidRDefault="00CB04C3" w:rsidP="00A33A12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IUB publikācijas datums</w:t>
            </w:r>
          </w:p>
        </w:tc>
        <w:tc>
          <w:tcPr>
            <w:tcW w:w="5523" w:type="dxa"/>
            <w:gridSpan w:val="4"/>
            <w:tcBorders>
              <w:top w:val="dotted" w:sz="4" w:space="0" w:color="auto"/>
              <w:left w:val="double" w:sz="4" w:space="0" w:color="auto"/>
              <w:bottom w:val="double" w:sz="6" w:space="0" w:color="auto"/>
            </w:tcBorders>
            <w:vAlign w:val="center"/>
          </w:tcPr>
          <w:p w14:paraId="5D2214DB" w14:textId="7F40EA09" w:rsidR="00CB04C3" w:rsidRPr="00E82ED5" w:rsidRDefault="00543714" w:rsidP="00A33A12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06.09.2024.</w:t>
            </w:r>
          </w:p>
        </w:tc>
      </w:tr>
      <w:tr w:rsidR="00CB04C3" w:rsidRPr="00E82ED5" w14:paraId="60C54A8E" w14:textId="77777777" w:rsidTr="00A94C71">
        <w:tblPrEx>
          <w:tblBorders>
            <w:insideH w:val="single" w:sz="4" w:space="0" w:color="auto"/>
          </w:tblBorders>
        </w:tblPrEx>
        <w:trPr>
          <w:trHeight w:val="454"/>
        </w:trPr>
        <w:tc>
          <w:tcPr>
            <w:tcW w:w="845" w:type="dxa"/>
            <w:tcBorders>
              <w:top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788A966F" w14:textId="4A43E9F8" w:rsidR="00CB04C3" w:rsidRPr="00E82ED5" w:rsidRDefault="00CB04C3" w:rsidP="00CB04C3">
            <w:pPr>
              <w:pStyle w:val="Sarakstarindkopa"/>
              <w:numPr>
                <w:ilvl w:val="0"/>
                <w:numId w:val="11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8783" w:type="dxa"/>
            <w:gridSpan w:val="5"/>
            <w:tcBorders>
              <w:top w:val="double" w:sz="6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1276E76" w14:textId="3A1171B4" w:rsidR="00CB04C3" w:rsidRPr="00E82ED5" w:rsidRDefault="00CB04C3" w:rsidP="00B95242">
            <w:pPr>
              <w:rPr>
                <w:b/>
                <w:bCs/>
                <w:color w:val="002060"/>
                <w:sz w:val="21"/>
                <w:szCs w:val="21"/>
              </w:rPr>
            </w:pPr>
            <w:r w:rsidRPr="00E82ED5">
              <w:rPr>
                <w:b/>
                <w:color w:val="002060"/>
                <w:sz w:val="21"/>
                <w:szCs w:val="21"/>
              </w:rPr>
              <w:t xml:space="preserve">Iepirkuma komisija (turpmāk tekstā – </w:t>
            </w:r>
            <w:r w:rsidRPr="00E82ED5">
              <w:rPr>
                <w:b/>
                <w:i/>
                <w:iCs/>
                <w:color w:val="002060"/>
                <w:sz w:val="21"/>
                <w:szCs w:val="21"/>
              </w:rPr>
              <w:t>Komisija</w:t>
            </w:r>
            <w:r w:rsidRPr="00E82ED5">
              <w:rPr>
                <w:b/>
                <w:color w:val="002060"/>
                <w:sz w:val="21"/>
                <w:szCs w:val="21"/>
              </w:rPr>
              <w:t>)</w:t>
            </w:r>
          </w:p>
        </w:tc>
      </w:tr>
      <w:tr w:rsidR="00940FB7" w:rsidRPr="00E82ED5" w14:paraId="60CD7181" w14:textId="77777777" w:rsidTr="00AA6F84">
        <w:tblPrEx>
          <w:tblBorders>
            <w:insideH w:val="single" w:sz="4" w:space="0" w:color="auto"/>
          </w:tblBorders>
        </w:tblPrEx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62394C5D" w14:textId="77777777" w:rsidR="00CB04C3" w:rsidRPr="00E82ED5" w:rsidRDefault="00CB04C3" w:rsidP="00CB04C3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1A4F0FC" w14:textId="6FD890D6" w:rsidR="00CB04C3" w:rsidRPr="00E82ED5" w:rsidRDefault="00CB04C3" w:rsidP="00352C3E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RPNC rīkojuma datums un numurs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</w:tcPr>
          <w:p w14:paraId="6FBDD626" w14:textId="5C9F8E2A" w:rsidR="00CB04C3" w:rsidRPr="00E82ED5" w:rsidRDefault="00543714" w:rsidP="00A94C71">
            <w:pPr>
              <w:spacing w:after="12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15.08</w:t>
            </w:r>
            <w:r w:rsidR="00CB04C3" w:rsidRPr="00E82ED5">
              <w:rPr>
                <w:sz w:val="21"/>
                <w:szCs w:val="21"/>
              </w:rPr>
              <w:t>.2024 rīkojums Nr. 10-20/</w:t>
            </w:r>
            <w:r w:rsidRPr="00E82ED5">
              <w:rPr>
                <w:sz w:val="21"/>
                <w:szCs w:val="21"/>
              </w:rPr>
              <w:t>33</w:t>
            </w:r>
            <w:r w:rsidR="00CB04C3" w:rsidRPr="00E82ED5">
              <w:rPr>
                <w:sz w:val="21"/>
                <w:szCs w:val="21"/>
              </w:rPr>
              <w:t xml:space="preserve"> “</w:t>
            </w:r>
            <w:r w:rsidR="00CB04C3" w:rsidRPr="00E82ED5">
              <w:rPr>
                <w:i/>
                <w:iCs/>
                <w:sz w:val="21"/>
                <w:szCs w:val="21"/>
              </w:rPr>
              <w:t xml:space="preserve">Par iepirkuma komisijas izveidi </w:t>
            </w:r>
            <w:r w:rsidRPr="00E82ED5">
              <w:rPr>
                <w:i/>
                <w:iCs/>
                <w:sz w:val="21"/>
                <w:szCs w:val="21"/>
              </w:rPr>
              <w:t>medicīniskā aprīkojuma</w:t>
            </w:r>
            <w:r w:rsidR="00CB04C3" w:rsidRPr="00E82ED5">
              <w:rPr>
                <w:i/>
                <w:iCs/>
                <w:sz w:val="21"/>
                <w:szCs w:val="21"/>
              </w:rPr>
              <w:t xml:space="preserve"> iegādei</w:t>
            </w:r>
            <w:r w:rsidR="00CB04C3" w:rsidRPr="00E82ED5">
              <w:rPr>
                <w:sz w:val="21"/>
                <w:szCs w:val="21"/>
              </w:rPr>
              <w:t>”</w:t>
            </w:r>
          </w:p>
        </w:tc>
      </w:tr>
      <w:tr w:rsidR="00940FB7" w:rsidRPr="00E82ED5" w14:paraId="7A72DC38" w14:textId="77777777" w:rsidTr="00AA6F84">
        <w:tblPrEx>
          <w:tblBorders>
            <w:insideH w:val="single" w:sz="4" w:space="0" w:color="auto"/>
          </w:tblBorders>
        </w:tblPrEx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108BDD3F" w14:textId="77777777" w:rsidR="00CB04C3" w:rsidRPr="00E82ED5" w:rsidRDefault="00CB04C3" w:rsidP="00CB04C3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BCA1171" w14:textId="1F6183EB" w:rsidR="00CB04C3" w:rsidRPr="00E82ED5" w:rsidRDefault="00D96FCA" w:rsidP="00352C3E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Komisijas vadītāja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</w:tcPr>
          <w:p w14:paraId="620BD18C" w14:textId="09322B9F" w:rsidR="00B05FF0" w:rsidRPr="00E82ED5" w:rsidRDefault="00D96FCA" w:rsidP="002F2F99">
            <w:pPr>
              <w:spacing w:after="12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Sanita Lauceniece</w:t>
            </w:r>
            <w:r w:rsidR="00B05FF0" w:rsidRPr="00E82ED5">
              <w:rPr>
                <w:sz w:val="21"/>
                <w:szCs w:val="21"/>
              </w:rPr>
              <w:t xml:space="preserve">; no </w:t>
            </w:r>
            <w:r w:rsidR="00543714" w:rsidRPr="00E82ED5">
              <w:rPr>
                <w:sz w:val="21"/>
                <w:szCs w:val="21"/>
              </w:rPr>
              <w:t>15.08.2024.</w:t>
            </w:r>
            <w:r w:rsidR="002F2F99" w:rsidRPr="00E82ED5">
              <w:rPr>
                <w:sz w:val="21"/>
                <w:szCs w:val="21"/>
              </w:rPr>
              <w:br/>
            </w:r>
            <w:r w:rsidR="00B05FF0" w:rsidRPr="00E82ED5">
              <w:rPr>
                <w:sz w:val="21"/>
                <w:szCs w:val="21"/>
              </w:rPr>
              <w:t xml:space="preserve">Attīstības un iepirkumu nodrošinājuma departamenta vadītāja </w:t>
            </w:r>
            <w:proofErr w:type="spellStart"/>
            <w:r w:rsidR="00B05FF0" w:rsidRPr="00E82ED5">
              <w:rPr>
                <w:sz w:val="21"/>
                <w:szCs w:val="21"/>
              </w:rPr>
              <w:t>p.i</w:t>
            </w:r>
            <w:proofErr w:type="spellEnd"/>
            <w:r w:rsidR="00B05FF0" w:rsidRPr="00E82ED5">
              <w:rPr>
                <w:sz w:val="21"/>
                <w:szCs w:val="21"/>
              </w:rPr>
              <w:t>.</w:t>
            </w:r>
          </w:p>
        </w:tc>
      </w:tr>
      <w:tr w:rsidR="00940FB7" w:rsidRPr="00E82ED5" w14:paraId="0E8A70D9" w14:textId="77777777" w:rsidTr="00AA6F84">
        <w:tblPrEx>
          <w:tblBorders>
            <w:insideH w:val="single" w:sz="4" w:space="0" w:color="auto"/>
          </w:tblBorders>
        </w:tblPrEx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5D2FA933" w14:textId="77777777" w:rsidR="00CB04C3" w:rsidRPr="00E82ED5" w:rsidRDefault="00CB04C3" w:rsidP="00CB04C3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CF88DB3" w14:textId="60B364D2" w:rsidR="00CB04C3" w:rsidRPr="00E82ED5" w:rsidRDefault="00CB04C3" w:rsidP="00352C3E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Komisijas vadītāja vietniece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</w:tcPr>
          <w:p w14:paraId="4660E6FE" w14:textId="2C7EABFD" w:rsidR="00CB04C3" w:rsidRPr="00E82ED5" w:rsidRDefault="00CB04C3" w:rsidP="002F2F99">
            <w:pPr>
              <w:spacing w:after="12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 xml:space="preserve">Antra Muižniece-Stakāne; no </w:t>
            </w:r>
            <w:r w:rsidR="00543714" w:rsidRPr="00E82ED5">
              <w:rPr>
                <w:sz w:val="21"/>
                <w:szCs w:val="21"/>
              </w:rPr>
              <w:t>15.08.2024.</w:t>
            </w:r>
            <w:r w:rsidR="002F2F99" w:rsidRPr="00E82ED5">
              <w:rPr>
                <w:sz w:val="21"/>
                <w:szCs w:val="21"/>
              </w:rPr>
              <w:br/>
            </w:r>
            <w:r w:rsidRPr="00E82ED5">
              <w:rPr>
                <w:sz w:val="21"/>
                <w:szCs w:val="21"/>
              </w:rPr>
              <w:t>Attīstības un iepirkumu nodrošinājuma departamenta iepirkumu speciāliste-juriste</w:t>
            </w:r>
          </w:p>
        </w:tc>
      </w:tr>
      <w:tr w:rsidR="00940FB7" w:rsidRPr="00E82ED5" w14:paraId="5CAE8F2F" w14:textId="77777777" w:rsidTr="00AA6F84">
        <w:tblPrEx>
          <w:tblBorders>
            <w:insideH w:val="single" w:sz="4" w:space="0" w:color="auto"/>
          </w:tblBorders>
        </w:tblPrEx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6ECA4F4C" w14:textId="77777777" w:rsidR="00CB04C3" w:rsidRPr="00E82ED5" w:rsidRDefault="00CB04C3" w:rsidP="00CB04C3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DCD961B" w14:textId="7547A25D" w:rsidR="00CB04C3" w:rsidRPr="00E82ED5" w:rsidRDefault="00B05FF0" w:rsidP="00352C3E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Komisijas locekle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</w:tcPr>
          <w:p w14:paraId="030472A3" w14:textId="762944DA" w:rsidR="00543714" w:rsidRPr="00E82ED5" w:rsidRDefault="00543714" w:rsidP="002F2F99">
            <w:pPr>
              <w:spacing w:after="12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Sandra Igenberga; no 15.08.2024.</w:t>
            </w:r>
            <w:r w:rsidR="002F2F99" w:rsidRPr="00E82ED5">
              <w:rPr>
                <w:sz w:val="21"/>
                <w:szCs w:val="21"/>
              </w:rPr>
              <w:br/>
            </w:r>
            <w:r w:rsidRPr="00E82ED5">
              <w:rPr>
                <w:sz w:val="21"/>
                <w:szCs w:val="21"/>
              </w:rPr>
              <w:t>Galvenā medicīnas māsa</w:t>
            </w:r>
          </w:p>
        </w:tc>
      </w:tr>
      <w:tr w:rsidR="00940FB7" w:rsidRPr="00E82ED5" w14:paraId="4483F0D5" w14:textId="77777777" w:rsidTr="00AA6F84">
        <w:tblPrEx>
          <w:tblBorders>
            <w:insideH w:val="single" w:sz="4" w:space="0" w:color="auto"/>
          </w:tblBorders>
        </w:tblPrEx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5C74B4D7" w14:textId="77777777" w:rsidR="00CB04C3" w:rsidRPr="00E82ED5" w:rsidRDefault="00CB04C3" w:rsidP="00CB04C3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494DACA" w14:textId="62511A8E" w:rsidR="00CB04C3" w:rsidRPr="00E82ED5" w:rsidRDefault="00CB04C3" w:rsidP="00352C3E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Komisijas locekle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</w:tcPr>
          <w:p w14:paraId="1D9A538C" w14:textId="3C6AAE1B" w:rsidR="00543714" w:rsidRPr="00E82ED5" w:rsidRDefault="00543714" w:rsidP="002F2F99">
            <w:pPr>
              <w:spacing w:after="12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Kristīne Šacere; no 15.08.2024.</w:t>
            </w:r>
            <w:r w:rsidR="002F2F99" w:rsidRPr="00E82ED5">
              <w:rPr>
                <w:sz w:val="21"/>
                <w:szCs w:val="21"/>
              </w:rPr>
              <w:br/>
            </w:r>
            <w:r w:rsidRPr="00E82ED5">
              <w:rPr>
                <w:sz w:val="21"/>
                <w:szCs w:val="21"/>
              </w:rPr>
              <w:t>Galvenās medicīnas māsas vietniece</w:t>
            </w:r>
          </w:p>
        </w:tc>
      </w:tr>
      <w:tr w:rsidR="00940FB7" w:rsidRPr="00E82ED5" w14:paraId="35753DFB" w14:textId="77777777" w:rsidTr="00AA6F84">
        <w:tblPrEx>
          <w:tblBorders>
            <w:insideH w:val="single" w:sz="4" w:space="0" w:color="auto"/>
          </w:tblBorders>
        </w:tblPrEx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3C3341B1" w14:textId="77777777" w:rsidR="00CB04C3" w:rsidRPr="00E82ED5" w:rsidRDefault="00CB04C3" w:rsidP="00CB04C3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8BE222D" w14:textId="044A9498" w:rsidR="00CB04C3" w:rsidRPr="00E82ED5" w:rsidRDefault="00CB04C3" w:rsidP="00352C3E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Komisijas sekretāre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</w:tcBorders>
          </w:tcPr>
          <w:p w14:paraId="4131FAF4" w14:textId="3CE60FD6" w:rsidR="00CB04C3" w:rsidRPr="00E82ED5" w:rsidRDefault="00CB04C3" w:rsidP="002F2F99">
            <w:pPr>
              <w:spacing w:after="12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 xml:space="preserve">Antra Muižniece-Stakāne, no </w:t>
            </w:r>
            <w:r w:rsidR="00543714" w:rsidRPr="00E82ED5">
              <w:rPr>
                <w:sz w:val="21"/>
                <w:szCs w:val="21"/>
              </w:rPr>
              <w:t>15.08.2024.</w:t>
            </w:r>
            <w:r w:rsidR="002F2F99" w:rsidRPr="00E82ED5">
              <w:rPr>
                <w:sz w:val="21"/>
                <w:szCs w:val="21"/>
              </w:rPr>
              <w:br/>
            </w:r>
            <w:r w:rsidRPr="00E82ED5">
              <w:rPr>
                <w:sz w:val="21"/>
                <w:szCs w:val="21"/>
              </w:rPr>
              <w:t>Attīstības un iepirkumu nodrošinājuma departamenta iepirkumu speciāliste-juriste</w:t>
            </w:r>
          </w:p>
        </w:tc>
      </w:tr>
      <w:tr w:rsidR="00940FB7" w:rsidRPr="00E82ED5" w14:paraId="59DF1FC6" w14:textId="77777777" w:rsidTr="00AA6F84">
        <w:tblPrEx>
          <w:tblBorders>
            <w:insideH w:val="single" w:sz="4" w:space="0" w:color="auto"/>
          </w:tblBorders>
        </w:tblPrEx>
        <w:trPr>
          <w:trHeight w:val="454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8BC41" w14:textId="77777777" w:rsidR="00CB04C3" w:rsidRPr="00E82ED5" w:rsidRDefault="00CB04C3" w:rsidP="00CB04C3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EC716E7" w14:textId="629D17AE" w:rsidR="00CB04C3" w:rsidRPr="00E82ED5" w:rsidRDefault="00CB04C3" w:rsidP="00352C3E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Iepirkuma dokumentācij</w:t>
            </w:r>
            <w:r w:rsidR="007659F3" w:rsidRPr="00E82ED5">
              <w:rPr>
                <w:color w:val="002060"/>
                <w:sz w:val="21"/>
                <w:szCs w:val="21"/>
              </w:rPr>
              <w:t>as</w:t>
            </w:r>
            <w:r w:rsidRPr="00E82ED5">
              <w:rPr>
                <w:color w:val="002060"/>
                <w:sz w:val="21"/>
                <w:szCs w:val="21"/>
              </w:rPr>
              <w:t xml:space="preserve"> sagatavo</w:t>
            </w:r>
            <w:r w:rsidR="007659F3" w:rsidRPr="00E82ED5">
              <w:rPr>
                <w:color w:val="002060"/>
                <w:sz w:val="21"/>
                <w:szCs w:val="21"/>
              </w:rPr>
              <w:t>tāji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016A4ABF" w14:textId="11BFD91A" w:rsidR="005E18C9" w:rsidRPr="00E82ED5" w:rsidRDefault="00543714" w:rsidP="005E18C9">
            <w:pPr>
              <w:pStyle w:val="Sarakstarindkopa"/>
              <w:numPr>
                <w:ilvl w:val="2"/>
                <w:numId w:val="11"/>
              </w:numPr>
              <w:spacing w:after="120"/>
              <w:ind w:left="0" w:firstLine="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Sandra Igenberga (NPVC galvenā medicīnas māsa): tehniskā specifikācija.</w:t>
            </w:r>
          </w:p>
          <w:p w14:paraId="76DC5014" w14:textId="6B6D5482" w:rsidR="00543714" w:rsidRPr="00E82ED5" w:rsidRDefault="00543714" w:rsidP="005E18C9">
            <w:pPr>
              <w:pStyle w:val="Sarakstarindkopa"/>
              <w:numPr>
                <w:ilvl w:val="2"/>
                <w:numId w:val="11"/>
              </w:numPr>
              <w:spacing w:after="120"/>
              <w:ind w:left="0" w:firstLine="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Kristīne Šacere (NPVC galvenās medicīnas māsas vietniece): tehniskā specifikācija.</w:t>
            </w:r>
          </w:p>
          <w:p w14:paraId="16C68B6A" w14:textId="6D7D9824" w:rsidR="00CB04C3" w:rsidRPr="00E82ED5" w:rsidRDefault="00CB04C3" w:rsidP="005E18C9">
            <w:pPr>
              <w:pStyle w:val="Sarakstarindkopa"/>
              <w:numPr>
                <w:ilvl w:val="2"/>
                <w:numId w:val="11"/>
              </w:numPr>
              <w:spacing w:after="120"/>
              <w:ind w:left="0" w:firstLine="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lastRenderedPageBreak/>
              <w:t>Antra Muižniece-Stakāne (</w:t>
            </w:r>
            <w:r w:rsidR="00543714" w:rsidRPr="00E82ED5">
              <w:rPr>
                <w:sz w:val="21"/>
                <w:szCs w:val="21"/>
              </w:rPr>
              <w:t>NPVC</w:t>
            </w:r>
            <w:r w:rsidRPr="00E82ED5">
              <w:rPr>
                <w:sz w:val="21"/>
                <w:szCs w:val="21"/>
              </w:rPr>
              <w:t xml:space="preserve"> AIND iepirkumu speciāliste-juriste): visa iepirkuma dokumentācija, izņemot tehnisko specifikāciju.</w:t>
            </w:r>
          </w:p>
        </w:tc>
      </w:tr>
      <w:tr w:rsidR="00940FB7" w:rsidRPr="00E82ED5" w14:paraId="32608A8D" w14:textId="77777777" w:rsidTr="00AA6F84">
        <w:tblPrEx>
          <w:tblBorders>
            <w:insideH w:val="single" w:sz="4" w:space="0" w:color="auto"/>
          </w:tblBorders>
        </w:tblPrEx>
        <w:trPr>
          <w:trHeight w:val="454"/>
        </w:trPr>
        <w:tc>
          <w:tcPr>
            <w:tcW w:w="845" w:type="dxa"/>
            <w:tcBorders>
              <w:bottom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4CC5C2C7" w14:textId="77777777" w:rsidR="00CB04C3" w:rsidRPr="00E82ED5" w:rsidRDefault="00CB04C3" w:rsidP="00CB04C3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6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8C3BD15" w14:textId="14CB0D31" w:rsidR="00CB04C3" w:rsidRPr="00E82ED5" w:rsidRDefault="00CB04C3" w:rsidP="00352C3E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Pieaicinātie eksperti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uble" w:sz="6" w:space="0" w:color="auto"/>
            </w:tcBorders>
            <w:vAlign w:val="center"/>
          </w:tcPr>
          <w:p w14:paraId="58398999" w14:textId="7C450581" w:rsidR="00CB04C3" w:rsidRPr="00E82ED5" w:rsidRDefault="00CB04C3" w:rsidP="00A37769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Eksperti netika pieaicināti</w:t>
            </w:r>
          </w:p>
        </w:tc>
      </w:tr>
      <w:tr w:rsidR="00CB04C3" w:rsidRPr="00E82ED5" w14:paraId="77211333" w14:textId="77777777" w:rsidTr="00AA6F84">
        <w:tblPrEx>
          <w:tblBorders>
            <w:insideH w:val="single" w:sz="4" w:space="0" w:color="auto"/>
          </w:tblBorders>
        </w:tblPrEx>
        <w:trPr>
          <w:trHeight w:val="454"/>
        </w:trPr>
        <w:tc>
          <w:tcPr>
            <w:tcW w:w="845" w:type="dxa"/>
            <w:tcBorders>
              <w:top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25A3BDC1" w14:textId="77777777" w:rsidR="00CB04C3" w:rsidRPr="00E82ED5" w:rsidRDefault="00CB04C3" w:rsidP="00936BB2">
            <w:pPr>
              <w:pStyle w:val="Sarakstarindkopa"/>
              <w:numPr>
                <w:ilvl w:val="0"/>
                <w:numId w:val="11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uble" w:sz="6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5B351A9" w14:textId="0E9C6D46" w:rsidR="00CB04C3" w:rsidRPr="00E82ED5" w:rsidRDefault="00936BB2" w:rsidP="00A37769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Piedāvājumu iesniegšanas termiņš</w:t>
            </w:r>
          </w:p>
        </w:tc>
        <w:tc>
          <w:tcPr>
            <w:tcW w:w="5523" w:type="dxa"/>
            <w:gridSpan w:val="4"/>
            <w:tcBorders>
              <w:top w:val="double" w:sz="6" w:space="0" w:color="auto"/>
              <w:left w:val="double" w:sz="4" w:space="0" w:color="auto"/>
            </w:tcBorders>
            <w:vAlign w:val="center"/>
          </w:tcPr>
          <w:p w14:paraId="1B506AE2" w14:textId="5AEB2EFA" w:rsidR="00CB04C3" w:rsidRPr="00E82ED5" w:rsidRDefault="00543714" w:rsidP="00A37769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 xml:space="preserve">24.09.2024. </w:t>
            </w:r>
            <w:proofErr w:type="spellStart"/>
            <w:r w:rsidRPr="00E82ED5">
              <w:rPr>
                <w:sz w:val="21"/>
                <w:szCs w:val="21"/>
              </w:rPr>
              <w:t>plkst</w:t>
            </w:r>
            <w:proofErr w:type="spellEnd"/>
            <w:r w:rsidRPr="00E82ED5">
              <w:rPr>
                <w:sz w:val="21"/>
                <w:szCs w:val="21"/>
              </w:rPr>
              <w:t xml:space="preserve"> 10.00</w:t>
            </w:r>
          </w:p>
        </w:tc>
      </w:tr>
      <w:tr w:rsidR="00936BB2" w:rsidRPr="00E82ED5" w14:paraId="3757F1D3" w14:textId="77777777" w:rsidTr="00AA6F84">
        <w:tblPrEx>
          <w:tblBorders>
            <w:insideH w:val="single" w:sz="4" w:space="0" w:color="auto"/>
          </w:tblBorders>
        </w:tblPrEx>
        <w:trPr>
          <w:trHeight w:val="454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9DB23A" w14:textId="77777777" w:rsidR="00936BB2" w:rsidRPr="00E82ED5" w:rsidRDefault="00936BB2" w:rsidP="00936BB2">
            <w:pPr>
              <w:pStyle w:val="Sarakstarindkopa"/>
              <w:numPr>
                <w:ilvl w:val="0"/>
                <w:numId w:val="11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3CB2267" w14:textId="3914BA7A" w:rsidR="00936BB2" w:rsidRPr="00E82ED5" w:rsidRDefault="00936BB2" w:rsidP="00A37769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Piedāvājumu atvēršanas vieta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62F3A042" w14:textId="7D51EDE4" w:rsidR="00936BB2" w:rsidRPr="00E82ED5" w:rsidRDefault="00543714" w:rsidP="00A37769">
            <w:pPr>
              <w:rPr>
                <w:sz w:val="21"/>
                <w:szCs w:val="21"/>
              </w:rPr>
            </w:pPr>
            <w:hyperlink r:id="rId9" w:history="1">
              <w:r w:rsidRPr="00E82ED5">
                <w:rPr>
                  <w:rStyle w:val="Hipersaite"/>
                  <w:sz w:val="21"/>
                  <w:szCs w:val="21"/>
                </w:rPr>
                <w:t>https://www.eis.gov.lv/EKEIS/Supplier/Procurement/131165</w:t>
              </w:r>
            </w:hyperlink>
          </w:p>
        </w:tc>
      </w:tr>
      <w:tr w:rsidR="00936BB2" w:rsidRPr="00E82ED5" w14:paraId="79AC24D5" w14:textId="77777777" w:rsidTr="00AA6F84">
        <w:tblPrEx>
          <w:tblBorders>
            <w:insideH w:val="single" w:sz="4" w:space="0" w:color="auto"/>
          </w:tblBorders>
        </w:tblPrEx>
        <w:trPr>
          <w:trHeight w:val="454"/>
        </w:trPr>
        <w:tc>
          <w:tcPr>
            <w:tcW w:w="845" w:type="dxa"/>
            <w:tcBorders>
              <w:bottom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16808081" w14:textId="77777777" w:rsidR="00936BB2" w:rsidRPr="00E82ED5" w:rsidRDefault="00936BB2" w:rsidP="00936BB2">
            <w:pPr>
              <w:pStyle w:val="Sarakstarindkopa"/>
              <w:numPr>
                <w:ilvl w:val="0"/>
                <w:numId w:val="11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6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ACEA0C4" w14:textId="49759584" w:rsidR="00936BB2" w:rsidRPr="00E82ED5" w:rsidRDefault="00936BB2" w:rsidP="00A37769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Piedāvājumu atvēršanas datums un laiks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uble" w:sz="6" w:space="0" w:color="auto"/>
            </w:tcBorders>
            <w:vAlign w:val="center"/>
          </w:tcPr>
          <w:p w14:paraId="43FA701F" w14:textId="7ABD2327" w:rsidR="00936BB2" w:rsidRPr="00E82ED5" w:rsidRDefault="00543714" w:rsidP="00A37769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24.09.2024</w:t>
            </w:r>
            <w:r w:rsidR="00936BB2" w:rsidRPr="00E82ED5">
              <w:rPr>
                <w:sz w:val="21"/>
                <w:szCs w:val="21"/>
              </w:rPr>
              <w:t>., plkst. 14:00</w:t>
            </w:r>
          </w:p>
        </w:tc>
      </w:tr>
      <w:tr w:rsidR="00936BB2" w:rsidRPr="00E82ED5" w14:paraId="3AE78E44" w14:textId="78C59ED7" w:rsidTr="00F97032">
        <w:tblPrEx>
          <w:tblBorders>
            <w:insideH w:val="single" w:sz="4" w:space="0" w:color="auto"/>
          </w:tblBorders>
        </w:tblPrEx>
        <w:trPr>
          <w:trHeight w:val="567"/>
        </w:trPr>
        <w:tc>
          <w:tcPr>
            <w:tcW w:w="845" w:type="dxa"/>
            <w:tcBorders>
              <w:top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57CF28AC" w14:textId="1B4AE60C" w:rsidR="00936BB2" w:rsidRPr="00E82ED5" w:rsidRDefault="00936BB2" w:rsidP="00936BB2">
            <w:pPr>
              <w:pStyle w:val="Sarakstarindkopa"/>
              <w:numPr>
                <w:ilvl w:val="0"/>
                <w:numId w:val="11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8783" w:type="dxa"/>
            <w:gridSpan w:val="5"/>
            <w:tcBorders>
              <w:top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506B916B" w14:textId="7A90AD07" w:rsidR="00936BB2" w:rsidRPr="00E82ED5" w:rsidRDefault="00936BB2" w:rsidP="00B95242">
            <w:pPr>
              <w:rPr>
                <w:b/>
                <w:bCs/>
                <w:color w:val="002060"/>
                <w:sz w:val="21"/>
                <w:szCs w:val="21"/>
              </w:rPr>
            </w:pPr>
            <w:r w:rsidRPr="00E82ED5">
              <w:rPr>
                <w:b/>
                <w:color w:val="002060"/>
                <w:sz w:val="21"/>
                <w:szCs w:val="21"/>
              </w:rPr>
              <w:t>Pretendenti, kas iesnieguši piedāvājumu</w:t>
            </w:r>
          </w:p>
        </w:tc>
      </w:tr>
      <w:tr w:rsidR="007446B5" w:rsidRPr="00E82ED5" w14:paraId="77F804E0" w14:textId="49B6A4B1" w:rsidTr="000756DE">
        <w:tblPrEx>
          <w:tblBorders>
            <w:insideH w:val="single" w:sz="4" w:space="0" w:color="auto"/>
          </w:tblBorders>
        </w:tblPrEx>
        <w:trPr>
          <w:trHeight w:val="737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60499A19" w14:textId="7DF57569" w:rsidR="00397C42" w:rsidRPr="00E82ED5" w:rsidRDefault="00397C42" w:rsidP="009D7EF9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A9914B" w14:textId="4CD01FE2" w:rsidR="00397C42" w:rsidRPr="00E82ED5" w:rsidRDefault="00397C42" w:rsidP="009D7EF9">
            <w:pPr>
              <w:jc w:val="center"/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Pretendenta nosaukums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37A66A" w14:textId="2A9FD7E0" w:rsidR="00397C42" w:rsidRPr="00E82ED5" w:rsidRDefault="00397C42" w:rsidP="009D7EF9">
            <w:pPr>
              <w:jc w:val="center"/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Reģistrācijas numurs</w:t>
            </w:r>
          </w:p>
        </w:tc>
        <w:tc>
          <w:tcPr>
            <w:tcW w:w="1807" w:type="dxa"/>
            <w:shd w:val="clear" w:color="auto" w:fill="F2F2F2" w:themeFill="background1" w:themeFillShade="F2"/>
            <w:vAlign w:val="center"/>
          </w:tcPr>
          <w:p w14:paraId="756F9F7E" w14:textId="7507F7CE" w:rsidR="00397C42" w:rsidRPr="00E82ED5" w:rsidRDefault="00397C42" w:rsidP="009D7EF9">
            <w:pPr>
              <w:jc w:val="center"/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Piedāvājuma iesniegšanas datums</w:t>
            </w:r>
          </w:p>
        </w:tc>
        <w:tc>
          <w:tcPr>
            <w:tcW w:w="1978" w:type="dxa"/>
            <w:shd w:val="clear" w:color="auto" w:fill="F2F2F2" w:themeFill="background1" w:themeFillShade="F2"/>
            <w:vAlign w:val="center"/>
          </w:tcPr>
          <w:p w14:paraId="7ED8E693" w14:textId="488AE854" w:rsidR="00397C42" w:rsidRPr="00E82ED5" w:rsidRDefault="000B5E32" w:rsidP="009D7EF9">
            <w:pPr>
              <w:jc w:val="center"/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Piedāvājuma cena EUR bez PVN</w:t>
            </w:r>
          </w:p>
        </w:tc>
      </w:tr>
      <w:tr w:rsidR="003D31D4" w:rsidRPr="00E82ED5" w14:paraId="33984CBA" w14:textId="77777777" w:rsidTr="000756DE">
        <w:tblPrEx>
          <w:tblBorders>
            <w:insideH w:val="single" w:sz="4" w:space="0" w:color="auto"/>
          </w:tblBorders>
        </w:tblPrEx>
        <w:trPr>
          <w:trHeight w:val="454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776A0F9A" w14:textId="73B48D27" w:rsidR="003D31D4" w:rsidRPr="00E82ED5" w:rsidRDefault="003D31D4" w:rsidP="003D31D4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3AE56F9F" w14:textId="406C42F7" w:rsidR="003D31D4" w:rsidRPr="00E82ED5" w:rsidRDefault="003D31D4" w:rsidP="003D31D4">
            <w:pPr>
              <w:rPr>
                <w:sz w:val="21"/>
                <w:szCs w:val="21"/>
              </w:rPr>
            </w:pPr>
            <w:r>
              <w:rPr>
                <w:sz w:val="20"/>
              </w:rPr>
              <w:t>SIA “</w:t>
            </w:r>
            <w:proofErr w:type="spellStart"/>
            <w:r w:rsidRPr="00AB319D">
              <w:rPr>
                <w:i/>
                <w:iCs/>
                <w:sz w:val="20"/>
              </w:rPr>
              <w:t>A.Medical</w:t>
            </w:r>
            <w:proofErr w:type="spellEnd"/>
            <w:r>
              <w:rPr>
                <w:sz w:val="20"/>
              </w:rPr>
              <w:t>”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14:paraId="0EF802B4" w14:textId="1451D7F2" w:rsidR="003D31D4" w:rsidRPr="00E82ED5" w:rsidRDefault="003D31D4" w:rsidP="003D31D4">
            <w:pPr>
              <w:jc w:val="right"/>
              <w:rPr>
                <w:sz w:val="21"/>
                <w:szCs w:val="21"/>
              </w:rPr>
            </w:pPr>
            <w:r>
              <w:rPr>
                <w:sz w:val="20"/>
              </w:rPr>
              <w:t>40103599415</w:t>
            </w:r>
          </w:p>
        </w:tc>
        <w:tc>
          <w:tcPr>
            <w:tcW w:w="1807" w:type="dxa"/>
            <w:shd w:val="clear" w:color="auto" w:fill="FFFFFF" w:themeFill="background1"/>
            <w:vAlign w:val="center"/>
          </w:tcPr>
          <w:p w14:paraId="7572C256" w14:textId="22D62D11" w:rsidR="003D31D4" w:rsidRPr="00E82ED5" w:rsidRDefault="003D31D4" w:rsidP="003D31D4">
            <w:pPr>
              <w:jc w:val="right"/>
              <w:rPr>
                <w:sz w:val="21"/>
                <w:szCs w:val="21"/>
              </w:rPr>
            </w:pPr>
            <w:r>
              <w:rPr>
                <w:sz w:val="20"/>
              </w:rPr>
              <w:t>24.09.2024.</w:t>
            </w:r>
          </w:p>
        </w:tc>
        <w:tc>
          <w:tcPr>
            <w:tcW w:w="1978" w:type="dxa"/>
            <w:shd w:val="clear" w:color="auto" w:fill="auto"/>
            <w:vAlign w:val="center"/>
          </w:tcPr>
          <w:p w14:paraId="5B8C61FF" w14:textId="0D8BA9F7" w:rsidR="003D31D4" w:rsidRPr="00E82ED5" w:rsidRDefault="003D31D4" w:rsidP="003D31D4">
            <w:pPr>
              <w:jc w:val="right"/>
              <w:rPr>
                <w:sz w:val="21"/>
                <w:szCs w:val="21"/>
              </w:rPr>
            </w:pPr>
            <w:r>
              <w:rPr>
                <w:sz w:val="20"/>
              </w:rPr>
              <w:t>9 700,00</w:t>
            </w:r>
          </w:p>
        </w:tc>
      </w:tr>
      <w:tr w:rsidR="003D31D4" w:rsidRPr="00E82ED5" w14:paraId="240E6B37" w14:textId="77777777" w:rsidTr="000756DE">
        <w:tblPrEx>
          <w:tblBorders>
            <w:insideH w:val="single" w:sz="4" w:space="0" w:color="auto"/>
          </w:tblBorders>
        </w:tblPrEx>
        <w:trPr>
          <w:trHeight w:val="454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623894E3" w14:textId="77777777" w:rsidR="003D31D4" w:rsidRPr="00E82ED5" w:rsidRDefault="003D31D4" w:rsidP="003D31D4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2FB4A142" w14:textId="42041277" w:rsidR="003D31D4" w:rsidRPr="00E82ED5" w:rsidRDefault="003D31D4" w:rsidP="003D31D4">
            <w:pPr>
              <w:rPr>
                <w:sz w:val="21"/>
                <w:szCs w:val="21"/>
              </w:rPr>
            </w:pPr>
            <w:r>
              <w:rPr>
                <w:sz w:val="20"/>
              </w:rPr>
              <w:t>SIA “</w:t>
            </w:r>
            <w:r w:rsidRPr="00AB319D">
              <w:rPr>
                <w:i/>
                <w:iCs/>
                <w:sz w:val="20"/>
              </w:rPr>
              <w:t>NMS Elpa</w:t>
            </w:r>
            <w:r>
              <w:rPr>
                <w:sz w:val="20"/>
              </w:rPr>
              <w:t>”</w:t>
            </w:r>
          </w:p>
        </w:tc>
        <w:tc>
          <w:tcPr>
            <w:tcW w:w="1738" w:type="dxa"/>
            <w:gridSpan w:val="2"/>
            <w:tcBorders>
              <w:left w:val="single" w:sz="4" w:space="0" w:color="auto"/>
            </w:tcBorders>
            <w:vAlign w:val="center"/>
          </w:tcPr>
          <w:p w14:paraId="3F9B1DD2" w14:textId="31453FBD" w:rsidR="003D31D4" w:rsidRPr="00E82ED5" w:rsidRDefault="003D31D4" w:rsidP="003D31D4">
            <w:pPr>
              <w:jc w:val="right"/>
              <w:rPr>
                <w:sz w:val="21"/>
                <w:szCs w:val="21"/>
              </w:rPr>
            </w:pPr>
            <w:r>
              <w:rPr>
                <w:sz w:val="20"/>
              </w:rPr>
              <w:t>40003348336</w:t>
            </w:r>
          </w:p>
        </w:tc>
        <w:tc>
          <w:tcPr>
            <w:tcW w:w="1807" w:type="dxa"/>
            <w:shd w:val="clear" w:color="auto" w:fill="FFFFFF" w:themeFill="background1"/>
            <w:vAlign w:val="center"/>
          </w:tcPr>
          <w:p w14:paraId="3CD3C7A6" w14:textId="48AB0DB3" w:rsidR="003D31D4" w:rsidRPr="00E82ED5" w:rsidRDefault="003D31D4" w:rsidP="003D31D4">
            <w:pPr>
              <w:jc w:val="right"/>
              <w:rPr>
                <w:sz w:val="21"/>
                <w:szCs w:val="21"/>
              </w:rPr>
            </w:pPr>
            <w:r>
              <w:rPr>
                <w:sz w:val="20"/>
              </w:rPr>
              <w:t>24.09.2024.</w:t>
            </w:r>
          </w:p>
        </w:tc>
        <w:tc>
          <w:tcPr>
            <w:tcW w:w="1978" w:type="dxa"/>
            <w:shd w:val="clear" w:color="auto" w:fill="auto"/>
            <w:vAlign w:val="center"/>
          </w:tcPr>
          <w:p w14:paraId="239EF449" w14:textId="65397646" w:rsidR="003D31D4" w:rsidRPr="00E82ED5" w:rsidRDefault="003D31D4" w:rsidP="003D31D4">
            <w:pPr>
              <w:jc w:val="right"/>
              <w:rPr>
                <w:sz w:val="21"/>
                <w:szCs w:val="21"/>
              </w:rPr>
            </w:pPr>
            <w:r>
              <w:rPr>
                <w:sz w:val="20"/>
              </w:rPr>
              <w:t>12 600,00</w:t>
            </w:r>
          </w:p>
        </w:tc>
      </w:tr>
      <w:tr w:rsidR="003D31D4" w:rsidRPr="00E82ED5" w14:paraId="69CA4C93" w14:textId="77777777" w:rsidTr="00F97032">
        <w:tblPrEx>
          <w:tblBorders>
            <w:insideH w:val="single" w:sz="4" w:space="0" w:color="auto"/>
          </w:tblBorders>
        </w:tblPrEx>
        <w:trPr>
          <w:trHeight w:val="510"/>
        </w:trPr>
        <w:tc>
          <w:tcPr>
            <w:tcW w:w="845" w:type="dxa"/>
            <w:tcBorders>
              <w:top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2345F7C6" w14:textId="77777777" w:rsidR="003D31D4" w:rsidRPr="00E82ED5" w:rsidRDefault="003D31D4" w:rsidP="003D31D4">
            <w:pPr>
              <w:pStyle w:val="Sarakstarindkopa"/>
              <w:numPr>
                <w:ilvl w:val="0"/>
                <w:numId w:val="11"/>
              </w:numPr>
              <w:rPr>
                <w:sz w:val="21"/>
                <w:szCs w:val="21"/>
              </w:rPr>
            </w:pPr>
          </w:p>
        </w:tc>
        <w:tc>
          <w:tcPr>
            <w:tcW w:w="8783" w:type="dxa"/>
            <w:gridSpan w:val="5"/>
            <w:tcBorders>
              <w:top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266DA655" w14:textId="77777777" w:rsidR="003D31D4" w:rsidRPr="00E82ED5" w:rsidRDefault="003D31D4" w:rsidP="003D31D4">
            <w:pPr>
              <w:rPr>
                <w:b/>
                <w:color w:val="002060"/>
                <w:sz w:val="21"/>
                <w:szCs w:val="21"/>
              </w:rPr>
            </w:pPr>
            <w:r w:rsidRPr="00E82ED5">
              <w:rPr>
                <w:b/>
                <w:color w:val="002060"/>
                <w:sz w:val="21"/>
                <w:szCs w:val="21"/>
              </w:rPr>
              <w:t>Piedāvājumu vērtēšanas kopsavilkums</w:t>
            </w:r>
          </w:p>
          <w:p w14:paraId="11C9C8F9" w14:textId="77777777" w:rsidR="003D31D4" w:rsidRPr="00E82ED5" w:rsidRDefault="003D31D4" w:rsidP="003D31D4">
            <w:pPr>
              <w:rPr>
                <w:rFonts w:eastAsia="Calibri"/>
                <w:bCs/>
                <w:color w:val="002060"/>
                <w:sz w:val="18"/>
                <w:szCs w:val="18"/>
              </w:rPr>
            </w:pPr>
            <w:r w:rsidRPr="00E82ED5">
              <w:rPr>
                <w:color w:val="002060"/>
                <w:sz w:val="18"/>
                <w:szCs w:val="18"/>
              </w:rPr>
              <w:t xml:space="preserve">* </w:t>
            </w:r>
            <w:r w:rsidRPr="00E82ED5">
              <w:rPr>
                <w:rFonts w:eastAsia="Calibri"/>
                <w:bCs/>
                <w:color w:val="002060"/>
                <w:sz w:val="18"/>
                <w:szCs w:val="18"/>
              </w:rPr>
              <w:t>Katrā vērtēšanas posmā Komisija vērtēs tikai to pretendentu piedāvājumus, kuri nav noraidīti iepriekšējā vērtēšanas kārtā (Nolikuma 11.3. punkts)</w:t>
            </w:r>
          </w:p>
          <w:p w14:paraId="7379C432" w14:textId="77777777" w:rsidR="003D31D4" w:rsidRPr="00E82ED5" w:rsidRDefault="003D31D4" w:rsidP="003D31D4">
            <w:pPr>
              <w:rPr>
                <w:color w:val="002060"/>
                <w:sz w:val="18"/>
                <w:szCs w:val="18"/>
              </w:rPr>
            </w:pPr>
            <w:r w:rsidRPr="00E82ED5">
              <w:rPr>
                <w:rFonts w:eastAsia="Calibri"/>
                <w:bCs/>
                <w:color w:val="002060"/>
                <w:sz w:val="18"/>
                <w:szCs w:val="18"/>
              </w:rPr>
              <w:t xml:space="preserve">* </w:t>
            </w:r>
            <w:r w:rsidRPr="00E82ED5">
              <w:rPr>
                <w:color w:val="002060"/>
                <w:sz w:val="18"/>
                <w:szCs w:val="18"/>
              </w:rPr>
              <w:t>Komisija ir tiesīga kvalifikācijas atbilstības pārbaudi veikt tikai tam pretendentam, kuram būtu piešķiramas iepirkuma līguma slēgšanas tiesības (Nolikuma 11.10.1. punkts)</w:t>
            </w:r>
          </w:p>
          <w:p w14:paraId="4E3F3468" w14:textId="11830C68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18"/>
                <w:szCs w:val="18"/>
              </w:rPr>
              <w:t>* Izslēgšanas nosacījumi tiek pārbaudīti pretendentam, kuram būtu piešķiramas līguma slēgšanas tiesības (nolikuma 10.4. punkts)</w:t>
            </w:r>
          </w:p>
        </w:tc>
      </w:tr>
      <w:tr w:rsidR="003D31D4" w:rsidRPr="00E82ED5" w14:paraId="5ADFE529" w14:textId="77777777" w:rsidTr="003D31D4">
        <w:tblPrEx>
          <w:tblBorders>
            <w:insideH w:val="single" w:sz="4" w:space="0" w:color="auto"/>
          </w:tblBorders>
        </w:tblPrEx>
        <w:trPr>
          <w:trHeight w:val="567"/>
        </w:trPr>
        <w:tc>
          <w:tcPr>
            <w:tcW w:w="845" w:type="dxa"/>
            <w:shd w:val="clear" w:color="auto" w:fill="F2F2F2" w:themeFill="background1" w:themeFillShade="F2"/>
            <w:vAlign w:val="center"/>
          </w:tcPr>
          <w:p w14:paraId="35A86144" w14:textId="53CC7FE7" w:rsidR="003D31D4" w:rsidRPr="00E82ED5" w:rsidRDefault="003D31D4" w:rsidP="003D31D4">
            <w:pPr>
              <w:jc w:val="center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5433B6" w14:textId="5D41856C" w:rsidR="003D31D4" w:rsidRPr="00E82ED5" w:rsidRDefault="003D31D4" w:rsidP="003D31D4">
            <w:pPr>
              <w:jc w:val="center"/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Vērtēšanas posms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509E91" w14:textId="2AA55CBA" w:rsidR="003D31D4" w:rsidRPr="00E82ED5" w:rsidRDefault="003D31D4" w:rsidP="003D31D4">
            <w:pPr>
              <w:jc w:val="center"/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Komisijas secinājumi, konstatējumi, lēmumi un/vai komentāri</w:t>
            </w:r>
          </w:p>
        </w:tc>
      </w:tr>
      <w:tr w:rsidR="003D31D4" w:rsidRPr="00E82ED5" w14:paraId="7A5F1257" w14:textId="77777777" w:rsidTr="003D31D4">
        <w:tblPrEx>
          <w:tblBorders>
            <w:insideH w:val="single" w:sz="4" w:space="0" w:color="auto"/>
          </w:tblBorders>
        </w:tblPrEx>
        <w:trPr>
          <w:trHeight w:val="240"/>
        </w:trPr>
        <w:tc>
          <w:tcPr>
            <w:tcW w:w="845" w:type="dxa"/>
            <w:vMerge w:val="restart"/>
            <w:shd w:val="clear" w:color="auto" w:fill="F2F2F2" w:themeFill="background1" w:themeFillShade="F2"/>
            <w:vAlign w:val="center"/>
          </w:tcPr>
          <w:p w14:paraId="2F18024C" w14:textId="3F987A09" w:rsidR="003D31D4" w:rsidRPr="00E82ED5" w:rsidRDefault="003D31D4" w:rsidP="003D31D4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vMerge w:val="restart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DDAC2D" w14:textId="17A85029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Piedāvājuma formas un sastāva atbilstības pārbaude</w:t>
            </w:r>
          </w:p>
        </w:tc>
        <w:tc>
          <w:tcPr>
            <w:tcW w:w="1702" w:type="dxa"/>
            <w:tcBorders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843BEA" w14:textId="2C618D0B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0"/>
              </w:rPr>
              <w:t>SIA “</w:t>
            </w:r>
            <w:proofErr w:type="spellStart"/>
            <w:r w:rsidRPr="00AB319D">
              <w:rPr>
                <w:i/>
                <w:iCs/>
                <w:sz w:val="20"/>
              </w:rPr>
              <w:t>A.Medical</w:t>
            </w:r>
            <w:proofErr w:type="spellEnd"/>
            <w:r>
              <w:rPr>
                <w:sz w:val="20"/>
              </w:rPr>
              <w:t>”</w:t>
            </w:r>
          </w:p>
        </w:tc>
        <w:tc>
          <w:tcPr>
            <w:tcW w:w="3821" w:type="dxa"/>
            <w:gridSpan w:val="3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6D2332C1" w14:textId="0D74AA8B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Atbilst</w:t>
            </w:r>
          </w:p>
        </w:tc>
      </w:tr>
      <w:tr w:rsidR="003D31D4" w:rsidRPr="00E82ED5" w14:paraId="08211F7D" w14:textId="77777777" w:rsidTr="003D31D4">
        <w:tblPrEx>
          <w:tblBorders>
            <w:insideH w:val="single" w:sz="4" w:space="0" w:color="auto"/>
          </w:tblBorders>
        </w:tblPrEx>
        <w:trPr>
          <w:trHeight w:val="240"/>
        </w:trPr>
        <w:tc>
          <w:tcPr>
            <w:tcW w:w="845" w:type="dxa"/>
            <w:vMerge/>
            <w:shd w:val="clear" w:color="auto" w:fill="F2F2F2" w:themeFill="background1" w:themeFillShade="F2"/>
            <w:vAlign w:val="center"/>
          </w:tcPr>
          <w:p w14:paraId="117E0FC8" w14:textId="77777777" w:rsidR="003D31D4" w:rsidRPr="00E82ED5" w:rsidRDefault="003D31D4" w:rsidP="003D31D4">
            <w:pPr>
              <w:pStyle w:val="Sarakstarindkopa"/>
              <w:numPr>
                <w:ilvl w:val="1"/>
                <w:numId w:val="11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vMerge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C303310" w14:textId="77777777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</w:p>
        </w:tc>
        <w:tc>
          <w:tcPr>
            <w:tcW w:w="1702" w:type="dxa"/>
            <w:tcBorders>
              <w:top w:val="dotted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AC3D3" w14:textId="356CAECC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0"/>
              </w:rPr>
              <w:t>SIA “</w:t>
            </w:r>
            <w:r w:rsidRPr="00AB319D">
              <w:rPr>
                <w:i/>
                <w:iCs/>
                <w:sz w:val="20"/>
              </w:rPr>
              <w:t>NMS Elpa</w:t>
            </w:r>
            <w:r>
              <w:rPr>
                <w:sz w:val="20"/>
              </w:rPr>
              <w:t>”</w:t>
            </w:r>
          </w:p>
        </w:tc>
        <w:tc>
          <w:tcPr>
            <w:tcW w:w="3821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23CA9F" w14:textId="161AAB12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Atbilst</w:t>
            </w:r>
          </w:p>
        </w:tc>
      </w:tr>
      <w:tr w:rsidR="003D31D4" w:rsidRPr="00E82ED5" w14:paraId="61FE0C16" w14:textId="77777777" w:rsidTr="003D31D4">
        <w:trPr>
          <w:trHeight w:val="180"/>
          <w:hidden/>
        </w:trPr>
        <w:tc>
          <w:tcPr>
            <w:tcW w:w="845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695785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47029495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444AA4C2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46136BBB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39251192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06B98F50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166660D2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58067FC4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67E5E199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71CDA30E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77076DC3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020337EB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157E06FE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6AD5F9F2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69CB54EC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00B2C2F6" w14:textId="77777777" w:rsidR="003D31D4" w:rsidRPr="00E82ED5" w:rsidRDefault="003D31D4" w:rsidP="003D31D4">
            <w:pPr>
              <w:pStyle w:val="Sarakstarindkopa"/>
              <w:numPr>
                <w:ilvl w:val="1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  <w:p w14:paraId="3B3440A2" w14:textId="3885D114" w:rsidR="003D31D4" w:rsidRPr="00E82ED5" w:rsidRDefault="003D31D4" w:rsidP="003D31D4">
            <w:pPr>
              <w:pStyle w:val="Sarakstarindkopa"/>
              <w:numPr>
                <w:ilvl w:val="1"/>
                <w:numId w:val="7"/>
              </w:numPr>
              <w:ind w:left="432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C4F9A1A" w14:textId="471CE970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Tehnisko piedāvājumu pārbaude</w:t>
            </w:r>
          </w:p>
        </w:tc>
        <w:tc>
          <w:tcPr>
            <w:tcW w:w="1702" w:type="dxa"/>
            <w:tcBorders>
              <w:top w:val="single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35E3F4" w14:textId="198C7361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0"/>
              </w:rPr>
              <w:t>SIA “</w:t>
            </w:r>
            <w:proofErr w:type="spellStart"/>
            <w:r w:rsidRPr="00AB319D">
              <w:rPr>
                <w:i/>
                <w:iCs/>
                <w:sz w:val="20"/>
              </w:rPr>
              <w:t>A.Medical</w:t>
            </w:r>
            <w:proofErr w:type="spellEnd"/>
            <w:r>
              <w:rPr>
                <w:sz w:val="20"/>
              </w:rPr>
              <w:t>”</w:t>
            </w:r>
          </w:p>
        </w:tc>
        <w:tc>
          <w:tcPr>
            <w:tcW w:w="382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04D7B316" w14:textId="1884D565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Atbilst</w:t>
            </w:r>
          </w:p>
        </w:tc>
      </w:tr>
      <w:tr w:rsidR="003D31D4" w:rsidRPr="00E82ED5" w14:paraId="23E8D60B" w14:textId="77777777" w:rsidTr="003D31D4">
        <w:trPr>
          <w:trHeight w:val="180"/>
          <w:hidden/>
        </w:trPr>
        <w:tc>
          <w:tcPr>
            <w:tcW w:w="845" w:type="dxa"/>
            <w:vMerge/>
            <w:shd w:val="clear" w:color="auto" w:fill="F2F2F2" w:themeFill="background1" w:themeFillShade="F2"/>
            <w:vAlign w:val="center"/>
          </w:tcPr>
          <w:p w14:paraId="02BB71EE" w14:textId="77777777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vanish/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vMerge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0E65B0" w14:textId="77777777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</w:p>
        </w:tc>
        <w:tc>
          <w:tcPr>
            <w:tcW w:w="1702" w:type="dxa"/>
            <w:tcBorders>
              <w:top w:val="dotted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338F" w14:textId="3C331699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0"/>
              </w:rPr>
              <w:t>SIA “</w:t>
            </w:r>
            <w:r w:rsidRPr="00AB319D">
              <w:rPr>
                <w:i/>
                <w:iCs/>
                <w:sz w:val="20"/>
              </w:rPr>
              <w:t>NMS Elpa</w:t>
            </w:r>
            <w:r>
              <w:rPr>
                <w:sz w:val="20"/>
              </w:rPr>
              <w:t>”</w:t>
            </w:r>
          </w:p>
        </w:tc>
        <w:tc>
          <w:tcPr>
            <w:tcW w:w="3821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6013E9" w14:textId="07629F13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Atbilst</w:t>
            </w:r>
          </w:p>
        </w:tc>
      </w:tr>
      <w:tr w:rsidR="003D31D4" w:rsidRPr="00E82ED5" w14:paraId="046302AF" w14:textId="77777777" w:rsidTr="003D31D4">
        <w:trPr>
          <w:trHeight w:val="180"/>
        </w:trPr>
        <w:tc>
          <w:tcPr>
            <w:tcW w:w="845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CC6A89" w14:textId="42941A73" w:rsidR="003D31D4" w:rsidRPr="00E82ED5" w:rsidRDefault="003D31D4" w:rsidP="003D31D4">
            <w:pPr>
              <w:pStyle w:val="Sarakstarindkopa"/>
              <w:numPr>
                <w:ilvl w:val="1"/>
                <w:numId w:val="7"/>
              </w:numPr>
              <w:ind w:left="0" w:firstLine="0"/>
              <w:contextualSpacing w:val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E13A076" w14:textId="1E85B062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Finanšu piedāvājumu pārbaude</w:t>
            </w:r>
          </w:p>
        </w:tc>
        <w:tc>
          <w:tcPr>
            <w:tcW w:w="1702" w:type="dxa"/>
            <w:tcBorders>
              <w:top w:val="single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8B6A80" w14:textId="53B99008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0"/>
              </w:rPr>
              <w:t>SIA “</w:t>
            </w:r>
            <w:proofErr w:type="spellStart"/>
            <w:r w:rsidRPr="00AB319D">
              <w:rPr>
                <w:i/>
                <w:iCs/>
                <w:sz w:val="20"/>
              </w:rPr>
              <w:t>A.Medical</w:t>
            </w:r>
            <w:proofErr w:type="spellEnd"/>
            <w:r>
              <w:rPr>
                <w:sz w:val="20"/>
              </w:rPr>
              <w:t>”</w:t>
            </w:r>
          </w:p>
        </w:tc>
        <w:tc>
          <w:tcPr>
            <w:tcW w:w="382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41FF90CE" w14:textId="52D04A81" w:rsidR="003D31D4" w:rsidRPr="003D31D4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</w:t>
            </w:r>
            <w:r w:rsidRPr="003D31D4">
              <w:rPr>
                <w:sz w:val="21"/>
                <w:szCs w:val="21"/>
              </w:rPr>
              <w:t xml:space="preserve">inanšu piedāvājums 12 600,00  EUR pārsniedz 150% no plānotās līguma summas 4 132,00 EUR </w:t>
            </w:r>
            <w:r>
              <w:rPr>
                <w:sz w:val="21"/>
                <w:szCs w:val="21"/>
              </w:rPr>
              <w:t>.</w:t>
            </w:r>
          </w:p>
        </w:tc>
      </w:tr>
      <w:tr w:rsidR="003D31D4" w:rsidRPr="00E82ED5" w14:paraId="2228B3EA" w14:textId="77777777" w:rsidTr="003D31D4">
        <w:trPr>
          <w:trHeight w:val="180"/>
        </w:trPr>
        <w:tc>
          <w:tcPr>
            <w:tcW w:w="845" w:type="dxa"/>
            <w:vMerge/>
            <w:shd w:val="clear" w:color="auto" w:fill="F2F2F2" w:themeFill="background1" w:themeFillShade="F2"/>
            <w:vAlign w:val="center"/>
          </w:tcPr>
          <w:p w14:paraId="398BDBED" w14:textId="77777777" w:rsidR="003D31D4" w:rsidRPr="00E82ED5" w:rsidRDefault="003D31D4" w:rsidP="003D31D4">
            <w:pPr>
              <w:pStyle w:val="Sarakstarindkopa"/>
              <w:numPr>
                <w:ilvl w:val="1"/>
                <w:numId w:val="7"/>
              </w:numPr>
              <w:ind w:left="0" w:firstLine="0"/>
              <w:contextualSpacing w:val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vMerge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580DC14" w14:textId="77777777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</w:p>
        </w:tc>
        <w:tc>
          <w:tcPr>
            <w:tcW w:w="170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D1C027C" w14:textId="10D754E2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0"/>
              </w:rPr>
              <w:t>SIA “</w:t>
            </w:r>
            <w:r w:rsidRPr="00AB319D">
              <w:rPr>
                <w:i/>
                <w:iCs/>
                <w:sz w:val="20"/>
              </w:rPr>
              <w:t>NMS Elpa</w:t>
            </w:r>
            <w:r>
              <w:rPr>
                <w:sz w:val="20"/>
              </w:rPr>
              <w:t>”</w:t>
            </w:r>
          </w:p>
        </w:tc>
        <w:tc>
          <w:tcPr>
            <w:tcW w:w="382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7B87C1F4" w14:textId="78CEF808" w:rsidR="003D31D4" w:rsidRPr="003D31D4" w:rsidRDefault="003D31D4" w:rsidP="003D31D4">
            <w:pPr>
              <w:spacing w:after="1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</w:t>
            </w:r>
            <w:r w:rsidRPr="003D31D4">
              <w:rPr>
                <w:sz w:val="21"/>
                <w:szCs w:val="21"/>
              </w:rPr>
              <w:t xml:space="preserve">inanšu piedāvājums 9 700,00  EUR pārsniedz 150% no plānotās līguma summas 4 132,00 EUR </w:t>
            </w:r>
            <w:r>
              <w:rPr>
                <w:sz w:val="21"/>
                <w:szCs w:val="21"/>
              </w:rPr>
              <w:t>.</w:t>
            </w:r>
          </w:p>
        </w:tc>
      </w:tr>
      <w:tr w:rsidR="003D31D4" w:rsidRPr="00E82ED5" w14:paraId="2F5CA631" w14:textId="77777777" w:rsidTr="002F2F99">
        <w:trPr>
          <w:trHeight w:val="454"/>
        </w:trPr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B89786" w14:textId="0914C7C7" w:rsidR="003D31D4" w:rsidRPr="00E82ED5" w:rsidRDefault="003D31D4" w:rsidP="003D31D4">
            <w:pPr>
              <w:pStyle w:val="Sarakstarindkopa"/>
              <w:numPr>
                <w:ilvl w:val="1"/>
                <w:numId w:val="7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4E539D5" w14:textId="19DC8A76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Saimnieciskā izdevīguma noteikšana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8E8A05C" w14:textId="4B3DEE96" w:rsidR="003D31D4" w:rsidRPr="00E82ED5" w:rsidRDefault="003D31D4" w:rsidP="003D31D4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Turpmāka vērtēšana netiek veikta</w:t>
            </w:r>
          </w:p>
        </w:tc>
      </w:tr>
      <w:tr w:rsidR="003D31D4" w:rsidRPr="00E82ED5" w14:paraId="73A27733" w14:textId="77777777" w:rsidTr="002F2F99">
        <w:trPr>
          <w:trHeight w:val="130"/>
        </w:trPr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0F2102" w14:textId="49191232" w:rsidR="003D31D4" w:rsidRPr="00E82ED5" w:rsidRDefault="003D31D4" w:rsidP="003D31D4">
            <w:pPr>
              <w:pStyle w:val="Sarakstarindkopa"/>
              <w:numPr>
                <w:ilvl w:val="1"/>
                <w:numId w:val="7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944A3CB" w14:textId="45E1E4BE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Pretendenta kvalifikācijas prasību pārbaude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94C6A9B" w14:textId="04B7CBCB" w:rsidR="003D31D4" w:rsidRPr="00E82ED5" w:rsidRDefault="003D31D4" w:rsidP="003D31D4">
            <w:pPr>
              <w:spacing w:after="12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Turpmāka vērtēšana netiek veikta</w:t>
            </w:r>
          </w:p>
        </w:tc>
      </w:tr>
      <w:tr w:rsidR="003D31D4" w:rsidRPr="00E82ED5" w14:paraId="039A24A7" w14:textId="77777777" w:rsidTr="002F2F99">
        <w:tblPrEx>
          <w:tblBorders>
            <w:insideH w:val="single" w:sz="4" w:space="0" w:color="auto"/>
          </w:tblBorders>
        </w:tblPrEx>
        <w:trPr>
          <w:trHeight w:val="130"/>
        </w:trPr>
        <w:tc>
          <w:tcPr>
            <w:tcW w:w="845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53E0C03" w14:textId="7C440C7A" w:rsidR="003D31D4" w:rsidRPr="00E82ED5" w:rsidRDefault="003D31D4" w:rsidP="003D31D4">
            <w:pPr>
              <w:pStyle w:val="Sarakstarindkopa"/>
              <w:numPr>
                <w:ilvl w:val="1"/>
                <w:numId w:val="7"/>
              </w:numPr>
              <w:ind w:left="0" w:firstLine="0"/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7EB225E" w14:textId="19971CF1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Izslēgšanas nosacījumu pārbaude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1A2E5172" w14:textId="63FB0659" w:rsidR="003D31D4" w:rsidRPr="00E82ED5" w:rsidRDefault="003D31D4" w:rsidP="003D31D4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Turpmāka vērtēšana netiek veikta</w:t>
            </w:r>
          </w:p>
          <w:p w14:paraId="42925A2C" w14:textId="155FECAB" w:rsidR="003D31D4" w:rsidRPr="00E82ED5" w:rsidRDefault="003D31D4" w:rsidP="003D31D4">
            <w:pPr>
              <w:rPr>
                <w:sz w:val="21"/>
                <w:szCs w:val="21"/>
              </w:rPr>
            </w:pPr>
          </w:p>
        </w:tc>
      </w:tr>
      <w:tr w:rsidR="003D31D4" w:rsidRPr="00E82ED5" w14:paraId="35280289" w14:textId="77777777" w:rsidTr="002F2F99">
        <w:tblPrEx>
          <w:tblBorders>
            <w:insideH w:val="single" w:sz="4" w:space="0" w:color="auto"/>
          </w:tblBorders>
        </w:tblPrEx>
        <w:trPr>
          <w:trHeight w:val="1077"/>
        </w:trPr>
        <w:tc>
          <w:tcPr>
            <w:tcW w:w="845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2C5F437" w14:textId="5FF60ACF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1F833EE" w14:textId="0A84237A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Līguma slēgšanas tiesību piešķiršana, piedāvātā līgumcena un piedāvājuma izvēles pamatojums</w:t>
            </w:r>
          </w:p>
        </w:tc>
        <w:tc>
          <w:tcPr>
            <w:tcW w:w="552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19ED06BB" w14:textId="0E28633D" w:rsidR="003D31D4" w:rsidRPr="00E82ED5" w:rsidRDefault="003D31D4" w:rsidP="003D31D4">
            <w:pPr>
              <w:rPr>
                <w:b/>
                <w:bCs/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Netiek piešķirtas līguma slēgšanas tiesības</w:t>
            </w:r>
          </w:p>
        </w:tc>
      </w:tr>
      <w:tr w:rsidR="003D31D4" w:rsidRPr="00E82ED5" w14:paraId="08E2FEC8" w14:textId="77777777" w:rsidTr="002F2F99">
        <w:tblPrEx>
          <w:tblBorders>
            <w:insideH w:val="single" w:sz="4" w:space="0" w:color="auto"/>
          </w:tblBorders>
        </w:tblPrEx>
        <w:trPr>
          <w:trHeight w:val="1191"/>
        </w:trPr>
        <w:tc>
          <w:tcPr>
            <w:tcW w:w="845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0B29E6B" w14:textId="1E12CBC0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26ED50D" w14:textId="77777777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 xml:space="preserve">Informācija par to iepirkuma līguma daļu, kuru izraudzītais pretendents plānojis </w:t>
            </w:r>
          </w:p>
          <w:p w14:paraId="4F7437C7" w14:textId="0A51A889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nodot apakšuzņēmējiem, kā arī apakšuzņēmēju nosaukumi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88CB405" w14:textId="4F3FC6F5" w:rsidR="003D31D4" w:rsidRPr="00E82ED5" w:rsidRDefault="003D31D4" w:rsidP="003D31D4">
            <w:pPr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Nav attiecināms.</w:t>
            </w:r>
          </w:p>
        </w:tc>
      </w:tr>
      <w:tr w:rsidR="003D31D4" w:rsidRPr="00E82ED5" w14:paraId="0ED21347" w14:textId="77777777" w:rsidTr="00AA6F84">
        <w:tblPrEx>
          <w:tblBorders>
            <w:insideH w:val="single" w:sz="4" w:space="0" w:color="auto"/>
          </w:tblBorders>
        </w:tblPrEx>
        <w:trPr>
          <w:trHeight w:val="1463"/>
        </w:trPr>
        <w:tc>
          <w:tcPr>
            <w:tcW w:w="845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CEEB50D" w14:textId="32353291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CA47FA1" w14:textId="5752B3AE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09132A5E" w14:textId="27C32948" w:rsidR="003D31D4" w:rsidRDefault="003D31D4" w:rsidP="003D31D4">
            <w:pPr>
              <w:pStyle w:val="Sarakstarindkopa"/>
              <w:numPr>
                <w:ilvl w:val="2"/>
                <w:numId w:val="11"/>
              </w:numPr>
              <w:ind w:left="0" w:firstLine="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 xml:space="preserve">Pamatojoties uz PIL 41. panta vienpadsmitās daļas 2. punkta nosacījumu, tiek noraidīts pretendenta </w:t>
            </w:r>
            <w:r>
              <w:rPr>
                <w:sz w:val="21"/>
                <w:szCs w:val="21"/>
              </w:rPr>
              <w:t>SIA</w:t>
            </w:r>
            <w:r w:rsidRPr="00E82ED5">
              <w:rPr>
                <w:sz w:val="21"/>
                <w:szCs w:val="21"/>
              </w:rPr>
              <w:t xml:space="preserve"> “</w:t>
            </w:r>
            <w:proofErr w:type="spellStart"/>
            <w:r>
              <w:rPr>
                <w:i/>
                <w:iCs/>
                <w:sz w:val="21"/>
                <w:szCs w:val="21"/>
              </w:rPr>
              <w:t>A.Medical</w:t>
            </w:r>
            <w:proofErr w:type="spellEnd"/>
            <w:r w:rsidRPr="00E82ED5">
              <w:rPr>
                <w:sz w:val="21"/>
                <w:szCs w:val="21"/>
              </w:rPr>
              <w:t>” piedāvājums sakarā ar to, ka pretendenta finanšu piedāvājums pārsniedz 150%  no paredzētās līgumcenas.</w:t>
            </w:r>
          </w:p>
          <w:p w14:paraId="1DC0F70B" w14:textId="0513663C" w:rsidR="003D31D4" w:rsidRPr="00E82ED5" w:rsidRDefault="003D31D4" w:rsidP="003D31D4">
            <w:pPr>
              <w:pStyle w:val="Sarakstarindkopa"/>
              <w:numPr>
                <w:ilvl w:val="2"/>
                <w:numId w:val="11"/>
              </w:numPr>
              <w:ind w:left="0" w:firstLine="0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 xml:space="preserve">Pamatojoties uz PIL 41. panta vienpadsmitās daļas 2. punkta nosacījumu, tiek noraidīts pretendenta </w:t>
            </w:r>
            <w:r>
              <w:rPr>
                <w:sz w:val="21"/>
                <w:szCs w:val="21"/>
              </w:rPr>
              <w:t>SIA</w:t>
            </w:r>
            <w:r w:rsidRPr="00E82ED5">
              <w:rPr>
                <w:sz w:val="21"/>
                <w:szCs w:val="21"/>
              </w:rPr>
              <w:t xml:space="preserve"> “</w:t>
            </w:r>
            <w:r>
              <w:rPr>
                <w:i/>
                <w:iCs/>
                <w:sz w:val="21"/>
                <w:szCs w:val="21"/>
              </w:rPr>
              <w:t>NMS Elpa</w:t>
            </w:r>
            <w:r w:rsidRPr="00E82ED5">
              <w:rPr>
                <w:sz w:val="21"/>
                <w:szCs w:val="21"/>
              </w:rPr>
              <w:t>” piedāvājums sakarā ar to, ka pretendenta finanšu piedāvājums pārsniedz 150% no paredzētās līgumcenas</w:t>
            </w:r>
            <w:r>
              <w:rPr>
                <w:sz w:val="21"/>
                <w:szCs w:val="21"/>
              </w:rPr>
              <w:t>.</w:t>
            </w:r>
          </w:p>
        </w:tc>
      </w:tr>
      <w:tr w:rsidR="003D31D4" w:rsidRPr="00E82ED5" w14:paraId="2EB4C1CA" w14:textId="77777777" w:rsidTr="00AA6F84">
        <w:tblPrEx>
          <w:tblBorders>
            <w:insideH w:val="single" w:sz="4" w:space="0" w:color="auto"/>
          </w:tblBorders>
        </w:tblPrEx>
        <w:trPr>
          <w:trHeight w:val="907"/>
        </w:trPr>
        <w:tc>
          <w:tcPr>
            <w:tcW w:w="845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D80C1B3" w14:textId="2088D48D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F93D7CD" w14:textId="15C8E700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Ja piedāvājumu iesniedzis tikai viens pretendents, pamatojums iepirkuma procedūras nepārtraukšanai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65CAC357" w14:textId="6D975119" w:rsidR="003D31D4" w:rsidRPr="00E82ED5" w:rsidRDefault="003D31D4" w:rsidP="003D31D4">
            <w:pPr>
              <w:rPr>
                <w:bCs/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 xml:space="preserve">Sakarā ar to, ka Iepirkuma plānošanas gaitā Komisija ir organizējusi PIL </w:t>
            </w:r>
            <w:r w:rsidRPr="00E82ED5">
              <w:rPr>
                <w:sz w:val="21"/>
                <w:szCs w:val="21"/>
                <w:shd w:val="clear" w:color="auto" w:fill="FFFFFF"/>
              </w:rPr>
              <w:t>18. panta 2.</w:t>
            </w:r>
            <w:r w:rsidRPr="00E82ED5">
              <w:rPr>
                <w:sz w:val="21"/>
                <w:szCs w:val="21"/>
                <w:shd w:val="clear" w:color="auto" w:fill="FFFFFF"/>
                <w:vertAlign w:val="superscript"/>
              </w:rPr>
              <w:t>1</w:t>
            </w:r>
            <w:r w:rsidRPr="00E82ED5">
              <w:rPr>
                <w:sz w:val="21"/>
                <w:szCs w:val="21"/>
                <w:shd w:val="clear" w:color="auto" w:fill="FFFFFF"/>
              </w:rPr>
              <w:t> daļas prasībām atbilstošu apspriedi ar piegādātājiem</w:t>
            </w:r>
            <w:r w:rsidRPr="00E82ED5">
              <w:rPr>
                <w:rStyle w:val="Vresatsauce"/>
                <w:sz w:val="21"/>
                <w:szCs w:val="21"/>
                <w:shd w:val="clear" w:color="auto" w:fill="FFFFFF"/>
              </w:rPr>
              <w:footnoteReference w:id="1"/>
            </w:r>
            <w:r w:rsidRPr="00E82ED5">
              <w:rPr>
                <w:sz w:val="21"/>
                <w:szCs w:val="21"/>
                <w:shd w:val="clear" w:color="auto" w:fill="FFFFFF"/>
              </w:rPr>
              <w:t>,</w:t>
            </w:r>
            <w:r w:rsidRPr="00E82ED5">
              <w:rPr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E82ED5">
              <w:rPr>
                <w:sz w:val="21"/>
                <w:szCs w:val="21"/>
                <w:shd w:val="clear" w:color="auto" w:fill="FFFFFF"/>
              </w:rPr>
              <w:t>Komisja</w:t>
            </w:r>
            <w:proofErr w:type="spellEnd"/>
            <w:r w:rsidRPr="00E82ED5">
              <w:rPr>
                <w:sz w:val="21"/>
                <w:szCs w:val="21"/>
                <w:shd w:val="clear" w:color="auto" w:fill="FFFFFF"/>
              </w:rPr>
              <w:t xml:space="preserve"> lemj</w:t>
            </w:r>
            <w:r w:rsidRPr="00E82ED5">
              <w:rPr>
                <w:sz w:val="21"/>
                <w:szCs w:val="21"/>
                <w:shd w:val="clear" w:color="auto" w:fill="FFFFFF"/>
              </w:rPr>
              <w:t xml:space="preserve"> </w:t>
            </w:r>
            <w:r w:rsidRPr="00E82ED5">
              <w:rPr>
                <w:bCs/>
                <w:sz w:val="21"/>
                <w:szCs w:val="21"/>
                <w:shd w:val="clear" w:color="auto" w:fill="FFFFFF"/>
              </w:rPr>
              <w:t xml:space="preserve">turpināt Iepirkumu ar vienu piedāvājumu </w:t>
            </w:r>
            <w:r w:rsidRPr="00E82ED5">
              <w:rPr>
                <w:sz w:val="21"/>
                <w:szCs w:val="21"/>
                <w:shd w:val="clear" w:color="auto" w:fill="FFFFFF"/>
              </w:rPr>
              <w:t>saskaņā ar PIL 41. panta divpadsmitās daļas 1. punktu</w:t>
            </w:r>
          </w:p>
        </w:tc>
      </w:tr>
      <w:tr w:rsidR="003D31D4" w:rsidRPr="00E82ED5" w14:paraId="683C4525" w14:textId="77777777" w:rsidTr="00AA6F84">
        <w:tblPrEx>
          <w:tblBorders>
            <w:insideH w:val="single" w:sz="4" w:space="0" w:color="auto"/>
          </w:tblBorders>
        </w:tblPrEx>
        <w:trPr>
          <w:trHeight w:val="1463"/>
        </w:trPr>
        <w:tc>
          <w:tcPr>
            <w:tcW w:w="845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FB0A07" w14:textId="43B98018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7BC835E" w14:textId="22718428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Lēmuma pamatojums, ja iepirkuma komisija pieņēmusi lēmumu pārtraukt vai izbeigt iepirkuma procedūru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660851F0" w14:textId="7FF5549D" w:rsidR="003D31D4" w:rsidRPr="00E82ED5" w:rsidRDefault="003D31D4" w:rsidP="003D31D4">
            <w:pPr>
              <w:spacing w:after="120"/>
              <w:jc w:val="both"/>
              <w:rPr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 xml:space="preserve">Sakarā ar to, ka </w:t>
            </w:r>
            <w:r>
              <w:rPr>
                <w:sz w:val="21"/>
                <w:szCs w:val="21"/>
              </w:rPr>
              <w:t>abu</w:t>
            </w:r>
            <w:r w:rsidRPr="00E82ED5">
              <w:rPr>
                <w:sz w:val="21"/>
                <w:szCs w:val="21"/>
              </w:rPr>
              <w:t xml:space="preserve"> pretendent</w:t>
            </w:r>
            <w:r>
              <w:rPr>
                <w:sz w:val="21"/>
                <w:szCs w:val="21"/>
              </w:rPr>
              <w:t>u</w:t>
            </w:r>
            <w:r w:rsidRPr="00E82ED5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finanšu piedāvājumi</w:t>
            </w:r>
            <w:r w:rsidRPr="00E82ED5">
              <w:rPr>
                <w:sz w:val="21"/>
                <w:szCs w:val="21"/>
              </w:rPr>
              <w:t xml:space="preserve"> vairāk kā par 150%  pārsniedz paredzēto līguma summu un pamatojoties uz PIL 41. panta vienpadsmitās daļas 2. punkta nosacījumu un </w:t>
            </w:r>
            <w:bookmarkStart w:id="0" w:name="_Hlk179362365"/>
            <w:r w:rsidRPr="00E82ED5">
              <w:rPr>
                <w:sz w:val="21"/>
                <w:szCs w:val="21"/>
              </w:rPr>
              <w:t>Ministru kabineta 2017. gada 28. februāra noteikumu Nr.107 “</w:t>
            </w:r>
            <w:r w:rsidRPr="00E82ED5">
              <w:rPr>
                <w:i/>
                <w:iCs/>
                <w:sz w:val="21"/>
                <w:szCs w:val="21"/>
              </w:rPr>
              <w:t>Iepirkuma procedūru un metu konkursu norises kārtība</w:t>
            </w:r>
            <w:r w:rsidRPr="00E82ED5">
              <w:rPr>
                <w:sz w:val="21"/>
                <w:szCs w:val="21"/>
              </w:rPr>
              <w:t xml:space="preserve">” 230. punktu, </w:t>
            </w:r>
            <w:r>
              <w:rPr>
                <w:sz w:val="21"/>
                <w:szCs w:val="21"/>
              </w:rPr>
              <w:t xml:space="preserve">Komisija lemj </w:t>
            </w:r>
            <w:r w:rsidRPr="00E82ED5">
              <w:rPr>
                <w:bCs/>
                <w:sz w:val="21"/>
                <w:szCs w:val="21"/>
              </w:rPr>
              <w:t>izbeigt Iepirkuma 5. daļu “</w:t>
            </w:r>
            <w:r w:rsidRPr="00E82ED5">
              <w:rPr>
                <w:bCs/>
                <w:i/>
                <w:iCs/>
                <w:sz w:val="21"/>
                <w:szCs w:val="21"/>
              </w:rPr>
              <w:t>Pacientu stacionārie pacēlāji</w:t>
            </w:r>
            <w:r w:rsidRPr="00E82ED5">
              <w:rPr>
                <w:bCs/>
                <w:sz w:val="21"/>
                <w:szCs w:val="21"/>
              </w:rPr>
              <w:t>” bez rezultāta</w:t>
            </w:r>
            <w:bookmarkEnd w:id="0"/>
            <w:r w:rsidRPr="00E82ED5">
              <w:rPr>
                <w:bCs/>
                <w:sz w:val="21"/>
                <w:szCs w:val="21"/>
              </w:rPr>
              <w:t>.</w:t>
            </w:r>
          </w:p>
        </w:tc>
      </w:tr>
      <w:tr w:rsidR="003D31D4" w:rsidRPr="00E82ED5" w14:paraId="24D8D17B" w14:textId="77777777" w:rsidTr="00AA6F84">
        <w:tblPrEx>
          <w:tblBorders>
            <w:insideH w:val="single" w:sz="4" w:space="0" w:color="auto"/>
          </w:tblBorders>
        </w:tblPrEx>
        <w:trPr>
          <w:trHeight w:val="964"/>
        </w:trPr>
        <w:tc>
          <w:tcPr>
            <w:tcW w:w="845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D35D9B" w14:textId="022C0552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CBAE16C" w14:textId="151FC19E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Piedāvājuma noraidīšanas pamatojums, ja iepirkuma komisija atzinusi piedāvājumu par nepamatoti lētu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4866A51B" w14:textId="3ABF7EE4" w:rsidR="003D31D4" w:rsidRPr="00E82ED5" w:rsidRDefault="003D31D4" w:rsidP="003D31D4">
            <w:pPr>
              <w:rPr>
                <w:sz w:val="21"/>
                <w:szCs w:val="21"/>
              </w:rPr>
            </w:pPr>
            <w:r w:rsidRPr="00E82ED5">
              <w:rPr>
                <w:bCs/>
                <w:sz w:val="21"/>
                <w:szCs w:val="21"/>
              </w:rPr>
              <w:t>Nav attiecināms.</w:t>
            </w:r>
          </w:p>
        </w:tc>
      </w:tr>
      <w:tr w:rsidR="003D31D4" w:rsidRPr="00E82ED5" w14:paraId="53356447" w14:textId="77777777" w:rsidTr="00AA6F84">
        <w:tblPrEx>
          <w:tblBorders>
            <w:insideH w:val="single" w:sz="4" w:space="0" w:color="auto"/>
          </w:tblBorders>
        </w:tblPrEx>
        <w:trPr>
          <w:trHeight w:val="1134"/>
        </w:trPr>
        <w:tc>
          <w:tcPr>
            <w:tcW w:w="845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1CD4EA2" w14:textId="05C00D4D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4E994E" w14:textId="3D769B61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Iemesli, kuru dēļ netiek paredzēta elektroniska piedāvājumu iesniegšana, ja pasūtītājam ir pienākums izmantot piedāvājumu saņemšanai elektroniskās informācijas sistēmas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1E5C3A4D" w14:textId="1DFC0DE1" w:rsidR="003D31D4" w:rsidRPr="00E82ED5" w:rsidRDefault="003D31D4" w:rsidP="003D31D4">
            <w:pPr>
              <w:rPr>
                <w:bCs/>
                <w:sz w:val="21"/>
                <w:szCs w:val="21"/>
              </w:rPr>
            </w:pPr>
            <w:r w:rsidRPr="00E82ED5">
              <w:rPr>
                <w:bCs/>
                <w:sz w:val="21"/>
                <w:szCs w:val="21"/>
              </w:rPr>
              <w:t>Nav attiecināms.</w:t>
            </w:r>
          </w:p>
        </w:tc>
      </w:tr>
      <w:tr w:rsidR="003D31D4" w:rsidRPr="00E82ED5" w14:paraId="3B658D15" w14:textId="77777777" w:rsidTr="00AA6F84">
        <w:tblPrEx>
          <w:tblBorders>
            <w:insideH w:val="single" w:sz="4" w:space="0" w:color="auto"/>
          </w:tblBorders>
        </w:tblPrEx>
        <w:trPr>
          <w:trHeight w:val="794"/>
        </w:trPr>
        <w:tc>
          <w:tcPr>
            <w:tcW w:w="845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43A45A1" w14:textId="05917524" w:rsidR="003D31D4" w:rsidRPr="00E82ED5" w:rsidRDefault="003D31D4" w:rsidP="003D31D4">
            <w:pPr>
              <w:pStyle w:val="Sarakstarindkopa"/>
              <w:numPr>
                <w:ilvl w:val="0"/>
                <w:numId w:val="7"/>
              </w:numPr>
              <w:rPr>
                <w:color w:val="002060"/>
                <w:sz w:val="21"/>
                <w:szCs w:val="21"/>
              </w:rPr>
            </w:pPr>
          </w:p>
        </w:tc>
        <w:tc>
          <w:tcPr>
            <w:tcW w:w="326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8E1152" w14:textId="700F902D" w:rsidR="003D31D4" w:rsidRPr="00E82ED5" w:rsidRDefault="003D31D4" w:rsidP="003D31D4">
            <w:pPr>
              <w:rPr>
                <w:color w:val="002060"/>
                <w:sz w:val="21"/>
                <w:szCs w:val="21"/>
              </w:rPr>
            </w:pPr>
            <w:r w:rsidRPr="00E82ED5">
              <w:rPr>
                <w:color w:val="002060"/>
                <w:sz w:val="21"/>
                <w:szCs w:val="21"/>
              </w:rPr>
              <w:t>Interešu konflikti</w:t>
            </w:r>
          </w:p>
        </w:tc>
        <w:tc>
          <w:tcPr>
            <w:tcW w:w="5523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73B5CD7" w14:textId="0A41CDD3" w:rsidR="003D31D4" w:rsidRPr="00E82ED5" w:rsidRDefault="003D31D4" w:rsidP="003D31D4">
            <w:pPr>
              <w:rPr>
                <w:bCs/>
                <w:sz w:val="21"/>
                <w:szCs w:val="21"/>
              </w:rPr>
            </w:pPr>
            <w:r w:rsidRPr="00E82ED5">
              <w:rPr>
                <w:sz w:val="21"/>
                <w:szCs w:val="21"/>
              </w:rPr>
              <w:t>Iepirkuma gaitā nav konstatēti interešu konflikti.</w:t>
            </w:r>
          </w:p>
        </w:tc>
      </w:tr>
    </w:tbl>
    <w:p w14:paraId="5E97D929" w14:textId="77777777" w:rsidR="00AD1A0E" w:rsidRDefault="00AD1A0E"/>
    <w:p w14:paraId="0D76F4A5" w14:textId="4552DE15" w:rsidR="001A55D6" w:rsidRPr="00D34703" w:rsidRDefault="00D34703">
      <w:pPr>
        <w:rPr>
          <w:sz w:val="24"/>
          <w:szCs w:val="24"/>
        </w:rPr>
      </w:pPr>
      <w:r w:rsidRPr="00D34703">
        <w:rPr>
          <w:sz w:val="24"/>
          <w:szCs w:val="24"/>
        </w:rPr>
        <w:t>Noslēguma ziņojumu apstiprina Komisija šādā sastāvā:</w:t>
      </w: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A6688B" w:rsidRPr="00B33CC4" w14:paraId="445453D5" w14:textId="77777777" w:rsidTr="00A94C71">
        <w:trPr>
          <w:trHeight w:val="850"/>
        </w:trPr>
        <w:tc>
          <w:tcPr>
            <w:tcW w:w="3114" w:type="dxa"/>
            <w:vAlign w:val="center"/>
          </w:tcPr>
          <w:p w14:paraId="4B5CD04C" w14:textId="00732256" w:rsidR="00A6688B" w:rsidRPr="001F7B88" w:rsidRDefault="00A94C7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Komisijas vadītāja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vAlign w:val="center"/>
          </w:tcPr>
          <w:p w14:paraId="42AFE1C2" w14:textId="77777777" w:rsidR="00A6688B" w:rsidRPr="001F7B88" w:rsidRDefault="00A6688B">
            <w:pPr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15" w:type="dxa"/>
            <w:vAlign w:val="center"/>
          </w:tcPr>
          <w:p w14:paraId="70749A67" w14:textId="2CDD4578" w:rsidR="00A6688B" w:rsidRPr="001F7B88" w:rsidRDefault="00A94C71">
            <w:pPr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sz w:val="22"/>
                <w:szCs w:val="22"/>
                <w:lang w:eastAsia="x-none"/>
              </w:rPr>
              <w:t>Sanita Lauceniece</w:t>
            </w:r>
          </w:p>
        </w:tc>
      </w:tr>
      <w:tr w:rsidR="00A6688B" w:rsidRPr="00B33CC4" w14:paraId="29ED8D71" w14:textId="77777777">
        <w:trPr>
          <w:trHeight w:val="850"/>
        </w:trPr>
        <w:tc>
          <w:tcPr>
            <w:tcW w:w="3114" w:type="dxa"/>
            <w:vAlign w:val="center"/>
          </w:tcPr>
          <w:p w14:paraId="762F59B3" w14:textId="63B3440A" w:rsidR="00A6688B" w:rsidRPr="001F7B88" w:rsidRDefault="00A94C7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Komisijas vadītājas vietniece</w:t>
            </w:r>
          </w:p>
        </w:tc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12071" w14:textId="77777777" w:rsidR="00A6688B" w:rsidRPr="001F7B88" w:rsidRDefault="00A6688B">
            <w:pPr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15" w:type="dxa"/>
            <w:vAlign w:val="center"/>
          </w:tcPr>
          <w:p w14:paraId="07963EA2" w14:textId="0BE57152" w:rsidR="00A6688B" w:rsidRPr="001F7B88" w:rsidRDefault="00A94C71">
            <w:pPr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sz w:val="22"/>
                <w:szCs w:val="22"/>
                <w:lang w:eastAsia="x-none"/>
              </w:rPr>
              <w:t>Antra Muižniece-Stakāne</w:t>
            </w:r>
          </w:p>
        </w:tc>
      </w:tr>
      <w:tr w:rsidR="00A94C71" w:rsidRPr="00B33CC4" w14:paraId="2CAA5C65" w14:textId="77777777">
        <w:trPr>
          <w:trHeight w:val="850"/>
        </w:trPr>
        <w:tc>
          <w:tcPr>
            <w:tcW w:w="3114" w:type="dxa"/>
            <w:vAlign w:val="center"/>
          </w:tcPr>
          <w:p w14:paraId="26EA99BB" w14:textId="2D5CFBE9" w:rsidR="00A94C71" w:rsidRDefault="00A94C7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Komisijas locekle</w:t>
            </w:r>
          </w:p>
        </w:tc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86DE2" w14:textId="77777777" w:rsidR="00A94C71" w:rsidRPr="001F7B88" w:rsidRDefault="00A94C71">
            <w:pPr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15" w:type="dxa"/>
            <w:vAlign w:val="center"/>
          </w:tcPr>
          <w:p w14:paraId="713C2D7F" w14:textId="42E8BDAC" w:rsidR="00A94C71" w:rsidRDefault="006C201C">
            <w:pPr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sz w:val="22"/>
                <w:szCs w:val="22"/>
                <w:lang w:eastAsia="x-none"/>
              </w:rPr>
              <w:t>Sandra Igenberga</w:t>
            </w:r>
          </w:p>
        </w:tc>
      </w:tr>
      <w:tr w:rsidR="00A94C71" w:rsidRPr="00B33CC4" w14:paraId="683642EE" w14:textId="77777777">
        <w:trPr>
          <w:trHeight w:val="850"/>
        </w:trPr>
        <w:tc>
          <w:tcPr>
            <w:tcW w:w="3114" w:type="dxa"/>
            <w:vAlign w:val="center"/>
          </w:tcPr>
          <w:p w14:paraId="0B1CB9AD" w14:textId="0E5D4E38" w:rsidR="00A94C71" w:rsidRDefault="00A94C7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lastRenderedPageBreak/>
              <w:t>Komisijas locekle</w:t>
            </w:r>
          </w:p>
        </w:tc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BD09A" w14:textId="77777777" w:rsidR="00A94C71" w:rsidRPr="001F7B88" w:rsidRDefault="00A94C71">
            <w:pPr>
              <w:rPr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15" w:type="dxa"/>
            <w:vAlign w:val="center"/>
          </w:tcPr>
          <w:p w14:paraId="284E8AF9" w14:textId="7741190D" w:rsidR="00A94C71" w:rsidRDefault="006C201C">
            <w:pPr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sz w:val="22"/>
                <w:szCs w:val="22"/>
                <w:lang w:eastAsia="x-none"/>
              </w:rPr>
              <w:t>Kristīne Šacere</w:t>
            </w:r>
          </w:p>
        </w:tc>
      </w:tr>
    </w:tbl>
    <w:p w14:paraId="1DB20B3E" w14:textId="77777777" w:rsidR="00A6688B" w:rsidRPr="00AD1A0E" w:rsidRDefault="00A6688B">
      <w:pPr>
        <w:rPr>
          <w:b/>
          <w:bCs/>
          <w:sz w:val="24"/>
          <w:szCs w:val="24"/>
        </w:rPr>
      </w:pPr>
    </w:p>
    <w:sectPr w:rsidR="00A6688B" w:rsidRPr="00AD1A0E" w:rsidSect="00B619F9">
      <w:headerReference w:type="default" r:id="rId10"/>
      <w:footerReference w:type="default" r:id="rId11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2A2590" w14:textId="77777777" w:rsidR="00346A1C" w:rsidRDefault="00346A1C" w:rsidP="00656A62">
      <w:pPr>
        <w:spacing w:after="0" w:line="240" w:lineRule="auto"/>
      </w:pPr>
      <w:r>
        <w:separator/>
      </w:r>
    </w:p>
  </w:endnote>
  <w:endnote w:type="continuationSeparator" w:id="0">
    <w:p w14:paraId="39B51CE1" w14:textId="77777777" w:rsidR="00346A1C" w:rsidRDefault="00346A1C" w:rsidP="00656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62896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DB1B06" w14:textId="110E3790" w:rsidR="00656A62" w:rsidRDefault="00656A62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7AC243" w14:textId="77777777" w:rsidR="00656A62" w:rsidRDefault="00656A6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D8DCE" w14:textId="77777777" w:rsidR="00346A1C" w:rsidRDefault="00346A1C" w:rsidP="00656A62">
      <w:pPr>
        <w:spacing w:after="0" w:line="240" w:lineRule="auto"/>
      </w:pPr>
      <w:r>
        <w:separator/>
      </w:r>
    </w:p>
  </w:footnote>
  <w:footnote w:type="continuationSeparator" w:id="0">
    <w:p w14:paraId="5D96970B" w14:textId="77777777" w:rsidR="00346A1C" w:rsidRDefault="00346A1C" w:rsidP="00656A62">
      <w:pPr>
        <w:spacing w:after="0" w:line="240" w:lineRule="auto"/>
      </w:pPr>
      <w:r>
        <w:continuationSeparator/>
      </w:r>
    </w:p>
  </w:footnote>
  <w:footnote w:id="1">
    <w:p w14:paraId="75A0C5D3" w14:textId="77777777" w:rsidR="003D31D4" w:rsidRPr="00F85002" w:rsidRDefault="003D31D4" w:rsidP="00C551EC">
      <w:pPr>
        <w:pStyle w:val="Vresteksts"/>
        <w:rPr>
          <w:rFonts w:ascii="Times New Roman" w:hAnsi="Times New Roman" w:cs="Times New Roman"/>
          <w:sz w:val="18"/>
          <w:szCs w:val="18"/>
        </w:rPr>
      </w:pPr>
      <w:r>
        <w:rPr>
          <w:rStyle w:val="Vresatsauce"/>
        </w:rPr>
        <w:footnoteRef/>
      </w:r>
      <w:r>
        <w:t xml:space="preserve"> </w:t>
      </w:r>
      <w:r w:rsidRPr="00F85002">
        <w:rPr>
          <w:rFonts w:ascii="Times New Roman" w:hAnsi="Times New Roman" w:cs="Times New Roman"/>
          <w:sz w:val="18"/>
          <w:szCs w:val="18"/>
        </w:rPr>
        <w:t>Paziņojums par apspriedi ar piegādātājiem publicēts Iepirkumu uzraudzības biroja tīmekļa vietnē</w:t>
      </w:r>
      <w:r>
        <w:rPr>
          <w:rFonts w:ascii="Times New Roman" w:hAnsi="Times New Roman" w:cs="Times New Roman"/>
          <w:sz w:val="18"/>
          <w:szCs w:val="18"/>
        </w:rPr>
        <w:t xml:space="preserve"> 20.08.2024.</w:t>
      </w:r>
      <w:r w:rsidRPr="00F85002">
        <w:rPr>
          <w:rFonts w:ascii="Times New Roman" w:hAnsi="Times New Roman" w:cs="Times New Roman"/>
          <w:sz w:val="18"/>
          <w:szCs w:val="18"/>
        </w:rPr>
        <w:t xml:space="preserve">:  </w:t>
      </w:r>
      <w:hyperlink r:id="rId1" w:history="1">
        <w:r w:rsidRPr="00F455E8">
          <w:rPr>
            <w:rStyle w:val="Hipersaite"/>
            <w:rFonts w:ascii="Times New Roman" w:hAnsi="Times New Roman" w:cs="Times New Roman"/>
            <w:sz w:val="18"/>
            <w:szCs w:val="18"/>
          </w:rPr>
          <w:t>https://eformsb.pvs.iub.gov.lv/show/157af9a0-2393-4a57-85a2-a7b98c870cbd</w:t>
        </w:r>
      </w:hyperlink>
      <w:r>
        <w:rPr>
          <w:rFonts w:ascii="Times New Roman" w:hAnsi="Times New Roman" w:cs="Times New Roman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1CB9C" w14:textId="72F022D7" w:rsidR="00B619F9" w:rsidRDefault="00B619F9">
    <w:pPr>
      <w:pStyle w:val="Galve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175802E" wp14:editId="585011AE">
          <wp:simplePos x="0" y="0"/>
          <wp:positionH relativeFrom="margin">
            <wp:posOffset>-66675</wp:posOffset>
          </wp:positionH>
          <wp:positionV relativeFrom="paragraph">
            <wp:posOffset>-343535</wp:posOffset>
          </wp:positionV>
          <wp:extent cx="6548314" cy="892629"/>
          <wp:effectExtent l="0" t="0" r="5080" b="3175"/>
          <wp:wrapNone/>
          <wp:docPr id="1848747910" name="Picture 2" descr="Attēls, kurā ir teksts, fonts, rinda, ekrānuzņēmums&#10;&#10;Apraksts ģenerēts automāti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8747910" name="Picture 2" descr="Attēls, kurā ir teksts, fonts, rinda, ekrānuzņēmums&#10;&#10;Apraksts ģenerēts automātiski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548314" cy="8926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E1C6A"/>
    <w:multiLevelType w:val="hybridMultilevel"/>
    <w:tmpl w:val="0748C02A"/>
    <w:lvl w:ilvl="0" w:tplc="B04AA0E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097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71775D"/>
    <w:multiLevelType w:val="hybridMultilevel"/>
    <w:tmpl w:val="B48C08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91C6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14524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54A530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9A651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E3547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8345F27"/>
    <w:multiLevelType w:val="hybridMultilevel"/>
    <w:tmpl w:val="B48C08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6A209B"/>
    <w:multiLevelType w:val="hybridMultilevel"/>
    <w:tmpl w:val="45D68A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34B59"/>
    <w:multiLevelType w:val="hybridMultilevel"/>
    <w:tmpl w:val="E0909A5A"/>
    <w:lvl w:ilvl="0" w:tplc="F78A04DC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63DD8"/>
    <w:multiLevelType w:val="multilevel"/>
    <w:tmpl w:val="7D98B0FC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4968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D1560D2"/>
    <w:multiLevelType w:val="multilevel"/>
    <w:tmpl w:val="333E4D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842A51"/>
    <w:multiLevelType w:val="hybridMultilevel"/>
    <w:tmpl w:val="B48C08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655E5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FD113D8"/>
    <w:multiLevelType w:val="hybridMultilevel"/>
    <w:tmpl w:val="85384E1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C3FE6"/>
    <w:multiLevelType w:val="hybridMultilevel"/>
    <w:tmpl w:val="C8C01608"/>
    <w:lvl w:ilvl="0" w:tplc="A3DEE5CE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200B2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16D21B8"/>
    <w:multiLevelType w:val="hybridMultilevel"/>
    <w:tmpl w:val="50DEC3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FF421F"/>
    <w:multiLevelType w:val="hybridMultilevel"/>
    <w:tmpl w:val="B48C08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247131">
    <w:abstractNumId w:val="19"/>
  </w:num>
  <w:num w:numId="2" w16cid:durableId="1967277463">
    <w:abstractNumId w:val="2"/>
  </w:num>
  <w:num w:numId="3" w16cid:durableId="372653015">
    <w:abstractNumId w:val="13"/>
  </w:num>
  <w:num w:numId="4" w16cid:durableId="340278106">
    <w:abstractNumId w:val="8"/>
  </w:num>
  <w:num w:numId="5" w16cid:durableId="1156994271">
    <w:abstractNumId w:val="15"/>
  </w:num>
  <w:num w:numId="6" w16cid:durableId="1725059108">
    <w:abstractNumId w:val="6"/>
  </w:num>
  <w:num w:numId="7" w16cid:durableId="2011323284">
    <w:abstractNumId w:val="3"/>
  </w:num>
  <w:num w:numId="8" w16cid:durableId="938829298">
    <w:abstractNumId w:val="7"/>
  </w:num>
  <w:num w:numId="9" w16cid:durableId="1827822920">
    <w:abstractNumId w:val="1"/>
  </w:num>
  <w:num w:numId="10" w16cid:durableId="1956865881">
    <w:abstractNumId w:val="0"/>
  </w:num>
  <w:num w:numId="11" w16cid:durableId="70203820">
    <w:abstractNumId w:val="12"/>
  </w:num>
  <w:num w:numId="12" w16cid:durableId="458301889">
    <w:abstractNumId w:val="4"/>
  </w:num>
  <w:num w:numId="13" w16cid:durableId="1128082428">
    <w:abstractNumId w:val="5"/>
  </w:num>
  <w:num w:numId="14" w16cid:durableId="847905494">
    <w:abstractNumId w:val="17"/>
  </w:num>
  <w:num w:numId="15" w16cid:durableId="1539078591">
    <w:abstractNumId w:val="14"/>
  </w:num>
  <w:num w:numId="16" w16cid:durableId="396444484">
    <w:abstractNumId w:val="9"/>
  </w:num>
  <w:num w:numId="17" w16cid:durableId="889998942">
    <w:abstractNumId w:val="18"/>
  </w:num>
  <w:num w:numId="18" w16cid:durableId="474184466">
    <w:abstractNumId w:val="11"/>
  </w:num>
  <w:num w:numId="19" w16cid:durableId="1580099006">
    <w:abstractNumId w:val="10"/>
  </w:num>
  <w:num w:numId="20" w16cid:durableId="190074980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9E6"/>
    <w:rsid w:val="00026D3C"/>
    <w:rsid w:val="00034712"/>
    <w:rsid w:val="00046368"/>
    <w:rsid w:val="0005334F"/>
    <w:rsid w:val="000756DE"/>
    <w:rsid w:val="00077E3E"/>
    <w:rsid w:val="00094D4F"/>
    <w:rsid w:val="00096061"/>
    <w:rsid w:val="000B5E32"/>
    <w:rsid w:val="000D1CDB"/>
    <w:rsid w:val="000F02D9"/>
    <w:rsid w:val="00105EF4"/>
    <w:rsid w:val="0012162F"/>
    <w:rsid w:val="0012513A"/>
    <w:rsid w:val="00133E0F"/>
    <w:rsid w:val="0015146E"/>
    <w:rsid w:val="00156F8C"/>
    <w:rsid w:val="0015743B"/>
    <w:rsid w:val="00163202"/>
    <w:rsid w:val="001726D8"/>
    <w:rsid w:val="001A55D6"/>
    <w:rsid w:val="001C4C37"/>
    <w:rsid w:val="001D51C9"/>
    <w:rsid w:val="001F7B88"/>
    <w:rsid w:val="002044C6"/>
    <w:rsid w:val="00211B3B"/>
    <w:rsid w:val="00220590"/>
    <w:rsid w:val="00236F04"/>
    <w:rsid w:val="0024068A"/>
    <w:rsid w:val="00242BB9"/>
    <w:rsid w:val="002A4062"/>
    <w:rsid w:val="002D0057"/>
    <w:rsid w:val="002D7779"/>
    <w:rsid w:val="002F2F99"/>
    <w:rsid w:val="003302D6"/>
    <w:rsid w:val="00346A1C"/>
    <w:rsid w:val="00352C3E"/>
    <w:rsid w:val="00353A15"/>
    <w:rsid w:val="00356058"/>
    <w:rsid w:val="00363BA1"/>
    <w:rsid w:val="00370DB3"/>
    <w:rsid w:val="00383717"/>
    <w:rsid w:val="00391C2D"/>
    <w:rsid w:val="00395EF7"/>
    <w:rsid w:val="00397C42"/>
    <w:rsid w:val="003D1B90"/>
    <w:rsid w:val="003D31D4"/>
    <w:rsid w:val="003D6B0B"/>
    <w:rsid w:val="003D7699"/>
    <w:rsid w:val="003E4BC1"/>
    <w:rsid w:val="004032B2"/>
    <w:rsid w:val="004032F9"/>
    <w:rsid w:val="00442642"/>
    <w:rsid w:val="004539CD"/>
    <w:rsid w:val="00456507"/>
    <w:rsid w:val="0048493C"/>
    <w:rsid w:val="004B1D4A"/>
    <w:rsid w:val="004F7818"/>
    <w:rsid w:val="005000C4"/>
    <w:rsid w:val="005120A4"/>
    <w:rsid w:val="00543714"/>
    <w:rsid w:val="005604E2"/>
    <w:rsid w:val="005901AF"/>
    <w:rsid w:val="00593007"/>
    <w:rsid w:val="005D7676"/>
    <w:rsid w:val="005D7FC0"/>
    <w:rsid w:val="005E18C9"/>
    <w:rsid w:val="005E5A9F"/>
    <w:rsid w:val="005F4900"/>
    <w:rsid w:val="005F5E02"/>
    <w:rsid w:val="00607109"/>
    <w:rsid w:val="0060771B"/>
    <w:rsid w:val="00610F7D"/>
    <w:rsid w:val="00651AFF"/>
    <w:rsid w:val="00656A62"/>
    <w:rsid w:val="006647C9"/>
    <w:rsid w:val="006A135E"/>
    <w:rsid w:val="006C201C"/>
    <w:rsid w:val="006C4D25"/>
    <w:rsid w:val="006C4D35"/>
    <w:rsid w:val="00727407"/>
    <w:rsid w:val="00730601"/>
    <w:rsid w:val="0073762F"/>
    <w:rsid w:val="007446B5"/>
    <w:rsid w:val="007659F3"/>
    <w:rsid w:val="007B1D39"/>
    <w:rsid w:val="007D07A4"/>
    <w:rsid w:val="007F69E6"/>
    <w:rsid w:val="00802D72"/>
    <w:rsid w:val="008248B5"/>
    <w:rsid w:val="00846AA8"/>
    <w:rsid w:val="00862C69"/>
    <w:rsid w:val="00865DEA"/>
    <w:rsid w:val="00874B40"/>
    <w:rsid w:val="00897049"/>
    <w:rsid w:val="008B2994"/>
    <w:rsid w:val="008C3970"/>
    <w:rsid w:val="00936BB2"/>
    <w:rsid w:val="0093750D"/>
    <w:rsid w:val="00940FB7"/>
    <w:rsid w:val="009504F7"/>
    <w:rsid w:val="009608F0"/>
    <w:rsid w:val="009762F4"/>
    <w:rsid w:val="009842AC"/>
    <w:rsid w:val="009A1B31"/>
    <w:rsid w:val="009D7EF9"/>
    <w:rsid w:val="009F5FA7"/>
    <w:rsid w:val="00A15206"/>
    <w:rsid w:val="00A33A12"/>
    <w:rsid w:val="00A37769"/>
    <w:rsid w:val="00A63DBC"/>
    <w:rsid w:val="00A6688B"/>
    <w:rsid w:val="00A71A1D"/>
    <w:rsid w:val="00A91823"/>
    <w:rsid w:val="00A94177"/>
    <w:rsid w:val="00A94C71"/>
    <w:rsid w:val="00A97DFD"/>
    <w:rsid w:val="00AA6F84"/>
    <w:rsid w:val="00AC282B"/>
    <w:rsid w:val="00AC2F49"/>
    <w:rsid w:val="00AC4C5D"/>
    <w:rsid w:val="00AD1A0E"/>
    <w:rsid w:val="00AD4276"/>
    <w:rsid w:val="00AF4B94"/>
    <w:rsid w:val="00AF69F9"/>
    <w:rsid w:val="00B05FF0"/>
    <w:rsid w:val="00B060B1"/>
    <w:rsid w:val="00B0646B"/>
    <w:rsid w:val="00B11635"/>
    <w:rsid w:val="00B15F4A"/>
    <w:rsid w:val="00B217CF"/>
    <w:rsid w:val="00B619F9"/>
    <w:rsid w:val="00B734BD"/>
    <w:rsid w:val="00B73EE4"/>
    <w:rsid w:val="00B95242"/>
    <w:rsid w:val="00BD4C98"/>
    <w:rsid w:val="00BF3E17"/>
    <w:rsid w:val="00C03CE3"/>
    <w:rsid w:val="00C1105D"/>
    <w:rsid w:val="00C15591"/>
    <w:rsid w:val="00C40835"/>
    <w:rsid w:val="00C469A7"/>
    <w:rsid w:val="00C551EC"/>
    <w:rsid w:val="00C62A23"/>
    <w:rsid w:val="00C66246"/>
    <w:rsid w:val="00C666DC"/>
    <w:rsid w:val="00C67C63"/>
    <w:rsid w:val="00C70FB8"/>
    <w:rsid w:val="00C824DA"/>
    <w:rsid w:val="00C84193"/>
    <w:rsid w:val="00C85A8D"/>
    <w:rsid w:val="00CA3218"/>
    <w:rsid w:val="00CA44C3"/>
    <w:rsid w:val="00CB04C3"/>
    <w:rsid w:val="00CF01B7"/>
    <w:rsid w:val="00D06595"/>
    <w:rsid w:val="00D101DE"/>
    <w:rsid w:val="00D24556"/>
    <w:rsid w:val="00D34703"/>
    <w:rsid w:val="00D3674B"/>
    <w:rsid w:val="00D51E1F"/>
    <w:rsid w:val="00D53B8E"/>
    <w:rsid w:val="00D96FCA"/>
    <w:rsid w:val="00E066E4"/>
    <w:rsid w:val="00E228D3"/>
    <w:rsid w:val="00E35639"/>
    <w:rsid w:val="00E375C6"/>
    <w:rsid w:val="00E43CB2"/>
    <w:rsid w:val="00E82ED5"/>
    <w:rsid w:val="00EE2BD2"/>
    <w:rsid w:val="00EF3F8A"/>
    <w:rsid w:val="00F029D9"/>
    <w:rsid w:val="00F032DF"/>
    <w:rsid w:val="00F60970"/>
    <w:rsid w:val="00F84180"/>
    <w:rsid w:val="00F94EEB"/>
    <w:rsid w:val="00F9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9C20"/>
  <w15:chartTrackingRefBased/>
  <w15:docId w15:val="{A5550B8D-BD45-476B-B070-CF48FC41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3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053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B15F4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15F4A"/>
    <w:rPr>
      <w:color w:val="605E5C"/>
      <w:shd w:val="clear" w:color="auto" w:fill="E1DFDD"/>
    </w:rPr>
  </w:style>
  <w:style w:type="paragraph" w:styleId="Sarakstarindkopa">
    <w:name w:val="List Paragraph"/>
    <w:aliases w:val="Saistīto dokumentu saraksts,Syle 1,List Paragraph1,Numurets,2,H&amp;P List Paragraph,PPS_Bullet,Normal bullet 2,Bullet list,Virsraksti,Strip,Colorful List - Accent 12,1st level - Bullet List Paragraph,Lettre d'introduction,Numbered Lis"/>
    <w:basedOn w:val="Parasts"/>
    <w:link w:val="SarakstarindkopaRakstz"/>
    <w:uiPriority w:val="34"/>
    <w:qFormat/>
    <w:rsid w:val="009D7EF9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656A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56A62"/>
  </w:style>
  <w:style w:type="paragraph" w:styleId="Kjene">
    <w:name w:val="footer"/>
    <w:basedOn w:val="Parasts"/>
    <w:link w:val="KjeneRakstz"/>
    <w:uiPriority w:val="99"/>
    <w:unhideWhenUsed/>
    <w:rsid w:val="00656A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56A62"/>
  </w:style>
  <w:style w:type="paragraph" w:styleId="Vresteksts">
    <w:name w:val="footnote text"/>
    <w:aliases w:val=" Rakstz. Rakstz.,Footnote Text Char2 Char,Footnote Text Char1 Char2 Char,Footnote Text Char Char Char Char,Footnote Text Char1 Char Char Char Char,Footnote Text Char Char Char Char Char Char,Rakstz. Rakstz.,Rakstz.,Footnote,Fußnote,fn,FT,f"/>
    <w:basedOn w:val="Parasts"/>
    <w:link w:val="VrestekstsRakstz"/>
    <w:unhideWhenUsed/>
    <w:qFormat/>
    <w:rsid w:val="006C4D25"/>
    <w:pPr>
      <w:spacing w:after="0" w:line="240" w:lineRule="auto"/>
    </w:pPr>
    <w:rPr>
      <w:rFonts w:asciiTheme="minorHAnsi" w:hAnsiTheme="minorHAnsi" w:cstheme="minorBidi"/>
      <w:bCs/>
      <w:kern w:val="2"/>
      <w:sz w:val="20"/>
      <w14:ligatures w14:val="standardContextual"/>
    </w:rPr>
  </w:style>
  <w:style w:type="character" w:customStyle="1" w:styleId="VrestekstsRakstz">
    <w:name w:val="Vēres teksts Rakstz."/>
    <w:aliases w:val=" Rakstz. Rakstz. Rakstz.,Footnote Text Char2 Char Rakstz.,Footnote Text Char1 Char2 Char Rakstz.,Footnote Text Char Char Char Char Rakstz.,Footnote Text Char1 Char Char Char Char Rakstz.,Rakstz. Rakstz. Rakstz.,Rakstz. Rakstz.1"/>
    <w:basedOn w:val="Noklusjumarindkopasfonts"/>
    <w:link w:val="Vresteksts"/>
    <w:qFormat/>
    <w:rsid w:val="006C4D25"/>
    <w:rPr>
      <w:rFonts w:asciiTheme="minorHAnsi" w:hAnsiTheme="minorHAnsi" w:cstheme="minorBidi"/>
      <w:bCs/>
      <w:kern w:val="2"/>
      <w:sz w:val="20"/>
      <w14:ligatures w14:val="standardContextual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Noklusjumarindkopasfonts"/>
    <w:link w:val="CharCharCharChar"/>
    <w:unhideWhenUsed/>
    <w:qFormat/>
    <w:rsid w:val="006C4D25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qFormat/>
    <w:rsid w:val="006C4D25"/>
    <w:pPr>
      <w:spacing w:line="240" w:lineRule="exact"/>
      <w:jc w:val="both"/>
      <w:textAlignment w:val="baseline"/>
    </w:pPr>
    <w:rPr>
      <w:vertAlign w:val="superscript"/>
    </w:rPr>
  </w:style>
  <w:style w:type="character" w:customStyle="1" w:styleId="SarakstarindkopaRakstz">
    <w:name w:val="Saraksta rindkopa Rakstz."/>
    <w:aliases w:val="Saistīto dokumentu saraksts Rakstz.,Syle 1 Rakstz.,List Paragraph1 Rakstz.,Numurets Rakstz.,2 Rakstz.,H&amp;P List Paragraph Rakstz.,PPS_Bullet Rakstz.,Normal bullet 2 Rakstz.,Bullet list Rakstz.,Virsraksti Rakstz.,Strip Rakstz."/>
    <w:link w:val="Sarakstarindkopa"/>
    <w:qFormat/>
    <w:locked/>
    <w:rsid w:val="00442642"/>
  </w:style>
  <w:style w:type="paragraph" w:styleId="Prskatjums">
    <w:name w:val="Revision"/>
    <w:hidden/>
    <w:uiPriority w:val="99"/>
    <w:semiHidden/>
    <w:rsid w:val="0093750D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0B5E3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B5E32"/>
    <w:pPr>
      <w:spacing w:line="240" w:lineRule="auto"/>
    </w:pPr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B5E32"/>
    <w:rPr>
      <w:sz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B5E32"/>
    <w:rPr>
      <w:b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B5E32"/>
    <w:rPr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157af9a0-2393-4a57-85a2-a7b98c870cb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31165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formsb.pvs.iub.gov.lv/show/157af9a0-2393-4a57-85a2-a7b98c870cb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B57B6-35AF-4972-9472-5DB59C3C0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4016</Words>
  <Characters>2290</Characters>
  <Application>Microsoft Office Word</Application>
  <DocSecurity>0</DocSecurity>
  <Lines>19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Muižniece-Stakāne</dc:creator>
  <cp:keywords/>
  <dc:description/>
  <cp:lastModifiedBy>Antra Muižniece-Stakāne</cp:lastModifiedBy>
  <cp:revision>3</cp:revision>
  <cp:lastPrinted>2024-02-12T10:21:00Z</cp:lastPrinted>
  <dcterms:created xsi:type="dcterms:W3CDTF">2024-10-10T09:18:00Z</dcterms:created>
  <dcterms:modified xsi:type="dcterms:W3CDTF">2024-10-10T09:28:00Z</dcterms:modified>
</cp:coreProperties>
</file>