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B20EC" w14:textId="77777777" w:rsidR="00142B1A" w:rsidRPr="00585EF2" w:rsidRDefault="001E322C" w:rsidP="002471B1">
      <w:pPr>
        <w:jc w:val="center"/>
        <w:rPr>
          <w:bCs/>
        </w:rPr>
      </w:pPr>
      <w:bookmarkStart w:id="0" w:name="_Hlk130891259"/>
      <w:r w:rsidRPr="00585EF2">
        <w:rPr>
          <w:b/>
        </w:rPr>
        <w:t xml:space="preserve">VSIA </w:t>
      </w:r>
      <w:r w:rsidR="00F411F6" w:rsidRPr="00585EF2">
        <w:rPr>
          <w:b/>
        </w:rPr>
        <w:t>"</w:t>
      </w:r>
      <w:bookmarkEnd w:id="0"/>
      <w:r w:rsidRPr="00585EF2">
        <w:rPr>
          <w:b/>
        </w:rPr>
        <w:t>BĒRNU KLĪNISKĀ UNIVERSITĀTES SLIMNĪCA</w:t>
      </w:r>
      <w:r w:rsidR="00F411F6" w:rsidRPr="00585EF2">
        <w:rPr>
          <w:b/>
        </w:rPr>
        <w:t>"</w:t>
      </w:r>
    </w:p>
    <w:p w14:paraId="3C6AAE10" w14:textId="77777777" w:rsidR="00142B1A" w:rsidRPr="00585EF2" w:rsidRDefault="00F411F6" w:rsidP="002471B1">
      <w:pPr>
        <w:jc w:val="center"/>
      </w:pPr>
      <w:r w:rsidRPr="00585EF2">
        <w:t>(</w:t>
      </w:r>
      <w:r w:rsidR="003954C0" w:rsidRPr="00585EF2">
        <w:t xml:space="preserve">reģistrācijas numurs </w:t>
      </w:r>
      <w:r w:rsidRPr="00585EF2">
        <w:t>40003457128)</w:t>
      </w:r>
    </w:p>
    <w:p w14:paraId="63A47BB8" w14:textId="77777777" w:rsidR="00142B1A" w:rsidRPr="00585EF2" w:rsidRDefault="001E322C" w:rsidP="002471B1">
      <w:pPr>
        <w:jc w:val="center"/>
        <w:rPr>
          <w:bCs/>
        </w:rPr>
      </w:pPr>
      <w:r w:rsidRPr="00585EF2">
        <w:rPr>
          <w:b/>
        </w:rPr>
        <w:t>a</w:t>
      </w:r>
      <w:r w:rsidR="00F411F6" w:rsidRPr="00585EF2">
        <w:rPr>
          <w:b/>
        </w:rPr>
        <w:t>tklāt</w:t>
      </w:r>
      <w:r w:rsidRPr="00585EF2">
        <w:rPr>
          <w:b/>
        </w:rPr>
        <w:t>a</w:t>
      </w:r>
      <w:r w:rsidR="00F411F6" w:rsidRPr="00585EF2">
        <w:rPr>
          <w:b/>
        </w:rPr>
        <w:t xml:space="preserve"> konkurs</w:t>
      </w:r>
      <w:r w:rsidRPr="00585EF2">
        <w:rPr>
          <w:b/>
        </w:rPr>
        <w:t>a</w:t>
      </w:r>
    </w:p>
    <w:p w14:paraId="382B2EDD" w14:textId="3A335C9C" w:rsidR="00142B1A" w:rsidRPr="00585EF2" w:rsidRDefault="001E322C" w:rsidP="002471B1">
      <w:pPr>
        <w:jc w:val="center"/>
      </w:pPr>
      <w:r w:rsidRPr="00585EF2">
        <w:t>"</w:t>
      </w:r>
      <w:r w:rsidR="00DA3448" w:rsidRPr="00585EF2">
        <w:t>TERITORIJAS UZKOPŠANAS PAKALPOJUMI</w:t>
      </w:r>
      <w:r w:rsidRPr="00585EF2">
        <w:t>"</w:t>
      </w:r>
    </w:p>
    <w:p w14:paraId="6BB1B923" w14:textId="2DED5BBD" w:rsidR="00142B1A" w:rsidRPr="00585EF2" w:rsidRDefault="00AE4A78" w:rsidP="002471B1">
      <w:pPr>
        <w:jc w:val="center"/>
      </w:pPr>
      <w:r w:rsidRPr="00585EF2">
        <w:rPr>
          <w:bCs/>
        </w:rPr>
        <w:t>(</w:t>
      </w:r>
      <w:r w:rsidR="001E322C" w:rsidRPr="00585EF2">
        <w:rPr>
          <w:bCs/>
        </w:rPr>
        <w:t xml:space="preserve">ar iepirkuma </w:t>
      </w:r>
      <w:r w:rsidR="00F411F6" w:rsidRPr="00585EF2">
        <w:rPr>
          <w:bCs/>
        </w:rPr>
        <w:t xml:space="preserve">identifikācijas </w:t>
      </w:r>
      <w:r w:rsidRPr="00585EF2">
        <w:rPr>
          <w:bCs/>
        </w:rPr>
        <w:t>numuru</w:t>
      </w:r>
      <w:r w:rsidR="00F411F6" w:rsidRPr="00585EF2">
        <w:rPr>
          <w:bCs/>
        </w:rPr>
        <w:t xml:space="preserve"> BKUS </w:t>
      </w:r>
      <w:r w:rsidR="002115CD" w:rsidRPr="00585EF2">
        <w:rPr>
          <w:bCs/>
        </w:rPr>
        <w:t>202</w:t>
      </w:r>
      <w:r w:rsidR="00443A68" w:rsidRPr="00585EF2">
        <w:rPr>
          <w:bCs/>
        </w:rPr>
        <w:t>4</w:t>
      </w:r>
      <w:r w:rsidR="002115CD" w:rsidRPr="00585EF2">
        <w:rPr>
          <w:bCs/>
        </w:rPr>
        <w:t>/</w:t>
      </w:r>
      <w:r w:rsidR="00443A68" w:rsidRPr="00585EF2">
        <w:rPr>
          <w:bCs/>
        </w:rPr>
        <w:t>104</w:t>
      </w:r>
      <w:r w:rsidRPr="00585EF2">
        <w:t>)</w:t>
      </w:r>
    </w:p>
    <w:p w14:paraId="1C18604A" w14:textId="77777777" w:rsidR="001E322C" w:rsidRPr="00585EF2" w:rsidRDefault="00F411F6" w:rsidP="002471B1">
      <w:pPr>
        <w:jc w:val="center"/>
      </w:pPr>
      <w:r w:rsidRPr="00585EF2">
        <w:rPr>
          <w:b/>
        </w:rPr>
        <w:t>ZIŅOJUMS</w:t>
      </w:r>
    </w:p>
    <w:p w14:paraId="6E32B200" w14:textId="77777777" w:rsidR="001E322C" w:rsidRPr="00585EF2" w:rsidRDefault="001E322C" w:rsidP="000B3C88">
      <w:pPr>
        <w:jc w:val="both"/>
      </w:pPr>
    </w:p>
    <w:p w14:paraId="29E38FE7" w14:textId="635E6463" w:rsidR="001E322C" w:rsidRPr="00585EF2" w:rsidRDefault="001E322C" w:rsidP="002471B1">
      <w:pPr>
        <w:jc w:val="right"/>
      </w:pPr>
      <w:r w:rsidRPr="00585EF2">
        <w:t xml:space="preserve">Rīgā, </w:t>
      </w:r>
      <w:r w:rsidR="00443A68" w:rsidRPr="00585EF2">
        <w:t>09</w:t>
      </w:r>
      <w:r w:rsidR="00AE4A78" w:rsidRPr="00585EF2">
        <w:t>/</w:t>
      </w:r>
      <w:r w:rsidR="00DA3448" w:rsidRPr="00585EF2">
        <w:t>10</w:t>
      </w:r>
      <w:r w:rsidR="00AE4A78" w:rsidRPr="00585EF2">
        <w:t>/</w:t>
      </w:r>
      <w:r w:rsidRPr="00585EF2">
        <w:t>202</w:t>
      </w:r>
      <w:r w:rsidR="00443A68" w:rsidRPr="00585EF2">
        <w:t>4</w:t>
      </w:r>
    </w:p>
    <w:tbl>
      <w:tblPr>
        <w:tblStyle w:val="Reatabula"/>
        <w:tblW w:w="0" w:type="auto"/>
        <w:tblLook w:val="04A0" w:firstRow="1" w:lastRow="0" w:firstColumn="1" w:lastColumn="0" w:noHBand="0" w:noVBand="1"/>
      </w:tblPr>
      <w:tblGrid>
        <w:gridCol w:w="9061"/>
      </w:tblGrid>
      <w:tr w:rsidR="00585EF2" w:rsidRPr="00585EF2" w14:paraId="1C7E6415" w14:textId="77777777" w:rsidTr="00AE4A78">
        <w:tc>
          <w:tcPr>
            <w:tcW w:w="9061" w:type="dxa"/>
            <w:shd w:val="clear" w:color="auto" w:fill="F2F2F2" w:themeFill="background1" w:themeFillShade="F2"/>
          </w:tcPr>
          <w:p w14:paraId="1A146BF5" w14:textId="50AE8952" w:rsidR="001E322C" w:rsidRPr="00585EF2" w:rsidRDefault="006732A7" w:rsidP="006A2233">
            <w:pPr>
              <w:pStyle w:val="Sarakstarindkopa"/>
              <w:numPr>
                <w:ilvl w:val="0"/>
                <w:numId w:val="2"/>
              </w:numPr>
              <w:ind w:left="311" w:hanging="311"/>
              <w:jc w:val="both"/>
              <w:rPr>
                <w:b/>
                <w:bCs/>
              </w:rPr>
            </w:pPr>
            <w:r w:rsidRPr="00585EF2">
              <w:rPr>
                <w:b/>
                <w:bCs/>
              </w:rPr>
              <w:t xml:space="preserve">Pasūtītāja nosaukums un adrese, iepirkuma identifikācijas numurs, iepirkuma procedūras veids, kā arī </w:t>
            </w:r>
            <w:r w:rsidR="007342B9" w:rsidRPr="00585EF2">
              <w:rPr>
                <w:b/>
                <w:bCs/>
              </w:rPr>
              <w:t>iepirkuma līguma</w:t>
            </w:r>
            <w:r w:rsidRPr="00585EF2">
              <w:rPr>
                <w:b/>
                <w:bCs/>
              </w:rPr>
              <w:t xml:space="preserve"> priekšmets:</w:t>
            </w:r>
          </w:p>
        </w:tc>
      </w:tr>
      <w:tr w:rsidR="00102092" w:rsidRPr="00585EF2" w14:paraId="6E8F5BD4" w14:textId="77777777" w:rsidTr="006732A7">
        <w:trPr>
          <w:trHeight w:val="1054"/>
        </w:trPr>
        <w:tc>
          <w:tcPr>
            <w:tcW w:w="9061" w:type="dxa"/>
          </w:tcPr>
          <w:p w14:paraId="37D23772" w14:textId="77777777" w:rsidR="001E322C" w:rsidRPr="00585EF2" w:rsidRDefault="00AE4A78" w:rsidP="000B3C88">
            <w:pPr>
              <w:pStyle w:val="Sarakstarindkopa"/>
              <w:ind w:left="311"/>
              <w:jc w:val="both"/>
            </w:pPr>
            <w:r w:rsidRPr="00585EF2">
              <w:t>VSIA "Bērnu klīniskā universitātes slimnīca"</w:t>
            </w:r>
          </w:p>
          <w:p w14:paraId="16A5E4A3" w14:textId="77777777" w:rsidR="006732A7" w:rsidRPr="00585EF2" w:rsidRDefault="006732A7" w:rsidP="000B3C88">
            <w:pPr>
              <w:pStyle w:val="Sarakstarindkopa"/>
              <w:ind w:left="311"/>
              <w:jc w:val="both"/>
            </w:pPr>
            <w:r w:rsidRPr="00585EF2">
              <w:rPr>
                <w:bCs/>
              </w:rPr>
              <w:t>Vienības gatve 45, Rīga, LV-1004</w:t>
            </w:r>
          </w:p>
          <w:p w14:paraId="7540FAFB" w14:textId="1BADE521" w:rsidR="006732A7" w:rsidRPr="00585EF2" w:rsidRDefault="006732A7" w:rsidP="000B3C88">
            <w:pPr>
              <w:pStyle w:val="Sarakstarindkopa"/>
              <w:ind w:left="311"/>
              <w:jc w:val="both"/>
            </w:pPr>
            <w:r w:rsidRPr="00585EF2">
              <w:rPr>
                <w:bCs/>
              </w:rPr>
              <w:t xml:space="preserve">BKUS </w:t>
            </w:r>
            <w:r w:rsidR="002115CD" w:rsidRPr="00585EF2">
              <w:rPr>
                <w:bCs/>
              </w:rPr>
              <w:t>202</w:t>
            </w:r>
            <w:r w:rsidR="00443A68" w:rsidRPr="00585EF2">
              <w:rPr>
                <w:bCs/>
              </w:rPr>
              <w:t>4</w:t>
            </w:r>
            <w:r w:rsidR="002115CD" w:rsidRPr="00585EF2">
              <w:rPr>
                <w:bCs/>
              </w:rPr>
              <w:t>/</w:t>
            </w:r>
            <w:r w:rsidR="00443A68" w:rsidRPr="00585EF2">
              <w:rPr>
                <w:bCs/>
              </w:rPr>
              <w:t>104</w:t>
            </w:r>
          </w:p>
          <w:p w14:paraId="58E9711C" w14:textId="77777777" w:rsidR="006732A7" w:rsidRPr="00585EF2" w:rsidRDefault="006732A7" w:rsidP="000B3C88">
            <w:pPr>
              <w:pStyle w:val="Sarakstarindkopa"/>
              <w:ind w:left="311"/>
              <w:jc w:val="both"/>
            </w:pPr>
            <w:r w:rsidRPr="00585EF2">
              <w:t>Atklāts konkurss</w:t>
            </w:r>
          </w:p>
          <w:p w14:paraId="0EA517D1" w14:textId="594757DD" w:rsidR="006732A7" w:rsidRPr="00585EF2" w:rsidRDefault="00DA3448" w:rsidP="000B3C88">
            <w:pPr>
              <w:pStyle w:val="Sarakstarindkopa"/>
              <w:ind w:left="311"/>
              <w:jc w:val="both"/>
            </w:pPr>
            <w:r w:rsidRPr="00585EF2">
              <w:t>Teritorijas uzkopšanas pakalpojumi</w:t>
            </w:r>
          </w:p>
        </w:tc>
      </w:tr>
    </w:tbl>
    <w:p w14:paraId="0CC2C8FB"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0203591E" w14:textId="77777777" w:rsidTr="00AE4A78">
        <w:tc>
          <w:tcPr>
            <w:tcW w:w="9061" w:type="dxa"/>
            <w:shd w:val="clear" w:color="auto" w:fill="F2F2F2" w:themeFill="background1" w:themeFillShade="F2"/>
          </w:tcPr>
          <w:p w14:paraId="27A50D7E" w14:textId="25E5EC5E" w:rsidR="001E322C" w:rsidRPr="00585EF2" w:rsidRDefault="00AE4A78" w:rsidP="006A2233">
            <w:pPr>
              <w:pStyle w:val="Sarakstarindkopa"/>
              <w:numPr>
                <w:ilvl w:val="0"/>
                <w:numId w:val="2"/>
              </w:numPr>
              <w:ind w:left="311" w:hanging="284"/>
              <w:jc w:val="both"/>
              <w:rPr>
                <w:b/>
                <w:bCs/>
              </w:rPr>
            </w:pPr>
            <w:r w:rsidRPr="00585EF2">
              <w:rPr>
                <w:b/>
                <w:bCs/>
              </w:rPr>
              <w:t>Paziņojuma par līgumu</w:t>
            </w:r>
            <w:r w:rsidR="00443A68" w:rsidRPr="00585EF2">
              <w:rPr>
                <w:b/>
                <w:bCs/>
              </w:rPr>
              <w:t xml:space="preserve"> (PPL), </w:t>
            </w:r>
            <w:r w:rsidR="00443A68" w:rsidRPr="00585EF2">
              <w:rPr>
                <w:b/>
                <w:bCs/>
              </w:rPr>
              <w:t>iepriekšēj</w:t>
            </w:r>
            <w:r w:rsidR="00443A68" w:rsidRPr="00585EF2">
              <w:rPr>
                <w:b/>
                <w:bCs/>
              </w:rPr>
              <w:t>ā</w:t>
            </w:r>
            <w:r w:rsidR="00443A68" w:rsidRPr="00585EF2">
              <w:rPr>
                <w:b/>
                <w:bCs/>
              </w:rPr>
              <w:t xml:space="preserve"> informatīv</w:t>
            </w:r>
            <w:r w:rsidR="00443A68" w:rsidRPr="00585EF2">
              <w:rPr>
                <w:b/>
                <w:bCs/>
              </w:rPr>
              <w:t>ā</w:t>
            </w:r>
            <w:r w:rsidR="00443A68" w:rsidRPr="00585EF2">
              <w:rPr>
                <w:b/>
                <w:bCs/>
              </w:rPr>
              <w:t xml:space="preserve"> paziņojum</w:t>
            </w:r>
            <w:r w:rsidR="00443A68" w:rsidRPr="00585EF2">
              <w:rPr>
                <w:b/>
                <w:bCs/>
              </w:rPr>
              <w:t>a (IIP)</w:t>
            </w:r>
            <w:r w:rsidRPr="00585EF2">
              <w:rPr>
                <w:b/>
                <w:bCs/>
              </w:rPr>
              <w:t xml:space="preserve"> publicēšanas datums</w:t>
            </w:r>
            <w:r w:rsidR="00666B96" w:rsidRPr="00585EF2">
              <w:rPr>
                <w:b/>
                <w:bCs/>
              </w:rPr>
              <w:t>: ES OV tīmekļvietnē un</w:t>
            </w:r>
            <w:r w:rsidRPr="00585EF2">
              <w:rPr>
                <w:b/>
                <w:bCs/>
              </w:rPr>
              <w:t xml:space="preserve"> IUB tīmekļvietnē:</w:t>
            </w:r>
          </w:p>
        </w:tc>
      </w:tr>
      <w:tr w:rsidR="00585EF2" w:rsidRPr="00585EF2" w14:paraId="72D43745" w14:textId="77777777" w:rsidTr="00B32B2D">
        <w:tc>
          <w:tcPr>
            <w:tcW w:w="9061" w:type="dxa"/>
          </w:tcPr>
          <w:p w14:paraId="557E8C2B" w14:textId="6C21AA9D" w:rsidR="001E322C" w:rsidRPr="00585EF2" w:rsidRDefault="00443A68" w:rsidP="000B3C88">
            <w:pPr>
              <w:pStyle w:val="Sarakstarindkopa"/>
              <w:ind w:left="311"/>
              <w:jc w:val="both"/>
            </w:pPr>
            <w:r w:rsidRPr="00585EF2">
              <w:t xml:space="preserve">PPL IUB </w:t>
            </w:r>
            <w:r w:rsidRPr="00585EF2">
              <w:t>07/09/2024</w:t>
            </w:r>
            <w:r w:rsidR="00F82E91" w:rsidRPr="00585EF2">
              <w:rPr>
                <w:rStyle w:val="Datums1"/>
              </w:rPr>
              <w:t xml:space="preserve">; </w:t>
            </w:r>
            <w:r w:rsidRPr="00585EF2">
              <w:rPr>
                <w:rStyle w:val="Datums1"/>
              </w:rPr>
              <w:t xml:space="preserve">PPL ES OV </w:t>
            </w:r>
            <w:r w:rsidRPr="00585EF2">
              <w:t>09/09/2024</w:t>
            </w:r>
            <w:r w:rsidRPr="00585EF2">
              <w:t xml:space="preserve">; IIP IUB </w:t>
            </w:r>
            <w:r w:rsidRPr="00585EF2">
              <w:t>14/08/2024</w:t>
            </w:r>
            <w:r w:rsidRPr="00585EF2">
              <w:t xml:space="preserve">; IIP ES OV </w:t>
            </w:r>
            <w:r w:rsidRPr="00585EF2">
              <w:t>14/08/2024</w:t>
            </w:r>
          </w:p>
        </w:tc>
      </w:tr>
    </w:tbl>
    <w:p w14:paraId="52594741"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57BF481F" w14:textId="77777777" w:rsidTr="00AE4A78">
        <w:tc>
          <w:tcPr>
            <w:tcW w:w="9061" w:type="dxa"/>
            <w:shd w:val="clear" w:color="auto" w:fill="F2F2F2" w:themeFill="background1" w:themeFillShade="F2"/>
          </w:tcPr>
          <w:p w14:paraId="460F65C0" w14:textId="77777777" w:rsidR="001E322C" w:rsidRPr="00585EF2" w:rsidRDefault="00AE4A78" w:rsidP="006A2233">
            <w:pPr>
              <w:pStyle w:val="Sarakstarindkopa"/>
              <w:numPr>
                <w:ilvl w:val="0"/>
                <w:numId w:val="2"/>
              </w:numPr>
              <w:ind w:left="311" w:hanging="311"/>
              <w:jc w:val="both"/>
              <w:rPr>
                <w:b/>
                <w:bCs/>
              </w:rPr>
            </w:pPr>
            <w:r w:rsidRPr="00585EF2">
              <w:rPr>
                <w:b/>
                <w:bCs/>
              </w:rPr>
              <w:t>Iepirkuma komisijas sastāvs un tās izveidošanas pamatojums, iepirkuma procedūras dokumentu sagatavotāji, iepirkuma komisijas sekretārs un pieaicinātie eksperti:</w:t>
            </w:r>
          </w:p>
        </w:tc>
      </w:tr>
      <w:tr w:rsidR="00585EF2" w:rsidRPr="00585EF2" w14:paraId="0FA55FA4" w14:textId="77777777" w:rsidTr="00B32B2D">
        <w:tc>
          <w:tcPr>
            <w:tcW w:w="9061" w:type="dxa"/>
          </w:tcPr>
          <w:p w14:paraId="603EB124" w14:textId="68E5C49B" w:rsidR="006732A7" w:rsidRPr="00585EF2" w:rsidRDefault="00446862" w:rsidP="000B3C88">
            <w:pPr>
              <w:pStyle w:val="Sarakstarindkopa"/>
              <w:ind w:left="311"/>
              <w:jc w:val="both"/>
            </w:pPr>
            <w:r w:rsidRPr="00585EF2">
              <w:t>0</w:t>
            </w:r>
            <w:r w:rsidR="00443A68" w:rsidRPr="00585EF2">
              <w:t>3</w:t>
            </w:r>
            <w:r w:rsidR="001C6925" w:rsidRPr="00585EF2">
              <w:t>.</w:t>
            </w:r>
            <w:r w:rsidR="006711AC" w:rsidRPr="00585EF2">
              <w:t>0</w:t>
            </w:r>
            <w:r w:rsidR="00443A68" w:rsidRPr="00585EF2">
              <w:t>9</w:t>
            </w:r>
            <w:r w:rsidR="001C6925" w:rsidRPr="00585EF2">
              <w:t>.202</w:t>
            </w:r>
            <w:r w:rsidR="00443A68" w:rsidRPr="00585EF2">
              <w:t>4</w:t>
            </w:r>
            <w:r w:rsidR="001C6925" w:rsidRPr="00585EF2">
              <w:t>. rīkojums Nr.06-05-</w:t>
            </w:r>
            <w:r w:rsidR="00443A68" w:rsidRPr="00585EF2">
              <w:t>104</w:t>
            </w:r>
            <w:r w:rsidR="001C6925" w:rsidRPr="00585EF2">
              <w:t>/202</w:t>
            </w:r>
            <w:r w:rsidR="00443A68" w:rsidRPr="00585EF2">
              <w:t>4</w:t>
            </w:r>
          </w:p>
          <w:p w14:paraId="05736C65" w14:textId="64255BD1" w:rsidR="002B5F20" w:rsidRPr="00585EF2" w:rsidRDefault="00AE4A78" w:rsidP="002B5F20">
            <w:pPr>
              <w:pStyle w:val="Sarakstarindkopa"/>
              <w:ind w:left="311"/>
              <w:jc w:val="both"/>
            </w:pPr>
            <w:r w:rsidRPr="00585EF2">
              <w:t xml:space="preserve">Komisijas locekļi: </w:t>
            </w:r>
            <w:r w:rsidR="001C6925" w:rsidRPr="00585EF2">
              <w:t>Ārija Vecmane (p-ja), Harijs Eglītis (p-</w:t>
            </w:r>
            <w:proofErr w:type="spellStart"/>
            <w:r w:rsidR="001C6925" w:rsidRPr="00585EF2">
              <w:t>jas</w:t>
            </w:r>
            <w:proofErr w:type="spellEnd"/>
            <w:r w:rsidR="001C6925" w:rsidRPr="00585EF2">
              <w:t xml:space="preserve"> vietnieks, sekretārs, iepirkuma procedūras dokumentu sagatavotājs), Oskars Maceiko</w:t>
            </w:r>
            <w:r w:rsidR="002B5F20" w:rsidRPr="00585EF2">
              <w:t>, Modris Dzenītis</w:t>
            </w:r>
            <w:r w:rsidR="00443A68" w:rsidRPr="00585EF2">
              <w:t xml:space="preserve">, </w:t>
            </w:r>
            <w:r w:rsidR="00443A68" w:rsidRPr="00585EF2">
              <w:t>Annija Freimane</w:t>
            </w:r>
            <w:r w:rsidR="00443A68" w:rsidRPr="00585EF2">
              <w:t xml:space="preserve"> </w:t>
            </w:r>
            <w:r w:rsidR="00443A68" w:rsidRPr="00585EF2">
              <w:t>(iepirkuma procedūras dokumentu sagatavotājs)</w:t>
            </w:r>
          </w:p>
          <w:p w14:paraId="601E90C9" w14:textId="73966590" w:rsidR="002B5F20" w:rsidRPr="00585EF2" w:rsidRDefault="002B5F20" w:rsidP="002B5F20">
            <w:pPr>
              <w:pStyle w:val="Sarakstarindkopa"/>
              <w:ind w:left="311"/>
              <w:jc w:val="both"/>
            </w:pPr>
            <w:r w:rsidRPr="00585EF2">
              <w:t>Ekspert</w:t>
            </w:r>
            <w:r w:rsidR="00443A68" w:rsidRPr="00585EF2">
              <w:t>s</w:t>
            </w:r>
            <w:r w:rsidRPr="00585EF2">
              <w:t xml:space="preserve">: </w:t>
            </w:r>
            <w:r w:rsidRPr="00585EF2">
              <w:rPr>
                <w:rFonts w:eastAsia="Calibri"/>
              </w:rPr>
              <w:t>Uldis Laviņš.</w:t>
            </w:r>
          </w:p>
        </w:tc>
      </w:tr>
    </w:tbl>
    <w:p w14:paraId="5652CA47"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0D46C58B" w14:textId="77777777" w:rsidTr="001C6925">
        <w:tc>
          <w:tcPr>
            <w:tcW w:w="9061" w:type="dxa"/>
            <w:shd w:val="clear" w:color="auto" w:fill="F2F2F2" w:themeFill="background1" w:themeFillShade="F2"/>
          </w:tcPr>
          <w:p w14:paraId="4126EC5F" w14:textId="77777777" w:rsidR="001E322C" w:rsidRPr="00585EF2" w:rsidRDefault="001C6925" w:rsidP="006A2233">
            <w:pPr>
              <w:pStyle w:val="Sarakstarindkopa"/>
              <w:numPr>
                <w:ilvl w:val="0"/>
                <w:numId w:val="2"/>
              </w:numPr>
              <w:ind w:left="311" w:hanging="311"/>
              <w:jc w:val="both"/>
              <w:rPr>
                <w:b/>
                <w:bCs/>
              </w:rPr>
            </w:pPr>
            <w:r w:rsidRPr="00585EF2">
              <w:rPr>
                <w:b/>
                <w:bCs/>
              </w:rPr>
              <w:t>Piedāvājumu iesniegšanas termiņš:</w:t>
            </w:r>
          </w:p>
        </w:tc>
      </w:tr>
      <w:tr w:rsidR="00585EF2" w:rsidRPr="00585EF2" w14:paraId="15D96C3D" w14:textId="77777777" w:rsidTr="00B32B2D">
        <w:tc>
          <w:tcPr>
            <w:tcW w:w="9061" w:type="dxa"/>
          </w:tcPr>
          <w:p w14:paraId="6F150E7B" w14:textId="4B3534C4" w:rsidR="001E322C" w:rsidRPr="00585EF2" w:rsidRDefault="0009679C" w:rsidP="000B3C88">
            <w:pPr>
              <w:pStyle w:val="Sarakstarindkopa"/>
              <w:ind w:left="311"/>
              <w:jc w:val="both"/>
            </w:pPr>
            <w:r w:rsidRPr="00585EF2">
              <w:t>07.10.2024</w:t>
            </w:r>
            <w:r w:rsidR="001C6925" w:rsidRPr="00585EF2">
              <w:t xml:space="preserve">, laiks: </w:t>
            </w:r>
            <w:r w:rsidRPr="00585EF2">
              <w:t>08</w:t>
            </w:r>
            <w:r w:rsidR="001C6925" w:rsidRPr="00585EF2">
              <w:t>:00</w:t>
            </w:r>
          </w:p>
        </w:tc>
      </w:tr>
    </w:tbl>
    <w:p w14:paraId="511A14D6"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7DD0ED1A" w14:textId="77777777" w:rsidTr="001C6925">
        <w:tc>
          <w:tcPr>
            <w:tcW w:w="9061" w:type="dxa"/>
            <w:shd w:val="clear" w:color="auto" w:fill="F2F2F2" w:themeFill="background1" w:themeFillShade="F2"/>
          </w:tcPr>
          <w:p w14:paraId="709E23D1" w14:textId="77777777" w:rsidR="001E322C" w:rsidRPr="00585EF2" w:rsidRDefault="001C6925" w:rsidP="006A2233">
            <w:pPr>
              <w:pStyle w:val="Sarakstarindkopa"/>
              <w:numPr>
                <w:ilvl w:val="0"/>
                <w:numId w:val="2"/>
              </w:numPr>
              <w:ind w:left="311" w:hanging="311"/>
              <w:jc w:val="both"/>
              <w:rPr>
                <w:b/>
                <w:bCs/>
              </w:rPr>
            </w:pPr>
            <w:r w:rsidRPr="00585EF2">
              <w:rPr>
                <w:b/>
                <w:bCs/>
              </w:rPr>
              <w:t>Piegādātāji, kuri ir iesnieguši piedāvājumus, kā arī piedāvātās cenas:</w:t>
            </w:r>
          </w:p>
        </w:tc>
      </w:tr>
      <w:tr w:rsidR="00585EF2" w:rsidRPr="00585EF2" w14:paraId="74727D24" w14:textId="77777777" w:rsidTr="00430F44">
        <w:trPr>
          <w:trHeight w:val="831"/>
        </w:trPr>
        <w:tc>
          <w:tcPr>
            <w:tcW w:w="9061" w:type="dxa"/>
          </w:tcPr>
          <w:tbl>
            <w:tblPr>
              <w:tblStyle w:val="Reatabula"/>
              <w:tblW w:w="4812" w:type="pct"/>
              <w:tblInd w:w="308" w:type="dxa"/>
              <w:tblLook w:val="04A0" w:firstRow="1" w:lastRow="0" w:firstColumn="1" w:lastColumn="0" w:noHBand="0" w:noVBand="1"/>
            </w:tblPr>
            <w:tblGrid>
              <w:gridCol w:w="4536"/>
              <w:gridCol w:w="3967"/>
            </w:tblGrid>
            <w:tr w:rsidR="00585EF2" w:rsidRPr="00585EF2" w14:paraId="49634F2C" w14:textId="77777777" w:rsidTr="00DB384F">
              <w:tc>
                <w:tcPr>
                  <w:tcW w:w="2667" w:type="pct"/>
                  <w:tcBorders>
                    <w:top w:val="single" w:sz="4" w:space="0" w:color="auto"/>
                    <w:left w:val="single" w:sz="4" w:space="0" w:color="auto"/>
                    <w:bottom w:val="single" w:sz="4" w:space="0" w:color="auto"/>
                    <w:right w:val="single" w:sz="4" w:space="0" w:color="auto"/>
                  </w:tcBorders>
                  <w:shd w:val="pct10" w:color="auto" w:fill="auto"/>
                  <w:hideMark/>
                </w:tcPr>
                <w:p w14:paraId="5324F91A" w14:textId="77777777" w:rsidR="001C6925" w:rsidRPr="00585EF2" w:rsidRDefault="001C6925" w:rsidP="00446862">
                  <w:pPr>
                    <w:jc w:val="center"/>
                    <w:rPr>
                      <w:b/>
                      <w:bCs/>
                    </w:rPr>
                  </w:pPr>
                  <w:r w:rsidRPr="00585EF2">
                    <w:rPr>
                      <w:b/>
                      <w:bCs/>
                    </w:rPr>
                    <w:t>Pretendents</w:t>
                  </w:r>
                </w:p>
              </w:tc>
              <w:tc>
                <w:tcPr>
                  <w:tcW w:w="2333" w:type="pct"/>
                  <w:tcBorders>
                    <w:top w:val="single" w:sz="4" w:space="0" w:color="auto"/>
                    <w:left w:val="single" w:sz="4" w:space="0" w:color="auto"/>
                    <w:bottom w:val="single" w:sz="4" w:space="0" w:color="auto"/>
                    <w:right w:val="single" w:sz="4" w:space="0" w:color="auto"/>
                  </w:tcBorders>
                  <w:shd w:val="pct10" w:color="auto" w:fill="auto"/>
                  <w:hideMark/>
                </w:tcPr>
                <w:p w14:paraId="4C75419F" w14:textId="77777777" w:rsidR="001C6925" w:rsidRPr="00585EF2" w:rsidRDefault="001C6925" w:rsidP="00446862">
                  <w:pPr>
                    <w:jc w:val="center"/>
                    <w:rPr>
                      <w:b/>
                      <w:bCs/>
                    </w:rPr>
                  </w:pPr>
                  <w:r w:rsidRPr="00585EF2">
                    <w:rPr>
                      <w:b/>
                    </w:rPr>
                    <w:t>Cena bez PVN</w:t>
                  </w:r>
                </w:p>
              </w:tc>
            </w:tr>
            <w:tr w:rsidR="00585EF2" w:rsidRPr="00585EF2" w14:paraId="55831CFA" w14:textId="77777777" w:rsidTr="004B1842">
              <w:tc>
                <w:tcPr>
                  <w:tcW w:w="2667" w:type="pct"/>
                  <w:tcBorders>
                    <w:top w:val="single" w:sz="4" w:space="0" w:color="auto"/>
                    <w:left w:val="single" w:sz="4" w:space="0" w:color="auto"/>
                    <w:bottom w:val="single" w:sz="4" w:space="0" w:color="auto"/>
                    <w:right w:val="single" w:sz="4" w:space="0" w:color="auto"/>
                  </w:tcBorders>
                </w:tcPr>
                <w:p w14:paraId="01E11FBB" w14:textId="6E3C6E87" w:rsidR="0009679C" w:rsidRPr="00585EF2" w:rsidRDefault="0009679C" w:rsidP="0009679C">
                  <w:pPr>
                    <w:jc w:val="center"/>
                    <w:rPr>
                      <w:b/>
                      <w:bCs/>
                    </w:rPr>
                  </w:pPr>
                  <w:r w:rsidRPr="00585EF2">
                    <w:rPr>
                      <w:b/>
                      <w:bCs/>
                      <w:szCs w:val="26"/>
                    </w:rPr>
                    <w:t>"</w:t>
                  </w:r>
                  <w:proofErr w:type="spellStart"/>
                  <w:r w:rsidRPr="00585EF2">
                    <w:rPr>
                      <w:b/>
                      <w:bCs/>
                      <w:szCs w:val="26"/>
                    </w:rPr>
                    <w:t>Civinity</w:t>
                  </w:r>
                  <w:proofErr w:type="spellEnd"/>
                  <w:r w:rsidRPr="00585EF2">
                    <w:rPr>
                      <w:b/>
                      <w:bCs/>
                      <w:szCs w:val="26"/>
                    </w:rPr>
                    <w:t xml:space="preserve"> Solutions" SIA (</w:t>
                  </w:r>
                  <w:proofErr w:type="spellStart"/>
                  <w:r w:rsidRPr="00585EF2">
                    <w:rPr>
                      <w:b/>
                      <w:bCs/>
                      <w:szCs w:val="26"/>
                    </w:rPr>
                    <w:t>ex</w:t>
                  </w:r>
                  <w:proofErr w:type="spellEnd"/>
                  <w:r w:rsidRPr="00585EF2">
                    <w:rPr>
                      <w:b/>
                      <w:bCs/>
                      <w:szCs w:val="26"/>
                    </w:rPr>
                    <w:t xml:space="preserve"> "CS </w:t>
                  </w:r>
                  <w:proofErr w:type="spellStart"/>
                  <w:r w:rsidRPr="00585EF2">
                    <w:rPr>
                      <w:b/>
                      <w:bCs/>
                      <w:szCs w:val="26"/>
                    </w:rPr>
                    <w:t>Komercserviss</w:t>
                  </w:r>
                  <w:proofErr w:type="spellEnd"/>
                  <w:r w:rsidRPr="00585EF2">
                    <w:rPr>
                      <w:b/>
                      <w:bCs/>
                      <w:szCs w:val="26"/>
                    </w:rPr>
                    <w:t>" SIA)</w:t>
                  </w:r>
                </w:p>
              </w:tc>
              <w:tc>
                <w:tcPr>
                  <w:tcW w:w="2333" w:type="pct"/>
                  <w:tcBorders>
                    <w:top w:val="single" w:sz="4" w:space="0" w:color="auto"/>
                    <w:left w:val="single" w:sz="4" w:space="0" w:color="auto"/>
                    <w:bottom w:val="single" w:sz="4" w:space="0" w:color="auto"/>
                    <w:right w:val="single" w:sz="4" w:space="0" w:color="auto"/>
                  </w:tcBorders>
                </w:tcPr>
                <w:p w14:paraId="348B0D1F" w14:textId="11100583" w:rsidR="0009679C" w:rsidRPr="00585EF2" w:rsidRDefault="00A040B7" w:rsidP="00A040B7">
                  <w:pPr>
                    <w:jc w:val="center"/>
                  </w:pPr>
                  <w:r w:rsidRPr="00A040B7">
                    <w:t>EUR 12</w:t>
                  </w:r>
                  <w:r w:rsidR="007342B9" w:rsidRPr="00585EF2">
                    <w:t> </w:t>
                  </w:r>
                  <w:r w:rsidRPr="00A040B7">
                    <w:t>484</w:t>
                  </w:r>
                  <w:r w:rsidR="007342B9" w:rsidRPr="00585EF2">
                    <w:t>,</w:t>
                  </w:r>
                  <w:r w:rsidRPr="00A040B7">
                    <w:t>86</w:t>
                  </w:r>
                </w:p>
              </w:tc>
            </w:tr>
            <w:tr w:rsidR="00585EF2" w:rsidRPr="00585EF2" w14:paraId="0F873725" w14:textId="77777777" w:rsidTr="002B5F20">
              <w:trPr>
                <w:trHeight w:val="244"/>
              </w:trPr>
              <w:tc>
                <w:tcPr>
                  <w:tcW w:w="2667" w:type="pct"/>
                  <w:tcBorders>
                    <w:top w:val="single" w:sz="4" w:space="0" w:color="auto"/>
                    <w:left w:val="single" w:sz="4" w:space="0" w:color="auto"/>
                    <w:bottom w:val="single" w:sz="4" w:space="0" w:color="auto"/>
                    <w:right w:val="single" w:sz="4" w:space="0" w:color="auto"/>
                  </w:tcBorders>
                </w:tcPr>
                <w:p w14:paraId="21FB94F0" w14:textId="1F6924F6" w:rsidR="0009679C" w:rsidRPr="00585EF2" w:rsidRDefault="0009679C" w:rsidP="0009679C">
                  <w:pPr>
                    <w:jc w:val="center"/>
                    <w:rPr>
                      <w:b/>
                      <w:bCs/>
                    </w:rPr>
                  </w:pPr>
                  <w:r w:rsidRPr="00585EF2">
                    <w:rPr>
                      <w:b/>
                      <w:bCs/>
                      <w:szCs w:val="26"/>
                    </w:rPr>
                    <w:t>"</w:t>
                  </w:r>
                  <w:proofErr w:type="spellStart"/>
                  <w:r w:rsidRPr="00585EF2">
                    <w:rPr>
                      <w:b/>
                      <w:bCs/>
                      <w:szCs w:val="26"/>
                    </w:rPr>
                    <w:t>Ferrus</w:t>
                  </w:r>
                  <w:proofErr w:type="spellEnd"/>
                  <w:r w:rsidRPr="00585EF2">
                    <w:rPr>
                      <w:b/>
                      <w:bCs/>
                      <w:szCs w:val="26"/>
                    </w:rPr>
                    <w:t>" AS</w:t>
                  </w:r>
                </w:p>
              </w:tc>
              <w:tc>
                <w:tcPr>
                  <w:tcW w:w="2333" w:type="pct"/>
                  <w:tcBorders>
                    <w:top w:val="single" w:sz="4" w:space="0" w:color="auto"/>
                    <w:left w:val="single" w:sz="4" w:space="0" w:color="auto"/>
                    <w:bottom w:val="single" w:sz="4" w:space="0" w:color="auto"/>
                    <w:right w:val="single" w:sz="4" w:space="0" w:color="auto"/>
                  </w:tcBorders>
                </w:tcPr>
                <w:p w14:paraId="4B8D872A" w14:textId="73B421A4" w:rsidR="0009679C" w:rsidRPr="00585EF2" w:rsidRDefault="00A040B7" w:rsidP="00A040B7">
                  <w:pPr>
                    <w:jc w:val="center"/>
                  </w:pPr>
                  <w:r w:rsidRPr="00A040B7">
                    <w:t>EUR 8</w:t>
                  </w:r>
                  <w:r w:rsidR="007342B9" w:rsidRPr="00585EF2">
                    <w:t> </w:t>
                  </w:r>
                  <w:r w:rsidRPr="00A040B7">
                    <w:t>428</w:t>
                  </w:r>
                  <w:r w:rsidR="007342B9" w:rsidRPr="00585EF2">
                    <w:t>,</w:t>
                  </w:r>
                  <w:r w:rsidRPr="00A040B7">
                    <w:t>07</w:t>
                  </w:r>
                </w:p>
              </w:tc>
            </w:tr>
            <w:tr w:rsidR="00585EF2" w:rsidRPr="00585EF2" w14:paraId="500E7959" w14:textId="77777777" w:rsidTr="002B5F20">
              <w:trPr>
                <w:trHeight w:val="244"/>
              </w:trPr>
              <w:tc>
                <w:tcPr>
                  <w:tcW w:w="2667" w:type="pct"/>
                  <w:tcBorders>
                    <w:top w:val="single" w:sz="4" w:space="0" w:color="auto"/>
                    <w:left w:val="single" w:sz="4" w:space="0" w:color="auto"/>
                    <w:bottom w:val="single" w:sz="4" w:space="0" w:color="auto"/>
                    <w:right w:val="single" w:sz="4" w:space="0" w:color="auto"/>
                  </w:tcBorders>
                </w:tcPr>
                <w:p w14:paraId="3EFF8697" w14:textId="1FBBA4D8" w:rsidR="0009679C" w:rsidRPr="00585EF2" w:rsidRDefault="0009679C" w:rsidP="0009679C">
                  <w:pPr>
                    <w:jc w:val="center"/>
                    <w:rPr>
                      <w:b/>
                      <w:bCs/>
                    </w:rPr>
                  </w:pPr>
                  <w:r w:rsidRPr="00585EF2">
                    <w:rPr>
                      <w:b/>
                      <w:bCs/>
                      <w:szCs w:val="26"/>
                    </w:rPr>
                    <w:t>"NJ Pakalpojumi" SIA</w:t>
                  </w:r>
                </w:p>
              </w:tc>
              <w:tc>
                <w:tcPr>
                  <w:tcW w:w="2333" w:type="pct"/>
                  <w:tcBorders>
                    <w:top w:val="single" w:sz="4" w:space="0" w:color="auto"/>
                    <w:left w:val="single" w:sz="4" w:space="0" w:color="auto"/>
                    <w:bottom w:val="single" w:sz="4" w:space="0" w:color="auto"/>
                    <w:right w:val="single" w:sz="4" w:space="0" w:color="auto"/>
                  </w:tcBorders>
                </w:tcPr>
                <w:p w14:paraId="6BDB1DAD" w14:textId="393D2516" w:rsidR="0009679C" w:rsidRPr="00585EF2" w:rsidRDefault="00A040B7" w:rsidP="00A040B7">
                  <w:pPr>
                    <w:jc w:val="center"/>
                  </w:pPr>
                  <w:r w:rsidRPr="00A040B7">
                    <w:t>EUR 6</w:t>
                  </w:r>
                  <w:r w:rsidR="007342B9" w:rsidRPr="00585EF2">
                    <w:t> </w:t>
                  </w:r>
                  <w:r w:rsidRPr="00A040B7">
                    <w:t>674</w:t>
                  </w:r>
                  <w:r w:rsidR="007342B9" w:rsidRPr="00585EF2">
                    <w:t>,</w:t>
                  </w:r>
                  <w:r w:rsidRPr="00A040B7">
                    <w:t>25</w:t>
                  </w:r>
                </w:p>
              </w:tc>
            </w:tr>
            <w:tr w:rsidR="00585EF2" w:rsidRPr="00585EF2" w14:paraId="133004DC" w14:textId="77777777" w:rsidTr="002B5F20">
              <w:trPr>
                <w:trHeight w:val="244"/>
              </w:trPr>
              <w:tc>
                <w:tcPr>
                  <w:tcW w:w="2667" w:type="pct"/>
                  <w:tcBorders>
                    <w:top w:val="single" w:sz="4" w:space="0" w:color="auto"/>
                    <w:left w:val="single" w:sz="4" w:space="0" w:color="auto"/>
                    <w:bottom w:val="single" w:sz="4" w:space="0" w:color="auto"/>
                    <w:right w:val="single" w:sz="4" w:space="0" w:color="auto"/>
                  </w:tcBorders>
                </w:tcPr>
                <w:p w14:paraId="4C0D3842" w14:textId="7CAFC423" w:rsidR="0009679C" w:rsidRPr="00585EF2" w:rsidRDefault="0009679C" w:rsidP="0009679C">
                  <w:pPr>
                    <w:jc w:val="center"/>
                    <w:rPr>
                      <w:b/>
                      <w:bCs/>
                    </w:rPr>
                  </w:pPr>
                  <w:r w:rsidRPr="00585EF2">
                    <w:rPr>
                      <w:b/>
                      <w:bCs/>
                      <w:szCs w:val="26"/>
                    </w:rPr>
                    <w:t>"Tehniskais Dienests" SIA</w:t>
                  </w:r>
                </w:p>
              </w:tc>
              <w:tc>
                <w:tcPr>
                  <w:tcW w:w="2333" w:type="pct"/>
                  <w:tcBorders>
                    <w:top w:val="single" w:sz="4" w:space="0" w:color="auto"/>
                    <w:left w:val="single" w:sz="4" w:space="0" w:color="auto"/>
                    <w:bottom w:val="single" w:sz="4" w:space="0" w:color="auto"/>
                    <w:right w:val="single" w:sz="4" w:space="0" w:color="auto"/>
                  </w:tcBorders>
                </w:tcPr>
                <w:p w14:paraId="323415AB" w14:textId="75637CA4" w:rsidR="0009679C" w:rsidRPr="00585EF2" w:rsidRDefault="00A040B7" w:rsidP="0009679C">
                  <w:pPr>
                    <w:jc w:val="center"/>
                  </w:pPr>
                  <w:r w:rsidRPr="00585EF2">
                    <w:t xml:space="preserve">EUR </w:t>
                  </w:r>
                  <w:r w:rsidRPr="00585EF2">
                    <w:t>8</w:t>
                  </w:r>
                  <w:r w:rsidR="007342B9" w:rsidRPr="00585EF2">
                    <w:t xml:space="preserve"> </w:t>
                  </w:r>
                  <w:r w:rsidRPr="00585EF2">
                    <w:t>194,12</w:t>
                  </w:r>
                  <w:r w:rsidRPr="00585EF2">
                    <w:t>*</w:t>
                  </w:r>
                </w:p>
              </w:tc>
            </w:tr>
            <w:tr w:rsidR="00585EF2" w:rsidRPr="00585EF2" w14:paraId="6779D706" w14:textId="77777777" w:rsidTr="002B5F20">
              <w:trPr>
                <w:trHeight w:val="244"/>
              </w:trPr>
              <w:tc>
                <w:tcPr>
                  <w:tcW w:w="2667" w:type="pct"/>
                  <w:tcBorders>
                    <w:top w:val="single" w:sz="4" w:space="0" w:color="auto"/>
                    <w:left w:val="single" w:sz="4" w:space="0" w:color="auto"/>
                    <w:bottom w:val="single" w:sz="4" w:space="0" w:color="auto"/>
                    <w:right w:val="single" w:sz="4" w:space="0" w:color="auto"/>
                  </w:tcBorders>
                </w:tcPr>
                <w:p w14:paraId="395638FA" w14:textId="7E047277" w:rsidR="0009679C" w:rsidRPr="00585EF2" w:rsidRDefault="0009679C" w:rsidP="0009679C">
                  <w:pPr>
                    <w:jc w:val="center"/>
                    <w:rPr>
                      <w:b/>
                      <w:bCs/>
                    </w:rPr>
                  </w:pPr>
                  <w:r w:rsidRPr="00585EF2">
                    <w:rPr>
                      <w:b/>
                      <w:bCs/>
                      <w:szCs w:val="26"/>
                    </w:rPr>
                    <w:t>"Uzkopšanas armija" SIA</w:t>
                  </w:r>
                </w:p>
              </w:tc>
              <w:tc>
                <w:tcPr>
                  <w:tcW w:w="2333" w:type="pct"/>
                  <w:tcBorders>
                    <w:top w:val="single" w:sz="4" w:space="0" w:color="auto"/>
                    <w:left w:val="single" w:sz="4" w:space="0" w:color="auto"/>
                    <w:bottom w:val="single" w:sz="4" w:space="0" w:color="auto"/>
                    <w:right w:val="single" w:sz="4" w:space="0" w:color="auto"/>
                  </w:tcBorders>
                </w:tcPr>
                <w:p w14:paraId="3BD4A2E4" w14:textId="04B191C6" w:rsidR="0009679C" w:rsidRPr="00585EF2" w:rsidRDefault="00A040B7" w:rsidP="0009679C">
                  <w:pPr>
                    <w:jc w:val="center"/>
                  </w:pPr>
                  <w:r w:rsidRPr="00585EF2">
                    <w:t xml:space="preserve">EUR </w:t>
                  </w:r>
                  <w:r w:rsidRPr="00585EF2">
                    <w:t>8</w:t>
                  </w:r>
                  <w:r w:rsidR="007342B9" w:rsidRPr="00585EF2">
                    <w:t xml:space="preserve"> </w:t>
                  </w:r>
                  <w:r w:rsidRPr="00585EF2">
                    <w:t>459,07</w:t>
                  </w:r>
                  <w:r w:rsidRPr="00585EF2">
                    <w:t>*</w:t>
                  </w:r>
                </w:p>
              </w:tc>
            </w:tr>
            <w:tr w:rsidR="00585EF2" w:rsidRPr="00585EF2" w14:paraId="08A98D1F" w14:textId="77777777" w:rsidTr="002B5F20">
              <w:trPr>
                <w:trHeight w:val="244"/>
              </w:trPr>
              <w:tc>
                <w:tcPr>
                  <w:tcW w:w="2667" w:type="pct"/>
                  <w:tcBorders>
                    <w:top w:val="single" w:sz="4" w:space="0" w:color="auto"/>
                    <w:left w:val="single" w:sz="4" w:space="0" w:color="auto"/>
                    <w:bottom w:val="single" w:sz="4" w:space="0" w:color="auto"/>
                    <w:right w:val="single" w:sz="4" w:space="0" w:color="auto"/>
                  </w:tcBorders>
                </w:tcPr>
                <w:p w14:paraId="5E794BB2" w14:textId="0BA833E6" w:rsidR="0009679C" w:rsidRPr="00585EF2" w:rsidRDefault="0009679C" w:rsidP="0009679C">
                  <w:pPr>
                    <w:jc w:val="center"/>
                    <w:rPr>
                      <w:b/>
                      <w:bCs/>
                    </w:rPr>
                  </w:pPr>
                  <w:r w:rsidRPr="00585EF2">
                    <w:rPr>
                      <w:b/>
                      <w:bCs/>
                      <w:szCs w:val="26"/>
                    </w:rPr>
                    <w:t>"</w:t>
                  </w:r>
                  <w:proofErr w:type="spellStart"/>
                  <w:r w:rsidRPr="00585EF2">
                    <w:rPr>
                      <w:b/>
                      <w:bCs/>
                      <w:szCs w:val="26"/>
                    </w:rPr>
                    <w:t>Vizii</w:t>
                  </w:r>
                  <w:proofErr w:type="spellEnd"/>
                  <w:r w:rsidRPr="00585EF2">
                    <w:rPr>
                      <w:b/>
                      <w:bCs/>
                      <w:szCs w:val="26"/>
                    </w:rPr>
                    <w:t xml:space="preserve"> </w:t>
                  </w:r>
                  <w:proofErr w:type="spellStart"/>
                  <w:r w:rsidRPr="00585EF2">
                    <w:rPr>
                      <w:b/>
                      <w:bCs/>
                      <w:szCs w:val="26"/>
                    </w:rPr>
                    <w:t>Urban</w:t>
                  </w:r>
                  <w:proofErr w:type="spellEnd"/>
                  <w:r w:rsidRPr="00585EF2">
                    <w:rPr>
                      <w:b/>
                      <w:bCs/>
                      <w:szCs w:val="26"/>
                    </w:rPr>
                    <w:t>" SIA</w:t>
                  </w:r>
                </w:p>
              </w:tc>
              <w:tc>
                <w:tcPr>
                  <w:tcW w:w="2333" w:type="pct"/>
                  <w:tcBorders>
                    <w:top w:val="single" w:sz="4" w:space="0" w:color="auto"/>
                    <w:left w:val="single" w:sz="4" w:space="0" w:color="auto"/>
                    <w:bottom w:val="single" w:sz="4" w:space="0" w:color="auto"/>
                    <w:right w:val="single" w:sz="4" w:space="0" w:color="auto"/>
                  </w:tcBorders>
                </w:tcPr>
                <w:p w14:paraId="6E59DE14" w14:textId="2660E1A9" w:rsidR="0009679C" w:rsidRPr="00585EF2" w:rsidRDefault="00A040B7" w:rsidP="0009679C">
                  <w:pPr>
                    <w:jc w:val="center"/>
                  </w:pPr>
                  <w:r w:rsidRPr="00585EF2">
                    <w:t>EUR 8</w:t>
                  </w:r>
                  <w:r w:rsidR="007342B9" w:rsidRPr="00585EF2">
                    <w:t> </w:t>
                  </w:r>
                  <w:r w:rsidRPr="00585EF2">
                    <w:t>716</w:t>
                  </w:r>
                  <w:r w:rsidR="007342B9" w:rsidRPr="00585EF2">
                    <w:t>,</w:t>
                  </w:r>
                  <w:r w:rsidRPr="00585EF2">
                    <w:t>53</w:t>
                  </w:r>
                </w:p>
              </w:tc>
            </w:tr>
            <w:tr w:rsidR="00585EF2" w:rsidRPr="00585EF2" w14:paraId="6F7149C9" w14:textId="77777777" w:rsidTr="002B5F20">
              <w:trPr>
                <w:trHeight w:val="244"/>
              </w:trPr>
              <w:tc>
                <w:tcPr>
                  <w:tcW w:w="2667" w:type="pct"/>
                  <w:tcBorders>
                    <w:top w:val="single" w:sz="4" w:space="0" w:color="auto"/>
                    <w:left w:val="single" w:sz="4" w:space="0" w:color="auto"/>
                    <w:bottom w:val="single" w:sz="4" w:space="0" w:color="auto"/>
                    <w:right w:val="single" w:sz="4" w:space="0" w:color="auto"/>
                  </w:tcBorders>
                </w:tcPr>
                <w:p w14:paraId="593A10BC" w14:textId="4EDBAAFD" w:rsidR="0009679C" w:rsidRPr="00585EF2" w:rsidRDefault="0009679C" w:rsidP="0009679C">
                  <w:pPr>
                    <w:jc w:val="center"/>
                    <w:rPr>
                      <w:b/>
                      <w:bCs/>
                    </w:rPr>
                  </w:pPr>
                  <w:proofErr w:type="spellStart"/>
                  <w:r w:rsidRPr="00585EF2">
                    <w:rPr>
                      <w:b/>
                      <w:bCs/>
                      <w:szCs w:val="26"/>
                    </w:rPr>
                    <w:t>Concord</w:t>
                  </w:r>
                  <w:proofErr w:type="spellEnd"/>
                  <w:r w:rsidRPr="00585EF2">
                    <w:rPr>
                      <w:b/>
                      <w:bCs/>
                      <w:szCs w:val="26"/>
                    </w:rPr>
                    <w:t xml:space="preserve"> </w:t>
                  </w:r>
                  <w:proofErr w:type="spellStart"/>
                  <w:r w:rsidRPr="00585EF2">
                    <w:rPr>
                      <w:b/>
                      <w:bCs/>
                      <w:szCs w:val="26"/>
                    </w:rPr>
                    <w:t>Service</w:t>
                  </w:r>
                  <w:proofErr w:type="spellEnd"/>
                  <w:r w:rsidRPr="00585EF2">
                    <w:rPr>
                      <w:b/>
                      <w:bCs/>
                      <w:szCs w:val="26"/>
                    </w:rPr>
                    <w:t xml:space="preserve"> </w:t>
                  </w:r>
                  <w:proofErr w:type="spellStart"/>
                  <w:r w:rsidRPr="00585EF2">
                    <w:rPr>
                      <w:b/>
                      <w:bCs/>
                      <w:szCs w:val="26"/>
                    </w:rPr>
                    <w:t>Group</w:t>
                  </w:r>
                  <w:proofErr w:type="spellEnd"/>
                  <w:r w:rsidRPr="00585EF2">
                    <w:rPr>
                      <w:b/>
                      <w:bCs/>
                      <w:szCs w:val="26"/>
                    </w:rPr>
                    <w:t xml:space="preserve"> SIA (</w:t>
                  </w:r>
                  <w:proofErr w:type="spellStart"/>
                  <w:r w:rsidRPr="00585EF2">
                    <w:rPr>
                      <w:b/>
                      <w:bCs/>
                      <w:szCs w:val="26"/>
                    </w:rPr>
                    <w:t>Ex</w:t>
                  </w:r>
                  <w:proofErr w:type="spellEnd"/>
                  <w:r w:rsidRPr="00585EF2">
                    <w:rPr>
                      <w:b/>
                      <w:bCs/>
                      <w:szCs w:val="26"/>
                    </w:rPr>
                    <w:t>. "P.DUSSMANN" SIA)</w:t>
                  </w:r>
                </w:p>
              </w:tc>
              <w:tc>
                <w:tcPr>
                  <w:tcW w:w="2333" w:type="pct"/>
                  <w:tcBorders>
                    <w:top w:val="single" w:sz="4" w:space="0" w:color="auto"/>
                    <w:left w:val="single" w:sz="4" w:space="0" w:color="auto"/>
                    <w:bottom w:val="single" w:sz="4" w:space="0" w:color="auto"/>
                    <w:right w:val="single" w:sz="4" w:space="0" w:color="auto"/>
                  </w:tcBorders>
                </w:tcPr>
                <w:p w14:paraId="23A0EB58" w14:textId="6DBDC5E4" w:rsidR="0009679C" w:rsidRPr="00585EF2" w:rsidRDefault="00A040B7" w:rsidP="0009679C">
                  <w:pPr>
                    <w:jc w:val="center"/>
                  </w:pPr>
                  <w:r w:rsidRPr="00585EF2">
                    <w:t xml:space="preserve">EUR </w:t>
                  </w:r>
                  <w:r w:rsidRPr="00585EF2">
                    <w:t>8</w:t>
                  </w:r>
                  <w:r w:rsidR="007342B9" w:rsidRPr="00585EF2">
                    <w:t xml:space="preserve"> </w:t>
                  </w:r>
                  <w:r w:rsidRPr="00585EF2">
                    <w:t>551,67</w:t>
                  </w:r>
                  <w:r w:rsidRPr="00585EF2">
                    <w:t>*</w:t>
                  </w:r>
                </w:p>
              </w:tc>
            </w:tr>
            <w:tr w:rsidR="00585EF2" w:rsidRPr="00585EF2" w14:paraId="5AF7B317" w14:textId="77777777" w:rsidTr="00446862">
              <w:trPr>
                <w:trHeight w:val="273"/>
              </w:trPr>
              <w:tc>
                <w:tcPr>
                  <w:tcW w:w="2667" w:type="pct"/>
                  <w:tcBorders>
                    <w:top w:val="single" w:sz="4" w:space="0" w:color="auto"/>
                    <w:left w:val="single" w:sz="4" w:space="0" w:color="auto"/>
                    <w:right w:val="single" w:sz="4" w:space="0" w:color="auto"/>
                  </w:tcBorders>
                </w:tcPr>
                <w:p w14:paraId="1E6CDB54" w14:textId="5C3B7ABC" w:rsidR="0009679C" w:rsidRPr="00585EF2" w:rsidRDefault="0009679C" w:rsidP="0009679C">
                  <w:pPr>
                    <w:jc w:val="center"/>
                    <w:rPr>
                      <w:b/>
                      <w:bCs/>
                    </w:rPr>
                  </w:pPr>
                  <w:r w:rsidRPr="00585EF2">
                    <w:rPr>
                      <w:b/>
                      <w:bCs/>
                      <w:szCs w:val="26"/>
                    </w:rPr>
                    <w:t>Sabiedrība ar ierobežotu atbildību "LĪGOTNES"</w:t>
                  </w:r>
                </w:p>
              </w:tc>
              <w:tc>
                <w:tcPr>
                  <w:tcW w:w="2333" w:type="pct"/>
                  <w:tcBorders>
                    <w:top w:val="single" w:sz="4" w:space="0" w:color="auto"/>
                    <w:left w:val="single" w:sz="4" w:space="0" w:color="auto"/>
                    <w:right w:val="single" w:sz="4" w:space="0" w:color="auto"/>
                  </w:tcBorders>
                </w:tcPr>
                <w:p w14:paraId="5126DCF6" w14:textId="245DB032" w:rsidR="0009679C" w:rsidRPr="00585EF2" w:rsidRDefault="00A040B7" w:rsidP="0009679C">
                  <w:pPr>
                    <w:jc w:val="center"/>
                  </w:pPr>
                  <w:r w:rsidRPr="00585EF2">
                    <w:t xml:space="preserve">EUR </w:t>
                  </w:r>
                  <w:r w:rsidRPr="00585EF2">
                    <w:t>7</w:t>
                  </w:r>
                  <w:r w:rsidR="007342B9" w:rsidRPr="00585EF2">
                    <w:t xml:space="preserve"> </w:t>
                  </w:r>
                  <w:r w:rsidRPr="00585EF2">
                    <w:t>214,75</w:t>
                  </w:r>
                </w:p>
              </w:tc>
            </w:tr>
          </w:tbl>
          <w:p w14:paraId="7520553A" w14:textId="38896D35" w:rsidR="001E322C" w:rsidRPr="00585EF2" w:rsidRDefault="00A040B7" w:rsidP="000B3C88">
            <w:pPr>
              <w:jc w:val="both"/>
              <w:rPr>
                <w:sz w:val="16"/>
                <w:szCs w:val="16"/>
              </w:rPr>
            </w:pPr>
            <w:r w:rsidRPr="00585EF2">
              <w:rPr>
                <w:sz w:val="16"/>
                <w:szCs w:val="16"/>
              </w:rPr>
              <w:t>*</w:t>
            </w:r>
            <w:r w:rsidRPr="00585EF2">
              <w:rPr>
                <w:i/>
                <w:iCs/>
                <w:sz w:val="16"/>
                <w:szCs w:val="16"/>
              </w:rPr>
              <w:t>Piezīme</w:t>
            </w:r>
            <w:r w:rsidRPr="00585EF2">
              <w:rPr>
                <w:sz w:val="16"/>
                <w:szCs w:val="16"/>
              </w:rPr>
              <w:t xml:space="preserve">. Pretendents nepareizi norādīja EIS cenas ievadlaukā vērtējamo summu, tāpēc </w:t>
            </w:r>
            <w:r w:rsidR="007342B9" w:rsidRPr="00585EF2">
              <w:rPr>
                <w:sz w:val="16"/>
                <w:szCs w:val="16"/>
              </w:rPr>
              <w:t xml:space="preserve">tā </w:t>
            </w:r>
            <w:r w:rsidRPr="00585EF2">
              <w:rPr>
                <w:sz w:val="16"/>
                <w:szCs w:val="16"/>
              </w:rPr>
              <w:t xml:space="preserve">ir precizēta, balstoties uz pretendenta finanšu piedāvājumā norādītajiem datiem.  </w:t>
            </w:r>
          </w:p>
        </w:tc>
      </w:tr>
    </w:tbl>
    <w:p w14:paraId="6737BDA5"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429BB78C" w14:textId="77777777" w:rsidTr="001C6925">
        <w:tc>
          <w:tcPr>
            <w:tcW w:w="9061" w:type="dxa"/>
            <w:shd w:val="clear" w:color="auto" w:fill="F2F2F2" w:themeFill="background1" w:themeFillShade="F2"/>
          </w:tcPr>
          <w:p w14:paraId="60734E9D" w14:textId="77777777" w:rsidR="001E322C" w:rsidRPr="00585EF2" w:rsidRDefault="001C6925" w:rsidP="006A2233">
            <w:pPr>
              <w:pStyle w:val="Sarakstarindkopa"/>
              <w:numPr>
                <w:ilvl w:val="0"/>
                <w:numId w:val="2"/>
              </w:numPr>
              <w:ind w:left="311" w:hanging="311"/>
              <w:jc w:val="both"/>
              <w:rPr>
                <w:b/>
                <w:bCs/>
              </w:rPr>
            </w:pPr>
            <w:r w:rsidRPr="00585EF2">
              <w:rPr>
                <w:b/>
                <w:bCs/>
              </w:rPr>
              <w:t>Piedāvājumu atvēršanas vieta, datums un laiks:</w:t>
            </w:r>
          </w:p>
        </w:tc>
      </w:tr>
      <w:tr w:rsidR="00585EF2" w:rsidRPr="00585EF2" w14:paraId="22659FF4" w14:textId="77777777" w:rsidTr="00B32B2D">
        <w:tc>
          <w:tcPr>
            <w:tcW w:w="9061" w:type="dxa"/>
          </w:tcPr>
          <w:p w14:paraId="6ADD5FE1" w14:textId="1D87045C" w:rsidR="00625F26" w:rsidRPr="00585EF2" w:rsidRDefault="001C6925" w:rsidP="000B3C88">
            <w:pPr>
              <w:pStyle w:val="Sarakstarindkopa"/>
              <w:ind w:left="311"/>
              <w:jc w:val="both"/>
            </w:pPr>
            <w:r w:rsidRPr="00585EF2">
              <w:t xml:space="preserve">Vieta: </w:t>
            </w:r>
            <w:r w:rsidR="00625F26" w:rsidRPr="00585EF2">
              <w:t>https://www.eis.gov.lv/EKEIS/Supplier/ProcurementProposals/</w:t>
            </w:r>
            <w:r w:rsidR="007342B9" w:rsidRPr="00585EF2">
              <w:t>131066</w:t>
            </w:r>
          </w:p>
          <w:p w14:paraId="49B43BC4" w14:textId="72FBB800" w:rsidR="001C6925" w:rsidRPr="00585EF2" w:rsidRDefault="001C6925" w:rsidP="000B3C88">
            <w:pPr>
              <w:pStyle w:val="Sarakstarindkopa"/>
              <w:ind w:left="311"/>
              <w:jc w:val="both"/>
            </w:pPr>
            <w:r w:rsidRPr="00585EF2">
              <w:t xml:space="preserve">Datums: </w:t>
            </w:r>
            <w:r w:rsidR="007342B9" w:rsidRPr="00585EF2">
              <w:t>07</w:t>
            </w:r>
            <w:r w:rsidR="007342B9" w:rsidRPr="00585EF2">
              <w:t>/</w:t>
            </w:r>
            <w:r w:rsidR="007342B9" w:rsidRPr="00585EF2">
              <w:t>10</w:t>
            </w:r>
            <w:r w:rsidR="007342B9" w:rsidRPr="00585EF2">
              <w:t>/</w:t>
            </w:r>
            <w:r w:rsidR="007342B9" w:rsidRPr="00585EF2">
              <w:t xml:space="preserve">2024; </w:t>
            </w:r>
            <w:r w:rsidR="007342B9" w:rsidRPr="00585EF2">
              <w:t>l</w:t>
            </w:r>
            <w:r w:rsidRPr="00585EF2">
              <w:t>aiks: 1</w:t>
            </w:r>
            <w:r w:rsidR="007342B9" w:rsidRPr="00585EF2">
              <w:t>2</w:t>
            </w:r>
            <w:r w:rsidRPr="00585EF2">
              <w:t>:00</w:t>
            </w:r>
            <w:r w:rsidR="00625F26" w:rsidRPr="00585EF2">
              <w:t>.</w:t>
            </w:r>
          </w:p>
        </w:tc>
      </w:tr>
    </w:tbl>
    <w:p w14:paraId="2FB60DA3"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0E5145EB" w14:textId="77777777" w:rsidTr="001C6925">
        <w:tc>
          <w:tcPr>
            <w:tcW w:w="9061" w:type="dxa"/>
            <w:shd w:val="clear" w:color="auto" w:fill="F2F2F2" w:themeFill="background1" w:themeFillShade="F2"/>
          </w:tcPr>
          <w:p w14:paraId="7635F051" w14:textId="77777777" w:rsidR="007F06D6" w:rsidRPr="00585EF2" w:rsidRDefault="001C6925" w:rsidP="006A2233">
            <w:pPr>
              <w:pStyle w:val="Sarakstarindkopa"/>
              <w:numPr>
                <w:ilvl w:val="0"/>
                <w:numId w:val="2"/>
              </w:numPr>
              <w:ind w:left="311" w:hanging="311"/>
              <w:jc w:val="both"/>
              <w:rPr>
                <w:b/>
                <w:bCs/>
              </w:rPr>
            </w:pPr>
            <w:r w:rsidRPr="00585EF2">
              <w:rPr>
                <w:b/>
                <w:bCs/>
              </w:rPr>
              <w:t xml:space="preserve">Pretendents, kuram piešķirtas </w:t>
            </w:r>
            <w:r w:rsidR="002115CD" w:rsidRPr="00585EF2">
              <w:rPr>
                <w:b/>
                <w:bCs/>
              </w:rPr>
              <w:t>iepirkuma līguma</w:t>
            </w:r>
            <w:r w:rsidRPr="00585EF2">
              <w:rPr>
                <w:b/>
                <w:bCs/>
              </w:rPr>
              <w:t xml:space="preserve"> slēgšanas tiesības, piedāvātā līgumcena, kā arī piedāvājumu izvērtēšanas kopsavilkums un piedāvājuma izvēles pamatojums</w:t>
            </w:r>
            <w:r w:rsidR="003954C0" w:rsidRPr="00585EF2">
              <w:rPr>
                <w:b/>
                <w:bCs/>
              </w:rPr>
              <w:t>:</w:t>
            </w:r>
          </w:p>
        </w:tc>
      </w:tr>
      <w:tr w:rsidR="00585EF2" w:rsidRPr="00585EF2" w14:paraId="51B88015" w14:textId="77777777" w:rsidTr="00430F44">
        <w:trPr>
          <w:trHeight w:val="279"/>
        </w:trPr>
        <w:tc>
          <w:tcPr>
            <w:tcW w:w="9061" w:type="dxa"/>
          </w:tcPr>
          <w:tbl>
            <w:tblPr>
              <w:tblStyle w:val="Reatabula"/>
              <w:tblW w:w="4812" w:type="pct"/>
              <w:tblInd w:w="308" w:type="dxa"/>
              <w:tblLook w:val="04A0" w:firstRow="1" w:lastRow="0" w:firstColumn="1" w:lastColumn="0" w:noHBand="0" w:noVBand="1"/>
            </w:tblPr>
            <w:tblGrid>
              <w:gridCol w:w="4536"/>
              <w:gridCol w:w="3967"/>
            </w:tblGrid>
            <w:tr w:rsidR="00585EF2" w:rsidRPr="00585EF2" w14:paraId="453F50A3" w14:textId="77777777" w:rsidTr="002115CD">
              <w:trPr>
                <w:trHeight w:val="739"/>
              </w:trPr>
              <w:tc>
                <w:tcPr>
                  <w:tcW w:w="2667" w:type="pct"/>
                  <w:tcBorders>
                    <w:top w:val="single" w:sz="4" w:space="0" w:color="auto"/>
                    <w:left w:val="single" w:sz="4" w:space="0" w:color="auto"/>
                    <w:bottom w:val="single" w:sz="4" w:space="0" w:color="auto"/>
                    <w:right w:val="single" w:sz="4" w:space="0" w:color="auto"/>
                  </w:tcBorders>
                  <w:shd w:val="pct10" w:color="auto" w:fill="auto"/>
                  <w:hideMark/>
                </w:tcPr>
                <w:p w14:paraId="5EF410D3" w14:textId="77777777" w:rsidR="001C6925" w:rsidRPr="00585EF2" w:rsidRDefault="001C6925" w:rsidP="003954C0">
                  <w:pPr>
                    <w:jc w:val="center"/>
                    <w:rPr>
                      <w:b/>
                      <w:bCs/>
                    </w:rPr>
                  </w:pPr>
                  <w:r w:rsidRPr="00585EF2">
                    <w:rPr>
                      <w:b/>
                      <w:bCs/>
                    </w:rPr>
                    <w:t>Pretendents</w:t>
                  </w:r>
                </w:p>
              </w:tc>
              <w:tc>
                <w:tcPr>
                  <w:tcW w:w="2333" w:type="pct"/>
                  <w:tcBorders>
                    <w:top w:val="single" w:sz="4" w:space="0" w:color="auto"/>
                    <w:left w:val="single" w:sz="4" w:space="0" w:color="auto"/>
                    <w:bottom w:val="single" w:sz="4" w:space="0" w:color="auto"/>
                    <w:right w:val="single" w:sz="4" w:space="0" w:color="auto"/>
                  </w:tcBorders>
                  <w:shd w:val="pct10" w:color="auto" w:fill="auto"/>
                  <w:hideMark/>
                </w:tcPr>
                <w:p w14:paraId="5436614B" w14:textId="77777777" w:rsidR="001C6925" w:rsidRPr="00585EF2" w:rsidRDefault="001C6925" w:rsidP="003954C0">
                  <w:pPr>
                    <w:jc w:val="center"/>
                    <w:rPr>
                      <w:b/>
                      <w:bCs/>
                    </w:rPr>
                  </w:pPr>
                  <w:r w:rsidRPr="00585EF2">
                    <w:rPr>
                      <w:b/>
                    </w:rPr>
                    <w:t>Cena bez PVN</w:t>
                  </w:r>
                  <w:r w:rsidR="00986101" w:rsidRPr="00585EF2">
                    <w:rPr>
                      <w:b/>
                    </w:rPr>
                    <w:t xml:space="preserve">, </w:t>
                  </w:r>
                  <w:r w:rsidR="00986101" w:rsidRPr="00585EF2">
                    <w:rPr>
                      <w:b/>
                      <w:bCs/>
                    </w:rPr>
                    <w:t>piedāvājumu izvērtēšanas kopsavilkums un piedāvājuma izvēles pamatojums</w:t>
                  </w:r>
                </w:p>
              </w:tc>
            </w:tr>
            <w:tr w:rsidR="00585EF2" w:rsidRPr="00585EF2" w14:paraId="6886A6B3" w14:textId="77777777" w:rsidTr="002115CD">
              <w:trPr>
                <w:trHeight w:val="184"/>
              </w:trPr>
              <w:tc>
                <w:tcPr>
                  <w:tcW w:w="2667" w:type="pct"/>
                  <w:vMerge w:val="restart"/>
                  <w:tcBorders>
                    <w:top w:val="single" w:sz="4" w:space="0" w:color="auto"/>
                    <w:left w:val="single" w:sz="4" w:space="0" w:color="auto"/>
                    <w:right w:val="single" w:sz="4" w:space="0" w:color="auto"/>
                  </w:tcBorders>
                </w:tcPr>
                <w:p w14:paraId="2905679D" w14:textId="47670E86" w:rsidR="00430F44" w:rsidRPr="00585EF2" w:rsidRDefault="007342B9" w:rsidP="002B5F20">
                  <w:pPr>
                    <w:spacing w:line="276" w:lineRule="auto"/>
                    <w:jc w:val="center"/>
                    <w:rPr>
                      <w:bCs/>
                    </w:rPr>
                  </w:pPr>
                  <w:r w:rsidRPr="00585EF2">
                    <w:rPr>
                      <w:b/>
                      <w:bCs/>
                    </w:rPr>
                    <w:t>"NJ Pakalpojumi" SIA</w:t>
                  </w:r>
                </w:p>
              </w:tc>
              <w:tc>
                <w:tcPr>
                  <w:tcW w:w="2333" w:type="pct"/>
                  <w:tcBorders>
                    <w:top w:val="single" w:sz="4" w:space="0" w:color="auto"/>
                    <w:left w:val="single" w:sz="4" w:space="0" w:color="auto"/>
                    <w:right w:val="single" w:sz="4" w:space="0" w:color="auto"/>
                  </w:tcBorders>
                </w:tcPr>
                <w:p w14:paraId="4F64C92D" w14:textId="0B2F5470" w:rsidR="002115CD" w:rsidRPr="00585EF2" w:rsidRDefault="002B5F20" w:rsidP="00986101">
                  <w:pPr>
                    <w:jc w:val="center"/>
                  </w:pPr>
                  <w:r w:rsidRPr="00585EF2">
                    <w:t xml:space="preserve">EUR </w:t>
                  </w:r>
                  <w:r w:rsidR="007342B9" w:rsidRPr="00585EF2">
                    <w:t>6</w:t>
                  </w:r>
                  <w:r w:rsidR="007342B9" w:rsidRPr="00585EF2">
                    <w:t xml:space="preserve"> </w:t>
                  </w:r>
                  <w:r w:rsidR="007342B9" w:rsidRPr="00585EF2">
                    <w:t>674,25</w:t>
                  </w:r>
                </w:p>
              </w:tc>
            </w:tr>
            <w:tr w:rsidR="00585EF2" w:rsidRPr="00585EF2" w14:paraId="7D079749" w14:textId="77777777" w:rsidTr="002115CD">
              <w:trPr>
                <w:trHeight w:val="178"/>
              </w:trPr>
              <w:tc>
                <w:tcPr>
                  <w:tcW w:w="2667" w:type="pct"/>
                  <w:vMerge/>
                  <w:tcBorders>
                    <w:left w:val="single" w:sz="4" w:space="0" w:color="auto"/>
                    <w:right w:val="single" w:sz="4" w:space="0" w:color="auto"/>
                  </w:tcBorders>
                </w:tcPr>
                <w:p w14:paraId="10B61BB0" w14:textId="77777777" w:rsidR="00A6323A" w:rsidRPr="00585EF2" w:rsidRDefault="00A6323A" w:rsidP="00986101">
                  <w:pPr>
                    <w:jc w:val="center"/>
                    <w:rPr>
                      <w:bCs/>
                    </w:rPr>
                  </w:pPr>
                </w:p>
              </w:tc>
              <w:tc>
                <w:tcPr>
                  <w:tcW w:w="2333" w:type="pct"/>
                  <w:tcBorders>
                    <w:top w:val="single" w:sz="4" w:space="0" w:color="auto"/>
                    <w:left w:val="single" w:sz="4" w:space="0" w:color="auto"/>
                    <w:bottom w:val="single" w:sz="4" w:space="0" w:color="auto"/>
                    <w:right w:val="single" w:sz="4" w:space="0" w:color="auto"/>
                  </w:tcBorders>
                </w:tcPr>
                <w:p w14:paraId="3550EFAD" w14:textId="77777777" w:rsidR="00A6323A" w:rsidRPr="00585EF2" w:rsidRDefault="00A6323A" w:rsidP="00986101">
                  <w:pPr>
                    <w:jc w:val="center"/>
                  </w:pPr>
                  <w:r w:rsidRPr="00585EF2">
                    <w:t>Piedāvājums: atbilst prasībām</w:t>
                  </w:r>
                  <w:r w:rsidR="002115CD" w:rsidRPr="00585EF2">
                    <w:t>.</w:t>
                  </w:r>
                </w:p>
              </w:tc>
            </w:tr>
            <w:tr w:rsidR="00585EF2" w:rsidRPr="00585EF2" w14:paraId="39F0754B" w14:textId="77777777" w:rsidTr="002115CD">
              <w:trPr>
                <w:trHeight w:val="56"/>
              </w:trPr>
              <w:tc>
                <w:tcPr>
                  <w:tcW w:w="2667" w:type="pct"/>
                  <w:vMerge/>
                  <w:tcBorders>
                    <w:left w:val="single" w:sz="4" w:space="0" w:color="auto"/>
                    <w:bottom w:val="single" w:sz="4" w:space="0" w:color="auto"/>
                    <w:right w:val="single" w:sz="4" w:space="0" w:color="auto"/>
                  </w:tcBorders>
                </w:tcPr>
                <w:p w14:paraId="2743CAC0" w14:textId="77777777" w:rsidR="002115CD" w:rsidRPr="00585EF2" w:rsidRDefault="002115CD" w:rsidP="00986101">
                  <w:pPr>
                    <w:jc w:val="center"/>
                    <w:rPr>
                      <w:bCs/>
                    </w:rPr>
                  </w:pPr>
                </w:p>
              </w:tc>
              <w:tc>
                <w:tcPr>
                  <w:tcW w:w="2333" w:type="pct"/>
                  <w:tcBorders>
                    <w:top w:val="single" w:sz="4" w:space="0" w:color="auto"/>
                    <w:left w:val="single" w:sz="4" w:space="0" w:color="auto"/>
                    <w:right w:val="single" w:sz="4" w:space="0" w:color="auto"/>
                  </w:tcBorders>
                </w:tcPr>
                <w:p w14:paraId="6EC5EBB5" w14:textId="066433BE" w:rsidR="00430F44" w:rsidRPr="00585EF2" w:rsidRDefault="002115CD" w:rsidP="002B5F20">
                  <w:pPr>
                    <w:jc w:val="both"/>
                  </w:pPr>
                  <w:r w:rsidRPr="00585EF2">
                    <w:t>Piedāvājuma izvēles pamatojums:</w:t>
                  </w:r>
                  <w:r w:rsidR="00430F44" w:rsidRPr="00585EF2">
                    <w:t xml:space="preserve"> prasībām atbilstošs saimnieciski visizdevīgākais piedāvājums ar viszemāko vērtējamo cenu</w:t>
                  </w:r>
                  <w:r w:rsidR="002B5F20" w:rsidRPr="00585EF2">
                    <w:t>.</w:t>
                  </w:r>
                </w:p>
              </w:tc>
            </w:tr>
          </w:tbl>
          <w:p w14:paraId="58D07F82" w14:textId="77777777" w:rsidR="001C6925" w:rsidRPr="00585EF2" w:rsidRDefault="001C6925" w:rsidP="000B3C88">
            <w:pPr>
              <w:jc w:val="both"/>
            </w:pPr>
          </w:p>
        </w:tc>
      </w:tr>
    </w:tbl>
    <w:p w14:paraId="2E168803"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2F7D61A1" w14:textId="77777777" w:rsidTr="007F06D6">
        <w:tc>
          <w:tcPr>
            <w:tcW w:w="9061" w:type="dxa"/>
            <w:shd w:val="clear" w:color="auto" w:fill="F2F2F2" w:themeFill="background1" w:themeFillShade="F2"/>
          </w:tcPr>
          <w:p w14:paraId="316CA186" w14:textId="77777777" w:rsidR="001E322C" w:rsidRPr="00585EF2" w:rsidRDefault="007F06D6" w:rsidP="006A2233">
            <w:pPr>
              <w:pStyle w:val="Sarakstarindkopa"/>
              <w:numPr>
                <w:ilvl w:val="0"/>
                <w:numId w:val="2"/>
              </w:numPr>
              <w:ind w:left="311" w:hanging="311"/>
              <w:jc w:val="both"/>
              <w:rPr>
                <w:b/>
                <w:bCs/>
              </w:rPr>
            </w:pPr>
            <w:r w:rsidRPr="00585EF2">
              <w:rPr>
                <w:b/>
                <w:bCs/>
              </w:rPr>
              <w:lastRenderedPageBreak/>
              <w:t>Informācija par apakšuzņēmējiem un apakšuzņēmējam nododamā iepirkuma līguma daļa:</w:t>
            </w:r>
          </w:p>
        </w:tc>
      </w:tr>
      <w:tr w:rsidR="00585EF2" w:rsidRPr="00585EF2" w14:paraId="2C9B8FBC" w14:textId="77777777" w:rsidTr="00B32B2D">
        <w:tc>
          <w:tcPr>
            <w:tcW w:w="9061" w:type="dxa"/>
          </w:tcPr>
          <w:p w14:paraId="7817300E" w14:textId="77777777" w:rsidR="001E322C" w:rsidRPr="00585EF2" w:rsidRDefault="006732A7" w:rsidP="000B3C88">
            <w:pPr>
              <w:pStyle w:val="Sarakstarindkopa"/>
              <w:ind w:left="311"/>
              <w:jc w:val="both"/>
            </w:pPr>
            <w:r w:rsidRPr="00585EF2">
              <w:rPr>
                <w:i/>
                <w:iCs/>
              </w:rPr>
              <w:t>Nav attiecināms</w:t>
            </w:r>
          </w:p>
        </w:tc>
      </w:tr>
    </w:tbl>
    <w:p w14:paraId="66E5E281"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6260155F" w14:textId="77777777" w:rsidTr="007F06D6">
        <w:tc>
          <w:tcPr>
            <w:tcW w:w="9061" w:type="dxa"/>
            <w:shd w:val="clear" w:color="auto" w:fill="F2F2F2" w:themeFill="background1" w:themeFillShade="F2"/>
          </w:tcPr>
          <w:p w14:paraId="1C2F6C72" w14:textId="77777777" w:rsidR="001E322C" w:rsidRPr="00585EF2" w:rsidRDefault="007F06D6" w:rsidP="006A2233">
            <w:pPr>
              <w:pStyle w:val="Sarakstarindkopa"/>
              <w:numPr>
                <w:ilvl w:val="0"/>
                <w:numId w:val="2"/>
              </w:numPr>
              <w:ind w:left="311" w:hanging="311"/>
              <w:jc w:val="both"/>
              <w:rPr>
                <w:b/>
                <w:bCs/>
              </w:rPr>
            </w:pPr>
            <w:r w:rsidRPr="00585EF2">
              <w:rPr>
                <w:b/>
                <w:bCs/>
              </w:rPr>
              <w:t>Pamatojums lēmumam par katru noraidīto pretendentu, kā arī par katru iepirkuma procedūras dokumentiem neatbilstošu piedāvājumu:</w:t>
            </w:r>
          </w:p>
        </w:tc>
      </w:tr>
      <w:tr w:rsidR="00585EF2" w:rsidRPr="00585EF2" w14:paraId="5573B7D6" w14:textId="77777777" w:rsidTr="00B32B2D">
        <w:tc>
          <w:tcPr>
            <w:tcW w:w="9061" w:type="dxa"/>
          </w:tcPr>
          <w:p w14:paraId="1B20D40D" w14:textId="09B98AE0" w:rsidR="00430F44" w:rsidRPr="00585EF2" w:rsidRDefault="007342B9" w:rsidP="002B5F20">
            <w:pPr>
              <w:pStyle w:val="Sarakstarindkopa"/>
              <w:ind w:left="311"/>
              <w:jc w:val="both"/>
            </w:pPr>
            <w:r w:rsidRPr="00585EF2">
              <w:t xml:space="preserve">Pretendenta </w:t>
            </w:r>
            <w:r w:rsidRPr="00585EF2">
              <w:t>"</w:t>
            </w:r>
            <w:proofErr w:type="spellStart"/>
            <w:r w:rsidRPr="00585EF2">
              <w:t>Vizii</w:t>
            </w:r>
            <w:proofErr w:type="spellEnd"/>
            <w:r w:rsidRPr="00585EF2">
              <w:t xml:space="preserve"> </w:t>
            </w:r>
            <w:proofErr w:type="spellStart"/>
            <w:r w:rsidRPr="00585EF2">
              <w:t>Urban</w:t>
            </w:r>
            <w:proofErr w:type="spellEnd"/>
            <w:r w:rsidRPr="00585EF2">
              <w:t>" SIA</w:t>
            </w:r>
            <w:r w:rsidRPr="00585EF2">
              <w:t xml:space="preserve"> (finanšu) piedāvājums neatbilst iepirkuma dokumentācijā noteiktajām </w:t>
            </w:r>
            <w:r w:rsidR="00585EF2" w:rsidRPr="00585EF2">
              <w:t>prasībām</w:t>
            </w:r>
            <w:r w:rsidRPr="00585EF2">
              <w:t xml:space="preserve">. </w:t>
            </w:r>
          </w:p>
        </w:tc>
      </w:tr>
    </w:tbl>
    <w:p w14:paraId="536060A9"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62B16B7F" w14:textId="77777777" w:rsidTr="007F06D6">
        <w:tc>
          <w:tcPr>
            <w:tcW w:w="9061" w:type="dxa"/>
            <w:shd w:val="clear" w:color="auto" w:fill="F2F2F2" w:themeFill="background1" w:themeFillShade="F2"/>
          </w:tcPr>
          <w:p w14:paraId="33691E05" w14:textId="67AF7A9D" w:rsidR="001E322C" w:rsidRPr="00585EF2" w:rsidRDefault="006732A7" w:rsidP="006A2233">
            <w:pPr>
              <w:pStyle w:val="Sarakstarindkopa"/>
              <w:numPr>
                <w:ilvl w:val="0"/>
                <w:numId w:val="2"/>
              </w:numPr>
              <w:ind w:left="311" w:hanging="311"/>
              <w:jc w:val="both"/>
              <w:rPr>
                <w:b/>
                <w:bCs/>
              </w:rPr>
            </w:pPr>
            <w:r w:rsidRPr="00585EF2">
              <w:rPr>
                <w:b/>
                <w:bCs/>
              </w:rPr>
              <w:t>Pamatojums tam, kādas sabiedrības drošības un veselības aizsardzības intereses tiktu apdraudētas, rīkojot atkārtotu iepirkumu, ja pasūtītājs saskaņā ar Publisko iepirkumu likuma 41.panta divpadsmitās daļas 2.punktu nepārtrauc iepirkuma procedūru, jo iepirkuma procedūras pārtraukšana apdraudētu sabiedrības drošības vai veselības aizsardzības intereses:</w:t>
            </w:r>
          </w:p>
        </w:tc>
      </w:tr>
      <w:tr w:rsidR="00585EF2" w:rsidRPr="00585EF2" w14:paraId="04CB8B32" w14:textId="77777777" w:rsidTr="00B32B2D">
        <w:tc>
          <w:tcPr>
            <w:tcW w:w="9061" w:type="dxa"/>
          </w:tcPr>
          <w:p w14:paraId="4B75E47E" w14:textId="77777777" w:rsidR="001E322C" w:rsidRPr="00585EF2" w:rsidRDefault="007F06D6" w:rsidP="000B3C88">
            <w:pPr>
              <w:pStyle w:val="Sarakstarindkopa"/>
              <w:ind w:left="311"/>
              <w:jc w:val="both"/>
            </w:pPr>
            <w:r w:rsidRPr="00585EF2">
              <w:rPr>
                <w:i/>
                <w:iCs/>
              </w:rPr>
              <w:t>Nav attiecināms</w:t>
            </w:r>
          </w:p>
        </w:tc>
      </w:tr>
    </w:tbl>
    <w:p w14:paraId="0FA7B357" w14:textId="77777777" w:rsidR="001E322C" w:rsidRPr="00585EF2" w:rsidRDefault="001E322C"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6E2A35B3" w14:textId="77777777" w:rsidTr="00B32B2D">
        <w:tc>
          <w:tcPr>
            <w:tcW w:w="9061" w:type="dxa"/>
            <w:shd w:val="clear" w:color="auto" w:fill="F2F2F2" w:themeFill="background1" w:themeFillShade="F2"/>
          </w:tcPr>
          <w:p w14:paraId="2F97D098" w14:textId="77777777" w:rsidR="007F06D6" w:rsidRPr="00585EF2" w:rsidRDefault="006732A7" w:rsidP="006A2233">
            <w:pPr>
              <w:pStyle w:val="Sarakstarindkopa"/>
              <w:numPr>
                <w:ilvl w:val="0"/>
                <w:numId w:val="2"/>
              </w:numPr>
              <w:ind w:left="311" w:hanging="311"/>
              <w:jc w:val="both"/>
              <w:rPr>
                <w:b/>
                <w:bCs/>
              </w:rPr>
            </w:pPr>
            <w:r w:rsidRPr="00585EF2">
              <w:rPr>
                <w:b/>
                <w:bCs/>
              </w:rPr>
              <w:t>Lēmuma pamatojums, ja iepirkuma komisija pieņēmusi lēmumu pārtraukt vai izbeigt iepirkuma procedūru:</w:t>
            </w:r>
          </w:p>
        </w:tc>
      </w:tr>
      <w:tr w:rsidR="00585EF2" w:rsidRPr="00585EF2" w14:paraId="156BC9E0" w14:textId="77777777" w:rsidTr="00B32B2D">
        <w:tc>
          <w:tcPr>
            <w:tcW w:w="9061" w:type="dxa"/>
          </w:tcPr>
          <w:p w14:paraId="645B161A" w14:textId="7CB60565" w:rsidR="007F06D6" w:rsidRPr="00585EF2" w:rsidRDefault="002B5F20" w:rsidP="009D33FD">
            <w:pPr>
              <w:ind w:left="316"/>
              <w:jc w:val="both"/>
            </w:pPr>
            <w:r w:rsidRPr="00585EF2">
              <w:rPr>
                <w:i/>
                <w:iCs/>
              </w:rPr>
              <w:t>Nav attiecināms</w:t>
            </w:r>
          </w:p>
        </w:tc>
      </w:tr>
    </w:tbl>
    <w:p w14:paraId="632C5576" w14:textId="77777777" w:rsidR="007F06D6" w:rsidRPr="00585EF2" w:rsidRDefault="007F06D6"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06689818" w14:textId="77777777" w:rsidTr="00B32B2D">
        <w:tc>
          <w:tcPr>
            <w:tcW w:w="9061" w:type="dxa"/>
            <w:shd w:val="clear" w:color="auto" w:fill="F2F2F2" w:themeFill="background1" w:themeFillShade="F2"/>
          </w:tcPr>
          <w:p w14:paraId="36D78DD3" w14:textId="77777777" w:rsidR="006732A7" w:rsidRPr="00585EF2" w:rsidRDefault="006732A7" w:rsidP="006A2233">
            <w:pPr>
              <w:pStyle w:val="Sarakstarindkopa"/>
              <w:numPr>
                <w:ilvl w:val="0"/>
                <w:numId w:val="2"/>
              </w:numPr>
              <w:ind w:left="311" w:hanging="311"/>
              <w:jc w:val="both"/>
              <w:rPr>
                <w:b/>
                <w:bCs/>
              </w:rPr>
            </w:pPr>
            <w:r w:rsidRPr="00585EF2">
              <w:rPr>
                <w:b/>
                <w:bCs/>
              </w:rPr>
              <w:t>Piedāvājuma noraidīšanas pamatojums, ja iepirkuma komisija atzinusi piedāvājumu par nepamatoti lētu:</w:t>
            </w:r>
          </w:p>
        </w:tc>
      </w:tr>
      <w:tr w:rsidR="00585EF2" w:rsidRPr="00585EF2" w14:paraId="04D5B5DF" w14:textId="77777777" w:rsidTr="00B32B2D">
        <w:tc>
          <w:tcPr>
            <w:tcW w:w="9061" w:type="dxa"/>
          </w:tcPr>
          <w:p w14:paraId="759F8C49" w14:textId="77777777" w:rsidR="006732A7" w:rsidRPr="00585EF2" w:rsidRDefault="006732A7" w:rsidP="000B3C88">
            <w:pPr>
              <w:pStyle w:val="Sarakstarindkopa"/>
              <w:ind w:left="311"/>
              <w:jc w:val="both"/>
            </w:pPr>
            <w:r w:rsidRPr="00585EF2">
              <w:rPr>
                <w:i/>
                <w:iCs/>
              </w:rPr>
              <w:t>Nav attiecināms</w:t>
            </w:r>
          </w:p>
        </w:tc>
      </w:tr>
    </w:tbl>
    <w:p w14:paraId="15AEEE7A" w14:textId="77777777" w:rsidR="007F06D6" w:rsidRPr="00585EF2" w:rsidRDefault="007F06D6"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4D670927" w14:textId="77777777" w:rsidTr="00B32B2D">
        <w:tc>
          <w:tcPr>
            <w:tcW w:w="9061" w:type="dxa"/>
            <w:shd w:val="clear" w:color="auto" w:fill="F2F2F2" w:themeFill="background1" w:themeFillShade="F2"/>
          </w:tcPr>
          <w:p w14:paraId="72FF7637" w14:textId="77777777" w:rsidR="007F06D6" w:rsidRPr="00585EF2" w:rsidRDefault="007F06D6" w:rsidP="006A2233">
            <w:pPr>
              <w:pStyle w:val="Sarakstarindkopa"/>
              <w:numPr>
                <w:ilvl w:val="0"/>
                <w:numId w:val="2"/>
              </w:numPr>
              <w:ind w:left="311" w:hanging="311"/>
              <w:jc w:val="both"/>
              <w:rPr>
                <w:b/>
                <w:bCs/>
              </w:rPr>
            </w:pPr>
            <w:r w:rsidRPr="00585EF2">
              <w:rPr>
                <w:b/>
                <w:bCs/>
              </w:rPr>
              <w:t>Iemesli, kuru dēļ netiek paredzēta elektroniska piedāvājumu iesniegšana:</w:t>
            </w:r>
          </w:p>
        </w:tc>
      </w:tr>
      <w:tr w:rsidR="00102092" w:rsidRPr="00585EF2" w14:paraId="43CF306B" w14:textId="77777777" w:rsidTr="00B32B2D">
        <w:tc>
          <w:tcPr>
            <w:tcW w:w="9061" w:type="dxa"/>
          </w:tcPr>
          <w:p w14:paraId="04D6E9AC" w14:textId="77777777" w:rsidR="007F06D6" w:rsidRPr="00585EF2" w:rsidRDefault="007F06D6" w:rsidP="000B3C88">
            <w:pPr>
              <w:pStyle w:val="Sarakstarindkopa"/>
              <w:ind w:left="311"/>
              <w:jc w:val="both"/>
            </w:pPr>
            <w:r w:rsidRPr="00585EF2">
              <w:rPr>
                <w:i/>
                <w:iCs/>
              </w:rPr>
              <w:t>Nav attiecināms</w:t>
            </w:r>
          </w:p>
        </w:tc>
      </w:tr>
    </w:tbl>
    <w:p w14:paraId="7E8156E7" w14:textId="77777777" w:rsidR="007F06D6" w:rsidRPr="00585EF2" w:rsidRDefault="007F06D6" w:rsidP="000B3C88">
      <w:pPr>
        <w:jc w:val="both"/>
        <w:rPr>
          <w:sz w:val="2"/>
          <w:szCs w:val="2"/>
        </w:rPr>
      </w:pPr>
    </w:p>
    <w:tbl>
      <w:tblPr>
        <w:tblStyle w:val="Reatabula"/>
        <w:tblW w:w="0" w:type="auto"/>
        <w:tblLook w:val="04A0" w:firstRow="1" w:lastRow="0" w:firstColumn="1" w:lastColumn="0" w:noHBand="0" w:noVBand="1"/>
      </w:tblPr>
      <w:tblGrid>
        <w:gridCol w:w="9061"/>
      </w:tblGrid>
      <w:tr w:rsidR="00585EF2" w:rsidRPr="00585EF2" w14:paraId="06A005CE" w14:textId="77777777" w:rsidTr="00B32B2D">
        <w:tc>
          <w:tcPr>
            <w:tcW w:w="9061" w:type="dxa"/>
            <w:shd w:val="clear" w:color="auto" w:fill="F2F2F2" w:themeFill="background1" w:themeFillShade="F2"/>
          </w:tcPr>
          <w:p w14:paraId="42EFDA8C" w14:textId="77777777" w:rsidR="006732A7" w:rsidRPr="00585EF2" w:rsidRDefault="006732A7" w:rsidP="006A2233">
            <w:pPr>
              <w:pStyle w:val="Sarakstarindkopa"/>
              <w:numPr>
                <w:ilvl w:val="0"/>
                <w:numId w:val="2"/>
              </w:numPr>
              <w:ind w:left="311" w:hanging="311"/>
              <w:jc w:val="both"/>
              <w:rPr>
                <w:b/>
                <w:bCs/>
              </w:rPr>
            </w:pPr>
            <w:r w:rsidRPr="00585EF2">
              <w:rPr>
                <w:b/>
                <w:bCs/>
              </w:rPr>
              <w:t>Konstatētie interešu konflikti un pasākumi, kas veikti to novēršanai</w:t>
            </w:r>
            <w:r w:rsidR="00625F26" w:rsidRPr="00585EF2">
              <w:rPr>
                <w:b/>
                <w:bCs/>
              </w:rPr>
              <w:t>:</w:t>
            </w:r>
          </w:p>
        </w:tc>
      </w:tr>
      <w:tr w:rsidR="00585EF2" w:rsidRPr="00585EF2" w14:paraId="01ABFFBC" w14:textId="77777777" w:rsidTr="00B32B2D">
        <w:tc>
          <w:tcPr>
            <w:tcW w:w="9061" w:type="dxa"/>
          </w:tcPr>
          <w:p w14:paraId="440B5440" w14:textId="77777777" w:rsidR="006732A7" w:rsidRPr="00585EF2" w:rsidRDefault="006732A7" w:rsidP="000B3C88">
            <w:pPr>
              <w:pStyle w:val="Sarakstarindkopa"/>
              <w:ind w:left="311"/>
              <w:jc w:val="both"/>
            </w:pPr>
            <w:r w:rsidRPr="00585EF2">
              <w:rPr>
                <w:i/>
                <w:iCs/>
              </w:rPr>
              <w:t>Nav attiecināms</w:t>
            </w:r>
          </w:p>
        </w:tc>
      </w:tr>
    </w:tbl>
    <w:p w14:paraId="3E7E72AA" w14:textId="77777777" w:rsidR="006732A7" w:rsidRPr="00585EF2" w:rsidRDefault="006732A7" w:rsidP="000B3C88">
      <w:pPr>
        <w:jc w:val="both"/>
      </w:pPr>
    </w:p>
    <w:sectPr w:rsidR="006732A7" w:rsidRPr="00585EF2" w:rsidSect="001E322C">
      <w:pgSz w:w="11906" w:h="16838" w:code="9"/>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863B5" w14:textId="77777777" w:rsidR="003325E7" w:rsidRDefault="00F411F6">
      <w:r>
        <w:separator/>
      </w:r>
    </w:p>
  </w:endnote>
  <w:endnote w:type="continuationSeparator" w:id="0">
    <w:p w14:paraId="12CD03DE" w14:textId="77777777" w:rsidR="003325E7" w:rsidRDefault="00F41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6D873" w14:textId="77777777" w:rsidR="003325E7" w:rsidRDefault="00F411F6">
      <w:r>
        <w:separator/>
      </w:r>
    </w:p>
  </w:footnote>
  <w:footnote w:type="continuationSeparator" w:id="0">
    <w:p w14:paraId="5DC192A7" w14:textId="77777777" w:rsidR="003325E7" w:rsidRDefault="00F41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322FBB"/>
    <w:multiLevelType w:val="hybridMultilevel"/>
    <w:tmpl w:val="228231B6"/>
    <w:lvl w:ilvl="0" w:tplc="2092D770">
      <w:start w:val="1"/>
      <w:numFmt w:val="decimal"/>
      <w:pStyle w:val="Virsraksts1"/>
      <w:lvlText w:val="%1."/>
      <w:lvlJc w:val="left"/>
      <w:pPr>
        <w:tabs>
          <w:tab w:val="num" w:pos="720"/>
        </w:tabs>
        <w:ind w:left="720" w:hanging="360"/>
      </w:pPr>
    </w:lvl>
    <w:lvl w:ilvl="1" w:tplc="7D2C82D8">
      <w:numFmt w:val="none"/>
      <w:lvlText w:val=""/>
      <w:lvlJc w:val="left"/>
      <w:pPr>
        <w:tabs>
          <w:tab w:val="num" w:pos="360"/>
        </w:tabs>
        <w:ind w:left="0" w:firstLine="0"/>
      </w:pPr>
    </w:lvl>
    <w:lvl w:ilvl="2" w:tplc="F6A6D31E">
      <w:numFmt w:val="none"/>
      <w:lvlText w:val=""/>
      <w:lvlJc w:val="left"/>
      <w:pPr>
        <w:tabs>
          <w:tab w:val="num" w:pos="360"/>
        </w:tabs>
        <w:ind w:left="0" w:firstLine="0"/>
      </w:pPr>
    </w:lvl>
    <w:lvl w:ilvl="3" w:tplc="BBFC58DA">
      <w:numFmt w:val="none"/>
      <w:lvlText w:val=""/>
      <w:lvlJc w:val="left"/>
      <w:pPr>
        <w:tabs>
          <w:tab w:val="num" w:pos="360"/>
        </w:tabs>
        <w:ind w:left="0" w:firstLine="0"/>
      </w:pPr>
    </w:lvl>
    <w:lvl w:ilvl="4" w:tplc="39FAB3DE">
      <w:numFmt w:val="none"/>
      <w:lvlText w:val=""/>
      <w:lvlJc w:val="left"/>
      <w:pPr>
        <w:tabs>
          <w:tab w:val="num" w:pos="360"/>
        </w:tabs>
        <w:ind w:left="0" w:firstLine="0"/>
      </w:pPr>
    </w:lvl>
    <w:lvl w:ilvl="5" w:tplc="D466C940">
      <w:numFmt w:val="none"/>
      <w:lvlText w:val=""/>
      <w:lvlJc w:val="left"/>
      <w:pPr>
        <w:tabs>
          <w:tab w:val="num" w:pos="360"/>
        </w:tabs>
        <w:ind w:left="0" w:firstLine="0"/>
      </w:pPr>
    </w:lvl>
    <w:lvl w:ilvl="6" w:tplc="1DA8F8B2">
      <w:numFmt w:val="none"/>
      <w:lvlText w:val=""/>
      <w:lvlJc w:val="left"/>
      <w:pPr>
        <w:tabs>
          <w:tab w:val="num" w:pos="360"/>
        </w:tabs>
        <w:ind w:left="0" w:firstLine="0"/>
      </w:pPr>
    </w:lvl>
    <w:lvl w:ilvl="7" w:tplc="6ADE61AC">
      <w:numFmt w:val="none"/>
      <w:lvlText w:val=""/>
      <w:lvlJc w:val="left"/>
      <w:pPr>
        <w:tabs>
          <w:tab w:val="num" w:pos="360"/>
        </w:tabs>
        <w:ind w:left="0" w:firstLine="0"/>
      </w:pPr>
    </w:lvl>
    <w:lvl w:ilvl="8" w:tplc="75E2E980">
      <w:numFmt w:val="none"/>
      <w:lvlText w:val=""/>
      <w:lvlJc w:val="left"/>
      <w:pPr>
        <w:tabs>
          <w:tab w:val="num" w:pos="360"/>
        </w:tabs>
        <w:ind w:left="0" w:firstLine="0"/>
      </w:pPr>
    </w:lvl>
  </w:abstractNum>
  <w:abstractNum w:abstractNumId="1" w15:restartNumberingAfterBreak="0">
    <w:nsid w:val="570F25F6"/>
    <w:multiLevelType w:val="hybridMultilevel"/>
    <w:tmpl w:val="160AE5D6"/>
    <w:lvl w:ilvl="0" w:tplc="04260005">
      <w:start w:val="1"/>
      <w:numFmt w:val="bullet"/>
      <w:lvlText w:val=""/>
      <w:lvlJc w:val="left"/>
      <w:pPr>
        <w:ind w:left="1031" w:hanging="360"/>
      </w:pPr>
      <w:rPr>
        <w:rFonts w:ascii="Wingdings" w:hAnsi="Wingdings" w:hint="default"/>
      </w:rPr>
    </w:lvl>
    <w:lvl w:ilvl="1" w:tplc="04260003" w:tentative="1">
      <w:start w:val="1"/>
      <w:numFmt w:val="bullet"/>
      <w:lvlText w:val="o"/>
      <w:lvlJc w:val="left"/>
      <w:pPr>
        <w:ind w:left="1751" w:hanging="360"/>
      </w:pPr>
      <w:rPr>
        <w:rFonts w:ascii="Courier New" w:hAnsi="Courier New" w:cs="Courier New" w:hint="default"/>
      </w:rPr>
    </w:lvl>
    <w:lvl w:ilvl="2" w:tplc="04260005" w:tentative="1">
      <w:start w:val="1"/>
      <w:numFmt w:val="bullet"/>
      <w:lvlText w:val=""/>
      <w:lvlJc w:val="left"/>
      <w:pPr>
        <w:ind w:left="2471" w:hanging="360"/>
      </w:pPr>
      <w:rPr>
        <w:rFonts w:ascii="Wingdings" w:hAnsi="Wingdings" w:hint="default"/>
      </w:rPr>
    </w:lvl>
    <w:lvl w:ilvl="3" w:tplc="04260001" w:tentative="1">
      <w:start w:val="1"/>
      <w:numFmt w:val="bullet"/>
      <w:lvlText w:val=""/>
      <w:lvlJc w:val="left"/>
      <w:pPr>
        <w:ind w:left="3191" w:hanging="360"/>
      </w:pPr>
      <w:rPr>
        <w:rFonts w:ascii="Symbol" w:hAnsi="Symbol" w:hint="default"/>
      </w:rPr>
    </w:lvl>
    <w:lvl w:ilvl="4" w:tplc="04260003" w:tentative="1">
      <w:start w:val="1"/>
      <w:numFmt w:val="bullet"/>
      <w:lvlText w:val="o"/>
      <w:lvlJc w:val="left"/>
      <w:pPr>
        <w:ind w:left="3911" w:hanging="360"/>
      </w:pPr>
      <w:rPr>
        <w:rFonts w:ascii="Courier New" w:hAnsi="Courier New" w:cs="Courier New" w:hint="default"/>
      </w:rPr>
    </w:lvl>
    <w:lvl w:ilvl="5" w:tplc="04260005" w:tentative="1">
      <w:start w:val="1"/>
      <w:numFmt w:val="bullet"/>
      <w:lvlText w:val=""/>
      <w:lvlJc w:val="left"/>
      <w:pPr>
        <w:ind w:left="4631" w:hanging="360"/>
      </w:pPr>
      <w:rPr>
        <w:rFonts w:ascii="Wingdings" w:hAnsi="Wingdings" w:hint="default"/>
      </w:rPr>
    </w:lvl>
    <w:lvl w:ilvl="6" w:tplc="04260001" w:tentative="1">
      <w:start w:val="1"/>
      <w:numFmt w:val="bullet"/>
      <w:lvlText w:val=""/>
      <w:lvlJc w:val="left"/>
      <w:pPr>
        <w:ind w:left="5351" w:hanging="360"/>
      </w:pPr>
      <w:rPr>
        <w:rFonts w:ascii="Symbol" w:hAnsi="Symbol" w:hint="default"/>
      </w:rPr>
    </w:lvl>
    <w:lvl w:ilvl="7" w:tplc="04260003" w:tentative="1">
      <w:start w:val="1"/>
      <w:numFmt w:val="bullet"/>
      <w:lvlText w:val="o"/>
      <w:lvlJc w:val="left"/>
      <w:pPr>
        <w:ind w:left="6071" w:hanging="360"/>
      </w:pPr>
      <w:rPr>
        <w:rFonts w:ascii="Courier New" w:hAnsi="Courier New" w:cs="Courier New" w:hint="default"/>
      </w:rPr>
    </w:lvl>
    <w:lvl w:ilvl="8" w:tplc="04260005" w:tentative="1">
      <w:start w:val="1"/>
      <w:numFmt w:val="bullet"/>
      <w:lvlText w:val=""/>
      <w:lvlJc w:val="left"/>
      <w:pPr>
        <w:ind w:left="6791" w:hanging="360"/>
      </w:pPr>
      <w:rPr>
        <w:rFonts w:ascii="Wingdings" w:hAnsi="Wingdings" w:hint="default"/>
      </w:rPr>
    </w:lvl>
  </w:abstractNum>
  <w:abstractNum w:abstractNumId="2" w15:restartNumberingAfterBreak="0">
    <w:nsid w:val="66AD4C60"/>
    <w:multiLevelType w:val="hybridMultilevel"/>
    <w:tmpl w:val="1048F988"/>
    <w:lvl w:ilvl="0" w:tplc="894C8E74">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88F4F10"/>
    <w:multiLevelType w:val="hybridMultilevel"/>
    <w:tmpl w:val="AB9857C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86810695">
    <w:abstractNumId w:val="0"/>
  </w:num>
  <w:num w:numId="2" w16cid:durableId="1766463003">
    <w:abstractNumId w:val="2"/>
  </w:num>
  <w:num w:numId="3" w16cid:durableId="607157391">
    <w:abstractNumId w:val="1"/>
  </w:num>
  <w:num w:numId="4" w16cid:durableId="124048559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433"/>
    <w:rsid w:val="00000B27"/>
    <w:rsid w:val="0003154A"/>
    <w:rsid w:val="00063C44"/>
    <w:rsid w:val="00075B91"/>
    <w:rsid w:val="0009679C"/>
    <w:rsid w:val="000A04E5"/>
    <w:rsid w:val="000B3C88"/>
    <w:rsid w:val="000D6FB1"/>
    <w:rsid w:val="00102092"/>
    <w:rsid w:val="0011189C"/>
    <w:rsid w:val="00112946"/>
    <w:rsid w:val="00142B1A"/>
    <w:rsid w:val="001477DE"/>
    <w:rsid w:val="00186016"/>
    <w:rsid w:val="001C6925"/>
    <w:rsid w:val="001D05DB"/>
    <w:rsid w:val="001D1166"/>
    <w:rsid w:val="001D66A2"/>
    <w:rsid w:val="001E322C"/>
    <w:rsid w:val="002115CD"/>
    <w:rsid w:val="002170CA"/>
    <w:rsid w:val="00235D5C"/>
    <w:rsid w:val="002471B1"/>
    <w:rsid w:val="00271C2A"/>
    <w:rsid w:val="00273720"/>
    <w:rsid w:val="00284A9F"/>
    <w:rsid w:val="002918FF"/>
    <w:rsid w:val="002924E1"/>
    <w:rsid w:val="002B5F20"/>
    <w:rsid w:val="002F0BCF"/>
    <w:rsid w:val="00323007"/>
    <w:rsid w:val="003325E7"/>
    <w:rsid w:val="00345B89"/>
    <w:rsid w:val="003623D0"/>
    <w:rsid w:val="00363CF4"/>
    <w:rsid w:val="003954C0"/>
    <w:rsid w:val="003B1E82"/>
    <w:rsid w:val="003C695F"/>
    <w:rsid w:val="004242F9"/>
    <w:rsid w:val="00430F44"/>
    <w:rsid w:val="004433AF"/>
    <w:rsid w:val="00443A68"/>
    <w:rsid w:val="00446862"/>
    <w:rsid w:val="00470C1A"/>
    <w:rsid w:val="004B1842"/>
    <w:rsid w:val="005430E9"/>
    <w:rsid w:val="00543B70"/>
    <w:rsid w:val="005519ED"/>
    <w:rsid w:val="00575F70"/>
    <w:rsid w:val="00585EF2"/>
    <w:rsid w:val="005B41BE"/>
    <w:rsid w:val="005E48A4"/>
    <w:rsid w:val="005F60DF"/>
    <w:rsid w:val="00617947"/>
    <w:rsid w:val="00625F26"/>
    <w:rsid w:val="00666B96"/>
    <w:rsid w:val="006711AC"/>
    <w:rsid w:val="006732A7"/>
    <w:rsid w:val="00674D3C"/>
    <w:rsid w:val="006A2233"/>
    <w:rsid w:val="006B214E"/>
    <w:rsid w:val="006D2A25"/>
    <w:rsid w:val="006E3987"/>
    <w:rsid w:val="007032C4"/>
    <w:rsid w:val="00714D84"/>
    <w:rsid w:val="0072145D"/>
    <w:rsid w:val="007342B9"/>
    <w:rsid w:val="00765E38"/>
    <w:rsid w:val="00781716"/>
    <w:rsid w:val="0078786F"/>
    <w:rsid w:val="007923DF"/>
    <w:rsid w:val="007B1C58"/>
    <w:rsid w:val="007D3BD6"/>
    <w:rsid w:val="007E5660"/>
    <w:rsid w:val="007F06D6"/>
    <w:rsid w:val="00825A4E"/>
    <w:rsid w:val="0084447E"/>
    <w:rsid w:val="00862885"/>
    <w:rsid w:val="00867069"/>
    <w:rsid w:val="00873D20"/>
    <w:rsid w:val="0088711B"/>
    <w:rsid w:val="009066B3"/>
    <w:rsid w:val="00906B46"/>
    <w:rsid w:val="00947573"/>
    <w:rsid w:val="00986101"/>
    <w:rsid w:val="009A6A48"/>
    <w:rsid w:val="009B298F"/>
    <w:rsid w:val="009B391F"/>
    <w:rsid w:val="009B762B"/>
    <w:rsid w:val="009D33FD"/>
    <w:rsid w:val="00A040B7"/>
    <w:rsid w:val="00A26B88"/>
    <w:rsid w:val="00A271EA"/>
    <w:rsid w:val="00A6323A"/>
    <w:rsid w:val="00A93428"/>
    <w:rsid w:val="00AA721E"/>
    <w:rsid w:val="00AE1131"/>
    <w:rsid w:val="00AE4A78"/>
    <w:rsid w:val="00AF655B"/>
    <w:rsid w:val="00AF67EA"/>
    <w:rsid w:val="00B1048E"/>
    <w:rsid w:val="00B105E8"/>
    <w:rsid w:val="00B5205E"/>
    <w:rsid w:val="00B91720"/>
    <w:rsid w:val="00BD636C"/>
    <w:rsid w:val="00BF1712"/>
    <w:rsid w:val="00C52ADB"/>
    <w:rsid w:val="00C535AF"/>
    <w:rsid w:val="00C85D89"/>
    <w:rsid w:val="00CB4433"/>
    <w:rsid w:val="00CD185D"/>
    <w:rsid w:val="00CE068F"/>
    <w:rsid w:val="00CE7E7D"/>
    <w:rsid w:val="00D530A4"/>
    <w:rsid w:val="00D61CBD"/>
    <w:rsid w:val="00D84864"/>
    <w:rsid w:val="00DA3448"/>
    <w:rsid w:val="00DA7443"/>
    <w:rsid w:val="00DB09C1"/>
    <w:rsid w:val="00DB384F"/>
    <w:rsid w:val="00DC047E"/>
    <w:rsid w:val="00DF19C9"/>
    <w:rsid w:val="00DF71A5"/>
    <w:rsid w:val="00E50256"/>
    <w:rsid w:val="00E82A7D"/>
    <w:rsid w:val="00E97410"/>
    <w:rsid w:val="00EB60E5"/>
    <w:rsid w:val="00F01CCE"/>
    <w:rsid w:val="00F411F6"/>
    <w:rsid w:val="00F47D75"/>
    <w:rsid w:val="00F82E91"/>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9E5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1C6925"/>
    <w:rPr>
      <w:color w:val="605E5C"/>
      <w:shd w:val="clear" w:color="auto" w:fill="E1DFDD"/>
    </w:rPr>
  </w:style>
  <w:style w:type="character" w:customStyle="1" w:styleId="Datums1">
    <w:name w:val="Datums1"/>
    <w:basedOn w:val="Noklusjumarindkopasfonts"/>
    <w:rsid w:val="00F82E91"/>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430F4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52702">
      <w:bodyDiv w:val="1"/>
      <w:marLeft w:val="0"/>
      <w:marRight w:val="0"/>
      <w:marTop w:val="0"/>
      <w:marBottom w:val="0"/>
      <w:divBdr>
        <w:top w:val="none" w:sz="0" w:space="0" w:color="auto"/>
        <w:left w:val="none" w:sz="0" w:space="0" w:color="auto"/>
        <w:bottom w:val="none" w:sz="0" w:space="0" w:color="auto"/>
        <w:right w:val="none" w:sz="0" w:space="0" w:color="auto"/>
      </w:divBdr>
    </w:div>
    <w:div w:id="73161352">
      <w:bodyDiv w:val="1"/>
      <w:marLeft w:val="0"/>
      <w:marRight w:val="0"/>
      <w:marTop w:val="0"/>
      <w:marBottom w:val="0"/>
      <w:divBdr>
        <w:top w:val="none" w:sz="0" w:space="0" w:color="auto"/>
        <w:left w:val="none" w:sz="0" w:space="0" w:color="auto"/>
        <w:bottom w:val="none" w:sz="0" w:space="0" w:color="auto"/>
        <w:right w:val="none" w:sz="0" w:space="0" w:color="auto"/>
      </w:divBdr>
    </w:div>
    <w:div w:id="134761133">
      <w:bodyDiv w:val="1"/>
      <w:marLeft w:val="0"/>
      <w:marRight w:val="0"/>
      <w:marTop w:val="0"/>
      <w:marBottom w:val="0"/>
      <w:divBdr>
        <w:top w:val="none" w:sz="0" w:space="0" w:color="auto"/>
        <w:left w:val="none" w:sz="0" w:space="0" w:color="auto"/>
        <w:bottom w:val="none" w:sz="0" w:space="0" w:color="auto"/>
        <w:right w:val="none" w:sz="0" w:space="0" w:color="auto"/>
      </w:divBdr>
    </w:div>
    <w:div w:id="162013803">
      <w:bodyDiv w:val="1"/>
      <w:marLeft w:val="0"/>
      <w:marRight w:val="0"/>
      <w:marTop w:val="0"/>
      <w:marBottom w:val="0"/>
      <w:divBdr>
        <w:top w:val="none" w:sz="0" w:space="0" w:color="auto"/>
        <w:left w:val="none" w:sz="0" w:space="0" w:color="auto"/>
        <w:bottom w:val="none" w:sz="0" w:space="0" w:color="auto"/>
        <w:right w:val="none" w:sz="0" w:space="0" w:color="auto"/>
      </w:divBdr>
    </w:div>
    <w:div w:id="351227271">
      <w:bodyDiv w:val="1"/>
      <w:marLeft w:val="0"/>
      <w:marRight w:val="0"/>
      <w:marTop w:val="0"/>
      <w:marBottom w:val="0"/>
      <w:divBdr>
        <w:top w:val="none" w:sz="0" w:space="0" w:color="auto"/>
        <w:left w:val="none" w:sz="0" w:space="0" w:color="auto"/>
        <w:bottom w:val="none" w:sz="0" w:space="0" w:color="auto"/>
        <w:right w:val="none" w:sz="0" w:space="0" w:color="auto"/>
      </w:divBdr>
    </w:div>
    <w:div w:id="576093248">
      <w:bodyDiv w:val="1"/>
      <w:marLeft w:val="0"/>
      <w:marRight w:val="0"/>
      <w:marTop w:val="0"/>
      <w:marBottom w:val="0"/>
      <w:divBdr>
        <w:top w:val="none" w:sz="0" w:space="0" w:color="auto"/>
        <w:left w:val="none" w:sz="0" w:space="0" w:color="auto"/>
        <w:bottom w:val="none" w:sz="0" w:space="0" w:color="auto"/>
        <w:right w:val="none" w:sz="0" w:space="0" w:color="auto"/>
      </w:divBdr>
    </w:div>
    <w:div w:id="699430635">
      <w:bodyDiv w:val="1"/>
      <w:marLeft w:val="0"/>
      <w:marRight w:val="0"/>
      <w:marTop w:val="0"/>
      <w:marBottom w:val="0"/>
      <w:divBdr>
        <w:top w:val="none" w:sz="0" w:space="0" w:color="auto"/>
        <w:left w:val="none" w:sz="0" w:space="0" w:color="auto"/>
        <w:bottom w:val="none" w:sz="0" w:space="0" w:color="auto"/>
        <w:right w:val="none" w:sz="0" w:space="0" w:color="auto"/>
      </w:divBdr>
    </w:div>
    <w:div w:id="743458408">
      <w:bodyDiv w:val="1"/>
      <w:marLeft w:val="0"/>
      <w:marRight w:val="0"/>
      <w:marTop w:val="0"/>
      <w:marBottom w:val="0"/>
      <w:divBdr>
        <w:top w:val="none" w:sz="0" w:space="0" w:color="auto"/>
        <w:left w:val="none" w:sz="0" w:space="0" w:color="auto"/>
        <w:bottom w:val="none" w:sz="0" w:space="0" w:color="auto"/>
        <w:right w:val="none" w:sz="0" w:space="0" w:color="auto"/>
      </w:divBdr>
    </w:div>
    <w:div w:id="850072753">
      <w:bodyDiv w:val="1"/>
      <w:marLeft w:val="0"/>
      <w:marRight w:val="0"/>
      <w:marTop w:val="0"/>
      <w:marBottom w:val="0"/>
      <w:divBdr>
        <w:top w:val="none" w:sz="0" w:space="0" w:color="auto"/>
        <w:left w:val="none" w:sz="0" w:space="0" w:color="auto"/>
        <w:bottom w:val="none" w:sz="0" w:space="0" w:color="auto"/>
        <w:right w:val="none" w:sz="0" w:space="0" w:color="auto"/>
      </w:divBdr>
    </w:div>
    <w:div w:id="878785634">
      <w:bodyDiv w:val="1"/>
      <w:marLeft w:val="0"/>
      <w:marRight w:val="0"/>
      <w:marTop w:val="0"/>
      <w:marBottom w:val="0"/>
      <w:divBdr>
        <w:top w:val="none" w:sz="0" w:space="0" w:color="auto"/>
        <w:left w:val="none" w:sz="0" w:space="0" w:color="auto"/>
        <w:bottom w:val="none" w:sz="0" w:space="0" w:color="auto"/>
        <w:right w:val="none" w:sz="0" w:space="0" w:color="auto"/>
      </w:divBdr>
    </w:div>
    <w:div w:id="893269946">
      <w:bodyDiv w:val="1"/>
      <w:marLeft w:val="0"/>
      <w:marRight w:val="0"/>
      <w:marTop w:val="0"/>
      <w:marBottom w:val="0"/>
      <w:divBdr>
        <w:top w:val="none" w:sz="0" w:space="0" w:color="auto"/>
        <w:left w:val="none" w:sz="0" w:space="0" w:color="auto"/>
        <w:bottom w:val="none" w:sz="0" w:space="0" w:color="auto"/>
        <w:right w:val="none" w:sz="0" w:space="0" w:color="auto"/>
      </w:divBdr>
    </w:div>
    <w:div w:id="916599997">
      <w:bodyDiv w:val="1"/>
      <w:marLeft w:val="0"/>
      <w:marRight w:val="0"/>
      <w:marTop w:val="0"/>
      <w:marBottom w:val="0"/>
      <w:divBdr>
        <w:top w:val="none" w:sz="0" w:space="0" w:color="auto"/>
        <w:left w:val="none" w:sz="0" w:space="0" w:color="auto"/>
        <w:bottom w:val="none" w:sz="0" w:space="0" w:color="auto"/>
        <w:right w:val="none" w:sz="0" w:space="0" w:color="auto"/>
      </w:divBdr>
    </w:div>
    <w:div w:id="975913310">
      <w:bodyDiv w:val="1"/>
      <w:marLeft w:val="0"/>
      <w:marRight w:val="0"/>
      <w:marTop w:val="0"/>
      <w:marBottom w:val="0"/>
      <w:divBdr>
        <w:top w:val="none" w:sz="0" w:space="0" w:color="auto"/>
        <w:left w:val="none" w:sz="0" w:space="0" w:color="auto"/>
        <w:bottom w:val="none" w:sz="0" w:space="0" w:color="auto"/>
        <w:right w:val="none" w:sz="0" w:space="0" w:color="auto"/>
      </w:divBdr>
    </w:div>
    <w:div w:id="1224026628">
      <w:bodyDiv w:val="1"/>
      <w:marLeft w:val="0"/>
      <w:marRight w:val="0"/>
      <w:marTop w:val="0"/>
      <w:marBottom w:val="0"/>
      <w:divBdr>
        <w:top w:val="none" w:sz="0" w:space="0" w:color="auto"/>
        <w:left w:val="none" w:sz="0" w:space="0" w:color="auto"/>
        <w:bottom w:val="none" w:sz="0" w:space="0" w:color="auto"/>
        <w:right w:val="none" w:sz="0" w:space="0" w:color="auto"/>
      </w:divBdr>
    </w:div>
    <w:div w:id="1275601211">
      <w:bodyDiv w:val="1"/>
      <w:marLeft w:val="0"/>
      <w:marRight w:val="0"/>
      <w:marTop w:val="0"/>
      <w:marBottom w:val="0"/>
      <w:divBdr>
        <w:top w:val="none" w:sz="0" w:space="0" w:color="auto"/>
        <w:left w:val="none" w:sz="0" w:space="0" w:color="auto"/>
        <w:bottom w:val="none" w:sz="0" w:space="0" w:color="auto"/>
        <w:right w:val="none" w:sz="0" w:space="0" w:color="auto"/>
      </w:divBdr>
    </w:div>
    <w:div w:id="1479761538">
      <w:bodyDiv w:val="1"/>
      <w:marLeft w:val="0"/>
      <w:marRight w:val="0"/>
      <w:marTop w:val="0"/>
      <w:marBottom w:val="0"/>
      <w:divBdr>
        <w:top w:val="none" w:sz="0" w:space="0" w:color="auto"/>
        <w:left w:val="none" w:sz="0" w:space="0" w:color="auto"/>
        <w:bottom w:val="none" w:sz="0" w:space="0" w:color="auto"/>
        <w:right w:val="none" w:sz="0" w:space="0" w:color="auto"/>
      </w:divBdr>
    </w:div>
    <w:div w:id="1535843163">
      <w:bodyDiv w:val="1"/>
      <w:marLeft w:val="0"/>
      <w:marRight w:val="0"/>
      <w:marTop w:val="0"/>
      <w:marBottom w:val="0"/>
      <w:divBdr>
        <w:top w:val="none" w:sz="0" w:space="0" w:color="auto"/>
        <w:left w:val="none" w:sz="0" w:space="0" w:color="auto"/>
        <w:bottom w:val="none" w:sz="0" w:space="0" w:color="auto"/>
        <w:right w:val="none" w:sz="0" w:space="0" w:color="auto"/>
      </w:divBdr>
    </w:div>
    <w:div w:id="1651135110">
      <w:bodyDiv w:val="1"/>
      <w:marLeft w:val="0"/>
      <w:marRight w:val="0"/>
      <w:marTop w:val="0"/>
      <w:marBottom w:val="0"/>
      <w:divBdr>
        <w:top w:val="none" w:sz="0" w:space="0" w:color="auto"/>
        <w:left w:val="none" w:sz="0" w:space="0" w:color="auto"/>
        <w:bottom w:val="none" w:sz="0" w:space="0" w:color="auto"/>
        <w:right w:val="none" w:sz="0" w:space="0" w:color="auto"/>
      </w:divBdr>
    </w:div>
    <w:div w:id="1807308559">
      <w:bodyDiv w:val="1"/>
      <w:marLeft w:val="0"/>
      <w:marRight w:val="0"/>
      <w:marTop w:val="0"/>
      <w:marBottom w:val="0"/>
      <w:divBdr>
        <w:top w:val="none" w:sz="0" w:space="0" w:color="auto"/>
        <w:left w:val="none" w:sz="0" w:space="0" w:color="auto"/>
        <w:bottom w:val="none" w:sz="0" w:space="0" w:color="auto"/>
        <w:right w:val="none" w:sz="0" w:space="0" w:color="auto"/>
      </w:divBdr>
    </w:div>
    <w:div w:id="194506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E1E680-CE3E-45C5-AF22-CC63458E2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429</Words>
  <Characters>3184</Characters>
  <Application>Microsoft Office Word</Application>
  <DocSecurity>0</DocSecurity>
  <Lines>26</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2023-07-12T06:18:00Z</dcterms:created>
  <dcterms:modified xsi:type="dcterms:W3CDTF">2024-10-22T15:38:00Z</dcterms:modified>
</cp:coreProperties>
</file>