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CB7FF0" w14:textId="77777777" w:rsidR="00C03E44" w:rsidRPr="00B62FA3" w:rsidRDefault="00094F3C" w:rsidP="000D191A">
      <w:pPr>
        <w:spacing w:after="0"/>
        <w:jc w:val="center"/>
        <w:rPr>
          <w:sz w:val="22"/>
          <w:szCs w:val="22"/>
        </w:rPr>
      </w:pPr>
      <w:r w:rsidRPr="00B62FA3">
        <w:rPr>
          <w:sz w:val="22"/>
          <w:szCs w:val="22"/>
        </w:rPr>
        <w:t>ZIŅOJUMS</w:t>
      </w:r>
    </w:p>
    <w:p w14:paraId="40B6AEC9" w14:textId="77777777" w:rsidR="000818DB" w:rsidRPr="00B62FA3" w:rsidRDefault="005E2ADC" w:rsidP="006D4F22">
      <w:pPr>
        <w:spacing w:after="0"/>
        <w:ind w:right="-313"/>
        <w:jc w:val="center"/>
        <w:rPr>
          <w:sz w:val="22"/>
          <w:szCs w:val="22"/>
        </w:rPr>
      </w:pPr>
      <w:r w:rsidRPr="00B62FA3">
        <w:rPr>
          <w:sz w:val="22"/>
          <w:szCs w:val="22"/>
        </w:rPr>
        <w:t>Atklātam konkursam</w:t>
      </w:r>
      <w:r w:rsidR="00094F3C" w:rsidRPr="00B62FA3">
        <w:rPr>
          <w:sz w:val="22"/>
          <w:szCs w:val="22"/>
        </w:rPr>
        <w:t xml:space="preserve"> </w:t>
      </w:r>
    </w:p>
    <w:p w14:paraId="3464D709" w14:textId="77777777" w:rsidR="00B62FA3" w:rsidRPr="00B62FA3" w:rsidRDefault="00B62FA3" w:rsidP="00B62FA3">
      <w:pPr>
        <w:spacing w:after="0"/>
        <w:jc w:val="center"/>
        <w:rPr>
          <w:b w:val="0"/>
          <w:bCs/>
          <w:sz w:val="22"/>
          <w:szCs w:val="22"/>
        </w:rPr>
      </w:pPr>
      <w:r w:rsidRPr="00B62FA3">
        <w:rPr>
          <w:bCs/>
          <w:sz w:val="22"/>
          <w:szCs w:val="22"/>
        </w:rPr>
        <w:t>“</w:t>
      </w:r>
      <w:r w:rsidRPr="00B62FA3">
        <w:rPr>
          <w:bCs/>
          <w:noProof/>
          <w:sz w:val="22"/>
          <w:szCs w:val="22"/>
          <w:lang w:eastAsia="ar-SA"/>
        </w:rPr>
        <w:t xml:space="preserve">Drošības sistēmu apkalpošana </w:t>
      </w:r>
      <w:r w:rsidRPr="00B62FA3">
        <w:rPr>
          <w:bCs/>
          <w:sz w:val="22"/>
          <w:szCs w:val="22"/>
        </w:rPr>
        <w:t>vēsturiskajās</w:t>
      </w:r>
      <w:r w:rsidRPr="00B62FA3">
        <w:rPr>
          <w:bCs/>
          <w:noProof/>
          <w:sz w:val="22"/>
          <w:szCs w:val="22"/>
          <w:lang w:eastAsia="ar-SA"/>
        </w:rPr>
        <w:t xml:space="preserve"> ēkās</w:t>
      </w:r>
      <w:r w:rsidRPr="00B62FA3">
        <w:rPr>
          <w:bCs/>
          <w:sz w:val="22"/>
          <w:szCs w:val="22"/>
        </w:rPr>
        <w:t xml:space="preserve">” </w:t>
      </w:r>
    </w:p>
    <w:p w14:paraId="200AC344" w14:textId="3D591147" w:rsidR="00954300" w:rsidRPr="00B62FA3" w:rsidRDefault="00954300" w:rsidP="00954300">
      <w:pPr>
        <w:jc w:val="center"/>
        <w:rPr>
          <w:sz w:val="22"/>
          <w:szCs w:val="22"/>
        </w:rPr>
      </w:pPr>
      <w:r w:rsidRPr="00B62FA3">
        <w:rPr>
          <w:sz w:val="22"/>
          <w:szCs w:val="22"/>
        </w:rPr>
        <w:t xml:space="preserve">identifikācijas Nr. </w:t>
      </w:r>
      <w:r w:rsidRPr="00B62FA3">
        <w:rPr>
          <w:bCs/>
          <w:sz w:val="22"/>
          <w:szCs w:val="22"/>
        </w:rPr>
        <w:t>PSKUS 2024/1</w:t>
      </w:r>
      <w:r w:rsidR="00B62FA3" w:rsidRPr="00B62FA3">
        <w:rPr>
          <w:bCs/>
          <w:sz w:val="22"/>
          <w:szCs w:val="22"/>
        </w:rPr>
        <w:t>8</w:t>
      </w:r>
      <w:r w:rsidRPr="00B62FA3">
        <w:rPr>
          <w:bCs/>
          <w:sz w:val="22"/>
          <w:szCs w:val="22"/>
        </w:rPr>
        <w:t>6</w:t>
      </w:r>
    </w:p>
    <w:p w14:paraId="4DCE4453" w14:textId="1D0D6BDA" w:rsidR="00127253" w:rsidRPr="00B62FA3" w:rsidRDefault="00127253" w:rsidP="000D191A">
      <w:pPr>
        <w:spacing w:before="60" w:after="60"/>
        <w:ind w:right="-312"/>
        <w:rPr>
          <w:rFonts w:eastAsia="Times New Roman"/>
          <w:b w:val="0"/>
          <w:bCs/>
          <w:sz w:val="22"/>
          <w:szCs w:val="22"/>
        </w:rPr>
      </w:pPr>
      <w:r w:rsidRPr="00B62FA3">
        <w:rPr>
          <w:rFonts w:eastAsia="Times New Roman"/>
          <w:b w:val="0"/>
          <w:bCs/>
          <w:sz w:val="22"/>
          <w:szCs w:val="22"/>
        </w:rPr>
        <w:t xml:space="preserve">Rīgā </w:t>
      </w:r>
      <w:r w:rsidRPr="00B62FA3">
        <w:rPr>
          <w:rFonts w:eastAsia="Times New Roman"/>
          <w:b w:val="0"/>
          <w:bCs/>
          <w:sz w:val="22"/>
          <w:szCs w:val="22"/>
        </w:rPr>
        <w:tab/>
      </w:r>
      <w:r w:rsidRPr="00B62FA3">
        <w:rPr>
          <w:rFonts w:eastAsia="Times New Roman"/>
          <w:b w:val="0"/>
          <w:bCs/>
          <w:sz w:val="22"/>
          <w:szCs w:val="22"/>
        </w:rPr>
        <w:tab/>
      </w:r>
      <w:r w:rsidRPr="00B62FA3">
        <w:rPr>
          <w:rFonts w:eastAsia="Times New Roman"/>
          <w:b w:val="0"/>
          <w:bCs/>
          <w:sz w:val="22"/>
          <w:szCs w:val="22"/>
        </w:rPr>
        <w:tab/>
      </w:r>
      <w:r w:rsidRPr="00B62FA3">
        <w:rPr>
          <w:rFonts w:eastAsia="Times New Roman"/>
          <w:b w:val="0"/>
          <w:bCs/>
          <w:sz w:val="22"/>
          <w:szCs w:val="22"/>
        </w:rPr>
        <w:tab/>
      </w:r>
      <w:r w:rsidRPr="00B62FA3">
        <w:rPr>
          <w:rFonts w:eastAsia="Times New Roman"/>
          <w:b w:val="0"/>
          <w:bCs/>
          <w:sz w:val="22"/>
          <w:szCs w:val="22"/>
        </w:rPr>
        <w:tab/>
      </w:r>
      <w:r w:rsidRPr="00B62FA3">
        <w:rPr>
          <w:rFonts w:eastAsia="Times New Roman"/>
          <w:b w:val="0"/>
          <w:bCs/>
          <w:sz w:val="22"/>
          <w:szCs w:val="22"/>
        </w:rPr>
        <w:tab/>
      </w:r>
      <w:r w:rsidRPr="00B62FA3">
        <w:rPr>
          <w:rFonts w:eastAsia="Times New Roman"/>
          <w:b w:val="0"/>
          <w:bCs/>
          <w:sz w:val="22"/>
          <w:szCs w:val="22"/>
        </w:rPr>
        <w:tab/>
      </w:r>
      <w:r w:rsidRPr="00B62FA3">
        <w:rPr>
          <w:rFonts w:eastAsia="Times New Roman"/>
          <w:b w:val="0"/>
          <w:bCs/>
          <w:sz w:val="22"/>
          <w:szCs w:val="22"/>
        </w:rPr>
        <w:tab/>
      </w:r>
      <w:r w:rsidRPr="00B62FA3">
        <w:rPr>
          <w:rFonts w:eastAsia="Times New Roman"/>
          <w:b w:val="0"/>
          <w:bCs/>
          <w:sz w:val="22"/>
          <w:szCs w:val="22"/>
        </w:rPr>
        <w:tab/>
      </w:r>
      <w:r w:rsidRPr="00B62FA3">
        <w:rPr>
          <w:rFonts w:eastAsia="Times New Roman"/>
          <w:b w:val="0"/>
          <w:bCs/>
          <w:sz w:val="22"/>
          <w:szCs w:val="22"/>
        </w:rPr>
        <w:tab/>
        <w:t>202</w:t>
      </w:r>
      <w:r w:rsidR="00CA282B" w:rsidRPr="00B62FA3">
        <w:rPr>
          <w:rFonts w:eastAsia="Times New Roman"/>
          <w:b w:val="0"/>
          <w:bCs/>
          <w:sz w:val="22"/>
          <w:szCs w:val="22"/>
        </w:rPr>
        <w:t>4</w:t>
      </w:r>
      <w:r w:rsidRPr="00B62FA3">
        <w:rPr>
          <w:rFonts w:eastAsia="Times New Roman"/>
          <w:b w:val="0"/>
          <w:bCs/>
          <w:sz w:val="22"/>
          <w:szCs w:val="22"/>
        </w:rPr>
        <w:t xml:space="preserve">.gada </w:t>
      </w:r>
      <w:r w:rsidR="00F77CD5">
        <w:rPr>
          <w:rFonts w:eastAsia="Times New Roman"/>
          <w:b w:val="0"/>
          <w:bCs/>
          <w:sz w:val="22"/>
          <w:szCs w:val="22"/>
        </w:rPr>
        <w:t>18</w:t>
      </w:r>
      <w:r w:rsidR="00954300" w:rsidRPr="00B62FA3">
        <w:rPr>
          <w:rFonts w:eastAsia="Times New Roman"/>
          <w:b w:val="0"/>
          <w:bCs/>
          <w:sz w:val="22"/>
          <w:szCs w:val="22"/>
        </w:rPr>
        <w:t>.oktobrī</w:t>
      </w: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3544"/>
        <w:gridCol w:w="1276"/>
        <w:gridCol w:w="2126"/>
      </w:tblGrid>
      <w:tr w:rsidR="00B62FA3" w:rsidRPr="00B62FA3" w14:paraId="20A4761F"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EC0AC72" w14:textId="252838FE" w:rsidR="006C058B" w:rsidRPr="00B62FA3" w:rsidRDefault="006C058B" w:rsidP="006D4F22">
            <w:pPr>
              <w:pStyle w:val="naisnod"/>
              <w:spacing w:before="40" w:beforeAutospacing="0" w:after="40" w:afterAutospacing="0" w:line="240" w:lineRule="auto"/>
              <w:ind w:left="32"/>
              <w:jc w:val="both"/>
              <w:rPr>
                <w:bCs/>
                <w:iCs/>
                <w:sz w:val="22"/>
                <w:szCs w:val="22"/>
              </w:rPr>
            </w:pPr>
            <w:r w:rsidRPr="00B62FA3">
              <w:rPr>
                <w:bCs/>
                <w:sz w:val="22"/>
                <w:szCs w:val="22"/>
              </w:rPr>
              <w:t>Pasūtītāja nosaukums un adrese</w:t>
            </w:r>
          </w:p>
        </w:tc>
      </w:tr>
      <w:tr w:rsidR="00B62FA3" w:rsidRPr="00B62FA3" w14:paraId="2C334A91"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560F8377" w14:textId="63881C99" w:rsidR="006C058B" w:rsidRPr="00B62FA3" w:rsidRDefault="006C058B" w:rsidP="006D4F22">
            <w:pPr>
              <w:pStyle w:val="naisnod"/>
              <w:spacing w:before="40" w:beforeAutospacing="0" w:after="40" w:afterAutospacing="0" w:line="240" w:lineRule="auto"/>
              <w:ind w:left="32"/>
              <w:jc w:val="both"/>
              <w:rPr>
                <w:bCs/>
                <w:iCs/>
                <w:sz w:val="22"/>
                <w:szCs w:val="22"/>
              </w:rPr>
            </w:pPr>
            <w:r w:rsidRPr="00B62FA3">
              <w:rPr>
                <w:bCs/>
                <w:sz w:val="22"/>
                <w:szCs w:val="22"/>
              </w:rPr>
              <w:t>VSIA “Paula Stradiņa klīniskā universitātes slimnīca”, Pilsoņu iela 13, Rīga</w:t>
            </w:r>
          </w:p>
        </w:tc>
      </w:tr>
      <w:tr w:rsidR="00B62FA3" w:rsidRPr="00B62FA3" w14:paraId="1DC14F40" w14:textId="77777777" w:rsidTr="0036253A">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E6FBDF" w14:textId="58BEC06B" w:rsidR="00010B60" w:rsidRPr="00B62FA3" w:rsidRDefault="00010B60" w:rsidP="006D4F22">
            <w:pPr>
              <w:spacing w:before="40" w:after="40"/>
              <w:ind w:left="32"/>
              <w:rPr>
                <w:b w:val="0"/>
                <w:bCs/>
                <w:sz w:val="22"/>
                <w:szCs w:val="22"/>
              </w:rPr>
            </w:pPr>
            <w:r w:rsidRPr="00B62FA3">
              <w:rPr>
                <w:b w:val="0"/>
                <w:bCs/>
                <w:sz w:val="22"/>
                <w:szCs w:val="22"/>
              </w:rPr>
              <w:br w:type="page"/>
            </w:r>
            <w:r w:rsidRPr="00B62FA3">
              <w:rPr>
                <w:b w:val="0"/>
                <w:bCs/>
                <w:iCs/>
                <w:sz w:val="22"/>
                <w:szCs w:val="22"/>
              </w:rPr>
              <w:t xml:space="preserve">Iepirkuma procedūras veids </w:t>
            </w:r>
          </w:p>
        </w:tc>
        <w:tc>
          <w:tcPr>
            <w:tcW w:w="6946" w:type="dxa"/>
            <w:gridSpan w:val="3"/>
            <w:tcBorders>
              <w:top w:val="single" w:sz="4" w:space="0" w:color="auto"/>
              <w:left w:val="single" w:sz="4" w:space="0" w:color="auto"/>
              <w:bottom w:val="single" w:sz="4" w:space="0" w:color="auto"/>
              <w:right w:val="single" w:sz="4" w:space="0" w:color="auto"/>
            </w:tcBorders>
          </w:tcPr>
          <w:p w14:paraId="4C596D42" w14:textId="50C58211" w:rsidR="00010B60" w:rsidRPr="00B62FA3" w:rsidRDefault="00010B60" w:rsidP="006D4F22">
            <w:pPr>
              <w:spacing w:before="40" w:after="40"/>
              <w:ind w:left="32"/>
              <w:jc w:val="both"/>
              <w:rPr>
                <w:rFonts w:eastAsia="TimesNewRoman,Bold"/>
                <w:b w:val="0"/>
                <w:bCs/>
                <w:sz w:val="22"/>
                <w:szCs w:val="22"/>
              </w:rPr>
            </w:pPr>
            <w:r w:rsidRPr="00B62FA3">
              <w:rPr>
                <w:b w:val="0"/>
                <w:bCs/>
                <w:sz w:val="22"/>
                <w:szCs w:val="22"/>
              </w:rPr>
              <w:t>Atklāts konkurss</w:t>
            </w:r>
          </w:p>
        </w:tc>
      </w:tr>
      <w:tr w:rsidR="00B62FA3" w:rsidRPr="00B62FA3" w14:paraId="03EE9135" w14:textId="77777777" w:rsidTr="0036253A">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C0A0EA9" w14:textId="06EDD050" w:rsidR="00010B60" w:rsidRPr="00B62FA3" w:rsidRDefault="00010B60" w:rsidP="006D4F22">
            <w:pPr>
              <w:spacing w:before="40" w:after="40"/>
              <w:ind w:left="32"/>
              <w:rPr>
                <w:b w:val="0"/>
                <w:bCs/>
                <w:sz w:val="22"/>
                <w:szCs w:val="22"/>
              </w:rPr>
            </w:pPr>
            <w:r w:rsidRPr="00B62FA3">
              <w:rPr>
                <w:b w:val="0"/>
                <w:bCs/>
                <w:sz w:val="22"/>
                <w:szCs w:val="22"/>
              </w:rPr>
              <w:t>Iepirkuma identifikācijas numurs</w:t>
            </w:r>
          </w:p>
        </w:tc>
        <w:tc>
          <w:tcPr>
            <w:tcW w:w="6946" w:type="dxa"/>
            <w:gridSpan w:val="3"/>
            <w:tcBorders>
              <w:top w:val="single" w:sz="4" w:space="0" w:color="auto"/>
              <w:left w:val="single" w:sz="4" w:space="0" w:color="auto"/>
              <w:bottom w:val="single" w:sz="4" w:space="0" w:color="auto"/>
              <w:right w:val="single" w:sz="4" w:space="0" w:color="auto"/>
            </w:tcBorders>
            <w:shd w:val="clear" w:color="auto" w:fill="auto"/>
          </w:tcPr>
          <w:p w14:paraId="48E13D04" w14:textId="06D676D5" w:rsidR="00010B60" w:rsidRPr="00B62FA3" w:rsidRDefault="00010B60" w:rsidP="006D4F22">
            <w:pPr>
              <w:spacing w:before="40" w:after="40"/>
              <w:ind w:left="32"/>
              <w:jc w:val="both"/>
              <w:rPr>
                <w:rFonts w:eastAsia="TimesNewRoman,Bold"/>
                <w:b w:val="0"/>
                <w:bCs/>
                <w:sz w:val="22"/>
                <w:szCs w:val="22"/>
              </w:rPr>
            </w:pPr>
            <w:r w:rsidRPr="00B62FA3">
              <w:rPr>
                <w:rFonts w:eastAsia="Times New Roman"/>
                <w:b w:val="0"/>
                <w:bCs/>
                <w:sz w:val="22"/>
                <w:szCs w:val="22"/>
              </w:rPr>
              <w:t>PSKUS 202</w:t>
            </w:r>
            <w:r w:rsidR="00E140F1" w:rsidRPr="00B62FA3">
              <w:rPr>
                <w:rFonts w:eastAsia="Times New Roman"/>
                <w:b w:val="0"/>
                <w:bCs/>
                <w:sz w:val="22"/>
                <w:szCs w:val="22"/>
              </w:rPr>
              <w:t>4</w:t>
            </w:r>
            <w:r w:rsidRPr="00B62FA3">
              <w:rPr>
                <w:rFonts w:eastAsia="Times New Roman"/>
                <w:b w:val="0"/>
                <w:bCs/>
                <w:sz w:val="22"/>
                <w:szCs w:val="22"/>
              </w:rPr>
              <w:t>/</w:t>
            </w:r>
            <w:r w:rsidR="00520F61" w:rsidRPr="00B62FA3">
              <w:rPr>
                <w:rFonts w:eastAsia="Times New Roman"/>
                <w:b w:val="0"/>
                <w:bCs/>
                <w:sz w:val="22"/>
                <w:szCs w:val="22"/>
              </w:rPr>
              <w:t>1</w:t>
            </w:r>
            <w:r w:rsidR="00B62FA3" w:rsidRPr="00B62FA3">
              <w:rPr>
                <w:rFonts w:eastAsia="Times New Roman"/>
                <w:b w:val="0"/>
                <w:bCs/>
                <w:sz w:val="22"/>
                <w:szCs w:val="22"/>
              </w:rPr>
              <w:t>8</w:t>
            </w:r>
            <w:r w:rsidR="00954300" w:rsidRPr="00B62FA3">
              <w:rPr>
                <w:rFonts w:eastAsia="Times New Roman"/>
                <w:b w:val="0"/>
                <w:bCs/>
                <w:sz w:val="22"/>
                <w:szCs w:val="22"/>
              </w:rPr>
              <w:t>6</w:t>
            </w:r>
          </w:p>
        </w:tc>
      </w:tr>
      <w:tr w:rsidR="00B62FA3" w:rsidRPr="00B62FA3" w14:paraId="22D402EB" w14:textId="77777777" w:rsidTr="0036253A">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CBDF930" w14:textId="516B56C2" w:rsidR="00010B60" w:rsidRPr="00B62FA3" w:rsidRDefault="00070E90" w:rsidP="006D4F22">
            <w:pPr>
              <w:spacing w:before="40" w:after="40"/>
              <w:ind w:left="32"/>
              <w:rPr>
                <w:b w:val="0"/>
                <w:bCs/>
                <w:sz w:val="22"/>
                <w:szCs w:val="22"/>
              </w:rPr>
            </w:pPr>
            <w:r w:rsidRPr="00B62FA3">
              <w:rPr>
                <w:b w:val="0"/>
                <w:bCs/>
                <w:sz w:val="22"/>
                <w:szCs w:val="22"/>
              </w:rPr>
              <w:br w:type="page"/>
            </w:r>
            <w:r w:rsidR="00010B60" w:rsidRPr="00B62FA3">
              <w:rPr>
                <w:b w:val="0"/>
                <w:bCs/>
                <w:sz w:val="22"/>
                <w:szCs w:val="22"/>
              </w:rPr>
              <w:t>CPV kods</w:t>
            </w:r>
            <w:r w:rsidR="00E140F1" w:rsidRPr="00B62FA3">
              <w:rPr>
                <w:b w:val="0"/>
                <w:bCs/>
                <w:sz w:val="22"/>
                <w:szCs w:val="22"/>
              </w:rPr>
              <w:t xml:space="preserve"> </w:t>
            </w:r>
          </w:p>
        </w:tc>
        <w:tc>
          <w:tcPr>
            <w:tcW w:w="6946" w:type="dxa"/>
            <w:gridSpan w:val="3"/>
            <w:tcBorders>
              <w:top w:val="single" w:sz="4" w:space="0" w:color="auto"/>
              <w:left w:val="single" w:sz="4" w:space="0" w:color="auto"/>
              <w:bottom w:val="single" w:sz="4" w:space="0" w:color="auto"/>
              <w:right w:val="single" w:sz="4" w:space="0" w:color="auto"/>
            </w:tcBorders>
            <w:shd w:val="clear" w:color="auto" w:fill="auto"/>
          </w:tcPr>
          <w:p w14:paraId="5F0D787B" w14:textId="15895E98" w:rsidR="00010B60" w:rsidRPr="00B62FA3" w:rsidRDefault="00B62FA3" w:rsidP="00B62FA3">
            <w:pPr>
              <w:tabs>
                <w:tab w:val="left" w:pos="1418"/>
              </w:tabs>
              <w:autoSpaceDN/>
              <w:spacing w:after="40"/>
              <w:jc w:val="both"/>
              <w:outlineLvl w:val="2"/>
              <w:rPr>
                <w:b w:val="0"/>
              </w:rPr>
            </w:pPr>
            <w:r w:rsidRPr="00B62FA3">
              <w:rPr>
                <w:b w:val="0"/>
              </w:rPr>
              <w:t>50610000-4 (Drošības iekārtu remonta un tehniskās apkopes pakalpojumi). Papildus CPV kods: 72267000-4 (Programmatūras uzturēšanas un labošanas pakalpojumi).</w:t>
            </w:r>
          </w:p>
        </w:tc>
      </w:tr>
      <w:tr w:rsidR="00B62FA3" w:rsidRPr="00B62FA3" w14:paraId="64AFF63E"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D753A0" w14:textId="2EE8381A" w:rsidR="000818DB" w:rsidRPr="00B62FA3" w:rsidRDefault="00070E90" w:rsidP="006D4F22">
            <w:pPr>
              <w:pStyle w:val="naisnod"/>
              <w:spacing w:before="40" w:beforeAutospacing="0" w:after="40" w:afterAutospacing="0" w:line="240" w:lineRule="auto"/>
              <w:ind w:left="32"/>
              <w:jc w:val="both"/>
              <w:rPr>
                <w:bCs/>
                <w:sz w:val="22"/>
                <w:szCs w:val="22"/>
              </w:rPr>
            </w:pPr>
            <w:r w:rsidRPr="00B62FA3">
              <w:rPr>
                <w:rFonts w:eastAsia="Calibri"/>
                <w:bCs/>
                <w:sz w:val="22"/>
                <w:szCs w:val="22"/>
                <w:lang w:eastAsia="en-US"/>
              </w:rPr>
              <w:br w:type="page"/>
            </w:r>
            <w:r w:rsidR="00010B60" w:rsidRPr="00B62FA3">
              <w:rPr>
                <w:bCs/>
                <w:sz w:val="22"/>
                <w:szCs w:val="22"/>
              </w:rPr>
              <w:t>Iepirkuma līguma priekšmets</w:t>
            </w:r>
          </w:p>
        </w:tc>
      </w:tr>
      <w:tr w:rsidR="00B62FA3" w:rsidRPr="00B62FA3" w14:paraId="3E3DE4B2" w14:textId="77777777" w:rsidTr="0036253A">
        <w:tc>
          <w:tcPr>
            <w:tcW w:w="10207" w:type="dxa"/>
            <w:gridSpan w:val="4"/>
            <w:tcBorders>
              <w:top w:val="single" w:sz="4" w:space="0" w:color="auto"/>
              <w:left w:val="single" w:sz="4" w:space="0" w:color="auto"/>
              <w:bottom w:val="single" w:sz="4" w:space="0" w:color="auto"/>
              <w:right w:val="single" w:sz="4" w:space="0" w:color="auto"/>
            </w:tcBorders>
          </w:tcPr>
          <w:p w14:paraId="4D868F8D" w14:textId="26D84749" w:rsidR="00C2694D" w:rsidRPr="00B62FA3" w:rsidRDefault="00B62FA3" w:rsidP="00097B1B">
            <w:pPr>
              <w:tabs>
                <w:tab w:val="left" w:pos="1418"/>
              </w:tabs>
              <w:autoSpaceDN/>
              <w:spacing w:after="40"/>
              <w:jc w:val="both"/>
              <w:outlineLvl w:val="2"/>
              <w:rPr>
                <w:b w:val="0"/>
                <w:bCs/>
                <w:sz w:val="22"/>
                <w:szCs w:val="22"/>
                <w:lang w:val="x-none"/>
              </w:rPr>
            </w:pPr>
            <w:r w:rsidRPr="00B62FA3">
              <w:rPr>
                <w:b w:val="0"/>
                <w:bCs/>
                <w:sz w:val="22"/>
                <w:szCs w:val="22"/>
              </w:rPr>
              <w:t xml:space="preserve">Drošības sistēmu apkalpošana un remonts </w:t>
            </w:r>
            <w:r w:rsidRPr="00B62FA3">
              <w:rPr>
                <w:b w:val="0"/>
                <w:bCs/>
                <w:iCs/>
                <w:sz w:val="22"/>
                <w:szCs w:val="22"/>
              </w:rPr>
              <w:t>vēsturiskajās ēkās</w:t>
            </w:r>
          </w:p>
        </w:tc>
      </w:tr>
      <w:tr w:rsidR="00B62FA3" w:rsidRPr="00B62FA3" w14:paraId="29A3E86E" w14:textId="77777777" w:rsidTr="0041376C">
        <w:tc>
          <w:tcPr>
            <w:tcW w:w="80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D5E00B" w14:textId="170E7299" w:rsidR="00010B60" w:rsidRPr="00B62FA3" w:rsidRDefault="000C778D" w:rsidP="006D4F22">
            <w:pPr>
              <w:spacing w:before="40" w:after="40"/>
              <w:ind w:left="32"/>
              <w:jc w:val="both"/>
              <w:rPr>
                <w:b w:val="0"/>
                <w:bCs/>
                <w:sz w:val="22"/>
                <w:szCs w:val="22"/>
              </w:rPr>
            </w:pPr>
            <w:r w:rsidRPr="00B62FA3">
              <w:rPr>
                <w:b w:val="0"/>
                <w:bCs/>
                <w:sz w:val="22"/>
                <w:szCs w:val="22"/>
              </w:rPr>
              <w:br w:type="page"/>
              <w:t>Datums, kad paziņojums par līgumu publicēts Eiropas Savienības Oficiālajā Vēstnesī</w:t>
            </w:r>
          </w:p>
        </w:tc>
        <w:tc>
          <w:tcPr>
            <w:tcW w:w="2126" w:type="dxa"/>
            <w:tcBorders>
              <w:top w:val="single" w:sz="4" w:space="0" w:color="auto"/>
              <w:left w:val="single" w:sz="4" w:space="0" w:color="auto"/>
              <w:bottom w:val="single" w:sz="4" w:space="0" w:color="auto"/>
              <w:right w:val="single" w:sz="4" w:space="0" w:color="auto"/>
            </w:tcBorders>
          </w:tcPr>
          <w:p w14:paraId="3000CC21" w14:textId="27B7F224" w:rsidR="00010B60" w:rsidRPr="00B62FA3" w:rsidRDefault="00B62FA3" w:rsidP="006D4F22">
            <w:pPr>
              <w:spacing w:before="40" w:after="40"/>
              <w:ind w:left="32"/>
              <w:jc w:val="center"/>
              <w:rPr>
                <w:rFonts w:eastAsia="TimesNewRoman,Bold"/>
                <w:b w:val="0"/>
                <w:bCs/>
                <w:sz w:val="22"/>
                <w:szCs w:val="22"/>
              </w:rPr>
            </w:pPr>
            <w:r w:rsidRPr="00B62FA3">
              <w:rPr>
                <w:b w:val="0"/>
                <w:bCs/>
                <w:sz w:val="22"/>
                <w:szCs w:val="22"/>
                <w:shd w:val="clear" w:color="auto" w:fill="FFFFFF"/>
              </w:rPr>
              <w:t>11.09</w:t>
            </w:r>
            <w:r w:rsidR="00954300" w:rsidRPr="00B62FA3">
              <w:rPr>
                <w:b w:val="0"/>
                <w:bCs/>
                <w:sz w:val="22"/>
                <w:szCs w:val="22"/>
                <w:shd w:val="clear" w:color="auto" w:fill="FFFFFF"/>
              </w:rPr>
              <w:t>.2024</w:t>
            </w:r>
          </w:p>
        </w:tc>
      </w:tr>
      <w:tr w:rsidR="00B62FA3" w:rsidRPr="00B62FA3" w14:paraId="519CE45D" w14:textId="77777777" w:rsidTr="0041376C">
        <w:tc>
          <w:tcPr>
            <w:tcW w:w="80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1880A8" w14:textId="23482036" w:rsidR="00010B60" w:rsidRPr="00B62FA3" w:rsidRDefault="000C778D" w:rsidP="006D4F22">
            <w:pPr>
              <w:spacing w:before="40" w:after="40"/>
              <w:ind w:left="32"/>
              <w:jc w:val="both"/>
              <w:rPr>
                <w:b w:val="0"/>
                <w:bCs/>
                <w:sz w:val="22"/>
                <w:szCs w:val="22"/>
              </w:rPr>
            </w:pPr>
            <w:r w:rsidRPr="00B62FA3">
              <w:rPr>
                <w:b w:val="0"/>
                <w:bCs/>
                <w:sz w:val="22"/>
                <w:szCs w:val="22"/>
              </w:rPr>
              <w:t>Datums, kad iepriekšējais informatīvais paziņojums, ja tāds ir izmantots, publicēts Eiropas Savienības Oficiālajā Vēstnesī</w:t>
            </w:r>
          </w:p>
        </w:tc>
        <w:tc>
          <w:tcPr>
            <w:tcW w:w="2126" w:type="dxa"/>
            <w:tcBorders>
              <w:top w:val="single" w:sz="4" w:space="0" w:color="auto"/>
              <w:left w:val="single" w:sz="4" w:space="0" w:color="auto"/>
              <w:bottom w:val="single" w:sz="4" w:space="0" w:color="auto"/>
              <w:right w:val="single" w:sz="4" w:space="0" w:color="auto"/>
            </w:tcBorders>
          </w:tcPr>
          <w:p w14:paraId="170C6575" w14:textId="61C225E8" w:rsidR="00010B60" w:rsidRPr="00B62FA3" w:rsidRDefault="00B62FA3" w:rsidP="006D4F22">
            <w:pPr>
              <w:spacing w:before="40" w:after="40"/>
              <w:ind w:left="32"/>
              <w:jc w:val="center"/>
              <w:rPr>
                <w:b w:val="0"/>
                <w:bCs/>
                <w:sz w:val="22"/>
                <w:szCs w:val="22"/>
              </w:rPr>
            </w:pPr>
            <w:r w:rsidRPr="00B62FA3">
              <w:rPr>
                <w:rFonts w:ascii="Robusta Regular" w:hAnsi="Robusta Regular"/>
                <w:b w:val="0"/>
                <w:bCs/>
                <w:shd w:val="clear" w:color="auto" w:fill="FFFFFF"/>
              </w:rPr>
              <w:t>18.08.2024.</w:t>
            </w:r>
          </w:p>
        </w:tc>
      </w:tr>
      <w:tr w:rsidR="00B62FA3" w:rsidRPr="00B62FA3" w14:paraId="22FAED30" w14:textId="77777777" w:rsidTr="0041376C">
        <w:tc>
          <w:tcPr>
            <w:tcW w:w="80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AF199BB" w14:textId="2DD0C082" w:rsidR="00010B60" w:rsidRPr="00B62FA3" w:rsidRDefault="000C778D" w:rsidP="006D4F22">
            <w:pPr>
              <w:spacing w:before="40" w:after="40"/>
              <w:ind w:left="32"/>
              <w:jc w:val="both"/>
              <w:rPr>
                <w:b w:val="0"/>
                <w:bCs/>
                <w:sz w:val="22"/>
                <w:szCs w:val="22"/>
              </w:rPr>
            </w:pPr>
            <w:r w:rsidRPr="00B62FA3">
              <w:rPr>
                <w:b w:val="0"/>
                <w:bCs/>
                <w:sz w:val="22"/>
                <w:szCs w:val="22"/>
              </w:rPr>
              <w:t>Datums, kad paziņojums par līgumu publicēts Iepirkumu uzraudzības biroja tīmekļvietnē</w:t>
            </w:r>
          </w:p>
        </w:tc>
        <w:tc>
          <w:tcPr>
            <w:tcW w:w="2126" w:type="dxa"/>
            <w:tcBorders>
              <w:top w:val="single" w:sz="4" w:space="0" w:color="auto"/>
              <w:left w:val="single" w:sz="4" w:space="0" w:color="auto"/>
              <w:bottom w:val="single" w:sz="4" w:space="0" w:color="auto"/>
              <w:right w:val="single" w:sz="4" w:space="0" w:color="auto"/>
            </w:tcBorders>
          </w:tcPr>
          <w:p w14:paraId="71A35B85" w14:textId="0FC63609" w:rsidR="00010B60" w:rsidRPr="00B62FA3" w:rsidRDefault="00B62FA3" w:rsidP="006D4F22">
            <w:pPr>
              <w:spacing w:before="40" w:after="40"/>
              <w:ind w:left="32"/>
              <w:jc w:val="center"/>
              <w:rPr>
                <w:rFonts w:eastAsia="Times New Roman"/>
                <w:b w:val="0"/>
                <w:bCs/>
                <w:sz w:val="22"/>
                <w:szCs w:val="22"/>
              </w:rPr>
            </w:pPr>
            <w:r w:rsidRPr="00B62FA3">
              <w:rPr>
                <w:b w:val="0"/>
                <w:bCs/>
                <w:sz w:val="22"/>
                <w:szCs w:val="22"/>
                <w:shd w:val="clear" w:color="auto" w:fill="FFFFFF"/>
              </w:rPr>
              <w:t>11.09</w:t>
            </w:r>
            <w:r w:rsidR="00954300" w:rsidRPr="00B62FA3">
              <w:rPr>
                <w:b w:val="0"/>
                <w:bCs/>
                <w:sz w:val="22"/>
                <w:szCs w:val="22"/>
                <w:shd w:val="clear" w:color="auto" w:fill="FFFFFF"/>
              </w:rPr>
              <w:t>.2024</w:t>
            </w:r>
          </w:p>
        </w:tc>
      </w:tr>
      <w:tr w:rsidR="00B62FA3" w:rsidRPr="00B62FA3" w14:paraId="7A23695F"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9166DA" w14:textId="4CA3ECDB" w:rsidR="00410D08" w:rsidRPr="00B62FA3" w:rsidRDefault="00410D08" w:rsidP="006D4F22">
            <w:pPr>
              <w:pStyle w:val="naisnod"/>
              <w:spacing w:before="40" w:beforeAutospacing="0" w:after="40" w:afterAutospacing="0" w:line="240" w:lineRule="auto"/>
              <w:ind w:left="32"/>
              <w:jc w:val="both"/>
              <w:rPr>
                <w:bCs/>
                <w:iCs/>
                <w:sz w:val="22"/>
                <w:szCs w:val="22"/>
              </w:rPr>
            </w:pPr>
            <w:r w:rsidRPr="00B62FA3">
              <w:rPr>
                <w:bCs/>
                <w:sz w:val="22"/>
                <w:szCs w:val="22"/>
              </w:rPr>
              <w:t>Iepirkuma komisijas sastāvs un tās izveidošanas pamatojums</w:t>
            </w:r>
          </w:p>
        </w:tc>
      </w:tr>
      <w:tr w:rsidR="00B62FA3" w:rsidRPr="00B62FA3" w14:paraId="5F19A8E1"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4178B890" w14:textId="6F75A32A" w:rsidR="0036253A" w:rsidRPr="00B62FA3" w:rsidRDefault="0036253A" w:rsidP="00531542">
            <w:pPr>
              <w:keepNext/>
              <w:numPr>
                <w:ilvl w:val="3"/>
                <w:numId w:val="14"/>
              </w:numPr>
              <w:tabs>
                <w:tab w:val="left" w:pos="0"/>
              </w:tabs>
              <w:spacing w:after="0"/>
              <w:jc w:val="both"/>
              <w:outlineLvl w:val="3"/>
              <w:rPr>
                <w:b w:val="0"/>
                <w:bCs/>
                <w:i/>
                <w:sz w:val="22"/>
                <w:szCs w:val="22"/>
                <w:lang w:eastAsia="ar-SA"/>
              </w:rPr>
            </w:pPr>
            <w:r w:rsidRPr="00B62FA3">
              <w:rPr>
                <w:b w:val="0"/>
                <w:bCs/>
                <w:sz w:val="22"/>
                <w:szCs w:val="22"/>
              </w:rPr>
              <w:t xml:space="preserve">Iepirkuma komisija izveidota ar VSIA “Paula Stradiņa klīniskā universitātes slimnīca” </w:t>
            </w:r>
            <w:r w:rsidR="00B62FA3" w:rsidRPr="00B62FA3">
              <w:rPr>
                <w:b w:val="0"/>
                <w:bCs/>
                <w:sz w:val="22"/>
                <w:szCs w:val="22"/>
              </w:rPr>
              <w:t>2024.gada 19.augusta rīkojumu Nr. 11-4/</w:t>
            </w:r>
            <w:r w:rsidR="00B62FA3" w:rsidRPr="00B62FA3">
              <w:rPr>
                <w:b w:val="0"/>
                <w:bCs/>
                <w:noProof/>
                <w:sz w:val="22"/>
                <w:szCs w:val="22"/>
              </w:rPr>
              <w:t>176</w:t>
            </w:r>
            <w:r w:rsidR="00B62FA3" w:rsidRPr="00B62FA3">
              <w:rPr>
                <w:b w:val="0"/>
                <w:bCs/>
                <w:sz w:val="22"/>
                <w:szCs w:val="22"/>
              </w:rPr>
              <w:t xml:space="preserve"> “Par iepirkuma komisijas izveidi iepirkumam “</w:t>
            </w:r>
            <w:r w:rsidR="00B62FA3" w:rsidRPr="00B62FA3">
              <w:rPr>
                <w:b w:val="0"/>
                <w:bCs/>
                <w:iCs/>
                <w:noProof/>
                <w:sz w:val="22"/>
                <w:szCs w:val="22"/>
                <w:lang w:eastAsia="ar-SA"/>
              </w:rPr>
              <w:t xml:space="preserve">Drošības sistēmu apkalpošana </w:t>
            </w:r>
            <w:r w:rsidR="00B62FA3" w:rsidRPr="00B62FA3">
              <w:rPr>
                <w:b w:val="0"/>
                <w:bCs/>
                <w:iCs/>
                <w:sz w:val="22"/>
                <w:szCs w:val="22"/>
              </w:rPr>
              <w:t>vēsturiskajās</w:t>
            </w:r>
            <w:r w:rsidR="00B62FA3" w:rsidRPr="00B62FA3">
              <w:rPr>
                <w:b w:val="0"/>
                <w:bCs/>
                <w:iCs/>
                <w:noProof/>
                <w:sz w:val="22"/>
                <w:szCs w:val="22"/>
                <w:lang w:eastAsia="ar-SA"/>
              </w:rPr>
              <w:t xml:space="preserve"> ēkās</w:t>
            </w:r>
            <w:r w:rsidR="00B62FA3" w:rsidRPr="00B62FA3">
              <w:rPr>
                <w:b w:val="0"/>
                <w:bCs/>
                <w:sz w:val="22"/>
                <w:szCs w:val="22"/>
              </w:rPr>
              <w:t>”</w:t>
            </w:r>
            <w:r w:rsidR="00531542" w:rsidRPr="00B62FA3">
              <w:rPr>
                <w:b w:val="0"/>
                <w:bCs/>
                <w:sz w:val="22"/>
                <w:szCs w:val="22"/>
              </w:rPr>
              <w:t xml:space="preserve"> </w:t>
            </w:r>
            <w:r w:rsidRPr="00B62FA3">
              <w:rPr>
                <w:b w:val="0"/>
                <w:bCs/>
                <w:sz w:val="22"/>
                <w:szCs w:val="22"/>
              </w:rPr>
              <w:t xml:space="preserve">(turpmāk – Komisija). </w:t>
            </w:r>
            <w:r w:rsidRPr="00B62FA3">
              <w:rPr>
                <w:b w:val="0"/>
                <w:bCs/>
                <w:sz w:val="22"/>
                <w:szCs w:val="22"/>
                <w:u w:val="single"/>
              </w:rPr>
              <w:t>Komisijas sastāvs:</w:t>
            </w:r>
          </w:p>
          <w:tbl>
            <w:tblPr>
              <w:tblW w:w="9950" w:type="dxa"/>
              <w:tblLayout w:type="fixed"/>
              <w:tblLook w:val="04A0" w:firstRow="1" w:lastRow="0" w:firstColumn="1" w:lastColumn="0" w:noHBand="0" w:noVBand="1"/>
            </w:tblPr>
            <w:tblGrid>
              <w:gridCol w:w="2586"/>
              <w:gridCol w:w="7364"/>
            </w:tblGrid>
            <w:tr w:rsidR="00B62FA3" w:rsidRPr="00B62FA3" w14:paraId="0D5EF218" w14:textId="77777777" w:rsidTr="00B62FA3">
              <w:trPr>
                <w:trHeight w:val="688"/>
              </w:trPr>
              <w:tc>
                <w:tcPr>
                  <w:tcW w:w="2586" w:type="dxa"/>
                  <w:shd w:val="clear" w:color="auto" w:fill="auto"/>
                </w:tcPr>
                <w:p w14:paraId="193C53C2" w14:textId="176B1D09" w:rsidR="0036253A" w:rsidRPr="00B62FA3" w:rsidRDefault="0036253A" w:rsidP="00531542">
                  <w:pPr>
                    <w:tabs>
                      <w:tab w:val="left" w:pos="3828"/>
                      <w:tab w:val="left" w:pos="4111"/>
                    </w:tabs>
                    <w:spacing w:after="0"/>
                    <w:rPr>
                      <w:b w:val="0"/>
                      <w:bCs/>
                      <w:sz w:val="22"/>
                      <w:szCs w:val="22"/>
                    </w:rPr>
                  </w:pPr>
                  <w:r w:rsidRPr="00B62FA3">
                    <w:rPr>
                      <w:b w:val="0"/>
                      <w:bCs/>
                      <w:sz w:val="22"/>
                      <w:szCs w:val="22"/>
                    </w:rPr>
                    <w:t>Komisijas priekšsēdētājs:</w:t>
                  </w:r>
                </w:p>
                <w:p w14:paraId="6B903C92" w14:textId="065580D6" w:rsidR="0036253A" w:rsidRPr="00B62FA3" w:rsidRDefault="0036253A" w:rsidP="00531542">
                  <w:pPr>
                    <w:tabs>
                      <w:tab w:val="left" w:pos="3828"/>
                      <w:tab w:val="left" w:pos="4111"/>
                    </w:tabs>
                    <w:spacing w:after="0"/>
                    <w:rPr>
                      <w:b w:val="0"/>
                      <w:bCs/>
                      <w:sz w:val="22"/>
                      <w:szCs w:val="22"/>
                    </w:rPr>
                  </w:pPr>
                  <w:r w:rsidRPr="00B62FA3">
                    <w:rPr>
                      <w:b w:val="0"/>
                      <w:bCs/>
                      <w:sz w:val="22"/>
                      <w:szCs w:val="22"/>
                    </w:rPr>
                    <w:t>Komisijas locekļi:</w:t>
                  </w:r>
                </w:p>
              </w:tc>
              <w:tc>
                <w:tcPr>
                  <w:tcW w:w="7364" w:type="dxa"/>
                  <w:shd w:val="clear" w:color="auto" w:fill="auto"/>
                </w:tcPr>
                <w:p w14:paraId="73657CA1" w14:textId="315F41B9" w:rsidR="0036253A" w:rsidRPr="00B62FA3" w:rsidRDefault="00B62FA3" w:rsidP="00B62FA3">
                  <w:pPr>
                    <w:spacing w:after="0"/>
                    <w:rPr>
                      <w:rFonts w:eastAsia="Lucida Sans Unicode"/>
                      <w:b w:val="0"/>
                      <w:bCs/>
                      <w:sz w:val="22"/>
                      <w:szCs w:val="22"/>
                    </w:rPr>
                  </w:pPr>
                  <w:r w:rsidRPr="00B62FA3">
                    <w:rPr>
                      <w:rFonts w:eastAsia="Lucida Sans Unicode"/>
                      <w:b w:val="0"/>
                      <w:bCs/>
                      <w:sz w:val="22"/>
                      <w:szCs w:val="22"/>
                    </w:rPr>
                    <w:t>Matīss Šmitiņš, Drošības daļas vadītājs</w:t>
                  </w:r>
                  <w:r w:rsidR="00531542" w:rsidRPr="00B62FA3">
                    <w:rPr>
                      <w:rFonts w:eastAsia="Lucida Sans Unicode"/>
                      <w:b w:val="0"/>
                      <w:bCs/>
                      <w:sz w:val="22"/>
                      <w:szCs w:val="22"/>
                    </w:rPr>
                    <w:t>.</w:t>
                  </w:r>
                </w:p>
                <w:tbl>
                  <w:tblPr>
                    <w:tblW w:w="7261" w:type="dxa"/>
                    <w:tblLayout w:type="fixed"/>
                    <w:tblLook w:val="04A0" w:firstRow="1" w:lastRow="0" w:firstColumn="1" w:lastColumn="0" w:noHBand="0" w:noVBand="1"/>
                  </w:tblPr>
                  <w:tblGrid>
                    <w:gridCol w:w="7261"/>
                  </w:tblGrid>
                  <w:tr w:rsidR="00B62FA3" w:rsidRPr="00B62FA3" w14:paraId="62EB5162" w14:textId="77777777" w:rsidTr="00B62FA3">
                    <w:trPr>
                      <w:trHeight w:val="231"/>
                    </w:trPr>
                    <w:tc>
                      <w:tcPr>
                        <w:tcW w:w="7261" w:type="dxa"/>
                      </w:tcPr>
                      <w:p w14:paraId="4FF04F4B" w14:textId="6E01D7E0" w:rsidR="00B62FA3" w:rsidRPr="00B62FA3" w:rsidRDefault="00B62FA3" w:rsidP="00B62FA3">
                        <w:pPr>
                          <w:spacing w:after="0"/>
                          <w:rPr>
                            <w:rFonts w:eastAsia="Lucida Sans Unicode"/>
                            <w:b w:val="0"/>
                            <w:bCs/>
                            <w:sz w:val="22"/>
                            <w:szCs w:val="22"/>
                          </w:rPr>
                        </w:pPr>
                        <w:r w:rsidRPr="00B62FA3">
                          <w:rPr>
                            <w:rFonts w:eastAsia="Lucida Sans Unicode"/>
                            <w:b w:val="0"/>
                            <w:bCs/>
                            <w:sz w:val="22"/>
                            <w:szCs w:val="22"/>
                          </w:rPr>
                          <w:t>Roberts Eglītis, Iekšējā drošības dienesta vadītājs</w:t>
                        </w:r>
                        <w:r w:rsidRPr="00B62FA3">
                          <w:rPr>
                            <w:b w:val="0"/>
                            <w:bCs/>
                            <w:sz w:val="22"/>
                            <w:szCs w:val="22"/>
                          </w:rPr>
                          <w:t>;</w:t>
                        </w:r>
                      </w:p>
                      <w:p w14:paraId="3E97DC4D" w14:textId="6154D988" w:rsidR="00B62FA3" w:rsidRPr="00B62FA3" w:rsidRDefault="00531542" w:rsidP="00B62FA3">
                        <w:pPr>
                          <w:spacing w:after="0"/>
                          <w:rPr>
                            <w:rFonts w:eastAsia="Lucida Sans Unicode"/>
                            <w:b w:val="0"/>
                            <w:bCs/>
                            <w:sz w:val="22"/>
                            <w:szCs w:val="22"/>
                          </w:rPr>
                        </w:pPr>
                        <w:r w:rsidRPr="00B62FA3">
                          <w:rPr>
                            <w:rFonts w:eastAsia="Lucida Sans Unicode"/>
                            <w:b w:val="0"/>
                            <w:bCs/>
                            <w:sz w:val="22"/>
                            <w:szCs w:val="22"/>
                          </w:rPr>
                          <w:t>Elisa Janelsiņa, Iepirkumu daļas publisko iepirkumu speciāliste-juriste</w:t>
                        </w:r>
                        <w:r w:rsidR="00B62FA3">
                          <w:rPr>
                            <w:rFonts w:eastAsia="Lucida Sans Unicode"/>
                            <w:b w:val="0"/>
                            <w:bCs/>
                            <w:sz w:val="22"/>
                            <w:szCs w:val="22"/>
                          </w:rPr>
                          <w:t>.</w:t>
                        </w:r>
                      </w:p>
                    </w:tc>
                  </w:tr>
                </w:tbl>
                <w:p w14:paraId="0027AE86" w14:textId="45B8639B" w:rsidR="00531542" w:rsidRPr="00B62FA3" w:rsidRDefault="00531542" w:rsidP="00B62FA3">
                  <w:pPr>
                    <w:widowControl w:val="0"/>
                    <w:spacing w:after="0"/>
                    <w:rPr>
                      <w:rFonts w:eastAsia="Lucida Sans Unicode"/>
                      <w:b w:val="0"/>
                      <w:bCs/>
                      <w:sz w:val="22"/>
                      <w:szCs w:val="22"/>
                    </w:rPr>
                  </w:pPr>
                </w:p>
              </w:tc>
            </w:tr>
          </w:tbl>
          <w:p w14:paraId="3B8E59D9" w14:textId="5C610AAA" w:rsidR="00410D08" w:rsidRPr="00B62FA3" w:rsidRDefault="00410D08" w:rsidP="006D4F22">
            <w:pPr>
              <w:ind w:left="32"/>
              <w:rPr>
                <w:bCs/>
                <w:iCs/>
                <w:color w:val="C00000"/>
                <w:sz w:val="22"/>
                <w:szCs w:val="22"/>
              </w:rPr>
            </w:pPr>
          </w:p>
        </w:tc>
      </w:tr>
      <w:tr w:rsidR="00B62FA3" w:rsidRPr="00B62FA3" w14:paraId="28553C4B"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E5A76F" w14:textId="579F43F9" w:rsidR="002E2407" w:rsidRPr="00B62FA3" w:rsidRDefault="00C67A0E" w:rsidP="006D4F22">
            <w:pPr>
              <w:pStyle w:val="naisnod"/>
              <w:spacing w:before="40" w:beforeAutospacing="0" w:after="40" w:afterAutospacing="0" w:line="240" w:lineRule="auto"/>
              <w:ind w:left="32"/>
              <w:jc w:val="both"/>
              <w:rPr>
                <w:bCs/>
                <w:iCs/>
                <w:sz w:val="22"/>
                <w:szCs w:val="22"/>
              </w:rPr>
            </w:pPr>
            <w:r w:rsidRPr="00B62FA3">
              <w:rPr>
                <w:bCs/>
                <w:sz w:val="22"/>
                <w:szCs w:val="22"/>
              </w:rPr>
              <w:t>Iepirkuma procedūras dokumentu sagatavotāji</w:t>
            </w:r>
            <w:r w:rsidR="004715EA" w:rsidRPr="00B62FA3">
              <w:rPr>
                <w:bCs/>
                <w:sz w:val="22"/>
                <w:szCs w:val="22"/>
              </w:rPr>
              <w:t xml:space="preserve"> un iepirkumā pieaicinātie eksperti</w:t>
            </w:r>
          </w:p>
        </w:tc>
      </w:tr>
      <w:tr w:rsidR="00B62FA3" w:rsidRPr="00B62FA3" w14:paraId="70092EDE"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4EECDDE3" w14:textId="7611F1F2" w:rsidR="00C67A0E" w:rsidRPr="00B62FA3" w:rsidRDefault="00B62FA3" w:rsidP="006D4F22">
            <w:pPr>
              <w:spacing w:before="40" w:after="40"/>
              <w:ind w:left="32"/>
              <w:jc w:val="both"/>
              <w:rPr>
                <w:b w:val="0"/>
                <w:bCs/>
                <w:sz w:val="22"/>
                <w:szCs w:val="22"/>
              </w:rPr>
            </w:pPr>
            <w:r w:rsidRPr="00B62FA3">
              <w:rPr>
                <w:rFonts w:eastAsia="Lucida Sans Unicode"/>
                <w:b w:val="0"/>
                <w:bCs/>
                <w:sz w:val="22"/>
                <w:szCs w:val="22"/>
              </w:rPr>
              <w:t>Matīss Šmitiņš, Drošības daļas vadītājs.</w:t>
            </w:r>
          </w:p>
        </w:tc>
      </w:tr>
      <w:tr w:rsidR="00B62FA3" w:rsidRPr="00B62FA3" w14:paraId="18AA52A3" w14:textId="77777777" w:rsidTr="0041376C">
        <w:tc>
          <w:tcPr>
            <w:tcW w:w="680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E136C7" w14:textId="1D61DBAF" w:rsidR="00961876" w:rsidRPr="00B62FA3" w:rsidRDefault="00F40C37" w:rsidP="006D4F22">
            <w:pPr>
              <w:spacing w:before="40" w:after="40"/>
              <w:ind w:left="32"/>
              <w:jc w:val="both"/>
              <w:rPr>
                <w:b w:val="0"/>
                <w:bCs/>
                <w:sz w:val="22"/>
                <w:szCs w:val="22"/>
              </w:rPr>
            </w:pPr>
            <w:r w:rsidRPr="00B62FA3">
              <w:rPr>
                <w:sz w:val="22"/>
                <w:szCs w:val="22"/>
              </w:rPr>
              <w:br w:type="page"/>
            </w:r>
            <w:r w:rsidR="00961876" w:rsidRPr="00B62FA3">
              <w:rPr>
                <w:b w:val="0"/>
                <w:bCs/>
                <w:sz w:val="22"/>
                <w:szCs w:val="22"/>
              </w:rPr>
              <w:t>Piedāvājuma iesniegšanas termiņš</w:t>
            </w:r>
          </w:p>
        </w:tc>
        <w:tc>
          <w:tcPr>
            <w:tcW w:w="3402" w:type="dxa"/>
            <w:gridSpan w:val="2"/>
            <w:tcBorders>
              <w:top w:val="single" w:sz="4" w:space="0" w:color="auto"/>
              <w:left w:val="single" w:sz="4" w:space="0" w:color="auto"/>
              <w:bottom w:val="single" w:sz="4" w:space="0" w:color="auto"/>
              <w:right w:val="single" w:sz="4" w:space="0" w:color="auto"/>
            </w:tcBorders>
          </w:tcPr>
          <w:p w14:paraId="2AFF2139" w14:textId="29AF2BE9" w:rsidR="00961876" w:rsidRPr="00B62FA3" w:rsidRDefault="00B62FA3" w:rsidP="0041376C">
            <w:pPr>
              <w:spacing w:before="40" w:after="40"/>
              <w:ind w:left="32"/>
              <w:jc w:val="center"/>
              <w:rPr>
                <w:rFonts w:eastAsia="TimesNewRoman,Bold"/>
                <w:b w:val="0"/>
                <w:bCs/>
                <w:sz w:val="22"/>
                <w:szCs w:val="22"/>
              </w:rPr>
            </w:pPr>
            <w:r w:rsidRPr="00B62FA3">
              <w:rPr>
                <w:rFonts w:eastAsia="TimesNewRoman,Bold"/>
                <w:b w:val="0"/>
                <w:bCs/>
                <w:sz w:val="22"/>
                <w:szCs w:val="22"/>
              </w:rPr>
              <w:t>10.10</w:t>
            </w:r>
            <w:r w:rsidR="007B1508" w:rsidRPr="00B62FA3">
              <w:rPr>
                <w:rFonts w:eastAsia="TimesNewRoman,Bold"/>
                <w:b w:val="0"/>
                <w:bCs/>
                <w:sz w:val="22"/>
                <w:szCs w:val="22"/>
              </w:rPr>
              <w:t>.202</w:t>
            </w:r>
            <w:r w:rsidR="00CA282B" w:rsidRPr="00B62FA3">
              <w:rPr>
                <w:rFonts w:eastAsia="TimesNewRoman,Bold"/>
                <w:b w:val="0"/>
                <w:bCs/>
                <w:sz w:val="22"/>
                <w:szCs w:val="22"/>
              </w:rPr>
              <w:t>4</w:t>
            </w:r>
            <w:r w:rsidR="007B1508" w:rsidRPr="00B62FA3">
              <w:rPr>
                <w:rFonts w:eastAsia="TimesNewRoman,Bold"/>
                <w:b w:val="0"/>
                <w:bCs/>
                <w:sz w:val="22"/>
                <w:szCs w:val="22"/>
              </w:rPr>
              <w:t>. plkst. 10.</w:t>
            </w:r>
            <w:r w:rsidRPr="00B62FA3">
              <w:rPr>
                <w:rFonts w:eastAsia="TimesNewRoman,Bold"/>
                <w:b w:val="0"/>
                <w:bCs/>
                <w:sz w:val="22"/>
                <w:szCs w:val="22"/>
              </w:rPr>
              <w:t>3</w:t>
            </w:r>
            <w:r w:rsidR="007B1508" w:rsidRPr="00B62FA3">
              <w:rPr>
                <w:rFonts w:eastAsia="TimesNewRoman,Bold"/>
                <w:b w:val="0"/>
                <w:bCs/>
                <w:sz w:val="22"/>
                <w:szCs w:val="22"/>
              </w:rPr>
              <w:t>0</w:t>
            </w:r>
            <w:r w:rsidR="00863EA1" w:rsidRPr="00B62FA3">
              <w:rPr>
                <w:rFonts w:eastAsia="TimesNewRoman,Bold"/>
                <w:b w:val="0"/>
                <w:bCs/>
                <w:sz w:val="22"/>
                <w:szCs w:val="22"/>
              </w:rPr>
              <w:t xml:space="preserve"> EIS</w:t>
            </w:r>
          </w:p>
        </w:tc>
      </w:tr>
      <w:tr w:rsidR="00B62FA3" w:rsidRPr="00B62FA3" w14:paraId="1452F02F" w14:textId="77777777" w:rsidTr="0041376C">
        <w:tc>
          <w:tcPr>
            <w:tcW w:w="680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25DB91" w14:textId="2707ACB6" w:rsidR="00961876" w:rsidRPr="00B62FA3" w:rsidRDefault="00961876" w:rsidP="006D4F22">
            <w:pPr>
              <w:spacing w:before="40" w:after="40"/>
              <w:ind w:left="32"/>
              <w:jc w:val="both"/>
              <w:rPr>
                <w:b w:val="0"/>
                <w:bCs/>
                <w:sz w:val="22"/>
                <w:szCs w:val="22"/>
              </w:rPr>
            </w:pPr>
            <w:r w:rsidRPr="00B62FA3">
              <w:rPr>
                <w:b w:val="0"/>
                <w:bCs/>
                <w:sz w:val="22"/>
                <w:szCs w:val="22"/>
              </w:rPr>
              <w:t>Piedāvājumu atvēršanas vieta, datums un laiks</w:t>
            </w:r>
          </w:p>
        </w:tc>
        <w:tc>
          <w:tcPr>
            <w:tcW w:w="3402" w:type="dxa"/>
            <w:gridSpan w:val="2"/>
            <w:tcBorders>
              <w:top w:val="single" w:sz="4" w:space="0" w:color="auto"/>
              <w:left w:val="single" w:sz="4" w:space="0" w:color="auto"/>
              <w:bottom w:val="single" w:sz="4" w:space="0" w:color="auto"/>
              <w:right w:val="single" w:sz="4" w:space="0" w:color="auto"/>
            </w:tcBorders>
          </w:tcPr>
          <w:p w14:paraId="6465113B" w14:textId="4F704C5D" w:rsidR="00961876" w:rsidRPr="00B62FA3" w:rsidRDefault="00B62FA3" w:rsidP="0041376C">
            <w:pPr>
              <w:spacing w:before="40" w:after="40"/>
              <w:ind w:left="32"/>
              <w:jc w:val="center"/>
              <w:rPr>
                <w:rFonts w:eastAsia="Times New Roman"/>
                <w:b w:val="0"/>
                <w:bCs/>
                <w:sz w:val="22"/>
                <w:szCs w:val="22"/>
              </w:rPr>
            </w:pPr>
            <w:r w:rsidRPr="00B62FA3">
              <w:rPr>
                <w:rFonts w:eastAsia="TimesNewRoman,Bold"/>
                <w:b w:val="0"/>
                <w:bCs/>
                <w:sz w:val="22"/>
                <w:szCs w:val="22"/>
              </w:rPr>
              <w:t>10.10</w:t>
            </w:r>
            <w:r w:rsidR="00952243" w:rsidRPr="00B62FA3">
              <w:rPr>
                <w:rFonts w:eastAsia="TimesNewRoman,Bold"/>
                <w:b w:val="0"/>
                <w:bCs/>
                <w:sz w:val="22"/>
                <w:szCs w:val="22"/>
              </w:rPr>
              <w:t>.202</w:t>
            </w:r>
            <w:r w:rsidR="00CA282B" w:rsidRPr="00B62FA3">
              <w:rPr>
                <w:rFonts w:eastAsia="TimesNewRoman,Bold"/>
                <w:b w:val="0"/>
                <w:bCs/>
                <w:sz w:val="22"/>
                <w:szCs w:val="22"/>
              </w:rPr>
              <w:t>4</w:t>
            </w:r>
            <w:r w:rsidR="007B1508" w:rsidRPr="00B62FA3">
              <w:rPr>
                <w:rFonts w:eastAsia="TimesNewRoman,Bold"/>
                <w:b w:val="0"/>
                <w:bCs/>
                <w:sz w:val="22"/>
                <w:szCs w:val="22"/>
              </w:rPr>
              <w:t>. plkst. 14.</w:t>
            </w:r>
            <w:r w:rsidRPr="00B62FA3">
              <w:rPr>
                <w:rFonts w:eastAsia="TimesNewRoman,Bold"/>
                <w:b w:val="0"/>
                <w:bCs/>
                <w:sz w:val="22"/>
                <w:szCs w:val="22"/>
              </w:rPr>
              <w:t>3</w:t>
            </w:r>
            <w:r w:rsidR="007B1508" w:rsidRPr="00B62FA3">
              <w:rPr>
                <w:rFonts w:eastAsia="TimesNewRoman,Bold"/>
                <w:b w:val="0"/>
                <w:bCs/>
                <w:sz w:val="22"/>
                <w:szCs w:val="22"/>
              </w:rPr>
              <w:t>0 EIS</w:t>
            </w:r>
          </w:p>
        </w:tc>
      </w:tr>
      <w:tr w:rsidR="00B62FA3" w:rsidRPr="00B62FA3" w14:paraId="0D7E30C4"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9E6465" w14:textId="2A30593E" w:rsidR="00EB7829" w:rsidRPr="00B62FA3" w:rsidRDefault="00EB7829" w:rsidP="006D4F22">
            <w:pPr>
              <w:pStyle w:val="naisnod"/>
              <w:spacing w:before="40" w:beforeAutospacing="0" w:after="40" w:afterAutospacing="0" w:line="240" w:lineRule="auto"/>
              <w:ind w:left="32"/>
              <w:jc w:val="both"/>
              <w:rPr>
                <w:bCs/>
                <w:sz w:val="22"/>
                <w:szCs w:val="22"/>
              </w:rPr>
            </w:pPr>
            <w:r w:rsidRPr="00B62FA3">
              <w:rPr>
                <w:bCs/>
                <w:sz w:val="22"/>
                <w:szCs w:val="22"/>
              </w:rPr>
              <w:t>Pamatojums termiņa saīsinājumam (tai skaitā atbilstoši 28</w:t>
            </w:r>
            <w:r w:rsidRPr="00B62FA3">
              <w:rPr>
                <w:sz w:val="22"/>
                <w:szCs w:val="22"/>
              </w:rPr>
              <w:t>.</w:t>
            </w:r>
            <w:r w:rsidRPr="00B62FA3">
              <w:rPr>
                <w:bCs/>
                <w:sz w:val="22"/>
                <w:szCs w:val="22"/>
              </w:rPr>
              <w:t>02.2017. Ministru kabineta noteikumu Nr. 107 “Iepirkumu procedūru un metu konkursu norises kārtība” 5.punktam</w:t>
            </w:r>
            <w:r w:rsidRPr="00B62FA3">
              <w:rPr>
                <w:b/>
                <w:bCs/>
                <w:sz w:val="22"/>
                <w:szCs w:val="22"/>
              </w:rPr>
              <w:t>)</w:t>
            </w:r>
            <w:r w:rsidRPr="00B62FA3">
              <w:rPr>
                <w:bCs/>
                <w:sz w:val="22"/>
                <w:szCs w:val="22"/>
              </w:rPr>
              <w:t>, ja tāds veikts</w:t>
            </w:r>
          </w:p>
        </w:tc>
      </w:tr>
      <w:tr w:rsidR="00B62FA3" w:rsidRPr="00B62FA3" w14:paraId="12423849"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auto"/>
          </w:tcPr>
          <w:p w14:paraId="484ECE04" w14:textId="28651CB8" w:rsidR="00EB7829" w:rsidRPr="00B62FA3" w:rsidRDefault="008334E3" w:rsidP="006D4F22">
            <w:pPr>
              <w:pStyle w:val="naisnod"/>
              <w:spacing w:before="40" w:beforeAutospacing="0" w:after="40" w:afterAutospacing="0" w:line="240" w:lineRule="auto"/>
              <w:ind w:left="32"/>
              <w:jc w:val="both"/>
              <w:rPr>
                <w:bCs/>
                <w:sz w:val="22"/>
                <w:szCs w:val="22"/>
              </w:rPr>
            </w:pPr>
            <w:r w:rsidRPr="00B62FA3">
              <w:rPr>
                <w:bCs/>
                <w:sz w:val="22"/>
                <w:szCs w:val="22"/>
              </w:rPr>
              <w:t>Nav attiecināms</w:t>
            </w:r>
          </w:p>
        </w:tc>
      </w:tr>
      <w:tr w:rsidR="00B62FA3" w:rsidRPr="00B62FA3" w14:paraId="20F59BB5"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CD4F631" w14:textId="5F3815EA" w:rsidR="00961876" w:rsidRPr="00B62FA3" w:rsidRDefault="00961876" w:rsidP="006D4F22">
            <w:pPr>
              <w:pStyle w:val="naisnod"/>
              <w:spacing w:before="40" w:beforeAutospacing="0" w:after="40" w:afterAutospacing="0" w:line="240" w:lineRule="auto"/>
              <w:ind w:left="32"/>
              <w:jc w:val="both"/>
              <w:rPr>
                <w:bCs/>
                <w:iCs/>
                <w:sz w:val="22"/>
                <w:szCs w:val="22"/>
              </w:rPr>
            </w:pPr>
            <w:r w:rsidRPr="00B62FA3">
              <w:rPr>
                <w:bCs/>
                <w:sz w:val="22"/>
                <w:szCs w:val="22"/>
              </w:rPr>
              <w:t>Piegādātāja nosaukums, kurš ir iesniedzis piedāvājumu, kā arī piedāvātās cenas</w:t>
            </w:r>
          </w:p>
        </w:tc>
      </w:tr>
    </w:tbl>
    <w:tbl>
      <w:tblPr>
        <w:tblStyle w:val="TableGrid"/>
        <w:tblW w:w="5149" w:type="pct"/>
        <w:tblInd w:w="-289" w:type="dxa"/>
        <w:tblLayout w:type="fixed"/>
        <w:tblLook w:val="04A0" w:firstRow="1" w:lastRow="0" w:firstColumn="1" w:lastColumn="0" w:noHBand="0" w:noVBand="1"/>
      </w:tblPr>
      <w:tblGrid>
        <w:gridCol w:w="2311"/>
        <w:gridCol w:w="3076"/>
        <w:gridCol w:w="4819"/>
      </w:tblGrid>
      <w:tr w:rsidR="00B62FA3" w:rsidRPr="00A36309" w14:paraId="38240A58" w14:textId="77777777" w:rsidTr="001F12D8">
        <w:tc>
          <w:tcPr>
            <w:tcW w:w="1132" w:type="pct"/>
            <w:shd w:val="clear" w:color="auto" w:fill="FFFFFF" w:themeFill="background1"/>
          </w:tcPr>
          <w:p w14:paraId="17BE5D8B" w14:textId="5FBDF207" w:rsidR="00B62FA3" w:rsidRPr="00B62FA3" w:rsidRDefault="00B62FA3" w:rsidP="00F665A9">
            <w:pPr>
              <w:jc w:val="center"/>
              <w:rPr>
                <w:b/>
                <w:bCs/>
                <w:strike w:val="0"/>
                <w:sz w:val="22"/>
                <w:szCs w:val="22"/>
              </w:rPr>
            </w:pPr>
            <w:r w:rsidRPr="00B62FA3">
              <w:rPr>
                <w:rFonts w:eastAsia="Calibri"/>
                <w:b/>
                <w:strike w:val="0"/>
                <w:lang w:eastAsia="en-US"/>
              </w:rPr>
              <w:br w:type="page"/>
            </w:r>
            <w:r w:rsidRPr="00B62FA3">
              <w:rPr>
                <w:b/>
                <w:bCs/>
                <w:strike w:val="0"/>
                <w:sz w:val="22"/>
                <w:szCs w:val="22"/>
              </w:rPr>
              <w:t>Pretendents</w:t>
            </w:r>
          </w:p>
        </w:tc>
        <w:tc>
          <w:tcPr>
            <w:tcW w:w="1507" w:type="pct"/>
            <w:shd w:val="clear" w:color="auto" w:fill="FFFFFF" w:themeFill="background1"/>
          </w:tcPr>
          <w:p w14:paraId="7D174AD3" w14:textId="77777777" w:rsidR="00B62FA3" w:rsidRPr="00B62FA3" w:rsidRDefault="00B62FA3" w:rsidP="00F665A9">
            <w:pPr>
              <w:jc w:val="center"/>
              <w:rPr>
                <w:b/>
                <w:bCs/>
                <w:strike w:val="0"/>
                <w:sz w:val="22"/>
                <w:szCs w:val="22"/>
              </w:rPr>
            </w:pPr>
            <w:r w:rsidRPr="00B62FA3">
              <w:rPr>
                <w:b/>
                <w:bCs/>
                <w:strike w:val="0"/>
                <w:sz w:val="22"/>
                <w:szCs w:val="22"/>
              </w:rPr>
              <w:t>Iesniegšanas datums un laiks</w:t>
            </w:r>
          </w:p>
        </w:tc>
        <w:tc>
          <w:tcPr>
            <w:tcW w:w="2361" w:type="pct"/>
            <w:shd w:val="clear" w:color="auto" w:fill="FFFFFF" w:themeFill="background1"/>
          </w:tcPr>
          <w:p w14:paraId="019E7CBD" w14:textId="48D78401" w:rsidR="00B62FA3" w:rsidRPr="00B62FA3" w:rsidRDefault="00B62FA3" w:rsidP="00F665A9">
            <w:pPr>
              <w:jc w:val="center"/>
              <w:rPr>
                <w:b/>
                <w:bCs/>
                <w:strike w:val="0"/>
                <w:sz w:val="22"/>
                <w:szCs w:val="22"/>
              </w:rPr>
            </w:pPr>
            <w:r>
              <w:rPr>
                <w:b/>
                <w:bCs/>
                <w:strike w:val="0"/>
                <w:sz w:val="22"/>
                <w:szCs w:val="22"/>
              </w:rPr>
              <w:t>Cena (bez PVN)</w:t>
            </w:r>
          </w:p>
        </w:tc>
      </w:tr>
      <w:tr w:rsidR="00B62FA3" w:rsidRPr="00A36309" w14:paraId="4DB0FD3E" w14:textId="77777777" w:rsidTr="00B62FA3">
        <w:tc>
          <w:tcPr>
            <w:tcW w:w="1132" w:type="pct"/>
          </w:tcPr>
          <w:p w14:paraId="59ADA7D6" w14:textId="77777777" w:rsidR="00B62FA3" w:rsidRPr="00B62FA3" w:rsidRDefault="00B62FA3" w:rsidP="00F665A9">
            <w:pPr>
              <w:spacing w:before="40" w:after="40"/>
              <w:rPr>
                <w:b/>
                <w:bCs/>
                <w:strike w:val="0"/>
                <w:sz w:val="22"/>
                <w:szCs w:val="22"/>
              </w:rPr>
            </w:pPr>
            <w:r w:rsidRPr="00B62FA3">
              <w:rPr>
                <w:b/>
                <w:bCs/>
                <w:strike w:val="0"/>
                <w:sz w:val="22"/>
                <w:szCs w:val="22"/>
              </w:rPr>
              <w:t xml:space="preserve">SIA “MULTICOMP”   </w:t>
            </w:r>
          </w:p>
        </w:tc>
        <w:tc>
          <w:tcPr>
            <w:tcW w:w="1507" w:type="pct"/>
          </w:tcPr>
          <w:p w14:paraId="760CA830" w14:textId="77777777" w:rsidR="00B62FA3" w:rsidRPr="00B62FA3" w:rsidRDefault="00B62FA3" w:rsidP="00F665A9">
            <w:pPr>
              <w:spacing w:before="40" w:after="40"/>
              <w:jc w:val="center"/>
              <w:rPr>
                <w:bCs/>
                <w:strike w:val="0"/>
                <w:sz w:val="22"/>
                <w:szCs w:val="22"/>
              </w:rPr>
            </w:pPr>
            <w:r w:rsidRPr="00B62FA3">
              <w:rPr>
                <w:strike w:val="0"/>
                <w:sz w:val="22"/>
                <w:szCs w:val="22"/>
              </w:rPr>
              <w:t>09.10.2024. plkst. 16:27</w:t>
            </w:r>
          </w:p>
        </w:tc>
        <w:tc>
          <w:tcPr>
            <w:tcW w:w="2361" w:type="pct"/>
          </w:tcPr>
          <w:p w14:paraId="5E9D2568" w14:textId="77777777" w:rsidR="00B62FA3" w:rsidRPr="00B62FA3" w:rsidRDefault="00B62FA3" w:rsidP="00F665A9">
            <w:pPr>
              <w:spacing w:before="40" w:after="40"/>
              <w:jc w:val="center"/>
              <w:rPr>
                <w:strike w:val="0"/>
                <w:sz w:val="22"/>
                <w:szCs w:val="22"/>
              </w:rPr>
            </w:pPr>
            <w:r w:rsidRPr="00B62FA3">
              <w:rPr>
                <w:strike w:val="0"/>
                <w:sz w:val="22"/>
                <w:szCs w:val="22"/>
              </w:rPr>
              <w:t>EUR 57 561.28</w:t>
            </w:r>
          </w:p>
        </w:tc>
      </w:tr>
      <w:tr w:rsidR="00B62FA3" w:rsidRPr="00A36309" w14:paraId="42BA8277" w14:textId="77777777" w:rsidTr="00B62FA3">
        <w:tc>
          <w:tcPr>
            <w:tcW w:w="1132" w:type="pct"/>
          </w:tcPr>
          <w:p w14:paraId="19F01409" w14:textId="77777777" w:rsidR="00B62FA3" w:rsidRPr="00B62FA3" w:rsidRDefault="00B62FA3" w:rsidP="00F665A9">
            <w:pPr>
              <w:spacing w:before="40" w:after="40"/>
              <w:rPr>
                <w:b/>
                <w:bCs/>
                <w:strike w:val="0"/>
                <w:sz w:val="22"/>
                <w:szCs w:val="22"/>
              </w:rPr>
            </w:pPr>
            <w:r w:rsidRPr="00B62FA3">
              <w:rPr>
                <w:b/>
                <w:bCs/>
                <w:strike w:val="0"/>
                <w:sz w:val="22"/>
                <w:szCs w:val="22"/>
              </w:rPr>
              <w:t>AS “STA Grupa”</w:t>
            </w:r>
          </w:p>
        </w:tc>
        <w:tc>
          <w:tcPr>
            <w:tcW w:w="1507" w:type="pct"/>
          </w:tcPr>
          <w:p w14:paraId="2A3D4EF3" w14:textId="77777777" w:rsidR="00B62FA3" w:rsidRPr="00B62FA3" w:rsidRDefault="00B62FA3" w:rsidP="00F665A9">
            <w:pPr>
              <w:spacing w:before="40" w:after="40"/>
              <w:jc w:val="center"/>
              <w:rPr>
                <w:bCs/>
                <w:strike w:val="0"/>
                <w:sz w:val="22"/>
                <w:szCs w:val="22"/>
              </w:rPr>
            </w:pPr>
            <w:r w:rsidRPr="00B62FA3">
              <w:rPr>
                <w:strike w:val="0"/>
                <w:sz w:val="22"/>
                <w:szCs w:val="22"/>
              </w:rPr>
              <w:t>10.10.2024. plkst. 09:47</w:t>
            </w:r>
          </w:p>
        </w:tc>
        <w:tc>
          <w:tcPr>
            <w:tcW w:w="2361" w:type="pct"/>
          </w:tcPr>
          <w:p w14:paraId="677D0876" w14:textId="7D57C4EE" w:rsidR="00B62FA3" w:rsidRPr="00B62FA3" w:rsidRDefault="00B62FA3" w:rsidP="00B62FA3">
            <w:pPr>
              <w:spacing w:before="40" w:after="40"/>
              <w:jc w:val="center"/>
              <w:rPr>
                <w:b/>
                <w:bCs/>
                <w:strike w:val="0"/>
                <w:sz w:val="22"/>
                <w:szCs w:val="22"/>
              </w:rPr>
            </w:pPr>
            <w:r w:rsidRPr="00B62FA3">
              <w:rPr>
                <w:strike w:val="0"/>
                <w:sz w:val="22"/>
                <w:szCs w:val="22"/>
              </w:rPr>
              <w:t xml:space="preserve">EUR  </w:t>
            </w:r>
            <w:r w:rsidRPr="00B62FA3">
              <w:rPr>
                <w:b/>
                <w:bCs/>
                <w:strike w:val="0"/>
                <w:sz w:val="22"/>
                <w:szCs w:val="22"/>
              </w:rPr>
              <w:t>94 689,90</w:t>
            </w:r>
            <w:r w:rsidRPr="00B62FA3">
              <w:rPr>
                <w:strike w:val="0"/>
                <w:sz w:val="22"/>
                <w:szCs w:val="22"/>
              </w:rPr>
              <w:t xml:space="preserve"> (pēc aritmētiskās kļūdas labojuma</w:t>
            </w:r>
          </w:p>
        </w:tc>
      </w:tr>
    </w:tbl>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7"/>
      </w:tblGrid>
      <w:tr w:rsidR="00B62FA3" w:rsidRPr="00B62FA3" w14:paraId="0C240CF0"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FF75773" w14:textId="4D71DF2E" w:rsidR="00070E90" w:rsidRPr="00F77CD5" w:rsidRDefault="00CA442B" w:rsidP="00070E90">
            <w:pPr>
              <w:pStyle w:val="naisnod"/>
              <w:spacing w:before="40" w:beforeAutospacing="0" w:after="0" w:afterAutospacing="0" w:line="240" w:lineRule="auto"/>
              <w:ind w:left="32"/>
              <w:rPr>
                <w:bCs/>
                <w:sz w:val="22"/>
                <w:szCs w:val="22"/>
              </w:rPr>
            </w:pPr>
            <w:r w:rsidRPr="00F77CD5">
              <w:rPr>
                <w:rFonts w:eastAsia="Calibri"/>
                <w:b/>
                <w:strike/>
                <w:lang w:eastAsia="en-US"/>
              </w:rPr>
              <w:br w:type="page"/>
            </w:r>
            <w:r w:rsidR="008E7698" w:rsidRPr="00F77CD5">
              <w:rPr>
                <w:rFonts w:eastAsia="Calibri"/>
                <w:b/>
                <w:sz w:val="22"/>
                <w:szCs w:val="22"/>
                <w:lang w:eastAsia="en-US"/>
              </w:rPr>
              <w:br w:type="page"/>
            </w:r>
            <w:r w:rsidR="00E9497D" w:rsidRPr="00F77CD5">
              <w:rPr>
                <w:bCs/>
                <w:sz w:val="22"/>
                <w:szCs w:val="22"/>
              </w:rPr>
              <w:t xml:space="preserve">Pretendenta nosaukums, kuram piešķirtas iepirkuma līguma slēgšanas tiesības, piedāvātā līgumcena. </w:t>
            </w:r>
            <w:r w:rsidR="00070E90" w:rsidRPr="00F77CD5">
              <w:rPr>
                <w:bCs/>
                <w:sz w:val="22"/>
                <w:szCs w:val="22"/>
              </w:rPr>
              <w:t xml:space="preserve"> </w:t>
            </w:r>
          </w:p>
          <w:p w14:paraId="2E339691" w14:textId="4B8F7AB0" w:rsidR="00E9497D" w:rsidRPr="00F77CD5" w:rsidRDefault="00E9497D" w:rsidP="00070E90">
            <w:pPr>
              <w:pStyle w:val="naisnod"/>
              <w:spacing w:before="40" w:beforeAutospacing="0" w:after="0" w:afterAutospacing="0" w:line="240" w:lineRule="auto"/>
              <w:ind w:left="32"/>
              <w:rPr>
                <w:bCs/>
                <w:sz w:val="22"/>
                <w:szCs w:val="22"/>
              </w:rPr>
            </w:pPr>
            <w:r w:rsidRPr="00F77CD5">
              <w:rPr>
                <w:bCs/>
                <w:sz w:val="22"/>
                <w:szCs w:val="22"/>
              </w:rPr>
              <w:t>Lēmuma pieņemšanas datums</w:t>
            </w:r>
            <w:r w:rsidR="00531542" w:rsidRPr="00F77CD5">
              <w:rPr>
                <w:bCs/>
                <w:sz w:val="22"/>
                <w:szCs w:val="22"/>
              </w:rPr>
              <w:t xml:space="preserve"> – </w:t>
            </w:r>
            <w:r w:rsidR="00F77CD5" w:rsidRPr="00F77CD5">
              <w:rPr>
                <w:b/>
                <w:sz w:val="22"/>
                <w:szCs w:val="22"/>
              </w:rPr>
              <w:t>18</w:t>
            </w:r>
            <w:r w:rsidR="00531542" w:rsidRPr="00F77CD5">
              <w:rPr>
                <w:b/>
                <w:sz w:val="22"/>
                <w:szCs w:val="22"/>
              </w:rPr>
              <w:t>.10.2024.</w:t>
            </w:r>
          </w:p>
        </w:tc>
      </w:tr>
      <w:tr w:rsidR="00B62FA3" w:rsidRPr="00B62FA3" w14:paraId="7E6F611B"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auto"/>
          </w:tcPr>
          <w:p w14:paraId="4CD0B9A9" w14:textId="1F56495E" w:rsidR="001F12D8" w:rsidRPr="00F77CD5" w:rsidRDefault="001F12D8" w:rsidP="001F12D8">
            <w:pPr>
              <w:autoSpaceDN/>
              <w:spacing w:after="40"/>
              <w:jc w:val="both"/>
              <w:rPr>
                <w:b w:val="0"/>
                <w:sz w:val="22"/>
                <w:szCs w:val="22"/>
              </w:rPr>
            </w:pPr>
            <w:r w:rsidRPr="00F77CD5">
              <w:rPr>
                <w:bCs/>
                <w:sz w:val="22"/>
                <w:szCs w:val="22"/>
              </w:rPr>
              <w:t xml:space="preserve">SIA “MULTICOMP” </w:t>
            </w:r>
            <w:r w:rsidRPr="00F77CD5">
              <w:rPr>
                <w:b w:val="0"/>
                <w:bCs/>
                <w:sz w:val="22"/>
                <w:szCs w:val="22"/>
              </w:rPr>
              <w:t>(40003387653)</w:t>
            </w:r>
            <w:r w:rsidR="00531542" w:rsidRPr="00F77CD5">
              <w:rPr>
                <w:b w:val="0"/>
                <w:bCs/>
                <w:sz w:val="22"/>
                <w:szCs w:val="22"/>
              </w:rPr>
              <w:t>, kura</w:t>
            </w:r>
            <w:r w:rsidR="00531542" w:rsidRPr="00F77CD5">
              <w:rPr>
                <w:b w:val="0"/>
                <w:sz w:val="22"/>
                <w:szCs w:val="22"/>
              </w:rPr>
              <w:t xml:space="preserve"> piedāvājums atbilst Konkursa dokumentācijā</w:t>
            </w:r>
            <w:r w:rsidR="008F621E" w:rsidRPr="00F77CD5">
              <w:rPr>
                <w:b w:val="0"/>
                <w:sz w:val="22"/>
                <w:szCs w:val="22"/>
              </w:rPr>
              <w:t xml:space="preserve"> </w:t>
            </w:r>
            <w:r w:rsidR="00531542" w:rsidRPr="00F77CD5">
              <w:rPr>
                <w:b w:val="0"/>
                <w:sz w:val="22"/>
                <w:szCs w:val="22"/>
              </w:rPr>
              <w:t xml:space="preserve">izvirzītajām prasībām </w:t>
            </w:r>
            <w:bookmarkStart w:id="0" w:name="_Hlk49757127"/>
            <w:r w:rsidR="00531542" w:rsidRPr="00F77CD5">
              <w:rPr>
                <w:b w:val="0"/>
                <w:sz w:val="22"/>
                <w:szCs w:val="22"/>
              </w:rPr>
              <w:t xml:space="preserve">un ir saimnieciski visizdevīgākais piedāvājums. </w:t>
            </w:r>
            <w:bookmarkStart w:id="1" w:name="_Hlk136853228"/>
            <w:bookmarkStart w:id="2" w:name="_Hlk63081629"/>
            <w:bookmarkEnd w:id="0"/>
            <w:r w:rsidR="00531542" w:rsidRPr="00F77CD5">
              <w:rPr>
                <w:b w:val="0"/>
                <w:sz w:val="22"/>
                <w:szCs w:val="22"/>
              </w:rPr>
              <w:t xml:space="preserve">Iepirkuma līgumu slēgt par kopējo līguma summu EUR </w:t>
            </w:r>
            <w:r w:rsidRPr="00F77CD5">
              <w:rPr>
                <w:bCs/>
                <w:sz w:val="22"/>
                <w:szCs w:val="22"/>
              </w:rPr>
              <w:t>120 000.00</w:t>
            </w:r>
            <w:r w:rsidRPr="00F77CD5">
              <w:rPr>
                <w:sz w:val="22"/>
                <w:szCs w:val="22"/>
              </w:rPr>
              <w:t xml:space="preserve"> </w:t>
            </w:r>
            <w:r w:rsidR="00531542" w:rsidRPr="00F77CD5">
              <w:rPr>
                <w:b w:val="0"/>
                <w:sz w:val="22"/>
                <w:szCs w:val="22"/>
              </w:rPr>
              <w:t xml:space="preserve">(bez PVN), nosakot, ka iepirkuma līguma darbības termiņš ir </w:t>
            </w:r>
            <w:r w:rsidRPr="00F77CD5">
              <w:rPr>
                <w:b w:val="0"/>
                <w:sz w:val="22"/>
                <w:szCs w:val="22"/>
              </w:rPr>
              <w:t>24</w:t>
            </w:r>
            <w:r w:rsidR="00531542" w:rsidRPr="00F77CD5">
              <w:rPr>
                <w:b w:val="0"/>
                <w:sz w:val="22"/>
                <w:szCs w:val="22"/>
              </w:rPr>
              <w:t xml:space="preserve"> mēneši.</w:t>
            </w:r>
            <w:bookmarkEnd w:id="1"/>
            <w:bookmarkEnd w:id="2"/>
          </w:p>
        </w:tc>
      </w:tr>
      <w:tr w:rsidR="00B62FA3" w:rsidRPr="00B62FA3" w14:paraId="5772C5B2"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ED4B69" w14:textId="4C962F26" w:rsidR="00E9497D" w:rsidRPr="001F12D8" w:rsidRDefault="001F12D8" w:rsidP="000D191A">
            <w:pPr>
              <w:pStyle w:val="naisnod"/>
              <w:spacing w:before="40" w:beforeAutospacing="0" w:after="40" w:afterAutospacing="0" w:line="240" w:lineRule="auto"/>
              <w:jc w:val="both"/>
              <w:rPr>
                <w:bCs/>
                <w:sz w:val="22"/>
                <w:szCs w:val="22"/>
              </w:rPr>
            </w:pPr>
            <w:r>
              <w:rPr>
                <w:rFonts w:eastAsia="Calibri"/>
                <w:b/>
                <w:sz w:val="20"/>
                <w:szCs w:val="20"/>
                <w:lang w:eastAsia="en-US"/>
              </w:rPr>
              <w:br w:type="page"/>
            </w:r>
            <w:r w:rsidR="00E9497D" w:rsidRPr="001F12D8">
              <w:rPr>
                <w:bCs/>
                <w:sz w:val="22"/>
                <w:szCs w:val="22"/>
              </w:rPr>
              <w:t>Piedāvājumu izvērtēšanas kopsavilkums un piedāvājuma izvēles pamatojums</w:t>
            </w:r>
          </w:p>
        </w:tc>
      </w:tr>
      <w:tr w:rsidR="00B62FA3" w:rsidRPr="00B62FA3" w14:paraId="014AACCF" w14:textId="77777777" w:rsidTr="00D51493">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706C2EC2" w14:textId="4323845F" w:rsidR="00D51493" w:rsidRPr="001F12D8" w:rsidRDefault="00D51493" w:rsidP="001F12D8">
            <w:pPr>
              <w:autoSpaceDN/>
              <w:spacing w:before="40" w:after="40"/>
              <w:jc w:val="both"/>
              <w:rPr>
                <w:b w:val="0"/>
                <w:bCs/>
                <w:spacing w:val="-3"/>
                <w:sz w:val="22"/>
                <w:szCs w:val="22"/>
              </w:rPr>
            </w:pPr>
            <w:r w:rsidRPr="001F12D8">
              <w:rPr>
                <w:b w:val="0"/>
                <w:bCs/>
                <w:sz w:val="22"/>
                <w:szCs w:val="22"/>
              </w:rPr>
              <w:t>Saimnieciski visizdevīgākais piedāvājums, kuru nosaka, vērtējot pēc nolikuma 4.</w:t>
            </w:r>
            <w:r w:rsidR="001F12D8" w:rsidRPr="001F12D8">
              <w:rPr>
                <w:b w:val="0"/>
                <w:bCs/>
                <w:sz w:val="22"/>
                <w:szCs w:val="22"/>
              </w:rPr>
              <w:t>1</w:t>
            </w:r>
            <w:r w:rsidRPr="001F12D8">
              <w:rPr>
                <w:b w:val="0"/>
                <w:bCs/>
                <w:sz w:val="22"/>
                <w:szCs w:val="22"/>
              </w:rPr>
              <w:t>.punktā norādītajiem kritērijiem. Līguma slēgšanas tiesības piešķirtas 1 (vienam) pretendentam, kurš iesniedzis nolikuma prasībām atbilstošu piedāvājumu, kura kvalifikācija ir atbilstoša nolikumā izvirzītajām prasībām un ir saimnieciski visizdevīgākais piedāvājums</w:t>
            </w:r>
            <w:r w:rsidR="001F12D8">
              <w:rPr>
                <w:b w:val="0"/>
                <w:bCs/>
                <w:sz w:val="22"/>
                <w:szCs w:val="22"/>
              </w:rPr>
              <w:t xml:space="preserve"> (</w:t>
            </w:r>
            <w:r w:rsidR="001F12D8" w:rsidRPr="001F12D8">
              <w:rPr>
                <w:b w:val="0"/>
                <w:bCs/>
                <w:sz w:val="22"/>
                <w:szCs w:val="22"/>
              </w:rPr>
              <w:t>piedāvājum</w:t>
            </w:r>
            <w:r w:rsidR="001F12D8">
              <w:rPr>
                <w:b w:val="0"/>
                <w:bCs/>
                <w:sz w:val="22"/>
                <w:szCs w:val="22"/>
              </w:rPr>
              <w:t>s</w:t>
            </w:r>
            <w:r w:rsidR="001F12D8" w:rsidRPr="001F12D8">
              <w:rPr>
                <w:b w:val="0"/>
                <w:bCs/>
                <w:sz w:val="22"/>
                <w:szCs w:val="22"/>
              </w:rPr>
              <w:t>, kurš ieg</w:t>
            </w:r>
            <w:r w:rsidR="001F12D8">
              <w:rPr>
                <w:b w:val="0"/>
                <w:bCs/>
                <w:sz w:val="22"/>
                <w:szCs w:val="22"/>
              </w:rPr>
              <w:t>uvis</w:t>
            </w:r>
            <w:r w:rsidR="001F12D8" w:rsidRPr="001F12D8">
              <w:rPr>
                <w:b w:val="0"/>
                <w:bCs/>
                <w:sz w:val="22"/>
                <w:szCs w:val="22"/>
              </w:rPr>
              <w:t xml:space="preserve"> visaugstāko visu vērtēšanas kritēriju punktu kopsummu ar divām zīmēm aiz komata</w:t>
            </w:r>
            <w:r w:rsidR="001F12D8">
              <w:rPr>
                <w:b w:val="0"/>
                <w:bCs/>
                <w:sz w:val="22"/>
                <w:szCs w:val="22"/>
              </w:rPr>
              <w:t>)</w:t>
            </w:r>
            <w:r w:rsidR="001F12D8" w:rsidRPr="001F12D8">
              <w:rPr>
                <w:b w:val="0"/>
                <w:bCs/>
                <w:sz w:val="22"/>
                <w:szCs w:val="22"/>
              </w:rPr>
              <w:t xml:space="preserve">. </w:t>
            </w:r>
          </w:p>
        </w:tc>
      </w:tr>
    </w:tbl>
    <w:tbl>
      <w:tblPr>
        <w:tblpPr w:leftFromText="180" w:rightFromText="180" w:vertAnchor="text" w:horzAnchor="margin" w:tblpX="-304" w:tblpY="3"/>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5661"/>
        <w:gridCol w:w="2268"/>
        <w:gridCol w:w="1701"/>
      </w:tblGrid>
      <w:tr w:rsidR="001F12D8" w:rsidRPr="006A75BB" w14:paraId="2655300B" w14:textId="77777777" w:rsidTr="001F12D8">
        <w:tc>
          <w:tcPr>
            <w:tcW w:w="571" w:type="dxa"/>
            <w:shd w:val="clear" w:color="auto" w:fill="FFFFFF" w:themeFill="background1"/>
          </w:tcPr>
          <w:p w14:paraId="700A3F0A" w14:textId="113A45F5" w:rsidR="001F12D8" w:rsidRPr="001F12D8" w:rsidRDefault="001F12D8" w:rsidP="001F12D8">
            <w:pPr>
              <w:tabs>
                <w:tab w:val="left" w:pos="567"/>
              </w:tabs>
              <w:spacing w:after="0"/>
              <w:rPr>
                <w:b w:val="0"/>
                <w:bCs/>
                <w:sz w:val="22"/>
                <w:szCs w:val="22"/>
              </w:rPr>
            </w:pPr>
            <w:r w:rsidRPr="001F12D8">
              <w:rPr>
                <w:b w:val="0"/>
                <w:bCs/>
                <w:strike/>
              </w:rPr>
              <w:br w:type="page"/>
            </w:r>
            <w:r w:rsidRPr="001F12D8">
              <w:rPr>
                <w:b w:val="0"/>
                <w:bCs/>
                <w:sz w:val="22"/>
                <w:szCs w:val="22"/>
              </w:rPr>
              <w:t>Nr.</w:t>
            </w:r>
          </w:p>
          <w:p w14:paraId="542168C1" w14:textId="77777777" w:rsidR="001F12D8" w:rsidRPr="001F12D8" w:rsidRDefault="001F12D8" w:rsidP="001F12D8">
            <w:pPr>
              <w:tabs>
                <w:tab w:val="left" w:pos="567"/>
              </w:tabs>
              <w:spacing w:after="0"/>
              <w:rPr>
                <w:b w:val="0"/>
                <w:bCs/>
                <w:sz w:val="22"/>
                <w:szCs w:val="22"/>
              </w:rPr>
            </w:pPr>
            <w:r w:rsidRPr="001F12D8">
              <w:rPr>
                <w:b w:val="0"/>
                <w:bCs/>
                <w:sz w:val="22"/>
                <w:szCs w:val="22"/>
              </w:rPr>
              <w:t>p.k.</w:t>
            </w:r>
          </w:p>
        </w:tc>
        <w:tc>
          <w:tcPr>
            <w:tcW w:w="5661" w:type="dxa"/>
            <w:shd w:val="clear" w:color="auto" w:fill="FFFFFF" w:themeFill="background1"/>
          </w:tcPr>
          <w:p w14:paraId="20BC9359" w14:textId="77777777" w:rsidR="001F12D8" w:rsidRPr="001F12D8" w:rsidRDefault="001F12D8" w:rsidP="001F12D8">
            <w:pPr>
              <w:tabs>
                <w:tab w:val="left" w:pos="567"/>
              </w:tabs>
              <w:spacing w:after="0"/>
              <w:jc w:val="center"/>
              <w:rPr>
                <w:b w:val="0"/>
                <w:bCs/>
                <w:sz w:val="22"/>
                <w:szCs w:val="22"/>
              </w:rPr>
            </w:pPr>
            <w:r w:rsidRPr="001F12D8">
              <w:rPr>
                <w:b w:val="0"/>
                <w:bCs/>
                <w:sz w:val="22"/>
                <w:szCs w:val="22"/>
              </w:rPr>
              <w:t>Kritērijs</w:t>
            </w:r>
          </w:p>
        </w:tc>
        <w:tc>
          <w:tcPr>
            <w:tcW w:w="2268" w:type="dxa"/>
            <w:shd w:val="clear" w:color="auto" w:fill="FFFFFF" w:themeFill="background1"/>
            <w:vAlign w:val="center"/>
          </w:tcPr>
          <w:p w14:paraId="7D6D91FF" w14:textId="77777777" w:rsidR="001F12D8" w:rsidRPr="001F12D8" w:rsidRDefault="001F12D8" w:rsidP="001F12D8">
            <w:pPr>
              <w:tabs>
                <w:tab w:val="left" w:pos="567"/>
              </w:tabs>
              <w:spacing w:after="0"/>
              <w:jc w:val="center"/>
              <w:rPr>
                <w:b w:val="0"/>
                <w:bCs/>
                <w:sz w:val="22"/>
                <w:szCs w:val="22"/>
              </w:rPr>
            </w:pPr>
            <w:r w:rsidRPr="001F12D8">
              <w:rPr>
                <w:b w:val="0"/>
                <w:bCs/>
                <w:sz w:val="22"/>
                <w:szCs w:val="22"/>
              </w:rPr>
              <w:t xml:space="preserve">SIA “MULTICOMP”   </w:t>
            </w:r>
          </w:p>
        </w:tc>
        <w:tc>
          <w:tcPr>
            <w:tcW w:w="1701" w:type="dxa"/>
            <w:shd w:val="clear" w:color="auto" w:fill="FFFFFF" w:themeFill="background1"/>
          </w:tcPr>
          <w:p w14:paraId="6F86ED94" w14:textId="77777777" w:rsidR="001F12D8" w:rsidRPr="001F12D8" w:rsidRDefault="001F12D8" w:rsidP="001F12D8">
            <w:pPr>
              <w:tabs>
                <w:tab w:val="left" w:pos="567"/>
              </w:tabs>
              <w:spacing w:after="0"/>
              <w:jc w:val="center"/>
              <w:rPr>
                <w:b w:val="0"/>
                <w:bCs/>
                <w:sz w:val="22"/>
                <w:szCs w:val="22"/>
              </w:rPr>
            </w:pPr>
            <w:r w:rsidRPr="001F12D8">
              <w:rPr>
                <w:b w:val="0"/>
                <w:bCs/>
                <w:sz w:val="22"/>
                <w:szCs w:val="22"/>
              </w:rPr>
              <w:t>AS “STA Grupa”</w:t>
            </w:r>
          </w:p>
        </w:tc>
      </w:tr>
      <w:tr w:rsidR="001F12D8" w:rsidRPr="00945C11" w14:paraId="4630754E" w14:textId="77777777" w:rsidTr="001F12D8">
        <w:tc>
          <w:tcPr>
            <w:tcW w:w="571" w:type="dxa"/>
            <w:shd w:val="clear" w:color="auto" w:fill="FFFFFF" w:themeFill="background1"/>
            <w:vAlign w:val="center"/>
          </w:tcPr>
          <w:p w14:paraId="2D20D16A" w14:textId="77777777" w:rsidR="001F12D8" w:rsidRPr="001F12D8" w:rsidRDefault="001F12D8" w:rsidP="001F12D8">
            <w:pPr>
              <w:tabs>
                <w:tab w:val="left" w:pos="567"/>
              </w:tabs>
              <w:spacing w:after="0"/>
              <w:jc w:val="center"/>
              <w:rPr>
                <w:b w:val="0"/>
                <w:bCs/>
                <w:sz w:val="22"/>
                <w:szCs w:val="22"/>
              </w:rPr>
            </w:pPr>
            <w:r w:rsidRPr="001F12D8">
              <w:rPr>
                <w:b w:val="0"/>
                <w:bCs/>
                <w:sz w:val="22"/>
                <w:szCs w:val="22"/>
              </w:rPr>
              <w:t>1.</w:t>
            </w:r>
          </w:p>
        </w:tc>
        <w:tc>
          <w:tcPr>
            <w:tcW w:w="5661" w:type="dxa"/>
            <w:shd w:val="clear" w:color="auto" w:fill="FFFFFF" w:themeFill="background1"/>
          </w:tcPr>
          <w:p w14:paraId="5F0EAAEB" w14:textId="77777777" w:rsidR="001F12D8" w:rsidRPr="001F12D8" w:rsidRDefault="001F12D8" w:rsidP="001F12D8">
            <w:pPr>
              <w:tabs>
                <w:tab w:val="left" w:pos="567"/>
              </w:tabs>
              <w:spacing w:after="0"/>
              <w:jc w:val="both"/>
              <w:rPr>
                <w:b w:val="0"/>
                <w:bCs/>
                <w:sz w:val="22"/>
                <w:szCs w:val="22"/>
              </w:rPr>
            </w:pPr>
            <w:r w:rsidRPr="001F12D8">
              <w:rPr>
                <w:b w:val="0"/>
                <w:bCs/>
                <w:sz w:val="22"/>
                <w:szCs w:val="22"/>
              </w:rPr>
              <w:t xml:space="preserve">Kritērijs 1 “Apkalpošanas izmaksas (gada izmaksas kopā)  EUR (bez PVN)”. Maksimālais punktu skaits – 50. </w:t>
            </w:r>
          </w:p>
        </w:tc>
        <w:tc>
          <w:tcPr>
            <w:tcW w:w="2268" w:type="dxa"/>
            <w:shd w:val="clear" w:color="auto" w:fill="FFFFFF" w:themeFill="background1"/>
            <w:vAlign w:val="center"/>
          </w:tcPr>
          <w:p w14:paraId="50BFEA4A" w14:textId="77777777" w:rsidR="001F12D8" w:rsidRPr="001F12D8" w:rsidRDefault="001F12D8" w:rsidP="001F12D8">
            <w:pPr>
              <w:spacing w:after="0"/>
              <w:jc w:val="center"/>
              <w:rPr>
                <w:b w:val="0"/>
                <w:bCs/>
                <w:color w:val="000000"/>
                <w:sz w:val="22"/>
                <w:szCs w:val="22"/>
              </w:rPr>
            </w:pPr>
            <w:r w:rsidRPr="001F12D8">
              <w:rPr>
                <w:b w:val="0"/>
                <w:bCs/>
                <w:color w:val="000000"/>
                <w:sz w:val="22"/>
                <w:szCs w:val="22"/>
              </w:rPr>
              <w:t>50 punkti</w:t>
            </w:r>
          </w:p>
          <w:p w14:paraId="6D8BE874" w14:textId="77777777" w:rsidR="001F12D8" w:rsidRPr="001F12D8" w:rsidRDefault="001F12D8" w:rsidP="001F12D8">
            <w:pPr>
              <w:tabs>
                <w:tab w:val="left" w:pos="567"/>
              </w:tabs>
              <w:spacing w:after="0"/>
              <w:jc w:val="center"/>
              <w:rPr>
                <w:b w:val="0"/>
                <w:bCs/>
                <w:sz w:val="22"/>
                <w:szCs w:val="22"/>
              </w:rPr>
            </w:pPr>
            <w:r w:rsidRPr="001F12D8">
              <w:rPr>
                <w:b w:val="0"/>
                <w:bCs/>
                <w:sz w:val="22"/>
                <w:szCs w:val="22"/>
              </w:rPr>
              <w:t>Zemākā cena</w:t>
            </w:r>
          </w:p>
        </w:tc>
        <w:tc>
          <w:tcPr>
            <w:tcW w:w="1701" w:type="dxa"/>
            <w:shd w:val="clear" w:color="auto" w:fill="FFFFFF" w:themeFill="background1"/>
            <w:vAlign w:val="center"/>
          </w:tcPr>
          <w:p w14:paraId="2B61A699" w14:textId="77777777" w:rsidR="001F12D8" w:rsidRPr="001F12D8" w:rsidRDefault="001F12D8" w:rsidP="001F12D8">
            <w:pPr>
              <w:spacing w:after="0"/>
              <w:jc w:val="center"/>
              <w:rPr>
                <w:b w:val="0"/>
                <w:bCs/>
                <w:color w:val="000000"/>
                <w:sz w:val="22"/>
                <w:szCs w:val="22"/>
              </w:rPr>
            </w:pPr>
            <w:r w:rsidRPr="001F12D8">
              <w:rPr>
                <w:b w:val="0"/>
                <w:bCs/>
                <w:sz w:val="22"/>
                <w:szCs w:val="22"/>
              </w:rPr>
              <w:t xml:space="preserve">30,30 </w:t>
            </w:r>
            <w:r w:rsidRPr="001F12D8">
              <w:rPr>
                <w:b w:val="0"/>
                <w:bCs/>
                <w:color w:val="000000"/>
                <w:sz w:val="22"/>
                <w:szCs w:val="22"/>
              </w:rPr>
              <w:t>punkti</w:t>
            </w:r>
          </w:p>
          <w:p w14:paraId="5C410A2E" w14:textId="77777777" w:rsidR="001F12D8" w:rsidRPr="001F12D8" w:rsidRDefault="001F12D8" w:rsidP="001F12D8">
            <w:pPr>
              <w:tabs>
                <w:tab w:val="left" w:pos="567"/>
              </w:tabs>
              <w:spacing w:after="0"/>
              <w:jc w:val="center"/>
              <w:rPr>
                <w:b w:val="0"/>
                <w:bCs/>
                <w:sz w:val="22"/>
                <w:szCs w:val="22"/>
              </w:rPr>
            </w:pPr>
          </w:p>
        </w:tc>
      </w:tr>
      <w:tr w:rsidR="001F12D8" w:rsidRPr="00945C11" w14:paraId="1D29B7AD" w14:textId="77777777" w:rsidTr="001F12D8">
        <w:tc>
          <w:tcPr>
            <w:tcW w:w="571" w:type="dxa"/>
            <w:shd w:val="clear" w:color="auto" w:fill="FFFFFF" w:themeFill="background1"/>
            <w:vAlign w:val="center"/>
          </w:tcPr>
          <w:p w14:paraId="4C110F12" w14:textId="77777777" w:rsidR="001F12D8" w:rsidRPr="001F12D8" w:rsidRDefault="001F12D8" w:rsidP="001F12D8">
            <w:pPr>
              <w:tabs>
                <w:tab w:val="left" w:pos="567"/>
              </w:tabs>
              <w:spacing w:after="0"/>
              <w:jc w:val="center"/>
              <w:rPr>
                <w:b w:val="0"/>
                <w:bCs/>
                <w:sz w:val="22"/>
                <w:szCs w:val="22"/>
              </w:rPr>
            </w:pPr>
            <w:r w:rsidRPr="001F12D8">
              <w:rPr>
                <w:b w:val="0"/>
                <w:bCs/>
                <w:sz w:val="22"/>
                <w:szCs w:val="22"/>
              </w:rPr>
              <w:lastRenderedPageBreak/>
              <w:t>2.</w:t>
            </w:r>
          </w:p>
        </w:tc>
        <w:tc>
          <w:tcPr>
            <w:tcW w:w="5661" w:type="dxa"/>
            <w:shd w:val="clear" w:color="auto" w:fill="FFFFFF" w:themeFill="background1"/>
          </w:tcPr>
          <w:p w14:paraId="457C084B" w14:textId="77777777" w:rsidR="001F12D8" w:rsidRPr="001F12D8" w:rsidRDefault="001F12D8" w:rsidP="001F12D8">
            <w:pPr>
              <w:tabs>
                <w:tab w:val="left" w:pos="567"/>
              </w:tabs>
              <w:spacing w:after="0"/>
              <w:jc w:val="both"/>
              <w:rPr>
                <w:b w:val="0"/>
                <w:bCs/>
                <w:sz w:val="22"/>
                <w:szCs w:val="22"/>
              </w:rPr>
            </w:pPr>
            <w:r w:rsidRPr="001F12D8">
              <w:rPr>
                <w:b w:val="0"/>
                <w:bCs/>
                <w:sz w:val="22"/>
                <w:szCs w:val="22"/>
              </w:rPr>
              <w:t>Kritērijs  2 “Materiālu izmaksas kopā EUR (bez PVN)”. Maksimālais punktu skaits – 25.</w:t>
            </w:r>
          </w:p>
        </w:tc>
        <w:tc>
          <w:tcPr>
            <w:tcW w:w="2268" w:type="dxa"/>
            <w:shd w:val="clear" w:color="auto" w:fill="FFFFFF" w:themeFill="background1"/>
            <w:vAlign w:val="center"/>
          </w:tcPr>
          <w:p w14:paraId="42570E85" w14:textId="77777777" w:rsidR="001F12D8" w:rsidRPr="001F12D8" w:rsidRDefault="001F12D8" w:rsidP="001F12D8">
            <w:pPr>
              <w:spacing w:after="0"/>
              <w:jc w:val="center"/>
              <w:rPr>
                <w:b w:val="0"/>
                <w:bCs/>
                <w:color w:val="000000"/>
                <w:sz w:val="22"/>
                <w:szCs w:val="22"/>
              </w:rPr>
            </w:pPr>
            <w:r w:rsidRPr="001F12D8">
              <w:rPr>
                <w:b w:val="0"/>
                <w:bCs/>
                <w:color w:val="000000"/>
                <w:sz w:val="22"/>
                <w:szCs w:val="22"/>
              </w:rPr>
              <w:t>25 punkti</w:t>
            </w:r>
          </w:p>
          <w:p w14:paraId="20D4E606" w14:textId="77777777" w:rsidR="001F12D8" w:rsidRPr="001F12D8" w:rsidRDefault="001F12D8" w:rsidP="001F12D8">
            <w:pPr>
              <w:spacing w:after="0"/>
              <w:jc w:val="center"/>
              <w:rPr>
                <w:b w:val="0"/>
                <w:bCs/>
                <w:sz w:val="22"/>
                <w:szCs w:val="22"/>
              </w:rPr>
            </w:pPr>
            <w:r w:rsidRPr="001F12D8">
              <w:rPr>
                <w:b w:val="0"/>
                <w:bCs/>
                <w:sz w:val="22"/>
                <w:szCs w:val="22"/>
              </w:rPr>
              <w:t>Zemākā cena</w:t>
            </w:r>
          </w:p>
        </w:tc>
        <w:tc>
          <w:tcPr>
            <w:tcW w:w="1701" w:type="dxa"/>
            <w:shd w:val="clear" w:color="auto" w:fill="FFFFFF" w:themeFill="background1"/>
            <w:vAlign w:val="center"/>
          </w:tcPr>
          <w:p w14:paraId="228948A0" w14:textId="77777777" w:rsidR="001F12D8" w:rsidRPr="001F12D8" w:rsidRDefault="001F12D8" w:rsidP="001F12D8">
            <w:pPr>
              <w:spacing w:after="0"/>
              <w:jc w:val="center"/>
              <w:rPr>
                <w:b w:val="0"/>
                <w:bCs/>
                <w:color w:val="000000"/>
                <w:sz w:val="22"/>
                <w:szCs w:val="22"/>
              </w:rPr>
            </w:pPr>
            <w:r w:rsidRPr="001F12D8">
              <w:rPr>
                <w:b w:val="0"/>
                <w:bCs/>
                <w:color w:val="000000"/>
                <w:sz w:val="22"/>
                <w:szCs w:val="22"/>
              </w:rPr>
              <w:t>15,21 punkti</w:t>
            </w:r>
          </w:p>
          <w:p w14:paraId="07B3F0CE" w14:textId="77777777" w:rsidR="001F12D8" w:rsidRPr="001F12D8" w:rsidRDefault="001F12D8" w:rsidP="001F12D8">
            <w:pPr>
              <w:tabs>
                <w:tab w:val="left" w:pos="567"/>
              </w:tabs>
              <w:spacing w:after="0"/>
              <w:jc w:val="center"/>
              <w:rPr>
                <w:b w:val="0"/>
                <w:bCs/>
                <w:sz w:val="22"/>
                <w:szCs w:val="22"/>
              </w:rPr>
            </w:pPr>
          </w:p>
        </w:tc>
      </w:tr>
      <w:tr w:rsidR="001F12D8" w:rsidRPr="00945C11" w14:paraId="7D3A8EC1" w14:textId="77777777" w:rsidTr="001F12D8">
        <w:tc>
          <w:tcPr>
            <w:tcW w:w="571" w:type="dxa"/>
            <w:shd w:val="clear" w:color="auto" w:fill="FFFFFF" w:themeFill="background1"/>
            <w:vAlign w:val="center"/>
          </w:tcPr>
          <w:p w14:paraId="64781B19" w14:textId="77777777" w:rsidR="001F12D8" w:rsidRPr="001F12D8" w:rsidRDefault="001F12D8" w:rsidP="001F12D8">
            <w:pPr>
              <w:tabs>
                <w:tab w:val="left" w:pos="567"/>
              </w:tabs>
              <w:spacing w:after="0"/>
              <w:jc w:val="center"/>
              <w:rPr>
                <w:b w:val="0"/>
                <w:bCs/>
                <w:sz w:val="22"/>
                <w:szCs w:val="22"/>
              </w:rPr>
            </w:pPr>
            <w:r w:rsidRPr="001F12D8">
              <w:rPr>
                <w:b w:val="0"/>
                <w:bCs/>
                <w:sz w:val="22"/>
                <w:szCs w:val="22"/>
              </w:rPr>
              <w:t>3.</w:t>
            </w:r>
          </w:p>
        </w:tc>
        <w:tc>
          <w:tcPr>
            <w:tcW w:w="5661" w:type="dxa"/>
            <w:shd w:val="clear" w:color="auto" w:fill="FFFFFF" w:themeFill="background1"/>
          </w:tcPr>
          <w:p w14:paraId="6EB47136" w14:textId="77777777" w:rsidR="001F12D8" w:rsidRPr="001F12D8" w:rsidRDefault="001F12D8" w:rsidP="001F12D8">
            <w:pPr>
              <w:tabs>
                <w:tab w:val="left" w:pos="567"/>
              </w:tabs>
              <w:spacing w:after="0"/>
              <w:jc w:val="both"/>
              <w:rPr>
                <w:b w:val="0"/>
                <w:bCs/>
                <w:sz w:val="22"/>
                <w:szCs w:val="22"/>
              </w:rPr>
            </w:pPr>
            <w:r w:rsidRPr="001F12D8">
              <w:rPr>
                <w:b w:val="0"/>
                <w:bCs/>
                <w:sz w:val="22"/>
                <w:szCs w:val="22"/>
              </w:rPr>
              <w:t>Kritērijs 3 “Darbu izmaksas kopā EUR (bez PVN)”. Maksimālais punktu skaits – 25.</w:t>
            </w:r>
          </w:p>
        </w:tc>
        <w:tc>
          <w:tcPr>
            <w:tcW w:w="2268" w:type="dxa"/>
            <w:shd w:val="clear" w:color="auto" w:fill="FFFFFF" w:themeFill="background1"/>
            <w:vAlign w:val="center"/>
          </w:tcPr>
          <w:p w14:paraId="1B680A5F" w14:textId="77777777" w:rsidR="001F12D8" w:rsidRPr="001F12D8" w:rsidRDefault="001F12D8" w:rsidP="001F12D8">
            <w:pPr>
              <w:spacing w:after="0"/>
              <w:jc w:val="center"/>
              <w:rPr>
                <w:b w:val="0"/>
                <w:bCs/>
                <w:color w:val="000000"/>
                <w:sz w:val="22"/>
                <w:szCs w:val="22"/>
              </w:rPr>
            </w:pPr>
            <w:r w:rsidRPr="001F12D8">
              <w:rPr>
                <w:b w:val="0"/>
                <w:bCs/>
                <w:color w:val="000000"/>
                <w:sz w:val="22"/>
                <w:szCs w:val="22"/>
              </w:rPr>
              <w:t>25 punkti</w:t>
            </w:r>
          </w:p>
          <w:p w14:paraId="0162ABC4" w14:textId="77777777" w:rsidR="001F12D8" w:rsidRPr="001F12D8" w:rsidRDefault="001F12D8" w:rsidP="001F12D8">
            <w:pPr>
              <w:spacing w:after="0"/>
              <w:jc w:val="center"/>
              <w:rPr>
                <w:b w:val="0"/>
                <w:bCs/>
                <w:color w:val="000000"/>
                <w:sz w:val="22"/>
                <w:szCs w:val="22"/>
              </w:rPr>
            </w:pPr>
            <w:r w:rsidRPr="001F12D8">
              <w:rPr>
                <w:b w:val="0"/>
                <w:bCs/>
                <w:sz w:val="22"/>
                <w:szCs w:val="22"/>
              </w:rPr>
              <w:t>Zemākā cena</w:t>
            </w:r>
          </w:p>
        </w:tc>
        <w:tc>
          <w:tcPr>
            <w:tcW w:w="1701" w:type="dxa"/>
            <w:shd w:val="clear" w:color="auto" w:fill="FFFFFF" w:themeFill="background1"/>
            <w:vAlign w:val="center"/>
          </w:tcPr>
          <w:p w14:paraId="41643C18" w14:textId="77777777" w:rsidR="001F12D8" w:rsidRPr="001F12D8" w:rsidRDefault="001F12D8" w:rsidP="001F12D8">
            <w:pPr>
              <w:spacing w:after="0"/>
              <w:jc w:val="center"/>
              <w:rPr>
                <w:b w:val="0"/>
                <w:bCs/>
                <w:color w:val="000000"/>
                <w:sz w:val="22"/>
                <w:szCs w:val="22"/>
              </w:rPr>
            </w:pPr>
            <w:r w:rsidRPr="001F12D8">
              <w:rPr>
                <w:b w:val="0"/>
                <w:bCs/>
                <w:color w:val="000000"/>
                <w:sz w:val="22"/>
                <w:szCs w:val="22"/>
              </w:rPr>
              <w:t>19,40 punkti</w:t>
            </w:r>
          </w:p>
          <w:p w14:paraId="3D623FE8" w14:textId="77777777" w:rsidR="001F12D8" w:rsidRPr="001F12D8" w:rsidRDefault="001F12D8" w:rsidP="001F12D8">
            <w:pPr>
              <w:tabs>
                <w:tab w:val="left" w:pos="567"/>
              </w:tabs>
              <w:spacing w:after="0"/>
              <w:jc w:val="center"/>
              <w:rPr>
                <w:b w:val="0"/>
                <w:bCs/>
                <w:sz w:val="22"/>
                <w:szCs w:val="22"/>
              </w:rPr>
            </w:pPr>
          </w:p>
        </w:tc>
      </w:tr>
      <w:tr w:rsidR="001F12D8" w:rsidRPr="006A75BB" w14:paraId="38C44F2A" w14:textId="77777777" w:rsidTr="001F12D8">
        <w:tc>
          <w:tcPr>
            <w:tcW w:w="6232" w:type="dxa"/>
            <w:gridSpan w:val="2"/>
            <w:shd w:val="clear" w:color="auto" w:fill="FFFFFF" w:themeFill="background1"/>
          </w:tcPr>
          <w:p w14:paraId="4A837C65" w14:textId="77777777" w:rsidR="001F12D8" w:rsidRPr="006A75BB" w:rsidRDefault="001F12D8" w:rsidP="001F12D8">
            <w:pPr>
              <w:tabs>
                <w:tab w:val="left" w:pos="567"/>
              </w:tabs>
              <w:spacing w:after="0"/>
              <w:jc w:val="right"/>
              <w:rPr>
                <w:sz w:val="22"/>
                <w:szCs w:val="22"/>
              </w:rPr>
            </w:pPr>
            <w:r w:rsidRPr="006A75BB">
              <w:rPr>
                <w:sz w:val="22"/>
                <w:szCs w:val="22"/>
              </w:rPr>
              <w:br w:type="page"/>
            </w:r>
            <w:r w:rsidRPr="006A75BB">
              <w:rPr>
                <w:bCs/>
                <w:sz w:val="22"/>
                <w:szCs w:val="22"/>
              </w:rPr>
              <w:t>Kopvērtējums</w:t>
            </w:r>
            <w:r w:rsidRPr="006A75BB">
              <w:rPr>
                <w:sz w:val="22"/>
                <w:szCs w:val="22"/>
              </w:rPr>
              <w:t>:</w:t>
            </w:r>
          </w:p>
        </w:tc>
        <w:tc>
          <w:tcPr>
            <w:tcW w:w="2268" w:type="dxa"/>
            <w:shd w:val="clear" w:color="auto" w:fill="FFFFFF" w:themeFill="background1"/>
          </w:tcPr>
          <w:p w14:paraId="31481951" w14:textId="77777777" w:rsidR="001F12D8" w:rsidRPr="006A75BB" w:rsidRDefault="001F12D8" w:rsidP="001F12D8">
            <w:pPr>
              <w:tabs>
                <w:tab w:val="left" w:pos="567"/>
              </w:tabs>
              <w:spacing w:after="0"/>
              <w:jc w:val="center"/>
              <w:rPr>
                <w:b w:val="0"/>
                <w:bCs/>
                <w:sz w:val="22"/>
                <w:szCs w:val="22"/>
              </w:rPr>
            </w:pPr>
            <w:r w:rsidRPr="006A75BB">
              <w:rPr>
                <w:bCs/>
                <w:sz w:val="22"/>
                <w:szCs w:val="22"/>
              </w:rPr>
              <w:t>100 punkti</w:t>
            </w:r>
          </w:p>
        </w:tc>
        <w:tc>
          <w:tcPr>
            <w:tcW w:w="1701" w:type="dxa"/>
            <w:shd w:val="clear" w:color="auto" w:fill="FFFFFF" w:themeFill="background1"/>
          </w:tcPr>
          <w:p w14:paraId="35FFFE1C" w14:textId="77777777" w:rsidR="001F12D8" w:rsidRPr="006A75BB" w:rsidRDefault="001F12D8" w:rsidP="001F12D8">
            <w:pPr>
              <w:tabs>
                <w:tab w:val="left" w:pos="567"/>
              </w:tabs>
              <w:spacing w:after="0"/>
              <w:jc w:val="center"/>
              <w:rPr>
                <w:b w:val="0"/>
                <w:bCs/>
                <w:sz w:val="22"/>
                <w:szCs w:val="22"/>
              </w:rPr>
            </w:pPr>
            <w:r w:rsidRPr="006A75BB">
              <w:rPr>
                <w:bCs/>
                <w:sz w:val="22"/>
                <w:szCs w:val="22"/>
              </w:rPr>
              <w:t>64,91 punkti</w:t>
            </w:r>
          </w:p>
        </w:tc>
      </w:tr>
    </w:tbl>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7"/>
      </w:tblGrid>
      <w:tr w:rsidR="00B62FA3" w:rsidRPr="00B62FA3" w14:paraId="34DEE177"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19F529" w14:textId="5A481693" w:rsidR="00E9497D" w:rsidRPr="001F12D8" w:rsidRDefault="00E9497D" w:rsidP="000D191A">
            <w:pPr>
              <w:pStyle w:val="naisnod"/>
              <w:spacing w:before="40" w:beforeAutospacing="0" w:after="40" w:afterAutospacing="0" w:line="240" w:lineRule="auto"/>
              <w:jc w:val="both"/>
              <w:rPr>
                <w:bCs/>
                <w:sz w:val="22"/>
                <w:szCs w:val="22"/>
              </w:rPr>
            </w:pPr>
            <w:r w:rsidRPr="001F12D8">
              <w:rPr>
                <w:bCs/>
                <w:sz w:val="22"/>
                <w:szCs w:val="22"/>
              </w:rPr>
              <w:t>Informācija (ja tā ir zināma) par to iepirkuma līguma daļu, kuru izraudzītais pretendents plānojis nodot apakšuzņēmējiem, kā arī apakšuzņēmēju nosaukumi</w:t>
            </w:r>
          </w:p>
        </w:tc>
      </w:tr>
      <w:tr w:rsidR="00B62FA3" w:rsidRPr="00B62FA3" w14:paraId="6DDE07A7"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auto"/>
          </w:tcPr>
          <w:p w14:paraId="657C5537" w14:textId="42693CA3" w:rsidR="00E9497D" w:rsidRPr="001F12D8" w:rsidRDefault="001F12D8" w:rsidP="00D51493">
            <w:pPr>
              <w:spacing w:after="0"/>
              <w:jc w:val="both"/>
              <w:rPr>
                <w:b w:val="0"/>
                <w:bCs/>
                <w:sz w:val="22"/>
                <w:szCs w:val="22"/>
              </w:rPr>
            </w:pPr>
            <w:r w:rsidRPr="001F12D8">
              <w:rPr>
                <w:b w:val="0"/>
                <w:bCs/>
                <w:sz w:val="22"/>
                <w:szCs w:val="22"/>
              </w:rPr>
              <w:t>Nav attiecināms</w:t>
            </w:r>
          </w:p>
        </w:tc>
      </w:tr>
      <w:tr w:rsidR="00B62FA3" w:rsidRPr="00B62FA3" w14:paraId="103CFA86"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2DB4041" w14:textId="4C7BA3DD" w:rsidR="00E9497D" w:rsidRPr="001F12D8" w:rsidRDefault="00E9497D" w:rsidP="000D191A">
            <w:pPr>
              <w:pStyle w:val="naisnod"/>
              <w:spacing w:before="40" w:beforeAutospacing="0" w:after="40" w:afterAutospacing="0" w:line="240" w:lineRule="auto"/>
              <w:jc w:val="both"/>
              <w:rPr>
                <w:bCs/>
                <w:sz w:val="22"/>
                <w:szCs w:val="22"/>
              </w:rPr>
            </w:pPr>
            <w:r w:rsidRPr="001F12D8">
              <w:rPr>
                <w:bCs/>
                <w:sz w:val="22"/>
                <w:szCs w:val="22"/>
              </w:rPr>
              <w:t>Pamatojums lēmumam par katru noraidīto pretendentu, kā arī par katru iepirkuma procedūras dokumentiem neatbilstošu piedāvājumu</w:t>
            </w:r>
          </w:p>
        </w:tc>
      </w:tr>
      <w:tr w:rsidR="00B62FA3" w:rsidRPr="00B62FA3" w14:paraId="1CEFEFC9"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auto"/>
          </w:tcPr>
          <w:p w14:paraId="0E63924B" w14:textId="6AE27149" w:rsidR="00E9497D" w:rsidRPr="001F12D8" w:rsidRDefault="00097B1B" w:rsidP="000771F8">
            <w:pPr>
              <w:spacing w:before="40" w:after="40"/>
              <w:jc w:val="both"/>
              <w:rPr>
                <w:b w:val="0"/>
                <w:sz w:val="22"/>
                <w:szCs w:val="22"/>
              </w:rPr>
            </w:pPr>
            <w:r w:rsidRPr="001F12D8">
              <w:rPr>
                <w:b w:val="0"/>
                <w:sz w:val="22"/>
                <w:szCs w:val="22"/>
              </w:rPr>
              <w:t>Nav attiecināms</w:t>
            </w:r>
          </w:p>
        </w:tc>
      </w:tr>
      <w:tr w:rsidR="00B62FA3" w:rsidRPr="00B62FA3" w14:paraId="03399918"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BCEAFC3" w14:textId="695A1714" w:rsidR="00E9497D" w:rsidRPr="001F12D8" w:rsidRDefault="00175F48" w:rsidP="000D191A">
            <w:pPr>
              <w:pStyle w:val="naisnod"/>
              <w:spacing w:before="40" w:beforeAutospacing="0" w:after="40" w:afterAutospacing="0" w:line="240" w:lineRule="auto"/>
              <w:jc w:val="both"/>
              <w:rPr>
                <w:bCs/>
                <w:sz w:val="22"/>
                <w:szCs w:val="22"/>
              </w:rPr>
            </w:pPr>
            <w:r w:rsidRPr="001F12D8">
              <w:rPr>
                <w:bCs/>
                <w:sz w:val="22"/>
                <w:szCs w:val="22"/>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p>
        </w:tc>
      </w:tr>
      <w:tr w:rsidR="00B62FA3" w:rsidRPr="00B62FA3" w14:paraId="12059ADD"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auto"/>
          </w:tcPr>
          <w:p w14:paraId="53B2EB9C" w14:textId="1C3FAFCA" w:rsidR="00E9497D" w:rsidRPr="001F12D8" w:rsidRDefault="008450C0" w:rsidP="000D191A">
            <w:pPr>
              <w:pStyle w:val="naisnod"/>
              <w:spacing w:before="40" w:beforeAutospacing="0" w:after="40" w:afterAutospacing="0" w:line="240" w:lineRule="auto"/>
              <w:jc w:val="both"/>
              <w:rPr>
                <w:bCs/>
                <w:sz w:val="22"/>
                <w:szCs w:val="22"/>
              </w:rPr>
            </w:pPr>
            <w:r w:rsidRPr="001F12D8">
              <w:rPr>
                <w:bCs/>
                <w:sz w:val="22"/>
                <w:szCs w:val="22"/>
              </w:rPr>
              <w:t xml:space="preserve">Nav attiecināms </w:t>
            </w:r>
          </w:p>
        </w:tc>
      </w:tr>
      <w:tr w:rsidR="00B62FA3" w:rsidRPr="00B62FA3" w14:paraId="4ECD6003"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1DBC4B" w14:textId="5292B851" w:rsidR="00175F48" w:rsidRPr="001F12D8" w:rsidRDefault="00175F48" w:rsidP="000D191A">
            <w:pPr>
              <w:pStyle w:val="naisnod"/>
              <w:spacing w:before="40" w:beforeAutospacing="0" w:after="40" w:afterAutospacing="0" w:line="240" w:lineRule="auto"/>
              <w:jc w:val="both"/>
              <w:rPr>
                <w:bCs/>
                <w:sz w:val="22"/>
                <w:szCs w:val="22"/>
              </w:rPr>
            </w:pPr>
            <w:r w:rsidRPr="001F12D8">
              <w:rPr>
                <w:bCs/>
                <w:sz w:val="22"/>
                <w:szCs w:val="22"/>
              </w:rPr>
              <w:t>Lēmuma pamatojums, ja pasūtītājs pieņēmis lēmumu pārtraukt vai izbeigt iepirkuma procedūru</w:t>
            </w:r>
          </w:p>
        </w:tc>
      </w:tr>
      <w:tr w:rsidR="00B62FA3" w:rsidRPr="00B62FA3" w14:paraId="018282B8"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auto"/>
          </w:tcPr>
          <w:p w14:paraId="0961A1A2" w14:textId="04EE9685" w:rsidR="00175F48" w:rsidRPr="001F12D8" w:rsidRDefault="00D51493" w:rsidP="00CA442B">
            <w:pPr>
              <w:autoSpaceDN/>
              <w:spacing w:after="40"/>
              <w:jc w:val="both"/>
              <w:rPr>
                <w:b w:val="0"/>
                <w:bCs/>
                <w:sz w:val="22"/>
                <w:szCs w:val="22"/>
              </w:rPr>
            </w:pPr>
            <w:r w:rsidRPr="001F12D8">
              <w:rPr>
                <w:b w:val="0"/>
                <w:bCs/>
                <w:sz w:val="22"/>
                <w:szCs w:val="22"/>
              </w:rPr>
              <w:t>Nav attiecināms</w:t>
            </w:r>
          </w:p>
        </w:tc>
      </w:tr>
      <w:tr w:rsidR="00B62FA3" w:rsidRPr="00B62FA3" w14:paraId="7CD82135"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6DD8F89" w14:textId="5159E29D" w:rsidR="00175F48" w:rsidRPr="001F12D8" w:rsidRDefault="00175F48" w:rsidP="000D191A">
            <w:pPr>
              <w:pStyle w:val="naisnod"/>
              <w:spacing w:before="40" w:beforeAutospacing="0" w:after="40" w:afterAutospacing="0" w:line="240" w:lineRule="auto"/>
              <w:jc w:val="both"/>
              <w:rPr>
                <w:bCs/>
                <w:sz w:val="22"/>
                <w:szCs w:val="22"/>
              </w:rPr>
            </w:pPr>
            <w:r w:rsidRPr="001F12D8">
              <w:rPr>
                <w:bCs/>
                <w:sz w:val="22"/>
                <w:szCs w:val="22"/>
              </w:rPr>
              <w:t>Piedāvājuma noraidīšanas pamatojums, ja pasūtītājs atzinis piedāvājumu par nepamatoti lētu</w:t>
            </w:r>
          </w:p>
        </w:tc>
      </w:tr>
      <w:tr w:rsidR="00B62FA3" w:rsidRPr="00B62FA3" w14:paraId="1DCFC5B4"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auto"/>
          </w:tcPr>
          <w:p w14:paraId="3F93A28D" w14:textId="55073B94" w:rsidR="00175F48" w:rsidRPr="001F12D8" w:rsidRDefault="008450C0" w:rsidP="000D191A">
            <w:pPr>
              <w:pStyle w:val="naisnod"/>
              <w:spacing w:before="40" w:beforeAutospacing="0" w:after="40" w:afterAutospacing="0" w:line="240" w:lineRule="auto"/>
              <w:jc w:val="both"/>
              <w:rPr>
                <w:bCs/>
                <w:sz w:val="22"/>
                <w:szCs w:val="22"/>
              </w:rPr>
            </w:pPr>
            <w:r w:rsidRPr="001F12D8">
              <w:rPr>
                <w:bCs/>
                <w:sz w:val="22"/>
                <w:szCs w:val="22"/>
              </w:rPr>
              <w:t xml:space="preserve">Nav attiecināms </w:t>
            </w:r>
            <w:r w:rsidR="004E6DD2" w:rsidRPr="001F12D8">
              <w:rPr>
                <w:bCs/>
                <w:sz w:val="22"/>
                <w:szCs w:val="22"/>
              </w:rPr>
              <w:t xml:space="preserve"> </w:t>
            </w:r>
          </w:p>
        </w:tc>
      </w:tr>
      <w:tr w:rsidR="00B62FA3" w:rsidRPr="00B62FA3" w14:paraId="26DCDADA"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6E052FF" w14:textId="75D2DF55" w:rsidR="00175F48" w:rsidRPr="001F12D8" w:rsidRDefault="00175F48" w:rsidP="000D191A">
            <w:pPr>
              <w:pStyle w:val="naisnod"/>
              <w:spacing w:before="40" w:beforeAutospacing="0" w:after="40" w:afterAutospacing="0" w:line="240" w:lineRule="auto"/>
              <w:jc w:val="both"/>
              <w:rPr>
                <w:bCs/>
                <w:sz w:val="22"/>
                <w:szCs w:val="22"/>
              </w:rPr>
            </w:pPr>
            <w:r w:rsidRPr="001F12D8">
              <w:rPr>
                <w:bCs/>
                <w:sz w:val="22"/>
                <w:szCs w:val="22"/>
              </w:rPr>
              <w:t>Iemesli, kuru dēļ netiek paredzēta elektroniska piedāvājumu iesniegšana, ja pasūtītājam ir pienākums izmantot piedāvājumu saņemšanai elektroniskās informācijas sistēmas</w:t>
            </w:r>
          </w:p>
        </w:tc>
      </w:tr>
      <w:tr w:rsidR="00B62FA3" w:rsidRPr="00B62FA3" w14:paraId="70EE3A1D"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auto"/>
          </w:tcPr>
          <w:p w14:paraId="01C4AB5A" w14:textId="5A75EB9B" w:rsidR="00175F48" w:rsidRPr="001F12D8" w:rsidRDefault="008450C0" w:rsidP="000D191A">
            <w:pPr>
              <w:pStyle w:val="naisnod"/>
              <w:spacing w:before="40" w:beforeAutospacing="0" w:after="40" w:afterAutospacing="0" w:line="240" w:lineRule="auto"/>
              <w:jc w:val="both"/>
              <w:rPr>
                <w:bCs/>
                <w:sz w:val="22"/>
                <w:szCs w:val="22"/>
              </w:rPr>
            </w:pPr>
            <w:r w:rsidRPr="001F12D8">
              <w:rPr>
                <w:bCs/>
                <w:sz w:val="22"/>
                <w:szCs w:val="22"/>
              </w:rPr>
              <w:t xml:space="preserve">Nav attiecināms </w:t>
            </w:r>
          </w:p>
        </w:tc>
      </w:tr>
      <w:tr w:rsidR="00B62FA3" w:rsidRPr="00B62FA3" w14:paraId="53EE0E25"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E3860FF" w14:textId="7C80FEED" w:rsidR="00175F48" w:rsidRPr="001F12D8" w:rsidRDefault="00175F48" w:rsidP="000D191A">
            <w:pPr>
              <w:pStyle w:val="naisnod"/>
              <w:spacing w:before="40" w:beforeAutospacing="0" w:after="40" w:afterAutospacing="0" w:line="240" w:lineRule="auto"/>
              <w:jc w:val="both"/>
              <w:rPr>
                <w:bCs/>
                <w:sz w:val="22"/>
                <w:szCs w:val="22"/>
              </w:rPr>
            </w:pPr>
            <w:r w:rsidRPr="001F12D8">
              <w:rPr>
                <w:bCs/>
                <w:sz w:val="22"/>
                <w:szCs w:val="22"/>
              </w:rPr>
              <w:t>Konstatētie interešu konflikti un pasākumi, kas veikti to novēršanai.</w:t>
            </w:r>
          </w:p>
        </w:tc>
      </w:tr>
      <w:tr w:rsidR="00B62FA3" w:rsidRPr="00B62FA3" w14:paraId="7E6ED226" w14:textId="77777777" w:rsidTr="00A358EA">
        <w:tc>
          <w:tcPr>
            <w:tcW w:w="10207" w:type="dxa"/>
            <w:tcBorders>
              <w:top w:val="single" w:sz="4" w:space="0" w:color="auto"/>
              <w:left w:val="single" w:sz="4" w:space="0" w:color="auto"/>
              <w:bottom w:val="single" w:sz="4" w:space="0" w:color="auto"/>
              <w:right w:val="single" w:sz="4" w:space="0" w:color="auto"/>
            </w:tcBorders>
            <w:shd w:val="clear" w:color="auto" w:fill="auto"/>
          </w:tcPr>
          <w:p w14:paraId="32AEFEB9" w14:textId="3BBE63CD" w:rsidR="00175F48" w:rsidRPr="001F12D8" w:rsidRDefault="008450C0" w:rsidP="000D191A">
            <w:pPr>
              <w:pStyle w:val="naisnod"/>
              <w:spacing w:before="40" w:beforeAutospacing="0" w:after="40" w:afterAutospacing="0" w:line="240" w:lineRule="auto"/>
              <w:jc w:val="both"/>
              <w:rPr>
                <w:bCs/>
                <w:sz w:val="22"/>
                <w:szCs w:val="22"/>
              </w:rPr>
            </w:pPr>
            <w:r w:rsidRPr="001F12D8">
              <w:rPr>
                <w:bCs/>
                <w:sz w:val="22"/>
                <w:szCs w:val="22"/>
              </w:rPr>
              <w:t xml:space="preserve">Netiek konstatēts </w:t>
            </w:r>
          </w:p>
        </w:tc>
      </w:tr>
    </w:tbl>
    <w:p w14:paraId="2B9B550A" w14:textId="035E0C73" w:rsidR="00175F48" w:rsidRPr="00B62FA3" w:rsidRDefault="00175F48" w:rsidP="000D191A">
      <w:pPr>
        <w:spacing w:after="0"/>
        <w:rPr>
          <w:b w:val="0"/>
          <w:bCs/>
          <w:color w:val="C00000"/>
          <w:sz w:val="22"/>
          <w:szCs w:val="22"/>
        </w:rPr>
      </w:pPr>
    </w:p>
    <w:tbl>
      <w:tblPr>
        <w:tblW w:w="9356" w:type="dxa"/>
        <w:tblInd w:w="-176" w:type="dxa"/>
        <w:tblCellMar>
          <w:left w:w="10" w:type="dxa"/>
          <w:right w:w="10" w:type="dxa"/>
        </w:tblCellMar>
        <w:tblLook w:val="0000" w:firstRow="0" w:lastRow="0" w:firstColumn="0" w:lastColumn="0" w:noHBand="0" w:noVBand="0"/>
      </w:tblPr>
      <w:tblGrid>
        <w:gridCol w:w="4961"/>
        <w:gridCol w:w="4395"/>
      </w:tblGrid>
      <w:tr w:rsidR="001F12D8" w:rsidRPr="001F12D8" w14:paraId="3E54E3D7" w14:textId="77777777" w:rsidTr="00046A35">
        <w:trPr>
          <w:trHeight w:val="394"/>
        </w:trPr>
        <w:tc>
          <w:tcPr>
            <w:tcW w:w="4961" w:type="dxa"/>
            <w:shd w:val="clear" w:color="auto" w:fill="auto"/>
            <w:tcMar>
              <w:top w:w="0" w:type="dxa"/>
              <w:left w:w="108" w:type="dxa"/>
              <w:bottom w:w="0" w:type="dxa"/>
              <w:right w:w="108" w:type="dxa"/>
            </w:tcMar>
          </w:tcPr>
          <w:p w14:paraId="73DD5731" w14:textId="2B8A45F0" w:rsidR="00B62B1C" w:rsidRPr="001F12D8" w:rsidRDefault="00B62B1C" w:rsidP="006A2CC6">
            <w:pPr>
              <w:tabs>
                <w:tab w:val="left" w:pos="5245"/>
              </w:tabs>
              <w:spacing w:after="0"/>
              <w:ind w:left="68"/>
              <w:rPr>
                <w:b w:val="0"/>
                <w:bCs/>
                <w:sz w:val="22"/>
                <w:szCs w:val="22"/>
              </w:rPr>
            </w:pPr>
            <w:r w:rsidRPr="001F12D8">
              <w:rPr>
                <w:b w:val="0"/>
                <w:bCs/>
                <w:sz w:val="22"/>
                <w:szCs w:val="22"/>
              </w:rPr>
              <w:t>Komisijas priekšsēdētāj</w:t>
            </w:r>
            <w:r w:rsidR="00097B1B" w:rsidRPr="001F12D8">
              <w:rPr>
                <w:b w:val="0"/>
                <w:bCs/>
                <w:sz w:val="22"/>
                <w:szCs w:val="22"/>
              </w:rPr>
              <w:t>s</w:t>
            </w:r>
            <w:r w:rsidR="000C75A8" w:rsidRPr="001F12D8">
              <w:rPr>
                <w:b w:val="0"/>
                <w:bCs/>
                <w:sz w:val="22"/>
                <w:szCs w:val="22"/>
              </w:rPr>
              <w:t>:</w:t>
            </w:r>
            <w:r w:rsidRPr="001F12D8">
              <w:rPr>
                <w:b w:val="0"/>
                <w:bCs/>
                <w:sz w:val="22"/>
                <w:szCs w:val="22"/>
              </w:rPr>
              <w:t xml:space="preserve"> </w:t>
            </w:r>
            <w:proofErr w:type="spellStart"/>
            <w:r w:rsidR="00D51493" w:rsidRPr="001F12D8">
              <w:rPr>
                <w:b w:val="0"/>
                <w:bCs/>
                <w:sz w:val="22"/>
                <w:szCs w:val="22"/>
              </w:rPr>
              <w:t>M.</w:t>
            </w:r>
            <w:r w:rsidR="001F12D8" w:rsidRPr="001F12D8">
              <w:rPr>
                <w:rFonts w:eastAsia="Lucida Sans Unicode"/>
                <w:b w:val="0"/>
                <w:bCs/>
                <w:sz w:val="22"/>
                <w:szCs w:val="22"/>
              </w:rPr>
              <w:t>Šmitiņš</w:t>
            </w:r>
            <w:proofErr w:type="spellEnd"/>
          </w:p>
        </w:tc>
        <w:tc>
          <w:tcPr>
            <w:tcW w:w="4395" w:type="dxa"/>
            <w:shd w:val="clear" w:color="auto" w:fill="auto"/>
            <w:tcMar>
              <w:top w:w="0" w:type="dxa"/>
              <w:left w:w="108" w:type="dxa"/>
              <w:bottom w:w="0" w:type="dxa"/>
              <w:right w:w="108" w:type="dxa"/>
            </w:tcMar>
          </w:tcPr>
          <w:p w14:paraId="0D66DDBA" w14:textId="2B01C74D" w:rsidR="00B62B1C" w:rsidRPr="001F12D8" w:rsidRDefault="00B62B1C" w:rsidP="00B62B1C">
            <w:pPr>
              <w:tabs>
                <w:tab w:val="left" w:pos="5245"/>
              </w:tabs>
              <w:spacing w:after="0"/>
              <w:rPr>
                <w:b w:val="0"/>
                <w:bCs/>
                <w:sz w:val="22"/>
                <w:szCs w:val="22"/>
              </w:rPr>
            </w:pPr>
          </w:p>
        </w:tc>
      </w:tr>
    </w:tbl>
    <w:p w14:paraId="227932ED" w14:textId="4649C998" w:rsidR="00B62B1C" w:rsidRPr="001F12D8" w:rsidRDefault="00B62B1C" w:rsidP="00B62B1C">
      <w:pPr>
        <w:tabs>
          <w:tab w:val="left" w:pos="5245"/>
        </w:tabs>
        <w:spacing w:after="0"/>
        <w:rPr>
          <w:b w:val="0"/>
          <w:bCs/>
          <w:sz w:val="22"/>
          <w:szCs w:val="22"/>
        </w:rPr>
      </w:pPr>
      <w:r w:rsidRPr="001F12D8">
        <w:rPr>
          <w:b w:val="0"/>
          <w:bCs/>
          <w:sz w:val="22"/>
          <w:szCs w:val="22"/>
        </w:rPr>
        <w:t>Ziņojumu sagatavoja iepirkuma komisijas locekle</w:t>
      </w:r>
      <w:r w:rsidR="00D51493" w:rsidRPr="001F12D8">
        <w:rPr>
          <w:b w:val="0"/>
          <w:bCs/>
          <w:sz w:val="22"/>
          <w:szCs w:val="22"/>
        </w:rPr>
        <w:t>, sekretāre</w:t>
      </w:r>
      <w:r w:rsidR="000C75A8" w:rsidRPr="001F12D8">
        <w:rPr>
          <w:b w:val="0"/>
          <w:bCs/>
          <w:sz w:val="22"/>
          <w:szCs w:val="22"/>
        </w:rPr>
        <w:t>:</w:t>
      </w:r>
      <w:r w:rsidRPr="001F12D8">
        <w:rPr>
          <w:b w:val="0"/>
          <w:bCs/>
          <w:sz w:val="22"/>
          <w:szCs w:val="22"/>
        </w:rPr>
        <w:t xml:space="preserve"> </w:t>
      </w:r>
      <w:proofErr w:type="spellStart"/>
      <w:r w:rsidRPr="001F12D8">
        <w:rPr>
          <w:b w:val="0"/>
          <w:bCs/>
          <w:sz w:val="22"/>
          <w:szCs w:val="22"/>
        </w:rPr>
        <w:t>E.Janelsiņa</w:t>
      </w:r>
      <w:proofErr w:type="spellEnd"/>
    </w:p>
    <w:p w14:paraId="4A1058E4" w14:textId="702EF6BF" w:rsidR="00B62B1C" w:rsidRPr="001F12D8" w:rsidRDefault="00B62B1C" w:rsidP="000D191A">
      <w:pPr>
        <w:spacing w:after="0"/>
        <w:rPr>
          <w:b w:val="0"/>
          <w:bCs/>
          <w:sz w:val="22"/>
          <w:szCs w:val="22"/>
        </w:rPr>
      </w:pPr>
    </w:p>
    <w:sectPr w:rsidR="00B62B1C" w:rsidRPr="001F12D8" w:rsidSect="00D51493">
      <w:footerReference w:type="default" r:id="rId7"/>
      <w:pgSz w:w="11906" w:h="16838"/>
      <w:pgMar w:top="851" w:right="567" w:bottom="851"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1199C1" w14:textId="77777777" w:rsidR="00952F31" w:rsidRDefault="00952F31">
      <w:pPr>
        <w:spacing w:after="0"/>
      </w:pPr>
      <w:r>
        <w:separator/>
      </w:r>
    </w:p>
  </w:endnote>
  <w:endnote w:type="continuationSeparator" w:id="0">
    <w:p w14:paraId="679C1441" w14:textId="77777777" w:rsidR="00952F31" w:rsidRDefault="00952F3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TimesNewRoman,Bold">
    <w:altName w:val="Yu Gothic"/>
    <w:panose1 w:val="00000000000000000000"/>
    <w:charset w:val="80"/>
    <w:family w:val="auto"/>
    <w:notTrueType/>
    <w:pitch w:val="default"/>
    <w:sig w:usb0="00000001" w:usb1="08070000" w:usb2="00000010" w:usb3="00000000" w:csb0="00020000" w:csb1="00000000"/>
  </w:font>
  <w:font w:name="Robusta Regular">
    <w:altName w:val="Cambria"/>
    <w:panose1 w:val="00000000000000000000"/>
    <w:charset w:val="00"/>
    <w:family w:val="roman"/>
    <w:notTrueType/>
    <w:pitch w:val="default"/>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63E70" w14:textId="77777777" w:rsidR="00127105" w:rsidRDefault="00094F3C">
    <w:pPr>
      <w:pStyle w:val="Footer"/>
      <w:jc w:val="center"/>
    </w:pPr>
    <w:r>
      <w:rPr>
        <w:b w:val="0"/>
        <w:bCs/>
      </w:rPr>
      <w:fldChar w:fldCharType="begin"/>
    </w:r>
    <w:r>
      <w:rPr>
        <w:b w:val="0"/>
        <w:bCs/>
      </w:rPr>
      <w:instrText xml:space="preserve"> PAGE </w:instrText>
    </w:r>
    <w:r>
      <w:rPr>
        <w:b w:val="0"/>
        <w:bCs/>
      </w:rPr>
      <w:fldChar w:fldCharType="separate"/>
    </w:r>
    <w:r>
      <w:rPr>
        <w:b w:val="0"/>
        <w:bCs/>
      </w:rPr>
      <w:t>2</w:t>
    </w:r>
    <w:r>
      <w:rPr>
        <w:b w:val="0"/>
        <w:bCs/>
      </w:rPr>
      <w:fldChar w:fldCharType="end"/>
    </w:r>
  </w:p>
  <w:p w14:paraId="09A63DCF" w14:textId="77777777" w:rsidR="00127105" w:rsidRDefault="00F77CD5">
    <w:pPr>
      <w:pStyle w:val="Footer"/>
      <w:rPr>
        <w:b w:val="0"/>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0564D9" w14:textId="77777777" w:rsidR="00952F31" w:rsidRDefault="00952F31">
      <w:pPr>
        <w:spacing w:after="0"/>
      </w:pPr>
      <w:r>
        <w:rPr>
          <w:color w:val="000000"/>
        </w:rPr>
        <w:separator/>
      </w:r>
    </w:p>
  </w:footnote>
  <w:footnote w:type="continuationSeparator" w:id="0">
    <w:p w14:paraId="4BCDABDB" w14:textId="77777777" w:rsidR="00952F31" w:rsidRDefault="00952F3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F56F28"/>
    <w:multiLevelType w:val="hybridMultilevel"/>
    <w:tmpl w:val="49164116"/>
    <w:lvl w:ilvl="0" w:tplc="FFFFFFFF">
      <w:start w:val="1"/>
      <w:numFmt w:val="decimal"/>
      <w:lvlText w:val="%1)"/>
      <w:lvlJc w:val="left"/>
      <w:pPr>
        <w:ind w:left="720" w:hanging="360"/>
      </w:pPr>
      <w:rPr>
        <w:rFonts w:hint="default"/>
        <w:b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8972AB"/>
    <w:multiLevelType w:val="hybridMultilevel"/>
    <w:tmpl w:val="7F684C6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DD61016"/>
    <w:multiLevelType w:val="multilevel"/>
    <w:tmpl w:val="4EFEE19C"/>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8221331"/>
    <w:multiLevelType w:val="multilevel"/>
    <w:tmpl w:val="4FD89952"/>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3)"/>
      <w:lvlJc w:val="left"/>
      <w:pPr>
        <w:ind w:left="1080" w:hanging="720"/>
      </w:pPr>
      <w:rPr>
        <w:rFonts w:ascii="Times New Roman" w:eastAsia="Calibri" w:hAnsi="Times New Roman" w:cs="Times New Roman"/>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 w15:restartNumberingAfterBreak="0">
    <w:nsid w:val="1BEC5FA8"/>
    <w:multiLevelType w:val="multilevel"/>
    <w:tmpl w:val="D32AB312"/>
    <w:lvl w:ilvl="0">
      <w:start w:val="4"/>
      <w:numFmt w:val="decimal"/>
      <w:lvlText w:val="%1."/>
      <w:lvlJc w:val="left"/>
      <w:pPr>
        <w:ind w:left="360" w:hanging="360"/>
      </w:pPr>
      <w:rPr>
        <w:rFonts w:hint="default"/>
      </w:rPr>
    </w:lvl>
    <w:lvl w:ilvl="1">
      <w:start w:val="1"/>
      <w:numFmt w:val="decimal"/>
      <w:lvlText w:val="%1.%2."/>
      <w:lvlJc w:val="left"/>
      <w:pPr>
        <w:ind w:left="1707" w:hanging="360"/>
      </w:pPr>
      <w:rPr>
        <w:rFonts w:hint="default"/>
      </w:rPr>
    </w:lvl>
    <w:lvl w:ilvl="2">
      <w:start w:val="1"/>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6" w15:restartNumberingAfterBreak="0">
    <w:nsid w:val="2B05108B"/>
    <w:multiLevelType w:val="multilevel"/>
    <w:tmpl w:val="81C6FEF2"/>
    <w:lvl w:ilvl="0">
      <w:start w:val="1"/>
      <w:numFmt w:val="decimal"/>
      <w:lvlText w:val="%1."/>
      <w:lvlJc w:val="left"/>
      <w:pPr>
        <w:ind w:left="502" w:hanging="360"/>
      </w:pPr>
      <w:rPr>
        <w:rFonts w:hint="default"/>
        <w:b/>
        <w:bCs w:val="0"/>
        <w:color w:val="auto"/>
        <w:u w:val="none"/>
      </w:rPr>
    </w:lvl>
    <w:lvl w:ilvl="1">
      <w:start w:val="1"/>
      <w:numFmt w:val="decimal"/>
      <w:isLgl/>
      <w:lvlText w:val="%2."/>
      <w:lvlJc w:val="left"/>
      <w:rPr>
        <w:rFonts w:ascii="Times New Roman" w:eastAsia="Calibri" w:hAnsi="Times New Roman" w:cs="Times New Roman"/>
        <w:b w:val="0"/>
        <w:bCs/>
        <w:color w:val="auto"/>
      </w:rPr>
    </w:lvl>
    <w:lvl w:ilvl="2">
      <w:start w:val="1"/>
      <w:numFmt w:val="decimal"/>
      <w:isLgl/>
      <w:lvlText w:val="%1.%2.%3."/>
      <w:lvlJc w:val="left"/>
      <w:pPr>
        <w:ind w:left="862" w:hanging="720"/>
      </w:pPr>
      <w:rPr>
        <w:rFonts w:hint="default"/>
        <w:b w:val="0"/>
        <w:bCs/>
        <w:color w:val="auto"/>
      </w:rPr>
    </w:lvl>
    <w:lvl w:ilvl="3">
      <w:start w:val="1"/>
      <w:numFmt w:val="decimal"/>
      <w:isLgl/>
      <w:lvlText w:val="%1.%2.%3.%4."/>
      <w:lvlJc w:val="left"/>
      <w:pPr>
        <w:ind w:left="862" w:hanging="720"/>
      </w:pPr>
      <w:rPr>
        <w:rFonts w:hint="default"/>
        <w:b/>
      </w:rPr>
    </w:lvl>
    <w:lvl w:ilvl="4">
      <w:start w:val="1"/>
      <w:numFmt w:val="decimal"/>
      <w:isLgl/>
      <w:lvlText w:val="%1.%2.%3.%4.%5."/>
      <w:lvlJc w:val="left"/>
      <w:pPr>
        <w:ind w:left="1222" w:hanging="1080"/>
      </w:pPr>
      <w:rPr>
        <w:rFonts w:hint="default"/>
        <w:b/>
      </w:rPr>
    </w:lvl>
    <w:lvl w:ilvl="5">
      <w:start w:val="1"/>
      <w:numFmt w:val="decimal"/>
      <w:isLgl/>
      <w:lvlText w:val="%1.%2.%3.%4.%5.%6."/>
      <w:lvlJc w:val="left"/>
      <w:pPr>
        <w:ind w:left="1222" w:hanging="1080"/>
      </w:pPr>
      <w:rPr>
        <w:rFonts w:hint="default"/>
        <w:b/>
      </w:rPr>
    </w:lvl>
    <w:lvl w:ilvl="6">
      <w:start w:val="1"/>
      <w:numFmt w:val="decimal"/>
      <w:isLgl/>
      <w:lvlText w:val="%1.%2.%3.%4.%5.%6.%7."/>
      <w:lvlJc w:val="left"/>
      <w:pPr>
        <w:ind w:left="1582" w:hanging="1440"/>
      </w:pPr>
      <w:rPr>
        <w:rFonts w:hint="default"/>
        <w:b/>
      </w:rPr>
    </w:lvl>
    <w:lvl w:ilvl="7">
      <w:start w:val="1"/>
      <w:numFmt w:val="decimal"/>
      <w:isLgl/>
      <w:lvlText w:val="%1.%2.%3.%4.%5.%6.%7.%8."/>
      <w:lvlJc w:val="left"/>
      <w:pPr>
        <w:ind w:left="1582" w:hanging="1440"/>
      </w:pPr>
      <w:rPr>
        <w:rFonts w:hint="default"/>
        <w:b/>
      </w:rPr>
    </w:lvl>
    <w:lvl w:ilvl="8">
      <w:start w:val="1"/>
      <w:numFmt w:val="decimal"/>
      <w:isLgl/>
      <w:lvlText w:val="%1.%2.%3.%4.%5.%6.%7.%8.%9."/>
      <w:lvlJc w:val="left"/>
      <w:pPr>
        <w:ind w:left="1942" w:hanging="1800"/>
      </w:pPr>
      <w:rPr>
        <w:rFonts w:hint="default"/>
        <w:b/>
      </w:rPr>
    </w:lvl>
  </w:abstractNum>
  <w:abstractNum w:abstractNumId="7" w15:restartNumberingAfterBreak="0">
    <w:nsid w:val="2FE071E6"/>
    <w:multiLevelType w:val="hybridMultilevel"/>
    <w:tmpl w:val="25FC964E"/>
    <w:lvl w:ilvl="0" w:tplc="8B908E06">
      <w:start w:val="1"/>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3B7D78BC"/>
    <w:multiLevelType w:val="multilevel"/>
    <w:tmpl w:val="243EE2DA"/>
    <w:lvl w:ilvl="0">
      <w:start w:val="1"/>
      <w:numFmt w:val="decimalZero"/>
      <w:lvlText w:val="%1."/>
      <w:lvlJc w:val="left"/>
      <w:pPr>
        <w:ind w:left="972" w:hanging="972"/>
      </w:pPr>
      <w:rPr>
        <w:rFonts w:eastAsia="Calibri" w:hint="default"/>
        <w:color w:val="000000"/>
      </w:rPr>
    </w:lvl>
    <w:lvl w:ilvl="1">
      <w:start w:val="9"/>
      <w:numFmt w:val="decimalZero"/>
      <w:lvlText w:val="%1.%2."/>
      <w:lvlJc w:val="left"/>
      <w:pPr>
        <w:ind w:left="972" w:hanging="972"/>
      </w:pPr>
      <w:rPr>
        <w:rFonts w:eastAsia="Calibri" w:hint="default"/>
        <w:color w:val="000000"/>
      </w:rPr>
    </w:lvl>
    <w:lvl w:ilvl="2">
      <w:start w:val="2023"/>
      <w:numFmt w:val="decimal"/>
      <w:lvlText w:val="%1.%2.%3."/>
      <w:lvlJc w:val="left"/>
      <w:pPr>
        <w:ind w:left="972" w:hanging="972"/>
      </w:pPr>
      <w:rPr>
        <w:rFonts w:eastAsia="Calibri" w:hint="default"/>
        <w:b/>
        <w:bCs/>
        <w:color w:val="000000"/>
      </w:rPr>
    </w:lvl>
    <w:lvl w:ilvl="3">
      <w:start w:val="1"/>
      <w:numFmt w:val="decimal"/>
      <w:lvlText w:val="%1.%2.%3.%4."/>
      <w:lvlJc w:val="left"/>
      <w:pPr>
        <w:ind w:left="972" w:hanging="972"/>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080" w:hanging="108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440" w:hanging="1440"/>
      </w:pPr>
      <w:rPr>
        <w:rFonts w:eastAsia="Calibri" w:hint="default"/>
        <w:color w:val="000000"/>
      </w:rPr>
    </w:lvl>
  </w:abstractNum>
  <w:abstractNum w:abstractNumId="9" w15:restartNumberingAfterBreak="0">
    <w:nsid w:val="46196797"/>
    <w:multiLevelType w:val="hybridMultilevel"/>
    <w:tmpl w:val="49164116"/>
    <w:lvl w:ilvl="0" w:tplc="FFFFFFFF">
      <w:start w:val="1"/>
      <w:numFmt w:val="decimal"/>
      <w:lvlText w:val="%1)"/>
      <w:lvlJc w:val="left"/>
      <w:pPr>
        <w:ind w:left="720" w:hanging="360"/>
      </w:pPr>
      <w:rPr>
        <w:rFonts w:hint="default"/>
        <w:b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8FB0BC6"/>
    <w:multiLevelType w:val="hybridMultilevel"/>
    <w:tmpl w:val="0B8AFD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C12036E"/>
    <w:multiLevelType w:val="hybridMultilevel"/>
    <w:tmpl w:val="49164116"/>
    <w:lvl w:ilvl="0" w:tplc="FFFFFFFF">
      <w:start w:val="1"/>
      <w:numFmt w:val="decimal"/>
      <w:lvlText w:val="%1)"/>
      <w:lvlJc w:val="left"/>
      <w:pPr>
        <w:ind w:left="720" w:hanging="360"/>
      </w:pPr>
      <w:rPr>
        <w:rFonts w:hint="default"/>
        <w:b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E334AAC"/>
    <w:multiLevelType w:val="hybridMultilevel"/>
    <w:tmpl w:val="79F4068C"/>
    <w:lvl w:ilvl="0" w:tplc="E020C0A2">
      <w:numFmt w:val="bullet"/>
      <w:lvlText w:val="-"/>
      <w:lvlJc w:val="left"/>
      <w:pPr>
        <w:ind w:left="720" w:hanging="360"/>
      </w:pPr>
      <w:rPr>
        <w:rFonts w:ascii="Calibri" w:eastAsia="Times New Roman" w:hAnsi="Calibri" w:cs="Calibri" w:hint="default"/>
        <w:sz w:val="22"/>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3" w15:restartNumberingAfterBreak="0">
    <w:nsid w:val="507E2AFD"/>
    <w:multiLevelType w:val="multilevel"/>
    <w:tmpl w:val="4FD89952"/>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3)"/>
      <w:lvlJc w:val="left"/>
      <w:pPr>
        <w:ind w:left="1080" w:hanging="720"/>
      </w:pPr>
      <w:rPr>
        <w:rFonts w:ascii="Times New Roman" w:eastAsia="Calibri" w:hAnsi="Times New Roman" w:cs="Times New Roman"/>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5DFB2A95"/>
    <w:multiLevelType w:val="multilevel"/>
    <w:tmpl w:val="8F2AA460"/>
    <w:lvl w:ilvl="0">
      <w:start w:val="4"/>
      <w:numFmt w:val="decimal"/>
      <w:lvlText w:val="%1."/>
      <w:lvlJc w:val="left"/>
      <w:pPr>
        <w:ind w:left="360" w:hanging="360"/>
      </w:pPr>
      <w:rPr>
        <w:rFonts w:hint="default"/>
      </w:rPr>
    </w:lvl>
    <w:lvl w:ilvl="1">
      <w:start w:val="1"/>
      <w:numFmt w:val="decimal"/>
      <w:lvlText w:val="%1.%2."/>
      <w:lvlJc w:val="left"/>
      <w:pPr>
        <w:ind w:left="1707" w:hanging="360"/>
      </w:pPr>
      <w:rPr>
        <w:rFonts w:hint="default"/>
        <w:b w:val="0"/>
        <w:bCs w:val="0"/>
      </w:rPr>
    </w:lvl>
    <w:lvl w:ilvl="2">
      <w:start w:val="1"/>
      <w:numFmt w:val="decimal"/>
      <w:lvlText w:val="%1.%2.%3."/>
      <w:lvlJc w:val="left"/>
      <w:pPr>
        <w:ind w:left="3414" w:hanging="720"/>
      </w:pPr>
      <w:rPr>
        <w:rFonts w:ascii="Times New Roman" w:hAnsi="Times New Roman" w:cs="Times New Roman" w:hint="default"/>
        <w:b w:val="0"/>
        <w:bCs w:val="0"/>
        <w:sz w:val="22"/>
        <w:szCs w:val="22"/>
      </w:rPr>
    </w:lvl>
    <w:lvl w:ilvl="3">
      <w:start w:val="1"/>
      <w:numFmt w:val="decimal"/>
      <w:lvlText w:val="%1.%2.%3.%4."/>
      <w:lvlJc w:val="left"/>
      <w:pPr>
        <w:ind w:left="4761" w:hanging="720"/>
      </w:pPr>
      <w:rPr>
        <w:rFonts w:ascii="Times New Roman" w:hAnsi="Times New Roman" w:cs="Times New Roman"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15" w15:restartNumberingAfterBreak="0">
    <w:nsid w:val="77DD2629"/>
    <w:multiLevelType w:val="hybridMultilevel"/>
    <w:tmpl w:val="C5EEF4C8"/>
    <w:lvl w:ilvl="0" w:tplc="5324F4E6">
      <w:start w:val="1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78CF6A9D"/>
    <w:multiLevelType w:val="multilevel"/>
    <w:tmpl w:val="B9A0AF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15"/>
  </w:num>
  <w:num w:numId="2">
    <w:abstractNumId w:val="7"/>
  </w:num>
  <w:num w:numId="3">
    <w:abstractNumId w:val="1"/>
  </w:num>
  <w:num w:numId="4">
    <w:abstractNumId w:val="11"/>
  </w:num>
  <w:num w:numId="5">
    <w:abstractNumId w:val="9"/>
  </w:num>
  <w:num w:numId="6">
    <w:abstractNumId w:val="12"/>
  </w:num>
  <w:num w:numId="7">
    <w:abstractNumId w:val="4"/>
  </w:num>
  <w:num w:numId="8">
    <w:abstractNumId w:val="10"/>
  </w:num>
  <w:num w:numId="9">
    <w:abstractNumId w:val="6"/>
  </w:num>
  <w:num w:numId="10">
    <w:abstractNumId w:val="8"/>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2"/>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3"/>
  </w:num>
  <w:num w:numId="17">
    <w:abstractNumId w:val="3"/>
    <w:lvlOverride w:ilvl="0">
      <w:lvl w:ilvl="0">
        <w:start w:val="1"/>
        <w:numFmt w:val="decimal"/>
        <w:lvlText w:val="%1."/>
        <w:lvlJc w:val="left"/>
        <w:pPr>
          <w:ind w:left="340" w:firstLine="0"/>
        </w:pPr>
      </w:lvl>
    </w:lvlOverride>
    <w:lvlOverride w:ilvl="1">
      <w:lvl w:ilvl="1">
        <w:start w:val="1"/>
        <w:numFmt w:val="decimal"/>
        <w:lvlText w:val="%1.%2."/>
        <w:lvlJc w:val="left"/>
        <w:pPr>
          <w:ind w:left="849" w:firstLine="2"/>
        </w:pPr>
        <w:rPr>
          <w:b w:val="0"/>
          <w:bCs w:val="0"/>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b w:val="0"/>
          <w:bCs/>
          <w:color w:val="auto"/>
          <w:sz w:val="22"/>
          <w:szCs w:val="22"/>
        </w:rPr>
      </w:lvl>
    </w:lvlOverride>
    <w:lvlOverride w:ilvl="3">
      <w:lvl w:ilvl="3">
        <w:start w:val="1"/>
        <w:numFmt w:val="decimal"/>
        <w:lvlText w:val="%1.%2.%3.%4."/>
        <w:lvlJc w:val="left"/>
        <w:pPr>
          <w:tabs>
            <w:tab w:val="num" w:pos="1078"/>
          </w:tabs>
          <w:ind w:left="808"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18">
    <w:abstractNumId w:val="5"/>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E44"/>
    <w:rsid w:val="00010B60"/>
    <w:rsid w:val="000361B3"/>
    <w:rsid w:val="000473D0"/>
    <w:rsid w:val="00054407"/>
    <w:rsid w:val="00070E90"/>
    <w:rsid w:val="000771F8"/>
    <w:rsid w:val="000818DB"/>
    <w:rsid w:val="00094F3C"/>
    <w:rsid w:val="0009796F"/>
    <w:rsid w:val="00097B1B"/>
    <w:rsid w:val="000A3001"/>
    <w:rsid w:val="000B61D3"/>
    <w:rsid w:val="000B626E"/>
    <w:rsid w:val="000C75A8"/>
    <w:rsid w:val="000C778D"/>
    <w:rsid w:val="000D191A"/>
    <w:rsid w:val="000E3AF9"/>
    <w:rsid w:val="00112A5E"/>
    <w:rsid w:val="00127253"/>
    <w:rsid w:val="0013291B"/>
    <w:rsid w:val="00146E1A"/>
    <w:rsid w:val="001524C6"/>
    <w:rsid w:val="00175F48"/>
    <w:rsid w:val="00185912"/>
    <w:rsid w:val="00190569"/>
    <w:rsid w:val="001D5706"/>
    <w:rsid w:val="001F12D8"/>
    <w:rsid w:val="00211DE6"/>
    <w:rsid w:val="0027561B"/>
    <w:rsid w:val="00297267"/>
    <w:rsid w:val="002A6D81"/>
    <w:rsid w:val="002A7338"/>
    <w:rsid w:val="002C6921"/>
    <w:rsid w:val="002E2407"/>
    <w:rsid w:val="00316644"/>
    <w:rsid w:val="00335E6D"/>
    <w:rsid w:val="0036253A"/>
    <w:rsid w:val="003654AD"/>
    <w:rsid w:val="003819CE"/>
    <w:rsid w:val="0039369E"/>
    <w:rsid w:val="003A3E6E"/>
    <w:rsid w:val="0040051C"/>
    <w:rsid w:val="00410D08"/>
    <w:rsid w:val="0041376C"/>
    <w:rsid w:val="004539DF"/>
    <w:rsid w:val="004572CD"/>
    <w:rsid w:val="004715EA"/>
    <w:rsid w:val="004E6DD2"/>
    <w:rsid w:val="00506497"/>
    <w:rsid w:val="00520F61"/>
    <w:rsid w:val="00531542"/>
    <w:rsid w:val="005821F2"/>
    <w:rsid w:val="005E2ADC"/>
    <w:rsid w:val="005F7221"/>
    <w:rsid w:val="00693550"/>
    <w:rsid w:val="006A2CC6"/>
    <w:rsid w:val="006B41D5"/>
    <w:rsid w:val="006C058B"/>
    <w:rsid w:val="006D3AEC"/>
    <w:rsid w:val="006D4F22"/>
    <w:rsid w:val="0078140A"/>
    <w:rsid w:val="007918C0"/>
    <w:rsid w:val="007A709E"/>
    <w:rsid w:val="007B1508"/>
    <w:rsid w:val="00827B25"/>
    <w:rsid w:val="008334E3"/>
    <w:rsid w:val="008450C0"/>
    <w:rsid w:val="00863EA1"/>
    <w:rsid w:val="008E6FB7"/>
    <w:rsid w:val="008E7698"/>
    <w:rsid w:val="008F621E"/>
    <w:rsid w:val="00945CDC"/>
    <w:rsid w:val="00952243"/>
    <w:rsid w:val="00952F31"/>
    <w:rsid w:val="00954300"/>
    <w:rsid w:val="00961876"/>
    <w:rsid w:val="00A031AE"/>
    <w:rsid w:val="00A358EA"/>
    <w:rsid w:val="00A41CE8"/>
    <w:rsid w:val="00A467CB"/>
    <w:rsid w:val="00A813E9"/>
    <w:rsid w:val="00AC7FF1"/>
    <w:rsid w:val="00AD52DB"/>
    <w:rsid w:val="00AE0384"/>
    <w:rsid w:val="00B4584C"/>
    <w:rsid w:val="00B62B1C"/>
    <w:rsid w:val="00B62FA3"/>
    <w:rsid w:val="00BB4E88"/>
    <w:rsid w:val="00C03E44"/>
    <w:rsid w:val="00C2694D"/>
    <w:rsid w:val="00C5013B"/>
    <w:rsid w:val="00C67A0E"/>
    <w:rsid w:val="00CA282B"/>
    <w:rsid w:val="00CA3206"/>
    <w:rsid w:val="00CA442B"/>
    <w:rsid w:val="00CB6A83"/>
    <w:rsid w:val="00CC316E"/>
    <w:rsid w:val="00CE4F7F"/>
    <w:rsid w:val="00D11CBC"/>
    <w:rsid w:val="00D43356"/>
    <w:rsid w:val="00D51493"/>
    <w:rsid w:val="00DB6CD5"/>
    <w:rsid w:val="00DD4EAC"/>
    <w:rsid w:val="00DE76A4"/>
    <w:rsid w:val="00DF28A7"/>
    <w:rsid w:val="00E140F1"/>
    <w:rsid w:val="00E37D5D"/>
    <w:rsid w:val="00E45E54"/>
    <w:rsid w:val="00E5295D"/>
    <w:rsid w:val="00E70F02"/>
    <w:rsid w:val="00E8086C"/>
    <w:rsid w:val="00E93DE9"/>
    <w:rsid w:val="00E9497D"/>
    <w:rsid w:val="00EB7829"/>
    <w:rsid w:val="00EF21E5"/>
    <w:rsid w:val="00F40C37"/>
    <w:rsid w:val="00F77CD5"/>
    <w:rsid w:val="00FC1AE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8A2B5"/>
  <w15:docId w15:val="{CB118B9C-2EE4-432C-95CA-3107E303A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Calibri" w:hAnsi="Times New Roman" w:cs="Times New Roman"/>
        <w:b/>
        <w:strike/>
        <w:lang w:val="lv-LV"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1E5"/>
    <w:pPr>
      <w:suppressAutoHyphens/>
    </w:pPr>
    <w:rPr>
      <w:strike w:val="0"/>
    </w:rPr>
  </w:style>
  <w:style w:type="paragraph" w:styleId="Heading4">
    <w:name w:val="heading 4"/>
    <w:aliases w:val="hd4,h4"/>
    <w:basedOn w:val="Normal"/>
    <w:next w:val="Normal"/>
    <w:link w:val="Heading4Char"/>
    <w:uiPriority w:val="9"/>
    <w:unhideWhenUsed/>
    <w:qFormat/>
    <w:rsid w:val="000818DB"/>
    <w:pPr>
      <w:keepNext/>
      <w:suppressAutoHyphens w:val="0"/>
      <w:autoSpaceDN/>
      <w:spacing w:before="240" w:after="60"/>
      <w:textAlignment w:val="auto"/>
      <w:outlineLvl w:val="3"/>
    </w:pPr>
    <w:rPr>
      <w:rFonts w:ascii="Calibri" w:eastAsia="Times New Roman" w:hAnsi="Calibri"/>
      <w:bCs/>
      <w:sz w:val="28"/>
      <w:szCs w:val="28"/>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rPr>
      <w:strike w:val="0"/>
      <w:dstrike w:val="0"/>
      <w:color w:val="5A5A5A"/>
    </w:rPr>
  </w:style>
  <w:style w:type="character" w:styleId="SubtleEmphasis">
    <w:name w:val="Subtle Emphasis"/>
    <w:basedOn w:val="DefaultParagraphFont"/>
    <w:rPr>
      <w:i/>
      <w:iCs/>
      <w:strike w:val="0"/>
      <w:dstrike w:val="0"/>
      <w:color w:val="404040"/>
    </w:rPr>
  </w:style>
  <w:style w:type="character" w:styleId="Emphasis">
    <w:name w:val="Emphasis"/>
    <w:basedOn w:val="DefaultParagraphFont"/>
    <w:rPr>
      <w:i/>
      <w:iCs/>
      <w:strike w:val="0"/>
      <w:dstrike w:val="0"/>
    </w:rPr>
  </w:style>
  <w:style w:type="character" w:styleId="IntenseEmphasis">
    <w:name w:val="Intense Emphasis"/>
    <w:basedOn w:val="DefaultParagraphFont"/>
    <w:rPr>
      <w:i/>
      <w:iCs/>
      <w:strike w:val="0"/>
      <w:dstrike w:val="0"/>
      <w:color w:val="5B9BD5"/>
    </w:rPr>
  </w:style>
  <w:style w:type="character" w:styleId="Strong">
    <w:name w:val="Strong"/>
    <w:basedOn w:val="DefaultParagraphFont"/>
    <w:rPr>
      <w:b w:val="0"/>
      <w:bCs/>
      <w:strike w:val="0"/>
      <w:dstrike w:val="0"/>
    </w:rPr>
  </w:style>
  <w:style w:type="character" w:styleId="IntenseReference">
    <w:name w:val="Intense Reference"/>
    <w:basedOn w:val="DefaultParagraphFont"/>
    <w:rPr>
      <w:b w:val="0"/>
      <w:bCs/>
      <w:strike w:val="0"/>
      <w:dstrike w:val="0"/>
      <w:color w:val="5B9BD5"/>
      <w:spacing w:val="5"/>
    </w:rPr>
  </w:style>
  <w:style w:type="character" w:styleId="BookTitle">
    <w:name w:val="Book Title"/>
    <w:basedOn w:val="DefaultParagraphFont"/>
    <w:rPr>
      <w:b w:val="0"/>
      <w:bCs/>
      <w:i/>
      <w:iCs/>
      <w:strike w:val="0"/>
      <w:dstrike w:val="0"/>
      <w:spacing w:val="5"/>
    </w:rPr>
  </w:style>
  <w:style w:type="character" w:styleId="Hyperlink">
    <w:name w:val="Hyperlink"/>
    <w:basedOn w:val="DefaultParagraphFont"/>
    <w:rPr>
      <w:color w:val="0563C1"/>
      <w:u w:val="single"/>
    </w:rPr>
  </w:style>
  <w:style w:type="paragraph" w:styleId="ListParagraph">
    <w:name w:val="List Paragraph"/>
    <w:aliases w:val="Strip,Normal bullet 2,Bullet list,Syle 1,Virsraksti,H&amp;P List Paragraph,2,Saistīto dokumentu saraksts,Numurets,PPS_Bullet,Colorful List - Accent 12,Body,Text,Macro,Plain,Numbered Para 1,Dot pt,List Paragraph Char Char Char,Indicator Tex"/>
    <w:basedOn w:val="Normal"/>
    <w:uiPriority w:val="34"/>
    <w:qFormat/>
    <w:pPr>
      <w:suppressAutoHyphens w:val="0"/>
      <w:spacing w:after="200" w:line="276" w:lineRule="auto"/>
      <w:ind w:left="720"/>
      <w:textAlignment w:val="auto"/>
    </w:pPr>
    <w:rPr>
      <w:rFonts w:ascii="Calibri" w:hAnsi="Calibri"/>
      <w:b w:val="0"/>
      <w:sz w:val="22"/>
      <w:szCs w:val="22"/>
    </w:rPr>
  </w:style>
  <w:style w:type="character" w:customStyle="1" w:styleId="ListParagraphChar">
    <w:name w:val="List Paragraph Char"/>
    <w:aliases w:val="Strip Char,Normal bullet 2 Char,Bullet list Char,Syle 1 Char,Virsraksti Char,H&amp;P List Paragraph Char,2 Char,Saistīto dokumentu saraksts Char,Numurets Char,PPS_Bullet Char,Colorful List - Accent 12 Char,Body Char,Text Char,Macro Char"/>
    <w:uiPriority w:val="34"/>
    <w:qFormat/>
    <w:rPr>
      <w:rFonts w:ascii="Calibri" w:hAnsi="Calibri"/>
      <w:b w:val="0"/>
      <w:strike w:val="0"/>
      <w:dstrike w:val="0"/>
      <w:sz w:val="22"/>
      <w:szCs w:val="22"/>
    </w:r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trike w:val="0"/>
      <w:dstrike w:val="0"/>
      <w:sz w:val="18"/>
      <w:szCs w:val="18"/>
    </w:rPr>
  </w:style>
  <w:style w:type="paragraph" w:styleId="Header">
    <w:name w:val="header"/>
    <w:basedOn w:val="Normal"/>
    <w:pPr>
      <w:tabs>
        <w:tab w:val="center" w:pos="4153"/>
        <w:tab w:val="right" w:pos="8306"/>
      </w:tabs>
      <w:spacing w:after="0"/>
    </w:pPr>
  </w:style>
  <w:style w:type="character" w:customStyle="1" w:styleId="HeaderChar">
    <w:name w:val="Header Char"/>
    <w:basedOn w:val="DefaultParagraphFont"/>
    <w:rPr>
      <w:strike w:val="0"/>
      <w:dstrike w:val="0"/>
    </w:rPr>
  </w:style>
  <w:style w:type="paragraph" w:styleId="Footer">
    <w:name w:val="footer"/>
    <w:basedOn w:val="Normal"/>
    <w:pPr>
      <w:tabs>
        <w:tab w:val="center" w:pos="4153"/>
        <w:tab w:val="right" w:pos="8306"/>
      </w:tabs>
      <w:spacing w:after="0"/>
    </w:pPr>
  </w:style>
  <w:style w:type="character" w:customStyle="1" w:styleId="FooterChar">
    <w:name w:val="Footer Char"/>
    <w:basedOn w:val="DefaultParagraphFont"/>
    <w:rPr>
      <w:strike w:val="0"/>
      <w:dstrike w:val="0"/>
    </w:rPr>
  </w:style>
  <w:style w:type="table" w:styleId="TableGrid">
    <w:name w:val="Table Grid"/>
    <w:basedOn w:val="TableNormal"/>
    <w:rsid w:val="005E2ADC"/>
    <w:pPr>
      <w:autoSpaceDN/>
      <w:spacing w:after="0"/>
      <w:textAlignment w:val="auto"/>
    </w:pPr>
    <w:rPr>
      <w:rFonts w:eastAsia="Times New Roman"/>
      <w:b w:val="0"/>
      <w:strike w:val="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d4 Char,h4 Char"/>
    <w:basedOn w:val="DefaultParagraphFont"/>
    <w:link w:val="Heading4"/>
    <w:uiPriority w:val="9"/>
    <w:rsid w:val="000818DB"/>
    <w:rPr>
      <w:rFonts w:ascii="Calibri" w:eastAsia="Times New Roman" w:hAnsi="Calibri"/>
      <w:bCs/>
      <w:strike w:val="0"/>
      <w:sz w:val="28"/>
      <w:szCs w:val="28"/>
      <w:lang w:eastAsia="lv-LV"/>
    </w:rPr>
  </w:style>
  <w:style w:type="character" w:customStyle="1" w:styleId="Noklusjumarindkopasfonts1">
    <w:name w:val="Noklusējuma rindkopas fonts1"/>
    <w:rsid w:val="000818DB"/>
  </w:style>
  <w:style w:type="character" w:customStyle="1" w:styleId="normaltextrun">
    <w:name w:val="normaltextrun"/>
    <w:basedOn w:val="DefaultParagraphFont"/>
    <w:rsid w:val="000818DB"/>
  </w:style>
  <w:style w:type="paragraph" w:customStyle="1" w:styleId="naisnod">
    <w:name w:val="naisnod"/>
    <w:basedOn w:val="Normal"/>
    <w:rsid w:val="000818DB"/>
    <w:pPr>
      <w:suppressAutoHyphens w:val="0"/>
      <w:autoSpaceDN/>
      <w:spacing w:before="100" w:beforeAutospacing="1" w:after="100" w:afterAutospacing="1" w:line="276" w:lineRule="auto"/>
      <w:textAlignment w:val="auto"/>
    </w:pPr>
    <w:rPr>
      <w:rFonts w:eastAsia="Times New Roman"/>
      <w:b w:val="0"/>
      <w:sz w:val="24"/>
      <w:szCs w:val="24"/>
      <w:lang w:eastAsia="lv-LV"/>
    </w:rPr>
  </w:style>
  <w:style w:type="character" w:customStyle="1" w:styleId="xcontentpasted1">
    <w:name w:val="x_contentpasted1"/>
    <w:basedOn w:val="DefaultParagraphFont"/>
    <w:rsid w:val="000818DB"/>
  </w:style>
  <w:style w:type="character" w:customStyle="1" w:styleId="BoldiChar">
    <w:name w:val="Boldiņš Char"/>
    <w:link w:val="Boldi"/>
    <w:locked/>
    <w:rsid w:val="000818DB"/>
    <w:rPr>
      <w:rFonts w:ascii="Calibri" w:hAnsi="Calibri" w:cs="Calibri"/>
      <w:b w:val="0"/>
      <w:sz w:val="24"/>
    </w:rPr>
  </w:style>
  <w:style w:type="paragraph" w:customStyle="1" w:styleId="Boldi">
    <w:name w:val="Boldiņš"/>
    <w:basedOn w:val="Normal"/>
    <w:link w:val="BoldiChar"/>
    <w:qFormat/>
    <w:rsid w:val="000818DB"/>
    <w:pPr>
      <w:suppressAutoHyphens w:val="0"/>
      <w:autoSpaceDN/>
      <w:spacing w:before="60" w:after="0"/>
      <w:jc w:val="both"/>
      <w:textAlignment w:val="auto"/>
    </w:pPr>
    <w:rPr>
      <w:rFonts w:ascii="Calibri" w:hAnsi="Calibri" w:cs="Calibri"/>
      <w:b w:val="0"/>
      <w:strike/>
      <w:sz w:val="24"/>
    </w:rPr>
  </w:style>
  <w:style w:type="paragraph" w:customStyle="1" w:styleId="tv213">
    <w:name w:val="tv213"/>
    <w:basedOn w:val="Normal"/>
    <w:rsid w:val="006C058B"/>
    <w:pPr>
      <w:suppressAutoHyphens w:val="0"/>
      <w:autoSpaceDN/>
      <w:spacing w:before="100" w:beforeAutospacing="1" w:after="100" w:afterAutospacing="1"/>
      <w:textAlignment w:val="auto"/>
    </w:pPr>
    <w:rPr>
      <w:rFonts w:eastAsia="Times New Roman"/>
      <w:b w:val="0"/>
      <w:sz w:val="24"/>
      <w:szCs w:val="24"/>
      <w:lang w:eastAsia="lv-LV"/>
    </w:rPr>
  </w:style>
  <w:style w:type="paragraph" w:customStyle="1" w:styleId="pf0">
    <w:name w:val="pf0"/>
    <w:basedOn w:val="Normal"/>
    <w:rsid w:val="000B61D3"/>
    <w:pPr>
      <w:suppressAutoHyphens w:val="0"/>
      <w:autoSpaceDN/>
      <w:spacing w:before="100" w:beforeAutospacing="1" w:after="100" w:afterAutospacing="1"/>
      <w:textAlignment w:val="auto"/>
    </w:pPr>
    <w:rPr>
      <w:rFonts w:eastAsia="Times New Roman"/>
      <w:b w:val="0"/>
      <w:sz w:val="24"/>
      <w:szCs w:val="24"/>
      <w:lang w:eastAsia="lv-LV"/>
    </w:rPr>
  </w:style>
  <w:style w:type="character" w:styleId="CommentReference">
    <w:name w:val="annotation reference"/>
    <w:rsid w:val="000A3001"/>
    <w:rPr>
      <w:sz w:val="16"/>
      <w:szCs w:val="16"/>
    </w:rPr>
  </w:style>
  <w:style w:type="paragraph" w:styleId="CommentText">
    <w:name w:val="annotation text"/>
    <w:basedOn w:val="Normal"/>
    <w:link w:val="CommentTextChar"/>
    <w:rsid w:val="000A3001"/>
    <w:pPr>
      <w:suppressAutoHyphens w:val="0"/>
      <w:autoSpaceDN/>
      <w:spacing w:after="0"/>
      <w:textAlignment w:val="auto"/>
    </w:pPr>
    <w:rPr>
      <w:rFonts w:eastAsia="Times New Roman"/>
      <w:b w:val="0"/>
      <w:lang w:eastAsia="lv-LV"/>
    </w:rPr>
  </w:style>
  <w:style w:type="character" w:customStyle="1" w:styleId="CommentTextChar">
    <w:name w:val="Comment Text Char"/>
    <w:basedOn w:val="DefaultParagraphFont"/>
    <w:link w:val="CommentText"/>
    <w:rsid w:val="000A3001"/>
    <w:rPr>
      <w:rFonts w:eastAsia="Times New Roman"/>
      <w:b w:val="0"/>
      <w:strike w:val="0"/>
      <w:lang w:eastAsia="lv-LV"/>
    </w:rPr>
  </w:style>
  <w:style w:type="paragraph" w:styleId="BodyTextIndent">
    <w:name w:val="Body Text Indent"/>
    <w:basedOn w:val="Normal"/>
    <w:link w:val="BodyTextIndentChar"/>
    <w:rsid w:val="006A2CC6"/>
    <w:pPr>
      <w:shd w:val="clear" w:color="auto" w:fill="FFFFFF"/>
      <w:suppressAutoHyphens w:val="0"/>
      <w:autoSpaceDN/>
      <w:spacing w:after="0" w:line="278" w:lineRule="exact"/>
      <w:ind w:left="730"/>
      <w:jc w:val="both"/>
      <w:textAlignment w:val="auto"/>
    </w:pPr>
    <w:rPr>
      <w:rFonts w:ascii="Arial Narrow" w:eastAsia="Times New Roman" w:hAnsi="Arial Narrow"/>
      <w:b w:val="0"/>
      <w:sz w:val="24"/>
      <w:szCs w:val="24"/>
    </w:rPr>
  </w:style>
  <w:style w:type="character" w:customStyle="1" w:styleId="BodyTextIndentChar">
    <w:name w:val="Body Text Indent Char"/>
    <w:basedOn w:val="DefaultParagraphFont"/>
    <w:link w:val="BodyTextIndent"/>
    <w:rsid w:val="006A2CC6"/>
    <w:rPr>
      <w:rFonts w:ascii="Arial Narrow" w:eastAsia="Times New Roman" w:hAnsi="Arial Narrow"/>
      <w:b w:val="0"/>
      <w:strike w:val="0"/>
      <w:sz w:val="24"/>
      <w:szCs w:val="24"/>
      <w:shd w:val="clear" w:color="auto" w:fill="FFFFFF"/>
    </w:rPr>
  </w:style>
  <w:style w:type="numbering" w:customStyle="1" w:styleId="WWOutlineListStyle511">
    <w:name w:val="WW_OutlineListStyle_511"/>
    <w:rsid w:val="00954300"/>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9811680">
      <w:bodyDiv w:val="1"/>
      <w:marLeft w:val="0"/>
      <w:marRight w:val="0"/>
      <w:marTop w:val="0"/>
      <w:marBottom w:val="0"/>
      <w:divBdr>
        <w:top w:val="none" w:sz="0" w:space="0" w:color="auto"/>
        <w:left w:val="none" w:sz="0" w:space="0" w:color="auto"/>
        <w:bottom w:val="none" w:sz="0" w:space="0" w:color="auto"/>
        <w:right w:val="none" w:sz="0" w:space="0" w:color="auto"/>
      </w:divBdr>
    </w:div>
    <w:div w:id="8135700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561</TotalTime>
  <Pages>2</Pages>
  <Words>3174</Words>
  <Characters>1810</Characters>
  <Application>Microsoft Office Word</Application>
  <DocSecurity>0</DocSecurity>
  <Lines>15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Briede</dc:creator>
  <dc:description/>
  <cp:lastModifiedBy>Elisa Janelsiņa</cp:lastModifiedBy>
  <cp:revision>96</cp:revision>
  <cp:lastPrinted>2020-07-17T11:24:00Z</cp:lastPrinted>
  <dcterms:created xsi:type="dcterms:W3CDTF">2020-10-02T07:42:00Z</dcterms:created>
  <dcterms:modified xsi:type="dcterms:W3CDTF">2024-10-18T09:39:00Z</dcterms:modified>
</cp:coreProperties>
</file>