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DB829" w14:textId="77777777" w:rsidR="00441757" w:rsidRPr="00D61CBD" w:rsidRDefault="00AA3CA8" w:rsidP="00142B1A">
      <w:pPr>
        <w:jc w:val="center"/>
        <w:rPr>
          <w:b/>
        </w:rPr>
      </w:pPr>
      <w:r w:rsidRPr="00AE1131">
        <w:rPr>
          <w:b/>
        </w:rPr>
        <w:t>"Jūrmalas ūdens" SIA</w:t>
      </w:r>
    </w:p>
    <w:p w14:paraId="5EBEFEAB" w14:textId="77777777" w:rsidR="00441757" w:rsidRDefault="00AA3CA8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40003275333)</w:t>
      </w:r>
    </w:p>
    <w:p w14:paraId="603CD709" w14:textId="77777777" w:rsidR="00441757" w:rsidRPr="00D61CBD" w:rsidRDefault="00AA3CA8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9126A36" w14:textId="77777777" w:rsidR="00441757" w:rsidRPr="000A04E5" w:rsidRDefault="00AA3CA8" w:rsidP="00142B1A">
      <w:pPr>
        <w:jc w:val="center"/>
      </w:pPr>
      <w:r w:rsidRPr="000A04E5">
        <w:t>„</w:t>
      </w:r>
      <w:r>
        <w:t xml:space="preserve">Sadzīves kanalizācijas </w:t>
      </w:r>
      <w:proofErr w:type="spellStart"/>
      <w:r>
        <w:t>spiedvada</w:t>
      </w:r>
      <w:proofErr w:type="spellEnd"/>
      <w:r>
        <w:t xml:space="preserve"> Jūrmala – Rīga rekonstrukcijas būvprojekta izstrāde un būvdarbi</w:t>
      </w:r>
      <w:r w:rsidRPr="000A04E5">
        <w:t>”</w:t>
      </w:r>
    </w:p>
    <w:p w14:paraId="72814958" w14:textId="77777777" w:rsidR="00441757" w:rsidRPr="00873D20" w:rsidRDefault="00AA3CA8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JŪ2025/02 SPK</w:t>
      </w:r>
      <w:r w:rsidRPr="00873D20">
        <w:t xml:space="preserve"> </w:t>
      </w:r>
    </w:p>
    <w:p w14:paraId="64E7A9DB" w14:textId="77777777" w:rsidR="00441757" w:rsidRPr="00873D20" w:rsidRDefault="00AA3CA8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66C1E30" w14:textId="77777777" w:rsidR="00441757" w:rsidRDefault="00441757" w:rsidP="00142B1A">
      <w:pPr>
        <w:jc w:val="right"/>
      </w:pPr>
    </w:p>
    <w:p w14:paraId="1CCED2EF" w14:textId="5506A027" w:rsidR="00441757" w:rsidRDefault="00AA3CA8" w:rsidP="00142B1A">
      <w:pPr>
        <w:jc w:val="right"/>
      </w:pPr>
      <w:r>
        <w:t>Jūrmala</w:t>
      </w:r>
      <w:r w:rsidRPr="0003154A">
        <w:t xml:space="preserve">, </w:t>
      </w:r>
      <w:r>
        <w:t>0</w:t>
      </w:r>
      <w:r w:rsidR="00175501">
        <w:t>2</w:t>
      </w:r>
      <w:r>
        <w:t>.03.2026.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E1E6C" w14:paraId="2E04E2E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7ED6D7" w14:textId="77777777" w:rsidR="00441757" w:rsidRPr="00112946" w:rsidRDefault="00AA3CA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E1E6C" w14:paraId="6046223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8187DF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"Jūrmalas ūdens" SIA</w:t>
            </w:r>
          </w:p>
        </w:tc>
      </w:tr>
      <w:tr w:rsidR="00AE1E6C" w14:paraId="562149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D9B9EA0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1E6C" w14:paraId="177BDD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124F5F" w14:textId="77777777" w:rsidR="00441757" w:rsidRPr="00112946" w:rsidRDefault="00AA3CA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E1E6C" w14:paraId="1B76D67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FECFCE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Promenādes iela 1a (LATVIJA), LV–2015</w:t>
            </w:r>
          </w:p>
        </w:tc>
      </w:tr>
      <w:tr w:rsidR="00AE1E6C" w14:paraId="016E41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0EA21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1E6C" w14:paraId="158F3C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D95498" w14:textId="77777777" w:rsidR="00441757" w:rsidRPr="00112946" w:rsidRDefault="00AA3C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E1E6C" w14:paraId="3897DC8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11452F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JŪ2025/02 SPK</w:t>
            </w:r>
          </w:p>
        </w:tc>
      </w:tr>
      <w:tr w:rsidR="00AE1E6C" w14:paraId="7A0A2A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F36F8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1E6C" w14:paraId="539806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13A46E" w14:textId="77777777" w:rsidR="00441757" w:rsidRPr="00112946" w:rsidRDefault="00AA3C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E1E6C" w14:paraId="56D9017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46BD4E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E1E6C" w14:paraId="585CB6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1B4CC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1E6C" w14:paraId="74D06B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D9AD0B" w14:textId="77777777" w:rsidR="00441757" w:rsidRDefault="00AA3C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E1E6C" w14:paraId="5040F14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C41AB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1E6C" w14:paraId="632911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764B0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1E6C" w14:paraId="38F6A3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92348C" w14:textId="77777777" w:rsidR="00441757" w:rsidRPr="00112946" w:rsidRDefault="00AA3C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E1E6C" w14:paraId="53B750E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F680C7" w14:textId="77777777" w:rsidR="00441757" w:rsidRDefault="00AA3CA8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Sadzīves kanalizācijas </w:t>
            </w:r>
            <w:proofErr w:type="spellStart"/>
            <w:r w:rsidRPr="00AE1131">
              <w:rPr>
                <w:bCs/>
                <w:szCs w:val="26"/>
              </w:rPr>
              <w:t>spiedvada</w:t>
            </w:r>
            <w:proofErr w:type="spellEnd"/>
            <w:r w:rsidRPr="00AE1131">
              <w:rPr>
                <w:bCs/>
                <w:szCs w:val="26"/>
              </w:rPr>
              <w:t xml:space="preserve"> Jūrmala – Rīga rekonstrukcijas būvprojekta izstrāde un būvdarbi</w:t>
            </w:r>
          </w:p>
        </w:tc>
      </w:tr>
      <w:tr w:rsidR="00AE1E6C" w14:paraId="64A665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A8468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1E6C" w14:paraId="275E16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9F7BD2" w14:textId="77777777" w:rsidR="00441757" w:rsidRPr="00112946" w:rsidRDefault="00AA3C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AE1E6C" w14:paraId="4308836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971B8B" w14:textId="6A1558A6" w:rsidR="00441757" w:rsidRDefault="00175501" w:rsidP="00142B1A">
            <w:pPr>
              <w:jc w:val="both"/>
              <w:rPr>
                <w:bCs/>
                <w:szCs w:val="26"/>
              </w:rPr>
            </w:pPr>
            <w:r w:rsidRPr="00175501">
              <w:rPr>
                <w:bCs/>
                <w:szCs w:val="26"/>
              </w:rPr>
              <w:t>18</w:t>
            </w:r>
            <w:r>
              <w:rPr>
                <w:bCs/>
                <w:szCs w:val="26"/>
              </w:rPr>
              <w:t>.</w:t>
            </w:r>
            <w:r w:rsidRPr="00175501">
              <w:rPr>
                <w:bCs/>
                <w:szCs w:val="26"/>
              </w:rPr>
              <w:t>07</w:t>
            </w:r>
            <w:r>
              <w:rPr>
                <w:bCs/>
                <w:szCs w:val="26"/>
              </w:rPr>
              <w:t>.</w:t>
            </w:r>
            <w:r w:rsidRPr="00175501">
              <w:rPr>
                <w:bCs/>
                <w:szCs w:val="26"/>
              </w:rPr>
              <w:t>2025</w:t>
            </w:r>
          </w:p>
        </w:tc>
      </w:tr>
      <w:tr w:rsidR="00AE1E6C" w14:paraId="5178F4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A5F37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1E6C" w14:paraId="435460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4A3EB5" w14:textId="77777777" w:rsidR="00441757" w:rsidRPr="00112946" w:rsidRDefault="00AA3C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E1E6C" w14:paraId="34BBF22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12510C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22.07.2025</w:t>
            </w:r>
          </w:p>
        </w:tc>
      </w:tr>
    </w:tbl>
    <w:p w14:paraId="2945B63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E1E6C" w14:paraId="556C4A2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6CDD22" w14:textId="77777777" w:rsidR="00441757" w:rsidRPr="00112946" w:rsidRDefault="00AA3C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E1E6C" w14:paraId="1516CD5A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6667EAF" w14:textId="37F881DD" w:rsidR="00441757" w:rsidRPr="00175501" w:rsidRDefault="00AA3CA8" w:rsidP="00142B1A">
            <w:pPr>
              <w:jc w:val="both"/>
              <w:rPr>
                <w:bCs/>
                <w:szCs w:val="26"/>
              </w:rPr>
            </w:pPr>
            <w:r w:rsidRPr="00175501">
              <w:rPr>
                <w:bCs/>
                <w:szCs w:val="26"/>
              </w:rPr>
              <w:t xml:space="preserve">Iepirkuma komisijas, kas izveidota pamatojoties uz </w:t>
            </w:r>
            <w:r w:rsidR="00175501" w:rsidRPr="00175501">
              <w:rPr>
                <w:bCs/>
                <w:szCs w:val="26"/>
              </w:rPr>
              <w:t>2025. gada 2. janvāra SIA “Jūrmalas ūdens” valdes lēmuma Nr.2</w:t>
            </w:r>
            <w:r w:rsidR="00175501">
              <w:rPr>
                <w:bCs/>
                <w:szCs w:val="26"/>
              </w:rPr>
              <w:t xml:space="preserve"> </w:t>
            </w:r>
            <w:r w:rsidR="00175501">
              <w:rPr>
                <w:bCs/>
                <w:i/>
                <w:iCs/>
                <w:szCs w:val="26"/>
              </w:rPr>
              <w:t>Par iepirkuma komisijas izveidošanu uz noteiktu laika posmu</w:t>
            </w:r>
            <w:r w:rsidRPr="00175501">
              <w:rPr>
                <w:bCs/>
                <w:szCs w:val="26"/>
              </w:rPr>
              <w:t>, sastāvs:</w:t>
            </w:r>
          </w:p>
        </w:tc>
      </w:tr>
      <w:tr w:rsidR="00AE1E6C" w14:paraId="30D9DA0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D0BE01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15EAB4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Guntis </w:t>
            </w:r>
            <w:proofErr w:type="spellStart"/>
            <w:r w:rsidRPr="00AE1131">
              <w:rPr>
                <w:bCs/>
                <w:szCs w:val="26"/>
              </w:rPr>
              <w:t>Klīve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E1E6C" w14:paraId="4FB98AB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8E01D4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E90033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Anda Zaķe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E1E6C" w14:paraId="7F2FD4E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0BF87C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486AA4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Baiba Rozenberga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E1E6C" w14:paraId="0ED298E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9071B52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B01997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Aivars </w:t>
            </w:r>
            <w:proofErr w:type="spellStart"/>
            <w:r w:rsidRPr="00AE1131">
              <w:rPr>
                <w:bCs/>
                <w:szCs w:val="26"/>
              </w:rPr>
              <w:t>Kamarūts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E1E6C" w14:paraId="7DEDA30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41016E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8E0AA30" w14:textId="77777777" w:rsidR="00441757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Jānis </w:t>
            </w:r>
            <w:proofErr w:type="spellStart"/>
            <w:r w:rsidRPr="00AE1131">
              <w:rPr>
                <w:bCs/>
                <w:szCs w:val="26"/>
              </w:rPr>
              <w:t>Daugavvanags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E1E6C" w14:paraId="5DEFDA6F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93B768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59BC35E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E1E6C" w14:paraId="27D25C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A2CE54" w14:textId="77777777" w:rsidR="00441757" w:rsidRPr="00112946" w:rsidRDefault="00AA3C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E1E6C" w14:paraId="458E7A6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431BCE" w14:textId="7325CB93" w:rsidR="00AE1E6C" w:rsidRDefault="00175501">
            <w:r>
              <w:t xml:space="preserve">Imants </w:t>
            </w:r>
            <w:proofErr w:type="spellStart"/>
            <w:r>
              <w:t>Ārgalis</w:t>
            </w:r>
            <w:proofErr w:type="spellEnd"/>
          </w:p>
        </w:tc>
      </w:tr>
    </w:tbl>
    <w:p w14:paraId="05FB006A" w14:textId="77777777" w:rsidR="00441757" w:rsidRDefault="00441757" w:rsidP="00142B1A"/>
    <w:p w14:paraId="733FFD34" w14:textId="77777777" w:rsidR="00175501" w:rsidRDefault="00175501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E1E6C" w14:paraId="33C896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4B9610" w14:textId="77777777" w:rsidR="00441757" w:rsidRPr="00AE1131" w:rsidRDefault="00AA3C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AE1E6C" w14:paraId="03D459B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32C5A0" w14:textId="53BEB6FD" w:rsidR="00441757" w:rsidRPr="00AE1131" w:rsidRDefault="0017550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Imants </w:t>
            </w:r>
            <w:proofErr w:type="spellStart"/>
            <w:r>
              <w:rPr>
                <w:bCs/>
                <w:szCs w:val="26"/>
              </w:rPr>
              <w:t>Ārgalis</w:t>
            </w:r>
            <w:proofErr w:type="spellEnd"/>
          </w:p>
        </w:tc>
      </w:tr>
    </w:tbl>
    <w:p w14:paraId="0482FCC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E1E6C" w14:paraId="35122E0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0292236" w14:textId="77777777" w:rsidR="00441757" w:rsidRPr="00AE1131" w:rsidRDefault="00AA3C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E1E6C" w14:paraId="4E199DB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57BEC01" w14:textId="77777777" w:rsidR="00441757" w:rsidRPr="001D1166" w:rsidRDefault="00AA3CA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19.11.2025. plkst. 10:00</w:t>
            </w:r>
          </w:p>
        </w:tc>
      </w:tr>
    </w:tbl>
    <w:p w14:paraId="47C3FD3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E1E6C" w14:paraId="483F061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D55C34" w14:textId="77777777" w:rsidR="00441757" w:rsidRPr="00AE1131" w:rsidRDefault="00AA3C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E1E6C" w14:paraId="1629023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34D979F9" w14:textId="77777777" w:rsidR="00AE1E6C" w:rsidRDefault="00AE1E6C"/>
        </w:tc>
      </w:tr>
    </w:tbl>
    <w:p w14:paraId="3E472A7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E1E6C" w14:paraId="4168A96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34BDF8" w14:textId="77777777" w:rsidR="00441757" w:rsidRPr="00AE1131" w:rsidRDefault="00AA3C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E1E6C" w14:paraId="6A361C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38049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B1456A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4D9AB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E1E6C" w14:paraId="507966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F22989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D303E3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ECFAED3" w14:textId="77777777" w:rsidR="00441757" w:rsidRDefault="00AA3C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72D59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E1E6C" w14:paraId="2D9475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4B5E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791342" w14:textId="77777777" w:rsidR="00441757" w:rsidRDefault="00AA3C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E4B89A" w14:textId="77777777" w:rsidR="00441757" w:rsidRPr="0088711B" w:rsidRDefault="00AA3C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8A957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E1E6C" w14:paraId="0238854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5D713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D0DBE" w14:textId="77777777" w:rsidR="00441757" w:rsidRDefault="00AA3C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"Binders" Ceļu būves firma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9505CB" w14:textId="28090473" w:rsidR="00441757" w:rsidRDefault="00AA3C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</w:t>
            </w:r>
            <w:r w:rsidR="00175501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888</w:t>
            </w:r>
            <w:r w:rsidR="00175501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047.77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0C197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E1E6C" w14:paraId="4B0597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5CBE7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04DB3B" w14:textId="77777777" w:rsidR="00441757" w:rsidRDefault="00AA3C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"LVS Building"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5B5B79" w14:textId="260541E3" w:rsidR="00441757" w:rsidRDefault="00AA3C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7</w:t>
            </w:r>
            <w:r w:rsidR="00175501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986</w:t>
            </w:r>
            <w:r w:rsidR="00175501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777</w:t>
            </w:r>
            <w:r w:rsidR="00175501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1004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E1E6C" w14:paraId="08E76F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A0BA8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1FB4F1" w14:textId="77777777" w:rsidR="00441757" w:rsidRDefault="00AA3C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"Norma-S"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6D3F5E" w14:textId="69D70B53" w:rsidR="00441757" w:rsidRDefault="00AA3C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</w:t>
            </w:r>
            <w:r w:rsidR="00175501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946</w:t>
            </w:r>
            <w:r w:rsidR="00175501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200</w:t>
            </w:r>
            <w:r w:rsidR="00175501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24CD5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E1E6C" w14:paraId="6DD6BE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A4F8C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E96335" w14:textId="77777777" w:rsidR="00441757" w:rsidRDefault="00AA3C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"AIDACO CONSTRUCTION"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8FAB77" w14:textId="3825C3FB" w:rsidR="00441757" w:rsidRDefault="00AA3C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</w:t>
            </w:r>
            <w:r w:rsidR="00175501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844</w:t>
            </w:r>
            <w:r w:rsidR="00175501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900</w:t>
            </w:r>
            <w:r w:rsidR="00175501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B1CB7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E1E6C" w14:paraId="64BB23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028D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0B5B02" w14:textId="77777777" w:rsidR="00441757" w:rsidRDefault="00AA3C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Rovlan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AF1738" w14:textId="7C6A98A5" w:rsidR="00441757" w:rsidRDefault="00AA3C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</w:t>
            </w:r>
            <w:r w:rsidR="00175501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285</w:t>
            </w:r>
            <w:r w:rsidR="00175501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686.48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1AA1B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E1E6C" w14:paraId="54FBD4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3AAD4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817A8A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EAD2F4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E1E6C" w14:paraId="509A3D0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17936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F7DA0A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889A7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8248DD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AE1E6C" w14:paraId="1DE8324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6319F9" w14:textId="77777777" w:rsidR="00441757" w:rsidRPr="00AE1131" w:rsidRDefault="00AA3CA8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E1E6C" w14:paraId="2A980D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DCEEC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9C1629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EF54E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E1E6C" w14:paraId="670E223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474E8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89CABFF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7F2164" w14:textId="77777777" w:rsidR="00441757" w:rsidRDefault="00AA3C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30C54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E1E6C" w14:paraId="5E47CE2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4392DD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F65FDED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"Binders" Ceļu būves firma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CB5E8B" w14:textId="678A65B6" w:rsidR="00441757" w:rsidRPr="00867069" w:rsidRDefault="00175501" w:rsidP="00142B1A">
            <w:pPr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Saimmnieciski</w:t>
            </w:r>
            <w:proofErr w:type="spellEnd"/>
            <w:r>
              <w:rPr>
                <w:bCs/>
                <w:szCs w:val="26"/>
              </w:rPr>
              <w:t xml:space="preserve"> visizdevīgākais paziņojums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F6AE20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C82BAD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1E6C" w14:paraId="5143119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3BCC9DF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C9934B8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"LVS Building"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886657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CAD5DF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7B7BA3A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1E6C" w14:paraId="41E87A2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07B849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43592D9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"Norma-S"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4F6FDC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8353BD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9306D9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1E6C" w14:paraId="6DFA98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A38E54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397E3AA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"AIDACO CONSTRUCTION"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05BE9B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6E35F3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718658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1E6C" w14:paraId="2460D85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ABA992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1950FB1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</w:t>
            </w:r>
            <w:proofErr w:type="spellStart"/>
            <w:r w:rsidRPr="00FF5CF4">
              <w:rPr>
                <w:bCs/>
                <w:szCs w:val="26"/>
              </w:rPr>
              <w:t>Rovlan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Group</w:t>
            </w:r>
            <w:proofErr w:type="spellEnd"/>
            <w:r w:rsidRPr="00FF5CF4">
              <w:rPr>
                <w:bCs/>
                <w:szCs w:val="26"/>
              </w:rPr>
              <w:t>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87E857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E9594D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913B70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1E6C" w14:paraId="5F071F3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584AD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3AD2CD" w14:textId="77777777" w:rsidR="00441757" w:rsidRDefault="00AA3C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B5AFA7" w14:textId="77777777" w:rsidR="00441757" w:rsidRDefault="00AA3C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2087D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75501" w14:paraId="530B87D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46377C" w14:textId="77777777" w:rsidR="00175501" w:rsidRDefault="00175501" w:rsidP="00175501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33CB5F19" w14:textId="7A652428" w:rsidR="00175501" w:rsidRPr="00AA721E" w:rsidRDefault="00175501" w:rsidP="00175501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SIA "AIDACO CONSTRUCTION"</w:t>
            </w:r>
          </w:p>
        </w:tc>
        <w:tc>
          <w:tcPr>
            <w:tcW w:w="6378" w:type="dxa"/>
          </w:tcPr>
          <w:p w14:paraId="1C0C0DC3" w14:textId="2BF4F14C" w:rsidR="00175501" w:rsidRPr="00175501" w:rsidRDefault="00175501" w:rsidP="00175501">
            <w:pPr>
              <w:rPr>
                <w:bCs/>
                <w:iCs/>
                <w:szCs w:val="26"/>
              </w:rPr>
            </w:pPr>
            <w:r w:rsidRPr="00175501">
              <w:rPr>
                <w:bCs/>
                <w:iCs/>
              </w:rPr>
              <w:t>Neatbilstība nolikuma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78B6DA" w14:textId="77777777" w:rsidR="00175501" w:rsidRDefault="00175501" w:rsidP="00175501">
            <w:pPr>
              <w:rPr>
                <w:b/>
                <w:bCs/>
                <w:szCs w:val="26"/>
              </w:rPr>
            </w:pPr>
          </w:p>
        </w:tc>
      </w:tr>
      <w:tr w:rsidR="00175501" w14:paraId="1A899B6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D03891" w14:textId="77777777" w:rsidR="00175501" w:rsidRDefault="00175501" w:rsidP="00175501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3A16F2E2" w14:textId="4A1E82E5" w:rsidR="00175501" w:rsidRPr="00FF5CF4" w:rsidRDefault="00175501" w:rsidP="00175501">
            <w:pPr>
              <w:rPr>
                <w:bCs/>
                <w:szCs w:val="26"/>
              </w:rPr>
            </w:pPr>
            <w:r w:rsidRPr="00FF5CF4">
              <w:rPr>
                <w:bCs/>
                <w:szCs w:val="26"/>
              </w:rPr>
              <w:t>"Norma-S" SIA</w:t>
            </w:r>
          </w:p>
        </w:tc>
        <w:tc>
          <w:tcPr>
            <w:tcW w:w="6378" w:type="dxa"/>
          </w:tcPr>
          <w:p w14:paraId="1D70AAA2" w14:textId="4BF3D2C8" w:rsidR="00175501" w:rsidRPr="00175501" w:rsidRDefault="00175501" w:rsidP="00175501">
            <w:pPr>
              <w:rPr>
                <w:bCs/>
                <w:iCs/>
              </w:rPr>
            </w:pPr>
            <w:r w:rsidRPr="00175501">
              <w:rPr>
                <w:bCs/>
                <w:iCs/>
              </w:rPr>
              <w:t>Neatbilstība nolikuma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4EDD3A" w14:textId="77777777" w:rsidR="00175501" w:rsidRDefault="00175501" w:rsidP="00175501">
            <w:pPr>
              <w:rPr>
                <w:b/>
                <w:bCs/>
                <w:szCs w:val="26"/>
              </w:rPr>
            </w:pPr>
          </w:p>
        </w:tc>
      </w:tr>
      <w:tr w:rsidR="00175501" w14:paraId="730164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66F0E2" w14:textId="77777777" w:rsidR="00175501" w:rsidRDefault="00175501" w:rsidP="00175501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4340DA2" w14:textId="77777777" w:rsidR="00175501" w:rsidRDefault="00175501" w:rsidP="00175501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BB953" w14:textId="77777777" w:rsidR="00175501" w:rsidRDefault="00175501" w:rsidP="00175501">
            <w:pPr>
              <w:rPr>
                <w:bCs/>
                <w:szCs w:val="26"/>
              </w:rPr>
            </w:pPr>
          </w:p>
        </w:tc>
      </w:tr>
    </w:tbl>
    <w:p w14:paraId="1786751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E1E6C" w14:paraId="54BEAFA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C466C8A" w14:textId="77777777" w:rsidR="00441757" w:rsidRPr="00AE1131" w:rsidRDefault="00AA3C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E1E6C" w14:paraId="0D88280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265FC2D" w14:textId="77777777" w:rsidR="00441757" w:rsidRPr="00AE1131" w:rsidRDefault="00AA3C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Promenādes iela 1a (LATVIJA), LV–2015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19.11.2025 14:00</w:t>
            </w:r>
          </w:p>
        </w:tc>
      </w:tr>
    </w:tbl>
    <w:p w14:paraId="3B73B08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E1E6C" w14:paraId="31DF6AE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477EFC" w14:textId="77777777" w:rsidR="00441757" w:rsidRPr="00AE1131" w:rsidRDefault="00AA3CA8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AE1E6C" w14:paraId="356568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1411B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AF54760" w14:textId="77777777" w:rsidR="00441757" w:rsidRDefault="00441757" w:rsidP="00142B1A">
            <w:pPr>
              <w:rPr>
                <w:bCs/>
                <w:szCs w:val="26"/>
              </w:rPr>
            </w:pPr>
          </w:p>
          <w:p w14:paraId="5933DACC" w14:textId="77777777" w:rsidR="00175501" w:rsidRDefault="00175501" w:rsidP="00142B1A">
            <w:pPr>
              <w:rPr>
                <w:bCs/>
                <w:szCs w:val="26"/>
              </w:rPr>
            </w:pPr>
          </w:p>
          <w:p w14:paraId="13F809AC" w14:textId="77777777" w:rsidR="00175501" w:rsidRDefault="00175501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97D8D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E1E6C" w14:paraId="7470CC0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63CE4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5EE3C5C" w14:textId="77777777" w:rsidR="00441757" w:rsidRDefault="00AA3C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8E6DD6" w14:textId="77777777" w:rsidR="00441757" w:rsidRDefault="00AA3C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189178" w14:textId="77777777" w:rsidR="00441757" w:rsidRDefault="00AA3C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91838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E1E6C" w14:paraId="0482E80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511D6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0E132D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A6712DB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"Binders" Ceļu būves firma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4B255D" w14:textId="0A15F284" w:rsidR="00441757" w:rsidRPr="00867069" w:rsidRDefault="00175501" w:rsidP="00142B1A">
            <w:pPr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Saimmnieciski</w:t>
            </w:r>
            <w:proofErr w:type="spellEnd"/>
            <w:r>
              <w:rPr>
                <w:bCs/>
                <w:szCs w:val="26"/>
              </w:rPr>
              <w:t xml:space="preserve"> visizdevīgākais paziņojums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E53768" w14:textId="42C05B43" w:rsidR="00441757" w:rsidRPr="00C535AF" w:rsidRDefault="00AA3C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</w:t>
            </w:r>
            <w:r w:rsidR="00175501">
              <w:rPr>
                <w:lang w:eastAsia="lv-LV"/>
              </w:rPr>
              <w:t> </w:t>
            </w:r>
            <w:r w:rsidRPr="002918FF">
              <w:rPr>
                <w:lang w:eastAsia="lv-LV"/>
              </w:rPr>
              <w:t>888</w:t>
            </w:r>
            <w:r w:rsidR="00175501">
              <w:rPr>
                <w:lang w:eastAsia="lv-LV"/>
              </w:rPr>
              <w:t xml:space="preserve"> </w:t>
            </w:r>
            <w:r w:rsidRPr="002918FF">
              <w:rPr>
                <w:lang w:eastAsia="lv-LV"/>
              </w:rPr>
              <w:t>047.77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8B435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DA3EB3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1E6C" w14:paraId="4E3350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0B5E7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8337E2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7B7B3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1B109B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E1E6C" w14:paraId="7AAE433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FCF9C5C" w14:textId="77777777" w:rsidR="00441757" w:rsidRDefault="00AA3CA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E1E6C" w14:paraId="7F85F0E0" w14:textId="77777777" w:rsidTr="009B7A04">
        <w:tc>
          <w:tcPr>
            <w:tcW w:w="284" w:type="dxa"/>
            <w:tcBorders>
              <w:top w:val="nil"/>
            </w:tcBorders>
          </w:tcPr>
          <w:p w14:paraId="0A54C3D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ACFCAEA" w14:textId="77777777" w:rsidR="00441757" w:rsidRDefault="00441757" w:rsidP="00142B1A">
            <w:pPr>
              <w:rPr>
                <w:bCs/>
                <w:szCs w:val="26"/>
              </w:rPr>
            </w:pPr>
          </w:p>
          <w:tbl>
            <w:tblPr>
              <w:tblStyle w:val="TableGrid"/>
              <w:tblW w:w="8963" w:type="dxa"/>
              <w:tblLook w:val="04A0" w:firstRow="1" w:lastRow="0" w:firstColumn="1" w:lastColumn="0" w:noHBand="0" w:noVBand="1"/>
            </w:tblPr>
            <w:tblGrid>
              <w:gridCol w:w="832"/>
              <w:gridCol w:w="2316"/>
              <w:gridCol w:w="1134"/>
              <w:gridCol w:w="1134"/>
              <w:gridCol w:w="1134"/>
              <w:gridCol w:w="1276"/>
              <w:gridCol w:w="1137"/>
            </w:tblGrid>
            <w:tr w:rsidR="00AA3CA8" w:rsidRPr="00AA3CA8" w14:paraId="23488B2F" w14:textId="77777777" w:rsidTr="00AA3CA8">
              <w:tc>
                <w:tcPr>
                  <w:tcW w:w="832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2A7000BF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proofErr w:type="spellStart"/>
                  <w:r w:rsidRPr="00AA3CA8">
                    <w:rPr>
                      <w:rFonts w:asciiTheme="minorHAnsi" w:hAnsiTheme="minorHAnsi"/>
                      <w:b/>
                      <w:bCs/>
                    </w:rPr>
                    <w:t>Npk</w:t>
                  </w:r>
                  <w:proofErr w:type="spellEnd"/>
                  <w:r w:rsidRPr="00AA3CA8">
                    <w:rPr>
                      <w:rFonts w:asciiTheme="minorHAnsi" w:hAnsiTheme="minorHAnsi"/>
                      <w:b/>
                      <w:bCs/>
                    </w:rPr>
                    <w:t>.</w:t>
                  </w:r>
                </w:p>
              </w:tc>
              <w:tc>
                <w:tcPr>
                  <w:tcW w:w="2316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25D95C9B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Kritērijs</w:t>
                  </w:r>
                </w:p>
              </w:tc>
              <w:tc>
                <w:tcPr>
                  <w:tcW w:w="5815" w:type="dxa"/>
                  <w:gridSpan w:val="5"/>
                  <w:shd w:val="clear" w:color="auto" w:fill="D9D9D9" w:themeFill="background1" w:themeFillShade="D9"/>
                  <w:vAlign w:val="center"/>
                </w:tcPr>
                <w:p w14:paraId="1EC26926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Atbilstība (Jā / Nē)</w:t>
                  </w:r>
                </w:p>
              </w:tc>
            </w:tr>
            <w:tr w:rsidR="00AA3CA8" w:rsidRPr="00AA3CA8" w14:paraId="42BC2126" w14:textId="77777777" w:rsidTr="00AA3CA8">
              <w:tc>
                <w:tcPr>
                  <w:tcW w:w="832" w:type="dxa"/>
                  <w:vMerge/>
                  <w:shd w:val="clear" w:color="auto" w:fill="D9D9D9" w:themeFill="background1" w:themeFillShade="D9"/>
                  <w:vAlign w:val="center"/>
                </w:tcPr>
                <w:p w14:paraId="31103C47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  <w:tc>
                <w:tcPr>
                  <w:tcW w:w="2316" w:type="dxa"/>
                  <w:vMerge/>
                  <w:shd w:val="clear" w:color="auto" w:fill="D9D9D9" w:themeFill="background1" w:themeFillShade="D9"/>
                  <w:vAlign w:val="center"/>
                </w:tcPr>
                <w:p w14:paraId="56E53E18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14:paraId="338BF171" w14:textId="63CDC34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proofErr w:type="spellStart"/>
                  <w:r w:rsidRPr="00AA3CA8">
                    <w:rPr>
                      <w:rFonts w:asciiTheme="minorHAnsi" w:hAnsiTheme="minorHAnsi"/>
                      <w:b/>
                      <w:bCs/>
                    </w:rPr>
                    <w:t>Aidaco</w:t>
                  </w:r>
                  <w:proofErr w:type="spellEnd"/>
                  <w:r w:rsidRPr="00AA3CA8">
                    <w:rPr>
                      <w:rFonts w:asciiTheme="minorHAnsi" w:hAnsiTheme="minorHAnsi"/>
                      <w:b/>
                      <w:bCs/>
                    </w:rPr>
                    <w:t xml:space="preserve"> </w:t>
                  </w:r>
                  <w:proofErr w:type="spellStart"/>
                  <w:r w:rsidRPr="00AA3CA8">
                    <w:rPr>
                      <w:rFonts w:asciiTheme="minorHAnsi" w:hAnsiTheme="minorHAnsi"/>
                      <w:b/>
                      <w:bCs/>
                    </w:rPr>
                    <w:t>Constru</w:t>
                  </w:r>
                  <w:r>
                    <w:rPr>
                      <w:rFonts w:asciiTheme="minorHAnsi" w:hAnsiTheme="minorHAnsi"/>
                      <w:b/>
                      <w:bCs/>
                    </w:rPr>
                    <w:t>-</w:t>
                  </w:r>
                  <w:r w:rsidRPr="00AA3CA8">
                    <w:rPr>
                      <w:rFonts w:asciiTheme="minorHAnsi" w:hAnsiTheme="minorHAnsi"/>
                      <w:b/>
                      <w:bCs/>
                    </w:rPr>
                    <w:t>ction</w:t>
                  </w:r>
                  <w:proofErr w:type="spellEnd"/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14:paraId="1ABA43E9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Binders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14:paraId="76CBFC89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proofErr w:type="spellStart"/>
                  <w:r w:rsidRPr="00AA3CA8">
                    <w:rPr>
                      <w:rFonts w:asciiTheme="minorHAnsi" w:hAnsiTheme="minorHAnsi"/>
                      <w:b/>
                      <w:bCs/>
                    </w:rPr>
                    <w:t>Rovlan</w:t>
                  </w:r>
                  <w:proofErr w:type="spellEnd"/>
                  <w:r w:rsidRPr="00AA3CA8">
                    <w:rPr>
                      <w:rFonts w:asciiTheme="minorHAnsi" w:hAnsiTheme="minorHAnsi"/>
                      <w:b/>
                      <w:bCs/>
                    </w:rPr>
                    <w:t xml:space="preserve"> </w:t>
                  </w:r>
                  <w:proofErr w:type="spellStart"/>
                  <w:r w:rsidRPr="00AA3CA8">
                    <w:rPr>
                      <w:rFonts w:asciiTheme="minorHAnsi" w:hAnsiTheme="minorHAnsi"/>
                      <w:b/>
                      <w:bCs/>
                    </w:rPr>
                    <w:t>Group</w:t>
                  </w:r>
                  <w:proofErr w:type="spellEnd"/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0AA40B22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Norma – S</w:t>
                  </w:r>
                </w:p>
              </w:tc>
              <w:tc>
                <w:tcPr>
                  <w:tcW w:w="1137" w:type="dxa"/>
                  <w:shd w:val="clear" w:color="auto" w:fill="D9D9D9" w:themeFill="background1" w:themeFillShade="D9"/>
                  <w:vAlign w:val="center"/>
                </w:tcPr>
                <w:p w14:paraId="524BD877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LVS Building</w:t>
                  </w:r>
                </w:p>
              </w:tc>
            </w:tr>
            <w:tr w:rsidR="00AA3CA8" w:rsidRPr="00AA3CA8" w14:paraId="65ED9CB7" w14:textId="77777777" w:rsidTr="00AA3CA8">
              <w:trPr>
                <w:trHeight w:val="453"/>
              </w:trPr>
              <w:tc>
                <w:tcPr>
                  <w:tcW w:w="832" w:type="dxa"/>
                  <w:vAlign w:val="center"/>
                </w:tcPr>
                <w:p w14:paraId="4650996D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1</w:t>
                  </w:r>
                </w:p>
              </w:tc>
              <w:tc>
                <w:tcPr>
                  <w:tcW w:w="2316" w:type="dxa"/>
                  <w:vAlign w:val="center"/>
                </w:tcPr>
                <w:p w14:paraId="1D1AD6A6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Nodrošinājuma esamība</w:t>
                  </w:r>
                </w:p>
              </w:tc>
              <w:tc>
                <w:tcPr>
                  <w:tcW w:w="1134" w:type="dxa"/>
                  <w:vAlign w:val="center"/>
                </w:tcPr>
                <w:p w14:paraId="29A94EEF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5F45FC3E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1AEAB310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38E42CCD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Nē</w:t>
                  </w:r>
                </w:p>
              </w:tc>
              <w:tc>
                <w:tcPr>
                  <w:tcW w:w="1137" w:type="dxa"/>
                  <w:vAlign w:val="center"/>
                </w:tcPr>
                <w:p w14:paraId="249792F6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6149D736" w14:textId="77777777" w:rsidTr="00AA3CA8">
              <w:tc>
                <w:tcPr>
                  <w:tcW w:w="832" w:type="dxa"/>
                  <w:vAlign w:val="center"/>
                </w:tcPr>
                <w:p w14:paraId="67A1FEE8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2</w:t>
                  </w:r>
                </w:p>
              </w:tc>
              <w:tc>
                <w:tcPr>
                  <w:tcW w:w="2316" w:type="dxa"/>
                  <w:vAlign w:val="center"/>
                </w:tcPr>
                <w:p w14:paraId="4CBCEFBC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Izslēgšanas kritēriju neesamība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14:paraId="0745D6E4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Nē</w:t>
                  </w:r>
                </w:p>
              </w:tc>
              <w:tc>
                <w:tcPr>
                  <w:tcW w:w="1134" w:type="dxa"/>
                  <w:vAlign w:val="center"/>
                </w:tcPr>
                <w:p w14:paraId="1D51A945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60D777A2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45156B33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7" w:type="dxa"/>
                  <w:vAlign w:val="center"/>
                </w:tcPr>
                <w:p w14:paraId="61BE6C33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11552B78" w14:textId="77777777" w:rsidTr="00AA3CA8">
              <w:tc>
                <w:tcPr>
                  <w:tcW w:w="832" w:type="dxa"/>
                  <w:vAlign w:val="center"/>
                </w:tcPr>
                <w:p w14:paraId="68D22807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3</w:t>
                  </w:r>
                </w:p>
              </w:tc>
              <w:tc>
                <w:tcPr>
                  <w:tcW w:w="2316" w:type="dxa"/>
                  <w:vAlign w:val="center"/>
                </w:tcPr>
                <w:p w14:paraId="61568695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Sankciju ierobežojuma neesamība</w:t>
                  </w:r>
                </w:p>
              </w:tc>
              <w:tc>
                <w:tcPr>
                  <w:tcW w:w="1134" w:type="dxa"/>
                  <w:vAlign w:val="center"/>
                </w:tcPr>
                <w:p w14:paraId="4F75ED80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7A252C80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7F292501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687D96F7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7" w:type="dxa"/>
                  <w:vAlign w:val="center"/>
                </w:tcPr>
                <w:p w14:paraId="35156875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04F6BD25" w14:textId="77777777" w:rsidTr="00AA3CA8">
              <w:tc>
                <w:tcPr>
                  <w:tcW w:w="832" w:type="dxa"/>
                  <w:vAlign w:val="center"/>
                </w:tcPr>
                <w:p w14:paraId="0B7161B4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4</w:t>
                  </w:r>
                </w:p>
              </w:tc>
              <w:tc>
                <w:tcPr>
                  <w:tcW w:w="2316" w:type="dxa"/>
                  <w:vAlign w:val="center"/>
                </w:tcPr>
                <w:p w14:paraId="17BDF855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Reģistrācijas esamība</w:t>
                  </w:r>
                </w:p>
              </w:tc>
              <w:tc>
                <w:tcPr>
                  <w:tcW w:w="1134" w:type="dxa"/>
                  <w:vAlign w:val="center"/>
                </w:tcPr>
                <w:p w14:paraId="6DEC825C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2551E714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521AB438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6580ACE5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7" w:type="dxa"/>
                  <w:vAlign w:val="center"/>
                </w:tcPr>
                <w:p w14:paraId="1475C441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62F4E4CE" w14:textId="77777777" w:rsidTr="00AA3CA8">
              <w:tc>
                <w:tcPr>
                  <w:tcW w:w="832" w:type="dxa"/>
                  <w:vAlign w:val="center"/>
                </w:tcPr>
                <w:p w14:paraId="08C2EB84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5</w:t>
                  </w:r>
                </w:p>
              </w:tc>
              <w:tc>
                <w:tcPr>
                  <w:tcW w:w="2316" w:type="dxa"/>
                  <w:vAlign w:val="center"/>
                </w:tcPr>
                <w:p w14:paraId="38D1EDD6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Būvdarbu komercdarbības reģistrācijas esamība</w:t>
                  </w:r>
                </w:p>
              </w:tc>
              <w:tc>
                <w:tcPr>
                  <w:tcW w:w="1134" w:type="dxa"/>
                  <w:vAlign w:val="center"/>
                </w:tcPr>
                <w:p w14:paraId="689DFE23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102B64ED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6BCB9443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7C03C912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7" w:type="dxa"/>
                  <w:vAlign w:val="center"/>
                </w:tcPr>
                <w:p w14:paraId="3845A5C2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65C5E3EE" w14:textId="77777777" w:rsidTr="00AA3CA8">
              <w:tc>
                <w:tcPr>
                  <w:tcW w:w="832" w:type="dxa"/>
                  <w:vAlign w:val="center"/>
                </w:tcPr>
                <w:p w14:paraId="67FAB12A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6</w:t>
                  </w:r>
                </w:p>
              </w:tc>
              <w:tc>
                <w:tcPr>
                  <w:tcW w:w="2316" w:type="dxa"/>
                  <w:vAlign w:val="center"/>
                </w:tcPr>
                <w:p w14:paraId="176B7B8A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Paraksta (pārstāvības) tiesības atbilstība</w:t>
                  </w:r>
                </w:p>
              </w:tc>
              <w:tc>
                <w:tcPr>
                  <w:tcW w:w="1134" w:type="dxa"/>
                  <w:vAlign w:val="center"/>
                </w:tcPr>
                <w:p w14:paraId="116F2A76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70BCB5B9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129477A4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64BE84C0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7" w:type="dxa"/>
                  <w:vAlign w:val="center"/>
                </w:tcPr>
                <w:p w14:paraId="7BF7A019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0CD21DBA" w14:textId="77777777" w:rsidTr="00AA3CA8">
              <w:tc>
                <w:tcPr>
                  <w:tcW w:w="832" w:type="dxa"/>
                  <w:vAlign w:val="center"/>
                </w:tcPr>
                <w:p w14:paraId="73C5FD3F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7</w:t>
                  </w:r>
                </w:p>
              </w:tc>
              <w:tc>
                <w:tcPr>
                  <w:tcW w:w="2316" w:type="dxa"/>
                  <w:vAlign w:val="center"/>
                </w:tcPr>
                <w:p w14:paraId="0D914749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Būvdarbu apgrozījuma prasības izpilde</w:t>
                  </w:r>
                </w:p>
              </w:tc>
              <w:tc>
                <w:tcPr>
                  <w:tcW w:w="1134" w:type="dxa"/>
                  <w:vAlign w:val="center"/>
                </w:tcPr>
                <w:p w14:paraId="1968767E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57967160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41885328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25EAF2DC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7" w:type="dxa"/>
                  <w:vAlign w:val="center"/>
                </w:tcPr>
                <w:p w14:paraId="4173A6C8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2FC7225C" w14:textId="77777777" w:rsidTr="00AA3CA8">
              <w:tc>
                <w:tcPr>
                  <w:tcW w:w="832" w:type="dxa"/>
                  <w:vAlign w:val="center"/>
                </w:tcPr>
                <w:p w14:paraId="73CB1E97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8</w:t>
                  </w:r>
                </w:p>
              </w:tc>
              <w:tc>
                <w:tcPr>
                  <w:tcW w:w="2316" w:type="dxa"/>
                  <w:vAlign w:val="center"/>
                </w:tcPr>
                <w:p w14:paraId="526185A2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 xml:space="preserve">Pretendenta </w:t>
                  </w:r>
                  <w:proofErr w:type="spellStart"/>
                  <w:r w:rsidRPr="00AA3CA8">
                    <w:rPr>
                      <w:rFonts w:asciiTheme="minorHAnsi" w:hAnsiTheme="minorHAnsi"/>
                    </w:rPr>
                    <w:t>būvprojektēšanas</w:t>
                  </w:r>
                  <w:proofErr w:type="spellEnd"/>
                  <w:r w:rsidRPr="00AA3CA8">
                    <w:rPr>
                      <w:rFonts w:asciiTheme="minorHAnsi" w:hAnsiTheme="minorHAnsi"/>
                    </w:rPr>
                    <w:t xml:space="preserve"> pieredzes atbilstība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14:paraId="02507E95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Nē</w:t>
                  </w:r>
                </w:p>
              </w:tc>
              <w:tc>
                <w:tcPr>
                  <w:tcW w:w="1134" w:type="dxa"/>
                  <w:vAlign w:val="center"/>
                </w:tcPr>
                <w:p w14:paraId="6514CEBA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6A4BA30A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72BAB5EF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7" w:type="dxa"/>
                  <w:vAlign w:val="center"/>
                </w:tcPr>
                <w:p w14:paraId="7FE282F6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5536B70E" w14:textId="77777777" w:rsidTr="00AA3CA8">
              <w:tc>
                <w:tcPr>
                  <w:tcW w:w="832" w:type="dxa"/>
                  <w:vAlign w:val="center"/>
                </w:tcPr>
                <w:p w14:paraId="057DFB2B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9</w:t>
                  </w:r>
                </w:p>
              </w:tc>
              <w:tc>
                <w:tcPr>
                  <w:tcW w:w="2316" w:type="dxa"/>
                  <w:vAlign w:val="center"/>
                </w:tcPr>
                <w:p w14:paraId="4D1948A2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Pretendenta būvdarbu pieredzes atbilstība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14:paraId="5E04488A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Nē</w:t>
                  </w:r>
                </w:p>
              </w:tc>
              <w:tc>
                <w:tcPr>
                  <w:tcW w:w="1134" w:type="dxa"/>
                  <w:vAlign w:val="center"/>
                </w:tcPr>
                <w:p w14:paraId="655FC03B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255E7911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34574EA7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7" w:type="dxa"/>
                  <w:vAlign w:val="center"/>
                </w:tcPr>
                <w:p w14:paraId="14712F77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68C4E4D5" w14:textId="77777777" w:rsidTr="00AA3CA8">
              <w:tc>
                <w:tcPr>
                  <w:tcW w:w="832" w:type="dxa"/>
                  <w:vAlign w:val="center"/>
                </w:tcPr>
                <w:p w14:paraId="2F197139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10</w:t>
                  </w:r>
                </w:p>
              </w:tc>
              <w:tc>
                <w:tcPr>
                  <w:tcW w:w="2316" w:type="dxa"/>
                  <w:vAlign w:val="center"/>
                </w:tcPr>
                <w:p w14:paraId="7E196913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Piedāvātā projektētāja atbilstība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14:paraId="2FE10825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Nē</w:t>
                  </w:r>
                </w:p>
              </w:tc>
              <w:tc>
                <w:tcPr>
                  <w:tcW w:w="1134" w:type="dxa"/>
                  <w:vAlign w:val="center"/>
                </w:tcPr>
                <w:p w14:paraId="67025239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5F194C4A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6890AF30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7" w:type="dxa"/>
                  <w:vAlign w:val="center"/>
                </w:tcPr>
                <w:p w14:paraId="119DAB64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329C8C8B" w14:textId="77777777" w:rsidTr="00AA3CA8">
              <w:tc>
                <w:tcPr>
                  <w:tcW w:w="832" w:type="dxa"/>
                  <w:vAlign w:val="center"/>
                </w:tcPr>
                <w:p w14:paraId="648BA07C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11</w:t>
                  </w:r>
                </w:p>
              </w:tc>
              <w:tc>
                <w:tcPr>
                  <w:tcW w:w="2316" w:type="dxa"/>
                  <w:vAlign w:val="center"/>
                </w:tcPr>
                <w:p w14:paraId="5B989E78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Piedāvātā būvdarbu vadītāja atbilstība</w:t>
                  </w:r>
                </w:p>
              </w:tc>
              <w:tc>
                <w:tcPr>
                  <w:tcW w:w="1134" w:type="dxa"/>
                  <w:vAlign w:val="center"/>
                </w:tcPr>
                <w:p w14:paraId="0904513E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05AD5D5E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66E38835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41ED47C6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7" w:type="dxa"/>
                  <w:vAlign w:val="center"/>
                </w:tcPr>
                <w:p w14:paraId="46E74DB2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53554DA7" w14:textId="77777777" w:rsidTr="00AA3CA8">
              <w:tc>
                <w:tcPr>
                  <w:tcW w:w="832" w:type="dxa"/>
                  <w:vAlign w:val="center"/>
                </w:tcPr>
                <w:p w14:paraId="3AC87308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12</w:t>
                  </w:r>
                </w:p>
              </w:tc>
              <w:tc>
                <w:tcPr>
                  <w:tcW w:w="2316" w:type="dxa"/>
                  <w:vAlign w:val="center"/>
                </w:tcPr>
                <w:p w14:paraId="36F1DF23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Piedāvātā projektu vadītāja atbilstība</w:t>
                  </w:r>
                </w:p>
              </w:tc>
              <w:tc>
                <w:tcPr>
                  <w:tcW w:w="1134" w:type="dxa"/>
                  <w:vAlign w:val="center"/>
                </w:tcPr>
                <w:p w14:paraId="780A0466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3357B038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4610353A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76D6C696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7" w:type="dxa"/>
                  <w:vAlign w:val="center"/>
                </w:tcPr>
                <w:p w14:paraId="288D6480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58C24EC3" w14:textId="77777777" w:rsidTr="00AA3CA8">
              <w:tc>
                <w:tcPr>
                  <w:tcW w:w="832" w:type="dxa"/>
                  <w:vAlign w:val="center"/>
                </w:tcPr>
                <w:p w14:paraId="0A90E0A1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13</w:t>
                  </w:r>
                </w:p>
              </w:tc>
              <w:tc>
                <w:tcPr>
                  <w:tcW w:w="2316" w:type="dxa"/>
                  <w:vAlign w:val="center"/>
                </w:tcPr>
                <w:p w14:paraId="7306359C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Personas, uz kuras iespējām pretendents balstās, atbilstība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14:paraId="5043998E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Nē</w:t>
                  </w:r>
                </w:p>
              </w:tc>
              <w:tc>
                <w:tcPr>
                  <w:tcW w:w="1134" w:type="dxa"/>
                  <w:vAlign w:val="center"/>
                </w:tcPr>
                <w:p w14:paraId="4C66CE67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134" w:type="dxa"/>
                  <w:vAlign w:val="center"/>
                </w:tcPr>
                <w:p w14:paraId="1F091BE3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3B7F9E78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Atkārtoti nav vērtēts</w:t>
                  </w:r>
                </w:p>
              </w:tc>
              <w:tc>
                <w:tcPr>
                  <w:tcW w:w="1137" w:type="dxa"/>
                  <w:vAlign w:val="center"/>
                </w:tcPr>
                <w:p w14:paraId="29EF349E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19361DA2" w14:textId="77777777" w:rsidTr="00AA3CA8">
              <w:tc>
                <w:tcPr>
                  <w:tcW w:w="3148" w:type="dxa"/>
                  <w:gridSpan w:val="2"/>
                  <w:shd w:val="clear" w:color="auto" w:fill="D9D9D9" w:themeFill="background1" w:themeFillShade="D9"/>
                  <w:vAlign w:val="center"/>
                </w:tcPr>
                <w:p w14:paraId="315485FA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lastRenderedPageBreak/>
                    <w:t xml:space="preserve">Atbilst virzāms tālākai tehniskā piedāvājuma izvērtēšanai 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14:paraId="12A49A52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NĒ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14:paraId="4FC0EEBD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JĀ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14:paraId="3793B648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JĀ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38C4B808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NĒ</w:t>
                  </w:r>
                </w:p>
              </w:tc>
              <w:tc>
                <w:tcPr>
                  <w:tcW w:w="1137" w:type="dxa"/>
                  <w:shd w:val="clear" w:color="auto" w:fill="D9D9D9" w:themeFill="background1" w:themeFillShade="D9"/>
                  <w:vAlign w:val="center"/>
                </w:tcPr>
                <w:p w14:paraId="6DD4D682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JĀ</w:t>
                  </w:r>
                </w:p>
              </w:tc>
            </w:tr>
          </w:tbl>
          <w:p w14:paraId="197B2ED1" w14:textId="77777777" w:rsidR="00175501" w:rsidRDefault="00175501" w:rsidP="00142B1A">
            <w:pPr>
              <w:rPr>
                <w:bCs/>
                <w:szCs w:val="26"/>
              </w:rPr>
            </w:pPr>
          </w:p>
          <w:p w14:paraId="70E9A728" w14:textId="77777777" w:rsidR="00175501" w:rsidRDefault="00175501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EBE8F2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E1E6C" w14:paraId="590B343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076C64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7A2347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C29CE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DDE44EC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E1E6C" w14:paraId="68189FA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306D4A4" w14:textId="77777777" w:rsidR="00441757" w:rsidRDefault="00AA3CA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E1E6C" w14:paraId="567206B9" w14:textId="77777777" w:rsidTr="00271C2A">
        <w:tc>
          <w:tcPr>
            <w:tcW w:w="284" w:type="dxa"/>
            <w:tcBorders>
              <w:top w:val="nil"/>
            </w:tcBorders>
          </w:tcPr>
          <w:p w14:paraId="13B177C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2250F2D" w14:textId="77777777" w:rsidR="00441757" w:rsidRDefault="00441757" w:rsidP="00271C2A">
            <w:pPr>
              <w:rPr>
                <w:bCs/>
                <w:szCs w:val="26"/>
              </w:rPr>
            </w:pPr>
          </w:p>
          <w:tbl>
            <w:tblPr>
              <w:tblStyle w:val="TableGrid"/>
              <w:tblW w:w="8810" w:type="dxa"/>
              <w:tblLook w:val="04A0" w:firstRow="1" w:lastRow="0" w:firstColumn="1" w:lastColumn="0" w:noHBand="0" w:noVBand="1"/>
            </w:tblPr>
            <w:tblGrid>
              <w:gridCol w:w="832"/>
              <w:gridCol w:w="4017"/>
              <w:gridCol w:w="1275"/>
              <w:gridCol w:w="1276"/>
              <w:gridCol w:w="1392"/>
              <w:gridCol w:w="18"/>
            </w:tblGrid>
            <w:tr w:rsidR="00AA3CA8" w:rsidRPr="00AA3CA8" w14:paraId="51A4A057" w14:textId="77777777" w:rsidTr="00AA3CA8">
              <w:tc>
                <w:tcPr>
                  <w:tcW w:w="832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14143D90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proofErr w:type="spellStart"/>
                  <w:r w:rsidRPr="00AA3CA8">
                    <w:rPr>
                      <w:rFonts w:asciiTheme="minorHAnsi" w:hAnsiTheme="minorHAnsi"/>
                      <w:b/>
                      <w:bCs/>
                    </w:rPr>
                    <w:t>Npk</w:t>
                  </w:r>
                  <w:proofErr w:type="spellEnd"/>
                  <w:r w:rsidRPr="00AA3CA8">
                    <w:rPr>
                      <w:rFonts w:asciiTheme="minorHAnsi" w:hAnsiTheme="minorHAnsi"/>
                      <w:b/>
                      <w:bCs/>
                    </w:rPr>
                    <w:t>.</w:t>
                  </w:r>
                </w:p>
              </w:tc>
              <w:tc>
                <w:tcPr>
                  <w:tcW w:w="401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678A7DE6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Kritērijs</w:t>
                  </w:r>
                </w:p>
              </w:tc>
              <w:tc>
                <w:tcPr>
                  <w:tcW w:w="3961" w:type="dxa"/>
                  <w:gridSpan w:val="4"/>
                  <w:shd w:val="clear" w:color="auto" w:fill="D9D9D9" w:themeFill="background1" w:themeFillShade="D9"/>
                  <w:vAlign w:val="center"/>
                </w:tcPr>
                <w:p w14:paraId="470CD06C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Atbilstība (Jā / Nē)</w:t>
                  </w:r>
                </w:p>
              </w:tc>
            </w:tr>
            <w:tr w:rsidR="00AA3CA8" w:rsidRPr="00AA3CA8" w14:paraId="2F013A29" w14:textId="77777777" w:rsidTr="00AA3CA8">
              <w:trPr>
                <w:gridAfter w:val="1"/>
                <w:wAfter w:w="18" w:type="dxa"/>
              </w:trPr>
              <w:tc>
                <w:tcPr>
                  <w:tcW w:w="832" w:type="dxa"/>
                  <w:vMerge/>
                  <w:shd w:val="clear" w:color="auto" w:fill="D9D9D9" w:themeFill="background1" w:themeFillShade="D9"/>
                  <w:vAlign w:val="center"/>
                </w:tcPr>
                <w:p w14:paraId="33A81308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  <w:tc>
                <w:tcPr>
                  <w:tcW w:w="4017" w:type="dxa"/>
                  <w:vMerge/>
                  <w:shd w:val="clear" w:color="auto" w:fill="D9D9D9" w:themeFill="background1" w:themeFillShade="D9"/>
                  <w:vAlign w:val="center"/>
                </w:tcPr>
                <w:p w14:paraId="51EEE32F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  <w:tc>
                <w:tcPr>
                  <w:tcW w:w="1275" w:type="dxa"/>
                  <w:shd w:val="clear" w:color="auto" w:fill="D9D9D9" w:themeFill="background1" w:themeFillShade="D9"/>
                  <w:vAlign w:val="center"/>
                </w:tcPr>
                <w:p w14:paraId="548E74A3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Binders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781D8700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proofErr w:type="spellStart"/>
                  <w:r w:rsidRPr="00AA3CA8">
                    <w:rPr>
                      <w:rFonts w:asciiTheme="minorHAnsi" w:hAnsiTheme="minorHAnsi"/>
                      <w:b/>
                      <w:bCs/>
                    </w:rPr>
                    <w:t>Rovlan</w:t>
                  </w:r>
                  <w:proofErr w:type="spellEnd"/>
                  <w:r w:rsidRPr="00AA3CA8">
                    <w:rPr>
                      <w:rFonts w:asciiTheme="minorHAnsi" w:hAnsiTheme="minorHAnsi"/>
                      <w:b/>
                      <w:bCs/>
                    </w:rPr>
                    <w:t xml:space="preserve"> </w:t>
                  </w:r>
                  <w:proofErr w:type="spellStart"/>
                  <w:r w:rsidRPr="00AA3CA8">
                    <w:rPr>
                      <w:rFonts w:asciiTheme="minorHAnsi" w:hAnsiTheme="minorHAnsi"/>
                      <w:b/>
                      <w:bCs/>
                    </w:rPr>
                    <w:t>Group</w:t>
                  </w:r>
                  <w:proofErr w:type="spellEnd"/>
                </w:p>
              </w:tc>
              <w:tc>
                <w:tcPr>
                  <w:tcW w:w="1392" w:type="dxa"/>
                  <w:shd w:val="clear" w:color="auto" w:fill="D9D9D9" w:themeFill="background1" w:themeFillShade="D9"/>
                  <w:vAlign w:val="center"/>
                </w:tcPr>
                <w:p w14:paraId="1FD0F986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LVS Building</w:t>
                  </w:r>
                </w:p>
              </w:tc>
            </w:tr>
            <w:tr w:rsidR="00AA3CA8" w:rsidRPr="00AA3CA8" w14:paraId="345625C3" w14:textId="77777777" w:rsidTr="00AA3CA8">
              <w:trPr>
                <w:gridAfter w:val="1"/>
                <w:wAfter w:w="18" w:type="dxa"/>
                <w:trHeight w:val="453"/>
              </w:trPr>
              <w:tc>
                <w:tcPr>
                  <w:tcW w:w="832" w:type="dxa"/>
                  <w:vAlign w:val="center"/>
                </w:tcPr>
                <w:p w14:paraId="5D20FE60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1</w:t>
                  </w:r>
                </w:p>
              </w:tc>
              <w:tc>
                <w:tcPr>
                  <w:tcW w:w="4017" w:type="dxa"/>
                  <w:vAlign w:val="center"/>
                </w:tcPr>
                <w:p w14:paraId="55CB8DA7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 xml:space="preserve">Darbu veikšanas apraksts, t. sk., </w:t>
                  </w:r>
                </w:p>
                <w:p w14:paraId="7D062544" w14:textId="77777777" w:rsidR="00AA3CA8" w:rsidRPr="00AA3CA8" w:rsidRDefault="00AA3CA8" w:rsidP="00AA3CA8">
                  <w:pPr>
                    <w:numPr>
                      <w:ilvl w:val="0"/>
                      <w:numId w:val="37"/>
                    </w:numPr>
                    <w:contextualSpacing/>
                    <w:jc w:val="both"/>
                    <w:rPr>
                      <w:rFonts w:asciiTheme="minorHAnsi" w:hAnsiTheme="minorHAnsi"/>
                      <w:bCs/>
                      <w:sz w:val="22"/>
                      <w:szCs w:val="22"/>
                    </w:rPr>
                  </w:pPr>
                  <w:r w:rsidRPr="00AA3CA8">
                    <w:rPr>
                      <w:rFonts w:asciiTheme="minorHAnsi" w:hAnsiTheme="minorHAnsi"/>
                      <w:bCs/>
                      <w:sz w:val="22"/>
                      <w:szCs w:val="22"/>
                    </w:rPr>
                    <w:t>Secīgs plānoto darbu izklāsts;</w:t>
                  </w:r>
                </w:p>
                <w:p w14:paraId="6FD0AD97" w14:textId="77777777" w:rsidR="00AA3CA8" w:rsidRPr="00AA3CA8" w:rsidRDefault="00AA3CA8" w:rsidP="00AA3CA8">
                  <w:pPr>
                    <w:numPr>
                      <w:ilvl w:val="0"/>
                      <w:numId w:val="37"/>
                    </w:numPr>
                    <w:contextualSpacing/>
                    <w:jc w:val="both"/>
                    <w:rPr>
                      <w:rFonts w:asciiTheme="minorHAnsi" w:hAnsiTheme="minorHAnsi"/>
                      <w:bCs/>
                      <w:sz w:val="22"/>
                      <w:szCs w:val="22"/>
                    </w:rPr>
                  </w:pPr>
                  <w:r w:rsidRPr="00AA3CA8">
                    <w:rPr>
                      <w:rFonts w:asciiTheme="minorHAnsi" w:hAnsiTheme="minorHAnsi"/>
                      <w:bCs/>
                      <w:sz w:val="22"/>
                      <w:szCs w:val="22"/>
                    </w:rPr>
                    <w:t>Galveno materiālu tabula;</w:t>
                  </w:r>
                </w:p>
                <w:p w14:paraId="33A07EDB" w14:textId="77777777" w:rsidR="00AA3CA8" w:rsidRPr="00AA3CA8" w:rsidRDefault="00AA3CA8" w:rsidP="00AA3CA8">
                  <w:pPr>
                    <w:numPr>
                      <w:ilvl w:val="0"/>
                      <w:numId w:val="37"/>
                    </w:numPr>
                    <w:contextualSpacing/>
                    <w:jc w:val="both"/>
                    <w:rPr>
                      <w:rFonts w:asciiTheme="minorHAnsi" w:hAnsiTheme="minorHAnsi"/>
                      <w:bCs/>
                      <w:sz w:val="22"/>
                      <w:szCs w:val="22"/>
                    </w:rPr>
                  </w:pPr>
                  <w:r w:rsidRPr="00AA3CA8">
                    <w:rPr>
                      <w:rFonts w:asciiTheme="minorHAnsi" w:hAnsiTheme="minorHAnsi"/>
                      <w:bCs/>
                      <w:sz w:val="22"/>
                      <w:szCs w:val="22"/>
                    </w:rPr>
                    <w:t>Nozīmīgāko tehnikas vienību saraksts</w:t>
                  </w:r>
                </w:p>
              </w:tc>
              <w:tc>
                <w:tcPr>
                  <w:tcW w:w="1275" w:type="dxa"/>
                  <w:vAlign w:val="center"/>
                </w:tcPr>
                <w:p w14:paraId="2F2F5AEC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46BFCE86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392" w:type="dxa"/>
                  <w:vAlign w:val="center"/>
                </w:tcPr>
                <w:p w14:paraId="4762CCC3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7FEBA4EE" w14:textId="77777777" w:rsidTr="00AA3CA8">
              <w:trPr>
                <w:gridAfter w:val="1"/>
                <w:wAfter w:w="18" w:type="dxa"/>
              </w:trPr>
              <w:tc>
                <w:tcPr>
                  <w:tcW w:w="832" w:type="dxa"/>
                  <w:vAlign w:val="center"/>
                </w:tcPr>
                <w:p w14:paraId="67F38A45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2</w:t>
                  </w:r>
                </w:p>
              </w:tc>
              <w:tc>
                <w:tcPr>
                  <w:tcW w:w="4017" w:type="dxa"/>
                  <w:vAlign w:val="center"/>
                </w:tcPr>
                <w:p w14:paraId="050C7082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Komandas apraksts</w:t>
                  </w:r>
                </w:p>
              </w:tc>
              <w:tc>
                <w:tcPr>
                  <w:tcW w:w="1275" w:type="dxa"/>
                  <w:vAlign w:val="center"/>
                </w:tcPr>
                <w:p w14:paraId="4944CCDE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6F744FD7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392" w:type="dxa"/>
                  <w:vAlign w:val="center"/>
                </w:tcPr>
                <w:p w14:paraId="5C27DA39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14413319" w14:textId="77777777" w:rsidTr="00AA3CA8">
              <w:trPr>
                <w:gridAfter w:val="1"/>
                <w:wAfter w:w="18" w:type="dxa"/>
              </w:trPr>
              <w:tc>
                <w:tcPr>
                  <w:tcW w:w="832" w:type="dxa"/>
                  <w:vAlign w:val="center"/>
                </w:tcPr>
                <w:p w14:paraId="0E2331B4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3</w:t>
                  </w:r>
                </w:p>
              </w:tc>
              <w:tc>
                <w:tcPr>
                  <w:tcW w:w="4017" w:type="dxa"/>
                  <w:vAlign w:val="center"/>
                </w:tcPr>
                <w:p w14:paraId="773687F3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Plānoto darbu secīgs grafiks</w:t>
                  </w:r>
                </w:p>
              </w:tc>
              <w:tc>
                <w:tcPr>
                  <w:tcW w:w="1275" w:type="dxa"/>
                  <w:vAlign w:val="center"/>
                </w:tcPr>
                <w:p w14:paraId="020A7303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vAlign w:val="center"/>
                </w:tcPr>
                <w:p w14:paraId="65EAE5C5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392" w:type="dxa"/>
                  <w:vAlign w:val="center"/>
                </w:tcPr>
                <w:p w14:paraId="7F7DB2CC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0B4C4573" w14:textId="77777777" w:rsidTr="00AA3CA8">
              <w:trPr>
                <w:gridAfter w:val="1"/>
                <w:wAfter w:w="18" w:type="dxa"/>
              </w:trPr>
              <w:tc>
                <w:tcPr>
                  <w:tcW w:w="4849" w:type="dxa"/>
                  <w:gridSpan w:val="2"/>
                  <w:shd w:val="clear" w:color="auto" w:fill="D9D9D9" w:themeFill="background1" w:themeFillShade="D9"/>
                  <w:vAlign w:val="center"/>
                </w:tcPr>
                <w:p w14:paraId="24520AA5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 xml:space="preserve">Atbilst virzāms tālākai finanšu piedāvājuma izvērtēšanai </w:t>
                  </w:r>
                </w:p>
              </w:tc>
              <w:tc>
                <w:tcPr>
                  <w:tcW w:w="1275" w:type="dxa"/>
                  <w:shd w:val="clear" w:color="auto" w:fill="D9D9D9" w:themeFill="background1" w:themeFillShade="D9"/>
                  <w:vAlign w:val="center"/>
                </w:tcPr>
                <w:p w14:paraId="7A6F1722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JĀ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12D7603A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JĀ</w:t>
                  </w:r>
                </w:p>
              </w:tc>
              <w:tc>
                <w:tcPr>
                  <w:tcW w:w="1392" w:type="dxa"/>
                  <w:shd w:val="clear" w:color="auto" w:fill="D9D9D9" w:themeFill="background1" w:themeFillShade="D9"/>
                  <w:vAlign w:val="center"/>
                </w:tcPr>
                <w:p w14:paraId="6B9341B2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JĀ</w:t>
                  </w:r>
                </w:p>
              </w:tc>
            </w:tr>
          </w:tbl>
          <w:p w14:paraId="41AF72FF" w14:textId="77777777" w:rsidR="00AA3CA8" w:rsidRDefault="00AA3CA8" w:rsidP="00271C2A">
            <w:pPr>
              <w:rPr>
                <w:bCs/>
                <w:szCs w:val="26"/>
              </w:rPr>
            </w:pPr>
          </w:p>
          <w:p w14:paraId="1A8CC950" w14:textId="394800E6" w:rsidR="00AA3CA8" w:rsidRDefault="00AA3CA8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Finanšu </w:t>
            </w:r>
            <w:proofErr w:type="spellStart"/>
            <w:r>
              <w:rPr>
                <w:bCs/>
                <w:szCs w:val="26"/>
              </w:rPr>
              <w:t>piedāvajumu</w:t>
            </w:r>
            <w:proofErr w:type="spellEnd"/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izvērtējums</w:t>
            </w:r>
            <w:proofErr w:type="spellEnd"/>
          </w:p>
          <w:p w14:paraId="5D228110" w14:textId="77777777" w:rsidR="00AA3CA8" w:rsidRDefault="00AA3CA8" w:rsidP="00271C2A">
            <w:pPr>
              <w:rPr>
                <w:bCs/>
                <w:szCs w:val="26"/>
              </w:rPr>
            </w:pPr>
          </w:p>
          <w:tbl>
            <w:tblPr>
              <w:tblStyle w:val="TableGrid"/>
              <w:tblW w:w="8668" w:type="dxa"/>
              <w:tblLook w:val="04A0" w:firstRow="1" w:lastRow="0" w:firstColumn="1" w:lastColumn="0" w:noHBand="0" w:noVBand="1"/>
            </w:tblPr>
            <w:tblGrid>
              <w:gridCol w:w="832"/>
              <w:gridCol w:w="3875"/>
              <w:gridCol w:w="1275"/>
              <w:gridCol w:w="1276"/>
              <w:gridCol w:w="1392"/>
              <w:gridCol w:w="18"/>
            </w:tblGrid>
            <w:tr w:rsidR="00AA3CA8" w:rsidRPr="00AA3CA8" w14:paraId="0FBB2A28" w14:textId="77777777" w:rsidTr="00AA3CA8">
              <w:tc>
                <w:tcPr>
                  <w:tcW w:w="832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2E9DBAEA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proofErr w:type="spellStart"/>
                  <w:r w:rsidRPr="00AA3CA8">
                    <w:rPr>
                      <w:rFonts w:asciiTheme="minorHAnsi" w:hAnsiTheme="minorHAnsi"/>
                      <w:b/>
                      <w:bCs/>
                    </w:rPr>
                    <w:t>Npk</w:t>
                  </w:r>
                  <w:proofErr w:type="spellEnd"/>
                  <w:r w:rsidRPr="00AA3CA8">
                    <w:rPr>
                      <w:rFonts w:asciiTheme="minorHAnsi" w:hAnsiTheme="minorHAnsi"/>
                      <w:b/>
                      <w:bCs/>
                    </w:rPr>
                    <w:t>.</w:t>
                  </w:r>
                </w:p>
              </w:tc>
              <w:tc>
                <w:tcPr>
                  <w:tcW w:w="3875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74187BA5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Piedāvātā iepirkuma līgumcena bez PVN, EUR</w:t>
                  </w:r>
                </w:p>
              </w:tc>
              <w:tc>
                <w:tcPr>
                  <w:tcW w:w="3961" w:type="dxa"/>
                  <w:gridSpan w:val="4"/>
                  <w:shd w:val="clear" w:color="auto" w:fill="D9D9D9" w:themeFill="background1" w:themeFillShade="D9"/>
                  <w:vAlign w:val="center"/>
                </w:tcPr>
                <w:p w14:paraId="6A4C6492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Atbilstība (Jā / Nē)</w:t>
                  </w:r>
                </w:p>
              </w:tc>
            </w:tr>
            <w:tr w:rsidR="00AA3CA8" w:rsidRPr="00AA3CA8" w14:paraId="39948471" w14:textId="77777777" w:rsidTr="00AA3CA8">
              <w:trPr>
                <w:gridAfter w:val="1"/>
                <w:wAfter w:w="18" w:type="dxa"/>
              </w:trPr>
              <w:tc>
                <w:tcPr>
                  <w:tcW w:w="832" w:type="dxa"/>
                  <w:vMerge/>
                  <w:shd w:val="clear" w:color="auto" w:fill="D9D9D9" w:themeFill="background1" w:themeFillShade="D9"/>
                  <w:vAlign w:val="center"/>
                </w:tcPr>
                <w:p w14:paraId="1A4CF057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  <w:tc>
                <w:tcPr>
                  <w:tcW w:w="3875" w:type="dxa"/>
                  <w:vMerge/>
                  <w:shd w:val="clear" w:color="auto" w:fill="D9D9D9" w:themeFill="background1" w:themeFillShade="D9"/>
                  <w:vAlign w:val="center"/>
                </w:tcPr>
                <w:p w14:paraId="14ACE8BD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  <w:tc>
                <w:tcPr>
                  <w:tcW w:w="1275" w:type="dxa"/>
                  <w:shd w:val="clear" w:color="auto" w:fill="D9D9D9" w:themeFill="background1" w:themeFillShade="D9"/>
                  <w:vAlign w:val="center"/>
                </w:tcPr>
                <w:p w14:paraId="486957CD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Binders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0C5A35B5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proofErr w:type="spellStart"/>
                  <w:r w:rsidRPr="00AA3CA8">
                    <w:rPr>
                      <w:rFonts w:asciiTheme="minorHAnsi" w:hAnsiTheme="minorHAnsi"/>
                      <w:b/>
                      <w:bCs/>
                    </w:rPr>
                    <w:t>Rovlan</w:t>
                  </w:r>
                  <w:proofErr w:type="spellEnd"/>
                  <w:r w:rsidRPr="00AA3CA8">
                    <w:rPr>
                      <w:rFonts w:asciiTheme="minorHAnsi" w:hAnsiTheme="minorHAnsi"/>
                      <w:b/>
                      <w:bCs/>
                    </w:rPr>
                    <w:t xml:space="preserve"> </w:t>
                  </w:r>
                  <w:proofErr w:type="spellStart"/>
                  <w:r w:rsidRPr="00AA3CA8">
                    <w:rPr>
                      <w:rFonts w:asciiTheme="minorHAnsi" w:hAnsiTheme="minorHAnsi"/>
                      <w:b/>
                      <w:bCs/>
                    </w:rPr>
                    <w:t>Group</w:t>
                  </w:r>
                  <w:proofErr w:type="spellEnd"/>
                </w:p>
              </w:tc>
              <w:tc>
                <w:tcPr>
                  <w:tcW w:w="1392" w:type="dxa"/>
                  <w:shd w:val="clear" w:color="auto" w:fill="D9D9D9" w:themeFill="background1" w:themeFillShade="D9"/>
                  <w:vAlign w:val="center"/>
                </w:tcPr>
                <w:p w14:paraId="7BCB193F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LVS Building</w:t>
                  </w:r>
                </w:p>
              </w:tc>
            </w:tr>
            <w:tr w:rsidR="00AA3CA8" w:rsidRPr="00AA3CA8" w14:paraId="2AD79000" w14:textId="77777777" w:rsidTr="00AA3CA8">
              <w:trPr>
                <w:gridAfter w:val="1"/>
                <w:wAfter w:w="18" w:type="dxa"/>
                <w:trHeight w:val="453"/>
              </w:trPr>
              <w:tc>
                <w:tcPr>
                  <w:tcW w:w="832" w:type="dxa"/>
                  <w:vAlign w:val="center"/>
                </w:tcPr>
                <w:p w14:paraId="11A9B4F3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1</w:t>
                  </w:r>
                </w:p>
              </w:tc>
              <w:tc>
                <w:tcPr>
                  <w:tcW w:w="3875" w:type="dxa"/>
                  <w:vAlign w:val="center"/>
                </w:tcPr>
                <w:p w14:paraId="368F9636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  <w:bCs/>
                      <w:sz w:val="22"/>
                      <w:szCs w:val="22"/>
                    </w:rPr>
                  </w:pPr>
                  <w:r w:rsidRPr="00AA3CA8">
                    <w:rPr>
                      <w:rFonts w:asciiTheme="minorHAnsi" w:hAnsiTheme="minorHAnsi"/>
                      <w:bCs/>
                      <w:sz w:val="22"/>
                      <w:szCs w:val="22"/>
                    </w:rPr>
                    <w:t>CBF SIA “Binders” EUR 6 888 047,77</w:t>
                  </w:r>
                </w:p>
              </w:tc>
              <w:tc>
                <w:tcPr>
                  <w:tcW w:w="1275" w:type="dxa"/>
                  <w:vAlign w:val="center"/>
                </w:tcPr>
                <w:p w14:paraId="3D82577B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4C62D68F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392" w:type="dxa"/>
                  <w:shd w:val="clear" w:color="auto" w:fill="D9D9D9" w:themeFill="background1" w:themeFillShade="D9"/>
                  <w:vAlign w:val="center"/>
                </w:tcPr>
                <w:p w14:paraId="06CE13BB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AA3CA8" w:rsidRPr="00AA3CA8" w14:paraId="4503A0AC" w14:textId="77777777" w:rsidTr="00AA3CA8">
              <w:trPr>
                <w:gridAfter w:val="1"/>
                <w:wAfter w:w="18" w:type="dxa"/>
                <w:trHeight w:val="453"/>
              </w:trPr>
              <w:tc>
                <w:tcPr>
                  <w:tcW w:w="832" w:type="dxa"/>
                  <w:vAlign w:val="center"/>
                </w:tcPr>
                <w:p w14:paraId="2ABC2A24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2</w:t>
                  </w:r>
                </w:p>
              </w:tc>
              <w:tc>
                <w:tcPr>
                  <w:tcW w:w="3875" w:type="dxa"/>
                  <w:vAlign w:val="center"/>
                </w:tcPr>
                <w:p w14:paraId="0FA96E43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  <w:bCs/>
                      <w:sz w:val="22"/>
                      <w:szCs w:val="22"/>
                    </w:rPr>
                  </w:pPr>
                  <w:r w:rsidRPr="00AA3CA8">
                    <w:rPr>
                      <w:rFonts w:asciiTheme="minorHAnsi" w:hAnsiTheme="minorHAnsi"/>
                      <w:bCs/>
                      <w:sz w:val="22"/>
                      <w:szCs w:val="22"/>
                    </w:rPr>
                    <w:t>SIA “</w:t>
                  </w:r>
                  <w:proofErr w:type="spellStart"/>
                  <w:r w:rsidRPr="00AA3CA8">
                    <w:rPr>
                      <w:rFonts w:asciiTheme="minorHAnsi" w:hAnsiTheme="minorHAnsi"/>
                      <w:bCs/>
                      <w:sz w:val="22"/>
                      <w:szCs w:val="22"/>
                    </w:rPr>
                    <w:t>Rovlan</w:t>
                  </w:r>
                  <w:proofErr w:type="spellEnd"/>
                  <w:r w:rsidRPr="00AA3CA8">
                    <w:rPr>
                      <w:rFonts w:asciiTheme="minorHAnsi" w:hAnsiTheme="minorHAnsi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AA3CA8">
                    <w:rPr>
                      <w:rFonts w:asciiTheme="minorHAnsi" w:hAnsiTheme="minorHAnsi"/>
                      <w:bCs/>
                      <w:sz w:val="22"/>
                      <w:szCs w:val="22"/>
                    </w:rPr>
                    <w:t>Group</w:t>
                  </w:r>
                  <w:proofErr w:type="spellEnd"/>
                  <w:r w:rsidRPr="00AA3CA8">
                    <w:rPr>
                      <w:rFonts w:asciiTheme="minorHAnsi" w:hAnsiTheme="minorHAnsi"/>
                      <w:bCs/>
                      <w:sz w:val="22"/>
                      <w:szCs w:val="22"/>
                    </w:rPr>
                    <w:t>” EUR 7 285 686,48</w:t>
                  </w:r>
                </w:p>
              </w:tc>
              <w:tc>
                <w:tcPr>
                  <w:tcW w:w="1275" w:type="dxa"/>
                  <w:shd w:val="clear" w:color="auto" w:fill="D9D9D9" w:themeFill="background1" w:themeFillShade="D9"/>
                  <w:vAlign w:val="center"/>
                </w:tcPr>
                <w:p w14:paraId="71F7C93E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49F0459C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  <w:tc>
                <w:tcPr>
                  <w:tcW w:w="1392" w:type="dxa"/>
                  <w:shd w:val="clear" w:color="auto" w:fill="D9D9D9" w:themeFill="background1" w:themeFillShade="D9"/>
                  <w:vAlign w:val="center"/>
                </w:tcPr>
                <w:p w14:paraId="21AB55B4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AA3CA8" w:rsidRPr="00AA3CA8" w14:paraId="04651397" w14:textId="77777777" w:rsidTr="00AA3CA8">
              <w:trPr>
                <w:gridAfter w:val="1"/>
                <w:wAfter w:w="18" w:type="dxa"/>
                <w:trHeight w:val="453"/>
              </w:trPr>
              <w:tc>
                <w:tcPr>
                  <w:tcW w:w="832" w:type="dxa"/>
                  <w:vAlign w:val="center"/>
                </w:tcPr>
                <w:p w14:paraId="3737CEDC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3</w:t>
                  </w:r>
                </w:p>
              </w:tc>
              <w:tc>
                <w:tcPr>
                  <w:tcW w:w="3875" w:type="dxa"/>
                  <w:vAlign w:val="center"/>
                </w:tcPr>
                <w:p w14:paraId="7307A8BB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  <w:bCs/>
                      <w:sz w:val="22"/>
                      <w:szCs w:val="22"/>
                    </w:rPr>
                  </w:pPr>
                  <w:r w:rsidRPr="00AA3CA8">
                    <w:rPr>
                      <w:rFonts w:asciiTheme="minorHAnsi" w:hAnsiTheme="minorHAnsi"/>
                      <w:bCs/>
                      <w:sz w:val="22"/>
                      <w:szCs w:val="22"/>
                    </w:rPr>
                    <w:t>SIA “LVS Building” 7 986 777,00</w:t>
                  </w:r>
                </w:p>
              </w:tc>
              <w:tc>
                <w:tcPr>
                  <w:tcW w:w="1275" w:type="dxa"/>
                  <w:shd w:val="clear" w:color="auto" w:fill="D9D9D9" w:themeFill="background1" w:themeFillShade="D9"/>
                  <w:vAlign w:val="center"/>
                </w:tcPr>
                <w:p w14:paraId="07E113D6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60C29CA2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392" w:type="dxa"/>
                  <w:vAlign w:val="center"/>
                </w:tcPr>
                <w:p w14:paraId="24FFCCEB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Jā</w:t>
                  </w:r>
                </w:p>
              </w:tc>
            </w:tr>
            <w:tr w:rsidR="00AA3CA8" w:rsidRPr="00AA3CA8" w14:paraId="7456D5BC" w14:textId="77777777" w:rsidTr="00AA3CA8">
              <w:trPr>
                <w:gridAfter w:val="1"/>
                <w:wAfter w:w="18" w:type="dxa"/>
              </w:trPr>
              <w:tc>
                <w:tcPr>
                  <w:tcW w:w="4707" w:type="dxa"/>
                  <w:gridSpan w:val="2"/>
                  <w:shd w:val="clear" w:color="auto" w:fill="D9D9D9" w:themeFill="background1" w:themeFillShade="D9"/>
                  <w:vAlign w:val="center"/>
                </w:tcPr>
                <w:p w14:paraId="34AD2E85" w14:textId="77777777" w:rsidR="00AA3CA8" w:rsidRPr="00AA3CA8" w:rsidRDefault="00AA3CA8" w:rsidP="00AA3CA8">
                  <w:pPr>
                    <w:jc w:val="both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 xml:space="preserve">Atbilst virzāms tālākai finanšu piedāvājuma izvērtēšanai </w:t>
                  </w:r>
                </w:p>
              </w:tc>
              <w:tc>
                <w:tcPr>
                  <w:tcW w:w="1275" w:type="dxa"/>
                  <w:shd w:val="clear" w:color="auto" w:fill="D9D9D9" w:themeFill="background1" w:themeFillShade="D9"/>
                  <w:vAlign w:val="center"/>
                </w:tcPr>
                <w:p w14:paraId="72DE73AA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JĀ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5B08284F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JĀ</w:t>
                  </w:r>
                </w:p>
              </w:tc>
              <w:tc>
                <w:tcPr>
                  <w:tcW w:w="1392" w:type="dxa"/>
                  <w:shd w:val="clear" w:color="auto" w:fill="D9D9D9" w:themeFill="background1" w:themeFillShade="D9"/>
                  <w:vAlign w:val="center"/>
                </w:tcPr>
                <w:p w14:paraId="62FF39BC" w14:textId="77777777" w:rsidR="00AA3CA8" w:rsidRPr="00AA3CA8" w:rsidRDefault="00AA3CA8" w:rsidP="00AA3CA8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JĀ</w:t>
                  </w:r>
                </w:p>
              </w:tc>
            </w:tr>
          </w:tbl>
          <w:p w14:paraId="1A4BCF6D" w14:textId="77777777" w:rsidR="00AA3CA8" w:rsidRDefault="00AA3CA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96157C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AE1E6C" w14:paraId="203AF9B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78CA5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7F72B0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03945E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18AE30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E1E6C" w14:paraId="3202644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83485EC" w14:textId="77777777" w:rsidR="00441757" w:rsidRDefault="00AA3CA8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AE1E6C" w14:paraId="1521C51E" w14:textId="77777777" w:rsidTr="00271C2A">
        <w:tc>
          <w:tcPr>
            <w:tcW w:w="284" w:type="dxa"/>
            <w:tcBorders>
              <w:top w:val="nil"/>
            </w:tcBorders>
          </w:tcPr>
          <w:p w14:paraId="20CEFFA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2534772" w14:textId="77777777" w:rsidR="00441757" w:rsidRDefault="00441757" w:rsidP="00271C2A">
            <w:pPr>
              <w:rPr>
                <w:bCs/>
                <w:szCs w:val="26"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717"/>
              <w:gridCol w:w="1443"/>
              <w:gridCol w:w="1781"/>
              <w:gridCol w:w="1497"/>
              <w:gridCol w:w="1497"/>
              <w:gridCol w:w="2170"/>
            </w:tblGrid>
            <w:tr w:rsidR="00AA3CA8" w:rsidRPr="00AA3CA8" w14:paraId="48B5B84A" w14:textId="77777777" w:rsidTr="000D3F5E">
              <w:trPr>
                <w:jc w:val="center"/>
              </w:trPr>
              <w:tc>
                <w:tcPr>
                  <w:tcW w:w="71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390AC8C4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proofErr w:type="spellStart"/>
                  <w:r w:rsidRPr="00AA3CA8">
                    <w:rPr>
                      <w:rFonts w:asciiTheme="minorHAnsi" w:hAnsiTheme="minorHAnsi"/>
                      <w:b/>
                      <w:bCs/>
                    </w:rPr>
                    <w:t>Npk</w:t>
                  </w:r>
                  <w:proofErr w:type="spellEnd"/>
                  <w:r w:rsidRPr="00AA3CA8">
                    <w:rPr>
                      <w:rFonts w:asciiTheme="minorHAnsi" w:hAnsiTheme="minorHAnsi"/>
                      <w:b/>
                      <w:bCs/>
                    </w:rPr>
                    <w:t>.</w:t>
                  </w:r>
                </w:p>
              </w:tc>
              <w:tc>
                <w:tcPr>
                  <w:tcW w:w="1443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6DC4DC65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6945" w:type="dxa"/>
                  <w:gridSpan w:val="4"/>
                  <w:shd w:val="clear" w:color="auto" w:fill="D9D9D9" w:themeFill="background1" w:themeFillShade="D9"/>
                  <w:vAlign w:val="center"/>
                </w:tcPr>
                <w:p w14:paraId="3447FCB0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Punktu sistēma nolikumā</w:t>
                  </w:r>
                </w:p>
              </w:tc>
            </w:tr>
            <w:tr w:rsidR="00AA3CA8" w:rsidRPr="00AA3CA8" w14:paraId="7E51CB76" w14:textId="77777777" w:rsidTr="000D3F5E">
              <w:trPr>
                <w:jc w:val="center"/>
              </w:trPr>
              <w:tc>
                <w:tcPr>
                  <w:tcW w:w="717" w:type="dxa"/>
                  <w:vMerge/>
                  <w:vAlign w:val="center"/>
                </w:tcPr>
                <w:p w14:paraId="7E6BCC3D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443" w:type="dxa"/>
                  <w:vMerge/>
                  <w:vAlign w:val="center"/>
                </w:tcPr>
                <w:p w14:paraId="08874CCE" w14:textId="77777777" w:rsidR="00AA3CA8" w:rsidRPr="00AA3CA8" w:rsidRDefault="00AA3CA8" w:rsidP="00AA3CA8">
                  <w:pPr>
                    <w:spacing w:before="120" w:after="120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781" w:type="dxa"/>
                  <w:shd w:val="clear" w:color="auto" w:fill="D9D9D9" w:themeFill="background1" w:themeFillShade="D9"/>
                  <w:vAlign w:val="center"/>
                </w:tcPr>
                <w:p w14:paraId="499A2C10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K1 – Cena</w:t>
                  </w:r>
                </w:p>
                <w:p w14:paraId="3A99489D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maksimālais punktu skaits 90</w:t>
                  </w:r>
                </w:p>
              </w:tc>
              <w:tc>
                <w:tcPr>
                  <w:tcW w:w="1497" w:type="dxa"/>
                  <w:shd w:val="clear" w:color="auto" w:fill="D9D9D9" w:themeFill="background1" w:themeFillShade="D9"/>
                  <w:vAlign w:val="center"/>
                </w:tcPr>
                <w:p w14:paraId="258390F8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 xml:space="preserve">K2 – Projektētāja pieredze </w:t>
                  </w:r>
                </w:p>
                <w:p w14:paraId="435D3D14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maksimālais punktu skaits 5</w:t>
                  </w:r>
                </w:p>
              </w:tc>
              <w:tc>
                <w:tcPr>
                  <w:tcW w:w="1497" w:type="dxa"/>
                  <w:shd w:val="clear" w:color="auto" w:fill="D9D9D9" w:themeFill="background1" w:themeFillShade="D9"/>
                  <w:vAlign w:val="center"/>
                </w:tcPr>
                <w:p w14:paraId="6AFD10F0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K3 – Izbūves pieredze</w:t>
                  </w:r>
                </w:p>
                <w:p w14:paraId="097FBDE1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</w:p>
                <w:p w14:paraId="04A4096E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maksimālais punktu skaits 5</w:t>
                  </w:r>
                </w:p>
              </w:tc>
              <w:tc>
                <w:tcPr>
                  <w:tcW w:w="2170" w:type="dxa"/>
                  <w:shd w:val="clear" w:color="auto" w:fill="D9D9D9" w:themeFill="background1" w:themeFillShade="D9"/>
                  <w:vAlign w:val="center"/>
                </w:tcPr>
                <w:p w14:paraId="240A6647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K = K1 + K2 + K3</w:t>
                  </w:r>
                </w:p>
                <w:p w14:paraId="3E0276CD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</w:p>
                <w:p w14:paraId="7F947B79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maksimālais punktu skaits 100</w:t>
                  </w:r>
                </w:p>
              </w:tc>
            </w:tr>
            <w:tr w:rsidR="00AA3CA8" w:rsidRPr="00AA3CA8" w14:paraId="04CC1392" w14:textId="77777777" w:rsidTr="000D3F5E">
              <w:trPr>
                <w:jc w:val="center"/>
              </w:trPr>
              <w:tc>
                <w:tcPr>
                  <w:tcW w:w="717" w:type="dxa"/>
                  <w:vAlign w:val="center"/>
                </w:tcPr>
                <w:p w14:paraId="22F76D79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1</w:t>
                  </w:r>
                </w:p>
              </w:tc>
              <w:tc>
                <w:tcPr>
                  <w:tcW w:w="1443" w:type="dxa"/>
                  <w:vAlign w:val="center"/>
                </w:tcPr>
                <w:p w14:paraId="092F7B53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Binders</w:t>
                  </w:r>
                </w:p>
              </w:tc>
              <w:tc>
                <w:tcPr>
                  <w:tcW w:w="1781" w:type="dxa"/>
                  <w:vAlign w:val="center"/>
                </w:tcPr>
                <w:p w14:paraId="7D9AD3C0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90</w:t>
                  </w:r>
                </w:p>
              </w:tc>
              <w:tc>
                <w:tcPr>
                  <w:tcW w:w="1497" w:type="dxa"/>
                  <w:vAlign w:val="center"/>
                </w:tcPr>
                <w:p w14:paraId="37BA5A39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5</w:t>
                  </w:r>
                </w:p>
              </w:tc>
              <w:tc>
                <w:tcPr>
                  <w:tcW w:w="1497" w:type="dxa"/>
                  <w:vAlign w:val="center"/>
                </w:tcPr>
                <w:p w14:paraId="0323FEB9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5</w:t>
                  </w:r>
                </w:p>
              </w:tc>
              <w:tc>
                <w:tcPr>
                  <w:tcW w:w="2170" w:type="dxa"/>
                  <w:vAlign w:val="center"/>
                </w:tcPr>
                <w:p w14:paraId="16EFB3A9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100</w:t>
                  </w:r>
                </w:p>
              </w:tc>
            </w:tr>
            <w:tr w:rsidR="00AA3CA8" w:rsidRPr="00AA3CA8" w14:paraId="1C8BBB0F" w14:textId="77777777" w:rsidTr="000D3F5E">
              <w:trPr>
                <w:jc w:val="center"/>
              </w:trPr>
              <w:tc>
                <w:tcPr>
                  <w:tcW w:w="717" w:type="dxa"/>
                  <w:vAlign w:val="center"/>
                </w:tcPr>
                <w:p w14:paraId="241782DC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lastRenderedPageBreak/>
                    <w:t>2</w:t>
                  </w:r>
                </w:p>
              </w:tc>
              <w:tc>
                <w:tcPr>
                  <w:tcW w:w="1443" w:type="dxa"/>
                  <w:vAlign w:val="center"/>
                </w:tcPr>
                <w:p w14:paraId="3503FBF4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proofErr w:type="spellStart"/>
                  <w:r w:rsidRPr="00AA3CA8">
                    <w:rPr>
                      <w:rFonts w:asciiTheme="minorHAnsi" w:hAnsiTheme="minorHAnsi"/>
                    </w:rPr>
                    <w:t>Rovlan</w:t>
                  </w:r>
                  <w:proofErr w:type="spellEnd"/>
                  <w:r w:rsidRPr="00AA3CA8">
                    <w:rPr>
                      <w:rFonts w:asciiTheme="minorHAnsi" w:hAnsiTheme="minorHAnsi"/>
                    </w:rPr>
                    <w:t xml:space="preserve"> </w:t>
                  </w:r>
                  <w:proofErr w:type="spellStart"/>
                  <w:r w:rsidRPr="00AA3CA8">
                    <w:rPr>
                      <w:rFonts w:asciiTheme="minorHAnsi" w:hAnsiTheme="minorHAnsi"/>
                    </w:rPr>
                    <w:t>Group</w:t>
                  </w:r>
                  <w:proofErr w:type="spellEnd"/>
                </w:p>
              </w:tc>
              <w:tc>
                <w:tcPr>
                  <w:tcW w:w="1781" w:type="dxa"/>
                  <w:vAlign w:val="center"/>
                </w:tcPr>
                <w:p w14:paraId="74E584CC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85,09</w:t>
                  </w:r>
                </w:p>
              </w:tc>
              <w:tc>
                <w:tcPr>
                  <w:tcW w:w="1497" w:type="dxa"/>
                  <w:vAlign w:val="center"/>
                </w:tcPr>
                <w:p w14:paraId="2424790D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5</w:t>
                  </w:r>
                </w:p>
              </w:tc>
              <w:tc>
                <w:tcPr>
                  <w:tcW w:w="1497" w:type="dxa"/>
                  <w:vAlign w:val="center"/>
                </w:tcPr>
                <w:p w14:paraId="2644B3C7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1</w:t>
                  </w:r>
                </w:p>
              </w:tc>
              <w:tc>
                <w:tcPr>
                  <w:tcW w:w="2170" w:type="dxa"/>
                  <w:vAlign w:val="center"/>
                </w:tcPr>
                <w:p w14:paraId="34B19AC8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91,09</w:t>
                  </w:r>
                </w:p>
              </w:tc>
            </w:tr>
            <w:tr w:rsidR="00AA3CA8" w:rsidRPr="00AA3CA8" w14:paraId="77D36082" w14:textId="77777777" w:rsidTr="000D3F5E">
              <w:trPr>
                <w:jc w:val="center"/>
              </w:trPr>
              <w:tc>
                <w:tcPr>
                  <w:tcW w:w="717" w:type="dxa"/>
                  <w:vAlign w:val="center"/>
                </w:tcPr>
                <w:p w14:paraId="3793DE1B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3</w:t>
                  </w:r>
                </w:p>
              </w:tc>
              <w:tc>
                <w:tcPr>
                  <w:tcW w:w="1443" w:type="dxa"/>
                  <w:vAlign w:val="center"/>
                </w:tcPr>
                <w:p w14:paraId="3EBC795E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 xml:space="preserve">LVS </w:t>
                  </w:r>
                  <w:proofErr w:type="spellStart"/>
                  <w:r w:rsidRPr="00AA3CA8">
                    <w:rPr>
                      <w:rFonts w:asciiTheme="minorHAnsi" w:hAnsiTheme="minorHAnsi"/>
                    </w:rPr>
                    <w:t>Buildings</w:t>
                  </w:r>
                  <w:proofErr w:type="spellEnd"/>
                </w:p>
              </w:tc>
              <w:tc>
                <w:tcPr>
                  <w:tcW w:w="1781" w:type="dxa"/>
                  <w:vAlign w:val="center"/>
                </w:tcPr>
                <w:p w14:paraId="5F88D088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77,62</w:t>
                  </w:r>
                </w:p>
              </w:tc>
              <w:tc>
                <w:tcPr>
                  <w:tcW w:w="1497" w:type="dxa"/>
                  <w:vAlign w:val="center"/>
                </w:tcPr>
                <w:p w14:paraId="1EB4D2E4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1</w:t>
                  </w:r>
                </w:p>
              </w:tc>
              <w:tc>
                <w:tcPr>
                  <w:tcW w:w="1497" w:type="dxa"/>
                  <w:vAlign w:val="center"/>
                </w:tcPr>
                <w:p w14:paraId="1A0B345F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</w:rPr>
                  </w:pPr>
                  <w:r w:rsidRPr="00AA3CA8">
                    <w:rPr>
                      <w:rFonts w:asciiTheme="minorHAnsi" w:hAnsiTheme="minorHAnsi"/>
                    </w:rPr>
                    <w:t>1</w:t>
                  </w:r>
                </w:p>
              </w:tc>
              <w:tc>
                <w:tcPr>
                  <w:tcW w:w="2170" w:type="dxa"/>
                  <w:vAlign w:val="center"/>
                </w:tcPr>
                <w:p w14:paraId="3AE4D530" w14:textId="77777777" w:rsidR="00AA3CA8" w:rsidRPr="00AA3CA8" w:rsidRDefault="00AA3CA8" w:rsidP="00AA3CA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AA3CA8">
                    <w:rPr>
                      <w:rFonts w:asciiTheme="minorHAnsi" w:hAnsiTheme="minorHAnsi"/>
                      <w:b/>
                      <w:bCs/>
                    </w:rPr>
                    <w:t>79,62</w:t>
                  </w:r>
                </w:p>
              </w:tc>
            </w:tr>
          </w:tbl>
          <w:p w14:paraId="48B5010B" w14:textId="77777777" w:rsidR="00AA3CA8" w:rsidRDefault="00AA3CA8" w:rsidP="00271C2A">
            <w:pPr>
              <w:rPr>
                <w:bCs/>
                <w:szCs w:val="26"/>
              </w:rPr>
            </w:pPr>
          </w:p>
          <w:p w14:paraId="40331C36" w14:textId="77777777" w:rsidR="00AA3CA8" w:rsidRDefault="00AA3CA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3CE1C5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AE1E6C" w14:paraId="782E9EB1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3F1729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0C4F36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EBB72C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2F8AF63F" w14:textId="77777777" w:rsidR="00441757" w:rsidRDefault="00AA3CA8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AE1E6C" w14:paraId="338720D1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11591CD" w14:textId="77777777" w:rsidR="00441757" w:rsidRDefault="00AA3C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AE1E6C" w14:paraId="43B8D61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02C65F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8104B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39DB1C0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1E6C" w14:paraId="1361D44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4FAD554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5D6B33C" w14:textId="77777777" w:rsidR="00441757" w:rsidRPr="0084447E" w:rsidRDefault="00AA3CA8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"Binders" Ceļu būves firma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8A6D5B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E1E6C" w14:paraId="410CE3D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B1978D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0B3EA4A8" w14:textId="77777777" w:rsidR="00441757" w:rsidRDefault="00AA3C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7D3F89DC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998AC0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E1E6C" w14:paraId="16F34EB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68E3BCD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3998E8E3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 xml:space="preserve">Sabiedrība ar ierobežotu atbildību "Jura </w:t>
            </w:r>
            <w:proofErr w:type="spellStart"/>
            <w:r w:rsidRPr="0011189C">
              <w:rPr>
                <w:bCs/>
                <w:szCs w:val="26"/>
              </w:rPr>
              <w:t>Voicehoviča</w:t>
            </w:r>
            <w:proofErr w:type="spellEnd"/>
            <w:r w:rsidRPr="0011189C">
              <w:rPr>
                <w:bCs/>
                <w:szCs w:val="26"/>
              </w:rPr>
              <w:t xml:space="preserve"> projektēšanas birojs"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A2B15E5" w14:textId="77777777" w:rsidR="00441757" w:rsidRDefault="00AA3CA8" w:rsidP="00142B1A">
            <w:r w:rsidRPr="007923DF">
              <w:rPr>
                <w:bCs/>
                <w:szCs w:val="26"/>
              </w:rPr>
              <w:t>5.37%</w:t>
            </w:r>
          </w:p>
          <w:p w14:paraId="21F3CC55" w14:textId="77777777" w:rsidR="00441757" w:rsidRPr="007923DF" w:rsidRDefault="00AA3CA8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Izslēgšanas nosacījumi un atlases prasības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0F2A010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AE1E6C" w14:paraId="5EE375A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F1FB892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7D03399" w14:textId="77777777" w:rsidR="00AA3CA8" w:rsidRDefault="00AA3CA8" w:rsidP="00142B1A">
            <w:pPr>
              <w:rPr>
                <w:b/>
                <w:bCs/>
                <w:szCs w:val="26"/>
              </w:rPr>
            </w:pPr>
          </w:p>
          <w:p w14:paraId="4EF876B4" w14:textId="529ACDA6" w:rsidR="00441757" w:rsidRPr="0084447E" w:rsidRDefault="00AA3CA8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"LVS Building"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CEEC40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E1E6C" w14:paraId="4421ADC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72515C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44C06CA6" w14:textId="77777777" w:rsidR="00441757" w:rsidRDefault="00AA3C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2514E67C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DDAF62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E1E6C" w14:paraId="19EE2DF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B1477F1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3B4A51C9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</w:t>
            </w:r>
            <w:proofErr w:type="spellStart"/>
            <w:r w:rsidRPr="0011189C">
              <w:rPr>
                <w:bCs/>
                <w:szCs w:val="26"/>
              </w:rPr>
              <w:t>CItrus</w:t>
            </w:r>
            <w:proofErr w:type="spellEnd"/>
            <w:r w:rsidRPr="0011189C">
              <w:rPr>
                <w:bCs/>
                <w:szCs w:val="26"/>
              </w:rPr>
              <w:t xml:space="preserve"> </w:t>
            </w:r>
            <w:proofErr w:type="spellStart"/>
            <w:r w:rsidRPr="0011189C">
              <w:rPr>
                <w:bCs/>
                <w:szCs w:val="26"/>
              </w:rPr>
              <w:t>solutions</w:t>
            </w:r>
            <w:proofErr w:type="spellEnd"/>
            <w:r w:rsidRPr="0011189C">
              <w:rPr>
                <w:bCs/>
                <w:szCs w:val="26"/>
              </w:rPr>
              <w:t>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2D3061D0" w14:textId="77777777" w:rsidR="00441757" w:rsidRDefault="00AA3CA8" w:rsidP="00142B1A">
            <w:r w:rsidRPr="007923DF">
              <w:rPr>
                <w:bCs/>
                <w:szCs w:val="26"/>
              </w:rPr>
              <w:t>3.84%</w:t>
            </w:r>
          </w:p>
          <w:p w14:paraId="34254194" w14:textId="77777777" w:rsidR="00441757" w:rsidRPr="007923DF" w:rsidRDefault="00AA3CA8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Izslēgšanas nosacījumi un atlases prasības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4519C84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AE1E6C" w14:paraId="2C518F6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1658D61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FEDB4BB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 xml:space="preserve">AKWA W. </w:t>
            </w:r>
            <w:proofErr w:type="spellStart"/>
            <w:r w:rsidRPr="0011189C">
              <w:rPr>
                <w:bCs/>
                <w:szCs w:val="26"/>
              </w:rPr>
              <w:t>Biskup</w:t>
            </w:r>
            <w:proofErr w:type="spellEnd"/>
            <w:r w:rsidRPr="0011189C">
              <w:rPr>
                <w:bCs/>
                <w:szCs w:val="26"/>
              </w:rPr>
              <w:t xml:space="preserve"> G. </w:t>
            </w:r>
            <w:proofErr w:type="spellStart"/>
            <w:r w:rsidRPr="0011189C">
              <w:rPr>
                <w:bCs/>
                <w:szCs w:val="26"/>
              </w:rPr>
              <w:t>Owczarek</w:t>
            </w:r>
            <w:proofErr w:type="spellEnd"/>
            <w:r w:rsidRPr="0011189C">
              <w:rPr>
                <w:bCs/>
                <w:szCs w:val="26"/>
              </w:rPr>
              <w:t xml:space="preserve"> </w:t>
            </w:r>
            <w:proofErr w:type="spellStart"/>
            <w:r w:rsidRPr="0011189C">
              <w:rPr>
                <w:bCs/>
                <w:szCs w:val="26"/>
              </w:rPr>
              <w:t>Spółka</w:t>
            </w:r>
            <w:proofErr w:type="spellEnd"/>
            <w:r w:rsidRPr="0011189C">
              <w:rPr>
                <w:bCs/>
                <w:szCs w:val="26"/>
              </w:rPr>
              <w:t xml:space="preserve"> </w:t>
            </w:r>
            <w:proofErr w:type="spellStart"/>
            <w:r w:rsidRPr="0011189C">
              <w:rPr>
                <w:bCs/>
                <w:szCs w:val="26"/>
              </w:rPr>
              <w:t>Jawna</w:t>
            </w:r>
            <w:proofErr w:type="spellEnd"/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2D3B3264" w14:textId="77777777" w:rsidR="00441757" w:rsidRDefault="00AA3CA8" w:rsidP="00142B1A">
            <w:r w:rsidRPr="007923DF">
              <w:rPr>
                <w:bCs/>
                <w:szCs w:val="26"/>
              </w:rPr>
              <w:t>8.76%</w:t>
            </w:r>
          </w:p>
          <w:p w14:paraId="5308F29B" w14:textId="77777777" w:rsidR="00441757" w:rsidRPr="007923DF" w:rsidRDefault="00AA3CA8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Izslēgšanas nosacījumi un atlases prasības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94FFAB4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AE1E6C" w14:paraId="6C82209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FF81FBD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5508145" w14:textId="77777777" w:rsidR="00AA3CA8" w:rsidRDefault="00AA3CA8" w:rsidP="00142B1A">
            <w:pPr>
              <w:rPr>
                <w:b/>
                <w:bCs/>
                <w:szCs w:val="26"/>
              </w:rPr>
            </w:pPr>
          </w:p>
          <w:p w14:paraId="7CE67903" w14:textId="6C7C0489" w:rsidR="00441757" w:rsidRPr="0084447E" w:rsidRDefault="00AA3CA8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"Norma-S"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0BD62C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E1E6C" w14:paraId="7A6CDF1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72812B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376317F4" w14:textId="77777777" w:rsidR="00441757" w:rsidRDefault="00AA3C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6F9AAFD3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C5816B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E1E6C" w14:paraId="3BF9135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DB88446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AB74D5D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Sabiedrība ar ierobežotu atbildību "AQUA-BRAMBIS"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51FE41F" w14:textId="77777777" w:rsidR="00441757" w:rsidRDefault="00AA3CA8" w:rsidP="00142B1A">
            <w:r w:rsidRPr="007923DF">
              <w:rPr>
                <w:bCs/>
                <w:szCs w:val="26"/>
              </w:rPr>
              <w:t>5%</w:t>
            </w:r>
          </w:p>
          <w:p w14:paraId="037F2BFE" w14:textId="77777777" w:rsidR="00441757" w:rsidRPr="007923DF" w:rsidRDefault="00AA3CA8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Izslēgšanas nosacījumi un atlases prasības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0C761A0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AE1E6C" w14:paraId="62F9752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D68A143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96E77BC" w14:textId="77777777" w:rsidR="00AA3CA8" w:rsidRDefault="00AA3CA8" w:rsidP="00142B1A">
            <w:pPr>
              <w:rPr>
                <w:b/>
                <w:bCs/>
                <w:szCs w:val="26"/>
              </w:rPr>
            </w:pPr>
          </w:p>
          <w:p w14:paraId="11FF7650" w14:textId="29360BC6" w:rsidR="00441757" w:rsidRPr="0084447E" w:rsidRDefault="00AA3CA8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SIA "AIDACO CONSTRUCTION":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06A8EE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E1E6C" w14:paraId="4724D47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7106AA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6BD9654F" w14:textId="77777777" w:rsidR="00441757" w:rsidRDefault="00AA3C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0E106836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67A914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E1E6C" w14:paraId="2FF02FF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AF8D557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71D5633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UAB EVIKTA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6B80DC6F" w14:textId="77777777" w:rsidR="00441757" w:rsidRDefault="00AA3CA8" w:rsidP="00142B1A">
            <w:r w:rsidRPr="007923DF">
              <w:rPr>
                <w:bCs/>
                <w:szCs w:val="26"/>
              </w:rPr>
              <w:t>3.1%</w:t>
            </w:r>
          </w:p>
          <w:p w14:paraId="49957C78" w14:textId="77777777" w:rsidR="00441757" w:rsidRPr="007923DF" w:rsidRDefault="00AA3CA8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Izslēgšanas nosacījumi un atlases prasības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6D4E209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AE1E6C" w14:paraId="71F553E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C6CCF27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553DC63" w14:textId="77777777" w:rsidR="00441757" w:rsidRDefault="00AA3CA8" w:rsidP="00142B1A">
            <w:pPr>
              <w:rPr>
                <w:b/>
                <w:bCs/>
                <w:szCs w:val="26"/>
              </w:rPr>
            </w:pPr>
            <w:proofErr w:type="spellStart"/>
            <w:r w:rsidRPr="0011189C">
              <w:rPr>
                <w:bCs/>
                <w:szCs w:val="26"/>
              </w:rPr>
              <w:t>Steg</w:t>
            </w:r>
            <w:proofErr w:type="spellEnd"/>
            <w:r w:rsidRPr="0011189C">
              <w:rPr>
                <w:bCs/>
                <w:szCs w:val="26"/>
              </w:rPr>
              <w:t xml:space="preserve"> </w:t>
            </w:r>
            <w:proofErr w:type="spellStart"/>
            <w:r w:rsidRPr="0011189C">
              <w:rPr>
                <w:bCs/>
                <w:szCs w:val="26"/>
              </w:rPr>
              <w:t>Entreprenør</w:t>
            </w:r>
            <w:proofErr w:type="spellEnd"/>
            <w:r w:rsidRPr="0011189C">
              <w:rPr>
                <w:bCs/>
                <w:szCs w:val="26"/>
              </w:rPr>
              <w:t xml:space="preserve"> AS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5D3ABE45" w14:textId="77777777" w:rsidR="00441757" w:rsidRDefault="00AA3CA8" w:rsidP="00142B1A">
            <w:r w:rsidRPr="007923DF">
              <w:rPr>
                <w:bCs/>
                <w:szCs w:val="26"/>
              </w:rPr>
              <w:t>8.3%</w:t>
            </w:r>
          </w:p>
          <w:p w14:paraId="31A24405" w14:textId="77777777" w:rsidR="00441757" w:rsidRPr="007923DF" w:rsidRDefault="00AA3CA8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Izslēgšanas nosacījumi un atlases prasības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9183D52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AE1E6C" w14:paraId="494789B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BA0619D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2CDB3C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875C65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587A4D1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E1E6C" w14:paraId="7D9DC1DC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6EBC2D1" w14:textId="77777777" w:rsidR="00441757" w:rsidRDefault="00AA3C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E1E6C" w14:paraId="3A1C64F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231161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5E84D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91AF457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1E6C" w14:paraId="753F427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E5AAD9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7C1C9AE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062D3A1" w14:textId="77777777" w:rsidR="00441757" w:rsidRDefault="00AA3C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5DA2E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E1E6C" w14:paraId="1550F44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6E5EB9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D8C7673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"LVS Building"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0A8C4C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9236E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1E6C" w14:paraId="46B4BE6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DB79EF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859F711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"Norma-S"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E682DC0" w14:textId="5874D6BA" w:rsidR="00441757" w:rsidRPr="00AA3CA8" w:rsidRDefault="00AA3CA8" w:rsidP="00142B1A">
            <w:pPr>
              <w:rPr>
                <w:szCs w:val="26"/>
              </w:rPr>
            </w:pPr>
            <w:r w:rsidRPr="00AA3CA8">
              <w:rPr>
                <w:szCs w:val="26"/>
              </w:rPr>
              <w:t xml:space="preserve">Neatbilstība nolikuma prasībām, </w:t>
            </w:r>
            <w:proofErr w:type="spellStart"/>
            <w:r w:rsidRPr="00AA3CA8">
              <w:rPr>
                <w:szCs w:val="26"/>
              </w:rPr>
              <w:t>noraidīsānas</w:t>
            </w:r>
            <w:proofErr w:type="spellEnd"/>
            <w:r w:rsidRPr="00AA3CA8">
              <w:rPr>
                <w:szCs w:val="26"/>
              </w:rPr>
              <w:t xml:space="preserve"> pamats </w:t>
            </w:r>
            <w:proofErr w:type="spellStart"/>
            <w:r w:rsidRPr="00AA3CA8">
              <w:rPr>
                <w:szCs w:val="26"/>
              </w:rPr>
              <w:t>detalizetāk</w:t>
            </w:r>
            <w:proofErr w:type="spellEnd"/>
            <w:r w:rsidRPr="00AA3CA8">
              <w:rPr>
                <w:szCs w:val="26"/>
              </w:rPr>
              <w:t xml:space="preserve"> uzrādīts kvalifikācijas </w:t>
            </w:r>
            <w:proofErr w:type="spellStart"/>
            <w:r w:rsidRPr="00AA3CA8">
              <w:rPr>
                <w:szCs w:val="26"/>
              </w:rPr>
              <w:t>izvērtējuma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B0122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1E6C" w14:paraId="39140AA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EFA432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1EEE3B2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"AIDACO CONSTRUCTION"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4A1E3CD" w14:textId="6306B51A" w:rsidR="00441757" w:rsidRPr="00AA3CA8" w:rsidRDefault="00AA3CA8" w:rsidP="00142B1A">
            <w:pPr>
              <w:rPr>
                <w:szCs w:val="26"/>
              </w:rPr>
            </w:pPr>
            <w:r w:rsidRPr="00AA3CA8">
              <w:rPr>
                <w:szCs w:val="26"/>
              </w:rPr>
              <w:t xml:space="preserve">Neatbilstība nolikuma prasībām, </w:t>
            </w:r>
            <w:proofErr w:type="spellStart"/>
            <w:r w:rsidRPr="00AA3CA8">
              <w:rPr>
                <w:szCs w:val="26"/>
              </w:rPr>
              <w:t>noraidīsānas</w:t>
            </w:r>
            <w:proofErr w:type="spellEnd"/>
            <w:r w:rsidRPr="00AA3CA8">
              <w:rPr>
                <w:szCs w:val="26"/>
              </w:rPr>
              <w:t xml:space="preserve"> pamats </w:t>
            </w:r>
            <w:proofErr w:type="spellStart"/>
            <w:r w:rsidRPr="00AA3CA8">
              <w:rPr>
                <w:szCs w:val="26"/>
              </w:rPr>
              <w:t>detalizetāk</w:t>
            </w:r>
            <w:proofErr w:type="spellEnd"/>
            <w:r w:rsidRPr="00AA3CA8">
              <w:rPr>
                <w:szCs w:val="26"/>
              </w:rPr>
              <w:t xml:space="preserve"> uzrādīts kvalifikācijas </w:t>
            </w:r>
            <w:proofErr w:type="spellStart"/>
            <w:r w:rsidRPr="00AA3CA8">
              <w:rPr>
                <w:szCs w:val="26"/>
              </w:rPr>
              <w:t>izvērtējuma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AD1BE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1E6C" w14:paraId="229653A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0E9F9D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B2398E2" w14:textId="77777777" w:rsidR="00441757" w:rsidRDefault="00AA3CA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</w:t>
            </w:r>
            <w:proofErr w:type="spellStart"/>
            <w:r w:rsidRPr="0078786F">
              <w:rPr>
                <w:bCs/>
                <w:szCs w:val="26"/>
              </w:rPr>
              <w:t>Rovlan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Group</w:t>
            </w:r>
            <w:proofErr w:type="spellEnd"/>
            <w:r w:rsidRPr="0078786F">
              <w:rPr>
                <w:bCs/>
                <w:szCs w:val="26"/>
              </w:rPr>
              <w:t>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FACEAC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B76B2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1E6C" w14:paraId="0E4D3BD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C13955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6541CF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E90AB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43FE734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E1E6C" w14:paraId="6425274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98B359" w14:textId="77777777" w:rsidR="00441757" w:rsidRPr="00AE1131" w:rsidRDefault="00AA3C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E1E6C" w14:paraId="244CA99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610014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C13447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E1E6C" w14:paraId="21B4D7B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36C1C7" w14:textId="77777777" w:rsidR="00441757" w:rsidRPr="00AE1131" w:rsidRDefault="00AA3C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E1E6C" w14:paraId="7F4AFAF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C575F5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A8BA49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E1E6C" w14:paraId="5FB4A6E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35DEE4" w14:textId="77777777" w:rsidR="00441757" w:rsidRPr="00AE1131" w:rsidRDefault="00AA3C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E1E6C" w14:paraId="7F831D9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747A43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4137EC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E1E6C" w14:paraId="6C3A37B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AF46101" w14:textId="77777777" w:rsidR="00441757" w:rsidRPr="00AE1131" w:rsidRDefault="00AA3C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E1E6C" w14:paraId="0A75CCC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078EF02" w14:textId="77777777" w:rsidR="00441757" w:rsidRPr="00AE1131" w:rsidRDefault="00AA3C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43D0EA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E1E6C" w14:paraId="7FB40A2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69321C" w14:textId="77777777" w:rsidR="00441757" w:rsidRPr="00AE1131" w:rsidRDefault="00AA3C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E1E6C" w14:paraId="0288324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F74E6B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DFD3AE9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AE1E6C" w14:paraId="553B2D61" w14:textId="77777777" w:rsidTr="00142B1A">
        <w:trPr>
          <w:cantSplit/>
        </w:trPr>
        <w:tc>
          <w:tcPr>
            <w:tcW w:w="1843" w:type="dxa"/>
          </w:tcPr>
          <w:p w14:paraId="36C9DF2E" w14:textId="77777777" w:rsidR="00441757" w:rsidRDefault="00AA3CA8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983ACB7" w14:textId="77777777" w:rsidR="00441757" w:rsidRDefault="00AA3CA8" w:rsidP="00142B1A">
            <w:pPr>
              <w:keepNext/>
              <w:jc w:val="right"/>
            </w:pPr>
            <w:r>
              <w:t xml:space="preserve">Guntis </w:t>
            </w:r>
            <w:proofErr w:type="spellStart"/>
            <w:r>
              <w:t>Klīve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B85F3D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CE89FF9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34E12FC" w14:textId="77777777" w:rsidR="00441757" w:rsidRDefault="00441757" w:rsidP="00142B1A">
            <w:pPr>
              <w:keepNext/>
            </w:pPr>
          </w:p>
        </w:tc>
      </w:tr>
      <w:tr w:rsidR="00AE1E6C" w14:paraId="5F855D6B" w14:textId="77777777" w:rsidTr="00142B1A">
        <w:trPr>
          <w:cantSplit/>
        </w:trPr>
        <w:tc>
          <w:tcPr>
            <w:tcW w:w="1843" w:type="dxa"/>
          </w:tcPr>
          <w:p w14:paraId="5A48C84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538A7D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98C68C1" w14:textId="77777777" w:rsidR="00441757" w:rsidRPr="00862885" w:rsidRDefault="00AA3CA8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A9B990A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E4B082C" w14:textId="77777777" w:rsidR="00441757" w:rsidRPr="00862885" w:rsidRDefault="00AA3CA8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E1E6C" w14:paraId="3B5A2536" w14:textId="77777777" w:rsidTr="00142B1A">
        <w:trPr>
          <w:cantSplit/>
        </w:trPr>
        <w:tc>
          <w:tcPr>
            <w:tcW w:w="1843" w:type="dxa"/>
          </w:tcPr>
          <w:p w14:paraId="1A5DBF1F" w14:textId="77777777" w:rsidR="00441757" w:rsidRDefault="00AA3CA8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979B54C" w14:textId="77777777" w:rsidR="00441757" w:rsidRDefault="00AA3CA8" w:rsidP="00142B1A">
            <w:pPr>
              <w:keepNext/>
              <w:jc w:val="right"/>
            </w:pPr>
            <w:r>
              <w:t>Anda Zaķe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D2CDE74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D5EEAA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D5D9CED" w14:textId="77777777" w:rsidR="00441757" w:rsidRDefault="00441757" w:rsidP="00142B1A">
            <w:pPr>
              <w:keepNext/>
            </w:pPr>
          </w:p>
        </w:tc>
      </w:tr>
      <w:tr w:rsidR="00AE1E6C" w14:paraId="53487BE3" w14:textId="77777777" w:rsidTr="00142B1A">
        <w:trPr>
          <w:cantSplit/>
        </w:trPr>
        <w:tc>
          <w:tcPr>
            <w:tcW w:w="1843" w:type="dxa"/>
          </w:tcPr>
          <w:p w14:paraId="0C525EDD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F0DFA6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64B60FC" w14:textId="77777777" w:rsidR="00441757" w:rsidRPr="00862885" w:rsidRDefault="00AA3CA8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4D4862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2B6182" w14:textId="77777777" w:rsidR="00441757" w:rsidRPr="00862885" w:rsidRDefault="00AA3CA8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E1E6C" w14:paraId="636DEE2F" w14:textId="77777777" w:rsidTr="00142B1A">
        <w:trPr>
          <w:cantSplit/>
        </w:trPr>
        <w:tc>
          <w:tcPr>
            <w:tcW w:w="1843" w:type="dxa"/>
          </w:tcPr>
          <w:p w14:paraId="1EC58E21" w14:textId="77777777" w:rsidR="00441757" w:rsidRDefault="00AA3CA8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BEA5996" w14:textId="77777777" w:rsidR="00441757" w:rsidRDefault="00AA3CA8" w:rsidP="00142B1A">
            <w:pPr>
              <w:keepNext/>
              <w:jc w:val="right"/>
            </w:pPr>
            <w:r>
              <w:t>Baiba Rozenberga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7BA1E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9FF605C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5204E70" w14:textId="77777777" w:rsidR="00441757" w:rsidRDefault="00441757" w:rsidP="00142B1A">
            <w:pPr>
              <w:keepNext/>
            </w:pPr>
          </w:p>
        </w:tc>
      </w:tr>
      <w:tr w:rsidR="00AE1E6C" w14:paraId="1471681E" w14:textId="77777777" w:rsidTr="00142B1A">
        <w:trPr>
          <w:cantSplit/>
        </w:trPr>
        <w:tc>
          <w:tcPr>
            <w:tcW w:w="1843" w:type="dxa"/>
          </w:tcPr>
          <w:p w14:paraId="0B57769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56C44F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59E5242" w14:textId="77777777" w:rsidR="00441757" w:rsidRPr="00862885" w:rsidRDefault="00AA3CA8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5C66CF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8501CE5" w14:textId="77777777" w:rsidR="00441757" w:rsidRPr="00862885" w:rsidRDefault="00AA3CA8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E1E6C" w14:paraId="773E2B64" w14:textId="77777777" w:rsidTr="00142B1A">
        <w:trPr>
          <w:cantSplit/>
        </w:trPr>
        <w:tc>
          <w:tcPr>
            <w:tcW w:w="1843" w:type="dxa"/>
          </w:tcPr>
          <w:p w14:paraId="5DB40217" w14:textId="77777777" w:rsidR="00441757" w:rsidRDefault="00AA3CA8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DC1193A" w14:textId="77777777" w:rsidR="00441757" w:rsidRDefault="00AA3CA8" w:rsidP="00142B1A">
            <w:pPr>
              <w:keepNext/>
              <w:jc w:val="right"/>
            </w:pPr>
            <w:r>
              <w:t xml:space="preserve">Aivars </w:t>
            </w:r>
            <w:proofErr w:type="spellStart"/>
            <w:r>
              <w:t>Kamarūts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3F19CFC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720645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0B6FE15" w14:textId="77777777" w:rsidR="00441757" w:rsidRDefault="00441757" w:rsidP="00142B1A">
            <w:pPr>
              <w:keepNext/>
            </w:pPr>
          </w:p>
        </w:tc>
      </w:tr>
      <w:tr w:rsidR="00AE1E6C" w14:paraId="5DBDC9F3" w14:textId="77777777" w:rsidTr="00142B1A">
        <w:trPr>
          <w:cantSplit/>
        </w:trPr>
        <w:tc>
          <w:tcPr>
            <w:tcW w:w="1843" w:type="dxa"/>
          </w:tcPr>
          <w:p w14:paraId="27138B4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3D2BE4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6DB1020" w14:textId="77777777" w:rsidR="00441757" w:rsidRPr="00862885" w:rsidRDefault="00AA3CA8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D065D0A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82C1210" w14:textId="77777777" w:rsidR="00441757" w:rsidRPr="00862885" w:rsidRDefault="00AA3CA8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E1E6C" w14:paraId="4B496A2C" w14:textId="77777777" w:rsidTr="00142B1A">
        <w:trPr>
          <w:cantSplit/>
        </w:trPr>
        <w:tc>
          <w:tcPr>
            <w:tcW w:w="1843" w:type="dxa"/>
          </w:tcPr>
          <w:p w14:paraId="54F95CD2" w14:textId="77777777" w:rsidR="00441757" w:rsidRDefault="00AA3CA8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D6AD38E" w14:textId="77777777" w:rsidR="00441757" w:rsidRDefault="00AA3CA8" w:rsidP="00142B1A">
            <w:pPr>
              <w:keepNext/>
              <w:jc w:val="right"/>
            </w:pPr>
            <w:r>
              <w:t xml:space="preserve">Jānis </w:t>
            </w:r>
            <w:proofErr w:type="spellStart"/>
            <w:r>
              <w:t>Daugavvanags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642E4A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F4B7E8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E41543D" w14:textId="77777777" w:rsidR="00441757" w:rsidRDefault="00441757" w:rsidP="00142B1A">
            <w:pPr>
              <w:keepNext/>
            </w:pPr>
          </w:p>
        </w:tc>
      </w:tr>
      <w:tr w:rsidR="00AE1E6C" w14:paraId="65DA0920" w14:textId="77777777" w:rsidTr="00142B1A">
        <w:trPr>
          <w:cantSplit/>
        </w:trPr>
        <w:tc>
          <w:tcPr>
            <w:tcW w:w="1843" w:type="dxa"/>
          </w:tcPr>
          <w:p w14:paraId="5A7AF4C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A0E15A5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961251F" w14:textId="77777777" w:rsidR="00441757" w:rsidRPr="00862885" w:rsidRDefault="00AA3CA8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ED9E95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8DA32C1" w14:textId="77777777" w:rsidR="00441757" w:rsidRPr="00862885" w:rsidRDefault="00AA3CA8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89D09EE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68D7B" w14:textId="77777777" w:rsidR="00AA3CA8" w:rsidRDefault="00AA3CA8">
      <w:r>
        <w:separator/>
      </w:r>
    </w:p>
  </w:endnote>
  <w:endnote w:type="continuationSeparator" w:id="0">
    <w:p w14:paraId="098024AA" w14:textId="77777777" w:rsidR="00AA3CA8" w:rsidRDefault="00AA3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E3CD3" w14:textId="77777777" w:rsidR="00441757" w:rsidRDefault="00AA3CA8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8E01DC1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98056" w14:textId="77777777" w:rsidR="00441757" w:rsidRPr="00B1048E" w:rsidRDefault="00AA3CA8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7ACD093A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1398A" w14:textId="77777777" w:rsidR="00AA3CA8" w:rsidRDefault="00AA3CA8">
      <w:r>
        <w:separator/>
      </w:r>
    </w:p>
  </w:footnote>
  <w:footnote w:type="continuationSeparator" w:id="0">
    <w:p w14:paraId="2993C59D" w14:textId="77777777" w:rsidR="00AA3CA8" w:rsidRDefault="00AA3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4645570">
      <w:start w:val="1"/>
      <w:numFmt w:val="decimal"/>
      <w:lvlText w:val="%1."/>
      <w:lvlJc w:val="left"/>
      <w:pPr>
        <w:ind w:left="1440" w:hanging="360"/>
      </w:pPr>
    </w:lvl>
    <w:lvl w:ilvl="1" w:tplc="070E24E8" w:tentative="1">
      <w:start w:val="1"/>
      <w:numFmt w:val="lowerLetter"/>
      <w:lvlText w:val="%2."/>
      <w:lvlJc w:val="left"/>
      <w:pPr>
        <w:ind w:left="2160" w:hanging="360"/>
      </w:pPr>
    </w:lvl>
    <w:lvl w:ilvl="2" w:tplc="27AA0136" w:tentative="1">
      <w:start w:val="1"/>
      <w:numFmt w:val="lowerRoman"/>
      <w:lvlText w:val="%3."/>
      <w:lvlJc w:val="right"/>
      <w:pPr>
        <w:ind w:left="2880" w:hanging="180"/>
      </w:pPr>
    </w:lvl>
    <w:lvl w:ilvl="3" w:tplc="CBA4025E" w:tentative="1">
      <w:start w:val="1"/>
      <w:numFmt w:val="decimal"/>
      <w:lvlText w:val="%4."/>
      <w:lvlJc w:val="left"/>
      <w:pPr>
        <w:ind w:left="3600" w:hanging="360"/>
      </w:pPr>
    </w:lvl>
    <w:lvl w:ilvl="4" w:tplc="1BD29F7A" w:tentative="1">
      <w:start w:val="1"/>
      <w:numFmt w:val="lowerLetter"/>
      <w:lvlText w:val="%5."/>
      <w:lvlJc w:val="left"/>
      <w:pPr>
        <w:ind w:left="4320" w:hanging="360"/>
      </w:pPr>
    </w:lvl>
    <w:lvl w:ilvl="5" w:tplc="7ACC81BC" w:tentative="1">
      <w:start w:val="1"/>
      <w:numFmt w:val="lowerRoman"/>
      <w:lvlText w:val="%6."/>
      <w:lvlJc w:val="right"/>
      <w:pPr>
        <w:ind w:left="5040" w:hanging="180"/>
      </w:pPr>
    </w:lvl>
    <w:lvl w:ilvl="6" w:tplc="8D0434E2" w:tentative="1">
      <w:start w:val="1"/>
      <w:numFmt w:val="decimal"/>
      <w:lvlText w:val="%7."/>
      <w:lvlJc w:val="left"/>
      <w:pPr>
        <w:ind w:left="5760" w:hanging="360"/>
      </w:pPr>
    </w:lvl>
    <w:lvl w:ilvl="7" w:tplc="39943CE8" w:tentative="1">
      <w:start w:val="1"/>
      <w:numFmt w:val="lowerLetter"/>
      <w:lvlText w:val="%8."/>
      <w:lvlJc w:val="left"/>
      <w:pPr>
        <w:ind w:left="6480" w:hanging="360"/>
      </w:pPr>
    </w:lvl>
    <w:lvl w:ilvl="8" w:tplc="E6DACE7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04A30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66A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D08E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C06D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CCBF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7ED3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CCE0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C0F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1461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4CAF8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B817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181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CE62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8835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E6AF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960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609F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AAA5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D487D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C2883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5EB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9E84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DC44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88C6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CE3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F257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0053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EA679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B040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C45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5410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3C3E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50D7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36D0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561A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CC99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C8288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BEF930" w:tentative="1">
      <w:start w:val="1"/>
      <w:numFmt w:val="lowerLetter"/>
      <w:lvlText w:val="%2."/>
      <w:lvlJc w:val="left"/>
      <w:pPr>
        <w:ind w:left="1440" w:hanging="360"/>
      </w:pPr>
    </w:lvl>
    <w:lvl w:ilvl="2" w:tplc="4EAEE362" w:tentative="1">
      <w:start w:val="1"/>
      <w:numFmt w:val="lowerRoman"/>
      <w:lvlText w:val="%3."/>
      <w:lvlJc w:val="right"/>
      <w:pPr>
        <w:ind w:left="2160" w:hanging="180"/>
      </w:pPr>
    </w:lvl>
    <w:lvl w:ilvl="3" w:tplc="BFAE0F34" w:tentative="1">
      <w:start w:val="1"/>
      <w:numFmt w:val="decimal"/>
      <w:lvlText w:val="%4."/>
      <w:lvlJc w:val="left"/>
      <w:pPr>
        <w:ind w:left="2880" w:hanging="360"/>
      </w:pPr>
    </w:lvl>
    <w:lvl w:ilvl="4" w:tplc="B76E9C12" w:tentative="1">
      <w:start w:val="1"/>
      <w:numFmt w:val="lowerLetter"/>
      <w:lvlText w:val="%5."/>
      <w:lvlJc w:val="left"/>
      <w:pPr>
        <w:ind w:left="3600" w:hanging="360"/>
      </w:pPr>
    </w:lvl>
    <w:lvl w:ilvl="5" w:tplc="DD72E5A4" w:tentative="1">
      <w:start w:val="1"/>
      <w:numFmt w:val="lowerRoman"/>
      <w:lvlText w:val="%6."/>
      <w:lvlJc w:val="right"/>
      <w:pPr>
        <w:ind w:left="4320" w:hanging="180"/>
      </w:pPr>
    </w:lvl>
    <w:lvl w:ilvl="6" w:tplc="7662F158" w:tentative="1">
      <w:start w:val="1"/>
      <w:numFmt w:val="decimal"/>
      <w:lvlText w:val="%7."/>
      <w:lvlJc w:val="left"/>
      <w:pPr>
        <w:ind w:left="5040" w:hanging="360"/>
      </w:pPr>
    </w:lvl>
    <w:lvl w:ilvl="7" w:tplc="4D54045A" w:tentative="1">
      <w:start w:val="1"/>
      <w:numFmt w:val="lowerLetter"/>
      <w:lvlText w:val="%8."/>
      <w:lvlJc w:val="left"/>
      <w:pPr>
        <w:ind w:left="5760" w:hanging="360"/>
      </w:pPr>
    </w:lvl>
    <w:lvl w:ilvl="8" w:tplc="6C1622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6AA21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F09C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685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0CB2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38BE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443B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2822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EE01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221C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92A6E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4EF8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58A7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BEDD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44FB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050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6C0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5ABC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C020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832B2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1635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77A37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69EFE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68DC4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C38E6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CD409F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8987EB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1C08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586C9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CEAC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E4D6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76F8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E4C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8A72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40E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C4EF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023C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C0C7C42">
      <w:start w:val="1"/>
      <w:numFmt w:val="decimal"/>
      <w:lvlText w:val="%1."/>
      <w:lvlJc w:val="left"/>
      <w:pPr>
        <w:ind w:left="720" w:hanging="360"/>
      </w:pPr>
    </w:lvl>
    <w:lvl w:ilvl="1" w:tplc="6C5C7D44" w:tentative="1">
      <w:start w:val="1"/>
      <w:numFmt w:val="lowerLetter"/>
      <w:lvlText w:val="%2."/>
      <w:lvlJc w:val="left"/>
      <w:pPr>
        <w:ind w:left="1440" w:hanging="360"/>
      </w:pPr>
    </w:lvl>
    <w:lvl w:ilvl="2" w:tplc="35D6D11A" w:tentative="1">
      <w:start w:val="1"/>
      <w:numFmt w:val="lowerRoman"/>
      <w:lvlText w:val="%3."/>
      <w:lvlJc w:val="right"/>
      <w:pPr>
        <w:ind w:left="2160" w:hanging="180"/>
      </w:pPr>
    </w:lvl>
    <w:lvl w:ilvl="3" w:tplc="7ABCFC62" w:tentative="1">
      <w:start w:val="1"/>
      <w:numFmt w:val="decimal"/>
      <w:lvlText w:val="%4."/>
      <w:lvlJc w:val="left"/>
      <w:pPr>
        <w:ind w:left="2880" w:hanging="360"/>
      </w:pPr>
    </w:lvl>
    <w:lvl w:ilvl="4" w:tplc="EC20507C" w:tentative="1">
      <w:start w:val="1"/>
      <w:numFmt w:val="lowerLetter"/>
      <w:lvlText w:val="%5."/>
      <w:lvlJc w:val="left"/>
      <w:pPr>
        <w:ind w:left="3600" w:hanging="360"/>
      </w:pPr>
    </w:lvl>
    <w:lvl w:ilvl="5" w:tplc="FED28CF2" w:tentative="1">
      <w:start w:val="1"/>
      <w:numFmt w:val="lowerRoman"/>
      <w:lvlText w:val="%6."/>
      <w:lvlJc w:val="right"/>
      <w:pPr>
        <w:ind w:left="4320" w:hanging="180"/>
      </w:pPr>
    </w:lvl>
    <w:lvl w:ilvl="6" w:tplc="9258B2DE" w:tentative="1">
      <w:start w:val="1"/>
      <w:numFmt w:val="decimal"/>
      <w:lvlText w:val="%7."/>
      <w:lvlJc w:val="left"/>
      <w:pPr>
        <w:ind w:left="5040" w:hanging="360"/>
      </w:pPr>
    </w:lvl>
    <w:lvl w:ilvl="7" w:tplc="6F7ECE54" w:tentative="1">
      <w:start w:val="1"/>
      <w:numFmt w:val="lowerLetter"/>
      <w:lvlText w:val="%8."/>
      <w:lvlJc w:val="left"/>
      <w:pPr>
        <w:ind w:left="5760" w:hanging="360"/>
      </w:pPr>
    </w:lvl>
    <w:lvl w:ilvl="8" w:tplc="17DEF6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47E26C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51CF45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5CC6B9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D1C7F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964D70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20A600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18AFC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450AF7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1707C1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0CE7B7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4F2F56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C3C3E4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138401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E0CC30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EBA660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D29F6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00262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AC8A6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AB89D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D42B24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41E085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D1C006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27E90F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BF0200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9BA133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F120A6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B4C795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0AE75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F829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DA52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A87D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6848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4E89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2CE0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E89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509C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5067643"/>
    <w:multiLevelType w:val="hybridMultilevel"/>
    <w:tmpl w:val="FFFFFFFF"/>
    <w:lvl w:ilvl="0" w:tplc="B248E14A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8505A5"/>
    <w:multiLevelType w:val="hybridMultilevel"/>
    <w:tmpl w:val="2E8AE590"/>
    <w:lvl w:ilvl="0" w:tplc="1DC8CA1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966B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2A9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340F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CC7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0C6C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2606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AEB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B42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561A8A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5A4E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6A0F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2E29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40DB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89C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2CE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BEE3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2EEB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3FFC19C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B4C7D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C2A6B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EFA5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7507B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514222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89AFB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C0010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462926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E9D29B5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16EC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32D8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F826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E409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83A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40C3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AAB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DEEF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9134F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E4C9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367F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0A08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4CD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0EEF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A462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98C4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BEB9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DC509CAE">
      <w:start w:val="1"/>
      <w:numFmt w:val="decimal"/>
      <w:lvlText w:val="%1."/>
      <w:lvlJc w:val="left"/>
      <w:pPr>
        <w:ind w:left="720" w:hanging="360"/>
      </w:pPr>
    </w:lvl>
    <w:lvl w:ilvl="1" w:tplc="6B703CF2" w:tentative="1">
      <w:start w:val="1"/>
      <w:numFmt w:val="lowerLetter"/>
      <w:lvlText w:val="%2."/>
      <w:lvlJc w:val="left"/>
      <w:pPr>
        <w:ind w:left="1440" w:hanging="360"/>
      </w:pPr>
    </w:lvl>
    <w:lvl w:ilvl="2" w:tplc="66788392" w:tentative="1">
      <w:start w:val="1"/>
      <w:numFmt w:val="lowerRoman"/>
      <w:lvlText w:val="%3."/>
      <w:lvlJc w:val="right"/>
      <w:pPr>
        <w:ind w:left="2160" w:hanging="180"/>
      </w:pPr>
    </w:lvl>
    <w:lvl w:ilvl="3" w:tplc="FECA45EA" w:tentative="1">
      <w:start w:val="1"/>
      <w:numFmt w:val="decimal"/>
      <w:lvlText w:val="%4."/>
      <w:lvlJc w:val="left"/>
      <w:pPr>
        <w:ind w:left="2880" w:hanging="360"/>
      </w:pPr>
    </w:lvl>
    <w:lvl w:ilvl="4" w:tplc="8C96E984" w:tentative="1">
      <w:start w:val="1"/>
      <w:numFmt w:val="lowerLetter"/>
      <w:lvlText w:val="%5."/>
      <w:lvlJc w:val="left"/>
      <w:pPr>
        <w:ind w:left="3600" w:hanging="360"/>
      </w:pPr>
    </w:lvl>
    <w:lvl w:ilvl="5" w:tplc="F0AEECA2" w:tentative="1">
      <w:start w:val="1"/>
      <w:numFmt w:val="lowerRoman"/>
      <w:lvlText w:val="%6."/>
      <w:lvlJc w:val="right"/>
      <w:pPr>
        <w:ind w:left="4320" w:hanging="180"/>
      </w:pPr>
    </w:lvl>
    <w:lvl w:ilvl="6" w:tplc="9B1AC98A" w:tentative="1">
      <w:start w:val="1"/>
      <w:numFmt w:val="decimal"/>
      <w:lvlText w:val="%7."/>
      <w:lvlJc w:val="left"/>
      <w:pPr>
        <w:ind w:left="5040" w:hanging="360"/>
      </w:pPr>
    </w:lvl>
    <w:lvl w:ilvl="7" w:tplc="5FEA08B6" w:tentative="1">
      <w:start w:val="1"/>
      <w:numFmt w:val="lowerLetter"/>
      <w:lvlText w:val="%8."/>
      <w:lvlJc w:val="left"/>
      <w:pPr>
        <w:ind w:left="5760" w:hanging="360"/>
      </w:pPr>
    </w:lvl>
    <w:lvl w:ilvl="8" w:tplc="8966AD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0988F6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55CD4A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28A203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5AEAFE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A42778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60E81C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9485FD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9AE40A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070E35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5B2C00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16C75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76FB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464A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FCF8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DE3E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960C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EC3D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4A24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2A660CF6">
      <w:start w:val="1"/>
      <w:numFmt w:val="decimal"/>
      <w:lvlText w:val="%1."/>
      <w:lvlJc w:val="left"/>
      <w:pPr>
        <w:ind w:left="720" w:hanging="360"/>
      </w:pPr>
    </w:lvl>
    <w:lvl w:ilvl="1" w:tplc="A314B8A4" w:tentative="1">
      <w:start w:val="1"/>
      <w:numFmt w:val="lowerLetter"/>
      <w:lvlText w:val="%2."/>
      <w:lvlJc w:val="left"/>
      <w:pPr>
        <w:ind w:left="1440" w:hanging="360"/>
      </w:pPr>
    </w:lvl>
    <w:lvl w:ilvl="2" w:tplc="EC3C6FE2" w:tentative="1">
      <w:start w:val="1"/>
      <w:numFmt w:val="lowerRoman"/>
      <w:lvlText w:val="%3."/>
      <w:lvlJc w:val="right"/>
      <w:pPr>
        <w:ind w:left="2160" w:hanging="180"/>
      </w:pPr>
    </w:lvl>
    <w:lvl w:ilvl="3" w:tplc="CBBA4588" w:tentative="1">
      <w:start w:val="1"/>
      <w:numFmt w:val="decimal"/>
      <w:lvlText w:val="%4."/>
      <w:lvlJc w:val="left"/>
      <w:pPr>
        <w:ind w:left="2880" w:hanging="360"/>
      </w:pPr>
    </w:lvl>
    <w:lvl w:ilvl="4" w:tplc="03F8C03A" w:tentative="1">
      <w:start w:val="1"/>
      <w:numFmt w:val="lowerLetter"/>
      <w:lvlText w:val="%5."/>
      <w:lvlJc w:val="left"/>
      <w:pPr>
        <w:ind w:left="3600" w:hanging="360"/>
      </w:pPr>
    </w:lvl>
    <w:lvl w:ilvl="5" w:tplc="F3546D68" w:tentative="1">
      <w:start w:val="1"/>
      <w:numFmt w:val="lowerRoman"/>
      <w:lvlText w:val="%6."/>
      <w:lvlJc w:val="right"/>
      <w:pPr>
        <w:ind w:left="4320" w:hanging="180"/>
      </w:pPr>
    </w:lvl>
    <w:lvl w:ilvl="6" w:tplc="9916565A" w:tentative="1">
      <w:start w:val="1"/>
      <w:numFmt w:val="decimal"/>
      <w:lvlText w:val="%7."/>
      <w:lvlJc w:val="left"/>
      <w:pPr>
        <w:ind w:left="5040" w:hanging="360"/>
      </w:pPr>
    </w:lvl>
    <w:lvl w:ilvl="7" w:tplc="312AA704" w:tentative="1">
      <w:start w:val="1"/>
      <w:numFmt w:val="lowerLetter"/>
      <w:lvlText w:val="%8."/>
      <w:lvlJc w:val="left"/>
      <w:pPr>
        <w:ind w:left="5760" w:hanging="360"/>
      </w:pPr>
    </w:lvl>
    <w:lvl w:ilvl="8" w:tplc="F89879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E06295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6A48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EA53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32D3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F66A1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342B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1A6F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40A2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12E9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9F3413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68EB2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D861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E82E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C013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4C4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90BE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484D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7A0C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500EB1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ACAB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6E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7C56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8A7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08C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36BA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A4B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2D741C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7E81CC">
      <w:numFmt w:val="none"/>
      <w:lvlText w:val=""/>
      <w:lvlJc w:val="left"/>
      <w:pPr>
        <w:tabs>
          <w:tab w:val="num" w:pos="360"/>
        </w:tabs>
      </w:pPr>
    </w:lvl>
    <w:lvl w:ilvl="2" w:tplc="E9FABEE2">
      <w:numFmt w:val="none"/>
      <w:lvlText w:val=""/>
      <w:lvlJc w:val="left"/>
      <w:pPr>
        <w:tabs>
          <w:tab w:val="num" w:pos="360"/>
        </w:tabs>
      </w:pPr>
    </w:lvl>
    <w:lvl w:ilvl="3" w:tplc="7654F42A">
      <w:numFmt w:val="none"/>
      <w:lvlText w:val=""/>
      <w:lvlJc w:val="left"/>
      <w:pPr>
        <w:tabs>
          <w:tab w:val="num" w:pos="360"/>
        </w:tabs>
      </w:pPr>
    </w:lvl>
    <w:lvl w:ilvl="4" w:tplc="73BA25F0">
      <w:numFmt w:val="none"/>
      <w:lvlText w:val=""/>
      <w:lvlJc w:val="left"/>
      <w:pPr>
        <w:tabs>
          <w:tab w:val="num" w:pos="360"/>
        </w:tabs>
      </w:pPr>
    </w:lvl>
    <w:lvl w:ilvl="5" w:tplc="B1EC3066">
      <w:numFmt w:val="none"/>
      <w:lvlText w:val=""/>
      <w:lvlJc w:val="left"/>
      <w:pPr>
        <w:tabs>
          <w:tab w:val="num" w:pos="360"/>
        </w:tabs>
      </w:pPr>
    </w:lvl>
    <w:lvl w:ilvl="6" w:tplc="0402256E">
      <w:numFmt w:val="none"/>
      <w:lvlText w:val=""/>
      <w:lvlJc w:val="left"/>
      <w:pPr>
        <w:tabs>
          <w:tab w:val="num" w:pos="360"/>
        </w:tabs>
      </w:pPr>
    </w:lvl>
    <w:lvl w:ilvl="7" w:tplc="4A0891E6">
      <w:numFmt w:val="none"/>
      <w:lvlText w:val=""/>
      <w:lvlJc w:val="left"/>
      <w:pPr>
        <w:tabs>
          <w:tab w:val="num" w:pos="360"/>
        </w:tabs>
      </w:pPr>
    </w:lvl>
    <w:lvl w:ilvl="8" w:tplc="B81ED62C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36805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6E07C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CE82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8C07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B0AC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B905C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B48FA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7568E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A617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149A94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26C1210" w:tentative="1">
      <w:start w:val="1"/>
      <w:numFmt w:val="lowerLetter"/>
      <w:lvlText w:val="%2."/>
      <w:lvlJc w:val="left"/>
      <w:pPr>
        <w:ind w:left="1440" w:hanging="360"/>
      </w:pPr>
    </w:lvl>
    <w:lvl w:ilvl="2" w:tplc="3AEE2F18" w:tentative="1">
      <w:start w:val="1"/>
      <w:numFmt w:val="lowerRoman"/>
      <w:lvlText w:val="%3."/>
      <w:lvlJc w:val="right"/>
      <w:pPr>
        <w:ind w:left="2160" w:hanging="180"/>
      </w:pPr>
    </w:lvl>
    <w:lvl w:ilvl="3" w:tplc="2104E3E8" w:tentative="1">
      <w:start w:val="1"/>
      <w:numFmt w:val="decimal"/>
      <w:lvlText w:val="%4."/>
      <w:lvlJc w:val="left"/>
      <w:pPr>
        <w:ind w:left="2880" w:hanging="360"/>
      </w:pPr>
    </w:lvl>
    <w:lvl w:ilvl="4" w:tplc="F880EBB4" w:tentative="1">
      <w:start w:val="1"/>
      <w:numFmt w:val="lowerLetter"/>
      <w:lvlText w:val="%5."/>
      <w:lvlJc w:val="left"/>
      <w:pPr>
        <w:ind w:left="3600" w:hanging="360"/>
      </w:pPr>
    </w:lvl>
    <w:lvl w:ilvl="5" w:tplc="DD1CFB50" w:tentative="1">
      <w:start w:val="1"/>
      <w:numFmt w:val="lowerRoman"/>
      <w:lvlText w:val="%6."/>
      <w:lvlJc w:val="right"/>
      <w:pPr>
        <w:ind w:left="4320" w:hanging="180"/>
      </w:pPr>
    </w:lvl>
    <w:lvl w:ilvl="6" w:tplc="C290C5D2" w:tentative="1">
      <w:start w:val="1"/>
      <w:numFmt w:val="decimal"/>
      <w:lvlText w:val="%7."/>
      <w:lvlJc w:val="left"/>
      <w:pPr>
        <w:ind w:left="5040" w:hanging="360"/>
      </w:pPr>
    </w:lvl>
    <w:lvl w:ilvl="7" w:tplc="BDA60364" w:tentative="1">
      <w:start w:val="1"/>
      <w:numFmt w:val="lowerLetter"/>
      <w:lvlText w:val="%8."/>
      <w:lvlJc w:val="left"/>
      <w:pPr>
        <w:ind w:left="5760" w:hanging="360"/>
      </w:pPr>
    </w:lvl>
    <w:lvl w:ilvl="8" w:tplc="67FA433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8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3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1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8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6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3"/>
  </w:num>
  <w:num w:numId="36" w16cid:durableId="1124428210">
    <w:abstractNumId w:val="6"/>
  </w:num>
  <w:num w:numId="37" w16cid:durableId="181718357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75501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45B89"/>
    <w:rsid w:val="00387CD6"/>
    <w:rsid w:val="003C695F"/>
    <w:rsid w:val="003D2CC9"/>
    <w:rsid w:val="00441757"/>
    <w:rsid w:val="004433AF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3CA8"/>
    <w:rsid w:val="00AA721E"/>
    <w:rsid w:val="00AE1131"/>
    <w:rsid w:val="00AE1E6C"/>
    <w:rsid w:val="00B1048E"/>
    <w:rsid w:val="00B5205E"/>
    <w:rsid w:val="00B91720"/>
    <w:rsid w:val="00BD636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5561C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D48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qFormat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list,Colorful List - Accent 12,H&amp;P List Paragraph,Normal bullet 2,Strip,Saistīto dokumentu saraksts,List Paragraph1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2 Char,Bullet list Char,Colorful List - Accent 12 Char,H&amp;P List Paragraph Char,Normal bullet 2 Char,Strip Char,Saistīto dokumentu saraksts Char,List Paragraph1 Char"/>
    <w:link w:val="ListParagraph"/>
    <w:uiPriority w:val="34"/>
    <w:qFormat/>
    <w:locked/>
    <w:rsid w:val="00AA3CA8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5556</Words>
  <Characters>3167</Characters>
  <Application>Microsoft Office Word</Application>
  <DocSecurity>0</DocSecurity>
  <Lines>26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2026-03-03T06:35:00Z</dcterms:created>
  <dcterms:modified xsi:type="dcterms:W3CDTF">2026-03-03T06:35:00Z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