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16D43" w14:textId="77777777" w:rsidR="0095607D" w:rsidRPr="003C054A" w:rsidRDefault="0095607D" w:rsidP="0095607D">
      <w:pPr>
        <w:jc w:val="center"/>
        <w:rPr>
          <w:b/>
          <w:sz w:val="22"/>
          <w:szCs w:val="22"/>
          <w:lang w:val="lv-LV"/>
        </w:rPr>
      </w:pPr>
      <w:r w:rsidRPr="003C054A">
        <w:rPr>
          <w:b/>
          <w:sz w:val="22"/>
          <w:szCs w:val="22"/>
          <w:lang w:val="lv-LV"/>
        </w:rPr>
        <w:t>IEPIRKUMA LĪGUMS</w:t>
      </w:r>
      <w:r w:rsidR="00402622" w:rsidRPr="003C054A">
        <w:rPr>
          <w:b/>
          <w:sz w:val="22"/>
          <w:szCs w:val="22"/>
          <w:lang w:val="lv-LV"/>
        </w:rPr>
        <w:t xml:space="preserve"> – VISPĀRĒJĀ VIENOŠANĀS</w:t>
      </w:r>
    </w:p>
    <w:p w14:paraId="77197CE0" w14:textId="77777777" w:rsidR="0095607D" w:rsidRPr="003C054A" w:rsidRDefault="0095607D" w:rsidP="0095607D">
      <w:pPr>
        <w:jc w:val="both"/>
        <w:rPr>
          <w:sz w:val="22"/>
          <w:szCs w:val="22"/>
          <w:lang w:val="lv-LV"/>
        </w:rPr>
      </w:pPr>
    </w:p>
    <w:p w14:paraId="27D89FE7" w14:textId="77777777" w:rsidR="0095607D" w:rsidRPr="003C054A" w:rsidRDefault="0095607D" w:rsidP="0095607D">
      <w:pPr>
        <w:jc w:val="both"/>
        <w:rPr>
          <w:sz w:val="22"/>
          <w:szCs w:val="22"/>
          <w:lang w:val="lv-LV"/>
        </w:rPr>
      </w:pPr>
    </w:p>
    <w:p w14:paraId="3C7B2494" w14:textId="596EFDE9" w:rsidR="0095607D" w:rsidRPr="003C054A" w:rsidRDefault="0095607D" w:rsidP="0095607D">
      <w:pPr>
        <w:rPr>
          <w:sz w:val="22"/>
          <w:szCs w:val="22"/>
          <w:lang w:val="lv-LV"/>
        </w:rPr>
      </w:pPr>
      <w:r w:rsidRPr="003C054A">
        <w:rPr>
          <w:sz w:val="22"/>
          <w:szCs w:val="22"/>
          <w:lang w:val="lv-LV"/>
        </w:rPr>
        <w:t xml:space="preserve">Rīgā </w:t>
      </w:r>
      <w:r w:rsidRPr="003C054A">
        <w:rPr>
          <w:sz w:val="22"/>
          <w:szCs w:val="22"/>
          <w:lang w:val="lv-LV"/>
        </w:rPr>
        <w:tab/>
      </w:r>
      <w:r w:rsidRPr="003C054A">
        <w:rPr>
          <w:sz w:val="22"/>
          <w:szCs w:val="22"/>
          <w:lang w:val="lv-LV"/>
        </w:rPr>
        <w:tab/>
      </w:r>
      <w:r w:rsidRPr="003C054A">
        <w:rPr>
          <w:sz w:val="22"/>
          <w:szCs w:val="22"/>
          <w:lang w:val="lv-LV"/>
        </w:rPr>
        <w:tab/>
      </w:r>
      <w:r w:rsidRPr="003C054A">
        <w:rPr>
          <w:sz w:val="22"/>
          <w:szCs w:val="22"/>
          <w:lang w:val="lv-LV"/>
        </w:rPr>
        <w:tab/>
      </w:r>
      <w:r w:rsidRPr="003C054A">
        <w:rPr>
          <w:sz w:val="22"/>
          <w:szCs w:val="22"/>
          <w:lang w:val="lv-LV"/>
        </w:rPr>
        <w:tab/>
      </w:r>
      <w:r w:rsidRPr="003C054A">
        <w:rPr>
          <w:sz w:val="22"/>
          <w:szCs w:val="22"/>
          <w:lang w:val="lv-LV"/>
        </w:rPr>
        <w:tab/>
      </w:r>
      <w:r w:rsidRPr="003C054A">
        <w:rPr>
          <w:sz w:val="22"/>
          <w:szCs w:val="22"/>
          <w:lang w:val="lv-LV"/>
        </w:rPr>
        <w:tab/>
      </w:r>
      <w:r w:rsidRPr="003C054A">
        <w:rPr>
          <w:sz w:val="22"/>
          <w:szCs w:val="22"/>
          <w:lang w:val="lv-LV"/>
        </w:rPr>
        <w:tab/>
      </w:r>
      <w:r w:rsidR="009C3D86" w:rsidRPr="003C054A">
        <w:rPr>
          <w:sz w:val="22"/>
          <w:szCs w:val="22"/>
          <w:lang w:val="lv-LV"/>
        </w:rPr>
        <w:t>202</w:t>
      </w:r>
      <w:r w:rsidR="00566123" w:rsidRPr="003C054A">
        <w:rPr>
          <w:sz w:val="22"/>
          <w:szCs w:val="22"/>
          <w:lang w:val="lv-LV"/>
        </w:rPr>
        <w:t>5</w:t>
      </w:r>
      <w:r w:rsidR="00C9665B" w:rsidRPr="003C054A">
        <w:rPr>
          <w:sz w:val="22"/>
          <w:szCs w:val="22"/>
          <w:lang w:val="lv-LV"/>
        </w:rPr>
        <w:t xml:space="preserve">.gada </w:t>
      </w:r>
      <w:r w:rsidR="00C755CD" w:rsidRPr="003C054A">
        <w:rPr>
          <w:sz w:val="22"/>
          <w:szCs w:val="22"/>
          <w:lang w:val="lv-LV"/>
        </w:rPr>
        <w:t>12.</w:t>
      </w:r>
      <w:r w:rsidR="00566123" w:rsidRPr="003C054A">
        <w:rPr>
          <w:sz w:val="22"/>
          <w:szCs w:val="22"/>
          <w:lang w:val="lv-LV"/>
        </w:rPr>
        <w:t>septembris</w:t>
      </w:r>
    </w:p>
    <w:p w14:paraId="5B371C6D" w14:textId="77777777" w:rsidR="0095607D" w:rsidRPr="003C054A" w:rsidRDefault="0095607D" w:rsidP="0095607D">
      <w:pPr>
        <w:rPr>
          <w:sz w:val="22"/>
          <w:szCs w:val="22"/>
          <w:lang w:val="lv-LV"/>
        </w:rPr>
      </w:pPr>
    </w:p>
    <w:p w14:paraId="6C4A798E" w14:textId="77777777" w:rsidR="0095607D" w:rsidRPr="003C054A" w:rsidRDefault="003D3A82" w:rsidP="0095607D">
      <w:pPr>
        <w:jc w:val="both"/>
        <w:rPr>
          <w:sz w:val="22"/>
          <w:szCs w:val="22"/>
          <w:lang w:val="lv-LV"/>
        </w:rPr>
      </w:pPr>
      <w:r w:rsidRPr="003C054A">
        <w:rPr>
          <w:b/>
          <w:sz w:val="22"/>
          <w:szCs w:val="22"/>
          <w:lang w:val="lv-LV"/>
        </w:rPr>
        <w:t>Sabiedrība ar ierobežotu atbildību</w:t>
      </w:r>
      <w:r w:rsidR="0095607D" w:rsidRPr="003C054A">
        <w:rPr>
          <w:b/>
          <w:sz w:val="22"/>
          <w:szCs w:val="22"/>
          <w:lang w:val="lv-LV"/>
        </w:rPr>
        <w:t xml:space="preserve"> „Latvijas Olimpiskā vienība”</w:t>
      </w:r>
      <w:r w:rsidR="0095607D" w:rsidRPr="003C054A">
        <w:rPr>
          <w:sz w:val="22"/>
          <w:szCs w:val="22"/>
          <w:lang w:val="lv-LV"/>
        </w:rPr>
        <w:t xml:space="preserve">, turpmāk saukta „Pasūtītājs”, valdes </w:t>
      </w:r>
      <w:r w:rsidR="001F4D60" w:rsidRPr="003C054A">
        <w:rPr>
          <w:sz w:val="22"/>
          <w:szCs w:val="22"/>
          <w:lang w:val="lv-LV"/>
        </w:rPr>
        <w:t>locekles</w:t>
      </w:r>
      <w:r w:rsidR="0099344F" w:rsidRPr="003C054A">
        <w:rPr>
          <w:sz w:val="22"/>
          <w:szCs w:val="22"/>
          <w:lang w:val="lv-LV"/>
        </w:rPr>
        <w:t xml:space="preserve"> </w:t>
      </w:r>
      <w:r w:rsidR="00566123" w:rsidRPr="003C054A">
        <w:rPr>
          <w:sz w:val="22"/>
          <w:szCs w:val="22"/>
          <w:lang w:val="lv-LV"/>
        </w:rPr>
        <w:t xml:space="preserve">Zintas Zālītes </w:t>
      </w:r>
      <w:r w:rsidR="0095607D" w:rsidRPr="003C054A">
        <w:rPr>
          <w:sz w:val="22"/>
          <w:szCs w:val="22"/>
          <w:lang w:val="lv-LV"/>
        </w:rPr>
        <w:t>personā, kas darbojas uz Statūtu pamata, no vienas puses un</w:t>
      </w:r>
    </w:p>
    <w:p w14:paraId="00263560" w14:textId="1C7579C8" w:rsidR="0095607D" w:rsidRPr="003C054A" w:rsidRDefault="006F7B26" w:rsidP="0095607D">
      <w:pPr>
        <w:jc w:val="both"/>
        <w:rPr>
          <w:sz w:val="22"/>
          <w:szCs w:val="22"/>
          <w:lang w:val="lv-LV"/>
        </w:rPr>
      </w:pPr>
      <w:r>
        <w:rPr>
          <w:b/>
          <w:bCs/>
          <w:sz w:val="22"/>
          <w:szCs w:val="22"/>
          <w:lang w:val="lv-LV"/>
        </w:rPr>
        <w:t>SIA</w:t>
      </w:r>
      <w:r w:rsidR="0095607D" w:rsidRPr="003C054A">
        <w:rPr>
          <w:b/>
          <w:bCs/>
          <w:sz w:val="22"/>
          <w:szCs w:val="22"/>
          <w:lang w:val="lv-LV"/>
        </w:rPr>
        <w:t xml:space="preserve"> </w:t>
      </w:r>
      <w:r w:rsidR="00282366" w:rsidRPr="003C054A">
        <w:rPr>
          <w:b/>
          <w:bCs/>
          <w:sz w:val="22"/>
          <w:szCs w:val="22"/>
          <w:lang w:val="lv-LV"/>
        </w:rPr>
        <w:t>“</w:t>
      </w:r>
      <w:proofErr w:type="spellStart"/>
      <w:r>
        <w:rPr>
          <w:b/>
          <w:bCs/>
          <w:sz w:val="22"/>
          <w:szCs w:val="22"/>
          <w:lang w:val="lv-LV"/>
        </w:rPr>
        <w:t>Diviron</w:t>
      </w:r>
      <w:proofErr w:type="spellEnd"/>
      <w:r w:rsidR="00282366" w:rsidRPr="003C054A">
        <w:rPr>
          <w:b/>
          <w:bCs/>
          <w:sz w:val="22"/>
          <w:szCs w:val="22"/>
          <w:lang w:val="lv-LV"/>
        </w:rPr>
        <w:t>”</w:t>
      </w:r>
      <w:r w:rsidR="0095607D" w:rsidRPr="003C054A">
        <w:rPr>
          <w:bCs/>
          <w:sz w:val="22"/>
          <w:szCs w:val="22"/>
          <w:lang w:val="lv-LV"/>
        </w:rPr>
        <w:t xml:space="preserve"> turpmāk saukta </w:t>
      </w:r>
      <w:r w:rsidR="0095607D" w:rsidRPr="003C054A">
        <w:rPr>
          <w:sz w:val="22"/>
          <w:szCs w:val="22"/>
          <w:lang w:val="lv-LV"/>
        </w:rPr>
        <w:t xml:space="preserve">„Piegādātājs”, tās valdes </w:t>
      </w:r>
      <w:r w:rsidR="00095A3D" w:rsidRPr="003C054A">
        <w:rPr>
          <w:sz w:val="22"/>
          <w:szCs w:val="22"/>
          <w:lang w:val="lv-LV"/>
        </w:rPr>
        <w:t>locekļa</w:t>
      </w:r>
      <w:r w:rsidR="0095607D" w:rsidRPr="003C054A">
        <w:rPr>
          <w:sz w:val="22"/>
          <w:szCs w:val="22"/>
          <w:lang w:val="lv-LV"/>
        </w:rPr>
        <w:t xml:space="preserve"> </w:t>
      </w:r>
      <w:r>
        <w:rPr>
          <w:sz w:val="22"/>
          <w:szCs w:val="22"/>
          <w:lang w:val="lv-LV"/>
        </w:rPr>
        <w:t>Viktora Lāča</w:t>
      </w:r>
      <w:r w:rsidR="0095607D" w:rsidRPr="003C054A">
        <w:rPr>
          <w:sz w:val="22"/>
          <w:szCs w:val="22"/>
          <w:lang w:val="lv-LV"/>
        </w:rPr>
        <w:t xml:space="preserve"> personā, kas darbojas uz Statūtu pamata, no otras puses, kopā un katrs atsevišķi saukti „Puses”,</w:t>
      </w:r>
    </w:p>
    <w:p w14:paraId="54DA4FDB" w14:textId="77777777" w:rsidR="0095607D" w:rsidRPr="003C054A" w:rsidRDefault="0095607D" w:rsidP="0095607D">
      <w:pPr>
        <w:jc w:val="both"/>
        <w:rPr>
          <w:sz w:val="22"/>
          <w:szCs w:val="22"/>
          <w:lang w:val="lv-LV"/>
        </w:rPr>
      </w:pPr>
      <w:r w:rsidRPr="003C054A">
        <w:rPr>
          <w:sz w:val="22"/>
          <w:szCs w:val="22"/>
          <w:lang w:val="lv-LV"/>
        </w:rPr>
        <w:t>apzinādamies savas darbības juridisko nozīmi un sekas, kā arī būdami neviena nepiespiesti, darbojoties bez maldiem, viltus un spaidiem, noslēdz šādu iepirkuma līgumu, turpmāk tekstā „Līgums”:</w:t>
      </w:r>
    </w:p>
    <w:p w14:paraId="5636764D" w14:textId="77777777" w:rsidR="0095607D" w:rsidRPr="003C054A" w:rsidRDefault="0095607D" w:rsidP="0095607D">
      <w:pPr>
        <w:jc w:val="both"/>
        <w:rPr>
          <w:sz w:val="22"/>
          <w:szCs w:val="22"/>
          <w:lang w:val="lv-LV"/>
        </w:rPr>
      </w:pPr>
    </w:p>
    <w:p w14:paraId="026545DD" w14:textId="77777777" w:rsidR="0095607D" w:rsidRPr="003C054A" w:rsidRDefault="0095607D" w:rsidP="0095607D">
      <w:pPr>
        <w:jc w:val="center"/>
        <w:rPr>
          <w:b/>
          <w:sz w:val="22"/>
          <w:szCs w:val="22"/>
          <w:lang w:val="lv-LV"/>
        </w:rPr>
      </w:pPr>
      <w:r w:rsidRPr="003C054A">
        <w:rPr>
          <w:b/>
          <w:sz w:val="22"/>
          <w:szCs w:val="22"/>
          <w:lang w:val="lv-LV"/>
        </w:rPr>
        <w:t>I daļa</w:t>
      </w:r>
    </w:p>
    <w:p w14:paraId="0235D341" w14:textId="77777777" w:rsidR="0095607D" w:rsidRPr="003C054A" w:rsidRDefault="0095607D" w:rsidP="0095607D">
      <w:pPr>
        <w:jc w:val="center"/>
        <w:rPr>
          <w:b/>
          <w:sz w:val="22"/>
          <w:szCs w:val="22"/>
          <w:lang w:val="lv-LV"/>
        </w:rPr>
      </w:pPr>
      <w:r w:rsidRPr="003C054A">
        <w:rPr>
          <w:b/>
          <w:sz w:val="22"/>
          <w:szCs w:val="22"/>
          <w:lang w:val="lv-LV"/>
        </w:rPr>
        <w:t>Speciālie noteikumi</w:t>
      </w:r>
    </w:p>
    <w:p w14:paraId="65F61F48" w14:textId="77777777" w:rsidR="0095607D" w:rsidRPr="003C054A" w:rsidRDefault="0095607D" w:rsidP="0095607D">
      <w:pPr>
        <w:jc w:val="center"/>
        <w:rPr>
          <w:b/>
          <w:sz w:val="22"/>
          <w:szCs w:val="22"/>
          <w:lang w:val="lv-LV"/>
        </w:rPr>
      </w:pPr>
    </w:p>
    <w:p w14:paraId="2E1B069D" w14:textId="77777777" w:rsidR="0095607D" w:rsidRPr="003C054A" w:rsidRDefault="0095607D" w:rsidP="0095607D">
      <w:pPr>
        <w:jc w:val="center"/>
        <w:rPr>
          <w:b/>
          <w:sz w:val="22"/>
          <w:szCs w:val="22"/>
          <w:lang w:val="lv-LV"/>
        </w:rPr>
      </w:pPr>
      <w:r w:rsidRPr="003C054A">
        <w:rPr>
          <w:b/>
          <w:sz w:val="22"/>
          <w:szCs w:val="22"/>
          <w:lang w:val="lv-LV"/>
        </w:rPr>
        <w:t>1. Līguma priekšmets</w:t>
      </w:r>
    </w:p>
    <w:p w14:paraId="5DD971BA" w14:textId="77777777" w:rsidR="0095607D" w:rsidRPr="003C054A" w:rsidRDefault="0095607D" w:rsidP="0095607D">
      <w:pPr>
        <w:jc w:val="both"/>
        <w:rPr>
          <w:b/>
          <w:sz w:val="22"/>
          <w:szCs w:val="22"/>
          <w:lang w:val="lv-LV"/>
        </w:rPr>
      </w:pPr>
    </w:p>
    <w:p w14:paraId="79ECCB5A" w14:textId="77777777" w:rsidR="0095607D" w:rsidRPr="003C054A" w:rsidRDefault="0095607D" w:rsidP="007040DD">
      <w:pPr>
        <w:ind w:left="426" w:hanging="426"/>
        <w:jc w:val="both"/>
        <w:rPr>
          <w:sz w:val="22"/>
          <w:szCs w:val="22"/>
          <w:lang w:val="lv-LV"/>
        </w:rPr>
      </w:pPr>
      <w:r w:rsidRPr="003C054A">
        <w:rPr>
          <w:sz w:val="22"/>
          <w:szCs w:val="22"/>
          <w:lang w:val="lv-LV"/>
        </w:rPr>
        <w:t xml:space="preserve">1.1. Piegādātājs piegādā un nodod Pasūtītājam, bet Pasūtītājs pieņem un apmaksā preces, turpmāk tekstā „Preces”, kuru piegāde veikta saskaņā ar Pasūtītāja pasūtījumu. </w:t>
      </w:r>
    </w:p>
    <w:p w14:paraId="0C423349" w14:textId="77777777" w:rsidR="0095607D" w:rsidRPr="003C054A" w:rsidRDefault="0095607D" w:rsidP="007040DD">
      <w:pPr>
        <w:ind w:left="426" w:hanging="426"/>
        <w:jc w:val="both"/>
        <w:rPr>
          <w:sz w:val="22"/>
          <w:szCs w:val="22"/>
          <w:lang w:val="lv-LV"/>
        </w:rPr>
      </w:pPr>
      <w:r w:rsidRPr="003C054A">
        <w:rPr>
          <w:sz w:val="22"/>
          <w:szCs w:val="22"/>
          <w:lang w:val="lv-LV"/>
        </w:rPr>
        <w:t xml:space="preserve">1.2. Preces ir </w:t>
      </w:r>
      <w:r w:rsidR="007B08F3" w:rsidRPr="003C054A">
        <w:rPr>
          <w:bCs/>
          <w:sz w:val="22"/>
          <w:szCs w:val="22"/>
          <w:lang w:val="lv-LV"/>
        </w:rPr>
        <w:t xml:space="preserve">sporta uztura produktu (enerģijas želejas, batoniņi, dzērieni </w:t>
      </w:r>
      <w:proofErr w:type="spellStart"/>
      <w:r w:rsidR="007B08F3" w:rsidRPr="003C054A">
        <w:rPr>
          <w:bCs/>
          <w:sz w:val="22"/>
          <w:szCs w:val="22"/>
          <w:lang w:val="lv-LV"/>
        </w:rPr>
        <w:t>utt</w:t>
      </w:r>
      <w:proofErr w:type="spellEnd"/>
      <w:r w:rsidR="007B08F3" w:rsidRPr="003C054A">
        <w:rPr>
          <w:bCs/>
          <w:sz w:val="22"/>
          <w:szCs w:val="22"/>
          <w:lang w:val="lv-LV"/>
        </w:rPr>
        <w:t>)</w:t>
      </w:r>
      <w:r w:rsidRPr="003C054A">
        <w:rPr>
          <w:bCs/>
          <w:sz w:val="22"/>
          <w:szCs w:val="22"/>
          <w:lang w:val="lv-LV"/>
        </w:rPr>
        <w:t>,</w:t>
      </w:r>
      <w:r w:rsidRPr="003C054A">
        <w:rPr>
          <w:sz w:val="22"/>
          <w:szCs w:val="22"/>
          <w:lang w:val="lv-LV"/>
        </w:rPr>
        <w:t xml:space="preserve"> kuru nomenklatūra un cenas norādītas finanšu piedāvājumā, turpmāk tekstā „Finanšu Piedāvājums”, kas pievienots šim Līgumam kā tā neatņemama sastāvdaļa.</w:t>
      </w:r>
    </w:p>
    <w:p w14:paraId="62B62719" w14:textId="77777777" w:rsidR="0095607D" w:rsidRPr="003C054A" w:rsidRDefault="0095607D" w:rsidP="007040DD">
      <w:pPr>
        <w:ind w:left="426" w:hanging="426"/>
        <w:jc w:val="both"/>
        <w:rPr>
          <w:sz w:val="22"/>
          <w:szCs w:val="22"/>
          <w:lang w:val="lv-LV"/>
        </w:rPr>
      </w:pPr>
      <w:r w:rsidRPr="003C054A">
        <w:rPr>
          <w:sz w:val="22"/>
          <w:szCs w:val="22"/>
          <w:lang w:val="lv-LV"/>
        </w:rPr>
        <w:t>1.3. Pasūtītājs apņemas Preces pieņemt un samaksāt Preču cenu atbilstoši Pasūtītāja iesniegtajam pasūtījumam un Piegādātāja izrakstītajam rēķinam šajā Līgumā noteiktajā kārtībā un termiņos.</w:t>
      </w:r>
    </w:p>
    <w:p w14:paraId="0106D10A" w14:textId="77777777" w:rsidR="0095607D" w:rsidRPr="003C054A" w:rsidRDefault="0095607D" w:rsidP="007040DD">
      <w:pPr>
        <w:ind w:left="426" w:hanging="426"/>
        <w:jc w:val="both"/>
        <w:rPr>
          <w:sz w:val="22"/>
          <w:szCs w:val="22"/>
          <w:lang w:val="lv-LV"/>
        </w:rPr>
      </w:pPr>
      <w:r w:rsidRPr="003C054A">
        <w:rPr>
          <w:sz w:val="22"/>
          <w:szCs w:val="22"/>
          <w:lang w:val="lv-LV"/>
        </w:rPr>
        <w:t>1.4. Preču piegāde notiek pēc Pasūtītāja iepriekšēja elektroniska pasūtījuma. Piegādātājs apņemas elektroniski paziņot Pasūtītājam par Preču pasūtījuma saņemšanu, apstiprinot tā pieņemšanu, ne vēlāk kā 1 (vienas) darba dienas laikā no pasūtījuma saņemšanas brīža. Ja Piegādātājs šajā termiņā nepaziņo Pasūtītājam par pasūtījuma saņemšanu, ir uzskatāms, ka Piegādātājs to ir saņēmis un apstiprinājis. Piegādātājs nav tiesīgs atteikties apstiprināt saņemto pasūtījumu. Pasūtītājs apņemas Preces pieņemt no Piegādātāja un izlietot tās sportistu vajadzībām. Pušu elektroniskās pasta adreses ir norādītas Līguma 12.7.punktā.</w:t>
      </w:r>
    </w:p>
    <w:p w14:paraId="7D8E0FC5" w14:textId="77777777" w:rsidR="0095607D" w:rsidRPr="003C054A" w:rsidRDefault="0095607D" w:rsidP="0095607D">
      <w:pPr>
        <w:jc w:val="both"/>
        <w:rPr>
          <w:sz w:val="22"/>
          <w:szCs w:val="22"/>
          <w:lang w:val="lv-LV"/>
        </w:rPr>
      </w:pPr>
    </w:p>
    <w:p w14:paraId="4E00000A" w14:textId="77777777" w:rsidR="0095607D" w:rsidRPr="003C054A" w:rsidRDefault="0095607D" w:rsidP="0095607D">
      <w:pPr>
        <w:jc w:val="center"/>
        <w:rPr>
          <w:b/>
          <w:bCs/>
          <w:sz w:val="22"/>
          <w:szCs w:val="22"/>
          <w:lang w:val="lv-LV"/>
        </w:rPr>
      </w:pPr>
      <w:r w:rsidRPr="003C054A">
        <w:rPr>
          <w:b/>
          <w:bCs/>
          <w:sz w:val="22"/>
          <w:szCs w:val="22"/>
          <w:lang w:val="lv-LV"/>
        </w:rPr>
        <w:t>2. Preču cenas</w:t>
      </w:r>
    </w:p>
    <w:p w14:paraId="710E4E3B" w14:textId="77777777" w:rsidR="0095607D" w:rsidRPr="003C054A" w:rsidRDefault="0095607D" w:rsidP="0095607D">
      <w:pPr>
        <w:jc w:val="center"/>
        <w:rPr>
          <w:b/>
          <w:bCs/>
          <w:sz w:val="22"/>
          <w:szCs w:val="22"/>
          <w:lang w:val="lv-LV"/>
        </w:rPr>
      </w:pPr>
    </w:p>
    <w:p w14:paraId="4CDC1C07" w14:textId="77777777" w:rsidR="00B4490D" w:rsidRPr="003C054A" w:rsidRDefault="00B4490D" w:rsidP="007040DD">
      <w:pPr>
        <w:ind w:left="426" w:hanging="426"/>
        <w:jc w:val="both"/>
        <w:rPr>
          <w:sz w:val="22"/>
          <w:szCs w:val="22"/>
          <w:lang w:val="lv-LV"/>
        </w:rPr>
      </w:pPr>
      <w:r w:rsidRPr="003C054A">
        <w:rPr>
          <w:sz w:val="22"/>
          <w:szCs w:val="22"/>
          <w:lang w:val="lv-LV"/>
        </w:rPr>
        <w:t>2.1. Preču cenas tiek norādītas eiro (EUR), saskaņā ar Piegādātāja iesniegto Finanšu Piedāvājumu, kas pievienots Līguma pielikumā.</w:t>
      </w:r>
    </w:p>
    <w:p w14:paraId="332C1648" w14:textId="77777777" w:rsidR="00B4490D" w:rsidRPr="003C054A" w:rsidRDefault="00B4490D" w:rsidP="007040DD">
      <w:pPr>
        <w:ind w:left="426" w:hanging="426"/>
        <w:jc w:val="both"/>
        <w:rPr>
          <w:sz w:val="22"/>
          <w:szCs w:val="22"/>
          <w:lang w:val="lv-LV"/>
        </w:rPr>
      </w:pPr>
      <w:r w:rsidRPr="003C054A">
        <w:rPr>
          <w:sz w:val="22"/>
          <w:szCs w:val="22"/>
          <w:lang w:val="lv-LV"/>
        </w:rPr>
        <w:t>2.2. Piegādātājs apliecina, ka Finanšu Piedāvājumā norādītajā Preču cenā ir iekļauti visi nodokļi un izdevumi, kas rodas Piegādātājam sakarā ar Preču ievešanu Latvijas Republikā un tās piegādi Pasūtītājam saskaņā ar šo Līgumu. Preču cenā nav ietverts pievienotās vērtības nodoklis.</w:t>
      </w:r>
    </w:p>
    <w:p w14:paraId="3D5F848D" w14:textId="2A6520CA" w:rsidR="00B4490D" w:rsidRPr="003C054A" w:rsidRDefault="00B4490D" w:rsidP="007040DD">
      <w:pPr>
        <w:ind w:left="426" w:hanging="426"/>
        <w:jc w:val="both"/>
        <w:rPr>
          <w:sz w:val="22"/>
          <w:szCs w:val="22"/>
          <w:lang w:val="lv-LV"/>
        </w:rPr>
      </w:pPr>
      <w:r w:rsidRPr="003C054A">
        <w:rPr>
          <w:sz w:val="22"/>
          <w:szCs w:val="22"/>
          <w:lang w:val="lv-LV"/>
        </w:rPr>
        <w:t xml:space="preserve">2.3. Saskaņā ar Vispārīgo vienošanos Preču kopējā cena šī Līguma ietvaros Piegādātājam tiek noteikta līdz EUR </w:t>
      </w:r>
      <w:r w:rsidR="00B50CF9">
        <w:rPr>
          <w:sz w:val="22"/>
          <w:szCs w:val="22"/>
          <w:lang w:val="lv-LV"/>
        </w:rPr>
        <w:t>1 800,00</w:t>
      </w:r>
      <w:r w:rsidRPr="003C054A">
        <w:rPr>
          <w:sz w:val="22"/>
          <w:szCs w:val="22"/>
          <w:lang w:val="lv-LV"/>
        </w:rPr>
        <w:t xml:space="preserve"> </w:t>
      </w:r>
      <w:r w:rsidR="001D4F6A">
        <w:rPr>
          <w:sz w:val="22"/>
          <w:szCs w:val="22"/>
          <w:lang w:val="lv-LV"/>
        </w:rPr>
        <w:t>(</w:t>
      </w:r>
      <w:r w:rsidR="00B50CF9">
        <w:rPr>
          <w:sz w:val="22"/>
          <w:szCs w:val="22"/>
          <w:lang w:val="lv-LV"/>
        </w:rPr>
        <w:t>viens</w:t>
      </w:r>
      <w:r w:rsidR="00B8111E">
        <w:rPr>
          <w:sz w:val="22"/>
          <w:szCs w:val="22"/>
          <w:lang w:val="lv-LV"/>
        </w:rPr>
        <w:t xml:space="preserve"> tūksto</w:t>
      </w:r>
      <w:r w:rsidR="00B50CF9">
        <w:rPr>
          <w:sz w:val="22"/>
          <w:szCs w:val="22"/>
          <w:lang w:val="lv-LV"/>
        </w:rPr>
        <w:t>tis</w:t>
      </w:r>
      <w:r w:rsidR="00B8111E">
        <w:rPr>
          <w:sz w:val="22"/>
          <w:szCs w:val="22"/>
          <w:lang w:val="lv-LV"/>
        </w:rPr>
        <w:t xml:space="preserve"> </w:t>
      </w:r>
      <w:r w:rsidR="007B24F6">
        <w:rPr>
          <w:sz w:val="22"/>
          <w:szCs w:val="22"/>
          <w:lang w:val="lv-LV"/>
        </w:rPr>
        <w:t>astoņi</w:t>
      </w:r>
      <w:r w:rsidRPr="003C054A">
        <w:rPr>
          <w:sz w:val="22"/>
          <w:szCs w:val="22"/>
          <w:lang w:val="lv-LV"/>
        </w:rPr>
        <w:t xml:space="preserve"> </w:t>
      </w:r>
      <w:r w:rsidR="00B50CF9">
        <w:rPr>
          <w:sz w:val="22"/>
          <w:szCs w:val="22"/>
          <w:lang w:val="lv-LV"/>
        </w:rPr>
        <w:t xml:space="preserve">simti </w:t>
      </w:r>
      <w:r w:rsidRPr="003C054A">
        <w:rPr>
          <w:sz w:val="22"/>
          <w:szCs w:val="22"/>
          <w:lang w:val="lv-LV"/>
        </w:rPr>
        <w:t xml:space="preserve">eiro un </w:t>
      </w:r>
      <w:r w:rsidR="00B50CF9">
        <w:rPr>
          <w:sz w:val="22"/>
          <w:szCs w:val="22"/>
          <w:lang w:val="lv-LV"/>
        </w:rPr>
        <w:t>0</w:t>
      </w:r>
      <w:r w:rsidR="00B8111E">
        <w:rPr>
          <w:sz w:val="22"/>
          <w:szCs w:val="22"/>
          <w:lang w:val="lv-LV"/>
        </w:rPr>
        <w:t>0</w:t>
      </w:r>
      <w:r w:rsidRPr="003C054A">
        <w:rPr>
          <w:sz w:val="22"/>
          <w:szCs w:val="22"/>
          <w:lang w:val="lv-LV"/>
        </w:rPr>
        <w:t xml:space="preserve"> cent</w:t>
      </w:r>
      <w:r w:rsidR="002E688C" w:rsidRPr="003C054A">
        <w:rPr>
          <w:sz w:val="22"/>
          <w:szCs w:val="22"/>
          <w:lang w:val="lv-LV"/>
        </w:rPr>
        <w:t>i</w:t>
      </w:r>
      <w:r w:rsidRPr="003C054A">
        <w:rPr>
          <w:sz w:val="22"/>
          <w:szCs w:val="22"/>
          <w:lang w:val="lv-LV"/>
        </w:rPr>
        <w:t>) apmērā bez pievienotās vērtības nodokļa, savukārt visa kopējā iepirkuma Nr. LOV-202</w:t>
      </w:r>
      <w:r w:rsidR="00566123" w:rsidRPr="003C054A">
        <w:rPr>
          <w:sz w:val="22"/>
          <w:szCs w:val="22"/>
          <w:lang w:val="lv-LV"/>
        </w:rPr>
        <w:t>5</w:t>
      </w:r>
      <w:r w:rsidRPr="003C054A">
        <w:rPr>
          <w:sz w:val="22"/>
          <w:szCs w:val="22"/>
          <w:lang w:val="lv-LV"/>
        </w:rPr>
        <w:t>/0</w:t>
      </w:r>
      <w:r w:rsidR="007B08F3" w:rsidRPr="003C054A">
        <w:rPr>
          <w:sz w:val="22"/>
          <w:szCs w:val="22"/>
          <w:lang w:val="lv-LV"/>
        </w:rPr>
        <w:t>6</w:t>
      </w:r>
      <w:r w:rsidRPr="003C054A">
        <w:rPr>
          <w:sz w:val="22"/>
          <w:szCs w:val="22"/>
          <w:lang w:val="lv-LV"/>
        </w:rPr>
        <w:t xml:space="preserve"> summa veido EUR </w:t>
      </w:r>
      <w:r w:rsidR="00B8111E">
        <w:rPr>
          <w:sz w:val="22"/>
          <w:szCs w:val="22"/>
          <w:lang w:val="lv-LV"/>
        </w:rPr>
        <w:t>23 175,20</w:t>
      </w:r>
      <w:r w:rsidR="00B8111E" w:rsidRPr="003C054A">
        <w:rPr>
          <w:sz w:val="22"/>
          <w:szCs w:val="22"/>
          <w:lang w:val="lv-LV"/>
        </w:rPr>
        <w:t xml:space="preserve"> </w:t>
      </w:r>
      <w:r w:rsidR="00B8111E">
        <w:rPr>
          <w:sz w:val="22"/>
          <w:szCs w:val="22"/>
          <w:lang w:val="lv-LV"/>
        </w:rPr>
        <w:t>(divdesmit trīs tūkstoši viens simts septiņdesmit pieci</w:t>
      </w:r>
      <w:r w:rsidR="00B8111E" w:rsidRPr="003C054A">
        <w:rPr>
          <w:sz w:val="22"/>
          <w:szCs w:val="22"/>
          <w:lang w:val="lv-LV"/>
        </w:rPr>
        <w:t xml:space="preserve"> eiro un </w:t>
      </w:r>
      <w:r w:rsidR="00B8111E">
        <w:rPr>
          <w:sz w:val="22"/>
          <w:szCs w:val="22"/>
          <w:lang w:val="lv-LV"/>
        </w:rPr>
        <w:t>20</w:t>
      </w:r>
      <w:r w:rsidR="00B8111E" w:rsidRPr="003C054A">
        <w:rPr>
          <w:sz w:val="22"/>
          <w:szCs w:val="22"/>
          <w:lang w:val="lv-LV"/>
        </w:rPr>
        <w:t xml:space="preserve"> centi</w:t>
      </w:r>
      <w:r w:rsidR="002E688C" w:rsidRPr="003C054A">
        <w:rPr>
          <w:sz w:val="22"/>
          <w:szCs w:val="22"/>
          <w:lang w:val="lv-LV"/>
        </w:rPr>
        <w:t xml:space="preserve"> </w:t>
      </w:r>
      <w:r w:rsidRPr="003C054A">
        <w:rPr>
          <w:sz w:val="22"/>
          <w:szCs w:val="22"/>
          <w:lang w:val="lv-LV"/>
        </w:rPr>
        <w:t>apmēru bez pievienotās vērtības nodokļa, tomēr Pasūtītājam nav pienākuma, veicot pasūtījumus šī Līguma ietvaros, Piegādātājam noteikto summu sasniegt un/vai pasūtīt kādu noteiktu daudzumu Preču minētās summas apmērā. Piegādātājam nav tiesības izvirzīt nekādas materiāla rakstura pretenzijas pret Pasūtītāju un/vai pieprasīt no Pasūtītāja izpildīt šī Līguma saistības attiecībā uz iepriekš minēto Piegādātājam noteiktās Preču kopējās summas samaksu un/vai noteikta daudzuma Preču pasūtījuma veikšanu šī Līguma ietvaros.</w:t>
      </w:r>
    </w:p>
    <w:p w14:paraId="146CD823" w14:textId="539BC5B2" w:rsidR="00B4490D" w:rsidRPr="003C054A" w:rsidRDefault="00B4490D" w:rsidP="007040DD">
      <w:pPr>
        <w:ind w:left="426" w:hanging="426"/>
        <w:jc w:val="both"/>
        <w:rPr>
          <w:sz w:val="22"/>
          <w:szCs w:val="22"/>
          <w:lang w:val="lv-LV"/>
        </w:rPr>
      </w:pPr>
      <w:r w:rsidRPr="003C054A">
        <w:rPr>
          <w:sz w:val="22"/>
          <w:szCs w:val="22"/>
          <w:lang w:val="lv-LV"/>
        </w:rPr>
        <w:t xml:space="preserve">2.4. Puses vienojas, ka kopējā Preču cena šī Līguma ietvaros var pārsniegt Piegādātājam noteikto šī Līguma summu EUR </w:t>
      </w:r>
      <w:r w:rsidR="00B50CF9">
        <w:rPr>
          <w:sz w:val="22"/>
          <w:szCs w:val="22"/>
          <w:lang w:val="lv-LV"/>
        </w:rPr>
        <w:t>1 800,00</w:t>
      </w:r>
      <w:r w:rsidR="00B50CF9" w:rsidRPr="003C054A">
        <w:rPr>
          <w:sz w:val="22"/>
          <w:szCs w:val="22"/>
          <w:lang w:val="lv-LV"/>
        </w:rPr>
        <w:t xml:space="preserve"> </w:t>
      </w:r>
      <w:r w:rsidR="00B50CF9">
        <w:rPr>
          <w:sz w:val="22"/>
          <w:szCs w:val="22"/>
          <w:lang w:val="lv-LV"/>
        </w:rPr>
        <w:t>(viens tūkstotis astoņi</w:t>
      </w:r>
      <w:r w:rsidR="00B50CF9" w:rsidRPr="003C054A">
        <w:rPr>
          <w:sz w:val="22"/>
          <w:szCs w:val="22"/>
          <w:lang w:val="lv-LV"/>
        </w:rPr>
        <w:t xml:space="preserve"> </w:t>
      </w:r>
      <w:r w:rsidR="00B50CF9">
        <w:rPr>
          <w:sz w:val="22"/>
          <w:szCs w:val="22"/>
          <w:lang w:val="lv-LV"/>
        </w:rPr>
        <w:t xml:space="preserve">simti </w:t>
      </w:r>
      <w:r w:rsidR="00B50CF9" w:rsidRPr="003C054A">
        <w:rPr>
          <w:sz w:val="22"/>
          <w:szCs w:val="22"/>
          <w:lang w:val="lv-LV"/>
        </w:rPr>
        <w:t xml:space="preserve">eiro un </w:t>
      </w:r>
      <w:r w:rsidR="00B50CF9">
        <w:rPr>
          <w:sz w:val="22"/>
          <w:szCs w:val="22"/>
          <w:lang w:val="lv-LV"/>
        </w:rPr>
        <w:t>00</w:t>
      </w:r>
      <w:r w:rsidR="00A97A22">
        <w:rPr>
          <w:sz w:val="22"/>
          <w:szCs w:val="22"/>
          <w:lang w:val="lv-LV"/>
        </w:rPr>
        <w:t xml:space="preserve"> centi</w:t>
      </w:r>
      <w:r w:rsidRPr="003C054A">
        <w:rPr>
          <w:sz w:val="22"/>
          <w:szCs w:val="22"/>
          <w:lang w:val="lv-LV"/>
        </w:rPr>
        <w:t>), pie nosacījuma, ka šī Līguma un ar citiem piegādātājiem noslēgto iepirkumu līgumu kopsumma nepārsniedz iepirkuma Nr. LOV-</w:t>
      </w:r>
      <w:r w:rsidR="009C3D86" w:rsidRPr="003C054A">
        <w:rPr>
          <w:sz w:val="22"/>
          <w:szCs w:val="22"/>
          <w:lang w:val="lv-LV"/>
        </w:rPr>
        <w:t>202</w:t>
      </w:r>
      <w:r w:rsidR="00566123" w:rsidRPr="003C054A">
        <w:rPr>
          <w:sz w:val="22"/>
          <w:szCs w:val="22"/>
          <w:lang w:val="lv-LV"/>
        </w:rPr>
        <w:t>5</w:t>
      </w:r>
      <w:r w:rsidRPr="003C054A">
        <w:rPr>
          <w:sz w:val="22"/>
          <w:szCs w:val="22"/>
          <w:lang w:val="lv-LV"/>
        </w:rPr>
        <w:t>/0</w:t>
      </w:r>
      <w:r w:rsidR="007B08F3" w:rsidRPr="003C054A">
        <w:rPr>
          <w:sz w:val="22"/>
          <w:szCs w:val="22"/>
          <w:lang w:val="lv-LV"/>
        </w:rPr>
        <w:t>6</w:t>
      </w:r>
      <w:r w:rsidRPr="003C054A">
        <w:rPr>
          <w:sz w:val="22"/>
          <w:szCs w:val="22"/>
          <w:lang w:val="lv-LV"/>
        </w:rPr>
        <w:t xml:space="preserve"> kopējo iepirkuma summu </w:t>
      </w:r>
      <w:r w:rsidR="00B8111E">
        <w:rPr>
          <w:sz w:val="22"/>
          <w:szCs w:val="22"/>
          <w:lang w:val="lv-LV"/>
        </w:rPr>
        <w:t>EUR 23 175,20</w:t>
      </w:r>
      <w:r w:rsidR="00B8111E" w:rsidRPr="003C054A">
        <w:rPr>
          <w:sz w:val="22"/>
          <w:szCs w:val="22"/>
          <w:lang w:val="lv-LV"/>
        </w:rPr>
        <w:t xml:space="preserve"> </w:t>
      </w:r>
      <w:r w:rsidR="00B8111E">
        <w:rPr>
          <w:sz w:val="22"/>
          <w:szCs w:val="22"/>
          <w:lang w:val="lv-LV"/>
        </w:rPr>
        <w:t>(divdesmit trīs tūkstoši viens simts septiņdesmit pieci</w:t>
      </w:r>
      <w:r w:rsidR="00B8111E" w:rsidRPr="003C054A">
        <w:rPr>
          <w:sz w:val="22"/>
          <w:szCs w:val="22"/>
          <w:lang w:val="lv-LV"/>
        </w:rPr>
        <w:t xml:space="preserve"> eiro un </w:t>
      </w:r>
      <w:r w:rsidR="00B8111E">
        <w:rPr>
          <w:sz w:val="22"/>
          <w:szCs w:val="22"/>
          <w:lang w:val="lv-LV"/>
        </w:rPr>
        <w:t>20</w:t>
      </w:r>
      <w:r w:rsidR="00B8111E" w:rsidRPr="003C054A">
        <w:rPr>
          <w:sz w:val="22"/>
          <w:szCs w:val="22"/>
          <w:lang w:val="lv-LV"/>
        </w:rPr>
        <w:t xml:space="preserve"> centi</w:t>
      </w:r>
      <w:r w:rsidR="00EE7CF2" w:rsidRPr="003C054A">
        <w:rPr>
          <w:sz w:val="22"/>
          <w:szCs w:val="22"/>
          <w:lang w:val="lv-LV"/>
        </w:rPr>
        <w:t xml:space="preserve"> </w:t>
      </w:r>
      <w:r w:rsidRPr="003C054A">
        <w:rPr>
          <w:sz w:val="22"/>
          <w:szCs w:val="22"/>
          <w:lang w:val="lv-LV"/>
        </w:rPr>
        <w:t>apmērā.</w:t>
      </w:r>
    </w:p>
    <w:p w14:paraId="3FD5A76D" w14:textId="77777777" w:rsidR="007040DD" w:rsidRPr="003C054A" w:rsidRDefault="007040DD" w:rsidP="0095607D">
      <w:pPr>
        <w:jc w:val="both"/>
        <w:rPr>
          <w:sz w:val="22"/>
          <w:szCs w:val="22"/>
          <w:lang w:val="lv-LV"/>
        </w:rPr>
      </w:pPr>
    </w:p>
    <w:p w14:paraId="28A07DE5" w14:textId="77777777" w:rsidR="0095607D" w:rsidRPr="003C054A" w:rsidRDefault="0095607D" w:rsidP="0095607D">
      <w:pPr>
        <w:jc w:val="center"/>
        <w:rPr>
          <w:b/>
          <w:sz w:val="22"/>
          <w:szCs w:val="22"/>
          <w:lang w:val="lv-LV"/>
        </w:rPr>
      </w:pPr>
      <w:r w:rsidRPr="003C054A">
        <w:rPr>
          <w:b/>
          <w:sz w:val="22"/>
          <w:szCs w:val="22"/>
          <w:lang w:val="lv-LV"/>
        </w:rPr>
        <w:t>3. Līguma darbības termiņš</w:t>
      </w:r>
    </w:p>
    <w:p w14:paraId="300A88DE" w14:textId="77777777" w:rsidR="0095607D" w:rsidRPr="003C054A" w:rsidRDefault="0095607D" w:rsidP="0095607D">
      <w:pPr>
        <w:jc w:val="center"/>
        <w:rPr>
          <w:b/>
          <w:sz w:val="22"/>
          <w:szCs w:val="22"/>
          <w:lang w:val="lv-LV"/>
        </w:rPr>
      </w:pPr>
    </w:p>
    <w:p w14:paraId="62EFE07C" w14:textId="715C7FCE" w:rsidR="003C054A" w:rsidRPr="003C054A" w:rsidRDefault="0095607D" w:rsidP="003C054A">
      <w:pPr>
        <w:ind w:left="426" w:hanging="426"/>
        <w:jc w:val="both"/>
        <w:rPr>
          <w:sz w:val="22"/>
          <w:szCs w:val="22"/>
          <w:lang w:val="lv-LV"/>
        </w:rPr>
      </w:pPr>
      <w:r w:rsidRPr="003C054A">
        <w:rPr>
          <w:sz w:val="22"/>
          <w:szCs w:val="22"/>
          <w:lang w:val="lv-LV"/>
        </w:rPr>
        <w:t xml:space="preserve">3.1. </w:t>
      </w:r>
      <w:r w:rsidR="007040DD" w:rsidRPr="003C054A">
        <w:rPr>
          <w:sz w:val="22"/>
          <w:szCs w:val="22"/>
          <w:lang w:val="lv-LV"/>
        </w:rPr>
        <w:t xml:space="preserve">Līgums stājas spēkā 2025.gada </w:t>
      </w:r>
      <w:r w:rsidR="003C054A" w:rsidRPr="003C054A">
        <w:rPr>
          <w:sz w:val="22"/>
          <w:szCs w:val="22"/>
          <w:lang w:val="lv-LV"/>
        </w:rPr>
        <w:t>15.septembr</w:t>
      </w:r>
      <w:r w:rsidR="003C054A">
        <w:rPr>
          <w:sz w:val="22"/>
          <w:szCs w:val="22"/>
          <w:lang w:val="lv-LV"/>
        </w:rPr>
        <w:t>ī</w:t>
      </w:r>
      <w:r w:rsidR="003C054A" w:rsidRPr="003C054A">
        <w:rPr>
          <w:sz w:val="22"/>
          <w:szCs w:val="22"/>
          <w:lang w:val="lv-LV"/>
        </w:rPr>
        <w:t>.</w:t>
      </w:r>
    </w:p>
    <w:p w14:paraId="0135B18C" w14:textId="1616F64A" w:rsidR="00FE1C24" w:rsidRPr="003C054A" w:rsidRDefault="003C054A" w:rsidP="003C054A">
      <w:pPr>
        <w:ind w:left="426" w:hanging="426"/>
        <w:jc w:val="both"/>
        <w:rPr>
          <w:sz w:val="22"/>
          <w:szCs w:val="22"/>
          <w:lang w:val="lv-LV"/>
        </w:rPr>
      </w:pPr>
      <w:r w:rsidRPr="003C054A">
        <w:rPr>
          <w:sz w:val="22"/>
          <w:szCs w:val="22"/>
          <w:lang w:val="lv-LV"/>
        </w:rPr>
        <w:lastRenderedPageBreak/>
        <w:t xml:space="preserve">3.2. </w:t>
      </w:r>
      <w:r w:rsidR="009161D7" w:rsidRPr="003C054A">
        <w:rPr>
          <w:sz w:val="22"/>
          <w:szCs w:val="22"/>
          <w:lang w:val="lv-LV"/>
        </w:rPr>
        <w:t>Līgums tiek noslēgts uz laiku līdz brīdim, kad iestājas viens no šādiem nosacījumiem (atkarībā no tā, kurš iestājas pirmais) - ir sasniegta līgumā noteiktā maksimālā kopējā summa EUR (bez PVN), vai ir pagājuši 18 (astoņpadsmit) mēneši no līguma spēkā stāšanās dienas.</w:t>
      </w:r>
    </w:p>
    <w:p w14:paraId="009BEFB7" w14:textId="77777777" w:rsidR="007040DD" w:rsidRPr="003C054A" w:rsidRDefault="007040DD" w:rsidP="002B1F92">
      <w:pPr>
        <w:jc w:val="both"/>
        <w:rPr>
          <w:sz w:val="22"/>
          <w:szCs w:val="22"/>
          <w:lang w:val="lv-LV"/>
        </w:rPr>
      </w:pPr>
    </w:p>
    <w:p w14:paraId="03E90741" w14:textId="77777777" w:rsidR="00FE1C24" w:rsidRPr="003C054A" w:rsidRDefault="00FE1C24" w:rsidP="002B1F92">
      <w:pPr>
        <w:jc w:val="both"/>
        <w:rPr>
          <w:sz w:val="22"/>
          <w:szCs w:val="22"/>
          <w:lang w:val="lv-LV"/>
        </w:rPr>
      </w:pPr>
    </w:p>
    <w:p w14:paraId="1DC7EF5B" w14:textId="77777777" w:rsidR="0095607D" w:rsidRPr="003C054A" w:rsidRDefault="0095607D" w:rsidP="002B1F92">
      <w:pPr>
        <w:jc w:val="center"/>
        <w:rPr>
          <w:b/>
          <w:sz w:val="22"/>
          <w:szCs w:val="22"/>
          <w:lang w:val="lv-LV"/>
        </w:rPr>
      </w:pPr>
      <w:r w:rsidRPr="003C054A">
        <w:rPr>
          <w:b/>
          <w:sz w:val="22"/>
          <w:szCs w:val="22"/>
          <w:lang w:val="lv-LV"/>
        </w:rPr>
        <w:t>4. Piegādes termiņš un vieta</w:t>
      </w:r>
    </w:p>
    <w:p w14:paraId="1A363183" w14:textId="77777777" w:rsidR="0095607D" w:rsidRPr="003C054A" w:rsidRDefault="0095607D" w:rsidP="0095607D">
      <w:pPr>
        <w:jc w:val="center"/>
        <w:rPr>
          <w:b/>
          <w:sz w:val="22"/>
          <w:szCs w:val="22"/>
          <w:lang w:val="lv-LV"/>
        </w:rPr>
      </w:pPr>
    </w:p>
    <w:p w14:paraId="2C1632AA" w14:textId="77777777" w:rsidR="0095607D" w:rsidRPr="003C054A" w:rsidRDefault="0095607D" w:rsidP="003C054A">
      <w:pPr>
        <w:ind w:left="426" w:hanging="426"/>
        <w:jc w:val="both"/>
        <w:rPr>
          <w:sz w:val="22"/>
          <w:szCs w:val="22"/>
          <w:lang w:val="lv-LV"/>
        </w:rPr>
      </w:pPr>
      <w:r w:rsidRPr="003C054A">
        <w:rPr>
          <w:sz w:val="22"/>
          <w:szCs w:val="22"/>
          <w:lang w:val="lv-LV"/>
        </w:rPr>
        <w:t xml:space="preserve">4.1. </w:t>
      </w:r>
      <w:r w:rsidRPr="003C054A">
        <w:rPr>
          <w:bCs/>
          <w:sz w:val="22"/>
          <w:szCs w:val="22"/>
          <w:lang w:val="lv-LV"/>
        </w:rPr>
        <w:t>Piegādātājs</w:t>
      </w:r>
      <w:r w:rsidRPr="003C054A">
        <w:rPr>
          <w:sz w:val="22"/>
          <w:szCs w:val="22"/>
          <w:lang w:val="lv-LV"/>
        </w:rPr>
        <w:t xml:space="preserve"> apņemas piegādāt Preces </w:t>
      </w:r>
      <w:r w:rsidRPr="003C054A">
        <w:rPr>
          <w:bCs/>
          <w:sz w:val="22"/>
          <w:szCs w:val="22"/>
          <w:lang w:val="lv-LV"/>
        </w:rPr>
        <w:t>Pasūtītājam</w:t>
      </w:r>
      <w:r w:rsidRPr="003C054A">
        <w:rPr>
          <w:sz w:val="22"/>
          <w:szCs w:val="22"/>
          <w:lang w:val="lv-LV"/>
        </w:rPr>
        <w:t xml:space="preserve"> 10 (desmit) darba dienu laikā no Pasūtītāja pasūtījuma saņemšanas dienas, ievērojot, ka Preču piegāde var tikt veikta tikai darba dienās laika posmā no plkst. 9.00 līdz plkst. 16.00.</w:t>
      </w:r>
    </w:p>
    <w:p w14:paraId="6AA26B33" w14:textId="77777777" w:rsidR="0095607D" w:rsidRPr="003C054A" w:rsidRDefault="0095607D" w:rsidP="003C054A">
      <w:pPr>
        <w:ind w:left="426" w:hanging="426"/>
        <w:jc w:val="both"/>
        <w:rPr>
          <w:sz w:val="22"/>
          <w:szCs w:val="22"/>
          <w:lang w:val="lv-LV"/>
        </w:rPr>
      </w:pPr>
      <w:r w:rsidRPr="003C054A">
        <w:rPr>
          <w:sz w:val="22"/>
          <w:szCs w:val="22"/>
          <w:lang w:val="lv-LV"/>
        </w:rPr>
        <w:t>4.2. Piegādes vieta - Pasūtītāja juridiskā adrese. Piegādātājs nodrošina Preču piegādi Pasūtītājam un uzņemas segt visus ar to saistītos izdevumus.</w:t>
      </w:r>
    </w:p>
    <w:p w14:paraId="73F77800" w14:textId="77777777" w:rsidR="0095607D" w:rsidRPr="003C054A" w:rsidRDefault="0095607D" w:rsidP="003C054A">
      <w:pPr>
        <w:ind w:left="426" w:hanging="426"/>
        <w:jc w:val="both"/>
        <w:rPr>
          <w:sz w:val="22"/>
          <w:szCs w:val="22"/>
          <w:lang w:val="lv-LV"/>
        </w:rPr>
      </w:pPr>
      <w:r w:rsidRPr="003C054A">
        <w:rPr>
          <w:sz w:val="22"/>
          <w:szCs w:val="22"/>
          <w:lang w:val="lv-LV"/>
        </w:rPr>
        <w:t xml:space="preserve">4.3. Pasūtītājs ir tiesīgs nepieņemt Piegādātāja piegādātās Preces, ja Piegādātājs ir nokavējis Preču piegādes termiņu, un šāds atteikums pieņemt Preces nerada Pasūtītājam nekādas materiālas sekas, tajā skaitā Pasūtītajam nav pienākuma veikt šādu Preču apmaksu. Pasūtītājam papildus ir arī tiesības prasīt no Piegādātāja līgumsoda samaksu saskaņā ar šī Līguma 9.1.punktu par kavēto Preču piegādes termiņu, kā arī vienpusēji atkāpties no šī Līguma saskaņā ar šī Līguma 10.1.3.punktu. Preču pieņemšana/nepieņemšana no Pasūtītāja puses pēc Preču piegādes termiņa beigām nekādā mērā neietekmē Pasūtītāja tiesības saņemt līgumsoda maksājumu par Preču piegādes termiņa kavējumu. </w:t>
      </w:r>
    </w:p>
    <w:p w14:paraId="77C392E1" w14:textId="77777777" w:rsidR="0095607D" w:rsidRPr="003C054A" w:rsidRDefault="0095607D" w:rsidP="003C054A">
      <w:pPr>
        <w:ind w:left="426" w:hanging="426"/>
        <w:jc w:val="both"/>
        <w:rPr>
          <w:b/>
          <w:sz w:val="22"/>
          <w:szCs w:val="22"/>
          <w:lang w:val="lv-LV"/>
        </w:rPr>
      </w:pPr>
    </w:p>
    <w:p w14:paraId="24E6BDBF" w14:textId="77777777" w:rsidR="0095607D" w:rsidRPr="003C054A" w:rsidRDefault="0095607D" w:rsidP="003C054A">
      <w:pPr>
        <w:ind w:left="426" w:hanging="426"/>
        <w:jc w:val="center"/>
        <w:rPr>
          <w:b/>
          <w:sz w:val="22"/>
          <w:szCs w:val="22"/>
          <w:lang w:val="lv-LV"/>
        </w:rPr>
      </w:pPr>
      <w:r w:rsidRPr="003C054A">
        <w:rPr>
          <w:b/>
          <w:sz w:val="22"/>
          <w:szCs w:val="22"/>
          <w:lang w:val="lv-LV"/>
        </w:rPr>
        <w:t>II daļa</w:t>
      </w:r>
    </w:p>
    <w:p w14:paraId="430A138A" w14:textId="77777777" w:rsidR="0095607D" w:rsidRPr="003C054A" w:rsidRDefault="0095607D" w:rsidP="003C054A">
      <w:pPr>
        <w:ind w:left="426" w:hanging="426"/>
        <w:jc w:val="center"/>
        <w:rPr>
          <w:b/>
          <w:sz w:val="22"/>
          <w:szCs w:val="22"/>
          <w:lang w:val="lv-LV"/>
        </w:rPr>
      </w:pPr>
      <w:r w:rsidRPr="003C054A">
        <w:rPr>
          <w:b/>
          <w:sz w:val="22"/>
          <w:szCs w:val="22"/>
          <w:lang w:val="lv-LV"/>
        </w:rPr>
        <w:t>Vispārīgie noteikumi</w:t>
      </w:r>
    </w:p>
    <w:p w14:paraId="749C7616" w14:textId="77777777" w:rsidR="0095607D" w:rsidRPr="003C054A" w:rsidRDefault="0095607D" w:rsidP="003C054A">
      <w:pPr>
        <w:ind w:left="426" w:hanging="426"/>
        <w:jc w:val="center"/>
        <w:rPr>
          <w:b/>
          <w:sz w:val="22"/>
          <w:szCs w:val="22"/>
          <w:lang w:val="lv-LV"/>
        </w:rPr>
      </w:pPr>
    </w:p>
    <w:p w14:paraId="316B2BD8" w14:textId="77777777" w:rsidR="0095607D" w:rsidRPr="003C054A" w:rsidRDefault="0095607D" w:rsidP="003C054A">
      <w:pPr>
        <w:ind w:left="426" w:hanging="426"/>
        <w:jc w:val="center"/>
        <w:rPr>
          <w:b/>
          <w:sz w:val="22"/>
          <w:szCs w:val="22"/>
          <w:lang w:val="lv-LV"/>
        </w:rPr>
      </w:pPr>
      <w:r w:rsidRPr="003C054A">
        <w:rPr>
          <w:b/>
          <w:sz w:val="22"/>
          <w:szCs w:val="22"/>
          <w:lang w:val="lv-LV"/>
        </w:rPr>
        <w:t>5. Piegādājamo preču kvalitāte</w:t>
      </w:r>
    </w:p>
    <w:p w14:paraId="777DCF10" w14:textId="77777777" w:rsidR="0095607D" w:rsidRPr="003C054A" w:rsidRDefault="0095607D" w:rsidP="003C054A">
      <w:pPr>
        <w:ind w:left="426" w:hanging="426"/>
        <w:jc w:val="center"/>
        <w:rPr>
          <w:b/>
          <w:sz w:val="22"/>
          <w:szCs w:val="22"/>
          <w:lang w:val="lv-LV"/>
        </w:rPr>
      </w:pPr>
    </w:p>
    <w:p w14:paraId="307D9199" w14:textId="77777777" w:rsidR="0095607D" w:rsidRPr="003C054A" w:rsidRDefault="0095607D" w:rsidP="003C054A">
      <w:pPr>
        <w:ind w:left="426" w:hanging="426"/>
        <w:jc w:val="both"/>
        <w:rPr>
          <w:sz w:val="22"/>
          <w:szCs w:val="22"/>
          <w:lang w:val="lv-LV"/>
        </w:rPr>
      </w:pPr>
      <w:r w:rsidRPr="003C054A">
        <w:rPr>
          <w:sz w:val="22"/>
          <w:szCs w:val="22"/>
          <w:lang w:val="lv-LV"/>
        </w:rPr>
        <w:t xml:space="preserve">5.1. Piegādātājs apņemas piegādāt Līguma Speciālajos noteikumos minētās Preces pienācīgā kvalitātē un atbilstošā iepakojumā. Derīguma termiņam Preču piegādes brīdī </w:t>
      </w:r>
      <w:r w:rsidRPr="003C054A">
        <w:rPr>
          <w:bCs/>
          <w:sz w:val="22"/>
          <w:szCs w:val="22"/>
          <w:lang w:val="lv-LV"/>
        </w:rPr>
        <w:t>Pasūtītājam</w:t>
      </w:r>
      <w:r w:rsidRPr="003C054A">
        <w:rPr>
          <w:sz w:val="22"/>
          <w:szCs w:val="22"/>
          <w:lang w:val="lv-LV"/>
        </w:rPr>
        <w:t xml:space="preserve"> ir jābūt ne mazākam kā 3/4 no kopējā Preču derīguma termiņa</w:t>
      </w:r>
      <w:r w:rsidRPr="003C054A">
        <w:rPr>
          <w:bCs/>
          <w:sz w:val="22"/>
          <w:szCs w:val="22"/>
          <w:lang w:val="lv-LV"/>
        </w:rPr>
        <w:t xml:space="preserve">. </w:t>
      </w:r>
    </w:p>
    <w:p w14:paraId="5C476CED" w14:textId="77777777" w:rsidR="0095607D" w:rsidRPr="003C054A" w:rsidRDefault="0095607D" w:rsidP="003C054A">
      <w:pPr>
        <w:ind w:left="426" w:hanging="426"/>
        <w:jc w:val="both"/>
        <w:rPr>
          <w:sz w:val="22"/>
          <w:szCs w:val="22"/>
          <w:lang w:val="lv-LV"/>
        </w:rPr>
      </w:pPr>
      <w:r w:rsidRPr="003C054A">
        <w:rPr>
          <w:sz w:val="22"/>
          <w:szCs w:val="22"/>
          <w:lang w:val="lv-LV"/>
        </w:rPr>
        <w:t>5.2. Piegādātājs atbild par piegādāto Preču kvalitāti līdz tās derīguma termiņa beigām un sedz</w:t>
      </w:r>
      <w:r w:rsidRPr="003C054A">
        <w:rPr>
          <w:bCs/>
          <w:sz w:val="22"/>
          <w:szCs w:val="22"/>
          <w:lang w:val="lv-LV"/>
        </w:rPr>
        <w:t xml:space="preserve"> </w:t>
      </w:r>
      <w:r w:rsidRPr="003C054A">
        <w:rPr>
          <w:sz w:val="22"/>
          <w:szCs w:val="22"/>
          <w:lang w:val="lv-LV"/>
        </w:rPr>
        <w:t>Pasūtītājam visus ar Preču neatbilstību kvalitātei saistītos zaudējumus. Precēm ir jābūt iepakotām tā, lai transportēšanas un glabāšanas laikā Preču kvalitāte nepasliktinātos.</w:t>
      </w:r>
    </w:p>
    <w:p w14:paraId="3B2AB1D7" w14:textId="77777777" w:rsidR="00185F0F" w:rsidRPr="003C054A" w:rsidRDefault="00185F0F" w:rsidP="003C054A">
      <w:pPr>
        <w:ind w:left="426" w:hanging="426"/>
        <w:jc w:val="both"/>
        <w:rPr>
          <w:sz w:val="22"/>
          <w:szCs w:val="22"/>
          <w:lang w:val="lv"/>
        </w:rPr>
      </w:pPr>
      <w:r w:rsidRPr="003C054A">
        <w:rPr>
          <w:sz w:val="22"/>
          <w:szCs w:val="22"/>
          <w:lang w:val="lv-LV"/>
        </w:rPr>
        <w:t xml:space="preserve">5.3. Gadījumā, ja piegādāto vai piegādei paredzēto Preču derīguma termiņa ietvaros kāda no to sastāvā esošajām vielām vai visa attiecīgā Prece kopumā tiek iekļauta </w:t>
      </w:r>
      <w:r w:rsidRPr="003C054A">
        <w:rPr>
          <w:sz w:val="22"/>
          <w:szCs w:val="22"/>
          <w:lang w:val="lv"/>
        </w:rPr>
        <w:t>Pasaules Antidopinga kodeksa (</w:t>
      </w:r>
      <w:proofErr w:type="spellStart"/>
      <w:r w:rsidRPr="003C054A">
        <w:rPr>
          <w:sz w:val="22"/>
          <w:szCs w:val="22"/>
          <w:lang w:val="lv"/>
        </w:rPr>
        <w:t>World</w:t>
      </w:r>
      <w:proofErr w:type="spellEnd"/>
      <w:r w:rsidRPr="003C054A">
        <w:rPr>
          <w:sz w:val="22"/>
          <w:szCs w:val="22"/>
          <w:lang w:val="lv"/>
        </w:rPr>
        <w:t xml:space="preserve"> Anti-Doping Code) Aizliegto vielu (un metožu) sarakstā, Piegādātājs par to nekavējo</w:t>
      </w:r>
      <w:r w:rsidR="002E42AB" w:rsidRPr="003C054A">
        <w:rPr>
          <w:sz w:val="22"/>
          <w:szCs w:val="22"/>
          <w:lang w:val="lv"/>
        </w:rPr>
        <w:t>ties</w:t>
      </w:r>
      <w:r w:rsidRPr="003C054A">
        <w:rPr>
          <w:sz w:val="22"/>
          <w:szCs w:val="22"/>
          <w:lang w:val="lv"/>
        </w:rPr>
        <w:t xml:space="preserve"> rakstiski informē Pasūtītāju, un Puses vienojas par kārtību, kā šādas Preces tiek aizvietotas ar funkcionāli analogām, Pasūtītāja vajadzībām un Pasaules Antidopinga kodeksam atbilstošām Precēm. Piegādātājs ir pilnībā atbildīgs par </w:t>
      </w:r>
      <w:r w:rsidR="002E42AB" w:rsidRPr="003C054A">
        <w:rPr>
          <w:sz w:val="22"/>
          <w:szCs w:val="22"/>
          <w:lang w:val="lv"/>
        </w:rPr>
        <w:t xml:space="preserve">šajā punktā minētās informācijas pienācīgas nesniegšanas dēļ </w:t>
      </w:r>
      <w:r w:rsidRPr="003C054A">
        <w:rPr>
          <w:sz w:val="22"/>
          <w:szCs w:val="22"/>
          <w:lang w:val="lv"/>
        </w:rPr>
        <w:t xml:space="preserve">Pasūtītajam un gala lietotājiem </w:t>
      </w:r>
      <w:r w:rsidR="002E42AB" w:rsidRPr="003C054A">
        <w:rPr>
          <w:sz w:val="22"/>
          <w:szCs w:val="22"/>
          <w:lang w:val="lv"/>
        </w:rPr>
        <w:t>radītajiem</w:t>
      </w:r>
      <w:r w:rsidRPr="003C054A">
        <w:rPr>
          <w:sz w:val="22"/>
          <w:szCs w:val="22"/>
          <w:lang w:val="lv"/>
        </w:rPr>
        <w:t xml:space="preserve"> </w:t>
      </w:r>
      <w:r w:rsidR="002E42AB" w:rsidRPr="003C054A">
        <w:rPr>
          <w:sz w:val="22"/>
          <w:szCs w:val="22"/>
          <w:lang w:val="lv"/>
        </w:rPr>
        <w:t xml:space="preserve">tiešajiem un netiešajiem </w:t>
      </w:r>
      <w:r w:rsidRPr="003C054A">
        <w:rPr>
          <w:sz w:val="22"/>
          <w:szCs w:val="22"/>
          <w:lang w:val="lv"/>
        </w:rPr>
        <w:t>zaudējumiem</w:t>
      </w:r>
      <w:r w:rsidR="002E42AB" w:rsidRPr="003C054A">
        <w:rPr>
          <w:sz w:val="22"/>
          <w:szCs w:val="22"/>
          <w:lang w:val="lv"/>
        </w:rPr>
        <w:t>.</w:t>
      </w:r>
    </w:p>
    <w:p w14:paraId="6FF5549A" w14:textId="77777777" w:rsidR="0095607D" w:rsidRPr="003C054A" w:rsidRDefault="0095607D" w:rsidP="003C054A">
      <w:pPr>
        <w:ind w:left="426" w:hanging="426"/>
        <w:jc w:val="both"/>
        <w:rPr>
          <w:sz w:val="22"/>
          <w:szCs w:val="22"/>
          <w:lang w:val="lv-LV"/>
        </w:rPr>
      </w:pPr>
    </w:p>
    <w:p w14:paraId="31BB8D6F" w14:textId="77777777" w:rsidR="0095607D" w:rsidRPr="003C054A" w:rsidRDefault="0095607D" w:rsidP="003C054A">
      <w:pPr>
        <w:ind w:left="426" w:hanging="426"/>
        <w:jc w:val="center"/>
        <w:rPr>
          <w:b/>
          <w:sz w:val="22"/>
          <w:szCs w:val="22"/>
          <w:lang w:val="lv-LV"/>
        </w:rPr>
      </w:pPr>
      <w:r w:rsidRPr="003C054A">
        <w:rPr>
          <w:b/>
          <w:sz w:val="22"/>
          <w:szCs w:val="22"/>
          <w:lang w:val="lv-LV"/>
        </w:rPr>
        <w:t>6. Preču nosūtīšanas un saņemšanas kārtība</w:t>
      </w:r>
    </w:p>
    <w:p w14:paraId="032DADF9" w14:textId="77777777" w:rsidR="0095607D" w:rsidRPr="003C054A" w:rsidRDefault="0095607D" w:rsidP="003C054A">
      <w:pPr>
        <w:ind w:left="426" w:hanging="426"/>
        <w:jc w:val="center"/>
        <w:rPr>
          <w:sz w:val="22"/>
          <w:szCs w:val="22"/>
          <w:lang w:val="lv-LV"/>
        </w:rPr>
      </w:pPr>
    </w:p>
    <w:p w14:paraId="0A77EA59" w14:textId="77777777" w:rsidR="0095607D" w:rsidRPr="003C054A" w:rsidRDefault="0095607D" w:rsidP="003C054A">
      <w:pPr>
        <w:ind w:left="426" w:hanging="426"/>
        <w:jc w:val="both"/>
        <w:rPr>
          <w:sz w:val="22"/>
          <w:szCs w:val="22"/>
          <w:lang w:val="lv-LV"/>
        </w:rPr>
      </w:pPr>
      <w:r w:rsidRPr="003C054A">
        <w:rPr>
          <w:sz w:val="22"/>
          <w:szCs w:val="22"/>
          <w:lang w:val="lv-LV"/>
        </w:rPr>
        <w:t xml:space="preserve">6.1. Par Preču piegādi Līgumā noteiktajā termiņā, </w:t>
      </w:r>
      <w:r w:rsidRPr="003C054A">
        <w:rPr>
          <w:bCs/>
          <w:sz w:val="22"/>
          <w:szCs w:val="22"/>
          <w:lang w:val="lv-LV"/>
        </w:rPr>
        <w:t>Piegādātājs</w:t>
      </w:r>
      <w:r w:rsidRPr="003C054A">
        <w:rPr>
          <w:sz w:val="22"/>
          <w:szCs w:val="22"/>
          <w:lang w:val="lv-LV"/>
        </w:rPr>
        <w:t xml:space="preserve"> iesniedz Pasūtītājam Preču pavadzīmes – rēķina pirmo un otro eksemplārus. Preču pavadzīmē – rēķinā jābūt uzrādītam Līguma numuram. </w:t>
      </w:r>
    </w:p>
    <w:p w14:paraId="3566175A" w14:textId="77777777" w:rsidR="0095607D" w:rsidRPr="003C054A" w:rsidRDefault="0095607D" w:rsidP="003C054A">
      <w:pPr>
        <w:ind w:left="426" w:hanging="426"/>
        <w:jc w:val="both"/>
        <w:rPr>
          <w:sz w:val="22"/>
          <w:szCs w:val="22"/>
          <w:lang w:val="lv-LV"/>
        </w:rPr>
      </w:pPr>
      <w:r w:rsidRPr="003C054A">
        <w:rPr>
          <w:sz w:val="22"/>
          <w:szCs w:val="22"/>
          <w:lang w:val="lv-LV"/>
        </w:rPr>
        <w:t>6.2. Pasūtītājs apliecina Preču saņemšanu ar Pasūtītāja pilnvarotās personas parakstu un zīmogu, norādot saņemšanas datumu uz Preču pavadzīmes – rēķina pirmā un otrā eksemplāra. Pasūtītājs nepieņem apmaksai nepareizi noformētas Preču pavadzīmes – rēķinus. Preču pavadzīmes – rēķina parakstīšana no Pasūtītāja puses, nekādā veidā neierobežo Pasūtītāja tiesības uz Līguma 8.1. punktā minēto pretenziju izteikšanu.</w:t>
      </w:r>
    </w:p>
    <w:p w14:paraId="289A98F3" w14:textId="77777777" w:rsidR="0095607D" w:rsidRPr="003C054A" w:rsidRDefault="0095607D" w:rsidP="003C054A">
      <w:pPr>
        <w:ind w:left="426" w:hanging="426"/>
        <w:jc w:val="both"/>
        <w:rPr>
          <w:sz w:val="22"/>
          <w:szCs w:val="22"/>
          <w:lang w:val="lv-LV"/>
        </w:rPr>
      </w:pPr>
      <w:r w:rsidRPr="003C054A">
        <w:rPr>
          <w:sz w:val="22"/>
          <w:szCs w:val="22"/>
          <w:lang w:val="lv-LV"/>
        </w:rPr>
        <w:t>6.3. Preču īpašuma tiesības pāriet Pasūtītājam ar brīdi, kad Pasūtītājs ir apmaksājis attiecīgo Preču pavadzīmi- rēķinu, tomēr Pasūtītājs ir tiesīgs lietot Preces ar to pieņemšanas brīdi.</w:t>
      </w:r>
    </w:p>
    <w:p w14:paraId="4DEA74D9" w14:textId="77777777" w:rsidR="0095607D" w:rsidRPr="003C054A" w:rsidRDefault="0095607D" w:rsidP="003C054A">
      <w:pPr>
        <w:ind w:left="426" w:hanging="426"/>
        <w:jc w:val="both"/>
        <w:rPr>
          <w:b/>
          <w:sz w:val="22"/>
          <w:szCs w:val="22"/>
          <w:lang w:val="lv-LV"/>
        </w:rPr>
      </w:pPr>
    </w:p>
    <w:p w14:paraId="3691891E" w14:textId="77777777" w:rsidR="0095607D" w:rsidRPr="003C054A" w:rsidRDefault="0095607D" w:rsidP="003C054A">
      <w:pPr>
        <w:ind w:left="426" w:hanging="426"/>
        <w:jc w:val="center"/>
        <w:rPr>
          <w:b/>
          <w:sz w:val="22"/>
          <w:szCs w:val="22"/>
          <w:lang w:val="lv-LV"/>
        </w:rPr>
      </w:pPr>
      <w:r w:rsidRPr="003C054A">
        <w:rPr>
          <w:b/>
          <w:sz w:val="22"/>
          <w:szCs w:val="22"/>
          <w:lang w:val="lv-LV"/>
        </w:rPr>
        <w:t>7. Norēķinu kārtība</w:t>
      </w:r>
    </w:p>
    <w:p w14:paraId="0846070A" w14:textId="77777777" w:rsidR="0095607D" w:rsidRPr="003C054A" w:rsidRDefault="0095607D" w:rsidP="003C054A">
      <w:pPr>
        <w:ind w:left="426" w:hanging="426"/>
        <w:jc w:val="center"/>
        <w:rPr>
          <w:b/>
          <w:sz w:val="22"/>
          <w:szCs w:val="22"/>
          <w:lang w:val="lv-LV"/>
        </w:rPr>
      </w:pPr>
    </w:p>
    <w:p w14:paraId="0188B486" w14:textId="77777777" w:rsidR="0095607D" w:rsidRPr="003C054A" w:rsidRDefault="0095607D" w:rsidP="003C054A">
      <w:pPr>
        <w:ind w:left="426" w:hanging="426"/>
        <w:jc w:val="both"/>
        <w:rPr>
          <w:sz w:val="22"/>
          <w:szCs w:val="22"/>
          <w:lang w:val="lv-LV"/>
        </w:rPr>
      </w:pPr>
      <w:r w:rsidRPr="003C054A">
        <w:rPr>
          <w:sz w:val="22"/>
          <w:szCs w:val="22"/>
          <w:lang w:val="lv-LV"/>
        </w:rPr>
        <w:t xml:space="preserve">7.1. Pieņemot Preces no </w:t>
      </w:r>
      <w:r w:rsidRPr="003C054A">
        <w:rPr>
          <w:bCs/>
          <w:sz w:val="22"/>
          <w:szCs w:val="22"/>
          <w:lang w:val="lv-LV"/>
        </w:rPr>
        <w:t>Piegādātāja</w:t>
      </w:r>
      <w:r w:rsidRPr="003C054A">
        <w:rPr>
          <w:sz w:val="22"/>
          <w:szCs w:val="22"/>
          <w:lang w:val="lv-LV"/>
        </w:rPr>
        <w:t xml:space="preserve">, Pasūtītājs pārliecinās par </w:t>
      </w:r>
      <w:r w:rsidRPr="003C054A">
        <w:rPr>
          <w:bCs/>
          <w:sz w:val="22"/>
          <w:szCs w:val="22"/>
          <w:lang w:val="lv-LV"/>
        </w:rPr>
        <w:t>Piegādātāja iesniegtās</w:t>
      </w:r>
      <w:r w:rsidRPr="003C054A">
        <w:rPr>
          <w:sz w:val="22"/>
          <w:szCs w:val="22"/>
          <w:lang w:val="lv-LV"/>
        </w:rPr>
        <w:t xml:space="preserve"> Preču pavadzīmes – rēķinā uzrādīto Preču pozīciju un daudzuma atbilstību Pasūtītāja veiktajam Preču pasūtījumam un/vai piegādāto Preču daudzumam, un apstiprina to ar savas pilnvarotās personas parakstu. Ja Preču pieņemšanas brīdī tiek konstatētas Preču pozīciju un/vai daudzuma neatbilstības, Pasūtītājs Preču pavadzīmi – rēķinu neparaksta </w:t>
      </w:r>
      <w:r w:rsidRPr="003C054A">
        <w:rPr>
          <w:sz w:val="22"/>
          <w:szCs w:val="22"/>
          <w:lang w:val="lv-LV"/>
        </w:rPr>
        <w:lastRenderedPageBreak/>
        <w:t xml:space="preserve">un Piegādātājam šādā gadījumā ir pienākums uz sava rēķina novērst neatbilstības ne vēlāk kā septiņu dienu laikā. </w:t>
      </w:r>
    </w:p>
    <w:p w14:paraId="74821A65" w14:textId="77777777" w:rsidR="0095607D" w:rsidRPr="003C054A" w:rsidRDefault="0095607D" w:rsidP="003C054A">
      <w:pPr>
        <w:ind w:left="426" w:hanging="426"/>
        <w:jc w:val="both"/>
        <w:rPr>
          <w:sz w:val="22"/>
          <w:szCs w:val="22"/>
          <w:lang w:val="lv-LV"/>
        </w:rPr>
      </w:pPr>
      <w:r w:rsidRPr="003C054A">
        <w:rPr>
          <w:sz w:val="22"/>
          <w:szCs w:val="22"/>
          <w:lang w:val="lv-LV"/>
        </w:rPr>
        <w:t>7.2. Pasūtītājs veic piegādāto Preču apmaksu 15 (piecpadsmit) dienu laikā pēc Preču - pavadzīmes rēķina saņemšanas, kura noformēta atbilstoši Līguma 6.1. un 6.2. punktu prasībām.</w:t>
      </w:r>
    </w:p>
    <w:p w14:paraId="3E3B8ADB" w14:textId="77777777" w:rsidR="0095607D" w:rsidRPr="003C054A" w:rsidRDefault="0095607D" w:rsidP="003C054A">
      <w:pPr>
        <w:ind w:left="426" w:hanging="426"/>
        <w:jc w:val="both"/>
        <w:rPr>
          <w:sz w:val="22"/>
          <w:szCs w:val="22"/>
          <w:lang w:val="lv-LV"/>
        </w:rPr>
      </w:pPr>
      <w:r w:rsidRPr="003C054A">
        <w:rPr>
          <w:sz w:val="22"/>
          <w:szCs w:val="22"/>
          <w:lang w:val="lv-LV"/>
        </w:rPr>
        <w:t>7.3. Par Preču apmaksas dienu tiek uzskatīta diena, kad Pasūtītājs ir pārskaitījis naudu uz Piegādātāja bankas kontu, ko apliecina attiecīgais bankas maksājuma uzdevums.</w:t>
      </w:r>
    </w:p>
    <w:p w14:paraId="0D4AC3CF" w14:textId="77777777" w:rsidR="00A42B28" w:rsidRPr="003C054A" w:rsidRDefault="00A42B28" w:rsidP="003C054A">
      <w:pPr>
        <w:ind w:left="426" w:hanging="426"/>
        <w:jc w:val="both"/>
        <w:rPr>
          <w:sz w:val="22"/>
          <w:szCs w:val="22"/>
          <w:lang w:val="lv-LV"/>
        </w:rPr>
      </w:pPr>
    </w:p>
    <w:p w14:paraId="0846A449" w14:textId="77777777" w:rsidR="00A42B28" w:rsidRPr="003C054A" w:rsidRDefault="00A42B28" w:rsidP="003C054A">
      <w:pPr>
        <w:ind w:left="426" w:hanging="426"/>
        <w:jc w:val="both"/>
        <w:rPr>
          <w:sz w:val="22"/>
          <w:szCs w:val="22"/>
          <w:lang w:val="lv-LV"/>
        </w:rPr>
      </w:pPr>
    </w:p>
    <w:p w14:paraId="19192DF5" w14:textId="77777777" w:rsidR="0095607D" w:rsidRPr="003C054A" w:rsidRDefault="0095607D" w:rsidP="003C054A">
      <w:pPr>
        <w:ind w:left="426" w:hanging="426"/>
        <w:jc w:val="center"/>
        <w:rPr>
          <w:b/>
          <w:sz w:val="22"/>
          <w:szCs w:val="22"/>
          <w:lang w:val="lv-LV"/>
        </w:rPr>
      </w:pPr>
      <w:r w:rsidRPr="003C054A">
        <w:rPr>
          <w:b/>
          <w:sz w:val="22"/>
          <w:szCs w:val="22"/>
          <w:lang w:val="lv-LV"/>
        </w:rPr>
        <w:t>8. Pretenziju pieteikšanas kārtība</w:t>
      </w:r>
    </w:p>
    <w:p w14:paraId="7604D4A3" w14:textId="77777777" w:rsidR="0095607D" w:rsidRPr="003C054A" w:rsidRDefault="0095607D" w:rsidP="003C054A">
      <w:pPr>
        <w:ind w:left="426" w:hanging="426"/>
        <w:jc w:val="center"/>
        <w:rPr>
          <w:b/>
          <w:sz w:val="22"/>
          <w:szCs w:val="22"/>
          <w:lang w:val="lv-LV"/>
        </w:rPr>
      </w:pPr>
    </w:p>
    <w:p w14:paraId="325E59BE" w14:textId="77777777" w:rsidR="0095607D" w:rsidRPr="003C054A" w:rsidRDefault="0095607D" w:rsidP="003C054A">
      <w:pPr>
        <w:ind w:left="426" w:hanging="426"/>
        <w:jc w:val="both"/>
        <w:rPr>
          <w:sz w:val="22"/>
          <w:szCs w:val="22"/>
          <w:lang w:val="lv-LV"/>
        </w:rPr>
      </w:pPr>
      <w:r w:rsidRPr="003C054A">
        <w:rPr>
          <w:sz w:val="22"/>
          <w:szCs w:val="22"/>
          <w:lang w:val="lv-LV"/>
        </w:rPr>
        <w:t xml:space="preserve">8.1. Ja pēc Preču pieņemšanas, Pasūtītājs atklāj, kādus Preču trūkumus vai cita veida neatbilstību Līguma noteikumiem un pavaddokumentiem (izņemot Līguma 7.1. punktā minētos trūkumus/neatbilstības), Pasūtītājs par trūkumu/neatbilstību faktu 5 (piecu) darba dienu laikā nogādā </w:t>
      </w:r>
      <w:r w:rsidRPr="003C054A">
        <w:rPr>
          <w:bCs/>
          <w:sz w:val="22"/>
          <w:szCs w:val="22"/>
          <w:lang w:val="lv-LV"/>
        </w:rPr>
        <w:t>Piegādātājam</w:t>
      </w:r>
      <w:r w:rsidRPr="003C054A">
        <w:rPr>
          <w:sz w:val="22"/>
          <w:szCs w:val="22"/>
          <w:lang w:val="lv-LV"/>
        </w:rPr>
        <w:t xml:space="preserve"> rakstveida pretenziju.</w:t>
      </w:r>
    </w:p>
    <w:p w14:paraId="68A5907C" w14:textId="77777777" w:rsidR="0095607D" w:rsidRPr="003C054A" w:rsidRDefault="0095607D" w:rsidP="003C054A">
      <w:pPr>
        <w:ind w:left="426" w:hanging="426"/>
        <w:jc w:val="both"/>
        <w:rPr>
          <w:sz w:val="22"/>
          <w:szCs w:val="22"/>
          <w:lang w:val="lv-LV"/>
        </w:rPr>
      </w:pPr>
      <w:r w:rsidRPr="003C054A">
        <w:rPr>
          <w:sz w:val="22"/>
          <w:szCs w:val="22"/>
          <w:lang w:val="lv-LV"/>
        </w:rPr>
        <w:t xml:space="preserve">8.2. </w:t>
      </w:r>
      <w:r w:rsidRPr="003C054A">
        <w:rPr>
          <w:bCs/>
          <w:sz w:val="22"/>
          <w:szCs w:val="22"/>
          <w:lang w:val="lv-LV"/>
        </w:rPr>
        <w:t>Piegādātājs</w:t>
      </w:r>
      <w:r w:rsidRPr="003C054A">
        <w:rPr>
          <w:sz w:val="22"/>
          <w:szCs w:val="22"/>
          <w:lang w:val="lv-LV"/>
        </w:rPr>
        <w:t xml:space="preserve"> septiņu dienu laikā pēc Pasūtītāja pretenzijas saņemšanas uz sava rēķina veic pretenzijā norādīto Preču trūkumu/neatbilstību novēršanu. </w:t>
      </w:r>
    </w:p>
    <w:p w14:paraId="32A4C34F" w14:textId="77777777" w:rsidR="0095607D" w:rsidRPr="003C054A" w:rsidRDefault="0095607D" w:rsidP="003C054A">
      <w:pPr>
        <w:ind w:left="426" w:hanging="426"/>
        <w:jc w:val="both"/>
        <w:rPr>
          <w:sz w:val="22"/>
          <w:szCs w:val="22"/>
          <w:lang w:val="lv-LV"/>
        </w:rPr>
      </w:pPr>
    </w:p>
    <w:p w14:paraId="75E57481" w14:textId="77777777" w:rsidR="0095607D" w:rsidRPr="003C054A" w:rsidRDefault="0095607D" w:rsidP="003C054A">
      <w:pPr>
        <w:ind w:left="426" w:hanging="426"/>
        <w:jc w:val="center"/>
        <w:rPr>
          <w:b/>
          <w:bCs/>
          <w:sz w:val="22"/>
          <w:szCs w:val="22"/>
          <w:lang w:val="lv-LV"/>
        </w:rPr>
      </w:pPr>
    </w:p>
    <w:p w14:paraId="7EB36BA6" w14:textId="77777777" w:rsidR="0095607D" w:rsidRPr="003C054A" w:rsidRDefault="0095607D" w:rsidP="003C054A">
      <w:pPr>
        <w:ind w:left="426" w:hanging="426"/>
        <w:jc w:val="center"/>
        <w:rPr>
          <w:b/>
          <w:bCs/>
          <w:sz w:val="22"/>
          <w:szCs w:val="22"/>
          <w:lang w:val="lv-LV"/>
        </w:rPr>
      </w:pPr>
      <w:r w:rsidRPr="003C054A">
        <w:rPr>
          <w:b/>
          <w:bCs/>
          <w:sz w:val="22"/>
          <w:szCs w:val="22"/>
          <w:lang w:val="lv-LV"/>
        </w:rPr>
        <w:t>9. Pušu atbildība</w:t>
      </w:r>
    </w:p>
    <w:p w14:paraId="4435C9FF" w14:textId="77777777" w:rsidR="0095607D" w:rsidRPr="003C054A" w:rsidRDefault="0095607D" w:rsidP="003C054A">
      <w:pPr>
        <w:ind w:left="426" w:hanging="426"/>
        <w:jc w:val="center"/>
        <w:rPr>
          <w:b/>
          <w:bCs/>
          <w:sz w:val="22"/>
          <w:szCs w:val="22"/>
          <w:lang w:val="lv-LV"/>
        </w:rPr>
      </w:pPr>
    </w:p>
    <w:p w14:paraId="5E931DDE" w14:textId="77777777" w:rsidR="0095607D" w:rsidRPr="003C054A" w:rsidRDefault="0095607D" w:rsidP="003C054A">
      <w:pPr>
        <w:ind w:left="426" w:hanging="426"/>
        <w:jc w:val="both"/>
        <w:rPr>
          <w:sz w:val="22"/>
          <w:szCs w:val="22"/>
          <w:lang w:val="lv-LV"/>
        </w:rPr>
      </w:pPr>
      <w:r w:rsidRPr="003C054A">
        <w:rPr>
          <w:sz w:val="22"/>
          <w:szCs w:val="22"/>
          <w:lang w:val="lv-LV"/>
        </w:rPr>
        <w:t>9.1. Par Preces nesavlaicīgu piegādi Piegādātājs maksā Pasūtītājam līgumsodu 0,1 % apmērā no laikā nepiegādātās Preces vērtības par katru nokavēto piegādes dienu.</w:t>
      </w:r>
    </w:p>
    <w:p w14:paraId="4CEDAC82" w14:textId="77777777" w:rsidR="0095607D" w:rsidRPr="003C054A" w:rsidRDefault="0095607D" w:rsidP="003C054A">
      <w:pPr>
        <w:ind w:left="426" w:hanging="426"/>
        <w:jc w:val="both"/>
        <w:rPr>
          <w:sz w:val="22"/>
          <w:szCs w:val="22"/>
          <w:lang w:val="lv-LV"/>
        </w:rPr>
      </w:pPr>
      <w:r w:rsidRPr="003C054A">
        <w:rPr>
          <w:sz w:val="22"/>
          <w:szCs w:val="22"/>
          <w:lang w:val="lv-LV"/>
        </w:rPr>
        <w:t xml:space="preserve">9.2. Par piegādātās Preces nesavlaicīgu apmaksu Pasūtītājs maksā Piegādātājam līgumsodu 0,1% apmērā par katru nokavētā maksājuma dienu. </w:t>
      </w:r>
    </w:p>
    <w:p w14:paraId="54FFCF6B" w14:textId="77777777" w:rsidR="0095607D" w:rsidRPr="003C054A" w:rsidRDefault="0095607D" w:rsidP="003C054A">
      <w:pPr>
        <w:ind w:left="426" w:hanging="426"/>
        <w:jc w:val="both"/>
        <w:rPr>
          <w:sz w:val="22"/>
          <w:szCs w:val="22"/>
          <w:lang w:val="lv-LV"/>
        </w:rPr>
      </w:pPr>
      <w:r w:rsidRPr="003C054A">
        <w:rPr>
          <w:sz w:val="22"/>
          <w:szCs w:val="22"/>
          <w:lang w:val="lv-LV"/>
        </w:rPr>
        <w:t xml:space="preserve">9.3. Ja Pasūtītājs vai Piegādātājs nepilda vai nepienācīgi pilda šī Līguma noteikumus, Pasūtītājam vai Piegādātājam ir tiesības vienpusēji pārtraukt šī Līguma darbību, 10 (desmit) dienas iepriekš rakstiski paziņojot par to otrai Pusei. </w:t>
      </w:r>
    </w:p>
    <w:p w14:paraId="74C50DB1" w14:textId="77777777" w:rsidR="0095607D" w:rsidRPr="003C054A" w:rsidRDefault="0095607D" w:rsidP="003C054A">
      <w:pPr>
        <w:ind w:left="426" w:hanging="426"/>
        <w:jc w:val="both"/>
        <w:rPr>
          <w:sz w:val="22"/>
          <w:szCs w:val="22"/>
          <w:lang w:val="lv-LV"/>
        </w:rPr>
      </w:pPr>
      <w:r w:rsidRPr="003C054A">
        <w:rPr>
          <w:sz w:val="22"/>
          <w:szCs w:val="22"/>
          <w:lang w:val="lv-LV"/>
        </w:rPr>
        <w:t>9.4. Visas sankciju summas tiek apmaksātas 5 (piecu) dienu laikā pēc attiecīgās Puses rēķina saņemšanas. Ja samaksa nav notikusi, Pusei – kreditoram ir tiesības ieturēt attiecīgas naudas summas no maksājumiem Pusei – parādniekam.</w:t>
      </w:r>
    </w:p>
    <w:p w14:paraId="46AB26A0" w14:textId="77777777" w:rsidR="0095607D" w:rsidRPr="003C054A" w:rsidRDefault="0095607D" w:rsidP="003C054A">
      <w:pPr>
        <w:ind w:left="426" w:hanging="426"/>
        <w:jc w:val="both"/>
        <w:rPr>
          <w:sz w:val="22"/>
          <w:szCs w:val="22"/>
          <w:lang w:val="lv-LV"/>
        </w:rPr>
      </w:pPr>
      <w:r w:rsidRPr="003C054A">
        <w:rPr>
          <w:sz w:val="22"/>
          <w:szCs w:val="22"/>
          <w:lang w:val="lv-LV"/>
        </w:rPr>
        <w:t>9.5. Līgumsoda samaksa neatbrīvo Puses no Līguma izpildes un Pasūtītājs var prasīt kā līgumsoda, tā arī Līguma noteikumu izpildīšanu.</w:t>
      </w:r>
    </w:p>
    <w:p w14:paraId="2EF5B48C" w14:textId="77777777" w:rsidR="0095607D" w:rsidRPr="003C054A" w:rsidRDefault="0095607D" w:rsidP="003C054A">
      <w:pPr>
        <w:ind w:left="426" w:hanging="426"/>
        <w:jc w:val="both"/>
        <w:rPr>
          <w:sz w:val="22"/>
          <w:szCs w:val="22"/>
          <w:lang w:val="lv-LV"/>
        </w:rPr>
      </w:pPr>
    </w:p>
    <w:p w14:paraId="231C3255" w14:textId="77777777" w:rsidR="0095607D" w:rsidRPr="003C054A" w:rsidRDefault="0095607D" w:rsidP="003C054A">
      <w:pPr>
        <w:ind w:left="426" w:hanging="426"/>
        <w:jc w:val="center"/>
        <w:rPr>
          <w:b/>
          <w:bCs/>
          <w:sz w:val="22"/>
          <w:szCs w:val="22"/>
          <w:lang w:val="lv-LV"/>
        </w:rPr>
      </w:pPr>
      <w:r w:rsidRPr="003C054A">
        <w:rPr>
          <w:b/>
          <w:bCs/>
          <w:sz w:val="22"/>
          <w:szCs w:val="22"/>
          <w:lang w:val="lv-LV"/>
        </w:rPr>
        <w:t>10. Līguma grozīšanas kārtība un kārtība, kādā pieļaujama atkāpšanās no Līguma</w:t>
      </w:r>
    </w:p>
    <w:p w14:paraId="0BC3A7B2" w14:textId="77777777" w:rsidR="0095607D" w:rsidRPr="003C054A" w:rsidRDefault="0095607D" w:rsidP="003C054A">
      <w:pPr>
        <w:ind w:left="426" w:hanging="426"/>
        <w:jc w:val="both"/>
        <w:rPr>
          <w:b/>
          <w:bCs/>
          <w:sz w:val="22"/>
          <w:szCs w:val="22"/>
          <w:lang w:val="lv-LV"/>
        </w:rPr>
      </w:pPr>
    </w:p>
    <w:p w14:paraId="6C050FB5" w14:textId="77777777" w:rsidR="00BD70AB" w:rsidRPr="003C054A" w:rsidRDefault="00BD70AB" w:rsidP="003C054A">
      <w:pPr>
        <w:ind w:left="426" w:hanging="426"/>
        <w:jc w:val="both"/>
        <w:rPr>
          <w:sz w:val="22"/>
          <w:szCs w:val="22"/>
          <w:lang w:val="lv-LV"/>
        </w:rPr>
      </w:pPr>
      <w:r w:rsidRPr="003C054A">
        <w:rPr>
          <w:sz w:val="22"/>
          <w:szCs w:val="22"/>
          <w:lang w:val="lv-LV"/>
        </w:rPr>
        <w:t>10.1. Pasūtītājam ir tiesības nekavējoties vienpusēji pārtraukt un lauzt Līgumu, rakstiski paziņojot Piegādātājam:</w:t>
      </w:r>
    </w:p>
    <w:p w14:paraId="19388DDD" w14:textId="77777777" w:rsidR="00BD70AB" w:rsidRPr="003C054A" w:rsidRDefault="00BD70AB" w:rsidP="003C054A">
      <w:pPr>
        <w:ind w:left="851" w:hanging="567"/>
        <w:jc w:val="both"/>
        <w:rPr>
          <w:sz w:val="22"/>
          <w:szCs w:val="22"/>
          <w:lang w:val="lv-LV"/>
        </w:rPr>
      </w:pPr>
      <w:r w:rsidRPr="003C054A">
        <w:rPr>
          <w:sz w:val="22"/>
          <w:szCs w:val="22"/>
          <w:lang w:val="lv-LV"/>
        </w:rPr>
        <w:t xml:space="preserve">10.1.1. ja Piegādātājs ir pieņēmis lēmumu uzsākt uzņēmuma likvidāciju, apturēt vai pārtraukt uzņēmuma darbību; </w:t>
      </w:r>
    </w:p>
    <w:p w14:paraId="29A71B8C" w14:textId="77777777" w:rsidR="00BD70AB" w:rsidRPr="003C054A" w:rsidRDefault="00BD70AB" w:rsidP="003C054A">
      <w:pPr>
        <w:ind w:left="851" w:hanging="567"/>
        <w:jc w:val="both"/>
        <w:rPr>
          <w:sz w:val="22"/>
          <w:szCs w:val="22"/>
          <w:lang w:val="lv-LV"/>
        </w:rPr>
      </w:pPr>
      <w:r w:rsidRPr="003C054A">
        <w:rPr>
          <w:sz w:val="22"/>
          <w:szCs w:val="22"/>
          <w:lang w:val="lv-LV"/>
        </w:rPr>
        <w:t>10.1.2. ja ir ierosināta Piegādātāja tiesiskās aizsardzības procesa lieta vai maksātnespējas procesa lieta, vai tā darbība ir apturēta;</w:t>
      </w:r>
    </w:p>
    <w:p w14:paraId="0AD88F8C" w14:textId="77777777" w:rsidR="00BD70AB" w:rsidRPr="003C054A" w:rsidRDefault="00BD70AB" w:rsidP="003C054A">
      <w:pPr>
        <w:ind w:left="851" w:hanging="567"/>
        <w:jc w:val="both"/>
        <w:rPr>
          <w:sz w:val="22"/>
          <w:szCs w:val="22"/>
          <w:lang w:val="lv-LV"/>
        </w:rPr>
      </w:pPr>
      <w:r w:rsidRPr="003C054A">
        <w:rPr>
          <w:sz w:val="22"/>
          <w:szCs w:val="22"/>
          <w:lang w:val="lv-LV"/>
        </w:rPr>
        <w:t>10.1.3. ja Piegādātājs nepiegādā Preces, saskaņā ar šo Līgumu un piegāde nokavēta vairāk kā septiņas dienas;</w:t>
      </w:r>
    </w:p>
    <w:p w14:paraId="31079E7D" w14:textId="77777777" w:rsidR="00BD70AB" w:rsidRPr="003C054A" w:rsidRDefault="00BD70AB" w:rsidP="003C054A">
      <w:pPr>
        <w:ind w:left="851" w:hanging="567"/>
        <w:jc w:val="both"/>
        <w:rPr>
          <w:sz w:val="22"/>
          <w:szCs w:val="22"/>
          <w:lang w:val="lv-LV"/>
        </w:rPr>
      </w:pPr>
      <w:r w:rsidRPr="003C054A">
        <w:rPr>
          <w:sz w:val="22"/>
          <w:szCs w:val="22"/>
          <w:lang w:val="lv-LV"/>
        </w:rPr>
        <w:t>10.1.4. ja Piegādātājs izplata likumā noteiktā kārtībā Pārtikas un veterinārajā dienestā nereģistrētas Preces vai arī nav likumā noteiktā kārtībā saņēmis Preču ievešanas atļauju;</w:t>
      </w:r>
    </w:p>
    <w:p w14:paraId="0C57F6D5" w14:textId="77777777" w:rsidR="00BD70AB" w:rsidRPr="003C054A" w:rsidRDefault="00BD70AB" w:rsidP="003C054A">
      <w:pPr>
        <w:ind w:left="851" w:hanging="567"/>
        <w:jc w:val="both"/>
        <w:rPr>
          <w:sz w:val="22"/>
          <w:szCs w:val="22"/>
          <w:lang w:val="lv-LV"/>
        </w:rPr>
      </w:pPr>
      <w:r w:rsidRPr="003C054A">
        <w:rPr>
          <w:sz w:val="22"/>
          <w:szCs w:val="22"/>
          <w:lang w:val="lv-LV"/>
        </w:rPr>
        <w:t>10.1.5. ja Piegādātājs neveic Līguma 8.2.punktā minētās darbības;</w:t>
      </w:r>
    </w:p>
    <w:p w14:paraId="25A4FF8E" w14:textId="77777777" w:rsidR="00BD70AB" w:rsidRPr="003C054A" w:rsidRDefault="00BD70AB" w:rsidP="003C054A">
      <w:pPr>
        <w:ind w:left="851" w:hanging="567"/>
        <w:jc w:val="both"/>
        <w:rPr>
          <w:sz w:val="22"/>
          <w:szCs w:val="22"/>
          <w:lang w:val="lv-LV"/>
        </w:rPr>
      </w:pPr>
      <w:r w:rsidRPr="003C054A">
        <w:rPr>
          <w:sz w:val="22"/>
          <w:szCs w:val="22"/>
          <w:lang w:val="lv-LV"/>
        </w:rPr>
        <w:t>10.1.6. ja Piegādātājs nepilda citus Līguma nosacījumus;</w:t>
      </w:r>
    </w:p>
    <w:p w14:paraId="45ECAA93" w14:textId="77777777" w:rsidR="00BD70AB" w:rsidRPr="003C054A" w:rsidRDefault="00BD70AB" w:rsidP="003C054A">
      <w:pPr>
        <w:ind w:left="851" w:hanging="567"/>
        <w:jc w:val="both"/>
        <w:rPr>
          <w:sz w:val="22"/>
          <w:szCs w:val="22"/>
          <w:lang w:val="lv-LV"/>
        </w:rPr>
      </w:pPr>
      <w:r w:rsidRPr="003C054A">
        <w:rPr>
          <w:sz w:val="22"/>
          <w:szCs w:val="22"/>
          <w:lang w:val="lv-LV"/>
        </w:rPr>
        <w:t xml:space="preserve">10.1.7. uz kādu no pretendenta izpildinstitūcijas locekļiem vai patiesā labuma guvējiem stājusies spēkā Pasaules Antidopinga kodeksa (WADC – </w:t>
      </w:r>
      <w:proofErr w:type="spellStart"/>
      <w:r w:rsidRPr="003C054A">
        <w:rPr>
          <w:sz w:val="22"/>
          <w:szCs w:val="22"/>
          <w:lang w:val="lv-LV"/>
        </w:rPr>
        <w:t>World</w:t>
      </w:r>
      <w:proofErr w:type="spellEnd"/>
      <w:r w:rsidRPr="003C054A">
        <w:rPr>
          <w:sz w:val="22"/>
          <w:szCs w:val="22"/>
          <w:lang w:val="lv-LV"/>
        </w:rPr>
        <w:t xml:space="preserve"> Anti-Doping Code) punktos 10.2. un 10.3. noteikta sankcija – diskvalifikācija.</w:t>
      </w:r>
    </w:p>
    <w:p w14:paraId="2358A7E4" w14:textId="77777777" w:rsidR="00BD70AB" w:rsidRPr="003C054A" w:rsidRDefault="00BD70AB" w:rsidP="003C054A">
      <w:pPr>
        <w:ind w:left="426" w:hanging="426"/>
        <w:jc w:val="both"/>
        <w:rPr>
          <w:sz w:val="22"/>
          <w:szCs w:val="22"/>
          <w:lang w:val="lv-LV"/>
        </w:rPr>
      </w:pPr>
      <w:r w:rsidRPr="003C054A">
        <w:rPr>
          <w:sz w:val="22"/>
          <w:szCs w:val="22"/>
          <w:lang w:val="lv-LV"/>
        </w:rPr>
        <w:t>10.2. Piegādātājam ir tiesības pārtraukt Līgumu, 9.3. punktā minētajā termiņā un kārtībā paziņojot par to Pasūtītājam, ja Pasūtītājs nepilda savas saistības.</w:t>
      </w:r>
    </w:p>
    <w:p w14:paraId="1B2D8B2E" w14:textId="77777777" w:rsidR="00BD70AB" w:rsidRPr="003C054A" w:rsidRDefault="00BD70AB" w:rsidP="003C054A">
      <w:pPr>
        <w:ind w:left="426" w:hanging="426"/>
        <w:jc w:val="both"/>
        <w:rPr>
          <w:sz w:val="22"/>
          <w:szCs w:val="22"/>
          <w:lang w:val="lv-LV"/>
        </w:rPr>
      </w:pPr>
      <w:r w:rsidRPr="003C054A">
        <w:rPr>
          <w:sz w:val="22"/>
          <w:szCs w:val="22"/>
          <w:lang w:val="lv-LV"/>
        </w:rPr>
        <w:t>10.3. Līguma pārtraukšanas gadījumā Pasūtītājs samaksā Piegādātājam par faktiski veiktajām Preču piegādēm, ar nosacījumu, ka Preču piegāde ir veikta un Pasūtītājs ir pieņēmis Preces atbilstoši Līguma noteikumiem.</w:t>
      </w:r>
    </w:p>
    <w:p w14:paraId="3D4123C6" w14:textId="77777777" w:rsidR="00BD70AB" w:rsidRPr="003C054A" w:rsidRDefault="00BD70AB" w:rsidP="003C054A">
      <w:pPr>
        <w:ind w:left="426" w:hanging="426"/>
        <w:jc w:val="both"/>
        <w:rPr>
          <w:sz w:val="22"/>
          <w:szCs w:val="22"/>
          <w:lang w:val="lv-LV"/>
        </w:rPr>
      </w:pPr>
      <w:r w:rsidRPr="003C054A">
        <w:rPr>
          <w:sz w:val="22"/>
          <w:szCs w:val="22"/>
          <w:lang w:val="lv-LV"/>
        </w:rPr>
        <w:t xml:space="preserve">10.4. Ja </w:t>
      </w:r>
      <w:r w:rsidRPr="003C054A">
        <w:rPr>
          <w:bCs/>
          <w:sz w:val="22"/>
          <w:szCs w:val="22"/>
          <w:lang w:val="lv-LV"/>
        </w:rPr>
        <w:t xml:space="preserve">Puses </w:t>
      </w:r>
      <w:r w:rsidRPr="003C054A">
        <w:rPr>
          <w:sz w:val="22"/>
          <w:szCs w:val="22"/>
          <w:lang w:val="lv-LV"/>
        </w:rPr>
        <w:t xml:space="preserve">nevar izpildīt kādu no Līgumā ietvertajiem noteikumiem (termiņš, apjoms, kvalitāte un citi), tas savlaicīgi jāpaziņo otrai Pusei un jānorāda iemesli. Puses var Līguma noteikumus grozīt pēc savstarpējas vienošanās un šo grozījumu pamatotības un likumības izvērtēšanas.  </w:t>
      </w:r>
    </w:p>
    <w:p w14:paraId="6934D19A" w14:textId="3EB9BCC9" w:rsidR="0095607D" w:rsidRPr="003C054A" w:rsidRDefault="00BD70AB" w:rsidP="001D6498">
      <w:pPr>
        <w:ind w:left="426" w:hanging="426"/>
        <w:jc w:val="both"/>
        <w:rPr>
          <w:sz w:val="22"/>
          <w:szCs w:val="22"/>
          <w:lang w:val="lv-LV"/>
        </w:rPr>
      </w:pPr>
      <w:r w:rsidRPr="003C054A">
        <w:rPr>
          <w:sz w:val="22"/>
          <w:szCs w:val="22"/>
          <w:lang w:val="lv-LV"/>
        </w:rPr>
        <w:t>10.5. Pusēm, nenorādot Līguma pārtraukšanas iemeslu, ir tiesības vienpusēji pārtraukt Līgumu, rakstiski paziņojot par to otrai Pusei vismaz 1 (vienu) mēnesi iepriekš.</w:t>
      </w:r>
    </w:p>
    <w:p w14:paraId="2A59E2E1" w14:textId="77777777" w:rsidR="0095607D" w:rsidRPr="003C054A" w:rsidRDefault="0095607D" w:rsidP="003C054A">
      <w:pPr>
        <w:ind w:left="426" w:hanging="426"/>
        <w:jc w:val="center"/>
        <w:rPr>
          <w:b/>
          <w:sz w:val="22"/>
          <w:szCs w:val="22"/>
          <w:lang w:val="lv-LV"/>
        </w:rPr>
      </w:pPr>
      <w:r w:rsidRPr="003C054A">
        <w:rPr>
          <w:b/>
          <w:sz w:val="22"/>
          <w:szCs w:val="22"/>
          <w:lang w:val="lv-LV"/>
        </w:rPr>
        <w:lastRenderedPageBreak/>
        <w:t>11. Nepārvarama vara</w:t>
      </w:r>
    </w:p>
    <w:p w14:paraId="556194B9" w14:textId="77777777" w:rsidR="0095607D" w:rsidRPr="003C054A" w:rsidRDefault="0095607D" w:rsidP="003C054A">
      <w:pPr>
        <w:ind w:left="426" w:hanging="426"/>
        <w:jc w:val="both"/>
        <w:rPr>
          <w:b/>
          <w:sz w:val="22"/>
          <w:szCs w:val="22"/>
          <w:lang w:val="lv-LV"/>
        </w:rPr>
      </w:pPr>
    </w:p>
    <w:p w14:paraId="1B9365E2" w14:textId="77777777" w:rsidR="0095607D" w:rsidRPr="003C054A" w:rsidRDefault="0095607D" w:rsidP="003C054A">
      <w:pPr>
        <w:ind w:left="426" w:hanging="426"/>
        <w:jc w:val="both"/>
        <w:rPr>
          <w:sz w:val="22"/>
          <w:szCs w:val="22"/>
          <w:lang w:val="lv-LV"/>
        </w:rPr>
      </w:pPr>
      <w:r w:rsidRPr="003C054A">
        <w:rPr>
          <w:sz w:val="22"/>
          <w:szCs w:val="22"/>
          <w:lang w:val="lv-LV"/>
        </w:rPr>
        <w:t>11.1. Puses tiek atbrīvotas no atbildības par šī Līguma pilnīgu vai daļēju neizpildi, ja tā radusies ārkārtēja, nepārvarama rakstura apstākļu dēļ. Pie šādiem apstākļiem pieder – valsts pārvaldes, pašvaldību institūciju pieņemtie lēmumi, kuri ierobežo vai izslēdz Līguma izpildes iespējas, tiesas pieņemtie lēmumi, masu nekārtības, banku bankroti, avārijas, dabas katastrofas (ugunsnelaime, plūdi Pasūtītāja, Piegādātāja objektos utt., kas ir saitīti ar šī Līguma izpildes nodrošināšanu).</w:t>
      </w:r>
    </w:p>
    <w:p w14:paraId="00B85F6E" w14:textId="77777777" w:rsidR="0095607D" w:rsidRPr="003C054A" w:rsidRDefault="0095607D" w:rsidP="003C054A">
      <w:pPr>
        <w:ind w:left="426" w:hanging="426"/>
        <w:jc w:val="both"/>
        <w:rPr>
          <w:sz w:val="22"/>
          <w:szCs w:val="22"/>
          <w:lang w:val="lv-LV"/>
        </w:rPr>
      </w:pPr>
      <w:r w:rsidRPr="003C054A">
        <w:rPr>
          <w:sz w:val="22"/>
          <w:szCs w:val="22"/>
          <w:lang w:val="lv-LV"/>
        </w:rPr>
        <w:t xml:space="preserve">11.2. Puses apņemas 5 (piecu) dienu laikā brīdināt otru Pusi par minēto nepārvaramas varas apstākļu iestāšanos. </w:t>
      </w:r>
    </w:p>
    <w:p w14:paraId="3C31A7A6" w14:textId="77777777" w:rsidR="0095607D" w:rsidRPr="003C054A" w:rsidRDefault="0095607D" w:rsidP="003C054A">
      <w:pPr>
        <w:ind w:left="426" w:hanging="426"/>
        <w:jc w:val="both"/>
        <w:rPr>
          <w:sz w:val="22"/>
          <w:szCs w:val="22"/>
          <w:lang w:val="lv-LV"/>
        </w:rPr>
      </w:pPr>
      <w:r w:rsidRPr="003C054A">
        <w:rPr>
          <w:sz w:val="22"/>
          <w:szCs w:val="22"/>
          <w:lang w:val="lv-LV"/>
        </w:rPr>
        <w:t xml:space="preserve">11.3. Ja Līguma 11.1.punktā minētie nepārvaramas varas apstākļi ilgst ilgāk par 2 (diviem) mēnešiem no to paziņošanas brīža, otrai Pusei ir tiesības vienpusēji uzteikt Līgumu. </w:t>
      </w:r>
    </w:p>
    <w:p w14:paraId="57F956FB" w14:textId="77777777" w:rsidR="0095607D" w:rsidRPr="003C054A" w:rsidRDefault="0095607D" w:rsidP="003C054A">
      <w:pPr>
        <w:ind w:left="426" w:hanging="426"/>
        <w:jc w:val="both"/>
        <w:rPr>
          <w:b/>
          <w:sz w:val="22"/>
          <w:szCs w:val="22"/>
          <w:lang w:val="lv-LV"/>
        </w:rPr>
      </w:pPr>
    </w:p>
    <w:p w14:paraId="138AD206" w14:textId="77777777" w:rsidR="0095607D" w:rsidRPr="003C054A" w:rsidRDefault="0095607D" w:rsidP="003C054A">
      <w:pPr>
        <w:ind w:left="426" w:hanging="426"/>
        <w:jc w:val="center"/>
        <w:rPr>
          <w:b/>
          <w:bCs/>
          <w:sz w:val="22"/>
          <w:szCs w:val="22"/>
          <w:lang w:val="lv-LV"/>
        </w:rPr>
      </w:pPr>
      <w:r w:rsidRPr="003C054A">
        <w:rPr>
          <w:b/>
          <w:bCs/>
          <w:sz w:val="22"/>
          <w:szCs w:val="22"/>
          <w:lang w:val="lv-LV"/>
        </w:rPr>
        <w:t>12. Citi nosacījumi</w:t>
      </w:r>
    </w:p>
    <w:p w14:paraId="4FA7E6CD" w14:textId="77777777" w:rsidR="0095607D" w:rsidRPr="003C054A" w:rsidRDefault="0095607D" w:rsidP="003C054A">
      <w:pPr>
        <w:ind w:left="426" w:hanging="426"/>
        <w:jc w:val="both"/>
        <w:rPr>
          <w:b/>
          <w:bCs/>
          <w:sz w:val="22"/>
          <w:szCs w:val="22"/>
          <w:lang w:val="lv-LV"/>
        </w:rPr>
      </w:pPr>
    </w:p>
    <w:p w14:paraId="774E3045" w14:textId="77777777" w:rsidR="0095607D" w:rsidRPr="003C054A" w:rsidRDefault="0095607D" w:rsidP="003C054A">
      <w:pPr>
        <w:ind w:left="426" w:hanging="426"/>
        <w:jc w:val="both"/>
        <w:rPr>
          <w:sz w:val="22"/>
          <w:szCs w:val="22"/>
          <w:lang w:val="lv-LV"/>
        </w:rPr>
      </w:pPr>
      <w:r w:rsidRPr="003C054A">
        <w:rPr>
          <w:sz w:val="22"/>
          <w:szCs w:val="22"/>
          <w:lang w:val="lv-LV"/>
        </w:rPr>
        <w:t>12.1. Visi Līguma grozījumi, vienošanās par tā izbeigšanu un citas vienošanās, kas saistītas ar Līgumu vai tā izpildīšanu, tiek sastādīti tikai rakstveidā un pēc tam, kad tos paraksta Puses, tiek pievienoti Līgumam un kļūst par tā neatņemamu sastāvdaļu.</w:t>
      </w:r>
    </w:p>
    <w:p w14:paraId="0D9EB331" w14:textId="77777777" w:rsidR="0095607D" w:rsidRPr="003C054A" w:rsidRDefault="0095607D" w:rsidP="003C054A">
      <w:pPr>
        <w:ind w:left="426" w:hanging="426"/>
        <w:jc w:val="both"/>
        <w:rPr>
          <w:sz w:val="22"/>
          <w:szCs w:val="22"/>
          <w:lang w:val="lv-LV"/>
        </w:rPr>
      </w:pPr>
      <w:r w:rsidRPr="003C054A">
        <w:rPr>
          <w:sz w:val="22"/>
          <w:szCs w:val="22"/>
          <w:lang w:val="lv-LV"/>
        </w:rPr>
        <w:t>12.2. Jautājumos, kuri nav atrunāti šajā Līgumā, Puses vadās no Latvijas Republikas normatīvajiem aktiem.</w:t>
      </w:r>
    </w:p>
    <w:p w14:paraId="1C4D167A" w14:textId="77777777" w:rsidR="0095607D" w:rsidRPr="003C054A" w:rsidRDefault="0095607D" w:rsidP="003C054A">
      <w:pPr>
        <w:ind w:left="426" w:hanging="426"/>
        <w:jc w:val="both"/>
        <w:rPr>
          <w:sz w:val="22"/>
          <w:szCs w:val="22"/>
          <w:lang w:val="lv-LV"/>
        </w:rPr>
      </w:pPr>
      <w:r w:rsidRPr="003C054A">
        <w:rPr>
          <w:sz w:val="22"/>
          <w:szCs w:val="22"/>
          <w:lang w:val="lv-LV"/>
        </w:rPr>
        <w:t>12.3. Puses savstarpēji apņemas neizpaust konfidenciāla rakstura informāciju, kas tām kļuvusi zināma šā Līguma noteikumu izpildes gaitā.</w:t>
      </w:r>
    </w:p>
    <w:p w14:paraId="5463F839" w14:textId="77777777" w:rsidR="0095607D" w:rsidRPr="003C054A" w:rsidRDefault="0095607D" w:rsidP="003C054A">
      <w:pPr>
        <w:ind w:left="426" w:hanging="426"/>
        <w:jc w:val="both"/>
        <w:rPr>
          <w:sz w:val="22"/>
          <w:szCs w:val="22"/>
          <w:lang w:val="lv-LV"/>
        </w:rPr>
      </w:pPr>
      <w:r w:rsidRPr="003C054A">
        <w:rPr>
          <w:sz w:val="22"/>
          <w:szCs w:val="22"/>
          <w:lang w:val="lv-LV"/>
        </w:rPr>
        <w:t>12.4.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1A367B80" w14:textId="77777777" w:rsidR="0095607D" w:rsidRPr="003C054A" w:rsidRDefault="0095607D" w:rsidP="003C054A">
      <w:pPr>
        <w:ind w:left="426" w:hanging="426"/>
        <w:jc w:val="both"/>
        <w:rPr>
          <w:sz w:val="22"/>
          <w:szCs w:val="22"/>
          <w:lang w:val="lv-LV"/>
        </w:rPr>
      </w:pPr>
      <w:r w:rsidRPr="003C054A">
        <w:rPr>
          <w:sz w:val="22"/>
          <w:szCs w:val="22"/>
          <w:lang w:val="lv-LV"/>
        </w:rPr>
        <w:t>12.5. Ja Līguma darbības laikā notiek Pušu reorganizācija, tā tiesības un pienākumus realizē tiesību un saistību pārņēmējs.</w:t>
      </w:r>
    </w:p>
    <w:p w14:paraId="372C9A58" w14:textId="77777777" w:rsidR="0095607D" w:rsidRPr="003C054A" w:rsidRDefault="0095607D" w:rsidP="003C054A">
      <w:pPr>
        <w:ind w:left="426" w:hanging="426"/>
        <w:jc w:val="both"/>
        <w:rPr>
          <w:sz w:val="22"/>
          <w:szCs w:val="22"/>
          <w:lang w:val="lv-LV"/>
        </w:rPr>
      </w:pPr>
      <w:r w:rsidRPr="003C054A">
        <w:rPr>
          <w:sz w:val="22"/>
          <w:szCs w:val="22"/>
          <w:lang w:val="lv-LV"/>
        </w:rPr>
        <w:t>12.6. Piegādātājs nevar nodot Līguma saistību izpildi trešajai personai bez Pasūtītāja iepriekšējas rakstiskas piekrišanas.</w:t>
      </w:r>
    </w:p>
    <w:p w14:paraId="4529E854" w14:textId="77777777" w:rsidR="0038767C" w:rsidRPr="003C054A" w:rsidRDefault="0038767C" w:rsidP="003C054A">
      <w:pPr>
        <w:ind w:left="426" w:hanging="426"/>
        <w:jc w:val="both"/>
        <w:rPr>
          <w:sz w:val="22"/>
          <w:szCs w:val="22"/>
          <w:lang w:val="lv-LV"/>
        </w:rPr>
      </w:pPr>
      <w:r w:rsidRPr="003C054A">
        <w:rPr>
          <w:sz w:val="22"/>
          <w:szCs w:val="22"/>
          <w:lang w:val="lv-LV"/>
        </w:rPr>
        <w:t xml:space="preserve">12.7. </w:t>
      </w:r>
      <w:proofErr w:type="spellStart"/>
      <w:r w:rsidRPr="003C054A">
        <w:rPr>
          <w:sz w:val="22"/>
          <w:szCs w:val="22"/>
          <w:lang w:val="lv-LV"/>
        </w:rPr>
        <w:t>Kotaktpersonas</w:t>
      </w:r>
      <w:proofErr w:type="spellEnd"/>
      <w:r w:rsidRPr="003C054A">
        <w:rPr>
          <w:sz w:val="22"/>
          <w:szCs w:val="22"/>
          <w:lang w:val="lv-LV"/>
        </w:rPr>
        <w:t xml:space="preserve"> šī Līguma saistību izpildīšanā attiecībā uz preču pasūtījumu veikšanu un piegādi:</w:t>
      </w:r>
    </w:p>
    <w:p w14:paraId="73C2A77E" w14:textId="77777777" w:rsidR="0095607D" w:rsidRPr="003C054A" w:rsidRDefault="0095607D" w:rsidP="003C054A">
      <w:pPr>
        <w:ind w:left="426" w:hanging="426"/>
        <w:jc w:val="both"/>
        <w:rPr>
          <w:sz w:val="22"/>
          <w:szCs w:val="22"/>
          <w:lang w:val="lv-LV"/>
        </w:rPr>
      </w:pPr>
      <w:r w:rsidRPr="003C054A">
        <w:rPr>
          <w:sz w:val="22"/>
          <w:szCs w:val="22"/>
          <w:lang w:val="lv-LV"/>
        </w:rPr>
        <w:t xml:space="preserve">No Pasūtītāja puses: Līga Cīrule, tālr. </w:t>
      </w:r>
      <w:r w:rsidR="00A97AB0" w:rsidRPr="003C054A">
        <w:rPr>
          <w:sz w:val="22"/>
          <w:szCs w:val="22"/>
          <w:lang w:val="lv-LV"/>
        </w:rPr>
        <w:t>67501290</w:t>
      </w:r>
      <w:r w:rsidRPr="003C054A">
        <w:rPr>
          <w:sz w:val="22"/>
          <w:szCs w:val="22"/>
          <w:lang w:val="lv-LV"/>
        </w:rPr>
        <w:t xml:space="preserve">,  e-pasts </w:t>
      </w:r>
      <w:hyperlink r:id="rId11" w:history="1">
        <w:r w:rsidRPr="003C054A">
          <w:rPr>
            <w:rStyle w:val="Hipersaite"/>
            <w:sz w:val="22"/>
            <w:szCs w:val="22"/>
            <w:lang w:val="lv-LV"/>
          </w:rPr>
          <w:t>vineta@lov.lv</w:t>
        </w:r>
      </w:hyperlink>
      <w:r w:rsidRPr="003C054A">
        <w:rPr>
          <w:sz w:val="22"/>
          <w:szCs w:val="22"/>
          <w:lang w:val="lv-LV"/>
        </w:rPr>
        <w:t>.</w:t>
      </w:r>
    </w:p>
    <w:p w14:paraId="0DA089D5" w14:textId="173E0B09" w:rsidR="0095607D" w:rsidRPr="003C054A" w:rsidRDefault="0095607D" w:rsidP="003D7373">
      <w:pPr>
        <w:ind w:left="426" w:hanging="426"/>
        <w:jc w:val="both"/>
        <w:rPr>
          <w:sz w:val="22"/>
          <w:szCs w:val="22"/>
          <w:lang w:val="lv-LV"/>
        </w:rPr>
      </w:pPr>
      <w:r w:rsidRPr="003C054A">
        <w:rPr>
          <w:sz w:val="22"/>
          <w:szCs w:val="22"/>
          <w:lang w:val="lv-LV"/>
        </w:rPr>
        <w:t xml:space="preserve">No Piegādātāja puses: </w:t>
      </w:r>
      <w:r w:rsidR="003D7373">
        <w:rPr>
          <w:sz w:val="22"/>
          <w:szCs w:val="22"/>
          <w:lang w:val="lv-LV"/>
        </w:rPr>
        <w:t>Viktors Lācis</w:t>
      </w:r>
      <w:r w:rsidRPr="003C054A">
        <w:rPr>
          <w:sz w:val="22"/>
          <w:szCs w:val="22"/>
          <w:lang w:val="lv-LV"/>
        </w:rPr>
        <w:t xml:space="preserve">_, tālr. </w:t>
      </w:r>
      <w:r w:rsidR="003D7373">
        <w:rPr>
          <w:sz w:val="22"/>
          <w:szCs w:val="22"/>
          <w:lang w:val="lv-LV"/>
        </w:rPr>
        <w:t>+37126476677</w:t>
      </w:r>
      <w:r w:rsidRPr="003C054A">
        <w:rPr>
          <w:sz w:val="22"/>
          <w:szCs w:val="22"/>
          <w:lang w:val="lv-LV"/>
        </w:rPr>
        <w:t xml:space="preserve">_, e-pasts </w:t>
      </w:r>
      <w:r w:rsidR="003D7373">
        <w:rPr>
          <w:sz w:val="22"/>
          <w:szCs w:val="22"/>
          <w:lang w:val="lv-LV"/>
        </w:rPr>
        <w:t>viktors.lacis@gmail.com</w:t>
      </w:r>
    </w:p>
    <w:p w14:paraId="62D469FF" w14:textId="77777777" w:rsidR="0095607D" w:rsidRPr="003C054A" w:rsidRDefault="0095607D" w:rsidP="003D7373">
      <w:pPr>
        <w:jc w:val="both"/>
        <w:rPr>
          <w:sz w:val="22"/>
          <w:szCs w:val="22"/>
          <w:lang w:val="lv-LV"/>
        </w:rPr>
      </w:pPr>
      <w:r w:rsidRPr="003C054A">
        <w:rPr>
          <w:sz w:val="22"/>
          <w:szCs w:val="22"/>
          <w:lang w:val="lv-LV"/>
        </w:rPr>
        <w:t xml:space="preserve">12.8. Pušu juridiskās adreses vai bankas rekvizītu maiņas gadījumā, Pušu pienākums ir 7 (septiņu) dienu laikā paziņot šo informāciju otrai Pusei. </w:t>
      </w:r>
    </w:p>
    <w:p w14:paraId="09F34FA1" w14:textId="77777777" w:rsidR="0095607D" w:rsidRPr="003C054A" w:rsidRDefault="0095607D" w:rsidP="003C054A">
      <w:pPr>
        <w:ind w:left="426" w:hanging="426"/>
        <w:jc w:val="both"/>
        <w:rPr>
          <w:sz w:val="22"/>
          <w:szCs w:val="22"/>
          <w:lang w:val="lv-LV"/>
        </w:rPr>
      </w:pPr>
      <w:r w:rsidRPr="003C054A">
        <w:rPr>
          <w:sz w:val="22"/>
          <w:szCs w:val="22"/>
          <w:lang w:val="lv-LV"/>
        </w:rPr>
        <w:t>12.9. Līgums sastādīts divos eksemplāros, no kuriem viens atrodas pie Pasūtītāja, otrs pie Piegādātāja, abiem eksemplāriem ir vienāds juridiskais spēks.</w:t>
      </w:r>
    </w:p>
    <w:p w14:paraId="56428DDB" w14:textId="77777777" w:rsidR="0095607D" w:rsidRPr="003C054A" w:rsidRDefault="0095607D" w:rsidP="003C054A">
      <w:pPr>
        <w:ind w:left="426" w:hanging="426"/>
        <w:jc w:val="both"/>
        <w:rPr>
          <w:sz w:val="22"/>
          <w:szCs w:val="22"/>
          <w:lang w:val="lv-LV"/>
        </w:rPr>
      </w:pPr>
      <w:r w:rsidRPr="003C054A">
        <w:rPr>
          <w:sz w:val="22"/>
          <w:szCs w:val="22"/>
          <w:lang w:val="lv-LV"/>
        </w:rPr>
        <w:t>12.10. Pušu juridiskās adreses un bankas rekvizīti:</w:t>
      </w:r>
    </w:p>
    <w:p w14:paraId="5248F781" w14:textId="77777777" w:rsidR="0095607D" w:rsidRPr="003C054A" w:rsidRDefault="0095607D" w:rsidP="0095607D">
      <w:pPr>
        <w:jc w:val="both"/>
        <w:rPr>
          <w:sz w:val="22"/>
          <w:szCs w:val="22"/>
          <w:lang w:val="lv-LV"/>
        </w:rPr>
      </w:pPr>
    </w:p>
    <w:tbl>
      <w:tblPr>
        <w:tblW w:w="0" w:type="auto"/>
        <w:tblLayout w:type="fixed"/>
        <w:tblLook w:val="0000" w:firstRow="0" w:lastRow="0" w:firstColumn="0" w:lastColumn="0" w:noHBand="0" w:noVBand="0"/>
      </w:tblPr>
      <w:tblGrid>
        <w:gridCol w:w="4361"/>
        <w:gridCol w:w="4716"/>
      </w:tblGrid>
      <w:tr w:rsidR="0095607D" w:rsidRPr="003C054A" w14:paraId="351F454C" w14:textId="77777777" w:rsidTr="00432938">
        <w:tc>
          <w:tcPr>
            <w:tcW w:w="4361" w:type="dxa"/>
          </w:tcPr>
          <w:p w14:paraId="544BEDBF" w14:textId="77777777" w:rsidR="0095607D" w:rsidRPr="003C054A" w:rsidRDefault="0095607D" w:rsidP="00432938">
            <w:pPr>
              <w:jc w:val="both"/>
              <w:rPr>
                <w:b/>
                <w:sz w:val="22"/>
                <w:szCs w:val="22"/>
                <w:lang w:val="lv-LV"/>
              </w:rPr>
            </w:pPr>
            <w:r w:rsidRPr="003C054A">
              <w:rPr>
                <w:b/>
                <w:sz w:val="22"/>
                <w:szCs w:val="22"/>
                <w:lang w:val="lv-LV"/>
              </w:rPr>
              <w:t>PASŪTĪTĀJS</w:t>
            </w:r>
          </w:p>
        </w:tc>
        <w:tc>
          <w:tcPr>
            <w:tcW w:w="4716" w:type="dxa"/>
          </w:tcPr>
          <w:p w14:paraId="7FECA913" w14:textId="77777777" w:rsidR="0095607D" w:rsidRPr="003C054A" w:rsidRDefault="0095607D" w:rsidP="00432938">
            <w:pPr>
              <w:jc w:val="both"/>
              <w:rPr>
                <w:b/>
                <w:sz w:val="22"/>
                <w:szCs w:val="22"/>
                <w:lang w:val="lv-LV"/>
              </w:rPr>
            </w:pPr>
            <w:r w:rsidRPr="003C054A">
              <w:rPr>
                <w:b/>
                <w:sz w:val="22"/>
                <w:szCs w:val="22"/>
                <w:lang w:val="lv-LV"/>
              </w:rPr>
              <w:t>PIEGĀDĀTĀJS</w:t>
            </w:r>
          </w:p>
        </w:tc>
      </w:tr>
      <w:tr w:rsidR="0095607D" w:rsidRPr="003C054A" w14:paraId="3E25C045" w14:textId="77777777" w:rsidTr="00432938">
        <w:trPr>
          <w:trHeight w:val="2962"/>
        </w:trPr>
        <w:tc>
          <w:tcPr>
            <w:tcW w:w="4361" w:type="dxa"/>
          </w:tcPr>
          <w:p w14:paraId="0BB25725" w14:textId="77777777" w:rsidR="00DA532C" w:rsidRPr="003C054A" w:rsidRDefault="00DA532C" w:rsidP="00432938">
            <w:pPr>
              <w:jc w:val="both"/>
              <w:rPr>
                <w:sz w:val="22"/>
                <w:szCs w:val="22"/>
                <w:lang w:val="lv-LV"/>
              </w:rPr>
            </w:pPr>
            <w:r w:rsidRPr="003C054A">
              <w:rPr>
                <w:sz w:val="22"/>
                <w:szCs w:val="22"/>
                <w:lang w:val="lv-LV"/>
              </w:rPr>
              <w:t>Sabiedrība ar ierobežotu atbildību</w:t>
            </w:r>
          </w:p>
          <w:p w14:paraId="53C5D472" w14:textId="77777777" w:rsidR="0095607D" w:rsidRPr="003C054A" w:rsidRDefault="0095607D" w:rsidP="00432938">
            <w:pPr>
              <w:jc w:val="both"/>
              <w:rPr>
                <w:sz w:val="22"/>
                <w:szCs w:val="22"/>
                <w:lang w:val="lv-LV"/>
              </w:rPr>
            </w:pPr>
            <w:r w:rsidRPr="003C054A">
              <w:rPr>
                <w:sz w:val="22"/>
                <w:szCs w:val="22"/>
                <w:lang w:val="lv-LV"/>
              </w:rPr>
              <w:t xml:space="preserve"> „LATVIJAS OLIMPISKĀ VIENĪBA”</w:t>
            </w:r>
          </w:p>
          <w:p w14:paraId="6774077B" w14:textId="77777777" w:rsidR="0095607D" w:rsidRPr="003C054A" w:rsidRDefault="0095607D" w:rsidP="00432938">
            <w:pPr>
              <w:jc w:val="both"/>
              <w:rPr>
                <w:sz w:val="22"/>
                <w:szCs w:val="22"/>
                <w:lang w:val="lv-LV"/>
              </w:rPr>
            </w:pPr>
            <w:r w:rsidRPr="003C054A">
              <w:rPr>
                <w:sz w:val="22"/>
                <w:szCs w:val="22"/>
                <w:lang w:val="lv-LV"/>
              </w:rPr>
              <w:t>Roberta Feldmaņa iela 8, Rīga LV-1014</w:t>
            </w:r>
          </w:p>
          <w:p w14:paraId="694FF35D" w14:textId="77777777" w:rsidR="0095607D" w:rsidRPr="003C054A" w:rsidRDefault="0095607D" w:rsidP="00432938">
            <w:pPr>
              <w:jc w:val="both"/>
              <w:rPr>
                <w:sz w:val="22"/>
                <w:szCs w:val="22"/>
                <w:lang w:val="lv-LV"/>
              </w:rPr>
            </w:pPr>
            <w:r w:rsidRPr="003C054A">
              <w:rPr>
                <w:sz w:val="22"/>
                <w:szCs w:val="22"/>
                <w:lang w:val="lv-LV"/>
              </w:rPr>
              <w:t>tālrunis 67501290, fakss 67557953</w:t>
            </w:r>
          </w:p>
          <w:p w14:paraId="3B383663" w14:textId="77777777" w:rsidR="0095607D" w:rsidRPr="003C054A" w:rsidRDefault="0095607D" w:rsidP="00432938">
            <w:pPr>
              <w:jc w:val="both"/>
              <w:rPr>
                <w:sz w:val="22"/>
                <w:szCs w:val="22"/>
                <w:lang w:val="lv-LV"/>
              </w:rPr>
            </w:pPr>
            <w:r w:rsidRPr="003C054A">
              <w:rPr>
                <w:sz w:val="22"/>
                <w:szCs w:val="22"/>
                <w:lang w:val="lv-LV"/>
              </w:rPr>
              <w:t>vienotais reģistrācijas Nr. 40003212111</w:t>
            </w:r>
          </w:p>
          <w:p w14:paraId="768B5A9D" w14:textId="77777777" w:rsidR="0095607D" w:rsidRPr="003C054A" w:rsidRDefault="0095607D" w:rsidP="00432938">
            <w:pPr>
              <w:jc w:val="both"/>
              <w:rPr>
                <w:sz w:val="22"/>
                <w:szCs w:val="22"/>
                <w:lang w:val="lv-LV"/>
              </w:rPr>
            </w:pPr>
            <w:r w:rsidRPr="003C054A">
              <w:rPr>
                <w:sz w:val="22"/>
                <w:szCs w:val="22"/>
                <w:lang w:val="lv-LV"/>
              </w:rPr>
              <w:t>banka: VALSTS KASE</w:t>
            </w:r>
          </w:p>
          <w:p w14:paraId="5B203364" w14:textId="77777777" w:rsidR="0095607D" w:rsidRPr="003C054A" w:rsidRDefault="0095607D" w:rsidP="00432938">
            <w:pPr>
              <w:jc w:val="both"/>
              <w:rPr>
                <w:sz w:val="22"/>
                <w:szCs w:val="22"/>
                <w:lang w:val="lv-LV"/>
              </w:rPr>
            </w:pPr>
            <w:r w:rsidRPr="003C054A">
              <w:rPr>
                <w:sz w:val="22"/>
                <w:szCs w:val="22"/>
                <w:lang w:val="lv-LV"/>
              </w:rPr>
              <w:t>bankas kods: TRELLV21</w:t>
            </w:r>
          </w:p>
          <w:p w14:paraId="7D6074FE" w14:textId="77777777" w:rsidR="0095607D" w:rsidRPr="003C054A" w:rsidRDefault="0095607D" w:rsidP="00432938">
            <w:pPr>
              <w:jc w:val="both"/>
              <w:rPr>
                <w:sz w:val="22"/>
                <w:szCs w:val="22"/>
                <w:lang w:val="lv-LV"/>
              </w:rPr>
            </w:pPr>
            <w:r w:rsidRPr="003C054A">
              <w:rPr>
                <w:sz w:val="22"/>
                <w:szCs w:val="22"/>
                <w:lang w:val="lv-LV"/>
              </w:rPr>
              <w:t>konts: LV03TREL9152740000000</w:t>
            </w:r>
          </w:p>
          <w:p w14:paraId="7875232A" w14:textId="77777777" w:rsidR="0095607D" w:rsidRPr="003C054A" w:rsidRDefault="0095607D" w:rsidP="00432938">
            <w:pPr>
              <w:jc w:val="both"/>
              <w:rPr>
                <w:sz w:val="22"/>
                <w:szCs w:val="22"/>
                <w:lang w:val="lv-LV"/>
              </w:rPr>
            </w:pPr>
          </w:p>
          <w:p w14:paraId="40D2FBDE" w14:textId="77777777" w:rsidR="0095607D" w:rsidRPr="003C054A" w:rsidRDefault="0095607D" w:rsidP="00432938">
            <w:pPr>
              <w:jc w:val="both"/>
              <w:rPr>
                <w:sz w:val="22"/>
                <w:szCs w:val="22"/>
                <w:lang w:val="lv-LV"/>
              </w:rPr>
            </w:pPr>
          </w:p>
          <w:p w14:paraId="791545FE" w14:textId="77777777" w:rsidR="0095607D" w:rsidRPr="003C054A" w:rsidRDefault="0095607D" w:rsidP="00432938">
            <w:pPr>
              <w:jc w:val="both"/>
              <w:rPr>
                <w:sz w:val="22"/>
                <w:szCs w:val="22"/>
                <w:u w:val="single"/>
                <w:lang w:val="lv-LV"/>
              </w:rPr>
            </w:pPr>
            <w:r w:rsidRPr="003C054A">
              <w:rPr>
                <w:sz w:val="22"/>
                <w:szCs w:val="22"/>
                <w:lang w:val="lv-LV"/>
              </w:rPr>
              <w:t>_______________________________</w:t>
            </w:r>
          </w:p>
          <w:p w14:paraId="402B1304" w14:textId="77777777" w:rsidR="0095607D" w:rsidRPr="003C054A" w:rsidRDefault="0095607D" w:rsidP="00432938">
            <w:pPr>
              <w:jc w:val="both"/>
              <w:rPr>
                <w:sz w:val="22"/>
                <w:szCs w:val="22"/>
                <w:lang w:val="lv-LV"/>
              </w:rPr>
            </w:pPr>
            <w:r w:rsidRPr="003C054A">
              <w:rPr>
                <w:sz w:val="22"/>
                <w:szCs w:val="22"/>
                <w:lang w:val="lv-LV"/>
              </w:rPr>
              <w:t xml:space="preserve">Valdes </w:t>
            </w:r>
            <w:r w:rsidR="00C2088D" w:rsidRPr="003C054A">
              <w:rPr>
                <w:sz w:val="22"/>
                <w:szCs w:val="22"/>
                <w:lang w:val="lv-LV"/>
              </w:rPr>
              <w:t>locekle</w:t>
            </w:r>
            <w:r w:rsidR="00A97AB0" w:rsidRPr="003C054A">
              <w:rPr>
                <w:sz w:val="22"/>
                <w:szCs w:val="22"/>
                <w:lang w:val="lv-LV"/>
              </w:rPr>
              <w:t xml:space="preserve"> </w:t>
            </w:r>
            <w:proofErr w:type="spellStart"/>
            <w:r w:rsidR="00566123" w:rsidRPr="003C054A">
              <w:rPr>
                <w:sz w:val="22"/>
                <w:szCs w:val="22"/>
                <w:lang w:val="lv-LV"/>
              </w:rPr>
              <w:t>Z.Zālīte</w:t>
            </w:r>
            <w:proofErr w:type="spellEnd"/>
          </w:p>
          <w:p w14:paraId="4F85501A" w14:textId="77777777" w:rsidR="0095607D" w:rsidRPr="003C054A" w:rsidRDefault="0095607D" w:rsidP="00432938">
            <w:pPr>
              <w:jc w:val="both"/>
              <w:rPr>
                <w:sz w:val="22"/>
                <w:szCs w:val="22"/>
                <w:lang w:val="lv-LV"/>
              </w:rPr>
            </w:pPr>
          </w:p>
        </w:tc>
        <w:tc>
          <w:tcPr>
            <w:tcW w:w="4716" w:type="dxa"/>
          </w:tcPr>
          <w:p w14:paraId="485ED282" w14:textId="262AAE09" w:rsidR="0095607D" w:rsidRPr="003C054A" w:rsidRDefault="0095607D" w:rsidP="00432938">
            <w:pPr>
              <w:jc w:val="both"/>
              <w:rPr>
                <w:sz w:val="22"/>
                <w:szCs w:val="22"/>
                <w:lang w:val="lv-LV"/>
              </w:rPr>
            </w:pPr>
            <w:r w:rsidRPr="003C054A">
              <w:rPr>
                <w:sz w:val="22"/>
                <w:szCs w:val="22"/>
                <w:lang w:val="lv-LV"/>
              </w:rPr>
              <w:t xml:space="preserve">SIA </w:t>
            </w:r>
            <w:r w:rsidR="00344A79" w:rsidRPr="003C054A">
              <w:rPr>
                <w:sz w:val="22"/>
                <w:szCs w:val="22"/>
                <w:lang w:val="lv-LV"/>
              </w:rPr>
              <w:t>“</w:t>
            </w:r>
            <w:proofErr w:type="spellStart"/>
            <w:r w:rsidR="003D7373">
              <w:rPr>
                <w:sz w:val="22"/>
                <w:szCs w:val="22"/>
                <w:lang w:val="lv-LV"/>
              </w:rPr>
              <w:t>Divoron</w:t>
            </w:r>
            <w:proofErr w:type="spellEnd"/>
            <w:r w:rsidR="00344A79" w:rsidRPr="003C054A">
              <w:rPr>
                <w:sz w:val="22"/>
                <w:szCs w:val="22"/>
                <w:lang w:val="lv-LV"/>
              </w:rPr>
              <w:t>”</w:t>
            </w:r>
          </w:p>
          <w:p w14:paraId="78BE8FA1" w14:textId="19BB2A89" w:rsidR="0095607D" w:rsidRPr="003C054A" w:rsidRDefault="003D7373" w:rsidP="00432938">
            <w:pPr>
              <w:jc w:val="both"/>
              <w:rPr>
                <w:sz w:val="22"/>
                <w:szCs w:val="22"/>
                <w:lang w:val="lv-LV"/>
              </w:rPr>
            </w:pPr>
            <w:proofErr w:type="spellStart"/>
            <w:r>
              <w:rPr>
                <w:sz w:val="22"/>
                <w:szCs w:val="22"/>
                <w:lang w:val="lv-LV"/>
              </w:rPr>
              <w:t>Jasmuižas</w:t>
            </w:r>
            <w:proofErr w:type="spellEnd"/>
            <w:r>
              <w:rPr>
                <w:sz w:val="22"/>
                <w:szCs w:val="22"/>
                <w:lang w:val="lv-LV"/>
              </w:rPr>
              <w:t xml:space="preserve"> </w:t>
            </w:r>
            <w:r w:rsidR="0095607D" w:rsidRPr="003C054A">
              <w:rPr>
                <w:sz w:val="22"/>
                <w:szCs w:val="22"/>
                <w:lang w:val="lv-LV"/>
              </w:rPr>
              <w:t>iela</w:t>
            </w:r>
            <w:r>
              <w:rPr>
                <w:sz w:val="22"/>
                <w:szCs w:val="22"/>
                <w:lang w:val="lv-LV"/>
              </w:rPr>
              <w:t xml:space="preserve"> 22 -3 </w:t>
            </w:r>
            <w:r w:rsidR="0095607D" w:rsidRPr="003C054A">
              <w:rPr>
                <w:sz w:val="22"/>
                <w:szCs w:val="22"/>
                <w:lang w:val="lv-LV"/>
              </w:rPr>
              <w:t xml:space="preserve">, Rīga LV- </w:t>
            </w:r>
            <w:r>
              <w:rPr>
                <w:sz w:val="22"/>
                <w:szCs w:val="22"/>
                <w:lang w:val="lv-LV"/>
              </w:rPr>
              <w:t>1021</w:t>
            </w:r>
          </w:p>
          <w:p w14:paraId="4198FB7D" w14:textId="670771BA" w:rsidR="0095607D" w:rsidRPr="003C054A" w:rsidRDefault="0095607D" w:rsidP="00432938">
            <w:pPr>
              <w:jc w:val="both"/>
              <w:rPr>
                <w:sz w:val="22"/>
                <w:szCs w:val="22"/>
                <w:lang w:val="lv-LV"/>
              </w:rPr>
            </w:pPr>
            <w:r w:rsidRPr="003C054A">
              <w:rPr>
                <w:sz w:val="22"/>
                <w:szCs w:val="22"/>
                <w:lang w:val="lv-LV"/>
              </w:rPr>
              <w:t xml:space="preserve">tālrunis </w:t>
            </w:r>
            <w:r w:rsidR="003D7373">
              <w:rPr>
                <w:sz w:val="22"/>
                <w:szCs w:val="22"/>
                <w:lang w:val="lv-LV"/>
              </w:rPr>
              <w:t>+37126476677</w:t>
            </w:r>
          </w:p>
          <w:p w14:paraId="24F4C8BF" w14:textId="63E8FA74" w:rsidR="0095607D" w:rsidRPr="003C054A" w:rsidRDefault="0095607D" w:rsidP="00432938">
            <w:pPr>
              <w:jc w:val="both"/>
              <w:rPr>
                <w:sz w:val="22"/>
                <w:szCs w:val="22"/>
                <w:lang w:val="lv-LV"/>
              </w:rPr>
            </w:pPr>
            <w:r w:rsidRPr="003C054A">
              <w:rPr>
                <w:sz w:val="22"/>
                <w:szCs w:val="22"/>
                <w:lang w:val="lv-LV"/>
              </w:rPr>
              <w:t xml:space="preserve">vienotais reģistrācijas Nr. </w:t>
            </w:r>
            <w:r w:rsidR="003D7373">
              <w:rPr>
                <w:sz w:val="22"/>
                <w:szCs w:val="22"/>
                <w:lang w:val="lv-LV"/>
              </w:rPr>
              <w:t>LV40103486975</w:t>
            </w:r>
          </w:p>
          <w:p w14:paraId="5DC61529" w14:textId="323AD706" w:rsidR="0095607D" w:rsidRPr="003C054A" w:rsidRDefault="0095607D" w:rsidP="00432938">
            <w:pPr>
              <w:jc w:val="both"/>
              <w:rPr>
                <w:sz w:val="22"/>
                <w:szCs w:val="22"/>
                <w:lang w:val="lv-LV"/>
              </w:rPr>
            </w:pPr>
            <w:r w:rsidRPr="003C054A">
              <w:rPr>
                <w:sz w:val="22"/>
                <w:szCs w:val="22"/>
                <w:lang w:val="lv-LV"/>
              </w:rPr>
              <w:t xml:space="preserve">banka: </w:t>
            </w:r>
            <w:proofErr w:type="spellStart"/>
            <w:r w:rsidR="003D7373">
              <w:rPr>
                <w:sz w:val="22"/>
                <w:szCs w:val="22"/>
                <w:lang w:val="lv-LV"/>
              </w:rPr>
              <w:t>Swedbanka</w:t>
            </w:r>
            <w:proofErr w:type="spellEnd"/>
          </w:p>
          <w:p w14:paraId="1326B491" w14:textId="1AF8B101" w:rsidR="0095607D" w:rsidRPr="003C054A" w:rsidRDefault="0095607D" w:rsidP="00432938">
            <w:pPr>
              <w:jc w:val="both"/>
              <w:rPr>
                <w:sz w:val="22"/>
                <w:szCs w:val="22"/>
                <w:lang w:val="lv-LV"/>
              </w:rPr>
            </w:pPr>
            <w:r w:rsidRPr="003C054A">
              <w:rPr>
                <w:sz w:val="22"/>
                <w:szCs w:val="22"/>
                <w:lang w:val="lv-LV"/>
              </w:rPr>
              <w:t xml:space="preserve">bankas kods: </w:t>
            </w:r>
            <w:r w:rsidR="003D7373">
              <w:rPr>
                <w:sz w:val="22"/>
                <w:szCs w:val="22"/>
                <w:lang w:val="lv-LV"/>
              </w:rPr>
              <w:t>HABALV22</w:t>
            </w:r>
          </w:p>
          <w:p w14:paraId="4EE9DD04" w14:textId="4D7957B3" w:rsidR="0095607D" w:rsidRPr="003C054A" w:rsidRDefault="0095607D" w:rsidP="00432938">
            <w:pPr>
              <w:ind w:firstLine="34"/>
              <w:jc w:val="both"/>
              <w:rPr>
                <w:sz w:val="22"/>
                <w:szCs w:val="22"/>
                <w:lang w:val="lv-LV"/>
              </w:rPr>
            </w:pPr>
            <w:r w:rsidRPr="003C054A">
              <w:rPr>
                <w:sz w:val="22"/>
                <w:szCs w:val="22"/>
                <w:lang w:val="lv-LV"/>
              </w:rPr>
              <w:t>konts:</w:t>
            </w:r>
            <w:r w:rsidR="003D7373">
              <w:rPr>
                <w:sz w:val="22"/>
                <w:szCs w:val="22"/>
                <w:lang w:val="lv-LV"/>
              </w:rPr>
              <w:t xml:space="preserve"> LV97HABA0551032162889</w:t>
            </w:r>
          </w:p>
          <w:p w14:paraId="7CD0C116" w14:textId="77777777" w:rsidR="0095607D" w:rsidRPr="003C054A" w:rsidRDefault="0095607D" w:rsidP="00432938">
            <w:pPr>
              <w:jc w:val="both"/>
              <w:rPr>
                <w:sz w:val="22"/>
                <w:szCs w:val="22"/>
                <w:lang w:val="lv-LV"/>
              </w:rPr>
            </w:pPr>
          </w:p>
          <w:p w14:paraId="6F8C52A3" w14:textId="77777777" w:rsidR="0095607D" w:rsidRPr="003C054A" w:rsidRDefault="0095607D" w:rsidP="00432938">
            <w:pPr>
              <w:jc w:val="both"/>
              <w:rPr>
                <w:sz w:val="22"/>
                <w:szCs w:val="22"/>
                <w:lang w:val="lv-LV"/>
              </w:rPr>
            </w:pPr>
          </w:p>
          <w:p w14:paraId="31FA49DE" w14:textId="77777777" w:rsidR="003D7373" w:rsidRDefault="003D7373" w:rsidP="00432938">
            <w:pPr>
              <w:jc w:val="both"/>
              <w:rPr>
                <w:sz w:val="22"/>
                <w:szCs w:val="22"/>
                <w:lang w:val="lv-LV"/>
              </w:rPr>
            </w:pPr>
          </w:p>
          <w:p w14:paraId="754B3BE9" w14:textId="51AB4170" w:rsidR="0095607D" w:rsidRPr="003C054A" w:rsidRDefault="0095607D" w:rsidP="00432938">
            <w:pPr>
              <w:jc w:val="both"/>
              <w:rPr>
                <w:sz w:val="22"/>
                <w:szCs w:val="22"/>
                <w:u w:val="single"/>
                <w:lang w:val="lv-LV"/>
              </w:rPr>
            </w:pPr>
            <w:r w:rsidRPr="003C054A">
              <w:rPr>
                <w:sz w:val="22"/>
                <w:szCs w:val="22"/>
                <w:lang w:val="lv-LV"/>
              </w:rPr>
              <w:t>______________________________</w:t>
            </w:r>
          </w:p>
          <w:p w14:paraId="62464DDB" w14:textId="69A051AA" w:rsidR="0095607D" w:rsidRPr="003C054A" w:rsidRDefault="0095607D" w:rsidP="00432938">
            <w:pPr>
              <w:jc w:val="both"/>
              <w:rPr>
                <w:sz w:val="22"/>
                <w:szCs w:val="22"/>
                <w:lang w:val="lv-LV"/>
              </w:rPr>
            </w:pPr>
            <w:r w:rsidRPr="003C054A">
              <w:rPr>
                <w:sz w:val="22"/>
                <w:szCs w:val="22"/>
                <w:lang w:val="lv-LV"/>
              </w:rPr>
              <w:t xml:space="preserve">Valdes </w:t>
            </w:r>
            <w:r w:rsidR="00FE69A1" w:rsidRPr="003C054A">
              <w:rPr>
                <w:sz w:val="22"/>
                <w:szCs w:val="22"/>
                <w:lang w:val="lv-LV"/>
              </w:rPr>
              <w:t>loceklis</w:t>
            </w:r>
            <w:r w:rsidRPr="003C054A">
              <w:rPr>
                <w:sz w:val="22"/>
                <w:szCs w:val="22"/>
                <w:lang w:val="lv-LV"/>
              </w:rPr>
              <w:t xml:space="preserve"> </w:t>
            </w:r>
            <w:proofErr w:type="spellStart"/>
            <w:r w:rsidR="003D7373">
              <w:rPr>
                <w:sz w:val="22"/>
                <w:szCs w:val="22"/>
                <w:lang w:val="lv-LV"/>
              </w:rPr>
              <w:t>V.Lācis</w:t>
            </w:r>
            <w:proofErr w:type="spellEnd"/>
          </w:p>
        </w:tc>
      </w:tr>
    </w:tbl>
    <w:p w14:paraId="494DFE9E" w14:textId="77777777" w:rsidR="00FD2A13" w:rsidRPr="003C054A" w:rsidRDefault="00FD2A13" w:rsidP="00B34713">
      <w:pPr>
        <w:jc w:val="right"/>
        <w:rPr>
          <w:sz w:val="22"/>
          <w:szCs w:val="22"/>
          <w:lang w:val="lv-LV"/>
        </w:rPr>
      </w:pPr>
    </w:p>
    <w:p w14:paraId="502DCE49" w14:textId="77777777" w:rsidR="00FD2A13" w:rsidRDefault="00FD2A13" w:rsidP="00B34713">
      <w:pPr>
        <w:jc w:val="right"/>
        <w:rPr>
          <w:sz w:val="22"/>
          <w:szCs w:val="22"/>
          <w:lang w:val="lv-LV"/>
        </w:rPr>
      </w:pPr>
    </w:p>
    <w:p w14:paraId="7E711B22" w14:textId="77777777" w:rsidR="001D6498" w:rsidRDefault="001D6498" w:rsidP="00B34713">
      <w:pPr>
        <w:jc w:val="right"/>
        <w:rPr>
          <w:sz w:val="22"/>
          <w:szCs w:val="22"/>
          <w:lang w:val="lv-LV"/>
        </w:rPr>
      </w:pPr>
    </w:p>
    <w:p w14:paraId="0CB747B3" w14:textId="77777777" w:rsidR="001D6498" w:rsidRDefault="001D6498" w:rsidP="00B34713">
      <w:pPr>
        <w:jc w:val="right"/>
        <w:rPr>
          <w:sz w:val="22"/>
          <w:szCs w:val="22"/>
          <w:lang w:val="lv-LV"/>
        </w:rPr>
      </w:pPr>
    </w:p>
    <w:p w14:paraId="1A7AF5FF" w14:textId="77777777" w:rsidR="001D6498" w:rsidRDefault="001D6498" w:rsidP="00B34713">
      <w:pPr>
        <w:jc w:val="right"/>
        <w:rPr>
          <w:sz w:val="22"/>
          <w:szCs w:val="22"/>
          <w:lang w:val="lv-LV"/>
        </w:rPr>
      </w:pPr>
    </w:p>
    <w:p w14:paraId="67E58723" w14:textId="77777777" w:rsidR="001D6498" w:rsidRPr="003C054A" w:rsidRDefault="001D6498" w:rsidP="00B34713">
      <w:pPr>
        <w:jc w:val="right"/>
        <w:rPr>
          <w:sz w:val="22"/>
          <w:szCs w:val="22"/>
          <w:lang w:val="lv-LV"/>
        </w:rPr>
      </w:pPr>
    </w:p>
    <w:p w14:paraId="084FAD06" w14:textId="77777777" w:rsidR="00FD2A13" w:rsidRPr="003C054A" w:rsidRDefault="00FD2A13" w:rsidP="00B34713">
      <w:pPr>
        <w:jc w:val="right"/>
        <w:rPr>
          <w:sz w:val="22"/>
          <w:szCs w:val="22"/>
          <w:lang w:val="lv-LV"/>
        </w:rPr>
      </w:pPr>
    </w:p>
    <w:sectPr w:rsidR="00FD2A13" w:rsidRPr="003C054A" w:rsidSect="001D6498">
      <w:headerReference w:type="even" r:id="rId12"/>
      <w:headerReference w:type="default" r:id="rId13"/>
      <w:footerReference w:type="even" r:id="rId14"/>
      <w:pgSz w:w="11906" w:h="16838"/>
      <w:pgMar w:top="1440" w:right="849" w:bottom="899"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C17DE" w14:textId="77777777" w:rsidR="00F1405E" w:rsidRDefault="00F1405E">
      <w:r>
        <w:separator/>
      </w:r>
    </w:p>
  </w:endnote>
  <w:endnote w:type="continuationSeparator" w:id="0">
    <w:p w14:paraId="52600088" w14:textId="77777777" w:rsidR="00F1405E" w:rsidRDefault="00F14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F4A7F" w14:textId="77777777" w:rsidR="00834C1B" w:rsidRDefault="00834C1B" w:rsidP="00834C1B">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279ADBA" w14:textId="77777777" w:rsidR="00834C1B" w:rsidRDefault="00834C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8E2F9" w14:textId="77777777" w:rsidR="00F1405E" w:rsidRDefault="00F1405E">
      <w:r>
        <w:separator/>
      </w:r>
    </w:p>
  </w:footnote>
  <w:footnote w:type="continuationSeparator" w:id="0">
    <w:p w14:paraId="5590222F" w14:textId="77777777" w:rsidR="00F1405E" w:rsidRDefault="00F14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1E560" w14:textId="77777777" w:rsidR="00834C1B" w:rsidRDefault="00834C1B" w:rsidP="00834C1B">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E898C36" w14:textId="77777777" w:rsidR="00834C1B" w:rsidRDefault="00834C1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7260F" w14:textId="77777777" w:rsidR="00834C1B" w:rsidRDefault="00834C1B" w:rsidP="00834C1B">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B35B0">
      <w:rPr>
        <w:rStyle w:val="Lappusesnumurs"/>
        <w:noProof/>
      </w:rPr>
      <w:t>4</w:t>
    </w:r>
    <w:r>
      <w:rPr>
        <w:rStyle w:val="Lappusesnumurs"/>
      </w:rPr>
      <w:fldChar w:fldCharType="end"/>
    </w:r>
  </w:p>
  <w:p w14:paraId="7CBBDAB2" w14:textId="77777777" w:rsidR="00834C1B" w:rsidRDefault="00834C1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004AC"/>
    <w:multiLevelType w:val="multilevel"/>
    <w:tmpl w:val="9AB6DD0A"/>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971324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A0E"/>
    <w:rsid w:val="000409BA"/>
    <w:rsid w:val="00052FD1"/>
    <w:rsid w:val="00055EB3"/>
    <w:rsid w:val="00057654"/>
    <w:rsid w:val="000618E8"/>
    <w:rsid w:val="000720E7"/>
    <w:rsid w:val="0007397E"/>
    <w:rsid w:val="00077BEC"/>
    <w:rsid w:val="0008136A"/>
    <w:rsid w:val="00083294"/>
    <w:rsid w:val="00095A3D"/>
    <w:rsid w:val="000A006C"/>
    <w:rsid w:val="000B3CD8"/>
    <w:rsid w:val="000B65CC"/>
    <w:rsid w:val="000C2C73"/>
    <w:rsid w:val="000C39C7"/>
    <w:rsid w:val="000D1196"/>
    <w:rsid w:val="000D1EFD"/>
    <w:rsid w:val="000E17EB"/>
    <w:rsid w:val="000E34E7"/>
    <w:rsid w:val="000F351C"/>
    <w:rsid w:val="000F5AED"/>
    <w:rsid w:val="00110FD7"/>
    <w:rsid w:val="001140F2"/>
    <w:rsid w:val="00114820"/>
    <w:rsid w:val="00115BD2"/>
    <w:rsid w:val="00122D89"/>
    <w:rsid w:val="00126D37"/>
    <w:rsid w:val="00151D4B"/>
    <w:rsid w:val="00162E51"/>
    <w:rsid w:val="0016549F"/>
    <w:rsid w:val="001769FD"/>
    <w:rsid w:val="00185F0F"/>
    <w:rsid w:val="00194925"/>
    <w:rsid w:val="001A6D46"/>
    <w:rsid w:val="001B355E"/>
    <w:rsid w:val="001D4F6A"/>
    <w:rsid w:val="001D6498"/>
    <w:rsid w:val="001D6FD5"/>
    <w:rsid w:val="001F4D60"/>
    <w:rsid w:val="00204FCF"/>
    <w:rsid w:val="0024355B"/>
    <w:rsid w:val="00245731"/>
    <w:rsid w:val="002478A3"/>
    <w:rsid w:val="00252598"/>
    <w:rsid w:val="0026558D"/>
    <w:rsid w:val="00282366"/>
    <w:rsid w:val="00283175"/>
    <w:rsid w:val="002B1AD7"/>
    <w:rsid w:val="002B1F92"/>
    <w:rsid w:val="002D2D0D"/>
    <w:rsid w:val="002D34FB"/>
    <w:rsid w:val="002E42AB"/>
    <w:rsid w:val="002E580A"/>
    <w:rsid w:val="002E688C"/>
    <w:rsid w:val="002F03BC"/>
    <w:rsid w:val="002F3C04"/>
    <w:rsid w:val="002F435D"/>
    <w:rsid w:val="002F535D"/>
    <w:rsid w:val="00313382"/>
    <w:rsid w:val="00342344"/>
    <w:rsid w:val="0034382D"/>
    <w:rsid w:val="00344294"/>
    <w:rsid w:val="00344A79"/>
    <w:rsid w:val="00344F84"/>
    <w:rsid w:val="0034611D"/>
    <w:rsid w:val="003529E5"/>
    <w:rsid w:val="00355594"/>
    <w:rsid w:val="003563F3"/>
    <w:rsid w:val="003625AA"/>
    <w:rsid w:val="003647C4"/>
    <w:rsid w:val="00365388"/>
    <w:rsid w:val="0038767C"/>
    <w:rsid w:val="003A5616"/>
    <w:rsid w:val="003C054A"/>
    <w:rsid w:val="003C4301"/>
    <w:rsid w:val="003C7B56"/>
    <w:rsid w:val="003D3A82"/>
    <w:rsid w:val="003D7373"/>
    <w:rsid w:val="003F353E"/>
    <w:rsid w:val="00402622"/>
    <w:rsid w:val="00403FD0"/>
    <w:rsid w:val="0040548A"/>
    <w:rsid w:val="00421D17"/>
    <w:rsid w:val="00432038"/>
    <w:rsid w:val="0043262F"/>
    <w:rsid w:val="00432938"/>
    <w:rsid w:val="0045769E"/>
    <w:rsid w:val="00460BC5"/>
    <w:rsid w:val="00462645"/>
    <w:rsid w:val="00463A75"/>
    <w:rsid w:val="0046528A"/>
    <w:rsid w:val="0048074F"/>
    <w:rsid w:val="00480C3E"/>
    <w:rsid w:val="00487745"/>
    <w:rsid w:val="00493969"/>
    <w:rsid w:val="004B2DCC"/>
    <w:rsid w:val="004B3985"/>
    <w:rsid w:val="004E000B"/>
    <w:rsid w:val="004F297E"/>
    <w:rsid w:val="00517491"/>
    <w:rsid w:val="00532BCA"/>
    <w:rsid w:val="00537338"/>
    <w:rsid w:val="0055278C"/>
    <w:rsid w:val="00552B32"/>
    <w:rsid w:val="00566123"/>
    <w:rsid w:val="00587A91"/>
    <w:rsid w:val="00587EC5"/>
    <w:rsid w:val="00591BA9"/>
    <w:rsid w:val="00592CAC"/>
    <w:rsid w:val="00597465"/>
    <w:rsid w:val="005A506C"/>
    <w:rsid w:val="005D4FCE"/>
    <w:rsid w:val="005E1BF7"/>
    <w:rsid w:val="005E2426"/>
    <w:rsid w:val="005F6041"/>
    <w:rsid w:val="00601825"/>
    <w:rsid w:val="00621EF0"/>
    <w:rsid w:val="00623F4E"/>
    <w:rsid w:val="00624261"/>
    <w:rsid w:val="00630FA4"/>
    <w:rsid w:val="00637748"/>
    <w:rsid w:val="006467A5"/>
    <w:rsid w:val="00650339"/>
    <w:rsid w:val="00670435"/>
    <w:rsid w:val="0067671E"/>
    <w:rsid w:val="00693C00"/>
    <w:rsid w:val="006A16BB"/>
    <w:rsid w:val="006A2566"/>
    <w:rsid w:val="006A293A"/>
    <w:rsid w:val="006A6EA3"/>
    <w:rsid w:val="006B4289"/>
    <w:rsid w:val="006B4D51"/>
    <w:rsid w:val="006C1DC5"/>
    <w:rsid w:val="006C4220"/>
    <w:rsid w:val="006C4C85"/>
    <w:rsid w:val="006C4CCB"/>
    <w:rsid w:val="006D5E9E"/>
    <w:rsid w:val="006E204F"/>
    <w:rsid w:val="006F09D9"/>
    <w:rsid w:val="006F7B26"/>
    <w:rsid w:val="007040DD"/>
    <w:rsid w:val="00725023"/>
    <w:rsid w:val="0073251E"/>
    <w:rsid w:val="00732B64"/>
    <w:rsid w:val="007405B3"/>
    <w:rsid w:val="00755616"/>
    <w:rsid w:val="00757C18"/>
    <w:rsid w:val="007617CA"/>
    <w:rsid w:val="00762A0F"/>
    <w:rsid w:val="007631F8"/>
    <w:rsid w:val="0076358F"/>
    <w:rsid w:val="007700A8"/>
    <w:rsid w:val="00777962"/>
    <w:rsid w:val="00780CE7"/>
    <w:rsid w:val="00785AAA"/>
    <w:rsid w:val="007A4900"/>
    <w:rsid w:val="007B08F3"/>
    <w:rsid w:val="007B1DB2"/>
    <w:rsid w:val="007B24F6"/>
    <w:rsid w:val="007B25B8"/>
    <w:rsid w:val="007B2A4A"/>
    <w:rsid w:val="007B37E1"/>
    <w:rsid w:val="007C554D"/>
    <w:rsid w:val="007D75A1"/>
    <w:rsid w:val="007F1E42"/>
    <w:rsid w:val="007F6F97"/>
    <w:rsid w:val="007F7E24"/>
    <w:rsid w:val="00801DA5"/>
    <w:rsid w:val="00824447"/>
    <w:rsid w:val="00834C1B"/>
    <w:rsid w:val="008553EA"/>
    <w:rsid w:val="00863FDE"/>
    <w:rsid w:val="00874DCC"/>
    <w:rsid w:val="0087753A"/>
    <w:rsid w:val="00897FD4"/>
    <w:rsid w:val="008A50F5"/>
    <w:rsid w:val="008A7CA1"/>
    <w:rsid w:val="008B4C61"/>
    <w:rsid w:val="008B5E15"/>
    <w:rsid w:val="008C5D76"/>
    <w:rsid w:val="008C6010"/>
    <w:rsid w:val="008E49A5"/>
    <w:rsid w:val="008F0399"/>
    <w:rsid w:val="0090188E"/>
    <w:rsid w:val="00903C62"/>
    <w:rsid w:val="009161D7"/>
    <w:rsid w:val="009325E8"/>
    <w:rsid w:val="00941AE0"/>
    <w:rsid w:val="009459A7"/>
    <w:rsid w:val="0095055C"/>
    <w:rsid w:val="0095607D"/>
    <w:rsid w:val="00966CED"/>
    <w:rsid w:val="0097297D"/>
    <w:rsid w:val="00977B6E"/>
    <w:rsid w:val="00991FB9"/>
    <w:rsid w:val="00992ACF"/>
    <w:rsid w:val="0099344F"/>
    <w:rsid w:val="00995CF4"/>
    <w:rsid w:val="009A5896"/>
    <w:rsid w:val="009A7B2F"/>
    <w:rsid w:val="009C3D86"/>
    <w:rsid w:val="009C6A03"/>
    <w:rsid w:val="009C7052"/>
    <w:rsid w:val="009D35CA"/>
    <w:rsid w:val="00A019D6"/>
    <w:rsid w:val="00A12207"/>
    <w:rsid w:val="00A16B01"/>
    <w:rsid w:val="00A21358"/>
    <w:rsid w:val="00A273DA"/>
    <w:rsid w:val="00A42B28"/>
    <w:rsid w:val="00A648DC"/>
    <w:rsid w:val="00A7559B"/>
    <w:rsid w:val="00A85F88"/>
    <w:rsid w:val="00A97A22"/>
    <w:rsid w:val="00A97AB0"/>
    <w:rsid w:val="00AB2AF3"/>
    <w:rsid w:val="00AB5D3B"/>
    <w:rsid w:val="00AC3B83"/>
    <w:rsid w:val="00AD3B35"/>
    <w:rsid w:val="00AF2D86"/>
    <w:rsid w:val="00B04303"/>
    <w:rsid w:val="00B069BB"/>
    <w:rsid w:val="00B15794"/>
    <w:rsid w:val="00B158B6"/>
    <w:rsid w:val="00B305A7"/>
    <w:rsid w:val="00B34713"/>
    <w:rsid w:val="00B37F79"/>
    <w:rsid w:val="00B4490D"/>
    <w:rsid w:val="00B47772"/>
    <w:rsid w:val="00B50CF9"/>
    <w:rsid w:val="00B61222"/>
    <w:rsid w:val="00B64EE3"/>
    <w:rsid w:val="00B71BEE"/>
    <w:rsid w:val="00B8111E"/>
    <w:rsid w:val="00B820A0"/>
    <w:rsid w:val="00B91C0F"/>
    <w:rsid w:val="00B957FB"/>
    <w:rsid w:val="00BA5183"/>
    <w:rsid w:val="00BA70D8"/>
    <w:rsid w:val="00BB25EB"/>
    <w:rsid w:val="00BC1D74"/>
    <w:rsid w:val="00BC6B8B"/>
    <w:rsid w:val="00BD70AB"/>
    <w:rsid w:val="00BE70B2"/>
    <w:rsid w:val="00BE74AF"/>
    <w:rsid w:val="00BE74C6"/>
    <w:rsid w:val="00BF1B73"/>
    <w:rsid w:val="00C02584"/>
    <w:rsid w:val="00C04A94"/>
    <w:rsid w:val="00C2088D"/>
    <w:rsid w:val="00C26207"/>
    <w:rsid w:val="00C3161A"/>
    <w:rsid w:val="00C34C42"/>
    <w:rsid w:val="00C357F4"/>
    <w:rsid w:val="00C62C15"/>
    <w:rsid w:val="00C6447A"/>
    <w:rsid w:val="00C67DE1"/>
    <w:rsid w:val="00C755CD"/>
    <w:rsid w:val="00C918B9"/>
    <w:rsid w:val="00C9665B"/>
    <w:rsid w:val="00CB7274"/>
    <w:rsid w:val="00CD39AB"/>
    <w:rsid w:val="00CF5ED8"/>
    <w:rsid w:val="00D243F3"/>
    <w:rsid w:val="00D30C7D"/>
    <w:rsid w:val="00D3375B"/>
    <w:rsid w:val="00D44F9E"/>
    <w:rsid w:val="00D46CF4"/>
    <w:rsid w:val="00D50F8F"/>
    <w:rsid w:val="00D6036A"/>
    <w:rsid w:val="00D74E7F"/>
    <w:rsid w:val="00D76224"/>
    <w:rsid w:val="00D774FC"/>
    <w:rsid w:val="00D87777"/>
    <w:rsid w:val="00D90122"/>
    <w:rsid w:val="00D9226C"/>
    <w:rsid w:val="00D93CBE"/>
    <w:rsid w:val="00D94062"/>
    <w:rsid w:val="00DA10BC"/>
    <w:rsid w:val="00DA532C"/>
    <w:rsid w:val="00DB2E9D"/>
    <w:rsid w:val="00DB3A0E"/>
    <w:rsid w:val="00DB5B5E"/>
    <w:rsid w:val="00DD2167"/>
    <w:rsid w:val="00DD42FB"/>
    <w:rsid w:val="00DD7F58"/>
    <w:rsid w:val="00DE781E"/>
    <w:rsid w:val="00DF0040"/>
    <w:rsid w:val="00DF0C5F"/>
    <w:rsid w:val="00E04317"/>
    <w:rsid w:val="00E1173D"/>
    <w:rsid w:val="00E34862"/>
    <w:rsid w:val="00E43B22"/>
    <w:rsid w:val="00E5253C"/>
    <w:rsid w:val="00E53634"/>
    <w:rsid w:val="00E615B5"/>
    <w:rsid w:val="00E72CD6"/>
    <w:rsid w:val="00E72D37"/>
    <w:rsid w:val="00E7364F"/>
    <w:rsid w:val="00E74FB6"/>
    <w:rsid w:val="00E86925"/>
    <w:rsid w:val="00E905EE"/>
    <w:rsid w:val="00E93A1D"/>
    <w:rsid w:val="00EA4B7D"/>
    <w:rsid w:val="00EA7A15"/>
    <w:rsid w:val="00EC347E"/>
    <w:rsid w:val="00ED2CCF"/>
    <w:rsid w:val="00EE40E5"/>
    <w:rsid w:val="00EE62F0"/>
    <w:rsid w:val="00EE7CF2"/>
    <w:rsid w:val="00F11357"/>
    <w:rsid w:val="00F1405E"/>
    <w:rsid w:val="00F14F78"/>
    <w:rsid w:val="00F24029"/>
    <w:rsid w:val="00F5021E"/>
    <w:rsid w:val="00F54DAF"/>
    <w:rsid w:val="00F804AB"/>
    <w:rsid w:val="00F84774"/>
    <w:rsid w:val="00F91827"/>
    <w:rsid w:val="00F91861"/>
    <w:rsid w:val="00FA4C88"/>
    <w:rsid w:val="00FB0186"/>
    <w:rsid w:val="00FB35B0"/>
    <w:rsid w:val="00FD2A13"/>
    <w:rsid w:val="00FD671D"/>
    <w:rsid w:val="00FE0B7C"/>
    <w:rsid w:val="00FE1C24"/>
    <w:rsid w:val="00FE6478"/>
    <w:rsid w:val="00FE69A1"/>
    <w:rsid w:val="00FF2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F7F81"/>
  <w15:chartTrackingRefBased/>
  <w15:docId w15:val="{27E3AABB-D82D-4CA7-AA4D-6FAE40E5B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3A0E"/>
    <w:rPr>
      <w:rFonts w:ascii="Times New Roman" w:eastAsia="Times New Roman" w:hAnsi="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DB3A0E"/>
    <w:pPr>
      <w:tabs>
        <w:tab w:val="center" w:pos="4153"/>
        <w:tab w:val="right" w:pos="8306"/>
      </w:tabs>
    </w:pPr>
    <w:rPr>
      <w:lang w:eastAsia="x-none"/>
    </w:rPr>
  </w:style>
  <w:style w:type="character" w:customStyle="1" w:styleId="GalveneRakstz">
    <w:name w:val="Galvene Rakstz."/>
    <w:link w:val="Galvene"/>
    <w:rsid w:val="00DB3A0E"/>
    <w:rPr>
      <w:rFonts w:ascii="Times New Roman" w:eastAsia="Times New Roman" w:hAnsi="Times New Roman" w:cs="Times New Roman"/>
      <w:sz w:val="20"/>
      <w:szCs w:val="20"/>
      <w:lang w:val="en-US"/>
    </w:rPr>
  </w:style>
  <w:style w:type="paragraph" w:styleId="Kjene">
    <w:name w:val="footer"/>
    <w:basedOn w:val="Parasts"/>
    <w:link w:val="KjeneRakstz"/>
    <w:rsid w:val="00DB3A0E"/>
    <w:pPr>
      <w:tabs>
        <w:tab w:val="center" w:pos="4153"/>
        <w:tab w:val="right" w:pos="8306"/>
      </w:tabs>
    </w:pPr>
    <w:rPr>
      <w:lang w:eastAsia="x-none"/>
    </w:rPr>
  </w:style>
  <w:style w:type="character" w:customStyle="1" w:styleId="KjeneRakstz">
    <w:name w:val="Kājene Rakstz."/>
    <w:link w:val="Kjene"/>
    <w:rsid w:val="00DB3A0E"/>
    <w:rPr>
      <w:rFonts w:ascii="Times New Roman" w:eastAsia="Times New Roman" w:hAnsi="Times New Roman" w:cs="Times New Roman"/>
      <w:sz w:val="20"/>
      <w:szCs w:val="20"/>
      <w:lang w:val="en-US"/>
    </w:rPr>
  </w:style>
  <w:style w:type="character" w:styleId="Lappusesnumurs">
    <w:name w:val="page number"/>
    <w:basedOn w:val="Noklusjumarindkopasfonts"/>
    <w:rsid w:val="00DB3A0E"/>
  </w:style>
  <w:style w:type="character" w:styleId="Hipersaite">
    <w:name w:val="Hyperlink"/>
    <w:uiPriority w:val="99"/>
    <w:unhideWhenUsed/>
    <w:rsid w:val="00517491"/>
    <w:rPr>
      <w:color w:val="0000FF"/>
      <w:u w:val="single"/>
    </w:rPr>
  </w:style>
  <w:style w:type="paragraph" w:styleId="Balonteksts">
    <w:name w:val="Balloon Text"/>
    <w:basedOn w:val="Parasts"/>
    <w:link w:val="BalontekstsRakstz"/>
    <w:uiPriority w:val="99"/>
    <w:semiHidden/>
    <w:unhideWhenUsed/>
    <w:rsid w:val="008F0399"/>
    <w:rPr>
      <w:rFonts w:ascii="Tahoma" w:hAnsi="Tahoma"/>
      <w:sz w:val="16"/>
      <w:szCs w:val="16"/>
    </w:rPr>
  </w:style>
  <w:style w:type="character" w:customStyle="1" w:styleId="BalontekstsRakstz">
    <w:name w:val="Balonteksts Rakstz."/>
    <w:link w:val="Balonteksts"/>
    <w:uiPriority w:val="99"/>
    <w:semiHidden/>
    <w:rsid w:val="008F0399"/>
    <w:rPr>
      <w:rFonts w:ascii="Tahoma" w:eastAsia="Times New Roman" w:hAnsi="Tahoma" w:cs="Tahoma"/>
      <w:sz w:val="16"/>
      <w:szCs w:val="16"/>
      <w:lang w:val="en-US" w:eastAsia="en-US"/>
    </w:rPr>
  </w:style>
  <w:style w:type="character" w:styleId="Komentraatsauce">
    <w:name w:val="annotation reference"/>
    <w:uiPriority w:val="99"/>
    <w:semiHidden/>
    <w:unhideWhenUsed/>
    <w:rsid w:val="0048074F"/>
    <w:rPr>
      <w:sz w:val="16"/>
      <w:szCs w:val="16"/>
    </w:rPr>
  </w:style>
  <w:style w:type="paragraph" w:styleId="Komentrateksts">
    <w:name w:val="annotation text"/>
    <w:basedOn w:val="Parasts"/>
    <w:link w:val="KomentratekstsRakstz"/>
    <w:uiPriority w:val="99"/>
    <w:semiHidden/>
    <w:unhideWhenUsed/>
    <w:rsid w:val="0048074F"/>
  </w:style>
  <w:style w:type="character" w:customStyle="1" w:styleId="KomentratekstsRakstz">
    <w:name w:val="Komentāra teksts Rakstz."/>
    <w:link w:val="Komentrateksts"/>
    <w:uiPriority w:val="99"/>
    <w:semiHidden/>
    <w:rsid w:val="0048074F"/>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48074F"/>
    <w:rPr>
      <w:b/>
      <w:bCs/>
    </w:rPr>
  </w:style>
  <w:style w:type="character" w:customStyle="1" w:styleId="KomentratmaRakstz">
    <w:name w:val="Komentāra tēma Rakstz."/>
    <w:link w:val="Komentratma"/>
    <w:uiPriority w:val="99"/>
    <w:semiHidden/>
    <w:rsid w:val="0048074F"/>
    <w:rPr>
      <w:rFonts w:ascii="Times New Roman" w:eastAsia="Times New Roman" w:hAnsi="Times New Roman"/>
      <w:b/>
      <w:bCs/>
      <w:lang w:val="en-US" w:eastAsia="en-US"/>
    </w:rPr>
  </w:style>
  <w:style w:type="table" w:styleId="Reatabula">
    <w:name w:val="Table Grid"/>
    <w:basedOn w:val="Parastatabula"/>
    <w:uiPriority w:val="59"/>
    <w:rsid w:val="006B4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3D73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923710">
      <w:bodyDiv w:val="1"/>
      <w:marLeft w:val="0"/>
      <w:marRight w:val="0"/>
      <w:marTop w:val="0"/>
      <w:marBottom w:val="0"/>
      <w:divBdr>
        <w:top w:val="none" w:sz="0" w:space="0" w:color="auto"/>
        <w:left w:val="none" w:sz="0" w:space="0" w:color="auto"/>
        <w:bottom w:val="none" w:sz="0" w:space="0" w:color="auto"/>
        <w:right w:val="none" w:sz="0" w:space="0" w:color="auto"/>
      </w:divBdr>
    </w:div>
    <w:div w:id="390809712">
      <w:bodyDiv w:val="1"/>
      <w:marLeft w:val="0"/>
      <w:marRight w:val="0"/>
      <w:marTop w:val="0"/>
      <w:marBottom w:val="0"/>
      <w:divBdr>
        <w:top w:val="none" w:sz="0" w:space="0" w:color="auto"/>
        <w:left w:val="none" w:sz="0" w:space="0" w:color="auto"/>
        <w:bottom w:val="none" w:sz="0" w:space="0" w:color="auto"/>
        <w:right w:val="none" w:sz="0" w:space="0" w:color="auto"/>
      </w:divBdr>
    </w:div>
    <w:div w:id="457338180">
      <w:bodyDiv w:val="1"/>
      <w:marLeft w:val="0"/>
      <w:marRight w:val="0"/>
      <w:marTop w:val="0"/>
      <w:marBottom w:val="0"/>
      <w:divBdr>
        <w:top w:val="none" w:sz="0" w:space="0" w:color="auto"/>
        <w:left w:val="none" w:sz="0" w:space="0" w:color="auto"/>
        <w:bottom w:val="none" w:sz="0" w:space="0" w:color="auto"/>
        <w:right w:val="none" w:sz="0" w:space="0" w:color="auto"/>
      </w:divBdr>
    </w:div>
    <w:div w:id="565334020">
      <w:bodyDiv w:val="1"/>
      <w:marLeft w:val="0"/>
      <w:marRight w:val="0"/>
      <w:marTop w:val="0"/>
      <w:marBottom w:val="0"/>
      <w:divBdr>
        <w:top w:val="none" w:sz="0" w:space="0" w:color="auto"/>
        <w:left w:val="none" w:sz="0" w:space="0" w:color="auto"/>
        <w:bottom w:val="none" w:sz="0" w:space="0" w:color="auto"/>
        <w:right w:val="none" w:sz="0" w:space="0" w:color="auto"/>
      </w:divBdr>
    </w:div>
    <w:div w:id="660931871">
      <w:bodyDiv w:val="1"/>
      <w:marLeft w:val="0"/>
      <w:marRight w:val="0"/>
      <w:marTop w:val="0"/>
      <w:marBottom w:val="0"/>
      <w:divBdr>
        <w:top w:val="none" w:sz="0" w:space="0" w:color="auto"/>
        <w:left w:val="none" w:sz="0" w:space="0" w:color="auto"/>
        <w:bottom w:val="none" w:sz="0" w:space="0" w:color="auto"/>
        <w:right w:val="none" w:sz="0" w:space="0" w:color="auto"/>
      </w:divBdr>
    </w:div>
    <w:div w:id="895169834">
      <w:bodyDiv w:val="1"/>
      <w:marLeft w:val="0"/>
      <w:marRight w:val="0"/>
      <w:marTop w:val="0"/>
      <w:marBottom w:val="0"/>
      <w:divBdr>
        <w:top w:val="none" w:sz="0" w:space="0" w:color="auto"/>
        <w:left w:val="none" w:sz="0" w:space="0" w:color="auto"/>
        <w:bottom w:val="none" w:sz="0" w:space="0" w:color="auto"/>
        <w:right w:val="none" w:sz="0" w:space="0" w:color="auto"/>
      </w:divBdr>
    </w:div>
    <w:div w:id="1259675363">
      <w:bodyDiv w:val="1"/>
      <w:marLeft w:val="0"/>
      <w:marRight w:val="0"/>
      <w:marTop w:val="0"/>
      <w:marBottom w:val="0"/>
      <w:divBdr>
        <w:top w:val="none" w:sz="0" w:space="0" w:color="auto"/>
        <w:left w:val="none" w:sz="0" w:space="0" w:color="auto"/>
        <w:bottom w:val="none" w:sz="0" w:space="0" w:color="auto"/>
        <w:right w:val="none" w:sz="0" w:space="0" w:color="auto"/>
      </w:divBdr>
      <w:divsChild>
        <w:div w:id="174149693">
          <w:marLeft w:val="0"/>
          <w:marRight w:val="0"/>
          <w:marTop w:val="0"/>
          <w:marBottom w:val="567"/>
          <w:divBdr>
            <w:top w:val="none" w:sz="0" w:space="0" w:color="auto"/>
            <w:left w:val="none" w:sz="0" w:space="0" w:color="auto"/>
            <w:bottom w:val="none" w:sz="0" w:space="0" w:color="auto"/>
            <w:right w:val="none" w:sz="0" w:space="0" w:color="auto"/>
          </w:divBdr>
        </w:div>
        <w:div w:id="786970424">
          <w:marLeft w:val="0"/>
          <w:marRight w:val="0"/>
          <w:marTop w:val="480"/>
          <w:marBottom w:val="240"/>
          <w:divBdr>
            <w:top w:val="none" w:sz="0" w:space="0" w:color="auto"/>
            <w:left w:val="none" w:sz="0" w:space="0" w:color="auto"/>
            <w:bottom w:val="none" w:sz="0" w:space="0" w:color="auto"/>
            <w:right w:val="none" w:sz="0" w:space="0" w:color="auto"/>
          </w:divBdr>
        </w:div>
      </w:divsChild>
    </w:div>
    <w:div w:id="1847282808">
      <w:bodyDiv w:val="1"/>
      <w:marLeft w:val="0"/>
      <w:marRight w:val="0"/>
      <w:marTop w:val="0"/>
      <w:marBottom w:val="0"/>
      <w:divBdr>
        <w:top w:val="none" w:sz="0" w:space="0" w:color="auto"/>
        <w:left w:val="none" w:sz="0" w:space="0" w:color="auto"/>
        <w:bottom w:val="none" w:sz="0" w:space="0" w:color="auto"/>
        <w:right w:val="none" w:sz="0" w:space="0" w:color="auto"/>
      </w:divBdr>
    </w:div>
    <w:div w:id="1858427979">
      <w:bodyDiv w:val="1"/>
      <w:marLeft w:val="0"/>
      <w:marRight w:val="0"/>
      <w:marTop w:val="0"/>
      <w:marBottom w:val="0"/>
      <w:divBdr>
        <w:top w:val="none" w:sz="0" w:space="0" w:color="auto"/>
        <w:left w:val="none" w:sz="0" w:space="0" w:color="auto"/>
        <w:bottom w:val="none" w:sz="0" w:space="0" w:color="auto"/>
        <w:right w:val="none" w:sz="0" w:space="0" w:color="auto"/>
      </w:divBdr>
    </w:div>
    <w:div w:id="1879929343">
      <w:bodyDiv w:val="1"/>
      <w:marLeft w:val="0"/>
      <w:marRight w:val="0"/>
      <w:marTop w:val="0"/>
      <w:marBottom w:val="0"/>
      <w:divBdr>
        <w:top w:val="none" w:sz="0" w:space="0" w:color="auto"/>
        <w:left w:val="none" w:sz="0" w:space="0" w:color="auto"/>
        <w:bottom w:val="none" w:sz="0" w:space="0" w:color="auto"/>
        <w:right w:val="none" w:sz="0" w:space="0" w:color="auto"/>
      </w:divBdr>
    </w:div>
    <w:div w:id="1927883231">
      <w:bodyDiv w:val="1"/>
      <w:marLeft w:val="0"/>
      <w:marRight w:val="0"/>
      <w:marTop w:val="0"/>
      <w:marBottom w:val="0"/>
      <w:divBdr>
        <w:top w:val="none" w:sz="0" w:space="0" w:color="auto"/>
        <w:left w:val="none" w:sz="0" w:space="0" w:color="auto"/>
        <w:bottom w:val="none" w:sz="0" w:space="0" w:color="auto"/>
        <w:right w:val="none" w:sz="0" w:space="0" w:color="auto"/>
      </w:divBdr>
    </w:div>
    <w:div w:id="2007704966">
      <w:bodyDiv w:val="1"/>
      <w:marLeft w:val="0"/>
      <w:marRight w:val="0"/>
      <w:marTop w:val="0"/>
      <w:marBottom w:val="0"/>
      <w:divBdr>
        <w:top w:val="none" w:sz="0" w:space="0" w:color="auto"/>
        <w:left w:val="none" w:sz="0" w:space="0" w:color="auto"/>
        <w:bottom w:val="none" w:sz="0" w:space="0" w:color="auto"/>
        <w:right w:val="none" w:sz="0" w:space="0" w:color="auto"/>
      </w:divBdr>
    </w:div>
    <w:div w:id="209951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ineta@l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2BF969EDE55D244A997EF7933D530FCD" ma:contentTypeVersion="10" ma:contentTypeDescription="Izveidot jaunu dokumentu." ma:contentTypeScope="" ma:versionID="676ae8554b009a90f8b1614a3f36031d">
  <xsd:schema xmlns:xsd="http://www.w3.org/2001/XMLSchema" xmlns:xs="http://www.w3.org/2001/XMLSchema" xmlns:p="http://schemas.microsoft.com/office/2006/metadata/properties" xmlns:ns3="612e58e8-8dbc-4ef2-974c-bdcbef273e5b" targetNamespace="http://schemas.microsoft.com/office/2006/metadata/properties" ma:root="true" ma:fieldsID="b75a8f43b4cf3219e14756ee7385e394" ns3:_="">
    <xsd:import namespace="612e58e8-8dbc-4ef2-974c-bdcbef273e5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2e58e8-8dbc-4ef2-974c-bdcbef273e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E72DE4-2271-4D66-B4F8-DC9E9F1AC7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6F4767-3BBA-4429-9DDE-0A746EF73639}">
  <ds:schemaRefs>
    <ds:schemaRef ds:uri="http://schemas.openxmlformats.org/officeDocument/2006/bibliography"/>
  </ds:schemaRefs>
</ds:datastoreItem>
</file>

<file path=customXml/itemProps3.xml><?xml version="1.0" encoding="utf-8"?>
<ds:datastoreItem xmlns:ds="http://schemas.openxmlformats.org/officeDocument/2006/customXml" ds:itemID="{E2514EAA-8D4B-40DC-988D-54B4395830A8}">
  <ds:schemaRefs>
    <ds:schemaRef ds:uri="http://schemas.microsoft.com/sharepoint/v3/contenttype/forms"/>
  </ds:schemaRefs>
</ds:datastoreItem>
</file>

<file path=customXml/itemProps4.xml><?xml version="1.0" encoding="utf-8"?>
<ds:datastoreItem xmlns:ds="http://schemas.openxmlformats.org/officeDocument/2006/customXml" ds:itemID="{8F6232E1-8DA6-46FD-B42B-766C21703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2e58e8-8dbc-4ef2-974c-bdcbef273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9195</Words>
  <Characters>5242</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14409</CharactersWithSpaces>
  <SharedDoc>false</SharedDoc>
  <HLinks>
    <vt:vector size="6" baseType="variant">
      <vt:variant>
        <vt:i4>7929937</vt:i4>
      </vt:variant>
      <vt:variant>
        <vt:i4>0</vt:i4>
      </vt:variant>
      <vt:variant>
        <vt:i4>0</vt:i4>
      </vt:variant>
      <vt:variant>
        <vt:i4>5</vt:i4>
      </vt:variant>
      <vt:variant>
        <vt:lpwstr>mailto:vineta@lov.lv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cp:lastModifiedBy>Kristers Beikmanis</cp:lastModifiedBy>
  <cp:revision>2</cp:revision>
  <cp:lastPrinted>2025-09-12T07:57:00Z</cp:lastPrinted>
  <dcterms:created xsi:type="dcterms:W3CDTF">2025-12-10T09:41:00Z</dcterms:created>
  <dcterms:modified xsi:type="dcterms:W3CDTF">2025-12-10T09:41:00Z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0x0101002BF969EDE55D244A997EF7933D530FCD</vt:lpwstr>
  </property>
</Properties>
</file>