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Organiskās sintēzes institūta korpusa Nr.1 ventilācijas, siltumapgādes un dzesēšanas sistēmu rekonstrukcijas būvprojekta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2025/16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08.09.2025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"VALEINIS UN STEPE"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08.09.2025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"Sensibil"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04.09.2025 plkst. 12:58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85668.0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10.09.2025; 17:08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