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9E0" w:rsidRPr="003C1054" w:rsidRDefault="00C419E0" w:rsidP="00C419E0">
      <w:pPr>
        <w:pStyle w:val="Default"/>
        <w:rPr>
          <w:rFonts w:ascii="Georgia" w:hAnsi="Georgia"/>
        </w:rPr>
      </w:pPr>
    </w:p>
    <w:p w:rsidR="00C419E0" w:rsidRPr="00633DF9" w:rsidRDefault="00C419E0" w:rsidP="00C419E0">
      <w:pPr>
        <w:pStyle w:val="Default"/>
        <w:jc w:val="center"/>
        <w:rPr>
          <w:rFonts w:ascii="Georgia" w:hAnsi="Georgia"/>
        </w:rPr>
      </w:pPr>
      <w:r w:rsidRPr="00633DF9">
        <w:rPr>
          <w:rFonts w:ascii="Georgia" w:hAnsi="Georgia"/>
          <w:b/>
          <w:bCs/>
        </w:rPr>
        <w:t>APSPRIEDES ZIŅOJUMS</w:t>
      </w:r>
    </w:p>
    <w:p w:rsidR="00C419E0" w:rsidRPr="003C1054" w:rsidRDefault="00C419E0" w:rsidP="00C419E0">
      <w:pPr>
        <w:pStyle w:val="Default"/>
        <w:jc w:val="center"/>
        <w:rPr>
          <w:rFonts w:ascii="Georgia" w:hAnsi="Georgia"/>
          <w:sz w:val="23"/>
          <w:szCs w:val="23"/>
        </w:rPr>
      </w:pPr>
      <w:r w:rsidRPr="003C1054">
        <w:rPr>
          <w:rFonts w:ascii="Georgia" w:hAnsi="Georgia"/>
          <w:sz w:val="23"/>
          <w:szCs w:val="23"/>
        </w:rPr>
        <w:t>Apspriede saskaņā ar Publisko iepirkumu likuma 18. panta 2</w:t>
      </w:r>
      <w:r w:rsidRPr="003C1054">
        <w:rPr>
          <w:rFonts w:ascii="Georgia" w:hAnsi="Georgia"/>
          <w:sz w:val="23"/>
          <w:szCs w:val="23"/>
          <w:vertAlign w:val="superscript"/>
        </w:rPr>
        <w:t>1</w:t>
      </w:r>
      <w:r w:rsidRPr="003C1054">
        <w:rPr>
          <w:rFonts w:ascii="Georgia" w:hAnsi="Georgia"/>
          <w:sz w:val="16"/>
          <w:szCs w:val="16"/>
        </w:rPr>
        <w:t xml:space="preserve"> </w:t>
      </w:r>
      <w:r w:rsidRPr="003C1054">
        <w:rPr>
          <w:rFonts w:ascii="Georgia" w:hAnsi="Georgia"/>
          <w:sz w:val="23"/>
          <w:szCs w:val="23"/>
        </w:rPr>
        <w:t>daļu</w:t>
      </w:r>
    </w:p>
    <w:p w:rsidR="00C419E0" w:rsidRDefault="00513717" w:rsidP="00C419E0">
      <w:pPr>
        <w:pStyle w:val="Default"/>
        <w:jc w:val="center"/>
        <w:rPr>
          <w:rFonts w:ascii="Georgia" w:hAnsi="Georgia"/>
          <w:sz w:val="23"/>
          <w:szCs w:val="23"/>
        </w:rPr>
      </w:pPr>
      <w:r>
        <w:rPr>
          <w:rFonts w:ascii="Georgia" w:hAnsi="Georgia"/>
          <w:sz w:val="23"/>
          <w:szCs w:val="23"/>
        </w:rPr>
        <w:t>05.02</w:t>
      </w:r>
      <w:r w:rsidR="00D01364">
        <w:rPr>
          <w:rFonts w:ascii="Georgia" w:hAnsi="Georgia"/>
          <w:sz w:val="23"/>
          <w:szCs w:val="23"/>
        </w:rPr>
        <w:t>.2024</w:t>
      </w:r>
      <w:r w:rsidR="00C419E0" w:rsidRPr="003C1054">
        <w:rPr>
          <w:rFonts w:ascii="Georgia" w:hAnsi="Georgia"/>
          <w:sz w:val="23"/>
          <w:szCs w:val="23"/>
        </w:rPr>
        <w:t>.</w:t>
      </w:r>
    </w:p>
    <w:p w:rsidR="00860D12" w:rsidRPr="003C1054" w:rsidRDefault="006E0BE3" w:rsidP="00EB41D8">
      <w:pPr>
        <w:pStyle w:val="Default"/>
        <w:jc w:val="center"/>
        <w:rPr>
          <w:rFonts w:ascii="Georgia" w:hAnsi="Georgia"/>
          <w:sz w:val="23"/>
          <w:szCs w:val="23"/>
        </w:rPr>
      </w:pPr>
      <w:r>
        <w:rPr>
          <w:rFonts w:ascii="Georgia" w:hAnsi="Georgia"/>
          <w:sz w:val="23"/>
          <w:szCs w:val="23"/>
        </w:rPr>
        <w:t>Rēzeknē</w:t>
      </w:r>
    </w:p>
    <w:tbl>
      <w:tblPr>
        <w:tblStyle w:val="TableGrid"/>
        <w:tblW w:w="964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679"/>
        <w:gridCol w:w="4961"/>
      </w:tblGrid>
      <w:tr w:rsidR="00BD46EB" w:rsidRPr="003C1054" w:rsidTr="00EB41D8">
        <w:tc>
          <w:tcPr>
            <w:tcW w:w="4679" w:type="dxa"/>
          </w:tcPr>
          <w:p w:rsidR="00BD46EB" w:rsidRPr="00BD46EB" w:rsidRDefault="00BD46EB" w:rsidP="00BD46EB">
            <w:pPr>
              <w:autoSpaceDE w:val="0"/>
              <w:autoSpaceDN w:val="0"/>
              <w:adjustRightInd w:val="0"/>
              <w:rPr>
                <w:rFonts w:ascii="Georgia" w:hAnsi="Georgia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653"/>
            </w:tblGrid>
            <w:tr w:rsidR="00BD46EB" w:rsidRPr="00BD46EB" w:rsidTr="00EB41D8">
              <w:trPr>
                <w:trHeight w:val="107"/>
              </w:trPr>
              <w:tc>
                <w:tcPr>
                  <w:tcW w:w="3653" w:type="dxa"/>
                </w:tcPr>
                <w:p w:rsidR="00BD46EB" w:rsidRPr="00BD46EB" w:rsidRDefault="00BD46EB" w:rsidP="00BD46E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</w:pPr>
                  <w:r w:rsidRPr="00BD46EB">
                    <w:rPr>
                      <w:rFonts w:ascii="Georgia" w:hAnsi="Georgia" w:cs="Times New Roman"/>
                      <w:bCs/>
                      <w:color w:val="000000"/>
                      <w:sz w:val="23"/>
                      <w:szCs w:val="23"/>
                    </w:rPr>
                    <w:t xml:space="preserve">1. Plānotais iepirkuma priekšmets </w:t>
                  </w:r>
                </w:p>
              </w:tc>
            </w:tr>
          </w:tbl>
          <w:p w:rsidR="00BD46EB" w:rsidRPr="00633DF9" w:rsidRDefault="00BD46EB" w:rsidP="00C419E0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D46EB" w:rsidRPr="003C1054" w:rsidRDefault="00513717" w:rsidP="00607CCB">
            <w:pPr>
              <w:spacing w:after="160" w:line="259" w:lineRule="auto"/>
              <w:rPr>
                <w:rFonts w:ascii="Georgia" w:hAnsi="Georgia"/>
              </w:rPr>
            </w:pPr>
            <w:r w:rsidRPr="0007268C">
              <w:rPr>
                <w:rFonts w:ascii="Georgia" w:eastAsia="Times New Roman" w:hAnsi="Georgia"/>
                <w:i/>
                <w:lang w:eastAsia="ar-SA"/>
              </w:rPr>
              <w:t>"</w:t>
            </w:r>
            <w:r w:rsidRPr="002D7346">
              <w:rPr>
                <w:rFonts w:ascii="Georgia" w:eastAsia="Times New Roman" w:hAnsi="Georgia"/>
                <w:lang w:eastAsia="ar-SA"/>
              </w:rPr>
              <w:t>Pārtikas (gaļas) produktu piegāde Rēzeknes novada pašvaldības Daudzfunkcionālajam sociālo pakalpojumu centram "</w:t>
            </w:r>
            <w:proofErr w:type="spellStart"/>
            <w:r w:rsidRPr="002D7346">
              <w:rPr>
                <w:rFonts w:ascii="Georgia" w:eastAsia="Times New Roman" w:hAnsi="Georgia"/>
                <w:lang w:eastAsia="ar-SA"/>
              </w:rPr>
              <w:t>Vecružina</w:t>
            </w:r>
            <w:proofErr w:type="spellEnd"/>
            <w:r w:rsidRPr="002D7346">
              <w:rPr>
                <w:rFonts w:ascii="Georgia" w:eastAsia="Times New Roman" w:hAnsi="Georgia"/>
                <w:lang w:eastAsia="ar-SA"/>
              </w:rPr>
              <w:t>" vajadzībām</w:t>
            </w:r>
            <w:r w:rsidRPr="002D7346">
              <w:rPr>
                <w:rFonts w:ascii="Georgia" w:eastAsia="Times New Roman" w:hAnsi="Georgia"/>
                <w:bCs/>
                <w:lang w:eastAsia="ar-SA"/>
              </w:rPr>
              <w:t>"</w:t>
            </w:r>
          </w:p>
        </w:tc>
      </w:tr>
      <w:tr w:rsidR="00BD46EB" w:rsidRPr="003C1054" w:rsidTr="00EB41D8">
        <w:tc>
          <w:tcPr>
            <w:tcW w:w="4679" w:type="dxa"/>
          </w:tcPr>
          <w:p w:rsidR="00BD46EB" w:rsidRPr="00BD46EB" w:rsidRDefault="00BD46EB" w:rsidP="00BD46EB">
            <w:pPr>
              <w:autoSpaceDE w:val="0"/>
              <w:autoSpaceDN w:val="0"/>
              <w:adjustRightInd w:val="0"/>
              <w:rPr>
                <w:rFonts w:ascii="Georgia" w:hAnsi="Georgia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282"/>
            </w:tblGrid>
            <w:tr w:rsidR="00BD46EB" w:rsidRPr="00BD46EB" w:rsidTr="00EB41D8">
              <w:trPr>
                <w:trHeight w:val="245"/>
              </w:trPr>
              <w:tc>
                <w:tcPr>
                  <w:tcW w:w="4282" w:type="dxa"/>
                </w:tcPr>
                <w:p w:rsidR="00BD46EB" w:rsidRPr="00BD46EB" w:rsidRDefault="00BD46EB" w:rsidP="00BD46E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</w:pPr>
                  <w:r w:rsidRPr="00BD46EB">
                    <w:rPr>
                      <w:rFonts w:ascii="Georgia" w:hAnsi="Georgia" w:cs="Times New Roman"/>
                      <w:bCs/>
                      <w:color w:val="000000"/>
                      <w:sz w:val="23"/>
                      <w:szCs w:val="23"/>
                    </w:rPr>
                    <w:t xml:space="preserve">2. Plānotais iepirkuma procedūras veids </w:t>
                  </w:r>
                </w:p>
              </w:tc>
            </w:tr>
          </w:tbl>
          <w:p w:rsidR="00BD46EB" w:rsidRPr="00633DF9" w:rsidRDefault="00BD46EB" w:rsidP="00C419E0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D46EB" w:rsidRPr="00607CCB" w:rsidRDefault="00C823A5" w:rsidP="00607CCB">
            <w:pPr>
              <w:rPr>
                <w:rFonts w:ascii="Georgia" w:hAnsi="Georgia" w:cs="Times New Roman"/>
              </w:rPr>
            </w:pPr>
            <w:r w:rsidRPr="00C823A5">
              <w:rPr>
                <w:rFonts w:ascii="Georgia" w:hAnsi="Georgia" w:cs="Times New Roman"/>
              </w:rPr>
              <w:t>Atklāts konkurss (ES līmeņa iepirkums)</w:t>
            </w:r>
          </w:p>
        </w:tc>
      </w:tr>
      <w:tr w:rsidR="00BD46EB" w:rsidRPr="003C1054" w:rsidTr="00EB41D8">
        <w:tc>
          <w:tcPr>
            <w:tcW w:w="4679" w:type="dxa"/>
          </w:tcPr>
          <w:p w:rsidR="00BD46EB" w:rsidRPr="00BD46EB" w:rsidRDefault="00BD46EB" w:rsidP="00BD46EB">
            <w:pPr>
              <w:autoSpaceDE w:val="0"/>
              <w:autoSpaceDN w:val="0"/>
              <w:adjustRightInd w:val="0"/>
              <w:rPr>
                <w:rFonts w:ascii="Georgia" w:hAnsi="Georgia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457"/>
            </w:tblGrid>
            <w:tr w:rsidR="00BD46EB" w:rsidRPr="00BD46EB" w:rsidTr="00EB41D8">
              <w:trPr>
                <w:trHeight w:val="107"/>
              </w:trPr>
              <w:tc>
                <w:tcPr>
                  <w:tcW w:w="1457" w:type="dxa"/>
                </w:tcPr>
                <w:p w:rsidR="00BD46EB" w:rsidRPr="00BD46EB" w:rsidRDefault="00BD46EB" w:rsidP="00BD46E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sz w:val="24"/>
                      <w:szCs w:val="24"/>
                    </w:rPr>
                  </w:pPr>
                  <w:r w:rsidRPr="00BD46EB">
                    <w:rPr>
                      <w:rFonts w:ascii="Georgia" w:hAnsi="Georgia" w:cs="Times New Roman"/>
                      <w:bCs/>
                      <w:color w:val="000000"/>
                      <w:sz w:val="23"/>
                      <w:szCs w:val="23"/>
                    </w:rPr>
                    <w:t xml:space="preserve">3. Pasūtītājs </w:t>
                  </w:r>
                </w:p>
              </w:tc>
            </w:tr>
          </w:tbl>
          <w:p w:rsidR="00BD46EB" w:rsidRPr="00633DF9" w:rsidRDefault="00BD46EB" w:rsidP="003C1054">
            <w:pPr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213B91" w:rsidRDefault="00D01364" w:rsidP="00607CCB">
            <w:pPr>
              <w:rPr>
                <w:rFonts w:ascii="Georgia" w:hAnsi="Georgia" w:cs="Times New Roman"/>
                <w:lang w:eastAsia="x-none"/>
              </w:rPr>
            </w:pPr>
            <w:r w:rsidRPr="00213B91">
              <w:rPr>
                <w:rFonts w:ascii="Georgia" w:hAnsi="Georgia" w:cs="Times New Roman"/>
              </w:rPr>
              <w:t xml:space="preserve">Rēzeknes novada pašvaldība, </w:t>
            </w:r>
            <w:r w:rsidRPr="00213B91">
              <w:rPr>
                <w:rFonts w:ascii="Georgia" w:hAnsi="Georgia" w:cs="Times New Roman"/>
                <w:lang w:eastAsia="x-none"/>
              </w:rPr>
              <w:t>reģistrācijas Nr.90009112679, Atbrīvošanas aleja 95A, Rēzekne, LV-4601</w:t>
            </w:r>
          </w:p>
          <w:p w:rsidR="00BD46EB" w:rsidRPr="00213B91" w:rsidRDefault="00D01364" w:rsidP="00607CCB">
            <w:pPr>
              <w:rPr>
                <w:rFonts w:ascii="Georgia" w:hAnsi="Georgia" w:cs="Times New Roman"/>
              </w:rPr>
            </w:pPr>
            <w:r w:rsidRPr="00213B91">
              <w:rPr>
                <w:rFonts w:ascii="Georgia" w:eastAsia="Times New Roman" w:hAnsi="Georgia" w:cs="Times New Roman"/>
              </w:rPr>
              <w:tab/>
            </w:r>
          </w:p>
        </w:tc>
      </w:tr>
      <w:tr w:rsidR="00BD46EB" w:rsidRPr="003C1054" w:rsidTr="00EB41D8">
        <w:tc>
          <w:tcPr>
            <w:tcW w:w="4679" w:type="dxa"/>
          </w:tcPr>
          <w:p w:rsidR="00BD46EB" w:rsidRPr="00BD46EB" w:rsidRDefault="00BD46EB" w:rsidP="00BD46EB">
            <w:pPr>
              <w:autoSpaceDE w:val="0"/>
              <w:autoSpaceDN w:val="0"/>
              <w:adjustRightInd w:val="0"/>
              <w:rPr>
                <w:rFonts w:ascii="Georgia" w:hAnsi="Georgia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81"/>
            </w:tblGrid>
            <w:tr w:rsidR="00BD46EB" w:rsidRPr="00BD46EB" w:rsidTr="00EB41D8">
              <w:trPr>
                <w:trHeight w:val="107"/>
              </w:trPr>
              <w:tc>
                <w:tcPr>
                  <w:tcW w:w="2881" w:type="dxa"/>
                </w:tcPr>
                <w:p w:rsidR="00BD46EB" w:rsidRPr="00BD46EB" w:rsidRDefault="00BD46EB" w:rsidP="00BD46E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sz w:val="24"/>
                      <w:szCs w:val="24"/>
                    </w:rPr>
                  </w:pPr>
                  <w:r w:rsidRPr="00BD46EB">
                    <w:rPr>
                      <w:rFonts w:ascii="Georgia" w:hAnsi="Georgia" w:cs="Times New Roman"/>
                      <w:bCs/>
                      <w:color w:val="000000"/>
                      <w:sz w:val="23"/>
                      <w:szCs w:val="23"/>
                    </w:rPr>
                    <w:t xml:space="preserve">4. Apspriedes organizētājs </w:t>
                  </w:r>
                </w:p>
              </w:tc>
            </w:tr>
          </w:tbl>
          <w:p w:rsidR="00BD46EB" w:rsidRPr="00633DF9" w:rsidRDefault="00BD46EB" w:rsidP="00C419E0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607CCB" w:rsidRDefault="00607CCB" w:rsidP="00607CCB">
            <w:pPr>
              <w:rPr>
                <w:rFonts w:ascii="Georgia" w:hAnsi="Georgia"/>
              </w:rPr>
            </w:pPr>
          </w:p>
          <w:p w:rsidR="00607CCB" w:rsidRPr="00607CCB" w:rsidRDefault="00D01364" w:rsidP="00607CCB">
            <w:pPr>
              <w:rPr>
                <w:rFonts w:ascii="Georgia" w:hAnsi="Georgia"/>
              </w:rPr>
            </w:pPr>
            <w:r w:rsidRPr="00AD5FE2">
              <w:rPr>
                <w:rFonts w:ascii="Times New Roman" w:hAnsi="Times New Roman" w:cs="Times New Roman"/>
                <w:sz w:val="24"/>
                <w:szCs w:val="24"/>
              </w:rPr>
              <w:t>Rēzeknes novada pašvaldība</w:t>
            </w:r>
            <w:r>
              <w:rPr>
                <w:rFonts w:ascii="Georgia" w:hAnsi="Georgia"/>
              </w:rPr>
              <w:t xml:space="preserve">s </w:t>
            </w:r>
            <w:r w:rsidR="00607CCB">
              <w:rPr>
                <w:rFonts w:ascii="Georgia" w:hAnsi="Georgia"/>
              </w:rPr>
              <w:t xml:space="preserve">Iepirkumu </w:t>
            </w:r>
            <w:r w:rsidR="00607CCB" w:rsidRPr="00C823A5">
              <w:rPr>
                <w:rFonts w:ascii="Georgia" w:hAnsi="Georgia"/>
                <w:sz w:val="24"/>
                <w:szCs w:val="24"/>
              </w:rPr>
              <w:t>komisija</w:t>
            </w:r>
          </w:p>
          <w:p w:rsidR="00BD46EB" w:rsidRPr="003C1054" w:rsidRDefault="00BD46EB" w:rsidP="00607CCB">
            <w:pPr>
              <w:rPr>
                <w:rFonts w:ascii="Georgia" w:hAnsi="Georgia" w:cs="Times New Roman"/>
                <w:sz w:val="24"/>
                <w:szCs w:val="24"/>
              </w:rPr>
            </w:pPr>
          </w:p>
        </w:tc>
      </w:tr>
      <w:tr w:rsidR="00BD46EB" w:rsidRPr="003C1054" w:rsidTr="00EB41D8">
        <w:tc>
          <w:tcPr>
            <w:tcW w:w="4679" w:type="dxa"/>
          </w:tcPr>
          <w:p w:rsidR="00BD46EB" w:rsidRPr="00BD46EB" w:rsidRDefault="00BD46EB" w:rsidP="00BD46EB">
            <w:pPr>
              <w:autoSpaceDE w:val="0"/>
              <w:autoSpaceDN w:val="0"/>
              <w:adjustRightInd w:val="0"/>
              <w:rPr>
                <w:rFonts w:ascii="Georgia" w:hAnsi="Georgia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135"/>
            </w:tblGrid>
            <w:tr w:rsidR="00BD46EB" w:rsidRPr="00BD46EB" w:rsidTr="00EB41D8">
              <w:trPr>
                <w:trHeight w:val="518"/>
              </w:trPr>
              <w:tc>
                <w:tcPr>
                  <w:tcW w:w="5135" w:type="dxa"/>
                </w:tcPr>
                <w:p w:rsidR="00BD46EB" w:rsidRPr="00BD46EB" w:rsidRDefault="00BD46EB" w:rsidP="00BD46E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sz w:val="24"/>
                      <w:szCs w:val="24"/>
                    </w:rPr>
                  </w:pPr>
                  <w:r w:rsidRPr="00BD46EB">
                    <w:rPr>
                      <w:rFonts w:ascii="Georgia" w:hAnsi="Georgia" w:cs="Times New Roman"/>
                      <w:bCs/>
                      <w:color w:val="000000"/>
                      <w:sz w:val="23"/>
                      <w:szCs w:val="23"/>
                    </w:rPr>
                    <w:t xml:space="preserve">5. Datums, kad paziņojums par apspriedi publicēts </w:t>
                  </w:r>
                  <w:r w:rsidRPr="00BD46EB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 xml:space="preserve">Iepirkumu uzraudzības biroja tīmekļvietnē </w:t>
                  </w:r>
                  <w:r w:rsidR="002D7346" w:rsidRPr="002D7346">
                    <w:rPr>
                      <w:rFonts w:ascii="Georgia" w:hAnsi="Georgia" w:cs="Times New Roman"/>
                      <w:color w:val="0462C1"/>
                      <w:sz w:val="23"/>
                      <w:szCs w:val="23"/>
                    </w:rPr>
                    <w:t>https://eformsb.pvs.iub.gov.lv/show/679f8805-2b28-4e8a-b007-8e0175328dde</w:t>
                  </w:r>
                </w:p>
              </w:tc>
            </w:tr>
          </w:tbl>
          <w:p w:rsidR="00BD46EB" w:rsidRPr="00633DF9" w:rsidRDefault="00BD46EB" w:rsidP="00C419E0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07CCB" w:rsidRDefault="00607CCB" w:rsidP="00607CCB">
            <w:pPr>
              <w:rPr>
                <w:rFonts w:ascii="Georgia" w:hAnsi="Georgia" w:cs="Times New Roman"/>
                <w:sz w:val="24"/>
                <w:szCs w:val="24"/>
              </w:rPr>
            </w:pPr>
          </w:p>
          <w:p w:rsidR="00BD46EB" w:rsidRPr="003C1054" w:rsidRDefault="002D7346" w:rsidP="00607CCB">
            <w:pPr>
              <w:rPr>
                <w:rFonts w:ascii="Georgia" w:hAnsi="Georgia" w:cs="Times New Roman"/>
                <w:sz w:val="24"/>
                <w:szCs w:val="24"/>
              </w:rPr>
            </w:pPr>
            <w:r>
              <w:rPr>
                <w:rFonts w:ascii="Georgia" w:hAnsi="Georgia" w:cs="Times New Roman"/>
                <w:sz w:val="24"/>
                <w:szCs w:val="24"/>
              </w:rPr>
              <w:t>19.01.2024</w:t>
            </w:r>
            <w:r w:rsidR="00607CCB">
              <w:rPr>
                <w:rFonts w:ascii="Georgia" w:hAnsi="Georgia" w:cs="Times New Roman"/>
                <w:sz w:val="24"/>
                <w:szCs w:val="24"/>
              </w:rPr>
              <w:t>.</w:t>
            </w:r>
          </w:p>
        </w:tc>
      </w:tr>
      <w:tr w:rsidR="00BD46EB" w:rsidRPr="003C1054" w:rsidTr="00EB41D8">
        <w:tc>
          <w:tcPr>
            <w:tcW w:w="4679" w:type="dxa"/>
          </w:tcPr>
          <w:p w:rsidR="00BD46EB" w:rsidRPr="00BD46EB" w:rsidRDefault="00BD46EB" w:rsidP="00BD46EB">
            <w:pPr>
              <w:autoSpaceDE w:val="0"/>
              <w:autoSpaceDN w:val="0"/>
              <w:adjustRightInd w:val="0"/>
              <w:rPr>
                <w:rFonts w:ascii="Georgia" w:hAnsi="Georgia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135"/>
            </w:tblGrid>
            <w:tr w:rsidR="00BD46EB" w:rsidRPr="00BD46EB" w:rsidTr="00EB41D8">
              <w:trPr>
                <w:trHeight w:val="245"/>
              </w:trPr>
              <w:tc>
                <w:tcPr>
                  <w:tcW w:w="5135" w:type="dxa"/>
                </w:tcPr>
                <w:p w:rsidR="00BD46EB" w:rsidRPr="00BD46EB" w:rsidRDefault="00BD46EB" w:rsidP="00BD46E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sz w:val="24"/>
                      <w:szCs w:val="24"/>
                    </w:rPr>
                  </w:pPr>
                  <w:r w:rsidRPr="00BD46EB">
                    <w:rPr>
                      <w:rFonts w:ascii="Georgia" w:hAnsi="Georgia" w:cs="Times New Roman"/>
                      <w:bCs/>
                      <w:color w:val="000000"/>
                      <w:sz w:val="23"/>
                      <w:szCs w:val="23"/>
                    </w:rPr>
                    <w:t xml:space="preserve">6. Termiņš, līdz kuram varēja sniegt komentārus </w:t>
                  </w:r>
                </w:p>
              </w:tc>
            </w:tr>
          </w:tbl>
          <w:p w:rsidR="00BD46EB" w:rsidRPr="00633DF9" w:rsidRDefault="00BD46EB" w:rsidP="00C419E0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BD46EB" w:rsidRDefault="00BD46EB" w:rsidP="00607CCB">
            <w:pPr>
              <w:rPr>
                <w:rFonts w:ascii="Georgia" w:hAnsi="Georgia" w:cs="Times New Roman"/>
                <w:sz w:val="24"/>
                <w:szCs w:val="24"/>
              </w:rPr>
            </w:pPr>
          </w:p>
          <w:p w:rsidR="00607CCB" w:rsidRPr="003C1054" w:rsidRDefault="002D7346" w:rsidP="00607CCB">
            <w:pPr>
              <w:rPr>
                <w:rFonts w:ascii="Georgia" w:hAnsi="Georgia" w:cs="Times New Roman"/>
                <w:sz w:val="24"/>
                <w:szCs w:val="24"/>
              </w:rPr>
            </w:pPr>
            <w:r>
              <w:rPr>
                <w:rFonts w:ascii="Georgia" w:hAnsi="Georgia" w:cs="Times New Roman"/>
                <w:sz w:val="24"/>
                <w:szCs w:val="24"/>
              </w:rPr>
              <w:t>2.02.2024</w:t>
            </w:r>
            <w:r w:rsidR="00607CCB">
              <w:rPr>
                <w:rFonts w:ascii="Georgia" w:hAnsi="Georgia" w:cs="Times New Roman"/>
                <w:sz w:val="24"/>
                <w:szCs w:val="24"/>
              </w:rPr>
              <w:t>.</w:t>
            </w:r>
          </w:p>
        </w:tc>
      </w:tr>
      <w:tr w:rsidR="00BD46EB" w:rsidRPr="003C1054" w:rsidTr="00EB41D8">
        <w:tc>
          <w:tcPr>
            <w:tcW w:w="4679" w:type="dxa"/>
          </w:tcPr>
          <w:p w:rsidR="00BD46EB" w:rsidRPr="00213B91" w:rsidRDefault="00BD46EB" w:rsidP="00BD46EB">
            <w:pPr>
              <w:autoSpaceDE w:val="0"/>
              <w:autoSpaceDN w:val="0"/>
              <w:adjustRightInd w:val="0"/>
              <w:rPr>
                <w:rFonts w:ascii="Georgia" w:hAnsi="Georgia" w:cs="Times New Roman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135"/>
            </w:tblGrid>
            <w:tr w:rsidR="00213B91" w:rsidRPr="00213B91" w:rsidTr="00EB41D8">
              <w:trPr>
                <w:trHeight w:val="245"/>
              </w:trPr>
              <w:tc>
                <w:tcPr>
                  <w:tcW w:w="5135" w:type="dxa"/>
                </w:tcPr>
                <w:p w:rsidR="00BD46EB" w:rsidRPr="00213B91" w:rsidRDefault="00BD46EB" w:rsidP="00BD46E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sz w:val="24"/>
                      <w:szCs w:val="24"/>
                    </w:rPr>
                  </w:pPr>
                  <w:r w:rsidRPr="00213B91">
                    <w:rPr>
                      <w:rFonts w:ascii="Georgia" w:hAnsi="Georgia" w:cs="Times New Roman"/>
                      <w:bCs/>
                      <w:sz w:val="23"/>
                      <w:szCs w:val="23"/>
                    </w:rPr>
                    <w:t xml:space="preserve">7. Apspriedes dalībnieki, kuri snieguši komentārus </w:t>
                  </w:r>
                </w:p>
              </w:tc>
            </w:tr>
          </w:tbl>
          <w:p w:rsidR="00BD46EB" w:rsidRPr="00213B91" w:rsidRDefault="00BD46EB" w:rsidP="00C419E0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07CCB" w:rsidRPr="00213B91" w:rsidRDefault="00607CCB" w:rsidP="00607CCB">
            <w:pPr>
              <w:autoSpaceDE w:val="0"/>
              <w:autoSpaceDN w:val="0"/>
              <w:adjustRightInd w:val="0"/>
              <w:rPr>
                <w:rFonts w:ascii="Georgia" w:hAnsi="Georgia" w:cs="Times New Roman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39"/>
            </w:tblGrid>
            <w:tr w:rsidR="00213B91" w:rsidRPr="00213B91" w:rsidTr="00EB41D8">
              <w:trPr>
                <w:trHeight w:val="109"/>
              </w:trPr>
              <w:tc>
                <w:tcPr>
                  <w:tcW w:w="1839" w:type="dxa"/>
                </w:tcPr>
                <w:p w:rsidR="00607CCB" w:rsidRPr="00213B91" w:rsidRDefault="00607CCB" w:rsidP="00607C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</w:rPr>
                  </w:pPr>
                  <w:r w:rsidRPr="00213B91">
                    <w:rPr>
                      <w:rFonts w:ascii="Georgia" w:hAnsi="Georgia" w:cs="Times New Roman"/>
                    </w:rPr>
                    <w:t xml:space="preserve"> Nav attiecināms </w:t>
                  </w:r>
                </w:p>
              </w:tc>
            </w:tr>
          </w:tbl>
          <w:p w:rsidR="00BD46EB" w:rsidRPr="00213B91" w:rsidRDefault="00BD46EB" w:rsidP="00C419E0">
            <w:pPr>
              <w:jc w:val="center"/>
              <w:rPr>
                <w:rFonts w:ascii="Georgia" w:hAnsi="Georgia" w:cs="Times New Roman"/>
              </w:rPr>
            </w:pPr>
          </w:p>
        </w:tc>
      </w:tr>
      <w:tr w:rsidR="00BD46EB" w:rsidRPr="003C1054" w:rsidTr="00EB41D8">
        <w:tc>
          <w:tcPr>
            <w:tcW w:w="4679" w:type="dxa"/>
          </w:tcPr>
          <w:p w:rsidR="00BD46EB" w:rsidRPr="00213B91" w:rsidRDefault="00BD46EB" w:rsidP="00BD46EB">
            <w:pPr>
              <w:autoSpaceDE w:val="0"/>
              <w:autoSpaceDN w:val="0"/>
              <w:adjustRightInd w:val="0"/>
              <w:rPr>
                <w:rFonts w:ascii="Georgia" w:hAnsi="Georgia" w:cs="Times New Roman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826"/>
            </w:tblGrid>
            <w:tr w:rsidR="00213B91" w:rsidRPr="00213B91" w:rsidTr="00EB41D8">
              <w:trPr>
                <w:trHeight w:val="245"/>
              </w:trPr>
              <w:tc>
                <w:tcPr>
                  <w:tcW w:w="4826" w:type="dxa"/>
                </w:tcPr>
                <w:p w:rsidR="00BD46EB" w:rsidRPr="00213B91" w:rsidRDefault="00BD46EB" w:rsidP="00BD46E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sz w:val="24"/>
                      <w:szCs w:val="24"/>
                    </w:rPr>
                  </w:pPr>
                  <w:r w:rsidRPr="00213B91">
                    <w:rPr>
                      <w:rFonts w:ascii="Georgia" w:hAnsi="Georgia" w:cs="Times New Roman"/>
                      <w:bCs/>
                      <w:sz w:val="23"/>
                      <w:szCs w:val="23"/>
                    </w:rPr>
                    <w:t xml:space="preserve">8. Apspriedes dalībnieku saņemtie komentāri </w:t>
                  </w:r>
                </w:p>
              </w:tc>
            </w:tr>
          </w:tbl>
          <w:p w:rsidR="00BD46EB" w:rsidRPr="00213B91" w:rsidRDefault="00BD46EB" w:rsidP="00C419E0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07CCB" w:rsidRPr="00213B91" w:rsidRDefault="00607CCB" w:rsidP="00607CCB">
            <w:pPr>
              <w:autoSpaceDE w:val="0"/>
              <w:autoSpaceDN w:val="0"/>
              <w:adjustRightInd w:val="0"/>
              <w:rPr>
                <w:rFonts w:ascii="Georgia" w:hAnsi="Georgia" w:cs="Times New Roman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39"/>
            </w:tblGrid>
            <w:tr w:rsidR="00213B91" w:rsidRPr="00213B91" w:rsidTr="00EB41D8">
              <w:trPr>
                <w:trHeight w:val="109"/>
              </w:trPr>
              <w:tc>
                <w:tcPr>
                  <w:tcW w:w="1839" w:type="dxa"/>
                </w:tcPr>
                <w:p w:rsidR="00607CCB" w:rsidRPr="00213B91" w:rsidRDefault="00607CCB" w:rsidP="00607C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</w:rPr>
                  </w:pPr>
                  <w:r w:rsidRPr="00213B91">
                    <w:rPr>
                      <w:rFonts w:ascii="Georgia" w:hAnsi="Georgia" w:cs="Times New Roman"/>
                    </w:rPr>
                    <w:t xml:space="preserve"> Nav attiecināms </w:t>
                  </w:r>
                </w:p>
              </w:tc>
            </w:tr>
          </w:tbl>
          <w:p w:rsidR="00BD46EB" w:rsidRPr="00213B91" w:rsidRDefault="00BD46EB" w:rsidP="00C419E0">
            <w:pPr>
              <w:jc w:val="center"/>
              <w:rPr>
                <w:rFonts w:ascii="Georgia" w:hAnsi="Georgia" w:cs="Times New Roman"/>
              </w:rPr>
            </w:pPr>
          </w:p>
        </w:tc>
      </w:tr>
      <w:tr w:rsidR="00BD46EB" w:rsidRPr="003C1054" w:rsidTr="00EB41D8">
        <w:tc>
          <w:tcPr>
            <w:tcW w:w="4679" w:type="dxa"/>
          </w:tcPr>
          <w:p w:rsidR="00BD46EB" w:rsidRPr="00BD46EB" w:rsidRDefault="00BD46EB" w:rsidP="00BD46EB">
            <w:pPr>
              <w:autoSpaceDE w:val="0"/>
              <w:autoSpaceDN w:val="0"/>
              <w:adjustRightInd w:val="0"/>
              <w:rPr>
                <w:rFonts w:ascii="Georgia" w:hAnsi="Georgia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135"/>
            </w:tblGrid>
            <w:tr w:rsidR="00BD46EB" w:rsidRPr="00BD46EB" w:rsidTr="00EB41D8">
              <w:trPr>
                <w:trHeight w:val="659"/>
              </w:trPr>
              <w:tc>
                <w:tcPr>
                  <w:tcW w:w="5135" w:type="dxa"/>
                </w:tcPr>
                <w:p w:rsidR="00BD46EB" w:rsidRPr="00BD46EB" w:rsidRDefault="00BD46EB" w:rsidP="00BD46E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sz w:val="24"/>
                      <w:szCs w:val="24"/>
                    </w:rPr>
                  </w:pPr>
                  <w:r w:rsidRPr="00BD46EB">
                    <w:rPr>
                      <w:rFonts w:ascii="Georgia" w:hAnsi="Georgia" w:cs="Times New Roman"/>
                      <w:bCs/>
                      <w:color w:val="000000"/>
                      <w:sz w:val="23"/>
                      <w:szCs w:val="23"/>
                    </w:rPr>
                    <w:t xml:space="preserve">9. Pasūtītāja galvenie secinājumi un vērtējums par apspriedes laikā saņemtajiem piegādātāju komentāriem un iespējamo konkurenci attiecīgajā iepirkumā </w:t>
                  </w:r>
                </w:p>
              </w:tc>
            </w:tr>
          </w:tbl>
          <w:p w:rsidR="00BD46EB" w:rsidRPr="00633DF9" w:rsidRDefault="00BD46EB" w:rsidP="00C419E0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07CCB" w:rsidRPr="00607CCB" w:rsidRDefault="00607CCB" w:rsidP="00607C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569"/>
            </w:tblGrid>
            <w:tr w:rsidR="00607CCB" w:rsidRPr="00607CCB" w:rsidTr="00EB41D8">
              <w:trPr>
                <w:trHeight w:val="1627"/>
              </w:trPr>
              <w:tc>
                <w:tcPr>
                  <w:tcW w:w="4569" w:type="dxa"/>
                </w:tcPr>
                <w:p w:rsidR="00607CCB" w:rsidRPr="00607CCB" w:rsidRDefault="00607CCB" w:rsidP="00607C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</w:pPr>
                  <w:r w:rsidRPr="00607CCB">
                    <w:rPr>
                      <w:rFonts w:ascii="Georgia" w:hAnsi="Georgia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="00EB41D8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 xml:space="preserve">Apspriedes laikā komentāri par </w:t>
                  </w:r>
                  <w:r w:rsidRPr="00607CCB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>iepirkuma</w:t>
                  </w:r>
                  <w:r w:rsidR="00100606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 xml:space="preserve"> procedūras</w:t>
                  </w:r>
                  <w:r w:rsidRPr="00607CCB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 xml:space="preserve"> dokumentāciju netika saņemti. </w:t>
                  </w:r>
                </w:p>
                <w:p w:rsidR="00607CCB" w:rsidRPr="00607CCB" w:rsidRDefault="00607CCB" w:rsidP="00607C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</w:pPr>
                  <w:r w:rsidRPr="00607CCB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 xml:space="preserve">Komentāru nesaņemšana apspriedes laikā neliecina par piegādātāju intereses </w:t>
                  </w:r>
                  <w:proofErr w:type="spellStart"/>
                  <w:r w:rsidRPr="00607CCB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>neesību</w:t>
                  </w:r>
                  <w:proofErr w:type="spellEnd"/>
                  <w:r w:rsidRPr="00607CCB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 xml:space="preserve"> un iespēja</w:t>
                  </w:r>
                  <w:bookmarkStart w:id="0" w:name="_GoBack"/>
                  <w:bookmarkEnd w:id="0"/>
                  <w:r w:rsidRPr="00607CCB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 xml:space="preserve">mo konkurences trūkumu attiecībā uz konkrēto iepirkumu. </w:t>
                  </w:r>
                </w:p>
                <w:p w:rsidR="002D0831" w:rsidRDefault="00607CCB" w:rsidP="00607C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</w:pPr>
                  <w:r w:rsidRPr="00607CCB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 xml:space="preserve">Attiecīgi arī tāda apspriede, kurā netika saņemti piegādātāju komentāri par publicēto iepirkuma </w:t>
                  </w:r>
                  <w:r w:rsidR="00100606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 xml:space="preserve">procedūras </w:t>
                  </w:r>
                  <w:r w:rsidRPr="00607CCB">
                    <w:rPr>
                      <w:rFonts w:ascii="Georgia" w:hAnsi="Georgia" w:cs="Times New Roman"/>
                      <w:color w:val="000000"/>
                      <w:sz w:val="23"/>
                      <w:szCs w:val="23"/>
                    </w:rPr>
                    <w:t>dokumentāciju, ir uzskatāma par notikušu, un pasūtītājs ir tiesīgs saskaņā ar PIL 41.panta divpadsmitās daļas 1.punktu nepārtraukt konkrēto iepirkuma procedūru viena piegādātāja gadījumā.</w:t>
                  </w:r>
                </w:p>
                <w:p w:rsidR="00607CCB" w:rsidRPr="00607CCB" w:rsidRDefault="00607CCB" w:rsidP="00607C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607CCB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 </w:t>
                  </w:r>
                </w:p>
              </w:tc>
            </w:tr>
          </w:tbl>
          <w:p w:rsidR="00BD46EB" w:rsidRPr="003C1054" w:rsidRDefault="00BD46EB" w:rsidP="00C419E0">
            <w:pPr>
              <w:jc w:val="center"/>
              <w:rPr>
                <w:rFonts w:ascii="Georgia" w:hAnsi="Georgia" w:cs="Times New Roman"/>
                <w:sz w:val="24"/>
                <w:szCs w:val="24"/>
              </w:rPr>
            </w:pPr>
          </w:p>
        </w:tc>
      </w:tr>
    </w:tbl>
    <w:p w:rsidR="00BD46EB" w:rsidRDefault="00BD46EB" w:rsidP="00633DF9">
      <w:pPr>
        <w:rPr>
          <w:rFonts w:ascii="Georgia" w:hAnsi="Georgia" w:cs="Times New Roman"/>
          <w:sz w:val="24"/>
          <w:szCs w:val="24"/>
        </w:rPr>
      </w:pPr>
    </w:p>
    <w:p w:rsidR="00100606" w:rsidRPr="00213B91" w:rsidRDefault="00633DF9" w:rsidP="00100606">
      <w:pPr>
        <w:spacing w:after="0"/>
        <w:rPr>
          <w:rFonts w:ascii="Georgia" w:hAnsi="Georgia" w:cs="Times New Roman"/>
        </w:rPr>
      </w:pPr>
      <w:r w:rsidRPr="00213B91">
        <w:rPr>
          <w:rFonts w:ascii="Georgia" w:hAnsi="Georgia" w:cs="Times New Roman"/>
        </w:rPr>
        <w:t>Sagatavoja:</w:t>
      </w:r>
      <w:r w:rsidR="00100606" w:rsidRPr="00213B91">
        <w:rPr>
          <w:rFonts w:ascii="Georgia" w:hAnsi="Georgia" w:cs="Times New Roman"/>
        </w:rPr>
        <w:t xml:space="preserve"> </w:t>
      </w:r>
    </w:p>
    <w:p w:rsidR="00100606" w:rsidRPr="00100606" w:rsidRDefault="00100606" w:rsidP="00100606">
      <w:pPr>
        <w:spacing w:after="0"/>
        <w:rPr>
          <w:rFonts w:ascii="Georgia" w:hAnsi="Georgia" w:cs="Times New Roman"/>
          <w:sz w:val="24"/>
          <w:szCs w:val="24"/>
        </w:rPr>
      </w:pPr>
      <w:r w:rsidRPr="00100606">
        <w:rPr>
          <w:rFonts w:ascii="Georgia" w:eastAsia="Times New Roman" w:hAnsi="Georgia" w:cs="Times New Roman"/>
          <w:lang w:eastAsia="lv-LV"/>
        </w:rPr>
        <w:t xml:space="preserve">Rēzeknes novada pašvaldības </w:t>
      </w:r>
    </w:p>
    <w:p w:rsidR="006A4FA0" w:rsidRPr="00100606" w:rsidRDefault="00100606" w:rsidP="00100606">
      <w:pPr>
        <w:spacing w:after="0" w:line="240" w:lineRule="auto"/>
        <w:rPr>
          <w:rFonts w:ascii="Georgia" w:eastAsia="Times New Roman" w:hAnsi="Georgia" w:cs="Times New Roman"/>
          <w:sz w:val="24"/>
          <w:szCs w:val="24"/>
          <w:lang w:eastAsia="lv-LV"/>
        </w:rPr>
      </w:pPr>
      <w:r w:rsidRPr="00100606">
        <w:rPr>
          <w:rFonts w:ascii="Georgia" w:eastAsia="Times New Roman" w:hAnsi="Georgia" w:cs="Times New Roman"/>
          <w:lang w:eastAsia="lv-LV"/>
        </w:rPr>
        <w:t xml:space="preserve">Centrālās pārvaldes </w:t>
      </w:r>
      <w:r w:rsidR="00EB41D8">
        <w:rPr>
          <w:rFonts w:ascii="Georgia" w:eastAsia="Times New Roman" w:hAnsi="Georgia" w:cs="Times New Roman"/>
          <w:lang w:eastAsia="lv-LV"/>
        </w:rPr>
        <w:t>Publisko i</w:t>
      </w:r>
      <w:r w:rsidRPr="00100606">
        <w:rPr>
          <w:rFonts w:ascii="Georgia" w:eastAsia="Times New Roman" w:hAnsi="Georgia" w:cs="Times New Roman"/>
          <w:lang w:eastAsia="lv-LV"/>
        </w:rPr>
        <w:t xml:space="preserve">epirkumu nodaļas </w:t>
      </w:r>
    </w:p>
    <w:p w:rsidR="00633DF9" w:rsidRPr="006A4FA0" w:rsidRDefault="006A4FA0" w:rsidP="00100606">
      <w:pPr>
        <w:spacing w:after="0"/>
        <w:rPr>
          <w:rFonts w:ascii="Georgia" w:hAnsi="Georgia" w:cs="Times New Roman"/>
          <w:sz w:val="24"/>
          <w:szCs w:val="24"/>
        </w:rPr>
      </w:pPr>
      <w:r w:rsidRPr="00100606">
        <w:rPr>
          <w:rFonts w:ascii="Georgia" w:eastAsia="Times New Roman" w:hAnsi="Georgia"/>
          <w:lang w:eastAsia="lv-LV"/>
        </w:rPr>
        <w:t xml:space="preserve">iepirkumu speciāliste Ilona </w:t>
      </w:r>
      <w:proofErr w:type="spellStart"/>
      <w:r w:rsidRPr="00100606">
        <w:rPr>
          <w:rFonts w:ascii="Georgia" w:eastAsia="Times New Roman" w:hAnsi="Georgia"/>
          <w:lang w:eastAsia="lv-LV"/>
        </w:rPr>
        <w:t>Mironova</w:t>
      </w:r>
      <w:proofErr w:type="spellEnd"/>
    </w:p>
    <w:sectPr w:rsidR="00633DF9" w:rsidRPr="006A4FA0" w:rsidSect="00633DF9">
      <w:pgSz w:w="11906" w:h="16838"/>
      <w:pgMar w:top="567" w:right="17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9E0"/>
    <w:rsid w:val="00100606"/>
    <w:rsid w:val="00213B91"/>
    <w:rsid w:val="002D0831"/>
    <w:rsid w:val="002D7346"/>
    <w:rsid w:val="003C1054"/>
    <w:rsid w:val="00513717"/>
    <w:rsid w:val="00607CCB"/>
    <w:rsid w:val="00633DF9"/>
    <w:rsid w:val="006A4FA0"/>
    <w:rsid w:val="006E0BE3"/>
    <w:rsid w:val="00773253"/>
    <w:rsid w:val="00860D12"/>
    <w:rsid w:val="008C7AF5"/>
    <w:rsid w:val="00BD46EB"/>
    <w:rsid w:val="00C419E0"/>
    <w:rsid w:val="00C823A5"/>
    <w:rsid w:val="00D01364"/>
    <w:rsid w:val="00EB4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1FFDEA-FB82-4B6D-AC0D-48DAF4D97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419E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BD46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006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6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242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9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0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1131</Words>
  <Characters>645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Darbs</dc:creator>
  <cp:keywords/>
  <dc:description/>
  <cp:lastModifiedBy>Darbs</cp:lastModifiedBy>
  <cp:revision>9</cp:revision>
  <cp:lastPrinted>2024-01-09T13:42:00Z</cp:lastPrinted>
  <dcterms:created xsi:type="dcterms:W3CDTF">2024-01-09T13:26:00Z</dcterms:created>
  <dcterms:modified xsi:type="dcterms:W3CDTF">2024-02-05T06:47:00Z</dcterms:modified>
</cp:coreProperties>
</file>