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E115EF" w14:textId="2F250A30" w:rsidR="00BE37BD" w:rsidRPr="006D4436" w:rsidRDefault="00BE37BD" w:rsidP="002D6FB6">
      <w:pPr>
        <w:pStyle w:val="Title"/>
        <w:rPr>
          <w:b/>
          <w:bCs/>
          <w:sz w:val="26"/>
          <w:szCs w:val="26"/>
          <w:lang w:eastAsia="lv-LV"/>
        </w:rPr>
      </w:pPr>
      <w:r w:rsidRPr="006D4436">
        <w:rPr>
          <w:b/>
          <w:bCs/>
          <w:sz w:val="26"/>
          <w:szCs w:val="26"/>
          <w:lang w:eastAsia="lv-LV"/>
        </w:rPr>
        <w:t xml:space="preserve">Iepirkuma </w:t>
      </w:r>
      <w:r w:rsidR="00CB7A22" w:rsidRPr="006D4436">
        <w:rPr>
          <w:b/>
          <w:bCs/>
          <w:sz w:val="26"/>
          <w:szCs w:val="26"/>
          <w:lang w:eastAsia="lv-LV"/>
        </w:rPr>
        <w:t>procedūras ziņojums</w:t>
      </w:r>
    </w:p>
    <w:p w14:paraId="55BBA70F" w14:textId="64E1D2CA" w:rsidR="00671958" w:rsidRPr="006D4436" w:rsidRDefault="00CB7A22" w:rsidP="00D27313">
      <w:pPr>
        <w:pStyle w:val="Title"/>
        <w:rPr>
          <w:b/>
          <w:bCs/>
          <w:sz w:val="26"/>
          <w:szCs w:val="26"/>
          <w:lang w:eastAsia="lv-LV"/>
        </w:rPr>
      </w:pPr>
      <w:r w:rsidRPr="006D4436">
        <w:rPr>
          <w:b/>
          <w:bCs/>
          <w:sz w:val="26"/>
          <w:szCs w:val="26"/>
          <w:lang w:eastAsia="lv-LV"/>
        </w:rPr>
        <w:t>Atklātā konkursā</w:t>
      </w:r>
    </w:p>
    <w:p w14:paraId="2EF5DCC6" w14:textId="220DC1A6" w:rsidR="00BE37BD" w:rsidRPr="001E0956" w:rsidRDefault="008F1043" w:rsidP="00CB7A22">
      <w:pPr>
        <w:pStyle w:val="Header"/>
        <w:jc w:val="center"/>
        <w:rPr>
          <w:rFonts w:ascii="Times New Roman" w:eastAsia="Times New Roman" w:hAnsi="Times New Roman"/>
          <w:b/>
          <w:color w:val="1F4E79"/>
          <w:sz w:val="26"/>
          <w:szCs w:val="26"/>
        </w:rPr>
      </w:pPr>
      <w:r w:rsidRPr="00A41CD3">
        <w:rPr>
          <w:rFonts w:ascii="Times New Roman" w:eastAsia="Times New Roman" w:hAnsi="Times New Roman"/>
          <w:b/>
          <w:color w:val="1F4E79"/>
          <w:sz w:val="26"/>
          <w:szCs w:val="26"/>
        </w:rPr>
        <w:t>“</w:t>
      </w:r>
      <w:r w:rsidR="002913CB" w:rsidRPr="002913CB">
        <w:rPr>
          <w:rFonts w:ascii="Times New Roman" w:eastAsia="Times New Roman" w:hAnsi="Times New Roman"/>
          <w:b/>
          <w:color w:val="1F4E79"/>
          <w:sz w:val="26"/>
          <w:szCs w:val="26"/>
        </w:rPr>
        <w:t>Salaspils novada patvertņu pielāgošana minimālajām prasībām</w:t>
      </w:r>
      <w:r w:rsidR="00BE37BD" w:rsidRPr="00A41CD3">
        <w:rPr>
          <w:rFonts w:ascii="Times New Roman" w:eastAsia="Times New Roman" w:hAnsi="Times New Roman"/>
          <w:b/>
          <w:color w:val="1F4E79"/>
          <w:sz w:val="26"/>
          <w:szCs w:val="26"/>
        </w:rPr>
        <w:t>”</w:t>
      </w:r>
    </w:p>
    <w:p w14:paraId="7B1C00B7" w14:textId="4A70A70F" w:rsidR="00D43B88" w:rsidRPr="00BE37BD" w:rsidRDefault="00BE37BD" w:rsidP="002D6FB6">
      <w:pPr>
        <w:spacing w:after="0" w:line="240" w:lineRule="auto"/>
        <w:jc w:val="center"/>
        <w:rPr>
          <w:rFonts w:ascii="Times New Roman" w:eastAsia="Times New Roman" w:hAnsi="Times New Roman" w:cs="Times New Roman"/>
          <w:color w:val="414142"/>
          <w:sz w:val="24"/>
          <w:szCs w:val="24"/>
          <w:lang w:eastAsia="lv-LV"/>
        </w:rPr>
      </w:pPr>
      <w:r w:rsidRPr="00331374">
        <w:rPr>
          <w:rFonts w:ascii="Times New Roman" w:eastAsia="Times New Roman" w:hAnsi="Times New Roman" w:cs="Times New Roman"/>
          <w:sz w:val="24"/>
          <w:szCs w:val="24"/>
          <w:lang w:eastAsia="lv-LV"/>
        </w:rPr>
        <w:t xml:space="preserve"> </w:t>
      </w:r>
      <w:r w:rsidR="00D43B88" w:rsidRPr="00331374">
        <w:rPr>
          <w:rFonts w:ascii="Times New Roman" w:eastAsia="Times New Roman" w:hAnsi="Times New Roman" w:cs="Times New Roman"/>
          <w:sz w:val="24"/>
          <w:szCs w:val="24"/>
          <w:lang w:eastAsia="lv-LV"/>
        </w:rPr>
        <w:t>(iepirkuma identifi</w:t>
      </w:r>
      <w:r w:rsidR="00EC488C" w:rsidRPr="00331374">
        <w:rPr>
          <w:rFonts w:ascii="Times New Roman" w:eastAsia="Times New Roman" w:hAnsi="Times New Roman" w:cs="Times New Roman"/>
          <w:sz w:val="24"/>
          <w:szCs w:val="24"/>
          <w:lang w:eastAsia="lv-LV"/>
        </w:rPr>
        <w:t xml:space="preserve">kācijas numurs: </w:t>
      </w:r>
      <w:r w:rsidR="002913CB">
        <w:rPr>
          <w:rFonts w:ascii="Times New Roman" w:eastAsia="Times New Roman" w:hAnsi="Times New Roman" w:cs="Times New Roman"/>
          <w:sz w:val="24"/>
          <w:szCs w:val="24"/>
          <w:lang w:eastAsia="lv-LV"/>
        </w:rPr>
        <w:t>SNP 2025/43</w:t>
      </w:r>
      <w:r w:rsidR="00D27313" w:rsidRPr="00331374">
        <w:rPr>
          <w:rFonts w:ascii="Times New Roman" w:eastAsia="Times New Roman" w:hAnsi="Times New Roman" w:cs="Times New Roman"/>
          <w:sz w:val="24"/>
          <w:szCs w:val="24"/>
          <w:lang w:eastAsia="lv-LV"/>
        </w:rPr>
        <w:t>)</w:t>
      </w:r>
    </w:p>
    <w:p w14:paraId="7D71CD28" w14:textId="77777777" w:rsidR="00E27748" w:rsidRPr="006D4436" w:rsidRDefault="00E27748" w:rsidP="002D6FB6">
      <w:pPr>
        <w:spacing w:after="0" w:line="240" w:lineRule="auto"/>
        <w:rPr>
          <w:rFonts w:ascii="Times New Roman" w:eastAsia="Times New Roman" w:hAnsi="Times New Roman" w:cs="Times New Roman"/>
          <w:i/>
          <w:sz w:val="16"/>
          <w:szCs w:val="16"/>
          <w:lang w:eastAsia="lv-LV"/>
        </w:rPr>
      </w:pPr>
    </w:p>
    <w:p w14:paraId="7120C4C7" w14:textId="352A0AD0" w:rsidR="001C5E28" w:rsidRPr="00615B81" w:rsidRDefault="008547B5" w:rsidP="002D6FB6">
      <w:pPr>
        <w:spacing w:after="0" w:line="240" w:lineRule="auto"/>
        <w:jc w:val="center"/>
        <w:rPr>
          <w:rFonts w:ascii="Times New Roman" w:eastAsia="Times New Roman" w:hAnsi="Times New Roman" w:cs="Times New Roman"/>
          <w:b/>
          <w:bCs/>
          <w:i/>
          <w:color w:val="414142"/>
          <w:lang w:eastAsia="lv-LV"/>
        </w:rPr>
      </w:pPr>
      <w:r>
        <w:rPr>
          <w:rFonts w:ascii="Times New Roman" w:eastAsia="Times New Roman" w:hAnsi="Times New Roman" w:cs="Times New Roman"/>
          <w:i/>
          <w:lang w:eastAsia="lv-LV"/>
        </w:rPr>
        <w:t xml:space="preserve">atbilstoši </w:t>
      </w:r>
      <w:r w:rsidR="004928C4">
        <w:rPr>
          <w:rFonts w:ascii="Times New Roman" w:eastAsia="Times New Roman" w:hAnsi="Times New Roman" w:cs="Times New Roman"/>
          <w:i/>
          <w:lang w:eastAsia="lv-LV"/>
        </w:rPr>
        <w:t>Ministru kabineta 28.02.2017. noteikumu Nr.107 “</w:t>
      </w:r>
      <w:r w:rsidR="004928C4" w:rsidRPr="004928C4">
        <w:rPr>
          <w:rFonts w:ascii="Times New Roman" w:eastAsia="Times New Roman" w:hAnsi="Times New Roman" w:cs="Times New Roman"/>
          <w:i/>
          <w:lang w:eastAsia="lv-LV"/>
        </w:rPr>
        <w:t>Iepirkuma procedūru un metu konkursu norises kārtība</w:t>
      </w:r>
      <w:r w:rsidR="004928C4">
        <w:rPr>
          <w:rFonts w:ascii="Times New Roman" w:eastAsia="Times New Roman" w:hAnsi="Times New Roman" w:cs="Times New Roman"/>
          <w:i/>
          <w:lang w:eastAsia="lv-LV"/>
        </w:rPr>
        <w:t>”</w:t>
      </w:r>
      <w:r w:rsidR="004928C4" w:rsidRPr="004928C4">
        <w:rPr>
          <w:rFonts w:ascii="Times New Roman" w:eastAsia="Times New Roman" w:hAnsi="Times New Roman" w:cs="Times New Roman"/>
          <w:i/>
          <w:lang w:eastAsia="lv-LV"/>
        </w:rPr>
        <w:t xml:space="preserve"> </w:t>
      </w:r>
      <w:r w:rsidR="004928C4" w:rsidRPr="002B33D9">
        <w:rPr>
          <w:rFonts w:ascii="Times New Roman" w:eastAsia="Times New Roman" w:hAnsi="Times New Roman" w:cs="Times New Roman"/>
          <w:i/>
          <w:lang w:eastAsia="lv-LV"/>
        </w:rPr>
        <w:t>21.punktam</w:t>
      </w:r>
    </w:p>
    <w:p w14:paraId="1129E7C7" w14:textId="77777777" w:rsidR="007B7485" w:rsidRPr="00615B81" w:rsidRDefault="007B7485" w:rsidP="002D6FB6">
      <w:pPr>
        <w:spacing w:after="0" w:line="240" w:lineRule="auto"/>
        <w:jc w:val="center"/>
        <w:rPr>
          <w:rFonts w:ascii="Times New Roman" w:eastAsia="Times New Roman" w:hAnsi="Times New Roman" w:cs="Times New Roman"/>
          <w:bCs/>
          <w:i/>
          <w:color w:val="414142"/>
          <w:highlight w:val="yellow"/>
          <w:lang w:eastAsia="lv-LV"/>
        </w:rPr>
      </w:pPr>
    </w:p>
    <w:tbl>
      <w:tblPr>
        <w:tblStyle w:val="TableGrid"/>
        <w:tblW w:w="10349" w:type="dxa"/>
        <w:tblInd w:w="-856" w:type="dxa"/>
        <w:tblLayout w:type="fixed"/>
        <w:tblLook w:val="04A0" w:firstRow="1" w:lastRow="0" w:firstColumn="1" w:lastColumn="0" w:noHBand="0" w:noVBand="1"/>
      </w:tblPr>
      <w:tblGrid>
        <w:gridCol w:w="567"/>
        <w:gridCol w:w="2836"/>
        <w:gridCol w:w="6946"/>
      </w:tblGrid>
      <w:tr w:rsidR="007B7485" w:rsidRPr="00615B81" w14:paraId="0A251DA7" w14:textId="77777777" w:rsidTr="00AC091B">
        <w:trPr>
          <w:trHeight w:val="1633"/>
        </w:trPr>
        <w:tc>
          <w:tcPr>
            <w:tcW w:w="567" w:type="dxa"/>
          </w:tcPr>
          <w:p w14:paraId="0FAD7CE9" w14:textId="22C76480" w:rsidR="007B7485" w:rsidRPr="00295950"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2836" w:type="dxa"/>
          </w:tcPr>
          <w:p w14:paraId="5A34EC75" w14:textId="03FF168B" w:rsidR="007B7485" w:rsidRPr="00F72ECC" w:rsidRDefault="008547B5" w:rsidP="002D6FB6">
            <w:pPr>
              <w:jc w:val="both"/>
              <w:rPr>
                <w:rFonts w:ascii="Times New Roman" w:eastAsia="Times New Roman" w:hAnsi="Times New Roman" w:cs="Times New Roman"/>
                <w:sz w:val="24"/>
                <w:szCs w:val="24"/>
                <w:lang w:eastAsia="lv-LV"/>
              </w:rPr>
            </w:pPr>
            <w:r w:rsidRPr="00F72ECC">
              <w:rPr>
                <w:rFonts w:ascii="Times New Roman" w:eastAsia="Times New Roman" w:hAnsi="Times New Roman" w:cs="Times New Roman"/>
                <w:sz w:val="24"/>
                <w:szCs w:val="24"/>
                <w:lang w:eastAsia="lv-LV"/>
              </w:rPr>
              <w:t>Pasūtītāja</w:t>
            </w:r>
            <w:r w:rsidR="007B7485" w:rsidRPr="00F72ECC">
              <w:rPr>
                <w:rFonts w:ascii="Times New Roman" w:eastAsia="Times New Roman" w:hAnsi="Times New Roman" w:cs="Times New Roman"/>
                <w:sz w:val="24"/>
                <w:szCs w:val="24"/>
                <w:lang w:eastAsia="lv-LV"/>
              </w:rPr>
              <w:t xml:space="preserve"> nosaukums un adrese, iepirkuma identifikācijas numurs,</w:t>
            </w:r>
            <w:r w:rsidR="00A17076" w:rsidRPr="00F72ECC">
              <w:rPr>
                <w:rFonts w:ascii="Times New Roman" w:eastAsia="Times New Roman" w:hAnsi="Times New Roman" w:cs="Times New Roman"/>
                <w:sz w:val="24"/>
                <w:szCs w:val="24"/>
                <w:lang w:eastAsia="lv-LV"/>
              </w:rPr>
              <w:t xml:space="preserve"> </w:t>
            </w:r>
            <w:r w:rsidR="007B7485" w:rsidRPr="00F72ECC">
              <w:rPr>
                <w:rFonts w:ascii="Times New Roman" w:eastAsia="Times New Roman" w:hAnsi="Times New Roman" w:cs="Times New Roman"/>
                <w:sz w:val="24"/>
                <w:szCs w:val="24"/>
                <w:lang w:eastAsia="lv-LV"/>
              </w:rPr>
              <w:t>iepirkuma procedūras veids, kā arī iepirkuma līguma vai vispārīgās vienošanās priekšmets.</w:t>
            </w:r>
          </w:p>
        </w:tc>
        <w:tc>
          <w:tcPr>
            <w:tcW w:w="6946" w:type="dxa"/>
          </w:tcPr>
          <w:p w14:paraId="3B601DF8" w14:textId="4D62CC68" w:rsidR="007B7485" w:rsidRPr="002913CB" w:rsidRDefault="007B7485" w:rsidP="002D6FB6">
            <w:pPr>
              <w:jc w:val="both"/>
              <w:rPr>
                <w:rFonts w:ascii="Times New Roman" w:hAnsi="Times New Roman" w:cs="Times New Roman"/>
                <w:bCs/>
                <w:sz w:val="24"/>
                <w:szCs w:val="24"/>
              </w:rPr>
            </w:pPr>
            <w:r w:rsidRPr="002913CB">
              <w:rPr>
                <w:rFonts w:ascii="Times New Roman" w:hAnsi="Times New Roman" w:cs="Times New Roman"/>
                <w:bCs/>
                <w:sz w:val="24"/>
                <w:szCs w:val="24"/>
              </w:rPr>
              <w:t xml:space="preserve">- </w:t>
            </w:r>
            <w:r w:rsidR="00354001" w:rsidRPr="002913CB">
              <w:rPr>
                <w:rFonts w:ascii="Times New Roman" w:hAnsi="Times New Roman" w:cs="Times New Roman"/>
                <w:bCs/>
                <w:sz w:val="24"/>
                <w:szCs w:val="24"/>
              </w:rPr>
              <w:t>Salaspils novada pašvaldība, Līvzemes iela 8, Salaspils, LV-2169, Latvija</w:t>
            </w:r>
            <w:r w:rsidRPr="002913CB">
              <w:rPr>
                <w:rFonts w:ascii="Times New Roman" w:hAnsi="Times New Roman" w:cs="Times New Roman"/>
                <w:bCs/>
                <w:sz w:val="24"/>
                <w:szCs w:val="24"/>
              </w:rPr>
              <w:t>;</w:t>
            </w:r>
          </w:p>
          <w:p w14:paraId="716A8849" w14:textId="62DA30FE" w:rsidR="007B7485" w:rsidRPr="002913CB" w:rsidRDefault="007B7485" w:rsidP="002D6FB6">
            <w:pPr>
              <w:jc w:val="both"/>
              <w:rPr>
                <w:rFonts w:ascii="Times New Roman" w:hAnsi="Times New Roman" w:cs="Times New Roman"/>
                <w:bCs/>
                <w:sz w:val="24"/>
                <w:szCs w:val="24"/>
              </w:rPr>
            </w:pPr>
            <w:r w:rsidRPr="002913CB">
              <w:rPr>
                <w:rFonts w:ascii="Times New Roman" w:hAnsi="Times New Roman" w:cs="Times New Roman"/>
                <w:bCs/>
                <w:sz w:val="24"/>
                <w:szCs w:val="24"/>
              </w:rPr>
              <w:t>-</w:t>
            </w:r>
            <w:r w:rsidR="00C34A02" w:rsidRPr="002913CB">
              <w:rPr>
                <w:rFonts w:ascii="Times New Roman" w:hAnsi="Times New Roman" w:cs="Times New Roman"/>
                <w:bCs/>
                <w:sz w:val="24"/>
                <w:szCs w:val="24"/>
              </w:rPr>
              <w:t xml:space="preserve"> </w:t>
            </w:r>
            <w:r w:rsidR="001C5E28" w:rsidRPr="002913CB">
              <w:rPr>
                <w:rFonts w:ascii="Times New Roman" w:hAnsi="Times New Roman" w:cs="Times New Roman"/>
                <w:bCs/>
                <w:sz w:val="24"/>
                <w:szCs w:val="24"/>
              </w:rPr>
              <w:t xml:space="preserve">iepirkuma identifikācijas numurs: </w:t>
            </w:r>
            <w:r w:rsidR="00354001" w:rsidRPr="002913CB">
              <w:rPr>
                <w:rFonts w:ascii="Times New Roman" w:hAnsi="Times New Roman" w:cs="Times New Roman"/>
                <w:bCs/>
                <w:sz w:val="24"/>
                <w:szCs w:val="24"/>
              </w:rPr>
              <w:t>SNP</w:t>
            </w:r>
            <w:r w:rsidR="002913CB" w:rsidRPr="002913CB">
              <w:rPr>
                <w:rFonts w:ascii="Times New Roman" w:hAnsi="Times New Roman" w:cs="Times New Roman"/>
                <w:bCs/>
                <w:sz w:val="24"/>
                <w:szCs w:val="24"/>
              </w:rPr>
              <w:t xml:space="preserve"> 2025/43</w:t>
            </w:r>
            <w:r w:rsidRPr="002913CB">
              <w:rPr>
                <w:rFonts w:ascii="Times New Roman" w:hAnsi="Times New Roman" w:cs="Times New Roman"/>
                <w:bCs/>
                <w:sz w:val="24"/>
                <w:szCs w:val="24"/>
              </w:rPr>
              <w:t>;</w:t>
            </w:r>
          </w:p>
          <w:p w14:paraId="28CD024F" w14:textId="2A676B12" w:rsidR="007B7485" w:rsidRPr="002913CB" w:rsidRDefault="007B7485" w:rsidP="002D6FB6">
            <w:pPr>
              <w:jc w:val="both"/>
              <w:rPr>
                <w:rFonts w:ascii="Times New Roman" w:hAnsi="Times New Roman" w:cs="Times New Roman"/>
                <w:bCs/>
                <w:sz w:val="24"/>
                <w:szCs w:val="24"/>
              </w:rPr>
            </w:pPr>
            <w:r w:rsidRPr="002913CB">
              <w:rPr>
                <w:rFonts w:ascii="Times New Roman" w:hAnsi="Times New Roman" w:cs="Times New Roman"/>
                <w:bCs/>
                <w:sz w:val="24"/>
                <w:szCs w:val="24"/>
              </w:rPr>
              <w:t xml:space="preserve">- </w:t>
            </w:r>
            <w:r w:rsidR="004928C4" w:rsidRPr="002913CB">
              <w:rPr>
                <w:rFonts w:ascii="Times New Roman" w:hAnsi="Times New Roman" w:cs="Times New Roman"/>
                <w:bCs/>
                <w:sz w:val="24"/>
                <w:szCs w:val="24"/>
              </w:rPr>
              <w:t>atklāts konkurss</w:t>
            </w:r>
            <w:r w:rsidR="00BE37BD" w:rsidRPr="002913CB">
              <w:rPr>
                <w:rFonts w:ascii="Times New Roman" w:hAnsi="Times New Roman" w:cs="Times New Roman"/>
                <w:bCs/>
                <w:sz w:val="24"/>
                <w:szCs w:val="24"/>
              </w:rPr>
              <w:t xml:space="preserve"> </w:t>
            </w:r>
            <w:r w:rsidR="004928C4" w:rsidRPr="002913CB">
              <w:rPr>
                <w:rFonts w:ascii="Times New Roman" w:hAnsi="Times New Roman" w:cs="Times New Roman"/>
                <w:bCs/>
                <w:sz w:val="24"/>
                <w:szCs w:val="24"/>
              </w:rPr>
              <w:t>atbilstoši PIL 8</w:t>
            </w:r>
            <w:r w:rsidR="00BE37BD" w:rsidRPr="002913CB">
              <w:rPr>
                <w:rFonts w:ascii="Times New Roman" w:hAnsi="Times New Roman" w:cs="Times New Roman"/>
                <w:bCs/>
                <w:sz w:val="24"/>
                <w:szCs w:val="24"/>
              </w:rPr>
              <w:t xml:space="preserve">. panta </w:t>
            </w:r>
            <w:r w:rsidR="004928C4" w:rsidRPr="002913CB">
              <w:rPr>
                <w:rFonts w:ascii="Times New Roman" w:hAnsi="Times New Roman" w:cs="Times New Roman"/>
                <w:bCs/>
                <w:sz w:val="24"/>
                <w:szCs w:val="24"/>
              </w:rPr>
              <w:t>pirmās daļas 1.punktam</w:t>
            </w:r>
            <w:r w:rsidRPr="002913CB">
              <w:rPr>
                <w:rFonts w:ascii="Times New Roman" w:hAnsi="Times New Roman" w:cs="Times New Roman"/>
                <w:bCs/>
                <w:sz w:val="24"/>
                <w:szCs w:val="24"/>
              </w:rPr>
              <w:t>;</w:t>
            </w:r>
          </w:p>
          <w:p w14:paraId="3CBC1C60" w14:textId="7EF430A5" w:rsidR="002913CB" w:rsidRPr="002913CB" w:rsidRDefault="002913CB" w:rsidP="002D6FB6">
            <w:pPr>
              <w:jc w:val="both"/>
              <w:rPr>
                <w:rFonts w:ascii="Times New Roman" w:hAnsi="Times New Roman" w:cs="Times New Roman"/>
                <w:bCs/>
                <w:sz w:val="24"/>
                <w:szCs w:val="24"/>
              </w:rPr>
            </w:pPr>
            <w:r w:rsidRPr="002913CB">
              <w:rPr>
                <w:rFonts w:ascii="Times New Roman" w:hAnsi="Times New Roman" w:cs="Times New Roman"/>
                <w:bCs/>
                <w:sz w:val="24"/>
                <w:szCs w:val="24"/>
              </w:rPr>
              <w:t>- Līguma priekšmetam atbilstošākais galvenā iepirkuma priekšmeta CPV kods: 45000000-7 (Celtniecības darbi); papildu priekšmeta CPV kods: 71240000-2 (Arhitektūras, inženiertehniskie un plānošanas pakalpojumi);</w:t>
            </w:r>
          </w:p>
          <w:p w14:paraId="0F497E65" w14:textId="2CBCBF3B" w:rsidR="007614B6" w:rsidRPr="002913CB" w:rsidRDefault="00A4296E" w:rsidP="00354001">
            <w:pPr>
              <w:pStyle w:val="BodyTextIndent"/>
              <w:tabs>
                <w:tab w:val="left" w:pos="142"/>
              </w:tabs>
              <w:spacing w:after="0"/>
              <w:ind w:left="0" w:right="-48"/>
              <w:contextualSpacing/>
              <w:jc w:val="both"/>
              <w:rPr>
                <w:rFonts w:eastAsiaTheme="minorHAnsi"/>
                <w:bCs/>
                <w:sz w:val="24"/>
                <w:szCs w:val="24"/>
                <w:lang w:val="lv-LV"/>
              </w:rPr>
            </w:pPr>
            <w:r w:rsidRPr="002913CB">
              <w:rPr>
                <w:rFonts w:eastAsiaTheme="minorHAnsi"/>
                <w:bCs/>
                <w:sz w:val="24"/>
                <w:szCs w:val="24"/>
                <w:lang w:val="lv-LV"/>
              </w:rPr>
              <w:t xml:space="preserve">- iepirkuma līguma priekšmets ir </w:t>
            </w:r>
            <w:r w:rsidR="002913CB" w:rsidRPr="002913CB">
              <w:rPr>
                <w:rFonts w:eastAsiaTheme="minorHAnsi"/>
                <w:bCs/>
                <w:sz w:val="24"/>
                <w:szCs w:val="24"/>
                <w:lang w:val="lv-LV"/>
              </w:rPr>
              <w:t xml:space="preserve">Salaspils novada pašvaldības iestāžu – </w:t>
            </w:r>
            <w:r w:rsidR="002913CB" w:rsidRPr="002913CB">
              <w:rPr>
                <w:rFonts w:eastAsiaTheme="minorHAnsi"/>
                <w:bCs/>
                <w:i/>
                <w:sz w:val="24"/>
                <w:szCs w:val="24"/>
                <w:lang w:val="lv-LV"/>
              </w:rPr>
              <w:t>Salaspils novada pašvaldības ēka, Salaspils kultūras nams “Rīgava”, Salaspils novada bibliotēka, Salaspils novada pašvaldības policija, Pirmsskolas izglītības iestāde “Daugavi</w:t>
            </w:r>
            <w:r w:rsidR="002913CB">
              <w:rPr>
                <w:rFonts w:eastAsiaTheme="minorHAnsi"/>
                <w:bCs/>
                <w:i/>
                <w:sz w:val="24"/>
                <w:szCs w:val="24"/>
                <w:lang w:val="lv-LV"/>
              </w:rPr>
              <w:t>ņa”</w:t>
            </w:r>
            <w:r w:rsidR="002913CB" w:rsidRPr="002913CB">
              <w:rPr>
                <w:rFonts w:eastAsiaTheme="minorHAnsi"/>
                <w:bCs/>
                <w:i/>
                <w:sz w:val="24"/>
                <w:szCs w:val="24"/>
                <w:lang w:val="lv-LV"/>
              </w:rPr>
              <w:t>, Pirmsskolas izglītības iestādes “Salaspils 1. pirmsskola</w:t>
            </w:r>
            <w:r w:rsidR="002913CB">
              <w:rPr>
                <w:rFonts w:eastAsiaTheme="minorHAnsi"/>
                <w:bCs/>
                <w:i/>
                <w:sz w:val="24"/>
                <w:szCs w:val="24"/>
                <w:lang w:val="lv-LV"/>
              </w:rPr>
              <w:t>” struktūrvienība “Jāņtārpiņš”</w:t>
            </w:r>
            <w:r w:rsidR="002913CB" w:rsidRPr="002913CB">
              <w:rPr>
                <w:rFonts w:eastAsiaTheme="minorHAnsi"/>
                <w:bCs/>
                <w:i/>
                <w:sz w:val="24"/>
                <w:szCs w:val="24"/>
                <w:lang w:val="lv-LV"/>
              </w:rPr>
              <w:t xml:space="preserve"> </w:t>
            </w:r>
            <w:r w:rsidR="002913CB" w:rsidRPr="002913CB">
              <w:rPr>
                <w:rFonts w:eastAsiaTheme="minorHAnsi"/>
                <w:bCs/>
                <w:sz w:val="24"/>
                <w:szCs w:val="24"/>
                <w:lang w:val="lv-LV"/>
              </w:rPr>
              <w:t>telpu</w:t>
            </w:r>
            <w:r w:rsidR="002913CB" w:rsidRPr="002913CB">
              <w:rPr>
                <w:rFonts w:eastAsiaTheme="minorHAnsi"/>
                <w:bCs/>
                <w:i/>
                <w:sz w:val="24"/>
                <w:szCs w:val="24"/>
                <w:lang w:val="lv-LV"/>
              </w:rPr>
              <w:t xml:space="preserve"> </w:t>
            </w:r>
            <w:r w:rsidR="002913CB" w:rsidRPr="002913CB">
              <w:rPr>
                <w:rFonts w:eastAsiaTheme="minorHAnsi"/>
                <w:bCs/>
                <w:sz w:val="24"/>
                <w:szCs w:val="24"/>
                <w:lang w:val="lv-LV"/>
              </w:rPr>
              <w:t>pielāgošana minimālajām prasībām III kategorijas patvertnes ierīkošanai civilās aizsardzības mērķiem, kas sevī ietver būvniecības dokumentācijas izstrādi, būvdarbus un autoruzraudzību projekta “Objektu (patvertņu) pielāgošana un aprīkošana civilās aizsardzības mērķiem Salaspils novadā”, Nr. 5.2.1.1/1/25/I/019, ietvaros;</w:t>
            </w:r>
          </w:p>
          <w:p w14:paraId="3B0257EF" w14:textId="77777777" w:rsidR="00104FBE" w:rsidRPr="002913CB" w:rsidRDefault="00104FBE" w:rsidP="002913CB">
            <w:pPr>
              <w:pStyle w:val="BodyTextIndent"/>
              <w:tabs>
                <w:tab w:val="left" w:pos="142"/>
              </w:tabs>
              <w:spacing w:after="0"/>
              <w:ind w:left="0" w:right="-48"/>
              <w:contextualSpacing/>
              <w:jc w:val="both"/>
              <w:rPr>
                <w:sz w:val="24"/>
                <w:szCs w:val="24"/>
                <w:lang w:val="lv-LV"/>
              </w:rPr>
            </w:pPr>
            <w:r w:rsidRPr="002913CB">
              <w:rPr>
                <w:sz w:val="24"/>
                <w:szCs w:val="24"/>
                <w:lang w:val="lv-LV" w:eastAsia="lv-LV"/>
              </w:rPr>
              <w:t xml:space="preserve">- </w:t>
            </w:r>
            <w:r w:rsidR="002913CB" w:rsidRPr="002913CB">
              <w:rPr>
                <w:sz w:val="24"/>
                <w:szCs w:val="24"/>
                <w:lang w:val="lv-LV"/>
              </w:rPr>
              <w:t>Iepirkuma procedūra tiek veikta atbilstoši Ministru kabineta 2025.gada 27.maija noteikumiem Nr. 318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5.1.1.9. pasākuma “Objektu (patvertņu) pielāgošana un aprīkošana civilās aizsardzības mērķiem” īstenošanas noteikumi”;</w:t>
            </w:r>
          </w:p>
          <w:p w14:paraId="5C8A0C07" w14:textId="3365EC16" w:rsidR="002913CB" w:rsidRPr="002913CB" w:rsidRDefault="002913CB" w:rsidP="002913CB">
            <w:pPr>
              <w:pStyle w:val="BodyTextIndent"/>
              <w:tabs>
                <w:tab w:val="left" w:pos="142"/>
              </w:tabs>
              <w:spacing w:after="0"/>
              <w:ind w:left="0" w:right="-48"/>
              <w:contextualSpacing/>
              <w:jc w:val="both"/>
              <w:rPr>
                <w:b/>
                <w:sz w:val="24"/>
                <w:szCs w:val="24"/>
                <w:lang w:val="lv-LV"/>
              </w:rPr>
            </w:pPr>
            <w:r w:rsidRPr="002913CB">
              <w:rPr>
                <w:sz w:val="24"/>
                <w:szCs w:val="24"/>
                <w:lang w:val="lv-LV"/>
              </w:rPr>
              <w:t xml:space="preserve">- </w:t>
            </w:r>
            <w:r w:rsidRPr="002913CB">
              <w:rPr>
                <w:b/>
                <w:sz w:val="24"/>
                <w:szCs w:val="24"/>
                <w:lang w:val="lv-LV"/>
              </w:rPr>
              <w:t xml:space="preserve">Iepirkums </w:t>
            </w:r>
            <w:r>
              <w:rPr>
                <w:b/>
                <w:sz w:val="24"/>
                <w:szCs w:val="24"/>
                <w:lang w:val="lv-LV"/>
              </w:rPr>
              <w:t>ir</w:t>
            </w:r>
            <w:r w:rsidRPr="002913CB">
              <w:rPr>
                <w:b/>
                <w:sz w:val="24"/>
                <w:szCs w:val="24"/>
                <w:lang w:val="lv-LV"/>
              </w:rPr>
              <w:t xml:space="preserve"> sadalīts šādās daļās (līgumos):</w:t>
            </w:r>
          </w:p>
          <w:p w14:paraId="3740AF5E" w14:textId="77777777" w:rsidR="002913CB" w:rsidRDefault="002913CB" w:rsidP="002913CB">
            <w:pPr>
              <w:pStyle w:val="BodyTextIndent"/>
              <w:tabs>
                <w:tab w:val="left" w:pos="142"/>
              </w:tabs>
              <w:spacing w:after="0"/>
              <w:ind w:left="0" w:right="-48"/>
              <w:contextualSpacing/>
              <w:jc w:val="both"/>
              <w:rPr>
                <w:sz w:val="24"/>
                <w:szCs w:val="24"/>
                <w:lang w:val="lv-LV" w:eastAsia="lv-LV"/>
              </w:rPr>
            </w:pPr>
          </w:p>
          <w:tbl>
            <w:tblPr>
              <w:tblW w:w="6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5296"/>
            </w:tblGrid>
            <w:tr w:rsidR="002913CB" w:rsidRPr="00456E22" w14:paraId="7FC1CE23" w14:textId="77777777" w:rsidTr="00AC091B">
              <w:trPr>
                <w:jc w:val="center"/>
              </w:trPr>
              <w:tc>
                <w:tcPr>
                  <w:tcW w:w="828" w:type="dxa"/>
                  <w:shd w:val="clear" w:color="auto" w:fill="auto"/>
                </w:tcPr>
                <w:p w14:paraId="272763C8" w14:textId="77777777" w:rsidR="002913CB" w:rsidRPr="00456E22" w:rsidRDefault="002913CB" w:rsidP="002913CB">
                  <w:pPr>
                    <w:spacing w:after="0" w:line="240" w:lineRule="auto"/>
                    <w:jc w:val="both"/>
                    <w:rPr>
                      <w:rFonts w:ascii="Times New Roman" w:eastAsia="Times New Roman" w:hAnsi="Times New Roman"/>
                      <w:b/>
                    </w:rPr>
                  </w:pPr>
                  <w:r w:rsidRPr="00456E22">
                    <w:rPr>
                      <w:rFonts w:ascii="Times New Roman" w:eastAsia="Times New Roman" w:hAnsi="Times New Roman"/>
                      <w:b/>
                    </w:rPr>
                    <w:t>Daļas Nr.</w:t>
                  </w:r>
                </w:p>
              </w:tc>
              <w:tc>
                <w:tcPr>
                  <w:tcW w:w="5296" w:type="dxa"/>
                  <w:shd w:val="clear" w:color="auto" w:fill="auto"/>
                </w:tcPr>
                <w:p w14:paraId="2D2BAE13" w14:textId="77777777" w:rsidR="002913CB" w:rsidRPr="00456E22" w:rsidRDefault="002913CB" w:rsidP="002913CB">
                  <w:pPr>
                    <w:spacing w:after="0" w:line="240" w:lineRule="auto"/>
                    <w:jc w:val="both"/>
                    <w:rPr>
                      <w:rFonts w:ascii="Times New Roman" w:eastAsia="Times New Roman" w:hAnsi="Times New Roman"/>
                      <w:b/>
                    </w:rPr>
                  </w:pPr>
                  <w:r w:rsidRPr="00456E22">
                    <w:rPr>
                      <w:rFonts w:ascii="Times New Roman" w:eastAsia="Times New Roman" w:hAnsi="Times New Roman"/>
                      <w:b/>
                    </w:rPr>
                    <w:t>Iepirkumu daļas nosaukums</w:t>
                  </w:r>
                </w:p>
              </w:tc>
            </w:tr>
            <w:tr w:rsidR="002913CB" w:rsidRPr="00456E22" w14:paraId="7C94DF32" w14:textId="77777777" w:rsidTr="00AC091B">
              <w:trPr>
                <w:jc w:val="center"/>
              </w:trPr>
              <w:tc>
                <w:tcPr>
                  <w:tcW w:w="828" w:type="dxa"/>
                  <w:shd w:val="clear" w:color="auto" w:fill="auto"/>
                </w:tcPr>
                <w:p w14:paraId="490E209B" w14:textId="77777777" w:rsidR="002913CB" w:rsidRPr="00456E22" w:rsidRDefault="002913CB" w:rsidP="002913CB">
                  <w:pPr>
                    <w:spacing w:after="0" w:line="240" w:lineRule="auto"/>
                    <w:jc w:val="both"/>
                    <w:rPr>
                      <w:rFonts w:ascii="Times New Roman" w:eastAsia="Times New Roman" w:hAnsi="Times New Roman"/>
                    </w:rPr>
                  </w:pPr>
                  <w:r w:rsidRPr="00456E22">
                    <w:rPr>
                      <w:rFonts w:ascii="Times New Roman" w:eastAsia="Times New Roman" w:hAnsi="Times New Roman"/>
                    </w:rPr>
                    <w:t>1.</w:t>
                  </w:r>
                </w:p>
              </w:tc>
              <w:tc>
                <w:tcPr>
                  <w:tcW w:w="5296" w:type="dxa"/>
                  <w:shd w:val="clear" w:color="auto" w:fill="auto"/>
                </w:tcPr>
                <w:p w14:paraId="3E05B8F2" w14:textId="77777777" w:rsidR="002913CB" w:rsidRPr="00456E22" w:rsidRDefault="002913CB" w:rsidP="002913CB">
                  <w:pPr>
                    <w:spacing w:after="0" w:line="240" w:lineRule="auto"/>
                    <w:rPr>
                      <w:rFonts w:ascii="Times New Roman" w:hAnsi="Times New Roman"/>
                    </w:rPr>
                  </w:pPr>
                  <w:r>
                    <w:rPr>
                      <w:rFonts w:ascii="Times New Roman" w:hAnsi="Times New Roman"/>
                    </w:rPr>
                    <w:t>Salaspils novada pašvaldības ēka</w:t>
                  </w:r>
                </w:p>
              </w:tc>
            </w:tr>
            <w:tr w:rsidR="002913CB" w:rsidRPr="00456E22" w14:paraId="5E706348" w14:textId="77777777" w:rsidTr="00AC091B">
              <w:trPr>
                <w:jc w:val="center"/>
              </w:trPr>
              <w:tc>
                <w:tcPr>
                  <w:tcW w:w="828" w:type="dxa"/>
                  <w:shd w:val="clear" w:color="auto" w:fill="auto"/>
                </w:tcPr>
                <w:p w14:paraId="764385B6" w14:textId="77777777" w:rsidR="002913CB" w:rsidRPr="00456E22" w:rsidRDefault="002913CB" w:rsidP="002913CB">
                  <w:pPr>
                    <w:spacing w:after="0" w:line="240" w:lineRule="auto"/>
                    <w:jc w:val="both"/>
                    <w:rPr>
                      <w:rFonts w:ascii="Times New Roman" w:eastAsia="Times New Roman" w:hAnsi="Times New Roman"/>
                    </w:rPr>
                  </w:pPr>
                  <w:r>
                    <w:rPr>
                      <w:rFonts w:ascii="Times New Roman" w:eastAsia="Times New Roman" w:hAnsi="Times New Roman"/>
                    </w:rPr>
                    <w:t>2.</w:t>
                  </w:r>
                </w:p>
              </w:tc>
              <w:tc>
                <w:tcPr>
                  <w:tcW w:w="5296" w:type="dxa"/>
                  <w:shd w:val="clear" w:color="auto" w:fill="auto"/>
                </w:tcPr>
                <w:p w14:paraId="176D7D66" w14:textId="77777777" w:rsidR="002913CB" w:rsidRPr="00456E22" w:rsidRDefault="002913CB" w:rsidP="002913CB">
                  <w:pPr>
                    <w:spacing w:after="0" w:line="240" w:lineRule="auto"/>
                    <w:jc w:val="both"/>
                    <w:rPr>
                      <w:rFonts w:ascii="Times New Roman" w:eastAsia="Times New Roman" w:hAnsi="Times New Roman"/>
                    </w:rPr>
                  </w:pPr>
                  <w:r w:rsidRPr="00456E22">
                    <w:rPr>
                      <w:rFonts w:ascii="Times New Roman" w:eastAsia="Times New Roman" w:hAnsi="Times New Roman"/>
                    </w:rPr>
                    <w:t>Salaspils kultūras nams “Rīgava”</w:t>
                  </w:r>
                </w:p>
              </w:tc>
            </w:tr>
            <w:tr w:rsidR="002913CB" w:rsidRPr="00456E22" w14:paraId="29D8112D" w14:textId="77777777" w:rsidTr="00AC091B">
              <w:trPr>
                <w:jc w:val="center"/>
              </w:trPr>
              <w:tc>
                <w:tcPr>
                  <w:tcW w:w="828" w:type="dxa"/>
                  <w:shd w:val="clear" w:color="auto" w:fill="auto"/>
                </w:tcPr>
                <w:p w14:paraId="189DA7F6" w14:textId="77777777" w:rsidR="002913CB" w:rsidRPr="00456E22" w:rsidRDefault="002913CB" w:rsidP="002913CB">
                  <w:pPr>
                    <w:spacing w:after="0" w:line="240" w:lineRule="auto"/>
                    <w:jc w:val="both"/>
                    <w:rPr>
                      <w:rFonts w:ascii="Times New Roman" w:eastAsia="Times New Roman" w:hAnsi="Times New Roman"/>
                    </w:rPr>
                  </w:pPr>
                  <w:r>
                    <w:rPr>
                      <w:rFonts w:ascii="Times New Roman" w:eastAsia="Times New Roman" w:hAnsi="Times New Roman"/>
                    </w:rPr>
                    <w:t>3</w:t>
                  </w:r>
                  <w:r w:rsidRPr="00456E22">
                    <w:rPr>
                      <w:rFonts w:ascii="Times New Roman" w:eastAsia="Times New Roman" w:hAnsi="Times New Roman"/>
                    </w:rPr>
                    <w:t>.</w:t>
                  </w:r>
                </w:p>
              </w:tc>
              <w:tc>
                <w:tcPr>
                  <w:tcW w:w="5296" w:type="dxa"/>
                  <w:shd w:val="clear" w:color="auto" w:fill="auto"/>
                </w:tcPr>
                <w:p w14:paraId="734143EF" w14:textId="77777777" w:rsidR="002913CB" w:rsidRPr="00456E22" w:rsidRDefault="002913CB" w:rsidP="002913CB">
                  <w:pPr>
                    <w:spacing w:after="0" w:line="240" w:lineRule="auto"/>
                    <w:jc w:val="both"/>
                    <w:rPr>
                      <w:rFonts w:ascii="Times New Roman" w:hAnsi="Times New Roman"/>
                    </w:rPr>
                  </w:pPr>
                  <w:r w:rsidRPr="00456E22">
                    <w:rPr>
                      <w:rFonts w:ascii="Times New Roman" w:eastAsia="Times New Roman" w:hAnsi="Times New Roman"/>
                    </w:rPr>
                    <w:t>Salaspils novada bibliotēka</w:t>
                  </w:r>
                </w:p>
              </w:tc>
            </w:tr>
            <w:tr w:rsidR="002913CB" w:rsidRPr="00456E22" w14:paraId="4711C1AD" w14:textId="77777777" w:rsidTr="00AC091B">
              <w:trPr>
                <w:jc w:val="center"/>
              </w:trPr>
              <w:tc>
                <w:tcPr>
                  <w:tcW w:w="828" w:type="dxa"/>
                  <w:shd w:val="clear" w:color="auto" w:fill="auto"/>
                </w:tcPr>
                <w:p w14:paraId="6117ADCF" w14:textId="77777777" w:rsidR="002913CB" w:rsidRPr="00456E22" w:rsidRDefault="002913CB" w:rsidP="002913CB">
                  <w:pPr>
                    <w:spacing w:after="0" w:line="240" w:lineRule="auto"/>
                    <w:jc w:val="both"/>
                    <w:rPr>
                      <w:rFonts w:ascii="Times New Roman" w:eastAsia="Times New Roman" w:hAnsi="Times New Roman"/>
                    </w:rPr>
                  </w:pPr>
                  <w:r>
                    <w:rPr>
                      <w:rFonts w:ascii="Times New Roman" w:eastAsia="Times New Roman" w:hAnsi="Times New Roman"/>
                    </w:rPr>
                    <w:t>4.</w:t>
                  </w:r>
                </w:p>
              </w:tc>
              <w:tc>
                <w:tcPr>
                  <w:tcW w:w="5296" w:type="dxa"/>
                  <w:shd w:val="clear" w:color="auto" w:fill="auto"/>
                </w:tcPr>
                <w:p w14:paraId="6473BC75" w14:textId="77777777" w:rsidR="002913CB" w:rsidRPr="00456E22" w:rsidRDefault="002913CB" w:rsidP="002913CB">
                  <w:pPr>
                    <w:spacing w:after="0" w:line="240" w:lineRule="auto"/>
                    <w:jc w:val="both"/>
                    <w:rPr>
                      <w:rFonts w:ascii="Times New Roman" w:eastAsia="Times New Roman" w:hAnsi="Times New Roman"/>
                    </w:rPr>
                  </w:pPr>
                  <w:r w:rsidRPr="0081306F">
                    <w:rPr>
                      <w:rFonts w:ascii="Times New Roman" w:eastAsia="Times New Roman" w:hAnsi="Times New Roman"/>
                    </w:rPr>
                    <w:t>Salaspils novada pašvaldības policija</w:t>
                  </w:r>
                  <w:r>
                    <w:rPr>
                      <w:rFonts w:ascii="Times New Roman" w:eastAsia="Times New Roman" w:hAnsi="Times New Roman"/>
                    </w:rPr>
                    <w:t>s ēka</w:t>
                  </w:r>
                </w:p>
              </w:tc>
            </w:tr>
            <w:tr w:rsidR="002913CB" w:rsidRPr="0081306F" w14:paraId="2F2B37A2" w14:textId="77777777" w:rsidTr="00AC091B">
              <w:trPr>
                <w:jc w:val="center"/>
              </w:trPr>
              <w:tc>
                <w:tcPr>
                  <w:tcW w:w="828" w:type="dxa"/>
                  <w:shd w:val="clear" w:color="auto" w:fill="auto"/>
                </w:tcPr>
                <w:p w14:paraId="0F3FD647" w14:textId="77777777" w:rsidR="002913CB" w:rsidRDefault="002913CB" w:rsidP="002913CB">
                  <w:pPr>
                    <w:spacing w:after="0" w:line="240" w:lineRule="auto"/>
                    <w:jc w:val="both"/>
                    <w:rPr>
                      <w:rFonts w:ascii="Times New Roman" w:eastAsia="Times New Roman" w:hAnsi="Times New Roman"/>
                    </w:rPr>
                  </w:pPr>
                  <w:r>
                    <w:rPr>
                      <w:rFonts w:ascii="Times New Roman" w:eastAsia="Times New Roman" w:hAnsi="Times New Roman"/>
                    </w:rPr>
                    <w:t>5.</w:t>
                  </w:r>
                </w:p>
              </w:tc>
              <w:tc>
                <w:tcPr>
                  <w:tcW w:w="5296" w:type="dxa"/>
                  <w:shd w:val="clear" w:color="auto" w:fill="auto"/>
                </w:tcPr>
                <w:p w14:paraId="1F0C1FC3" w14:textId="77777777" w:rsidR="002913CB" w:rsidRPr="0081306F" w:rsidRDefault="002913CB" w:rsidP="002913CB">
                  <w:pPr>
                    <w:spacing w:after="0" w:line="240" w:lineRule="auto"/>
                    <w:jc w:val="both"/>
                    <w:rPr>
                      <w:rFonts w:ascii="Times New Roman" w:eastAsia="Times New Roman" w:hAnsi="Times New Roman"/>
                    </w:rPr>
                  </w:pPr>
                  <w:r w:rsidRPr="00456E22">
                    <w:rPr>
                      <w:rFonts w:ascii="Times New Roman" w:hAnsi="Times New Roman"/>
                    </w:rPr>
                    <w:t>PII “Jāņtārpiņš”</w:t>
                  </w:r>
                </w:p>
              </w:tc>
            </w:tr>
            <w:tr w:rsidR="002913CB" w:rsidRPr="00456E22" w14:paraId="38D636B1" w14:textId="77777777" w:rsidTr="00AC091B">
              <w:trPr>
                <w:jc w:val="center"/>
              </w:trPr>
              <w:tc>
                <w:tcPr>
                  <w:tcW w:w="828" w:type="dxa"/>
                  <w:shd w:val="clear" w:color="auto" w:fill="auto"/>
                </w:tcPr>
                <w:p w14:paraId="280219BF" w14:textId="77777777" w:rsidR="002913CB" w:rsidRPr="00456E22" w:rsidRDefault="002913CB" w:rsidP="002913CB">
                  <w:pPr>
                    <w:spacing w:after="0" w:line="240" w:lineRule="auto"/>
                    <w:jc w:val="both"/>
                    <w:rPr>
                      <w:rFonts w:ascii="Times New Roman" w:eastAsia="Times New Roman" w:hAnsi="Times New Roman"/>
                    </w:rPr>
                  </w:pPr>
                  <w:r>
                    <w:rPr>
                      <w:rFonts w:ascii="Times New Roman" w:eastAsia="Times New Roman" w:hAnsi="Times New Roman"/>
                    </w:rPr>
                    <w:t>6.</w:t>
                  </w:r>
                </w:p>
              </w:tc>
              <w:tc>
                <w:tcPr>
                  <w:tcW w:w="5296" w:type="dxa"/>
                  <w:shd w:val="clear" w:color="auto" w:fill="auto"/>
                </w:tcPr>
                <w:p w14:paraId="73A26A55" w14:textId="77777777" w:rsidR="002913CB" w:rsidRPr="00456E22" w:rsidRDefault="002913CB" w:rsidP="002913CB">
                  <w:pPr>
                    <w:spacing w:after="0" w:line="240" w:lineRule="auto"/>
                    <w:jc w:val="both"/>
                    <w:rPr>
                      <w:rFonts w:ascii="Times New Roman" w:hAnsi="Times New Roman"/>
                    </w:rPr>
                  </w:pPr>
                  <w:r w:rsidRPr="00456E22">
                    <w:rPr>
                      <w:rFonts w:ascii="Times New Roman" w:hAnsi="Times New Roman"/>
                    </w:rPr>
                    <w:t>PII “Daugaviņa”</w:t>
                  </w:r>
                </w:p>
              </w:tc>
            </w:tr>
          </w:tbl>
          <w:p w14:paraId="77B587BC" w14:textId="38FCFD31" w:rsidR="002913CB" w:rsidRPr="00104FBE" w:rsidRDefault="002913CB" w:rsidP="002913CB">
            <w:pPr>
              <w:pStyle w:val="BodyTextIndent"/>
              <w:tabs>
                <w:tab w:val="left" w:pos="142"/>
              </w:tabs>
              <w:spacing w:after="0"/>
              <w:ind w:left="0" w:right="-48"/>
              <w:contextualSpacing/>
              <w:jc w:val="both"/>
              <w:rPr>
                <w:sz w:val="24"/>
                <w:szCs w:val="24"/>
                <w:lang w:val="lv-LV" w:eastAsia="lv-LV"/>
              </w:rPr>
            </w:pPr>
          </w:p>
        </w:tc>
      </w:tr>
      <w:tr w:rsidR="007B7485" w:rsidRPr="00615B81" w14:paraId="1B4489A1" w14:textId="77777777" w:rsidTr="00AC091B">
        <w:trPr>
          <w:trHeight w:val="1124"/>
        </w:trPr>
        <w:tc>
          <w:tcPr>
            <w:tcW w:w="567" w:type="dxa"/>
          </w:tcPr>
          <w:p w14:paraId="4CEF47F0" w14:textId="1182ADC7" w:rsidR="007B7485" w:rsidRPr="00295950"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2836" w:type="dxa"/>
            <w:shd w:val="clear" w:color="auto" w:fill="auto"/>
          </w:tcPr>
          <w:p w14:paraId="29E1804D" w14:textId="050BA695" w:rsidR="007B7485" w:rsidRPr="00890E8E" w:rsidRDefault="00C2411A" w:rsidP="002D6FB6">
            <w:pPr>
              <w:jc w:val="both"/>
              <w:rPr>
                <w:rFonts w:ascii="Times New Roman" w:eastAsia="Times New Roman" w:hAnsi="Times New Roman" w:cs="Times New Roman"/>
                <w:sz w:val="24"/>
                <w:szCs w:val="24"/>
                <w:lang w:eastAsia="lv-LV"/>
              </w:rPr>
            </w:pPr>
            <w:r w:rsidRPr="00890E8E">
              <w:rPr>
                <w:rFonts w:ascii="Times New Roman" w:eastAsia="Times New Roman" w:hAnsi="Times New Roman" w:cs="Times New Roman"/>
                <w:sz w:val="24"/>
                <w:szCs w:val="24"/>
                <w:lang w:eastAsia="lv-LV"/>
              </w:rPr>
              <w:t>Datums, kad paziņojums par līgumu un iepriekšējais informatīvais paziņojums, ja tāds ir izmantots, publicēts Iepirkumu uzraudzības biroja tīmekļvietnē un Eiropas Savienības Oficiālajā Vēstnesī.</w:t>
            </w:r>
          </w:p>
        </w:tc>
        <w:tc>
          <w:tcPr>
            <w:tcW w:w="6946" w:type="dxa"/>
          </w:tcPr>
          <w:p w14:paraId="184AA298" w14:textId="438C02CA" w:rsidR="00BD7EA7" w:rsidRDefault="009A4BD8" w:rsidP="002D6FB6">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w:t>
            </w:r>
            <w:r w:rsidR="00BD7EA7" w:rsidRPr="00BD7EA7">
              <w:rPr>
                <w:rFonts w:ascii="Times New Roman" w:eastAsia="Times New Roman" w:hAnsi="Times New Roman" w:cs="Times New Roman"/>
                <w:sz w:val="24"/>
                <w:szCs w:val="24"/>
                <w:lang w:eastAsia="lv-LV"/>
              </w:rPr>
              <w:t xml:space="preserve">iepriekšējais informatīvais paziņojums, ko izmanto tikai </w:t>
            </w:r>
            <w:r w:rsidR="00BD7EA7">
              <w:rPr>
                <w:rFonts w:ascii="Times New Roman" w:eastAsia="Times New Roman" w:hAnsi="Times New Roman" w:cs="Times New Roman"/>
                <w:sz w:val="24"/>
                <w:szCs w:val="24"/>
                <w:lang w:eastAsia="lv-LV"/>
              </w:rPr>
              <w:t xml:space="preserve">informācijai, publicēts </w:t>
            </w:r>
            <w:r w:rsidR="00890E8E" w:rsidRPr="006C37DB">
              <w:rPr>
                <w:rFonts w:ascii="Times New Roman" w:eastAsia="Times New Roman" w:hAnsi="Times New Roman" w:cs="Times New Roman"/>
                <w:sz w:val="24"/>
                <w:szCs w:val="24"/>
                <w:lang w:eastAsia="lv-LV"/>
              </w:rPr>
              <w:t>Iepirkumu uzraudzības biroja tīmekļvietnē</w:t>
            </w:r>
            <w:r w:rsidR="00890E8E">
              <w:rPr>
                <w:rFonts w:ascii="Times New Roman" w:eastAsia="Times New Roman" w:hAnsi="Times New Roman" w:cs="Times New Roman"/>
                <w:sz w:val="24"/>
                <w:szCs w:val="24"/>
                <w:lang w:eastAsia="lv-LV"/>
              </w:rPr>
              <w:t xml:space="preserve"> un </w:t>
            </w:r>
            <w:r w:rsidR="00890E8E" w:rsidRPr="00BD7EA7">
              <w:rPr>
                <w:rFonts w:ascii="Times New Roman" w:eastAsia="Times New Roman" w:hAnsi="Times New Roman" w:cs="Times New Roman"/>
                <w:sz w:val="24"/>
                <w:szCs w:val="24"/>
                <w:lang w:eastAsia="lv-LV"/>
              </w:rPr>
              <w:t>Eiropas Savienības Oficiālajā Vēstnesī</w:t>
            </w:r>
            <w:r w:rsidR="00890E8E">
              <w:rPr>
                <w:rFonts w:ascii="Times New Roman" w:eastAsia="Times New Roman" w:hAnsi="Times New Roman" w:cs="Times New Roman"/>
                <w:sz w:val="24"/>
                <w:szCs w:val="24"/>
                <w:lang w:eastAsia="lv-LV"/>
              </w:rPr>
              <w:t xml:space="preserve"> </w:t>
            </w:r>
            <w:r w:rsidRPr="009A4BD8">
              <w:rPr>
                <w:rFonts w:ascii="Times New Roman" w:eastAsia="Times New Roman" w:hAnsi="Times New Roman" w:cs="Times New Roman"/>
                <w:b/>
                <w:sz w:val="24"/>
                <w:szCs w:val="24"/>
                <w:lang w:eastAsia="lv-LV"/>
              </w:rPr>
              <w:t>26.09</w:t>
            </w:r>
            <w:r w:rsidR="00BD7EA7" w:rsidRPr="009A4BD8">
              <w:rPr>
                <w:rFonts w:ascii="Times New Roman" w:eastAsia="Times New Roman" w:hAnsi="Times New Roman" w:cs="Times New Roman"/>
                <w:b/>
                <w:sz w:val="24"/>
                <w:szCs w:val="24"/>
                <w:lang w:eastAsia="lv-LV"/>
              </w:rPr>
              <w:t>.2025.</w:t>
            </w:r>
            <w:r w:rsidR="00BD7EA7" w:rsidRPr="00BD7EA7">
              <w:rPr>
                <w:rFonts w:ascii="Times New Roman" w:eastAsia="Times New Roman" w:hAnsi="Times New Roman" w:cs="Times New Roman"/>
                <w:sz w:val="24"/>
                <w:szCs w:val="24"/>
                <w:lang w:eastAsia="lv-LV"/>
              </w:rPr>
              <w:t xml:space="preserve"> (</w:t>
            </w:r>
            <w:r w:rsidRPr="009A4BD8">
              <w:rPr>
                <w:rStyle w:val="Hyperlink"/>
                <w:rFonts w:ascii="Times New Roman" w:eastAsia="Times New Roman" w:hAnsi="Times New Roman" w:cs="Times New Roman"/>
                <w:sz w:val="24"/>
                <w:szCs w:val="24"/>
                <w:lang w:eastAsia="lv-LV"/>
              </w:rPr>
              <w:t>https://eformsb.pvs.iub.gov.lv/show/f2e10344-e2f5-410c-9d1d-115f591d7e8c</w:t>
            </w:r>
            <w:r w:rsidR="00BD7EA7" w:rsidRPr="00BD7EA7">
              <w:rPr>
                <w:rFonts w:ascii="Times New Roman" w:eastAsia="Times New Roman" w:hAnsi="Times New Roman" w:cs="Times New Roman"/>
                <w:sz w:val="24"/>
                <w:szCs w:val="24"/>
                <w:lang w:eastAsia="lv-LV"/>
              </w:rPr>
              <w:t xml:space="preserve">); </w:t>
            </w:r>
          </w:p>
          <w:p w14:paraId="6443778A" w14:textId="1449F9C5" w:rsidR="009A4BD8" w:rsidRDefault="009A4BD8" w:rsidP="007E25CE">
            <w:pP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paziņojums par apspriedi publicēts </w:t>
            </w:r>
            <w:r w:rsidRPr="006C37DB">
              <w:rPr>
                <w:rFonts w:ascii="Times New Roman" w:eastAsia="Times New Roman" w:hAnsi="Times New Roman" w:cs="Times New Roman"/>
                <w:sz w:val="24"/>
                <w:szCs w:val="24"/>
                <w:lang w:eastAsia="lv-LV"/>
              </w:rPr>
              <w:t>Iepirkumu uzraudzības biroja tīmekļvietnē</w:t>
            </w:r>
            <w:r>
              <w:rPr>
                <w:rFonts w:ascii="Times New Roman" w:eastAsia="Times New Roman" w:hAnsi="Times New Roman" w:cs="Times New Roman"/>
                <w:sz w:val="24"/>
                <w:szCs w:val="24"/>
                <w:lang w:eastAsia="lv-LV"/>
              </w:rPr>
              <w:t xml:space="preserve"> </w:t>
            </w:r>
            <w:r w:rsidRPr="009A4BD8">
              <w:rPr>
                <w:rFonts w:ascii="Times New Roman" w:eastAsia="Times New Roman" w:hAnsi="Times New Roman" w:cs="Times New Roman"/>
                <w:b/>
                <w:sz w:val="24"/>
                <w:szCs w:val="24"/>
                <w:lang w:eastAsia="lv-LV"/>
              </w:rPr>
              <w:t>12.01.2026.</w:t>
            </w:r>
            <w:r>
              <w:rPr>
                <w:rFonts w:ascii="Times New Roman" w:eastAsia="Times New Roman" w:hAnsi="Times New Roman" w:cs="Times New Roman"/>
                <w:sz w:val="24"/>
                <w:szCs w:val="24"/>
                <w:lang w:eastAsia="lv-LV"/>
              </w:rPr>
              <w:t xml:space="preserve"> (</w:t>
            </w:r>
            <w:hyperlink r:id="rId8" w:history="1">
              <w:r w:rsidRPr="00053F12">
                <w:rPr>
                  <w:rStyle w:val="Hyperlink"/>
                  <w:rFonts w:ascii="Times New Roman" w:eastAsia="Times New Roman" w:hAnsi="Times New Roman" w:cs="Times New Roman"/>
                  <w:sz w:val="24"/>
                  <w:szCs w:val="24"/>
                  <w:lang w:eastAsia="lv-LV"/>
                </w:rPr>
                <w:t>https://eformsb.pvs.iub.gov.lv/show/a6673cbc-439b-4045-8c92-06f4003a1b9e</w:t>
              </w:r>
            </w:hyperlink>
            <w:r>
              <w:rPr>
                <w:rFonts w:ascii="Times New Roman" w:eastAsia="Times New Roman" w:hAnsi="Times New Roman" w:cs="Times New Roman"/>
                <w:sz w:val="24"/>
                <w:szCs w:val="24"/>
                <w:lang w:eastAsia="lv-LV"/>
              </w:rPr>
              <w:t>);</w:t>
            </w:r>
          </w:p>
          <w:p w14:paraId="42B45598" w14:textId="77D5E873" w:rsidR="008F256F" w:rsidRPr="006C37DB" w:rsidRDefault="00BD7EA7" w:rsidP="00DA16DF">
            <w:pPr>
              <w:jc w:val="both"/>
              <w:rPr>
                <w:rFonts w:ascii="Times New Roman" w:eastAsia="Times New Roman" w:hAnsi="Times New Roman" w:cs="Times New Roman"/>
                <w:sz w:val="24"/>
                <w:szCs w:val="24"/>
                <w:lang w:eastAsia="lv-LV"/>
              </w:rPr>
            </w:pPr>
            <w:r w:rsidRPr="00BD7EA7">
              <w:rPr>
                <w:rFonts w:ascii="Times New Roman" w:eastAsia="Times New Roman" w:hAnsi="Times New Roman" w:cs="Times New Roman"/>
                <w:sz w:val="24"/>
                <w:szCs w:val="24"/>
                <w:lang w:eastAsia="lv-LV"/>
              </w:rPr>
              <w:lastRenderedPageBreak/>
              <w:t xml:space="preserve">- paziņojums par līgumu </w:t>
            </w:r>
            <w:r w:rsidR="00890E8E">
              <w:rPr>
                <w:rFonts w:ascii="Times New Roman" w:eastAsia="Times New Roman" w:hAnsi="Times New Roman" w:cs="Times New Roman"/>
                <w:sz w:val="24"/>
                <w:szCs w:val="24"/>
                <w:lang w:eastAsia="lv-LV"/>
              </w:rPr>
              <w:t xml:space="preserve">publicēts </w:t>
            </w:r>
            <w:r w:rsidR="00890E8E" w:rsidRPr="006C37DB">
              <w:rPr>
                <w:rFonts w:ascii="Times New Roman" w:eastAsia="Times New Roman" w:hAnsi="Times New Roman" w:cs="Times New Roman"/>
                <w:sz w:val="24"/>
                <w:szCs w:val="24"/>
                <w:lang w:eastAsia="lv-LV"/>
              </w:rPr>
              <w:t>Iepirkumu uzraudzības biroja tīmekļvietnē</w:t>
            </w:r>
            <w:r w:rsidR="00890E8E">
              <w:rPr>
                <w:rFonts w:ascii="Times New Roman" w:eastAsia="Times New Roman" w:hAnsi="Times New Roman" w:cs="Times New Roman"/>
                <w:sz w:val="24"/>
                <w:szCs w:val="24"/>
                <w:lang w:eastAsia="lv-LV"/>
              </w:rPr>
              <w:t xml:space="preserve"> un </w:t>
            </w:r>
            <w:r w:rsidR="00890E8E" w:rsidRPr="00BD7EA7">
              <w:rPr>
                <w:rFonts w:ascii="Times New Roman" w:eastAsia="Times New Roman" w:hAnsi="Times New Roman" w:cs="Times New Roman"/>
                <w:sz w:val="24"/>
                <w:szCs w:val="24"/>
                <w:lang w:eastAsia="lv-LV"/>
              </w:rPr>
              <w:t>Eiropas Savienības Oficiālajā Vēstnesī</w:t>
            </w:r>
            <w:r w:rsidR="00890E8E">
              <w:rPr>
                <w:rFonts w:ascii="Times New Roman" w:eastAsia="Times New Roman" w:hAnsi="Times New Roman" w:cs="Times New Roman"/>
                <w:sz w:val="24"/>
                <w:szCs w:val="24"/>
                <w:lang w:eastAsia="lv-LV"/>
              </w:rPr>
              <w:t xml:space="preserve"> </w:t>
            </w:r>
            <w:r w:rsidR="009A4BD8" w:rsidRPr="009A4BD8">
              <w:rPr>
                <w:rFonts w:ascii="Times New Roman" w:eastAsia="Times New Roman" w:hAnsi="Times New Roman" w:cs="Times New Roman"/>
                <w:b/>
                <w:sz w:val="24"/>
                <w:szCs w:val="24"/>
                <w:lang w:eastAsia="lv-LV"/>
              </w:rPr>
              <w:t>20.02.2026</w:t>
            </w:r>
            <w:r w:rsidRPr="009A4BD8">
              <w:rPr>
                <w:rFonts w:ascii="Times New Roman" w:eastAsia="Times New Roman" w:hAnsi="Times New Roman" w:cs="Times New Roman"/>
                <w:b/>
                <w:sz w:val="24"/>
                <w:szCs w:val="24"/>
                <w:lang w:eastAsia="lv-LV"/>
              </w:rPr>
              <w:t>.</w:t>
            </w:r>
            <w:r w:rsidRPr="00BD7EA7">
              <w:rPr>
                <w:rFonts w:ascii="Times New Roman" w:eastAsia="Times New Roman" w:hAnsi="Times New Roman" w:cs="Times New Roman"/>
                <w:sz w:val="24"/>
                <w:szCs w:val="24"/>
                <w:lang w:eastAsia="lv-LV"/>
              </w:rPr>
              <w:t xml:space="preserve"> (</w:t>
            </w:r>
            <w:r w:rsidR="009A4BD8" w:rsidRPr="009A4BD8">
              <w:rPr>
                <w:rStyle w:val="Hyperlink"/>
                <w:rFonts w:ascii="Times New Roman" w:eastAsia="Times New Roman" w:hAnsi="Times New Roman" w:cs="Times New Roman"/>
                <w:sz w:val="24"/>
                <w:szCs w:val="24"/>
                <w:lang w:eastAsia="lv-LV"/>
              </w:rPr>
              <w:t>https://eformsb.pvs.iub.gov.lv/show/5f6d36f2-c610-4020-a0da-e7ba08b07d11</w:t>
            </w:r>
            <w:r w:rsidRPr="00BD7EA7">
              <w:rPr>
                <w:rFonts w:ascii="Times New Roman" w:eastAsia="Times New Roman" w:hAnsi="Times New Roman" w:cs="Times New Roman"/>
                <w:sz w:val="24"/>
                <w:szCs w:val="24"/>
                <w:lang w:eastAsia="lv-LV"/>
              </w:rPr>
              <w:t>).</w:t>
            </w:r>
          </w:p>
        </w:tc>
      </w:tr>
      <w:tr w:rsidR="007B7485" w:rsidRPr="00615B81" w14:paraId="06BAE171" w14:textId="77777777" w:rsidTr="00AC091B">
        <w:trPr>
          <w:trHeight w:val="557"/>
        </w:trPr>
        <w:tc>
          <w:tcPr>
            <w:tcW w:w="567" w:type="dxa"/>
          </w:tcPr>
          <w:p w14:paraId="2F609E0F" w14:textId="58A6DEBF" w:rsidR="007B7485" w:rsidRPr="00295950"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2836" w:type="dxa"/>
          </w:tcPr>
          <w:p w14:paraId="426B7E36" w14:textId="2A68E985" w:rsidR="007B7485" w:rsidRPr="00F72ECC" w:rsidRDefault="007B7485" w:rsidP="004928C4">
            <w:pPr>
              <w:jc w:val="both"/>
              <w:rPr>
                <w:rFonts w:ascii="Times New Roman" w:eastAsia="Times New Roman" w:hAnsi="Times New Roman" w:cs="Times New Roman"/>
                <w:sz w:val="24"/>
                <w:szCs w:val="24"/>
                <w:lang w:eastAsia="lv-LV"/>
              </w:rPr>
            </w:pPr>
            <w:r w:rsidRPr="00F72ECC">
              <w:rPr>
                <w:rFonts w:ascii="Times New Roman" w:eastAsia="Times New Roman" w:hAnsi="Times New Roman" w:cs="Times New Roman"/>
                <w:sz w:val="24"/>
                <w:szCs w:val="24"/>
                <w:lang w:eastAsia="lv-LV"/>
              </w:rPr>
              <w:t xml:space="preserve">Iepirkuma </w:t>
            </w:r>
            <w:r w:rsidR="004928C4" w:rsidRPr="004928C4">
              <w:rPr>
                <w:rFonts w:ascii="Times New Roman" w:eastAsia="Times New Roman" w:hAnsi="Times New Roman" w:cs="Times New Roman"/>
                <w:sz w:val="24"/>
                <w:szCs w:val="24"/>
                <w:lang w:eastAsia="lv-LV"/>
              </w:rPr>
              <w:t>komisijas sastāvs un tās izveidošanas pamatojums, iepirkuma procedūras dokumentu sagatavotāji, iepirkuma komisijas sekretārs un pieaicinātie eksperti</w:t>
            </w:r>
            <w:r w:rsidR="00442CC1">
              <w:rPr>
                <w:rFonts w:ascii="Times New Roman" w:eastAsia="Times New Roman" w:hAnsi="Times New Roman" w:cs="Times New Roman"/>
                <w:sz w:val="24"/>
                <w:szCs w:val="24"/>
                <w:lang w:eastAsia="lv-LV"/>
              </w:rPr>
              <w:t>.</w:t>
            </w:r>
          </w:p>
        </w:tc>
        <w:tc>
          <w:tcPr>
            <w:tcW w:w="6946" w:type="dxa"/>
          </w:tcPr>
          <w:p w14:paraId="5AA48CE0" w14:textId="2FDE43B3" w:rsidR="001C5B0C" w:rsidRDefault="001C5B0C" w:rsidP="001C5B0C">
            <w:pPr>
              <w:pStyle w:val="ListParagraph"/>
              <w:tabs>
                <w:tab w:val="left" w:pos="129"/>
              </w:tabs>
              <w:ind w:left="0"/>
              <w:jc w:val="both"/>
              <w:rPr>
                <w:rFonts w:ascii="Times New Roman" w:eastAsia="Times New Roman" w:hAnsi="Times New Roman" w:cs="Times New Roman"/>
                <w:bCs/>
                <w:sz w:val="24"/>
                <w:szCs w:val="24"/>
                <w:lang w:eastAsia="lv-LV"/>
              </w:rPr>
            </w:pPr>
            <w:r w:rsidRPr="001D7A6F">
              <w:rPr>
                <w:rFonts w:ascii="Times New Roman" w:hAnsi="Times New Roman" w:cs="Times New Roman"/>
                <w:sz w:val="24"/>
                <w:szCs w:val="24"/>
              </w:rPr>
              <w:t xml:space="preserve">Salaspils novada domes </w:t>
            </w:r>
            <w:r>
              <w:rPr>
                <w:rFonts w:ascii="Times New Roman" w:hAnsi="Times New Roman" w:cs="Times New Roman"/>
                <w:sz w:val="24"/>
                <w:szCs w:val="24"/>
              </w:rPr>
              <w:t xml:space="preserve">apstiprināta </w:t>
            </w:r>
            <w:r w:rsidRPr="001D7A6F">
              <w:rPr>
                <w:rFonts w:ascii="Times New Roman" w:hAnsi="Times New Roman" w:cs="Times New Roman"/>
                <w:sz w:val="24"/>
                <w:szCs w:val="24"/>
              </w:rPr>
              <w:t>iepirkuma kom</w:t>
            </w:r>
            <w:r w:rsidR="00855EB3">
              <w:rPr>
                <w:rFonts w:ascii="Times New Roman" w:hAnsi="Times New Roman" w:cs="Times New Roman"/>
                <w:sz w:val="24"/>
                <w:szCs w:val="24"/>
              </w:rPr>
              <w:t>isija – komisijas priekšsēdētāja</w:t>
            </w:r>
            <w:r w:rsidRPr="001D7A6F">
              <w:rPr>
                <w:rFonts w:ascii="Times New Roman" w:hAnsi="Times New Roman" w:cs="Times New Roman"/>
                <w:sz w:val="24"/>
                <w:szCs w:val="24"/>
              </w:rPr>
              <w:t xml:space="preserve"> </w:t>
            </w:r>
            <w:r w:rsidR="00855EB3" w:rsidRPr="00855EB3">
              <w:rPr>
                <w:rFonts w:ascii="Times New Roman" w:eastAsia="Times New Roman" w:hAnsi="Times New Roman"/>
                <w:sz w:val="24"/>
                <w:szCs w:val="24"/>
              </w:rPr>
              <w:t>Tehniskās daļas vadītāja vietniece būvniecības jautājumos Inga Bernāne</w:t>
            </w:r>
            <w:r w:rsidR="00DA16DF" w:rsidRPr="00A52B4C">
              <w:rPr>
                <w:rFonts w:ascii="Times New Roman" w:hAnsi="Times New Roman" w:cs="Times New Roman"/>
                <w:sz w:val="24"/>
                <w:szCs w:val="24"/>
              </w:rPr>
              <w:t>,</w:t>
            </w:r>
            <w:r w:rsidR="00DA16DF" w:rsidRPr="001C5B0C">
              <w:rPr>
                <w:rFonts w:ascii="Times New Roman" w:hAnsi="Times New Roman" w:cs="Times New Roman"/>
                <w:sz w:val="24"/>
                <w:szCs w:val="24"/>
              </w:rPr>
              <w:t xml:space="preserve"> </w:t>
            </w:r>
            <w:r w:rsidRPr="001D7A6F">
              <w:rPr>
                <w:rFonts w:ascii="Times New Roman" w:hAnsi="Times New Roman" w:cs="Times New Roman"/>
                <w:sz w:val="24"/>
                <w:szCs w:val="24"/>
              </w:rPr>
              <w:t xml:space="preserve">komisijas locekļi: </w:t>
            </w:r>
            <w:r w:rsidR="00855EB3" w:rsidRPr="00855EB3">
              <w:rPr>
                <w:rFonts w:ascii="Times New Roman" w:hAnsi="Times New Roman" w:cs="Times New Roman"/>
                <w:sz w:val="24"/>
                <w:szCs w:val="24"/>
              </w:rPr>
              <w:t>Tehniskās daļas būvuzraugs Uldis Prūsis</w:t>
            </w:r>
            <w:r w:rsidR="00A52B4C" w:rsidRPr="00A52B4C">
              <w:rPr>
                <w:rFonts w:ascii="Times New Roman" w:hAnsi="Times New Roman" w:cs="Times New Roman"/>
                <w:sz w:val="24"/>
                <w:szCs w:val="24"/>
              </w:rPr>
              <w:t>, Attīstības, investīciju un īpašumu daļas vadītāja Anita Skubiļina, Juridiskās un personāla daļas juriste Agate Brikmane</w:t>
            </w:r>
            <w:r w:rsidRPr="00A52B4C">
              <w:rPr>
                <w:rFonts w:ascii="Times New Roman" w:hAnsi="Times New Roman" w:cs="Times New Roman"/>
                <w:sz w:val="24"/>
                <w:szCs w:val="24"/>
              </w:rPr>
              <w:t xml:space="preserve">, sekretāre </w:t>
            </w:r>
            <w:r w:rsidR="00855EB3">
              <w:rPr>
                <w:rFonts w:ascii="Times New Roman" w:hAnsi="Times New Roman" w:cs="Times New Roman"/>
                <w:sz w:val="24"/>
                <w:szCs w:val="24"/>
              </w:rPr>
              <w:t>Linda Anspaka</w:t>
            </w:r>
            <w:r w:rsidRPr="00A52B4C">
              <w:rPr>
                <w:rFonts w:ascii="Times New Roman" w:hAnsi="Times New Roman" w:cs="Times New Roman"/>
                <w:sz w:val="24"/>
                <w:szCs w:val="24"/>
              </w:rPr>
              <w:t>.</w:t>
            </w:r>
          </w:p>
          <w:p w14:paraId="75BD5CDE" w14:textId="27BC4BCD" w:rsidR="001C5B0C" w:rsidRPr="000C0606" w:rsidRDefault="001C5B0C" w:rsidP="001C5B0C">
            <w:pPr>
              <w:pStyle w:val="ListParagraph"/>
              <w:tabs>
                <w:tab w:val="left" w:pos="129"/>
              </w:tabs>
              <w:ind w:left="0"/>
              <w:jc w:val="both"/>
              <w:rPr>
                <w:rFonts w:ascii="Times New Roman" w:eastAsia="Times New Roman" w:hAnsi="Times New Roman" w:cs="Times New Roman"/>
                <w:bCs/>
                <w:sz w:val="24"/>
                <w:szCs w:val="24"/>
                <w:lang w:eastAsia="lv-LV"/>
              </w:rPr>
            </w:pPr>
            <w:r w:rsidRPr="000C0606">
              <w:rPr>
                <w:rFonts w:ascii="Times New Roman" w:eastAsia="Times New Roman" w:hAnsi="Times New Roman" w:cs="Times New Roman"/>
                <w:bCs/>
                <w:sz w:val="24"/>
                <w:szCs w:val="24"/>
                <w:lang w:eastAsia="lv-LV"/>
              </w:rPr>
              <w:t xml:space="preserve">Iepirkuma komisijas </w:t>
            </w:r>
            <w:r w:rsidRPr="00F550A9">
              <w:rPr>
                <w:rFonts w:ascii="Times New Roman" w:eastAsia="Times New Roman" w:hAnsi="Times New Roman" w:cs="Times New Roman"/>
                <w:bCs/>
                <w:sz w:val="24"/>
                <w:szCs w:val="24"/>
                <w:lang w:eastAsia="lv-LV"/>
              </w:rPr>
              <w:t xml:space="preserve">izveidošanas </w:t>
            </w:r>
            <w:r w:rsidR="00855EB3">
              <w:rPr>
                <w:rFonts w:ascii="Times New Roman" w:eastAsia="Times New Roman" w:hAnsi="Times New Roman" w:cs="Times New Roman"/>
                <w:bCs/>
                <w:sz w:val="24"/>
                <w:szCs w:val="24"/>
                <w:lang w:eastAsia="lv-LV"/>
              </w:rPr>
              <w:t xml:space="preserve">un sastāva </w:t>
            </w:r>
            <w:r w:rsidRPr="00F550A9">
              <w:rPr>
                <w:rFonts w:ascii="Times New Roman" w:eastAsia="Times New Roman" w:hAnsi="Times New Roman" w:cs="Times New Roman"/>
                <w:bCs/>
                <w:sz w:val="24"/>
                <w:szCs w:val="24"/>
                <w:lang w:eastAsia="lv-LV"/>
              </w:rPr>
              <w:t xml:space="preserve">pamatojums: saskaņā ar </w:t>
            </w:r>
            <w:r>
              <w:rPr>
                <w:rFonts w:ascii="Times New Roman" w:eastAsia="Times New Roman" w:hAnsi="Times New Roman" w:cs="Times New Roman"/>
                <w:bCs/>
                <w:sz w:val="24"/>
                <w:szCs w:val="24"/>
                <w:lang w:eastAsia="lv-LV"/>
              </w:rPr>
              <w:t>PIL</w:t>
            </w:r>
            <w:r w:rsidRPr="00F550A9">
              <w:rPr>
                <w:rFonts w:ascii="Times New Roman" w:eastAsia="Times New Roman" w:hAnsi="Times New Roman" w:cs="Times New Roman"/>
                <w:bCs/>
                <w:sz w:val="24"/>
                <w:szCs w:val="24"/>
                <w:lang w:eastAsia="lv-LV"/>
              </w:rPr>
              <w:t xml:space="preserve"> 24. pantu un Salaspils novada </w:t>
            </w:r>
            <w:r w:rsidR="00A52B4C">
              <w:rPr>
                <w:rFonts w:ascii="Times New Roman" w:eastAsia="Times New Roman" w:hAnsi="Times New Roman" w:cs="Times New Roman"/>
                <w:bCs/>
                <w:sz w:val="24"/>
                <w:szCs w:val="24"/>
                <w:lang w:eastAsia="lv-LV"/>
              </w:rPr>
              <w:t xml:space="preserve">domes </w:t>
            </w:r>
            <w:r w:rsidR="00855EB3">
              <w:rPr>
                <w:rFonts w:ascii="Times New Roman" w:eastAsia="Times New Roman" w:hAnsi="Times New Roman" w:cs="Times New Roman"/>
                <w:bCs/>
                <w:sz w:val="24"/>
                <w:szCs w:val="24"/>
                <w:lang w:eastAsia="lv-LV"/>
              </w:rPr>
              <w:t>11.09.2025. lēmumu (prot.Nr.</w:t>
            </w:r>
            <w:r w:rsidR="00855EB3" w:rsidRPr="00855EB3">
              <w:rPr>
                <w:rFonts w:ascii="Times New Roman" w:eastAsia="Times New Roman" w:hAnsi="Times New Roman" w:cs="Times New Roman"/>
                <w:noProof/>
                <w:sz w:val="24"/>
                <w:szCs w:val="24"/>
              </w:rPr>
              <w:t xml:space="preserve"> </w:t>
            </w:r>
            <w:r w:rsidR="00855EB3" w:rsidRPr="00855EB3">
              <w:rPr>
                <w:rFonts w:ascii="Times New Roman" w:eastAsia="Times New Roman" w:hAnsi="Times New Roman" w:cs="Times New Roman"/>
                <w:bCs/>
                <w:sz w:val="24"/>
                <w:szCs w:val="24"/>
                <w:lang w:eastAsia="lv-LV"/>
              </w:rPr>
              <w:t>7/JS</w:t>
            </w:r>
            <w:r w:rsidR="00855EB3">
              <w:rPr>
                <w:rFonts w:ascii="Times New Roman" w:eastAsia="Times New Roman" w:hAnsi="Times New Roman" w:cs="Times New Roman"/>
                <w:bCs/>
                <w:sz w:val="24"/>
                <w:szCs w:val="24"/>
                <w:lang w:eastAsia="lv-LV"/>
              </w:rPr>
              <w:t xml:space="preserve">, </w:t>
            </w:r>
            <w:r w:rsidR="00855EB3">
              <w:rPr>
                <w:rFonts w:ascii="Times New Roman" w:eastAsia="Times New Roman" w:hAnsi="Times New Roman" w:cs="Times New Roman"/>
                <w:bCs/>
                <w:iCs/>
                <w:sz w:val="24"/>
                <w:szCs w:val="24"/>
                <w:lang w:eastAsia="lv-LV"/>
              </w:rPr>
              <w:t>3</w:t>
            </w:r>
            <w:r w:rsidR="00855EB3" w:rsidRPr="00855EB3">
              <w:rPr>
                <w:rFonts w:ascii="Times New Roman" w:eastAsia="Times New Roman" w:hAnsi="Times New Roman" w:cs="Times New Roman"/>
                <w:bCs/>
                <w:iCs/>
                <w:sz w:val="24"/>
                <w:szCs w:val="24"/>
                <w:lang w:eastAsia="lv-LV"/>
              </w:rPr>
              <w:t>.§</w:t>
            </w:r>
            <w:r w:rsidRPr="002C6BD4">
              <w:rPr>
                <w:rFonts w:ascii="Times New Roman" w:eastAsia="Times New Roman" w:hAnsi="Times New Roman" w:cs="Times New Roman"/>
                <w:bCs/>
                <w:sz w:val="24"/>
                <w:szCs w:val="24"/>
                <w:lang w:eastAsia="lv-LV"/>
              </w:rPr>
              <w:t>)</w:t>
            </w:r>
            <w:r w:rsidR="00855EB3">
              <w:rPr>
                <w:rFonts w:ascii="Times New Roman" w:eastAsia="Times New Roman" w:hAnsi="Times New Roman" w:cs="Times New Roman"/>
                <w:bCs/>
                <w:sz w:val="24"/>
                <w:szCs w:val="24"/>
                <w:lang w:eastAsia="lv-LV"/>
              </w:rPr>
              <w:t xml:space="preserve">, </w:t>
            </w:r>
            <w:r w:rsidR="00855EB3" w:rsidRPr="00F550A9">
              <w:rPr>
                <w:rFonts w:ascii="Times New Roman" w:eastAsia="Times New Roman" w:hAnsi="Times New Roman" w:cs="Times New Roman"/>
                <w:bCs/>
                <w:sz w:val="24"/>
                <w:szCs w:val="24"/>
                <w:lang w:eastAsia="lv-LV"/>
              </w:rPr>
              <w:t xml:space="preserve">Salaspils novada </w:t>
            </w:r>
            <w:r w:rsidR="00855EB3">
              <w:rPr>
                <w:rFonts w:ascii="Times New Roman" w:eastAsia="Times New Roman" w:hAnsi="Times New Roman" w:cs="Times New Roman"/>
                <w:bCs/>
                <w:sz w:val="24"/>
                <w:szCs w:val="24"/>
                <w:lang w:eastAsia="lv-LV"/>
              </w:rPr>
              <w:t>domes 27.11.2025. lēmumu (prot.Nr.</w:t>
            </w:r>
            <w:r w:rsidR="00855EB3" w:rsidRPr="00855EB3">
              <w:rPr>
                <w:rFonts w:ascii="Times New Roman" w:eastAsia="Times New Roman" w:hAnsi="Times New Roman" w:cs="Times New Roman"/>
                <w:noProof/>
                <w:sz w:val="24"/>
                <w:szCs w:val="24"/>
              </w:rPr>
              <w:t xml:space="preserve"> </w:t>
            </w:r>
            <w:r w:rsidR="00855EB3">
              <w:rPr>
                <w:rFonts w:ascii="Times New Roman" w:eastAsia="Times New Roman" w:hAnsi="Times New Roman" w:cs="Times New Roman"/>
                <w:bCs/>
                <w:sz w:val="24"/>
                <w:szCs w:val="24"/>
                <w:lang w:eastAsia="lv-LV"/>
              </w:rPr>
              <w:t>12</w:t>
            </w:r>
            <w:r w:rsidR="00855EB3" w:rsidRPr="00855EB3">
              <w:rPr>
                <w:rFonts w:ascii="Times New Roman" w:eastAsia="Times New Roman" w:hAnsi="Times New Roman" w:cs="Times New Roman"/>
                <w:bCs/>
                <w:sz w:val="24"/>
                <w:szCs w:val="24"/>
                <w:lang w:eastAsia="lv-LV"/>
              </w:rPr>
              <w:t>/JS</w:t>
            </w:r>
            <w:r w:rsidR="00855EB3">
              <w:rPr>
                <w:rFonts w:ascii="Times New Roman" w:eastAsia="Times New Roman" w:hAnsi="Times New Roman" w:cs="Times New Roman"/>
                <w:bCs/>
                <w:sz w:val="24"/>
                <w:szCs w:val="24"/>
                <w:lang w:eastAsia="lv-LV"/>
              </w:rPr>
              <w:t xml:space="preserve">, </w:t>
            </w:r>
            <w:r w:rsidR="00855EB3" w:rsidRPr="00855EB3">
              <w:rPr>
                <w:rFonts w:ascii="Times New Roman" w:eastAsia="Times New Roman" w:hAnsi="Times New Roman" w:cs="Times New Roman"/>
                <w:bCs/>
                <w:iCs/>
                <w:sz w:val="24"/>
                <w:szCs w:val="24"/>
                <w:lang w:eastAsia="lv-LV"/>
              </w:rPr>
              <w:t>2.§</w:t>
            </w:r>
            <w:r w:rsidR="00855EB3" w:rsidRPr="00855EB3">
              <w:rPr>
                <w:rFonts w:ascii="Times New Roman" w:eastAsia="Times New Roman" w:hAnsi="Times New Roman" w:cs="Times New Roman"/>
                <w:bCs/>
                <w:sz w:val="24"/>
                <w:szCs w:val="24"/>
                <w:lang w:eastAsia="lv-LV"/>
              </w:rPr>
              <w:t>)</w:t>
            </w:r>
            <w:r w:rsidR="00855EB3">
              <w:rPr>
                <w:rFonts w:ascii="Times New Roman" w:eastAsia="Times New Roman" w:hAnsi="Times New Roman" w:cs="Times New Roman"/>
                <w:bCs/>
                <w:sz w:val="24"/>
                <w:szCs w:val="24"/>
                <w:lang w:eastAsia="lv-LV"/>
              </w:rPr>
              <w:t>,</w:t>
            </w:r>
            <w:r w:rsidR="00855EB3" w:rsidRPr="005E4337">
              <w:rPr>
                <w:rFonts w:ascii="Times New Roman" w:eastAsia="Times New Roman" w:hAnsi="Times New Roman" w:cs="Times New Roman"/>
                <w:bCs/>
                <w:sz w:val="24"/>
                <w:szCs w:val="24"/>
                <w:lang w:eastAsia="lv-LV"/>
              </w:rPr>
              <w:t xml:space="preserve"> Salaspils novada domes </w:t>
            </w:r>
            <w:r w:rsidR="005E4337" w:rsidRPr="005E4337">
              <w:rPr>
                <w:rFonts w:ascii="Times New Roman" w:eastAsia="Times New Roman" w:hAnsi="Times New Roman" w:cs="Times New Roman"/>
                <w:bCs/>
                <w:sz w:val="24"/>
                <w:szCs w:val="24"/>
                <w:lang w:eastAsia="lv-LV"/>
              </w:rPr>
              <w:t>12.02.2026</w:t>
            </w:r>
            <w:r w:rsidR="00855EB3" w:rsidRPr="005E4337">
              <w:rPr>
                <w:rFonts w:ascii="Times New Roman" w:eastAsia="Times New Roman" w:hAnsi="Times New Roman" w:cs="Times New Roman"/>
                <w:bCs/>
                <w:sz w:val="24"/>
                <w:szCs w:val="24"/>
                <w:lang w:eastAsia="lv-LV"/>
              </w:rPr>
              <w:t>. lēmumu (prot.Nr.</w:t>
            </w:r>
            <w:r w:rsidR="00855EB3" w:rsidRPr="005E4337">
              <w:rPr>
                <w:rFonts w:ascii="Times New Roman" w:eastAsia="Times New Roman" w:hAnsi="Times New Roman" w:cs="Times New Roman"/>
                <w:noProof/>
                <w:sz w:val="24"/>
                <w:szCs w:val="24"/>
              </w:rPr>
              <w:t xml:space="preserve"> </w:t>
            </w:r>
            <w:r w:rsidR="005E4337" w:rsidRPr="005E4337">
              <w:rPr>
                <w:rFonts w:ascii="Times New Roman" w:eastAsia="Times New Roman" w:hAnsi="Times New Roman" w:cs="Times New Roman"/>
                <w:bCs/>
                <w:sz w:val="24"/>
                <w:szCs w:val="24"/>
                <w:lang w:eastAsia="lv-LV"/>
              </w:rPr>
              <w:t>3</w:t>
            </w:r>
            <w:r w:rsidR="00855EB3" w:rsidRPr="005E4337">
              <w:rPr>
                <w:rFonts w:ascii="Times New Roman" w:eastAsia="Times New Roman" w:hAnsi="Times New Roman" w:cs="Times New Roman"/>
                <w:bCs/>
                <w:sz w:val="24"/>
                <w:szCs w:val="24"/>
                <w:lang w:eastAsia="lv-LV"/>
              </w:rPr>
              <w:t xml:space="preserve">, </w:t>
            </w:r>
            <w:r w:rsidR="005E4337" w:rsidRPr="005E4337">
              <w:rPr>
                <w:rFonts w:ascii="Times New Roman" w:eastAsia="Times New Roman" w:hAnsi="Times New Roman" w:cs="Times New Roman"/>
                <w:bCs/>
                <w:iCs/>
                <w:sz w:val="24"/>
                <w:szCs w:val="24"/>
                <w:lang w:eastAsia="lv-LV"/>
              </w:rPr>
              <w:t>4</w:t>
            </w:r>
            <w:r w:rsidR="00855EB3" w:rsidRPr="005E4337">
              <w:rPr>
                <w:rFonts w:ascii="Times New Roman" w:eastAsia="Times New Roman" w:hAnsi="Times New Roman" w:cs="Times New Roman"/>
                <w:bCs/>
                <w:iCs/>
                <w:sz w:val="24"/>
                <w:szCs w:val="24"/>
                <w:lang w:eastAsia="lv-LV"/>
              </w:rPr>
              <w:t>.§</w:t>
            </w:r>
            <w:r w:rsidR="00855EB3" w:rsidRPr="005E4337">
              <w:rPr>
                <w:rFonts w:ascii="Times New Roman" w:eastAsia="Times New Roman" w:hAnsi="Times New Roman" w:cs="Times New Roman"/>
                <w:bCs/>
                <w:sz w:val="24"/>
                <w:szCs w:val="24"/>
                <w:lang w:eastAsia="lv-LV"/>
              </w:rPr>
              <w:t>).</w:t>
            </w:r>
          </w:p>
          <w:p w14:paraId="4660B2DF" w14:textId="31AC8E83" w:rsidR="008E5459" w:rsidRPr="00D27313" w:rsidRDefault="001C5B0C" w:rsidP="00D27313">
            <w:pPr>
              <w:pStyle w:val="ListParagraph"/>
              <w:numPr>
                <w:ilvl w:val="0"/>
                <w:numId w:val="7"/>
              </w:numPr>
              <w:tabs>
                <w:tab w:val="left" w:pos="129"/>
              </w:tabs>
              <w:ind w:left="0" w:firstLine="0"/>
              <w:jc w:val="both"/>
              <w:rPr>
                <w:rFonts w:ascii="Times New Roman" w:eastAsia="Times New Roman" w:hAnsi="Times New Roman" w:cs="Times New Roman"/>
                <w:sz w:val="24"/>
                <w:szCs w:val="24"/>
                <w:lang w:eastAsia="lv-LV"/>
              </w:rPr>
            </w:pPr>
            <w:r w:rsidRPr="001D7A6F">
              <w:rPr>
                <w:rFonts w:ascii="Times New Roman" w:eastAsia="Times New Roman" w:hAnsi="Times New Roman" w:cs="Times New Roman"/>
                <w:sz w:val="24"/>
                <w:szCs w:val="24"/>
                <w:lang w:eastAsia="lv-LV"/>
              </w:rPr>
              <w:t>Iepirkuma procedūras dokumentu sagatavotāji</w:t>
            </w:r>
            <w:r w:rsidRPr="001D7A6F">
              <w:rPr>
                <w:rFonts w:ascii="Times New Roman" w:eastAsia="Times New Roman" w:hAnsi="Times New Roman" w:cs="Times New Roman"/>
                <w:bCs/>
                <w:sz w:val="24"/>
                <w:szCs w:val="24"/>
                <w:lang w:eastAsia="lv-LV"/>
              </w:rPr>
              <w:t>: iepirkuma komisija</w:t>
            </w:r>
            <w:r w:rsidRPr="001D7A6F">
              <w:rPr>
                <w:rFonts w:ascii="Times New Roman" w:hAnsi="Times New Roman" w:cs="Times New Roman"/>
                <w:sz w:val="24"/>
                <w:szCs w:val="24"/>
              </w:rPr>
              <w:t>.</w:t>
            </w:r>
          </w:p>
        </w:tc>
      </w:tr>
      <w:tr w:rsidR="007B7485" w:rsidRPr="00615B81" w14:paraId="6AD46DB2" w14:textId="77777777" w:rsidTr="00AC091B">
        <w:tc>
          <w:tcPr>
            <w:tcW w:w="567" w:type="dxa"/>
          </w:tcPr>
          <w:p w14:paraId="4A676A04" w14:textId="47572672" w:rsidR="007B7485" w:rsidRPr="00295950"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2836" w:type="dxa"/>
          </w:tcPr>
          <w:p w14:paraId="7C5AFD9B" w14:textId="45EF33EA" w:rsidR="006C37DB" w:rsidRPr="00F72ECC" w:rsidRDefault="00F550A9" w:rsidP="002D6FB6">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Pr="00F550A9">
              <w:rPr>
                <w:rFonts w:ascii="Times New Roman" w:eastAsia="Times New Roman" w:hAnsi="Times New Roman" w:cs="Times New Roman"/>
                <w:sz w:val="24"/>
                <w:szCs w:val="24"/>
                <w:lang w:eastAsia="lv-LV"/>
              </w:rPr>
              <w:t>iedāvājumu iesniegšanas termiņš, kā arī pamatojums termiņa saīsinājumam (tai skaitā steidzamībai atbilstoši šo noteikumu </w:t>
            </w:r>
            <w:hyperlink r:id="rId9" w:anchor="p5" w:history="1">
              <w:r w:rsidRPr="00F550A9">
                <w:rPr>
                  <w:rFonts w:ascii="Times New Roman" w:eastAsia="Times New Roman" w:hAnsi="Times New Roman" w:cs="Times New Roman"/>
                  <w:sz w:val="24"/>
                  <w:szCs w:val="24"/>
                  <w:lang w:eastAsia="lv-LV"/>
                </w:rPr>
                <w:t>5. punktam</w:t>
              </w:r>
            </w:hyperlink>
            <w:r w:rsidRPr="00F550A9">
              <w:rPr>
                <w:rFonts w:ascii="Times New Roman" w:eastAsia="Times New Roman" w:hAnsi="Times New Roman" w:cs="Times New Roman"/>
                <w:sz w:val="24"/>
                <w:szCs w:val="24"/>
                <w:lang w:eastAsia="lv-LV"/>
              </w:rPr>
              <w:t>), ja tāds veikts</w:t>
            </w:r>
            <w:r w:rsidR="00BE37BD">
              <w:rPr>
                <w:rFonts w:ascii="Times New Roman" w:eastAsia="Times New Roman" w:hAnsi="Times New Roman" w:cs="Times New Roman"/>
                <w:sz w:val="24"/>
                <w:szCs w:val="24"/>
                <w:lang w:eastAsia="lv-LV"/>
              </w:rPr>
              <w:t>.</w:t>
            </w:r>
          </w:p>
        </w:tc>
        <w:tc>
          <w:tcPr>
            <w:tcW w:w="6946" w:type="dxa"/>
          </w:tcPr>
          <w:p w14:paraId="29423B02" w14:textId="77777777" w:rsidR="00E035C3" w:rsidRDefault="00E035C3" w:rsidP="00F550A9">
            <w:pPr>
              <w:jc w:val="both"/>
              <w:rPr>
                <w:rFonts w:ascii="Times New Roman" w:hAnsi="Times New Roman" w:cs="Times New Roman"/>
                <w:sz w:val="24"/>
                <w:szCs w:val="24"/>
                <w:lang w:eastAsia="lv-LV"/>
              </w:rPr>
            </w:pPr>
          </w:p>
          <w:p w14:paraId="04A76D21" w14:textId="77777777" w:rsidR="00AC091B" w:rsidRDefault="00AC091B" w:rsidP="00F550A9">
            <w:pPr>
              <w:jc w:val="both"/>
              <w:rPr>
                <w:rFonts w:ascii="Times New Roman" w:hAnsi="Times New Roman" w:cs="Times New Roman"/>
                <w:sz w:val="24"/>
                <w:szCs w:val="24"/>
                <w:lang w:eastAsia="lv-LV"/>
              </w:rPr>
            </w:pPr>
          </w:p>
          <w:p w14:paraId="49C02190" w14:textId="3F4D4430" w:rsidR="007B7485" w:rsidRPr="00AB6059" w:rsidRDefault="00961513" w:rsidP="00855EB3">
            <w:pPr>
              <w:jc w:val="both"/>
              <w:rPr>
                <w:rFonts w:ascii="Times New Roman" w:eastAsia="Times New Roman" w:hAnsi="Times New Roman" w:cs="Times New Roman"/>
                <w:b/>
                <w:bCs/>
                <w:sz w:val="24"/>
                <w:szCs w:val="24"/>
                <w:lang w:eastAsia="lv-LV"/>
              </w:rPr>
            </w:pPr>
            <w:r w:rsidRPr="00AB6059">
              <w:rPr>
                <w:rFonts w:ascii="Times New Roman" w:hAnsi="Times New Roman" w:cs="Times New Roman"/>
                <w:sz w:val="24"/>
                <w:szCs w:val="24"/>
                <w:lang w:eastAsia="lv-LV"/>
              </w:rPr>
              <w:t>20</w:t>
            </w:r>
            <w:r w:rsidR="00B82908" w:rsidRPr="00AB6059">
              <w:rPr>
                <w:rFonts w:ascii="Times New Roman" w:hAnsi="Times New Roman" w:cs="Times New Roman"/>
                <w:sz w:val="24"/>
                <w:szCs w:val="24"/>
                <w:lang w:eastAsia="lv-LV"/>
              </w:rPr>
              <w:t>2</w:t>
            </w:r>
            <w:r w:rsidR="00855EB3">
              <w:rPr>
                <w:rFonts w:ascii="Times New Roman" w:hAnsi="Times New Roman" w:cs="Times New Roman"/>
                <w:sz w:val="24"/>
                <w:szCs w:val="24"/>
                <w:lang w:eastAsia="lv-LV"/>
              </w:rPr>
              <w:t>6</w:t>
            </w:r>
            <w:r w:rsidR="0032348F" w:rsidRPr="00AB6059">
              <w:rPr>
                <w:rFonts w:ascii="Times New Roman" w:hAnsi="Times New Roman" w:cs="Times New Roman"/>
                <w:sz w:val="24"/>
                <w:szCs w:val="24"/>
                <w:lang w:eastAsia="lv-LV"/>
              </w:rPr>
              <w:t>.</w:t>
            </w:r>
            <w:r w:rsidR="001C44BF" w:rsidRPr="00AB6059">
              <w:rPr>
                <w:rFonts w:ascii="Times New Roman" w:hAnsi="Times New Roman" w:cs="Times New Roman"/>
                <w:sz w:val="24"/>
                <w:szCs w:val="24"/>
                <w:lang w:eastAsia="lv-LV"/>
              </w:rPr>
              <w:t xml:space="preserve"> </w:t>
            </w:r>
            <w:r w:rsidR="0032348F" w:rsidRPr="00AB6059">
              <w:rPr>
                <w:rFonts w:ascii="Times New Roman" w:hAnsi="Times New Roman" w:cs="Times New Roman"/>
                <w:sz w:val="24"/>
                <w:szCs w:val="24"/>
                <w:lang w:eastAsia="lv-LV"/>
              </w:rPr>
              <w:t xml:space="preserve">gada </w:t>
            </w:r>
            <w:r w:rsidR="00855EB3">
              <w:rPr>
                <w:rFonts w:ascii="Times New Roman" w:hAnsi="Times New Roman" w:cs="Times New Roman"/>
                <w:sz w:val="24"/>
                <w:szCs w:val="24"/>
                <w:lang w:eastAsia="lv-LV"/>
              </w:rPr>
              <w:t>23</w:t>
            </w:r>
            <w:r w:rsidR="008F1043">
              <w:rPr>
                <w:rFonts w:ascii="Times New Roman" w:hAnsi="Times New Roman" w:cs="Times New Roman"/>
                <w:sz w:val="24"/>
                <w:szCs w:val="24"/>
                <w:lang w:eastAsia="lv-LV"/>
              </w:rPr>
              <w:t xml:space="preserve">. </w:t>
            </w:r>
            <w:r w:rsidR="00855EB3">
              <w:rPr>
                <w:rFonts w:ascii="Times New Roman" w:hAnsi="Times New Roman" w:cs="Times New Roman"/>
                <w:sz w:val="24"/>
                <w:szCs w:val="24"/>
                <w:lang w:eastAsia="lv-LV"/>
              </w:rPr>
              <w:t>marts</w:t>
            </w:r>
            <w:r w:rsidR="008F1043">
              <w:rPr>
                <w:rFonts w:ascii="Times New Roman" w:hAnsi="Times New Roman" w:cs="Times New Roman"/>
                <w:sz w:val="24"/>
                <w:szCs w:val="24"/>
                <w:lang w:eastAsia="lv-LV"/>
              </w:rPr>
              <w:t xml:space="preserve">, </w:t>
            </w:r>
            <w:r w:rsidR="0032348F" w:rsidRPr="00AB6059">
              <w:rPr>
                <w:rFonts w:ascii="Times New Roman" w:hAnsi="Times New Roman" w:cs="Times New Roman"/>
                <w:sz w:val="24"/>
                <w:szCs w:val="24"/>
                <w:lang w:eastAsia="lv-LV"/>
              </w:rPr>
              <w:t xml:space="preserve">plkst. </w:t>
            </w:r>
            <w:r w:rsidR="001E6EA4">
              <w:rPr>
                <w:rFonts w:ascii="Times New Roman" w:hAnsi="Times New Roman" w:cs="Times New Roman"/>
                <w:sz w:val="24"/>
                <w:szCs w:val="24"/>
                <w:lang w:eastAsia="lv-LV"/>
              </w:rPr>
              <w:softHyphen/>
            </w:r>
            <w:r w:rsidR="001E6EA4">
              <w:rPr>
                <w:rFonts w:ascii="Times New Roman" w:hAnsi="Times New Roman" w:cs="Times New Roman"/>
                <w:sz w:val="24"/>
                <w:szCs w:val="24"/>
                <w:lang w:eastAsia="lv-LV"/>
              </w:rPr>
              <w:softHyphen/>
            </w:r>
            <w:r w:rsidR="001E6EA4">
              <w:rPr>
                <w:rFonts w:ascii="Times New Roman" w:hAnsi="Times New Roman" w:cs="Times New Roman"/>
                <w:sz w:val="24"/>
                <w:szCs w:val="24"/>
                <w:lang w:eastAsia="lv-LV"/>
              </w:rPr>
              <w:softHyphen/>
              <w:t>10</w:t>
            </w:r>
            <w:r w:rsidR="008F1043">
              <w:rPr>
                <w:rFonts w:ascii="Times New Roman" w:hAnsi="Times New Roman" w:cs="Times New Roman"/>
                <w:sz w:val="24"/>
                <w:szCs w:val="24"/>
                <w:lang w:eastAsia="lv-LV"/>
              </w:rPr>
              <w:t>.00</w:t>
            </w:r>
            <w:r w:rsidR="0032348F" w:rsidRPr="00AB6059">
              <w:rPr>
                <w:rFonts w:ascii="Times New Roman" w:hAnsi="Times New Roman" w:cs="Times New Roman"/>
                <w:sz w:val="24"/>
                <w:szCs w:val="24"/>
              </w:rPr>
              <w:t>.</w:t>
            </w:r>
            <w:r w:rsidR="00277135">
              <w:rPr>
                <w:rFonts w:ascii="Times New Roman" w:hAnsi="Times New Roman" w:cs="Times New Roman"/>
                <w:sz w:val="24"/>
                <w:szCs w:val="24"/>
              </w:rPr>
              <w:t xml:space="preserve"> </w:t>
            </w:r>
          </w:p>
        </w:tc>
      </w:tr>
      <w:tr w:rsidR="007B7485" w:rsidRPr="00615B81" w14:paraId="5CEF7863" w14:textId="77777777" w:rsidTr="00AC091B">
        <w:trPr>
          <w:trHeight w:val="985"/>
        </w:trPr>
        <w:tc>
          <w:tcPr>
            <w:tcW w:w="567" w:type="dxa"/>
          </w:tcPr>
          <w:p w14:paraId="72814471" w14:textId="756AC963" w:rsidR="007B7485" w:rsidRPr="00295950"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2836" w:type="dxa"/>
          </w:tcPr>
          <w:p w14:paraId="16156D5F" w14:textId="4CCE6E20" w:rsidR="00B362DB" w:rsidRDefault="001C44BF" w:rsidP="00F550A9">
            <w:pPr>
              <w:jc w:val="both"/>
              <w:rPr>
                <w:rFonts w:ascii="Times New Roman" w:eastAsia="Times New Roman" w:hAnsi="Times New Roman" w:cs="Times New Roman"/>
                <w:sz w:val="24"/>
                <w:szCs w:val="24"/>
                <w:lang w:eastAsia="lv-LV"/>
              </w:rPr>
            </w:pPr>
            <w:r w:rsidRPr="00F72ECC">
              <w:rPr>
                <w:rFonts w:ascii="Times New Roman" w:eastAsia="Times New Roman" w:hAnsi="Times New Roman" w:cs="Times New Roman"/>
                <w:sz w:val="24"/>
                <w:szCs w:val="24"/>
                <w:lang w:eastAsia="lv-LV"/>
              </w:rPr>
              <w:t>To piegādātāj</w:t>
            </w:r>
            <w:r w:rsidR="007B7485" w:rsidRPr="00F72ECC">
              <w:rPr>
                <w:rFonts w:ascii="Times New Roman" w:eastAsia="Times New Roman" w:hAnsi="Times New Roman" w:cs="Times New Roman"/>
                <w:sz w:val="24"/>
                <w:szCs w:val="24"/>
                <w:lang w:eastAsia="lv-LV"/>
              </w:rPr>
              <w:t>u nosaukumi, kuri ir iesnieguši piedāvājum</w:t>
            </w:r>
            <w:r w:rsidR="001D7A6F">
              <w:rPr>
                <w:rFonts w:ascii="Times New Roman" w:eastAsia="Times New Roman" w:hAnsi="Times New Roman" w:cs="Times New Roman"/>
                <w:sz w:val="24"/>
                <w:szCs w:val="24"/>
                <w:lang w:eastAsia="lv-LV"/>
              </w:rPr>
              <w:t>us, kā arī piedāvātās cenas</w:t>
            </w:r>
            <w:r w:rsidR="001C5B0C">
              <w:rPr>
                <w:rFonts w:ascii="Times New Roman" w:eastAsia="Times New Roman" w:hAnsi="Times New Roman" w:cs="Times New Roman"/>
                <w:sz w:val="24"/>
                <w:szCs w:val="24"/>
                <w:lang w:eastAsia="lv-LV"/>
              </w:rPr>
              <w:t>:</w:t>
            </w:r>
          </w:p>
          <w:p w14:paraId="4F119AAC" w14:textId="77777777" w:rsidR="003F6265" w:rsidRDefault="003F6265" w:rsidP="00F550A9">
            <w:pPr>
              <w:jc w:val="both"/>
              <w:rPr>
                <w:rFonts w:ascii="Times New Roman" w:eastAsia="Times New Roman" w:hAnsi="Times New Roman" w:cs="Times New Roman"/>
                <w:sz w:val="24"/>
                <w:szCs w:val="24"/>
                <w:lang w:eastAsia="lv-LV"/>
              </w:rPr>
            </w:pPr>
          </w:p>
          <w:p w14:paraId="2F08F867" w14:textId="77777777" w:rsidR="00855EB3" w:rsidRDefault="00855EB3" w:rsidP="00F550A9">
            <w:pPr>
              <w:jc w:val="both"/>
              <w:rPr>
                <w:rFonts w:ascii="Times New Roman" w:eastAsia="Times New Roman" w:hAnsi="Times New Roman" w:cs="Times New Roman"/>
                <w:i/>
                <w:sz w:val="23"/>
                <w:szCs w:val="23"/>
                <w:lang w:eastAsia="lv-LV"/>
              </w:rPr>
            </w:pPr>
          </w:p>
          <w:p w14:paraId="062E52BA" w14:textId="77777777" w:rsidR="00855EB3" w:rsidRDefault="00855EB3" w:rsidP="00F550A9">
            <w:pPr>
              <w:jc w:val="both"/>
              <w:rPr>
                <w:rFonts w:ascii="Times New Roman" w:eastAsia="Times New Roman" w:hAnsi="Times New Roman" w:cs="Times New Roman"/>
                <w:i/>
                <w:sz w:val="23"/>
                <w:szCs w:val="23"/>
                <w:lang w:eastAsia="lv-LV"/>
              </w:rPr>
            </w:pPr>
          </w:p>
          <w:p w14:paraId="3A284BBD" w14:textId="77777777" w:rsidR="00855EB3" w:rsidRDefault="00855EB3" w:rsidP="00F550A9">
            <w:pPr>
              <w:jc w:val="both"/>
              <w:rPr>
                <w:rFonts w:ascii="Times New Roman" w:eastAsia="Times New Roman" w:hAnsi="Times New Roman" w:cs="Times New Roman"/>
                <w:i/>
                <w:sz w:val="23"/>
                <w:szCs w:val="23"/>
                <w:lang w:eastAsia="lv-LV"/>
              </w:rPr>
            </w:pPr>
          </w:p>
          <w:p w14:paraId="36EE64E8" w14:textId="77777777" w:rsidR="00855EB3" w:rsidRDefault="00855EB3" w:rsidP="00F550A9">
            <w:pPr>
              <w:jc w:val="both"/>
              <w:rPr>
                <w:rFonts w:ascii="Times New Roman" w:eastAsia="Times New Roman" w:hAnsi="Times New Roman" w:cs="Times New Roman"/>
                <w:i/>
                <w:sz w:val="23"/>
                <w:szCs w:val="23"/>
                <w:lang w:eastAsia="lv-LV"/>
              </w:rPr>
            </w:pPr>
          </w:p>
          <w:p w14:paraId="72A1EA8D" w14:textId="77777777" w:rsidR="00855EB3" w:rsidRDefault="00855EB3" w:rsidP="00F550A9">
            <w:pPr>
              <w:jc w:val="both"/>
              <w:rPr>
                <w:rFonts w:ascii="Times New Roman" w:eastAsia="Times New Roman" w:hAnsi="Times New Roman" w:cs="Times New Roman"/>
                <w:i/>
                <w:sz w:val="23"/>
                <w:szCs w:val="23"/>
                <w:lang w:eastAsia="lv-LV"/>
              </w:rPr>
            </w:pPr>
          </w:p>
          <w:p w14:paraId="48B00DFF" w14:textId="77777777" w:rsidR="00855EB3" w:rsidRDefault="00855EB3" w:rsidP="00F550A9">
            <w:pPr>
              <w:jc w:val="both"/>
              <w:rPr>
                <w:rFonts w:ascii="Times New Roman" w:eastAsia="Times New Roman" w:hAnsi="Times New Roman" w:cs="Times New Roman"/>
                <w:i/>
                <w:sz w:val="23"/>
                <w:szCs w:val="23"/>
                <w:lang w:eastAsia="lv-LV"/>
              </w:rPr>
            </w:pPr>
          </w:p>
          <w:p w14:paraId="2515C355" w14:textId="77777777" w:rsidR="00855EB3" w:rsidRDefault="00855EB3" w:rsidP="00F550A9">
            <w:pPr>
              <w:jc w:val="both"/>
              <w:rPr>
                <w:rFonts w:ascii="Times New Roman" w:eastAsia="Times New Roman" w:hAnsi="Times New Roman" w:cs="Times New Roman"/>
                <w:i/>
                <w:sz w:val="23"/>
                <w:szCs w:val="23"/>
                <w:lang w:eastAsia="lv-LV"/>
              </w:rPr>
            </w:pPr>
          </w:p>
          <w:p w14:paraId="4EF36999" w14:textId="77777777" w:rsidR="00855EB3" w:rsidRDefault="00855EB3" w:rsidP="00F550A9">
            <w:pPr>
              <w:jc w:val="both"/>
              <w:rPr>
                <w:rFonts w:ascii="Times New Roman" w:eastAsia="Times New Roman" w:hAnsi="Times New Roman" w:cs="Times New Roman"/>
                <w:i/>
                <w:sz w:val="23"/>
                <w:szCs w:val="23"/>
                <w:lang w:eastAsia="lv-LV"/>
              </w:rPr>
            </w:pPr>
          </w:p>
          <w:p w14:paraId="6B26E4A0" w14:textId="77777777" w:rsidR="00855EB3" w:rsidRDefault="00855EB3" w:rsidP="00F550A9">
            <w:pPr>
              <w:jc w:val="both"/>
              <w:rPr>
                <w:rFonts w:ascii="Times New Roman" w:eastAsia="Times New Roman" w:hAnsi="Times New Roman" w:cs="Times New Roman"/>
                <w:i/>
                <w:sz w:val="23"/>
                <w:szCs w:val="23"/>
                <w:lang w:eastAsia="lv-LV"/>
              </w:rPr>
            </w:pPr>
          </w:p>
          <w:p w14:paraId="4E1DCA5B" w14:textId="77777777" w:rsidR="00855EB3" w:rsidRDefault="00855EB3" w:rsidP="00F550A9">
            <w:pPr>
              <w:jc w:val="both"/>
              <w:rPr>
                <w:rFonts w:ascii="Times New Roman" w:eastAsia="Times New Roman" w:hAnsi="Times New Roman" w:cs="Times New Roman"/>
                <w:i/>
                <w:sz w:val="23"/>
                <w:szCs w:val="23"/>
                <w:lang w:eastAsia="lv-LV"/>
              </w:rPr>
            </w:pPr>
          </w:p>
          <w:p w14:paraId="67E8E531" w14:textId="77777777" w:rsidR="00855EB3" w:rsidRDefault="00855EB3" w:rsidP="00F550A9">
            <w:pPr>
              <w:jc w:val="both"/>
              <w:rPr>
                <w:rFonts w:ascii="Times New Roman" w:eastAsia="Times New Roman" w:hAnsi="Times New Roman" w:cs="Times New Roman"/>
                <w:i/>
                <w:sz w:val="23"/>
                <w:szCs w:val="23"/>
                <w:lang w:eastAsia="lv-LV"/>
              </w:rPr>
            </w:pPr>
          </w:p>
          <w:p w14:paraId="6CAD645C" w14:textId="77777777" w:rsidR="00855EB3" w:rsidRDefault="00855EB3" w:rsidP="00F550A9">
            <w:pPr>
              <w:jc w:val="both"/>
              <w:rPr>
                <w:rFonts w:ascii="Times New Roman" w:eastAsia="Times New Roman" w:hAnsi="Times New Roman" w:cs="Times New Roman"/>
                <w:i/>
                <w:sz w:val="23"/>
                <w:szCs w:val="23"/>
                <w:lang w:eastAsia="lv-LV"/>
              </w:rPr>
            </w:pPr>
          </w:p>
          <w:p w14:paraId="52F01C46" w14:textId="77777777" w:rsidR="00855EB3" w:rsidRDefault="00855EB3" w:rsidP="00F550A9">
            <w:pPr>
              <w:jc w:val="both"/>
              <w:rPr>
                <w:rFonts w:ascii="Times New Roman" w:eastAsia="Times New Roman" w:hAnsi="Times New Roman" w:cs="Times New Roman"/>
                <w:i/>
                <w:sz w:val="23"/>
                <w:szCs w:val="23"/>
                <w:lang w:eastAsia="lv-LV"/>
              </w:rPr>
            </w:pPr>
          </w:p>
          <w:p w14:paraId="60799733" w14:textId="77777777" w:rsidR="00855EB3" w:rsidRDefault="00855EB3" w:rsidP="00F550A9">
            <w:pPr>
              <w:jc w:val="both"/>
              <w:rPr>
                <w:rFonts w:ascii="Times New Roman" w:eastAsia="Times New Roman" w:hAnsi="Times New Roman" w:cs="Times New Roman"/>
                <w:i/>
                <w:sz w:val="23"/>
                <w:szCs w:val="23"/>
                <w:lang w:eastAsia="lv-LV"/>
              </w:rPr>
            </w:pPr>
          </w:p>
          <w:p w14:paraId="33AA5D57" w14:textId="77777777" w:rsidR="00855EB3" w:rsidRDefault="00855EB3" w:rsidP="00F550A9">
            <w:pPr>
              <w:jc w:val="both"/>
              <w:rPr>
                <w:rFonts w:ascii="Times New Roman" w:eastAsia="Times New Roman" w:hAnsi="Times New Roman" w:cs="Times New Roman"/>
                <w:i/>
                <w:sz w:val="23"/>
                <w:szCs w:val="23"/>
                <w:lang w:eastAsia="lv-LV"/>
              </w:rPr>
            </w:pPr>
          </w:p>
          <w:p w14:paraId="29CB95F8" w14:textId="77777777" w:rsidR="00855EB3" w:rsidRDefault="00855EB3" w:rsidP="00F550A9">
            <w:pPr>
              <w:jc w:val="both"/>
              <w:rPr>
                <w:rFonts w:ascii="Times New Roman" w:eastAsia="Times New Roman" w:hAnsi="Times New Roman" w:cs="Times New Roman"/>
                <w:i/>
                <w:sz w:val="23"/>
                <w:szCs w:val="23"/>
                <w:lang w:eastAsia="lv-LV"/>
              </w:rPr>
            </w:pPr>
          </w:p>
          <w:p w14:paraId="024509E3" w14:textId="77777777" w:rsidR="00855EB3" w:rsidRDefault="00855EB3" w:rsidP="00F550A9">
            <w:pPr>
              <w:jc w:val="both"/>
              <w:rPr>
                <w:rFonts w:ascii="Times New Roman" w:eastAsia="Times New Roman" w:hAnsi="Times New Roman" w:cs="Times New Roman"/>
                <w:i/>
                <w:sz w:val="23"/>
                <w:szCs w:val="23"/>
                <w:lang w:eastAsia="lv-LV"/>
              </w:rPr>
            </w:pPr>
          </w:p>
          <w:p w14:paraId="2D99052F" w14:textId="77777777" w:rsidR="00855EB3" w:rsidRDefault="00855EB3" w:rsidP="00F550A9">
            <w:pPr>
              <w:jc w:val="both"/>
              <w:rPr>
                <w:rFonts w:ascii="Times New Roman" w:eastAsia="Times New Roman" w:hAnsi="Times New Roman" w:cs="Times New Roman"/>
                <w:i/>
                <w:sz w:val="23"/>
                <w:szCs w:val="23"/>
                <w:lang w:eastAsia="lv-LV"/>
              </w:rPr>
            </w:pPr>
          </w:p>
          <w:p w14:paraId="6268ACFF" w14:textId="77777777" w:rsidR="00855EB3" w:rsidRDefault="00855EB3" w:rsidP="00F550A9">
            <w:pPr>
              <w:jc w:val="both"/>
              <w:rPr>
                <w:rFonts w:ascii="Times New Roman" w:eastAsia="Times New Roman" w:hAnsi="Times New Roman" w:cs="Times New Roman"/>
                <w:i/>
                <w:sz w:val="23"/>
                <w:szCs w:val="23"/>
                <w:lang w:eastAsia="lv-LV"/>
              </w:rPr>
            </w:pPr>
          </w:p>
          <w:p w14:paraId="64C1AA12" w14:textId="77777777" w:rsidR="00855EB3" w:rsidRDefault="00855EB3" w:rsidP="00F550A9">
            <w:pPr>
              <w:jc w:val="both"/>
              <w:rPr>
                <w:rFonts w:ascii="Times New Roman" w:eastAsia="Times New Roman" w:hAnsi="Times New Roman" w:cs="Times New Roman"/>
                <w:i/>
                <w:sz w:val="23"/>
                <w:szCs w:val="23"/>
                <w:lang w:eastAsia="lv-LV"/>
              </w:rPr>
            </w:pPr>
          </w:p>
          <w:p w14:paraId="74A662E8" w14:textId="77777777" w:rsidR="00855EB3" w:rsidRDefault="00855EB3" w:rsidP="00F550A9">
            <w:pPr>
              <w:jc w:val="both"/>
              <w:rPr>
                <w:rFonts w:ascii="Times New Roman" w:eastAsia="Times New Roman" w:hAnsi="Times New Roman" w:cs="Times New Roman"/>
                <w:i/>
                <w:sz w:val="23"/>
                <w:szCs w:val="23"/>
                <w:lang w:eastAsia="lv-LV"/>
              </w:rPr>
            </w:pPr>
          </w:p>
          <w:p w14:paraId="2E2D4D7A" w14:textId="77777777" w:rsidR="00855EB3" w:rsidRDefault="00855EB3" w:rsidP="00F550A9">
            <w:pPr>
              <w:jc w:val="both"/>
              <w:rPr>
                <w:rFonts w:ascii="Times New Roman" w:eastAsia="Times New Roman" w:hAnsi="Times New Roman" w:cs="Times New Roman"/>
                <w:i/>
                <w:sz w:val="23"/>
                <w:szCs w:val="23"/>
                <w:lang w:eastAsia="lv-LV"/>
              </w:rPr>
            </w:pPr>
          </w:p>
          <w:p w14:paraId="1B020A14" w14:textId="77777777" w:rsidR="00855EB3" w:rsidRDefault="00855EB3" w:rsidP="00F550A9">
            <w:pPr>
              <w:jc w:val="both"/>
              <w:rPr>
                <w:rFonts w:ascii="Times New Roman" w:eastAsia="Times New Roman" w:hAnsi="Times New Roman" w:cs="Times New Roman"/>
                <w:i/>
                <w:sz w:val="23"/>
                <w:szCs w:val="23"/>
                <w:lang w:eastAsia="lv-LV"/>
              </w:rPr>
            </w:pPr>
          </w:p>
          <w:p w14:paraId="3849630E" w14:textId="77777777" w:rsidR="00855EB3" w:rsidRDefault="00855EB3" w:rsidP="00F550A9">
            <w:pPr>
              <w:jc w:val="both"/>
              <w:rPr>
                <w:rFonts w:ascii="Times New Roman" w:eastAsia="Times New Roman" w:hAnsi="Times New Roman" w:cs="Times New Roman"/>
                <w:i/>
                <w:sz w:val="23"/>
                <w:szCs w:val="23"/>
                <w:lang w:eastAsia="lv-LV"/>
              </w:rPr>
            </w:pPr>
          </w:p>
          <w:p w14:paraId="7269D5FE" w14:textId="77777777" w:rsidR="00855EB3" w:rsidRDefault="00855EB3" w:rsidP="00F550A9">
            <w:pPr>
              <w:jc w:val="both"/>
              <w:rPr>
                <w:rFonts w:ascii="Times New Roman" w:eastAsia="Times New Roman" w:hAnsi="Times New Roman" w:cs="Times New Roman"/>
                <w:i/>
                <w:sz w:val="23"/>
                <w:szCs w:val="23"/>
                <w:lang w:eastAsia="lv-LV"/>
              </w:rPr>
            </w:pPr>
          </w:p>
          <w:p w14:paraId="61435D2B" w14:textId="77777777" w:rsidR="00855EB3" w:rsidRDefault="00855EB3" w:rsidP="00F550A9">
            <w:pPr>
              <w:jc w:val="both"/>
              <w:rPr>
                <w:rFonts w:ascii="Times New Roman" w:eastAsia="Times New Roman" w:hAnsi="Times New Roman" w:cs="Times New Roman"/>
                <w:i/>
                <w:sz w:val="23"/>
                <w:szCs w:val="23"/>
                <w:lang w:eastAsia="lv-LV"/>
              </w:rPr>
            </w:pPr>
          </w:p>
          <w:p w14:paraId="705A2A09" w14:textId="77777777" w:rsidR="00855EB3" w:rsidRDefault="00855EB3" w:rsidP="00F550A9">
            <w:pPr>
              <w:jc w:val="both"/>
              <w:rPr>
                <w:rFonts w:ascii="Times New Roman" w:eastAsia="Times New Roman" w:hAnsi="Times New Roman" w:cs="Times New Roman"/>
                <w:i/>
                <w:sz w:val="23"/>
                <w:szCs w:val="23"/>
                <w:lang w:eastAsia="lv-LV"/>
              </w:rPr>
            </w:pPr>
          </w:p>
          <w:p w14:paraId="4E0B9F4B" w14:textId="77777777" w:rsidR="00855EB3" w:rsidRDefault="00855EB3" w:rsidP="00F550A9">
            <w:pPr>
              <w:jc w:val="both"/>
              <w:rPr>
                <w:rFonts w:ascii="Times New Roman" w:eastAsia="Times New Roman" w:hAnsi="Times New Roman" w:cs="Times New Roman"/>
                <w:i/>
                <w:sz w:val="23"/>
                <w:szCs w:val="23"/>
                <w:lang w:eastAsia="lv-LV"/>
              </w:rPr>
            </w:pPr>
          </w:p>
          <w:p w14:paraId="2EEADC2F" w14:textId="77777777" w:rsidR="00855EB3" w:rsidRDefault="00855EB3" w:rsidP="00F550A9">
            <w:pPr>
              <w:jc w:val="both"/>
              <w:rPr>
                <w:rFonts w:ascii="Times New Roman" w:eastAsia="Times New Roman" w:hAnsi="Times New Roman" w:cs="Times New Roman"/>
                <w:i/>
                <w:sz w:val="23"/>
                <w:szCs w:val="23"/>
                <w:lang w:eastAsia="lv-LV"/>
              </w:rPr>
            </w:pPr>
          </w:p>
          <w:p w14:paraId="13448E79" w14:textId="77777777" w:rsidR="00855EB3" w:rsidRDefault="00855EB3" w:rsidP="00F550A9">
            <w:pPr>
              <w:jc w:val="both"/>
              <w:rPr>
                <w:rFonts w:ascii="Times New Roman" w:eastAsia="Times New Roman" w:hAnsi="Times New Roman" w:cs="Times New Roman"/>
                <w:sz w:val="23"/>
                <w:szCs w:val="23"/>
                <w:lang w:eastAsia="lv-LV"/>
              </w:rPr>
            </w:pPr>
          </w:p>
          <w:p w14:paraId="481A6FC7" w14:textId="77777777" w:rsidR="00AC091B" w:rsidRDefault="00AC091B" w:rsidP="00F550A9">
            <w:pPr>
              <w:jc w:val="both"/>
              <w:rPr>
                <w:rFonts w:ascii="Times New Roman" w:eastAsia="Times New Roman" w:hAnsi="Times New Roman" w:cs="Times New Roman"/>
                <w:sz w:val="23"/>
                <w:szCs w:val="23"/>
                <w:lang w:eastAsia="lv-LV"/>
              </w:rPr>
            </w:pPr>
          </w:p>
          <w:p w14:paraId="642B89C7" w14:textId="52BBAC63" w:rsidR="00AC091B" w:rsidRPr="003F6265" w:rsidRDefault="00AC091B" w:rsidP="00F550A9">
            <w:pPr>
              <w:jc w:val="both"/>
              <w:rPr>
                <w:rFonts w:ascii="Times New Roman" w:eastAsia="Times New Roman" w:hAnsi="Times New Roman" w:cs="Times New Roman"/>
                <w:sz w:val="23"/>
                <w:szCs w:val="23"/>
                <w:lang w:eastAsia="lv-LV"/>
              </w:rPr>
            </w:pPr>
          </w:p>
        </w:tc>
        <w:tc>
          <w:tcPr>
            <w:tcW w:w="6946" w:type="dxa"/>
          </w:tcPr>
          <w:tbl>
            <w:tblPr>
              <w:tblStyle w:val="TableGrid"/>
              <w:tblW w:w="6407" w:type="dxa"/>
              <w:jc w:val="center"/>
              <w:tblLayout w:type="fixed"/>
              <w:tblLook w:val="04A0" w:firstRow="1" w:lastRow="0" w:firstColumn="1" w:lastColumn="0" w:noHBand="0" w:noVBand="1"/>
            </w:tblPr>
            <w:tblGrid>
              <w:gridCol w:w="884"/>
              <w:gridCol w:w="3255"/>
              <w:gridCol w:w="2268"/>
            </w:tblGrid>
            <w:tr w:rsidR="000D0EDB" w:rsidRPr="00AC091B" w14:paraId="3326D434" w14:textId="77777777" w:rsidTr="00AC091B">
              <w:trPr>
                <w:jc w:val="center"/>
              </w:trPr>
              <w:tc>
                <w:tcPr>
                  <w:tcW w:w="6407" w:type="dxa"/>
                  <w:gridSpan w:val="3"/>
                </w:tcPr>
                <w:p w14:paraId="4B7DC622" w14:textId="60AC9139" w:rsidR="000D0EDB" w:rsidRPr="00AC091B" w:rsidRDefault="000D0EDB" w:rsidP="000D0EDB">
                  <w:pPr>
                    <w:jc w:val="both"/>
                    <w:rPr>
                      <w:rFonts w:ascii="Times New Roman" w:hAnsi="Times New Roman" w:cs="Times New Roman"/>
                      <w:sz w:val="23"/>
                      <w:szCs w:val="23"/>
                    </w:rPr>
                  </w:pPr>
                  <w:r w:rsidRPr="00AC091B">
                    <w:rPr>
                      <w:rFonts w:ascii="Times New Roman" w:hAnsi="Times New Roman" w:cs="Times New Roman"/>
                      <w:sz w:val="23"/>
                      <w:szCs w:val="23"/>
                    </w:rPr>
                    <w:t>Konkursa 1.daļa “</w:t>
                  </w:r>
                  <w:r w:rsidR="00AC091B" w:rsidRPr="00AC091B">
                    <w:rPr>
                      <w:rFonts w:ascii="Times New Roman" w:hAnsi="Times New Roman"/>
                      <w:sz w:val="23"/>
                      <w:szCs w:val="23"/>
                    </w:rPr>
                    <w:t>Salaspils novada pašvaldības ēka</w:t>
                  </w:r>
                  <w:r w:rsidRPr="00AC091B">
                    <w:rPr>
                      <w:rFonts w:ascii="Times New Roman" w:hAnsi="Times New Roman" w:cs="Times New Roman"/>
                      <w:sz w:val="23"/>
                      <w:szCs w:val="23"/>
                    </w:rPr>
                    <w:t>”</w:t>
                  </w:r>
                </w:p>
              </w:tc>
            </w:tr>
            <w:tr w:rsidR="000D0EDB" w:rsidRPr="00AC091B" w14:paraId="26D98AB2" w14:textId="77777777" w:rsidTr="00AC091B">
              <w:trPr>
                <w:jc w:val="center"/>
              </w:trPr>
              <w:tc>
                <w:tcPr>
                  <w:tcW w:w="884" w:type="dxa"/>
                </w:tcPr>
                <w:p w14:paraId="2BBACFA2" w14:textId="0130CE8C" w:rsidR="000D0EDB" w:rsidRPr="00AC091B" w:rsidRDefault="000D0EDB" w:rsidP="000D0EDB">
                  <w:pPr>
                    <w:pStyle w:val="ListParagraph"/>
                    <w:ind w:left="0"/>
                    <w:rPr>
                      <w:rFonts w:ascii="Times New Roman" w:hAnsi="Times New Roman" w:cs="Times New Roman"/>
                      <w:sz w:val="23"/>
                      <w:szCs w:val="23"/>
                    </w:rPr>
                  </w:pPr>
                  <w:r w:rsidRPr="00AC091B">
                    <w:rPr>
                      <w:rFonts w:ascii="Times New Roman" w:hAnsi="Times New Roman" w:cs="Times New Roman"/>
                      <w:sz w:val="23"/>
                      <w:szCs w:val="23"/>
                    </w:rPr>
                    <w:t>Nr.p.k</w:t>
                  </w:r>
                </w:p>
              </w:tc>
              <w:tc>
                <w:tcPr>
                  <w:tcW w:w="3255" w:type="dxa"/>
                </w:tcPr>
                <w:p w14:paraId="38BC3A71" w14:textId="48708F80" w:rsidR="000D0EDB" w:rsidRPr="00AC091B" w:rsidRDefault="000D0EDB" w:rsidP="000D0EDB">
                  <w:pPr>
                    <w:jc w:val="both"/>
                    <w:rPr>
                      <w:rFonts w:ascii="Times New Roman" w:hAnsi="Times New Roman" w:cs="Times New Roman"/>
                      <w:sz w:val="23"/>
                      <w:szCs w:val="23"/>
                    </w:rPr>
                  </w:pPr>
                  <w:r w:rsidRPr="00AC091B">
                    <w:rPr>
                      <w:rFonts w:ascii="Times New Roman" w:hAnsi="Times New Roman" w:cs="Times New Roman"/>
                      <w:sz w:val="23"/>
                      <w:szCs w:val="23"/>
                    </w:rPr>
                    <w:t>Pretendents</w:t>
                  </w:r>
                </w:p>
              </w:tc>
              <w:tc>
                <w:tcPr>
                  <w:tcW w:w="2268" w:type="dxa"/>
                </w:tcPr>
                <w:p w14:paraId="281ACA8F" w14:textId="213DF5A6" w:rsidR="000D0EDB" w:rsidRPr="00AC091B" w:rsidRDefault="000D0EDB" w:rsidP="000D0EDB">
                  <w:pPr>
                    <w:jc w:val="both"/>
                    <w:rPr>
                      <w:rFonts w:ascii="Times New Roman" w:hAnsi="Times New Roman" w:cs="Times New Roman"/>
                      <w:sz w:val="23"/>
                      <w:szCs w:val="23"/>
                    </w:rPr>
                  </w:pPr>
                  <w:r w:rsidRPr="00AC091B">
                    <w:rPr>
                      <w:rFonts w:ascii="Times New Roman" w:hAnsi="Times New Roman" w:cs="Times New Roman"/>
                      <w:sz w:val="23"/>
                      <w:szCs w:val="23"/>
                    </w:rPr>
                    <w:t>Piedāvātā līgumcena (EUR bez PVN)</w:t>
                  </w:r>
                </w:p>
              </w:tc>
            </w:tr>
            <w:tr w:rsidR="000D0EDB" w:rsidRPr="00AC091B" w14:paraId="19615289" w14:textId="77777777" w:rsidTr="00AC091B">
              <w:trPr>
                <w:jc w:val="center"/>
              </w:trPr>
              <w:tc>
                <w:tcPr>
                  <w:tcW w:w="884" w:type="dxa"/>
                </w:tcPr>
                <w:p w14:paraId="73A79E29" w14:textId="77777777" w:rsidR="000D0EDB" w:rsidRPr="00AC091B" w:rsidRDefault="000D0EDB" w:rsidP="000D0EDB">
                  <w:pPr>
                    <w:pStyle w:val="ListParagraph"/>
                    <w:numPr>
                      <w:ilvl w:val="0"/>
                      <w:numId w:val="14"/>
                    </w:numPr>
                    <w:jc w:val="both"/>
                    <w:rPr>
                      <w:rFonts w:ascii="Times New Roman" w:hAnsi="Times New Roman" w:cs="Times New Roman"/>
                      <w:sz w:val="23"/>
                      <w:szCs w:val="23"/>
                    </w:rPr>
                  </w:pPr>
                </w:p>
              </w:tc>
              <w:tc>
                <w:tcPr>
                  <w:tcW w:w="3255" w:type="dxa"/>
                </w:tcPr>
                <w:p w14:paraId="006B91D8" w14:textId="3F7DD4BA" w:rsidR="000D0EDB" w:rsidRPr="00AC091B" w:rsidRDefault="00AC091B" w:rsidP="00B96BBB">
                  <w:pPr>
                    <w:jc w:val="both"/>
                    <w:rPr>
                      <w:rFonts w:ascii="Times New Roman" w:hAnsi="Times New Roman" w:cs="Times New Roman"/>
                      <w:sz w:val="23"/>
                      <w:szCs w:val="23"/>
                    </w:rPr>
                  </w:pPr>
                  <w:r>
                    <w:rPr>
                      <w:rFonts w:ascii="Times New Roman" w:hAnsi="Times New Roman" w:cs="Times New Roman"/>
                      <w:sz w:val="23"/>
                      <w:szCs w:val="23"/>
                    </w:rPr>
                    <w:t>SIA “</w:t>
                  </w:r>
                  <w:r w:rsidRPr="00AC091B">
                    <w:rPr>
                      <w:rFonts w:ascii="Times New Roman" w:hAnsi="Times New Roman" w:cs="Times New Roman"/>
                      <w:sz w:val="23"/>
                      <w:szCs w:val="23"/>
                    </w:rPr>
                    <w:t>REATON, LTD”</w:t>
                  </w:r>
                </w:p>
              </w:tc>
              <w:tc>
                <w:tcPr>
                  <w:tcW w:w="2268" w:type="dxa"/>
                </w:tcPr>
                <w:p w14:paraId="39C6C431" w14:textId="4B32BDA9" w:rsidR="000D0EDB" w:rsidRPr="00AC091B" w:rsidRDefault="00AC091B" w:rsidP="00AC091B">
                  <w:pPr>
                    <w:jc w:val="center"/>
                    <w:rPr>
                      <w:rFonts w:ascii="Times New Roman" w:hAnsi="Times New Roman" w:cs="Times New Roman"/>
                      <w:sz w:val="23"/>
                      <w:szCs w:val="23"/>
                    </w:rPr>
                  </w:pPr>
                  <w:r w:rsidRPr="00AC091B">
                    <w:rPr>
                      <w:rFonts w:ascii="Times New Roman" w:hAnsi="Times New Roman" w:cs="Times New Roman"/>
                      <w:sz w:val="23"/>
                      <w:szCs w:val="23"/>
                    </w:rPr>
                    <w:t>55</w:t>
                  </w:r>
                  <w:r>
                    <w:rPr>
                      <w:rFonts w:ascii="Times New Roman" w:hAnsi="Times New Roman" w:cs="Times New Roman"/>
                      <w:sz w:val="23"/>
                      <w:szCs w:val="23"/>
                    </w:rPr>
                    <w:t xml:space="preserve"> </w:t>
                  </w:r>
                  <w:r w:rsidRPr="00AC091B">
                    <w:rPr>
                      <w:rFonts w:ascii="Times New Roman" w:hAnsi="Times New Roman" w:cs="Times New Roman"/>
                      <w:sz w:val="23"/>
                      <w:szCs w:val="23"/>
                    </w:rPr>
                    <w:t>208.0</w:t>
                  </w:r>
                  <w:r>
                    <w:rPr>
                      <w:rFonts w:ascii="Times New Roman" w:hAnsi="Times New Roman" w:cs="Times New Roman"/>
                      <w:sz w:val="23"/>
                      <w:szCs w:val="23"/>
                    </w:rPr>
                    <w:t>0</w:t>
                  </w:r>
                </w:p>
              </w:tc>
            </w:tr>
            <w:tr w:rsidR="000D0EDB" w:rsidRPr="00AC091B" w14:paraId="2F620396" w14:textId="77777777" w:rsidTr="00AC091B">
              <w:trPr>
                <w:jc w:val="center"/>
              </w:trPr>
              <w:tc>
                <w:tcPr>
                  <w:tcW w:w="884" w:type="dxa"/>
                </w:tcPr>
                <w:p w14:paraId="5A80590E" w14:textId="77777777" w:rsidR="000D0EDB" w:rsidRPr="00AC091B" w:rsidRDefault="000D0EDB" w:rsidP="000D0EDB">
                  <w:pPr>
                    <w:pStyle w:val="ListParagraph"/>
                    <w:numPr>
                      <w:ilvl w:val="0"/>
                      <w:numId w:val="14"/>
                    </w:numPr>
                    <w:jc w:val="both"/>
                    <w:rPr>
                      <w:rFonts w:ascii="Times New Roman" w:hAnsi="Times New Roman" w:cs="Times New Roman"/>
                      <w:sz w:val="23"/>
                      <w:szCs w:val="23"/>
                    </w:rPr>
                  </w:pPr>
                </w:p>
              </w:tc>
              <w:tc>
                <w:tcPr>
                  <w:tcW w:w="3255" w:type="dxa"/>
                </w:tcPr>
                <w:p w14:paraId="08E54FB9" w14:textId="19CA35A6" w:rsidR="000D0EDB" w:rsidRPr="00AC091B" w:rsidRDefault="00AC091B" w:rsidP="00B96BBB">
                  <w:pPr>
                    <w:jc w:val="both"/>
                    <w:rPr>
                      <w:rFonts w:ascii="Times New Roman" w:hAnsi="Times New Roman" w:cs="Times New Roman"/>
                      <w:sz w:val="23"/>
                      <w:szCs w:val="23"/>
                    </w:rPr>
                  </w:pPr>
                  <w:r>
                    <w:rPr>
                      <w:rFonts w:ascii="Times New Roman" w:hAnsi="Times New Roman" w:cs="Times New Roman"/>
                      <w:sz w:val="23"/>
                      <w:szCs w:val="23"/>
                    </w:rPr>
                    <w:t>SIA “ELTEX”</w:t>
                  </w:r>
                </w:p>
              </w:tc>
              <w:tc>
                <w:tcPr>
                  <w:tcW w:w="2268" w:type="dxa"/>
                </w:tcPr>
                <w:p w14:paraId="60301351" w14:textId="64A28E1C" w:rsidR="000D0EDB" w:rsidRPr="00AC091B" w:rsidRDefault="00AC091B" w:rsidP="00AC091B">
                  <w:pPr>
                    <w:jc w:val="center"/>
                    <w:rPr>
                      <w:rFonts w:ascii="Times New Roman" w:hAnsi="Times New Roman" w:cs="Times New Roman"/>
                      <w:sz w:val="23"/>
                      <w:szCs w:val="23"/>
                    </w:rPr>
                  </w:pPr>
                  <w:r w:rsidRPr="00AC091B">
                    <w:rPr>
                      <w:rFonts w:ascii="Times New Roman" w:hAnsi="Times New Roman" w:cs="Times New Roman"/>
                      <w:sz w:val="23"/>
                      <w:szCs w:val="23"/>
                    </w:rPr>
                    <w:t>47</w:t>
                  </w:r>
                  <w:r>
                    <w:rPr>
                      <w:rFonts w:ascii="Times New Roman" w:hAnsi="Times New Roman" w:cs="Times New Roman"/>
                      <w:sz w:val="23"/>
                      <w:szCs w:val="23"/>
                    </w:rPr>
                    <w:t xml:space="preserve"> </w:t>
                  </w:r>
                  <w:r w:rsidRPr="00AC091B">
                    <w:rPr>
                      <w:rFonts w:ascii="Times New Roman" w:hAnsi="Times New Roman" w:cs="Times New Roman"/>
                      <w:sz w:val="23"/>
                      <w:szCs w:val="23"/>
                    </w:rPr>
                    <w:t>000.0</w:t>
                  </w:r>
                  <w:r>
                    <w:rPr>
                      <w:rFonts w:ascii="Times New Roman" w:hAnsi="Times New Roman" w:cs="Times New Roman"/>
                      <w:sz w:val="23"/>
                      <w:szCs w:val="23"/>
                    </w:rPr>
                    <w:t>0</w:t>
                  </w:r>
                </w:p>
              </w:tc>
            </w:tr>
            <w:tr w:rsidR="000D0EDB" w:rsidRPr="00AC091B" w14:paraId="4CA359E5" w14:textId="77777777" w:rsidTr="00AC091B">
              <w:trPr>
                <w:jc w:val="center"/>
              </w:trPr>
              <w:tc>
                <w:tcPr>
                  <w:tcW w:w="884" w:type="dxa"/>
                </w:tcPr>
                <w:p w14:paraId="0F36AE75" w14:textId="77777777" w:rsidR="000D0EDB" w:rsidRPr="00AC091B" w:rsidRDefault="000D0EDB" w:rsidP="000D0EDB">
                  <w:pPr>
                    <w:pStyle w:val="ListParagraph"/>
                    <w:numPr>
                      <w:ilvl w:val="0"/>
                      <w:numId w:val="14"/>
                    </w:numPr>
                    <w:jc w:val="both"/>
                    <w:rPr>
                      <w:rFonts w:ascii="Times New Roman" w:hAnsi="Times New Roman" w:cs="Times New Roman"/>
                      <w:sz w:val="23"/>
                      <w:szCs w:val="23"/>
                    </w:rPr>
                  </w:pPr>
                </w:p>
              </w:tc>
              <w:tc>
                <w:tcPr>
                  <w:tcW w:w="3255" w:type="dxa"/>
                </w:tcPr>
                <w:p w14:paraId="3FCF8277" w14:textId="17C215F3" w:rsidR="000D0EDB" w:rsidRPr="00AC091B" w:rsidRDefault="00AC091B" w:rsidP="00B96BBB">
                  <w:pPr>
                    <w:jc w:val="both"/>
                    <w:rPr>
                      <w:rFonts w:ascii="Times New Roman" w:hAnsi="Times New Roman" w:cs="Times New Roman"/>
                      <w:sz w:val="23"/>
                      <w:szCs w:val="23"/>
                    </w:rPr>
                  </w:pPr>
                  <w:r>
                    <w:rPr>
                      <w:rFonts w:ascii="Times New Roman" w:hAnsi="Times New Roman" w:cs="Times New Roman"/>
                      <w:sz w:val="23"/>
                      <w:szCs w:val="23"/>
                    </w:rPr>
                    <w:t>SIA “TREST BŪVE”</w:t>
                  </w:r>
                </w:p>
              </w:tc>
              <w:tc>
                <w:tcPr>
                  <w:tcW w:w="2268" w:type="dxa"/>
                </w:tcPr>
                <w:p w14:paraId="16CCDF68" w14:textId="20D9F541" w:rsidR="000D0EDB" w:rsidRPr="00AC091B" w:rsidRDefault="00AC091B" w:rsidP="00AC091B">
                  <w:pPr>
                    <w:jc w:val="center"/>
                    <w:rPr>
                      <w:rFonts w:ascii="Times New Roman" w:hAnsi="Times New Roman" w:cs="Times New Roman"/>
                      <w:sz w:val="23"/>
                      <w:szCs w:val="23"/>
                    </w:rPr>
                  </w:pPr>
                  <w:r w:rsidRPr="00AC091B">
                    <w:rPr>
                      <w:rFonts w:ascii="Times New Roman" w:hAnsi="Times New Roman" w:cs="Times New Roman"/>
                      <w:sz w:val="23"/>
                      <w:szCs w:val="23"/>
                    </w:rPr>
                    <w:t>42</w:t>
                  </w:r>
                  <w:r>
                    <w:rPr>
                      <w:rFonts w:ascii="Times New Roman" w:hAnsi="Times New Roman" w:cs="Times New Roman"/>
                      <w:sz w:val="23"/>
                      <w:szCs w:val="23"/>
                    </w:rPr>
                    <w:t xml:space="preserve"> </w:t>
                  </w:r>
                  <w:r w:rsidRPr="00AC091B">
                    <w:rPr>
                      <w:rFonts w:ascii="Times New Roman" w:hAnsi="Times New Roman" w:cs="Times New Roman"/>
                      <w:sz w:val="23"/>
                      <w:szCs w:val="23"/>
                    </w:rPr>
                    <w:t>142.2</w:t>
                  </w:r>
                  <w:r>
                    <w:rPr>
                      <w:rFonts w:ascii="Times New Roman" w:hAnsi="Times New Roman" w:cs="Times New Roman"/>
                      <w:sz w:val="23"/>
                      <w:szCs w:val="23"/>
                    </w:rPr>
                    <w:t>0</w:t>
                  </w:r>
                </w:p>
              </w:tc>
            </w:tr>
            <w:tr w:rsidR="000D0EDB" w:rsidRPr="00AC091B" w14:paraId="15D805E4" w14:textId="77777777" w:rsidTr="00AC091B">
              <w:trPr>
                <w:jc w:val="center"/>
              </w:trPr>
              <w:tc>
                <w:tcPr>
                  <w:tcW w:w="6407" w:type="dxa"/>
                  <w:gridSpan w:val="3"/>
                </w:tcPr>
                <w:p w14:paraId="6A3F34C3" w14:textId="71DB791A" w:rsidR="000D0EDB" w:rsidRPr="00AC091B" w:rsidRDefault="000D0EDB" w:rsidP="000D0EDB">
                  <w:pPr>
                    <w:jc w:val="both"/>
                    <w:rPr>
                      <w:rFonts w:ascii="Times New Roman" w:hAnsi="Times New Roman" w:cs="Times New Roman"/>
                      <w:sz w:val="23"/>
                      <w:szCs w:val="23"/>
                    </w:rPr>
                  </w:pPr>
                  <w:r w:rsidRPr="00AC091B">
                    <w:rPr>
                      <w:rFonts w:ascii="Times New Roman" w:hAnsi="Times New Roman" w:cs="Times New Roman"/>
                      <w:sz w:val="23"/>
                      <w:szCs w:val="23"/>
                    </w:rPr>
                    <w:t>Konkursa 2.daļa “</w:t>
                  </w:r>
                  <w:r w:rsidR="00AC091B" w:rsidRPr="00AC091B">
                    <w:rPr>
                      <w:rFonts w:ascii="Times New Roman" w:eastAsia="Times New Roman" w:hAnsi="Times New Roman"/>
                      <w:sz w:val="23"/>
                      <w:szCs w:val="23"/>
                    </w:rPr>
                    <w:t>Salaspils kultūras nams “Rīgava”</w:t>
                  </w:r>
                  <w:r w:rsidRPr="00AC091B">
                    <w:rPr>
                      <w:rFonts w:ascii="Times New Roman" w:hAnsi="Times New Roman" w:cs="Times New Roman"/>
                      <w:sz w:val="23"/>
                      <w:szCs w:val="23"/>
                    </w:rPr>
                    <w:t>”</w:t>
                  </w:r>
                </w:p>
              </w:tc>
            </w:tr>
            <w:tr w:rsidR="00E75CB0" w:rsidRPr="00AC091B" w14:paraId="7C9BF5A5" w14:textId="77777777" w:rsidTr="00AC091B">
              <w:trPr>
                <w:jc w:val="center"/>
              </w:trPr>
              <w:tc>
                <w:tcPr>
                  <w:tcW w:w="884" w:type="dxa"/>
                </w:tcPr>
                <w:p w14:paraId="12F672C2" w14:textId="634E88CD" w:rsidR="00E75CB0" w:rsidRPr="00AC091B" w:rsidRDefault="00E75CB0" w:rsidP="00E75CB0">
                  <w:pPr>
                    <w:pStyle w:val="ListParagraph"/>
                    <w:ind w:left="0"/>
                    <w:rPr>
                      <w:rFonts w:ascii="Times New Roman" w:hAnsi="Times New Roman" w:cs="Times New Roman"/>
                      <w:sz w:val="23"/>
                      <w:szCs w:val="23"/>
                    </w:rPr>
                  </w:pPr>
                  <w:r w:rsidRPr="00AC091B">
                    <w:rPr>
                      <w:rFonts w:ascii="Times New Roman" w:hAnsi="Times New Roman" w:cs="Times New Roman"/>
                      <w:sz w:val="23"/>
                      <w:szCs w:val="23"/>
                    </w:rPr>
                    <w:t>Nr.p.k</w:t>
                  </w:r>
                </w:p>
              </w:tc>
              <w:tc>
                <w:tcPr>
                  <w:tcW w:w="3255" w:type="dxa"/>
                </w:tcPr>
                <w:p w14:paraId="139D41A3" w14:textId="56E3192E" w:rsidR="00E75CB0" w:rsidRPr="00AC091B" w:rsidRDefault="00E75CB0" w:rsidP="00E75CB0">
                  <w:pPr>
                    <w:jc w:val="both"/>
                    <w:rPr>
                      <w:rFonts w:ascii="Times New Roman" w:hAnsi="Times New Roman" w:cs="Times New Roman"/>
                      <w:sz w:val="23"/>
                      <w:szCs w:val="23"/>
                    </w:rPr>
                  </w:pPr>
                  <w:r w:rsidRPr="00AC091B">
                    <w:rPr>
                      <w:rFonts w:ascii="Times New Roman" w:hAnsi="Times New Roman" w:cs="Times New Roman"/>
                      <w:sz w:val="23"/>
                      <w:szCs w:val="23"/>
                    </w:rPr>
                    <w:t>Pretendents</w:t>
                  </w:r>
                </w:p>
              </w:tc>
              <w:tc>
                <w:tcPr>
                  <w:tcW w:w="2268" w:type="dxa"/>
                </w:tcPr>
                <w:p w14:paraId="12EBD6CB" w14:textId="6149EB73" w:rsidR="00E75CB0" w:rsidRPr="00AC091B" w:rsidRDefault="00E75CB0" w:rsidP="00E75CB0">
                  <w:pPr>
                    <w:jc w:val="both"/>
                    <w:rPr>
                      <w:rFonts w:ascii="Times New Roman" w:hAnsi="Times New Roman" w:cs="Times New Roman"/>
                      <w:sz w:val="23"/>
                      <w:szCs w:val="23"/>
                    </w:rPr>
                  </w:pPr>
                  <w:r w:rsidRPr="00AC091B">
                    <w:rPr>
                      <w:rFonts w:ascii="Times New Roman" w:hAnsi="Times New Roman" w:cs="Times New Roman"/>
                      <w:sz w:val="23"/>
                      <w:szCs w:val="23"/>
                    </w:rPr>
                    <w:t>Piedāvātā līgumcena (EUR bez PVN)</w:t>
                  </w:r>
                </w:p>
              </w:tc>
            </w:tr>
            <w:tr w:rsidR="00AC091B" w:rsidRPr="00AC091B" w14:paraId="27F08EF1" w14:textId="77777777" w:rsidTr="00AC091B">
              <w:trPr>
                <w:jc w:val="center"/>
              </w:trPr>
              <w:tc>
                <w:tcPr>
                  <w:tcW w:w="884" w:type="dxa"/>
                </w:tcPr>
                <w:p w14:paraId="2C43BFE8" w14:textId="77777777" w:rsidR="00AC091B" w:rsidRPr="00AC091B" w:rsidRDefault="00AC091B" w:rsidP="00AC091B">
                  <w:pPr>
                    <w:pStyle w:val="ListParagraph"/>
                    <w:numPr>
                      <w:ilvl w:val="0"/>
                      <w:numId w:val="18"/>
                    </w:numPr>
                    <w:jc w:val="both"/>
                    <w:rPr>
                      <w:rFonts w:ascii="Times New Roman" w:hAnsi="Times New Roman" w:cs="Times New Roman"/>
                      <w:sz w:val="23"/>
                      <w:szCs w:val="23"/>
                    </w:rPr>
                  </w:pPr>
                </w:p>
              </w:tc>
              <w:tc>
                <w:tcPr>
                  <w:tcW w:w="3255" w:type="dxa"/>
                </w:tcPr>
                <w:p w14:paraId="3E25F0DC" w14:textId="12C864F5" w:rsidR="00AC091B" w:rsidRPr="00AC091B" w:rsidRDefault="00AC091B" w:rsidP="00AC091B">
                  <w:pPr>
                    <w:jc w:val="both"/>
                    <w:rPr>
                      <w:rFonts w:ascii="Times New Roman" w:hAnsi="Times New Roman" w:cs="Times New Roman"/>
                      <w:sz w:val="23"/>
                      <w:szCs w:val="23"/>
                    </w:rPr>
                  </w:pPr>
                  <w:r>
                    <w:rPr>
                      <w:rFonts w:ascii="Times New Roman" w:hAnsi="Times New Roman" w:cs="Times New Roman"/>
                      <w:sz w:val="23"/>
                      <w:szCs w:val="23"/>
                    </w:rPr>
                    <w:t>SIA “</w:t>
                  </w:r>
                  <w:r w:rsidRPr="00AC091B">
                    <w:rPr>
                      <w:rFonts w:ascii="Times New Roman" w:hAnsi="Times New Roman" w:cs="Times New Roman"/>
                      <w:sz w:val="23"/>
                      <w:szCs w:val="23"/>
                    </w:rPr>
                    <w:t>REATON, LTD”</w:t>
                  </w:r>
                </w:p>
              </w:tc>
              <w:tc>
                <w:tcPr>
                  <w:tcW w:w="2268" w:type="dxa"/>
                </w:tcPr>
                <w:p w14:paraId="50960FFF" w14:textId="16FAA6EC" w:rsidR="00AC091B" w:rsidRPr="00AC091B" w:rsidRDefault="002565DE" w:rsidP="00AC091B">
                  <w:pPr>
                    <w:jc w:val="center"/>
                    <w:rPr>
                      <w:rFonts w:ascii="Times New Roman" w:hAnsi="Times New Roman" w:cs="Times New Roman"/>
                      <w:sz w:val="23"/>
                      <w:szCs w:val="23"/>
                    </w:rPr>
                  </w:pPr>
                  <w:r w:rsidRPr="002C6896">
                    <w:rPr>
                      <w:rFonts w:ascii="Times New Roman" w:hAnsi="Times New Roman" w:cs="Times New Roman"/>
                      <w:sz w:val="23"/>
                      <w:szCs w:val="23"/>
                    </w:rPr>
                    <w:t>20</w:t>
                  </w:r>
                  <w:r w:rsidR="002C6896">
                    <w:rPr>
                      <w:rFonts w:ascii="Times New Roman" w:hAnsi="Times New Roman" w:cs="Times New Roman"/>
                      <w:sz w:val="23"/>
                      <w:szCs w:val="23"/>
                    </w:rPr>
                    <w:t xml:space="preserve"> </w:t>
                  </w:r>
                  <w:r w:rsidRPr="002C6896">
                    <w:rPr>
                      <w:rFonts w:ascii="Times New Roman" w:hAnsi="Times New Roman" w:cs="Times New Roman"/>
                      <w:sz w:val="23"/>
                      <w:szCs w:val="23"/>
                    </w:rPr>
                    <w:t>528.00</w:t>
                  </w:r>
                </w:p>
              </w:tc>
            </w:tr>
            <w:tr w:rsidR="00AC091B" w:rsidRPr="00AC091B" w14:paraId="04353B13" w14:textId="77777777" w:rsidTr="00AC091B">
              <w:trPr>
                <w:jc w:val="center"/>
              </w:trPr>
              <w:tc>
                <w:tcPr>
                  <w:tcW w:w="884" w:type="dxa"/>
                </w:tcPr>
                <w:p w14:paraId="182F7CA9" w14:textId="77777777" w:rsidR="00AC091B" w:rsidRPr="00AC091B" w:rsidRDefault="00AC091B" w:rsidP="00AC091B">
                  <w:pPr>
                    <w:pStyle w:val="ListParagraph"/>
                    <w:numPr>
                      <w:ilvl w:val="0"/>
                      <w:numId w:val="18"/>
                    </w:numPr>
                    <w:jc w:val="both"/>
                    <w:rPr>
                      <w:rFonts w:ascii="Times New Roman" w:hAnsi="Times New Roman" w:cs="Times New Roman"/>
                      <w:sz w:val="23"/>
                      <w:szCs w:val="23"/>
                    </w:rPr>
                  </w:pPr>
                </w:p>
              </w:tc>
              <w:tc>
                <w:tcPr>
                  <w:tcW w:w="3255" w:type="dxa"/>
                </w:tcPr>
                <w:p w14:paraId="70CE2A18" w14:textId="2CD5CD2B" w:rsidR="00AC091B" w:rsidRPr="00AC091B" w:rsidRDefault="00AC091B" w:rsidP="00AC091B">
                  <w:pPr>
                    <w:jc w:val="both"/>
                    <w:rPr>
                      <w:rFonts w:ascii="Times New Roman" w:hAnsi="Times New Roman" w:cs="Times New Roman"/>
                      <w:sz w:val="23"/>
                      <w:szCs w:val="23"/>
                    </w:rPr>
                  </w:pPr>
                  <w:r>
                    <w:rPr>
                      <w:rFonts w:ascii="Times New Roman" w:hAnsi="Times New Roman" w:cs="Times New Roman"/>
                      <w:sz w:val="23"/>
                      <w:szCs w:val="23"/>
                    </w:rPr>
                    <w:t>SIA “ELTEX”</w:t>
                  </w:r>
                </w:p>
              </w:tc>
              <w:tc>
                <w:tcPr>
                  <w:tcW w:w="2268" w:type="dxa"/>
                </w:tcPr>
                <w:p w14:paraId="3031DE98" w14:textId="28E25B77" w:rsidR="00AC091B" w:rsidRPr="00AC091B" w:rsidRDefault="002565DE" w:rsidP="00AC091B">
                  <w:pPr>
                    <w:jc w:val="center"/>
                    <w:rPr>
                      <w:rFonts w:ascii="Times New Roman" w:hAnsi="Times New Roman" w:cs="Times New Roman"/>
                      <w:sz w:val="23"/>
                      <w:szCs w:val="23"/>
                    </w:rPr>
                  </w:pPr>
                  <w:r w:rsidRPr="002C6896">
                    <w:rPr>
                      <w:rFonts w:ascii="Times New Roman" w:hAnsi="Times New Roman" w:cs="Times New Roman"/>
                      <w:sz w:val="23"/>
                      <w:szCs w:val="23"/>
                    </w:rPr>
                    <w:t>13</w:t>
                  </w:r>
                  <w:r w:rsidR="002C6896">
                    <w:rPr>
                      <w:rFonts w:ascii="Times New Roman" w:hAnsi="Times New Roman" w:cs="Times New Roman"/>
                      <w:sz w:val="23"/>
                      <w:szCs w:val="23"/>
                    </w:rPr>
                    <w:t xml:space="preserve"> </w:t>
                  </w:r>
                  <w:r w:rsidRPr="002C6896">
                    <w:rPr>
                      <w:rFonts w:ascii="Times New Roman" w:hAnsi="Times New Roman" w:cs="Times New Roman"/>
                      <w:sz w:val="23"/>
                      <w:szCs w:val="23"/>
                    </w:rPr>
                    <w:t>000.00</w:t>
                  </w:r>
                </w:p>
              </w:tc>
            </w:tr>
            <w:tr w:rsidR="00AC091B" w:rsidRPr="00AC091B" w14:paraId="26E2C963" w14:textId="77777777" w:rsidTr="00AC091B">
              <w:trPr>
                <w:jc w:val="center"/>
              </w:trPr>
              <w:tc>
                <w:tcPr>
                  <w:tcW w:w="884" w:type="dxa"/>
                </w:tcPr>
                <w:p w14:paraId="2616E5D6" w14:textId="77777777" w:rsidR="00AC091B" w:rsidRPr="00AC091B" w:rsidRDefault="00AC091B" w:rsidP="00AC091B">
                  <w:pPr>
                    <w:pStyle w:val="ListParagraph"/>
                    <w:numPr>
                      <w:ilvl w:val="0"/>
                      <w:numId w:val="18"/>
                    </w:numPr>
                    <w:jc w:val="both"/>
                    <w:rPr>
                      <w:rFonts w:ascii="Times New Roman" w:hAnsi="Times New Roman" w:cs="Times New Roman"/>
                      <w:sz w:val="23"/>
                      <w:szCs w:val="23"/>
                    </w:rPr>
                  </w:pPr>
                </w:p>
              </w:tc>
              <w:tc>
                <w:tcPr>
                  <w:tcW w:w="3255" w:type="dxa"/>
                </w:tcPr>
                <w:p w14:paraId="577C0D25" w14:textId="212CAD03" w:rsidR="00AC091B" w:rsidRPr="00AC091B" w:rsidRDefault="00AC091B" w:rsidP="00AC091B">
                  <w:pPr>
                    <w:jc w:val="both"/>
                    <w:rPr>
                      <w:rFonts w:ascii="Times New Roman" w:hAnsi="Times New Roman" w:cs="Times New Roman"/>
                      <w:sz w:val="23"/>
                      <w:szCs w:val="23"/>
                    </w:rPr>
                  </w:pPr>
                  <w:r>
                    <w:rPr>
                      <w:rFonts w:ascii="Times New Roman" w:hAnsi="Times New Roman" w:cs="Times New Roman"/>
                      <w:sz w:val="23"/>
                      <w:szCs w:val="23"/>
                    </w:rPr>
                    <w:t>SIA “TREST BŪVE”</w:t>
                  </w:r>
                </w:p>
              </w:tc>
              <w:tc>
                <w:tcPr>
                  <w:tcW w:w="2268" w:type="dxa"/>
                </w:tcPr>
                <w:p w14:paraId="4D112C71" w14:textId="0EDBB2C2" w:rsidR="00AC091B" w:rsidRPr="00AC091B" w:rsidRDefault="002565DE" w:rsidP="00AC091B">
                  <w:pPr>
                    <w:jc w:val="center"/>
                    <w:rPr>
                      <w:rFonts w:ascii="Times New Roman" w:hAnsi="Times New Roman" w:cs="Times New Roman"/>
                      <w:sz w:val="23"/>
                      <w:szCs w:val="23"/>
                    </w:rPr>
                  </w:pPr>
                  <w:r w:rsidRPr="002C6896">
                    <w:rPr>
                      <w:rFonts w:ascii="Times New Roman" w:hAnsi="Times New Roman" w:cs="Times New Roman"/>
                      <w:sz w:val="23"/>
                      <w:szCs w:val="23"/>
                    </w:rPr>
                    <w:t>21</w:t>
                  </w:r>
                  <w:r w:rsidR="002C6896">
                    <w:rPr>
                      <w:rFonts w:ascii="Times New Roman" w:hAnsi="Times New Roman" w:cs="Times New Roman"/>
                      <w:sz w:val="23"/>
                      <w:szCs w:val="23"/>
                    </w:rPr>
                    <w:t xml:space="preserve"> </w:t>
                  </w:r>
                  <w:r w:rsidRPr="002C6896">
                    <w:rPr>
                      <w:rFonts w:ascii="Times New Roman" w:hAnsi="Times New Roman" w:cs="Times New Roman"/>
                      <w:sz w:val="23"/>
                      <w:szCs w:val="23"/>
                    </w:rPr>
                    <w:t>386.69</w:t>
                  </w:r>
                </w:p>
              </w:tc>
            </w:tr>
          </w:tbl>
          <w:p w14:paraId="5BA1F89F" w14:textId="77777777" w:rsidR="001C5B0C" w:rsidRDefault="001C5B0C" w:rsidP="001C5B0C">
            <w:pPr>
              <w:jc w:val="both"/>
              <w:rPr>
                <w:rFonts w:ascii="Times New Roman" w:hAnsi="Times New Roman" w:cs="Times New Roman"/>
                <w:sz w:val="24"/>
                <w:szCs w:val="24"/>
              </w:rPr>
            </w:pPr>
          </w:p>
          <w:tbl>
            <w:tblPr>
              <w:tblStyle w:val="TableGrid"/>
              <w:tblW w:w="6407" w:type="dxa"/>
              <w:jc w:val="center"/>
              <w:tblLayout w:type="fixed"/>
              <w:tblLook w:val="04A0" w:firstRow="1" w:lastRow="0" w:firstColumn="1" w:lastColumn="0" w:noHBand="0" w:noVBand="1"/>
            </w:tblPr>
            <w:tblGrid>
              <w:gridCol w:w="884"/>
              <w:gridCol w:w="3397"/>
              <w:gridCol w:w="2126"/>
            </w:tblGrid>
            <w:tr w:rsidR="00855EB3" w:rsidRPr="00AC091B" w14:paraId="77BBD2DD" w14:textId="77777777" w:rsidTr="00AC091B">
              <w:trPr>
                <w:jc w:val="center"/>
              </w:trPr>
              <w:tc>
                <w:tcPr>
                  <w:tcW w:w="6407" w:type="dxa"/>
                  <w:gridSpan w:val="3"/>
                </w:tcPr>
                <w:p w14:paraId="6FCBC7C5" w14:textId="74F4531B" w:rsidR="00855EB3" w:rsidRPr="00AC091B" w:rsidRDefault="00AC091B" w:rsidP="00855EB3">
                  <w:pPr>
                    <w:jc w:val="both"/>
                    <w:rPr>
                      <w:rFonts w:ascii="Times New Roman" w:hAnsi="Times New Roman" w:cs="Times New Roman"/>
                      <w:sz w:val="23"/>
                      <w:szCs w:val="23"/>
                    </w:rPr>
                  </w:pPr>
                  <w:r w:rsidRPr="00AC091B">
                    <w:rPr>
                      <w:rFonts w:ascii="Times New Roman" w:hAnsi="Times New Roman" w:cs="Times New Roman"/>
                      <w:sz w:val="23"/>
                      <w:szCs w:val="23"/>
                    </w:rPr>
                    <w:t>Konkursa 3</w:t>
                  </w:r>
                  <w:r w:rsidR="00855EB3" w:rsidRPr="00AC091B">
                    <w:rPr>
                      <w:rFonts w:ascii="Times New Roman" w:hAnsi="Times New Roman" w:cs="Times New Roman"/>
                      <w:sz w:val="23"/>
                      <w:szCs w:val="23"/>
                    </w:rPr>
                    <w:t>.daļa “</w:t>
                  </w:r>
                  <w:r w:rsidRPr="00AC091B">
                    <w:rPr>
                      <w:rFonts w:ascii="Times New Roman" w:eastAsia="Times New Roman" w:hAnsi="Times New Roman" w:cs="Times New Roman"/>
                      <w:sz w:val="23"/>
                      <w:szCs w:val="23"/>
                    </w:rPr>
                    <w:t>Salaspils novada bibliotēka</w:t>
                  </w:r>
                  <w:r w:rsidR="00855EB3" w:rsidRPr="00AC091B">
                    <w:rPr>
                      <w:rFonts w:ascii="Times New Roman" w:hAnsi="Times New Roman" w:cs="Times New Roman"/>
                      <w:sz w:val="23"/>
                      <w:szCs w:val="23"/>
                    </w:rPr>
                    <w:t>”</w:t>
                  </w:r>
                </w:p>
              </w:tc>
            </w:tr>
            <w:tr w:rsidR="00855EB3" w:rsidRPr="00AC091B" w14:paraId="0FF62AD4" w14:textId="77777777" w:rsidTr="00AC091B">
              <w:trPr>
                <w:jc w:val="center"/>
              </w:trPr>
              <w:tc>
                <w:tcPr>
                  <w:tcW w:w="884" w:type="dxa"/>
                </w:tcPr>
                <w:p w14:paraId="7B9563B0" w14:textId="77777777" w:rsidR="00855EB3" w:rsidRPr="00AC091B" w:rsidRDefault="00855EB3" w:rsidP="00855EB3">
                  <w:pPr>
                    <w:pStyle w:val="ListParagraph"/>
                    <w:ind w:left="0"/>
                    <w:rPr>
                      <w:rFonts w:ascii="Times New Roman" w:hAnsi="Times New Roman" w:cs="Times New Roman"/>
                      <w:sz w:val="23"/>
                      <w:szCs w:val="23"/>
                    </w:rPr>
                  </w:pPr>
                  <w:r w:rsidRPr="00AC091B">
                    <w:rPr>
                      <w:rFonts w:ascii="Times New Roman" w:hAnsi="Times New Roman" w:cs="Times New Roman"/>
                      <w:sz w:val="23"/>
                      <w:szCs w:val="23"/>
                    </w:rPr>
                    <w:t>Nr.p.k</w:t>
                  </w:r>
                </w:p>
              </w:tc>
              <w:tc>
                <w:tcPr>
                  <w:tcW w:w="3397" w:type="dxa"/>
                </w:tcPr>
                <w:p w14:paraId="2D1E5D6F" w14:textId="77777777" w:rsidR="00855EB3" w:rsidRPr="00AC091B" w:rsidRDefault="00855EB3" w:rsidP="00855EB3">
                  <w:pPr>
                    <w:jc w:val="both"/>
                    <w:rPr>
                      <w:rFonts w:ascii="Times New Roman" w:hAnsi="Times New Roman" w:cs="Times New Roman"/>
                      <w:sz w:val="23"/>
                      <w:szCs w:val="23"/>
                    </w:rPr>
                  </w:pPr>
                  <w:r w:rsidRPr="00AC091B">
                    <w:rPr>
                      <w:rFonts w:ascii="Times New Roman" w:hAnsi="Times New Roman" w:cs="Times New Roman"/>
                      <w:sz w:val="23"/>
                      <w:szCs w:val="23"/>
                    </w:rPr>
                    <w:t>Pretendents</w:t>
                  </w:r>
                </w:p>
              </w:tc>
              <w:tc>
                <w:tcPr>
                  <w:tcW w:w="2126" w:type="dxa"/>
                </w:tcPr>
                <w:p w14:paraId="00F346F7" w14:textId="77777777" w:rsidR="00855EB3" w:rsidRPr="00AC091B" w:rsidRDefault="00855EB3" w:rsidP="00855EB3">
                  <w:pPr>
                    <w:jc w:val="both"/>
                    <w:rPr>
                      <w:rFonts w:ascii="Times New Roman" w:hAnsi="Times New Roman" w:cs="Times New Roman"/>
                      <w:sz w:val="23"/>
                      <w:szCs w:val="23"/>
                    </w:rPr>
                  </w:pPr>
                  <w:r w:rsidRPr="00AC091B">
                    <w:rPr>
                      <w:rFonts w:ascii="Times New Roman" w:hAnsi="Times New Roman" w:cs="Times New Roman"/>
                      <w:sz w:val="23"/>
                      <w:szCs w:val="23"/>
                    </w:rPr>
                    <w:t>Piedāvātā līgumcena (EUR bez PVN)</w:t>
                  </w:r>
                </w:p>
              </w:tc>
            </w:tr>
            <w:tr w:rsidR="00AC091B" w:rsidRPr="00AC091B" w14:paraId="7ABA08CA" w14:textId="77777777" w:rsidTr="00C94516">
              <w:trPr>
                <w:jc w:val="center"/>
              </w:trPr>
              <w:tc>
                <w:tcPr>
                  <w:tcW w:w="884" w:type="dxa"/>
                </w:tcPr>
                <w:p w14:paraId="71D5CA3A" w14:textId="77777777" w:rsidR="00AC091B" w:rsidRPr="00AC091B" w:rsidRDefault="00AC091B" w:rsidP="00AC091B">
                  <w:pPr>
                    <w:pStyle w:val="ListParagraph"/>
                    <w:numPr>
                      <w:ilvl w:val="0"/>
                      <w:numId w:val="19"/>
                    </w:numPr>
                    <w:jc w:val="both"/>
                    <w:rPr>
                      <w:rFonts w:ascii="Times New Roman" w:hAnsi="Times New Roman" w:cs="Times New Roman"/>
                      <w:sz w:val="23"/>
                      <w:szCs w:val="23"/>
                    </w:rPr>
                  </w:pPr>
                </w:p>
              </w:tc>
              <w:tc>
                <w:tcPr>
                  <w:tcW w:w="3397" w:type="dxa"/>
                </w:tcPr>
                <w:p w14:paraId="31BBF5CA" w14:textId="6D439066" w:rsidR="00AC091B" w:rsidRPr="00AC091B" w:rsidRDefault="00AC091B" w:rsidP="00AC091B">
                  <w:pPr>
                    <w:jc w:val="both"/>
                    <w:rPr>
                      <w:rFonts w:ascii="Times New Roman" w:hAnsi="Times New Roman" w:cs="Times New Roman"/>
                      <w:sz w:val="23"/>
                      <w:szCs w:val="23"/>
                    </w:rPr>
                  </w:pPr>
                  <w:r>
                    <w:rPr>
                      <w:rFonts w:ascii="Times New Roman" w:hAnsi="Times New Roman" w:cs="Times New Roman"/>
                      <w:sz w:val="23"/>
                      <w:szCs w:val="23"/>
                    </w:rPr>
                    <w:t>SIA “</w:t>
                  </w:r>
                  <w:r w:rsidRPr="00AC091B">
                    <w:rPr>
                      <w:rFonts w:ascii="Times New Roman" w:hAnsi="Times New Roman" w:cs="Times New Roman"/>
                      <w:sz w:val="23"/>
                      <w:szCs w:val="23"/>
                    </w:rPr>
                    <w:t>REATON, LTD”</w:t>
                  </w:r>
                </w:p>
              </w:tc>
              <w:tc>
                <w:tcPr>
                  <w:tcW w:w="2126" w:type="dxa"/>
                  <w:shd w:val="clear" w:color="auto" w:fill="auto"/>
                </w:tcPr>
                <w:p w14:paraId="12D11908" w14:textId="1FB4515A" w:rsidR="00AC091B" w:rsidRPr="00AC091B" w:rsidRDefault="002C6896" w:rsidP="002C6896">
                  <w:pPr>
                    <w:jc w:val="center"/>
                    <w:rPr>
                      <w:rFonts w:ascii="Times New Roman" w:hAnsi="Times New Roman" w:cs="Times New Roman"/>
                      <w:sz w:val="23"/>
                      <w:szCs w:val="23"/>
                    </w:rPr>
                  </w:pPr>
                  <w:r w:rsidRPr="00C94516">
                    <w:rPr>
                      <w:rFonts w:ascii="Times New Roman" w:hAnsi="Times New Roman" w:cs="Times New Roman"/>
                      <w:sz w:val="23"/>
                      <w:szCs w:val="23"/>
                    </w:rPr>
                    <w:t xml:space="preserve">57 </w:t>
                  </w:r>
                  <w:r w:rsidR="00C94516" w:rsidRPr="00C94516">
                    <w:rPr>
                      <w:rFonts w:ascii="Times New Roman" w:hAnsi="Times New Roman" w:cs="Times New Roman"/>
                      <w:sz w:val="23"/>
                      <w:szCs w:val="23"/>
                    </w:rPr>
                    <w:t>16</w:t>
                  </w:r>
                  <w:r w:rsidRPr="00C94516">
                    <w:rPr>
                      <w:rFonts w:ascii="Times New Roman" w:hAnsi="Times New Roman" w:cs="Times New Roman"/>
                      <w:sz w:val="23"/>
                      <w:szCs w:val="23"/>
                    </w:rPr>
                    <w:t>5.60</w:t>
                  </w:r>
                </w:p>
              </w:tc>
            </w:tr>
            <w:tr w:rsidR="00AC091B" w:rsidRPr="00AC091B" w14:paraId="044BF8A7" w14:textId="77777777" w:rsidTr="00AC091B">
              <w:trPr>
                <w:jc w:val="center"/>
              </w:trPr>
              <w:tc>
                <w:tcPr>
                  <w:tcW w:w="884" w:type="dxa"/>
                </w:tcPr>
                <w:p w14:paraId="4DF03920" w14:textId="77777777" w:rsidR="00AC091B" w:rsidRPr="00AC091B" w:rsidRDefault="00AC091B" w:rsidP="00AC091B">
                  <w:pPr>
                    <w:pStyle w:val="ListParagraph"/>
                    <w:numPr>
                      <w:ilvl w:val="0"/>
                      <w:numId w:val="19"/>
                    </w:numPr>
                    <w:jc w:val="both"/>
                    <w:rPr>
                      <w:rFonts w:ascii="Times New Roman" w:hAnsi="Times New Roman" w:cs="Times New Roman"/>
                      <w:sz w:val="23"/>
                      <w:szCs w:val="23"/>
                    </w:rPr>
                  </w:pPr>
                </w:p>
              </w:tc>
              <w:tc>
                <w:tcPr>
                  <w:tcW w:w="3397" w:type="dxa"/>
                </w:tcPr>
                <w:p w14:paraId="13CC5153" w14:textId="54079177" w:rsidR="00AC091B" w:rsidRPr="00AC091B" w:rsidRDefault="00AC091B" w:rsidP="00AC091B">
                  <w:pPr>
                    <w:jc w:val="both"/>
                    <w:rPr>
                      <w:rFonts w:ascii="Times New Roman" w:hAnsi="Times New Roman" w:cs="Times New Roman"/>
                      <w:sz w:val="23"/>
                      <w:szCs w:val="23"/>
                    </w:rPr>
                  </w:pPr>
                  <w:r>
                    <w:rPr>
                      <w:rFonts w:ascii="Times New Roman" w:hAnsi="Times New Roman" w:cs="Times New Roman"/>
                      <w:sz w:val="23"/>
                      <w:szCs w:val="23"/>
                    </w:rPr>
                    <w:t>SIA “ELTEX”</w:t>
                  </w:r>
                </w:p>
              </w:tc>
              <w:tc>
                <w:tcPr>
                  <w:tcW w:w="2126" w:type="dxa"/>
                </w:tcPr>
                <w:p w14:paraId="2058A8AF" w14:textId="71F912F3" w:rsidR="00AC091B" w:rsidRPr="00AC091B" w:rsidRDefault="002C6896" w:rsidP="002C6896">
                  <w:pPr>
                    <w:jc w:val="center"/>
                    <w:rPr>
                      <w:rFonts w:ascii="Times New Roman" w:hAnsi="Times New Roman" w:cs="Times New Roman"/>
                      <w:sz w:val="23"/>
                      <w:szCs w:val="23"/>
                    </w:rPr>
                  </w:pPr>
                  <w:r w:rsidRPr="002C6896">
                    <w:rPr>
                      <w:rFonts w:ascii="Times New Roman" w:hAnsi="Times New Roman" w:cs="Times New Roman"/>
                      <w:sz w:val="23"/>
                      <w:szCs w:val="23"/>
                    </w:rPr>
                    <w:t>52</w:t>
                  </w:r>
                  <w:r>
                    <w:rPr>
                      <w:rFonts w:ascii="Times New Roman" w:hAnsi="Times New Roman" w:cs="Times New Roman"/>
                      <w:sz w:val="23"/>
                      <w:szCs w:val="23"/>
                    </w:rPr>
                    <w:t xml:space="preserve"> </w:t>
                  </w:r>
                  <w:r w:rsidRPr="002C6896">
                    <w:rPr>
                      <w:rFonts w:ascii="Times New Roman" w:hAnsi="Times New Roman" w:cs="Times New Roman"/>
                      <w:sz w:val="23"/>
                      <w:szCs w:val="23"/>
                    </w:rPr>
                    <w:t>000.00</w:t>
                  </w:r>
                </w:p>
              </w:tc>
            </w:tr>
            <w:tr w:rsidR="00AC091B" w:rsidRPr="00AC091B" w14:paraId="503ADAE5" w14:textId="77777777" w:rsidTr="00AC091B">
              <w:trPr>
                <w:jc w:val="center"/>
              </w:trPr>
              <w:tc>
                <w:tcPr>
                  <w:tcW w:w="884" w:type="dxa"/>
                </w:tcPr>
                <w:p w14:paraId="718EBF2F" w14:textId="77777777" w:rsidR="00AC091B" w:rsidRPr="00AC091B" w:rsidRDefault="00AC091B" w:rsidP="00AC091B">
                  <w:pPr>
                    <w:pStyle w:val="ListParagraph"/>
                    <w:numPr>
                      <w:ilvl w:val="0"/>
                      <w:numId w:val="19"/>
                    </w:numPr>
                    <w:jc w:val="both"/>
                    <w:rPr>
                      <w:rFonts w:ascii="Times New Roman" w:hAnsi="Times New Roman" w:cs="Times New Roman"/>
                      <w:sz w:val="23"/>
                      <w:szCs w:val="23"/>
                    </w:rPr>
                  </w:pPr>
                </w:p>
              </w:tc>
              <w:tc>
                <w:tcPr>
                  <w:tcW w:w="3397" w:type="dxa"/>
                </w:tcPr>
                <w:p w14:paraId="0C4967D6" w14:textId="4164582C" w:rsidR="00AC091B" w:rsidRPr="00AC091B" w:rsidRDefault="00AC091B" w:rsidP="00AC091B">
                  <w:pPr>
                    <w:jc w:val="both"/>
                    <w:rPr>
                      <w:rFonts w:ascii="Times New Roman" w:hAnsi="Times New Roman" w:cs="Times New Roman"/>
                      <w:sz w:val="23"/>
                      <w:szCs w:val="23"/>
                    </w:rPr>
                  </w:pPr>
                  <w:r>
                    <w:rPr>
                      <w:rFonts w:ascii="Times New Roman" w:hAnsi="Times New Roman" w:cs="Times New Roman"/>
                      <w:sz w:val="23"/>
                      <w:szCs w:val="23"/>
                    </w:rPr>
                    <w:t>SIA “TREST BŪVE”</w:t>
                  </w:r>
                </w:p>
              </w:tc>
              <w:tc>
                <w:tcPr>
                  <w:tcW w:w="2126" w:type="dxa"/>
                </w:tcPr>
                <w:p w14:paraId="772136A9" w14:textId="7B58E2B8" w:rsidR="00AC091B" w:rsidRPr="00AC091B" w:rsidRDefault="002C6896" w:rsidP="002C6896">
                  <w:pPr>
                    <w:jc w:val="center"/>
                    <w:rPr>
                      <w:rFonts w:ascii="Times New Roman" w:hAnsi="Times New Roman" w:cs="Times New Roman"/>
                      <w:sz w:val="23"/>
                      <w:szCs w:val="23"/>
                    </w:rPr>
                  </w:pPr>
                  <w:r w:rsidRPr="002C6896">
                    <w:rPr>
                      <w:rFonts w:ascii="Times New Roman" w:hAnsi="Times New Roman" w:cs="Times New Roman"/>
                      <w:sz w:val="23"/>
                      <w:szCs w:val="23"/>
                    </w:rPr>
                    <w:t>52</w:t>
                  </w:r>
                  <w:r>
                    <w:rPr>
                      <w:rFonts w:ascii="Times New Roman" w:hAnsi="Times New Roman" w:cs="Times New Roman"/>
                      <w:sz w:val="23"/>
                      <w:szCs w:val="23"/>
                    </w:rPr>
                    <w:t xml:space="preserve"> </w:t>
                  </w:r>
                  <w:r w:rsidRPr="002C6896">
                    <w:rPr>
                      <w:rFonts w:ascii="Times New Roman" w:hAnsi="Times New Roman" w:cs="Times New Roman"/>
                      <w:sz w:val="23"/>
                      <w:szCs w:val="23"/>
                    </w:rPr>
                    <w:t>954.22</w:t>
                  </w:r>
                </w:p>
              </w:tc>
            </w:tr>
            <w:tr w:rsidR="00AC091B" w:rsidRPr="00AC091B" w14:paraId="2035FDB0" w14:textId="77777777" w:rsidTr="00AC091B">
              <w:trPr>
                <w:jc w:val="center"/>
              </w:trPr>
              <w:tc>
                <w:tcPr>
                  <w:tcW w:w="6407" w:type="dxa"/>
                  <w:gridSpan w:val="3"/>
                </w:tcPr>
                <w:p w14:paraId="0800C298" w14:textId="5C989B7C" w:rsidR="00AC091B" w:rsidRPr="00AC091B" w:rsidRDefault="00AC091B" w:rsidP="00AC091B">
                  <w:pPr>
                    <w:jc w:val="both"/>
                    <w:rPr>
                      <w:rFonts w:ascii="Times New Roman" w:hAnsi="Times New Roman" w:cs="Times New Roman"/>
                      <w:sz w:val="23"/>
                      <w:szCs w:val="23"/>
                    </w:rPr>
                  </w:pPr>
                  <w:r w:rsidRPr="00AC091B">
                    <w:rPr>
                      <w:rFonts w:ascii="Times New Roman" w:hAnsi="Times New Roman" w:cs="Times New Roman"/>
                      <w:sz w:val="23"/>
                      <w:szCs w:val="23"/>
                    </w:rPr>
                    <w:t>Konkursa 4.daļa “</w:t>
                  </w:r>
                  <w:r w:rsidRPr="00AC091B">
                    <w:rPr>
                      <w:rFonts w:ascii="Times New Roman" w:eastAsia="Times New Roman" w:hAnsi="Times New Roman" w:cs="Times New Roman"/>
                      <w:sz w:val="23"/>
                      <w:szCs w:val="23"/>
                    </w:rPr>
                    <w:t>Salaspils novada pašvaldības policijas ēka</w:t>
                  </w:r>
                  <w:r w:rsidRPr="00AC091B">
                    <w:rPr>
                      <w:rFonts w:ascii="Times New Roman" w:hAnsi="Times New Roman" w:cs="Times New Roman"/>
                      <w:sz w:val="23"/>
                      <w:szCs w:val="23"/>
                    </w:rPr>
                    <w:t>”</w:t>
                  </w:r>
                </w:p>
              </w:tc>
            </w:tr>
            <w:tr w:rsidR="00AC091B" w:rsidRPr="00AC091B" w14:paraId="5C79A64C" w14:textId="77777777" w:rsidTr="00AC091B">
              <w:trPr>
                <w:jc w:val="center"/>
              </w:trPr>
              <w:tc>
                <w:tcPr>
                  <w:tcW w:w="884" w:type="dxa"/>
                </w:tcPr>
                <w:p w14:paraId="525212D1" w14:textId="77777777" w:rsidR="00AC091B" w:rsidRPr="00AC091B" w:rsidRDefault="00AC091B" w:rsidP="00AC091B">
                  <w:pPr>
                    <w:pStyle w:val="ListParagraph"/>
                    <w:ind w:left="0"/>
                    <w:rPr>
                      <w:rFonts w:ascii="Times New Roman" w:hAnsi="Times New Roman" w:cs="Times New Roman"/>
                      <w:sz w:val="23"/>
                      <w:szCs w:val="23"/>
                    </w:rPr>
                  </w:pPr>
                  <w:r w:rsidRPr="00AC091B">
                    <w:rPr>
                      <w:rFonts w:ascii="Times New Roman" w:hAnsi="Times New Roman" w:cs="Times New Roman"/>
                      <w:sz w:val="23"/>
                      <w:szCs w:val="23"/>
                    </w:rPr>
                    <w:t>Nr.p.k</w:t>
                  </w:r>
                </w:p>
              </w:tc>
              <w:tc>
                <w:tcPr>
                  <w:tcW w:w="3397" w:type="dxa"/>
                </w:tcPr>
                <w:p w14:paraId="31A8B983" w14:textId="77777777" w:rsidR="00AC091B" w:rsidRPr="00AC091B" w:rsidRDefault="00AC091B" w:rsidP="00AC091B">
                  <w:pPr>
                    <w:jc w:val="both"/>
                    <w:rPr>
                      <w:rFonts w:ascii="Times New Roman" w:hAnsi="Times New Roman" w:cs="Times New Roman"/>
                      <w:sz w:val="23"/>
                      <w:szCs w:val="23"/>
                    </w:rPr>
                  </w:pPr>
                  <w:r w:rsidRPr="00AC091B">
                    <w:rPr>
                      <w:rFonts w:ascii="Times New Roman" w:hAnsi="Times New Roman" w:cs="Times New Roman"/>
                      <w:sz w:val="23"/>
                      <w:szCs w:val="23"/>
                    </w:rPr>
                    <w:t>Pretendents</w:t>
                  </w:r>
                </w:p>
              </w:tc>
              <w:tc>
                <w:tcPr>
                  <w:tcW w:w="2126" w:type="dxa"/>
                </w:tcPr>
                <w:p w14:paraId="30E1AB69" w14:textId="77777777" w:rsidR="00AC091B" w:rsidRPr="00AC091B" w:rsidRDefault="00AC091B" w:rsidP="00AC091B">
                  <w:pPr>
                    <w:jc w:val="both"/>
                    <w:rPr>
                      <w:rFonts w:ascii="Times New Roman" w:hAnsi="Times New Roman" w:cs="Times New Roman"/>
                      <w:sz w:val="23"/>
                      <w:szCs w:val="23"/>
                    </w:rPr>
                  </w:pPr>
                  <w:r w:rsidRPr="00AC091B">
                    <w:rPr>
                      <w:rFonts w:ascii="Times New Roman" w:hAnsi="Times New Roman" w:cs="Times New Roman"/>
                      <w:sz w:val="23"/>
                      <w:szCs w:val="23"/>
                    </w:rPr>
                    <w:t>Piedāvātā līgumcena (EUR bez PVN)</w:t>
                  </w:r>
                </w:p>
              </w:tc>
            </w:tr>
            <w:tr w:rsidR="00AC091B" w:rsidRPr="00AC091B" w14:paraId="41DD901C" w14:textId="77777777" w:rsidTr="00AC091B">
              <w:trPr>
                <w:jc w:val="center"/>
              </w:trPr>
              <w:tc>
                <w:tcPr>
                  <w:tcW w:w="884" w:type="dxa"/>
                </w:tcPr>
                <w:p w14:paraId="41ED9291" w14:textId="77777777" w:rsidR="00AC091B" w:rsidRPr="00AC091B" w:rsidRDefault="00AC091B" w:rsidP="00AC091B">
                  <w:pPr>
                    <w:pStyle w:val="ListParagraph"/>
                    <w:numPr>
                      <w:ilvl w:val="0"/>
                      <w:numId w:val="20"/>
                    </w:numPr>
                    <w:jc w:val="both"/>
                    <w:rPr>
                      <w:rFonts w:ascii="Times New Roman" w:hAnsi="Times New Roman" w:cs="Times New Roman"/>
                      <w:sz w:val="23"/>
                      <w:szCs w:val="23"/>
                    </w:rPr>
                  </w:pPr>
                </w:p>
              </w:tc>
              <w:tc>
                <w:tcPr>
                  <w:tcW w:w="3397" w:type="dxa"/>
                </w:tcPr>
                <w:p w14:paraId="521CA02A" w14:textId="0C58D28A" w:rsidR="00AC091B" w:rsidRPr="00AC091B" w:rsidRDefault="00AC091B" w:rsidP="00AC091B">
                  <w:pPr>
                    <w:jc w:val="both"/>
                    <w:rPr>
                      <w:rFonts w:ascii="Times New Roman" w:hAnsi="Times New Roman" w:cs="Times New Roman"/>
                      <w:sz w:val="23"/>
                      <w:szCs w:val="23"/>
                    </w:rPr>
                  </w:pPr>
                  <w:r>
                    <w:rPr>
                      <w:rFonts w:ascii="Times New Roman" w:hAnsi="Times New Roman" w:cs="Times New Roman"/>
                      <w:sz w:val="23"/>
                      <w:szCs w:val="23"/>
                    </w:rPr>
                    <w:t>SIA “</w:t>
                  </w:r>
                  <w:r w:rsidRPr="00AC091B">
                    <w:rPr>
                      <w:rFonts w:ascii="Times New Roman" w:hAnsi="Times New Roman" w:cs="Times New Roman"/>
                      <w:sz w:val="23"/>
                      <w:szCs w:val="23"/>
                    </w:rPr>
                    <w:t>REATON, LTD”</w:t>
                  </w:r>
                </w:p>
              </w:tc>
              <w:tc>
                <w:tcPr>
                  <w:tcW w:w="2126" w:type="dxa"/>
                </w:tcPr>
                <w:p w14:paraId="2F393CC8" w14:textId="2EDE8615" w:rsidR="00AC091B" w:rsidRPr="00AC091B" w:rsidRDefault="002C6896" w:rsidP="002C6896">
                  <w:pPr>
                    <w:jc w:val="center"/>
                    <w:rPr>
                      <w:rFonts w:ascii="Times New Roman" w:hAnsi="Times New Roman" w:cs="Times New Roman"/>
                      <w:sz w:val="23"/>
                      <w:szCs w:val="23"/>
                    </w:rPr>
                  </w:pPr>
                  <w:r w:rsidRPr="002C6896">
                    <w:rPr>
                      <w:rFonts w:ascii="Times New Roman" w:hAnsi="Times New Roman" w:cs="Times New Roman"/>
                      <w:sz w:val="23"/>
                      <w:szCs w:val="23"/>
                    </w:rPr>
                    <w:t>45</w:t>
                  </w:r>
                  <w:r>
                    <w:rPr>
                      <w:rFonts w:ascii="Times New Roman" w:hAnsi="Times New Roman" w:cs="Times New Roman"/>
                      <w:sz w:val="23"/>
                      <w:szCs w:val="23"/>
                    </w:rPr>
                    <w:t xml:space="preserve"> </w:t>
                  </w:r>
                  <w:r w:rsidRPr="002C6896">
                    <w:rPr>
                      <w:rFonts w:ascii="Times New Roman" w:hAnsi="Times New Roman" w:cs="Times New Roman"/>
                      <w:sz w:val="23"/>
                      <w:szCs w:val="23"/>
                    </w:rPr>
                    <w:t>377.20</w:t>
                  </w:r>
                </w:p>
              </w:tc>
            </w:tr>
            <w:tr w:rsidR="00AC091B" w:rsidRPr="00AC091B" w14:paraId="0FC92668" w14:textId="77777777" w:rsidTr="00AC091B">
              <w:trPr>
                <w:jc w:val="center"/>
              </w:trPr>
              <w:tc>
                <w:tcPr>
                  <w:tcW w:w="884" w:type="dxa"/>
                </w:tcPr>
                <w:p w14:paraId="6BEE58A3" w14:textId="77777777" w:rsidR="00AC091B" w:rsidRPr="00AC091B" w:rsidRDefault="00AC091B" w:rsidP="00AC091B">
                  <w:pPr>
                    <w:pStyle w:val="ListParagraph"/>
                    <w:numPr>
                      <w:ilvl w:val="0"/>
                      <w:numId w:val="20"/>
                    </w:numPr>
                    <w:jc w:val="both"/>
                    <w:rPr>
                      <w:rFonts w:ascii="Times New Roman" w:hAnsi="Times New Roman" w:cs="Times New Roman"/>
                      <w:sz w:val="23"/>
                      <w:szCs w:val="23"/>
                    </w:rPr>
                  </w:pPr>
                </w:p>
              </w:tc>
              <w:tc>
                <w:tcPr>
                  <w:tcW w:w="3397" w:type="dxa"/>
                </w:tcPr>
                <w:p w14:paraId="31CB5695" w14:textId="46919DF9" w:rsidR="00AC091B" w:rsidRPr="00AC091B" w:rsidRDefault="00AC091B" w:rsidP="00AC091B">
                  <w:pPr>
                    <w:jc w:val="both"/>
                    <w:rPr>
                      <w:rFonts w:ascii="Times New Roman" w:hAnsi="Times New Roman" w:cs="Times New Roman"/>
                      <w:sz w:val="23"/>
                      <w:szCs w:val="23"/>
                    </w:rPr>
                  </w:pPr>
                  <w:r>
                    <w:rPr>
                      <w:rFonts w:ascii="Times New Roman" w:hAnsi="Times New Roman" w:cs="Times New Roman"/>
                      <w:sz w:val="23"/>
                      <w:szCs w:val="23"/>
                    </w:rPr>
                    <w:t>SIA “ELTEX”</w:t>
                  </w:r>
                </w:p>
              </w:tc>
              <w:tc>
                <w:tcPr>
                  <w:tcW w:w="2126" w:type="dxa"/>
                </w:tcPr>
                <w:p w14:paraId="60C56539" w14:textId="29CA91D2" w:rsidR="00AC091B" w:rsidRPr="00AC091B" w:rsidRDefault="002C6896" w:rsidP="002C6896">
                  <w:pPr>
                    <w:jc w:val="center"/>
                    <w:rPr>
                      <w:rFonts w:ascii="Times New Roman" w:hAnsi="Times New Roman" w:cs="Times New Roman"/>
                      <w:sz w:val="23"/>
                      <w:szCs w:val="23"/>
                    </w:rPr>
                  </w:pPr>
                  <w:r w:rsidRPr="002C6896">
                    <w:rPr>
                      <w:rFonts w:ascii="Times New Roman" w:hAnsi="Times New Roman" w:cs="Times New Roman"/>
                      <w:sz w:val="23"/>
                      <w:szCs w:val="23"/>
                    </w:rPr>
                    <w:t>40</w:t>
                  </w:r>
                  <w:r>
                    <w:rPr>
                      <w:rFonts w:ascii="Times New Roman" w:hAnsi="Times New Roman" w:cs="Times New Roman"/>
                      <w:sz w:val="23"/>
                      <w:szCs w:val="23"/>
                    </w:rPr>
                    <w:t xml:space="preserve"> </w:t>
                  </w:r>
                  <w:r w:rsidRPr="002C6896">
                    <w:rPr>
                      <w:rFonts w:ascii="Times New Roman" w:hAnsi="Times New Roman" w:cs="Times New Roman"/>
                      <w:sz w:val="23"/>
                      <w:szCs w:val="23"/>
                    </w:rPr>
                    <w:t>000.00</w:t>
                  </w:r>
                </w:p>
              </w:tc>
            </w:tr>
            <w:tr w:rsidR="00AC091B" w:rsidRPr="00AC091B" w14:paraId="56078418" w14:textId="77777777" w:rsidTr="00AC091B">
              <w:trPr>
                <w:jc w:val="center"/>
              </w:trPr>
              <w:tc>
                <w:tcPr>
                  <w:tcW w:w="884" w:type="dxa"/>
                </w:tcPr>
                <w:p w14:paraId="32D3306F" w14:textId="77777777" w:rsidR="00AC091B" w:rsidRPr="00AC091B" w:rsidRDefault="00AC091B" w:rsidP="00AC091B">
                  <w:pPr>
                    <w:pStyle w:val="ListParagraph"/>
                    <w:numPr>
                      <w:ilvl w:val="0"/>
                      <w:numId w:val="20"/>
                    </w:numPr>
                    <w:jc w:val="both"/>
                    <w:rPr>
                      <w:rFonts w:ascii="Times New Roman" w:hAnsi="Times New Roman" w:cs="Times New Roman"/>
                      <w:sz w:val="23"/>
                      <w:szCs w:val="23"/>
                    </w:rPr>
                  </w:pPr>
                </w:p>
              </w:tc>
              <w:tc>
                <w:tcPr>
                  <w:tcW w:w="3397" w:type="dxa"/>
                </w:tcPr>
                <w:p w14:paraId="6AF5E531" w14:textId="5B6628E1" w:rsidR="00AC091B" w:rsidRPr="00AC091B" w:rsidRDefault="00AC091B" w:rsidP="00AC091B">
                  <w:pPr>
                    <w:jc w:val="both"/>
                    <w:rPr>
                      <w:rFonts w:ascii="Times New Roman" w:hAnsi="Times New Roman" w:cs="Times New Roman"/>
                      <w:sz w:val="23"/>
                      <w:szCs w:val="23"/>
                    </w:rPr>
                  </w:pPr>
                  <w:r>
                    <w:rPr>
                      <w:rFonts w:ascii="Times New Roman" w:hAnsi="Times New Roman" w:cs="Times New Roman"/>
                      <w:sz w:val="23"/>
                      <w:szCs w:val="23"/>
                    </w:rPr>
                    <w:t>SIA “TREST BŪVE”</w:t>
                  </w:r>
                </w:p>
              </w:tc>
              <w:tc>
                <w:tcPr>
                  <w:tcW w:w="2126" w:type="dxa"/>
                </w:tcPr>
                <w:p w14:paraId="766684F4" w14:textId="5B48F5FC" w:rsidR="00AC091B" w:rsidRPr="00AC091B" w:rsidRDefault="002C6896" w:rsidP="002C6896">
                  <w:pPr>
                    <w:jc w:val="center"/>
                    <w:rPr>
                      <w:rFonts w:ascii="Times New Roman" w:hAnsi="Times New Roman" w:cs="Times New Roman"/>
                      <w:sz w:val="23"/>
                      <w:szCs w:val="23"/>
                    </w:rPr>
                  </w:pPr>
                  <w:r w:rsidRPr="002C6896">
                    <w:rPr>
                      <w:rFonts w:ascii="Times New Roman" w:hAnsi="Times New Roman" w:cs="Times New Roman"/>
                      <w:sz w:val="23"/>
                      <w:szCs w:val="23"/>
                    </w:rPr>
                    <w:t>43</w:t>
                  </w:r>
                  <w:r>
                    <w:rPr>
                      <w:rFonts w:ascii="Times New Roman" w:hAnsi="Times New Roman" w:cs="Times New Roman"/>
                      <w:sz w:val="23"/>
                      <w:szCs w:val="23"/>
                    </w:rPr>
                    <w:t xml:space="preserve"> </w:t>
                  </w:r>
                  <w:r w:rsidRPr="002C6896">
                    <w:rPr>
                      <w:rFonts w:ascii="Times New Roman" w:hAnsi="Times New Roman" w:cs="Times New Roman"/>
                      <w:sz w:val="23"/>
                      <w:szCs w:val="23"/>
                    </w:rPr>
                    <w:t>065.72</w:t>
                  </w:r>
                </w:p>
              </w:tc>
            </w:tr>
            <w:tr w:rsidR="00AC091B" w:rsidRPr="00AC091B" w14:paraId="6F909D78" w14:textId="77777777" w:rsidTr="00AC091B">
              <w:trPr>
                <w:jc w:val="center"/>
              </w:trPr>
              <w:tc>
                <w:tcPr>
                  <w:tcW w:w="6407" w:type="dxa"/>
                  <w:gridSpan w:val="3"/>
                </w:tcPr>
                <w:p w14:paraId="316AF6F3" w14:textId="75BD31A4" w:rsidR="00AC091B" w:rsidRPr="00AC091B" w:rsidRDefault="00AC091B" w:rsidP="00AC091B">
                  <w:pPr>
                    <w:jc w:val="both"/>
                    <w:rPr>
                      <w:rFonts w:ascii="Times New Roman" w:hAnsi="Times New Roman" w:cs="Times New Roman"/>
                      <w:sz w:val="23"/>
                      <w:szCs w:val="23"/>
                    </w:rPr>
                  </w:pPr>
                  <w:r w:rsidRPr="00AC091B">
                    <w:rPr>
                      <w:rFonts w:ascii="Times New Roman" w:hAnsi="Times New Roman" w:cs="Times New Roman"/>
                      <w:sz w:val="23"/>
                      <w:szCs w:val="23"/>
                    </w:rPr>
                    <w:t>Konkursa 5.daļa “PII “Jāņtārpiņš””</w:t>
                  </w:r>
                </w:p>
              </w:tc>
            </w:tr>
            <w:tr w:rsidR="00AC091B" w:rsidRPr="00AC091B" w14:paraId="6E6E924F" w14:textId="77777777" w:rsidTr="00AC091B">
              <w:trPr>
                <w:jc w:val="center"/>
              </w:trPr>
              <w:tc>
                <w:tcPr>
                  <w:tcW w:w="884" w:type="dxa"/>
                </w:tcPr>
                <w:p w14:paraId="19F5F297" w14:textId="77777777" w:rsidR="00AC091B" w:rsidRPr="00AC091B" w:rsidRDefault="00AC091B" w:rsidP="00AC091B">
                  <w:pPr>
                    <w:pStyle w:val="ListParagraph"/>
                    <w:ind w:left="0"/>
                    <w:rPr>
                      <w:rFonts w:ascii="Times New Roman" w:hAnsi="Times New Roman" w:cs="Times New Roman"/>
                      <w:sz w:val="23"/>
                      <w:szCs w:val="23"/>
                    </w:rPr>
                  </w:pPr>
                  <w:r w:rsidRPr="00AC091B">
                    <w:rPr>
                      <w:rFonts w:ascii="Times New Roman" w:hAnsi="Times New Roman" w:cs="Times New Roman"/>
                      <w:sz w:val="23"/>
                      <w:szCs w:val="23"/>
                    </w:rPr>
                    <w:t>Nr.p.k</w:t>
                  </w:r>
                </w:p>
              </w:tc>
              <w:tc>
                <w:tcPr>
                  <w:tcW w:w="3397" w:type="dxa"/>
                </w:tcPr>
                <w:p w14:paraId="0B685736" w14:textId="77777777" w:rsidR="00AC091B" w:rsidRPr="00AC091B" w:rsidRDefault="00AC091B" w:rsidP="00AC091B">
                  <w:pPr>
                    <w:jc w:val="both"/>
                    <w:rPr>
                      <w:rFonts w:ascii="Times New Roman" w:hAnsi="Times New Roman" w:cs="Times New Roman"/>
                      <w:sz w:val="23"/>
                      <w:szCs w:val="23"/>
                    </w:rPr>
                  </w:pPr>
                  <w:r w:rsidRPr="00AC091B">
                    <w:rPr>
                      <w:rFonts w:ascii="Times New Roman" w:hAnsi="Times New Roman" w:cs="Times New Roman"/>
                      <w:sz w:val="23"/>
                      <w:szCs w:val="23"/>
                    </w:rPr>
                    <w:t>Pretendents</w:t>
                  </w:r>
                </w:p>
              </w:tc>
              <w:tc>
                <w:tcPr>
                  <w:tcW w:w="2126" w:type="dxa"/>
                </w:tcPr>
                <w:p w14:paraId="3CE6699D" w14:textId="77777777" w:rsidR="00AC091B" w:rsidRPr="00AC091B" w:rsidRDefault="00AC091B" w:rsidP="00AC091B">
                  <w:pPr>
                    <w:jc w:val="both"/>
                    <w:rPr>
                      <w:rFonts w:ascii="Times New Roman" w:hAnsi="Times New Roman" w:cs="Times New Roman"/>
                      <w:sz w:val="23"/>
                      <w:szCs w:val="23"/>
                    </w:rPr>
                  </w:pPr>
                  <w:r w:rsidRPr="00AC091B">
                    <w:rPr>
                      <w:rFonts w:ascii="Times New Roman" w:hAnsi="Times New Roman" w:cs="Times New Roman"/>
                      <w:sz w:val="23"/>
                      <w:szCs w:val="23"/>
                    </w:rPr>
                    <w:t>Piedāvātā līgumcena (EUR bez PVN)</w:t>
                  </w:r>
                </w:p>
              </w:tc>
            </w:tr>
            <w:tr w:rsidR="00AC091B" w:rsidRPr="00AC091B" w14:paraId="38B861D4" w14:textId="77777777" w:rsidTr="00AC091B">
              <w:trPr>
                <w:jc w:val="center"/>
              </w:trPr>
              <w:tc>
                <w:tcPr>
                  <w:tcW w:w="884" w:type="dxa"/>
                </w:tcPr>
                <w:p w14:paraId="22EFDE95" w14:textId="77777777" w:rsidR="00AC091B" w:rsidRPr="00AC091B" w:rsidRDefault="00AC091B" w:rsidP="00AC091B">
                  <w:pPr>
                    <w:pStyle w:val="ListParagraph"/>
                    <w:numPr>
                      <w:ilvl w:val="0"/>
                      <w:numId w:val="21"/>
                    </w:numPr>
                    <w:jc w:val="both"/>
                    <w:rPr>
                      <w:rFonts w:ascii="Times New Roman" w:hAnsi="Times New Roman" w:cs="Times New Roman"/>
                      <w:sz w:val="23"/>
                      <w:szCs w:val="23"/>
                    </w:rPr>
                  </w:pPr>
                </w:p>
              </w:tc>
              <w:tc>
                <w:tcPr>
                  <w:tcW w:w="3397" w:type="dxa"/>
                </w:tcPr>
                <w:p w14:paraId="673AB399" w14:textId="3F56A205" w:rsidR="00AC091B" w:rsidRPr="00AC091B" w:rsidRDefault="00AC091B" w:rsidP="00AC091B">
                  <w:pPr>
                    <w:jc w:val="both"/>
                    <w:rPr>
                      <w:rFonts w:ascii="Times New Roman" w:hAnsi="Times New Roman" w:cs="Times New Roman"/>
                      <w:sz w:val="23"/>
                      <w:szCs w:val="23"/>
                    </w:rPr>
                  </w:pPr>
                  <w:r>
                    <w:rPr>
                      <w:rFonts w:ascii="Times New Roman" w:hAnsi="Times New Roman" w:cs="Times New Roman"/>
                      <w:sz w:val="23"/>
                      <w:szCs w:val="23"/>
                    </w:rPr>
                    <w:t>SIA “</w:t>
                  </w:r>
                  <w:r w:rsidRPr="00AC091B">
                    <w:rPr>
                      <w:rFonts w:ascii="Times New Roman" w:hAnsi="Times New Roman" w:cs="Times New Roman"/>
                      <w:sz w:val="23"/>
                      <w:szCs w:val="23"/>
                    </w:rPr>
                    <w:t>REATON, LTD”</w:t>
                  </w:r>
                </w:p>
              </w:tc>
              <w:tc>
                <w:tcPr>
                  <w:tcW w:w="2126" w:type="dxa"/>
                </w:tcPr>
                <w:p w14:paraId="5208DAA2" w14:textId="71B53254" w:rsidR="00AC091B" w:rsidRPr="00AC091B" w:rsidRDefault="002C6896" w:rsidP="002C6896">
                  <w:pPr>
                    <w:jc w:val="center"/>
                    <w:rPr>
                      <w:rFonts w:ascii="Times New Roman" w:hAnsi="Times New Roman" w:cs="Times New Roman"/>
                      <w:sz w:val="23"/>
                      <w:szCs w:val="23"/>
                    </w:rPr>
                  </w:pPr>
                  <w:r w:rsidRPr="002C6896">
                    <w:rPr>
                      <w:rFonts w:ascii="Times New Roman" w:hAnsi="Times New Roman" w:cs="Times New Roman"/>
                      <w:sz w:val="23"/>
                      <w:szCs w:val="23"/>
                    </w:rPr>
                    <w:t>60</w:t>
                  </w:r>
                  <w:r>
                    <w:rPr>
                      <w:rFonts w:ascii="Times New Roman" w:hAnsi="Times New Roman" w:cs="Times New Roman"/>
                      <w:sz w:val="23"/>
                      <w:szCs w:val="23"/>
                    </w:rPr>
                    <w:t xml:space="preserve"> </w:t>
                  </w:r>
                  <w:r w:rsidRPr="002C6896">
                    <w:rPr>
                      <w:rFonts w:ascii="Times New Roman" w:hAnsi="Times New Roman" w:cs="Times New Roman"/>
                      <w:sz w:val="23"/>
                      <w:szCs w:val="23"/>
                    </w:rPr>
                    <w:t>346.05</w:t>
                  </w:r>
                </w:p>
              </w:tc>
            </w:tr>
            <w:tr w:rsidR="00AC091B" w:rsidRPr="00AC091B" w14:paraId="199EF8BE" w14:textId="77777777" w:rsidTr="00AC091B">
              <w:trPr>
                <w:jc w:val="center"/>
              </w:trPr>
              <w:tc>
                <w:tcPr>
                  <w:tcW w:w="884" w:type="dxa"/>
                </w:tcPr>
                <w:p w14:paraId="148DC7DA" w14:textId="77777777" w:rsidR="00AC091B" w:rsidRPr="00AC091B" w:rsidRDefault="00AC091B" w:rsidP="00AC091B">
                  <w:pPr>
                    <w:pStyle w:val="ListParagraph"/>
                    <w:numPr>
                      <w:ilvl w:val="0"/>
                      <w:numId w:val="21"/>
                    </w:numPr>
                    <w:jc w:val="both"/>
                    <w:rPr>
                      <w:rFonts w:ascii="Times New Roman" w:hAnsi="Times New Roman" w:cs="Times New Roman"/>
                      <w:sz w:val="23"/>
                      <w:szCs w:val="23"/>
                    </w:rPr>
                  </w:pPr>
                </w:p>
              </w:tc>
              <w:tc>
                <w:tcPr>
                  <w:tcW w:w="3397" w:type="dxa"/>
                </w:tcPr>
                <w:p w14:paraId="1E38B4C3" w14:textId="79927FA4" w:rsidR="00AC091B" w:rsidRPr="00AC091B" w:rsidRDefault="00AC091B" w:rsidP="00AC091B">
                  <w:pPr>
                    <w:jc w:val="both"/>
                    <w:rPr>
                      <w:rFonts w:ascii="Times New Roman" w:hAnsi="Times New Roman" w:cs="Times New Roman"/>
                      <w:sz w:val="23"/>
                      <w:szCs w:val="23"/>
                    </w:rPr>
                  </w:pPr>
                  <w:r>
                    <w:rPr>
                      <w:rFonts w:ascii="Times New Roman" w:hAnsi="Times New Roman" w:cs="Times New Roman"/>
                      <w:sz w:val="23"/>
                      <w:szCs w:val="23"/>
                    </w:rPr>
                    <w:t>SIA “ELTEX”</w:t>
                  </w:r>
                </w:p>
              </w:tc>
              <w:tc>
                <w:tcPr>
                  <w:tcW w:w="2126" w:type="dxa"/>
                </w:tcPr>
                <w:p w14:paraId="007B6A05" w14:textId="4F58B614" w:rsidR="00AC091B" w:rsidRPr="00AC091B" w:rsidRDefault="002C6896" w:rsidP="002C6896">
                  <w:pPr>
                    <w:jc w:val="center"/>
                    <w:rPr>
                      <w:rFonts w:ascii="Times New Roman" w:hAnsi="Times New Roman" w:cs="Times New Roman"/>
                      <w:sz w:val="23"/>
                      <w:szCs w:val="23"/>
                    </w:rPr>
                  </w:pPr>
                  <w:r w:rsidRPr="002C6896">
                    <w:rPr>
                      <w:rFonts w:ascii="Times New Roman" w:hAnsi="Times New Roman" w:cs="Times New Roman"/>
                      <w:sz w:val="23"/>
                      <w:szCs w:val="23"/>
                    </w:rPr>
                    <w:t>51</w:t>
                  </w:r>
                  <w:r>
                    <w:rPr>
                      <w:rFonts w:ascii="Times New Roman" w:hAnsi="Times New Roman" w:cs="Times New Roman"/>
                      <w:sz w:val="23"/>
                      <w:szCs w:val="23"/>
                    </w:rPr>
                    <w:t xml:space="preserve"> </w:t>
                  </w:r>
                  <w:r w:rsidRPr="002C6896">
                    <w:rPr>
                      <w:rFonts w:ascii="Times New Roman" w:hAnsi="Times New Roman" w:cs="Times New Roman"/>
                      <w:sz w:val="23"/>
                      <w:szCs w:val="23"/>
                    </w:rPr>
                    <w:t>000.00</w:t>
                  </w:r>
                </w:p>
              </w:tc>
            </w:tr>
            <w:tr w:rsidR="00AC091B" w:rsidRPr="00AC091B" w14:paraId="26CB0620" w14:textId="77777777" w:rsidTr="00AC091B">
              <w:trPr>
                <w:jc w:val="center"/>
              </w:trPr>
              <w:tc>
                <w:tcPr>
                  <w:tcW w:w="884" w:type="dxa"/>
                </w:tcPr>
                <w:p w14:paraId="02B949F9" w14:textId="77777777" w:rsidR="00AC091B" w:rsidRPr="00AC091B" w:rsidRDefault="00AC091B" w:rsidP="00AC091B">
                  <w:pPr>
                    <w:pStyle w:val="ListParagraph"/>
                    <w:numPr>
                      <w:ilvl w:val="0"/>
                      <w:numId w:val="21"/>
                    </w:numPr>
                    <w:jc w:val="both"/>
                    <w:rPr>
                      <w:rFonts w:ascii="Times New Roman" w:hAnsi="Times New Roman" w:cs="Times New Roman"/>
                      <w:sz w:val="23"/>
                      <w:szCs w:val="23"/>
                    </w:rPr>
                  </w:pPr>
                </w:p>
              </w:tc>
              <w:tc>
                <w:tcPr>
                  <w:tcW w:w="3397" w:type="dxa"/>
                </w:tcPr>
                <w:p w14:paraId="1957963C" w14:textId="0437B104" w:rsidR="00AC091B" w:rsidRPr="00AC091B" w:rsidRDefault="00AC091B" w:rsidP="00AC091B">
                  <w:pPr>
                    <w:jc w:val="both"/>
                    <w:rPr>
                      <w:rFonts w:ascii="Times New Roman" w:hAnsi="Times New Roman" w:cs="Times New Roman"/>
                      <w:sz w:val="23"/>
                      <w:szCs w:val="23"/>
                    </w:rPr>
                  </w:pPr>
                  <w:r>
                    <w:rPr>
                      <w:rFonts w:ascii="Times New Roman" w:hAnsi="Times New Roman" w:cs="Times New Roman"/>
                      <w:sz w:val="23"/>
                      <w:szCs w:val="23"/>
                    </w:rPr>
                    <w:t>SIA “TREST BŪVE”</w:t>
                  </w:r>
                </w:p>
              </w:tc>
              <w:tc>
                <w:tcPr>
                  <w:tcW w:w="2126" w:type="dxa"/>
                </w:tcPr>
                <w:p w14:paraId="502B438B" w14:textId="194DF6F5" w:rsidR="00AC091B" w:rsidRPr="00AC091B" w:rsidRDefault="002C6896" w:rsidP="002C6896">
                  <w:pPr>
                    <w:jc w:val="center"/>
                    <w:rPr>
                      <w:rFonts w:ascii="Times New Roman" w:hAnsi="Times New Roman" w:cs="Times New Roman"/>
                      <w:sz w:val="23"/>
                      <w:szCs w:val="23"/>
                    </w:rPr>
                  </w:pPr>
                  <w:r w:rsidRPr="002C6896">
                    <w:rPr>
                      <w:rFonts w:ascii="Times New Roman" w:hAnsi="Times New Roman" w:cs="Times New Roman"/>
                      <w:sz w:val="23"/>
                      <w:szCs w:val="23"/>
                    </w:rPr>
                    <w:t>49</w:t>
                  </w:r>
                  <w:r>
                    <w:rPr>
                      <w:rFonts w:ascii="Times New Roman" w:hAnsi="Times New Roman" w:cs="Times New Roman"/>
                      <w:sz w:val="23"/>
                      <w:szCs w:val="23"/>
                    </w:rPr>
                    <w:t xml:space="preserve"> </w:t>
                  </w:r>
                  <w:r w:rsidRPr="002C6896">
                    <w:rPr>
                      <w:rFonts w:ascii="Times New Roman" w:hAnsi="Times New Roman" w:cs="Times New Roman"/>
                      <w:sz w:val="23"/>
                      <w:szCs w:val="23"/>
                    </w:rPr>
                    <w:t>418.37</w:t>
                  </w:r>
                </w:p>
              </w:tc>
            </w:tr>
            <w:tr w:rsidR="00AC091B" w:rsidRPr="00AC091B" w14:paraId="07A3F5C0" w14:textId="77777777" w:rsidTr="00AC091B">
              <w:trPr>
                <w:jc w:val="center"/>
              </w:trPr>
              <w:tc>
                <w:tcPr>
                  <w:tcW w:w="6407" w:type="dxa"/>
                  <w:gridSpan w:val="3"/>
                </w:tcPr>
                <w:p w14:paraId="1C72ED0E" w14:textId="77777777" w:rsidR="00AC091B" w:rsidRDefault="00AC091B" w:rsidP="00AC091B">
                  <w:pPr>
                    <w:jc w:val="both"/>
                    <w:rPr>
                      <w:rFonts w:ascii="Times New Roman" w:hAnsi="Times New Roman" w:cs="Times New Roman"/>
                      <w:sz w:val="23"/>
                      <w:szCs w:val="23"/>
                    </w:rPr>
                  </w:pPr>
                </w:p>
                <w:p w14:paraId="257B5621" w14:textId="16C2DD4C" w:rsidR="00AC091B" w:rsidRPr="00AC091B" w:rsidRDefault="00AC091B" w:rsidP="00AC091B">
                  <w:pPr>
                    <w:jc w:val="both"/>
                    <w:rPr>
                      <w:rFonts w:ascii="Times New Roman" w:hAnsi="Times New Roman" w:cs="Times New Roman"/>
                      <w:sz w:val="23"/>
                      <w:szCs w:val="23"/>
                    </w:rPr>
                  </w:pPr>
                  <w:r w:rsidRPr="00AC091B">
                    <w:rPr>
                      <w:rFonts w:ascii="Times New Roman" w:hAnsi="Times New Roman" w:cs="Times New Roman"/>
                      <w:sz w:val="23"/>
                      <w:szCs w:val="23"/>
                    </w:rPr>
                    <w:t>Konkursa 6.daļa “PII “Daugaviņa””</w:t>
                  </w:r>
                </w:p>
              </w:tc>
            </w:tr>
            <w:tr w:rsidR="00AC091B" w:rsidRPr="00AC091B" w14:paraId="715329E2" w14:textId="77777777" w:rsidTr="00AC091B">
              <w:trPr>
                <w:jc w:val="center"/>
              </w:trPr>
              <w:tc>
                <w:tcPr>
                  <w:tcW w:w="884" w:type="dxa"/>
                </w:tcPr>
                <w:p w14:paraId="38177E59" w14:textId="77777777" w:rsidR="00AC091B" w:rsidRPr="00AC091B" w:rsidRDefault="00AC091B" w:rsidP="00AC091B">
                  <w:pPr>
                    <w:pStyle w:val="ListParagraph"/>
                    <w:ind w:left="0"/>
                    <w:rPr>
                      <w:rFonts w:ascii="Times New Roman" w:hAnsi="Times New Roman" w:cs="Times New Roman"/>
                      <w:sz w:val="23"/>
                      <w:szCs w:val="23"/>
                    </w:rPr>
                  </w:pPr>
                  <w:r w:rsidRPr="00AC091B">
                    <w:rPr>
                      <w:rFonts w:ascii="Times New Roman" w:hAnsi="Times New Roman" w:cs="Times New Roman"/>
                      <w:sz w:val="23"/>
                      <w:szCs w:val="23"/>
                    </w:rPr>
                    <w:t>Nr.p.k</w:t>
                  </w:r>
                </w:p>
              </w:tc>
              <w:tc>
                <w:tcPr>
                  <w:tcW w:w="3397" w:type="dxa"/>
                </w:tcPr>
                <w:p w14:paraId="7856EDA0" w14:textId="77777777" w:rsidR="00AC091B" w:rsidRPr="00AC091B" w:rsidRDefault="00AC091B" w:rsidP="00AC091B">
                  <w:pPr>
                    <w:jc w:val="both"/>
                    <w:rPr>
                      <w:rFonts w:ascii="Times New Roman" w:hAnsi="Times New Roman" w:cs="Times New Roman"/>
                      <w:sz w:val="23"/>
                      <w:szCs w:val="23"/>
                    </w:rPr>
                  </w:pPr>
                  <w:r w:rsidRPr="00AC091B">
                    <w:rPr>
                      <w:rFonts w:ascii="Times New Roman" w:hAnsi="Times New Roman" w:cs="Times New Roman"/>
                      <w:sz w:val="23"/>
                      <w:szCs w:val="23"/>
                    </w:rPr>
                    <w:t>Pretendents</w:t>
                  </w:r>
                </w:p>
              </w:tc>
              <w:tc>
                <w:tcPr>
                  <w:tcW w:w="2126" w:type="dxa"/>
                </w:tcPr>
                <w:p w14:paraId="39E71666" w14:textId="77777777" w:rsidR="00AC091B" w:rsidRPr="00AC091B" w:rsidRDefault="00AC091B" w:rsidP="00AC091B">
                  <w:pPr>
                    <w:jc w:val="both"/>
                    <w:rPr>
                      <w:rFonts w:ascii="Times New Roman" w:hAnsi="Times New Roman" w:cs="Times New Roman"/>
                      <w:sz w:val="23"/>
                      <w:szCs w:val="23"/>
                    </w:rPr>
                  </w:pPr>
                  <w:r w:rsidRPr="00AC091B">
                    <w:rPr>
                      <w:rFonts w:ascii="Times New Roman" w:hAnsi="Times New Roman" w:cs="Times New Roman"/>
                      <w:sz w:val="23"/>
                      <w:szCs w:val="23"/>
                    </w:rPr>
                    <w:t>Piedāvātā līgumcena (EUR bez PVN)</w:t>
                  </w:r>
                </w:p>
              </w:tc>
            </w:tr>
            <w:tr w:rsidR="00AC091B" w:rsidRPr="00AC091B" w14:paraId="168014B8" w14:textId="77777777" w:rsidTr="00AC091B">
              <w:trPr>
                <w:jc w:val="center"/>
              </w:trPr>
              <w:tc>
                <w:tcPr>
                  <w:tcW w:w="884" w:type="dxa"/>
                </w:tcPr>
                <w:p w14:paraId="1E7AB359" w14:textId="77777777" w:rsidR="00AC091B" w:rsidRPr="00AC091B" w:rsidRDefault="00AC091B" w:rsidP="00AC091B">
                  <w:pPr>
                    <w:pStyle w:val="ListParagraph"/>
                    <w:numPr>
                      <w:ilvl w:val="0"/>
                      <w:numId w:val="22"/>
                    </w:numPr>
                    <w:jc w:val="both"/>
                    <w:rPr>
                      <w:rFonts w:ascii="Times New Roman" w:hAnsi="Times New Roman" w:cs="Times New Roman"/>
                      <w:sz w:val="23"/>
                      <w:szCs w:val="23"/>
                    </w:rPr>
                  </w:pPr>
                </w:p>
              </w:tc>
              <w:tc>
                <w:tcPr>
                  <w:tcW w:w="3397" w:type="dxa"/>
                </w:tcPr>
                <w:p w14:paraId="643F14B4" w14:textId="799A9B1A" w:rsidR="00AC091B" w:rsidRPr="00AC091B" w:rsidRDefault="00AC091B" w:rsidP="00AC091B">
                  <w:pPr>
                    <w:jc w:val="both"/>
                    <w:rPr>
                      <w:rFonts w:ascii="Times New Roman" w:hAnsi="Times New Roman" w:cs="Times New Roman"/>
                      <w:sz w:val="23"/>
                      <w:szCs w:val="23"/>
                    </w:rPr>
                  </w:pPr>
                  <w:r>
                    <w:rPr>
                      <w:rFonts w:ascii="Times New Roman" w:hAnsi="Times New Roman" w:cs="Times New Roman"/>
                      <w:sz w:val="23"/>
                      <w:szCs w:val="23"/>
                    </w:rPr>
                    <w:t>SIA “</w:t>
                  </w:r>
                  <w:r w:rsidRPr="00AC091B">
                    <w:rPr>
                      <w:rFonts w:ascii="Times New Roman" w:hAnsi="Times New Roman" w:cs="Times New Roman"/>
                      <w:sz w:val="23"/>
                      <w:szCs w:val="23"/>
                    </w:rPr>
                    <w:t>REATON, LTD”</w:t>
                  </w:r>
                </w:p>
              </w:tc>
              <w:tc>
                <w:tcPr>
                  <w:tcW w:w="2126" w:type="dxa"/>
                </w:tcPr>
                <w:p w14:paraId="630A2025" w14:textId="530D77D6" w:rsidR="00AC091B" w:rsidRPr="00AC091B" w:rsidRDefault="002C6896" w:rsidP="002C6896">
                  <w:pPr>
                    <w:jc w:val="center"/>
                    <w:rPr>
                      <w:rFonts w:ascii="Times New Roman" w:hAnsi="Times New Roman" w:cs="Times New Roman"/>
                      <w:sz w:val="23"/>
                      <w:szCs w:val="23"/>
                    </w:rPr>
                  </w:pPr>
                  <w:r w:rsidRPr="002C6896">
                    <w:rPr>
                      <w:rFonts w:ascii="Times New Roman" w:hAnsi="Times New Roman" w:cs="Times New Roman"/>
                      <w:sz w:val="23"/>
                      <w:szCs w:val="23"/>
                    </w:rPr>
                    <w:t>70</w:t>
                  </w:r>
                  <w:r>
                    <w:rPr>
                      <w:rFonts w:ascii="Times New Roman" w:hAnsi="Times New Roman" w:cs="Times New Roman"/>
                      <w:sz w:val="23"/>
                      <w:szCs w:val="23"/>
                    </w:rPr>
                    <w:t xml:space="preserve"> </w:t>
                  </w:r>
                  <w:r w:rsidRPr="002C6896">
                    <w:rPr>
                      <w:rFonts w:ascii="Times New Roman" w:hAnsi="Times New Roman" w:cs="Times New Roman"/>
                      <w:sz w:val="23"/>
                      <w:szCs w:val="23"/>
                    </w:rPr>
                    <w:t>962.40</w:t>
                  </w:r>
                </w:p>
              </w:tc>
            </w:tr>
            <w:tr w:rsidR="00AC091B" w:rsidRPr="00AC091B" w14:paraId="6365E47E" w14:textId="77777777" w:rsidTr="00AC091B">
              <w:trPr>
                <w:jc w:val="center"/>
              </w:trPr>
              <w:tc>
                <w:tcPr>
                  <w:tcW w:w="884" w:type="dxa"/>
                </w:tcPr>
                <w:p w14:paraId="4AA79230" w14:textId="77777777" w:rsidR="00AC091B" w:rsidRPr="00AC091B" w:rsidRDefault="00AC091B" w:rsidP="00AC091B">
                  <w:pPr>
                    <w:pStyle w:val="ListParagraph"/>
                    <w:numPr>
                      <w:ilvl w:val="0"/>
                      <w:numId w:val="22"/>
                    </w:numPr>
                    <w:jc w:val="both"/>
                    <w:rPr>
                      <w:rFonts w:ascii="Times New Roman" w:hAnsi="Times New Roman" w:cs="Times New Roman"/>
                      <w:sz w:val="23"/>
                      <w:szCs w:val="23"/>
                    </w:rPr>
                  </w:pPr>
                </w:p>
              </w:tc>
              <w:tc>
                <w:tcPr>
                  <w:tcW w:w="3397" w:type="dxa"/>
                </w:tcPr>
                <w:p w14:paraId="19A00FE2" w14:textId="3B3D1BB3" w:rsidR="00AC091B" w:rsidRPr="00AC091B" w:rsidRDefault="00AC091B" w:rsidP="00AC091B">
                  <w:pPr>
                    <w:jc w:val="both"/>
                    <w:rPr>
                      <w:rFonts w:ascii="Times New Roman" w:hAnsi="Times New Roman" w:cs="Times New Roman"/>
                      <w:sz w:val="23"/>
                      <w:szCs w:val="23"/>
                    </w:rPr>
                  </w:pPr>
                  <w:r>
                    <w:rPr>
                      <w:rFonts w:ascii="Times New Roman" w:hAnsi="Times New Roman" w:cs="Times New Roman"/>
                      <w:sz w:val="23"/>
                      <w:szCs w:val="23"/>
                    </w:rPr>
                    <w:t>SIA “ELTEX”</w:t>
                  </w:r>
                </w:p>
              </w:tc>
              <w:tc>
                <w:tcPr>
                  <w:tcW w:w="2126" w:type="dxa"/>
                </w:tcPr>
                <w:p w14:paraId="2C8E1FC7" w14:textId="46BB2B00" w:rsidR="00AC091B" w:rsidRPr="00AC091B" w:rsidRDefault="002C6896" w:rsidP="002C6896">
                  <w:pPr>
                    <w:jc w:val="center"/>
                    <w:rPr>
                      <w:rFonts w:ascii="Times New Roman" w:hAnsi="Times New Roman" w:cs="Times New Roman"/>
                      <w:sz w:val="23"/>
                      <w:szCs w:val="23"/>
                    </w:rPr>
                  </w:pPr>
                  <w:r w:rsidRPr="002C6896">
                    <w:rPr>
                      <w:rFonts w:ascii="Times New Roman" w:hAnsi="Times New Roman" w:cs="Times New Roman"/>
                      <w:sz w:val="23"/>
                      <w:szCs w:val="23"/>
                    </w:rPr>
                    <w:t>62</w:t>
                  </w:r>
                  <w:r>
                    <w:rPr>
                      <w:rFonts w:ascii="Times New Roman" w:hAnsi="Times New Roman" w:cs="Times New Roman"/>
                      <w:sz w:val="23"/>
                      <w:szCs w:val="23"/>
                    </w:rPr>
                    <w:t xml:space="preserve"> </w:t>
                  </w:r>
                  <w:r w:rsidRPr="002C6896">
                    <w:rPr>
                      <w:rFonts w:ascii="Times New Roman" w:hAnsi="Times New Roman" w:cs="Times New Roman"/>
                      <w:sz w:val="23"/>
                      <w:szCs w:val="23"/>
                    </w:rPr>
                    <w:t>000.00</w:t>
                  </w:r>
                </w:p>
              </w:tc>
            </w:tr>
            <w:tr w:rsidR="00AC091B" w:rsidRPr="00AC091B" w14:paraId="41CBC10F" w14:textId="77777777" w:rsidTr="00AC091B">
              <w:trPr>
                <w:jc w:val="center"/>
              </w:trPr>
              <w:tc>
                <w:tcPr>
                  <w:tcW w:w="884" w:type="dxa"/>
                </w:tcPr>
                <w:p w14:paraId="56FB8F63" w14:textId="77777777" w:rsidR="00AC091B" w:rsidRPr="00AC091B" w:rsidRDefault="00AC091B" w:rsidP="00AC091B">
                  <w:pPr>
                    <w:pStyle w:val="ListParagraph"/>
                    <w:numPr>
                      <w:ilvl w:val="0"/>
                      <w:numId w:val="22"/>
                    </w:numPr>
                    <w:jc w:val="both"/>
                    <w:rPr>
                      <w:rFonts w:ascii="Times New Roman" w:hAnsi="Times New Roman" w:cs="Times New Roman"/>
                      <w:sz w:val="23"/>
                      <w:szCs w:val="23"/>
                    </w:rPr>
                  </w:pPr>
                </w:p>
              </w:tc>
              <w:tc>
                <w:tcPr>
                  <w:tcW w:w="3397" w:type="dxa"/>
                </w:tcPr>
                <w:p w14:paraId="0BB8AC19" w14:textId="325C6C95" w:rsidR="00AC091B" w:rsidRPr="00AC091B" w:rsidRDefault="00AC091B" w:rsidP="00AC091B">
                  <w:pPr>
                    <w:jc w:val="both"/>
                    <w:rPr>
                      <w:rFonts w:ascii="Times New Roman" w:hAnsi="Times New Roman" w:cs="Times New Roman"/>
                      <w:sz w:val="23"/>
                      <w:szCs w:val="23"/>
                    </w:rPr>
                  </w:pPr>
                  <w:r>
                    <w:rPr>
                      <w:rFonts w:ascii="Times New Roman" w:hAnsi="Times New Roman" w:cs="Times New Roman"/>
                      <w:sz w:val="23"/>
                      <w:szCs w:val="23"/>
                    </w:rPr>
                    <w:t>SIA “TREST BŪVE”</w:t>
                  </w:r>
                </w:p>
              </w:tc>
              <w:tc>
                <w:tcPr>
                  <w:tcW w:w="2126" w:type="dxa"/>
                </w:tcPr>
                <w:p w14:paraId="46AEFA79" w14:textId="156D8C2C" w:rsidR="00AC091B" w:rsidRPr="00AC091B" w:rsidRDefault="002C6896" w:rsidP="002C6896">
                  <w:pPr>
                    <w:jc w:val="center"/>
                    <w:rPr>
                      <w:rFonts w:ascii="Times New Roman" w:hAnsi="Times New Roman" w:cs="Times New Roman"/>
                      <w:sz w:val="23"/>
                      <w:szCs w:val="23"/>
                    </w:rPr>
                  </w:pPr>
                  <w:r w:rsidRPr="002C6896">
                    <w:rPr>
                      <w:rFonts w:ascii="Times New Roman" w:hAnsi="Times New Roman" w:cs="Times New Roman"/>
                      <w:sz w:val="23"/>
                      <w:szCs w:val="23"/>
                    </w:rPr>
                    <w:t>60</w:t>
                  </w:r>
                  <w:r>
                    <w:rPr>
                      <w:rFonts w:ascii="Times New Roman" w:hAnsi="Times New Roman" w:cs="Times New Roman"/>
                      <w:sz w:val="23"/>
                      <w:szCs w:val="23"/>
                    </w:rPr>
                    <w:t xml:space="preserve"> </w:t>
                  </w:r>
                  <w:r w:rsidRPr="002C6896">
                    <w:rPr>
                      <w:rFonts w:ascii="Times New Roman" w:hAnsi="Times New Roman" w:cs="Times New Roman"/>
                      <w:sz w:val="23"/>
                      <w:szCs w:val="23"/>
                    </w:rPr>
                    <w:t>323.99</w:t>
                  </w:r>
                </w:p>
              </w:tc>
            </w:tr>
          </w:tbl>
          <w:p w14:paraId="5830A324" w14:textId="19D20EF0" w:rsidR="00855EB3" w:rsidRPr="001C5B0C" w:rsidRDefault="00855EB3" w:rsidP="001C5B0C">
            <w:pPr>
              <w:jc w:val="both"/>
              <w:rPr>
                <w:rFonts w:ascii="Times New Roman" w:hAnsi="Times New Roman" w:cs="Times New Roman"/>
                <w:sz w:val="24"/>
                <w:szCs w:val="24"/>
              </w:rPr>
            </w:pPr>
          </w:p>
        </w:tc>
      </w:tr>
      <w:tr w:rsidR="007B7485" w:rsidRPr="00615B81" w14:paraId="72153E6F" w14:textId="77777777" w:rsidTr="00AC091B">
        <w:trPr>
          <w:trHeight w:val="701"/>
        </w:trPr>
        <w:tc>
          <w:tcPr>
            <w:tcW w:w="567" w:type="dxa"/>
          </w:tcPr>
          <w:p w14:paraId="678D5379" w14:textId="1CBCE356" w:rsidR="007B7485" w:rsidRPr="00295950"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2836" w:type="dxa"/>
          </w:tcPr>
          <w:p w14:paraId="33C8415E" w14:textId="77777777" w:rsidR="007B7485" w:rsidRPr="00F72ECC" w:rsidRDefault="007B7485" w:rsidP="002D6FB6">
            <w:pPr>
              <w:jc w:val="both"/>
              <w:rPr>
                <w:rFonts w:ascii="Times New Roman" w:eastAsia="Times New Roman" w:hAnsi="Times New Roman" w:cs="Times New Roman"/>
                <w:sz w:val="24"/>
                <w:szCs w:val="24"/>
                <w:lang w:eastAsia="lv-LV"/>
              </w:rPr>
            </w:pPr>
            <w:r w:rsidRPr="00F72ECC">
              <w:rPr>
                <w:rFonts w:ascii="Times New Roman" w:eastAsia="Times New Roman" w:hAnsi="Times New Roman" w:cs="Times New Roman"/>
                <w:sz w:val="24"/>
                <w:szCs w:val="24"/>
                <w:lang w:eastAsia="lv-LV"/>
              </w:rPr>
              <w:t>Piedāvājumu atvēršanas vieta, datums un laiks.</w:t>
            </w:r>
          </w:p>
        </w:tc>
        <w:tc>
          <w:tcPr>
            <w:tcW w:w="6946" w:type="dxa"/>
          </w:tcPr>
          <w:p w14:paraId="24808905" w14:textId="724936CB" w:rsidR="007B7485" w:rsidRPr="00AB6059" w:rsidRDefault="00DF7988" w:rsidP="00DF7988">
            <w:pPr>
              <w:jc w:val="both"/>
              <w:rPr>
                <w:rFonts w:ascii="Times New Roman" w:eastAsia="Times New Roman" w:hAnsi="Times New Roman" w:cs="Times New Roman"/>
                <w:bCs/>
                <w:sz w:val="24"/>
                <w:szCs w:val="24"/>
                <w:lang w:eastAsia="lv-LV"/>
              </w:rPr>
            </w:pPr>
            <w:r w:rsidRPr="00AB6059">
              <w:rPr>
                <w:rFonts w:ascii="Times New Roman" w:hAnsi="Times New Roman" w:cs="Times New Roman"/>
                <w:sz w:val="24"/>
                <w:szCs w:val="24"/>
                <w:lang w:eastAsia="lv-LV"/>
              </w:rPr>
              <w:t>202</w:t>
            </w:r>
            <w:r>
              <w:rPr>
                <w:rFonts w:ascii="Times New Roman" w:hAnsi="Times New Roman" w:cs="Times New Roman"/>
                <w:sz w:val="24"/>
                <w:szCs w:val="24"/>
                <w:lang w:eastAsia="lv-LV"/>
              </w:rPr>
              <w:t>6</w:t>
            </w:r>
            <w:r w:rsidRPr="00AB6059">
              <w:rPr>
                <w:rFonts w:ascii="Times New Roman" w:hAnsi="Times New Roman" w:cs="Times New Roman"/>
                <w:sz w:val="24"/>
                <w:szCs w:val="24"/>
                <w:lang w:eastAsia="lv-LV"/>
              </w:rPr>
              <w:t xml:space="preserve">. gada </w:t>
            </w:r>
            <w:r>
              <w:rPr>
                <w:rFonts w:ascii="Times New Roman" w:hAnsi="Times New Roman" w:cs="Times New Roman"/>
                <w:sz w:val="24"/>
                <w:szCs w:val="24"/>
                <w:lang w:eastAsia="lv-LV"/>
              </w:rPr>
              <w:t xml:space="preserve">23. marts, </w:t>
            </w:r>
            <w:r w:rsidRPr="00AB6059">
              <w:rPr>
                <w:rFonts w:ascii="Times New Roman" w:hAnsi="Times New Roman" w:cs="Times New Roman"/>
                <w:sz w:val="24"/>
                <w:szCs w:val="24"/>
                <w:lang w:eastAsia="lv-LV"/>
              </w:rPr>
              <w:t xml:space="preserve">plkst. </w:t>
            </w:r>
            <w:r>
              <w:rPr>
                <w:rFonts w:ascii="Times New Roman" w:hAnsi="Times New Roman" w:cs="Times New Roman"/>
                <w:sz w:val="24"/>
                <w:szCs w:val="24"/>
                <w:lang w:eastAsia="lv-LV"/>
              </w:rPr>
              <w:softHyphen/>
            </w:r>
            <w:r>
              <w:rPr>
                <w:rFonts w:ascii="Times New Roman" w:hAnsi="Times New Roman" w:cs="Times New Roman"/>
                <w:sz w:val="24"/>
                <w:szCs w:val="24"/>
                <w:lang w:eastAsia="lv-LV"/>
              </w:rPr>
              <w:softHyphen/>
            </w:r>
            <w:r>
              <w:rPr>
                <w:rFonts w:ascii="Times New Roman" w:hAnsi="Times New Roman" w:cs="Times New Roman"/>
                <w:sz w:val="24"/>
                <w:szCs w:val="24"/>
                <w:lang w:eastAsia="lv-LV"/>
              </w:rPr>
              <w:softHyphen/>
              <w:t>14.00</w:t>
            </w:r>
            <w:r w:rsidR="00B96BBB">
              <w:rPr>
                <w:rFonts w:ascii="Times New Roman" w:hAnsi="Times New Roman" w:cs="Times New Roman"/>
                <w:sz w:val="24"/>
                <w:szCs w:val="24"/>
                <w:lang w:eastAsia="lv-LV"/>
              </w:rPr>
              <w:t xml:space="preserve">, </w:t>
            </w:r>
            <w:r w:rsidR="00CC3B9D" w:rsidRPr="00AB6059">
              <w:rPr>
                <w:rFonts w:ascii="Times New Roman" w:hAnsi="Times New Roman" w:cs="Times New Roman"/>
                <w:sz w:val="24"/>
                <w:szCs w:val="24"/>
              </w:rPr>
              <w:t>EIS e-</w:t>
            </w:r>
            <w:r w:rsidR="00CC3B9D" w:rsidRPr="00DF7988">
              <w:rPr>
                <w:rFonts w:ascii="Times New Roman" w:hAnsi="Times New Roman" w:cs="Times New Roman"/>
                <w:sz w:val="24"/>
                <w:szCs w:val="24"/>
              </w:rPr>
              <w:t>konkursu apakšsistēmā</w:t>
            </w:r>
            <w:r w:rsidR="001C44BF" w:rsidRPr="00DF7988">
              <w:rPr>
                <w:rFonts w:ascii="Times New Roman" w:hAnsi="Times New Roman" w:cs="Times New Roman"/>
                <w:sz w:val="24"/>
                <w:szCs w:val="24"/>
              </w:rPr>
              <w:t xml:space="preserve"> (</w:t>
            </w:r>
            <w:hyperlink r:id="rId10" w:tgtFrame="_blank" w:history="1">
              <w:r w:rsidRPr="00DF7988">
                <w:rPr>
                  <w:rFonts w:ascii="Robusta Regular" w:hAnsi="Robusta Regular"/>
                  <w:color w:val="0D6EFD"/>
                  <w:sz w:val="24"/>
                  <w:szCs w:val="24"/>
                  <w:u w:val="single"/>
                  <w:shd w:val="clear" w:color="auto" w:fill="FFFFFF"/>
                </w:rPr>
                <w:t>https://www.eis.gov.lv/EKEIS/Supplier/Procurement/156750</w:t>
              </w:r>
            </w:hyperlink>
            <w:r w:rsidR="001C44BF" w:rsidRPr="00DF7988">
              <w:rPr>
                <w:rFonts w:ascii="Times New Roman" w:hAnsi="Times New Roman" w:cs="Times New Roman"/>
                <w:sz w:val="24"/>
                <w:szCs w:val="24"/>
              </w:rPr>
              <w:t>)</w:t>
            </w:r>
            <w:r w:rsidR="00CC3B9D" w:rsidRPr="00DF7988">
              <w:rPr>
                <w:rFonts w:ascii="Times New Roman" w:hAnsi="Times New Roman" w:cs="Times New Roman"/>
                <w:sz w:val="24"/>
                <w:szCs w:val="24"/>
              </w:rPr>
              <w:t>.</w:t>
            </w:r>
          </w:p>
        </w:tc>
      </w:tr>
      <w:tr w:rsidR="0077109F" w:rsidRPr="00615B81" w14:paraId="4FFAC1AB" w14:textId="77777777" w:rsidTr="00AC091B">
        <w:trPr>
          <w:trHeight w:val="701"/>
        </w:trPr>
        <w:tc>
          <w:tcPr>
            <w:tcW w:w="567" w:type="dxa"/>
          </w:tcPr>
          <w:p w14:paraId="599F2F47" w14:textId="77777777" w:rsidR="0077109F" w:rsidRPr="00295950" w:rsidRDefault="0077109F"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2836" w:type="dxa"/>
          </w:tcPr>
          <w:p w14:paraId="4AE59BDF" w14:textId="53DF0F8E" w:rsidR="0077109F" w:rsidRPr="00F72ECC" w:rsidRDefault="0077109F" w:rsidP="00E15EE9">
            <w:pPr>
              <w:jc w:val="both"/>
              <w:rPr>
                <w:rFonts w:ascii="Times New Roman" w:eastAsia="Times New Roman" w:hAnsi="Times New Roman" w:cs="Times New Roman"/>
                <w:sz w:val="24"/>
                <w:szCs w:val="24"/>
                <w:lang w:eastAsia="lv-LV"/>
              </w:rPr>
            </w:pPr>
            <w:r w:rsidRPr="0077109F">
              <w:rPr>
                <w:rFonts w:ascii="Times New Roman" w:eastAsia="Times New Roman" w:hAnsi="Times New Roman" w:cs="Times New Roman"/>
                <w:sz w:val="24"/>
                <w:szCs w:val="24"/>
                <w:lang w:eastAsia="lv-LV"/>
              </w:rPr>
              <w:t>T</w:t>
            </w:r>
            <w:r w:rsidR="00E15EE9">
              <w:rPr>
                <w:rFonts w:ascii="Times New Roman" w:eastAsia="Times New Roman" w:hAnsi="Times New Roman" w:cs="Times New Roman"/>
                <w:sz w:val="24"/>
                <w:szCs w:val="24"/>
                <w:lang w:eastAsia="lv-LV"/>
              </w:rPr>
              <w:t>ā pretendenta</w:t>
            </w:r>
            <w:r w:rsidRPr="0077109F">
              <w:rPr>
                <w:rFonts w:ascii="Times New Roman" w:eastAsia="Times New Roman" w:hAnsi="Times New Roman" w:cs="Times New Roman"/>
                <w:sz w:val="24"/>
                <w:szCs w:val="24"/>
                <w:lang w:eastAsia="lv-LV"/>
              </w:rPr>
              <w:t xml:space="preserve"> nosaukums, kuram piešķirtas iepirkuma līguma slēgšanas tiesības, piedāvātā līgumcena, kā arī piedāvājumu izvērtēšanas kopsavilkums un</w:t>
            </w:r>
            <w:r w:rsidR="00E15EE9">
              <w:rPr>
                <w:rFonts w:ascii="Times New Roman" w:eastAsia="Times New Roman" w:hAnsi="Times New Roman" w:cs="Times New Roman"/>
                <w:sz w:val="24"/>
                <w:szCs w:val="24"/>
                <w:lang w:eastAsia="lv-LV"/>
              </w:rPr>
              <w:t xml:space="preserve"> piedāvājuma izvēles pamatojums.</w:t>
            </w:r>
          </w:p>
        </w:tc>
        <w:tc>
          <w:tcPr>
            <w:tcW w:w="6946" w:type="dxa"/>
          </w:tcPr>
          <w:p w14:paraId="19B45EEE" w14:textId="2EE210B5" w:rsidR="00B96BBB" w:rsidRDefault="00B96BBB" w:rsidP="00F22939">
            <w:pPr>
              <w:pStyle w:val="Title"/>
              <w:jc w:val="both"/>
              <w:rPr>
                <w:b/>
                <w:sz w:val="24"/>
                <w:szCs w:val="24"/>
                <w:lang w:eastAsia="lv-LV"/>
              </w:rPr>
            </w:pPr>
            <w:r w:rsidRPr="00B96BBB">
              <w:rPr>
                <w:sz w:val="24"/>
                <w:szCs w:val="24"/>
                <w:lang w:eastAsia="lv-LV"/>
              </w:rPr>
              <w:t xml:space="preserve">Iepirkuma komisija vienbalsīgi </w:t>
            </w:r>
            <w:r w:rsidR="006248C5">
              <w:rPr>
                <w:b/>
                <w:sz w:val="24"/>
                <w:szCs w:val="24"/>
                <w:lang w:eastAsia="lv-LV"/>
              </w:rPr>
              <w:t>NOLĒMA</w:t>
            </w:r>
            <w:r w:rsidRPr="00B96BBB">
              <w:rPr>
                <w:sz w:val="24"/>
                <w:szCs w:val="24"/>
                <w:lang w:eastAsia="lv-LV"/>
              </w:rPr>
              <w:t xml:space="preserve"> par atklāta konkursa “</w:t>
            </w:r>
            <w:r w:rsidR="008770AD" w:rsidRPr="008770AD">
              <w:rPr>
                <w:sz w:val="24"/>
                <w:szCs w:val="24"/>
                <w:lang w:eastAsia="lv-LV"/>
              </w:rPr>
              <w:t>Salaspils novada patvertņu pielāgošana minimālajām prasībām</w:t>
            </w:r>
            <w:r w:rsidRPr="00B96BBB">
              <w:rPr>
                <w:sz w:val="24"/>
                <w:szCs w:val="24"/>
                <w:lang w:eastAsia="lv-LV"/>
              </w:rPr>
              <w:t>” (iepirk</w:t>
            </w:r>
            <w:r w:rsidR="00E7640C">
              <w:rPr>
                <w:sz w:val="24"/>
                <w:szCs w:val="24"/>
                <w:lang w:eastAsia="lv-LV"/>
              </w:rPr>
              <w:t>uma identifikācijas Nr. SNP 2025</w:t>
            </w:r>
            <w:r w:rsidR="008770AD">
              <w:rPr>
                <w:sz w:val="24"/>
                <w:szCs w:val="24"/>
                <w:lang w:eastAsia="lv-LV"/>
              </w:rPr>
              <w:t>/43</w:t>
            </w:r>
            <w:r w:rsidRPr="00B96BBB">
              <w:rPr>
                <w:sz w:val="24"/>
                <w:szCs w:val="24"/>
                <w:lang w:eastAsia="lv-LV"/>
              </w:rPr>
              <w:t xml:space="preserve">), uzvarētāju atzīt un līguma slēgšanas tiesības piešķirt </w:t>
            </w:r>
            <w:r w:rsidR="008770AD">
              <w:rPr>
                <w:sz w:val="24"/>
                <w:szCs w:val="24"/>
                <w:lang w:eastAsia="lv-LV"/>
              </w:rPr>
              <w:t>šādiem pretendentiem, kuri</w:t>
            </w:r>
            <w:r w:rsidRPr="00B96BBB">
              <w:rPr>
                <w:sz w:val="24"/>
                <w:szCs w:val="24"/>
                <w:lang w:eastAsia="lv-LV"/>
              </w:rPr>
              <w:t xml:space="preserve"> atbilst no</w:t>
            </w:r>
            <w:r w:rsidR="008770AD">
              <w:rPr>
                <w:sz w:val="24"/>
                <w:szCs w:val="24"/>
                <w:lang w:eastAsia="lv-LV"/>
              </w:rPr>
              <w:t>likuma prasībām un ir iesnieguši</w:t>
            </w:r>
            <w:r w:rsidRPr="00B96BBB">
              <w:rPr>
                <w:sz w:val="24"/>
                <w:szCs w:val="24"/>
                <w:lang w:eastAsia="lv-LV"/>
              </w:rPr>
              <w:t xml:space="preserve"> saimnieciski izdevīgāko piedāvā</w:t>
            </w:r>
            <w:r>
              <w:rPr>
                <w:sz w:val="24"/>
                <w:szCs w:val="24"/>
                <w:lang w:eastAsia="lv-LV"/>
              </w:rPr>
              <w:t>jum</w:t>
            </w:r>
            <w:r w:rsidRPr="00E7640C">
              <w:rPr>
                <w:sz w:val="24"/>
                <w:szCs w:val="24"/>
                <w:lang w:eastAsia="lv-LV"/>
              </w:rPr>
              <w:t>u</w:t>
            </w:r>
            <w:r w:rsidR="00BD2AA4">
              <w:rPr>
                <w:sz w:val="24"/>
                <w:szCs w:val="24"/>
                <w:lang w:eastAsia="lv-LV"/>
              </w:rPr>
              <w:t xml:space="preserve"> </w:t>
            </w:r>
            <w:r w:rsidR="00BD2AA4" w:rsidRPr="00BD2AA4">
              <w:rPr>
                <w:i/>
                <w:sz w:val="24"/>
                <w:szCs w:val="24"/>
                <w:lang w:eastAsia="lv-LV"/>
              </w:rPr>
              <w:t>(</w:t>
            </w:r>
            <w:r w:rsidR="00BD2AA4">
              <w:rPr>
                <w:i/>
                <w:sz w:val="24"/>
                <w:szCs w:val="24"/>
                <w:lang w:eastAsia="lv-LV"/>
              </w:rPr>
              <w:t>s</w:t>
            </w:r>
            <w:r w:rsidR="00BD2AA4" w:rsidRPr="00BD2AA4">
              <w:rPr>
                <w:i/>
                <w:sz w:val="24"/>
                <w:szCs w:val="24"/>
                <w:lang w:eastAsia="lv-LV"/>
              </w:rPr>
              <w:t>aimnieciski izde</w:t>
            </w:r>
            <w:r w:rsidR="002450AA">
              <w:rPr>
                <w:i/>
                <w:sz w:val="24"/>
                <w:szCs w:val="24"/>
                <w:lang w:eastAsia="lv-LV"/>
              </w:rPr>
              <w:t>vīgākā piedāvājuma vērtējumu sk.</w:t>
            </w:r>
            <w:r w:rsidR="00BD2AA4" w:rsidRPr="00BD2AA4">
              <w:rPr>
                <w:i/>
                <w:sz w:val="24"/>
                <w:szCs w:val="24"/>
                <w:lang w:eastAsia="lv-LV"/>
              </w:rPr>
              <w:t xml:space="preserve"> pielikumā):</w:t>
            </w:r>
          </w:p>
          <w:p w14:paraId="1CEA96F3" w14:textId="77777777" w:rsidR="00BD2AA4" w:rsidRDefault="00BD2AA4" w:rsidP="00F22939">
            <w:pPr>
              <w:pStyle w:val="Title"/>
              <w:jc w:val="both"/>
              <w:rPr>
                <w:b/>
                <w:sz w:val="24"/>
                <w:szCs w:val="24"/>
                <w:lang w:eastAsia="lv-LV"/>
              </w:rPr>
            </w:pPr>
          </w:p>
          <w:tbl>
            <w:tblPr>
              <w:tblStyle w:val="TableGrid"/>
              <w:tblW w:w="6634" w:type="dxa"/>
              <w:tblLayout w:type="fixed"/>
              <w:tblLook w:val="04A0" w:firstRow="1" w:lastRow="0" w:firstColumn="1" w:lastColumn="0" w:noHBand="0" w:noVBand="1"/>
            </w:tblPr>
            <w:tblGrid>
              <w:gridCol w:w="2864"/>
              <w:gridCol w:w="2551"/>
              <w:gridCol w:w="1219"/>
            </w:tblGrid>
            <w:tr w:rsidR="00917C26" w14:paraId="1B192F3C" w14:textId="77777777" w:rsidTr="007D2F2C">
              <w:tc>
                <w:tcPr>
                  <w:tcW w:w="2864" w:type="dxa"/>
                </w:tcPr>
                <w:p w14:paraId="7E42D8CC" w14:textId="239CA0D1" w:rsidR="00917C26" w:rsidRPr="00917C26" w:rsidRDefault="00917C26" w:rsidP="00F22939">
                  <w:pPr>
                    <w:pStyle w:val="Title"/>
                    <w:jc w:val="both"/>
                    <w:rPr>
                      <w:sz w:val="23"/>
                      <w:szCs w:val="23"/>
                    </w:rPr>
                  </w:pPr>
                  <w:r w:rsidRPr="00917C26">
                    <w:rPr>
                      <w:sz w:val="23"/>
                      <w:szCs w:val="23"/>
                    </w:rPr>
                    <w:t>Iepirkuma Daļa</w:t>
                  </w:r>
                </w:p>
              </w:tc>
              <w:tc>
                <w:tcPr>
                  <w:tcW w:w="2551" w:type="dxa"/>
                </w:tcPr>
                <w:p w14:paraId="6583F33B" w14:textId="1895E36F" w:rsidR="00917C26" w:rsidRDefault="00917C26" w:rsidP="00F22939">
                  <w:pPr>
                    <w:pStyle w:val="Title"/>
                    <w:jc w:val="both"/>
                    <w:rPr>
                      <w:b/>
                      <w:sz w:val="24"/>
                      <w:szCs w:val="24"/>
                      <w:lang w:eastAsia="lv-LV"/>
                    </w:rPr>
                  </w:pPr>
                  <w:r w:rsidRPr="00AC091B">
                    <w:rPr>
                      <w:sz w:val="23"/>
                      <w:szCs w:val="23"/>
                    </w:rPr>
                    <w:t>Pretendents</w:t>
                  </w:r>
                  <w:r>
                    <w:rPr>
                      <w:sz w:val="23"/>
                      <w:szCs w:val="23"/>
                    </w:rPr>
                    <w:t xml:space="preserve">, kuram piešķirtas </w:t>
                  </w:r>
                  <w:r w:rsidRPr="00B96BBB">
                    <w:rPr>
                      <w:sz w:val="24"/>
                      <w:szCs w:val="24"/>
                      <w:lang w:eastAsia="lv-LV"/>
                    </w:rPr>
                    <w:t>līguma slēgšanas tiesības</w:t>
                  </w:r>
                </w:p>
              </w:tc>
              <w:tc>
                <w:tcPr>
                  <w:tcW w:w="1219" w:type="dxa"/>
                </w:tcPr>
                <w:p w14:paraId="121718A5" w14:textId="761F8047" w:rsidR="00917C26" w:rsidRDefault="00917C26" w:rsidP="00F22939">
                  <w:pPr>
                    <w:pStyle w:val="Title"/>
                    <w:jc w:val="both"/>
                    <w:rPr>
                      <w:b/>
                      <w:sz w:val="24"/>
                      <w:szCs w:val="24"/>
                      <w:lang w:eastAsia="lv-LV"/>
                    </w:rPr>
                  </w:pPr>
                  <w:r w:rsidRPr="00AC091B">
                    <w:rPr>
                      <w:sz w:val="23"/>
                      <w:szCs w:val="23"/>
                    </w:rPr>
                    <w:t>Piedāvātā līgumcena (EUR bez PVN)</w:t>
                  </w:r>
                  <w:bookmarkStart w:id="0" w:name="_GoBack"/>
                  <w:bookmarkEnd w:id="0"/>
                </w:p>
              </w:tc>
            </w:tr>
            <w:tr w:rsidR="00917C26" w14:paraId="2D181D65" w14:textId="77777777" w:rsidTr="007D2F2C">
              <w:tc>
                <w:tcPr>
                  <w:tcW w:w="2864" w:type="dxa"/>
                </w:tcPr>
                <w:p w14:paraId="3035DA9A" w14:textId="5997AE49" w:rsidR="00917C26" w:rsidRPr="00917C26" w:rsidRDefault="00917C26" w:rsidP="00917C26">
                  <w:pPr>
                    <w:pStyle w:val="Title"/>
                    <w:jc w:val="both"/>
                    <w:rPr>
                      <w:sz w:val="23"/>
                      <w:szCs w:val="23"/>
                    </w:rPr>
                  </w:pPr>
                  <w:r w:rsidRPr="00917C26">
                    <w:rPr>
                      <w:sz w:val="23"/>
                      <w:szCs w:val="23"/>
                    </w:rPr>
                    <w:t>1.daļa “Salaspils novada pašvaldības ēka”</w:t>
                  </w:r>
                </w:p>
              </w:tc>
              <w:tc>
                <w:tcPr>
                  <w:tcW w:w="2551" w:type="dxa"/>
                </w:tcPr>
                <w:p w14:paraId="1D101C91" w14:textId="4F439EE2" w:rsidR="00917C26" w:rsidRDefault="00917C26" w:rsidP="00917C26">
                  <w:pPr>
                    <w:pStyle w:val="Title"/>
                    <w:jc w:val="both"/>
                    <w:rPr>
                      <w:b/>
                      <w:sz w:val="24"/>
                      <w:szCs w:val="24"/>
                      <w:lang w:eastAsia="lv-LV"/>
                    </w:rPr>
                  </w:pPr>
                  <w:r w:rsidRPr="005A2C9F">
                    <w:rPr>
                      <w:b/>
                      <w:sz w:val="23"/>
                      <w:szCs w:val="23"/>
                    </w:rPr>
                    <w:t>SIA “TREST BŪVE”</w:t>
                  </w:r>
                  <w:r w:rsidR="007D2F2C">
                    <w:rPr>
                      <w:sz w:val="23"/>
                      <w:szCs w:val="23"/>
                    </w:rPr>
                    <w:t xml:space="preserve"> (reģ.Nr. </w:t>
                  </w:r>
                  <w:r w:rsidR="007D2F2C" w:rsidRPr="007D2F2C">
                    <w:rPr>
                      <w:sz w:val="23"/>
                      <w:szCs w:val="23"/>
                    </w:rPr>
                    <w:t>40203274646</w:t>
                  </w:r>
                  <w:r w:rsidR="007D2F2C">
                    <w:rPr>
                      <w:sz w:val="23"/>
                      <w:szCs w:val="23"/>
                    </w:rPr>
                    <w:t>)</w:t>
                  </w:r>
                </w:p>
              </w:tc>
              <w:tc>
                <w:tcPr>
                  <w:tcW w:w="1219" w:type="dxa"/>
                </w:tcPr>
                <w:p w14:paraId="0E249941" w14:textId="46FF2468" w:rsidR="00917C26" w:rsidRDefault="00917C26" w:rsidP="00917C26">
                  <w:pPr>
                    <w:pStyle w:val="Title"/>
                    <w:jc w:val="both"/>
                    <w:rPr>
                      <w:b/>
                      <w:sz w:val="24"/>
                      <w:szCs w:val="24"/>
                      <w:lang w:eastAsia="lv-LV"/>
                    </w:rPr>
                  </w:pPr>
                  <w:r w:rsidRPr="00AC091B">
                    <w:rPr>
                      <w:sz w:val="23"/>
                      <w:szCs w:val="23"/>
                    </w:rPr>
                    <w:t>42</w:t>
                  </w:r>
                  <w:r>
                    <w:rPr>
                      <w:sz w:val="23"/>
                      <w:szCs w:val="23"/>
                    </w:rPr>
                    <w:t xml:space="preserve"> </w:t>
                  </w:r>
                  <w:r w:rsidRPr="00AC091B">
                    <w:rPr>
                      <w:sz w:val="23"/>
                      <w:szCs w:val="23"/>
                    </w:rPr>
                    <w:t>142.2</w:t>
                  </w:r>
                  <w:r>
                    <w:rPr>
                      <w:sz w:val="23"/>
                      <w:szCs w:val="23"/>
                    </w:rPr>
                    <w:t>0</w:t>
                  </w:r>
                </w:p>
              </w:tc>
            </w:tr>
            <w:tr w:rsidR="00917C26" w14:paraId="1F2A2C4F" w14:textId="77777777" w:rsidTr="007D2F2C">
              <w:tc>
                <w:tcPr>
                  <w:tcW w:w="2864" w:type="dxa"/>
                </w:tcPr>
                <w:p w14:paraId="112C69CF" w14:textId="2E1E405B" w:rsidR="00917C26" w:rsidRPr="00917C26" w:rsidRDefault="00917C26" w:rsidP="00917C26">
                  <w:pPr>
                    <w:pStyle w:val="Title"/>
                    <w:jc w:val="both"/>
                    <w:rPr>
                      <w:sz w:val="23"/>
                      <w:szCs w:val="23"/>
                    </w:rPr>
                  </w:pPr>
                  <w:r w:rsidRPr="00917C26">
                    <w:rPr>
                      <w:sz w:val="23"/>
                      <w:szCs w:val="23"/>
                    </w:rPr>
                    <w:t>2.daļa “Salaspils kultūras nams “Rīgava””</w:t>
                  </w:r>
                </w:p>
              </w:tc>
              <w:tc>
                <w:tcPr>
                  <w:tcW w:w="2551" w:type="dxa"/>
                </w:tcPr>
                <w:p w14:paraId="7A35C920" w14:textId="77777777" w:rsidR="00917C26" w:rsidRPr="005A2C9F" w:rsidRDefault="00917C26" w:rsidP="00917C26">
                  <w:pPr>
                    <w:pStyle w:val="Title"/>
                    <w:jc w:val="both"/>
                    <w:rPr>
                      <w:b/>
                      <w:sz w:val="23"/>
                      <w:szCs w:val="23"/>
                    </w:rPr>
                  </w:pPr>
                  <w:r w:rsidRPr="005A2C9F">
                    <w:rPr>
                      <w:b/>
                      <w:sz w:val="23"/>
                      <w:szCs w:val="23"/>
                    </w:rPr>
                    <w:t>SIA “ELTEX”</w:t>
                  </w:r>
                </w:p>
                <w:p w14:paraId="6FE3F3ED" w14:textId="46E9A10D" w:rsidR="007D2F2C" w:rsidRDefault="007D2F2C" w:rsidP="00917C26">
                  <w:pPr>
                    <w:pStyle w:val="Title"/>
                    <w:jc w:val="both"/>
                    <w:rPr>
                      <w:b/>
                      <w:sz w:val="24"/>
                      <w:szCs w:val="24"/>
                      <w:lang w:eastAsia="lv-LV"/>
                    </w:rPr>
                  </w:pPr>
                  <w:r>
                    <w:rPr>
                      <w:sz w:val="23"/>
                      <w:szCs w:val="23"/>
                    </w:rPr>
                    <w:t xml:space="preserve">(reģ.Nr. </w:t>
                  </w:r>
                  <w:r w:rsidRPr="007D2F2C">
                    <w:rPr>
                      <w:sz w:val="23"/>
                      <w:szCs w:val="23"/>
                    </w:rPr>
                    <w:t>40103303667</w:t>
                  </w:r>
                  <w:r>
                    <w:rPr>
                      <w:sz w:val="23"/>
                      <w:szCs w:val="23"/>
                    </w:rPr>
                    <w:t>)</w:t>
                  </w:r>
                </w:p>
              </w:tc>
              <w:tc>
                <w:tcPr>
                  <w:tcW w:w="1219" w:type="dxa"/>
                </w:tcPr>
                <w:p w14:paraId="1711C11D" w14:textId="33A015B2" w:rsidR="00917C26" w:rsidRDefault="00917C26" w:rsidP="00917C26">
                  <w:pPr>
                    <w:pStyle w:val="Title"/>
                    <w:jc w:val="both"/>
                    <w:rPr>
                      <w:b/>
                      <w:sz w:val="24"/>
                      <w:szCs w:val="24"/>
                      <w:lang w:eastAsia="lv-LV"/>
                    </w:rPr>
                  </w:pPr>
                  <w:r w:rsidRPr="002C6896">
                    <w:rPr>
                      <w:sz w:val="23"/>
                      <w:szCs w:val="23"/>
                    </w:rPr>
                    <w:t>13</w:t>
                  </w:r>
                  <w:r>
                    <w:rPr>
                      <w:sz w:val="23"/>
                      <w:szCs w:val="23"/>
                    </w:rPr>
                    <w:t xml:space="preserve"> </w:t>
                  </w:r>
                  <w:r w:rsidRPr="002C6896">
                    <w:rPr>
                      <w:sz w:val="23"/>
                      <w:szCs w:val="23"/>
                    </w:rPr>
                    <w:t>000.00</w:t>
                  </w:r>
                </w:p>
              </w:tc>
            </w:tr>
            <w:tr w:rsidR="00917C26" w14:paraId="15C50363" w14:textId="77777777" w:rsidTr="007D2F2C">
              <w:tc>
                <w:tcPr>
                  <w:tcW w:w="2864" w:type="dxa"/>
                </w:tcPr>
                <w:p w14:paraId="2FF2A413" w14:textId="5B14200C" w:rsidR="00917C26" w:rsidRPr="00917C26" w:rsidRDefault="00917C26" w:rsidP="00917C26">
                  <w:pPr>
                    <w:pStyle w:val="Title"/>
                    <w:jc w:val="both"/>
                    <w:rPr>
                      <w:sz w:val="23"/>
                      <w:szCs w:val="23"/>
                    </w:rPr>
                  </w:pPr>
                  <w:r w:rsidRPr="00917C26">
                    <w:rPr>
                      <w:sz w:val="23"/>
                      <w:szCs w:val="23"/>
                    </w:rPr>
                    <w:t>3.daļa “Salaspils novada bibliotēka”</w:t>
                  </w:r>
                </w:p>
              </w:tc>
              <w:tc>
                <w:tcPr>
                  <w:tcW w:w="2551" w:type="dxa"/>
                </w:tcPr>
                <w:p w14:paraId="47BE9EFE" w14:textId="77777777" w:rsidR="00917C26" w:rsidRPr="005A2C9F" w:rsidRDefault="00917C26" w:rsidP="00917C26">
                  <w:pPr>
                    <w:pStyle w:val="Title"/>
                    <w:jc w:val="both"/>
                    <w:rPr>
                      <w:b/>
                      <w:sz w:val="23"/>
                      <w:szCs w:val="23"/>
                    </w:rPr>
                  </w:pPr>
                  <w:r w:rsidRPr="005A2C9F">
                    <w:rPr>
                      <w:b/>
                      <w:sz w:val="23"/>
                      <w:szCs w:val="23"/>
                    </w:rPr>
                    <w:t>SIA “ELTEX”</w:t>
                  </w:r>
                </w:p>
                <w:p w14:paraId="0A8D2A6C" w14:textId="76E63ECD" w:rsidR="007D2F2C" w:rsidRDefault="007D2F2C" w:rsidP="00917C26">
                  <w:pPr>
                    <w:pStyle w:val="Title"/>
                    <w:jc w:val="both"/>
                    <w:rPr>
                      <w:b/>
                      <w:sz w:val="24"/>
                      <w:szCs w:val="24"/>
                      <w:lang w:eastAsia="lv-LV"/>
                    </w:rPr>
                  </w:pPr>
                  <w:r>
                    <w:rPr>
                      <w:sz w:val="23"/>
                      <w:szCs w:val="23"/>
                    </w:rPr>
                    <w:t xml:space="preserve">(reģ.Nr. </w:t>
                  </w:r>
                  <w:r w:rsidRPr="007D2F2C">
                    <w:rPr>
                      <w:sz w:val="23"/>
                      <w:szCs w:val="23"/>
                    </w:rPr>
                    <w:t>40103303667</w:t>
                  </w:r>
                  <w:r>
                    <w:rPr>
                      <w:sz w:val="23"/>
                      <w:szCs w:val="23"/>
                    </w:rPr>
                    <w:t>)</w:t>
                  </w:r>
                </w:p>
              </w:tc>
              <w:tc>
                <w:tcPr>
                  <w:tcW w:w="1219" w:type="dxa"/>
                </w:tcPr>
                <w:p w14:paraId="64A12994" w14:textId="790C5936" w:rsidR="00917C26" w:rsidRDefault="00917C26" w:rsidP="00917C26">
                  <w:pPr>
                    <w:pStyle w:val="Title"/>
                    <w:jc w:val="both"/>
                    <w:rPr>
                      <w:b/>
                      <w:sz w:val="24"/>
                      <w:szCs w:val="24"/>
                      <w:lang w:eastAsia="lv-LV"/>
                    </w:rPr>
                  </w:pPr>
                  <w:r w:rsidRPr="002C6896">
                    <w:rPr>
                      <w:sz w:val="23"/>
                      <w:szCs w:val="23"/>
                    </w:rPr>
                    <w:t>52</w:t>
                  </w:r>
                  <w:r>
                    <w:rPr>
                      <w:sz w:val="23"/>
                      <w:szCs w:val="23"/>
                    </w:rPr>
                    <w:t xml:space="preserve"> </w:t>
                  </w:r>
                  <w:r w:rsidRPr="002C6896">
                    <w:rPr>
                      <w:sz w:val="23"/>
                      <w:szCs w:val="23"/>
                    </w:rPr>
                    <w:t>000.00</w:t>
                  </w:r>
                </w:p>
              </w:tc>
            </w:tr>
            <w:tr w:rsidR="00917C26" w14:paraId="692B966A" w14:textId="77777777" w:rsidTr="007D2F2C">
              <w:tc>
                <w:tcPr>
                  <w:tcW w:w="2864" w:type="dxa"/>
                </w:tcPr>
                <w:p w14:paraId="421FA0AA" w14:textId="0150F547" w:rsidR="00917C26" w:rsidRPr="00917C26" w:rsidRDefault="00917C26" w:rsidP="00917C26">
                  <w:pPr>
                    <w:pStyle w:val="Title"/>
                    <w:jc w:val="both"/>
                    <w:rPr>
                      <w:sz w:val="23"/>
                      <w:szCs w:val="23"/>
                    </w:rPr>
                  </w:pPr>
                  <w:r w:rsidRPr="00917C26">
                    <w:rPr>
                      <w:sz w:val="23"/>
                      <w:szCs w:val="23"/>
                    </w:rPr>
                    <w:t>4.daļa “Salaspils novada pašvaldības policijas ēka”</w:t>
                  </w:r>
                </w:p>
              </w:tc>
              <w:tc>
                <w:tcPr>
                  <w:tcW w:w="2551" w:type="dxa"/>
                </w:tcPr>
                <w:p w14:paraId="7A043814" w14:textId="77777777" w:rsidR="00917C26" w:rsidRPr="005A2C9F" w:rsidRDefault="00917C26" w:rsidP="00917C26">
                  <w:pPr>
                    <w:pStyle w:val="Title"/>
                    <w:jc w:val="both"/>
                    <w:rPr>
                      <w:b/>
                      <w:sz w:val="23"/>
                      <w:szCs w:val="23"/>
                    </w:rPr>
                  </w:pPr>
                  <w:r w:rsidRPr="005A2C9F">
                    <w:rPr>
                      <w:b/>
                      <w:sz w:val="23"/>
                      <w:szCs w:val="23"/>
                    </w:rPr>
                    <w:t>SIA “ELTEX”</w:t>
                  </w:r>
                </w:p>
                <w:p w14:paraId="52638055" w14:textId="0EE84FFA" w:rsidR="007D2F2C" w:rsidRDefault="007D2F2C" w:rsidP="00917C26">
                  <w:pPr>
                    <w:pStyle w:val="Title"/>
                    <w:jc w:val="both"/>
                    <w:rPr>
                      <w:b/>
                      <w:sz w:val="24"/>
                      <w:szCs w:val="24"/>
                      <w:lang w:eastAsia="lv-LV"/>
                    </w:rPr>
                  </w:pPr>
                  <w:r>
                    <w:rPr>
                      <w:sz w:val="23"/>
                      <w:szCs w:val="23"/>
                    </w:rPr>
                    <w:t xml:space="preserve">(reģ.Nr. </w:t>
                  </w:r>
                  <w:r w:rsidRPr="007D2F2C">
                    <w:rPr>
                      <w:sz w:val="23"/>
                      <w:szCs w:val="23"/>
                    </w:rPr>
                    <w:t>40103303667</w:t>
                  </w:r>
                  <w:r>
                    <w:rPr>
                      <w:sz w:val="23"/>
                      <w:szCs w:val="23"/>
                    </w:rPr>
                    <w:t>)</w:t>
                  </w:r>
                </w:p>
              </w:tc>
              <w:tc>
                <w:tcPr>
                  <w:tcW w:w="1219" w:type="dxa"/>
                </w:tcPr>
                <w:p w14:paraId="4E3F3045" w14:textId="78D8BA45" w:rsidR="00917C26" w:rsidRDefault="00917C26" w:rsidP="00917C26">
                  <w:pPr>
                    <w:pStyle w:val="Title"/>
                    <w:jc w:val="both"/>
                    <w:rPr>
                      <w:b/>
                      <w:sz w:val="24"/>
                      <w:szCs w:val="24"/>
                      <w:lang w:eastAsia="lv-LV"/>
                    </w:rPr>
                  </w:pPr>
                  <w:r w:rsidRPr="002C6896">
                    <w:rPr>
                      <w:sz w:val="23"/>
                      <w:szCs w:val="23"/>
                    </w:rPr>
                    <w:t>40</w:t>
                  </w:r>
                  <w:r>
                    <w:rPr>
                      <w:sz w:val="23"/>
                      <w:szCs w:val="23"/>
                    </w:rPr>
                    <w:t xml:space="preserve"> </w:t>
                  </w:r>
                  <w:r w:rsidRPr="002C6896">
                    <w:rPr>
                      <w:sz w:val="23"/>
                      <w:szCs w:val="23"/>
                    </w:rPr>
                    <w:t>000.00</w:t>
                  </w:r>
                </w:p>
              </w:tc>
            </w:tr>
            <w:tr w:rsidR="00917C26" w14:paraId="3BBA3C72" w14:textId="77777777" w:rsidTr="007D2F2C">
              <w:tc>
                <w:tcPr>
                  <w:tcW w:w="2864" w:type="dxa"/>
                </w:tcPr>
                <w:p w14:paraId="4836480F" w14:textId="1F90F28A" w:rsidR="00917C26" w:rsidRPr="00917C26" w:rsidRDefault="00917C26" w:rsidP="00917C26">
                  <w:pPr>
                    <w:pStyle w:val="Title"/>
                    <w:jc w:val="both"/>
                    <w:rPr>
                      <w:sz w:val="23"/>
                      <w:szCs w:val="23"/>
                    </w:rPr>
                  </w:pPr>
                  <w:r w:rsidRPr="00917C26">
                    <w:rPr>
                      <w:sz w:val="23"/>
                      <w:szCs w:val="23"/>
                    </w:rPr>
                    <w:t>5.daļa “PII “Jāņtārpiņš””</w:t>
                  </w:r>
                </w:p>
              </w:tc>
              <w:tc>
                <w:tcPr>
                  <w:tcW w:w="2551" w:type="dxa"/>
                </w:tcPr>
                <w:p w14:paraId="28462CC2" w14:textId="77777777" w:rsidR="00917C26" w:rsidRPr="005A2C9F" w:rsidRDefault="00917C26" w:rsidP="00917C26">
                  <w:pPr>
                    <w:pStyle w:val="Title"/>
                    <w:jc w:val="both"/>
                    <w:rPr>
                      <w:b/>
                      <w:sz w:val="23"/>
                      <w:szCs w:val="23"/>
                    </w:rPr>
                  </w:pPr>
                  <w:r w:rsidRPr="005A2C9F">
                    <w:rPr>
                      <w:b/>
                      <w:sz w:val="23"/>
                      <w:szCs w:val="23"/>
                    </w:rPr>
                    <w:t>SIA “TREST BŪVE”</w:t>
                  </w:r>
                </w:p>
                <w:p w14:paraId="65774256" w14:textId="272FCF24" w:rsidR="007D2F2C" w:rsidRDefault="007D2F2C" w:rsidP="00917C26">
                  <w:pPr>
                    <w:pStyle w:val="Title"/>
                    <w:jc w:val="both"/>
                    <w:rPr>
                      <w:b/>
                      <w:sz w:val="24"/>
                      <w:szCs w:val="24"/>
                      <w:lang w:eastAsia="lv-LV"/>
                    </w:rPr>
                  </w:pPr>
                  <w:r>
                    <w:rPr>
                      <w:sz w:val="23"/>
                      <w:szCs w:val="23"/>
                    </w:rPr>
                    <w:t xml:space="preserve">(reģ.Nr. </w:t>
                  </w:r>
                  <w:r w:rsidRPr="007D2F2C">
                    <w:rPr>
                      <w:sz w:val="23"/>
                      <w:szCs w:val="23"/>
                    </w:rPr>
                    <w:t>40203274646</w:t>
                  </w:r>
                  <w:r>
                    <w:rPr>
                      <w:sz w:val="23"/>
                      <w:szCs w:val="23"/>
                    </w:rPr>
                    <w:t>)</w:t>
                  </w:r>
                </w:p>
              </w:tc>
              <w:tc>
                <w:tcPr>
                  <w:tcW w:w="1219" w:type="dxa"/>
                </w:tcPr>
                <w:p w14:paraId="2B38C3BF" w14:textId="44292966" w:rsidR="00917C26" w:rsidRDefault="00917C26" w:rsidP="00917C26">
                  <w:pPr>
                    <w:pStyle w:val="Title"/>
                    <w:jc w:val="both"/>
                    <w:rPr>
                      <w:b/>
                      <w:sz w:val="24"/>
                      <w:szCs w:val="24"/>
                      <w:lang w:eastAsia="lv-LV"/>
                    </w:rPr>
                  </w:pPr>
                  <w:r w:rsidRPr="002C6896">
                    <w:rPr>
                      <w:sz w:val="23"/>
                      <w:szCs w:val="23"/>
                    </w:rPr>
                    <w:t>49</w:t>
                  </w:r>
                  <w:r>
                    <w:rPr>
                      <w:sz w:val="23"/>
                      <w:szCs w:val="23"/>
                    </w:rPr>
                    <w:t xml:space="preserve"> </w:t>
                  </w:r>
                  <w:r w:rsidRPr="002C6896">
                    <w:rPr>
                      <w:sz w:val="23"/>
                      <w:szCs w:val="23"/>
                    </w:rPr>
                    <w:t>418.37</w:t>
                  </w:r>
                </w:p>
              </w:tc>
            </w:tr>
            <w:tr w:rsidR="00917C26" w14:paraId="462A67FC" w14:textId="77777777" w:rsidTr="007D2F2C">
              <w:tc>
                <w:tcPr>
                  <w:tcW w:w="2864" w:type="dxa"/>
                </w:tcPr>
                <w:p w14:paraId="181BEA82" w14:textId="16B56C81" w:rsidR="00917C26" w:rsidRPr="00917C26" w:rsidRDefault="00917C26" w:rsidP="00917C26">
                  <w:pPr>
                    <w:pStyle w:val="Title"/>
                    <w:jc w:val="both"/>
                    <w:rPr>
                      <w:sz w:val="23"/>
                      <w:szCs w:val="23"/>
                    </w:rPr>
                  </w:pPr>
                  <w:r w:rsidRPr="00917C26">
                    <w:rPr>
                      <w:sz w:val="23"/>
                      <w:szCs w:val="23"/>
                    </w:rPr>
                    <w:t>6.daļa “PII “Daugaviņa””</w:t>
                  </w:r>
                </w:p>
              </w:tc>
              <w:tc>
                <w:tcPr>
                  <w:tcW w:w="2551" w:type="dxa"/>
                </w:tcPr>
                <w:p w14:paraId="702A688C" w14:textId="77777777" w:rsidR="00917C26" w:rsidRPr="005A2C9F" w:rsidRDefault="00917C26" w:rsidP="00917C26">
                  <w:pPr>
                    <w:pStyle w:val="Title"/>
                    <w:jc w:val="both"/>
                    <w:rPr>
                      <w:b/>
                      <w:sz w:val="23"/>
                      <w:szCs w:val="23"/>
                    </w:rPr>
                  </w:pPr>
                  <w:r w:rsidRPr="005A2C9F">
                    <w:rPr>
                      <w:b/>
                      <w:sz w:val="23"/>
                      <w:szCs w:val="23"/>
                    </w:rPr>
                    <w:t>SIA “TREST BŪVE”</w:t>
                  </w:r>
                </w:p>
                <w:p w14:paraId="02003D4C" w14:textId="25F9C636" w:rsidR="007D2F2C" w:rsidRDefault="007D2F2C" w:rsidP="00917C26">
                  <w:pPr>
                    <w:pStyle w:val="Title"/>
                    <w:jc w:val="both"/>
                    <w:rPr>
                      <w:b/>
                      <w:sz w:val="24"/>
                      <w:szCs w:val="24"/>
                      <w:lang w:eastAsia="lv-LV"/>
                    </w:rPr>
                  </w:pPr>
                  <w:r>
                    <w:rPr>
                      <w:sz w:val="23"/>
                      <w:szCs w:val="23"/>
                    </w:rPr>
                    <w:t xml:space="preserve">(reģ.Nr. </w:t>
                  </w:r>
                  <w:r w:rsidRPr="007D2F2C">
                    <w:rPr>
                      <w:sz w:val="23"/>
                      <w:szCs w:val="23"/>
                    </w:rPr>
                    <w:t>40203274646</w:t>
                  </w:r>
                  <w:r>
                    <w:rPr>
                      <w:sz w:val="23"/>
                      <w:szCs w:val="23"/>
                    </w:rPr>
                    <w:t>)</w:t>
                  </w:r>
                </w:p>
              </w:tc>
              <w:tc>
                <w:tcPr>
                  <w:tcW w:w="1219" w:type="dxa"/>
                </w:tcPr>
                <w:p w14:paraId="5E3C30D6" w14:textId="6E205C08" w:rsidR="00917C26" w:rsidRDefault="00917C26" w:rsidP="00917C26">
                  <w:pPr>
                    <w:pStyle w:val="Title"/>
                    <w:jc w:val="both"/>
                    <w:rPr>
                      <w:b/>
                      <w:sz w:val="24"/>
                      <w:szCs w:val="24"/>
                      <w:lang w:eastAsia="lv-LV"/>
                    </w:rPr>
                  </w:pPr>
                  <w:r w:rsidRPr="002C6896">
                    <w:rPr>
                      <w:sz w:val="23"/>
                      <w:szCs w:val="23"/>
                    </w:rPr>
                    <w:t>60</w:t>
                  </w:r>
                  <w:r>
                    <w:rPr>
                      <w:sz w:val="23"/>
                      <w:szCs w:val="23"/>
                    </w:rPr>
                    <w:t xml:space="preserve"> </w:t>
                  </w:r>
                  <w:r w:rsidRPr="002C6896">
                    <w:rPr>
                      <w:sz w:val="23"/>
                      <w:szCs w:val="23"/>
                    </w:rPr>
                    <w:t>323.99</w:t>
                  </w:r>
                </w:p>
              </w:tc>
            </w:tr>
          </w:tbl>
          <w:p w14:paraId="7B70911D" w14:textId="681A5895" w:rsidR="00F22939" w:rsidRPr="000A16A9" w:rsidRDefault="00F22939" w:rsidP="00F22939">
            <w:pPr>
              <w:pStyle w:val="Title"/>
              <w:jc w:val="both"/>
              <w:rPr>
                <w:sz w:val="24"/>
                <w:szCs w:val="24"/>
                <w:lang w:eastAsia="lv-LV"/>
              </w:rPr>
            </w:pPr>
          </w:p>
          <w:p w14:paraId="6599951F" w14:textId="2B9AC1DC" w:rsidR="0077109F" w:rsidRPr="000A16A9" w:rsidRDefault="001E2D0F" w:rsidP="00F22939">
            <w:pPr>
              <w:jc w:val="both"/>
              <w:rPr>
                <w:rFonts w:ascii="Times New Roman" w:hAnsi="Times New Roman" w:cs="Times New Roman"/>
                <w:bCs/>
                <w:sz w:val="24"/>
                <w:szCs w:val="24"/>
              </w:rPr>
            </w:pPr>
            <w:r>
              <w:rPr>
                <w:rFonts w:ascii="Times New Roman" w:hAnsi="Times New Roman" w:cs="Times New Roman"/>
                <w:bCs/>
                <w:sz w:val="24"/>
                <w:szCs w:val="24"/>
              </w:rPr>
              <w:t>Atbilstoši konkursa nolikuma 5.5.5</w:t>
            </w:r>
            <w:r w:rsidR="000A16A9">
              <w:rPr>
                <w:rFonts w:ascii="Times New Roman" w:hAnsi="Times New Roman" w:cs="Times New Roman"/>
                <w:bCs/>
                <w:sz w:val="24"/>
                <w:szCs w:val="24"/>
              </w:rPr>
              <w:t xml:space="preserve">.punktam </w:t>
            </w:r>
            <w:r w:rsidRPr="001E2D0F">
              <w:rPr>
                <w:rFonts w:ascii="Times New Roman" w:hAnsi="Times New Roman" w:cs="Times New Roman"/>
                <w:bCs/>
                <w:sz w:val="24"/>
                <w:szCs w:val="24"/>
              </w:rPr>
              <w:t>Līgumu iepirkumā ir plānots noslēgt ne ātrāk kā pēc dienas, kad Pasūtītājs drīkst slēgt Līgumu saskaņā ar PIL 60.panta sesto, septīto un astoto daļu.</w:t>
            </w:r>
          </w:p>
        </w:tc>
      </w:tr>
      <w:tr w:rsidR="00E15EE9" w:rsidRPr="00615B81" w14:paraId="6A692B00" w14:textId="77777777" w:rsidTr="00AC091B">
        <w:trPr>
          <w:trHeight w:val="701"/>
        </w:trPr>
        <w:tc>
          <w:tcPr>
            <w:tcW w:w="567" w:type="dxa"/>
          </w:tcPr>
          <w:p w14:paraId="01A1D517" w14:textId="0497576B" w:rsidR="00E15EE9" w:rsidRPr="00295950" w:rsidRDefault="00E15EE9"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2836" w:type="dxa"/>
          </w:tcPr>
          <w:p w14:paraId="3878735A" w14:textId="2B15EFCB" w:rsidR="00E15EE9" w:rsidRPr="0077109F" w:rsidRDefault="00E15EE9" w:rsidP="002C6A5D">
            <w:pPr>
              <w:jc w:val="both"/>
              <w:rPr>
                <w:rFonts w:ascii="Times New Roman" w:eastAsia="Times New Roman" w:hAnsi="Times New Roman" w:cs="Times New Roman"/>
                <w:sz w:val="24"/>
                <w:szCs w:val="24"/>
                <w:lang w:eastAsia="lv-LV"/>
              </w:rPr>
            </w:pPr>
            <w:r w:rsidRPr="00E15EE9">
              <w:rPr>
                <w:rFonts w:ascii="Times New Roman" w:eastAsia="Times New Roman" w:hAnsi="Times New Roman" w:cs="Times New Roman"/>
                <w:sz w:val="24"/>
                <w:szCs w:val="24"/>
                <w:lang w:eastAsia="lv-LV"/>
              </w:rPr>
              <w:t xml:space="preserve">Informācija (ja tā ir </w:t>
            </w:r>
            <w:r>
              <w:rPr>
                <w:rFonts w:ascii="Times New Roman" w:eastAsia="Times New Roman" w:hAnsi="Times New Roman" w:cs="Times New Roman"/>
                <w:sz w:val="24"/>
                <w:szCs w:val="24"/>
                <w:lang w:eastAsia="lv-LV"/>
              </w:rPr>
              <w:t xml:space="preserve">zināma) par to iepirkuma līguma </w:t>
            </w:r>
            <w:r w:rsidRPr="00E15EE9">
              <w:rPr>
                <w:rFonts w:ascii="Times New Roman" w:eastAsia="Times New Roman" w:hAnsi="Times New Roman" w:cs="Times New Roman"/>
                <w:sz w:val="24"/>
                <w:szCs w:val="24"/>
                <w:lang w:eastAsia="lv-LV"/>
              </w:rPr>
              <w:t>daļu, kuru izraudzītais pretendents</w:t>
            </w:r>
            <w:r w:rsidR="002C6A5D">
              <w:rPr>
                <w:rFonts w:ascii="Times New Roman" w:eastAsia="Times New Roman" w:hAnsi="Times New Roman" w:cs="Times New Roman"/>
                <w:sz w:val="24"/>
                <w:szCs w:val="24"/>
                <w:lang w:eastAsia="lv-LV"/>
              </w:rPr>
              <w:t xml:space="preserve"> plānojis nodot apakšuzņēmējiem un </w:t>
            </w:r>
            <w:r w:rsidR="002C6A5D" w:rsidRPr="002C6A5D">
              <w:rPr>
                <w:rFonts w:ascii="Times New Roman" w:eastAsia="Times New Roman" w:hAnsi="Times New Roman" w:cs="Times New Roman"/>
                <w:sz w:val="24"/>
                <w:szCs w:val="24"/>
                <w:lang w:eastAsia="lv-LV"/>
              </w:rPr>
              <w:t>kuru veicamo darbu vērtība ir vismaz 10 000 </w:t>
            </w:r>
            <w:r w:rsidR="002C6A5D" w:rsidRPr="002C6A5D">
              <w:rPr>
                <w:rFonts w:ascii="Times New Roman" w:eastAsia="Times New Roman" w:hAnsi="Times New Roman" w:cs="Times New Roman"/>
                <w:i/>
                <w:sz w:val="24"/>
                <w:szCs w:val="24"/>
                <w:lang w:eastAsia="lv-LV"/>
              </w:rPr>
              <w:t>euro</w:t>
            </w:r>
            <w:r w:rsidR="002C6A5D" w:rsidRPr="002C6A5D">
              <w:rPr>
                <w:rFonts w:ascii="Times New Roman" w:eastAsia="Times New Roman" w:hAnsi="Times New Roman" w:cs="Times New Roman"/>
                <w:sz w:val="24"/>
                <w:szCs w:val="24"/>
                <w:lang w:eastAsia="lv-LV"/>
              </w:rPr>
              <w:t>,</w:t>
            </w:r>
            <w:r w:rsidRPr="00E15EE9">
              <w:rPr>
                <w:rFonts w:ascii="Times New Roman" w:eastAsia="Times New Roman" w:hAnsi="Times New Roman" w:cs="Times New Roman"/>
                <w:sz w:val="24"/>
                <w:szCs w:val="24"/>
                <w:lang w:eastAsia="lv-LV"/>
              </w:rPr>
              <w:t xml:space="preserve"> kā arī apakšuzņēmēju nosaukumi</w:t>
            </w:r>
            <w:r>
              <w:rPr>
                <w:rFonts w:ascii="Times New Roman" w:eastAsia="Times New Roman" w:hAnsi="Times New Roman" w:cs="Times New Roman"/>
                <w:sz w:val="24"/>
                <w:szCs w:val="24"/>
                <w:lang w:eastAsia="lv-LV"/>
              </w:rPr>
              <w:t>.</w:t>
            </w:r>
          </w:p>
        </w:tc>
        <w:tc>
          <w:tcPr>
            <w:tcW w:w="6946" w:type="dxa"/>
          </w:tcPr>
          <w:p w14:paraId="397D7350" w14:textId="06956EEB" w:rsidR="004E1EB8" w:rsidRDefault="004E1EB8" w:rsidP="002C6A5D">
            <w:pPr>
              <w:jc w:val="both"/>
              <w:rPr>
                <w:rFonts w:ascii="Times New Roman" w:hAnsi="Times New Roman" w:cs="Times New Roman"/>
                <w:bCs/>
                <w:sz w:val="24"/>
                <w:szCs w:val="24"/>
              </w:rPr>
            </w:pPr>
            <w:r w:rsidRPr="00CA358B">
              <w:rPr>
                <w:rFonts w:ascii="Times New Roman" w:hAnsi="Times New Roman" w:cs="Times New Roman"/>
                <w:bCs/>
                <w:sz w:val="24"/>
                <w:szCs w:val="24"/>
              </w:rPr>
              <w:t>SIA “TREST BŪVE” nodod apakšuzņēmējam</w:t>
            </w:r>
            <w:r w:rsidRPr="002C6A5D">
              <w:rPr>
                <w:rFonts w:ascii="Times New Roman" w:hAnsi="Times New Roman" w:cs="Times New Roman"/>
                <w:bCs/>
                <w:sz w:val="24"/>
                <w:szCs w:val="24"/>
              </w:rPr>
              <w:t xml:space="preserve"> </w:t>
            </w:r>
            <w:r w:rsidR="00CA358B" w:rsidRPr="00CA358B">
              <w:rPr>
                <w:rFonts w:ascii="Times New Roman" w:hAnsi="Times New Roman" w:cs="Times New Roman"/>
                <w:bCs/>
                <w:sz w:val="24"/>
                <w:szCs w:val="24"/>
              </w:rPr>
              <w:t>SIA “VALEINIS UN STEPE”</w:t>
            </w:r>
            <w:r w:rsidRPr="002C6A5D">
              <w:rPr>
                <w:rFonts w:ascii="Times New Roman" w:hAnsi="Times New Roman" w:cs="Times New Roman"/>
                <w:bCs/>
                <w:sz w:val="24"/>
                <w:szCs w:val="24"/>
              </w:rPr>
              <w:t xml:space="preserve">, reģ.Nr. </w:t>
            </w:r>
            <w:r w:rsidR="00CA358B" w:rsidRPr="00CA358B">
              <w:rPr>
                <w:rFonts w:ascii="Times New Roman" w:hAnsi="Times New Roman" w:cs="Times New Roman"/>
                <w:bCs/>
                <w:sz w:val="24"/>
                <w:szCs w:val="24"/>
              </w:rPr>
              <w:t>40003302383</w:t>
            </w:r>
            <w:r w:rsidRPr="002C6A5D">
              <w:rPr>
                <w:rFonts w:ascii="Times New Roman" w:hAnsi="Times New Roman" w:cs="Times New Roman"/>
                <w:bCs/>
                <w:sz w:val="24"/>
                <w:szCs w:val="24"/>
              </w:rPr>
              <w:t>, šādu darbu daļu</w:t>
            </w:r>
            <w:r w:rsidR="00CA358B">
              <w:rPr>
                <w:rFonts w:ascii="Times New Roman" w:hAnsi="Times New Roman" w:cs="Times New Roman"/>
                <w:bCs/>
                <w:sz w:val="24"/>
                <w:szCs w:val="24"/>
              </w:rPr>
              <w:t>:</w:t>
            </w:r>
          </w:p>
          <w:p w14:paraId="2DCCE259" w14:textId="77777777" w:rsidR="00CA358B" w:rsidRDefault="00CA358B" w:rsidP="002C6A5D">
            <w:pPr>
              <w:jc w:val="both"/>
              <w:rPr>
                <w:rFonts w:ascii="Times New Roman" w:hAnsi="Times New Roman" w:cs="Times New Roman"/>
                <w:bCs/>
                <w:sz w:val="24"/>
                <w:szCs w:val="24"/>
              </w:rPr>
            </w:pPr>
          </w:p>
          <w:tbl>
            <w:tblPr>
              <w:tblStyle w:val="TableGrid"/>
              <w:tblW w:w="6691" w:type="dxa"/>
              <w:tblLayout w:type="fixed"/>
              <w:tblLook w:val="04A0" w:firstRow="1" w:lastRow="0" w:firstColumn="1" w:lastColumn="0" w:noHBand="0" w:noVBand="1"/>
            </w:tblPr>
            <w:tblGrid>
              <w:gridCol w:w="2864"/>
              <w:gridCol w:w="2268"/>
              <w:gridCol w:w="1559"/>
            </w:tblGrid>
            <w:tr w:rsidR="00CA358B" w:rsidRPr="00CA358B" w14:paraId="541D49FD" w14:textId="77777777" w:rsidTr="00CA358B">
              <w:tc>
                <w:tcPr>
                  <w:tcW w:w="2864" w:type="dxa"/>
                </w:tcPr>
                <w:p w14:paraId="36E58412" w14:textId="77777777" w:rsidR="00CA358B" w:rsidRDefault="00CA358B" w:rsidP="00CA358B">
                  <w:pPr>
                    <w:pStyle w:val="Title"/>
                    <w:jc w:val="both"/>
                    <w:rPr>
                      <w:sz w:val="23"/>
                      <w:szCs w:val="23"/>
                    </w:rPr>
                  </w:pPr>
                </w:p>
                <w:p w14:paraId="5F7BF961" w14:textId="77777777" w:rsidR="00CA358B" w:rsidRPr="00CA358B" w:rsidRDefault="00CA358B" w:rsidP="00CA358B">
                  <w:pPr>
                    <w:pStyle w:val="Title"/>
                    <w:jc w:val="both"/>
                    <w:rPr>
                      <w:sz w:val="23"/>
                      <w:szCs w:val="23"/>
                    </w:rPr>
                  </w:pPr>
                  <w:r w:rsidRPr="00CA358B">
                    <w:rPr>
                      <w:sz w:val="23"/>
                      <w:szCs w:val="23"/>
                    </w:rPr>
                    <w:t>Iepirkuma Daļa</w:t>
                  </w:r>
                </w:p>
              </w:tc>
              <w:tc>
                <w:tcPr>
                  <w:tcW w:w="2268" w:type="dxa"/>
                </w:tcPr>
                <w:p w14:paraId="214032B1" w14:textId="77777777" w:rsidR="00CA358B" w:rsidRDefault="00CA358B" w:rsidP="00CA358B">
                  <w:pPr>
                    <w:pStyle w:val="Title"/>
                    <w:jc w:val="both"/>
                    <w:rPr>
                      <w:sz w:val="23"/>
                      <w:szCs w:val="23"/>
                    </w:rPr>
                  </w:pPr>
                </w:p>
                <w:p w14:paraId="321AE4D1" w14:textId="4050A532" w:rsidR="00CA358B" w:rsidRPr="00CA358B" w:rsidRDefault="00CA358B" w:rsidP="00CA358B">
                  <w:pPr>
                    <w:pStyle w:val="Title"/>
                    <w:jc w:val="both"/>
                    <w:rPr>
                      <w:b/>
                      <w:sz w:val="23"/>
                      <w:szCs w:val="23"/>
                      <w:lang w:eastAsia="lv-LV"/>
                    </w:rPr>
                  </w:pPr>
                  <w:r w:rsidRPr="00CA358B">
                    <w:rPr>
                      <w:sz w:val="23"/>
                      <w:szCs w:val="23"/>
                    </w:rPr>
                    <w:t>Nododamā darba daļa</w:t>
                  </w:r>
                </w:p>
              </w:tc>
              <w:tc>
                <w:tcPr>
                  <w:tcW w:w="1559" w:type="dxa"/>
                </w:tcPr>
                <w:p w14:paraId="4CC8F2F4" w14:textId="5DAA438C" w:rsidR="00CA358B" w:rsidRPr="00CA358B" w:rsidRDefault="00CA358B" w:rsidP="00CA358B">
                  <w:pPr>
                    <w:pStyle w:val="Title"/>
                    <w:jc w:val="left"/>
                    <w:rPr>
                      <w:b/>
                      <w:sz w:val="23"/>
                      <w:szCs w:val="23"/>
                      <w:lang w:eastAsia="lv-LV"/>
                    </w:rPr>
                  </w:pPr>
                  <w:r w:rsidRPr="00CA358B">
                    <w:rPr>
                      <w:sz w:val="23"/>
                      <w:szCs w:val="23"/>
                      <w:lang w:eastAsia="lv-LV"/>
                    </w:rPr>
                    <w:t>Kopējā nododamo darbu vērtība</w:t>
                  </w:r>
                  <w:r w:rsidRPr="00CA358B">
                    <w:rPr>
                      <w:sz w:val="23"/>
                      <w:szCs w:val="23"/>
                    </w:rPr>
                    <w:t xml:space="preserve"> (EUR bez PVN)</w:t>
                  </w:r>
                </w:p>
              </w:tc>
            </w:tr>
            <w:tr w:rsidR="00CA358B" w:rsidRPr="00CA358B" w14:paraId="4E2E1375" w14:textId="77777777" w:rsidTr="00CA358B">
              <w:tc>
                <w:tcPr>
                  <w:tcW w:w="2864" w:type="dxa"/>
                </w:tcPr>
                <w:p w14:paraId="02AC5677" w14:textId="77777777" w:rsidR="00CA358B" w:rsidRPr="00CA358B" w:rsidRDefault="00CA358B" w:rsidP="00CA358B">
                  <w:pPr>
                    <w:pStyle w:val="Title"/>
                    <w:jc w:val="both"/>
                    <w:rPr>
                      <w:sz w:val="23"/>
                      <w:szCs w:val="23"/>
                    </w:rPr>
                  </w:pPr>
                  <w:r w:rsidRPr="00CA358B">
                    <w:rPr>
                      <w:sz w:val="23"/>
                      <w:szCs w:val="23"/>
                    </w:rPr>
                    <w:t>1.daļa “Salaspils novada pašvaldības ēka”</w:t>
                  </w:r>
                </w:p>
              </w:tc>
              <w:tc>
                <w:tcPr>
                  <w:tcW w:w="2268" w:type="dxa"/>
                </w:tcPr>
                <w:p w14:paraId="167D53FF" w14:textId="28ED80B5" w:rsidR="00CA358B" w:rsidRPr="00CE63C7" w:rsidRDefault="00CA358B" w:rsidP="00CA358B">
                  <w:pPr>
                    <w:rPr>
                      <w:rFonts w:ascii="Times New Roman" w:hAnsi="Times New Roman"/>
                    </w:rPr>
                  </w:pPr>
                  <w:r w:rsidRPr="00CE63C7">
                    <w:rPr>
                      <w:rFonts w:ascii="Times New Roman" w:hAnsi="Times New Roman"/>
                    </w:rPr>
                    <w:t>Būvniecības ieceres dokumentācijas izstrāde,</w:t>
                  </w:r>
                </w:p>
                <w:p w14:paraId="287DC7C2" w14:textId="610C1E26" w:rsidR="00CA358B" w:rsidRPr="00CE63C7" w:rsidRDefault="00CA358B" w:rsidP="00CA358B">
                  <w:pPr>
                    <w:pStyle w:val="Title"/>
                    <w:jc w:val="both"/>
                    <w:rPr>
                      <w:b/>
                      <w:sz w:val="22"/>
                      <w:szCs w:val="22"/>
                      <w:lang w:eastAsia="lv-LV"/>
                    </w:rPr>
                  </w:pPr>
                  <w:r w:rsidRPr="00CE63C7">
                    <w:rPr>
                      <w:sz w:val="22"/>
                      <w:szCs w:val="22"/>
                    </w:rPr>
                    <w:t>Autoruzraudzība</w:t>
                  </w:r>
                </w:p>
              </w:tc>
              <w:tc>
                <w:tcPr>
                  <w:tcW w:w="1559" w:type="dxa"/>
                  <w:vMerge w:val="restart"/>
                </w:tcPr>
                <w:p w14:paraId="4B42223F" w14:textId="77777777" w:rsidR="00CA358B" w:rsidRPr="00CA358B" w:rsidRDefault="00CA358B" w:rsidP="00CA358B">
                  <w:pPr>
                    <w:pStyle w:val="Title"/>
                    <w:jc w:val="both"/>
                    <w:rPr>
                      <w:sz w:val="23"/>
                      <w:szCs w:val="23"/>
                      <w:lang w:eastAsia="lv-LV"/>
                    </w:rPr>
                  </w:pPr>
                </w:p>
                <w:p w14:paraId="7C651D9D" w14:textId="740CC36F" w:rsidR="00CA358B" w:rsidRPr="00CA358B" w:rsidRDefault="00CA358B" w:rsidP="00CA358B">
                  <w:pPr>
                    <w:pStyle w:val="Title"/>
                    <w:jc w:val="both"/>
                    <w:rPr>
                      <w:sz w:val="23"/>
                      <w:szCs w:val="23"/>
                      <w:lang w:eastAsia="lv-LV"/>
                    </w:rPr>
                  </w:pPr>
                  <w:r w:rsidRPr="00CA358B">
                    <w:rPr>
                      <w:sz w:val="23"/>
                      <w:szCs w:val="23"/>
                      <w:lang w:eastAsia="lv-LV"/>
                    </w:rPr>
                    <w:t>16 500.00</w:t>
                  </w:r>
                </w:p>
              </w:tc>
            </w:tr>
            <w:tr w:rsidR="00CA358B" w:rsidRPr="00CA358B" w14:paraId="227A1AAB" w14:textId="77777777" w:rsidTr="00CA358B">
              <w:tc>
                <w:tcPr>
                  <w:tcW w:w="2864" w:type="dxa"/>
                </w:tcPr>
                <w:p w14:paraId="3A2BD9DF" w14:textId="77777777" w:rsidR="00CA358B" w:rsidRPr="00CA358B" w:rsidRDefault="00CA358B" w:rsidP="00CA358B">
                  <w:pPr>
                    <w:pStyle w:val="Title"/>
                    <w:jc w:val="both"/>
                    <w:rPr>
                      <w:sz w:val="23"/>
                      <w:szCs w:val="23"/>
                    </w:rPr>
                  </w:pPr>
                  <w:r w:rsidRPr="00CA358B">
                    <w:rPr>
                      <w:sz w:val="23"/>
                      <w:szCs w:val="23"/>
                    </w:rPr>
                    <w:t>5.daļa “PII “Jāņtārpiņš””</w:t>
                  </w:r>
                </w:p>
              </w:tc>
              <w:tc>
                <w:tcPr>
                  <w:tcW w:w="2268" w:type="dxa"/>
                </w:tcPr>
                <w:p w14:paraId="31ED6B40" w14:textId="77777777" w:rsidR="00CA358B" w:rsidRPr="00CE63C7" w:rsidRDefault="00CA358B" w:rsidP="00CA358B">
                  <w:pPr>
                    <w:rPr>
                      <w:rFonts w:ascii="Times New Roman" w:hAnsi="Times New Roman"/>
                    </w:rPr>
                  </w:pPr>
                  <w:r w:rsidRPr="00CE63C7">
                    <w:rPr>
                      <w:rFonts w:ascii="Times New Roman" w:hAnsi="Times New Roman"/>
                    </w:rPr>
                    <w:t>Būvniecības ieceres dokumentācijas izstrāde,</w:t>
                  </w:r>
                </w:p>
                <w:p w14:paraId="4D5D1EDB" w14:textId="7C384C6A" w:rsidR="00CA358B" w:rsidRPr="00CE63C7" w:rsidRDefault="00CA358B" w:rsidP="00CA358B">
                  <w:pPr>
                    <w:pStyle w:val="Title"/>
                    <w:jc w:val="both"/>
                    <w:rPr>
                      <w:b/>
                      <w:sz w:val="22"/>
                      <w:szCs w:val="22"/>
                      <w:lang w:eastAsia="lv-LV"/>
                    </w:rPr>
                  </w:pPr>
                  <w:r w:rsidRPr="00CE63C7">
                    <w:rPr>
                      <w:sz w:val="22"/>
                      <w:szCs w:val="22"/>
                    </w:rPr>
                    <w:t>Autoruzraudzība</w:t>
                  </w:r>
                </w:p>
              </w:tc>
              <w:tc>
                <w:tcPr>
                  <w:tcW w:w="1559" w:type="dxa"/>
                  <w:vMerge/>
                </w:tcPr>
                <w:p w14:paraId="087598F8" w14:textId="1264234A" w:rsidR="00CA358B" w:rsidRPr="00CA358B" w:rsidRDefault="00CA358B" w:rsidP="00CA358B">
                  <w:pPr>
                    <w:pStyle w:val="Title"/>
                    <w:jc w:val="both"/>
                    <w:rPr>
                      <w:b/>
                      <w:sz w:val="23"/>
                      <w:szCs w:val="23"/>
                      <w:lang w:eastAsia="lv-LV"/>
                    </w:rPr>
                  </w:pPr>
                </w:p>
              </w:tc>
            </w:tr>
            <w:tr w:rsidR="00CA358B" w:rsidRPr="00CA358B" w14:paraId="669EEACE" w14:textId="77777777" w:rsidTr="00CA358B">
              <w:tc>
                <w:tcPr>
                  <w:tcW w:w="2864" w:type="dxa"/>
                </w:tcPr>
                <w:p w14:paraId="415DCAEB" w14:textId="77777777" w:rsidR="00CA358B" w:rsidRPr="00CA358B" w:rsidRDefault="00CA358B" w:rsidP="00CA358B">
                  <w:pPr>
                    <w:pStyle w:val="Title"/>
                    <w:jc w:val="both"/>
                    <w:rPr>
                      <w:sz w:val="23"/>
                      <w:szCs w:val="23"/>
                    </w:rPr>
                  </w:pPr>
                  <w:r w:rsidRPr="00CA358B">
                    <w:rPr>
                      <w:sz w:val="23"/>
                      <w:szCs w:val="23"/>
                    </w:rPr>
                    <w:t>6.daļa “PII “Daugaviņa””</w:t>
                  </w:r>
                </w:p>
              </w:tc>
              <w:tc>
                <w:tcPr>
                  <w:tcW w:w="2268" w:type="dxa"/>
                </w:tcPr>
                <w:p w14:paraId="16D87A5E" w14:textId="77777777" w:rsidR="00CA358B" w:rsidRPr="00CE63C7" w:rsidRDefault="00CA358B" w:rsidP="00CA358B">
                  <w:pPr>
                    <w:rPr>
                      <w:rFonts w:ascii="Times New Roman" w:hAnsi="Times New Roman"/>
                    </w:rPr>
                  </w:pPr>
                  <w:r w:rsidRPr="00CE63C7">
                    <w:rPr>
                      <w:rFonts w:ascii="Times New Roman" w:hAnsi="Times New Roman"/>
                    </w:rPr>
                    <w:t>Būvniecības ieceres dokumentācijas izstrāde,</w:t>
                  </w:r>
                </w:p>
                <w:p w14:paraId="6305053D" w14:textId="09DB255E" w:rsidR="00CA358B" w:rsidRPr="00CE63C7" w:rsidRDefault="00CA358B" w:rsidP="00CA358B">
                  <w:pPr>
                    <w:pStyle w:val="Title"/>
                    <w:jc w:val="both"/>
                    <w:rPr>
                      <w:b/>
                      <w:sz w:val="22"/>
                      <w:szCs w:val="22"/>
                      <w:lang w:eastAsia="lv-LV"/>
                    </w:rPr>
                  </w:pPr>
                  <w:r w:rsidRPr="00CE63C7">
                    <w:rPr>
                      <w:sz w:val="22"/>
                      <w:szCs w:val="22"/>
                    </w:rPr>
                    <w:t>Autoruzraudzība</w:t>
                  </w:r>
                </w:p>
              </w:tc>
              <w:tc>
                <w:tcPr>
                  <w:tcW w:w="1559" w:type="dxa"/>
                  <w:vMerge/>
                </w:tcPr>
                <w:p w14:paraId="52A6DDFC" w14:textId="26AA8016" w:rsidR="00CA358B" w:rsidRPr="00CA358B" w:rsidRDefault="00CA358B" w:rsidP="00CA358B">
                  <w:pPr>
                    <w:pStyle w:val="Title"/>
                    <w:jc w:val="both"/>
                    <w:rPr>
                      <w:b/>
                      <w:sz w:val="23"/>
                      <w:szCs w:val="23"/>
                      <w:lang w:eastAsia="lv-LV"/>
                    </w:rPr>
                  </w:pPr>
                </w:p>
              </w:tc>
            </w:tr>
          </w:tbl>
          <w:p w14:paraId="7FEE0CAC" w14:textId="1E08833A" w:rsidR="00E15EE9" w:rsidRDefault="00E15EE9" w:rsidP="003E7A36">
            <w:pPr>
              <w:jc w:val="both"/>
              <w:rPr>
                <w:rFonts w:ascii="Times New Roman" w:hAnsi="Times New Roman" w:cs="Times New Roman"/>
                <w:sz w:val="24"/>
                <w:szCs w:val="24"/>
                <w:lang w:eastAsia="lv-LV"/>
              </w:rPr>
            </w:pPr>
          </w:p>
        </w:tc>
      </w:tr>
      <w:tr w:rsidR="00E15EE9" w:rsidRPr="00615B81" w14:paraId="088A7B7D" w14:textId="77777777" w:rsidTr="00AC091B">
        <w:trPr>
          <w:trHeight w:val="701"/>
        </w:trPr>
        <w:tc>
          <w:tcPr>
            <w:tcW w:w="567" w:type="dxa"/>
          </w:tcPr>
          <w:p w14:paraId="28530222" w14:textId="027720C2" w:rsidR="00E15EE9" w:rsidRPr="00295950" w:rsidRDefault="00E15EE9"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2836" w:type="dxa"/>
          </w:tcPr>
          <w:p w14:paraId="1385A8AC" w14:textId="37FFD879" w:rsidR="00E15EE9" w:rsidRPr="00E15EE9" w:rsidRDefault="00E15EE9" w:rsidP="00E15EE9">
            <w:pPr>
              <w:jc w:val="both"/>
              <w:rPr>
                <w:rFonts w:ascii="Times New Roman" w:eastAsia="Times New Roman" w:hAnsi="Times New Roman" w:cs="Times New Roman"/>
                <w:sz w:val="24"/>
                <w:szCs w:val="24"/>
                <w:lang w:eastAsia="lv-LV"/>
              </w:rPr>
            </w:pPr>
            <w:r w:rsidRPr="001E22FF">
              <w:rPr>
                <w:rFonts w:ascii="Times New Roman" w:eastAsia="Times New Roman" w:hAnsi="Times New Roman" w:cs="Times New Roman"/>
                <w:sz w:val="24"/>
                <w:szCs w:val="24"/>
                <w:lang w:eastAsia="lv-LV"/>
              </w:rPr>
              <w:t>Pamatojums lēmumam par katru noraidīto pretendentu, kā arī par katru iepirkuma procedūras dokumentiem neatbilstošu piedāvājumu.</w:t>
            </w:r>
          </w:p>
        </w:tc>
        <w:tc>
          <w:tcPr>
            <w:tcW w:w="6946" w:type="dxa"/>
          </w:tcPr>
          <w:p w14:paraId="09A48B8E" w14:textId="13C44204" w:rsidR="00775A9F" w:rsidRPr="00AA6B7F" w:rsidRDefault="00CE63C7" w:rsidP="00F22939">
            <w:pPr>
              <w:jc w:val="both"/>
              <w:rPr>
                <w:rFonts w:ascii="Times New Roman" w:hAnsi="Times New Roman" w:cs="Times New Roman"/>
                <w:sz w:val="24"/>
                <w:szCs w:val="24"/>
              </w:rPr>
            </w:pPr>
            <w:r w:rsidRPr="00CE63C7">
              <w:rPr>
                <w:rFonts w:ascii="Times New Roman" w:hAnsi="Times New Roman" w:cs="Times New Roman"/>
                <w:sz w:val="24"/>
                <w:szCs w:val="24"/>
              </w:rPr>
              <w:t>Nav attiecināms.</w:t>
            </w:r>
          </w:p>
        </w:tc>
      </w:tr>
      <w:tr w:rsidR="007B7485" w:rsidRPr="00615B81" w14:paraId="76326D80" w14:textId="77777777" w:rsidTr="00AC091B">
        <w:tc>
          <w:tcPr>
            <w:tcW w:w="567" w:type="dxa"/>
          </w:tcPr>
          <w:p w14:paraId="7D3F043B" w14:textId="4FFC92C9" w:rsidR="007B7485" w:rsidRPr="00295950"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2836" w:type="dxa"/>
          </w:tcPr>
          <w:p w14:paraId="75925440" w14:textId="58C60E2E" w:rsidR="007B7485" w:rsidRPr="0077109F" w:rsidRDefault="00C638E1" w:rsidP="00602C3C">
            <w:pPr>
              <w:jc w:val="both"/>
              <w:rPr>
                <w:rFonts w:ascii="Times New Roman" w:eastAsia="Times New Roman" w:hAnsi="Times New Roman" w:cs="Times New Roman"/>
                <w:sz w:val="24"/>
                <w:szCs w:val="24"/>
                <w:lang w:eastAsia="lv-LV"/>
              </w:rPr>
            </w:pPr>
            <w:r w:rsidRPr="0077109F">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6946" w:type="dxa"/>
          </w:tcPr>
          <w:p w14:paraId="4050C8C1" w14:textId="0081D11A" w:rsidR="00FD514F" w:rsidRPr="00770F2B" w:rsidRDefault="0077109F" w:rsidP="00C638E1">
            <w:pPr>
              <w:pStyle w:val="Title"/>
              <w:jc w:val="both"/>
              <w:rPr>
                <w:sz w:val="24"/>
                <w:szCs w:val="24"/>
              </w:rPr>
            </w:pPr>
            <w:r>
              <w:rPr>
                <w:sz w:val="24"/>
                <w:szCs w:val="24"/>
              </w:rPr>
              <w:t>Nav attiecināms.</w:t>
            </w:r>
          </w:p>
        </w:tc>
      </w:tr>
      <w:tr w:rsidR="00AA6B7F" w:rsidRPr="00615B81" w14:paraId="07F6484B" w14:textId="77777777" w:rsidTr="00AC091B">
        <w:tc>
          <w:tcPr>
            <w:tcW w:w="567" w:type="dxa"/>
          </w:tcPr>
          <w:p w14:paraId="05A5B122" w14:textId="77777777" w:rsidR="00AA6B7F" w:rsidRPr="00295950" w:rsidRDefault="00AA6B7F"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2836" w:type="dxa"/>
          </w:tcPr>
          <w:p w14:paraId="408929FC" w14:textId="0FF16451" w:rsidR="00AA6B7F" w:rsidRPr="0077109F" w:rsidRDefault="00AA6B7F" w:rsidP="00602C3C">
            <w:pPr>
              <w:jc w:val="both"/>
              <w:rPr>
                <w:rFonts w:ascii="Times New Roman" w:eastAsia="Times New Roman" w:hAnsi="Times New Roman" w:cs="Times New Roman"/>
                <w:sz w:val="24"/>
                <w:szCs w:val="24"/>
                <w:lang w:eastAsia="lv-LV"/>
              </w:rPr>
            </w:pPr>
            <w:r w:rsidRPr="00AA6B7F">
              <w:rPr>
                <w:rFonts w:ascii="Times New Roman" w:eastAsia="Times New Roman" w:hAnsi="Times New Roman" w:cs="Times New Roman"/>
                <w:sz w:val="24"/>
                <w:szCs w:val="24"/>
                <w:lang w:eastAsia="lv-LV"/>
              </w:rPr>
              <w:t>Piedāvājuma noraidīšanas pamatojums, ja iepirkuma komisija atzinusi piedāvājumu par nepamatoti lētu</w:t>
            </w:r>
            <w:r>
              <w:rPr>
                <w:rFonts w:ascii="Times New Roman" w:eastAsia="Times New Roman" w:hAnsi="Times New Roman" w:cs="Times New Roman"/>
                <w:sz w:val="24"/>
                <w:szCs w:val="24"/>
                <w:lang w:eastAsia="lv-LV"/>
              </w:rPr>
              <w:t>.</w:t>
            </w:r>
          </w:p>
        </w:tc>
        <w:tc>
          <w:tcPr>
            <w:tcW w:w="6946" w:type="dxa"/>
          </w:tcPr>
          <w:p w14:paraId="691C9112" w14:textId="6AF68FA4" w:rsidR="00AA6B7F" w:rsidRDefault="00AA6B7F" w:rsidP="00C638E1">
            <w:pPr>
              <w:pStyle w:val="Title"/>
              <w:jc w:val="both"/>
              <w:rPr>
                <w:sz w:val="24"/>
                <w:szCs w:val="24"/>
              </w:rPr>
            </w:pPr>
            <w:r>
              <w:rPr>
                <w:sz w:val="24"/>
                <w:szCs w:val="24"/>
              </w:rPr>
              <w:t>Nav attiecināms.</w:t>
            </w:r>
          </w:p>
        </w:tc>
      </w:tr>
      <w:tr w:rsidR="00442CC1" w:rsidRPr="00615B81" w14:paraId="459A5AC3" w14:textId="77777777" w:rsidTr="00AC091B">
        <w:tc>
          <w:tcPr>
            <w:tcW w:w="567" w:type="dxa"/>
          </w:tcPr>
          <w:p w14:paraId="1A4547FD" w14:textId="085303DB" w:rsidR="00442CC1" w:rsidRPr="00295950" w:rsidRDefault="00442CC1"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2836" w:type="dxa"/>
          </w:tcPr>
          <w:p w14:paraId="6EE76A55" w14:textId="2941BCAF" w:rsidR="00442CC1" w:rsidRDefault="00442CC1" w:rsidP="00F52897">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w:t>
            </w:r>
            <w:r w:rsidRPr="00442CC1">
              <w:rPr>
                <w:rFonts w:ascii="Times New Roman" w:eastAsia="Times New Roman" w:hAnsi="Times New Roman" w:cs="Times New Roman"/>
                <w:sz w:val="24"/>
                <w:szCs w:val="24"/>
                <w:lang w:eastAsia="lv-LV"/>
              </w:rPr>
              <w:t>onstatētie interešu konflikti un pasākumi, kas veikti to novēršanai.</w:t>
            </w:r>
          </w:p>
        </w:tc>
        <w:tc>
          <w:tcPr>
            <w:tcW w:w="6946" w:type="dxa"/>
          </w:tcPr>
          <w:p w14:paraId="3EE72C46" w14:textId="4C57AEBA" w:rsidR="00442CC1" w:rsidRDefault="00442CC1" w:rsidP="002D6FB6">
            <w:pPr>
              <w:tabs>
                <w:tab w:val="left" w:pos="993"/>
                <w:tab w:val="left" w:pos="2694"/>
              </w:tabs>
              <w:spacing w:after="12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Nav attiecināms.</w:t>
            </w:r>
          </w:p>
        </w:tc>
      </w:tr>
    </w:tbl>
    <w:p w14:paraId="7FAFA5B3" w14:textId="77777777" w:rsidR="007A67D4" w:rsidRDefault="007A67D4" w:rsidP="007A67D4">
      <w:pPr>
        <w:tabs>
          <w:tab w:val="left" w:pos="34"/>
        </w:tabs>
        <w:spacing w:after="0" w:line="240" w:lineRule="auto"/>
        <w:rPr>
          <w:rFonts w:ascii="Times New Roman" w:eastAsia="Times New Roman" w:hAnsi="Times New Roman" w:cs="Times New Roman"/>
          <w:bCs/>
          <w:sz w:val="24"/>
          <w:szCs w:val="24"/>
          <w:lang w:eastAsia="lv-LV"/>
        </w:rPr>
      </w:pPr>
    </w:p>
    <w:p w14:paraId="25A3073B" w14:textId="7E272C6F" w:rsidR="00215E24" w:rsidRDefault="00B71EC9" w:rsidP="00215E24">
      <w:pPr>
        <w:tabs>
          <w:tab w:val="left" w:pos="34"/>
        </w:tabs>
        <w:spacing w:after="0" w:line="240" w:lineRule="auto"/>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 xml:space="preserve">Lēmuma pieņemšanas datums: </w:t>
      </w:r>
      <w:r w:rsidR="00CE63C7">
        <w:rPr>
          <w:rFonts w:ascii="Times New Roman" w:eastAsia="Times New Roman" w:hAnsi="Times New Roman" w:cs="Times New Roman"/>
          <w:bCs/>
          <w:sz w:val="24"/>
          <w:szCs w:val="24"/>
          <w:lang w:eastAsia="lv-LV"/>
        </w:rPr>
        <w:t>27.05.2026</w:t>
      </w:r>
      <w:r w:rsidR="00215E24" w:rsidRPr="009272BE">
        <w:rPr>
          <w:rFonts w:ascii="Times New Roman" w:eastAsia="Times New Roman" w:hAnsi="Times New Roman" w:cs="Times New Roman"/>
          <w:bCs/>
          <w:sz w:val="24"/>
          <w:szCs w:val="24"/>
          <w:lang w:eastAsia="lv-LV"/>
        </w:rPr>
        <w:t>.</w:t>
      </w:r>
    </w:p>
    <w:p w14:paraId="73963317" w14:textId="77777777" w:rsidR="00FD514F" w:rsidRPr="00215E24" w:rsidRDefault="00FD514F" w:rsidP="00215E24">
      <w:pPr>
        <w:tabs>
          <w:tab w:val="left" w:pos="34"/>
        </w:tabs>
        <w:spacing w:after="0" w:line="240" w:lineRule="auto"/>
        <w:rPr>
          <w:rFonts w:ascii="Times New Roman" w:eastAsia="Times New Roman" w:hAnsi="Times New Roman" w:cs="Times New Roman"/>
          <w:bCs/>
          <w:sz w:val="24"/>
          <w:szCs w:val="24"/>
          <w:lang w:eastAsia="lv-LV"/>
        </w:rPr>
      </w:pPr>
    </w:p>
    <w:p w14:paraId="0B3B6569" w14:textId="7D60B848" w:rsidR="00DF2617" w:rsidRDefault="00215E24" w:rsidP="00215E24">
      <w:pPr>
        <w:tabs>
          <w:tab w:val="left" w:pos="34"/>
        </w:tabs>
        <w:spacing w:after="0" w:line="240" w:lineRule="auto"/>
        <w:rPr>
          <w:rFonts w:ascii="Times New Roman" w:eastAsia="Times New Roman" w:hAnsi="Times New Roman" w:cs="Times New Roman"/>
          <w:bCs/>
          <w:sz w:val="24"/>
          <w:szCs w:val="24"/>
          <w:lang w:eastAsia="lv-LV"/>
        </w:rPr>
      </w:pPr>
      <w:r w:rsidRPr="00215E24">
        <w:rPr>
          <w:rFonts w:ascii="Times New Roman" w:eastAsia="Times New Roman" w:hAnsi="Times New Roman" w:cs="Times New Roman"/>
          <w:bCs/>
          <w:sz w:val="24"/>
          <w:szCs w:val="24"/>
          <w:lang w:eastAsia="lv-LV"/>
        </w:rPr>
        <w:t>Komisijas lēmumu iespējams pārsūdzēt Iepirkumu uzraudzības bir</w:t>
      </w:r>
      <w:r>
        <w:rPr>
          <w:rFonts w:ascii="Times New Roman" w:eastAsia="Times New Roman" w:hAnsi="Times New Roman" w:cs="Times New Roman"/>
          <w:bCs/>
          <w:sz w:val="24"/>
          <w:szCs w:val="24"/>
          <w:lang w:eastAsia="lv-LV"/>
        </w:rPr>
        <w:t>ojā PIL 68.panta otrās daļas 1.</w:t>
      </w:r>
      <w:r w:rsidRPr="00215E24">
        <w:rPr>
          <w:rFonts w:ascii="Times New Roman" w:eastAsia="Times New Roman" w:hAnsi="Times New Roman" w:cs="Times New Roman"/>
          <w:bCs/>
          <w:sz w:val="24"/>
          <w:szCs w:val="24"/>
          <w:lang w:eastAsia="lv-LV"/>
        </w:rPr>
        <w:t>punktā noteiktajā termiņā.</w:t>
      </w:r>
    </w:p>
    <w:p w14:paraId="14EFE834" w14:textId="77777777" w:rsidR="00CE6971" w:rsidRDefault="00CE6971" w:rsidP="00F30486">
      <w:pPr>
        <w:spacing w:line="240" w:lineRule="auto"/>
        <w:rPr>
          <w:rFonts w:ascii="Times New Roman" w:eastAsia="Times New Roman" w:hAnsi="Times New Roman" w:cs="Times New Roman"/>
          <w:bCs/>
          <w:sz w:val="24"/>
          <w:szCs w:val="24"/>
          <w:lang w:eastAsia="lv-LV"/>
        </w:rPr>
      </w:pPr>
    </w:p>
    <w:p w14:paraId="661D579B" w14:textId="77777777" w:rsidR="00A05570" w:rsidRDefault="00A05570" w:rsidP="00F30486">
      <w:pPr>
        <w:spacing w:line="240" w:lineRule="auto"/>
        <w:rPr>
          <w:rFonts w:ascii="Times New Roman" w:eastAsia="Times New Roman" w:hAnsi="Times New Roman" w:cs="Times New Roman"/>
          <w:bCs/>
          <w:sz w:val="24"/>
          <w:szCs w:val="24"/>
          <w:lang w:eastAsia="lv-LV"/>
        </w:rPr>
      </w:pPr>
    </w:p>
    <w:p w14:paraId="0EB6C481" w14:textId="2ED8BB09" w:rsidR="00A05570" w:rsidRPr="00A05570" w:rsidRDefault="00A05570" w:rsidP="00F30486">
      <w:pPr>
        <w:spacing w:line="240" w:lineRule="auto"/>
        <w:rPr>
          <w:rFonts w:ascii="Times New Roman" w:eastAsia="Times New Roman" w:hAnsi="Times New Roman" w:cs="Times New Roman"/>
          <w:bCs/>
          <w:i/>
          <w:sz w:val="24"/>
          <w:szCs w:val="24"/>
          <w:lang w:eastAsia="lv-LV"/>
        </w:rPr>
      </w:pPr>
      <w:r w:rsidRPr="00A05570">
        <w:rPr>
          <w:rFonts w:ascii="Times New Roman" w:eastAsia="Times New Roman" w:hAnsi="Times New Roman" w:cs="Times New Roman"/>
          <w:bCs/>
          <w:i/>
          <w:sz w:val="24"/>
          <w:szCs w:val="24"/>
          <w:lang w:eastAsia="lv-LV"/>
        </w:rPr>
        <w:t>Sagatavoja A.Brikmane</w:t>
      </w:r>
    </w:p>
    <w:sectPr w:rsidR="00A05570" w:rsidRPr="00A05570" w:rsidSect="00F30486">
      <w:pgSz w:w="11906" w:h="16838"/>
      <w:pgMar w:top="851" w:right="851" w:bottom="992"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35BA32" w14:textId="77777777" w:rsidR="007065AC" w:rsidRDefault="007065AC" w:rsidP="001B5747">
      <w:pPr>
        <w:spacing w:after="0" w:line="240" w:lineRule="auto"/>
      </w:pPr>
      <w:r>
        <w:separator/>
      </w:r>
    </w:p>
  </w:endnote>
  <w:endnote w:type="continuationSeparator" w:id="0">
    <w:p w14:paraId="6672EE8A" w14:textId="77777777" w:rsidR="007065AC" w:rsidRDefault="007065AC" w:rsidP="001B5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Robusta Regular">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35521B" w14:textId="77777777" w:rsidR="007065AC" w:rsidRDefault="007065AC" w:rsidP="001B5747">
      <w:pPr>
        <w:spacing w:after="0" w:line="240" w:lineRule="auto"/>
      </w:pPr>
      <w:r>
        <w:separator/>
      </w:r>
    </w:p>
  </w:footnote>
  <w:footnote w:type="continuationSeparator" w:id="0">
    <w:p w14:paraId="2E0AC35F" w14:textId="77777777" w:rsidR="007065AC" w:rsidRDefault="007065AC" w:rsidP="001B57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F0309"/>
    <w:multiLevelType w:val="hybridMultilevel"/>
    <w:tmpl w:val="B53A23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D17381F"/>
    <w:multiLevelType w:val="hybridMultilevel"/>
    <w:tmpl w:val="B53A23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19220F3"/>
    <w:multiLevelType w:val="hybridMultilevel"/>
    <w:tmpl w:val="75547A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EEC5569"/>
    <w:multiLevelType w:val="hybridMultilevel"/>
    <w:tmpl w:val="B53A23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853DCD"/>
    <w:multiLevelType w:val="hybridMultilevel"/>
    <w:tmpl w:val="28BC07B6"/>
    <w:lvl w:ilvl="0" w:tplc="5284F6D0">
      <w:start w:val="1"/>
      <w:numFmt w:val="decimal"/>
      <w:lvlText w:val="%1)"/>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F922062"/>
    <w:multiLevelType w:val="hybridMultilevel"/>
    <w:tmpl w:val="8C3E98B6"/>
    <w:lvl w:ilvl="0" w:tplc="266C4CE6">
      <w:start w:val="2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430F67E1"/>
    <w:multiLevelType w:val="hybridMultilevel"/>
    <w:tmpl w:val="B53A23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6D3602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8F63D30"/>
    <w:multiLevelType w:val="hybridMultilevel"/>
    <w:tmpl w:val="8C2CE9C6"/>
    <w:lvl w:ilvl="0" w:tplc="C7C44C40">
      <w:start w:val="10"/>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C372791"/>
    <w:multiLevelType w:val="multilevel"/>
    <w:tmpl w:val="2A5EDC5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C8011A0"/>
    <w:multiLevelType w:val="hybridMultilevel"/>
    <w:tmpl w:val="B53A23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E0C63D2"/>
    <w:multiLevelType w:val="multilevel"/>
    <w:tmpl w:val="7B2CEE20"/>
    <w:lvl w:ilvl="0">
      <w:start w:val="1"/>
      <w:numFmt w:val="decimal"/>
      <w:lvlText w:val="%1."/>
      <w:lvlJc w:val="left"/>
      <w:pPr>
        <w:ind w:left="720" w:hanging="360"/>
      </w:pPr>
      <w:rPr>
        <w:rFonts w:hint="default"/>
        <w:b/>
        <w:i w:val="0"/>
        <w:iCs w:val="0"/>
      </w:rPr>
    </w:lvl>
    <w:lvl w:ilvl="1">
      <w:start w:val="1"/>
      <w:numFmt w:val="decimal"/>
      <w:isLgl/>
      <w:lvlText w:val="%1.%2."/>
      <w:lvlJc w:val="left"/>
      <w:pPr>
        <w:ind w:left="720" w:hanging="360"/>
      </w:pPr>
      <w:rPr>
        <w:rFonts w:hint="default"/>
        <w:b/>
        <w:i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52C173EA"/>
    <w:multiLevelType w:val="hybridMultilevel"/>
    <w:tmpl w:val="C8A8807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7A928D2"/>
    <w:multiLevelType w:val="hybridMultilevel"/>
    <w:tmpl w:val="9C8AF1DA"/>
    <w:lvl w:ilvl="0" w:tplc="D5E6994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C29577F"/>
    <w:multiLevelType w:val="hybridMultilevel"/>
    <w:tmpl w:val="B53A23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F161229"/>
    <w:multiLevelType w:val="hybridMultilevel"/>
    <w:tmpl w:val="F98E8458"/>
    <w:lvl w:ilvl="0" w:tplc="0426000F">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FAF05B6"/>
    <w:multiLevelType w:val="hybridMultilevel"/>
    <w:tmpl w:val="58AC2BAA"/>
    <w:lvl w:ilvl="0" w:tplc="A3404D08">
      <w:start w:val="17"/>
      <w:numFmt w:val="decimal"/>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24F3C8B"/>
    <w:multiLevelType w:val="hybridMultilevel"/>
    <w:tmpl w:val="B53A23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81C25BA"/>
    <w:multiLevelType w:val="hybridMultilevel"/>
    <w:tmpl w:val="8C5E7E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A393150"/>
    <w:multiLevelType w:val="hybridMultilevel"/>
    <w:tmpl w:val="517A11D2"/>
    <w:lvl w:ilvl="0" w:tplc="A890118A">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76"/>
        </w:tabs>
        <w:ind w:left="576"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21" w15:restartNumberingAfterBreak="0">
    <w:nsid w:val="7D2A047B"/>
    <w:multiLevelType w:val="hybridMultilevel"/>
    <w:tmpl w:val="E08868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D64330D"/>
    <w:multiLevelType w:val="hybridMultilevel"/>
    <w:tmpl w:val="B53A23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5"/>
  </w:num>
  <w:num w:numId="2">
    <w:abstractNumId w:val="5"/>
  </w:num>
  <w:num w:numId="3">
    <w:abstractNumId w:val="4"/>
  </w:num>
  <w:num w:numId="4">
    <w:abstractNumId w:val="11"/>
  </w:num>
  <w:num w:numId="5">
    <w:abstractNumId w:val="2"/>
  </w:num>
  <w:num w:numId="6">
    <w:abstractNumId w:val="20"/>
  </w:num>
  <w:num w:numId="7">
    <w:abstractNumId w:val="13"/>
  </w:num>
  <w:num w:numId="8">
    <w:abstractNumId w:val="16"/>
  </w:num>
  <w:num w:numId="9">
    <w:abstractNumId w:val="8"/>
  </w:num>
  <w:num w:numId="10">
    <w:abstractNumId w:val="10"/>
  </w:num>
  <w:num w:numId="11">
    <w:abstractNumId w:val="9"/>
  </w:num>
  <w:num w:numId="12">
    <w:abstractNumId w:val="12"/>
  </w:num>
  <w:num w:numId="13">
    <w:abstractNumId w:val="7"/>
  </w:num>
  <w:num w:numId="14">
    <w:abstractNumId w:val="14"/>
  </w:num>
  <w:num w:numId="15">
    <w:abstractNumId w:val="18"/>
  </w:num>
  <w:num w:numId="16">
    <w:abstractNumId w:val="21"/>
  </w:num>
  <w:num w:numId="17">
    <w:abstractNumId w:val="19"/>
  </w:num>
  <w:num w:numId="18">
    <w:abstractNumId w:val="17"/>
  </w:num>
  <w:num w:numId="19">
    <w:abstractNumId w:val="6"/>
  </w:num>
  <w:num w:numId="20">
    <w:abstractNumId w:val="3"/>
  </w:num>
  <w:num w:numId="21">
    <w:abstractNumId w:val="22"/>
  </w:num>
  <w:num w:numId="22">
    <w:abstractNumId w:val="0"/>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485"/>
    <w:rsid w:val="00014A1A"/>
    <w:rsid w:val="000154DD"/>
    <w:rsid w:val="00030AAC"/>
    <w:rsid w:val="0003566E"/>
    <w:rsid w:val="000566F5"/>
    <w:rsid w:val="00072705"/>
    <w:rsid w:val="00074A93"/>
    <w:rsid w:val="000873EE"/>
    <w:rsid w:val="000A16A9"/>
    <w:rsid w:val="000B0C32"/>
    <w:rsid w:val="000C0606"/>
    <w:rsid w:val="000D0EDB"/>
    <w:rsid w:val="000E29E2"/>
    <w:rsid w:val="000E5D6D"/>
    <w:rsid w:val="000E5E35"/>
    <w:rsid w:val="00104FBE"/>
    <w:rsid w:val="00114E37"/>
    <w:rsid w:val="00125D79"/>
    <w:rsid w:val="00131365"/>
    <w:rsid w:val="00144D6B"/>
    <w:rsid w:val="00152D36"/>
    <w:rsid w:val="0017155C"/>
    <w:rsid w:val="00186A89"/>
    <w:rsid w:val="001950AA"/>
    <w:rsid w:val="001B5747"/>
    <w:rsid w:val="001B7F14"/>
    <w:rsid w:val="001C44BF"/>
    <w:rsid w:val="001C5B0C"/>
    <w:rsid w:val="001C5E28"/>
    <w:rsid w:val="001D1405"/>
    <w:rsid w:val="001D7799"/>
    <w:rsid w:val="001D7A6F"/>
    <w:rsid w:val="001E0956"/>
    <w:rsid w:val="001E22FF"/>
    <w:rsid w:val="001E2D0F"/>
    <w:rsid w:val="001E6EA4"/>
    <w:rsid w:val="001F5D4A"/>
    <w:rsid w:val="001F7F1D"/>
    <w:rsid w:val="00206F3F"/>
    <w:rsid w:val="00215E24"/>
    <w:rsid w:val="00236E55"/>
    <w:rsid w:val="002450AA"/>
    <w:rsid w:val="0025421F"/>
    <w:rsid w:val="002565DE"/>
    <w:rsid w:val="00260BFA"/>
    <w:rsid w:val="00277135"/>
    <w:rsid w:val="00290248"/>
    <w:rsid w:val="002913CB"/>
    <w:rsid w:val="0029433B"/>
    <w:rsid w:val="002956F3"/>
    <w:rsid w:val="00295950"/>
    <w:rsid w:val="002B33D9"/>
    <w:rsid w:val="002B7775"/>
    <w:rsid w:val="002C6896"/>
    <w:rsid w:val="002C6A5D"/>
    <w:rsid w:val="002C6F2C"/>
    <w:rsid w:val="002D6FB6"/>
    <w:rsid w:val="002E0856"/>
    <w:rsid w:val="003204EA"/>
    <w:rsid w:val="0032348F"/>
    <w:rsid w:val="00327A97"/>
    <w:rsid w:val="00331374"/>
    <w:rsid w:val="00332251"/>
    <w:rsid w:val="00354001"/>
    <w:rsid w:val="0037608B"/>
    <w:rsid w:val="0037674E"/>
    <w:rsid w:val="00390E36"/>
    <w:rsid w:val="0039731E"/>
    <w:rsid w:val="003A4CEF"/>
    <w:rsid w:val="003E478C"/>
    <w:rsid w:val="003E7414"/>
    <w:rsid w:val="003E7A36"/>
    <w:rsid w:val="003F201C"/>
    <w:rsid w:val="003F6265"/>
    <w:rsid w:val="003F6F04"/>
    <w:rsid w:val="004132AB"/>
    <w:rsid w:val="00422657"/>
    <w:rsid w:val="004240C9"/>
    <w:rsid w:val="00425E37"/>
    <w:rsid w:val="00442CC1"/>
    <w:rsid w:val="004705D7"/>
    <w:rsid w:val="004928C4"/>
    <w:rsid w:val="00496B2C"/>
    <w:rsid w:val="004A7632"/>
    <w:rsid w:val="004D299B"/>
    <w:rsid w:val="004E1E46"/>
    <w:rsid w:val="004E1EB8"/>
    <w:rsid w:val="004E455B"/>
    <w:rsid w:val="00502017"/>
    <w:rsid w:val="00510905"/>
    <w:rsid w:val="0052028A"/>
    <w:rsid w:val="0055131D"/>
    <w:rsid w:val="0058468C"/>
    <w:rsid w:val="00584C05"/>
    <w:rsid w:val="00587860"/>
    <w:rsid w:val="00594354"/>
    <w:rsid w:val="005A2C9F"/>
    <w:rsid w:val="005B1B75"/>
    <w:rsid w:val="005D72C9"/>
    <w:rsid w:val="005E38EB"/>
    <w:rsid w:val="005E4337"/>
    <w:rsid w:val="005F69B7"/>
    <w:rsid w:val="00602C3C"/>
    <w:rsid w:val="00615B81"/>
    <w:rsid w:val="00624190"/>
    <w:rsid w:val="006248C5"/>
    <w:rsid w:val="006514ED"/>
    <w:rsid w:val="00657187"/>
    <w:rsid w:val="00661D4A"/>
    <w:rsid w:val="00670673"/>
    <w:rsid w:val="00671958"/>
    <w:rsid w:val="006B302C"/>
    <w:rsid w:val="006C107F"/>
    <w:rsid w:val="006C34F1"/>
    <w:rsid w:val="006C37DB"/>
    <w:rsid w:val="006C37E2"/>
    <w:rsid w:val="006D218B"/>
    <w:rsid w:val="006D4436"/>
    <w:rsid w:val="006E06FC"/>
    <w:rsid w:val="006F0349"/>
    <w:rsid w:val="007065AC"/>
    <w:rsid w:val="00714878"/>
    <w:rsid w:val="0072707C"/>
    <w:rsid w:val="007519B0"/>
    <w:rsid w:val="007614B6"/>
    <w:rsid w:val="00770F2B"/>
    <w:rsid w:val="0077109F"/>
    <w:rsid w:val="00775A9F"/>
    <w:rsid w:val="00777833"/>
    <w:rsid w:val="00782D26"/>
    <w:rsid w:val="007A67D4"/>
    <w:rsid w:val="007B0457"/>
    <w:rsid w:val="007B7485"/>
    <w:rsid w:val="007C5BED"/>
    <w:rsid w:val="007D2F2C"/>
    <w:rsid w:val="007D7DFC"/>
    <w:rsid w:val="007E25CE"/>
    <w:rsid w:val="007E7253"/>
    <w:rsid w:val="00840F62"/>
    <w:rsid w:val="008547B5"/>
    <w:rsid w:val="00855EB3"/>
    <w:rsid w:val="0086508A"/>
    <w:rsid w:val="00874580"/>
    <w:rsid w:val="008770AD"/>
    <w:rsid w:val="00887A0D"/>
    <w:rsid w:val="00890E8E"/>
    <w:rsid w:val="008C703A"/>
    <w:rsid w:val="008E3F4A"/>
    <w:rsid w:val="008E5459"/>
    <w:rsid w:val="008F1043"/>
    <w:rsid w:val="008F256F"/>
    <w:rsid w:val="009017C4"/>
    <w:rsid w:val="00910B19"/>
    <w:rsid w:val="00914686"/>
    <w:rsid w:val="00914B70"/>
    <w:rsid w:val="00917C26"/>
    <w:rsid w:val="009272BE"/>
    <w:rsid w:val="009551EA"/>
    <w:rsid w:val="00961513"/>
    <w:rsid w:val="009625D2"/>
    <w:rsid w:val="009633F7"/>
    <w:rsid w:val="0098236C"/>
    <w:rsid w:val="009A4BD8"/>
    <w:rsid w:val="009B1ACD"/>
    <w:rsid w:val="009D40CD"/>
    <w:rsid w:val="009D5157"/>
    <w:rsid w:val="009D755F"/>
    <w:rsid w:val="009E2D8F"/>
    <w:rsid w:val="00A05570"/>
    <w:rsid w:val="00A068F3"/>
    <w:rsid w:val="00A06E43"/>
    <w:rsid w:val="00A17076"/>
    <w:rsid w:val="00A26A45"/>
    <w:rsid w:val="00A41CD3"/>
    <w:rsid w:val="00A4296E"/>
    <w:rsid w:val="00A47516"/>
    <w:rsid w:val="00A52B4C"/>
    <w:rsid w:val="00A62B44"/>
    <w:rsid w:val="00A724A8"/>
    <w:rsid w:val="00A8681C"/>
    <w:rsid w:val="00A90289"/>
    <w:rsid w:val="00AA6B7F"/>
    <w:rsid w:val="00AB6059"/>
    <w:rsid w:val="00AC091B"/>
    <w:rsid w:val="00AF3916"/>
    <w:rsid w:val="00AF6ACF"/>
    <w:rsid w:val="00B03C61"/>
    <w:rsid w:val="00B07032"/>
    <w:rsid w:val="00B07717"/>
    <w:rsid w:val="00B362DB"/>
    <w:rsid w:val="00B5268C"/>
    <w:rsid w:val="00B6196B"/>
    <w:rsid w:val="00B71EC9"/>
    <w:rsid w:val="00B73890"/>
    <w:rsid w:val="00B76349"/>
    <w:rsid w:val="00B82908"/>
    <w:rsid w:val="00B87EF5"/>
    <w:rsid w:val="00B96BBB"/>
    <w:rsid w:val="00BA3378"/>
    <w:rsid w:val="00BA6F24"/>
    <w:rsid w:val="00BB28D8"/>
    <w:rsid w:val="00BB33B9"/>
    <w:rsid w:val="00BC5F62"/>
    <w:rsid w:val="00BD01C4"/>
    <w:rsid w:val="00BD2AA4"/>
    <w:rsid w:val="00BD3A7C"/>
    <w:rsid w:val="00BD4519"/>
    <w:rsid w:val="00BD6FF0"/>
    <w:rsid w:val="00BD7EA7"/>
    <w:rsid w:val="00BE37BD"/>
    <w:rsid w:val="00BF4370"/>
    <w:rsid w:val="00C12C82"/>
    <w:rsid w:val="00C20434"/>
    <w:rsid w:val="00C22779"/>
    <w:rsid w:val="00C2411A"/>
    <w:rsid w:val="00C34A02"/>
    <w:rsid w:val="00C379C9"/>
    <w:rsid w:val="00C56214"/>
    <w:rsid w:val="00C638E1"/>
    <w:rsid w:val="00C81213"/>
    <w:rsid w:val="00C82131"/>
    <w:rsid w:val="00C94516"/>
    <w:rsid w:val="00CA358B"/>
    <w:rsid w:val="00CB44FC"/>
    <w:rsid w:val="00CB7A22"/>
    <w:rsid w:val="00CC2043"/>
    <w:rsid w:val="00CC3B9D"/>
    <w:rsid w:val="00CC6907"/>
    <w:rsid w:val="00CE63C7"/>
    <w:rsid w:val="00CE6971"/>
    <w:rsid w:val="00CF3AB7"/>
    <w:rsid w:val="00D003BA"/>
    <w:rsid w:val="00D06321"/>
    <w:rsid w:val="00D0746A"/>
    <w:rsid w:val="00D1777B"/>
    <w:rsid w:val="00D21615"/>
    <w:rsid w:val="00D27313"/>
    <w:rsid w:val="00D342E3"/>
    <w:rsid w:val="00D43B88"/>
    <w:rsid w:val="00D51E24"/>
    <w:rsid w:val="00D5303A"/>
    <w:rsid w:val="00D579E8"/>
    <w:rsid w:val="00D60984"/>
    <w:rsid w:val="00D74F3D"/>
    <w:rsid w:val="00D77124"/>
    <w:rsid w:val="00D82C68"/>
    <w:rsid w:val="00D84E9E"/>
    <w:rsid w:val="00D853CF"/>
    <w:rsid w:val="00D977A5"/>
    <w:rsid w:val="00DA16DF"/>
    <w:rsid w:val="00DA6FE2"/>
    <w:rsid w:val="00DB6E47"/>
    <w:rsid w:val="00DC0554"/>
    <w:rsid w:val="00DD1F4B"/>
    <w:rsid w:val="00DD3E67"/>
    <w:rsid w:val="00DF2617"/>
    <w:rsid w:val="00DF7988"/>
    <w:rsid w:val="00E035C3"/>
    <w:rsid w:val="00E15EE9"/>
    <w:rsid w:val="00E16D04"/>
    <w:rsid w:val="00E255DD"/>
    <w:rsid w:val="00E27748"/>
    <w:rsid w:val="00E30D96"/>
    <w:rsid w:val="00E46C07"/>
    <w:rsid w:val="00E72798"/>
    <w:rsid w:val="00E75CB0"/>
    <w:rsid w:val="00E7640C"/>
    <w:rsid w:val="00E82F6F"/>
    <w:rsid w:val="00E8512B"/>
    <w:rsid w:val="00E86F7C"/>
    <w:rsid w:val="00E93F73"/>
    <w:rsid w:val="00EB20B5"/>
    <w:rsid w:val="00EC488C"/>
    <w:rsid w:val="00EE55B0"/>
    <w:rsid w:val="00EE770C"/>
    <w:rsid w:val="00EF0B08"/>
    <w:rsid w:val="00F151F4"/>
    <w:rsid w:val="00F20524"/>
    <w:rsid w:val="00F22939"/>
    <w:rsid w:val="00F26B79"/>
    <w:rsid w:val="00F30486"/>
    <w:rsid w:val="00F37F7D"/>
    <w:rsid w:val="00F44139"/>
    <w:rsid w:val="00F52897"/>
    <w:rsid w:val="00F550A9"/>
    <w:rsid w:val="00F72ECC"/>
    <w:rsid w:val="00F769E7"/>
    <w:rsid w:val="00F85AB8"/>
    <w:rsid w:val="00F90C0A"/>
    <w:rsid w:val="00F94BD1"/>
    <w:rsid w:val="00FC6F5F"/>
    <w:rsid w:val="00FD0807"/>
    <w:rsid w:val="00FD25BE"/>
    <w:rsid w:val="00FD514F"/>
    <w:rsid w:val="00FE7BF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1F47E"/>
  <w15:chartTrackingRefBased/>
  <w15:docId w15:val="{108F0E86-1FDA-44B5-BB13-D84681980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485"/>
  </w:style>
  <w:style w:type="paragraph" w:styleId="Heading2">
    <w:name w:val="heading 2"/>
    <w:basedOn w:val="Normal"/>
    <w:next w:val="Normal"/>
    <w:link w:val="Heading2Char"/>
    <w:qFormat/>
    <w:rsid w:val="00BE37BD"/>
    <w:pPr>
      <w:keepNext/>
      <w:numPr>
        <w:ilvl w:val="1"/>
        <w:numId w:val="6"/>
      </w:numPr>
      <w:spacing w:before="240" w:after="60" w:line="240" w:lineRule="auto"/>
      <w:outlineLvl w:val="1"/>
    </w:pPr>
    <w:rPr>
      <w:rFonts w:ascii="Calibri" w:eastAsia="Times New Roman" w:hAnsi="Calibri" w:cs="Calibri"/>
      <w:b/>
      <w:bCs/>
      <w:color w:val="000000"/>
      <w:sz w:val="28"/>
      <w:szCs w:val="28"/>
      <w:lang w:val="en-GB"/>
    </w:rPr>
  </w:style>
  <w:style w:type="paragraph" w:styleId="Heading3">
    <w:name w:val="heading 3"/>
    <w:basedOn w:val="Normal"/>
    <w:next w:val="Normal"/>
    <w:link w:val="Heading3Char"/>
    <w:qFormat/>
    <w:rsid w:val="00BE37BD"/>
    <w:pPr>
      <w:keepNext/>
      <w:numPr>
        <w:ilvl w:val="2"/>
        <w:numId w:val="6"/>
      </w:numPr>
      <w:spacing w:before="240" w:after="60" w:line="240" w:lineRule="auto"/>
      <w:outlineLvl w:val="2"/>
    </w:pPr>
    <w:rPr>
      <w:rFonts w:ascii="Calibri" w:eastAsia="Times New Roman" w:hAnsi="Calibri" w:cs="Calibri"/>
      <w:b/>
      <w:bCs/>
      <w:sz w:val="26"/>
      <w:szCs w:val="26"/>
      <w:lang w:val="en-GB"/>
    </w:rPr>
  </w:style>
  <w:style w:type="paragraph" w:styleId="Heading4">
    <w:name w:val="heading 4"/>
    <w:basedOn w:val="Normal"/>
    <w:next w:val="Normal"/>
    <w:link w:val="Heading4Char"/>
    <w:qFormat/>
    <w:rsid w:val="00BE37BD"/>
    <w:pPr>
      <w:keepNext/>
      <w:numPr>
        <w:ilvl w:val="3"/>
        <w:numId w:val="6"/>
      </w:numPr>
      <w:spacing w:before="240" w:after="60" w:line="240" w:lineRule="auto"/>
      <w:outlineLvl w:val="3"/>
    </w:pPr>
    <w:rPr>
      <w:rFonts w:ascii="Calibri" w:eastAsia="Times New Roman" w:hAnsi="Calibri" w:cs="Calibri"/>
      <w:b/>
      <w:bCs/>
      <w:sz w:val="28"/>
      <w:szCs w:val="28"/>
      <w:lang w:val="en-GB"/>
    </w:rPr>
  </w:style>
  <w:style w:type="paragraph" w:styleId="Heading5">
    <w:name w:val="heading 5"/>
    <w:basedOn w:val="Normal"/>
    <w:next w:val="Normal"/>
    <w:link w:val="Heading5Char"/>
    <w:qFormat/>
    <w:rsid w:val="00BE37BD"/>
    <w:pPr>
      <w:numPr>
        <w:ilvl w:val="4"/>
        <w:numId w:val="6"/>
      </w:numPr>
      <w:spacing w:before="240" w:after="60" w:line="240" w:lineRule="auto"/>
      <w:outlineLvl w:val="4"/>
    </w:pPr>
    <w:rPr>
      <w:rFonts w:ascii="Calibri" w:eastAsia="Times New Roman" w:hAnsi="Calibri" w:cs="Calibri"/>
      <w:b/>
      <w:bCs/>
      <w:i/>
      <w:iCs/>
      <w:sz w:val="26"/>
      <w:szCs w:val="26"/>
      <w:lang w:val="en-GB"/>
    </w:rPr>
  </w:style>
  <w:style w:type="paragraph" w:styleId="Heading6">
    <w:name w:val="heading 6"/>
    <w:basedOn w:val="Normal"/>
    <w:next w:val="Normal"/>
    <w:link w:val="Heading6Char"/>
    <w:qFormat/>
    <w:rsid w:val="00BE37BD"/>
    <w:pPr>
      <w:numPr>
        <w:ilvl w:val="5"/>
        <w:numId w:val="6"/>
      </w:numPr>
      <w:spacing w:before="240" w:after="60" w:line="240" w:lineRule="auto"/>
      <w:outlineLvl w:val="5"/>
    </w:pPr>
    <w:rPr>
      <w:rFonts w:ascii="Calibri" w:eastAsia="Times New Roman" w:hAnsi="Calibri" w:cs="Calibri"/>
      <w:b/>
      <w:bCs/>
      <w:lang w:val="en-GB"/>
    </w:rPr>
  </w:style>
  <w:style w:type="paragraph" w:styleId="Heading7">
    <w:name w:val="heading 7"/>
    <w:basedOn w:val="Normal"/>
    <w:next w:val="Normal"/>
    <w:link w:val="Heading7Char"/>
    <w:qFormat/>
    <w:rsid w:val="00BE37BD"/>
    <w:pPr>
      <w:numPr>
        <w:ilvl w:val="6"/>
        <w:numId w:val="6"/>
      </w:numPr>
      <w:spacing w:before="240" w:after="60" w:line="240" w:lineRule="auto"/>
      <w:outlineLvl w:val="6"/>
    </w:pPr>
    <w:rPr>
      <w:rFonts w:ascii="Calibri" w:eastAsia="Times New Roman" w:hAnsi="Calibri" w:cs="Calibri"/>
      <w:sz w:val="24"/>
      <w:szCs w:val="24"/>
      <w:lang w:val="en-GB"/>
    </w:rPr>
  </w:style>
  <w:style w:type="paragraph" w:styleId="Heading8">
    <w:name w:val="heading 8"/>
    <w:basedOn w:val="Normal"/>
    <w:next w:val="Normal"/>
    <w:link w:val="Heading8Char"/>
    <w:qFormat/>
    <w:rsid w:val="00BE37BD"/>
    <w:pPr>
      <w:numPr>
        <w:ilvl w:val="7"/>
        <w:numId w:val="6"/>
      </w:numPr>
      <w:spacing w:before="240" w:after="60" w:line="240" w:lineRule="auto"/>
      <w:outlineLvl w:val="7"/>
    </w:pPr>
    <w:rPr>
      <w:rFonts w:ascii="Calibri" w:eastAsia="Times New Roman" w:hAnsi="Calibri" w:cs="Calibri"/>
      <w:i/>
      <w:iCs/>
      <w:sz w:val="24"/>
      <w:szCs w:val="24"/>
      <w:lang w:val="en-GB"/>
    </w:rPr>
  </w:style>
  <w:style w:type="paragraph" w:styleId="Heading9">
    <w:name w:val="heading 9"/>
    <w:basedOn w:val="Normal"/>
    <w:next w:val="Normal"/>
    <w:link w:val="Heading9Char"/>
    <w:qFormat/>
    <w:rsid w:val="00BE37BD"/>
    <w:pPr>
      <w:numPr>
        <w:ilvl w:val="8"/>
        <w:numId w:val="6"/>
      </w:numPr>
      <w:spacing w:before="240" w:after="60" w:line="240" w:lineRule="auto"/>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74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aistīto dokumentu saraksts,Syle 1,Normal bullet 2,Bullet list,H&amp;P List Paragraph,2,Strip,PPS_Bullet,List Paragraph1,Numurets,Virsraksti,Saraksta rindkopa,Párrafo de lista,Bullets,Numbered List,Paragraph,Bullet point 1,List Paragraph Red"/>
    <w:basedOn w:val="Normal"/>
    <w:link w:val="ListParagraphChar"/>
    <w:uiPriority w:val="34"/>
    <w:qFormat/>
    <w:rsid w:val="007B7485"/>
    <w:pPr>
      <w:ind w:left="720"/>
      <w:contextualSpacing/>
    </w:pPr>
  </w:style>
  <w:style w:type="paragraph" w:styleId="NormalWeb">
    <w:name w:val="Normal (Web)"/>
    <w:basedOn w:val="Normal"/>
    <w:uiPriority w:val="99"/>
    <w:unhideWhenUsed/>
    <w:rsid w:val="007B7485"/>
    <w:pPr>
      <w:spacing w:after="0" w:line="240" w:lineRule="auto"/>
    </w:pPr>
    <w:rPr>
      <w:rFonts w:ascii="Times New Roman" w:eastAsia="Times New Roman" w:hAnsi="Times New Roman" w:cs="Times New Roman"/>
      <w:sz w:val="24"/>
      <w:szCs w:val="24"/>
      <w:lang w:eastAsia="lv-LV"/>
    </w:rPr>
  </w:style>
  <w:style w:type="paragraph" w:styleId="BodyTextIndent">
    <w:name w:val="Body Text Indent"/>
    <w:basedOn w:val="Normal"/>
    <w:link w:val="BodyTextIndentChar"/>
    <w:uiPriority w:val="99"/>
    <w:unhideWhenUsed/>
    <w:rsid w:val="007B7485"/>
    <w:pPr>
      <w:spacing w:after="120" w:line="240" w:lineRule="auto"/>
      <w:ind w:left="283"/>
    </w:pPr>
    <w:rPr>
      <w:rFonts w:ascii="Times New Roman" w:eastAsia="Times New Roman" w:hAnsi="Times New Roman" w:cs="Times New Roman"/>
      <w:sz w:val="20"/>
      <w:szCs w:val="20"/>
      <w:lang w:val="en-US"/>
    </w:rPr>
  </w:style>
  <w:style w:type="character" w:customStyle="1" w:styleId="BodyTextIndentChar">
    <w:name w:val="Body Text Indent Char"/>
    <w:basedOn w:val="DefaultParagraphFont"/>
    <w:link w:val="BodyTextIndent"/>
    <w:uiPriority w:val="99"/>
    <w:rsid w:val="007B7485"/>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7B7485"/>
    <w:rPr>
      <w:strike w:val="0"/>
      <w:dstrike w:val="0"/>
      <w:color w:val="337AB7"/>
      <w:u w:val="none"/>
      <w:effect w:val="none"/>
      <w:shd w:val="clear" w:color="auto" w:fill="auto"/>
    </w:rPr>
  </w:style>
  <w:style w:type="character" w:customStyle="1" w:styleId="ListParagraphChar">
    <w:name w:val="List Paragraph Char"/>
    <w:aliases w:val="Saistīto dokumentu saraksts Char,Syle 1 Char,Normal bullet 2 Char,Bullet list Char,H&amp;P List Paragraph Char,2 Char,Strip Char,PPS_Bullet Char,List Paragraph1 Char,Numurets Char,Virsraksti Char,Saraksta rindkopa Char,Bullets Char"/>
    <w:link w:val="ListParagraph"/>
    <w:uiPriority w:val="34"/>
    <w:qFormat/>
    <w:locked/>
    <w:rsid w:val="007B7485"/>
  </w:style>
  <w:style w:type="paragraph" w:styleId="Header">
    <w:name w:val="header"/>
    <w:basedOn w:val="Normal"/>
    <w:link w:val="HeaderChar"/>
    <w:uiPriority w:val="99"/>
    <w:unhideWhenUsed/>
    <w:rsid w:val="001B5747"/>
    <w:pPr>
      <w:tabs>
        <w:tab w:val="center" w:pos="4153"/>
        <w:tab w:val="right" w:pos="8306"/>
      </w:tabs>
      <w:spacing w:after="0" w:line="240" w:lineRule="auto"/>
    </w:pPr>
  </w:style>
  <w:style w:type="character" w:customStyle="1" w:styleId="HeaderChar">
    <w:name w:val="Header Char"/>
    <w:basedOn w:val="DefaultParagraphFont"/>
    <w:link w:val="Header"/>
    <w:uiPriority w:val="99"/>
    <w:rsid w:val="001B5747"/>
  </w:style>
  <w:style w:type="paragraph" w:styleId="Footer">
    <w:name w:val="footer"/>
    <w:basedOn w:val="Normal"/>
    <w:link w:val="FooterChar"/>
    <w:uiPriority w:val="99"/>
    <w:unhideWhenUsed/>
    <w:rsid w:val="001B5747"/>
    <w:pPr>
      <w:tabs>
        <w:tab w:val="center" w:pos="4153"/>
        <w:tab w:val="right" w:pos="8306"/>
      </w:tabs>
      <w:spacing w:after="0" w:line="240" w:lineRule="auto"/>
    </w:pPr>
  </w:style>
  <w:style w:type="character" w:customStyle="1" w:styleId="FooterChar">
    <w:name w:val="Footer Char"/>
    <w:basedOn w:val="DefaultParagraphFont"/>
    <w:link w:val="Footer"/>
    <w:uiPriority w:val="99"/>
    <w:rsid w:val="001B5747"/>
  </w:style>
  <w:style w:type="character" w:customStyle="1" w:styleId="UnresolvedMention">
    <w:name w:val="Unresolved Mention"/>
    <w:basedOn w:val="DefaultParagraphFont"/>
    <w:uiPriority w:val="99"/>
    <w:semiHidden/>
    <w:unhideWhenUsed/>
    <w:rsid w:val="001C5E28"/>
    <w:rPr>
      <w:color w:val="605E5C"/>
      <w:shd w:val="clear" w:color="auto" w:fill="E1DFDD"/>
    </w:rPr>
  </w:style>
  <w:style w:type="paragraph" w:styleId="BalloonText">
    <w:name w:val="Balloon Text"/>
    <w:basedOn w:val="Normal"/>
    <w:link w:val="BalloonTextChar"/>
    <w:uiPriority w:val="99"/>
    <w:semiHidden/>
    <w:unhideWhenUsed/>
    <w:rsid w:val="00782D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2D26"/>
    <w:rPr>
      <w:rFonts w:ascii="Segoe UI" w:hAnsi="Segoe UI" w:cs="Segoe UI"/>
      <w:sz w:val="18"/>
      <w:szCs w:val="18"/>
    </w:rPr>
  </w:style>
  <w:style w:type="paragraph" w:styleId="Title">
    <w:name w:val="Title"/>
    <w:basedOn w:val="Normal"/>
    <w:link w:val="TitleChar"/>
    <w:qFormat/>
    <w:rsid w:val="00E27748"/>
    <w:pPr>
      <w:spacing w:after="0" w:line="240" w:lineRule="auto"/>
      <w:jc w:val="center"/>
    </w:pPr>
    <w:rPr>
      <w:rFonts w:ascii="Times New Roman" w:eastAsia="Times New Roman" w:hAnsi="Times New Roman" w:cs="Times New Roman"/>
      <w:sz w:val="28"/>
      <w:szCs w:val="20"/>
    </w:rPr>
  </w:style>
  <w:style w:type="character" w:customStyle="1" w:styleId="TitleChar">
    <w:name w:val="Title Char"/>
    <w:basedOn w:val="DefaultParagraphFont"/>
    <w:link w:val="Title"/>
    <w:rsid w:val="00E27748"/>
    <w:rPr>
      <w:rFonts w:ascii="Times New Roman" w:eastAsia="Times New Roman" w:hAnsi="Times New Roman" w:cs="Times New Roman"/>
      <w:sz w:val="28"/>
      <w:szCs w:val="20"/>
    </w:rPr>
  </w:style>
  <w:style w:type="paragraph" w:styleId="CommentText">
    <w:name w:val="annotation text"/>
    <w:basedOn w:val="Normal"/>
    <w:link w:val="CommentTextChar"/>
    <w:uiPriority w:val="99"/>
    <w:rsid w:val="0072707C"/>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72707C"/>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1B7F14"/>
    <w:rPr>
      <w:sz w:val="16"/>
      <w:szCs w:val="16"/>
    </w:rPr>
  </w:style>
  <w:style w:type="paragraph" w:styleId="CommentSubject">
    <w:name w:val="annotation subject"/>
    <w:basedOn w:val="CommentText"/>
    <w:next w:val="CommentText"/>
    <w:link w:val="CommentSubjectChar"/>
    <w:uiPriority w:val="99"/>
    <w:semiHidden/>
    <w:unhideWhenUsed/>
    <w:rsid w:val="001B7F14"/>
    <w:pPr>
      <w:spacing w:after="160"/>
    </w:pPr>
    <w:rPr>
      <w:rFonts w:asciiTheme="minorHAnsi" w:eastAsiaTheme="minorHAnsi" w:hAnsiTheme="minorHAnsi" w:cstheme="minorBidi"/>
      <w:b/>
      <w:bCs/>
      <w:lang w:val="lv-LV"/>
    </w:rPr>
  </w:style>
  <w:style w:type="character" w:customStyle="1" w:styleId="CommentSubjectChar">
    <w:name w:val="Comment Subject Char"/>
    <w:basedOn w:val="CommentTextChar"/>
    <w:link w:val="CommentSubject"/>
    <w:uiPriority w:val="99"/>
    <w:semiHidden/>
    <w:rsid w:val="001B7F14"/>
    <w:rPr>
      <w:rFonts w:ascii="Times New Roman" w:eastAsia="Times New Roman" w:hAnsi="Times New Roman" w:cs="Times New Roman"/>
      <w:b/>
      <w:bCs/>
      <w:sz w:val="20"/>
      <w:szCs w:val="20"/>
      <w:lang w:val="en-US"/>
    </w:rPr>
  </w:style>
  <w:style w:type="character" w:customStyle="1" w:styleId="Heading2Char">
    <w:name w:val="Heading 2 Char"/>
    <w:basedOn w:val="DefaultParagraphFont"/>
    <w:link w:val="Heading2"/>
    <w:rsid w:val="00BE37BD"/>
    <w:rPr>
      <w:rFonts w:ascii="Calibri" w:eastAsia="Times New Roman" w:hAnsi="Calibri" w:cs="Calibri"/>
      <w:b/>
      <w:bCs/>
      <w:color w:val="000000"/>
      <w:sz w:val="28"/>
      <w:szCs w:val="28"/>
      <w:lang w:val="en-GB"/>
    </w:rPr>
  </w:style>
  <w:style w:type="character" w:customStyle="1" w:styleId="Heading3Char">
    <w:name w:val="Heading 3 Char"/>
    <w:basedOn w:val="DefaultParagraphFont"/>
    <w:link w:val="Heading3"/>
    <w:rsid w:val="00BE37BD"/>
    <w:rPr>
      <w:rFonts w:ascii="Calibri" w:eastAsia="Times New Roman" w:hAnsi="Calibri" w:cs="Calibri"/>
      <w:b/>
      <w:bCs/>
      <w:sz w:val="26"/>
      <w:szCs w:val="26"/>
      <w:lang w:val="en-GB"/>
    </w:rPr>
  </w:style>
  <w:style w:type="character" w:customStyle="1" w:styleId="Heading4Char">
    <w:name w:val="Heading 4 Char"/>
    <w:basedOn w:val="DefaultParagraphFont"/>
    <w:link w:val="Heading4"/>
    <w:rsid w:val="00BE37BD"/>
    <w:rPr>
      <w:rFonts w:ascii="Calibri" w:eastAsia="Times New Roman" w:hAnsi="Calibri" w:cs="Calibri"/>
      <w:b/>
      <w:bCs/>
      <w:sz w:val="28"/>
      <w:szCs w:val="28"/>
      <w:lang w:val="en-GB"/>
    </w:rPr>
  </w:style>
  <w:style w:type="character" w:customStyle="1" w:styleId="Heading5Char">
    <w:name w:val="Heading 5 Char"/>
    <w:basedOn w:val="DefaultParagraphFont"/>
    <w:link w:val="Heading5"/>
    <w:rsid w:val="00BE37BD"/>
    <w:rPr>
      <w:rFonts w:ascii="Calibri" w:eastAsia="Times New Roman" w:hAnsi="Calibri" w:cs="Calibri"/>
      <w:b/>
      <w:bCs/>
      <w:i/>
      <w:iCs/>
      <w:sz w:val="26"/>
      <w:szCs w:val="26"/>
      <w:lang w:val="en-GB"/>
    </w:rPr>
  </w:style>
  <w:style w:type="character" w:customStyle="1" w:styleId="Heading6Char">
    <w:name w:val="Heading 6 Char"/>
    <w:basedOn w:val="DefaultParagraphFont"/>
    <w:link w:val="Heading6"/>
    <w:rsid w:val="00BE37BD"/>
    <w:rPr>
      <w:rFonts w:ascii="Calibri" w:eastAsia="Times New Roman" w:hAnsi="Calibri" w:cs="Calibri"/>
      <w:b/>
      <w:bCs/>
      <w:lang w:val="en-GB"/>
    </w:rPr>
  </w:style>
  <w:style w:type="character" w:customStyle="1" w:styleId="Heading7Char">
    <w:name w:val="Heading 7 Char"/>
    <w:basedOn w:val="DefaultParagraphFont"/>
    <w:link w:val="Heading7"/>
    <w:rsid w:val="00BE37BD"/>
    <w:rPr>
      <w:rFonts w:ascii="Calibri" w:eastAsia="Times New Roman" w:hAnsi="Calibri" w:cs="Calibri"/>
      <w:sz w:val="24"/>
      <w:szCs w:val="24"/>
      <w:lang w:val="en-GB"/>
    </w:rPr>
  </w:style>
  <w:style w:type="character" w:customStyle="1" w:styleId="Heading8Char">
    <w:name w:val="Heading 8 Char"/>
    <w:basedOn w:val="DefaultParagraphFont"/>
    <w:link w:val="Heading8"/>
    <w:rsid w:val="00BE37BD"/>
    <w:rPr>
      <w:rFonts w:ascii="Calibri" w:eastAsia="Times New Roman" w:hAnsi="Calibri" w:cs="Calibri"/>
      <w:i/>
      <w:iCs/>
      <w:sz w:val="24"/>
      <w:szCs w:val="24"/>
      <w:lang w:val="en-GB"/>
    </w:rPr>
  </w:style>
  <w:style w:type="character" w:customStyle="1" w:styleId="Heading9Char">
    <w:name w:val="Heading 9 Char"/>
    <w:basedOn w:val="DefaultParagraphFont"/>
    <w:link w:val="Heading9"/>
    <w:rsid w:val="00BE37BD"/>
    <w:rPr>
      <w:rFonts w:ascii="Arial" w:eastAsia="Times New Roman" w:hAnsi="Arial" w:cs="Arial"/>
      <w:lang w:val="en-GB"/>
    </w:rPr>
  </w:style>
  <w:style w:type="paragraph" w:customStyle="1" w:styleId="Default">
    <w:name w:val="Default"/>
    <w:rsid w:val="00D0632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5425398">
      <w:bodyDiv w:val="1"/>
      <w:marLeft w:val="0"/>
      <w:marRight w:val="0"/>
      <w:marTop w:val="0"/>
      <w:marBottom w:val="0"/>
      <w:divBdr>
        <w:top w:val="none" w:sz="0" w:space="0" w:color="auto"/>
        <w:left w:val="none" w:sz="0" w:space="0" w:color="auto"/>
        <w:bottom w:val="none" w:sz="0" w:space="0" w:color="auto"/>
        <w:right w:val="none" w:sz="0" w:space="0" w:color="auto"/>
      </w:divBdr>
    </w:div>
    <w:div w:id="1305239295">
      <w:bodyDiv w:val="1"/>
      <w:marLeft w:val="0"/>
      <w:marRight w:val="0"/>
      <w:marTop w:val="0"/>
      <w:marBottom w:val="0"/>
      <w:divBdr>
        <w:top w:val="none" w:sz="0" w:space="0" w:color="auto"/>
        <w:left w:val="none" w:sz="0" w:space="0" w:color="auto"/>
        <w:bottom w:val="none" w:sz="0" w:space="0" w:color="auto"/>
        <w:right w:val="none" w:sz="0" w:space="0" w:color="auto"/>
      </w:divBdr>
    </w:div>
    <w:div w:id="213309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a6673cbc-439b-4045-8c92-06f4003a1b9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is.gov.lv/EKEIS/Supplier/Procurement/156750" TargetMode="External"/><Relationship Id="rId4" Type="http://schemas.openxmlformats.org/officeDocument/2006/relationships/settings" Target="settings.xml"/><Relationship Id="rId9" Type="http://schemas.openxmlformats.org/officeDocument/2006/relationships/hyperlink" Target="https://likumi.lv/ta/id/2890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FD0EC-BBC7-47AC-B0ED-E13E0B01A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3225</TotalTime>
  <Pages>4</Pages>
  <Words>5429</Words>
  <Characters>3095</Characters>
  <Application>Microsoft Office Word</Application>
  <DocSecurity>0</DocSecurity>
  <Lines>25</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Grudule</dc:creator>
  <cp:keywords/>
  <dc:description/>
  <cp:lastModifiedBy>Agate</cp:lastModifiedBy>
  <cp:revision>124</cp:revision>
  <cp:lastPrinted>2021-04-08T12:39:00Z</cp:lastPrinted>
  <dcterms:created xsi:type="dcterms:W3CDTF">2022-09-14T12:37:00Z</dcterms:created>
  <dcterms:modified xsi:type="dcterms:W3CDTF">2026-05-28T11:30:00Z</dcterms:modified>
</cp:coreProperties>
</file>