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37B64" w14:textId="77777777" w:rsidR="00473AD2" w:rsidRPr="006058D4" w:rsidRDefault="00473AD2" w:rsidP="00473AD2">
      <w:pPr>
        <w:spacing w:after="0"/>
        <w:jc w:val="right"/>
        <w:rPr>
          <w:rFonts w:ascii="Times New Roman" w:hAnsi="Times New Roman"/>
        </w:rPr>
      </w:pPr>
      <w:r w:rsidRPr="006058D4">
        <w:rPr>
          <w:rFonts w:ascii="Times New Roman" w:hAnsi="Times New Roman"/>
        </w:rPr>
        <w:t>1.pielikums</w:t>
      </w:r>
    </w:p>
    <w:p w14:paraId="2F519E7F" w14:textId="77777777" w:rsidR="00473AD2" w:rsidRPr="006058D4" w:rsidRDefault="00473AD2" w:rsidP="00473AD2">
      <w:pPr>
        <w:pStyle w:val="BodyText"/>
        <w:tabs>
          <w:tab w:val="left" w:pos="900"/>
          <w:tab w:val="num" w:pos="1080"/>
          <w:tab w:val="num" w:pos="3119"/>
        </w:tabs>
        <w:jc w:val="right"/>
        <w:rPr>
          <w:sz w:val="22"/>
          <w:szCs w:val="22"/>
        </w:rPr>
      </w:pPr>
      <w:r w:rsidRPr="006058D4">
        <w:rPr>
          <w:sz w:val="22"/>
          <w:szCs w:val="22"/>
        </w:rPr>
        <w:t xml:space="preserve">Iepirkuma </w:t>
      </w:r>
    </w:p>
    <w:p w14:paraId="693A28A7" w14:textId="77777777" w:rsidR="00473AD2" w:rsidRPr="00517162" w:rsidRDefault="00473AD2" w:rsidP="00473AD2">
      <w:pPr>
        <w:spacing w:after="0"/>
        <w:jc w:val="right"/>
        <w:rPr>
          <w:sz w:val="18"/>
        </w:rPr>
      </w:pPr>
      <w:r w:rsidRPr="006058D4">
        <w:rPr>
          <w:rFonts w:ascii="Times New Roman" w:hAnsi="Times New Roman"/>
        </w:rPr>
        <w:t>“Degvielas iegāde” nolikumam</w:t>
      </w:r>
      <w:r w:rsidRPr="00517162">
        <w:rPr>
          <w:sz w:val="18"/>
        </w:rPr>
        <w:t xml:space="preserve"> </w:t>
      </w:r>
    </w:p>
    <w:p w14:paraId="7736898C" w14:textId="77777777" w:rsidR="00473AD2" w:rsidRPr="006058D4" w:rsidRDefault="00473AD2" w:rsidP="00473AD2">
      <w:pPr>
        <w:ind w:right="74"/>
        <w:jc w:val="right"/>
        <w:rPr>
          <w:rFonts w:ascii="Times New Roman" w:hAnsi="Times New Roman"/>
          <w:caps/>
        </w:rPr>
      </w:pPr>
      <w:bookmarkStart w:id="0" w:name="_Hlk24101009"/>
      <w:r w:rsidRPr="006058D4">
        <w:rPr>
          <w:rFonts w:ascii="Times New Roman" w:hAnsi="Times New Roman"/>
        </w:rPr>
        <w:t>Iepirkuma identifikācijas Nr. NBD 202</w:t>
      </w:r>
      <w:r>
        <w:rPr>
          <w:rFonts w:ascii="Times New Roman" w:hAnsi="Times New Roman"/>
        </w:rPr>
        <w:t>4</w:t>
      </w:r>
      <w:r w:rsidRPr="006058D4">
        <w:rPr>
          <w:rFonts w:ascii="Times New Roman" w:hAnsi="Times New Roman"/>
        </w:rPr>
        <w:t>/</w:t>
      </w:r>
      <w:r>
        <w:rPr>
          <w:rFonts w:ascii="Times New Roman" w:hAnsi="Times New Roman"/>
        </w:rPr>
        <w:t>1</w:t>
      </w:r>
    </w:p>
    <w:p w14:paraId="0247BBDF" w14:textId="77777777" w:rsidR="00473AD2" w:rsidRPr="008F5434" w:rsidRDefault="00473AD2" w:rsidP="00473AD2">
      <w:pPr>
        <w:tabs>
          <w:tab w:val="left" w:pos="0"/>
          <w:tab w:val="center" w:pos="4649"/>
          <w:tab w:val="left" w:pos="5760"/>
        </w:tabs>
        <w:spacing w:after="0" w:line="240" w:lineRule="auto"/>
        <w:jc w:val="center"/>
        <w:outlineLvl w:val="0"/>
        <w:rPr>
          <w:rFonts w:ascii="Times New Roman" w:eastAsia="Times New Roman" w:hAnsi="Times New Roman"/>
          <w:sz w:val="24"/>
          <w:szCs w:val="24"/>
          <w:lang w:eastAsia="lv-LV"/>
        </w:rPr>
      </w:pPr>
      <w:r w:rsidRPr="008F5434">
        <w:rPr>
          <w:rFonts w:ascii="Times New Roman" w:eastAsia="Times New Roman" w:hAnsi="Times New Roman"/>
          <w:sz w:val="24"/>
          <w:szCs w:val="24"/>
          <w:lang w:eastAsia="lv-LV"/>
        </w:rPr>
        <w:t>PRETENDENTA PIETEIKUMS DALĪBAI IEPIRKUMĀ</w:t>
      </w:r>
    </w:p>
    <w:bookmarkEnd w:id="0"/>
    <w:p w14:paraId="14FEFECE" w14:textId="77777777" w:rsidR="00473AD2" w:rsidRPr="008F5434" w:rsidRDefault="00473AD2" w:rsidP="00473AD2">
      <w:pPr>
        <w:tabs>
          <w:tab w:val="left" w:pos="0"/>
          <w:tab w:val="center" w:pos="4649"/>
          <w:tab w:val="left" w:pos="5760"/>
        </w:tabs>
        <w:spacing w:after="0" w:line="240" w:lineRule="auto"/>
        <w:jc w:val="center"/>
        <w:outlineLvl w:val="0"/>
        <w:rPr>
          <w:rFonts w:ascii="Times New Roman" w:eastAsia="Times New Roman" w:hAnsi="Times New Roman"/>
          <w:sz w:val="24"/>
          <w:szCs w:val="24"/>
          <w:lang w:eastAsia="lv-LV"/>
        </w:rPr>
      </w:pPr>
    </w:p>
    <w:p w14:paraId="1581DF6F" w14:textId="77777777" w:rsidR="00473AD2" w:rsidRPr="008F5434" w:rsidRDefault="00473AD2" w:rsidP="00473AD2">
      <w:pPr>
        <w:tabs>
          <w:tab w:val="left" w:pos="0"/>
        </w:tabs>
        <w:spacing w:after="0" w:line="240" w:lineRule="auto"/>
        <w:ind w:left="426"/>
        <w:jc w:val="center"/>
        <w:rPr>
          <w:rFonts w:ascii="Times New Roman" w:eastAsia="Times New Roman" w:hAnsi="Times New Roman"/>
          <w:b/>
          <w:sz w:val="24"/>
          <w:szCs w:val="24"/>
        </w:rPr>
      </w:pPr>
      <w:r w:rsidRPr="008F5434">
        <w:rPr>
          <w:rFonts w:ascii="Times New Roman" w:eastAsia="Times New Roman" w:hAnsi="Times New Roman"/>
          <w:b/>
          <w:sz w:val="24"/>
          <w:szCs w:val="24"/>
        </w:rPr>
        <w:t>„</w:t>
      </w:r>
      <w:r>
        <w:rPr>
          <w:rFonts w:ascii="Times New Roman" w:eastAsia="Times New Roman" w:hAnsi="Times New Roman"/>
          <w:b/>
          <w:sz w:val="24"/>
          <w:szCs w:val="24"/>
        </w:rPr>
        <w:t>Degvielas iegāde</w:t>
      </w:r>
      <w:r w:rsidRPr="008F5434">
        <w:rPr>
          <w:rFonts w:ascii="Times New Roman" w:eastAsia="Times New Roman" w:hAnsi="Times New Roman"/>
          <w:b/>
          <w:sz w:val="24"/>
          <w:szCs w:val="24"/>
        </w:rPr>
        <w:t>”</w:t>
      </w:r>
    </w:p>
    <w:p w14:paraId="32657174" w14:textId="77777777" w:rsidR="00473AD2" w:rsidRPr="008F5434" w:rsidRDefault="00473AD2" w:rsidP="00473AD2">
      <w:pPr>
        <w:tabs>
          <w:tab w:val="left" w:pos="0"/>
        </w:tabs>
        <w:spacing w:after="0" w:line="240" w:lineRule="auto"/>
        <w:jc w:val="center"/>
        <w:rPr>
          <w:rFonts w:ascii="Times New Roman" w:eastAsia="Times New Roman" w:hAnsi="Times New Roman"/>
          <w:b/>
          <w:sz w:val="24"/>
          <w:szCs w:val="24"/>
        </w:rPr>
      </w:pPr>
      <w:r w:rsidRPr="008F5434">
        <w:rPr>
          <w:rFonts w:ascii="Times New Roman" w:eastAsia="Times New Roman" w:hAnsi="Times New Roman"/>
          <w:b/>
          <w:sz w:val="24"/>
          <w:szCs w:val="24"/>
        </w:rPr>
        <w:t xml:space="preserve">(identifikācijas Nr. </w:t>
      </w:r>
      <w:r>
        <w:rPr>
          <w:rFonts w:ascii="Times New Roman" w:eastAsia="Times New Roman" w:hAnsi="Times New Roman"/>
          <w:b/>
          <w:sz w:val="24"/>
          <w:szCs w:val="24"/>
        </w:rPr>
        <w:t xml:space="preserve">NBD </w:t>
      </w:r>
      <w:r w:rsidRPr="008F5434">
        <w:rPr>
          <w:rFonts w:ascii="Times New Roman" w:eastAsia="Times New Roman" w:hAnsi="Times New Roman"/>
          <w:b/>
          <w:sz w:val="24"/>
          <w:szCs w:val="24"/>
        </w:rPr>
        <w:t>20</w:t>
      </w:r>
      <w:r>
        <w:rPr>
          <w:rFonts w:ascii="Times New Roman" w:eastAsia="Times New Roman" w:hAnsi="Times New Roman"/>
          <w:b/>
          <w:sz w:val="24"/>
          <w:szCs w:val="24"/>
        </w:rPr>
        <w:t>24</w:t>
      </w:r>
      <w:r w:rsidRPr="008F5434">
        <w:rPr>
          <w:rFonts w:ascii="Times New Roman" w:eastAsia="Times New Roman" w:hAnsi="Times New Roman"/>
          <w:b/>
          <w:sz w:val="24"/>
          <w:szCs w:val="24"/>
        </w:rPr>
        <w:t>/</w:t>
      </w:r>
      <w:r>
        <w:rPr>
          <w:rFonts w:ascii="Times New Roman" w:eastAsia="Times New Roman" w:hAnsi="Times New Roman"/>
          <w:b/>
          <w:sz w:val="24"/>
          <w:szCs w:val="24"/>
        </w:rPr>
        <w:t>1</w:t>
      </w:r>
      <w:r w:rsidRPr="008F5434">
        <w:rPr>
          <w:rFonts w:ascii="Times New Roman" w:eastAsia="Times New Roman" w:hAnsi="Times New Roman"/>
          <w:b/>
          <w:sz w:val="24"/>
          <w:szCs w:val="24"/>
        </w:rPr>
        <w:t>)</w:t>
      </w:r>
    </w:p>
    <w:p w14:paraId="78BE3798" w14:textId="77777777" w:rsidR="00473AD2" w:rsidRPr="008F5434" w:rsidRDefault="00473AD2" w:rsidP="00473AD2">
      <w:pPr>
        <w:tabs>
          <w:tab w:val="left" w:pos="0"/>
        </w:tabs>
        <w:spacing w:after="0" w:line="240" w:lineRule="auto"/>
        <w:jc w:val="center"/>
        <w:rPr>
          <w:rFonts w:ascii="Times New Roman" w:eastAsia="Times New Roman" w:hAnsi="Times New Roman"/>
          <w:b/>
          <w:sz w:val="24"/>
          <w:szCs w:val="24"/>
          <w:lang w:eastAsia="lv-LV"/>
        </w:rPr>
      </w:pPr>
    </w:p>
    <w:p w14:paraId="3467B4DC" w14:textId="77777777" w:rsidR="00473AD2" w:rsidRDefault="00473AD2" w:rsidP="00473AD2">
      <w:pPr>
        <w:pStyle w:val="Title"/>
        <w:tabs>
          <w:tab w:val="left" w:pos="0"/>
        </w:tabs>
        <w:rPr>
          <w:rFonts w:ascii="Times New Roman" w:hAnsi="Times New Roman"/>
          <w:b/>
          <w:sz w:val="24"/>
          <w:szCs w:val="24"/>
        </w:rPr>
      </w:pPr>
      <w:r w:rsidRPr="008F5434">
        <w:rPr>
          <w:rFonts w:ascii="Times New Roman" w:hAnsi="Times New Roman"/>
          <w:b/>
          <w:sz w:val="24"/>
          <w:szCs w:val="24"/>
        </w:rPr>
        <w:t>PIETEIKUMA FORMA</w:t>
      </w:r>
    </w:p>
    <w:p w14:paraId="09923278" w14:textId="77777777" w:rsidR="00473AD2" w:rsidRDefault="00473AD2" w:rsidP="00473AD2">
      <w:pPr>
        <w:pStyle w:val="Title"/>
        <w:tabs>
          <w:tab w:val="left" w:pos="0"/>
        </w:tabs>
        <w:rPr>
          <w:rFonts w:ascii="Times New Roman" w:hAnsi="Times New Roman"/>
          <w:b/>
          <w:sz w:val="24"/>
          <w:szCs w:val="24"/>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827"/>
      </w:tblGrid>
      <w:tr w:rsidR="00473AD2" w:rsidRPr="00403E69" w14:paraId="22A3D77D" w14:textId="77777777" w:rsidTr="009B78C3">
        <w:trPr>
          <w:jc w:val="center"/>
        </w:trPr>
        <w:tc>
          <w:tcPr>
            <w:tcW w:w="3681" w:type="dxa"/>
          </w:tcPr>
          <w:p w14:paraId="48A6D134"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hAnsi="Times New Roman"/>
                <w:sz w:val="20"/>
                <w:szCs w:val="20"/>
              </w:rPr>
              <w:t>Pretendenta (personu grupas dalībnieka – pilnvarotā lietveža) nosaukums/ vārds, uzvārds:</w:t>
            </w:r>
          </w:p>
        </w:tc>
        <w:tc>
          <w:tcPr>
            <w:tcW w:w="3827" w:type="dxa"/>
          </w:tcPr>
          <w:p w14:paraId="42B486CA"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1186B17F" w14:textId="77777777" w:rsidTr="009B78C3">
        <w:trPr>
          <w:jc w:val="center"/>
        </w:trPr>
        <w:tc>
          <w:tcPr>
            <w:tcW w:w="3681" w:type="dxa"/>
          </w:tcPr>
          <w:p w14:paraId="028EA3AA"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Reģistrācijas Nr.:</w:t>
            </w:r>
          </w:p>
        </w:tc>
        <w:tc>
          <w:tcPr>
            <w:tcW w:w="3827" w:type="dxa"/>
          </w:tcPr>
          <w:p w14:paraId="35296EA6"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4BB9348E" w14:textId="77777777" w:rsidTr="009B78C3">
        <w:trPr>
          <w:jc w:val="center"/>
        </w:trPr>
        <w:tc>
          <w:tcPr>
            <w:tcW w:w="3681" w:type="dxa"/>
          </w:tcPr>
          <w:p w14:paraId="775421C9"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Juridiskā adrese:</w:t>
            </w:r>
          </w:p>
        </w:tc>
        <w:tc>
          <w:tcPr>
            <w:tcW w:w="3827" w:type="dxa"/>
          </w:tcPr>
          <w:p w14:paraId="71A11540"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3F481537" w14:textId="77777777" w:rsidTr="009B78C3">
        <w:trPr>
          <w:jc w:val="center"/>
        </w:trPr>
        <w:tc>
          <w:tcPr>
            <w:tcW w:w="3681" w:type="dxa"/>
          </w:tcPr>
          <w:p w14:paraId="1B22129D" w14:textId="77777777" w:rsidR="00473AD2" w:rsidRPr="00403E69" w:rsidRDefault="00473AD2" w:rsidP="009B78C3">
            <w:pPr>
              <w:tabs>
                <w:tab w:val="left" w:pos="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Kontaktpersona (Vārds, Uzvārds, amats):</w:t>
            </w:r>
          </w:p>
        </w:tc>
        <w:tc>
          <w:tcPr>
            <w:tcW w:w="3827" w:type="dxa"/>
          </w:tcPr>
          <w:p w14:paraId="0530E183"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1B3B0673" w14:textId="77777777" w:rsidTr="009B78C3">
        <w:trPr>
          <w:jc w:val="center"/>
        </w:trPr>
        <w:tc>
          <w:tcPr>
            <w:tcW w:w="3681" w:type="dxa"/>
          </w:tcPr>
          <w:p w14:paraId="4B62A26A"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Tālrunis:</w:t>
            </w:r>
          </w:p>
        </w:tc>
        <w:tc>
          <w:tcPr>
            <w:tcW w:w="3827" w:type="dxa"/>
          </w:tcPr>
          <w:p w14:paraId="21FDA8A2"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08C72266" w14:textId="77777777" w:rsidTr="009B78C3">
        <w:trPr>
          <w:jc w:val="center"/>
        </w:trPr>
        <w:tc>
          <w:tcPr>
            <w:tcW w:w="3681" w:type="dxa"/>
          </w:tcPr>
          <w:p w14:paraId="42733B13"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E-pasts:</w:t>
            </w:r>
          </w:p>
        </w:tc>
        <w:tc>
          <w:tcPr>
            <w:tcW w:w="3827" w:type="dxa"/>
          </w:tcPr>
          <w:p w14:paraId="59AE24D0"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5D93CAF1" w14:textId="77777777" w:rsidTr="009B78C3">
        <w:trPr>
          <w:jc w:val="center"/>
        </w:trPr>
        <w:tc>
          <w:tcPr>
            <w:tcW w:w="3681" w:type="dxa"/>
          </w:tcPr>
          <w:p w14:paraId="5A7F4692"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Banka:</w:t>
            </w:r>
          </w:p>
        </w:tc>
        <w:tc>
          <w:tcPr>
            <w:tcW w:w="3827" w:type="dxa"/>
          </w:tcPr>
          <w:p w14:paraId="5FC32C9F"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442545D7" w14:textId="77777777" w:rsidTr="009B78C3">
        <w:trPr>
          <w:jc w:val="center"/>
        </w:trPr>
        <w:tc>
          <w:tcPr>
            <w:tcW w:w="3681" w:type="dxa"/>
          </w:tcPr>
          <w:p w14:paraId="09DD7112"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Kods:</w:t>
            </w:r>
          </w:p>
        </w:tc>
        <w:tc>
          <w:tcPr>
            <w:tcW w:w="3827" w:type="dxa"/>
          </w:tcPr>
          <w:p w14:paraId="0F477A23"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r w:rsidR="00473AD2" w:rsidRPr="00403E69" w14:paraId="111FBD05" w14:textId="77777777" w:rsidTr="009B78C3">
        <w:trPr>
          <w:jc w:val="center"/>
        </w:trPr>
        <w:tc>
          <w:tcPr>
            <w:tcW w:w="3681" w:type="dxa"/>
          </w:tcPr>
          <w:p w14:paraId="64F51AA0"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Konta Nr.:</w:t>
            </w:r>
          </w:p>
        </w:tc>
        <w:tc>
          <w:tcPr>
            <w:tcW w:w="3827" w:type="dxa"/>
          </w:tcPr>
          <w:p w14:paraId="2A0B5DF1" w14:textId="77777777" w:rsidR="00473AD2" w:rsidRPr="00403E69" w:rsidRDefault="00473AD2" w:rsidP="009B78C3">
            <w:pPr>
              <w:tabs>
                <w:tab w:val="left" w:pos="0"/>
                <w:tab w:val="num" w:pos="900"/>
              </w:tabs>
              <w:spacing w:after="0" w:line="240" w:lineRule="auto"/>
              <w:jc w:val="both"/>
              <w:rPr>
                <w:rFonts w:ascii="Times New Roman" w:eastAsia="Times New Roman" w:hAnsi="Times New Roman"/>
                <w:sz w:val="20"/>
                <w:szCs w:val="20"/>
              </w:rPr>
            </w:pPr>
          </w:p>
        </w:tc>
      </w:tr>
    </w:tbl>
    <w:p w14:paraId="09A333D3" w14:textId="77777777" w:rsidR="00473AD2" w:rsidRPr="008F5434" w:rsidRDefault="00473AD2" w:rsidP="00473AD2">
      <w:pPr>
        <w:pStyle w:val="BodyText"/>
        <w:tabs>
          <w:tab w:val="left" w:pos="0"/>
        </w:tabs>
        <w:ind w:left="1259"/>
        <w:jc w:val="center"/>
        <w:rPr>
          <w:szCs w:val="24"/>
        </w:rPr>
      </w:pPr>
    </w:p>
    <w:p w14:paraId="5507D24F" w14:textId="77777777" w:rsidR="00473AD2" w:rsidRPr="00C669F3" w:rsidRDefault="00473AD2" w:rsidP="00473AD2">
      <w:pPr>
        <w:tabs>
          <w:tab w:val="left" w:pos="142"/>
        </w:tabs>
        <w:spacing w:after="0" w:line="240" w:lineRule="auto"/>
        <w:ind w:left="142"/>
        <w:jc w:val="both"/>
        <w:rPr>
          <w:rFonts w:ascii="Times New Roman" w:eastAsia="Times New Roman" w:hAnsi="Times New Roman"/>
          <w:sz w:val="24"/>
          <w:szCs w:val="24"/>
        </w:rPr>
      </w:pPr>
      <w:r w:rsidRPr="0053538D">
        <w:rPr>
          <w:rFonts w:ascii="Times New Roman" w:hAnsi="Times New Roman"/>
          <w:sz w:val="24"/>
          <w:szCs w:val="24"/>
        </w:rPr>
        <w:tab/>
        <w:t xml:space="preserve">Ar šo </w:t>
      </w:r>
      <w:r>
        <w:rPr>
          <w:rFonts w:ascii="Times New Roman" w:hAnsi="Times New Roman"/>
          <w:sz w:val="24"/>
          <w:szCs w:val="24"/>
        </w:rPr>
        <w:t xml:space="preserve">Pretendents </w:t>
      </w:r>
      <w:r w:rsidRPr="0053538D">
        <w:rPr>
          <w:rFonts w:ascii="Times New Roman" w:hAnsi="Times New Roman"/>
          <w:sz w:val="24"/>
          <w:szCs w:val="24"/>
        </w:rPr>
        <w:t>________________________________ (</w:t>
      </w:r>
      <w:r w:rsidRPr="000E7346">
        <w:rPr>
          <w:rFonts w:ascii="Times New Roman" w:hAnsi="Times New Roman"/>
          <w:i/>
          <w:sz w:val="24"/>
          <w:szCs w:val="24"/>
        </w:rPr>
        <w:t>pretendenta nosaukums</w:t>
      </w:r>
      <w:r w:rsidRPr="0053538D">
        <w:rPr>
          <w:rFonts w:ascii="Times New Roman" w:hAnsi="Times New Roman"/>
          <w:sz w:val="24"/>
          <w:szCs w:val="24"/>
        </w:rPr>
        <w:t xml:space="preserve">) </w:t>
      </w:r>
      <w:r w:rsidRPr="0053538D">
        <w:rPr>
          <w:rFonts w:ascii="Times New Roman" w:eastAsia="Times New Roman" w:hAnsi="Times New Roman"/>
          <w:sz w:val="24"/>
          <w:szCs w:val="24"/>
        </w:rPr>
        <w:t>apstiprina piedāvājumā sniegto ziņu patiesumu un piekrīt iepirkuma noteikumu prasībām un piedāvā nodrošināt pakalpojuma izpildi saskaņā ar iepirkuma noteikumu prasībām</w:t>
      </w:r>
      <w:r>
        <w:rPr>
          <w:rFonts w:ascii="Times New Roman" w:eastAsia="Times New Roman" w:hAnsi="Times New Roman"/>
          <w:sz w:val="24"/>
          <w:szCs w:val="24"/>
        </w:rPr>
        <w:t>:</w:t>
      </w:r>
    </w:p>
    <w:p w14:paraId="281C046E"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8F5434">
        <w:rPr>
          <w:rFonts w:ascii="Times New Roman" w:hAnsi="Times New Roman"/>
          <w:sz w:val="24"/>
          <w:szCs w:val="24"/>
        </w:rPr>
        <w:t>Apstiprinām, ka pievienotie dokumenti veido šo piedāvājumu.</w:t>
      </w:r>
    </w:p>
    <w:p w14:paraId="55E2C0BC"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660987">
        <w:rPr>
          <w:rFonts w:ascii="Times New Roman" w:hAnsi="Times New Roman"/>
          <w:sz w:val="24"/>
          <w:szCs w:val="24"/>
        </w:rPr>
        <w:t xml:space="preserve">Pretendents </w:t>
      </w:r>
      <w:r w:rsidRPr="00660987">
        <w:rPr>
          <w:rFonts w:ascii="Times New Roman" w:eastAsia="Times New Roman" w:hAnsi="Times New Roman"/>
          <w:sz w:val="24"/>
          <w:szCs w:val="24"/>
        </w:rPr>
        <w:t>ir reģistrēts likumā noteiktajos gadījumos un likumā noteiktajā kārtībā.</w:t>
      </w:r>
    </w:p>
    <w:p w14:paraId="7708BECA"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eastAsia="Times New Roman" w:hAnsi="Times New Roman"/>
          <w:sz w:val="24"/>
          <w:szCs w:val="24"/>
        </w:rPr>
        <w:t>Attiecībā uz Pretendentu nepastāv Publisko iepirkumu likuma 9. panta astotajā daļā minētie izslēgšanas gadījumi.</w:t>
      </w:r>
    </w:p>
    <w:p w14:paraId="258C4B10"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eastAsia="Times New Roman" w:hAnsi="Times New Roman"/>
          <w:sz w:val="24"/>
          <w:szCs w:val="24"/>
        </w:rPr>
        <w:t xml:space="preserve">Pretendenta darbība ir </w:t>
      </w:r>
      <w:r w:rsidRPr="00BB0C54">
        <w:rPr>
          <w:rFonts w:ascii="Times New Roman" w:eastAsia="Times New Roman" w:hAnsi="Times New Roman"/>
          <w:color w:val="000000"/>
          <w:sz w:val="24"/>
          <w:szCs w:val="24"/>
          <w:lang w:eastAsia="lv-LV"/>
        </w:rPr>
        <w:t>licencēta naftas produktu mazumtirdzniecības veikšanai</w:t>
      </w:r>
      <w:r w:rsidRPr="00BB0C54">
        <w:rPr>
          <w:rFonts w:ascii="Times New Roman" w:eastAsia="Times New Roman" w:hAnsi="Times New Roman"/>
          <w:sz w:val="24"/>
          <w:szCs w:val="24"/>
        </w:rPr>
        <w:t>.</w:t>
      </w:r>
    </w:p>
    <w:p w14:paraId="12286C13"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Pretendents piekrīt, ka piedāvājums ir spēkā 60 (sešdesmit) kalendāra  dienas skaitot no piedāvājuma atvēršanas dienas.</w:t>
      </w:r>
    </w:p>
    <w:p w14:paraId="33C6BE6A"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Pretendents piekrīt, ka Līgums stājas spēkā pēc tam, kad to būs parakstījušas abas puses saskaņā ar Pasūtītāja noteikumiem.</w:t>
      </w:r>
    </w:p>
    <w:p w14:paraId="6A83B41C"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Pretendents nekādā veidā nav ieinteresēts nevienā citā piedāvājumā, kas iesniegts šajā iepirkumā.</w:t>
      </w:r>
    </w:p>
    <w:p w14:paraId="59A17A93" w14:textId="77777777" w:rsidR="00473AD2"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 xml:space="preserve">Ar šo informējam, ka līguma izpildē </w:t>
      </w:r>
      <w:r w:rsidRPr="00BB0C54">
        <w:rPr>
          <w:rFonts w:ascii="Times New Roman" w:hAnsi="Times New Roman"/>
          <w:sz w:val="24"/>
          <w:szCs w:val="24"/>
          <w:lang w:eastAsia="lv-LV"/>
        </w:rPr>
        <w:fldChar w:fldCharType="begin">
          <w:ffData>
            <w:name w:val="Check2"/>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E666CF">
        <w:rPr>
          <w:rFonts w:ascii="Times New Roman" w:hAnsi="Times New Roman"/>
          <w:sz w:val="24"/>
          <w:szCs w:val="24"/>
          <w:lang w:eastAsia="lv-LV"/>
        </w:rPr>
      </w:r>
      <w:r w:rsidR="00E666CF">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tiks /</w:t>
      </w:r>
      <w:r w:rsidRPr="00BB0C54">
        <w:rPr>
          <w:rFonts w:ascii="Times New Roman" w:hAnsi="Times New Roman"/>
          <w:sz w:val="24"/>
          <w:szCs w:val="24"/>
          <w:lang w:eastAsia="lv-LV"/>
        </w:rPr>
        <w:fldChar w:fldCharType="begin">
          <w:ffData>
            <w:name w:val="Check1"/>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E666CF">
        <w:rPr>
          <w:rFonts w:ascii="Times New Roman" w:hAnsi="Times New Roman"/>
          <w:sz w:val="24"/>
          <w:szCs w:val="24"/>
          <w:lang w:eastAsia="lv-LV"/>
        </w:rPr>
      </w:r>
      <w:r w:rsidR="00E666CF">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netiks </w:t>
      </w:r>
      <w:r w:rsidRPr="00BB0C54">
        <w:rPr>
          <w:rFonts w:ascii="Times New Roman" w:hAnsi="Times New Roman"/>
          <w:sz w:val="24"/>
          <w:szCs w:val="24"/>
        </w:rPr>
        <w:t xml:space="preserve">iesaistīti apakšuzņēmēji, kā arī Pretendents </w:t>
      </w:r>
      <w:r w:rsidRPr="00BB0C54">
        <w:rPr>
          <w:rFonts w:ascii="Times New Roman" w:hAnsi="Times New Roman"/>
          <w:sz w:val="24"/>
          <w:szCs w:val="24"/>
          <w:lang w:eastAsia="lv-LV"/>
        </w:rPr>
        <w:fldChar w:fldCharType="begin">
          <w:ffData>
            <w:name w:val="Check2"/>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E666CF">
        <w:rPr>
          <w:rFonts w:ascii="Times New Roman" w:hAnsi="Times New Roman"/>
          <w:sz w:val="24"/>
          <w:szCs w:val="24"/>
          <w:lang w:eastAsia="lv-LV"/>
        </w:rPr>
      </w:r>
      <w:r w:rsidR="00E666CF">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w:t>
      </w:r>
      <w:r w:rsidRPr="00BB0C54">
        <w:rPr>
          <w:rFonts w:ascii="Times New Roman" w:hAnsi="Times New Roman"/>
          <w:sz w:val="24"/>
          <w:szCs w:val="24"/>
        </w:rPr>
        <w:t>balstās /</w:t>
      </w:r>
      <w:r w:rsidRPr="00BB0C54">
        <w:rPr>
          <w:rFonts w:ascii="Times New Roman" w:hAnsi="Times New Roman"/>
          <w:sz w:val="24"/>
          <w:szCs w:val="24"/>
          <w:lang w:eastAsia="lv-LV"/>
        </w:rPr>
        <w:fldChar w:fldCharType="begin">
          <w:ffData>
            <w:name w:val="Check2"/>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E666CF">
        <w:rPr>
          <w:rFonts w:ascii="Times New Roman" w:hAnsi="Times New Roman"/>
          <w:sz w:val="24"/>
          <w:szCs w:val="24"/>
          <w:lang w:eastAsia="lv-LV"/>
        </w:rPr>
      </w:r>
      <w:r w:rsidR="00E666CF">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nebalstās </w:t>
      </w:r>
      <w:r w:rsidRPr="00BB0C54">
        <w:rPr>
          <w:rFonts w:ascii="Times New Roman" w:hAnsi="Times New Roman"/>
          <w:sz w:val="24"/>
          <w:szCs w:val="24"/>
        </w:rPr>
        <w:t xml:space="preserve">uz citu personu spējām, lai apliecinātu, ka tā kvalifikācija atbilst iepirkuma dokumentos noteiktajām prasībām. </w:t>
      </w:r>
      <w:r w:rsidRPr="00BB0C54">
        <w:rPr>
          <w:rFonts w:ascii="Times New Roman" w:hAnsi="Times New Roman"/>
          <w:i/>
          <w:sz w:val="24"/>
          <w:szCs w:val="24"/>
        </w:rPr>
        <w:t xml:space="preserve">(Ja Pretendents līguma izpildē paredzējis iesaistīti apakšuzņēmējus vai Pretendents balstās uz citu personu spējām, lai apliecinātu, ka tā kvalifikācija atbilst iepirkuma dokumentos noteiktajām prasībām, Pretendents pievieno sarakstu </w:t>
      </w:r>
      <w:r w:rsidRPr="00BB0C54">
        <w:rPr>
          <w:rFonts w:ascii="Times New Roman" w:hAnsi="Times New Roman"/>
          <w:bCs/>
          <w:i/>
          <w:sz w:val="24"/>
          <w:szCs w:val="24"/>
        </w:rPr>
        <w:t>atbilstoši</w:t>
      </w:r>
      <w:r w:rsidRPr="00BB0C54">
        <w:rPr>
          <w:rFonts w:ascii="Times New Roman" w:hAnsi="Times New Roman"/>
          <w:i/>
          <w:sz w:val="24"/>
          <w:szCs w:val="24"/>
        </w:rPr>
        <w:t xml:space="preserve"> </w:t>
      </w:r>
      <w:r w:rsidRPr="00BB0C54">
        <w:rPr>
          <w:rFonts w:ascii="Times New Roman" w:hAnsi="Times New Roman"/>
          <w:bCs/>
          <w:i/>
          <w:sz w:val="24"/>
          <w:szCs w:val="24"/>
        </w:rPr>
        <w:t>4.pielikumam</w:t>
      </w:r>
      <w:r w:rsidRPr="00BB0C54">
        <w:rPr>
          <w:rFonts w:ascii="Times New Roman" w:hAnsi="Times New Roman"/>
          <w:i/>
          <w:sz w:val="24"/>
          <w:szCs w:val="24"/>
        </w:rPr>
        <w:t xml:space="preserve"> pievienojot apliecinājumus saskaņā ar nolikuma 10.7. un 10.8.punktu).</w:t>
      </w:r>
    </w:p>
    <w:p w14:paraId="22E84287" w14:textId="77777777" w:rsidR="00473AD2" w:rsidRPr="00BB0C54"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 xml:space="preserve">Apstiprinām, ka piekrītam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w:t>
      </w:r>
      <w:r w:rsidRPr="00BB0C54">
        <w:rPr>
          <w:rFonts w:ascii="Times New Roman" w:hAnsi="Times New Roman"/>
          <w:sz w:val="24"/>
          <w:szCs w:val="24"/>
        </w:rPr>
        <w:lastRenderedPageBreak/>
        <w:t>un/vai Centrālajai finanšu un līgumu aģentūrai un/vai citām Eiropas Savienības fondu vadībā iesaistītājām iestādēm un/vai Administratīvajai rajona tiesai.</w:t>
      </w:r>
    </w:p>
    <w:p w14:paraId="434D08D0" w14:textId="77777777" w:rsidR="00473AD2" w:rsidRPr="00BB0C54" w:rsidRDefault="00473AD2" w:rsidP="00473AD2">
      <w:pPr>
        <w:numPr>
          <w:ilvl w:val="0"/>
          <w:numId w:val="1"/>
        </w:numPr>
        <w:tabs>
          <w:tab w:val="left" w:pos="0"/>
        </w:tabs>
        <w:spacing w:after="0" w:line="240" w:lineRule="auto"/>
        <w:jc w:val="both"/>
        <w:rPr>
          <w:rFonts w:ascii="Times New Roman" w:hAnsi="Times New Roman"/>
          <w:sz w:val="24"/>
          <w:szCs w:val="24"/>
        </w:rPr>
      </w:pPr>
      <w:r w:rsidRPr="00BB0C54">
        <w:rPr>
          <w:rFonts w:ascii="Times New Roman" w:hAnsi="Times New Roman"/>
          <w:noProof/>
          <w:sz w:val="24"/>
          <w:szCs w:val="24"/>
        </w:rPr>
        <w:t>Informācija par pretendenta statusu:</w:t>
      </w:r>
      <w:r w:rsidRPr="00BB0C54">
        <w:rPr>
          <w:rFonts w:ascii="Times New Roman" w:hAnsi="Times New Roman"/>
          <w:noProof/>
          <w:sz w:val="24"/>
          <w:szCs w:val="24"/>
          <w:vertAlign w:val="superscript"/>
        </w:rPr>
        <w:t>*</w:t>
      </w:r>
    </w:p>
    <w:p w14:paraId="7D57F03F" w14:textId="77777777" w:rsidR="00473AD2" w:rsidRPr="00403E69" w:rsidRDefault="00473AD2" w:rsidP="00473AD2">
      <w:pPr>
        <w:pStyle w:val="Parastais"/>
        <w:ind w:left="360"/>
      </w:pPr>
    </w:p>
    <w:tbl>
      <w:tblPr>
        <w:tblW w:w="0" w:type="auto"/>
        <w:tblLook w:val="04A0" w:firstRow="1" w:lastRow="0" w:firstColumn="1" w:lastColumn="0" w:noHBand="0" w:noVBand="1"/>
      </w:tblPr>
      <w:tblGrid>
        <w:gridCol w:w="528"/>
        <w:gridCol w:w="7773"/>
      </w:tblGrid>
      <w:tr w:rsidR="00473AD2" w:rsidRPr="00403E69" w14:paraId="77963E50" w14:textId="77777777" w:rsidTr="009B78C3">
        <w:tc>
          <w:tcPr>
            <w:tcW w:w="562" w:type="dxa"/>
            <w:tcBorders>
              <w:top w:val="single" w:sz="4" w:space="0" w:color="auto"/>
              <w:left w:val="single" w:sz="4" w:space="0" w:color="auto"/>
              <w:bottom w:val="single" w:sz="4" w:space="0" w:color="auto"/>
              <w:right w:val="single" w:sz="4" w:space="0" w:color="auto"/>
            </w:tcBorders>
            <w:shd w:val="clear" w:color="auto" w:fill="auto"/>
          </w:tcPr>
          <w:p w14:paraId="31A8952D" w14:textId="77777777" w:rsidR="00473AD2" w:rsidRPr="00403E69" w:rsidRDefault="00473AD2" w:rsidP="009B78C3">
            <w:pPr>
              <w:pStyle w:val="Parastais"/>
              <w:rPr>
                <w:noProof/>
              </w:rPr>
            </w:pPr>
          </w:p>
        </w:tc>
        <w:tc>
          <w:tcPr>
            <w:tcW w:w="8499" w:type="dxa"/>
            <w:tcBorders>
              <w:left w:val="single" w:sz="4" w:space="0" w:color="auto"/>
            </w:tcBorders>
            <w:shd w:val="clear" w:color="auto" w:fill="auto"/>
          </w:tcPr>
          <w:p w14:paraId="2B6FB597" w14:textId="77777777" w:rsidR="00473AD2" w:rsidRPr="00403E69" w:rsidRDefault="00473AD2" w:rsidP="009B78C3">
            <w:pPr>
              <w:pStyle w:val="Parastais"/>
              <w:rPr>
                <w:noProof/>
              </w:rPr>
            </w:pPr>
            <w:r w:rsidRPr="00403E69">
              <w:rPr>
                <w:noProof/>
              </w:rPr>
              <w:t>mazais uzņēmums</w:t>
            </w:r>
            <w:r>
              <w:rPr>
                <w:noProof/>
              </w:rPr>
              <w:t xml:space="preserve"> vai </w:t>
            </w:r>
            <w:r w:rsidRPr="00403E69">
              <w:rPr>
                <w:noProof/>
              </w:rPr>
              <w:t xml:space="preserve">vidējais; </w:t>
            </w:r>
          </w:p>
        </w:tc>
      </w:tr>
      <w:tr w:rsidR="00473AD2" w:rsidRPr="00403E69" w14:paraId="09E74D0C" w14:textId="77777777" w:rsidTr="009B78C3">
        <w:tc>
          <w:tcPr>
            <w:tcW w:w="562" w:type="dxa"/>
            <w:tcBorders>
              <w:top w:val="single" w:sz="4" w:space="0" w:color="auto"/>
              <w:left w:val="single" w:sz="4" w:space="0" w:color="auto"/>
              <w:bottom w:val="single" w:sz="4" w:space="0" w:color="auto"/>
              <w:right w:val="single" w:sz="4" w:space="0" w:color="auto"/>
            </w:tcBorders>
            <w:shd w:val="clear" w:color="auto" w:fill="auto"/>
          </w:tcPr>
          <w:p w14:paraId="59E188CF" w14:textId="77777777" w:rsidR="00473AD2" w:rsidRPr="00403E69" w:rsidRDefault="00473AD2" w:rsidP="009B78C3">
            <w:pPr>
              <w:pStyle w:val="Parastais"/>
              <w:rPr>
                <w:noProof/>
              </w:rPr>
            </w:pPr>
          </w:p>
        </w:tc>
        <w:tc>
          <w:tcPr>
            <w:tcW w:w="8499" w:type="dxa"/>
            <w:tcBorders>
              <w:left w:val="single" w:sz="4" w:space="0" w:color="auto"/>
            </w:tcBorders>
            <w:shd w:val="clear" w:color="auto" w:fill="auto"/>
          </w:tcPr>
          <w:p w14:paraId="3C4A4FE1" w14:textId="77777777" w:rsidR="00473AD2" w:rsidRPr="00403E69" w:rsidRDefault="00473AD2" w:rsidP="009B78C3">
            <w:pPr>
              <w:pStyle w:val="Parastais"/>
              <w:rPr>
                <w:noProof/>
              </w:rPr>
            </w:pPr>
            <w:r>
              <w:rPr>
                <w:noProof/>
              </w:rPr>
              <w:t xml:space="preserve">lielais </w:t>
            </w:r>
            <w:r w:rsidRPr="00403E69">
              <w:rPr>
                <w:noProof/>
              </w:rPr>
              <w:t xml:space="preserve">uzņēmums. </w:t>
            </w:r>
          </w:p>
        </w:tc>
      </w:tr>
    </w:tbl>
    <w:p w14:paraId="098384D4" w14:textId="77777777" w:rsidR="00473AD2" w:rsidRDefault="00473AD2" w:rsidP="00473AD2">
      <w:pPr>
        <w:pStyle w:val="Parastais"/>
        <w:rPr>
          <w:sz w:val="14"/>
          <w:szCs w:val="14"/>
        </w:rPr>
      </w:pPr>
    </w:p>
    <w:p w14:paraId="158B66BA" w14:textId="77777777" w:rsidR="00473AD2" w:rsidRPr="00403E69" w:rsidRDefault="00473AD2" w:rsidP="00473AD2">
      <w:pPr>
        <w:pStyle w:val="Parastais"/>
        <w:rPr>
          <w:sz w:val="20"/>
        </w:rPr>
      </w:pPr>
      <w:r>
        <w:rPr>
          <w:sz w:val="14"/>
          <w:szCs w:val="14"/>
          <w:vertAlign w:val="superscript"/>
        </w:rPr>
        <w:t>*</w:t>
      </w:r>
      <w:r w:rsidRPr="00FC3024">
        <w:rPr>
          <w:i/>
          <w:szCs w:val="24"/>
        </w:rPr>
        <w:t xml:space="preserve">Mazais uzņēmums nodarbina mazāk nekā 50 personas un tā gada apgrozījums un/vai gada bilance kopā nepārsniedz 10 miljonus </w:t>
      </w:r>
      <w:proofErr w:type="spellStart"/>
      <w:r w:rsidRPr="00FC3024">
        <w:rPr>
          <w:i/>
          <w:szCs w:val="24"/>
        </w:rPr>
        <w:t>euro</w:t>
      </w:r>
      <w:proofErr w:type="spellEnd"/>
      <w:r w:rsidRPr="00FC3024">
        <w:rPr>
          <w:i/>
          <w:szCs w:val="24"/>
        </w:rPr>
        <w:t xml:space="preserve">; Vidējais uzņēmums nodarbina mazāk nekā 250 personas un tā gada apgrozījums nepārsniedz 50 miljonus </w:t>
      </w:r>
      <w:proofErr w:type="spellStart"/>
      <w:r w:rsidRPr="00FC3024">
        <w:rPr>
          <w:i/>
          <w:szCs w:val="24"/>
        </w:rPr>
        <w:t>euro</w:t>
      </w:r>
      <w:proofErr w:type="spellEnd"/>
      <w:r w:rsidRPr="00FC3024">
        <w:rPr>
          <w:i/>
          <w:szCs w:val="24"/>
        </w:rPr>
        <w:t xml:space="preserve">, un/vai, tā gada bilance kopā nepārsniedz 43 miljonus </w:t>
      </w:r>
      <w:proofErr w:type="spellStart"/>
      <w:r w:rsidRPr="00FC3024">
        <w:rPr>
          <w:i/>
          <w:szCs w:val="24"/>
        </w:rPr>
        <w:t>euro</w:t>
      </w:r>
      <w:proofErr w:type="spellEnd"/>
      <w:r w:rsidRPr="00FC3024">
        <w:rPr>
          <w:i/>
          <w:szCs w:val="24"/>
        </w:rPr>
        <w:t xml:space="preserve">; Lielais uzņēmums nodarbina vairāk kā 250 personas un tā gada apgrozījums pārsniedz 50 miljonus </w:t>
      </w:r>
      <w:proofErr w:type="spellStart"/>
      <w:r w:rsidRPr="00FC3024">
        <w:rPr>
          <w:i/>
          <w:szCs w:val="24"/>
        </w:rPr>
        <w:t>euro</w:t>
      </w:r>
      <w:proofErr w:type="spellEnd"/>
      <w:r w:rsidRPr="00962F4D">
        <w:rPr>
          <w:sz w:val="20"/>
        </w:rPr>
        <w:t>.</w:t>
      </w:r>
    </w:p>
    <w:p w14:paraId="1FF09968" w14:textId="77777777" w:rsidR="00473AD2" w:rsidRDefault="00473AD2" w:rsidP="00473AD2">
      <w:pPr>
        <w:pStyle w:val="Parastais"/>
        <w:rPr>
          <w:sz w:val="14"/>
          <w:szCs w:val="14"/>
        </w:rPr>
      </w:pPr>
    </w:p>
    <w:p w14:paraId="6C39E838" w14:textId="77777777" w:rsidR="00473AD2" w:rsidRPr="00403E69" w:rsidRDefault="00473AD2" w:rsidP="00473AD2">
      <w:pPr>
        <w:tabs>
          <w:tab w:val="left" w:pos="0"/>
        </w:tabs>
        <w:spacing w:after="0" w:line="240" w:lineRule="auto"/>
        <w:jc w:val="both"/>
        <w:rPr>
          <w:rFonts w:ascii="Times New Roman" w:eastAsia="Times New Roman" w:hAnsi="Times New Roman"/>
          <w:sz w:val="24"/>
          <w:szCs w:val="24"/>
        </w:rPr>
      </w:pPr>
    </w:p>
    <w:p w14:paraId="048EAA74" w14:textId="77777777" w:rsidR="00473AD2" w:rsidRDefault="00473AD2" w:rsidP="00473AD2">
      <w:pPr>
        <w:tabs>
          <w:tab w:val="left" w:pos="0"/>
        </w:tabs>
        <w:spacing w:after="0" w:line="240" w:lineRule="auto"/>
        <w:jc w:val="both"/>
        <w:rPr>
          <w:rFonts w:ascii="Times New Roman" w:eastAsia="Times New Roman" w:hAnsi="Times New Roman"/>
          <w:sz w:val="24"/>
          <w:szCs w:val="24"/>
        </w:rPr>
      </w:pPr>
    </w:p>
    <w:p w14:paraId="702DCC3A" w14:textId="77777777" w:rsidR="00473AD2" w:rsidRDefault="00473AD2" w:rsidP="00473AD2">
      <w:pPr>
        <w:tabs>
          <w:tab w:val="left" w:pos="0"/>
        </w:tabs>
        <w:spacing w:after="0" w:line="240" w:lineRule="auto"/>
        <w:jc w:val="both"/>
        <w:rPr>
          <w:rFonts w:ascii="Times New Roman" w:eastAsia="Times New Roman" w:hAnsi="Times New Roman"/>
          <w:sz w:val="24"/>
          <w:szCs w:val="24"/>
        </w:rPr>
      </w:pPr>
    </w:p>
    <w:p w14:paraId="2800ADBB" w14:textId="77777777" w:rsidR="00473AD2" w:rsidRDefault="00473AD2" w:rsidP="00473AD2">
      <w:pPr>
        <w:tabs>
          <w:tab w:val="left" w:pos="0"/>
        </w:tabs>
        <w:spacing w:after="0" w:line="240" w:lineRule="auto"/>
        <w:jc w:val="both"/>
        <w:rPr>
          <w:rFonts w:ascii="Times New Roman" w:eastAsia="Times New Roman" w:hAnsi="Times New Roman"/>
          <w:sz w:val="24"/>
          <w:szCs w:val="24"/>
        </w:rPr>
      </w:pPr>
    </w:p>
    <w:p w14:paraId="3D159EB3" w14:textId="77777777" w:rsidR="00473AD2" w:rsidRPr="007542FB" w:rsidRDefault="00473AD2" w:rsidP="00473AD2">
      <w:pPr>
        <w:spacing w:after="0" w:line="240" w:lineRule="auto"/>
        <w:ind w:left="720"/>
        <w:jc w:val="right"/>
        <w:rPr>
          <w:rFonts w:ascii="Times New Roman" w:hAnsi="Times New Roman"/>
          <w:sz w:val="24"/>
          <w:szCs w:val="24"/>
        </w:rPr>
      </w:pPr>
    </w:p>
    <w:p w14:paraId="0176029C" w14:textId="77777777" w:rsidR="00473AD2" w:rsidRPr="007542FB" w:rsidRDefault="00473AD2" w:rsidP="00473AD2">
      <w:pPr>
        <w:spacing w:after="0" w:line="240" w:lineRule="auto"/>
        <w:ind w:left="720"/>
        <w:jc w:val="both"/>
        <w:rPr>
          <w:rFonts w:ascii="Times New Roman" w:hAnsi="Times New Roman"/>
          <w:i/>
          <w:iCs/>
          <w:sz w:val="24"/>
          <w:szCs w:val="24"/>
        </w:rPr>
      </w:pPr>
    </w:p>
    <w:p w14:paraId="274EDC63" w14:textId="77777777" w:rsidR="00473AD2" w:rsidRPr="00D53CAE" w:rsidRDefault="00473AD2" w:rsidP="00473AD2">
      <w:pPr>
        <w:spacing w:after="0" w:line="240" w:lineRule="auto"/>
        <w:jc w:val="both"/>
        <w:rPr>
          <w:rFonts w:ascii="Times New Roman" w:hAnsi="Times New Roman"/>
          <w:i/>
          <w:iCs/>
          <w:sz w:val="20"/>
          <w:szCs w:val="20"/>
        </w:rPr>
      </w:pPr>
      <w:r w:rsidRPr="00D53CAE">
        <w:rPr>
          <w:rFonts w:ascii="Times New Roman" w:hAnsi="Times New Roman"/>
          <w:i/>
          <w:iCs/>
          <w:sz w:val="20"/>
          <w:szCs w:val="20"/>
        </w:rPr>
        <w:t>Šī dokumenta parakstīšanas datums ir datums, kurā piedāvājums parakstīts ar EIS piedāvāto elektronisko parakstu (ja Pretendents piedāvājuma dokumentus paraksta ar EIS piedāvāto elektronisko parakstu) vai pievienotā droša elektroniskā paraksta un tā laika zīmoga datums (ja šis dokuments ir parakstīts ar drošu elektronisko parakstu un tam ir laika zīmogs).</w:t>
      </w:r>
    </w:p>
    <w:p w14:paraId="176980E9" w14:textId="77777777" w:rsidR="00473AD2" w:rsidRPr="00D53CAE" w:rsidRDefault="00473AD2" w:rsidP="00473AD2">
      <w:pPr>
        <w:spacing w:after="0" w:line="240" w:lineRule="auto"/>
        <w:ind w:left="720"/>
        <w:jc w:val="both"/>
        <w:rPr>
          <w:i/>
          <w:iCs/>
          <w:sz w:val="20"/>
          <w:szCs w:val="20"/>
        </w:rPr>
      </w:pPr>
    </w:p>
    <w:p w14:paraId="45831970" w14:textId="77777777" w:rsidR="00473AD2" w:rsidRPr="00D53CAE" w:rsidRDefault="00473AD2" w:rsidP="00473AD2">
      <w:pPr>
        <w:spacing w:after="0" w:line="240" w:lineRule="auto"/>
        <w:ind w:left="720"/>
        <w:jc w:val="right"/>
        <w:rPr>
          <w:sz w:val="20"/>
          <w:szCs w:val="20"/>
        </w:rPr>
      </w:pPr>
    </w:p>
    <w:p w14:paraId="4A32FB1E" w14:textId="5173B504" w:rsidR="00BF3284" w:rsidRDefault="00473AD2" w:rsidP="00E666CF">
      <w:pPr>
        <w:jc w:val="both"/>
      </w:pPr>
      <w:r w:rsidRPr="00D53CAE">
        <w:rPr>
          <w:rFonts w:ascii="Times New Roman" w:eastAsia="Times New Roman" w:hAnsi="Times New Roman"/>
          <w:i/>
          <w:iCs/>
          <w:sz w:val="20"/>
          <w:szCs w:val="20"/>
        </w:rPr>
        <w:t>Piedāvājumu (t.sk. šo dokumentu) paraksta Pretendenta pārstāvis ar EIS piedāvāto elektronisko parakstu vai ar drošu elektronisko parakstu un laika zīmogu. Pretendents pēc saviem ieskatiem šo dokumentu var parakstīt atsevišķi ar drošu elektronisko parakstu un laika zīmogu.</w:t>
      </w:r>
    </w:p>
    <w:sectPr w:rsidR="00BF328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691420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D2"/>
    <w:rsid w:val="00473AD2"/>
    <w:rsid w:val="00BF3284"/>
    <w:rsid w:val="00E666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701B5"/>
  <w15:chartTrackingRefBased/>
  <w15:docId w15:val="{AD6BBA2E-76B2-4950-A5D8-EAF70F760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AD2"/>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473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AD2"/>
    <w:rPr>
      <w:rFonts w:eastAsiaTheme="majorEastAsia" w:cstheme="majorBidi"/>
      <w:color w:val="272727" w:themeColor="text1" w:themeTint="D8"/>
    </w:rPr>
  </w:style>
  <w:style w:type="paragraph" w:styleId="Title">
    <w:name w:val="Title"/>
    <w:basedOn w:val="Normal"/>
    <w:next w:val="Normal"/>
    <w:link w:val="TitleChar"/>
    <w:qFormat/>
    <w:rsid w:val="00473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73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AD2"/>
    <w:pPr>
      <w:spacing w:before="160"/>
      <w:jc w:val="center"/>
    </w:pPr>
    <w:rPr>
      <w:i/>
      <w:iCs/>
      <w:color w:val="404040" w:themeColor="text1" w:themeTint="BF"/>
    </w:rPr>
  </w:style>
  <w:style w:type="character" w:customStyle="1" w:styleId="QuoteChar">
    <w:name w:val="Quote Char"/>
    <w:basedOn w:val="DefaultParagraphFont"/>
    <w:link w:val="Quote"/>
    <w:uiPriority w:val="29"/>
    <w:rsid w:val="00473AD2"/>
    <w:rPr>
      <w:i/>
      <w:iCs/>
      <w:color w:val="404040" w:themeColor="text1" w:themeTint="BF"/>
    </w:rPr>
  </w:style>
  <w:style w:type="paragraph" w:styleId="ListParagraph">
    <w:name w:val="List Paragraph"/>
    <w:basedOn w:val="Normal"/>
    <w:uiPriority w:val="34"/>
    <w:qFormat/>
    <w:rsid w:val="00473AD2"/>
    <w:pPr>
      <w:ind w:left="720"/>
      <w:contextualSpacing/>
    </w:pPr>
  </w:style>
  <w:style w:type="character" w:styleId="IntenseEmphasis">
    <w:name w:val="Intense Emphasis"/>
    <w:basedOn w:val="DefaultParagraphFont"/>
    <w:uiPriority w:val="21"/>
    <w:qFormat/>
    <w:rsid w:val="00473AD2"/>
    <w:rPr>
      <w:i/>
      <w:iCs/>
      <w:color w:val="0F4761" w:themeColor="accent1" w:themeShade="BF"/>
    </w:rPr>
  </w:style>
  <w:style w:type="paragraph" w:styleId="IntenseQuote">
    <w:name w:val="Intense Quote"/>
    <w:basedOn w:val="Normal"/>
    <w:next w:val="Normal"/>
    <w:link w:val="IntenseQuoteChar"/>
    <w:uiPriority w:val="30"/>
    <w:qFormat/>
    <w:rsid w:val="00473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AD2"/>
    <w:rPr>
      <w:i/>
      <w:iCs/>
      <w:color w:val="0F4761" w:themeColor="accent1" w:themeShade="BF"/>
    </w:rPr>
  </w:style>
  <w:style w:type="character" w:styleId="IntenseReference">
    <w:name w:val="Intense Reference"/>
    <w:basedOn w:val="DefaultParagraphFont"/>
    <w:uiPriority w:val="32"/>
    <w:qFormat/>
    <w:rsid w:val="00473AD2"/>
    <w:rPr>
      <w:b/>
      <w:bCs/>
      <w:smallCaps/>
      <w:color w:val="0F4761" w:themeColor="accent1" w:themeShade="BF"/>
      <w:spacing w:val="5"/>
    </w:rPr>
  </w:style>
  <w:style w:type="paragraph" w:styleId="BodyText">
    <w:name w:val="Body Text"/>
    <w:basedOn w:val="Normal"/>
    <w:link w:val="BodyTextChar"/>
    <w:rsid w:val="00473AD2"/>
    <w:pPr>
      <w:tabs>
        <w:tab w:val="left" w:pos="-3402"/>
      </w:tabs>
      <w:spacing w:after="0" w:line="240" w:lineRule="auto"/>
      <w:jc w:val="both"/>
    </w:pPr>
    <w:rPr>
      <w:rFonts w:ascii="Times New Roman" w:eastAsia="Times New Roman" w:hAnsi="Times New Roman"/>
      <w:sz w:val="24"/>
      <w:szCs w:val="20"/>
      <w:lang w:eastAsia="lv-LV"/>
    </w:rPr>
  </w:style>
  <w:style w:type="character" w:customStyle="1" w:styleId="BodyTextChar">
    <w:name w:val="Body Text Char"/>
    <w:basedOn w:val="DefaultParagraphFont"/>
    <w:link w:val="BodyText"/>
    <w:rsid w:val="00473AD2"/>
    <w:rPr>
      <w:rFonts w:ascii="Times New Roman" w:eastAsia="Times New Roman" w:hAnsi="Times New Roman" w:cs="Times New Roman"/>
      <w:kern w:val="0"/>
      <w:sz w:val="24"/>
      <w:szCs w:val="20"/>
      <w:lang w:eastAsia="lv-LV"/>
      <w14:ligatures w14:val="none"/>
    </w:rPr>
  </w:style>
  <w:style w:type="paragraph" w:customStyle="1" w:styleId="Parastais">
    <w:name w:val="Parastais"/>
    <w:basedOn w:val="Normal"/>
    <w:link w:val="ParastaisChar"/>
    <w:qFormat/>
    <w:rsid w:val="00473AD2"/>
    <w:pPr>
      <w:spacing w:after="0" w:line="240" w:lineRule="auto"/>
      <w:jc w:val="both"/>
    </w:pPr>
    <w:rPr>
      <w:rFonts w:ascii="Times New Roman" w:eastAsia="Times New Roman" w:hAnsi="Times New Roman"/>
      <w:sz w:val="24"/>
      <w:szCs w:val="20"/>
      <w:lang w:eastAsia="lv-LV"/>
    </w:rPr>
  </w:style>
  <w:style w:type="character" w:customStyle="1" w:styleId="ParastaisChar">
    <w:name w:val="Parastais Char"/>
    <w:link w:val="Parastais"/>
    <w:rsid w:val="00473AD2"/>
    <w:rPr>
      <w:rFonts w:ascii="Times New Roman" w:eastAsia="Times New Roman" w:hAnsi="Times New Roman" w:cs="Times New Roman"/>
      <w:kern w:val="0"/>
      <w:sz w:val="24"/>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2275</Words>
  <Characters>1297</Characters>
  <Application>Microsoft Office Word</Application>
  <DocSecurity>0</DocSecurity>
  <Lines>10</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Dāle</dc:creator>
  <cp:keywords/>
  <dc:description/>
  <cp:lastModifiedBy>Inga Dāle</cp:lastModifiedBy>
  <cp:revision>2</cp:revision>
  <dcterms:created xsi:type="dcterms:W3CDTF">2024-01-23T10:48:00Z</dcterms:created>
  <dcterms:modified xsi:type="dcterms:W3CDTF">2024-01-23T11:04:00Z</dcterms:modified>
</cp:coreProperties>
</file>