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CAE80" w14:textId="77777777" w:rsidR="00334734" w:rsidRDefault="00334734" w:rsidP="00E71182">
      <w:pPr>
        <w:shd w:val="clear" w:color="auto" w:fill="FFFFFF"/>
        <w:tabs>
          <w:tab w:val="left" w:pos="7797"/>
        </w:tabs>
        <w:spacing w:before="254"/>
        <w:ind w:left="1418" w:right="1734"/>
        <w:jc w:val="center"/>
        <w:rPr>
          <w:rFonts w:ascii="Times New Roman" w:hAnsi="Times New Roman"/>
          <w:b/>
          <w:bCs/>
          <w:color w:val="000000"/>
          <w:spacing w:val="-4"/>
          <w:sz w:val="22"/>
          <w:szCs w:val="22"/>
        </w:rPr>
      </w:pPr>
    </w:p>
    <w:p w14:paraId="6FBD8075" w14:textId="6B530BE8" w:rsidR="00223C7A" w:rsidRDefault="00E71182" w:rsidP="00E71182">
      <w:pPr>
        <w:shd w:val="clear" w:color="auto" w:fill="FFFFFF"/>
        <w:tabs>
          <w:tab w:val="left" w:pos="7797"/>
        </w:tabs>
        <w:spacing w:before="254"/>
        <w:ind w:left="1418" w:right="1734"/>
        <w:jc w:val="center"/>
        <w:rPr>
          <w:rFonts w:ascii="Times New Roman" w:hAnsi="Times New Roman"/>
          <w:b/>
          <w:bCs/>
          <w:color w:val="000000"/>
          <w:spacing w:val="-4"/>
          <w:sz w:val="22"/>
          <w:szCs w:val="22"/>
        </w:rPr>
      </w:pPr>
      <w:r w:rsidRPr="009021B4">
        <w:rPr>
          <w:rFonts w:ascii="Times New Roman" w:hAnsi="Times New Roman"/>
          <w:b/>
          <w:bCs/>
          <w:color w:val="000000"/>
          <w:spacing w:val="-4"/>
          <w:sz w:val="22"/>
          <w:szCs w:val="22"/>
        </w:rPr>
        <w:t xml:space="preserve">LĪGUMS </w:t>
      </w:r>
      <w:r w:rsidR="00223C7A">
        <w:rPr>
          <w:rFonts w:ascii="Times New Roman" w:hAnsi="Times New Roman"/>
          <w:b/>
          <w:bCs/>
          <w:color w:val="000000"/>
          <w:spacing w:val="-4"/>
          <w:sz w:val="22"/>
          <w:szCs w:val="22"/>
        </w:rPr>
        <w:t xml:space="preserve">Nr. </w:t>
      </w:r>
      <w:r w:rsidR="00B56E81">
        <w:rPr>
          <w:rFonts w:ascii="Times New Roman" w:hAnsi="Times New Roman"/>
          <w:b/>
          <w:bCs/>
          <w:color w:val="000000"/>
          <w:spacing w:val="-4"/>
          <w:sz w:val="22"/>
          <w:szCs w:val="22"/>
        </w:rPr>
        <w:t>2026/9.7/1e</w:t>
      </w:r>
    </w:p>
    <w:p w14:paraId="72E465F6" w14:textId="51766F7D" w:rsidR="00223C7A" w:rsidRPr="00223C7A" w:rsidRDefault="00E71182" w:rsidP="00223C7A">
      <w:pPr>
        <w:shd w:val="clear" w:color="auto" w:fill="FFFFFF"/>
        <w:tabs>
          <w:tab w:val="left" w:pos="7797"/>
        </w:tabs>
        <w:spacing w:before="0"/>
        <w:ind w:left="1418" w:right="1734"/>
        <w:jc w:val="center"/>
        <w:rPr>
          <w:rFonts w:ascii="Times New Roman" w:hAnsi="Times New Roman"/>
          <w:b/>
          <w:bCs/>
          <w:spacing w:val="-2"/>
          <w:sz w:val="22"/>
          <w:szCs w:val="22"/>
        </w:rPr>
      </w:pPr>
      <w:r w:rsidRPr="009021B4">
        <w:rPr>
          <w:rFonts w:ascii="Times New Roman" w:hAnsi="Times New Roman"/>
          <w:b/>
          <w:bCs/>
          <w:color w:val="000000"/>
          <w:spacing w:val="-2"/>
          <w:sz w:val="22"/>
          <w:szCs w:val="22"/>
        </w:rPr>
        <w:t xml:space="preserve">par LLKC </w:t>
      </w:r>
      <w:r w:rsidRPr="009021B4">
        <w:rPr>
          <w:rFonts w:ascii="Times New Roman" w:hAnsi="Times New Roman"/>
          <w:b/>
          <w:sz w:val="22"/>
          <w:szCs w:val="22"/>
        </w:rPr>
        <w:t>Informatīvo izdevumu drukāšanas pakalpojumu</w:t>
      </w:r>
      <w:r w:rsidRPr="009021B4">
        <w:rPr>
          <w:rFonts w:ascii="Times New Roman" w:hAnsi="Times New Roman"/>
          <w:b/>
          <w:bCs/>
          <w:color w:val="000000"/>
          <w:spacing w:val="-2"/>
          <w:sz w:val="22"/>
          <w:szCs w:val="22"/>
        </w:rPr>
        <w:t xml:space="preserve"> </w:t>
      </w:r>
      <w:r w:rsidRPr="009021B4">
        <w:rPr>
          <w:rFonts w:ascii="Times New Roman" w:hAnsi="Times New Roman"/>
          <w:b/>
          <w:bCs/>
          <w:spacing w:val="-2"/>
          <w:sz w:val="22"/>
          <w:szCs w:val="22"/>
        </w:rPr>
        <w:t>(</w:t>
      </w:r>
      <w:r>
        <w:rPr>
          <w:rFonts w:ascii="Times New Roman" w:hAnsi="Times New Roman"/>
          <w:b/>
          <w:bCs/>
          <w:spacing w:val="-2"/>
          <w:sz w:val="22"/>
          <w:szCs w:val="22"/>
        </w:rPr>
        <w:t>LLKC 2025/8 ELFLA, EJZF</w:t>
      </w:r>
      <w:r w:rsidRPr="009021B4">
        <w:rPr>
          <w:rFonts w:ascii="Times New Roman" w:hAnsi="Times New Roman"/>
          <w:b/>
          <w:bCs/>
          <w:spacing w:val="-2"/>
          <w:sz w:val="22"/>
          <w:szCs w:val="22"/>
        </w:rPr>
        <w:t>)</w:t>
      </w:r>
    </w:p>
    <w:p w14:paraId="626D5C1D" w14:textId="77777777" w:rsidR="00E71182" w:rsidRPr="009021B4" w:rsidRDefault="00E71182" w:rsidP="00223C7A">
      <w:pPr>
        <w:shd w:val="clear" w:color="auto" w:fill="FFFFFF"/>
        <w:spacing w:before="254"/>
        <w:jc w:val="right"/>
        <w:rPr>
          <w:rFonts w:ascii="Times New Roman" w:hAnsi="Times New Roman"/>
          <w:color w:val="000000"/>
          <w:sz w:val="22"/>
          <w:szCs w:val="22"/>
        </w:rPr>
      </w:pPr>
      <w:r w:rsidRPr="009021B4">
        <w:rPr>
          <w:rFonts w:ascii="Times New Roman" w:hAnsi="Times New Roman"/>
          <w:color w:val="000000"/>
          <w:sz w:val="22"/>
          <w:szCs w:val="22"/>
        </w:rPr>
        <w:t>Datums skatāms laika zīmogā</w:t>
      </w:r>
    </w:p>
    <w:p w14:paraId="1873B59B" w14:textId="77777777" w:rsidR="00E71182" w:rsidRPr="009021B4" w:rsidRDefault="00E71182" w:rsidP="00E71182">
      <w:pPr>
        <w:shd w:val="clear" w:color="auto" w:fill="FFFFFF"/>
        <w:spacing w:before="245"/>
        <w:ind w:right="33" w:firstLine="720"/>
        <w:rPr>
          <w:rFonts w:ascii="Times New Roman" w:hAnsi="Times New Roman"/>
          <w:color w:val="000000"/>
          <w:spacing w:val="-1"/>
          <w:sz w:val="22"/>
          <w:szCs w:val="22"/>
        </w:rPr>
      </w:pPr>
      <w:r w:rsidRPr="0001614B">
        <w:rPr>
          <w:rFonts w:ascii="Times New Roman" w:hAnsi="Times New Roman"/>
          <w:b/>
          <w:bCs/>
          <w:color w:val="000000"/>
          <w:sz w:val="22"/>
          <w:szCs w:val="22"/>
        </w:rPr>
        <w:t>Sabiedrība ar ierobežotu atbildību</w:t>
      </w:r>
      <w:r w:rsidRPr="009021B4">
        <w:rPr>
          <w:rFonts w:ascii="Times New Roman" w:hAnsi="Times New Roman"/>
          <w:color w:val="000000"/>
          <w:sz w:val="22"/>
          <w:szCs w:val="22"/>
        </w:rPr>
        <w:t xml:space="preserve"> </w:t>
      </w:r>
      <w:r w:rsidRPr="009021B4">
        <w:rPr>
          <w:rFonts w:ascii="Times New Roman" w:hAnsi="Times New Roman"/>
          <w:b/>
          <w:bCs/>
          <w:color w:val="000000"/>
          <w:sz w:val="22"/>
          <w:szCs w:val="22"/>
        </w:rPr>
        <w:t xml:space="preserve">"Latvijas Lauku konsultāciju un izglītības </w:t>
      </w:r>
      <w:r w:rsidRPr="009021B4">
        <w:rPr>
          <w:rFonts w:ascii="Times New Roman" w:hAnsi="Times New Roman"/>
          <w:b/>
          <w:bCs/>
          <w:color w:val="000000"/>
          <w:spacing w:val="1"/>
          <w:sz w:val="22"/>
          <w:szCs w:val="22"/>
        </w:rPr>
        <w:t xml:space="preserve">centrs", </w:t>
      </w:r>
      <w:r w:rsidRPr="009021B4">
        <w:rPr>
          <w:rFonts w:ascii="Times New Roman" w:hAnsi="Times New Roman"/>
          <w:color w:val="000000"/>
          <w:spacing w:val="1"/>
          <w:sz w:val="22"/>
          <w:szCs w:val="22"/>
        </w:rPr>
        <w:t xml:space="preserve">reģ. Nr. 40003347699 (tālāk saukts </w:t>
      </w:r>
      <w:r w:rsidRPr="009021B4">
        <w:rPr>
          <w:rFonts w:ascii="Times New Roman" w:hAnsi="Times New Roman"/>
          <w:sz w:val="22"/>
          <w:szCs w:val="22"/>
        </w:rPr>
        <w:t xml:space="preserve">– </w:t>
      </w:r>
      <w:r w:rsidRPr="009021B4">
        <w:rPr>
          <w:rFonts w:ascii="Times New Roman" w:hAnsi="Times New Roman"/>
          <w:color w:val="000000"/>
          <w:spacing w:val="1"/>
          <w:sz w:val="22"/>
          <w:szCs w:val="22"/>
        </w:rPr>
        <w:t xml:space="preserve">Pasūtītājs), kuru pārstāv tās valdes priekšsēdētājs </w:t>
      </w:r>
      <w:r w:rsidRPr="009021B4">
        <w:rPr>
          <w:rFonts w:ascii="Times New Roman" w:hAnsi="Times New Roman"/>
          <w:color w:val="000000"/>
          <w:spacing w:val="-1"/>
          <w:sz w:val="22"/>
          <w:szCs w:val="22"/>
        </w:rPr>
        <w:t xml:space="preserve">Mārtiņš Cimermanis, kurš darbojas uz Statūtu pamata,  un </w:t>
      </w:r>
    </w:p>
    <w:p w14:paraId="2A0AB275" w14:textId="12EF9F39" w:rsidR="00E71182" w:rsidRPr="009021B4" w:rsidRDefault="0001614B" w:rsidP="00E71182">
      <w:pPr>
        <w:shd w:val="clear" w:color="auto" w:fill="FFFFFF"/>
        <w:spacing w:before="245"/>
        <w:ind w:right="33" w:firstLine="720"/>
        <w:rPr>
          <w:rFonts w:ascii="Times New Roman" w:hAnsi="Times New Roman"/>
          <w:b/>
          <w:bCs/>
          <w:color w:val="000000"/>
          <w:spacing w:val="-2"/>
          <w:sz w:val="22"/>
          <w:szCs w:val="22"/>
        </w:rPr>
      </w:pPr>
      <w:r w:rsidRPr="0001614B">
        <w:rPr>
          <w:rFonts w:ascii="Times New Roman" w:hAnsi="Times New Roman"/>
          <w:b/>
          <w:bCs/>
          <w:color w:val="000000"/>
          <w:spacing w:val="1"/>
          <w:sz w:val="22"/>
          <w:szCs w:val="22"/>
        </w:rPr>
        <w:t>Sabiedrība ar ierobežotu atbildību “UnitedPress”</w:t>
      </w:r>
      <w:r>
        <w:rPr>
          <w:rFonts w:ascii="Times New Roman" w:hAnsi="Times New Roman"/>
          <w:color w:val="000000"/>
          <w:spacing w:val="1"/>
          <w:sz w:val="22"/>
          <w:szCs w:val="22"/>
        </w:rPr>
        <w:t xml:space="preserve"> </w:t>
      </w:r>
      <w:r w:rsidR="00E71182" w:rsidRPr="009021B4">
        <w:rPr>
          <w:rFonts w:ascii="Times New Roman" w:hAnsi="Times New Roman"/>
          <w:b/>
          <w:bCs/>
          <w:color w:val="000000"/>
          <w:spacing w:val="1"/>
          <w:sz w:val="22"/>
          <w:szCs w:val="22"/>
        </w:rPr>
        <w:t xml:space="preserve">, </w:t>
      </w:r>
      <w:r w:rsidR="00E71182" w:rsidRPr="009021B4">
        <w:rPr>
          <w:rFonts w:ascii="Times New Roman" w:hAnsi="Times New Roman"/>
          <w:color w:val="000000"/>
          <w:spacing w:val="1"/>
          <w:sz w:val="22"/>
          <w:szCs w:val="22"/>
        </w:rPr>
        <w:t xml:space="preserve">reģ. Nr. </w:t>
      </w:r>
      <w:r w:rsidR="00EF091B" w:rsidRPr="00EF091B">
        <w:rPr>
          <w:rFonts w:ascii="Times New Roman" w:hAnsi="Times New Roman"/>
          <w:color w:val="000000"/>
          <w:spacing w:val="1"/>
          <w:sz w:val="22"/>
          <w:szCs w:val="22"/>
        </w:rPr>
        <w:t>40003697160</w:t>
      </w:r>
      <w:r w:rsidR="00E71182" w:rsidRPr="009021B4">
        <w:rPr>
          <w:rFonts w:ascii="Times New Roman" w:hAnsi="Times New Roman"/>
          <w:color w:val="000000"/>
          <w:spacing w:val="1"/>
          <w:sz w:val="22"/>
          <w:szCs w:val="22"/>
        </w:rPr>
        <w:t xml:space="preserve">, (tālāk </w:t>
      </w:r>
      <w:r w:rsidR="00E71182" w:rsidRPr="009021B4">
        <w:rPr>
          <w:rFonts w:ascii="Times New Roman" w:hAnsi="Times New Roman"/>
          <w:color w:val="000000"/>
          <w:spacing w:val="-1"/>
          <w:sz w:val="22"/>
          <w:szCs w:val="22"/>
        </w:rPr>
        <w:t xml:space="preserve">saukts </w:t>
      </w:r>
      <w:r w:rsidR="00E71182" w:rsidRPr="009021B4">
        <w:rPr>
          <w:rFonts w:ascii="Times New Roman" w:hAnsi="Times New Roman"/>
          <w:sz w:val="22"/>
          <w:szCs w:val="22"/>
        </w:rPr>
        <w:t xml:space="preserve">– </w:t>
      </w:r>
      <w:r w:rsidR="00E71182" w:rsidRPr="009021B4">
        <w:rPr>
          <w:rFonts w:ascii="Times New Roman" w:hAnsi="Times New Roman"/>
          <w:color w:val="000000"/>
          <w:spacing w:val="-1"/>
          <w:sz w:val="22"/>
          <w:szCs w:val="22"/>
        </w:rPr>
        <w:t xml:space="preserve">Izpildītājs), kuru pārstāv </w:t>
      </w:r>
      <w:r w:rsidR="00223C7A" w:rsidRPr="00223C7A">
        <w:rPr>
          <w:rFonts w:ascii="Times New Roman" w:hAnsi="Times New Roman"/>
          <w:color w:val="000000"/>
          <w:spacing w:val="-1"/>
          <w:sz w:val="22"/>
          <w:szCs w:val="22"/>
        </w:rPr>
        <w:t>valdes loceklis Imants Kalniņš</w:t>
      </w:r>
      <w:r w:rsidR="00E71182" w:rsidRPr="00223C7A">
        <w:rPr>
          <w:rFonts w:ascii="Times New Roman" w:hAnsi="Times New Roman"/>
          <w:color w:val="000000"/>
          <w:spacing w:val="-1"/>
          <w:sz w:val="22"/>
          <w:szCs w:val="22"/>
        </w:rPr>
        <w:t xml:space="preserve">, kurš darbojas uz </w:t>
      </w:r>
      <w:r w:rsidR="00C82AEF">
        <w:rPr>
          <w:rFonts w:ascii="Times New Roman" w:hAnsi="Times New Roman"/>
          <w:color w:val="000000"/>
          <w:spacing w:val="-1"/>
          <w:sz w:val="22"/>
          <w:szCs w:val="22"/>
        </w:rPr>
        <w:t>S</w:t>
      </w:r>
      <w:r w:rsidR="00223C7A">
        <w:rPr>
          <w:rFonts w:ascii="Times New Roman" w:hAnsi="Times New Roman"/>
          <w:color w:val="000000"/>
          <w:spacing w:val="-1"/>
          <w:sz w:val="22"/>
          <w:szCs w:val="22"/>
        </w:rPr>
        <w:t xml:space="preserve">tatūtu </w:t>
      </w:r>
      <w:r w:rsidR="00E71182" w:rsidRPr="009021B4">
        <w:rPr>
          <w:rFonts w:ascii="Times New Roman" w:hAnsi="Times New Roman"/>
          <w:color w:val="000000"/>
          <w:spacing w:val="-1"/>
          <w:sz w:val="22"/>
          <w:szCs w:val="22"/>
        </w:rPr>
        <w:t xml:space="preserve">pamata, </w:t>
      </w:r>
      <w:r w:rsidR="00E71182" w:rsidRPr="009021B4">
        <w:rPr>
          <w:rFonts w:ascii="Times New Roman" w:hAnsi="Times New Roman"/>
          <w:sz w:val="22"/>
          <w:szCs w:val="22"/>
        </w:rPr>
        <w:t>kopā saukti par „</w:t>
      </w:r>
      <w:r w:rsidR="00E71182" w:rsidRPr="009021B4">
        <w:rPr>
          <w:rStyle w:val="Izteiksmgs"/>
          <w:rFonts w:ascii="Times New Roman" w:eastAsiaTheme="majorEastAsia" w:hAnsi="Times New Roman"/>
          <w:sz w:val="22"/>
          <w:szCs w:val="22"/>
        </w:rPr>
        <w:t>Pusēm”</w:t>
      </w:r>
      <w:r w:rsidR="00E71182" w:rsidRPr="009021B4">
        <w:rPr>
          <w:rFonts w:ascii="Times New Roman" w:hAnsi="Times New Roman"/>
          <w:color w:val="000000"/>
          <w:spacing w:val="-1"/>
          <w:sz w:val="22"/>
          <w:szCs w:val="22"/>
        </w:rPr>
        <w:t xml:space="preserve">, ar šo līgumu (tālāk saukts </w:t>
      </w:r>
      <w:r w:rsidR="00E71182" w:rsidRPr="009021B4">
        <w:rPr>
          <w:rFonts w:ascii="Times New Roman" w:hAnsi="Times New Roman"/>
          <w:sz w:val="22"/>
          <w:szCs w:val="22"/>
        </w:rPr>
        <w:t xml:space="preserve">– </w:t>
      </w:r>
      <w:r w:rsidR="00E71182" w:rsidRPr="009021B4">
        <w:rPr>
          <w:rFonts w:ascii="Times New Roman" w:hAnsi="Times New Roman"/>
          <w:color w:val="000000"/>
          <w:spacing w:val="5"/>
          <w:sz w:val="22"/>
          <w:szCs w:val="22"/>
        </w:rPr>
        <w:t>Līgums) vienojas par sekojošo:</w:t>
      </w:r>
    </w:p>
    <w:p w14:paraId="776D005A" w14:textId="77777777" w:rsidR="00E71182" w:rsidRPr="009021B4" w:rsidRDefault="00E71182" w:rsidP="00E71182">
      <w:pPr>
        <w:shd w:val="clear" w:color="auto" w:fill="FFFFFF"/>
        <w:spacing w:before="245"/>
        <w:ind w:right="33"/>
        <w:jc w:val="center"/>
        <w:rPr>
          <w:rFonts w:ascii="Times New Roman" w:hAnsi="Times New Roman"/>
          <w:sz w:val="22"/>
          <w:szCs w:val="22"/>
        </w:rPr>
      </w:pPr>
      <w:r w:rsidRPr="009021B4">
        <w:rPr>
          <w:rFonts w:ascii="Times New Roman" w:hAnsi="Times New Roman"/>
          <w:b/>
          <w:bCs/>
          <w:color w:val="000000"/>
          <w:spacing w:val="-2"/>
          <w:sz w:val="22"/>
          <w:szCs w:val="22"/>
        </w:rPr>
        <w:t>1. LĪGUMA PRIEKŠMETS</w:t>
      </w:r>
    </w:p>
    <w:p w14:paraId="2BB37256" w14:textId="77777777" w:rsidR="00E71182" w:rsidRPr="009021B4" w:rsidRDefault="00E71182" w:rsidP="00E71182">
      <w:pPr>
        <w:pStyle w:val="Sarakstarindkopa"/>
        <w:suppressAutoHyphens/>
        <w:spacing w:before="0"/>
        <w:ind w:left="567" w:right="33"/>
        <w:contextualSpacing w:val="0"/>
        <w:rPr>
          <w:rFonts w:ascii="Times New Roman" w:hAnsi="Times New Roman"/>
          <w:sz w:val="22"/>
          <w:szCs w:val="22"/>
        </w:rPr>
      </w:pPr>
      <w:r w:rsidRPr="009021B4">
        <w:rPr>
          <w:rFonts w:ascii="Times New Roman" w:hAnsi="Times New Roman"/>
          <w:sz w:val="22"/>
          <w:szCs w:val="22"/>
        </w:rPr>
        <w:t>LLKC informatīvo izdevumu „Lauku Lapa”</w:t>
      </w:r>
      <w:r w:rsidRPr="00287E93">
        <w:rPr>
          <w:rFonts w:ascii="Times New Roman" w:hAnsi="Times New Roman"/>
          <w:sz w:val="22"/>
          <w:szCs w:val="22"/>
        </w:rPr>
        <w:t xml:space="preserve"> </w:t>
      </w:r>
      <w:r>
        <w:rPr>
          <w:rFonts w:ascii="Times New Roman" w:hAnsi="Times New Roman"/>
          <w:sz w:val="22"/>
          <w:szCs w:val="22"/>
        </w:rPr>
        <w:t xml:space="preserve">un </w:t>
      </w:r>
      <w:r w:rsidRPr="009021B4">
        <w:rPr>
          <w:rFonts w:ascii="Times New Roman" w:hAnsi="Times New Roman"/>
          <w:sz w:val="22"/>
          <w:szCs w:val="22"/>
        </w:rPr>
        <w:t xml:space="preserve">„Čiekurs”, </w:t>
      </w:r>
      <w:r w:rsidRPr="009021B4">
        <w:rPr>
          <w:rFonts w:ascii="Times New Roman" w:hAnsi="Times New Roman"/>
          <w:bCs/>
          <w:sz w:val="22"/>
          <w:szCs w:val="22"/>
        </w:rPr>
        <w:t xml:space="preserve">žurnāla </w:t>
      </w:r>
      <w:r w:rsidRPr="009021B4">
        <w:rPr>
          <w:rFonts w:ascii="Times New Roman" w:hAnsi="Times New Roman"/>
          <w:sz w:val="22"/>
          <w:szCs w:val="22"/>
        </w:rPr>
        <w:t xml:space="preserve">“Latvijas Lopkopis” </w:t>
      </w:r>
      <w:r w:rsidRPr="00287E93">
        <w:rPr>
          <w:rFonts w:ascii="Times New Roman" w:hAnsi="Times New Roman"/>
          <w:sz w:val="22"/>
          <w:szCs w:val="22"/>
        </w:rPr>
        <w:t>sagatavošana</w:t>
      </w:r>
      <w:r>
        <w:rPr>
          <w:rFonts w:ascii="Times New Roman" w:hAnsi="Times New Roman"/>
          <w:sz w:val="22"/>
          <w:szCs w:val="22"/>
        </w:rPr>
        <w:t xml:space="preserve">, </w:t>
      </w:r>
      <w:r w:rsidRPr="00287E93">
        <w:rPr>
          <w:rFonts w:ascii="Times New Roman" w:hAnsi="Times New Roman"/>
          <w:sz w:val="22"/>
          <w:szCs w:val="22"/>
        </w:rPr>
        <w:t>drukāšana un piegāde</w:t>
      </w:r>
      <w:r>
        <w:rPr>
          <w:rFonts w:ascii="Times New Roman" w:hAnsi="Times New Roman"/>
          <w:sz w:val="22"/>
          <w:szCs w:val="22"/>
        </w:rPr>
        <w:t>,</w:t>
      </w:r>
      <w:r w:rsidRPr="009021B4">
        <w:rPr>
          <w:rFonts w:ascii="Times New Roman" w:hAnsi="Times New Roman"/>
          <w:sz w:val="22"/>
          <w:szCs w:val="22"/>
        </w:rPr>
        <w:t xml:space="preserve"> </w:t>
      </w:r>
      <w:r>
        <w:rPr>
          <w:rFonts w:ascii="Times New Roman" w:hAnsi="Times New Roman"/>
          <w:sz w:val="22"/>
          <w:szCs w:val="22"/>
        </w:rPr>
        <w:t>s</w:t>
      </w:r>
      <w:r w:rsidRPr="009021B4">
        <w:rPr>
          <w:rFonts w:ascii="Times New Roman" w:hAnsi="Times New Roman"/>
          <w:sz w:val="22"/>
          <w:szCs w:val="22"/>
        </w:rPr>
        <w:t xml:space="preserve">askaņā ar Pasūtītāja tehnisko specifikāciju (1. </w:t>
      </w:r>
      <w:r>
        <w:rPr>
          <w:rFonts w:ascii="Times New Roman" w:hAnsi="Times New Roman"/>
          <w:sz w:val="22"/>
          <w:szCs w:val="22"/>
        </w:rPr>
        <w:t>p</w:t>
      </w:r>
      <w:r w:rsidRPr="009021B4">
        <w:rPr>
          <w:rFonts w:ascii="Times New Roman" w:hAnsi="Times New Roman"/>
          <w:sz w:val="22"/>
          <w:szCs w:val="22"/>
        </w:rPr>
        <w:t>ielikums) (t</w:t>
      </w:r>
      <w:r>
        <w:rPr>
          <w:rFonts w:ascii="Times New Roman" w:hAnsi="Times New Roman"/>
          <w:sz w:val="22"/>
          <w:szCs w:val="22"/>
        </w:rPr>
        <w:t xml:space="preserve">urpmāk </w:t>
      </w:r>
      <w:r w:rsidRPr="009021B4">
        <w:rPr>
          <w:rFonts w:ascii="Times New Roman" w:hAnsi="Times New Roman"/>
          <w:sz w:val="22"/>
          <w:szCs w:val="22"/>
        </w:rPr>
        <w:t>– Pasūtījums):</w:t>
      </w:r>
    </w:p>
    <w:p w14:paraId="1E36079D" w14:textId="77777777" w:rsidR="00E71182" w:rsidRPr="009021B4" w:rsidRDefault="00E71182" w:rsidP="00E71182">
      <w:pPr>
        <w:ind w:right="33" w:firstLine="720"/>
        <w:rPr>
          <w:rFonts w:ascii="Times New Roman" w:hAnsi="Times New Roman"/>
          <w:sz w:val="22"/>
          <w:szCs w:val="22"/>
        </w:rPr>
      </w:pPr>
    </w:p>
    <w:p w14:paraId="19CED89F" w14:textId="77777777" w:rsidR="00E71182" w:rsidRPr="009021B4" w:rsidRDefault="00E71182" w:rsidP="00E71182">
      <w:pPr>
        <w:widowControl w:val="0"/>
        <w:numPr>
          <w:ilvl w:val="0"/>
          <w:numId w:val="2"/>
        </w:numPr>
        <w:shd w:val="clear" w:color="auto" w:fill="FFFFFF"/>
        <w:tabs>
          <w:tab w:val="left" w:pos="567"/>
        </w:tabs>
        <w:suppressAutoHyphens/>
        <w:autoSpaceDE w:val="0"/>
        <w:spacing w:before="0"/>
        <w:ind w:left="0" w:right="33" w:firstLine="0"/>
        <w:jc w:val="center"/>
        <w:rPr>
          <w:rFonts w:ascii="Times New Roman" w:hAnsi="Times New Roman"/>
          <w:sz w:val="22"/>
          <w:szCs w:val="22"/>
        </w:rPr>
      </w:pPr>
      <w:r w:rsidRPr="009021B4">
        <w:rPr>
          <w:rFonts w:ascii="Times New Roman" w:hAnsi="Times New Roman"/>
          <w:b/>
          <w:sz w:val="22"/>
          <w:szCs w:val="22"/>
        </w:rPr>
        <w:t xml:space="preserve">LĪGUMCENA UN NORĒĶINU KĀRTĪBA </w:t>
      </w:r>
    </w:p>
    <w:p w14:paraId="2F590349" w14:textId="3DA82F7D" w:rsidR="00E71182" w:rsidRDefault="00E71182" w:rsidP="00E71182">
      <w:pPr>
        <w:numPr>
          <w:ilvl w:val="1"/>
          <w:numId w:val="1"/>
        </w:numPr>
        <w:tabs>
          <w:tab w:val="clear" w:pos="720"/>
        </w:tabs>
        <w:suppressAutoHyphens/>
        <w:spacing w:before="0"/>
        <w:ind w:left="567" w:right="33" w:hanging="567"/>
        <w:rPr>
          <w:rFonts w:ascii="Times New Roman" w:hAnsi="Times New Roman"/>
          <w:sz w:val="22"/>
          <w:szCs w:val="22"/>
        </w:rPr>
      </w:pPr>
      <w:r w:rsidRPr="009021B4">
        <w:rPr>
          <w:rFonts w:ascii="Times New Roman" w:hAnsi="Times New Roman"/>
          <w:sz w:val="22"/>
          <w:szCs w:val="22"/>
        </w:rPr>
        <w:t xml:space="preserve">Kopējā Līgumcena par </w:t>
      </w:r>
      <w:r>
        <w:rPr>
          <w:rFonts w:ascii="Times New Roman" w:hAnsi="Times New Roman"/>
          <w:sz w:val="22"/>
          <w:szCs w:val="22"/>
        </w:rPr>
        <w:t>visu i</w:t>
      </w:r>
      <w:r w:rsidRPr="009021B4">
        <w:rPr>
          <w:rFonts w:ascii="Times New Roman" w:hAnsi="Times New Roman"/>
          <w:sz w:val="22"/>
          <w:szCs w:val="22"/>
        </w:rPr>
        <w:t>zdevumu</w:t>
      </w:r>
      <w:r w:rsidRPr="009021B4">
        <w:rPr>
          <w:rFonts w:ascii="Times New Roman" w:hAnsi="Times New Roman"/>
          <w:i/>
          <w:sz w:val="22"/>
          <w:szCs w:val="22"/>
        </w:rPr>
        <w:t xml:space="preserve"> </w:t>
      </w:r>
      <w:r w:rsidRPr="009021B4">
        <w:rPr>
          <w:rFonts w:ascii="Times New Roman" w:hAnsi="Times New Roman"/>
          <w:sz w:val="22"/>
          <w:szCs w:val="22"/>
        </w:rPr>
        <w:t xml:space="preserve">izgatavošanu un piegādi ir </w:t>
      </w:r>
      <w:r w:rsidRPr="009021B4">
        <w:rPr>
          <w:rFonts w:ascii="Times New Roman" w:hAnsi="Times New Roman"/>
          <w:b/>
          <w:sz w:val="22"/>
          <w:szCs w:val="22"/>
        </w:rPr>
        <w:t xml:space="preserve">EUR </w:t>
      </w:r>
      <w:r w:rsidR="00A27573" w:rsidRPr="00A27573">
        <w:rPr>
          <w:rFonts w:ascii="Times New Roman" w:hAnsi="Times New Roman"/>
          <w:b/>
          <w:bCs/>
          <w:sz w:val="22"/>
          <w:szCs w:val="22"/>
        </w:rPr>
        <w:t>21120</w:t>
      </w:r>
      <w:r w:rsidR="00A27573">
        <w:rPr>
          <w:rFonts w:ascii="Times New Roman" w:hAnsi="Times New Roman"/>
          <w:b/>
          <w:bCs/>
          <w:sz w:val="22"/>
          <w:szCs w:val="22"/>
        </w:rPr>
        <w:t>,00</w:t>
      </w:r>
      <w:r w:rsidRPr="009021B4">
        <w:rPr>
          <w:rFonts w:ascii="Times New Roman" w:hAnsi="Times New Roman"/>
          <w:b/>
          <w:bCs/>
          <w:sz w:val="22"/>
          <w:szCs w:val="22"/>
        </w:rPr>
        <w:t xml:space="preserve"> </w:t>
      </w:r>
      <w:r w:rsidRPr="009021B4">
        <w:rPr>
          <w:rFonts w:ascii="Times New Roman" w:hAnsi="Times New Roman"/>
          <w:sz w:val="22"/>
          <w:szCs w:val="22"/>
        </w:rPr>
        <w:t>(</w:t>
      </w:r>
      <w:r w:rsidR="00624DF0">
        <w:rPr>
          <w:rFonts w:ascii="Times New Roman" w:hAnsi="Times New Roman"/>
          <w:sz w:val="22"/>
          <w:szCs w:val="22"/>
        </w:rPr>
        <w:t xml:space="preserve">divdesmit viens tūkstotis </w:t>
      </w:r>
      <w:r w:rsidR="00F94F61">
        <w:rPr>
          <w:rFonts w:ascii="Times New Roman" w:hAnsi="Times New Roman"/>
          <w:sz w:val="22"/>
          <w:szCs w:val="22"/>
        </w:rPr>
        <w:t xml:space="preserve">viens simts divdesmit </w:t>
      </w:r>
      <w:r w:rsidRPr="00E33CCC">
        <w:rPr>
          <w:rFonts w:ascii="Times New Roman" w:hAnsi="Times New Roman"/>
          <w:i/>
          <w:iCs/>
          <w:sz w:val="22"/>
          <w:szCs w:val="22"/>
        </w:rPr>
        <w:t>euro</w:t>
      </w:r>
      <w:r w:rsidRPr="009021B4">
        <w:rPr>
          <w:rFonts w:ascii="Times New Roman" w:hAnsi="Times New Roman"/>
          <w:sz w:val="22"/>
          <w:szCs w:val="22"/>
        </w:rPr>
        <w:t xml:space="preserve"> un </w:t>
      </w:r>
      <w:r w:rsidR="00F94F61">
        <w:rPr>
          <w:rFonts w:ascii="Times New Roman" w:hAnsi="Times New Roman"/>
          <w:sz w:val="22"/>
          <w:szCs w:val="22"/>
        </w:rPr>
        <w:t xml:space="preserve">00 </w:t>
      </w:r>
      <w:r w:rsidRPr="009021B4">
        <w:rPr>
          <w:rFonts w:ascii="Times New Roman" w:hAnsi="Times New Roman"/>
          <w:sz w:val="22"/>
          <w:szCs w:val="22"/>
        </w:rPr>
        <w:t>centi), neieskaitot PVN 21%, pamatojoties uz Izpildītāja Finanšu piedāvājumu (</w:t>
      </w:r>
      <w:r>
        <w:rPr>
          <w:rFonts w:ascii="Times New Roman" w:hAnsi="Times New Roman"/>
          <w:sz w:val="22"/>
          <w:szCs w:val="22"/>
        </w:rPr>
        <w:t>2</w:t>
      </w:r>
      <w:r w:rsidRPr="009021B4">
        <w:rPr>
          <w:rFonts w:ascii="Times New Roman" w:hAnsi="Times New Roman"/>
          <w:sz w:val="22"/>
          <w:szCs w:val="22"/>
        </w:rPr>
        <w:t>.  Pielikums).</w:t>
      </w:r>
    </w:p>
    <w:p w14:paraId="04DFD1DA" w14:textId="77777777" w:rsidR="00E71182" w:rsidRPr="003007A3" w:rsidRDefault="00E71182" w:rsidP="00E71182">
      <w:pPr>
        <w:numPr>
          <w:ilvl w:val="1"/>
          <w:numId w:val="1"/>
        </w:numPr>
        <w:tabs>
          <w:tab w:val="clear" w:pos="720"/>
        </w:tabs>
        <w:suppressAutoHyphens/>
        <w:spacing w:before="0"/>
        <w:ind w:left="567" w:right="33" w:hanging="567"/>
        <w:rPr>
          <w:rFonts w:ascii="Times New Roman" w:hAnsi="Times New Roman"/>
          <w:sz w:val="22"/>
          <w:szCs w:val="22"/>
        </w:rPr>
      </w:pPr>
      <w:r>
        <w:rPr>
          <w:rFonts w:ascii="Times New Roman" w:hAnsi="Times New Roman"/>
          <w:sz w:val="22"/>
          <w:szCs w:val="22"/>
        </w:rPr>
        <w:t>Pasūtītājs veic norēķinus</w:t>
      </w:r>
      <w:r w:rsidRPr="003007A3">
        <w:rPr>
          <w:rFonts w:ascii="Times New Roman" w:hAnsi="Times New Roman"/>
          <w:sz w:val="22"/>
          <w:szCs w:val="22"/>
        </w:rPr>
        <w:t xml:space="preserve"> pēc katra Līguma 1. punktā uzskaitītā izdevuma drukāšanas 10 (desmit) dienu laikā no Pasūtījuma piegādes un </w:t>
      </w:r>
      <w:r>
        <w:rPr>
          <w:rFonts w:ascii="Times New Roman" w:hAnsi="Times New Roman"/>
          <w:sz w:val="22"/>
          <w:szCs w:val="22"/>
        </w:rPr>
        <w:t xml:space="preserve">attiecīga </w:t>
      </w:r>
      <w:r w:rsidRPr="003007A3">
        <w:rPr>
          <w:rFonts w:ascii="Times New Roman" w:hAnsi="Times New Roman"/>
          <w:sz w:val="22"/>
          <w:szCs w:val="22"/>
        </w:rPr>
        <w:t>Izpildītāja rēķina saņemšanas.</w:t>
      </w:r>
    </w:p>
    <w:p w14:paraId="198252DE" w14:textId="77777777" w:rsidR="00E71182" w:rsidRPr="009021B4" w:rsidRDefault="00E71182" w:rsidP="00E71182">
      <w:pPr>
        <w:numPr>
          <w:ilvl w:val="1"/>
          <w:numId w:val="1"/>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sz w:val="22"/>
          <w:szCs w:val="22"/>
        </w:rPr>
        <w:t>Izpildītājs apņemas par katru izdevumu sagatavot atsevišķu rēķinu.</w:t>
      </w:r>
    </w:p>
    <w:p w14:paraId="37B1CABE" w14:textId="77777777" w:rsidR="00E71182" w:rsidRPr="009021B4" w:rsidRDefault="00E71182" w:rsidP="00E71182">
      <w:pPr>
        <w:numPr>
          <w:ilvl w:val="1"/>
          <w:numId w:val="1"/>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noProof/>
          <w:color w:val="000000"/>
          <w:sz w:val="22"/>
          <w:szCs w:val="22"/>
        </w:rPr>
        <w:t>Izpildītājs izgatavo un piegādā Pasūtījumu atbilstoši šā Līguma un tā pielikumos noteiktajām tehniskajam raksturojumam un daudzumam. Pasūtījuma piegāde tiek veikta kopā ar Izpildītāja rēķinu.</w:t>
      </w:r>
    </w:p>
    <w:p w14:paraId="3ABBA86D" w14:textId="77777777" w:rsidR="00E71182" w:rsidRPr="009021B4" w:rsidRDefault="00E71182" w:rsidP="00E71182">
      <w:pPr>
        <w:numPr>
          <w:ilvl w:val="1"/>
          <w:numId w:val="1"/>
        </w:numPr>
        <w:tabs>
          <w:tab w:val="clear" w:pos="720"/>
        </w:tabs>
        <w:suppressAutoHyphens/>
        <w:spacing w:before="0"/>
        <w:ind w:left="567" w:right="33" w:hanging="567"/>
        <w:rPr>
          <w:rFonts w:ascii="Times New Roman" w:hAnsi="Times New Roman"/>
          <w:bCs/>
          <w:sz w:val="22"/>
          <w:szCs w:val="22"/>
        </w:rPr>
      </w:pPr>
      <w:r w:rsidRPr="009021B4">
        <w:rPr>
          <w:rFonts w:ascii="Times New Roman" w:hAnsi="Times New Roman"/>
          <w:sz w:val="22"/>
          <w:szCs w:val="22"/>
        </w:rPr>
        <w:t>Par samaksas brīdi uzskatāms naudas pārskaitīšanas datums no Pasūtītāja konta.</w:t>
      </w:r>
    </w:p>
    <w:p w14:paraId="4C39296D" w14:textId="77777777" w:rsidR="00E71182" w:rsidRPr="009021B4" w:rsidRDefault="00E71182" w:rsidP="00E71182">
      <w:pPr>
        <w:numPr>
          <w:ilvl w:val="1"/>
          <w:numId w:val="1"/>
        </w:numPr>
        <w:tabs>
          <w:tab w:val="clear" w:pos="720"/>
        </w:tabs>
        <w:suppressAutoHyphens/>
        <w:spacing w:before="0"/>
        <w:ind w:left="567" w:right="33" w:hanging="567"/>
        <w:rPr>
          <w:rFonts w:ascii="Times New Roman" w:hAnsi="Times New Roman"/>
          <w:sz w:val="22"/>
          <w:szCs w:val="22"/>
        </w:rPr>
      </w:pPr>
      <w:r w:rsidRPr="009021B4">
        <w:rPr>
          <w:rFonts w:ascii="Times New Roman" w:hAnsi="Times New Roman"/>
          <w:sz w:val="22"/>
          <w:szCs w:val="22"/>
        </w:rPr>
        <w:t>Ja Izpildītājs kavē saskaņoto produkta izgatavošanas termiņu, tad Pasūtītājs ir tiesīgs aprēķināt, bet Izpildītājam ir pienākums samaksāt Pasūtītājam līgumsodu 0,3% (nulle komats trīs) procentu apmērā no pasūtījuma summas par katru nokavēto kalendāro dienu. Līgumsoda samaksa neatbrīvo Izpildītāju no pienākuma izgatavot saskaņoto produktu saskaņā ar Pasūtījumu, ja puses rakstveidā nevienojas citādi.</w:t>
      </w:r>
    </w:p>
    <w:p w14:paraId="47F70D8B" w14:textId="77777777" w:rsidR="00E71182" w:rsidRPr="009021B4" w:rsidRDefault="00E71182" w:rsidP="00E71182">
      <w:pPr>
        <w:numPr>
          <w:ilvl w:val="1"/>
          <w:numId w:val="1"/>
        </w:numPr>
        <w:tabs>
          <w:tab w:val="clear" w:pos="720"/>
        </w:tabs>
        <w:suppressAutoHyphens/>
        <w:spacing w:before="0"/>
        <w:ind w:left="567" w:right="33" w:hanging="567"/>
        <w:rPr>
          <w:rFonts w:ascii="Times New Roman" w:hAnsi="Times New Roman"/>
          <w:sz w:val="22"/>
          <w:szCs w:val="22"/>
        </w:rPr>
      </w:pPr>
      <w:r w:rsidRPr="009021B4">
        <w:rPr>
          <w:rFonts w:ascii="Times New Roman" w:hAnsi="Times New Roman"/>
          <w:sz w:val="22"/>
          <w:szCs w:val="22"/>
        </w:rPr>
        <w:t>Ja Pasūtītājs kavē rēķinu apmaksu, tad Izpildītājs ir tiesīgs aprēķināt līgumsodu 0,</w:t>
      </w:r>
      <w:r>
        <w:rPr>
          <w:rFonts w:ascii="Times New Roman" w:hAnsi="Times New Roman"/>
          <w:sz w:val="22"/>
          <w:szCs w:val="22"/>
        </w:rPr>
        <w:t>1</w:t>
      </w:r>
      <w:r w:rsidRPr="009021B4">
        <w:rPr>
          <w:rFonts w:ascii="Times New Roman" w:hAnsi="Times New Roman"/>
          <w:sz w:val="22"/>
          <w:szCs w:val="22"/>
        </w:rPr>
        <w:t xml:space="preserve">% (nulle komats </w:t>
      </w:r>
      <w:r>
        <w:rPr>
          <w:rFonts w:ascii="Times New Roman" w:hAnsi="Times New Roman"/>
          <w:sz w:val="22"/>
          <w:szCs w:val="22"/>
        </w:rPr>
        <w:t>viens</w:t>
      </w:r>
      <w:r w:rsidRPr="009021B4">
        <w:rPr>
          <w:rFonts w:ascii="Times New Roman" w:hAnsi="Times New Roman"/>
          <w:sz w:val="22"/>
          <w:szCs w:val="22"/>
        </w:rPr>
        <w:t xml:space="preserve">) procentu apmērā no pasūtījuma summas par katru nokavēto kalendāro dienu. </w:t>
      </w:r>
    </w:p>
    <w:p w14:paraId="6BCF6A41" w14:textId="77777777" w:rsidR="00E71182" w:rsidRPr="009021B4" w:rsidRDefault="00E71182" w:rsidP="00E71182">
      <w:pPr>
        <w:ind w:left="567" w:right="33"/>
        <w:rPr>
          <w:rFonts w:ascii="Times New Roman" w:hAnsi="Times New Roman"/>
          <w:sz w:val="22"/>
          <w:szCs w:val="22"/>
        </w:rPr>
      </w:pPr>
    </w:p>
    <w:p w14:paraId="0F2C3AE0" w14:textId="77777777" w:rsidR="00E71182" w:rsidRPr="009021B4" w:rsidRDefault="00E71182" w:rsidP="00E71182">
      <w:pPr>
        <w:numPr>
          <w:ilvl w:val="0"/>
          <w:numId w:val="1"/>
        </w:numPr>
        <w:suppressAutoHyphens/>
        <w:spacing w:before="0"/>
        <w:ind w:left="0" w:right="33" w:firstLine="0"/>
        <w:jc w:val="center"/>
        <w:rPr>
          <w:rFonts w:ascii="Times New Roman" w:hAnsi="Times New Roman"/>
          <w:sz w:val="22"/>
          <w:szCs w:val="22"/>
        </w:rPr>
      </w:pPr>
      <w:r w:rsidRPr="009021B4">
        <w:rPr>
          <w:rFonts w:ascii="Times New Roman" w:hAnsi="Times New Roman"/>
          <w:b/>
          <w:bCs/>
          <w:sz w:val="22"/>
          <w:szCs w:val="22"/>
        </w:rPr>
        <w:t>PUŠU TIESĪBAS UN PIENĀKUMI</w:t>
      </w:r>
    </w:p>
    <w:p w14:paraId="2EDB4F36" w14:textId="77777777" w:rsidR="00E71182" w:rsidRPr="009021B4" w:rsidRDefault="00E71182" w:rsidP="00E71182">
      <w:pPr>
        <w:pStyle w:val="Pamatteksts"/>
        <w:numPr>
          <w:ilvl w:val="1"/>
          <w:numId w:val="1"/>
        </w:numPr>
        <w:suppressAutoHyphens/>
        <w:spacing w:before="0"/>
        <w:ind w:right="33"/>
        <w:rPr>
          <w:rFonts w:ascii="Times New Roman" w:hAnsi="Times New Roman"/>
          <w:sz w:val="22"/>
          <w:szCs w:val="22"/>
        </w:rPr>
      </w:pPr>
      <w:r w:rsidRPr="009021B4">
        <w:rPr>
          <w:rFonts w:ascii="Times New Roman" w:hAnsi="Times New Roman"/>
          <w:b/>
          <w:sz w:val="22"/>
          <w:szCs w:val="22"/>
        </w:rPr>
        <w:t>Pasūtītāja pienākumi</w:t>
      </w:r>
      <w:r w:rsidRPr="009021B4">
        <w:rPr>
          <w:rFonts w:ascii="Times New Roman" w:hAnsi="Times New Roman"/>
          <w:sz w:val="22"/>
          <w:szCs w:val="22"/>
        </w:rPr>
        <w:t>:</w:t>
      </w:r>
    </w:p>
    <w:p w14:paraId="2E7A880F" w14:textId="77777777" w:rsidR="00E71182" w:rsidRPr="009021B4" w:rsidRDefault="00E71182" w:rsidP="00E71182">
      <w:pPr>
        <w:pStyle w:val="Sarakstarindkopa"/>
        <w:numPr>
          <w:ilvl w:val="2"/>
          <w:numId w:val="1"/>
        </w:numPr>
        <w:tabs>
          <w:tab w:val="left" w:pos="1134"/>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Nodrošināt Izpildītāju ar Pasūtījuma izgatavošanai nepieciešamo informāciju.</w:t>
      </w:r>
    </w:p>
    <w:p w14:paraId="2DC27F31" w14:textId="77777777" w:rsidR="00E71182" w:rsidRPr="009021B4" w:rsidRDefault="00E71182" w:rsidP="00E71182">
      <w:pPr>
        <w:pStyle w:val="Sarakstarindkopa"/>
        <w:numPr>
          <w:ilvl w:val="2"/>
          <w:numId w:val="1"/>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Pieņemt līgumā noteiktajā kārtībā, kvalitātē un laikā Izpildītāja piegādāto Pasūtījumu, parakstot rēķinu</w:t>
      </w:r>
      <w:r>
        <w:rPr>
          <w:rFonts w:ascii="Times New Roman" w:hAnsi="Times New Roman"/>
          <w:sz w:val="22"/>
          <w:szCs w:val="22"/>
        </w:rPr>
        <w:t xml:space="preserve">, tādējādi </w:t>
      </w:r>
      <w:r w:rsidRPr="009021B4">
        <w:rPr>
          <w:rFonts w:ascii="Times New Roman" w:hAnsi="Times New Roman"/>
          <w:sz w:val="22"/>
          <w:szCs w:val="22"/>
        </w:rPr>
        <w:t>apliecinot pieņemšanu.</w:t>
      </w:r>
    </w:p>
    <w:p w14:paraId="1996492E" w14:textId="77777777" w:rsidR="00E71182" w:rsidRPr="009021B4" w:rsidRDefault="00E71182" w:rsidP="00E71182">
      <w:pPr>
        <w:pStyle w:val="Sarakstarindkopa"/>
        <w:numPr>
          <w:ilvl w:val="2"/>
          <w:numId w:val="1"/>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Veikt samaksu saskaņā ar šī līguma nosacījumiem.</w:t>
      </w:r>
    </w:p>
    <w:p w14:paraId="35821D0A" w14:textId="77777777" w:rsidR="00E71182" w:rsidRPr="009021B4" w:rsidRDefault="00E71182" w:rsidP="00E71182">
      <w:pPr>
        <w:pStyle w:val="Pamatteksts"/>
        <w:numPr>
          <w:ilvl w:val="1"/>
          <w:numId w:val="1"/>
        </w:numPr>
        <w:tabs>
          <w:tab w:val="clear" w:pos="720"/>
          <w:tab w:val="num" w:pos="993"/>
        </w:tabs>
        <w:suppressAutoHyphens/>
        <w:spacing w:before="0"/>
        <w:ind w:right="33"/>
        <w:rPr>
          <w:rFonts w:ascii="Times New Roman" w:hAnsi="Times New Roman"/>
          <w:sz w:val="22"/>
          <w:szCs w:val="22"/>
        </w:rPr>
      </w:pPr>
      <w:r w:rsidRPr="009021B4">
        <w:rPr>
          <w:rFonts w:ascii="Times New Roman" w:hAnsi="Times New Roman"/>
          <w:b/>
          <w:sz w:val="22"/>
          <w:szCs w:val="22"/>
        </w:rPr>
        <w:t>Pasūtītāja tiesības</w:t>
      </w:r>
      <w:r w:rsidRPr="009021B4">
        <w:rPr>
          <w:rFonts w:ascii="Times New Roman" w:hAnsi="Times New Roman"/>
          <w:sz w:val="22"/>
          <w:szCs w:val="22"/>
        </w:rPr>
        <w:t>:</w:t>
      </w:r>
    </w:p>
    <w:p w14:paraId="5BA0CC5E" w14:textId="77777777" w:rsidR="00E71182" w:rsidRPr="009021B4" w:rsidRDefault="00E71182" w:rsidP="00E71182">
      <w:pPr>
        <w:pStyle w:val="Sarakstarindkopa"/>
        <w:numPr>
          <w:ilvl w:val="2"/>
          <w:numId w:val="1"/>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 xml:space="preserve">Pieprasīt bez atlīdzības apmainīt </w:t>
      </w:r>
      <w:r>
        <w:rPr>
          <w:rFonts w:ascii="Times New Roman" w:hAnsi="Times New Roman"/>
          <w:sz w:val="22"/>
          <w:szCs w:val="22"/>
        </w:rPr>
        <w:t xml:space="preserve">tehniskajai </w:t>
      </w:r>
      <w:r w:rsidRPr="009021B4">
        <w:rPr>
          <w:rFonts w:ascii="Times New Roman" w:hAnsi="Times New Roman"/>
          <w:sz w:val="22"/>
          <w:szCs w:val="22"/>
        </w:rPr>
        <w:t xml:space="preserve">specifikācijai neatbilstošu piegādāto Pasūtījumu pret </w:t>
      </w:r>
      <w:r>
        <w:rPr>
          <w:rFonts w:ascii="Times New Roman" w:hAnsi="Times New Roman"/>
          <w:sz w:val="22"/>
          <w:szCs w:val="22"/>
        </w:rPr>
        <w:t xml:space="preserve">tehniskajai </w:t>
      </w:r>
      <w:r w:rsidRPr="009021B4">
        <w:rPr>
          <w:rFonts w:ascii="Times New Roman" w:hAnsi="Times New Roman"/>
          <w:sz w:val="22"/>
          <w:szCs w:val="22"/>
        </w:rPr>
        <w:t>specifikācijai atbilstošu Pasūtījumu.</w:t>
      </w:r>
    </w:p>
    <w:p w14:paraId="42CD13C8" w14:textId="77777777" w:rsidR="00E71182" w:rsidRPr="009021B4" w:rsidRDefault="00E71182" w:rsidP="00E71182">
      <w:pPr>
        <w:pStyle w:val="Sarakstarindkopa"/>
        <w:numPr>
          <w:ilvl w:val="2"/>
          <w:numId w:val="1"/>
        </w:numPr>
        <w:tabs>
          <w:tab w:val="left" w:pos="709"/>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Pieprasīt no Izpildītāja informāciju par līguma izpildes gaitu.</w:t>
      </w:r>
    </w:p>
    <w:p w14:paraId="507CAD22" w14:textId="77777777" w:rsidR="00E71182" w:rsidRPr="009021B4" w:rsidRDefault="00E71182" w:rsidP="00E71182">
      <w:pPr>
        <w:pStyle w:val="Pamatteksts"/>
        <w:numPr>
          <w:ilvl w:val="1"/>
          <w:numId w:val="4"/>
        </w:numPr>
        <w:suppressAutoHyphens/>
        <w:spacing w:before="0"/>
        <w:ind w:right="33"/>
        <w:rPr>
          <w:rFonts w:ascii="Times New Roman" w:hAnsi="Times New Roman"/>
          <w:sz w:val="22"/>
          <w:szCs w:val="22"/>
        </w:rPr>
      </w:pPr>
      <w:r w:rsidRPr="009021B4">
        <w:rPr>
          <w:rFonts w:ascii="Times New Roman" w:hAnsi="Times New Roman"/>
          <w:b/>
          <w:sz w:val="22"/>
          <w:szCs w:val="22"/>
        </w:rPr>
        <w:t>Izpildītāja pienākumi</w:t>
      </w:r>
      <w:r w:rsidRPr="009021B4">
        <w:rPr>
          <w:rFonts w:ascii="Times New Roman" w:hAnsi="Times New Roman"/>
          <w:sz w:val="22"/>
          <w:szCs w:val="22"/>
        </w:rPr>
        <w:t>:</w:t>
      </w:r>
    </w:p>
    <w:p w14:paraId="5A0AC425" w14:textId="77777777" w:rsidR="00E71182" w:rsidRPr="009021B4" w:rsidRDefault="00E71182" w:rsidP="00E71182">
      <w:pPr>
        <w:pStyle w:val="Sarakstarindkopa"/>
        <w:numPr>
          <w:ilvl w:val="2"/>
          <w:numId w:val="4"/>
        </w:numPr>
        <w:tabs>
          <w:tab w:val="left" w:pos="-142"/>
          <w:tab w:val="left" w:pos="0"/>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lastRenderedPageBreak/>
        <w:t xml:space="preserve">Izgatavot un piegādāt Pasūtījumu noteiktajā termiņā saskaņā ar šī līguma un tā pielikumu noteikumiem ar Pasūtītāju iepriekš saskaņotā laikā. </w:t>
      </w:r>
    </w:p>
    <w:p w14:paraId="6A13B4A1" w14:textId="77777777" w:rsidR="00E71182" w:rsidRPr="009021B4" w:rsidRDefault="00E71182" w:rsidP="00E71182">
      <w:pPr>
        <w:pStyle w:val="Sarakstarindkopa"/>
        <w:numPr>
          <w:ilvl w:val="2"/>
          <w:numId w:val="4"/>
        </w:numPr>
        <w:tabs>
          <w:tab w:val="left" w:pos="0"/>
        </w:tabs>
        <w:suppressAutoHyphens/>
        <w:spacing w:before="0"/>
        <w:ind w:right="33"/>
        <w:contextualSpacing w:val="0"/>
        <w:rPr>
          <w:rFonts w:ascii="Times New Roman" w:hAnsi="Times New Roman"/>
          <w:sz w:val="22"/>
          <w:szCs w:val="22"/>
        </w:rPr>
      </w:pPr>
      <w:r w:rsidRPr="009021B4">
        <w:rPr>
          <w:rFonts w:ascii="Times New Roman" w:hAnsi="Times New Roman"/>
          <w:sz w:val="22"/>
          <w:szCs w:val="22"/>
        </w:rPr>
        <w:t xml:space="preserve">Līdz </w:t>
      </w:r>
      <w:r>
        <w:rPr>
          <w:rFonts w:ascii="Times New Roman" w:hAnsi="Times New Roman"/>
          <w:sz w:val="22"/>
          <w:szCs w:val="22"/>
        </w:rPr>
        <w:t>Pasūtījuma piegādei Pasūtītājam</w:t>
      </w:r>
      <w:r w:rsidRPr="009021B4">
        <w:rPr>
          <w:rFonts w:ascii="Times New Roman" w:hAnsi="Times New Roman"/>
          <w:sz w:val="22"/>
          <w:szCs w:val="22"/>
        </w:rPr>
        <w:t xml:space="preserve"> uzņemties visus normatīvajos aktos paredzētos riskus par </w:t>
      </w:r>
      <w:r>
        <w:rPr>
          <w:rFonts w:ascii="Times New Roman" w:hAnsi="Times New Roman"/>
          <w:sz w:val="22"/>
          <w:szCs w:val="22"/>
        </w:rPr>
        <w:t>Pasūtījumu</w:t>
      </w:r>
      <w:r w:rsidRPr="009021B4">
        <w:rPr>
          <w:rFonts w:ascii="Times New Roman" w:hAnsi="Times New Roman"/>
          <w:sz w:val="22"/>
          <w:szCs w:val="22"/>
        </w:rPr>
        <w:t>.</w:t>
      </w:r>
    </w:p>
    <w:p w14:paraId="110561A1" w14:textId="77777777" w:rsidR="00E71182" w:rsidRPr="009021B4" w:rsidRDefault="00E71182" w:rsidP="00E71182">
      <w:pPr>
        <w:pStyle w:val="Sarakstarindkopa"/>
        <w:numPr>
          <w:ilvl w:val="2"/>
          <w:numId w:val="4"/>
        </w:numPr>
        <w:suppressAutoHyphens/>
        <w:spacing w:before="0"/>
        <w:ind w:right="33"/>
        <w:contextualSpacing w:val="0"/>
        <w:rPr>
          <w:rFonts w:ascii="Times New Roman" w:hAnsi="Times New Roman"/>
          <w:b/>
          <w:sz w:val="22"/>
          <w:szCs w:val="22"/>
        </w:rPr>
      </w:pPr>
      <w:r w:rsidRPr="009021B4">
        <w:rPr>
          <w:rFonts w:ascii="Times New Roman" w:hAnsi="Times New Roman"/>
          <w:sz w:val="22"/>
          <w:szCs w:val="22"/>
        </w:rPr>
        <w:t>Elektroniski apstiprināt Pasūtītāja iesniegtā maketa saņemšanu ne vēlāk, kā  12 stundas pēc tā iesniegšanas Izpildītājam.</w:t>
      </w:r>
    </w:p>
    <w:p w14:paraId="167F0880" w14:textId="77777777" w:rsidR="00E71182" w:rsidRPr="009021B4" w:rsidRDefault="00E71182" w:rsidP="00E71182">
      <w:pPr>
        <w:pStyle w:val="Sarakstarindkopa"/>
        <w:numPr>
          <w:ilvl w:val="2"/>
          <w:numId w:val="4"/>
        </w:numPr>
        <w:suppressAutoHyphens/>
        <w:spacing w:before="0"/>
        <w:ind w:right="33"/>
        <w:contextualSpacing w:val="0"/>
        <w:rPr>
          <w:rFonts w:ascii="Times New Roman" w:hAnsi="Times New Roman"/>
          <w:sz w:val="22"/>
          <w:szCs w:val="22"/>
        </w:rPr>
      </w:pPr>
      <w:r w:rsidRPr="009021B4">
        <w:rPr>
          <w:rFonts w:ascii="Times New Roman" w:hAnsi="Times New Roman"/>
          <w:sz w:val="22"/>
          <w:szCs w:val="22"/>
        </w:rPr>
        <w:t xml:space="preserve">Sniegt Pakalpojumus kvalitatīvi un ievērot termiņus atbilstoši Līguma noteikumiem. </w:t>
      </w:r>
    </w:p>
    <w:p w14:paraId="2275D405" w14:textId="77777777" w:rsidR="00E71182" w:rsidRPr="009021B4" w:rsidRDefault="00E71182" w:rsidP="00E71182">
      <w:pPr>
        <w:pStyle w:val="Sarakstarindkopa"/>
        <w:numPr>
          <w:ilvl w:val="2"/>
          <w:numId w:val="4"/>
        </w:numPr>
        <w:suppressAutoHyphens/>
        <w:spacing w:before="0"/>
        <w:ind w:right="33"/>
        <w:contextualSpacing w:val="0"/>
        <w:rPr>
          <w:rFonts w:ascii="Times New Roman" w:hAnsi="Times New Roman"/>
          <w:sz w:val="22"/>
          <w:szCs w:val="22"/>
        </w:rPr>
      </w:pPr>
      <w:r w:rsidRPr="009021B4">
        <w:rPr>
          <w:rFonts w:ascii="Times New Roman" w:hAnsi="Times New Roman"/>
          <w:sz w:val="22"/>
          <w:szCs w:val="22"/>
        </w:rPr>
        <w:t>Novērst bojājumus, ja Pasūtītājs iespieddarbu pieņemšanas laikā ir konstatējis defektus.</w:t>
      </w:r>
    </w:p>
    <w:p w14:paraId="1D537C2A" w14:textId="77777777" w:rsidR="00E71182" w:rsidRPr="009021B4" w:rsidRDefault="00E71182" w:rsidP="00E71182">
      <w:pPr>
        <w:pStyle w:val="Pamatteksts"/>
        <w:numPr>
          <w:ilvl w:val="1"/>
          <w:numId w:val="4"/>
        </w:numPr>
        <w:tabs>
          <w:tab w:val="left" w:pos="426"/>
        </w:tabs>
        <w:suppressAutoHyphens/>
        <w:spacing w:before="0"/>
        <w:ind w:right="33" w:hanging="855"/>
        <w:rPr>
          <w:rFonts w:ascii="Times New Roman" w:hAnsi="Times New Roman"/>
          <w:sz w:val="22"/>
          <w:szCs w:val="22"/>
        </w:rPr>
      </w:pPr>
      <w:r w:rsidRPr="009021B4">
        <w:rPr>
          <w:rFonts w:ascii="Times New Roman" w:hAnsi="Times New Roman"/>
          <w:b/>
          <w:sz w:val="22"/>
          <w:szCs w:val="22"/>
        </w:rPr>
        <w:t>Izpildītāja tiesības</w:t>
      </w:r>
      <w:r w:rsidRPr="009021B4">
        <w:rPr>
          <w:rFonts w:ascii="Times New Roman" w:hAnsi="Times New Roman"/>
          <w:sz w:val="22"/>
          <w:szCs w:val="22"/>
        </w:rPr>
        <w:t>:</w:t>
      </w:r>
    </w:p>
    <w:p w14:paraId="26CF2183" w14:textId="77777777" w:rsidR="00E71182" w:rsidRPr="009021B4" w:rsidRDefault="00E71182" w:rsidP="00E71182">
      <w:pPr>
        <w:pStyle w:val="Pamatteksts"/>
        <w:ind w:right="33" w:firstLine="720"/>
        <w:rPr>
          <w:rFonts w:ascii="Times New Roman" w:hAnsi="Times New Roman"/>
          <w:sz w:val="22"/>
          <w:szCs w:val="22"/>
        </w:rPr>
      </w:pPr>
      <w:r w:rsidRPr="009021B4">
        <w:rPr>
          <w:rFonts w:ascii="Times New Roman" w:hAnsi="Times New Roman"/>
          <w:sz w:val="22"/>
          <w:szCs w:val="22"/>
        </w:rPr>
        <w:t>3.4.1.   Saņemt samaksu saskaņā ar šī Līguma noteikumiem.</w:t>
      </w:r>
    </w:p>
    <w:p w14:paraId="734578A7" w14:textId="77777777" w:rsidR="00E71182" w:rsidRPr="009021B4" w:rsidRDefault="00E71182" w:rsidP="00E71182">
      <w:pPr>
        <w:pStyle w:val="Pamatteksts"/>
        <w:ind w:right="33" w:firstLine="720"/>
        <w:rPr>
          <w:rFonts w:ascii="Times New Roman" w:hAnsi="Times New Roman"/>
          <w:sz w:val="22"/>
          <w:szCs w:val="22"/>
        </w:rPr>
      </w:pPr>
      <w:r w:rsidRPr="009021B4">
        <w:rPr>
          <w:rFonts w:ascii="Times New Roman" w:hAnsi="Times New Roman"/>
          <w:sz w:val="22"/>
          <w:szCs w:val="22"/>
        </w:rPr>
        <w:t>3.4.2.   Pieprasīt un saņemt no Pasūtītāja informāciju, kas nepieciešama Pasūtījuma izpildei.</w:t>
      </w:r>
    </w:p>
    <w:p w14:paraId="4B32853F" w14:textId="77777777" w:rsidR="00E71182" w:rsidRPr="009021B4" w:rsidRDefault="00E71182" w:rsidP="00E71182">
      <w:pPr>
        <w:pStyle w:val="Pamatteksts"/>
        <w:ind w:left="1418" w:right="33" w:hanging="698"/>
        <w:rPr>
          <w:rFonts w:ascii="Times New Roman" w:hAnsi="Times New Roman"/>
          <w:sz w:val="22"/>
          <w:szCs w:val="22"/>
        </w:rPr>
      </w:pPr>
      <w:r w:rsidRPr="009021B4">
        <w:rPr>
          <w:rFonts w:ascii="Times New Roman" w:hAnsi="Times New Roman"/>
          <w:sz w:val="22"/>
          <w:szCs w:val="22"/>
        </w:rPr>
        <w:t>3.4.3.  Izpildītājam nav tiesību nodot tam ar šo Līgumu uzlikto pienākumu izpildi trešajām personām.</w:t>
      </w:r>
    </w:p>
    <w:p w14:paraId="6C2E8EFC" w14:textId="77777777" w:rsidR="00E71182" w:rsidRPr="009021B4" w:rsidRDefault="00E71182" w:rsidP="00E71182">
      <w:pPr>
        <w:pStyle w:val="Sarakstarindkopa"/>
        <w:numPr>
          <w:ilvl w:val="1"/>
          <w:numId w:val="4"/>
        </w:numPr>
        <w:tabs>
          <w:tab w:val="clear" w:pos="720"/>
        </w:tabs>
        <w:suppressAutoHyphens/>
        <w:spacing w:before="0" w:line="240" w:lineRule="atLeast"/>
        <w:ind w:left="567" w:hanging="567"/>
        <w:contextualSpacing w:val="0"/>
        <w:rPr>
          <w:rFonts w:ascii="Times New Roman" w:hAnsi="Times New Roman"/>
          <w:sz w:val="22"/>
          <w:szCs w:val="22"/>
        </w:rPr>
      </w:pPr>
      <w:r w:rsidRPr="009021B4">
        <w:rPr>
          <w:rFonts w:ascii="Times New Roman" w:hAnsi="Times New Roman"/>
          <w:sz w:val="22"/>
          <w:szCs w:val="22"/>
        </w:rPr>
        <w:t xml:space="preserve">Ja Izpildītājs nav ievērojis šajā Līgumā noteiktās prasības attiecībā uz Pasūtījumu, tad Pušu atbildīgās personas sagatavo un paraksta defektu aktu, kurā norāda Pasūtījuma neatbilstību šī Līguma noteikumiem. Defekta akts (3. Pielikums) kļūst par Līguma neatņemamu sastāvdaļu. </w:t>
      </w:r>
    </w:p>
    <w:p w14:paraId="5130563A" w14:textId="77777777" w:rsidR="00E71182" w:rsidRPr="009021B4" w:rsidRDefault="00E71182" w:rsidP="00E71182">
      <w:pPr>
        <w:pStyle w:val="Sarakstarindkopa"/>
        <w:numPr>
          <w:ilvl w:val="1"/>
          <w:numId w:val="4"/>
        </w:numPr>
        <w:tabs>
          <w:tab w:val="clear" w:pos="720"/>
        </w:tabs>
        <w:suppressAutoHyphens/>
        <w:spacing w:before="0" w:line="240" w:lineRule="atLeast"/>
        <w:ind w:left="567" w:hanging="567"/>
        <w:contextualSpacing w:val="0"/>
        <w:rPr>
          <w:rFonts w:ascii="Times New Roman" w:hAnsi="Times New Roman"/>
          <w:sz w:val="22"/>
          <w:szCs w:val="22"/>
        </w:rPr>
      </w:pPr>
      <w:r w:rsidRPr="009021B4">
        <w:rPr>
          <w:rFonts w:ascii="Times New Roman" w:hAnsi="Times New Roman"/>
          <w:sz w:val="22"/>
          <w:szCs w:val="22"/>
        </w:rPr>
        <w:t>Nepilnības un atklātās kļūdas, kas konstatētas defektu aktā, Izpildītājam uz sava rēķina jānovērš 3 (trīs) darba dienu laikā no defektu akta sagatavošanas dienas.</w:t>
      </w:r>
    </w:p>
    <w:p w14:paraId="4668D280" w14:textId="77777777" w:rsidR="00E71182" w:rsidRPr="00130682" w:rsidRDefault="00E71182" w:rsidP="00E71182">
      <w:pPr>
        <w:pStyle w:val="Pamatteksts"/>
        <w:numPr>
          <w:ilvl w:val="1"/>
          <w:numId w:val="4"/>
        </w:numPr>
        <w:tabs>
          <w:tab w:val="clear" w:pos="720"/>
        </w:tabs>
        <w:suppressAutoHyphens/>
        <w:spacing w:before="0"/>
        <w:ind w:left="567" w:hanging="567"/>
        <w:rPr>
          <w:rFonts w:ascii="Times New Roman" w:hAnsi="Times New Roman"/>
          <w:sz w:val="22"/>
          <w:szCs w:val="22"/>
        </w:rPr>
      </w:pPr>
      <w:r w:rsidRPr="009021B4">
        <w:rPr>
          <w:rFonts w:ascii="Times New Roman" w:hAnsi="Times New Roman"/>
          <w:sz w:val="22"/>
          <w:szCs w:val="22"/>
        </w:rPr>
        <w:t>Par P</w:t>
      </w:r>
      <w:r>
        <w:rPr>
          <w:rFonts w:ascii="Times New Roman" w:hAnsi="Times New Roman"/>
          <w:sz w:val="22"/>
          <w:szCs w:val="22"/>
        </w:rPr>
        <w:t xml:space="preserve">asūtījuma </w:t>
      </w:r>
      <w:r w:rsidRPr="009021B4">
        <w:rPr>
          <w:rFonts w:ascii="Times New Roman" w:hAnsi="Times New Roman"/>
          <w:sz w:val="22"/>
          <w:szCs w:val="22"/>
        </w:rPr>
        <w:t>nesavlaicīgu piegādi tiek noteikta kavējuma nauda 5%</w:t>
      </w:r>
      <w:r w:rsidRPr="009021B4">
        <w:rPr>
          <w:rFonts w:ascii="Times New Roman" w:hAnsi="Times New Roman"/>
          <w:color w:val="FF0000"/>
          <w:sz w:val="22"/>
          <w:szCs w:val="22"/>
        </w:rPr>
        <w:t xml:space="preserve"> </w:t>
      </w:r>
      <w:r w:rsidRPr="009021B4">
        <w:rPr>
          <w:rFonts w:ascii="Times New Roman" w:hAnsi="Times New Roman"/>
          <w:sz w:val="22"/>
          <w:szCs w:val="22"/>
        </w:rPr>
        <w:t>apmērā no laikā nepiegādātās P</w:t>
      </w:r>
      <w:r>
        <w:rPr>
          <w:rFonts w:ascii="Times New Roman" w:hAnsi="Times New Roman"/>
          <w:sz w:val="22"/>
          <w:szCs w:val="22"/>
        </w:rPr>
        <w:t>asūtījuma</w:t>
      </w:r>
      <w:r w:rsidRPr="009021B4">
        <w:rPr>
          <w:rFonts w:ascii="Times New Roman" w:hAnsi="Times New Roman"/>
          <w:sz w:val="22"/>
          <w:szCs w:val="22"/>
        </w:rPr>
        <w:t xml:space="preserve"> vērtības par katru nokavēto piegādes dienu.</w:t>
      </w:r>
    </w:p>
    <w:p w14:paraId="3E6053C3" w14:textId="77777777" w:rsidR="00E71182" w:rsidRPr="009021B4" w:rsidRDefault="00E71182" w:rsidP="00E71182">
      <w:pPr>
        <w:shd w:val="clear" w:color="auto" w:fill="FFFFFF"/>
        <w:tabs>
          <w:tab w:val="left" w:pos="288"/>
        </w:tabs>
        <w:spacing w:before="245"/>
        <w:ind w:right="33"/>
        <w:jc w:val="center"/>
        <w:rPr>
          <w:rFonts w:ascii="Times New Roman" w:hAnsi="Times New Roman"/>
          <w:color w:val="000000"/>
          <w:spacing w:val="6"/>
          <w:sz w:val="22"/>
          <w:szCs w:val="22"/>
        </w:rPr>
      </w:pPr>
      <w:r w:rsidRPr="009021B4">
        <w:rPr>
          <w:rFonts w:ascii="Times New Roman" w:hAnsi="Times New Roman"/>
          <w:b/>
          <w:bCs/>
          <w:color w:val="000000"/>
          <w:spacing w:val="-2"/>
          <w:sz w:val="22"/>
          <w:szCs w:val="22"/>
        </w:rPr>
        <w:t>4. NEPĀRVARAMA VARA</w:t>
      </w:r>
    </w:p>
    <w:p w14:paraId="107A42D3" w14:textId="77777777" w:rsidR="00E71182" w:rsidRPr="009021B4" w:rsidRDefault="00E71182" w:rsidP="00E71182">
      <w:pPr>
        <w:widowControl w:val="0"/>
        <w:numPr>
          <w:ilvl w:val="1"/>
          <w:numId w:val="3"/>
        </w:numPr>
        <w:shd w:val="clear" w:color="auto" w:fill="FFFFFF"/>
        <w:tabs>
          <w:tab w:val="clear" w:pos="659"/>
        </w:tabs>
        <w:suppressAutoHyphens/>
        <w:autoSpaceDE w:val="0"/>
        <w:spacing w:before="0"/>
        <w:ind w:left="567" w:right="33" w:hanging="567"/>
        <w:rPr>
          <w:rFonts w:ascii="Times New Roman" w:hAnsi="Times New Roman"/>
          <w:color w:val="000000"/>
          <w:spacing w:val="5"/>
          <w:sz w:val="22"/>
          <w:szCs w:val="22"/>
        </w:rPr>
      </w:pPr>
      <w:r w:rsidRPr="009021B4">
        <w:rPr>
          <w:rFonts w:ascii="Times New Roman" w:hAnsi="Times New Roman"/>
          <w:color w:val="000000"/>
          <w:spacing w:val="6"/>
          <w:sz w:val="22"/>
          <w:szCs w:val="22"/>
        </w:rPr>
        <w:t xml:space="preserve">Puse tiek atbrīvota no atbildības par pilnīgu vai daļēju pienākumu nepildīšanu, ja tam par pamatu bijusi nepārvarama vara, kas radusies šī Līguma darbības laikā, ārkārtējas situācijas </w:t>
      </w:r>
      <w:r w:rsidRPr="009021B4">
        <w:rPr>
          <w:rFonts w:ascii="Times New Roman" w:hAnsi="Times New Roman"/>
          <w:color w:val="000000"/>
          <w:sz w:val="22"/>
          <w:szCs w:val="22"/>
        </w:rPr>
        <w:t>izveidošanās rezultātā, kuru puse nevarēja paredzēt vai novērst ar saprātīgiem pasākumiem.</w:t>
      </w:r>
    </w:p>
    <w:p w14:paraId="3D624A1B" w14:textId="77777777" w:rsidR="00E71182" w:rsidRPr="009021B4" w:rsidRDefault="00E71182" w:rsidP="00E71182">
      <w:pPr>
        <w:widowControl w:val="0"/>
        <w:numPr>
          <w:ilvl w:val="1"/>
          <w:numId w:val="3"/>
        </w:numPr>
        <w:shd w:val="clear" w:color="auto" w:fill="FFFFFF"/>
        <w:tabs>
          <w:tab w:val="clear" w:pos="659"/>
        </w:tabs>
        <w:suppressAutoHyphens/>
        <w:autoSpaceDE w:val="0"/>
        <w:spacing w:before="0"/>
        <w:ind w:left="567" w:right="33" w:hanging="567"/>
        <w:rPr>
          <w:rFonts w:ascii="Times New Roman" w:hAnsi="Times New Roman"/>
          <w:color w:val="000000"/>
          <w:spacing w:val="7"/>
          <w:sz w:val="22"/>
          <w:szCs w:val="22"/>
        </w:rPr>
      </w:pPr>
      <w:r w:rsidRPr="009021B4">
        <w:rPr>
          <w:rFonts w:ascii="Times New Roman" w:hAnsi="Times New Roman"/>
          <w:color w:val="000000"/>
          <w:spacing w:val="5"/>
          <w:sz w:val="22"/>
          <w:szCs w:val="22"/>
        </w:rPr>
        <w:t xml:space="preserve">Ja iestājas </w:t>
      </w:r>
      <w:r w:rsidRPr="009021B4">
        <w:rPr>
          <w:rFonts w:ascii="Times New Roman" w:hAnsi="Times New Roman"/>
          <w:bCs/>
          <w:color w:val="000000"/>
          <w:spacing w:val="5"/>
          <w:sz w:val="22"/>
          <w:szCs w:val="22"/>
        </w:rPr>
        <w:t>4.1. punktā</w:t>
      </w:r>
      <w:r w:rsidRPr="009021B4">
        <w:rPr>
          <w:rFonts w:ascii="Times New Roman" w:hAnsi="Times New Roman"/>
          <w:b/>
          <w:bCs/>
          <w:color w:val="000000"/>
          <w:spacing w:val="5"/>
          <w:sz w:val="22"/>
          <w:szCs w:val="22"/>
        </w:rPr>
        <w:t xml:space="preserve"> </w:t>
      </w:r>
      <w:r w:rsidRPr="009021B4">
        <w:rPr>
          <w:rFonts w:ascii="Times New Roman" w:hAnsi="Times New Roman"/>
          <w:color w:val="000000"/>
          <w:spacing w:val="5"/>
          <w:sz w:val="22"/>
          <w:szCs w:val="22"/>
        </w:rPr>
        <w:t xml:space="preserve">norādītie apstākļi, pusei bez kavēšanās (ne vēlāk kā 3 dienu laikā) </w:t>
      </w:r>
      <w:r w:rsidRPr="009021B4">
        <w:rPr>
          <w:rFonts w:ascii="Times New Roman" w:hAnsi="Times New Roman"/>
          <w:color w:val="000000"/>
          <w:spacing w:val="1"/>
          <w:sz w:val="22"/>
          <w:szCs w:val="22"/>
        </w:rPr>
        <w:t xml:space="preserve">jāpaziņo par to otrai pusei rakstiski. Paziņojumam jāraksturo apstākļi, kā arī to ietekmes </w:t>
      </w:r>
      <w:r w:rsidRPr="009021B4">
        <w:rPr>
          <w:rFonts w:ascii="Times New Roman" w:hAnsi="Times New Roman"/>
          <w:color w:val="000000"/>
          <w:spacing w:val="9"/>
          <w:sz w:val="22"/>
          <w:szCs w:val="22"/>
        </w:rPr>
        <w:t xml:space="preserve">vērtējums attiecībā par savu pienākumu izpildi saskaņā ar šo Līgumu un izpildes termiņu. </w:t>
      </w:r>
      <w:r w:rsidRPr="009021B4">
        <w:rPr>
          <w:rFonts w:ascii="Times New Roman" w:hAnsi="Times New Roman"/>
          <w:color w:val="000000"/>
          <w:sz w:val="22"/>
          <w:szCs w:val="22"/>
        </w:rPr>
        <w:t>Paziņojumā jānorāda termiņš, kurā paredzams izpildīt šajā Līgumā paredzētos pienākumus.</w:t>
      </w:r>
    </w:p>
    <w:p w14:paraId="7EC1C326" w14:textId="77777777" w:rsidR="00E71182" w:rsidRPr="009021B4" w:rsidRDefault="00E71182" w:rsidP="00E71182">
      <w:pPr>
        <w:widowControl w:val="0"/>
        <w:numPr>
          <w:ilvl w:val="1"/>
          <w:numId w:val="3"/>
        </w:numPr>
        <w:shd w:val="clear" w:color="auto" w:fill="FFFFFF"/>
        <w:tabs>
          <w:tab w:val="clear" w:pos="659"/>
        </w:tabs>
        <w:suppressAutoHyphens/>
        <w:autoSpaceDE w:val="0"/>
        <w:spacing w:before="0"/>
        <w:ind w:left="567" w:right="33" w:hanging="567"/>
        <w:rPr>
          <w:rFonts w:ascii="Times New Roman" w:hAnsi="Times New Roman"/>
          <w:b/>
          <w:bCs/>
          <w:color w:val="000000"/>
          <w:spacing w:val="-14"/>
          <w:sz w:val="22"/>
          <w:szCs w:val="22"/>
        </w:rPr>
      </w:pPr>
      <w:r w:rsidRPr="009021B4">
        <w:rPr>
          <w:rFonts w:ascii="Times New Roman" w:hAnsi="Times New Roman"/>
          <w:color w:val="000000"/>
          <w:spacing w:val="7"/>
          <w:sz w:val="22"/>
          <w:szCs w:val="22"/>
        </w:rPr>
        <w:t xml:space="preserve">Ja kāda no pusēm nepaziņo otrai pusei par </w:t>
      </w:r>
      <w:r w:rsidRPr="009021B4">
        <w:rPr>
          <w:rFonts w:ascii="Times New Roman" w:hAnsi="Times New Roman"/>
          <w:bCs/>
          <w:color w:val="000000"/>
          <w:spacing w:val="7"/>
          <w:sz w:val="22"/>
          <w:szCs w:val="22"/>
        </w:rPr>
        <w:t>4.1.punktā</w:t>
      </w:r>
      <w:r w:rsidRPr="009021B4">
        <w:rPr>
          <w:rFonts w:ascii="Times New Roman" w:hAnsi="Times New Roman"/>
          <w:b/>
          <w:bCs/>
          <w:color w:val="000000"/>
          <w:spacing w:val="7"/>
          <w:sz w:val="22"/>
          <w:szCs w:val="22"/>
        </w:rPr>
        <w:t xml:space="preserve"> </w:t>
      </w:r>
      <w:r w:rsidRPr="009021B4">
        <w:rPr>
          <w:rFonts w:ascii="Times New Roman" w:hAnsi="Times New Roman"/>
          <w:color w:val="000000"/>
          <w:spacing w:val="7"/>
          <w:sz w:val="22"/>
          <w:szCs w:val="22"/>
        </w:rPr>
        <w:t xml:space="preserve">paredzētajiem apstākļiem, tad tai </w:t>
      </w:r>
      <w:r w:rsidRPr="009021B4">
        <w:rPr>
          <w:rFonts w:ascii="Times New Roman" w:hAnsi="Times New Roman"/>
          <w:color w:val="000000"/>
          <w:sz w:val="22"/>
          <w:szCs w:val="22"/>
        </w:rPr>
        <w:t>jāatlīdzina otrai pusei visus zaudējumus, kas radušies sakarā ar Līguma saistību nepildīšanu.</w:t>
      </w:r>
    </w:p>
    <w:p w14:paraId="6A6884BC" w14:textId="77777777" w:rsidR="00E71182" w:rsidRPr="009021B4" w:rsidRDefault="00E71182" w:rsidP="00E71182">
      <w:pPr>
        <w:pStyle w:val="Sarakstarindkopa"/>
        <w:numPr>
          <w:ilvl w:val="0"/>
          <w:numId w:val="3"/>
        </w:numPr>
        <w:shd w:val="clear" w:color="auto" w:fill="FFFFFF"/>
        <w:tabs>
          <w:tab w:val="left" w:pos="288"/>
        </w:tabs>
        <w:suppressAutoHyphens/>
        <w:spacing w:before="259"/>
        <w:ind w:right="33"/>
        <w:contextualSpacing w:val="0"/>
        <w:jc w:val="center"/>
        <w:rPr>
          <w:rFonts w:ascii="Times New Roman" w:hAnsi="Times New Roman"/>
          <w:bCs/>
          <w:color w:val="000000"/>
          <w:spacing w:val="-12"/>
          <w:sz w:val="22"/>
          <w:szCs w:val="22"/>
        </w:rPr>
      </w:pPr>
      <w:r w:rsidRPr="009021B4">
        <w:rPr>
          <w:rFonts w:ascii="Times New Roman" w:hAnsi="Times New Roman"/>
          <w:b/>
          <w:bCs/>
          <w:color w:val="000000"/>
          <w:spacing w:val="-1"/>
          <w:sz w:val="22"/>
          <w:szCs w:val="22"/>
        </w:rPr>
        <w:t xml:space="preserve">LĪGUMA </w:t>
      </w:r>
      <w:r>
        <w:rPr>
          <w:rFonts w:ascii="Times New Roman" w:hAnsi="Times New Roman"/>
          <w:b/>
          <w:bCs/>
          <w:color w:val="000000"/>
          <w:spacing w:val="-1"/>
          <w:sz w:val="22"/>
          <w:szCs w:val="22"/>
        </w:rPr>
        <w:t>DARBĪBAS LAIKS</w:t>
      </w:r>
      <w:r w:rsidRPr="009021B4">
        <w:rPr>
          <w:rFonts w:ascii="Times New Roman" w:hAnsi="Times New Roman"/>
          <w:b/>
          <w:bCs/>
          <w:color w:val="000000"/>
          <w:spacing w:val="-1"/>
          <w:sz w:val="22"/>
          <w:szCs w:val="22"/>
        </w:rPr>
        <w:t xml:space="preserve"> UN  FORMA</w:t>
      </w:r>
    </w:p>
    <w:p w14:paraId="46B90AEB" w14:textId="77777777" w:rsidR="00E71182" w:rsidRPr="009021B4"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color w:val="000000"/>
          <w:sz w:val="22"/>
          <w:szCs w:val="22"/>
        </w:rPr>
        <w:t xml:space="preserve">Līgums stājas spēkā no brīža, kad to ir parakstījušas abas puses, un darbojas līdz brīdim, kad </w:t>
      </w:r>
      <w:r w:rsidRPr="009021B4">
        <w:rPr>
          <w:rFonts w:ascii="Times New Roman" w:hAnsi="Times New Roman"/>
          <w:color w:val="000000"/>
          <w:spacing w:val="-1"/>
          <w:sz w:val="22"/>
          <w:szCs w:val="22"/>
        </w:rPr>
        <w:t xml:space="preserve">puses pilnībā izpildījušas savas līgumsaistības, bet ne ilgāk kā līdz </w:t>
      </w:r>
      <w:r w:rsidRPr="009021B4">
        <w:rPr>
          <w:rFonts w:ascii="Times New Roman" w:hAnsi="Times New Roman"/>
          <w:sz w:val="22"/>
          <w:szCs w:val="22"/>
        </w:rPr>
        <w:t>202</w:t>
      </w:r>
      <w:r>
        <w:rPr>
          <w:rFonts w:ascii="Times New Roman" w:hAnsi="Times New Roman"/>
          <w:sz w:val="22"/>
          <w:szCs w:val="22"/>
        </w:rPr>
        <w:t>6</w:t>
      </w:r>
      <w:r w:rsidRPr="009021B4">
        <w:rPr>
          <w:rFonts w:ascii="Times New Roman" w:hAnsi="Times New Roman"/>
          <w:sz w:val="22"/>
          <w:szCs w:val="22"/>
        </w:rPr>
        <w:t>. gada 31. decembrim.</w:t>
      </w:r>
    </w:p>
    <w:p w14:paraId="43E4C56B" w14:textId="77777777" w:rsidR="00E71182" w:rsidRPr="009021B4"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color w:val="000000"/>
          <w:spacing w:val="-1"/>
          <w:sz w:val="22"/>
          <w:szCs w:val="22"/>
        </w:rPr>
        <w:t xml:space="preserve">Ja kāda no pusēm nepilda ar Līgumu tai noteiktos pienākumus, tad otrai pusei ir pilnas tiesības </w:t>
      </w:r>
      <w:r w:rsidRPr="009021B4">
        <w:rPr>
          <w:rFonts w:ascii="Times New Roman" w:hAnsi="Times New Roman"/>
          <w:color w:val="000000"/>
          <w:spacing w:val="1"/>
          <w:sz w:val="22"/>
          <w:szCs w:val="22"/>
        </w:rPr>
        <w:t xml:space="preserve">prasīt materiālu atlīdzinājumu, radušos zaudējumu, tai skaitā nokavētā laika atlīdzināšanu, kā arī </w:t>
      </w:r>
      <w:r w:rsidRPr="009021B4">
        <w:rPr>
          <w:rFonts w:ascii="Times New Roman" w:hAnsi="Times New Roman"/>
          <w:color w:val="000000"/>
          <w:sz w:val="22"/>
          <w:szCs w:val="22"/>
        </w:rPr>
        <w:t xml:space="preserve">papildus minētajam </w:t>
      </w:r>
      <w:r w:rsidRPr="009021B4">
        <w:rPr>
          <w:rFonts w:ascii="Times New Roman" w:hAnsi="Times New Roman"/>
          <w:sz w:val="22"/>
          <w:szCs w:val="22"/>
        </w:rPr>
        <w:t xml:space="preserve">– </w:t>
      </w:r>
      <w:r w:rsidRPr="009021B4">
        <w:rPr>
          <w:rFonts w:ascii="Times New Roman" w:hAnsi="Times New Roman"/>
          <w:color w:val="000000"/>
          <w:sz w:val="22"/>
          <w:szCs w:val="22"/>
        </w:rPr>
        <w:t xml:space="preserve">pēc saviem ieskatiem vienpusēji lauzt Līgumu, par to paziņojot rakstiski otrai </w:t>
      </w:r>
      <w:r w:rsidRPr="009021B4">
        <w:rPr>
          <w:rFonts w:ascii="Times New Roman" w:hAnsi="Times New Roman"/>
          <w:color w:val="000000"/>
          <w:spacing w:val="-1"/>
          <w:sz w:val="22"/>
          <w:szCs w:val="22"/>
        </w:rPr>
        <w:t xml:space="preserve">pusei </w:t>
      </w:r>
      <w:r w:rsidRPr="009021B4">
        <w:rPr>
          <w:rFonts w:ascii="Times New Roman" w:hAnsi="Times New Roman"/>
          <w:bCs/>
          <w:color w:val="000000"/>
          <w:spacing w:val="-1"/>
          <w:sz w:val="22"/>
          <w:szCs w:val="22"/>
        </w:rPr>
        <w:t>5 (piec</w:t>
      </w:r>
      <w:r>
        <w:rPr>
          <w:rFonts w:ascii="Times New Roman" w:hAnsi="Times New Roman"/>
          <w:bCs/>
          <w:color w:val="000000"/>
          <w:spacing w:val="-1"/>
          <w:sz w:val="22"/>
          <w:szCs w:val="22"/>
        </w:rPr>
        <w:t>as</w:t>
      </w:r>
      <w:r w:rsidRPr="009021B4">
        <w:rPr>
          <w:rFonts w:ascii="Times New Roman" w:hAnsi="Times New Roman"/>
          <w:bCs/>
          <w:color w:val="000000"/>
          <w:spacing w:val="-1"/>
          <w:sz w:val="22"/>
          <w:szCs w:val="22"/>
        </w:rPr>
        <w:t>) dienas iepriekš.</w:t>
      </w:r>
    </w:p>
    <w:p w14:paraId="3A7670DD" w14:textId="77777777" w:rsidR="00E71182" w:rsidRPr="009021B4"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 xml:space="preserve">Līgums var tikt lauzts abām Pusēm savstarpēji rakstiski vienojoties. </w:t>
      </w:r>
    </w:p>
    <w:p w14:paraId="6CD4A3B3" w14:textId="77777777" w:rsidR="00E71182" w:rsidRPr="009021B4"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Ja Pasūtītājs lauž šo Līgumu pēc savas iniciatīvas, tad Izpildītājam ir tiesības pieprasīt apmaksu par līdz Līguma laušanai faktiski kvalitatīvi paveiktajiem darbiem. Pasūtītājam ir tiesības pieprasīt nepabeigtā darba iznākuma nodošanu, kompensējot Izpildītājam izdevumus.</w:t>
      </w:r>
    </w:p>
    <w:p w14:paraId="34990CEE" w14:textId="77777777" w:rsidR="00E71182" w:rsidRPr="00D62D6E"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Ja kāda no Pusēm vēlas lauzt šī Līguma darbību, tad tā informē par to otru Pusi rakstiski ne mazāk kā 30 (trīsdesmit) dienas iepriekš.</w:t>
      </w:r>
    </w:p>
    <w:p w14:paraId="6E91C686" w14:textId="77777777" w:rsidR="00E71182" w:rsidRPr="009021B4"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Ja Līguma darbu izpildes gaitā viena no Pusēm konstatē izpildes neiespējamību otras Puses vainas dēļ, tai ir pienākums apturēt Līgumā minēto darbu izpildi, rakstiski par to paziņojot otrai Pusei.</w:t>
      </w:r>
    </w:p>
    <w:p w14:paraId="6979E821" w14:textId="77777777" w:rsidR="00E71182" w:rsidRPr="009021B4" w:rsidRDefault="00E71182" w:rsidP="00E71182">
      <w:pPr>
        <w:pStyle w:val="Sarakstarindkopa"/>
        <w:numPr>
          <w:ilvl w:val="1"/>
          <w:numId w:val="3"/>
        </w:numPr>
        <w:shd w:val="clear" w:color="auto" w:fill="FFFFFF"/>
        <w:tabs>
          <w:tab w:val="clear" w:pos="659"/>
        </w:tabs>
        <w:suppressAutoHyphens/>
        <w:spacing w:before="0"/>
        <w:ind w:left="567" w:right="33" w:hanging="567"/>
        <w:contextualSpacing w:val="0"/>
        <w:rPr>
          <w:rFonts w:ascii="Times New Roman" w:hAnsi="Times New Roman"/>
          <w:bCs/>
          <w:color w:val="000000"/>
          <w:spacing w:val="-12"/>
          <w:sz w:val="22"/>
          <w:szCs w:val="22"/>
        </w:rPr>
      </w:pPr>
      <w:r w:rsidRPr="009021B4">
        <w:rPr>
          <w:rFonts w:ascii="Times New Roman" w:hAnsi="Times New Roman"/>
          <w:sz w:val="22"/>
          <w:szCs w:val="22"/>
        </w:rPr>
        <w:t>Šajā gadījumā Pusēm 5 (piecu) darba dienu laikā jāvienojas par tālāko Līguma darbu veikšanas kārtību un virzieniem vai Līguma izbeigšanu, sastādot savstarpēju rakstisku vienošanos.</w:t>
      </w:r>
    </w:p>
    <w:p w14:paraId="04CB3819" w14:textId="77777777" w:rsidR="00E71182" w:rsidRPr="00101E7A" w:rsidRDefault="00E71182" w:rsidP="00E71182">
      <w:pPr>
        <w:pStyle w:val="Virsraksts1"/>
        <w:ind w:left="720"/>
        <w:rPr>
          <w:rFonts w:ascii="Times New Roman" w:hAnsi="Times New Roman"/>
          <w:b/>
          <w:bCs/>
          <w:caps/>
          <w:color w:val="000000"/>
          <w:sz w:val="22"/>
          <w:szCs w:val="22"/>
          <w:lang w:eastAsia="ar-SA"/>
        </w:rPr>
      </w:pPr>
      <w:r w:rsidRPr="00101E7A">
        <w:rPr>
          <w:rFonts w:ascii="Times New Roman" w:hAnsi="Times New Roman"/>
          <w:color w:val="000000"/>
          <w:sz w:val="22"/>
          <w:szCs w:val="22"/>
        </w:rPr>
        <w:lastRenderedPageBreak/>
        <w:t xml:space="preserve">6. </w:t>
      </w:r>
      <w:r w:rsidRPr="00101E7A">
        <w:rPr>
          <w:rFonts w:ascii="Times New Roman" w:hAnsi="Times New Roman"/>
          <w:color w:val="000000"/>
          <w:sz w:val="22"/>
          <w:szCs w:val="22"/>
          <w:lang w:eastAsia="ar-SA"/>
        </w:rPr>
        <w:t>PUŠU SAŅEMTĀS INFORMĀCIJAS KONFIDENCIALITĀTE</w:t>
      </w:r>
    </w:p>
    <w:p w14:paraId="0333BF19" w14:textId="77777777" w:rsidR="00E71182" w:rsidRPr="009021B4" w:rsidRDefault="00E71182" w:rsidP="00E71182">
      <w:pPr>
        <w:pStyle w:val="Sarakstarindkopa"/>
        <w:numPr>
          <w:ilvl w:val="1"/>
          <w:numId w:val="5"/>
        </w:numPr>
        <w:shd w:val="clear" w:color="auto" w:fill="FFFFFF"/>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 xml:space="preserve">Puses garantē, ka bez otras Puses rakstveida piekrišanas neizpaudīs trešajām personām ar Līguma izpildi un ar Pušu pārrunām saistīto informāciju, ar šī Līguma izpildi saistīto dokumentu saturu, kā arī citu informāciju, kas kļuvusi Pusēm zināma sakarā ar šī Līguma izpildi, vai kuru Puses vienojušās uzskatīt par konfidenciālu, ja vien tas nav nepieciešams Līguma izpildei vai šāds pienākums neizriet no normatīvo aktu prasībām. </w:t>
      </w:r>
    </w:p>
    <w:p w14:paraId="7336D568" w14:textId="77777777" w:rsidR="00E71182" w:rsidRPr="009021B4" w:rsidRDefault="00E71182" w:rsidP="00E71182">
      <w:pPr>
        <w:pStyle w:val="Sarakstarindkopa"/>
        <w:numPr>
          <w:ilvl w:val="1"/>
          <w:numId w:val="5"/>
        </w:numPr>
        <w:shd w:val="clear" w:color="auto" w:fill="FFFFFF"/>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Konfidenciālās informācijas lietošanas kārtību  izlemj, Pusēm abpusēji vienojoties.</w:t>
      </w:r>
    </w:p>
    <w:p w14:paraId="19A5E0E2" w14:textId="77777777" w:rsidR="00E71182" w:rsidRPr="00A71944" w:rsidRDefault="00E71182" w:rsidP="00E71182">
      <w:pPr>
        <w:pStyle w:val="Sarakstarindkopa"/>
        <w:numPr>
          <w:ilvl w:val="1"/>
          <w:numId w:val="5"/>
        </w:numPr>
        <w:shd w:val="clear" w:color="auto" w:fill="FFFFFF"/>
        <w:suppressAutoHyphens/>
        <w:spacing w:before="0"/>
        <w:ind w:right="33"/>
        <w:contextualSpacing w:val="0"/>
        <w:rPr>
          <w:rFonts w:ascii="Times New Roman" w:hAnsi="Times New Roman"/>
          <w:bCs/>
          <w:color w:val="000000"/>
          <w:spacing w:val="-1"/>
          <w:sz w:val="22"/>
          <w:szCs w:val="22"/>
        </w:rPr>
      </w:pPr>
      <w:r w:rsidRPr="009021B4">
        <w:rPr>
          <w:rFonts w:ascii="Times New Roman" w:hAnsi="Times New Roman"/>
          <w:bCs/>
          <w:color w:val="000000"/>
          <w:spacing w:val="-1"/>
          <w:sz w:val="22"/>
          <w:szCs w:val="22"/>
        </w:rPr>
        <w:t>Konfidencialitātes noteikumi ir spēkā gan Līguma izpildes laikā, gan arī pēc tam.</w:t>
      </w:r>
    </w:p>
    <w:p w14:paraId="0BB11074" w14:textId="77777777" w:rsidR="00E71182" w:rsidRPr="009021B4" w:rsidRDefault="00E71182" w:rsidP="00E71182">
      <w:pPr>
        <w:shd w:val="clear" w:color="auto" w:fill="FFFFFF"/>
        <w:tabs>
          <w:tab w:val="left" w:pos="379"/>
        </w:tabs>
        <w:ind w:right="33"/>
        <w:jc w:val="center"/>
        <w:rPr>
          <w:rFonts w:ascii="Times New Roman" w:hAnsi="Times New Roman"/>
          <w:b/>
          <w:bCs/>
          <w:color w:val="000000"/>
          <w:sz w:val="22"/>
          <w:szCs w:val="22"/>
        </w:rPr>
      </w:pPr>
    </w:p>
    <w:p w14:paraId="22D0D728" w14:textId="77777777" w:rsidR="00E71182" w:rsidRPr="009021B4" w:rsidRDefault="00E71182" w:rsidP="00E71182">
      <w:pPr>
        <w:spacing w:before="120" w:after="120" w:line="256" w:lineRule="auto"/>
        <w:ind w:left="567" w:right="23"/>
        <w:jc w:val="center"/>
        <w:rPr>
          <w:rFonts w:ascii="Times New Roman" w:hAnsi="Times New Roman"/>
          <w:b/>
          <w:bCs/>
          <w:color w:val="000000" w:themeColor="text1"/>
          <w:sz w:val="22"/>
          <w:szCs w:val="22"/>
        </w:rPr>
      </w:pPr>
      <w:r w:rsidRPr="009021B4">
        <w:rPr>
          <w:rFonts w:ascii="Times New Roman" w:hAnsi="Times New Roman"/>
          <w:b/>
          <w:bCs/>
          <w:color w:val="000000"/>
          <w:sz w:val="22"/>
          <w:szCs w:val="22"/>
        </w:rPr>
        <w:t xml:space="preserve">7. </w:t>
      </w:r>
      <w:r w:rsidRPr="009021B4">
        <w:rPr>
          <w:rFonts w:ascii="Times New Roman" w:hAnsi="Times New Roman"/>
          <w:b/>
          <w:bCs/>
          <w:color w:val="000000" w:themeColor="text1"/>
          <w:sz w:val="22"/>
          <w:szCs w:val="22"/>
        </w:rPr>
        <w:t>APAKŠUZŅĒMĒJU UN PERSONĀLA NOMAIŅAS UN JAUNU APAKŠUZŅĒMĒJU UN PERSONĀLA PIESAISTES KĀRTĪBA</w:t>
      </w:r>
    </w:p>
    <w:p w14:paraId="40DAE908" w14:textId="77777777" w:rsidR="00E71182" w:rsidRPr="009021B4" w:rsidRDefault="00E71182" w:rsidP="00E71182">
      <w:pPr>
        <w:pStyle w:val="Sarakstarindkopa"/>
        <w:numPr>
          <w:ilvl w:val="1"/>
          <w:numId w:val="7"/>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 xml:space="preserve">Izpildītājam līdz </w:t>
      </w:r>
      <w:r w:rsidRPr="009021B4">
        <w:rPr>
          <w:rFonts w:ascii="Times New Roman" w:hAnsi="Times New Roman"/>
          <w:sz w:val="22"/>
          <w:szCs w:val="22"/>
        </w:rPr>
        <w:t xml:space="preserve">Līguma spēkā stāšanās dienai ir jāinformē Pasūtītājs, par visiem Līguma izpildē iesaistītajiem </w:t>
      </w:r>
      <w:r w:rsidRPr="009021B4">
        <w:rPr>
          <w:rFonts w:ascii="Times New Roman" w:hAnsi="Times New Roman"/>
          <w:color w:val="000000" w:themeColor="text1"/>
          <w:sz w:val="22"/>
          <w:szCs w:val="22"/>
        </w:rPr>
        <w:t>apakšuzņēmējiem (t.sk. apakšuzņēmēju apakšuzņēmējus, kuru nododamais darbu apjoms ir virs 10 000 EUR bez PVN no kopējas līguma vērtības</w:t>
      </w:r>
      <w:r>
        <w:rPr>
          <w:rFonts w:ascii="Times New Roman" w:hAnsi="Times New Roman"/>
          <w:color w:val="000000" w:themeColor="text1"/>
          <w:sz w:val="22"/>
          <w:szCs w:val="22"/>
        </w:rPr>
        <w:t>)</w:t>
      </w:r>
      <w:r w:rsidRPr="009021B4">
        <w:rPr>
          <w:rFonts w:ascii="Times New Roman" w:hAnsi="Times New Roman"/>
          <w:color w:val="000000" w:themeColor="text1"/>
          <w:sz w:val="22"/>
          <w:szCs w:val="22"/>
        </w:rPr>
        <w:t xml:space="preserve">. Izpildītājs apņemas nekavējoties paziņot par jebkurām izmaiņām Līguma izpildē iesaistīto apakšuzņēmēju sarakstā norādītajā informācijā, kā arī papildināt un iesniegt informāciju par apakšuzņēmējiem, kas tiek iesaistīti Līguma izpildē pēc Līguma spēkā stāšanās dienas. </w:t>
      </w:r>
    </w:p>
    <w:p w14:paraId="292AA708" w14:textId="77777777" w:rsidR="00E71182" w:rsidRPr="009021B4" w:rsidRDefault="00E71182" w:rsidP="00E71182">
      <w:pPr>
        <w:pStyle w:val="Sarakstarindkopa"/>
        <w:numPr>
          <w:ilvl w:val="1"/>
          <w:numId w:val="7"/>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 xml:space="preserve">Izpildītājs nav tiesīgs bez saskaņošanas </w:t>
      </w:r>
      <w:r>
        <w:rPr>
          <w:rFonts w:ascii="Times New Roman" w:hAnsi="Times New Roman"/>
          <w:color w:val="000000" w:themeColor="text1"/>
          <w:sz w:val="22"/>
          <w:szCs w:val="22"/>
        </w:rPr>
        <w:t>ar Pasūtītāju veikt</w:t>
      </w:r>
      <w:r w:rsidRPr="009021B4">
        <w:rPr>
          <w:rFonts w:ascii="Times New Roman" w:hAnsi="Times New Roman"/>
          <w:color w:val="000000" w:themeColor="text1"/>
          <w:sz w:val="22"/>
          <w:szCs w:val="22"/>
        </w:rPr>
        <w:t xml:space="preserve"> apakšuzņēmēju nomaiņu vai iesaistīt papildu apakšuzņēmējus Līguma izpildē. </w:t>
      </w:r>
    </w:p>
    <w:p w14:paraId="6456B08D" w14:textId="77777777" w:rsidR="00E71182" w:rsidRPr="009021B4" w:rsidRDefault="00E71182" w:rsidP="00E71182">
      <w:pPr>
        <w:pStyle w:val="Sarakstarindkopa"/>
        <w:numPr>
          <w:ilvl w:val="1"/>
          <w:numId w:val="7"/>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Līguma izpildē iesaistīto apakšuzņēmēju nomaiņa vai jaunu apakšuzņēmēju iesaiste  tiek veikta saskaņā ar Publisko iepirkumu likuma 62.pantā noteikto.</w:t>
      </w:r>
    </w:p>
    <w:p w14:paraId="6CBFF879" w14:textId="77777777" w:rsidR="00E71182" w:rsidRPr="009021B4" w:rsidRDefault="00E71182" w:rsidP="00E71182">
      <w:pPr>
        <w:pStyle w:val="Sarakstarindkopa"/>
        <w:numPr>
          <w:ilvl w:val="1"/>
          <w:numId w:val="7"/>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Izpildītājs ir pilnībā atbildīgs par piesaistīto apakšuzņēmēju darba organizāciju, kā arī par katra apakšuzņēmēja profesionālo atbilstību nodotā darba izpildei un visu nepieciešamo profesionālās darbības sertifikātu, licenču un profesionālās darbības apdrošināšanas esamību, kā arī par norēķiniem ar apakšuzņēmējiem.</w:t>
      </w:r>
    </w:p>
    <w:p w14:paraId="1BAC1F56" w14:textId="77777777" w:rsidR="00E71182" w:rsidRPr="009021B4" w:rsidRDefault="00E71182" w:rsidP="00E71182">
      <w:pPr>
        <w:pStyle w:val="Sarakstarindkopa"/>
        <w:numPr>
          <w:ilvl w:val="1"/>
          <w:numId w:val="7"/>
        </w:numPr>
        <w:spacing w:before="0" w:line="256" w:lineRule="auto"/>
        <w:rPr>
          <w:rFonts w:ascii="Times New Roman" w:hAnsi="Times New Roman"/>
          <w:color w:val="000000" w:themeColor="text1"/>
          <w:sz w:val="22"/>
          <w:szCs w:val="22"/>
        </w:rPr>
      </w:pPr>
      <w:r w:rsidRPr="009021B4">
        <w:rPr>
          <w:rFonts w:ascii="Times New Roman" w:hAnsi="Times New Roman"/>
          <w:color w:val="000000" w:themeColor="text1"/>
          <w:sz w:val="22"/>
          <w:szCs w:val="22"/>
        </w:rPr>
        <w:t xml:space="preserve">Izpildītājs ir pilnībā atbildīgs par savlaicīgu norēķinu veikšanu ar piesaistīto apakšuzņēmēju </w:t>
      </w:r>
      <w:r w:rsidRPr="009021B4">
        <w:rPr>
          <w:rFonts w:ascii="Times New Roman" w:hAnsi="Times New Roman"/>
          <w:color w:val="000000" w:themeColor="text1"/>
          <w:sz w:val="22"/>
          <w:szCs w:val="22"/>
          <w:shd w:val="clear" w:color="auto" w:fill="FFFFFF"/>
        </w:rPr>
        <w:t xml:space="preserve">par faktiski izpildītajiem un no pasūtītāja puses apmaksātajiem Darbiem. </w:t>
      </w:r>
    </w:p>
    <w:p w14:paraId="353AF6F1" w14:textId="77777777" w:rsidR="00E71182" w:rsidRPr="009021B4" w:rsidRDefault="00E71182" w:rsidP="00E71182">
      <w:pPr>
        <w:shd w:val="clear" w:color="auto" w:fill="FFFFFF"/>
        <w:tabs>
          <w:tab w:val="left" w:pos="379"/>
        </w:tabs>
        <w:ind w:right="33"/>
        <w:jc w:val="center"/>
        <w:rPr>
          <w:rFonts w:ascii="Times New Roman" w:hAnsi="Times New Roman"/>
          <w:b/>
          <w:bCs/>
          <w:color w:val="000000"/>
          <w:sz w:val="22"/>
          <w:szCs w:val="22"/>
        </w:rPr>
      </w:pPr>
    </w:p>
    <w:p w14:paraId="32204714" w14:textId="77777777" w:rsidR="00E71182" w:rsidRPr="009021B4" w:rsidRDefault="00E71182" w:rsidP="00E71182">
      <w:pPr>
        <w:shd w:val="clear" w:color="auto" w:fill="FFFFFF"/>
        <w:tabs>
          <w:tab w:val="left" w:pos="379"/>
        </w:tabs>
        <w:ind w:right="33"/>
        <w:jc w:val="center"/>
        <w:rPr>
          <w:rFonts w:ascii="Times New Roman" w:hAnsi="Times New Roman"/>
          <w:bCs/>
          <w:color w:val="000000"/>
          <w:sz w:val="22"/>
          <w:szCs w:val="22"/>
        </w:rPr>
      </w:pPr>
      <w:r w:rsidRPr="009021B4">
        <w:rPr>
          <w:rFonts w:ascii="Times New Roman" w:hAnsi="Times New Roman"/>
          <w:b/>
          <w:bCs/>
          <w:color w:val="000000"/>
          <w:sz w:val="22"/>
          <w:szCs w:val="22"/>
        </w:rPr>
        <w:t>8. CITI NOTEIKUMI</w:t>
      </w:r>
    </w:p>
    <w:p w14:paraId="3F4C2617"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Līguma specifika paredz, ka Puses Līguma izpildes laikā var veikt otras Puses personu datu apstrādi saskaņā ar Eiropas Parlamenta un Padomes Regulu (ES) 2016/679 (2016.gada 27.aprīlis) par fizisko personu aizsardzību attiecībā uz personas datu apstrādi un šādu datu brīvu apriti un ar ko atceļ Direktīvu 95/46EK (turpmāk- Vispārīgā datu aizsardzības regula).</w:t>
      </w:r>
    </w:p>
    <w:p w14:paraId="1000B6B9"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No otras Puses iegūtus fiziskas personas datus, ja tas nepieciešams Līguma izpildei, Puse apstrādās tikai tādā apmērā un laika periodā, kamēr tas ir nepieciešams Līgumā noteikto nosacījumu izpildei.</w:t>
      </w:r>
    </w:p>
    <w:p w14:paraId="7B9F7975"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Parakstot šo līgumu, Puses apliecina, ka piekrīt datu apstrādei šajā Līgumā noteikto mērķu un uzdevumu izpildē.</w:t>
      </w:r>
    </w:p>
    <w:p w14:paraId="0212F3CA"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Puses veic personas datu apstrādi godīgi un saskaņā ar spēkā esošajiem tiesību aktiem, tajā skaitā Vispārīgo datu aizsardzības regulu un šo Līgumu. Puses neizmanto personas datus savām vajadzībām vai citiem, no Līguma tieši neizrietošiem, mērķiem, vai citādi, kā vien saskaņā ar Līgumā noteikto, ja vien to darīt nepieprasa normatīvie akti.</w:t>
      </w:r>
    </w:p>
    <w:p w14:paraId="6A3163A2"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 xml:space="preserve">Pasūtītāja atbildīgais pārstāvis: par izdevumu „Lauku Lapa” un par žurnālu “Latvijas Lopkopis” SIA „Latvijas Lauku konsultāciju un izglītības centrs” struktūrvienības “Apgāds” vadītāja Iveta Tomsone (tālr.: 63050421, e–pasts: </w:t>
      </w:r>
      <w:hyperlink r:id="rId5" w:history="1">
        <w:r w:rsidRPr="00C675BF">
          <w:rPr>
            <w:rFonts w:ascii="Times New Roman" w:hAnsi="Times New Roman"/>
            <w:bCs/>
            <w:color w:val="000000"/>
            <w:spacing w:val="-1"/>
            <w:sz w:val="22"/>
            <w:szCs w:val="22"/>
          </w:rPr>
          <w:t>iveta.tomsone@llkc.lv</w:t>
        </w:r>
      </w:hyperlink>
      <w:r w:rsidRPr="00C675BF">
        <w:rPr>
          <w:rFonts w:ascii="Times New Roman" w:hAnsi="Times New Roman"/>
          <w:bCs/>
          <w:color w:val="000000"/>
          <w:spacing w:val="-1"/>
          <w:sz w:val="22"/>
          <w:szCs w:val="22"/>
        </w:rPr>
        <w:t>).</w:t>
      </w:r>
    </w:p>
    <w:p w14:paraId="07FDDECD" w14:textId="46F1362A" w:rsidR="00C675BF" w:rsidRDefault="00C675BF"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 xml:space="preserve">Pasūtītāja atbildīgais pārstāvis par izdevumu „Čiekurs”: </w:t>
      </w:r>
      <w:r w:rsidR="004E6793">
        <w:rPr>
          <w:rFonts w:ascii="Times New Roman" w:hAnsi="Times New Roman"/>
          <w:bCs/>
          <w:color w:val="000000"/>
          <w:spacing w:val="-1"/>
          <w:sz w:val="22"/>
          <w:szCs w:val="22"/>
        </w:rPr>
        <w:t>**</w:t>
      </w:r>
    </w:p>
    <w:p w14:paraId="5A6F7C76" w14:textId="33960EB7" w:rsidR="00C675BF" w:rsidRDefault="00C675BF"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 xml:space="preserve">Izpildītāja atbildīgais pārstāvis: </w:t>
      </w:r>
      <w:r w:rsidR="004E6793">
        <w:rPr>
          <w:rFonts w:ascii="Times New Roman" w:hAnsi="Times New Roman"/>
          <w:bCs/>
          <w:color w:val="000000"/>
          <w:spacing w:val="-1"/>
          <w:sz w:val="22"/>
          <w:szCs w:val="22"/>
        </w:rPr>
        <w:t>**</w:t>
      </w:r>
    </w:p>
    <w:p w14:paraId="2F8E1DF4" w14:textId="232FBE30" w:rsidR="00C675BF" w:rsidRDefault="00C675BF"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 xml:space="preserve">Pasūtītājs iesniedz maketu (1.1.1.punkts un 1.1.2.punkts) elektroniski uz e-pasta adresēm:  </w:t>
      </w:r>
      <w:hyperlink r:id="rId6" w:history="1">
        <w:r w:rsidR="004E6793">
          <w:rPr>
            <w:rStyle w:val="Hipersaite"/>
            <w:rFonts w:ascii="Times New Roman" w:hAnsi="Times New Roman"/>
            <w:bCs/>
            <w:spacing w:val="-1"/>
            <w:sz w:val="22"/>
            <w:szCs w:val="22"/>
          </w:rPr>
          <w:t>**</w:t>
        </w:r>
      </w:hyperlink>
    </w:p>
    <w:p w14:paraId="0664DCF0"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lastRenderedPageBreak/>
        <w:t>Ja kādai no Pusēm tiek mainīti rekvizīti, tad Puse nekavējoties rakstiski paziņo par to otrai Pusei. Ja Puse neizpilda šī apakšpunkta noteikumus, uzskatāms, ka otra Puse ir pilnībā izpildījusi savas saistības, lietojot šajā līgumā esošo informāciju par otru Pusi.</w:t>
      </w:r>
    </w:p>
    <w:p w14:paraId="00032878"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Pušu reorganizācija vai to vadītāju maiņa nevar būt par pamatu līguma pārtraukšanai vai izbeigšanai. Gadījumā, ja kāda no Pusēm tiek reorganizēta vai likvidēta, līgums paliek spēkā un tā noteikumi ir saistoši Puses tiesību un saistību pārņēmējam. Izpildītājs brīdina Pasūtītāju par šādu apstākļu iestāšanos vienu mēnesi iepriekš.</w:t>
      </w:r>
    </w:p>
    <w:p w14:paraId="3DA41638" w14:textId="77777777" w:rsidR="00C675BF" w:rsidRDefault="00C675BF"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Pr>
          <w:rFonts w:ascii="Times New Roman" w:hAnsi="Times New Roman"/>
          <w:bCs/>
          <w:color w:val="000000"/>
          <w:spacing w:val="-1"/>
          <w:sz w:val="22"/>
          <w:szCs w:val="22"/>
        </w:rPr>
        <w:t xml:space="preserve"> </w:t>
      </w:r>
      <w:r w:rsidR="00E71182" w:rsidRPr="00C675BF">
        <w:rPr>
          <w:rFonts w:ascii="Times New Roman" w:hAnsi="Times New Roman"/>
          <w:bCs/>
          <w:color w:val="000000"/>
          <w:spacing w:val="-1"/>
          <w:sz w:val="22"/>
          <w:szCs w:val="22"/>
        </w:rPr>
        <w:t>Ja kādai no pusēm tiek ierosināta maksātnespēja, otra puse ir tiesīga 2 darba dienu laikā vienpersoniski izbeigt līgumu.</w:t>
      </w:r>
    </w:p>
    <w:p w14:paraId="36844A14"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Strīdus, kas rodas šī līguma izpildes gaitā vai sakarā ar šo līgumu, Puses risina savstarpēju pārrunu ceļā 5 darba dienu laikā. Ja vienošanās netiek panākta, tad strīdus risina tiesā Latvijas Republikas normatīvajos aktos noteiktajā kārtībā.</w:t>
      </w:r>
    </w:p>
    <w:p w14:paraId="2794D8C4" w14:textId="77777777" w:rsid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Neviena no Pusēm nav tiesīga cedēt vai nodot trešajai personai no šī Līguma izrietošās tiesības un/vai nosacījumus, vai kādu no savām šajā Līgumā paredzētajām tiesībām bez otras Puses rakstiskas piekrišanas, ko nedrīkst nepamatoti noraidīt vai aizkavēt.</w:t>
      </w:r>
    </w:p>
    <w:p w14:paraId="432D6F1F" w14:textId="1942827E" w:rsidR="00E71182" w:rsidRPr="00C675BF" w:rsidRDefault="00E71182" w:rsidP="00C675BF">
      <w:pPr>
        <w:pStyle w:val="Sarakstarindkopa"/>
        <w:numPr>
          <w:ilvl w:val="1"/>
          <w:numId w:val="11"/>
        </w:numPr>
        <w:shd w:val="clear" w:color="auto" w:fill="FFFFFF"/>
        <w:tabs>
          <w:tab w:val="left" w:pos="0"/>
        </w:tabs>
        <w:suppressAutoHyphens/>
        <w:spacing w:before="0"/>
        <w:ind w:right="33"/>
        <w:rPr>
          <w:rFonts w:ascii="Times New Roman" w:hAnsi="Times New Roman"/>
          <w:bCs/>
          <w:color w:val="000000"/>
          <w:spacing w:val="-1"/>
          <w:sz w:val="22"/>
          <w:szCs w:val="22"/>
        </w:rPr>
      </w:pPr>
      <w:r w:rsidRPr="00C675BF">
        <w:rPr>
          <w:rFonts w:ascii="Times New Roman" w:hAnsi="Times New Roman"/>
          <w:bCs/>
          <w:color w:val="000000"/>
          <w:spacing w:val="-1"/>
          <w:sz w:val="22"/>
          <w:szCs w:val="22"/>
        </w:rPr>
        <w:t>Līgums ir sagatavots elektroniski, latviešu valodā un  parakstīts ar drošu elektronisko parakstu un satur laika zīmogu. Līguma parakstīšanas datums ir pēdējā pievienotā drošā elektroniskā paraksta laika zīmoga datums.</w:t>
      </w:r>
    </w:p>
    <w:p w14:paraId="410CDA91" w14:textId="77777777" w:rsidR="00E71182" w:rsidRPr="009021B4" w:rsidRDefault="00E71182" w:rsidP="00E71182">
      <w:pPr>
        <w:shd w:val="clear" w:color="auto" w:fill="FFFFFF"/>
        <w:tabs>
          <w:tab w:val="left" w:pos="0"/>
        </w:tabs>
        <w:ind w:right="33"/>
        <w:rPr>
          <w:rFonts w:ascii="Times New Roman" w:hAnsi="Times New Roman"/>
          <w:bCs/>
          <w:color w:val="000000"/>
          <w:spacing w:val="-1"/>
          <w:sz w:val="22"/>
          <w:szCs w:val="22"/>
        </w:rPr>
      </w:pPr>
    </w:p>
    <w:p w14:paraId="2529D281" w14:textId="77777777" w:rsidR="00E71182" w:rsidRPr="009021B4" w:rsidRDefault="00E71182" w:rsidP="00E71182">
      <w:pPr>
        <w:ind w:right="33"/>
        <w:rPr>
          <w:rFonts w:ascii="Times New Roman" w:hAnsi="Times New Roman"/>
          <w:b/>
          <w:sz w:val="22"/>
          <w:szCs w:val="22"/>
        </w:rPr>
      </w:pPr>
      <w:r w:rsidRPr="009021B4">
        <w:rPr>
          <w:rFonts w:ascii="Times New Roman" w:hAnsi="Times New Roman"/>
          <w:b/>
          <w:sz w:val="22"/>
          <w:szCs w:val="22"/>
        </w:rPr>
        <w:t>LĪGUMSLĒDZĒJU PUŠU JURIDISKĀS ADRESES UN REKVIZĪTI</w:t>
      </w:r>
    </w:p>
    <w:tbl>
      <w:tblPr>
        <w:tblW w:w="0" w:type="auto"/>
        <w:tblInd w:w="-10" w:type="dxa"/>
        <w:tblLayout w:type="fixed"/>
        <w:tblLook w:val="0000" w:firstRow="0" w:lastRow="0" w:firstColumn="0" w:lastColumn="0" w:noHBand="0" w:noVBand="0"/>
      </w:tblPr>
      <w:tblGrid>
        <w:gridCol w:w="4631"/>
        <w:gridCol w:w="4676"/>
        <w:gridCol w:w="4676"/>
      </w:tblGrid>
      <w:tr w:rsidR="00E71182" w:rsidRPr="009021B4" w14:paraId="2DC0D3B5" w14:textId="076FE53B" w:rsidTr="00B530A0">
        <w:tc>
          <w:tcPr>
            <w:tcW w:w="4631" w:type="dxa"/>
          </w:tcPr>
          <w:p w14:paraId="507D72EF" w14:textId="77777777" w:rsidR="00E71182" w:rsidRPr="00C82AEF" w:rsidRDefault="00E71182" w:rsidP="0015141C">
            <w:pPr>
              <w:rPr>
                <w:rFonts w:ascii="Times New Roman" w:hAnsi="Times New Roman"/>
                <w:bCs/>
                <w:sz w:val="22"/>
                <w:szCs w:val="22"/>
              </w:rPr>
            </w:pPr>
            <w:r w:rsidRPr="00C82AEF">
              <w:rPr>
                <w:rFonts w:ascii="Times New Roman" w:hAnsi="Times New Roman"/>
                <w:b/>
                <w:sz w:val="22"/>
                <w:szCs w:val="22"/>
              </w:rPr>
              <w:t>Pasūtītājs:</w:t>
            </w:r>
          </w:p>
          <w:p w14:paraId="77AF0D04" w14:textId="77777777" w:rsidR="00E71182" w:rsidRPr="00C82AEF" w:rsidRDefault="00E71182" w:rsidP="0015141C">
            <w:pPr>
              <w:rPr>
                <w:rFonts w:ascii="Times New Roman" w:hAnsi="Times New Roman"/>
                <w:bCs/>
                <w:sz w:val="22"/>
                <w:szCs w:val="22"/>
              </w:rPr>
            </w:pPr>
            <w:r w:rsidRPr="00C82AEF">
              <w:rPr>
                <w:rFonts w:ascii="Times New Roman" w:hAnsi="Times New Roman"/>
                <w:bCs/>
                <w:sz w:val="22"/>
                <w:szCs w:val="22"/>
              </w:rPr>
              <w:t>SIA "Latvijas Lauku konsultāciju un izglītības centrs"</w:t>
            </w:r>
          </w:p>
          <w:p w14:paraId="11935CA0" w14:textId="77777777" w:rsidR="00E71182" w:rsidRPr="00C82AEF" w:rsidRDefault="00E71182" w:rsidP="0015141C">
            <w:pPr>
              <w:rPr>
                <w:rFonts w:ascii="Times New Roman" w:hAnsi="Times New Roman"/>
                <w:bCs/>
                <w:sz w:val="22"/>
                <w:szCs w:val="22"/>
              </w:rPr>
            </w:pPr>
            <w:r w:rsidRPr="00C82AEF">
              <w:rPr>
                <w:rFonts w:ascii="Times New Roman" w:hAnsi="Times New Roman"/>
                <w:bCs/>
                <w:sz w:val="22"/>
                <w:szCs w:val="22"/>
              </w:rPr>
              <w:t>Rīgas iela 34, Ozolnieki, Ozolnieku pagasts, Jelgavas novads, LV</w:t>
            </w:r>
            <w:r w:rsidRPr="00C82AEF">
              <w:rPr>
                <w:rFonts w:ascii="Times New Roman" w:hAnsi="Times New Roman"/>
                <w:sz w:val="22"/>
                <w:szCs w:val="22"/>
              </w:rPr>
              <w:t xml:space="preserve">– </w:t>
            </w:r>
            <w:r w:rsidRPr="00C82AEF">
              <w:rPr>
                <w:rFonts w:ascii="Times New Roman" w:hAnsi="Times New Roman"/>
                <w:bCs/>
                <w:sz w:val="22"/>
                <w:szCs w:val="22"/>
              </w:rPr>
              <w:t>3018</w:t>
            </w:r>
          </w:p>
          <w:p w14:paraId="5D551780" w14:textId="77777777" w:rsidR="00E71182" w:rsidRPr="00C82AEF" w:rsidRDefault="00E71182" w:rsidP="0015141C">
            <w:pPr>
              <w:rPr>
                <w:rFonts w:ascii="Times New Roman" w:hAnsi="Times New Roman"/>
                <w:bCs/>
                <w:sz w:val="22"/>
                <w:szCs w:val="22"/>
              </w:rPr>
            </w:pPr>
            <w:r w:rsidRPr="00C82AEF">
              <w:rPr>
                <w:rFonts w:ascii="Times New Roman" w:hAnsi="Times New Roman"/>
                <w:bCs/>
                <w:sz w:val="22"/>
                <w:szCs w:val="22"/>
              </w:rPr>
              <w:t>Reģ. Nr. 40003347699</w:t>
            </w:r>
          </w:p>
          <w:p w14:paraId="24737E3E" w14:textId="77777777" w:rsidR="00E71182" w:rsidRPr="00C82AEF" w:rsidRDefault="00E71182" w:rsidP="0015141C">
            <w:pPr>
              <w:rPr>
                <w:rFonts w:ascii="Times New Roman" w:hAnsi="Times New Roman"/>
                <w:bCs/>
                <w:sz w:val="22"/>
                <w:szCs w:val="22"/>
              </w:rPr>
            </w:pPr>
            <w:r w:rsidRPr="00C82AEF">
              <w:rPr>
                <w:rFonts w:ascii="Times New Roman" w:hAnsi="Times New Roman"/>
                <w:bCs/>
                <w:sz w:val="22"/>
                <w:szCs w:val="22"/>
              </w:rPr>
              <w:t>PVN reģ. Nr. LV40003347699</w:t>
            </w:r>
          </w:p>
          <w:p w14:paraId="7DBEC3D9" w14:textId="77777777" w:rsidR="00E71182" w:rsidRPr="00C82AEF" w:rsidRDefault="00E71182" w:rsidP="0015141C">
            <w:pPr>
              <w:rPr>
                <w:rFonts w:ascii="Times New Roman" w:hAnsi="Times New Roman"/>
                <w:bCs/>
                <w:sz w:val="22"/>
                <w:szCs w:val="22"/>
              </w:rPr>
            </w:pPr>
            <w:r w:rsidRPr="00C82AEF">
              <w:rPr>
                <w:rFonts w:ascii="Times New Roman" w:hAnsi="Times New Roman"/>
                <w:bCs/>
                <w:sz w:val="22"/>
                <w:szCs w:val="22"/>
              </w:rPr>
              <w:t>Banka: AS Swedbank</w:t>
            </w:r>
          </w:p>
          <w:p w14:paraId="1A6C45EF" w14:textId="77777777" w:rsidR="00E71182" w:rsidRPr="00C82AEF" w:rsidRDefault="00E71182" w:rsidP="0015141C">
            <w:pPr>
              <w:rPr>
                <w:rFonts w:ascii="Times New Roman" w:hAnsi="Times New Roman"/>
                <w:sz w:val="22"/>
                <w:szCs w:val="22"/>
              </w:rPr>
            </w:pPr>
            <w:r w:rsidRPr="00C82AEF">
              <w:rPr>
                <w:rFonts w:ascii="Times New Roman" w:hAnsi="Times New Roman"/>
                <w:bCs/>
                <w:sz w:val="22"/>
                <w:szCs w:val="22"/>
              </w:rPr>
              <w:t xml:space="preserve">Konta Nr. </w:t>
            </w:r>
            <w:r w:rsidRPr="00C82AEF">
              <w:rPr>
                <w:rFonts w:ascii="Times New Roman" w:hAnsi="Times New Roman"/>
                <w:sz w:val="22"/>
                <w:szCs w:val="22"/>
              </w:rPr>
              <w:t>LV33HABA0551034575364</w:t>
            </w:r>
          </w:p>
          <w:p w14:paraId="46C39D18" w14:textId="77777777" w:rsidR="00E71182" w:rsidRPr="00C82AEF" w:rsidRDefault="00E71182" w:rsidP="0015141C">
            <w:pPr>
              <w:rPr>
                <w:rFonts w:ascii="Times New Roman" w:hAnsi="Times New Roman"/>
                <w:sz w:val="22"/>
                <w:szCs w:val="22"/>
              </w:rPr>
            </w:pPr>
          </w:p>
          <w:p w14:paraId="596E6F32" w14:textId="77777777" w:rsidR="00E71182" w:rsidRPr="00C82AEF" w:rsidRDefault="00E71182" w:rsidP="0015141C">
            <w:pPr>
              <w:rPr>
                <w:rFonts w:ascii="Times New Roman" w:hAnsi="Times New Roman"/>
                <w:sz w:val="22"/>
                <w:szCs w:val="22"/>
              </w:rPr>
            </w:pPr>
            <w:r w:rsidRPr="00C82AEF">
              <w:rPr>
                <w:rFonts w:ascii="Times New Roman" w:hAnsi="Times New Roman"/>
                <w:sz w:val="22"/>
                <w:szCs w:val="22"/>
              </w:rPr>
              <w:t>______________________</w:t>
            </w:r>
          </w:p>
          <w:p w14:paraId="7CACA3F5" w14:textId="77777777" w:rsidR="00E71182" w:rsidRPr="00C82AEF" w:rsidRDefault="00E71182" w:rsidP="0015141C">
            <w:pPr>
              <w:rPr>
                <w:rFonts w:ascii="Times New Roman" w:hAnsi="Times New Roman"/>
                <w:b/>
                <w:sz w:val="22"/>
                <w:szCs w:val="22"/>
              </w:rPr>
            </w:pPr>
            <w:r w:rsidRPr="00C82AEF">
              <w:rPr>
                <w:rFonts w:ascii="Times New Roman" w:hAnsi="Times New Roman"/>
                <w:sz w:val="22"/>
                <w:szCs w:val="22"/>
              </w:rPr>
              <w:t>/ M.Cimermanis /</w:t>
            </w:r>
          </w:p>
          <w:p w14:paraId="061AE332" w14:textId="77777777" w:rsidR="00E71182" w:rsidRPr="00C82AEF" w:rsidRDefault="00E71182" w:rsidP="0015141C">
            <w:pPr>
              <w:rPr>
                <w:rFonts w:ascii="Times New Roman" w:hAnsi="Times New Roman"/>
                <w:b/>
                <w:sz w:val="22"/>
                <w:szCs w:val="22"/>
              </w:rPr>
            </w:pPr>
          </w:p>
        </w:tc>
        <w:tc>
          <w:tcPr>
            <w:tcW w:w="4676" w:type="dxa"/>
          </w:tcPr>
          <w:p w14:paraId="508AABF0" w14:textId="77777777" w:rsidR="00E71182" w:rsidRPr="00C82AEF" w:rsidRDefault="00E71182" w:rsidP="0015141C">
            <w:pPr>
              <w:rPr>
                <w:rFonts w:ascii="Times New Roman" w:hAnsi="Times New Roman"/>
                <w:sz w:val="22"/>
                <w:szCs w:val="22"/>
              </w:rPr>
            </w:pPr>
            <w:r w:rsidRPr="00C82AEF">
              <w:rPr>
                <w:rFonts w:ascii="Times New Roman" w:hAnsi="Times New Roman"/>
                <w:b/>
                <w:sz w:val="22"/>
                <w:szCs w:val="22"/>
              </w:rPr>
              <w:t>Izpildītājs:</w:t>
            </w:r>
          </w:p>
          <w:p w14:paraId="72F2E78F" w14:textId="138B690E" w:rsidR="00E71182" w:rsidRPr="00C82AEF" w:rsidRDefault="00681DA0" w:rsidP="0015141C">
            <w:pPr>
              <w:rPr>
                <w:rFonts w:ascii="Times New Roman" w:hAnsi="Times New Roman"/>
                <w:bCs/>
                <w:sz w:val="22"/>
                <w:szCs w:val="22"/>
              </w:rPr>
            </w:pPr>
            <w:r w:rsidRPr="00C82AEF">
              <w:rPr>
                <w:rFonts w:ascii="Times New Roman" w:hAnsi="Times New Roman"/>
                <w:bCs/>
                <w:sz w:val="22"/>
                <w:szCs w:val="22"/>
              </w:rPr>
              <w:t xml:space="preserve">SIA </w:t>
            </w:r>
            <w:r w:rsidR="00D221D4" w:rsidRPr="00C82AEF">
              <w:rPr>
                <w:rFonts w:ascii="Times New Roman" w:hAnsi="Times New Roman"/>
                <w:bCs/>
                <w:sz w:val="22"/>
                <w:szCs w:val="22"/>
              </w:rPr>
              <w:t>“</w:t>
            </w:r>
            <w:r w:rsidRPr="00C82AEF">
              <w:rPr>
                <w:rFonts w:ascii="Times New Roman" w:hAnsi="Times New Roman"/>
                <w:bCs/>
                <w:sz w:val="22"/>
                <w:szCs w:val="22"/>
              </w:rPr>
              <w:t>UnitedPress</w:t>
            </w:r>
            <w:r w:rsidR="00D221D4" w:rsidRPr="00C82AEF">
              <w:rPr>
                <w:rFonts w:ascii="Times New Roman" w:hAnsi="Times New Roman"/>
                <w:bCs/>
                <w:sz w:val="22"/>
                <w:szCs w:val="22"/>
              </w:rPr>
              <w:t>”</w:t>
            </w:r>
          </w:p>
          <w:p w14:paraId="5B0F041D" w14:textId="363196EC" w:rsidR="00CC679A" w:rsidRPr="00C82AEF" w:rsidRDefault="00CC679A" w:rsidP="0015141C">
            <w:pPr>
              <w:rPr>
                <w:rFonts w:ascii="Times New Roman" w:hAnsi="Times New Roman"/>
                <w:bCs/>
                <w:sz w:val="22"/>
                <w:szCs w:val="22"/>
              </w:rPr>
            </w:pPr>
            <w:r w:rsidRPr="00C82AEF">
              <w:rPr>
                <w:rFonts w:ascii="Times New Roman" w:hAnsi="Times New Roman"/>
                <w:bCs/>
                <w:sz w:val="22"/>
                <w:szCs w:val="22"/>
              </w:rPr>
              <w:t>Vestienas iela 20-1, Rīga, LV-1035</w:t>
            </w:r>
          </w:p>
          <w:p w14:paraId="6BAA3CD4" w14:textId="7253EF0C" w:rsidR="00E71182" w:rsidRPr="00C82AEF" w:rsidRDefault="00CC679A" w:rsidP="0015141C">
            <w:pPr>
              <w:rPr>
                <w:rFonts w:ascii="Times New Roman" w:hAnsi="Times New Roman"/>
                <w:sz w:val="22"/>
                <w:szCs w:val="22"/>
              </w:rPr>
            </w:pPr>
            <w:r w:rsidRPr="00C82AEF">
              <w:rPr>
                <w:rFonts w:ascii="Times New Roman" w:hAnsi="Times New Roman"/>
                <w:sz w:val="22"/>
                <w:szCs w:val="22"/>
              </w:rPr>
              <w:t xml:space="preserve">Reģ. Nr. </w:t>
            </w:r>
            <w:r w:rsidR="00407337" w:rsidRPr="00C82AEF">
              <w:rPr>
                <w:rFonts w:ascii="Times New Roman" w:hAnsi="Times New Roman"/>
                <w:sz w:val="22"/>
                <w:szCs w:val="22"/>
              </w:rPr>
              <w:t>40003697160</w:t>
            </w:r>
          </w:p>
          <w:p w14:paraId="2D0D55AE" w14:textId="7593E563" w:rsidR="00407337" w:rsidRPr="00C82AEF" w:rsidRDefault="00407337" w:rsidP="0015141C">
            <w:pPr>
              <w:rPr>
                <w:rFonts w:ascii="Times New Roman" w:hAnsi="Times New Roman"/>
                <w:sz w:val="22"/>
                <w:szCs w:val="22"/>
              </w:rPr>
            </w:pPr>
            <w:r w:rsidRPr="00C82AEF">
              <w:rPr>
                <w:rFonts w:ascii="Times New Roman" w:hAnsi="Times New Roman"/>
                <w:sz w:val="22"/>
                <w:szCs w:val="22"/>
              </w:rPr>
              <w:t xml:space="preserve">PVN reģ. Nr. </w:t>
            </w:r>
            <w:r w:rsidR="00DC64FD" w:rsidRPr="00C82AEF">
              <w:rPr>
                <w:rFonts w:ascii="Times New Roman" w:hAnsi="Times New Roman"/>
                <w:sz w:val="22"/>
                <w:szCs w:val="22"/>
              </w:rPr>
              <w:t>LV40003697160</w:t>
            </w:r>
          </w:p>
          <w:p w14:paraId="7E5DE7CD" w14:textId="7406F3C6" w:rsidR="00DC64FD" w:rsidRPr="00C82AEF" w:rsidRDefault="00DC64FD" w:rsidP="00DC64FD">
            <w:pPr>
              <w:rPr>
                <w:rFonts w:ascii="Times New Roman" w:hAnsi="Times New Roman"/>
                <w:sz w:val="22"/>
                <w:szCs w:val="22"/>
              </w:rPr>
            </w:pPr>
            <w:r w:rsidRPr="00C82AEF">
              <w:rPr>
                <w:rFonts w:ascii="Times New Roman" w:hAnsi="Times New Roman"/>
                <w:sz w:val="22"/>
                <w:szCs w:val="22"/>
              </w:rPr>
              <w:t xml:space="preserve">Banka: </w:t>
            </w:r>
            <w:r w:rsidR="00C82AEF" w:rsidRPr="00C82AEF">
              <w:rPr>
                <w:rFonts w:ascii="Times New Roman" w:hAnsi="Times New Roman"/>
                <w:sz w:val="22"/>
                <w:szCs w:val="22"/>
              </w:rPr>
              <w:t>AS Swedbank</w:t>
            </w:r>
          </w:p>
          <w:p w14:paraId="7265EB77" w14:textId="656313BE" w:rsidR="00DC64FD" w:rsidRPr="00C82AEF" w:rsidRDefault="00DC64FD" w:rsidP="00DC64FD">
            <w:pPr>
              <w:rPr>
                <w:rFonts w:ascii="Times New Roman" w:hAnsi="Times New Roman"/>
                <w:sz w:val="22"/>
                <w:szCs w:val="22"/>
              </w:rPr>
            </w:pPr>
            <w:r w:rsidRPr="00C82AEF">
              <w:rPr>
                <w:rFonts w:ascii="Times New Roman" w:hAnsi="Times New Roman"/>
                <w:sz w:val="22"/>
                <w:szCs w:val="22"/>
              </w:rPr>
              <w:t xml:space="preserve">Konta Nr. </w:t>
            </w:r>
            <w:r w:rsidR="00277AB8" w:rsidRPr="00C82AEF">
              <w:rPr>
                <w:rFonts w:ascii="Times New Roman" w:hAnsi="Times New Roman"/>
                <w:sz w:val="22"/>
                <w:szCs w:val="22"/>
              </w:rPr>
              <w:t>LV98HABA0551008699056</w:t>
            </w:r>
          </w:p>
          <w:p w14:paraId="12D81D27" w14:textId="77777777" w:rsidR="00E71182" w:rsidRPr="00C82AEF" w:rsidRDefault="00E71182" w:rsidP="0015141C">
            <w:pPr>
              <w:rPr>
                <w:rFonts w:ascii="Times New Roman" w:hAnsi="Times New Roman"/>
                <w:sz w:val="22"/>
                <w:szCs w:val="22"/>
              </w:rPr>
            </w:pPr>
          </w:p>
          <w:p w14:paraId="23B5D9E2" w14:textId="77777777" w:rsidR="00DC64FD" w:rsidRPr="00C82AEF" w:rsidRDefault="00DC64FD" w:rsidP="0015141C">
            <w:pPr>
              <w:rPr>
                <w:rFonts w:ascii="Times New Roman" w:hAnsi="Times New Roman"/>
                <w:sz w:val="22"/>
                <w:szCs w:val="22"/>
              </w:rPr>
            </w:pPr>
          </w:p>
          <w:p w14:paraId="07E30C1B" w14:textId="77777777" w:rsidR="00E71182" w:rsidRPr="00C82AEF" w:rsidRDefault="00E71182" w:rsidP="0015141C">
            <w:pPr>
              <w:rPr>
                <w:rFonts w:ascii="Times New Roman" w:hAnsi="Times New Roman"/>
                <w:sz w:val="22"/>
                <w:szCs w:val="22"/>
              </w:rPr>
            </w:pPr>
          </w:p>
          <w:p w14:paraId="2C541E5C" w14:textId="77777777" w:rsidR="00E71182" w:rsidRPr="00C82AEF" w:rsidRDefault="00E71182" w:rsidP="0015141C">
            <w:pPr>
              <w:rPr>
                <w:rFonts w:ascii="Times New Roman" w:hAnsi="Times New Roman"/>
                <w:sz w:val="22"/>
                <w:szCs w:val="22"/>
              </w:rPr>
            </w:pPr>
            <w:r w:rsidRPr="00C82AEF">
              <w:rPr>
                <w:rFonts w:ascii="Times New Roman" w:hAnsi="Times New Roman"/>
                <w:sz w:val="22"/>
                <w:szCs w:val="22"/>
              </w:rPr>
              <w:t>____________________________</w:t>
            </w:r>
          </w:p>
          <w:p w14:paraId="321D6BE4" w14:textId="53F99380" w:rsidR="00E71182" w:rsidRPr="00C82AEF" w:rsidRDefault="00223C7A" w:rsidP="0015141C">
            <w:pPr>
              <w:rPr>
                <w:rFonts w:ascii="Times New Roman" w:hAnsi="Times New Roman"/>
                <w:sz w:val="22"/>
                <w:szCs w:val="22"/>
              </w:rPr>
            </w:pPr>
            <w:r w:rsidRPr="00C82AEF">
              <w:rPr>
                <w:rFonts w:ascii="Times New Roman" w:hAnsi="Times New Roman"/>
                <w:sz w:val="22"/>
                <w:szCs w:val="22"/>
              </w:rPr>
              <w:t>/ I</w:t>
            </w:r>
            <w:r w:rsidR="00C82AEF">
              <w:rPr>
                <w:rFonts w:ascii="Times New Roman" w:hAnsi="Times New Roman"/>
                <w:sz w:val="22"/>
                <w:szCs w:val="22"/>
              </w:rPr>
              <w:t>.</w:t>
            </w:r>
            <w:r w:rsidRPr="00C82AEF">
              <w:rPr>
                <w:rFonts w:ascii="Times New Roman" w:hAnsi="Times New Roman"/>
                <w:sz w:val="22"/>
                <w:szCs w:val="22"/>
              </w:rPr>
              <w:t xml:space="preserve"> Kalniņš / </w:t>
            </w:r>
          </w:p>
        </w:tc>
        <w:tc>
          <w:tcPr>
            <w:tcW w:w="4676" w:type="dxa"/>
          </w:tcPr>
          <w:p w14:paraId="6AB9CE57" w14:textId="77777777" w:rsidR="00E71182" w:rsidRPr="009021B4" w:rsidRDefault="00E71182" w:rsidP="0015141C">
            <w:pPr>
              <w:rPr>
                <w:rFonts w:ascii="Times New Roman" w:hAnsi="Times New Roman"/>
                <w:b/>
                <w:sz w:val="22"/>
                <w:szCs w:val="22"/>
              </w:rPr>
            </w:pPr>
          </w:p>
        </w:tc>
      </w:tr>
    </w:tbl>
    <w:p w14:paraId="5986A457" w14:textId="77777777" w:rsidR="00E71182" w:rsidRPr="009021B4" w:rsidRDefault="00E71182" w:rsidP="00E71182">
      <w:pPr>
        <w:pageBreakBefore/>
        <w:ind w:left="7797" w:right="-82"/>
        <w:rPr>
          <w:rFonts w:ascii="Times New Roman" w:hAnsi="Times New Roman"/>
          <w:sz w:val="22"/>
          <w:szCs w:val="22"/>
        </w:rPr>
      </w:pPr>
      <w:r w:rsidRPr="009021B4">
        <w:rPr>
          <w:rFonts w:ascii="Times New Roman" w:hAnsi="Times New Roman"/>
          <w:sz w:val="22"/>
          <w:szCs w:val="22"/>
        </w:rPr>
        <w:lastRenderedPageBreak/>
        <w:t>1. Pielikums</w:t>
      </w:r>
    </w:p>
    <w:p w14:paraId="1D5B726D" w14:textId="77777777" w:rsidR="00E71182" w:rsidRPr="009021B4" w:rsidRDefault="00E71182" w:rsidP="00E71182">
      <w:pPr>
        <w:ind w:right="-82"/>
        <w:rPr>
          <w:rFonts w:ascii="Times New Roman" w:hAnsi="Times New Roman"/>
          <w:sz w:val="22"/>
          <w:szCs w:val="22"/>
        </w:rPr>
      </w:pPr>
    </w:p>
    <w:p w14:paraId="4C44A33E" w14:textId="77777777" w:rsidR="00E71182" w:rsidRPr="009021B4" w:rsidRDefault="00E71182" w:rsidP="00E71182">
      <w:pPr>
        <w:ind w:right="-82"/>
        <w:jc w:val="right"/>
        <w:rPr>
          <w:rFonts w:ascii="Times New Roman" w:hAnsi="Times New Roman"/>
          <w:sz w:val="22"/>
          <w:szCs w:val="22"/>
        </w:rPr>
      </w:pPr>
    </w:p>
    <w:p w14:paraId="5914AAA7" w14:textId="77777777" w:rsidR="005454E8" w:rsidRPr="0027728B" w:rsidRDefault="005454E8" w:rsidP="005454E8">
      <w:pPr>
        <w:pStyle w:val="Bezatstarpm"/>
        <w:jc w:val="center"/>
        <w:rPr>
          <w:rFonts w:ascii="Times New Roman" w:hAnsi="Times New Roman"/>
          <w:b/>
          <w:sz w:val="22"/>
          <w:szCs w:val="22"/>
        </w:rPr>
      </w:pPr>
      <w:r w:rsidRPr="0027728B">
        <w:rPr>
          <w:rFonts w:ascii="Times New Roman" w:hAnsi="Times New Roman"/>
          <w:b/>
          <w:sz w:val="22"/>
          <w:szCs w:val="22"/>
        </w:rPr>
        <w:t>Tehniskā specifikācija</w:t>
      </w:r>
    </w:p>
    <w:p w14:paraId="08E3A37C" w14:textId="77777777" w:rsidR="005454E8" w:rsidRPr="0027728B" w:rsidRDefault="005454E8" w:rsidP="005454E8">
      <w:pPr>
        <w:spacing w:before="0"/>
        <w:ind w:left="360"/>
        <w:jc w:val="center"/>
        <w:rPr>
          <w:rFonts w:ascii="Times New Roman" w:hAnsi="Times New Roman"/>
          <w:b/>
          <w:sz w:val="22"/>
          <w:szCs w:val="22"/>
        </w:rPr>
      </w:pPr>
      <w:r w:rsidRPr="0027728B">
        <w:rPr>
          <w:rFonts w:ascii="Times New Roman" w:hAnsi="Times New Roman"/>
          <w:b/>
          <w:sz w:val="22"/>
          <w:szCs w:val="22"/>
        </w:rPr>
        <w:t>Informatīvā izdevuma sagatavošana un izdošana</w:t>
      </w:r>
    </w:p>
    <w:p w14:paraId="20038538" w14:textId="77777777" w:rsidR="005454E8" w:rsidRPr="0027728B" w:rsidRDefault="005454E8" w:rsidP="005454E8">
      <w:pPr>
        <w:spacing w:before="0"/>
        <w:rPr>
          <w:rFonts w:ascii="Times New Roman" w:hAnsi="Times New Roman"/>
          <w:sz w:val="22"/>
          <w:szCs w:val="22"/>
        </w:rPr>
      </w:pPr>
    </w:p>
    <w:p w14:paraId="421A7F86" w14:textId="77777777" w:rsidR="005454E8" w:rsidRPr="0027728B" w:rsidRDefault="005454E8" w:rsidP="005454E8">
      <w:pPr>
        <w:spacing w:before="0"/>
        <w:ind w:right="42"/>
        <w:rPr>
          <w:rFonts w:ascii="Times New Roman" w:hAnsi="Times New Roman"/>
          <w:sz w:val="22"/>
          <w:szCs w:val="22"/>
        </w:rPr>
      </w:pPr>
      <w:r w:rsidRPr="0027728B">
        <w:rPr>
          <w:rFonts w:ascii="Times New Roman" w:hAnsi="Times New Roman"/>
          <w:sz w:val="22"/>
          <w:szCs w:val="22"/>
        </w:rPr>
        <w:t>1. Pretendents nodrošina pilnīgu pakalpojuma izpildi saskaņā ar šo tehnisko specifikāciju.</w:t>
      </w:r>
    </w:p>
    <w:p w14:paraId="0D9B0AC7" w14:textId="77777777" w:rsidR="005454E8" w:rsidRPr="00DD3205" w:rsidRDefault="005454E8" w:rsidP="005454E8">
      <w:pPr>
        <w:spacing w:before="0"/>
        <w:ind w:right="42"/>
        <w:rPr>
          <w:rFonts w:ascii="Times New Roman" w:hAnsi="Times New Roman"/>
          <w:color w:val="EE0000"/>
          <w:sz w:val="22"/>
          <w:szCs w:val="22"/>
        </w:rPr>
      </w:pPr>
      <w:r w:rsidRPr="0027728B">
        <w:rPr>
          <w:rFonts w:ascii="Times New Roman" w:hAnsi="Times New Roman"/>
          <w:sz w:val="22"/>
          <w:szCs w:val="22"/>
        </w:rPr>
        <w:t xml:space="preserve">2. Ja pasūtījums tiek izgatavots neatbilstošā kvalitātē, Pretendents ir </w:t>
      </w:r>
      <w:r w:rsidRPr="00705CE0">
        <w:rPr>
          <w:rFonts w:ascii="Times New Roman" w:hAnsi="Times New Roman"/>
          <w:sz w:val="22"/>
          <w:szCs w:val="22"/>
        </w:rPr>
        <w:t>atbildīgs par pasūtījuma otrreizēju izgatavošanu par saviem finanšu līdzekļiem</w:t>
      </w:r>
      <w:r>
        <w:rPr>
          <w:rFonts w:ascii="Times New Roman" w:hAnsi="Times New Roman"/>
          <w:sz w:val="22"/>
          <w:szCs w:val="22"/>
        </w:rPr>
        <w:t xml:space="preserve">, ievērojot noteiktos piegādes termiņus. </w:t>
      </w:r>
    </w:p>
    <w:p w14:paraId="0FF938A1" w14:textId="77777777" w:rsidR="005454E8" w:rsidRPr="0027728B" w:rsidRDefault="005454E8" w:rsidP="005454E8">
      <w:pPr>
        <w:spacing w:before="0"/>
        <w:ind w:right="42"/>
        <w:rPr>
          <w:rFonts w:ascii="Times New Roman" w:hAnsi="Times New Roman"/>
          <w:sz w:val="22"/>
          <w:szCs w:val="22"/>
        </w:rPr>
      </w:pPr>
      <w:r w:rsidRPr="0027728B">
        <w:rPr>
          <w:rFonts w:ascii="Times New Roman" w:hAnsi="Times New Roman"/>
          <w:sz w:val="22"/>
          <w:szCs w:val="22"/>
        </w:rPr>
        <w:t>3. Sagatavotu informatīvo materiālu „Lauku Lapa”</w:t>
      </w:r>
      <w:r>
        <w:rPr>
          <w:rFonts w:ascii="Times New Roman" w:hAnsi="Times New Roman"/>
          <w:sz w:val="22"/>
          <w:szCs w:val="22"/>
        </w:rPr>
        <w:t>, i</w:t>
      </w:r>
      <w:r w:rsidRPr="0027728B">
        <w:rPr>
          <w:rFonts w:ascii="Times New Roman" w:hAnsi="Times New Roman"/>
          <w:sz w:val="22"/>
          <w:szCs w:val="22"/>
        </w:rPr>
        <w:t>nformatīvā izdevum</w:t>
      </w:r>
      <w:r>
        <w:rPr>
          <w:rFonts w:ascii="Times New Roman" w:hAnsi="Times New Roman"/>
          <w:sz w:val="22"/>
          <w:szCs w:val="22"/>
        </w:rPr>
        <w:t>u</w:t>
      </w:r>
      <w:r w:rsidRPr="0027728B">
        <w:rPr>
          <w:rFonts w:ascii="Times New Roman" w:hAnsi="Times New Roman"/>
          <w:sz w:val="22"/>
          <w:szCs w:val="22"/>
        </w:rPr>
        <w:t xml:space="preserve"> „Čiekurs” </w:t>
      </w:r>
      <w:r>
        <w:rPr>
          <w:rFonts w:ascii="Times New Roman" w:hAnsi="Times New Roman"/>
          <w:sz w:val="22"/>
          <w:szCs w:val="22"/>
        </w:rPr>
        <w:t>un</w:t>
      </w:r>
      <w:r w:rsidRPr="0027728B">
        <w:rPr>
          <w:rFonts w:ascii="Times New Roman" w:hAnsi="Times New Roman"/>
          <w:sz w:val="22"/>
          <w:szCs w:val="22"/>
        </w:rPr>
        <w:t xml:space="preserve"> žurnāla “Latvijas Lopkopis” maketu Pasūtītājs iesniedz Pretendentam PDF formātā Pasūtītāja noteiktajos termiņos</w:t>
      </w:r>
      <w:r>
        <w:rPr>
          <w:rFonts w:ascii="Times New Roman" w:hAnsi="Times New Roman"/>
          <w:sz w:val="22"/>
          <w:szCs w:val="22"/>
        </w:rPr>
        <w:t>.</w:t>
      </w:r>
    </w:p>
    <w:p w14:paraId="66FE4523" w14:textId="77777777" w:rsidR="005454E8" w:rsidRPr="0027728B" w:rsidRDefault="005454E8" w:rsidP="005454E8">
      <w:pPr>
        <w:spacing w:before="0"/>
        <w:ind w:right="42"/>
        <w:rPr>
          <w:rFonts w:ascii="Times New Roman" w:hAnsi="Times New Roman"/>
          <w:sz w:val="22"/>
          <w:szCs w:val="22"/>
        </w:rPr>
      </w:pPr>
      <w:r w:rsidRPr="0027728B">
        <w:rPr>
          <w:rFonts w:ascii="Times New Roman" w:hAnsi="Times New Roman"/>
          <w:sz w:val="22"/>
          <w:szCs w:val="22"/>
        </w:rPr>
        <w:t>4. „Lauku Lapa” jāiepako pēc noteiktas sadales (produktu skaits katrā iepakojumā ir atšķirīgs) un uz katra iepakojuma ir jānodrošina informatīva uzlīme, kurā norādīts reģiona nosaukums un eksemplāru skaits (būs norādīts sadalē).</w:t>
      </w:r>
    </w:p>
    <w:p w14:paraId="43AF48F3" w14:textId="77777777" w:rsidR="005454E8" w:rsidRPr="0027728B" w:rsidRDefault="005454E8" w:rsidP="005454E8">
      <w:pPr>
        <w:pStyle w:val="Komentrateksts"/>
        <w:spacing w:before="0"/>
        <w:ind w:right="42"/>
        <w:rPr>
          <w:rFonts w:ascii="Times New Roman" w:hAnsi="Times New Roman"/>
          <w:sz w:val="22"/>
          <w:szCs w:val="22"/>
        </w:rPr>
      </w:pPr>
      <w:r w:rsidRPr="0027728B">
        <w:rPr>
          <w:rFonts w:ascii="Times New Roman" w:hAnsi="Times New Roman"/>
          <w:sz w:val="22"/>
          <w:szCs w:val="22"/>
        </w:rPr>
        <w:t xml:space="preserve">5. </w:t>
      </w:r>
      <w:bookmarkStart w:id="0" w:name="_Hlk184722522"/>
      <w:r w:rsidRPr="0027728B">
        <w:rPr>
          <w:rFonts w:ascii="Times New Roman" w:hAnsi="Times New Roman"/>
          <w:sz w:val="22"/>
          <w:szCs w:val="22"/>
        </w:rPr>
        <w:t xml:space="preserve">Pretendents nodrošina pasūtījuma piegādi un izkraušanu pasūtītāja norādītajā vietā: Latvijas Pasta servisā Ulmaņa gatvē 2, Rīgā, </w:t>
      </w:r>
      <w:r w:rsidRPr="0027728B">
        <w:rPr>
          <w:rStyle w:val="st"/>
          <w:rFonts w:ascii="Times New Roman" w:hAnsi="Times New Roman"/>
          <w:sz w:val="22"/>
          <w:szCs w:val="22"/>
        </w:rPr>
        <w:t>LV-1004</w:t>
      </w:r>
      <w:r w:rsidRPr="0027728B">
        <w:rPr>
          <w:rFonts w:ascii="Times New Roman" w:hAnsi="Times New Roman"/>
          <w:sz w:val="22"/>
          <w:szCs w:val="22"/>
        </w:rPr>
        <w:t xml:space="preserve"> un Ozolniekos, Rīgas ielā 34, 124. kabinetā. </w:t>
      </w:r>
      <w:bookmarkEnd w:id="0"/>
      <w:r w:rsidRPr="0027728B">
        <w:rPr>
          <w:rFonts w:ascii="Times New Roman" w:hAnsi="Times New Roman"/>
          <w:sz w:val="22"/>
          <w:szCs w:val="22"/>
        </w:rPr>
        <w:t>Piegāde jānodrošina 5 dienu (ieskaitot brīvdienas) laikā no informatīvā materiāla maketa nosūtīšanas brīža pēc Pasūtītāja sastādīta grafika līdz plkst.12.00. Piegādes izmaksas iekļautas līgumcenā.</w:t>
      </w:r>
    </w:p>
    <w:p w14:paraId="368E6812" w14:textId="77777777" w:rsidR="005454E8" w:rsidRPr="0027728B" w:rsidRDefault="005454E8" w:rsidP="005454E8">
      <w:pPr>
        <w:spacing w:before="0"/>
        <w:ind w:right="42"/>
        <w:rPr>
          <w:rFonts w:ascii="Times New Roman" w:hAnsi="Times New Roman"/>
          <w:sz w:val="22"/>
          <w:szCs w:val="22"/>
        </w:rPr>
      </w:pPr>
      <w:r w:rsidRPr="0027728B">
        <w:rPr>
          <w:rFonts w:ascii="Times New Roman" w:hAnsi="Times New Roman"/>
          <w:sz w:val="22"/>
          <w:szCs w:val="22"/>
        </w:rPr>
        <w:t>6. Pretendents piegādā pilnībā izpildītu pasūtījumu. Pasūtījums tiek piegādāts transportēšanai drošā iepakojumā.</w:t>
      </w:r>
    </w:p>
    <w:p w14:paraId="103B538F" w14:textId="77777777" w:rsidR="005454E8" w:rsidRPr="0027728B" w:rsidRDefault="005454E8" w:rsidP="005454E8">
      <w:pPr>
        <w:spacing w:before="0"/>
        <w:ind w:right="42"/>
        <w:rPr>
          <w:rFonts w:ascii="Times New Roman" w:hAnsi="Times New Roman"/>
          <w:sz w:val="22"/>
          <w:szCs w:val="22"/>
        </w:rPr>
      </w:pPr>
      <w:r w:rsidRPr="0027728B">
        <w:rPr>
          <w:rFonts w:ascii="Times New Roman" w:hAnsi="Times New Roman"/>
          <w:sz w:val="22"/>
          <w:szCs w:val="22"/>
        </w:rPr>
        <w:t xml:space="preserve">7. Pasūtījums tiek nodots ar pavaddokumentu. </w:t>
      </w:r>
    </w:p>
    <w:p w14:paraId="4F014055" w14:textId="77777777" w:rsidR="005454E8" w:rsidRDefault="005454E8" w:rsidP="005454E8">
      <w:pPr>
        <w:spacing w:before="0"/>
        <w:rPr>
          <w:rFonts w:ascii="Times New Roman" w:hAnsi="Times New Roman"/>
          <w:sz w:val="22"/>
          <w:szCs w:val="22"/>
        </w:rPr>
      </w:pPr>
    </w:p>
    <w:p w14:paraId="7E0DDD3C" w14:textId="77777777" w:rsidR="005454E8" w:rsidRPr="0027728B" w:rsidRDefault="005454E8" w:rsidP="005454E8">
      <w:pPr>
        <w:spacing w:before="0"/>
        <w:rPr>
          <w:rFonts w:ascii="Times New Roman" w:hAnsi="Times New Roman"/>
          <w:sz w:val="22"/>
          <w:szCs w:val="22"/>
        </w:rPr>
      </w:pPr>
    </w:p>
    <w:p w14:paraId="74ED3743" w14:textId="77777777" w:rsidR="005454E8" w:rsidRPr="0027728B" w:rsidRDefault="005454E8" w:rsidP="005454E8">
      <w:pPr>
        <w:spacing w:before="0"/>
        <w:jc w:val="center"/>
        <w:rPr>
          <w:rFonts w:ascii="Times New Roman" w:hAnsi="Times New Roman"/>
          <w:b/>
          <w:sz w:val="22"/>
          <w:szCs w:val="22"/>
        </w:rPr>
      </w:pPr>
      <w:r w:rsidRPr="0027728B">
        <w:rPr>
          <w:rFonts w:ascii="Times New Roman" w:hAnsi="Times New Roman"/>
          <w:b/>
          <w:sz w:val="22"/>
          <w:szCs w:val="22"/>
        </w:rPr>
        <w:t xml:space="preserve">Izdevums </w:t>
      </w:r>
      <w:r w:rsidRPr="0027728B">
        <w:rPr>
          <w:rFonts w:ascii="Times New Roman" w:hAnsi="Times New Roman"/>
          <w:b/>
          <w:i/>
          <w:sz w:val="22"/>
          <w:szCs w:val="22"/>
        </w:rPr>
        <w:t>Lauku Lapa</w:t>
      </w:r>
      <w:r w:rsidRPr="0027728B">
        <w:rPr>
          <w:rFonts w:ascii="Times New Roman" w:hAnsi="Times New Roman"/>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6946"/>
      </w:tblGrid>
      <w:tr w:rsidR="005454E8" w:rsidRPr="0027728B" w14:paraId="55B5C78F" w14:textId="77777777" w:rsidTr="0015141C">
        <w:tc>
          <w:tcPr>
            <w:tcW w:w="1980" w:type="dxa"/>
            <w:tcBorders>
              <w:top w:val="single" w:sz="4" w:space="0" w:color="auto"/>
              <w:left w:val="single" w:sz="4" w:space="0" w:color="auto"/>
              <w:bottom w:val="single" w:sz="4" w:space="0" w:color="auto"/>
              <w:right w:val="single" w:sz="4" w:space="0" w:color="auto"/>
            </w:tcBorders>
            <w:hideMark/>
          </w:tcPr>
          <w:p w14:paraId="4B6DF7E8"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 xml:space="preserve">PASŪTĪJUMS </w:t>
            </w:r>
          </w:p>
        </w:tc>
        <w:tc>
          <w:tcPr>
            <w:tcW w:w="6946" w:type="dxa"/>
            <w:tcBorders>
              <w:top w:val="single" w:sz="4" w:space="0" w:color="auto"/>
              <w:left w:val="single" w:sz="4" w:space="0" w:color="auto"/>
              <w:bottom w:val="single" w:sz="4" w:space="0" w:color="auto"/>
              <w:right w:val="single" w:sz="4" w:space="0" w:color="auto"/>
            </w:tcBorders>
          </w:tcPr>
          <w:p w14:paraId="54CC4EC7"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 xml:space="preserve">Pakalpojums: </w:t>
            </w:r>
          </w:p>
          <w:p w14:paraId="3CF71DC8"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 xml:space="preserve">1. </w:t>
            </w:r>
            <w:r w:rsidRPr="0027728B">
              <w:rPr>
                <w:rFonts w:ascii="Times New Roman" w:hAnsi="Times New Roman"/>
                <w:b/>
                <w:sz w:val="22"/>
                <w:szCs w:val="22"/>
              </w:rPr>
              <w:t xml:space="preserve">Divpadsmit dažādu informatīvo izdevumu </w:t>
            </w:r>
            <w:r w:rsidRPr="0027728B">
              <w:rPr>
                <w:rFonts w:ascii="Times New Roman" w:hAnsi="Times New Roman"/>
                <w:b/>
                <w:i/>
                <w:sz w:val="22"/>
                <w:szCs w:val="22"/>
              </w:rPr>
              <w:t>Lauku Lapa</w:t>
            </w:r>
            <w:r w:rsidRPr="0027728B">
              <w:rPr>
                <w:rFonts w:ascii="Times New Roman" w:hAnsi="Times New Roman"/>
                <w:sz w:val="22"/>
                <w:szCs w:val="22"/>
              </w:rPr>
              <w:t xml:space="preserve"> drukāšana un piegāde. Mēneša tirāža vismaz 4000 eksemplāri tirāžā (divpadsmit tirāžas). Gadā vismaz 48 000 eksemplāri.</w:t>
            </w:r>
          </w:p>
          <w:p w14:paraId="6F3E544D"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Formāts: A4;</w:t>
            </w:r>
          </w:p>
          <w:p w14:paraId="4534F539"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Apjoms: vidēji mēnesī 16 lpp.;</w:t>
            </w:r>
          </w:p>
          <w:p w14:paraId="1BB0713D"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Druka</w:t>
            </w:r>
            <w:r w:rsidRPr="0027728B">
              <w:rPr>
                <w:rFonts w:ascii="Times New Roman" w:hAnsi="Times New Roman"/>
                <w:b/>
                <w:i/>
                <w:sz w:val="22"/>
                <w:szCs w:val="22"/>
              </w:rPr>
              <w:t xml:space="preserve">: </w:t>
            </w:r>
            <w:r w:rsidRPr="0027728B">
              <w:rPr>
                <w:rFonts w:ascii="Times New Roman" w:hAnsi="Times New Roman"/>
                <w:sz w:val="22"/>
                <w:szCs w:val="22"/>
              </w:rPr>
              <w:t>4+4</w:t>
            </w:r>
          </w:p>
          <w:p w14:paraId="5AF4E95B"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Stiprinājums: skavots</w:t>
            </w:r>
          </w:p>
          <w:p w14:paraId="00A92ABE"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Papīrs: Amber Graphic 80gr/m² vai ekvivalents</w:t>
            </w:r>
          </w:p>
          <w:p w14:paraId="74D976F7"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Drukāšanā izmantojamais papīrs iegūts no videi draudzīgi, sociāli taisnīgi, ekonomiski izdevīgi un ilgtspējīgi apsaimniekotiem mežiem. Pretendentam vai pretendenta piegādātājam jābūt vides vadības sistēmas ISO 14001, Nordic Eco Label vai EU Ecolabel sertifikācijai.</w:t>
            </w:r>
          </w:p>
        </w:tc>
      </w:tr>
      <w:tr w:rsidR="005454E8" w:rsidRPr="0027728B" w14:paraId="4725595C" w14:textId="77777777" w:rsidTr="0015141C">
        <w:tc>
          <w:tcPr>
            <w:tcW w:w="1980" w:type="dxa"/>
            <w:tcBorders>
              <w:top w:val="single" w:sz="4" w:space="0" w:color="auto"/>
              <w:left w:val="single" w:sz="4" w:space="0" w:color="auto"/>
              <w:bottom w:val="single" w:sz="4" w:space="0" w:color="auto"/>
              <w:right w:val="single" w:sz="4" w:space="0" w:color="auto"/>
            </w:tcBorders>
            <w:hideMark/>
          </w:tcPr>
          <w:p w14:paraId="39B598A2"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Darba uzdevumi</w:t>
            </w:r>
          </w:p>
        </w:tc>
        <w:tc>
          <w:tcPr>
            <w:tcW w:w="6946" w:type="dxa"/>
            <w:tcBorders>
              <w:top w:val="single" w:sz="4" w:space="0" w:color="auto"/>
              <w:left w:val="single" w:sz="4" w:space="0" w:color="auto"/>
              <w:bottom w:val="single" w:sz="4" w:space="0" w:color="auto"/>
              <w:right w:val="single" w:sz="4" w:space="0" w:color="auto"/>
            </w:tcBorders>
          </w:tcPr>
          <w:p w14:paraId="06AD56F9"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Darbu saturs:</w:t>
            </w:r>
          </w:p>
          <w:p w14:paraId="42EE32F2"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Tipogrāfijas darbi: druka, apstrāde, iespiešana, komplektēšana, pakošana, piegāde.</w:t>
            </w:r>
            <w:r w:rsidRPr="0027728B">
              <w:rPr>
                <w:rFonts w:ascii="Times New Roman" w:hAnsi="Times New Roman"/>
                <w:b/>
                <w:sz w:val="22"/>
                <w:szCs w:val="22"/>
              </w:rPr>
              <w:t xml:space="preserve"> </w:t>
            </w:r>
          </w:p>
        </w:tc>
      </w:tr>
      <w:tr w:rsidR="005454E8" w:rsidRPr="0027728B" w14:paraId="3BE83DFB" w14:textId="77777777" w:rsidTr="0015141C">
        <w:tc>
          <w:tcPr>
            <w:tcW w:w="1980" w:type="dxa"/>
            <w:tcBorders>
              <w:top w:val="single" w:sz="4" w:space="0" w:color="auto"/>
              <w:left w:val="single" w:sz="4" w:space="0" w:color="auto"/>
              <w:bottom w:val="single" w:sz="4" w:space="0" w:color="auto"/>
              <w:right w:val="single" w:sz="4" w:space="0" w:color="auto"/>
            </w:tcBorders>
            <w:hideMark/>
          </w:tcPr>
          <w:p w14:paraId="7EE20A64"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Pasūtījuma piegādes vieta</w:t>
            </w:r>
          </w:p>
        </w:tc>
        <w:tc>
          <w:tcPr>
            <w:tcW w:w="6946" w:type="dxa"/>
            <w:tcBorders>
              <w:top w:val="single" w:sz="4" w:space="0" w:color="auto"/>
              <w:left w:val="single" w:sz="4" w:space="0" w:color="auto"/>
              <w:bottom w:val="single" w:sz="4" w:space="0" w:color="auto"/>
              <w:right w:val="single" w:sz="4" w:space="0" w:color="auto"/>
            </w:tcBorders>
            <w:hideMark/>
          </w:tcPr>
          <w:p w14:paraId="40B594B7" w14:textId="77777777" w:rsidR="005454E8" w:rsidRPr="0027728B" w:rsidRDefault="005454E8" w:rsidP="0015141C">
            <w:pPr>
              <w:pStyle w:val="Pamatteksts"/>
              <w:spacing w:before="0" w:line="276" w:lineRule="auto"/>
              <w:rPr>
                <w:rStyle w:val="Izteiksmgs"/>
                <w:rFonts w:ascii="Times New Roman" w:eastAsiaTheme="majorEastAsia" w:hAnsi="Times New Roman"/>
                <w:b w:val="0"/>
                <w:sz w:val="22"/>
                <w:szCs w:val="22"/>
              </w:rPr>
            </w:pPr>
            <w:r w:rsidRPr="0027728B">
              <w:rPr>
                <w:rFonts w:ascii="Times New Roman" w:hAnsi="Times New Roman"/>
                <w:sz w:val="22"/>
                <w:szCs w:val="22"/>
              </w:rPr>
              <w:t xml:space="preserve">Latvijas Pasta servisam, K.Ulmaņa gatvē 2,Rīgā, </w:t>
            </w:r>
            <w:r w:rsidRPr="0027728B">
              <w:rPr>
                <w:rStyle w:val="st"/>
                <w:rFonts w:ascii="Times New Roman" w:hAnsi="Times New Roman"/>
                <w:sz w:val="22"/>
                <w:szCs w:val="22"/>
              </w:rPr>
              <w:t>LV-1004</w:t>
            </w:r>
          </w:p>
          <w:p w14:paraId="11170A06" w14:textId="77777777" w:rsidR="005454E8" w:rsidRPr="0027728B" w:rsidRDefault="005454E8" w:rsidP="0015141C">
            <w:pPr>
              <w:pStyle w:val="Pamatteksts"/>
              <w:spacing w:before="0" w:line="276" w:lineRule="auto"/>
              <w:rPr>
                <w:rFonts w:ascii="Times New Roman" w:hAnsi="Times New Roman"/>
                <w:sz w:val="22"/>
                <w:szCs w:val="22"/>
              </w:rPr>
            </w:pPr>
            <w:r w:rsidRPr="0027728B">
              <w:rPr>
                <w:rStyle w:val="Izteiksmgs"/>
                <w:rFonts w:ascii="Times New Roman" w:eastAsiaTheme="majorEastAsia" w:hAnsi="Times New Roman"/>
                <w:sz w:val="22"/>
                <w:szCs w:val="22"/>
              </w:rPr>
              <w:t>Rīgas iela 34, Ozolnieki, Ozolnieku pagasts, Jelgavas novads,              LV-3018</w:t>
            </w:r>
            <w:r w:rsidRPr="0027728B">
              <w:rPr>
                <w:rFonts w:ascii="Times New Roman" w:hAnsi="Times New Roman"/>
                <w:sz w:val="22"/>
                <w:szCs w:val="22"/>
              </w:rPr>
              <w:t xml:space="preserve"> </w:t>
            </w:r>
          </w:p>
        </w:tc>
      </w:tr>
    </w:tbl>
    <w:p w14:paraId="579E89B1" w14:textId="77777777" w:rsidR="005454E8" w:rsidRDefault="005454E8" w:rsidP="005454E8">
      <w:pPr>
        <w:spacing w:before="0"/>
        <w:ind w:right="-82"/>
        <w:rPr>
          <w:rFonts w:ascii="Times New Roman" w:hAnsi="Times New Roman"/>
          <w:sz w:val="22"/>
          <w:szCs w:val="22"/>
        </w:rPr>
      </w:pPr>
    </w:p>
    <w:p w14:paraId="5B34F70F" w14:textId="77777777" w:rsidR="00F92CD0" w:rsidRDefault="00F92CD0" w:rsidP="005454E8">
      <w:pPr>
        <w:spacing w:before="0"/>
        <w:ind w:right="-82"/>
        <w:rPr>
          <w:rFonts w:ascii="Times New Roman" w:hAnsi="Times New Roman"/>
          <w:sz w:val="22"/>
          <w:szCs w:val="22"/>
        </w:rPr>
      </w:pPr>
    </w:p>
    <w:p w14:paraId="2F405547" w14:textId="77777777" w:rsidR="00F92CD0" w:rsidRDefault="00F92CD0" w:rsidP="005454E8">
      <w:pPr>
        <w:spacing w:before="0"/>
        <w:ind w:right="-82"/>
        <w:rPr>
          <w:rFonts w:ascii="Times New Roman" w:hAnsi="Times New Roman"/>
          <w:sz w:val="22"/>
          <w:szCs w:val="22"/>
        </w:rPr>
      </w:pPr>
    </w:p>
    <w:p w14:paraId="707F958A" w14:textId="77777777" w:rsidR="00F92CD0" w:rsidRDefault="00F92CD0" w:rsidP="005454E8">
      <w:pPr>
        <w:spacing w:before="0"/>
        <w:ind w:right="-82"/>
        <w:rPr>
          <w:rFonts w:ascii="Times New Roman" w:hAnsi="Times New Roman"/>
          <w:sz w:val="22"/>
          <w:szCs w:val="22"/>
        </w:rPr>
      </w:pPr>
    </w:p>
    <w:p w14:paraId="26F7E0C0" w14:textId="77777777" w:rsidR="00F92CD0" w:rsidRPr="0027728B" w:rsidRDefault="00F92CD0" w:rsidP="005454E8">
      <w:pPr>
        <w:spacing w:before="0"/>
        <w:ind w:right="-82"/>
        <w:rPr>
          <w:rFonts w:ascii="Times New Roman" w:hAnsi="Times New Roman"/>
          <w:sz w:val="22"/>
          <w:szCs w:val="22"/>
        </w:rPr>
      </w:pPr>
    </w:p>
    <w:p w14:paraId="78153E63" w14:textId="77777777" w:rsidR="005454E8" w:rsidRPr="0027728B" w:rsidRDefault="005454E8" w:rsidP="005454E8">
      <w:pPr>
        <w:spacing w:before="0"/>
        <w:ind w:right="-82"/>
        <w:rPr>
          <w:rFonts w:ascii="Times New Roman" w:hAnsi="Times New Roman"/>
          <w:sz w:val="22"/>
          <w:szCs w:val="22"/>
        </w:rPr>
      </w:pPr>
    </w:p>
    <w:p w14:paraId="62075C2A" w14:textId="77777777" w:rsidR="005454E8" w:rsidRPr="0027728B" w:rsidRDefault="005454E8" w:rsidP="005454E8">
      <w:pPr>
        <w:spacing w:before="0"/>
        <w:jc w:val="center"/>
        <w:rPr>
          <w:rFonts w:ascii="Times New Roman" w:hAnsi="Times New Roman"/>
          <w:b/>
          <w:i/>
          <w:sz w:val="22"/>
          <w:szCs w:val="22"/>
        </w:rPr>
      </w:pPr>
      <w:r w:rsidRPr="0027728B">
        <w:rPr>
          <w:rFonts w:ascii="Times New Roman" w:hAnsi="Times New Roman"/>
          <w:b/>
          <w:sz w:val="22"/>
          <w:szCs w:val="22"/>
        </w:rPr>
        <w:lastRenderedPageBreak/>
        <w:t xml:space="preserve">Žurnāls </w:t>
      </w:r>
      <w:r w:rsidRPr="0027728B">
        <w:rPr>
          <w:rFonts w:ascii="Times New Roman" w:hAnsi="Times New Roman"/>
          <w:b/>
          <w:i/>
          <w:sz w:val="22"/>
          <w:szCs w:val="22"/>
        </w:rPr>
        <w:t>“Latvijas Lopkopis”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7655"/>
      </w:tblGrid>
      <w:tr w:rsidR="005454E8" w:rsidRPr="0027728B" w14:paraId="2BE5C379" w14:textId="77777777" w:rsidTr="0015141C">
        <w:tc>
          <w:tcPr>
            <w:tcW w:w="1696" w:type="dxa"/>
            <w:tcBorders>
              <w:top w:val="single" w:sz="4" w:space="0" w:color="auto"/>
              <w:left w:val="single" w:sz="4" w:space="0" w:color="auto"/>
              <w:bottom w:val="single" w:sz="4" w:space="0" w:color="auto"/>
              <w:right w:val="single" w:sz="4" w:space="0" w:color="auto"/>
            </w:tcBorders>
            <w:hideMark/>
          </w:tcPr>
          <w:p w14:paraId="4F67AF5E"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 xml:space="preserve">PASŪTĪJUMS </w:t>
            </w:r>
          </w:p>
        </w:tc>
        <w:tc>
          <w:tcPr>
            <w:tcW w:w="7655" w:type="dxa"/>
            <w:tcBorders>
              <w:top w:val="single" w:sz="4" w:space="0" w:color="auto"/>
              <w:left w:val="single" w:sz="4" w:space="0" w:color="auto"/>
              <w:bottom w:val="single" w:sz="4" w:space="0" w:color="auto"/>
              <w:right w:val="single" w:sz="4" w:space="0" w:color="auto"/>
            </w:tcBorders>
          </w:tcPr>
          <w:p w14:paraId="57BF8981"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 xml:space="preserve">Pakalpojums: </w:t>
            </w:r>
          </w:p>
          <w:p w14:paraId="6A0B0A54"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 xml:space="preserve">1. </w:t>
            </w:r>
            <w:r w:rsidRPr="0027728B">
              <w:rPr>
                <w:rFonts w:ascii="Times New Roman" w:hAnsi="Times New Roman"/>
                <w:b/>
                <w:sz w:val="22"/>
                <w:szCs w:val="22"/>
              </w:rPr>
              <w:t xml:space="preserve">Divpadsmit dažādu žurnāla </w:t>
            </w:r>
            <w:r w:rsidRPr="0027728B">
              <w:rPr>
                <w:rFonts w:ascii="Times New Roman" w:hAnsi="Times New Roman"/>
                <w:b/>
                <w:i/>
                <w:sz w:val="22"/>
                <w:szCs w:val="22"/>
              </w:rPr>
              <w:t>Latvijas Lopkopis</w:t>
            </w:r>
            <w:r w:rsidRPr="0027728B">
              <w:rPr>
                <w:rFonts w:ascii="Times New Roman" w:hAnsi="Times New Roman"/>
                <w:sz w:val="22"/>
                <w:szCs w:val="22"/>
              </w:rPr>
              <w:t xml:space="preserve"> drukāšana un piegāde </w:t>
            </w:r>
            <w:r>
              <w:rPr>
                <w:rFonts w:ascii="Times New Roman" w:hAnsi="Times New Roman"/>
                <w:sz w:val="22"/>
                <w:szCs w:val="22"/>
              </w:rPr>
              <w:t>vidēji</w:t>
            </w:r>
            <w:r w:rsidRPr="0027728B">
              <w:rPr>
                <w:rFonts w:ascii="Times New Roman" w:hAnsi="Times New Roman"/>
                <w:sz w:val="22"/>
                <w:szCs w:val="22"/>
              </w:rPr>
              <w:t xml:space="preserve"> 1000 (viens tūkstotis) eksemplāru katrā tirāžā (divpadsmit tirāžas). </w:t>
            </w:r>
            <w:r>
              <w:rPr>
                <w:rFonts w:ascii="Times New Roman" w:hAnsi="Times New Roman"/>
                <w:sz w:val="22"/>
                <w:szCs w:val="22"/>
              </w:rPr>
              <w:t>Gadā līdz</w:t>
            </w:r>
            <w:r w:rsidRPr="0027728B">
              <w:rPr>
                <w:rFonts w:ascii="Times New Roman" w:hAnsi="Times New Roman"/>
                <w:sz w:val="22"/>
                <w:szCs w:val="22"/>
              </w:rPr>
              <w:t xml:space="preserve"> 12 000 eksemplāru:</w:t>
            </w:r>
          </w:p>
          <w:p w14:paraId="44982B02"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Formāts: 280mm x 215mm;</w:t>
            </w:r>
          </w:p>
          <w:p w14:paraId="1CB6B42F"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Apjoms: vidēji mēnesī 36 lpp (32 lpp + vāks);</w:t>
            </w:r>
          </w:p>
          <w:p w14:paraId="282B3B5A"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Druka: iekšlapas 4+4, vāks 4+4 + laka</w:t>
            </w:r>
          </w:p>
          <w:p w14:paraId="1D90C217"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Stiprinājums: skavots</w:t>
            </w:r>
          </w:p>
          <w:p w14:paraId="5572B064" w14:textId="77777777" w:rsidR="005454E8" w:rsidRPr="0027728B" w:rsidRDefault="005454E8" w:rsidP="0015141C">
            <w:pPr>
              <w:spacing w:before="0" w:line="276" w:lineRule="auto"/>
              <w:ind w:left="360"/>
              <w:rPr>
                <w:rFonts w:ascii="Times New Roman" w:hAnsi="Times New Roman"/>
                <w:sz w:val="22"/>
                <w:szCs w:val="22"/>
              </w:rPr>
            </w:pPr>
            <w:r w:rsidRPr="0027728B">
              <w:rPr>
                <w:rFonts w:ascii="Times New Roman" w:hAnsi="Times New Roman"/>
                <w:sz w:val="22"/>
                <w:szCs w:val="22"/>
              </w:rPr>
              <w:t>Papīrs: iekšlapām – Maxi Satin 90g/m</w:t>
            </w:r>
            <w:r w:rsidRPr="0027728B">
              <w:rPr>
                <w:rFonts w:ascii="Times New Roman" w:hAnsi="Times New Roman"/>
                <w:sz w:val="22"/>
                <w:szCs w:val="22"/>
                <w:vertAlign w:val="superscript"/>
              </w:rPr>
              <w:t>2</w:t>
            </w:r>
            <w:r w:rsidRPr="0027728B">
              <w:rPr>
                <w:rFonts w:ascii="Times New Roman" w:hAnsi="Times New Roman"/>
                <w:sz w:val="22"/>
                <w:szCs w:val="22"/>
              </w:rPr>
              <w:t>, vākam - Maxi Gloss 200 g/m</w:t>
            </w:r>
            <w:r w:rsidRPr="0027728B">
              <w:rPr>
                <w:rFonts w:ascii="Times New Roman" w:hAnsi="Times New Roman"/>
                <w:sz w:val="22"/>
                <w:szCs w:val="22"/>
                <w:vertAlign w:val="superscript"/>
              </w:rPr>
              <w:t>2</w:t>
            </w:r>
            <w:r w:rsidRPr="0027728B">
              <w:rPr>
                <w:rFonts w:ascii="Times New Roman" w:hAnsi="Times New Roman"/>
                <w:sz w:val="22"/>
                <w:szCs w:val="22"/>
              </w:rPr>
              <w:t xml:space="preserve"> vai ekvivalents</w:t>
            </w:r>
          </w:p>
        </w:tc>
      </w:tr>
      <w:tr w:rsidR="005454E8" w:rsidRPr="0027728B" w14:paraId="5DE81B85" w14:textId="77777777" w:rsidTr="0015141C">
        <w:tc>
          <w:tcPr>
            <w:tcW w:w="1696" w:type="dxa"/>
            <w:tcBorders>
              <w:top w:val="single" w:sz="4" w:space="0" w:color="auto"/>
              <w:left w:val="single" w:sz="4" w:space="0" w:color="auto"/>
              <w:bottom w:val="single" w:sz="4" w:space="0" w:color="auto"/>
              <w:right w:val="single" w:sz="4" w:space="0" w:color="auto"/>
            </w:tcBorders>
            <w:hideMark/>
          </w:tcPr>
          <w:p w14:paraId="2888B5F3"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Darba uzdevumi</w:t>
            </w:r>
          </w:p>
        </w:tc>
        <w:tc>
          <w:tcPr>
            <w:tcW w:w="7655" w:type="dxa"/>
            <w:tcBorders>
              <w:top w:val="single" w:sz="4" w:space="0" w:color="auto"/>
              <w:left w:val="single" w:sz="4" w:space="0" w:color="auto"/>
              <w:bottom w:val="single" w:sz="4" w:space="0" w:color="auto"/>
              <w:right w:val="single" w:sz="4" w:space="0" w:color="auto"/>
            </w:tcBorders>
          </w:tcPr>
          <w:p w14:paraId="1FB8FF93"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Darbu saturs:</w:t>
            </w:r>
          </w:p>
          <w:p w14:paraId="17316B25"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Tipogrāfijas darbi: druka, apstrāde, iespiešana, komplektēšana pa 50 eksemplāriem pakā, pakošana.</w:t>
            </w:r>
            <w:r w:rsidRPr="0027728B">
              <w:rPr>
                <w:rFonts w:ascii="Times New Roman" w:hAnsi="Times New Roman"/>
                <w:b/>
                <w:sz w:val="22"/>
                <w:szCs w:val="22"/>
              </w:rPr>
              <w:t xml:space="preserve"> </w:t>
            </w:r>
          </w:p>
        </w:tc>
      </w:tr>
      <w:tr w:rsidR="005454E8" w:rsidRPr="0027728B" w14:paraId="15A35CC0" w14:textId="77777777" w:rsidTr="0015141C">
        <w:tc>
          <w:tcPr>
            <w:tcW w:w="1696" w:type="dxa"/>
            <w:tcBorders>
              <w:top w:val="single" w:sz="4" w:space="0" w:color="auto"/>
              <w:left w:val="single" w:sz="4" w:space="0" w:color="auto"/>
              <w:bottom w:val="single" w:sz="4" w:space="0" w:color="auto"/>
              <w:right w:val="single" w:sz="4" w:space="0" w:color="auto"/>
            </w:tcBorders>
            <w:hideMark/>
          </w:tcPr>
          <w:p w14:paraId="2C74962F" w14:textId="77777777" w:rsidR="005454E8" w:rsidRPr="0027728B" w:rsidRDefault="005454E8" w:rsidP="0015141C">
            <w:pPr>
              <w:spacing w:before="0" w:line="276" w:lineRule="auto"/>
              <w:rPr>
                <w:rFonts w:ascii="Times New Roman" w:hAnsi="Times New Roman"/>
                <w:sz w:val="22"/>
                <w:szCs w:val="22"/>
              </w:rPr>
            </w:pPr>
            <w:r w:rsidRPr="0027728B">
              <w:rPr>
                <w:rFonts w:ascii="Times New Roman" w:hAnsi="Times New Roman"/>
                <w:sz w:val="22"/>
                <w:szCs w:val="22"/>
              </w:rPr>
              <w:t>Pasūtījuma piegādes vieta</w:t>
            </w:r>
          </w:p>
        </w:tc>
        <w:tc>
          <w:tcPr>
            <w:tcW w:w="7655" w:type="dxa"/>
            <w:tcBorders>
              <w:top w:val="single" w:sz="4" w:space="0" w:color="auto"/>
              <w:left w:val="single" w:sz="4" w:space="0" w:color="auto"/>
              <w:bottom w:val="single" w:sz="4" w:space="0" w:color="auto"/>
              <w:right w:val="single" w:sz="4" w:space="0" w:color="auto"/>
            </w:tcBorders>
            <w:hideMark/>
          </w:tcPr>
          <w:p w14:paraId="0FB24CE3" w14:textId="77777777" w:rsidR="005454E8" w:rsidRPr="0027728B" w:rsidRDefault="005454E8" w:rsidP="0015141C">
            <w:pPr>
              <w:pStyle w:val="Pamatteksts"/>
              <w:spacing w:before="0" w:line="276" w:lineRule="auto"/>
              <w:rPr>
                <w:rStyle w:val="Izteiksmgs"/>
                <w:rFonts w:ascii="Times New Roman" w:eastAsiaTheme="majorEastAsia" w:hAnsi="Times New Roman"/>
                <w:b w:val="0"/>
                <w:sz w:val="22"/>
                <w:szCs w:val="22"/>
              </w:rPr>
            </w:pPr>
            <w:r w:rsidRPr="0027728B">
              <w:rPr>
                <w:rFonts w:ascii="Times New Roman" w:hAnsi="Times New Roman"/>
                <w:sz w:val="22"/>
                <w:szCs w:val="22"/>
              </w:rPr>
              <w:t xml:space="preserve">Latvijas Pasta servisam, K.Ulmaņa gatvē 2, Rīgā, </w:t>
            </w:r>
            <w:r w:rsidRPr="0027728B">
              <w:rPr>
                <w:rStyle w:val="st"/>
                <w:rFonts w:ascii="Times New Roman" w:hAnsi="Times New Roman"/>
                <w:sz w:val="22"/>
                <w:szCs w:val="22"/>
              </w:rPr>
              <w:t>LV-1004</w:t>
            </w:r>
          </w:p>
          <w:p w14:paraId="463C62B4" w14:textId="77777777" w:rsidR="005454E8" w:rsidRPr="0027728B" w:rsidRDefault="005454E8" w:rsidP="0015141C">
            <w:pPr>
              <w:pStyle w:val="Pamatteksts"/>
              <w:spacing w:before="0" w:line="276" w:lineRule="auto"/>
              <w:rPr>
                <w:rFonts w:ascii="Times New Roman" w:hAnsi="Times New Roman"/>
                <w:sz w:val="22"/>
                <w:szCs w:val="22"/>
              </w:rPr>
            </w:pPr>
            <w:r w:rsidRPr="0027728B">
              <w:rPr>
                <w:rStyle w:val="Izteiksmgs"/>
                <w:rFonts w:ascii="Times New Roman" w:eastAsiaTheme="majorEastAsia" w:hAnsi="Times New Roman"/>
                <w:sz w:val="22"/>
                <w:szCs w:val="22"/>
              </w:rPr>
              <w:t>Rīgas iela 34, Ozolnieki, Ozolnieku pagasts, Jelgavas novads, LV-3018</w:t>
            </w:r>
            <w:r w:rsidRPr="0027728B">
              <w:rPr>
                <w:rFonts w:ascii="Times New Roman" w:hAnsi="Times New Roman"/>
                <w:sz w:val="22"/>
                <w:szCs w:val="22"/>
              </w:rPr>
              <w:t xml:space="preserve"> </w:t>
            </w:r>
          </w:p>
        </w:tc>
      </w:tr>
    </w:tbl>
    <w:p w14:paraId="3729DE8F" w14:textId="77777777" w:rsidR="005454E8" w:rsidRPr="0027728B" w:rsidRDefault="005454E8" w:rsidP="005454E8">
      <w:pPr>
        <w:spacing w:before="0"/>
        <w:rPr>
          <w:rFonts w:ascii="Times New Roman" w:hAnsi="Times New Roman"/>
          <w:sz w:val="22"/>
          <w:szCs w:val="22"/>
        </w:rPr>
      </w:pPr>
    </w:p>
    <w:p w14:paraId="5C4BDF40" w14:textId="77777777" w:rsidR="005454E8" w:rsidRPr="0027728B" w:rsidRDefault="005454E8" w:rsidP="005454E8">
      <w:pPr>
        <w:spacing w:before="0"/>
        <w:ind w:left="720"/>
        <w:rPr>
          <w:rFonts w:ascii="Times New Roman" w:hAnsi="Times New Roman"/>
          <w:sz w:val="22"/>
          <w:szCs w:val="22"/>
        </w:rPr>
      </w:pPr>
    </w:p>
    <w:p w14:paraId="65C08924" w14:textId="77777777" w:rsidR="005454E8" w:rsidRPr="0027728B" w:rsidRDefault="005454E8" w:rsidP="005454E8">
      <w:pPr>
        <w:spacing w:before="0"/>
        <w:jc w:val="center"/>
        <w:rPr>
          <w:rFonts w:ascii="Times New Roman" w:hAnsi="Times New Roman"/>
          <w:b/>
          <w:sz w:val="22"/>
          <w:szCs w:val="22"/>
        </w:rPr>
      </w:pPr>
      <w:bookmarkStart w:id="1" w:name="_Hlk181088113"/>
      <w:r w:rsidRPr="0027728B">
        <w:rPr>
          <w:rFonts w:ascii="Times New Roman" w:hAnsi="Times New Roman"/>
          <w:b/>
          <w:sz w:val="22"/>
          <w:szCs w:val="22"/>
        </w:rPr>
        <w:t xml:space="preserve">Izdevums </w:t>
      </w:r>
      <w:r w:rsidRPr="0027728B">
        <w:rPr>
          <w:rFonts w:ascii="Times New Roman" w:hAnsi="Times New Roman"/>
          <w:b/>
          <w:i/>
          <w:sz w:val="22"/>
          <w:szCs w:val="22"/>
        </w:rPr>
        <w:t xml:space="preserve">“Čiekurs” </w:t>
      </w:r>
    </w:p>
    <w:p w14:paraId="265A23B0" w14:textId="77777777" w:rsidR="005454E8" w:rsidRPr="0027728B" w:rsidRDefault="005454E8" w:rsidP="005454E8">
      <w:pPr>
        <w:spacing w:before="0"/>
        <w:jc w:val="center"/>
        <w:rPr>
          <w:rFonts w:ascii="Times New Roman" w:hAnsi="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6183"/>
      </w:tblGrid>
      <w:tr w:rsidR="005454E8" w:rsidRPr="0027728B" w14:paraId="5B479981" w14:textId="77777777" w:rsidTr="0015141C">
        <w:tc>
          <w:tcPr>
            <w:tcW w:w="3168" w:type="dxa"/>
          </w:tcPr>
          <w:p w14:paraId="6B17E935"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 xml:space="preserve">PASŪTĪJUMS </w:t>
            </w:r>
          </w:p>
        </w:tc>
        <w:tc>
          <w:tcPr>
            <w:tcW w:w="6183" w:type="dxa"/>
          </w:tcPr>
          <w:p w14:paraId="0F5A8108"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 xml:space="preserve">Pakalpojums: </w:t>
            </w:r>
          </w:p>
          <w:p w14:paraId="1E14BD3E"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 xml:space="preserve">1. </w:t>
            </w:r>
            <w:r w:rsidRPr="0027728B">
              <w:rPr>
                <w:rFonts w:ascii="Times New Roman" w:hAnsi="Times New Roman"/>
                <w:b/>
                <w:sz w:val="22"/>
                <w:szCs w:val="22"/>
              </w:rPr>
              <w:t xml:space="preserve">Četru dažādu informatīvo izdevumu </w:t>
            </w:r>
            <w:r w:rsidRPr="0027728B">
              <w:rPr>
                <w:rFonts w:ascii="Times New Roman" w:hAnsi="Times New Roman"/>
                <w:b/>
                <w:i/>
                <w:sz w:val="22"/>
                <w:szCs w:val="22"/>
              </w:rPr>
              <w:t>Čiekurs</w:t>
            </w:r>
            <w:r w:rsidRPr="0027728B">
              <w:rPr>
                <w:rFonts w:ascii="Times New Roman" w:hAnsi="Times New Roman"/>
                <w:sz w:val="22"/>
                <w:szCs w:val="22"/>
              </w:rPr>
              <w:t xml:space="preserve">  sagatavošana iespiešanai, drukāšana un piegāde 5 000 (pieci tūkstoši) eksemplāru katrā tirāžā (četras tirāžas)</w:t>
            </w:r>
            <w:r>
              <w:rPr>
                <w:rFonts w:ascii="Times New Roman" w:hAnsi="Times New Roman"/>
                <w:sz w:val="22"/>
                <w:szCs w:val="22"/>
              </w:rPr>
              <w:t>. Gadā 20 000 eksemplāru</w:t>
            </w:r>
            <w:r w:rsidRPr="0027728B">
              <w:rPr>
                <w:rFonts w:ascii="Times New Roman" w:hAnsi="Times New Roman"/>
                <w:sz w:val="22"/>
                <w:szCs w:val="22"/>
              </w:rPr>
              <w:t>:</w:t>
            </w:r>
          </w:p>
          <w:p w14:paraId="1CACA2E1"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Formāts: A4;</w:t>
            </w:r>
          </w:p>
          <w:p w14:paraId="25F163C9"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Apjoms: 16 lpp.;</w:t>
            </w:r>
          </w:p>
          <w:p w14:paraId="388DEBE3"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Druka: pilnkrāsu 4+4;</w:t>
            </w:r>
          </w:p>
          <w:p w14:paraId="379F4373"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Stiprinājums: skavots</w:t>
            </w:r>
          </w:p>
          <w:p w14:paraId="73EB6066"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Papīrs: Arctic Volume White 100gr/m² vai ekvivalents</w:t>
            </w:r>
          </w:p>
          <w:p w14:paraId="27DE3027"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Drukāšanā izmantojamais papīrs iegūts no videi draudzīgi, sociāli taisnīgi, ekonomiski izdevīgi un ilgtspējīgi apsaimniekotiem mežiem. Lai apliecinātu minētās prasības izpildi, Pretendents var iesniegt dokumentus, kuri apliecina, ka Pretendentam, vai papīra piegādātājam ir piešķirti šādi sertifikāti, piemēram, ES Ekomarķējums (Ekopuķīte), vai FSC piegādes ķēdes sertifikāts, vai Ziemeļvalstu ekomarķējums (Nordic Ecolabel) vai ekvivalents.</w:t>
            </w:r>
          </w:p>
          <w:p w14:paraId="11EA0ED4" w14:textId="77777777" w:rsidR="005454E8" w:rsidRPr="0027728B" w:rsidRDefault="005454E8" w:rsidP="0015141C">
            <w:pPr>
              <w:spacing w:before="0"/>
              <w:ind w:left="360"/>
              <w:rPr>
                <w:rFonts w:ascii="Times New Roman" w:hAnsi="Times New Roman"/>
                <w:sz w:val="22"/>
                <w:szCs w:val="22"/>
              </w:rPr>
            </w:pPr>
          </w:p>
        </w:tc>
      </w:tr>
      <w:tr w:rsidR="005454E8" w:rsidRPr="0027728B" w14:paraId="559EB2C5" w14:textId="77777777" w:rsidTr="0015141C">
        <w:tc>
          <w:tcPr>
            <w:tcW w:w="3168" w:type="dxa"/>
          </w:tcPr>
          <w:p w14:paraId="64D8D66F"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Darba uzdevumi</w:t>
            </w:r>
          </w:p>
        </w:tc>
        <w:tc>
          <w:tcPr>
            <w:tcW w:w="6183" w:type="dxa"/>
          </w:tcPr>
          <w:p w14:paraId="6DA741BB" w14:textId="77777777" w:rsidR="005454E8" w:rsidRPr="0027728B" w:rsidRDefault="005454E8" w:rsidP="0015141C">
            <w:pPr>
              <w:pStyle w:val="Sarakstarindkopa"/>
              <w:ind w:left="360"/>
              <w:rPr>
                <w:rFonts w:ascii="Times New Roman" w:hAnsi="Times New Roman"/>
                <w:sz w:val="22"/>
                <w:szCs w:val="22"/>
              </w:rPr>
            </w:pPr>
            <w:r w:rsidRPr="0027728B">
              <w:rPr>
                <w:rFonts w:ascii="Times New Roman" w:hAnsi="Times New Roman"/>
                <w:sz w:val="22"/>
                <w:szCs w:val="22"/>
              </w:rPr>
              <w:t>Darbu saturs:</w:t>
            </w:r>
          </w:p>
          <w:p w14:paraId="449181DE" w14:textId="77777777" w:rsidR="005454E8" w:rsidRPr="0027728B" w:rsidRDefault="005454E8" w:rsidP="0015141C">
            <w:pPr>
              <w:spacing w:before="0"/>
              <w:ind w:left="360"/>
              <w:rPr>
                <w:rFonts w:ascii="Times New Roman" w:hAnsi="Times New Roman"/>
                <w:sz w:val="22"/>
                <w:szCs w:val="22"/>
              </w:rPr>
            </w:pPr>
            <w:r w:rsidRPr="0027728B">
              <w:rPr>
                <w:rFonts w:ascii="Times New Roman" w:hAnsi="Times New Roman"/>
                <w:sz w:val="22"/>
                <w:szCs w:val="22"/>
              </w:rPr>
              <w:t>Tipogrāfijas darbi: sagatavošana drukai, druka, apstrāde, iespiešana, komplektēšana, pakošana Čiekuru - pa 100 gab./pakā, piegāde.</w:t>
            </w:r>
          </w:p>
          <w:p w14:paraId="1D3000E2" w14:textId="77777777" w:rsidR="005454E8" w:rsidRPr="0027728B" w:rsidRDefault="005454E8" w:rsidP="0015141C">
            <w:pPr>
              <w:spacing w:before="0"/>
              <w:ind w:left="360"/>
              <w:rPr>
                <w:rFonts w:ascii="Times New Roman" w:hAnsi="Times New Roman"/>
                <w:sz w:val="22"/>
                <w:szCs w:val="22"/>
              </w:rPr>
            </w:pPr>
          </w:p>
        </w:tc>
      </w:tr>
      <w:tr w:rsidR="005454E8" w:rsidRPr="0027728B" w14:paraId="28306511" w14:textId="77777777" w:rsidTr="0015141C">
        <w:tc>
          <w:tcPr>
            <w:tcW w:w="3168" w:type="dxa"/>
            <w:tcBorders>
              <w:top w:val="single" w:sz="4" w:space="0" w:color="auto"/>
              <w:left w:val="single" w:sz="4" w:space="0" w:color="auto"/>
              <w:bottom w:val="single" w:sz="4" w:space="0" w:color="auto"/>
              <w:right w:val="single" w:sz="4" w:space="0" w:color="auto"/>
            </w:tcBorders>
          </w:tcPr>
          <w:p w14:paraId="443D1325"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Pasūtījuma piegādes vieta</w:t>
            </w:r>
          </w:p>
        </w:tc>
        <w:tc>
          <w:tcPr>
            <w:tcW w:w="6183" w:type="dxa"/>
            <w:tcBorders>
              <w:top w:val="single" w:sz="4" w:space="0" w:color="auto"/>
              <w:left w:val="single" w:sz="4" w:space="0" w:color="auto"/>
              <w:bottom w:val="single" w:sz="4" w:space="0" w:color="auto"/>
              <w:right w:val="single" w:sz="4" w:space="0" w:color="auto"/>
            </w:tcBorders>
          </w:tcPr>
          <w:p w14:paraId="76145BA3" w14:textId="77777777" w:rsidR="005454E8" w:rsidRPr="0027728B" w:rsidRDefault="005454E8" w:rsidP="0015141C">
            <w:pPr>
              <w:pStyle w:val="Pamatteksts"/>
              <w:spacing w:before="0"/>
              <w:rPr>
                <w:rFonts w:ascii="Times New Roman" w:hAnsi="Times New Roman"/>
                <w:sz w:val="22"/>
                <w:szCs w:val="22"/>
              </w:rPr>
            </w:pPr>
            <w:r w:rsidRPr="0027728B">
              <w:rPr>
                <w:rStyle w:val="Izteiksmgs"/>
                <w:rFonts w:ascii="Times New Roman" w:eastAsiaTheme="majorEastAsia" w:hAnsi="Times New Roman"/>
                <w:sz w:val="22"/>
                <w:szCs w:val="22"/>
              </w:rPr>
              <w:t>Rīgas iela 34, Ozolnieki, Ozolnieku pagasts, Jelgavas novads, LV-3018</w:t>
            </w:r>
          </w:p>
          <w:p w14:paraId="060C7D52"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 xml:space="preserve"> </w:t>
            </w:r>
          </w:p>
        </w:tc>
      </w:tr>
      <w:bookmarkEnd w:id="1"/>
    </w:tbl>
    <w:p w14:paraId="63A21271" w14:textId="77777777" w:rsidR="005454E8" w:rsidRPr="0027728B" w:rsidRDefault="005454E8" w:rsidP="005454E8">
      <w:pPr>
        <w:spacing w:before="0"/>
        <w:ind w:right="-82"/>
        <w:jc w:val="right"/>
        <w:rPr>
          <w:rFonts w:ascii="Times New Roman" w:hAnsi="Times New Roman"/>
          <w:sz w:val="22"/>
          <w:szCs w:val="22"/>
        </w:rPr>
      </w:pPr>
    </w:p>
    <w:p w14:paraId="5BAA6E03" w14:textId="77777777" w:rsidR="005454E8" w:rsidRDefault="005454E8" w:rsidP="005454E8">
      <w:pPr>
        <w:spacing w:before="0"/>
        <w:ind w:right="-82"/>
        <w:rPr>
          <w:rFonts w:ascii="Times New Roman" w:hAnsi="Times New Roman"/>
          <w:sz w:val="22"/>
          <w:szCs w:val="22"/>
        </w:rPr>
      </w:pPr>
    </w:p>
    <w:p w14:paraId="02430C6B" w14:textId="77777777" w:rsidR="00F92CD0" w:rsidRDefault="00F92CD0" w:rsidP="005454E8">
      <w:pPr>
        <w:spacing w:before="0"/>
        <w:ind w:right="-82"/>
        <w:rPr>
          <w:rFonts w:ascii="Times New Roman" w:hAnsi="Times New Roman"/>
          <w:sz w:val="22"/>
          <w:szCs w:val="22"/>
        </w:rPr>
      </w:pPr>
    </w:p>
    <w:p w14:paraId="750C67D2" w14:textId="77777777" w:rsidR="00F92CD0" w:rsidRDefault="00F92CD0" w:rsidP="005454E8">
      <w:pPr>
        <w:spacing w:before="0"/>
        <w:ind w:right="-82"/>
        <w:rPr>
          <w:rFonts w:ascii="Times New Roman" w:hAnsi="Times New Roman"/>
          <w:sz w:val="22"/>
          <w:szCs w:val="22"/>
        </w:rPr>
      </w:pPr>
    </w:p>
    <w:p w14:paraId="78FF4BA0" w14:textId="77777777" w:rsidR="00F92CD0" w:rsidRDefault="00F92CD0" w:rsidP="005454E8">
      <w:pPr>
        <w:spacing w:before="0"/>
        <w:ind w:right="-82"/>
        <w:rPr>
          <w:rFonts w:ascii="Times New Roman" w:hAnsi="Times New Roman"/>
          <w:sz w:val="22"/>
          <w:szCs w:val="22"/>
        </w:rPr>
      </w:pPr>
    </w:p>
    <w:p w14:paraId="629232FD" w14:textId="77777777" w:rsidR="00F92CD0" w:rsidRPr="0027728B" w:rsidRDefault="00F92CD0" w:rsidP="005454E8">
      <w:pPr>
        <w:spacing w:before="0"/>
        <w:ind w:right="-82"/>
        <w:rPr>
          <w:rFonts w:ascii="Times New Roman" w:hAnsi="Times New Roman"/>
          <w:sz w:val="22"/>
          <w:szCs w:val="22"/>
        </w:rPr>
      </w:pPr>
    </w:p>
    <w:p w14:paraId="344B57AF" w14:textId="77777777" w:rsidR="005454E8" w:rsidRPr="0027728B" w:rsidRDefault="005454E8" w:rsidP="005454E8">
      <w:pPr>
        <w:spacing w:before="0"/>
        <w:rPr>
          <w:rFonts w:ascii="Times New Roman" w:hAnsi="Times New Roman"/>
          <w:i/>
          <w:iCs/>
          <w:sz w:val="22"/>
          <w:szCs w:val="22"/>
        </w:rPr>
      </w:pPr>
      <w:r w:rsidRPr="0027728B">
        <w:rPr>
          <w:rFonts w:ascii="Times New Roman" w:hAnsi="Times New Roman"/>
          <w:i/>
          <w:iCs/>
          <w:sz w:val="22"/>
          <w:szCs w:val="22"/>
        </w:rPr>
        <w:t>Par Preses izdevuma maketa iesniegšanu, drukas termiņiem un piegādi</w:t>
      </w:r>
    </w:p>
    <w:p w14:paraId="496FB24F" w14:textId="77777777" w:rsidR="005454E8" w:rsidRPr="0027728B" w:rsidRDefault="005454E8" w:rsidP="005454E8">
      <w:pPr>
        <w:spacing w:before="0"/>
        <w:ind w:right="566"/>
        <w:rPr>
          <w:rFonts w:ascii="Times New Roman" w:hAnsi="Times New Roman"/>
          <w:b/>
          <w:sz w:val="22"/>
          <w:szCs w:val="22"/>
        </w:rPr>
      </w:pPr>
      <w:r w:rsidRPr="0027728B">
        <w:rPr>
          <w:rFonts w:ascii="Times New Roman" w:hAnsi="Times New Roman"/>
          <w:b/>
          <w:sz w:val="22"/>
          <w:szCs w:val="22"/>
        </w:rPr>
        <w:t>Lauku Lapa un Čiekurs (janvāris, aprīlis, jūlijs, oktobris)</w:t>
      </w:r>
    </w:p>
    <w:p w14:paraId="5D186374" w14:textId="77777777" w:rsidR="005454E8" w:rsidRPr="0027728B" w:rsidRDefault="005454E8" w:rsidP="005454E8">
      <w:pPr>
        <w:spacing w:before="0"/>
        <w:ind w:right="566"/>
        <w:jc w:val="center"/>
        <w:rPr>
          <w:rFonts w:ascii="Times New Roman" w:hAnsi="Times New Roman"/>
          <w:sz w:val="22"/>
          <w:szCs w:val="22"/>
        </w:rPr>
      </w:pPr>
    </w:p>
    <w:tbl>
      <w:tblPr>
        <w:tblW w:w="3920" w:type="dxa"/>
        <w:tblInd w:w="93" w:type="dxa"/>
        <w:tblLook w:val="04A0" w:firstRow="1" w:lastRow="0" w:firstColumn="1" w:lastColumn="0" w:noHBand="0" w:noVBand="1"/>
      </w:tblPr>
      <w:tblGrid>
        <w:gridCol w:w="1960"/>
        <w:gridCol w:w="1960"/>
      </w:tblGrid>
      <w:tr w:rsidR="005454E8" w:rsidRPr="0027728B" w14:paraId="4E9A186D" w14:textId="77777777" w:rsidTr="0015141C">
        <w:trPr>
          <w:trHeight w:val="1275"/>
        </w:trPr>
        <w:tc>
          <w:tcPr>
            <w:tcW w:w="1960" w:type="dxa"/>
            <w:tcBorders>
              <w:top w:val="single" w:sz="4" w:space="0" w:color="auto"/>
              <w:left w:val="single" w:sz="4" w:space="0" w:color="auto"/>
              <w:bottom w:val="single" w:sz="4" w:space="0" w:color="auto"/>
              <w:right w:val="single" w:sz="4" w:space="0" w:color="auto"/>
            </w:tcBorders>
            <w:hideMark/>
          </w:tcPr>
          <w:p w14:paraId="0BAC426B" w14:textId="77777777" w:rsidR="005454E8" w:rsidRPr="0027728B" w:rsidRDefault="005454E8" w:rsidP="0015141C">
            <w:pPr>
              <w:spacing w:before="0"/>
              <w:jc w:val="center"/>
              <w:rPr>
                <w:rFonts w:ascii="Times New Roman" w:hAnsi="Times New Roman"/>
                <w:sz w:val="22"/>
                <w:szCs w:val="22"/>
              </w:rPr>
            </w:pPr>
            <w:r w:rsidRPr="0027728B">
              <w:rPr>
                <w:rFonts w:ascii="Times New Roman" w:hAnsi="Times New Roman"/>
                <w:sz w:val="22"/>
                <w:szCs w:val="22"/>
              </w:rPr>
              <w:t>Maketa iesniegšanas datums līdz konkrētās dienas 13.00</w:t>
            </w:r>
          </w:p>
        </w:tc>
        <w:tc>
          <w:tcPr>
            <w:tcW w:w="1960" w:type="dxa"/>
            <w:tcBorders>
              <w:top w:val="single" w:sz="4" w:space="0" w:color="auto"/>
              <w:left w:val="nil"/>
              <w:bottom w:val="single" w:sz="4" w:space="0" w:color="auto"/>
              <w:right w:val="single" w:sz="4" w:space="0" w:color="auto"/>
            </w:tcBorders>
            <w:hideMark/>
          </w:tcPr>
          <w:p w14:paraId="6A7CBE36" w14:textId="77777777" w:rsidR="005454E8" w:rsidRPr="0027728B" w:rsidRDefault="005454E8" w:rsidP="0015141C">
            <w:pPr>
              <w:spacing w:before="0"/>
              <w:jc w:val="center"/>
              <w:rPr>
                <w:rFonts w:ascii="Times New Roman" w:hAnsi="Times New Roman"/>
                <w:sz w:val="22"/>
                <w:szCs w:val="22"/>
              </w:rPr>
            </w:pPr>
            <w:r w:rsidRPr="0027728B">
              <w:rPr>
                <w:rFonts w:ascii="Times New Roman" w:hAnsi="Times New Roman"/>
                <w:sz w:val="22"/>
                <w:szCs w:val="22"/>
              </w:rPr>
              <w:t>Tirāžas piegādes datums Pasta servisam un Ozolniekiem šķirošanai 9:00-12:00</w:t>
            </w:r>
          </w:p>
        </w:tc>
      </w:tr>
      <w:tr w:rsidR="005454E8" w:rsidRPr="0027728B" w14:paraId="451B521A"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08A7DC47"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0</w:t>
            </w:r>
            <w:r>
              <w:rPr>
                <w:rFonts w:ascii="Times New Roman" w:hAnsi="Times New Roman"/>
                <w:sz w:val="22"/>
                <w:szCs w:val="22"/>
              </w:rPr>
              <w:t>2</w:t>
            </w:r>
            <w:r w:rsidRPr="0027728B">
              <w:rPr>
                <w:rFonts w:ascii="Times New Roman" w:hAnsi="Times New Roman"/>
                <w:sz w:val="22"/>
                <w:szCs w:val="22"/>
              </w:rPr>
              <w:t>.01.202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2ABA38A1"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07.01.2026.</w:t>
            </w:r>
          </w:p>
        </w:tc>
      </w:tr>
      <w:tr w:rsidR="005454E8" w:rsidRPr="0027728B" w14:paraId="495E86A2"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44299293"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3</w:t>
            </w:r>
            <w:r>
              <w:rPr>
                <w:rFonts w:ascii="Times New Roman" w:hAnsi="Times New Roman"/>
                <w:sz w:val="22"/>
                <w:szCs w:val="22"/>
              </w:rPr>
              <w:t>0</w:t>
            </w:r>
            <w:r w:rsidRPr="0027728B">
              <w:rPr>
                <w:rFonts w:ascii="Times New Roman" w:hAnsi="Times New Roman"/>
                <w:sz w:val="22"/>
                <w:szCs w:val="22"/>
              </w:rPr>
              <w:t>.01.202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09E8F729"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04.02.2026.</w:t>
            </w:r>
          </w:p>
        </w:tc>
      </w:tr>
      <w:tr w:rsidR="005454E8" w:rsidRPr="0027728B" w14:paraId="62C811FC"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4A5FCB2B"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2</w:t>
            </w:r>
            <w:r>
              <w:rPr>
                <w:rFonts w:ascii="Times New Roman" w:hAnsi="Times New Roman"/>
                <w:sz w:val="22"/>
                <w:szCs w:val="22"/>
              </w:rPr>
              <w:t>7</w:t>
            </w:r>
            <w:r w:rsidRPr="0027728B">
              <w:rPr>
                <w:rFonts w:ascii="Times New Roman" w:hAnsi="Times New Roman"/>
                <w:sz w:val="22"/>
                <w:szCs w:val="22"/>
              </w:rPr>
              <w:t>.02.202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5802140D"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04.03.2026.</w:t>
            </w:r>
          </w:p>
        </w:tc>
      </w:tr>
      <w:tr w:rsidR="005454E8" w:rsidRPr="0027728B" w14:paraId="36600244"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3066D387"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0</w:t>
            </w:r>
            <w:r>
              <w:rPr>
                <w:rFonts w:ascii="Times New Roman" w:hAnsi="Times New Roman"/>
                <w:sz w:val="22"/>
                <w:szCs w:val="22"/>
              </w:rPr>
              <w:t>2</w:t>
            </w:r>
            <w:r w:rsidRPr="0027728B">
              <w:rPr>
                <w:rFonts w:ascii="Times New Roman" w:hAnsi="Times New Roman"/>
                <w:sz w:val="22"/>
                <w:szCs w:val="22"/>
              </w:rPr>
              <w:t>.04.202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73CDB9DB"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08.04.2026.</w:t>
            </w:r>
          </w:p>
        </w:tc>
      </w:tr>
      <w:tr w:rsidR="005454E8" w:rsidRPr="0027728B" w14:paraId="4A725322"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1C43C059"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30.04.202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6E36E168"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06.05.2026.</w:t>
            </w:r>
          </w:p>
        </w:tc>
      </w:tr>
      <w:tr w:rsidR="005454E8" w:rsidRPr="0027728B" w14:paraId="45D0C4D1"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1EEC1F0A" w14:textId="77777777" w:rsidR="005454E8" w:rsidRPr="0027728B" w:rsidRDefault="005454E8" w:rsidP="0015141C">
            <w:pPr>
              <w:spacing w:before="0"/>
              <w:rPr>
                <w:rFonts w:ascii="Times New Roman" w:hAnsi="Times New Roman"/>
                <w:sz w:val="22"/>
                <w:szCs w:val="22"/>
              </w:rPr>
            </w:pPr>
            <w:r>
              <w:rPr>
                <w:rFonts w:ascii="Times New Roman" w:hAnsi="Times New Roman"/>
                <w:sz w:val="22"/>
                <w:szCs w:val="22"/>
              </w:rPr>
              <w:t>29</w:t>
            </w:r>
            <w:r w:rsidRPr="0027728B">
              <w:rPr>
                <w:rFonts w:ascii="Times New Roman" w:hAnsi="Times New Roman"/>
                <w:sz w:val="22"/>
                <w:szCs w:val="22"/>
              </w:rPr>
              <w:t>.05.202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636F7462"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03.06.2026.</w:t>
            </w:r>
          </w:p>
        </w:tc>
      </w:tr>
      <w:tr w:rsidR="005454E8" w:rsidRPr="0027728B" w14:paraId="7FE5A624"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751B715F"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03.07.202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38D9357C"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08.07.2026.</w:t>
            </w:r>
          </w:p>
        </w:tc>
      </w:tr>
      <w:tr w:rsidR="005454E8" w:rsidRPr="0027728B" w14:paraId="366B48AD"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2823B9F3" w14:textId="77777777" w:rsidR="005454E8" w:rsidRPr="0027728B" w:rsidRDefault="005454E8" w:rsidP="0015141C">
            <w:pPr>
              <w:spacing w:before="0"/>
              <w:rPr>
                <w:rFonts w:ascii="Times New Roman" w:hAnsi="Times New Roman"/>
                <w:sz w:val="22"/>
                <w:szCs w:val="22"/>
              </w:rPr>
            </w:pPr>
            <w:r>
              <w:rPr>
                <w:rFonts w:ascii="Times New Roman" w:hAnsi="Times New Roman"/>
                <w:sz w:val="22"/>
                <w:szCs w:val="22"/>
              </w:rPr>
              <w:t>3</w:t>
            </w:r>
            <w:r w:rsidRPr="0027728B">
              <w:rPr>
                <w:rFonts w:ascii="Times New Roman" w:hAnsi="Times New Roman"/>
                <w:sz w:val="22"/>
                <w:szCs w:val="22"/>
              </w:rPr>
              <w:t>1.0</w:t>
            </w:r>
            <w:r>
              <w:rPr>
                <w:rFonts w:ascii="Times New Roman" w:hAnsi="Times New Roman"/>
                <w:sz w:val="22"/>
                <w:szCs w:val="22"/>
              </w:rPr>
              <w:t>7</w:t>
            </w:r>
            <w:r w:rsidRPr="0027728B">
              <w:rPr>
                <w:rFonts w:ascii="Times New Roman" w:hAnsi="Times New Roman"/>
                <w:sz w:val="22"/>
                <w:szCs w:val="22"/>
              </w:rPr>
              <w:t>.202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7DA17751"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05.08.2026.</w:t>
            </w:r>
          </w:p>
        </w:tc>
      </w:tr>
      <w:tr w:rsidR="005454E8" w:rsidRPr="0027728B" w14:paraId="691BE51D"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4CCFDE34"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2</w:t>
            </w:r>
            <w:r>
              <w:rPr>
                <w:rFonts w:ascii="Times New Roman" w:hAnsi="Times New Roman"/>
                <w:sz w:val="22"/>
                <w:szCs w:val="22"/>
              </w:rPr>
              <w:t>8</w:t>
            </w:r>
            <w:r w:rsidRPr="0027728B">
              <w:rPr>
                <w:rFonts w:ascii="Times New Roman" w:hAnsi="Times New Roman"/>
                <w:sz w:val="22"/>
                <w:szCs w:val="22"/>
              </w:rPr>
              <w:t>.08.202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5D8C440F"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03.09.2026.</w:t>
            </w:r>
          </w:p>
        </w:tc>
      </w:tr>
      <w:tr w:rsidR="005454E8" w:rsidRPr="0027728B" w14:paraId="60E3AE99"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6E31786D"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0</w:t>
            </w:r>
            <w:r>
              <w:rPr>
                <w:rFonts w:ascii="Times New Roman" w:hAnsi="Times New Roman"/>
                <w:sz w:val="22"/>
                <w:szCs w:val="22"/>
              </w:rPr>
              <w:t>1</w:t>
            </w:r>
            <w:r w:rsidRPr="0027728B">
              <w:rPr>
                <w:rFonts w:ascii="Times New Roman" w:hAnsi="Times New Roman"/>
                <w:sz w:val="22"/>
                <w:szCs w:val="22"/>
              </w:rPr>
              <w:t>.10.202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7AE5E734"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06.10.2026.</w:t>
            </w:r>
          </w:p>
        </w:tc>
      </w:tr>
      <w:tr w:rsidR="005454E8" w:rsidRPr="0027728B" w14:paraId="7B219FAE"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19AE1567"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3</w:t>
            </w:r>
            <w:r>
              <w:rPr>
                <w:rFonts w:ascii="Times New Roman" w:hAnsi="Times New Roman"/>
                <w:sz w:val="22"/>
                <w:szCs w:val="22"/>
              </w:rPr>
              <w:t>0</w:t>
            </w:r>
            <w:r w:rsidRPr="0027728B">
              <w:rPr>
                <w:rFonts w:ascii="Times New Roman" w:hAnsi="Times New Roman"/>
                <w:sz w:val="22"/>
                <w:szCs w:val="22"/>
              </w:rPr>
              <w:t>.10.202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4677C086"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04.11.2025.</w:t>
            </w:r>
          </w:p>
        </w:tc>
      </w:tr>
      <w:tr w:rsidR="005454E8" w:rsidRPr="0027728B" w14:paraId="14C6840E"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53F7CF98"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2</w:t>
            </w:r>
            <w:r>
              <w:rPr>
                <w:rFonts w:ascii="Times New Roman" w:hAnsi="Times New Roman"/>
                <w:sz w:val="22"/>
                <w:szCs w:val="22"/>
              </w:rPr>
              <w:t>7</w:t>
            </w:r>
            <w:r w:rsidRPr="0027728B">
              <w:rPr>
                <w:rFonts w:ascii="Times New Roman" w:hAnsi="Times New Roman"/>
                <w:sz w:val="22"/>
                <w:szCs w:val="22"/>
              </w:rPr>
              <w:t>.11.202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64E3DDF2"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02.12.2026.</w:t>
            </w:r>
          </w:p>
        </w:tc>
      </w:tr>
    </w:tbl>
    <w:p w14:paraId="1EC4B939" w14:textId="77777777" w:rsidR="005454E8" w:rsidRPr="0027728B" w:rsidRDefault="005454E8" w:rsidP="005454E8">
      <w:pPr>
        <w:spacing w:before="0"/>
        <w:ind w:right="566"/>
        <w:jc w:val="center"/>
        <w:rPr>
          <w:rFonts w:ascii="Times New Roman" w:hAnsi="Times New Roman"/>
          <w:sz w:val="22"/>
          <w:szCs w:val="22"/>
        </w:rPr>
      </w:pPr>
    </w:p>
    <w:p w14:paraId="7C0272A8" w14:textId="77777777" w:rsidR="005454E8" w:rsidRPr="0027728B" w:rsidRDefault="005454E8" w:rsidP="005454E8">
      <w:pPr>
        <w:spacing w:before="0"/>
        <w:rPr>
          <w:rFonts w:ascii="Times New Roman" w:hAnsi="Times New Roman"/>
          <w:i/>
          <w:iCs/>
          <w:sz w:val="22"/>
          <w:szCs w:val="22"/>
        </w:rPr>
      </w:pPr>
      <w:r w:rsidRPr="0027728B">
        <w:rPr>
          <w:rFonts w:ascii="Times New Roman" w:hAnsi="Times New Roman"/>
          <w:i/>
          <w:iCs/>
          <w:sz w:val="22"/>
          <w:szCs w:val="22"/>
        </w:rPr>
        <w:t>Par Preses izdevuma maketa iesniegšanu, drukas termiņiem un piegādi</w:t>
      </w:r>
    </w:p>
    <w:p w14:paraId="04F584A8" w14:textId="77777777" w:rsidR="005454E8" w:rsidRPr="0027728B" w:rsidRDefault="005454E8" w:rsidP="005454E8">
      <w:pPr>
        <w:spacing w:before="0"/>
        <w:rPr>
          <w:rFonts w:ascii="Times New Roman" w:hAnsi="Times New Roman"/>
          <w:b/>
          <w:bCs/>
          <w:sz w:val="22"/>
          <w:szCs w:val="22"/>
        </w:rPr>
      </w:pPr>
      <w:r w:rsidRPr="0027728B">
        <w:rPr>
          <w:rFonts w:ascii="Times New Roman" w:hAnsi="Times New Roman"/>
          <w:b/>
          <w:bCs/>
          <w:sz w:val="22"/>
          <w:szCs w:val="22"/>
        </w:rPr>
        <w:t>Latvijas Lopkopis</w:t>
      </w:r>
    </w:p>
    <w:p w14:paraId="59EECA9D" w14:textId="77777777" w:rsidR="005454E8" w:rsidRPr="0027728B" w:rsidRDefault="005454E8" w:rsidP="005454E8">
      <w:pPr>
        <w:spacing w:before="0"/>
        <w:ind w:right="566"/>
        <w:jc w:val="center"/>
        <w:rPr>
          <w:rFonts w:ascii="Times New Roman" w:hAnsi="Times New Roman"/>
          <w:sz w:val="22"/>
          <w:szCs w:val="22"/>
        </w:rPr>
      </w:pPr>
    </w:p>
    <w:tbl>
      <w:tblPr>
        <w:tblW w:w="3920" w:type="dxa"/>
        <w:tblInd w:w="93" w:type="dxa"/>
        <w:tblLook w:val="04A0" w:firstRow="1" w:lastRow="0" w:firstColumn="1" w:lastColumn="0" w:noHBand="0" w:noVBand="1"/>
      </w:tblPr>
      <w:tblGrid>
        <w:gridCol w:w="1960"/>
        <w:gridCol w:w="1960"/>
      </w:tblGrid>
      <w:tr w:rsidR="005454E8" w:rsidRPr="0027728B" w14:paraId="39A99760" w14:textId="77777777" w:rsidTr="0015141C">
        <w:trPr>
          <w:trHeight w:val="1275"/>
        </w:trPr>
        <w:tc>
          <w:tcPr>
            <w:tcW w:w="1960" w:type="dxa"/>
            <w:tcBorders>
              <w:top w:val="single" w:sz="4" w:space="0" w:color="auto"/>
              <w:left w:val="single" w:sz="4" w:space="0" w:color="auto"/>
              <w:bottom w:val="single" w:sz="4" w:space="0" w:color="auto"/>
              <w:right w:val="single" w:sz="4" w:space="0" w:color="auto"/>
            </w:tcBorders>
            <w:hideMark/>
          </w:tcPr>
          <w:p w14:paraId="38DFE1F8" w14:textId="77777777" w:rsidR="005454E8" w:rsidRPr="0027728B" w:rsidRDefault="005454E8" w:rsidP="0015141C">
            <w:pPr>
              <w:spacing w:before="0"/>
              <w:jc w:val="center"/>
              <w:rPr>
                <w:rFonts w:ascii="Times New Roman" w:hAnsi="Times New Roman"/>
                <w:sz w:val="22"/>
                <w:szCs w:val="22"/>
              </w:rPr>
            </w:pPr>
            <w:r w:rsidRPr="0027728B">
              <w:rPr>
                <w:rFonts w:ascii="Times New Roman" w:hAnsi="Times New Roman"/>
                <w:sz w:val="22"/>
                <w:szCs w:val="22"/>
              </w:rPr>
              <w:t>Maketa iesniegšanas datums, līdz konkrētās dienas 13.00</w:t>
            </w:r>
          </w:p>
        </w:tc>
        <w:tc>
          <w:tcPr>
            <w:tcW w:w="1960" w:type="dxa"/>
            <w:tcBorders>
              <w:top w:val="single" w:sz="4" w:space="0" w:color="auto"/>
              <w:left w:val="nil"/>
              <w:bottom w:val="single" w:sz="4" w:space="0" w:color="auto"/>
              <w:right w:val="single" w:sz="4" w:space="0" w:color="auto"/>
            </w:tcBorders>
            <w:hideMark/>
          </w:tcPr>
          <w:p w14:paraId="7FECC75F" w14:textId="77777777" w:rsidR="005454E8" w:rsidRPr="0027728B" w:rsidRDefault="005454E8" w:rsidP="0015141C">
            <w:pPr>
              <w:spacing w:before="0"/>
              <w:jc w:val="center"/>
              <w:rPr>
                <w:rFonts w:ascii="Times New Roman" w:hAnsi="Times New Roman"/>
                <w:sz w:val="22"/>
                <w:szCs w:val="22"/>
              </w:rPr>
            </w:pPr>
            <w:r w:rsidRPr="0027728B">
              <w:rPr>
                <w:rFonts w:ascii="Times New Roman" w:hAnsi="Times New Roman"/>
                <w:sz w:val="22"/>
                <w:szCs w:val="22"/>
              </w:rPr>
              <w:t>Tirāžas piegādes datums Pasta servisam un Ozolniekiem šķirošanai 9:00-12:00</w:t>
            </w:r>
          </w:p>
        </w:tc>
      </w:tr>
      <w:tr w:rsidR="005454E8" w:rsidRPr="0027728B" w14:paraId="09A6548E"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3A210E20"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6</w:t>
            </w:r>
            <w:r w:rsidRPr="0027728B">
              <w:rPr>
                <w:rFonts w:ascii="Times New Roman" w:hAnsi="Times New Roman"/>
                <w:sz w:val="22"/>
                <w:szCs w:val="22"/>
              </w:rPr>
              <w:t>.01.202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2127A9B5"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21.01.2026.</w:t>
            </w:r>
          </w:p>
        </w:tc>
      </w:tr>
      <w:tr w:rsidR="005454E8" w:rsidRPr="0027728B" w14:paraId="5DA9D966"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4D069038"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3</w:t>
            </w:r>
            <w:r w:rsidRPr="0027728B">
              <w:rPr>
                <w:rFonts w:ascii="Times New Roman" w:hAnsi="Times New Roman"/>
                <w:sz w:val="22"/>
                <w:szCs w:val="22"/>
              </w:rPr>
              <w:t>.02.202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0FD79CDF"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18.02.2026.</w:t>
            </w:r>
          </w:p>
        </w:tc>
      </w:tr>
      <w:tr w:rsidR="005454E8" w:rsidRPr="0027728B" w14:paraId="22093065"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5805F558"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3</w:t>
            </w:r>
            <w:r w:rsidRPr="0027728B">
              <w:rPr>
                <w:rFonts w:ascii="Times New Roman" w:hAnsi="Times New Roman"/>
                <w:sz w:val="22"/>
                <w:szCs w:val="22"/>
              </w:rPr>
              <w:t>.03.202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77A22242"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18.03.2026.</w:t>
            </w:r>
          </w:p>
        </w:tc>
      </w:tr>
      <w:tr w:rsidR="005454E8" w:rsidRPr="0027728B" w14:paraId="30462715"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55925441"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7</w:t>
            </w:r>
            <w:r w:rsidRPr="0027728B">
              <w:rPr>
                <w:rFonts w:ascii="Times New Roman" w:hAnsi="Times New Roman"/>
                <w:sz w:val="22"/>
                <w:szCs w:val="22"/>
              </w:rPr>
              <w:t>.04.202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69B718FA"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22.04.2026.</w:t>
            </w:r>
          </w:p>
        </w:tc>
      </w:tr>
      <w:tr w:rsidR="005454E8" w:rsidRPr="0027728B" w14:paraId="48A1A139"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0E561890"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5</w:t>
            </w:r>
            <w:r w:rsidRPr="0027728B">
              <w:rPr>
                <w:rFonts w:ascii="Times New Roman" w:hAnsi="Times New Roman"/>
                <w:sz w:val="22"/>
                <w:szCs w:val="22"/>
              </w:rPr>
              <w:t>.05.202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17F90E2D"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20.05.2026.</w:t>
            </w:r>
          </w:p>
        </w:tc>
      </w:tr>
      <w:tr w:rsidR="005454E8" w:rsidRPr="0027728B" w14:paraId="2868EF76"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7BB2EF7B"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2</w:t>
            </w:r>
            <w:r w:rsidRPr="0027728B">
              <w:rPr>
                <w:rFonts w:ascii="Times New Roman" w:hAnsi="Times New Roman"/>
                <w:sz w:val="22"/>
                <w:szCs w:val="22"/>
              </w:rPr>
              <w:t>.06.202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1A9A317B"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17.06.2026.</w:t>
            </w:r>
          </w:p>
        </w:tc>
      </w:tr>
      <w:tr w:rsidR="005454E8" w:rsidRPr="0027728B" w14:paraId="330E3037"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5CB7490C"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7</w:t>
            </w:r>
            <w:r w:rsidRPr="0027728B">
              <w:rPr>
                <w:rFonts w:ascii="Times New Roman" w:hAnsi="Times New Roman"/>
                <w:sz w:val="22"/>
                <w:szCs w:val="22"/>
              </w:rPr>
              <w:t>.07.202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7E7A40A0"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22.07.2026.</w:t>
            </w:r>
          </w:p>
        </w:tc>
      </w:tr>
      <w:tr w:rsidR="005454E8" w:rsidRPr="0027728B" w14:paraId="3903B3DE"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425C6BA6"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4</w:t>
            </w:r>
            <w:r w:rsidRPr="0027728B">
              <w:rPr>
                <w:rFonts w:ascii="Times New Roman" w:hAnsi="Times New Roman"/>
                <w:sz w:val="22"/>
                <w:szCs w:val="22"/>
              </w:rPr>
              <w:t>.08.202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6E9A8596"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19.08.2026.</w:t>
            </w:r>
          </w:p>
        </w:tc>
      </w:tr>
      <w:tr w:rsidR="005454E8" w:rsidRPr="0027728B" w14:paraId="7B940F7C"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5E182689"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7</w:t>
            </w:r>
            <w:r w:rsidRPr="0027728B">
              <w:rPr>
                <w:rFonts w:ascii="Times New Roman" w:hAnsi="Times New Roman"/>
                <w:sz w:val="22"/>
                <w:szCs w:val="22"/>
              </w:rPr>
              <w:t>.09.202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5F8B3C45"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22.09.2026.</w:t>
            </w:r>
          </w:p>
        </w:tc>
      </w:tr>
      <w:tr w:rsidR="005454E8" w:rsidRPr="0027728B" w14:paraId="62D1DE3B"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7A2301E1"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6</w:t>
            </w:r>
            <w:r w:rsidRPr="0027728B">
              <w:rPr>
                <w:rFonts w:ascii="Times New Roman" w:hAnsi="Times New Roman"/>
                <w:sz w:val="22"/>
                <w:szCs w:val="22"/>
              </w:rPr>
              <w:t>.10.202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2C0BFC11"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21.10.2026.</w:t>
            </w:r>
          </w:p>
        </w:tc>
      </w:tr>
      <w:tr w:rsidR="005454E8" w:rsidRPr="0027728B" w14:paraId="0BF36027"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28477745"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3</w:t>
            </w:r>
            <w:r w:rsidRPr="0027728B">
              <w:rPr>
                <w:rFonts w:ascii="Times New Roman" w:hAnsi="Times New Roman"/>
                <w:sz w:val="22"/>
                <w:szCs w:val="22"/>
              </w:rPr>
              <w:t>.11.202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58B752E1"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19.11.2026.</w:t>
            </w:r>
          </w:p>
        </w:tc>
      </w:tr>
      <w:tr w:rsidR="005454E8" w:rsidRPr="0027728B" w14:paraId="65A4C1DC" w14:textId="77777777" w:rsidTr="0015141C">
        <w:trPr>
          <w:trHeight w:val="255"/>
        </w:trPr>
        <w:tc>
          <w:tcPr>
            <w:tcW w:w="1960" w:type="dxa"/>
            <w:tcBorders>
              <w:top w:val="nil"/>
              <w:left w:val="single" w:sz="4" w:space="0" w:color="auto"/>
              <w:bottom w:val="single" w:sz="4" w:space="0" w:color="auto"/>
              <w:right w:val="single" w:sz="4" w:space="0" w:color="auto"/>
            </w:tcBorders>
            <w:hideMark/>
          </w:tcPr>
          <w:p w14:paraId="12BC668D" w14:textId="77777777" w:rsidR="005454E8" w:rsidRPr="0027728B" w:rsidRDefault="005454E8" w:rsidP="0015141C">
            <w:pPr>
              <w:spacing w:before="0"/>
              <w:rPr>
                <w:rFonts w:ascii="Times New Roman" w:hAnsi="Times New Roman"/>
                <w:sz w:val="22"/>
                <w:szCs w:val="22"/>
              </w:rPr>
            </w:pPr>
            <w:r w:rsidRPr="0027728B">
              <w:rPr>
                <w:rFonts w:ascii="Times New Roman" w:hAnsi="Times New Roman"/>
                <w:sz w:val="22"/>
                <w:szCs w:val="22"/>
              </w:rPr>
              <w:t>1</w:t>
            </w:r>
            <w:r>
              <w:rPr>
                <w:rFonts w:ascii="Times New Roman" w:hAnsi="Times New Roman"/>
                <w:sz w:val="22"/>
                <w:szCs w:val="22"/>
              </w:rPr>
              <w:t>1</w:t>
            </w:r>
            <w:r w:rsidRPr="0027728B">
              <w:rPr>
                <w:rFonts w:ascii="Times New Roman" w:hAnsi="Times New Roman"/>
                <w:sz w:val="22"/>
                <w:szCs w:val="22"/>
              </w:rPr>
              <w:t>.12.202</w:t>
            </w:r>
            <w:r>
              <w:rPr>
                <w:rFonts w:ascii="Times New Roman" w:hAnsi="Times New Roman"/>
                <w:sz w:val="22"/>
                <w:szCs w:val="22"/>
              </w:rPr>
              <w:t>6</w:t>
            </w:r>
          </w:p>
        </w:tc>
        <w:tc>
          <w:tcPr>
            <w:tcW w:w="1960" w:type="dxa"/>
            <w:tcBorders>
              <w:top w:val="nil"/>
              <w:left w:val="nil"/>
              <w:bottom w:val="single" w:sz="4" w:space="0" w:color="auto"/>
              <w:right w:val="single" w:sz="4" w:space="0" w:color="auto"/>
            </w:tcBorders>
            <w:hideMark/>
          </w:tcPr>
          <w:p w14:paraId="60B6F368" w14:textId="77777777" w:rsidR="005454E8" w:rsidRPr="0027728B" w:rsidRDefault="005454E8" w:rsidP="0015141C">
            <w:pPr>
              <w:spacing w:before="0"/>
              <w:rPr>
                <w:rFonts w:ascii="Times New Roman" w:hAnsi="Times New Roman"/>
                <w:sz w:val="22"/>
                <w:szCs w:val="22"/>
              </w:rPr>
            </w:pPr>
            <w:r>
              <w:rPr>
                <w:rFonts w:ascii="Arial" w:hAnsi="Arial" w:cs="Arial"/>
                <w:sz w:val="20"/>
                <w:szCs w:val="20"/>
              </w:rPr>
              <w:t>16.12.2026.</w:t>
            </w:r>
          </w:p>
        </w:tc>
      </w:tr>
    </w:tbl>
    <w:p w14:paraId="7CADF008" w14:textId="77777777" w:rsidR="005454E8" w:rsidRDefault="005454E8" w:rsidP="005454E8"/>
    <w:p w14:paraId="37DE5E50" w14:textId="77777777" w:rsidR="005454E8" w:rsidRDefault="005454E8" w:rsidP="005454E8">
      <w:pPr>
        <w:spacing w:before="0"/>
        <w:ind w:right="566"/>
        <w:rPr>
          <w:rFonts w:ascii="Times New Roman" w:hAnsi="Times New Roman"/>
          <w:sz w:val="22"/>
          <w:szCs w:val="22"/>
        </w:rPr>
      </w:pPr>
    </w:p>
    <w:p w14:paraId="0037530D" w14:textId="77777777" w:rsidR="00E71182" w:rsidRPr="009021B4" w:rsidRDefault="00E71182" w:rsidP="00E71182">
      <w:pPr>
        <w:ind w:right="-82"/>
        <w:jc w:val="right"/>
        <w:rPr>
          <w:rFonts w:ascii="Times New Roman" w:hAnsi="Times New Roman"/>
          <w:sz w:val="22"/>
          <w:szCs w:val="22"/>
        </w:rPr>
      </w:pPr>
    </w:p>
    <w:p w14:paraId="6579BECF" w14:textId="77777777" w:rsidR="00E71182" w:rsidRPr="009021B4" w:rsidRDefault="00E71182" w:rsidP="00E71182">
      <w:pPr>
        <w:ind w:right="-82"/>
        <w:jc w:val="right"/>
        <w:rPr>
          <w:rFonts w:ascii="Times New Roman" w:hAnsi="Times New Roman"/>
          <w:sz w:val="22"/>
          <w:szCs w:val="22"/>
        </w:rPr>
      </w:pPr>
    </w:p>
    <w:p w14:paraId="0A9A0809" w14:textId="77777777" w:rsidR="00E71182" w:rsidRDefault="00E71182" w:rsidP="00E71182">
      <w:pPr>
        <w:ind w:right="-82"/>
        <w:jc w:val="right"/>
        <w:rPr>
          <w:rFonts w:ascii="Times New Roman" w:hAnsi="Times New Roman"/>
          <w:sz w:val="22"/>
          <w:szCs w:val="22"/>
        </w:rPr>
      </w:pPr>
    </w:p>
    <w:p w14:paraId="2881A1F0" w14:textId="77777777" w:rsidR="00F92CD0" w:rsidRPr="009021B4" w:rsidRDefault="00F92CD0" w:rsidP="00E71182">
      <w:pPr>
        <w:ind w:right="-82"/>
        <w:jc w:val="right"/>
        <w:rPr>
          <w:rFonts w:ascii="Times New Roman" w:hAnsi="Times New Roman"/>
          <w:sz w:val="22"/>
          <w:szCs w:val="22"/>
        </w:rPr>
      </w:pPr>
    </w:p>
    <w:p w14:paraId="5232F44B" w14:textId="77777777" w:rsidR="00E71182" w:rsidRPr="009021B4" w:rsidRDefault="00E71182" w:rsidP="00E71182">
      <w:pPr>
        <w:ind w:right="-82"/>
        <w:rPr>
          <w:rFonts w:ascii="Times New Roman" w:hAnsi="Times New Roman"/>
          <w:sz w:val="22"/>
          <w:szCs w:val="22"/>
        </w:rPr>
      </w:pPr>
    </w:p>
    <w:p w14:paraId="43D175C2" w14:textId="77777777" w:rsidR="00E71182" w:rsidRDefault="00E71182" w:rsidP="00E71182">
      <w:pPr>
        <w:ind w:right="-82"/>
        <w:jc w:val="right"/>
        <w:rPr>
          <w:rFonts w:ascii="Times New Roman" w:hAnsi="Times New Roman"/>
          <w:sz w:val="22"/>
          <w:szCs w:val="22"/>
        </w:rPr>
      </w:pPr>
    </w:p>
    <w:p w14:paraId="3AF2F762" w14:textId="77777777" w:rsidR="00AB1CCA" w:rsidRDefault="00AB1CCA" w:rsidP="00E71182">
      <w:pPr>
        <w:ind w:right="-82"/>
        <w:jc w:val="right"/>
        <w:rPr>
          <w:rFonts w:ascii="Times New Roman" w:hAnsi="Times New Roman"/>
          <w:sz w:val="22"/>
          <w:szCs w:val="22"/>
        </w:rPr>
      </w:pPr>
    </w:p>
    <w:p w14:paraId="7BEF9C17" w14:textId="77777777" w:rsidR="00AB1CCA" w:rsidRDefault="00AB1CCA" w:rsidP="00E71182">
      <w:pPr>
        <w:ind w:right="-82"/>
        <w:jc w:val="right"/>
        <w:rPr>
          <w:rFonts w:ascii="Times New Roman" w:hAnsi="Times New Roman"/>
          <w:sz w:val="22"/>
          <w:szCs w:val="22"/>
        </w:rPr>
      </w:pPr>
    </w:p>
    <w:p w14:paraId="7AF8FE3F" w14:textId="77777777" w:rsidR="00AB1CCA" w:rsidRDefault="00AB1CCA" w:rsidP="00E71182">
      <w:pPr>
        <w:ind w:right="-82"/>
        <w:jc w:val="right"/>
        <w:rPr>
          <w:rFonts w:ascii="Times New Roman" w:hAnsi="Times New Roman"/>
          <w:sz w:val="22"/>
          <w:szCs w:val="22"/>
        </w:rPr>
      </w:pPr>
    </w:p>
    <w:p w14:paraId="293C681A" w14:textId="77777777" w:rsidR="00AB1CCA" w:rsidRDefault="00AB1CCA" w:rsidP="00E71182">
      <w:pPr>
        <w:ind w:right="-82"/>
        <w:jc w:val="right"/>
        <w:rPr>
          <w:rFonts w:ascii="Times New Roman" w:hAnsi="Times New Roman"/>
          <w:sz w:val="22"/>
          <w:szCs w:val="22"/>
        </w:rPr>
      </w:pPr>
    </w:p>
    <w:p w14:paraId="7C60FCD6" w14:textId="77777777" w:rsidR="00AB1CCA" w:rsidRDefault="00AB1CCA" w:rsidP="00E71182">
      <w:pPr>
        <w:ind w:right="-82"/>
        <w:jc w:val="right"/>
        <w:rPr>
          <w:rFonts w:ascii="Times New Roman" w:hAnsi="Times New Roman"/>
          <w:sz w:val="22"/>
          <w:szCs w:val="22"/>
        </w:rPr>
      </w:pPr>
    </w:p>
    <w:p w14:paraId="7133FF7D" w14:textId="77777777" w:rsidR="00AB1CCA" w:rsidRDefault="00AB1CCA" w:rsidP="00E71182">
      <w:pPr>
        <w:ind w:right="-82"/>
        <w:jc w:val="right"/>
        <w:rPr>
          <w:rFonts w:ascii="Times New Roman" w:hAnsi="Times New Roman"/>
          <w:sz w:val="22"/>
          <w:szCs w:val="22"/>
        </w:rPr>
      </w:pPr>
    </w:p>
    <w:p w14:paraId="3005300F" w14:textId="77777777" w:rsidR="00AB1CCA" w:rsidRDefault="00AB1CCA" w:rsidP="00E71182">
      <w:pPr>
        <w:ind w:right="-82"/>
        <w:jc w:val="right"/>
        <w:rPr>
          <w:rFonts w:ascii="Times New Roman" w:hAnsi="Times New Roman"/>
          <w:sz w:val="22"/>
          <w:szCs w:val="22"/>
        </w:rPr>
      </w:pPr>
    </w:p>
    <w:p w14:paraId="03BBC55B" w14:textId="77777777" w:rsidR="00AB1CCA" w:rsidRDefault="00AB1CCA" w:rsidP="00E71182">
      <w:pPr>
        <w:ind w:right="-82"/>
        <w:jc w:val="right"/>
        <w:rPr>
          <w:rFonts w:ascii="Times New Roman" w:hAnsi="Times New Roman"/>
          <w:sz w:val="22"/>
          <w:szCs w:val="22"/>
        </w:rPr>
      </w:pPr>
    </w:p>
    <w:p w14:paraId="64EB14BC" w14:textId="77777777" w:rsidR="00AB1CCA" w:rsidRDefault="00AB1CCA" w:rsidP="00E71182">
      <w:pPr>
        <w:ind w:right="-82"/>
        <w:jc w:val="right"/>
        <w:rPr>
          <w:rFonts w:ascii="Times New Roman" w:hAnsi="Times New Roman"/>
          <w:sz w:val="22"/>
          <w:szCs w:val="22"/>
        </w:rPr>
      </w:pPr>
    </w:p>
    <w:p w14:paraId="49364FBA" w14:textId="77777777" w:rsidR="00AB1CCA" w:rsidRDefault="00AB1CCA" w:rsidP="00E71182">
      <w:pPr>
        <w:ind w:right="-82"/>
        <w:jc w:val="right"/>
        <w:rPr>
          <w:rFonts w:ascii="Times New Roman" w:hAnsi="Times New Roman"/>
          <w:sz w:val="22"/>
          <w:szCs w:val="22"/>
        </w:rPr>
      </w:pPr>
    </w:p>
    <w:p w14:paraId="0A79FCA1" w14:textId="77777777" w:rsidR="00AB1CCA" w:rsidRDefault="00AB1CCA" w:rsidP="00E71182">
      <w:pPr>
        <w:ind w:right="-82"/>
        <w:jc w:val="right"/>
        <w:rPr>
          <w:rFonts w:ascii="Times New Roman" w:hAnsi="Times New Roman"/>
          <w:sz w:val="22"/>
          <w:szCs w:val="22"/>
        </w:rPr>
      </w:pPr>
    </w:p>
    <w:p w14:paraId="3BE55655" w14:textId="77777777" w:rsidR="00AB1CCA" w:rsidRDefault="00AB1CCA" w:rsidP="00E71182">
      <w:pPr>
        <w:ind w:right="-82"/>
        <w:jc w:val="right"/>
        <w:rPr>
          <w:rFonts w:ascii="Times New Roman" w:hAnsi="Times New Roman"/>
          <w:sz w:val="22"/>
          <w:szCs w:val="22"/>
        </w:rPr>
      </w:pPr>
    </w:p>
    <w:p w14:paraId="42D316AB" w14:textId="77777777" w:rsidR="00AB1CCA" w:rsidRDefault="00AB1CCA" w:rsidP="00E71182">
      <w:pPr>
        <w:ind w:right="-82"/>
        <w:jc w:val="right"/>
        <w:rPr>
          <w:rFonts w:ascii="Times New Roman" w:hAnsi="Times New Roman"/>
          <w:sz w:val="22"/>
          <w:szCs w:val="22"/>
        </w:rPr>
      </w:pPr>
    </w:p>
    <w:p w14:paraId="680D5F2C" w14:textId="77777777" w:rsidR="00AB1CCA" w:rsidRDefault="00AB1CCA" w:rsidP="00E71182">
      <w:pPr>
        <w:ind w:right="-82"/>
        <w:jc w:val="right"/>
        <w:rPr>
          <w:rFonts w:ascii="Times New Roman" w:hAnsi="Times New Roman"/>
          <w:sz w:val="22"/>
          <w:szCs w:val="22"/>
        </w:rPr>
      </w:pPr>
    </w:p>
    <w:p w14:paraId="4C311470" w14:textId="77777777" w:rsidR="00AB1CCA" w:rsidRDefault="00AB1CCA" w:rsidP="00E71182">
      <w:pPr>
        <w:ind w:right="-82"/>
        <w:jc w:val="right"/>
        <w:rPr>
          <w:rFonts w:ascii="Times New Roman" w:hAnsi="Times New Roman"/>
          <w:sz w:val="22"/>
          <w:szCs w:val="22"/>
        </w:rPr>
      </w:pPr>
    </w:p>
    <w:p w14:paraId="54CA9FE3" w14:textId="77777777" w:rsidR="00AB1CCA" w:rsidRPr="009021B4" w:rsidRDefault="00AB1CCA" w:rsidP="00E71182">
      <w:pPr>
        <w:ind w:right="-82"/>
        <w:jc w:val="right"/>
        <w:rPr>
          <w:rFonts w:ascii="Times New Roman" w:hAnsi="Times New Roman"/>
          <w:sz w:val="22"/>
          <w:szCs w:val="22"/>
        </w:rPr>
      </w:pPr>
    </w:p>
    <w:p w14:paraId="559F7316" w14:textId="77777777" w:rsidR="00E71182" w:rsidRPr="009021B4" w:rsidRDefault="00E71182" w:rsidP="00E71182">
      <w:pPr>
        <w:ind w:right="-82"/>
        <w:jc w:val="right"/>
        <w:rPr>
          <w:rFonts w:ascii="Times New Roman" w:hAnsi="Times New Roman"/>
          <w:sz w:val="22"/>
          <w:szCs w:val="22"/>
        </w:rPr>
      </w:pPr>
      <w:r w:rsidRPr="009021B4">
        <w:rPr>
          <w:rFonts w:ascii="Times New Roman" w:hAnsi="Times New Roman"/>
          <w:sz w:val="22"/>
          <w:szCs w:val="22"/>
        </w:rPr>
        <w:t xml:space="preserve">3.Pielikums </w:t>
      </w:r>
    </w:p>
    <w:p w14:paraId="610EE423" w14:textId="77777777" w:rsidR="00E71182" w:rsidRPr="009021B4" w:rsidRDefault="00E71182" w:rsidP="00E71182">
      <w:pPr>
        <w:ind w:right="-82"/>
        <w:jc w:val="right"/>
        <w:rPr>
          <w:rFonts w:ascii="Times New Roman" w:hAnsi="Times New Roman"/>
          <w:sz w:val="22"/>
          <w:szCs w:val="22"/>
        </w:rPr>
      </w:pPr>
    </w:p>
    <w:p w14:paraId="1353080E" w14:textId="77777777" w:rsidR="00E71182" w:rsidRPr="009021B4" w:rsidRDefault="00E71182" w:rsidP="00E71182">
      <w:pPr>
        <w:jc w:val="center"/>
        <w:rPr>
          <w:rFonts w:ascii="Times New Roman" w:hAnsi="Times New Roman"/>
          <w:sz w:val="22"/>
          <w:szCs w:val="22"/>
        </w:rPr>
      </w:pPr>
    </w:p>
    <w:p w14:paraId="7368C5CB" w14:textId="77777777" w:rsidR="00E71182" w:rsidRPr="009021B4" w:rsidRDefault="00E71182" w:rsidP="00E71182">
      <w:pPr>
        <w:jc w:val="center"/>
        <w:rPr>
          <w:rFonts w:ascii="Times New Roman" w:hAnsi="Times New Roman"/>
          <w:sz w:val="22"/>
          <w:szCs w:val="22"/>
        </w:rPr>
      </w:pPr>
      <w:r w:rsidRPr="009021B4">
        <w:rPr>
          <w:rFonts w:ascii="Times New Roman" w:hAnsi="Times New Roman"/>
          <w:b/>
          <w:spacing w:val="20"/>
          <w:sz w:val="22"/>
          <w:szCs w:val="22"/>
        </w:rPr>
        <w:t>PIEGĀDĀTO INFORMATĪVO MATERIĀLU DEFEKTA AKTS</w:t>
      </w:r>
    </w:p>
    <w:p w14:paraId="1578EC3E" w14:textId="77777777" w:rsidR="00E71182" w:rsidRPr="009021B4" w:rsidRDefault="00E71182" w:rsidP="00E71182">
      <w:pPr>
        <w:jc w:val="center"/>
        <w:rPr>
          <w:rFonts w:ascii="Times New Roman" w:hAnsi="Times New Roman"/>
          <w:sz w:val="22"/>
          <w:szCs w:val="22"/>
        </w:rPr>
      </w:pPr>
    </w:p>
    <w:p w14:paraId="5B0BC4CA" w14:textId="77777777" w:rsidR="00E71182" w:rsidRPr="009021B4" w:rsidRDefault="00E71182" w:rsidP="00E71182">
      <w:pPr>
        <w:jc w:val="right"/>
        <w:rPr>
          <w:rFonts w:ascii="Times New Roman" w:hAnsi="Times New Roman"/>
          <w:sz w:val="22"/>
          <w:szCs w:val="22"/>
        </w:rPr>
      </w:pPr>
      <w:r w:rsidRPr="009021B4">
        <w:rPr>
          <w:rFonts w:ascii="Times New Roman" w:hAnsi="Times New Roman"/>
          <w:sz w:val="22"/>
          <w:szCs w:val="22"/>
        </w:rPr>
        <w:t>Ozolniekos</w:t>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t xml:space="preserve"> </w:t>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t>202</w:t>
      </w:r>
      <w:r>
        <w:rPr>
          <w:rFonts w:ascii="Times New Roman" w:hAnsi="Times New Roman"/>
          <w:sz w:val="22"/>
          <w:szCs w:val="22"/>
        </w:rPr>
        <w:t>6</w:t>
      </w:r>
      <w:r w:rsidRPr="009021B4">
        <w:rPr>
          <w:rFonts w:ascii="Times New Roman" w:hAnsi="Times New Roman"/>
          <w:sz w:val="22"/>
          <w:szCs w:val="22"/>
        </w:rPr>
        <w:t>.gada __.____________</w:t>
      </w:r>
    </w:p>
    <w:p w14:paraId="6D89510C" w14:textId="77777777" w:rsidR="00E71182" w:rsidRPr="009021B4" w:rsidRDefault="00E71182" w:rsidP="00E71182">
      <w:pPr>
        <w:rPr>
          <w:rFonts w:ascii="Times New Roman" w:hAnsi="Times New Roman"/>
          <w:sz w:val="22"/>
          <w:szCs w:val="22"/>
        </w:rPr>
      </w:pPr>
    </w:p>
    <w:tbl>
      <w:tblPr>
        <w:tblW w:w="10330" w:type="dxa"/>
        <w:tblInd w:w="-714" w:type="dxa"/>
        <w:tblLayout w:type="fixed"/>
        <w:tblLook w:val="0000" w:firstRow="0" w:lastRow="0" w:firstColumn="0" w:lastColumn="0" w:noHBand="0" w:noVBand="0"/>
      </w:tblPr>
      <w:tblGrid>
        <w:gridCol w:w="1531"/>
        <w:gridCol w:w="1276"/>
        <w:gridCol w:w="1701"/>
        <w:gridCol w:w="1560"/>
        <w:gridCol w:w="1417"/>
        <w:gridCol w:w="1559"/>
        <w:gridCol w:w="1286"/>
      </w:tblGrid>
      <w:tr w:rsidR="00E71182" w:rsidRPr="009021B4" w14:paraId="77A5A909" w14:textId="77777777" w:rsidTr="0015141C">
        <w:tc>
          <w:tcPr>
            <w:tcW w:w="1531" w:type="dxa"/>
            <w:tcBorders>
              <w:top w:val="single" w:sz="4" w:space="0" w:color="000000"/>
              <w:left w:val="single" w:sz="4" w:space="0" w:color="000000"/>
              <w:bottom w:val="single" w:sz="4" w:space="0" w:color="000000"/>
            </w:tcBorders>
            <w:vAlign w:val="center"/>
          </w:tcPr>
          <w:p w14:paraId="47F72721" w14:textId="77777777" w:rsidR="00E71182" w:rsidRPr="009021B4" w:rsidRDefault="00E71182" w:rsidP="0015141C">
            <w:pPr>
              <w:spacing w:after="60"/>
              <w:jc w:val="center"/>
              <w:rPr>
                <w:rFonts w:ascii="Times New Roman" w:hAnsi="Times New Roman"/>
                <w:b/>
                <w:sz w:val="22"/>
                <w:szCs w:val="22"/>
              </w:rPr>
            </w:pPr>
            <w:r w:rsidRPr="009021B4">
              <w:rPr>
                <w:rFonts w:ascii="Times New Roman" w:hAnsi="Times New Roman"/>
                <w:b/>
                <w:sz w:val="22"/>
                <w:szCs w:val="22"/>
              </w:rPr>
              <w:t>Informatīvā materiāla  vienības nosaukums</w:t>
            </w:r>
          </w:p>
        </w:tc>
        <w:tc>
          <w:tcPr>
            <w:tcW w:w="1276" w:type="dxa"/>
            <w:tcBorders>
              <w:top w:val="single" w:sz="4" w:space="0" w:color="000000"/>
              <w:left w:val="single" w:sz="4" w:space="0" w:color="000000"/>
              <w:bottom w:val="single" w:sz="4" w:space="0" w:color="000000"/>
            </w:tcBorders>
            <w:vAlign w:val="center"/>
          </w:tcPr>
          <w:p w14:paraId="6FA4FADF" w14:textId="77777777" w:rsidR="00E71182" w:rsidRPr="009021B4" w:rsidRDefault="00E71182" w:rsidP="0015141C">
            <w:pPr>
              <w:spacing w:after="60"/>
              <w:jc w:val="center"/>
              <w:rPr>
                <w:rFonts w:ascii="Times New Roman" w:hAnsi="Times New Roman"/>
                <w:sz w:val="22"/>
                <w:szCs w:val="22"/>
              </w:rPr>
            </w:pPr>
            <w:r w:rsidRPr="009021B4">
              <w:rPr>
                <w:rFonts w:ascii="Times New Roman" w:hAnsi="Times New Roman"/>
                <w:b/>
                <w:sz w:val="22"/>
                <w:szCs w:val="22"/>
              </w:rPr>
              <w:t>Daudzums</w:t>
            </w:r>
          </w:p>
          <w:p w14:paraId="27392DB5" w14:textId="77777777" w:rsidR="00E71182" w:rsidRPr="009021B4" w:rsidRDefault="00E71182" w:rsidP="0015141C">
            <w:pPr>
              <w:spacing w:after="60"/>
              <w:jc w:val="center"/>
              <w:rPr>
                <w:rFonts w:ascii="Times New Roman" w:hAnsi="Times New Roman"/>
                <w:b/>
                <w:sz w:val="22"/>
                <w:szCs w:val="22"/>
              </w:rPr>
            </w:pPr>
            <w:r w:rsidRPr="009021B4">
              <w:rPr>
                <w:rFonts w:ascii="Times New Roman" w:hAnsi="Times New Roman"/>
                <w:sz w:val="22"/>
                <w:szCs w:val="22"/>
              </w:rPr>
              <w:t>(gab.)</w:t>
            </w:r>
          </w:p>
        </w:tc>
        <w:tc>
          <w:tcPr>
            <w:tcW w:w="1701" w:type="dxa"/>
            <w:tcBorders>
              <w:top w:val="single" w:sz="4" w:space="0" w:color="000000"/>
              <w:left w:val="single" w:sz="4" w:space="0" w:color="000000"/>
              <w:bottom w:val="single" w:sz="4" w:space="0" w:color="000000"/>
            </w:tcBorders>
            <w:vAlign w:val="center"/>
          </w:tcPr>
          <w:p w14:paraId="579B336C" w14:textId="77777777" w:rsidR="00E71182" w:rsidRPr="009021B4" w:rsidRDefault="00E71182" w:rsidP="0015141C">
            <w:pPr>
              <w:spacing w:after="60"/>
              <w:jc w:val="center"/>
              <w:rPr>
                <w:rFonts w:ascii="Times New Roman" w:hAnsi="Times New Roman"/>
                <w:b/>
                <w:sz w:val="22"/>
                <w:szCs w:val="22"/>
              </w:rPr>
            </w:pPr>
            <w:r w:rsidRPr="009021B4">
              <w:rPr>
                <w:rFonts w:ascii="Times New Roman" w:hAnsi="Times New Roman"/>
                <w:b/>
                <w:sz w:val="22"/>
                <w:szCs w:val="22"/>
              </w:rPr>
              <w:t>Konstatētais defekts</w:t>
            </w:r>
          </w:p>
        </w:tc>
        <w:tc>
          <w:tcPr>
            <w:tcW w:w="1560" w:type="dxa"/>
            <w:tcBorders>
              <w:top w:val="single" w:sz="4" w:space="0" w:color="000000"/>
              <w:left w:val="single" w:sz="4" w:space="0" w:color="000000"/>
              <w:bottom w:val="single" w:sz="4" w:space="0" w:color="000000"/>
            </w:tcBorders>
            <w:vAlign w:val="center"/>
          </w:tcPr>
          <w:p w14:paraId="781098B0" w14:textId="77777777" w:rsidR="00E71182" w:rsidRPr="009021B4" w:rsidRDefault="00E71182" w:rsidP="0015141C">
            <w:pPr>
              <w:spacing w:after="60"/>
              <w:jc w:val="center"/>
              <w:rPr>
                <w:rFonts w:ascii="Times New Roman" w:hAnsi="Times New Roman"/>
                <w:b/>
                <w:sz w:val="22"/>
                <w:szCs w:val="22"/>
              </w:rPr>
            </w:pPr>
            <w:r w:rsidRPr="009021B4">
              <w:rPr>
                <w:rFonts w:ascii="Times New Roman" w:hAnsi="Times New Roman"/>
                <w:b/>
                <w:sz w:val="22"/>
                <w:szCs w:val="22"/>
              </w:rPr>
              <w:t>Defekta novēršanas veids</w:t>
            </w:r>
          </w:p>
        </w:tc>
        <w:tc>
          <w:tcPr>
            <w:tcW w:w="1417" w:type="dxa"/>
            <w:tcBorders>
              <w:top w:val="single" w:sz="4" w:space="0" w:color="000000"/>
              <w:left w:val="single" w:sz="4" w:space="0" w:color="000000"/>
              <w:bottom w:val="single" w:sz="4" w:space="0" w:color="000000"/>
            </w:tcBorders>
            <w:vAlign w:val="center"/>
          </w:tcPr>
          <w:p w14:paraId="2FBE8BB4" w14:textId="77777777" w:rsidR="00E71182" w:rsidRPr="009021B4" w:rsidRDefault="00E71182" w:rsidP="0015141C">
            <w:pPr>
              <w:spacing w:after="60"/>
              <w:jc w:val="center"/>
              <w:rPr>
                <w:rFonts w:ascii="Times New Roman" w:hAnsi="Times New Roman"/>
                <w:b/>
                <w:sz w:val="22"/>
                <w:szCs w:val="22"/>
              </w:rPr>
            </w:pPr>
            <w:r w:rsidRPr="009021B4">
              <w:rPr>
                <w:rFonts w:ascii="Times New Roman" w:hAnsi="Times New Roman"/>
                <w:b/>
                <w:sz w:val="22"/>
                <w:szCs w:val="22"/>
              </w:rPr>
              <w:t>Defekta novēršanas termiņš</w:t>
            </w:r>
          </w:p>
        </w:tc>
        <w:tc>
          <w:tcPr>
            <w:tcW w:w="1559" w:type="dxa"/>
            <w:tcBorders>
              <w:top w:val="single" w:sz="4" w:space="0" w:color="000000"/>
              <w:left w:val="single" w:sz="4" w:space="0" w:color="000000"/>
              <w:bottom w:val="single" w:sz="4" w:space="0" w:color="000000"/>
            </w:tcBorders>
            <w:vAlign w:val="center"/>
          </w:tcPr>
          <w:p w14:paraId="3C02444B" w14:textId="77777777" w:rsidR="00E71182" w:rsidRPr="009021B4" w:rsidRDefault="00E71182" w:rsidP="0015141C">
            <w:pPr>
              <w:spacing w:after="60"/>
              <w:jc w:val="center"/>
              <w:rPr>
                <w:rFonts w:ascii="Times New Roman" w:hAnsi="Times New Roman"/>
                <w:sz w:val="22"/>
                <w:szCs w:val="22"/>
              </w:rPr>
            </w:pPr>
            <w:r w:rsidRPr="009021B4">
              <w:rPr>
                <w:rFonts w:ascii="Times New Roman" w:hAnsi="Times New Roman"/>
                <w:b/>
                <w:sz w:val="22"/>
                <w:szCs w:val="22"/>
              </w:rPr>
              <w:t>Defektu konstatējošās personas</w:t>
            </w:r>
          </w:p>
          <w:p w14:paraId="3E02CB29" w14:textId="77777777" w:rsidR="00E71182" w:rsidRPr="009021B4" w:rsidRDefault="00E71182" w:rsidP="0015141C">
            <w:pPr>
              <w:spacing w:after="60"/>
              <w:jc w:val="center"/>
              <w:rPr>
                <w:rFonts w:ascii="Times New Roman" w:hAnsi="Times New Roman"/>
                <w:b/>
                <w:sz w:val="22"/>
                <w:szCs w:val="22"/>
              </w:rPr>
            </w:pPr>
            <w:r w:rsidRPr="009021B4">
              <w:rPr>
                <w:rFonts w:ascii="Times New Roman" w:hAnsi="Times New Roman"/>
                <w:sz w:val="22"/>
                <w:szCs w:val="22"/>
              </w:rPr>
              <w:t>(vārds, uzvārds)</w:t>
            </w:r>
          </w:p>
        </w:tc>
        <w:tc>
          <w:tcPr>
            <w:tcW w:w="1286" w:type="dxa"/>
            <w:tcBorders>
              <w:top w:val="single" w:sz="4" w:space="0" w:color="000000"/>
              <w:left w:val="single" w:sz="4" w:space="0" w:color="000000"/>
              <w:bottom w:val="single" w:sz="4" w:space="0" w:color="000000"/>
              <w:right w:val="single" w:sz="4" w:space="0" w:color="000000"/>
            </w:tcBorders>
            <w:vAlign w:val="center"/>
          </w:tcPr>
          <w:p w14:paraId="0C38BC8A" w14:textId="77777777" w:rsidR="00E71182" w:rsidRPr="009021B4" w:rsidRDefault="00E71182" w:rsidP="0015141C">
            <w:pPr>
              <w:spacing w:after="60"/>
              <w:jc w:val="center"/>
              <w:rPr>
                <w:rFonts w:ascii="Times New Roman" w:hAnsi="Times New Roman"/>
                <w:sz w:val="22"/>
                <w:szCs w:val="22"/>
              </w:rPr>
            </w:pPr>
            <w:r w:rsidRPr="009021B4">
              <w:rPr>
                <w:rFonts w:ascii="Times New Roman" w:hAnsi="Times New Roman"/>
                <w:b/>
                <w:sz w:val="22"/>
                <w:szCs w:val="22"/>
              </w:rPr>
              <w:t>Atzīme par novērsto defektu</w:t>
            </w:r>
          </w:p>
        </w:tc>
      </w:tr>
      <w:tr w:rsidR="00E71182" w:rsidRPr="009021B4" w14:paraId="407365CD" w14:textId="77777777" w:rsidTr="0015141C">
        <w:tc>
          <w:tcPr>
            <w:tcW w:w="1531" w:type="dxa"/>
            <w:tcBorders>
              <w:top w:val="single" w:sz="4" w:space="0" w:color="000000"/>
              <w:left w:val="single" w:sz="4" w:space="0" w:color="000000"/>
              <w:bottom w:val="single" w:sz="4" w:space="0" w:color="000000"/>
            </w:tcBorders>
          </w:tcPr>
          <w:p w14:paraId="2952B33C" w14:textId="77777777" w:rsidR="00E71182" w:rsidRPr="009021B4" w:rsidRDefault="00E71182" w:rsidP="0015141C">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tcPr>
          <w:p w14:paraId="64B2CD1A" w14:textId="77777777" w:rsidR="00E71182" w:rsidRPr="009021B4" w:rsidRDefault="00E71182" w:rsidP="0015141C">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tcPr>
          <w:p w14:paraId="3A734326" w14:textId="77777777" w:rsidR="00E71182" w:rsidRPr="009021B4" w:rsidRDefault="00E71182" w:rsidP="0015141C">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tcPr>
          <w:p w14:paraId="72E3E770" w14:textId="77777777" w:rsidR="00E71182" w:rsidRPr="009021B4" w:rsidRDefault="00E71182" w:rsidP="0015141C">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tcPr>
          <w:p w14:paraId="2C329D57" w14:textId="77777777" w:rsidR="00E71182" w:rsidRPr="009021B4" w:rsidRDefault="00E71182" w:rsidP="0015141C">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tcPr>
          <w:p w14:paraId="2CCACA94" w14:textId="77777777" w:rsidR="00E71182" w:rsidRPr="009021B4" w:rsidRDefault="00E71182" w:rsidP="0015141C">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tcPr>
          <w:p w14:paraId="7ACA5D8A" w14:textId="77777777" w:rsidR="00E71182" w:rsidRPr="009021B4" w:rsidRDefault="00E71182" w:rsidP="0015141C">
            <w:pPr>
              <w:snapToGrid w:val="0"/>
              <w:spacing w:after="60"/>
              <w:rPr>
                <w:rFonts w:ascii="Times New Roman" w:hAnsi="Times New Roman"/>
                <w:sz w:val="22"/>
                <w:szCs w:val="22"/>
              </w:rPr>
            </w:pPr>
          </w:p>
        </w:tc>
      </w:tr>
      <w:tr w:rsidR="00E71182" w:rsidRPr="009021B4" w14:paraId="506501BE" w14:textId="77777777" w:rsidTr="0015141C">
        <w:tc>
          <w:tcPr>
            <w:tcW w:w="1531" w:type="dxa"/>
            <w:tcBorders>
              <w:top w:val="single" w:sz="4" w:space="0" w:color="000000"/>
              <w:left w:val="single" w:sz="4" w:space="0" w:color="000000"/>
              <w:bottom w:val="single" w:sz="4" w:space="0" w:color="000000"/>
            </w:tcBorders>
          </w:tcPr>
          <w:p w14:paraId="26154E41" w14:textId="77777777" w:rsidR="00E71182" w:rsidRPr="009021B4" w:rsidRDefault="00E71182" w:rsidP="0015141C">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tcPr>
          <w:p w14:paraId="1A67D2DB" w14:textId="77777777" w:rsidR="00E71182" w:rsidRPr="009021B4" w:rsidRDefault="00E71182" w:rsidP="0015141C">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tcPr>
          <w:p w14:paraId="1C10DABA" w14:textId="77777777" w:rsidR="00E71182" w:rsidRPr="009021B4" w:rsidRDefault="00E71182" w:rsidP="0015141C">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tcPr>
          <w:p w14:paraId="4DA3C9C4" w14:textId="77777777" w:rsidR="00E71182" w:rsidRPr="009021B4" w:rsidRDefault="00E71182" w:rsidP="0015141C">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tcPr>
          <w:p w14:paraId="1F8046E3" w14:textId="77777777" w:rsidR="00E71182" w:rsidRPr="009021B4" w:rsidRDefault="00E71182" w:rsidP="0015141C">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tcPr>
          <w:p w14:paraId="172C2E69" w14:textId="77777777" w:rsidR="00E71182" w:rsidRPr="009021B4" w:rsidRDefault="00E71182" w:rsidP="0015141C">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tcPr>
          <w:p w14:paraId="14FD319D" w14:textId="77777777" w:rsidR="00E71182" w:rsidRPr="009021B4" w:rsidRDefault="00E71182" w:rsidP="0015141C">
            <w:pPr>
              <w:snapToGrid w:val="0"/>
              <w:spacing w:after="60"/>
              <w:rPr>
                <w:rFonts w:ascii="Times New Roman" w:hAnsi="Times New Roman"/>
                <w:sz w:val="22"/>
                <w:szCs w:val="22"/>
              </w:rPr>
            </w:pPr>
          </w:p>
        </w:tc>
      </w:tr>
      <w:tr w:rsidR="00E71182" w:rsidRPr="009021B4" w14:paraId="6184E760" w14:textId="77777777" w:rsidTr="0015141C">
        <w:tc>
          <w:tcPr>
            <w:tcW w:w="1531" w:type="dxa"/>
            <w:tcBorders>
              <w:top w:val="single" w:sz="4" w:space="0" w:color="000000"/>
              <w:left w:val="single" w:sz="4" w:space="0" w:color="000000"/>
              <w:bottom w:val="single" w:sz="4" w:space="0" w:color="000000"/>
            </w:tcBorders>
          </w:tcPr>
          <w:p w14:paraId="4E00A838" w14:textId="77777777" w:rsidR="00E71182" w:rsidRPr="009021B4" w:rsidRDefault="00E71182" w:rsidP="0015141C">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tcPr>
          <w:p w14:paraId="0A425027" w14:textId="77777777" w:rsidR="00E71182" w:rsidRPr="009021B4" w:rsidRDefault="00E71182" w:rsidP="0015141C">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tcPr>
          <w:p w14:paraId="2D09998C" w14:textId="77777777" w:rsidR="00E71182" w:rsidRPr="009021B4" w:rsidRDefault="00E71182" w:rsidP="0015141C">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tcPr>
          <w:p w14:paraId="64545E3C" w14:textId="77777777" w:rsidR="00E71182" w:rsidRPr="009021B4" w:rsidRDefault="00E71182" w:rsidP="0015141C">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tcPr>
          <w:p w14:paraId="13AFFD7D" w14:textId="77777777" w:rsidR="00E71182" w:rsidRPr="009021B4" w:rsidRDefault="00E71182" w:rsidP="0015141C">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tcPr>
          <w:p w14:paraId="619C6825" w14:textId="77777777" w:rsidR="00E71182" w:rsidRPr="009021B4" w:rsidRDefault="00E71182" w:rsidP="0015141C">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tcPr>
          <w:p w14:paraId="48543513" w14:textId="77777777" w:rsidR="00E71182" w:rsidRPr="009021B4" w:rsidRDefault="00E71182" w:rsidP="0015141C">
            <w:pPr>
              <w:snapToGrid w:val="0"/>
              <w:spacing w:after="60"/>
              <w:rPr>
                <w:rFonts w:ascii="Times New Roman" w:hAnsi="Times New Roman"/>
                <w:sz w:val="22"/>
                <w:szCs w:val="22"/>
              </w:rPr>
            </w:pPr>
          </w:p>
        </w:tc>
      </w:tr>
      <w:tr w:rsidR="00E71182" w:rsidRPr="009021B4" w14:paraId="7B7E4259" w14:textId="77777777" w:rsidTr="0015141C">
        <w:tc>
          <w:tcPr>
            <w:tcW w:w="1531" w:type="dxa"/>
            <w:tcBorders>
              <w:top w:val="single" w:sz="4" w:space="0" w:color="000000"/>
              <w:left w:val="single" w:sz="4" w:space="0" w:color="000000"/>
              <w:bottom w:val="single" w:sz="4" w:space="0" w:color="000000"/>
            </w:tcBorders>
          </w:tcPr>
          <w:p w14:paraId="42AD4709" w14:textId="77777777" w:rsidR="00E71182" w:rsidRPr="009021B4" w:rsidRDefault="00E71182" w:rsidP="0015141C">
            <w:pPr>
              <w:snapToGrid w:val="0"/>
              <w:spacing w:after="60"/>
              <w:rPr>
                <w:rFonts w:ascii="Times New Roman" w:hAnsi="Times New Roman"/>
                <w:sz w:val="22"/>
                <w:szCs w:val="22"/>
              </w:rPr>
            </w:pPr>
          </w:p>
        </w:tc>
        <w:tc>
          <w:tcPr>
            <w:tcW w:w="1276" w:type="dxa"/>
            <w:tcBorders>
              <w:top w:val="single" w:sz="4" w:space="0" w:color="000000"/>
              <w:left w:val="single" w:sz="4" w:space="0" w:color="000000"/>
              <w:bottom w:val="single" w:sz="4" w:space="0" w:color="000000"/>
            </w:tcBorders>
          </w:tcPr>
          <w:p w14:paraId="0C8AF319" w14:textId="77777777" w:rsidR="00E71182" w:rsidRPr="009021B4" w:rsidRDefault="00E71182" w:rsidP="0015141C">
            <w:pPr>
              <w:snapToGrid w:val="0"/>
              <w:spacing w:after="60"/>
              <w:rPr>
                <w:rFonts w:ascii="Times New Roman" w:hAnsi="Times New Roman"/>
                <w:sz w:val="22"/>
                <w:szCs w:val="22"/>
              </w:rPr>
            </w:pPr>
          </w:p>
        </w:tc>
        <w:tc>
          <w:tcPr>
            <w:tcW w:w="1701" w:type="dxa"/>
            <w:tcBorders>
              <w:top w:val="single" w:sz="4" w:space="0" w:color="000000"/>
              <w:left w:val="single" w:sz="4" w:space="0" w:color="000000"/>
              <w:bottom w:val="single" w:sz="4" w:space="0" w:color="000000"/>
            </w:tcBorders>
          </w:tcPr>
          <w:p w14:paraId="499CBCDB" w14:textId="77777777" w:rsidR="00E71182" w:rsidRPr="009021B4" w:rsidRDefault="00E71182" w:rsidP="0015141C">
            <w:pPr>
              <w:snapToGrid w:val="0"/>
              <w:spacing w:after="60"/>
              <w:rPr>
                <w:rFonts w:ascii="Times New Roman" w:hAnsi="Times New Roman"/>
                <w:sz w:val="22"/>
                <w:szCs w:val="22"/>
              </w:rPr>
            </w:pPr>
          </w:p>
        </w:tc>
        <w:tc>
          <w:tcPr>
            <w:tcW w:w="1560" w:type="dxa"/>
            <w:tcBorders>
              <w:top w:val="single" w:sz="4" w:space="0" w:color="000000"/>
              <w:left w:val="single" w:sz="4" w:space="0" w:color="000000"/>
              <w:bottom w:val="single" w:sz="4" w:space="0" w:color="000000"/>
            </w:tcBorders>
          </w:tcPr>
          <w:p w14:paraId="1D05EEEF" w14:textId="77777777" w:rsidR="00E71182" w:rsidRPr="009021B4" w:rsidRDefault="00E71182" w:rsidP="0015141C">
            <w:pPr>
              <w:snapToGrid w:val="0"/>
              <w:spacing w:after="60"/>
              <w:rPr>
                <w:rFonts w:ascii="Times New Roman" w:hAnsi="Times New Roman"/>
                <w:sz w:val="22"/>
                <w:szCs w:val="22"/>
              </w:rPr>
            </w:pPr>
          </w:p>
        </w:tc>
        <w:tc>
          <w:tcPr>
            <w:tcW w:w="1417" w:type="dxa"/>
            <w:tcBorders>
              <w:top w:val="single" w:sz="4" w:space="0" w:color="000000"/>
              <w:left w:val="single" w:sz="4" w:space="0" w:color="000000"/>
              <w:bottom w:val="single" w:sz="4" w:space="0" w:color="000000"/>
            </w:tcBorders>
          </w:tcPr>
          <w:p w14:paraId="07AC0458" w14:textId="77777777" w:rsidR="00E71182" w:rsidRPr="009021B4" w:rsidRDefault="00E71182" w:rsidP="0015141C">
            <w:pPr>
              <w:snapToGrid w:val="0"/>
              <w:spacing w:after="60"/>
              <w:rPr>
                <w:rFonts w:ascii="Times New Roman" w:hAnsi="Times New Roman"/>
                <w:sz w:val="22"/>
                <w:szCs w:val="22"/>
              </w:rPr>
            </w:pPr>
          </w:p>
        </w:tc>
        <w:tc>
          <w:tcPr>
            <w:tcW w:w="1559" w:type="dxa"/>
            <w:tcBorders>
              <w:top w:val="single" w:sz="4" w:space="0" w:color="000000"/>
              <w:left w:val="single" w:sz="4" w:space="0" w:color="000000"/>
              <w:bottom w:val="single" w:sz="4" w:space="0" w:color="000000"/>
            </w:tcBorders>
          </w:tcPr>
          <w:p w14:paraId="6D2F5C50" w14:textId="77777777" w:rsidR="00E71182" w:rsidRPr="009021B4" w:rsidRDefault="00E71182" w:rsidP="0015141C">
            <w:pPr>
              <w:snapToGrid w:val="0"/>
              <w:spacing w:after="60"/>
              <w:rPr>
                <w:rFonts w:ascii="Times New Roman" w:hAnsi="Times New Roman"/>
                <w:sz w:val="22"/>
                <w:szCs w:val="22"/>
              </w:rPr>
            </w:pPr>
          </w:p>
        </w:tc>
        <w:tc>
          <w:tcPr>
            <w:tcW w:w="1286" w:type="dxa"/>
            <w:tcBorders>
              <w:top w:val="single" w:sz="4" w:space="0" w:color="000000"/>
              <w:left w:val="single" w:sz="4" w:space="0" w:color="000000"/>
              <w:bottom w:val="single" w:sz="4" w:space="0" w:color="000000"/>
              <w:right w:val="single" w:sz="4" w:space="0" w:color="000000"/>
            </w:tcBorders>
          </w:tcPr>
          <w:p w14:paraId="4CF559AE" w14:textId="77777777" w:rsidR="00E71182" w:rsidRPr="009021B4" w:rsidRDefault="00E71182" w:rsidP="0015141C">
            <w:pPr>
              <w:snapToGrid w:val="0"/>
              <w:spacing w:after="60"/>
              <w:rPr>
                <w:rFonts w:ascii="Times New Roman" w:hAnsi="Times New Roman"/>
                <w:sz w:val="22"/>
                <w:szCs w:val="22"/>
              </w:rPr>
            </w:pPr>
          </w:p>
        </w:tc>
      </w:tr>
    </w:tbl>
    <w:p w14:paraId="35C43DE1" w14:textId="77777777" w:rsidR="00E71182" w:rsidRPr="009021B4" w:rsidRDefault="00E71182" w:rsidP="00E71182">
      <w:pPr>
        <w:spacing w:after="60"/>
        <w:rPr>
          <w:rFonts w:ascii="Times New Roman" w:hAnsi="Times New Roman"/>
          <w:sz w:val="22"/>
          <w:szCs w:val="22"/>
        </w:rPr>
      </w:pPr>
      <w:r w:rsidRPr="009021B4">
        <w:rPr>
          <w:rFonts w:ascii="Times New Roman" w:hAnsi="Times New Roman"/>
          <w:sz w:val="22"/>
          <w:szCs w:val="22"/>
        </w:rPr>
        <w:t>Defekta akts sastādīts uz __ (_______) lapām, pa vienam eksemplāram katrai no Pusēm.</w:t>
      </w:r>
    </w:p>
    <w:p w14:paraId="4486A9CB" w14:textId="77777777" w:rsidR="00E71182" w:rsidRPr="009021B4" w:rsidRDefault="00E71182" w:rsidP="00E71182">
      <w:pPr>
        <w:spacing w:after="60"/>
        <w:rPr>
          <w:rFonts w:ascii="Times New Roman" w:hAnsi="Times New Roman"/>
          <w:sz w:val="22"/>
          <w:szCs w:val="22"/>
        </w:rPr>
      </w:pPr>
      <w:r w:rsidRPr="009021B4">
        <w:rPr>
          <w:rFonts w:ascii="Times New Roman" w:hAnsi="Times New Roman"/>
          <w:sz w:val="22"/>
          <w:szCs w:val="22"/>
        </w:rPr>
        <w:t>Defekta aktu sastādīja:</w:t>
      </w:r>
    </w:p>
    <w:p w14:paraId="7D2CAE67" w14:textId="77777777" w:rsidR="00E71182" w:rsidRPr="009021B4" w:rsidRDefault="00E71182" w:rsidP="00E71182">
      <w:pPr>
        <w:shd w:val="clear" w:color="auto" w:fill="FFFFFF"/>
        <w:spacing w:before="235"/>
        <w:ind w:left="284" w:right="316"/>
        <w:rPr>
          <w:rFonts w:ascii="Times New Roman" w:hAnsi="Times New Roman"/>
          <w:sz w:val="22"/>
          <w:szCs w:val="22"/>
        </w:rPr>
      </w:pPr>
      <w:r w:rsidRPr="009021B4">
        <w:rPr>
          <w:rFonts w:ascii="Times New Roman" w:hAnsi="Times New Roman"/>
          <w:sz w:val="22"/>
          <w:szCs w:val="22"/>
        </w:rPr>
        <w:t>Pasūtītājs:</w:t>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r>
      <w:r w:rsidRPr="009021B4">
        <w:rPr>
          <w:rFonts w:ascii="Times New Roman" w:hAnsi="Times New Roman"/>
          <w:sz w:val="22"/>
          <w:szCs w:val="22"/>
        </w:rPr>
        <w:tab/>
        <w:t>Piegādātājs:</w:t>
      </w:r>
    </w:p>
    <w:p w14:paraId="3EDF415A" w14:textId="77777777" w:rsidR="00977376" w:rsidRDefault="00977376"/>
    <w:sectPr w:rsidR="00977376" w:rsidSect="00E71182">
      <w:pgSz w:w="12240" w:h="15840"/>
      <w:pgMar w:top="993" w:right="9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Dutch TL">
    <w:charset w:val="BA"/>
    <w:family w:val="roman"/>
    <w:pitch w:val="variable"/>
    <w:sig w:usb0="800002AF" w:usb1="5000204A"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2"/>
      <w:numFmt w:val="decimal"/>
      <w:lvlText w:val="%1."/>
      <w:lvlJc w:val="left"/>
      <w:pPr>
        <w:tabs>
          <w:tab w:val="num" w:pos="360"/>
        </w:tabs>
        <w:ind w:left="360" w:hanging="360"/>
      </w:pPr>
      <w:rPr>
        <w:rFonts w:ascii="Symbol" w:hAnsi="Symbol" w:cs="Symbol" w:hint="default"/>
      </w:rPr>
    </w:lvl>
    <w:lvl w:ilvl="1">
      <w:start w:val="1"/>
      <w:numFmt w:val="decimal"/>
      <w:lvlText w:val="%1.%2."/>
      <w:lvlJc w:val="left"/>
      <w:pPr>
        <w:tabs>
          <w:tab w:val="num" w:pos="720"/>
        </w:tabs>
        <w:ind w:left="720" w:hanging="360"/>
      </w:pPr>
      <w:rPr>
        <w:rFonts w:hint="default"/>
        <w:b w:val="0"/>
        <w:bCs/>
        <w:color w:val="000000"/>
      </w:rPr>
    </w:lvl>
    <w:lvl w:ilvl="2">
      <w:start w:val="1"/>
      <w:numFmt w:val="decimal"/>
      <w:lvlText w:val="%1.%2.%3."/>
      <w:lvlJc w:val="left"/>
      <w:pPr>
        <w:tabs>
          <w:tab w:val="num" w:pos="1440"/>
        </w:tabs>
        <w:ind w:left="1440" w:hanging="720"/>
      </w:pPr>
      <w:rPr>
        <w:rFonts w:hint="default"/>
        <w:b w:val="0"/>
        <w:bCs/>
        <w:color w:val="000000"/>
      </w:rPr>
    </w:lvl>
    <w:lvl w:ilvl="3">
      <w:start w:val="1"/>
      <w:numFmt w:val="decimal"/>
      <w:lvlText w:val="%1.%2.%3.%4."/>
      <w:lvlJc w:val="left"/>
      <w:pPr>
        <w:tabs>
          <w:tab w:val="num" w:pos="1800"/>
        </w:tabs>
        <w:ind w:left="1800" w:hanging="720"/>
      </w:pPr>
      <w:rPr>
        <w:rFonts w:ascii="Symbol" w:hAnsi="Symbol" w:cs="Symbol" w:hint="default"/>
      </w:rPr>
    </w:lvl>
    <w:lvl w:ilvl="4">
      <w:start w:val="1"/>
      <w:numFmt w:val="decimal"/>
      <w:lvlText w:val="%1.%2.%3.%4.%5."/>
      <w:lvlJc w:val="left"/>
      <w:pPr>
        <w:tabs>
          <w:tab w:val="num" w:pos="2520"/>
        </w:tabs>
        <w:ind w:left="2520" w:hanging="1080"/>
      </w:pPr>
      <w:rPr>
        <w:rFonts w:ascii="Symbol" w:hAnsi="Symbol" w:cs="Symbol" w:hint="default"/>
      </w:rPr>
    </w:lvl>
    <w:lvl w:ilvl="5">
      <w:start w:val="1"/>
      <w:numFmt w:val="decimal"/>
      <w:lvlText w:val="%1.%2.%3.%4.%5.%6."/>
      <w:lvlJc w:val="left"/>
      <w:pPr>
        <w:tabs>
          <w:tab w:val="num" w:pos="2880"/>
        </w:tabs>
        <w:ind w:left="2880" w:hanging="1080"/>
      </w:pPr>
      <w:rPr>
        <w:rFonts w:ascii="Symbol" w:hAnsi="Symbol" w:cs="Symbol" w:hint="default"/>
      </w:rPr>
    </w:lvl>
    <w:lvl w:ilvl="6">
      <w:start w:val="1"/>
      <w:numFmt w:val="decimal"/>
      <w:lvlText w:val="%1.%2.%3.%4.%5.%6.%7."/>
      <w:lvlJc w:val="left"/>
      <w:pPr>
        <w:tabs>
          <w:tab w:val="num" w:pos="3600"/>
        </w:tabs>
        <w:ind w:left="3600" w:hanging="1440"/>
      </w:pPr>
      <w:rPr>
        <w:rFonts w:ascii="Symbol" w:hAnsi="Symbol" w:cs="Symbol" w:hint="default"/>
      </w:rPr>
    </w:lvl>
    <w:lvl w:ilvl="7">
      <w:start w:val="1"/>
      <w:numFmt w:val="decimal"/>
      <w:lvlText w:val="%1.%2.%3.%4.%5.%6.%7.%8."/>
      <w:lvlJc w:val="left"/>
      <w:pPr>
        <w:tabs>
          <w:tab w:val="num" w:pos="3960"/>
        </w:tabs>
        <w:ind w:left="3960" w:hanging="1440"/>
      </w:pPr>
      <w:rPr>
        <w:rFonts w:ascii="Symbol" w:hAnsi="Symbol" w:cs="Symbol" w:hint="default"/>
      </w:rPr>
    </w:lvl>
    <w:lvl w:ilvl="8">
      <w:start w:val="1"/>
      <w:numFmt w:val="decimal"/>
      <w:lvlText w:val="%1.%2.%3.%4.%5.%6.%7.%8.%9."/>
      <w:lvlJc w:val="left"/>
      <w:pPr>
        <w:tabs>
          <w:tab w:val="num" w:pos="4680"/>
        </w:tabs>
        <w:ind w:left="4680" w:hanging="1800"/>
      </w:pPr>
      <w:rPr>
        <w:rFonts w:ascii="Symbol" w:hAnsi="Symbol" w:cs="Symbol" w:hint="default"/>
      </w:rPr>
    </w:lvl>
  </w:abstractNum>
  <w:abstractNum w:abstractNumId="1" w15:restartNumberingAfterBreak="0">
    <w:nsid w:val="00000002"/>
    <w:multiLevelType w:val="singleLevel"/>
    <w:tmpl w:val="00000002"/>
    <w:name w:val="WW8Num3"/>
    <w:lvl w:ilvl="0">
      <w:start w:val="2"/>
      <w:numFmt w:val="decimal"/>
      <w:lvlText w:val="%1."/>
      <w:lvlJc w:val="left"/>
      <w:pPr>
        <w:tabs>
          <w:tab w:val="num" w:pos="644"/>
        </w:tabs>
        <w:ind w:left="644" w:hanging="360"/>
      </w:pPr>
      <w:rPr>
        <w:rFonts w:hint="default"/>
        <w:b/>
      </w:rPr>
    </w:lvl>
  </w:abstractNum>
  <w:abstractNum w:abstractNumId="2" w15:restartNumberingAfterBreak="0">
    <w:nsid w:val="00000003"/>
    <w:multiLevelType w:val="multilevel"/>
    <w:tmpl w:val="00000003"/>
    <w:name w:val="WW8Num4"/>
    <w:lvl w:ilvl="0">
      <w:start w:val="4"/>
      <w:numFmt w:val="decimal"/>
      <w:lvlText w:val="%1."/>
      <w:lvlJc w:val="left"/>
      <w:pPr>
        <w:tabs>
          <w:tab w:val="num" w:pos="375"/>
        </w:tabs>
        <w:ind w:left="375" w:hanging="375"/>
      </w:pPr>
      <w:rPr>
        <w:rFonts w:hint="default"/>
        <w:b w:val="0"/>
        <w:i w:val="0"/>
        <w:color w:val="000000"/>
      </w:rPr>
    </w:lvl>
    <w:lvl w:ilvl="1">
      <w:start w:val="1"/>
      <w:numFmt w:val="decimal"/>
      <w:lvlText w:val="%1.%2."/>
      <w:lvlJc w:val="left"/>
      <w:pPr>
        <w:tabs>
          <w:tab w:val="num" w:pos="659"/>
        </w:tabs>
        <w:ind w:left="659" w:hanging="375"/>
      </w:pPr>
      <w:rPr>
        <w:rFonts w:hint="default"/>
        <w:b w:val="0"/>
        <w:i w:val="0"/>
        <w:color w:val="000000"/>
      </w:rPr>
    </w:lvl>
    <w:lvl w:ilvl="2">
      <w:start w:val="1"/>
      <w:numFmt w:val="decimal"/>
      <w:lvlText w:val="%1.%2.%3."/>
      <w:lvlJc w:val="left"/>
      <w:pPr>
        <w:tabs>
          <w:tab w:val="num" w:pos="1288"/>
        </w:tabs>
        <w:ind w:left="1288" w:hanging="720"/>
      </w:pPr>
      <w:rPr>
        <w:rFonts w:hint="default"/>
        <w:b w:val="0"/>
        <w:i w:val="0"/>
        <w:color w:val="000000"/>
      </w:rPr>
    </w:lvl>
    <w:lvl w:ilvl="3">
      <w:start w:val="1"/>
      <w:numFmt w:val="decimal"/>
      <w:lvlText w:val="%1.%2.%3.%4."/>
      <w:lvlJc w:val="left"/>
      <w:pPr>
        <w:tabs>
          <w:tab w:val="num" w:pos="1572"/>
        </w:tabs>
        <w:ind w:left="1572" w:hanging="720"/>
      </w:pPr>
      <w:rPr>
        <w:rFonts w:hint="default"/>
        <w:b w:val="0"/>
        <w:i w:val="0"/>
        <w:color w:val="000000"/>
      </w:rPr>
    </w:lvl>
    <w:lvl w:ilvl="4">
      <w:start w:val="1"/>
      <w:numFmt w:val="decimal"/>
      <w:lvlText w:val="%1.%2.%3.%4.%5."/>
      <w:lvlJc w:val="left"/>
      <w:pPr>
        <w:tabs>
          <w:tab w:val="num" w:pos="2216"/>
        </w:tabs>
        <w:ind w:left="2216" w:hanging="1080"/>
      </w:pPr>
      <w:rPr>
        <w:rFonts w:hint="default"/>
        <w:b w:val="0"/>
        <w:i w:val="0"/>
        <w:color w:val="000000"/>
      </w:rPr>
    </w:lvl>
    <w:lvl w:ilvl="5">
      <w:start w:val="1"/>
      <w:numFmt w:val="decimal"/>
      <w:lvlText w:val="%1.%2.%3.%4.%5.%6."/>
      <w:lvlJc w:val="left"/>
      <w:pPr>
        <w:tabs>
          <w:tab w:val="num" w:pos="2500"/>
        </w:tabs>
        <w:ind w:left="2500" w:hanging="1080"/>
      </w:pPr>
      <w:rPr>
        <w:rFonts w:hint="default"/>
        <w:b w:val="0"/>
        <w:i w:val="0"/>
        <w:color w:val="000000"/>
      </w:rPr>
    </w:lvl>
    <w:lvl w:ilvl="6">
      <w:start w:val="1"/>
      <w:numFmt w:val="decimal"/>
      <w:lvlText w:val="%1.%2.%3.%4.%5.%6.%7."/>
      <w:lvlJc w:val="left"/>
      <w:pPr>
        <w:tabs>
          <w:tab w:val="num" w:pos="3144"/>
        </w:tabs>
        <w:ind w:left="3144" w:hanging="1440"/>
      </w:pPr>
      <w:rPr>
        <w:rFonts w:hint="default"/>
        <w:b w:val="0"/>
        <w:i w:val="0"/>
        <w:color w:val="000000"/>
      </w:rPr>
    </w:lvl>
    <w:lvl w:ilvl="7">
      <w:start w:val="1"/>
      <w:numFmt w:val="decimal"/>
      <w:lvlText w:val="%1.%2.%3.%4.%5.%6.%7.%8."/>
      <w:lvlJc w:val="left"/>
      <w:pPr>
        <w:tabs>
          <w:tab w:val="num" w:pos="3428"/>
        </w:tabs>
        <w:ind w:left="3428" w:hanging="1440"/>
      </w:pPr>
      <w:rPr>
        <w:rFonts w:hint="default"/>
        <w:b w:val="0"/>
        <w:i w:val="0"/>
        <w:color w:val="000000"/>
      </w:rPr>
    </w:lvl>
    <w:lvl w:ilvl="8">
      <w:start w:val="1"/>
      <w:numFmt w:val="decimal"/>
      <w:lvlText w:val="%1.%2.%3.%4.%5.%6.%7.%8.%9."/>
      <w:lvlJc w:val="left"/>
      <w:pPr>
        <w:tabs>
          <w:tab w:val="num" w:pos="4072"/>
        </w:tabs>
        <w:ind w:left="4072" w:hanging="1800"/>
      </w:pPr>
      <w:rPr>
        <w:rFonts w:hint="default"/>
        <w:b w:val="0"/>
        <w:i w:val="0"/>
        <w:color w:val="000000"/>
      </w:rPr>
    </w:lvl>
  </w:abstractNum>
  <w:abstractNum w:abstractNumId="3" w15:restartNumberingAfterBreak="0">
    <w:nsid w:val="00000004"/>
    <w:multiLevelType w:val="multilevel"/>
    <w:tmpl w:val="78B08746"/>
    <w:lvl w:ilvl="0">
      <w:start w:val="3"/>
      <w:numFmt w:val="decimal"/>
      <w:lvlText w:val="%1."/>
      <w:lvlJc w:val="left"/>
      <w:pPr>
        <w:tabs>
          <w:tab w:val="num" w:pos="495"/>
        </w:tabs>
        <w:ind w:left="495" w:hanging="495"/>
      </w:pPr>
      <w:rPr>
        <w:rFonts w:ascii="Arial" w:hAnsi="Arial" w:cs="Arial" w:hint="default"/>
        <w:b/>
        <w:sz w:val="20"/>
        <w:szCs w:val="20"/>
      </w:rPr>
    </w:lvl>
    <w:lvl w:ilvl="1">
      <w:start w:val="3"/>
      <w:numFmt w:val="decimal"/>
      <w:lvlText w:val="%1.%2."/>
      <w:lvlJc w:val="left"/>
      <w:pPr>
        <w:tabs>
          <w:tab w:val="num" w:pos="720"/>
        </w:tabs>
        <w:ind w:left="855" w:hanging="495"/>
      </w:pPr>
      <w:rPr>
        <w:rFonts w:ascii="Times New Roman" w:hAnsi="Times New Roman" w:cs="Times New Roman" w:hint="default"/>
        <w:b w:val="0"/>
        <w:bCs/>
        <w:sz w:val="22"/>
        <w:szCs w:val="22"/>
      </w:rPr>
    </w:lvl>
    <w:lvl w:ilvl="2">
      <w:start w:val="1"/>
      <w:numFmt w:val="decimal"/>
      <w:lvlText w:val="%1.%2.%3."/>
      <w:lvlJc w:val="left"/>
      <w:pPr>
        <w:tabs>
          <w:tab w:val="num" w:pos="1440"/>
        </w:tabs>
        <w:ind w:left="1440" w:hanging="720"/>
      </w:pPr>
      <w:rPr>
        <w:rFonts w:ascii="Times New Roman" w:hAnsi="Times New Roman" w:cs="Times New Roman" w:hint="default"/>
        <w:b w:val="0"/>
        <w:bCs w:val="0"/>
        <w:sz w:val="20"/>
        <w:szCs w:val="20"/>
      </w:rPr>
    </w:lvl>
    <w:lvl w:ilvl="3">
      <w:start w:val="1"/>
      <w:numFmt w:val="decimal"/>
      <w:lvlText w:val="%1.%2.%3.%4."/>
      <w:lvlJc w:val="left"/>
      <w:pPr>
        <w:tabs>
          <w:tab w:val="num" w:pos="1800"/>
        </w:tabs>
        <w:ind w:left="1800" w:hanging="720"/>
      </w:pPr>
      <w:rPr>
        <w:rFonts w:ascii="Arial" w:hAnsi="Arial" w:cs="Arial" w:hint="default"/>
        <w:b/>
        <w:sz w:val="20"/>
        <w:szCs w:val="20"/>
      </w:rPr>
    </w:lvl>
    <w:lvl w:ilvl="4">
      <w:start w:val="1"/>
      <w:numFmt w:val="decimal"/>
      <w:lvlText w:val="%1.%2.%3.%4.%5."/>
      <w:lvlJc w:val="left"/>
      <w:pPr>
        <w:tabs>
          <w:tab w:val="num" w:pos="2520"/>
        </w:tabs>
        <w:ind w:left="2520" w:hanging="1080"/>
      </w:pPr>
      <w:rPr>
        <w:rFonts w:ascii="Arial" w:hAnsi="Arial" w:cs="Arial" w:hint="default"/>
        <w:b/>
        <w:sz w:val="20"/>
        <w:szCs w:val="20"/>
      </w:rPr>
    </w:lvl>
    <w:lvl w:ilvl="5">
      <w:start w:val="1"/>
      <w:numFmt w:val="decimal"/>
      <w:lvlText w:val="%1.%2.%3.%4.%5.%6."/>
      <w:lvlJc w:val="left"/>
      <w:pPr>
        <w:tabs>
          <w:tab w:val="num" w:pos="2880"/>
        </w:tabs>
        <w:ind w:left="2880" w:hanging="1080"/>
      </w:pPr>
      <w:rPr>
        <w:rFonts w:ascii="Arial" w:hAnsi="Arial" w:cs="Arial" w:hint="default"/>
        <w:b/>
        <w:sz w:val="20"/>
        <w:szCs w:val="20"/>
      </w:rPr>
    </w:lvl>
    <w:lvl w:ilvl="6">
      <w:start w:val="1"/>
      <w:numFmt w:val="decimal"/>
      <w:lvlText w:val="%1.%2.%3.%4.%5.%6.%7."/>
      <w:lvlJc w:val="left"/>
      <w:pPr>
        <w:tabs>
          <w:tab w:val="num" w:pos="3600"/>
        </w:tabs>
        <w:ind w:left="3600" w:hanging="1440"/>
      </w:pPr>
      <w:rPr>
        <w:rFonts w:ascii="Arial" w:hAnsi="Arial" w:cs="Arial" w:hint="default"/>
        <w:b/>
        <w:sz w:val="20"/>
        <w:szCs w:val="20"/>
      </w:rPr>
    </w:lvl>
    <w:lvl w:ilvl="7">
      <w:start w:val="1"/>
      <w:numFmt w:val="decimal"/>
      <w:lvlText w:val="%1.%2.%3.%4.%5.%6.%7.%8."/>
      <w:lvlJc w:val="left"/>
      <w:pPr>
        <w:tabs>
          <w:tab w:val="num" w:pos="3960"/>
        </w:tabs>
        <w:ind w:left="3960" w:hanging="1440"/>
      </w:pPr>
      <w:rPr>
        <w:rFonts w:ascii="Arial" w:hAnsi="Arial" w:cs="Arial" w:hint="default"/>
        <w:b/>
        <w:sz w:val="20"/>
        <w:szCs w:val="20"/>
      </w:rPr>
    </w:lvl>
    <w:lvl w:ilvl="8">
      <w:start w:val="1"/>
      <w:numFmt w:val="decimal"/>
      <w:lvlText w:val="%1.%2.%3.%4.%5.%6.%7.%8.%9."/>
      <w:lvlJc w:val="left"/>
      <w:pPr>
        <w:tabs>
          <w:tab w:val="num" w:pos="4680"/>
        </w:tabs>
        <w:ind w:left="4680" w:hanging="1800"/>
      </w:pPr>
      <w:rPr>
        <w:rFonts w:ascii="Arial" w:hAnsi="Arial" w:cs="Arial" w:hint="default"/>
        <w:b/>
        <w:sz w:val="20"/>
        <w:szCs w:val="20"/>
      </w:rPr>
    </w:lvl>
  </w:abstractNum>
  <w:abstractNum w:abstractNumId="4" w15:restartNumberingAfterBreak="0">
    <w:nsid w:val="14430613"/>
    <w:multiLevelType w:val="multilevel"/>
    <w:tmpl w:val="6CE8680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7C0C85"/>
    <w:multiLevelType w:val="multilevel"/>
    <w:tmpl w:val="DDA216E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EE720B7"/>
    <w:multiLevelType w:val="multilevel"/>
    <w:tmpl w:val="6CE8680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167B01"/>
    <w:multiLevelType w:val="multilevel"/>
    <w:tmpl w:val="6CE8680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5FD5936"/>
    <w:multiLevelType w:val="multilevel"/>
    <w:tmpl w:val="8438E2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E944CDD"/>
    <w:multiLevelType w:val="multilevel"/>
    <w:tmpl w:val="FC32B8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87434963">
    <w:abstractNumId w:val="0"/>
  </w:num>
  <w:num w:numId="2" w16cid:durableId="1623922277">
    <w:abstractNumId w:val="1"/>
  </w:num>
  <w:num w:numId="3" w16cid:durableId="1293559724">
    <w:abstractNumId w:val="2"/>
  </w:num>
  <w:num w:numId="4" w16cid:durableId="829449220">
    <w:abstractNumId w:val="3"/>
  </w:num>
  <w:num w:numId="5" w16cid:durableId="1850833388">
    <w:abstractNumId w:val="7"/>
  </w:num>
  <w:num w:numId="6" w16cid:durableId="739595907">
    <w:abstractNumId w:val="4"/>
  </w:num>
  <w:num w:numId="7" w16cid:durableId="1269779842">
    <w:abstractNumId w:val="6"/>
  </w:num>
  <w:num w:numId="8" w16cid:durableId="8585895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71459787">
    <w:abstractNumId w:val="9"/>
  </w:num>
  <w:num w:numId="10" w16cid:durableId="1052001513">
    <w:abstractNumId w:val="5"/>
  </w:num>
  <w:num w:numId="11" w16cid:durableId="11669400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AFF"/>
    <w:rsid w:val="0001614B"/>
    <w:rsid w:val="00223C7A"/>
    <w:rsid w:val="00273308"/>
    <w:rsid w:val="00277AB8"/>
    <w:rsid w:val="00334734"/>
    <w:rsid w:val="003D7697"/>
    <w:rsid w:val="00407337"/>
    <w:rsid w:val="004E6793"/>
    <w:rsid w:val="005454E8"/>
    <w:rsid w:val="005E5FD4"/>
    <w:rsid w:val="00624DF0"/>
    <w:rsid w:val="00640579"/>
    <w:rsid w:val="00681DA0"/>
    <w:rsid w:val="008F243D"/>
    <w:rsid w:val="00977376"/>
    <w:rsid w:val="00A27573"/>
    <w:rsid w:val="00AB1CCA"/>
    <w:rsid w:val="00B515F2"/>
    <w:rsid w:val="00B530A0"/>
    <w:rsid w:val="00B56E81"/>
    <w:rsid w:val="00C675BF"/>
    <w:rsid w:val="00C82AEF"/>
    <w:rsid w:val="00CC679A"/>
    <w:rsid w:val="00D221D4"/>
    <w:rsid w:val="00DA0AFF"/>
    <w:rsid w:val="00DC64FD"/>
    <w:rsid w:val="00E71182"/>
    <w:rsid w:val="00EE7415"/>
    <w:rsid w:val="00EF091B"/>
    <w:rsid w:val="00F92CD0"/>
    <w:rsid w:val="00F94F61"/>
    <w:rsid w:val="00FB5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746ED"/>
  <w15:chartTrackingRefBased/>
  <w15:docId w15:val="{E95263C7-DFD7-40F6-9679-70E200363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1182"/>
    <w:pPr>
      <w:spacing w:before="60" w:after="0" w:line="240" w:lineRule="auto"/>
      <w:jc w:val="both"/>
    </w:pPr>
    <w:rPr>
      <w:rFonts w:ascii="Arial Narrow" w:eastAsia="Times New Roman" w:hAnsi="Arial Narrow" w:cs="Times New Roman"/>
      <w:kern w:val="0"/>
      <w:lang w:val="lv-LV" w:eastAsia="lv-LV"/>
      <w14:ligatures w14:val="none"/>
    </w:rPr>
  </w:style>
  <w:style w:type="paragraph" w:styleId="Virsraksts1">
    <w:name w:val="heading 1"/>
    <w:basedOn w:val="Parasts"/>
    <w:next w:val="Parasts"/>
    <w:link w:val="Virsraksts1Rakstz"/>
    <w:qFormat/>
    <w:rsid w:val="00DA0A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A0A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A0AF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A0AF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A0AF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A0AFF"/>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A0AFF"/>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A0AFF"/>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A0AFF"/>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DA0AFF"/>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DA0AFF"/>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DA0AFF"/>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DA0AFF"/>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DA0AFF"/>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DA0AFF"/>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DA0AFF"/>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DA0AFF"/>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DA0AFF"/>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DA0AFF"/>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A0AFF"/>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DA0AF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A0AFF"/>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DA0AF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A0AFF"/>
    <w:rPr>
      <w:i/>
      <w:iCs/>
      <w:color w:val="404040" w:themeColor="text1" w:themeTint="BF"/>
      <w:lang w:val="lv-LV"/>
    </w:rPr>
  </w:style>
  <w:style w:type="paragraph" w:styleId="Sarakstarindkopa">
    <w:name w:val="List Paragraph"/>
    <w:aliases w:val="2,H&amp;P List Paragraph,Strip,lp1,Virsraksti,Syle 1,Normal bullet 2,Bullet list,Saistīto dokumentu saraksts,Numbered Para 1,Dot pt,List Paragraph Char Char Char,Indicator Text,Bullet Points,MAIN CONTENT,IFCL - List Paragraph"/>
    <w:basedOn w:val="Parasts"/>
    <w:link w:val="SarakstarindkopaRakstz"/>
    <w:uiPriority w:val="34"/>
    <w:qFormat/>
    <w:rsid w:val="00DA0AFF"/>
    <w:pPr>
      <w:ind w:left="720"/>
      <w:contextualSpacing/>
    </w:pPr>
  </w:style>
  <w:style w:type="character" w:styleId="Intensvsizclums">
    <w:name w:val="Intense Emphasis"/>
    <w:basedOn w:val="Noklusjumarindkopasfonts"/>
    <w:uiPriority w:val="21"/>
    <w:qFormat/>
    <w:rsid w:val="00DA0AFF"/>
    <w:rPr>
      <w:i/>
      <w:iCs/>
      <w:color w:val="0F4761" w:themeColor="accent1" w:themeShade="BF"/>
    </w:rPr>
  </w:style>
  <w:style w:type="paragraph" w:styleId="Intensvscitts">
    <w:name w:val="Intense Quote"/>
    <w:basedOn w:val="Parasts"/>
    <w:next w:val="Parasts"/>
    <w:link w:val="IntensvscittsRakstz"/>
    <w:uiPriority w:val="30"/>
    <w:qFormat/>
    <w:rsid w:val="00DA0A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A0AFF"/>
    <w:rPr>
      <w:i/>
      <w:iCs/>
      <w:color w:val="0F4761" w:themeColor="accent1" w:themeShade="BF"/>
      <w:lang w:val="lv-LV"/>
    </w:rPr>
  </w:style>
  <w:style w:type="character" w:styleId="Intensvaatsauce">
    <w:name w:val="Intense Reference"/>
    <w:basedOn w:val="Noklusjumarindkopasfonts"/>
    <w:uiPriority w:val="32"/>
    <w:qFormat/>
    <w:rsid w:val="00DA0AFF"/>
    <w:rPr>
      <w:b/>
      <w:bCs/>
      <w:smallCaps/>
      <w:color w:val="0F4761" w:themeColor="accent1" w:themeShade="BF"/>
      <w:spacing w:val="5"/>
    </w:rPr>
  </w:style>
  <w:style w:type="paragraph" w:styleId="Pamatteksts">
    <w:name w:val="Body Text"/>
    <w:basedOn w:val="Parasts"/>
    <w:link w:val="PamattekstsRakstz"/>
    <w:rsid w:val="00E71182"/>
    <w:rPr>
      <w:lang w:eastAsia="en-US"/>
    </w:rPr>
  </w:style>
  <w:style w:type="character" w:customStyle="1" w:styleId="PamattekstsRakstz">
    <w:name w:val="Pamatteksts Rakstz."/>
    <w:basedOn w:val="Noklusjumarindkopasfonts"/>
    <w:link w:val="Pamatteksts"/>
    <w:rsid w:val="00E71182"/>
    <w:rPr>
      <w:rFonts w:ascii="Arial Narrow" w:eastAsia="Times New Roman" w:hAnsi="Arial Narrow" w:cs="Times New Roman"/>
      <w:kern w:val="0"/>
      <w:lang w:val="lv-LV"/>
      <w14:ligatures w14:val="none"/>
    </w:rPr>
  </w:style>
  <w:style w:type="character" w:styleId="Izteiksmgs">
    <w:name w:val="Strong"/>
    <w:uiPriority w:val="22"/>
    <w:qFormat/>
    <w:rsid w:val="00E71182"/>
    <w:rPr>
      <w:b/>
      <w:bCs/>
    </w:rPr>
  </w:style>
  <w:style w:type="character" w:customStyle="1" w:styleId="SarakstarindkopaRakstz">
    <w:name w:val="Saraksta rindkopa Rakstz."/>
    <w:aliases w:val="2 Rakstz.,H&amp;P List Paragraph Rakstz.,Strip Rakstz.,lp1 Rakstz.,Virsraksti Rakstz.,Syle 1 Rakstz.,Normal bullet 2 Rakstz.,Bullet list Rakstz.,Saistīto dokumentu saraksts Rakstz.,Numbered Para 1 Rakstz.,Dot pt Rakstz."/>
    <w:link w:val="Sarakstarindkopa"/>
    <w:uiPriority w:val="34"/>
    <w:qFormat/>
    <w:rsid w:val="00E71182"/>
    <w:rPr>
      <w:lang w:val="lv-LV"/>
    </w:rPr>
  </w:style>
  <w:style w:type="paragraph" w:styleId="Bezatstarpm">
    <w:name w:val="No Spacing"/>
    <w:uiPriority w:val="1"/>
    <w:qFormat/>
    <w:rsid w:val="00E71182"/>
    <w:pPr>
      <w:spacing w:after="0" w:line="240" w:lineRule="auto"/>
      <w:jc w:val="both"/>
    </w:pPr>
    <w:rPr>
      <w:rFonts w:ascii="Arial Narrow" w:eastAsia="Times New Roman" w:hAnsi="Arial Narrow" w:cs="Times New Roman"/>
      <w:kern w:val="0"/>
      <w:lang w:val="lv-LV" w:eastAsia="lv-LV"/>
      <w14:ligatures w14:val="none"/>
    </w:rPr>
  </w:style>
  <w:style w:type="paragraph" w:styleId="Komentrateksts">
    <w:name w:val="annotation text"/>
    <w:basedOn w:val="Parasts"/>
    <w:link w:val="KomentratekstsRakstz"/>
    <w:semiHidden/>
    <w:rsid w:val="005454E8"/>
    <w:rPr>
      <w:rFonts w:ascii="Dutch TL" w:hAnsi="Dutch TL"/>
      <w:sz w:val="20"/>
      <w:szCs w:val="20"/>
      <w:lang w:eastAsia="en-US"/>
    </w:rPr>
  </w:style>
  <w:style w:type="character" w:customStyle="1" w:styleId="KomentratekstsRakstz">
    <w:name w:val="Komentāra teksts Rakstz."/>
    <w:basedOn w:val="Noklusjumarindkopasfonts"/>
    <w:link w:val="Komentrateksts"/>
    <w:semiHidden/>
    <w:rsid w:val="005454E8"/>
    <w:rPr>
      <w:rFonts w:ascii="Dutch TL" w:eastAsia="Times New Roman" w:hAnsi="Dutch TL" w:cs="Times New Roman"/>
      <w:kern w:val="0"/>
      <w:sz w:val="20"/>
      <w:szCs w:val="20"/>
      <w:lang w:val="lv-LV"/>
      <w14:ligatures w14:val="none"/>
    </w:rPr>
  </w:style>
  <w:style w:type="character" w:customStyle="1" w:styleId="st">
    <w:name w:val="st"/>
    <w:rsid w:val="005454E8"/>
  </w:style>
  <w:style w:type="character" w:styleId="Hipersaite">
    <w:name w:val="Hyperlink"/>
    <w:basedOn w:val="Noklusjumarindkopasfonts"/>
    <w:uiPriority w:val="99"/>
    <w:unhideWhenUsed/>
    <w:rsid w:val="00C675BF"/>
    <w:rPr>
      <w:color w:val="467886" w:themeColor="hyperlink"/>
      <w:u w:val="single"/>
    </w:rPr>
  </w:style>
  <w:style w:type="character" w:styleId="Neatrisintapieminana">
    <w:name w:val="Unresolved Mention"/>
    <w:basedOn w:val="Noklusjumarindkopasfonts"/>
    <w:uiPriority w:val="99"/>
    <w:semiHidden/>
    <w:unhideWhenUsed/>
    <w:rsid w:val="00C67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ksana@unitedpress.lv" TargetMode="External"/><Relationship Id="rId5" Type="http://schemas.openxmlformats.org/officeDocument/2006/relationships/hyperlink" Target="mailto:iveta.tomsone@llkc.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2257</Words>
  <Characters>15351</Characters>
  <Application>Microsoft Office Word</Application>
  <DocSecurity>4</DocSecurity>
  <Lines>568</Lines>
  <Paragraphs>102</Paragraphs>
  <ScaleCrop>false</ScaleCrop>
  <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2</cp:revision>
  <dcterms:created xsi:type="dcterms:W3CDTF">2026-01-14T07:56:00Z</dcterms:created>
  <dcterms:modified xsi:type="dcterms:W3CDTF">2026-01-14T07:56:00Z</dcterms:modified>
</cp:coreProperties>
</file>