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2EDC493D" w:rsidR="00142B1A" w:rsidRPr="00BF4BD1" w:rsidRDefault="00DA622E" w:rsidP="00142B1A">
      <w:pPr>
        <w:jc w:val="center"/>
        <w:rPr>
          <w:b/>
        </w:rPr>
      </w:pPr>
      <w:r>
        <w:rPr>
          <w:b/>
        </w:rPr>
        <w:t>Atklāta konkursa</w:t>
      </w:r>
    </w:p>
    <w:p w14:paraId="60672B3B" w14:textId="3E1759B8" w:rsidR="00142B1A" w:rsidRPr="00BF4BD1" w:rsidRDefault="00AC2B77" w:rsidP="00142B1A">
      <w:pPr>
        <w:jc w:val="center"/>
        <w:rPr>
          <w:b/>
          <w:bCs/>
        </w:rPr>
      </w:pPr>
      <w:r w:rsidRPr="00BF4BD1">
        <w:rPr>
          <w:b/>
          <w:bCs/>
        </w:rPr>
        <w:t>“</w:t>
      </w:r>
      <w:bookmarkStart w:id="0" w:name="_Hlk217300829"/>
      <w:bookmarkStart w:id="1" w:name="_Hlk149835394"/>
      <w:r w:rsidR="00DA622E" w:rsidRPr="00D515A2">
        <w:rPr>
          <w:b/>
          <w:bCs/>
        </w:rPr>
        <w:t>Ceļu horizontālo apzīmējumu uzturēšanas darbi Rīgas pilsētas ielās no 2026.gada līdz 2030.gadam</w:t>
      </w:r>
      <w:bookmarkEnd w:id="0"/>
      <w:bookmarkEnd w:id="1"/>
      <w:r w:rsidR="00156CFA" w:rsidRPr="00BF4BD1">
        <w:rPr>
          <w:b/>
          <w:bCs/>
        </w:rPr>
        <w:t>”</w:t>
      </w:r>
    </w:p>
    <w:p w14:paraId="70F27177" w14:textId="473390C6" w:rsidR="00142B1A" w:rsidRPr="00BF4BD1" w:rsidRDefault="00156CFA" w:rsidP="00142B1A">
      <w:pPr>
        <w:jc w:val="center"/>
      </w:pPr>
      <w:r w:rsidRPr="00BF4BD1">
        <w:rPr>
          <w:bCs/>
        </w:rPr>
        <w:t>identifikācijas Nr. CAIP 202</w:t>
      </w:r>
      <w:r w:rsidR="005B1D53">
        <w:rPr>
          <w:bCs/>
        </w:rPr>
        <w:t>5</w:t>
      </w:r>
      <w:r w:rsidRPr="00BF4BD1">
        <w:rPr>
          <w:bCs/>
        </w:rPr>
        <w:t>/</w:t>
      </w:r>
      <w:r w:rsidR="00EC2963" w:rsidRPr="00BF4BD1">
        <w:rPr>
          <w:bCs/>
        </w:rPr>
        <w:t>1</w:t>
      </w:r>
      <w:r w:rsidR="00DA622E">
        <w:rPr>
          <w:bCs/>
        </w:rPr>
        <w:t>49</w:t>
      </w:r>
    </w:p>
    <w:p w14:paraId="1FF7C5D0" w14:textId="77777777" w:rsidR="00142B1A" w:rsidRPr="00BF4BD1" w:rsidRDefault="00156CFA" w:rsidP="00142B1A">
      <w:pPr>
        <w:jc w:val="center"/>
        <w:rPr>
          <w:b/>
        </w:rPr>
      </w:pPr>
      <w:r w:rsidRPr="00BF4BD1">
        <w:rPr>
          <w:b/>
        </w:rPr>
        <w:t>ZIŅOJUMS</w:t>
      </w:r>
    </w:p>
    <w:p w14:paraId="006326AB" w14:textId="3D83F2EF" w:rsidR="00142B1A" w:rsidRPr="00BF4BD1" w:rsidRDefault="00156CFA" w:rsidP="00142B1A">
      <w:pPr>
        <w:jc w:val="right"/>
      </w:pPr>
      <w:r w:rsidRPr="00BF4BD1">
        <w:t xml:space="preserve">Rīga, </w:t>
      </w:r>
      <w:r w:rsidR="005B1D53">
        <w:t>1</w:t>
      </w:r>
      <w:r w:rsidR="00C80B2A">
        <w:t>5</w:t>
      </w:r>
      <w:r w:rsidRPr="00BF4BD1">
        <w:t>.</w:t>
      </w:r>
      <w:r w:rsidR="005B1D53">
        <w:t>04</w:t>
      </w:r>
      <w:r w:rsidRPr="00BF4BD1">
        <w:t>.202</w:t>
      </w:r>
      <w:r w:rsidR="005B1D53">
        <w:t>6</w:t>
      </w:r>
      <w:r w:rsidRPr="00BF4BD1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nosaukums</w:t>
            </w:r>
            <w:r w:rsidRPr="00BF4BD1">
              <w:t>:</w:t>
            </w:r>
          </w:p>
        </w:tc>
      </w:tr>
      <w:tr w:rsidR="00451FEC" w:rsidRPr="00BF4BD1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 xml:space="preserve">Rīgas </w:t>
            </w:r>
            <w:r w:rsidR="00983D0F" w:rsidRPr="00BF4BD1">
              <w:rPr>
                <w:bCs/>
              </w:rPr>
              <w:t>va</w:t>
            </w:r>
            <w:r w:rsidRPr="00BF4BD1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BF4BD1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adrese</w:t>
            </w:r>
            <w:r w:rsidRPr="00BF4BD1">
              <w:t>:</w:t>
            </w:r>
          </w:p>
        </w:tc>
      </w:tr>
      <w:tr w:rsidR="00451FEC" w:rsidRPr="00BF4BD1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Rīga, Rātslaukums 1 (LATVIJA), LV-1050</w:t>
            </w:r>
          </w:p>
        </w:tc>
      </w:tr>
      <w:tr w:rsidR="00451FEC" w:rsidRPr="00BF4BD1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identifikācijas numurs</w:t>
            </w:r>
            <w:r w:rsidRPr="00BF4BD1">
              <w:t>:</w:t>
            </w:r>
          </w:p>
        </w:tc>
      </w:tr>
      <w:tr w:rsidR="00451FEC" w:rsidRPr="00BF4BD1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F178C33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CAIP 202</w:t>
            </w:r>
            <w:r w:rsidR="005B1D53">
              <w:rPr>
                <w:bCs/>
              </w:rPr>
              <w:t>5</w:t>
            </w:r>
            <w:r w:rsidRPr="00BF4BD1">
              <w:rPr>
                <w:bCs/>
              </w:rPr>
              <w:t>/</w:t>
            </w:r>
            <w:r w:rsidR="00EC2963" w:rsidRPr="00BF4BD1">
              <w:rPr>
                <w:bCs/>
              </w:rPr>
              <w:t>1</w:t>
            </w:r>
            <w:r w:rsidR="00DA622E">
              <w:rPr>
                <w:bCs/>
              </w:rPr>
              <w:t>49</w:t>
            </w:r>
          </w:p>
        </w:tc>
      </w:tr>
      <w:tr w:rsidR="00451FEC" w:rsidRPr="00BF4BD1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procedūras veids</w:t>
            </w:r>
            <w:r w:rsidRPr="00BF4BD1">
              <w:t>:</w:t>
            </w:r>
          </w:p>
        </w:tc>
      </w:tr>
      <w:tr w:rsidR="00451FEC" w:rsidRPr="00BF4BD1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BF4BD1" w:rsidRDefault="00C81899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a</w:t>
            </w:r>
            <w:r w:rsidR="00156CFA" w:rsidRPr="00BF4BD1">
              <w:rPr>
                <w:bCs/>
              </w:rPr>
              <w:t>tklāts konkurss</w:t>
            </w:r>
          </w:p>
        </w:tc>
      </w:tr>
      <w:tr w:rsidR="00451FEC" w:rsidRPr="00BF4BD1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Līguma vai vispārīgās vienošanās priekšmets</w:t>
            </w:r>
            <w:r w:rsidRPr="00BF4BD1">
              <w:t>:</w:t>
            </w:r>
          </w:p>
        </w:tc>
      </w:tr>
      <w:tr w:rsidR="00451FEC" w:rsidRPr="00BF4BD1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1AA93B0" w:rsidR="000563F3" w:rsidRPr="00DA622E" w:rsidRDefault="00DA622E" w:rsidP="00142B1A">
            <w:pPr>
              <w:rPr>
                <w:color w:val="212529"/>
                <w:shd w:val="clear" w:color="auto" w:fill="FFFFFF"/>
              </w:rPr>
            </w:pPr>
            <w:r w:rsidRPr="00DA622E">
              <w:t>Ceļu horizontālo apzīmējumu uzturēšanas darbi Rīgas pilsētas ielās no 2026.gada līdz 2030.gadam</w:t>
            </w:r>
            <w:r w:rsidRPr="00DA622E">
              <w:rPr>
                <w:iCs/>
              </w:rPr>
              <w:t xml:space="preserve"> </w:t>
            </w:r>
          </w:p>
        </w:tc>
      </w:tr>
      <w:tr w:rsidR="00451FEC" w:rsidRPr="00BF4BD1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BF4BD1">
              <w:t>:</w:t>
            </w:r>
          </w:p>
        </w:tc>
      </w:tr>
      <w:tr w:rsidR="00451FEC" w:rsidRPr="00BF4BD1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4BBD09E3" w:rsidR="000563F3" w:rsidRPr="00BF4BD1" w:rsidRDefault="001C17DC" w:rsidP="006C38FC">
            <w:pPr>
              <w:jc w:val="both"/>
              <w:rPr>
                <w:bCs/>
              </w:rPr>
            </w:pPr>
            <w:r w:rsidRPr="00BF4BD1">
              <w:rPr>
                <w:bCs/>
              </w:rPr>
              <w:t>1</w:t>
            </w:r>
            <w:r w:rsidR="00DA622E">
              <w:rPr>
                <w:bCs/>
              </w:rPr>
              <w:t>0</w:t>
            </w:r>
            <w:r w:rsidR="00043318" w:rsidRPr="00BF4BD1">
              <w:rPr>
                <w:bCs/>
              </w:rPr>
              <w:t>.</w:t>
            </w:r>
            <w:r w:rsidR="00DA622E">
              <w:rPr>
                <w:bCs/>
              </w:rPr>
              <w:t>11</w:t>
            </w:r>
            <w:r w:rsidR="00516A4D" w:rsidRPr="00BF4BD1">
              <w:rPr>
                <w:bCs/>
              </w:rPr>
              <w:t>.</w:t>
            </w:r>
            <w:r w:rsidR="006C38FC" w:rsidRPr="00BF4BD1">
              <w:rPr>
                <w:bCs/>
              </w:rPr>
              <w:t>202</w:t>
            </w:r>
            <w:r w:rsidR="00060985">
              <w:rPr>
                <w:bCs/>
              </w:rPr>
              <w:t>5</w:t>
            </w:r>
            <w:r w:rsidR="006C38FC" w:rsidRPr="00BF4BD1">
              <w:rPr>
                <w:bCs/>
              </w:rPr>
              <w:t>.</w:t>
            </w:r>
          </w:p>
        </w:tc>
      </w:tr>
      <w:tr w:rsidR="00451FEC" w:rsidRPr="00BF4BD1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BF4BD1" w:rsidRDefault="00156CFA" w:rsidP="00142B1A">
            <w:pPr>
              <w:rPr>
                <w:b/>
                <w:bCs/>
              </w:rPr>
            </w:pPr>
            <w:r w:rsidRPr="00BF4BD1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BF4BD1">
              <w:t xml:space="preserve">: </w:t>
            </w:r>
          </w:p>
        </w:tc>
      </w:tr>
      <w:tr w:rsidR="00451FEC" w:rsidRPr="00BF4BD1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6C7CAC11" w:rsidR="00C456A8" w:rsidRPr="00BF4BD1" w:rsidRDefault="00DA622E" w:rsidP="00C456A8">
            <w:pPr>
              <w:jc w:val="both"/>
              <w:rPr>
                <w:bCs/>
              </w:rPr>
            </w:pPr>
            <w:r>
              <w:rPr>
                <w:bCs/>
              </w:rPr>
              <w:t>08.02</w:t>
            </w:r>
            <w:r w:rsidR="00C81899" w:rsidRPr="00BF4BD1">
              <w:rPr>
                <w:bCs/>
              </w:rPr>
              <w:t>.</w:t>
            </w:r>
            <w:r w:rsidR="00EA2CD8" w:rsidRPr="00BF4BD1">
              <w:rPr>
                <w:bCs/>
              </w:rPr>
              <w:t>202</w:t>
            </w:r>
            <w:r>
              <w:rPr>
                <w:bCs/>
              </w:rPr>
              <w:t>6</w:t>
            </w:r>
            <w:r w:rsidR="00EA2CD8" w:rsidRPr="00BF4BD1">
              <w:rPr>
                <w:bCs/>
              </w:rPr>
              <w:t>.</w:t>
            </w:r>
          </w:p>
        </w:tc>
      </w:tr>
    </w:tbl>
    <w:p w14:paraId="4C6E7CCB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komisijas sastāvs un tās izveidošanas pamatojums</w:t>
            </w:r>
            <w:r w:rsidRPr="00BF4BD1">
              <w:t>:</w:t>
            </w:r>
          </w:p>
        </w:tc>
      </w:tr>
      <w:tr w:rsidR="00451FEC" w:rsidRPr="00BF4BD1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29E7BF" w14:textId="5C5934E8" w:rsidR="00060985" w:rsidRPr="00800140" w:rsidRDefault="00060985" w:rsidP="00060985">
            <w:pPr>
              <w:jc w:val="both"/>
            </w:pPr>
            <w:r w:rsidRPr="00800140">
              <w:t xml:space="preserve">Iepirkuma komisija (turpmāk – Komisija) </w:t>
            </w:r>
            <w:r w:rsidR="00DA622E" w:rsidRPr="00105E45">
              <w:t xml:space="preserve">izveidota ar Rīgas pilsētas izpilddirektora p.i. 27.11.2025. rīkojumu Nr. </w:t>
            </w:r>
            <w:fldSimple w:instr=" DOCPROPERTY  REG_NUMURS  \* MERGEFORMAT ">
              <w:r w:rsidR="00DA622E" w:rsidRPr="00105E45">
                <w:t>RD-25-586-ir</w:t>
              </w:r>
            </w:fldSimple>
            <w:r w:rsidR="00DA622E" w:rsidRPr="00105E45">
              <w:t xml:space="preserve"> “Par iepirkuma komisijas izveidošanu” šādā sastāvā</w:t>
            </w:r>
            <w:r w:rsidRPr="00800140"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060985" w:rsidRPr="00800140" w14:paraId="55E50E20" w14:textId="77777777" w:rsidTr="00D518A6">
              <w:trPr>
                <w:cantSplit/>
              </w:trPr>
              <w:tc>
                <w:tcPr>
                  <w:tcW w:w="2802" w:type="dxa"/>
                </w:tcPr>
                <w:p w14:paraId="02AC5817" w14:textId="77777777" w:rsidR="00060985" w:rsidRPr="00800140" w:rsidRDefault="00060985" w:rsidP="00060985">
                  <w:pPr>
                    <w:jc w:val="center"/>
                    <w:rPr>
                      <w:i/>
                    </w:rPr>
                  </w:pPr>
                  <w:r w:rsidRPr="00800140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28BC2BB2" w14:textId="77777777" w:rsidR="00060985" w:rsidRPr="00800140" w:rsidRDefault="00060985" w:rsidP="00060985">
                  <w:pPr>
                    <w:jc w:val="center"/>
                    <w:rPr>
                      <w:i/>
                    </w:rPr>
                  </w:pPr>
                  <w:r w:rsidRPr="00800140">
                    <w:rPr>
                      <w:i/>
                    </w:rPr>
                    <w:t>B</w:t>
                  </w:r>
                </w:p>
              </w:tc>
            </w:tr>
            <w:tr w:rsidR="00060985" w:rsidRPr="00800140" w14:paraId="37B5FC4A" w14:textId="77777777" w:rsidTr="00D518A6">
              <w:trPr>
                <w:cantSplit/>
              </w:trPr>
              <w:tc>
                <w:tcPr>
                  <w:tcW w:w="2802" w:type="dxa"/>
                </w:tcPr>
                <w:p w14:paraId="4F5BD6E3" w14:textId="77777777" w:rsidR="00060985" w:rsidRPr="00800140" w:rsidRDefault="00060985" w:rsidP="00060985">
                  <w:r w:rsidRPr="00800140">
                    <w:t>Komisijas priekšsēdētāja:</w:t>
                  </w:r>
                  <w:r w:rsidRPr="00800140">
                    <w:tab/>
                  </w:r>
                </w:p>
              </w:tc>
              <w:tc>
                <w:tcPr>
                  <w:tcW w:w="6095" w:type="dxa"/>
                </w:tcPr>
                <w:p w14:paraId="114FA692" w14:textId="77777777" w:rsidR="00060985" w:rsidRPr="00800140" w:rsidRDefault="00060985" w:rsidP="00060985">
                  <w:pPr>
                    <w:jc w:val="both"/>
                    <w:rPr>
                      <w:b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Vita Meimere</w:t>
                  </w:r>
                  <w:r w:rsidRPr="00800140">
                    <w:rPr>
                      <w:bCs/>
                    </w:rPr>
                    <w:t xml:space="preserve">, </w:t>
                  </w:r>
                  <w:r w:rsidRPr="00800140">
                    <w:rPr>
                      <w:noProof/>
                    </w:rPr>
                    <w:t xml:space="preserve">Rīgas valstspilsētas pašvaldības Centrālās administrācijas </w:t>
                  </w:r>
                  <w:r w:rsidRPr="00800140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060985" w:rsidRPr="00800140" w14:paraId="57098DEE" w14:textId="77777777" w:rsidTr="00DA622E">
              <w:trPr>
                <w:cantSplit/>
                <w:trHeight w:val="799"/>
              </w:trPr>
              <w:tc>
                <w:tcPr>
                  <w:tcW w:w="2802" w:type="dxa"/>
                </w:tcPr>
                <w:p w14:paraId="5B9C8723" w14:textId="77777777" w:rsidR="00060985" w:rsidRPr="00800140" w:rsidRDefault="00060985" w:rsidP="00060985">
                  <w:r w:rsidRPr="00800140">
                    <w:t>Komisijas priekšsēdētāja vietniece:</w:t>
                  </w:r>
                  <w:r w:rsidRPr="00800140">
                    <w:tab/>
                  </w:r>
                </w:p>
              </w:tc>
              <w:tc>
                <w:tcPr>
                  <w:tcW w:w="6095" w:type="dxa"/>
                </w:tcPr>
                <w:p w14:paraId="1EF924E8" w14:textId="77777777" w:rsidR="00060985" w:rsidRPr="00800140" w:rsidRDefault="00060985" w:rsidP="00060985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Evija Nagle</w:t>
                  </w:r>
                  <w:r w:rsidRPr="00800140">
                    <w:t xml:space="preserve">, </w:t>
                  </w:r>
                  <w:r w:rsidRPr="00800140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DA622E" w:rsidRPr="00800140" w14:paraId="27179C45" w14:textId="77777777" w:rsidTr="00D518A6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2496BF66" w14:textId="77777777" w:rsidR="00DA622E" w:rsidRPr="00800140" w:rsidRDefault="00DA622E" w:rsidP="00DA622E">
                  <w:r w:rsidRPr="00800140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46398106" w14:textId="1332FD58" w:rsidR="00DA622E" w:rsidRPr="00800140" w:rsidRDefault="00DA622E" w:rsidP="00DA622E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105E45">
                    <w:rPr>
                      <w:b/>
                      <w:bCs/>
                      <w:noProof/>
                    </w:rPr>
                    <w:t>Oskars Mažāns</w:t>
                  </w:r>
                  <w:r w:rsidRPr="00105E45">
                    <w:t xml:space="preserve">, </w:t>
                  </w:r>
                  <w:r w:rsidRPr="00105E45">
                    <w:rPr>
                      <w:iCs/>
                      <w:noProof/>
                    </w:rPr>
                    <w:t>Rīgas valstspilsētas pašvaldības Ārtelpas un mobilitātes departamenta Satiksmes organizācijas pārvaldes priekšnieka p.i.</w:t>
                  </w:r>
                </w:p>
              </w:tc>
            </w:tr>
            <w:tr w:rsidR="00DA622E" w:rsidRPr="00800140" w14:paraId="127312AC" w14:textId="77777777" w:rsidTr="00D518A6">
              <w:trPr>
                <w:cantSplit/>
                <w:trHeight w:val="838"/>
              </w:trPr>
              <w:tc>
                <w:tcPr>
                  <w:tcW w:w="2802" w:type="dxa"/>
                  <w:vMerge/>
                </w:tcPr>
                <w:p w14:paraId="4FD2DBC8" w14:textId="77777777" w:rsidR="00DA622E" w:rsidRPr="00800140" w:rsidRDefault="00DA622E" w:rsidP="00DA622E"/>
              </w:tc>
              <w:tc>
                <w:tcPr>
                  <w:tcW w:w="6095" w:type="dxa"/>
                </w:tcPr>
                <w:p w14:paraId="674663E4" w14:textId="488CE61E" w:rsidR="00DA622E" w:rsidRPr="00800140" w:rsidRDefault="00DA622E" w:rsidP="00DA622E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105E45">
                    <w:rPr>
                      <w:b/>
                      <w:bCs/>
                      <w:noProof/>
                    </w:rPr>
                    <w:t>Einārs Ervarts</w:t>
                  </w:r>
                  <w:r w:rsidRPr="00105E45">
                    <w:t xml:space="preserve">, </w:t>
                  </w:r>
                  <w:r w:rsidRPr="00105E45">
                    <w:rPr>
                      <w:iCs/>
                      <w:noProof/>
                    </w:rPr>
                    <w:t>Rīgas valstspilsētas pašvaldības Ārtelpas un mobilitātes departamenta Satiksmes organizācijas pārvaldes Satiksmes organizācijas un kustības drošības nodaļas vadītāja p.i.</w:t>
                  </w:r>
                </w:p>
              </w:tc>
            </w:tr>
            <w:tr w:rsidR="00DA622E" w:rsidRPr="00800140" w14:paraId="6D7EEC30" w14:textId="77777777" w:rsidTr="00D518A6">
              <w:trPr>
                <w:cantSplit/>
                <w:trHeight w:val="1120"/>
              </w:trPr>
              <w:tc>
                <w:tcPr>
                  <w:tcW w:w="2802" w:type="dxa"/>
                  <w:vMerge/>
                </w:tcPr>
                <w:p w14:paraId="63A01917" w14:textId="77777777" w:rsidR="00DA622E" w:rsidRPr="00800140" w:rsidRDefault="00DA622E" w:rsidP="00DA622E"/>
              </w:tc>
              <w:tc>
                <w:tcPr>
                  <w:tcW w:w="6095" w:type="dxa"/>
                </w:tcPr>
                <w:p w14:paraId="0FEF6193" w14:textId="19877740" w:rsidR="00DA622E" w:rsidRPr="00800140" w:rsidRDefault="00DA622E" w:rsidP="00DA622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105E45">
                    <w:rPr>
                      <w:b/>
                      <w:bCs/>
                      <w:noProof/>
                    </w:rPr>
                    <w:t>Dāvids Kārlis Muižnieks</w:t>
                  </w:r>
                  <w:r w:rsidRPr="00105E45">
                    <w:rPr>
                      <w:noProof/>
                    </w:rPr>
                    <w:t xml:space="preserve">, </w:t>
                  </w:r>
                  <w:r w:rsidRPr="00105E45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DA622E" w:rsidRPr="00800140" w14:paraId="0347BB1C" w14:textId="77777777" w:rsidTr="00D518A6">
              <w:trPr>
                <w:cantSplit/>
                <w:trHeight w:val="839"/>
              </w:trPr>
              <w:tc>
                <w:tcPr>
                  <w:tcW w:w="2802" w:type="dxa"/>
                  <w:vMerge/>
                </w:tcPr>
                <w:p w14:paraId="3937D896" w14:textId="77777777" w:rsidR="00DA622E" w:rsidRPr="00800140" w:rsidRDefault="00DA622E" w:rsidP="00DA622E"/>
              </w:tc>
              <w:tc>
                <w:tcPr>
                  <w:tcW w:w="6095" w:type="dxa"/>
                </w:tcPr>
                <w:p w14:paraId="2E7CC2BE" w14:textId="18DC7D97" w:rsidR="00DA622E" w:rsidRPr="00800140" w:rsidRDefault="00DA622E" w:rsidP="00DA622E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105E45">
                    <w:rPr>
                      <w:b/>
                      <w:bCs/>
                    </w:rPr>
                    <w:t>Signe Bērziņa</w:t>
                  </w:r>
                  <w:r w:rsidRPr="00105E45">
                    <w:rPr>
                      <w:noProof/>
                    </w:rPr>
                    <w:t xml:space="preserve">, </w:t>
                  </w:r>
                  <w:r w:rsidRPr="00105E45">
                    <w:rPr>
                      <w:iCs/>
                      <w:noProof/>
                    </w:rPr>
                    <w:t>Rīgas valstspilsētas pašvaldības Finanšu departamenta Pašvaldības budžeta pārvaldes Programmu analīzes nodaļas vadītāja, pārvaldes priekšnieka vietniece</w:t>
                  </w:r>
                </w:p>
              </w:tc>
            </w:tr>
          </w:tbl>
          <w:p w14:paraId="5E470AC6" w14:textId="402C2F74" w:rsidR="00142B1A" w:rsidRPr="00BF4BD1" w:rsidRDefault="00142B1A" w:rsidP="00633176">
            <w:pPr>
              <w:jc w:val="both"/>
              <w:rPr>
                <w:b/>
                <w:bCs/>
              </w:rPr>
            </w:pPr>
          </w:p>
        </w:tc>
      </w:tr>
    </w:tbl>
    <w:p w14:paraId="7C4042D6" w14:textId="77777777" w:rsidR="00633176" w:rsidRPr="00BF4BD1" w:rsidRDefault="00633176" w:rsidP="00633176">
      <w:pPr>
        <w:jc w:val="right"/>
      </w:pPr>
    </w:p>
    <w:p w14:paraId="13D46CB8" w14:textId="77777777" w:rsidR="00633176" w:rsidRPr="00BF4BD1" w:rsidRDefault="00633176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40F5" w:rsidRPr="00BF4BD1" w14:paraId="11749A84" w14:textId="77777777" w:rsidTr="0063317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BF4BD1" w:rsidRDefault="005140F5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Iepirkuma dokumentācijas sagatavotāju saraksts</w:t>
            </w:r>
            <w:r w:rsidRPr="00BF4BD1">
              <w:t xml:space="preserve">: </w:t>
            </w:r>
          </w:p>
        </w:tc>
      </w:tr>
      <w:tr w:rsidR="005140F5" w:rsidRPr="00BF4BD1" w14:paraId="7779717E" w14:textId="77777777" w:rsidTr="0063317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078932C9" w:rsidR="00AB49B1" w:rsidRPr="00BF4BD1" w:rsidRDefault="00AB49B1" w:rsidP="00AB49B1">
            <w:pPr>
              <w:jc w:val="both"/>
            </w:pPr>
            <w:r w:rsidRPr="00800140">
              <w:t>Rīgas valstspilsētas pašvaldības Ārtelpas un mobilitātes departamenta</w:t>
            </w:r>
            <w:r w:rsidR="00DA622E">
              <w:t xml:space="preserve"> S</w:t>
            </w:r>
            <w:r w:rsidR="00DA622E" w:rsidRPr="00105E45">
              <w:rPr>
                <w:iCs/>
                <w:noProof/>
              </w:rPr>
              <w:t>atiksmes organizācijas pārvaldes</w:t>
            </w:r>
            <w:r w:rsidR="00DA622E">
              <w:rPr>
                <w:iCs/>
                <w:noProof/>
              </w:rPr>
              <w:t xml:space="preserve"> darbinieki</w:t>
            </w:r>
          </w:p>
        </w:tc>
      </w:tr>
    </w:tbl>
    <w:p w14:paraId="0903EF6E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619161D9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Piedāvājumu iesniegšanas termiņ</w:t>
            </w:r>
            <w:r w:rsidR="007B49F1">
              <w:rPr>
                <w:b/>
                <w:bCs/>
              </w:rPr>
              <w:t>š</w:t>
            </w:r>
            <w:r w:rsidRPr="00BF4BD1">
              <w:t>:</w:t>
            </w:r>
          </w:p>
        </w:tc>
      </w:tr>
      <w:tr w:rsidR="00451FEC" w:rsidRPr="00BF4BD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FBA801A" w:rsidR="00890A44" w:rsidRPr="00BF4BD1" w:rsidRDefault="00156CFA" w:rsidP="00890A44">
            <w:pPr>
              <w:jc w:val="both"/>
            </w:pPr>
            <w:r w:rsidRPr="00BF4BD1">
              <w:t xml:space="preserve">Piedāvājumu iesniegšanas termiņš: </w:t>
            </w:r>
            <w:r w:rsidR="007B49F1">
              <w:t>16</w:t>
            </w:r>
            <w:r w:rsidRPr="00BF4BD1">
              <w:t>.</w:t>
            </w:r>
            <w:r w:rsidR="007B49F1">
              <w:t>03</w:t>
            </w:r>
            <w:r w:rsidRPr="00BF4BD1">
              <w:t>.202</w:t>
            </w:r>
            <w:r w:rsidR="007B49F1">
              <w:t>6</w:t>
            </w:r>
            <w:r w:rsidRPr="00BF4BD1">
              <w:t>.</w:t>
            </w:r>
            <w:r w:rsidR="00AC2B77" w:rsidRPr="00BF4BD1">
              <w:t xml:space="preserve"> </w:t>
            </w:r>
            <w:r w:rsidRPr="00BF4BD1">
              <w:t xml:space="preserve">plkst. </w:t>
            </w:r>
            <w:r w:rsidR="00516A4D" w:rsidRPr="00BF4BD1">
              <w:t>10</w:t>
            </w:r>
            <w:r w:rsidRPr="00BF4BD1">
              <w:t>:00</w:t>
            </w:r>
          </w:p>
        </w:tc>
      </w:tr>
    </w:tbl>
    <w:p w14:paraId="3A723342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BF4BD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Pretendentu nosaukumi, kas iesnieguši piedāvājumus un to piedāvātās cenas</w:t>
            </w:r>
            <w:r w:rsidRPr="00BF4BD1">
              <w:t xml:space="preserve">: </w:t>
            </w:r>
          </w:p>
        </w:tc>
      </w:tr>
      <w:tr w:rsidR="00451FEC" w:rsidRPr="00BF4BD1" w14:paraId="34C5AEB6" w14:textId="77777777" w:rsidTr="007B49F1">
        <w:trPr>
          <w:trHeight w:val="304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BF4BD1" w:rsidRDefault="00142B1A" w:rsidP="00142B1A">
            <w:pPr>
              <w:rPr>
                <w:bCs/>
              </w:rPr>
            </w:pPr>
          </w:p>
          <w:p w14:paraId="48DB43F0" w14:textId="77777777" w:rsidR="00D03D4F" w:rsidRPr="00BF4BD1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35FFF994" w14:textId="77777777" w:rsidR="007B49F1" w:rsidRDefault="007B49F1" w:rsidP="007B49F1">
            <w:pPr>
              <w:jc w:val="both"/>
              <w:rPr>
                <w:color w:val="000000"/>
              </w:rPr>
            </w:pPr>
          </w:p>
          <w:p w14:paraId="1ECA1EE3" w14:textId="1E58213E" w:rsidR="00AB49B1" w:rsidRPr="00BF4BD1" w:rsidRDefault="007B49F1" w:rsidP="007B49F1">
            <w:pPr>
              <w:jc w:val="both"/>
              <w:rPr>
                <w:bCs/>
              </w:rPr>
            </w:pPr>
            <w:r w:rsidRPr="00BF4BD1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DF2AB" w14:textId="77777777" w:rsidR="00142B1A" w:rsidRDefault="00142B1A" w:rsidP="00142B1A">
            <w:pPr>
              <w:rPr>
                <w:bCs/>
              </w:rPr>
            </w:pPr>
          </w:p>
          <w:p w14:paraId="16515627" w14:textId="77777777" w:rsidR="00AB49B1" w:rsidRDefault="00AB49B1" w:rsidP="00142B1A">
            <w:pPr>
              <w:rPr>
                <w:bCs/>
              </w:rPr>
            </w:pPr>
          </w:p>
          <w:p w14:paraId="4B0FB5FE" w14:textId="77777777" w:rsidR="00AB49B1" w:rsidRPr="00BF4BD1" w:rsidRDefault="00AB49B1" w:rsidP="00142B1A">
            <w:pPr>
              <w:rPr>
                <w:bCs/>
              </w:rPr>
            </w:pPr>
          </w:p>
        </w:tc>
      </w:tr>
    </w:tbl>
    <w:p w14:paraId="153A9F2A" w14:textId="77777777" w:rsidR="00142B1A" w:rsidRPr="00BF4BD1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24045B4A" w:rsidR="00142B1A" w:rsidRPr="00BF4BD1" w:rsidRDefault="007B49F1" w:rsidP="00142B1A">
            <w:pPr>
              <w:rPr>
                <w:bCs/>
              </w:rPr>
            </w:pPr>
            <w:r>
              <w:rPr>
                <w:b/>
                <w:bCs/>
              </w:rPr>
              <w:t>P</w:t>
            </w:r>
            <w:r w:rsidR="00156CFA" w:rsidRPr="00BF4BD1">
              <w:rPr>
                <w:b/>
                <w:bCs/>
              </w:rPr>
              <w:t>iedāvājumu atvēršanas vieta, datums un laiks</w:t>
            </w:r>
            <w:r w:rsidR="00156CFA" w:rsidRPr="00BF4BD1">
              <w:t xml:space="preserve">: </w:t>
            </w:r>
          </w:p>
        </w:tc>
      </w:tr>
      <w:tr w:rsidR="00451FEC" w:rsidRPr="00BF4BD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BBBC8C" w14:textId="728FCBB4" w:rsidR="007B49F1" w:rsidRPr="00BF4BD1" w:rsidRDefault="007B49F1" w:rsidP="007B49F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BF4BD1">
              <w:rPr>
                <w:color w:val="000000"/>
              </w:rPr>
              <w:t>Nav attiecināms.</w:t>
            </w:r>
          </w:p>
          <w:p w14:paraId="548A1D0C" w14:textId="4EAB3922" w:rsidR="00142B1A" w:rsidRPr="00BF4BD1" w:rsidRDefault="00C81899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BF4BD1">
              <w:rPr>
                <w:bCs/>
              </w:rPr>
              <w:tab/>
            </w:r>
          </w:p>
        </w:tc>
      </w:tr>
    </w:tbl>
    <w:p w14:paraId="15607AA9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BF4BD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769A1712" w:rsidR="00142B1A" w:rsidRPr="00BF4BD1" w:rsidRDefault="00156CFA" w:rsidP="00752ED3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Pretendent</w:t>
            </w:r>
            <w:r w:rsidR="00BC0270" w:rsidRPr="00BF4BD1">
              <w:rPr>
                <w:b/>
                <w:bCs/>
              </w:rPr>
              <w:t>s</w:t>
            </w:r>
            <w:r w:rsidRPr="00BF4BD1">
              <w:rPr>
                <w:b/>
                <w:bCs/>
              </w:rPr>
              <w:t>, kur</w:t>
            </w:r>
            <w:r w:rsidR="00BC0270" w:rsidRPr="00BF4BD1">
              <w:rPr>
                <w:b/>
                <w:bCs/>
              </w:rPr>
              <w:t>a</w:t>
            </w:r>
            <w:r w:rsidRPr="00BF4BD1">
              <w:rPr>
                <w:b/>
                <w:bCs/>
              </w:rPr>
              <w:t xml:space="preserve">m piešķirtas </w:t>
            </w:r>
            <w:r w:rsidR="008C756A" w:rsidRPr="00BF4BD1">
              <w:rPr>
                <w:b/>
                <w:bCs/>
              </w:rPr>
              <w:t>līguma</w:t>
            </w:r>
            <w:r w:rsidRPr="00BF4BD1">
              <w:rPr>
                <w:b/>
                <w:bCs/>
              </w:rPr>
              <w:t xml:space="preserve"> slēgšanas tiesības, izvēles pamatojums un līgumcena</w:t>
            </w:r>
            <w:r w:rsidRPr="00BF4BD1">
              <w:t>:</w:t>
            </w:r>
          </w:p>
        </w:tc>
      </w:tr>
      <w:tr w:rsidR="00451FEC" w:rsidRPr="00BF4BD1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EAF9C09" w14:textId="2918A4F0" w:rsidR="00567559" w:rsidRPr="00BF4BD1" w:rsidRDefault="00567559" w:rsidP="00567559">
            <w:pPr>
              <w:jc w:val="both"/>
              <w:rPr>
                <w:bCs/>
                <w:iCs/>
                <w:sz w:val="22"/>
                <w:szCs w:val="22"/>
              </w:rPr>
            </w:pPr>
          </w:p>
          <w:p w14:paraId="71C2D2D9" w14:textId="25C0C548" w:rsidR="004B18EB" w:rsidRPr="00BF4BD1" w:rsidRDefault="007B49F1" w:rsidP="00BC0270">
            <w:pPr>
              <w:jc w:val="both"/>
              <w:rPr>
                <w:bCs/>
              </w:rPr>
            </w:pPr>
            <w:r w:rsidRPr="00BF4BD1">
              <w:rPr>
                <w:color w:val="000000"/>
              </w:rPr>
              <w:t>Nav attiecināms.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F4BD1" w:rsidRDefault="00142B1A" w:rsidP="00142B1A">
            <w:pPr>
              <w:rPr>
                <w:bCs/>
              </w:rPr>
            </w:pPr>
          </w:p>
        </w:tc>
      </w:tr>
      <w:tr w:rsidR="00451FEC" w:rsidRPr="00BF4BD1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16E2DC85" w:rsidR="00AB49B1" w:rsidRPr="00BF4BD1" w:rsidRDefault="00AB49B1" w:rsidP="00AB49B1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BF4BD1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BF4BD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Atlases un kvalifikācijas atbilstības kopsavilkums</w:t>
            </w:r>
            <w:r w:rsidRPr="00BF4BD1">
              <w:t>:</w:t>
            </w:r>
            <w:r w:rsidRPr="00BF4BD1">
              <w:rPr>
                <w:bCs/>
              </w:rPr>
              <w:t xml:space="preserve"> </w:t>
            </w:r>
          </w:p>
        </w:tc>
      </w:tr>
      <w:tr w:rsidR="00567559" w:rsidRPr="00EC2130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EC2130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68DD12E" w14:textId="6376C6F3" w:rsidR="00567559" w:rsidRPr="00EC2130" w:rsidRDefault="007B49F1" w:rsidP="007B49F1">
            <w:pPr>
              <w:jc w:val="both"/>
              <w:rPr>
                <w:bCs/>
              </w:rPr>
            </w:pPr>
            <w:r w:rsidRPr="00BF4BD1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EC2130" w:rsidRDefault="00567559" w:rsidP="00AB53E0">
            <w:pPr>
              <w:rPr>
                <w:bCs/>
              </w:rPr>
            </w:pPr>
          </w:p>
        </w:tc>
      </w:tr>
      <w:tr w:rsidR="00567559" w:rsidRPr="00BF4BD1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Tehniskā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82A84BA" w14:textId="7485388E" w:rsidR="00567559" w:rsidRPr="00BF4BD1" w:rsidRDefault="007B49F1" w:rsidP="00BC0270">
            <w:pPr>
              <w:jc w:val="both"/>
              <w:rPr>
                <w:bCs/>
                <w:color w:val="FF0000"/>
              </w:rPr>
            </w:pPr>
            <w:r w:rsidRPr="00BF4BD1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BF4BD1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29A6163A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Finanšu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04FEDA8" w14:textId="2CFA100B" w:rsidR="00BC0270" w:rsidRPr="00BF4BD1" w:rsidRDefault="007B49F1" w:rsidP="007B6B4F">
            <w:pPr>
              <w:jc w:val="both"/>
              <w:rPr>
                <w:bCs/>
              </w:rPr>
            </w:pPr>
            <w:r w:rsidRPr="00BF4BD1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</w:tr>
    </w:tbl>
    <w:p w14:paraId="49B26603" w14:textId="77777777" w:rsidR="00567559" w:rsidRPr="00BF4BD1" w:rsidRDefault="00567559" w:rsidP="0056755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Saimnieciski visizdevīgākā piedāvājuma vērtēšanas kopsavilkums</w:t>
            </w:r>
            <w:r w:rsidRPr="00BF4BD1">
              <w:t>:</w:t>
            </w:r>
          </w:p>
        </w:tc>
      </w:tr>
      <w:tr w:rsidR="00567559" w:rsidRPr="00BF4BD1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06C8B736" w:rsidR="00197D8E" w:rsidRPr="00BF4BD1" w:rsidRDefault="00EC2130" w:rsidP="00EC2130">
            <w:pPr>
              <w:jc w:val="both"/>
              <w:rPr>
                <w:b/>
                <w:i/>
                <w:iCs/>
                <w:noProof/>
              </w:rPr>
            </w:pPr>
            <w:r w:rsidRPr="00983D0F">
              <w:t>Nav attiecināms</w:t>
            </w:r>
            <w: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BF4BD1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BF4BD1" w:rsidRDefault="00567559" w:rsidP="00567559">
      <w:pPr>
        <w:jc w:val="both"/>
        <w:rPr>
          <w:bCs/>
        </w:rPr>
      </w:pPr>
      <w:r w:rsidRPr="00BF4BD1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BF4BD1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BF4BD1" w:rsidRDefault="00567559" w:rsidP="00AB53E0">
            <w:pPr>
              <w:rPr>
                <w:b/>
                <w:bCs/>
              </w:rPr>
            </w:pPr>
            <w:r w:rsidRPr="00BF4BD1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BF4BD1">
              <w:t>:</w:t>
            </w:r>
          </w:p>
        </w:tc>
      </w:tr>
      <w:tr w:rsidR="00567559" w:rsidRPr="00BF4BD1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AC85F2" w14:textId="77777777" w:rsidR="00EC2130" w:rsidRDefault="00EC2130" w:rsidP="00EC2130">
            <w:pPr>
              <w:jc w:val="both"/>
            </w:pPr>
            <w:r w:rsidRPr="00983D0F">
              <w:t>Nav attiecināms</w:t>
            </w:r>
            <w:r>
              <w:t>.</w:t>
            </w:r>
          </w:p>
          <w:p w14:paraId="002AD11F" w14:textId="039A9757" w:rsidR="00C31FED" w:rsidRPr="00BF4BD1" w:rsidRDefault="00C31FED" w:rsidP="00C31FED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BF4BD1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BF4BD1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BF4BD1" w:rsidRDefault="00567559" w:rsidP="00AB53E0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BF4BD1">
              <w:t>:</w:t>
            </w:r>
          </w:p>
        </w:tc>
      </w:tr>
      <w:tr w:rsidR="00567559" w:rsidRPr="00EC2130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EC2130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D3F3CFC" w14:textId="33BE65DD" w:rsidR="00EC2130" w:rsidRPr="00EC2130" w:rsidRDefault="007B49F1" w:rsidP="00A817F4">
            <w:pPr>
              <w:jc w:val="both"/>
              <w:rPr>
                <w:b/>
                <w:bCs/>
              </w:rPr>
            </w:pPr>
            <w:r w:rsidRPr="00BF4BD1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EC2130" w:rsidRDefault="00567559" w:rsidP="00AB53E0">
            <w:pPr>
              <w:rPr>
                <w:b/>
                <w:bCs/>
              </w:rPr>
            </w:pPr>
          </w:p>
        </w:tc>
      </w:tr>
      <w:tr w:rsidR="00567559" w:rsidRPr="00BF4BD1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Pr="00BF4BD1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F4BD1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BF4BD1" w:rsidRDefault="00567559" w:rsidP="00AB53E0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  <w:r w:rsidRPr="00BF4BD1">
              <w:rPr>
                <w:bCs/>
                <w:i/>
              </w:rPr>
              <w:t>[ja attiecināms uz iepirkuma procedūru]</w:t>
            </w:r>
          </w:p>
        </w:tc>
      </w:tr>
      <w:tr w:rsidR="00567559" w:rsidRPr="00BF4BD1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Pr="00BF4BD1" w:rsidRDefault="00130141" w:rsidP="00130141">
            <w:pPr>
              <w:jc w:val="both"/>
              <w:rPr>
                <w:color w:val="000000"/>
              </w:rPr>
            </w:pPr>
            <w:r w:rsidRPr="00BF4BD1">
              <w:rPr>
                <w:color w:val="000000"/>
              </w:rPr>
              <w:t>Nav attiecināms.</w:t>
            </w:r>
          </w:p>
          <w:p w14:paraId="2E94FA28" w14:textId="77777777" w:rsidR="00567559" w:rsidRPr="00BF4BD1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BF4BD1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F4BD1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Pamatojums, ja iepirkuma komisija pieņēmusi lēmumu pārtraukt vai izbeigt iepirkuma procedūru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10F38A" w14:textId="0F7172C1" w:rsidR="00567559" w:rsidRPr="00BF4BD1" w:rsidRDefault="00915180" w:rsidP="00915180">
            <w:pPr>
              <w:jc w:val="both"/>
              <w:rPr>
                <w:bCs/>
              </w:rPr>
            </w:pPr>
            <w:r>
              <w:t>S</w:t>
            </w:r>
            <w:r w:rsidRPr="00A71321">
              <w:t xml:space="preserve">askaņā ar </w:t>
            </w:r>
            <w:r w:rsidRPr="00915180">
              <w:rPr>
                <w:color w:val="000000"/>
              </w:rPr>
              <w:t>Publisko</w:t>
            </w:r>
            <w:r w:rsidRPr="00A71321">
              <w:t xml:space="preserve"> iepirkumu likuma 71.panta otrās daļas 3.punktu un trešo daļu</w:t>
            </w:r>
            <w:r>
              <w:t xml:space="preserve"> iepirkuma </w:t>
            </w:r>
            <w:r w:rsidRPr="00915180">
              <w:t>komisija nolemj atklātu konkursu pārtraukt</w:t>
            </w:r>
            <w:r w:rsidRPr="00DE08AA">
              <w:t>, pamatojoties uz MK noteikumu Nr.107</w:t>
            </w:r>
            <w:r>
              <w:rPr>
                <w:rStyle w:val="Vresatsauce"/>
              </w:rPr>
              <w:footnoteReference w:id="1"/>
            </w:r>
            <w:r>
              <w:t xml:space="preserve"> </w:t>
            </w:r>
            <w:r w:rsidRPr="00DE08AA">
              <w:t>2</w:t>
            </w:r>
            <w:r>
              <w:t>30</w:t>
            </w:r>
            <w:r w:rsidRPr="00DE08AA">
              <w:t>.punktu.</w:t>
            </w:r>
          </w:p>
        </w:tc>
      </w:tr>
    </w:tbl>
    <w:p w14:paraId="30E9DD1E" w14:textId="77777777" w:rsidR="00567559" w:rsidRPr="00BF4BD1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F4BD1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BF4BD1" w:rsidRDefault="00567559" w:rsidP="00AB53E0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Konstatētie interešu konflikti un pasākumi, kas veikti to novēršanai</w:t>
            </w:r>
            <w:r w:rsidRPr="00BF4BD1">
              <w:t>:</w:t>
            </w:r>
          </w:p>
        </w:tc>
      </w:tr>
      <w:tr w:rsidR="00567559" w:rsidRPr="00BF4BD1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Pr="00BF4BD1" w:rsidRDefault="00567559" w:rsidP="00AB53E0">
            <w:pPr>
              <w:jc w:val="both"/>
              <w:rPr>
                <w:bCs/>
              </w:rPr>
            </w:pPr>
            <w:r w:rsidRPr="00BF4BD1">
              <w:rPr>
                <w:bCs/>
              </w:rPr>
              <w:t>Nav konstatēti.</w:t>
            </w:r>
          </w:p>
          <w:p w14:paraId="2958AE5C" w14:textId="77777777" w:rsidR="00567559" w:rsidRPr="00BF4BD1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BF4BD1" w:rsidRDefault="00567559" w:rsidP="00567559">
      <w:pPr>
        <w:rPr>
          <w:bCs/>
        </w:rPr>
      </w:pPr>
    </w:p>
    <w:p w14:paraId="79573611" w14:textId="77777777" w:rsidR="00AB4C51" w:rsidRPr="00BF4BD1" w:rsidRDefault="00AB4C51" w:rsidP="00142B1A">
      <w:pPr>
        <w:rPr>
          <w:bCs/>
        </w:rPr>
      </w:pPr>
    </w:p>
    <w:p w14:paraId="0E563048" w14:textId="77777777" w:rsidR="00AB4C51" w:rsidRPr="00BF4BD1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BF4BD1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BF4BD1" w:rsidRDefault="00081125" w:rsidP="00142B1A">
            <w:pPr>
              <w:keepNext/>
              <w:ind w:left="-108"/>
              <w:jc w:val="both"/>
            </w:pPr>
            <w:r w:rsidRPr="00BF4BD1">
              <w:t>Komisijas priekšsēdētāja</w:t>
            </w:r>
            <w:r w:rsidR="00E900A9" w:rsidRPr="00BF4BD1">
              <w:t>:</w:t>
            </w:r>
          </w:p>
        </w:tc>
        <w:tc>
          <w:tcPr>
            <w:tcW w:w="1842" w:type="dxa"/>
          </w:tcPr>
          <w:p w14:paraId="27524F3A" w14:textId="1EBFE097" w:rsidR="006A0C8C" w:rsidRPr="00BF4BD1" w:rsidRDefault="00E376F6" w:rsidP="00142B1A">
            <w:pPr>
              <w:keepNext/>
              <w:jc w:val="right"/>
            </w:pPr>
            <w:r w:rsidRPr="00BF4BD1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BF4BD1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BF4BD1" w:rsidRDefault="006A0C8C" w:rsidP="00142B1A">
            <w:pPr>
              <w:keepNext/>
            </w:pPr>
          </w:p>
        </w:tc>
      </w:tr>
      <w:tr w:rsidR="006A0C8C" w:rsidRPr="00BF4BD1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BF4BD1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BF4BD1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BF4BD1" w:rsidRDefault="006A0C8C" w:rsidP="00142B1A">
            <w:pPr>
              <w:keepNext/>
              <w:spacing w:after="240"/>
              <w:jc w:val="center"/>
            </w:pPr>
            <w:r w:rsidRPr="00BF4BD1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BF4BD1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BF4BD1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BF4BD1" w:rsidRDefault="00E376F6" w:rsidP="00CD6DAA">
            <w:pPr>
              <w:keepNext/>
              <w:ind w:left="-108"/>
              <w:jc w:val="both"/>
            </w:pPr>
            <w:r w:rsidRPr="00BF4BD1">
              <w:t>Sagatavoja:</w:t>
            </w:r>
          </w:p>
        </w:tc>
        <w:tc>
          <w:tcPr>
            <w:tcW w:w="1842" w:type="dxa"/>
          </w:tcPr>
          <w:p w14:paraId="21E2E631" w14:textId="77777777" w:rsidR="00E376F6" w:rsidRPr="00BF4BD1" w:rsidRDefault="00E376F6" w:rsidP="00CD6DAA">
            <w:pPr>
              <w:keepNext/>
              <w:jc w:val="right"/>
            </w:pPr>
            <w:r w:rsidRPr="00BF4BD1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BF4BD1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BF4BD1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BF4BD1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BF4BD1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BF4BD1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BF4BD1" w:rsidRDefault="00E376F6" w:rsidP="00CD6DAA">
            <w:pPr>
              <w:keepNext/>
              <w:spacing w:after="240"/>
              <w:jc w:val="center"/>
            </w:pPr>
            <w:r w:rsidRPr="00BF4BD1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BF4BD1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BF4BD1" w:rsidRDefault="00142B1A" w:rsidP="00E376F6">
      <w:pPr>
        <w:rPr>
          <w:bCs/>
          <w:sz w:val="22"/>
          <w:szCs w:val="22"/>
        </w:rPr>
      </w:pPr>
    </w:p>
    <w:sectPr w:rsidR="00142B1A" w:rsidRPr="00BF4BD1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C557" w14:textId="77777777" w:rsidR="008450F7" w:rsidRDefault="008450F7">
      <w:r>
        <w:separator/>
      </w:r>
    </w:p>
  </w:endnote>
  <w:endnote w:type="continuationSeparator" w:id="0">
    <w:p w14:paraId="5861B31B" w14:textId="77777777" w:rsidR="008450F7" w:rsidRDefault="0084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02F5" w14:textId="77777777" w:rsidR="008450F7" w:rsidRDefault="008450F7">
      <w:r>
        <w:separator/>
      </w:r>
    </w:p>
  </w:footnote>
  <w:footnote w:type="continuationSeparator" w:id="0">
    <w:p w14:paraId="00AE4714" w14:textId="77777777" w:rsidR="008450F7" w:rsidRDefault="008450F7">
      <w:r>
        <w:continuationSeparator/>
      </w:r>
    </w:p>
  </w:footnote>
  <w:footnote w:id="1">
    <w:p w14:paraId="1926916A" w14:textId="77777777" w:rsidR="00915180" w:rsidRPr="00E632A1" w:rsidRDefault="00915180" w:rsidP="00915180">
      <w:pPr>
        <w:jc w:val="both"/>
      </w:pPr>
      <w:r>
        <w:rPr>
          <w:rStyle w:val="Vresatsauce"/>
        </w:rPr>
        <w:footnoteRef/>
      </w:r>
      <w:r w:rsidRPr="00E632A1">
        <w:rPr>
          <w:lang w:val="de-DE"/>
        </w:rPr>
        <w:t xml:space="preserve"> </w:t>
      </w:r>
      <w:r w:rsidRPr="00E632A1">
        <w:rPr>
          <w:sz w:val="20"/>
          <w:szCs w:val="20"/>
        </w:rPr>
        <w:t>Ministru kabineta 28.02.2017. noteikumi Nr. 107 “Iepirkuma procedūru un metu konkursu norises kārtība”</w:t>
      </w:r>
      <w:r>
        <w:rPr>
          <w:sz w:val="20"/>
          <w:szCs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135942999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43318"/>
    <w:rsid w:val="00051348"/>
    <w:rsid w:val="000563F3"/>
    <w:rsid w:val="00060985"/>
    <w:rsid w:val="00075B91"/>
    <w:rsid w:val="00081125"/>
    <w:rsid w:val="000A04E5"/>
    <w:rsid w:val="000D6FB1"/>
    <w:rsid w:val="001014DE"/>
    <w:rsid w:val="00112946"/>
    <w:rsid w:val="00114863"/>
    <w:rsid w:val="00123C32"/>
    <w:rsid w:val="00130141"/>
    <w:rsid w:val="00133BC0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97D8E"/>
    <w:rsid w:val="001A3AB1"/>
    <w:rsid w:val="001B18E1"/>
    <w:rsid w:val="001B5A4E"/>
    <w:rsid w:val="001C17DC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1766D"/>
    <w:rsid w:val="00323007"/>
    <w:rsid w:val="00327254"/>
    <w:rsid w:val="00341D79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695F"/>
    <w:rsid w:val="003C7C46"/>
    <w:rsid w:val="003D2CC9"/>
    <w:rsid w:val="003E5B0C"/>
    <w:rsid w:val="00402233"/>
    <w:rsid w:val="0042732C"/>
    <w:rsid w:val="00443C0D"/>
    <w:rsid w:val="00451FEC"/>
    <w:rsid w:val="00452DFD"/>
    <w:rsid w:val="00454D46"/>
    <w:rsid w:val="004673C5"/>
    <w:rsid w:val="00470C1A"/>
    <w:rsid w:val="00472570"/>
    <w:rsid w:val="00476079"/>
    <w:rsid w:val="00485C70"/>
    <w:rsid w:val="004A4E4C"/>
    <w:rsid w:val="004A6C34"/>
    <w:rsid w:val="004B0DF1"/>
    <w:rsid w:val="004B18EB"/>
    <w:rsid w:val="004B3490"/>
    <w:rsid w:val="004B53D3"/>
    <w:rsid w:val="004C5BB7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7559"/>
    <w:rsid w:val="0057459E"/>
    <w:rsid w:val="005970F2"/>
    <w:rsid w:val="005A356F"/>
    <w:rsid w:val="005B1D53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176"/>
    <w:rsid w:val="00633E14"/>
    <w:rsid w:val="00662381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1162D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B49F1"/>
    <w:rsid w:val="007B6B4F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7032"/>
    <w:rsid w:val="008C756A"/>
    <w:rsid w:val="00900950"/>
    <w:rsid w:val="009066B3"/>
    <w:rsid w:val="00915180"/>
    <w:rsid w:val="0093267E"/>
    <w:rsid w:val="00947573"/>
    <w:rsid w:val="009520A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817F4"/>
    <w:rsid w:val="00A9172F"/>
    <w:rsid w:val="00A91A1B"/>
    <w:rsid w:val="00A95206"/>
    <w:rsid w:val="00AA294C"/>
    <w:rsid w:val="00AA721E"/>
    <w:rsid w:val="00AB49B1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757A5"/>
    <w:rsid w:val="00B91720"/>
    <w:rsid w:val="00BB3A18"/>
    <w:rsid w:val="00BB7A49"/>
    <w:rsid w:val="00BC0270"/>
    <w:rsid w:val="00BD636C"/>
    <w:rsid w:val="00BF1FA4"/>
    <w:rsid w:val="00BF4BD1"/>
    <w:rsid w:val="00C02B63"/>
    <w:rsid w:val="00C17303"/>
    <w:rsid w:val="00C17C2D"/>
    <w:rsid w:val="00C2439A"/>
    <w:rsid w:val="00C31C44"/>
    <w:rsid w:val="00C31FED"/>
    <w:rsid w:val="00C344AC"/>
    <w:rsid w:val="00C44407"/>
    <w:rsid w:val="00C44D8B"/>
    <w:rsid w:val="00C456A8"/>
    <w:rsid w:val="00C52ADB"/>
    <w:rsid w:val="00C535AF"/>
    <w:rsid w:val="00C7023D"/>
    <w:rsid w:val="00C80B2A"/>
    <w:rsid w:val="00C81899"/>
    <w:rsid w:val="00C858AC"/>
    <w:rsid w:val="00C85D89"/>
    <w:rsid w:val="00C876C8"/>
    <w:rsid w:val="00C922B7"/>
    <w:rsid w:val="00C94DCA"/>
    <w:rsid w:val="00C952CD"/>
    <w:rsid w:val="00C96A96"/>
    <w:rsid w:val="00C97628"/>
    <w:rsid w:val="00CA063F"/>
    <w:rsid w:val="00CC2BA0"/>
    <w:rsid w:val="00CD15F8"/>
    <w:rsid w:val="00CD185D"/>
    <w:rsid w:val="00CD6061"/>
    <w:rsid w:val="00CE068F"/>
    <w:rsid w:val="00CE3AC6"/>
    <w:rsid w:val="00CE4209"/>
    <w:rsid w:val="00D03D4F"/>
    <w:rsid w:val="00D055B1"/>
    <w:rsid w:val="00D25308"/>
    <w:rsid w:val="00D521C6"/>
    <w:rsid w:val="00D530A4"/>
    <w:rsid w:val="00D61CBD"/>
    <w:rsid w:val="00D84864"/>
    <w:rsid w:val="00D968F1"/>
    <w:rsid w:val="00DA622E"/>
    <w:rsid w:val="00DB09C1"/>
    <w:rsid w:val="00DB376E"/>
    <w:rsid w:val="00DC047E"/>
    <w:rsid w:val="00DC1584"/>
    <w:rsid w:val="00DD2A17"/>
    <w:rsid w:val="00DF19C9"/>
    <w:rsid w:val="00DF481C"/>
    <w:rsid w:val="00E05CEC"/>
    <w:rsid w:val="00E13A3B"/>
    <w:rsid w:val="00E16629"/>
    <w:rsid w:val="00E376F6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130"/>
    <w:rsid w:val="00EC2963"/>
    <w:rsid w:val="00EC2F7A"/>
    <w:rsid w:val="00ED2438"/>
    <w:rsid w:val="00ED3C1B"/>
    <w:rsid w:val="00EE4D45"/>
    <w:rsid w:val="00EF65EE"/>
    <w:rsid w:val="00F00D55"/>
    <w:rsid w:val="00F01CCE"/>
    <w:rsid w:val="00F44546"/>
    <w:rsid w:val="00F4493D"/>
    <w:rsid w:val="00F60E07"/>
    <w:rsid w:val="00F906EF"/>
    <w:rsid w:val="00FB7818"/>
    <w:rsid w:val="00FC6CDD"/>
    <w:rsid w:val="00FD7663"/>
    <w:rsid w:val="00FD7CC8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3664</Characters>
  <Application>Microsoft Office Word</Application>
  <DocSecurity>0</DocSecurity>
  <Lines>30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2026-04-15T04:53:00Z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