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4B10C4BE" w14:textId="4C4E8558" w:rsidR="002649F4" w:rsidRPr="000D704F" w:rsidRDefault="00E031AC" w:rsidP="00D84F26">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F3790C">
        <w:rPr>
          <w:rFonts w:ascii="Times New Roman" w:hAnsi="Times New Roman" w:cs="Times New Roman"/>
          <w:b/>
          <w:bCs/>
          <w:sz w:val="24"/>
          <w:szCs w:val="24"/>
        </w:rPr>
        <w:t>Funkcionālo pacientu gultu piegāde</w:t>
      </w:r>
      <w:r>
        <w:rPr>
          <w:rFonts w:ascii="Times New Roman" w:hAnsi="Times New Roman" w:cs="Times New Roman"/>
          <w:b/>
          <w:bCs/>
          <w:color w:val="000000"/>
          <w:sz w:val="24"/>
          <w:szCs w:val="24"/>
          <w:lang w:eastAsia="lv-LV"/>
        </w:rPr>
        <w:t xml:space="preserve">”, </w:t>
      </w:r>
      <w:r w:rsidR="00D84F26" w:rsidRPr="000D704F">
        <w:rPr>
          <w:rFonts w:ascii="Times New Roman" w:hAnsi="Times New Roman" w:cs="Times New Roman"/>
          <w:b/>
          <w:bCs/>
          <w:sz w:val="24"/>
          <w:szCs w:val="24"/>
        </w:rPr>
        <w:t>i</w:t>
      </w:r>
      <w:r w:rsidR="00447517" w:rsidRPr="000D704F">
        <w:rPr>
          <w:rFonts w:ascii="Times New Roman" w:hAnsi="Times New Roman" w:cs="Times New Roman"/>
          <w:b/>
          <w:bCs/>
          <w:sz w:val="24"/>
          <w:szCs w:val="24"/>
        </w:rPr>
        <w:t xml:space="preserve">epirkuma </w:t>
      </w:r>
      <w:r w:rsidR="002649F4"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811E96">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Pr>
          <w:rFonts w:ascii="Times New Roman" w:hAnsi="Times New Roman" w:cs="Times New Roman"/>
          <w:b/>
          <w:bCs/>
          <w:sz w:val="24"/>
          <w:szCs w:val="24"/>
        </w:rPr>
        <w:t>2</w:t>
      </w:r>
      <w:r w:rsidR="00F3790C">
        <w:rPr>
          <w:rFonts w:ascii="Times New Roman" w:hAnsi="Times New Roman" w:cs="Times New Roman"/>
          <w:b/>
          <w:bCs/>
          <w:sz w:val="24"/>
          <w:szCs w:val="24"/>
        </w:rPr>
        <w:t>6</w:t>
      </w:r>
      <w:r w:rsidR="002649F4"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661E3DBE"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F3790C">
        <w:rPr>
          <w:rFonts w:ascii="Times New Roman" w:hAnsi="Times New Roman" w:cs="Times New Roman"/>
          <w:color w:val="000000"/>
          <w:sz w:val="24"/>
          <w:szCs w:val="24"/>
          <w:lang w:eastAsia="lv-LV"/>
        </w:rPr>
        <w:t>Funkcionālo pacientu gultu</w:t>
      </w:r>
      <w:r w:rsidR="00E031AC">
        <w:rPr>
          <w:rFonts w:ascii="Times New Roman" w:hAnsi="Times New Roman" w:cs="Times New Roman"/>
          <w:color w:val="000000"/>
          <w:sz w:val="24"/>
          <w:szCs w:val="24"/>
          <w:lang w:eastAsia="lv-LV"/>
        </w:rPr>
        <w:t xml:space="preserve"> </w:t>
      </w:r>
      <w:r w:rsidR="00F3790C">
        <w:rPr>
          <w:rFonts w:ascii="Times New Roman" w:hAnsi="Times New Roman" w:cs="Times New Roman"/>
          <w:color w:val="000000"/>
          <w:sz w:val="24"/>
          <w:szCs w:val="24"/>
          <w:lang w:eastAsia="lv-LV"/>
        </w:rPr>
        <w:t>p</w:t>
      </w:r>
      <w:r w:rsidR="00E031AC">
        <w:rPr>
          <w:rFonts w:ascii="Times New Roman" w:hAnsi="Times New Roman" w:cs="Times New Roman"/>
          <w:color w:val="000000"/>
          <w:sz w:val="24"/>
          <w:szCs w:val="24"/>
          <w:lang w:eastAsia="lv-LV"/>
        </w:rPr>
        <w:t>iegāde</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811E96">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E031AC">
        <w:rPr>
          <w:rFonts w:ascii="Times New Roman" w:hAnsi="Times New Roman" w:cs="Times New Roman"/>
          <w:bCs/>
          <w:sz w:val="24"/>
          <w:szCs w:val="24"/>
        </w:rPr>
        <w:t>2</w:t>
      </w:r>
      <w:r w:rsidR="00F3790C">
        <w:rPr>
          <w:rFonts w:ascii="Times New Roman" w:hAnsi="Times New Roman" w:cs="Times New Roman"/>
          <w:bCs/>
          <w:sz w:val="24"/>
          <w:szCs w:val="24"/>
        </w:rPr>
        <w:t>6</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3C3AED4A"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F3790C">
        <w:rPr>
          <w:rFonts w:cs="Times New Roman"/>
          <w:color w:val="000000"/>
          <w:sz w:val="24"/>
          <w:szCs w:val="24"/>
          <w:lang w:eastAsia="lv-LV"/>
        </w:rPr>
        <w:t>Funkcionālās pacientu gultas</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67BFBB83" w14:textId="27E5E4E1" w:rsidR="002649F4" w:rsidRPr="000D704F" w:rsidRDefault="002649F4" w:rsidP="00811E96">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811E96" w:rsidRPr="00646914">
        <w:rPr>
          <w:rFonts w:ascii="Times New Roman" w:hAnsi="Times New Roman" w:cs="Times New Roman"/>
          <w:color w:val="000000"/>
          <w:sz w:val="24"/>
          <w:szCs w:val="24"/>
        </w:rPr>
        <w:t>3</w:t>
      </w:r>
      <w:r w:rsidR="00E031AC">
        <w:rPr>
          <w:rFonts w:ascii="Times New Roman" w:hAnsi="Times New Roman" w:cs="Times New Roman"/>
          <w:color w:val="000000"/>
          <w:sz w:val="24"/>
          <w:szCs w:val="24"/>
        </w:rPr>
        <w:t>3</w:t>
      </w:r>
      <w:r w:rsidR="00A039E7">
        <w:rPr>
          <w:rFonts w:ascii="Times New Roman" w:hAnsi="Times New Roman" w:cs="Times New Roman"/>
          <w:color w:val="000000"/>
          <w:sz w:val="24"/>
          <w:szCs w:val="24"/>
        </w:rPr>
        <w:t>192000-2</w:t>
      </w:r>
      <w:r w:rsidR="00811E96" w:rsidRPr="00646914">
        <w:rPr>
          <w:rFonts w:ascii="Times New Roman" w:hAnsi="Times New Roman" w:cs="Times New Roman"/>
          <w:color w:val="000000"/>
          <w:sz w:val="24"/>
          <w:szCs w:val="24"/>
        </w:rPr>
        <w:t xml:space="preserve"> (</w:t>
      </w:r>
      <w:r w:rsidR="00E031AC">
        <w:rPr>
          <w:rFonts w:ascii="Times New Roman" w:hAnsi="Times New Roman" w:cs="Times New Roman"/>
          <w:color w:val="000000"/>
          <w:sz w:val="24"/>
          <w:szCs w:val="24"/>
        </w:rPr>
        <w:t xml:space="preserve">medicīniskās </w:t>
      </w:r>
      <w:r w:rsidR="00A039E7">
        <w:rPr>
          <w:rFonts w:ascii="Times New Roman" w:hAnsi="Times New Roman" w:cs="Times New Roman"/>
          <w:color w:val="000000"/>
          <w:sz w:val="24"/>
          <w:szCs w:val="24"/>
        </w:rPr>
        <w:t>mēbeles</w:t>
      </w:r>
      <w:r w:rsidR="00811E96" w:rsidRPr="00646914">
        <w:rPr>
          <w:rFonts w:ascii="Times New Roman" w:hAnsi="Times New Roman" w:cs="Times New Roman"/>
          <w:color w:val="000000"/>
          <w:sz w:val="24"/>
          <w:szCs w:val="24"/>
        </w:rPr>
        <w:t>)</w:t>
      </w:r>
    </w:p>
    <w:p w14:paraId="418988ED" w14:textId="20F44CF2"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F3790C">
        <w:rPr>
          <w:rFonts w:ascii="Times New Roman" w:hAnsi="Times New Roman" w:cs="Times New Roman"/>
          <w:sz w:val="24"/>
          <w:szCs w:val="24"/>
        </w:rPr>
        <w:t>6</w:t>
      </w:r>
      <w:r w:rsidRPr="000D704F">
        <w:rPr>
          <w:rFonts w:ascii="Times New Roman" w:hAnsi="Times New Roman" w:cs="Times New Roman"/>
          <w:sz w:val="24"/>
          <w:szCs w:val="24"/>
        </w:rPr>
        <w:t xml:space="preserve">.gada </w:t>
      </w:r>
      <w:r w:rsidR="00F3790C">
        <w:rPr>
          <w:rFonts w:ascii="Times New Roman" w:hAnsi="Times New Roman" w:cs="Times New Roman"/>
          <w:sz w:val="24"/>
          <w:szCs w:val="24"/>
        </w:rPr>
        <w:t>janvāris</w:t>
      </w:r>
      <w:r w:rsidRPr="000D704F">
        <w:rPr>
          <w:rFonts w:ascii="Times New Roman" w:hAnsi="Times New Roman" w:cs="Times New Roman"/>
          <w:sz w:val="24"/>
          <w:szCs w:val="24"/>
        </w:rPr>
        <w:t>.</w:t>
      </w:r>
    </w:p>
    <w:p w14:paraId="5456BAFF" w14:textId="61A92D76"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811E96">
        <w:rPr>
          <w:rFonts w:ascii="Times New Roman" w:hAnsi="Times New Roman" w:cs="Times New Roman"/>
          <w:sz w:val="24"/>
          <w:szCs w:val="24"/>
        </w:rPr>
        <w:t>2</w:t>
      </w:r>
      <w:r w:rsidRPr="000D704F">
        <w:rPr>
          <w:rFonts w:ascii="Times New Roman" w:hAnsi="Times New Roman" w:cs="Times New Roman"/>
          <w:sz w:val="24"/>
          <w:szCs w:val="24"/>
        </w:rPr>
        <w:t xml:space="preserve"> (</w:t>
      </w:r>
      <w:r w:rsidR="00811E96">
        <w:rPr>
          <w:rFonts w:ascii="Times New Roman" w:hAnsi="Times New Roman" w:cs="Times New Roman"/>
          <w:sz w:val="24"/>
          <w:szCs w:val="24"/>
        </w:rPr>
        <w:t>divi</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3C328D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4D6069" w:rsidRPr="000D704F">
          <w:rPr>
            <w:rStyle w:val="Hipersaite"/>
            <w:rFonts w:ascii="Times New Roman" w:hAnsi="Times New Roman" w:cs="Times New Roman"/>
            <w:sz w:val="24"/>
            <w:szCs w:val="24"/>
          </w:rPr>
          <w:t>https://www.eis.gov.lv/EKEIS/Procurement</w:t>
        </w:r>
      </w:hyperlink>
      <w:r w:rsidR="004D6069" w:rsidRPr="000D704F">
        <w:rPr>
          <w:rStyle w:val="Hipersaite"/>
          <w:rFonts w:ascii="Times New Roman" w:hAnsi="Times New Roman" w:cs="Times New Roman"/>
          <w:sz w:val="24"/>
          <w:szCs w:val="24"/>
        </w:rPr>
        <w:t xml:space="preserve"> /2522</w:t>
      </w:r>
      <w:r w:rsidR="004D6069" w:rsidRPr="000D704F">
        <w:rPr>
          <w:rFonts w:ascii="Times New Roman" w:hAnsi="Times New Roman" w:cs="Times New Roman"/>
          <w:color w:val="4472C4" w:themeColor="accent1"/>
          <w:sz w:val="24"/>
          <w:szCs w:val="24"/>
        </w:rPr>
        <w:t xml:space="preserve"> </w:t>
      </w:r>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464550"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 xml:space="preserve">Pasūtītājs izsniedz apspriedes ziņojumu, neatklājot datus par apspriedes dalībniekiem, 3 (trīs) darba dienu laikā pēc pieprasījuma </w:t>
      </w:r>
      <w:r w:rsidR="00523FF5" w:rsidRPr="00464550">
        <w:rPr>
          <w:rFonts w:ascii="Times New Roman" w:hAnsi="Times New Roman" w:cs="Times New Roman"/>
          <w:sz w:val="24"/>
          <w:szCs w:val="24"/>
        </w:rPr>
        <w:t>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4E4FC0A"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811E96">
              <w:rPr>
                <w:rFonts w:cs="Times New Roman"/>
                <w:sz w:val="24"/>
                <w:szCs w:val="24"/>
              </w:rPr>
              <w:t>3</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59A29A48" w:rsidR="007C7EF3" w:rsidRPr="007C7EF3" w:rsidRDefault="002649F4" w:rsidP="007C7EF3">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7C7EF3">
              <w:rPr>
                <w:rFonts w:cs="Times New Roman"/>
                <w:sz w:val="24"/>
                <w:szCs w:val="24"/>
              </w:rPr>
              <w:t>4</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341558A3" w:rsidR="007233D9" w:rsidRDefault="007233D9">
      <w:pPr>
        <w:rPr>
          <w:rFonts w:ascii="Times New Roman" w:hAnsi="Times New Roman" w:cs="Times New Roman"/>
          <w:sz w:val="24"/>
          <w:szCs w:val="24"/>
        </w:rPr>
      </w:pPr>
    </w:p>
    <w:p w14:paraId="4EAB8713" w14:textId="77777777" w:rsidR="00C34A9A" w:rsidRDefault="00C34A9A">
      <w:pPr>
        <w:rPr>
          <w:rFonts w:ascii="Times New Roman" w:hAnsi="Times New Roman" w:cs="Times New Roman"/>
          <w:sz w:val="24"/>
          <w:szCs w:val="24"/>
        </w:rPr>
      </w:pPr>
    </w:p>
    <w:p w14:paraId="665B9FC7" w14:textId="77777777" w:rsidR="00C34A9A" w:rsidRDefault="00C34A9A">
      <w:pPr>
        <w:rPr>
          <w:rFonts w:ascii="Times New Roman" w:hAnsi="Times New Roman" w:cs="Times New Roman"/>
          <w:sz w:val="24"/>
          <w:szCs w:val="24"/>
        </w:rPr>
      </w:pPr>
    </w:p>
    <w:p w14:paraId="26C1BBE1" w14:textId="77777777" w:rsidR="007C7EF3" w:rsidRPr="000D704F" w:rsidRDefault="007C7EF3">
      <w:pPr>
        <w:rPr>
          <w:rFonts w:ascii="Times New Roman" w:hAnsi="Times New Roman" w:cs="Times New Roman"/>
          <w:sz w:val="24"/>
          <w:szCs w:val="24"/>
        </w:rPr>
      </w:pP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0D1F2528" w:rsidR="002649F4" w:rsidRPr="000D704F" w:rsidRDefault="00464550" w:rsidP="00C2686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atklāta konkursa </w:t>
      </w:r>
      <w:r w:rsidRPr="000D704F">
        <w:rPr>
          <w:rFonts w:ascii="Times New Roman" w:hAnsi="Times New Roman" w:cs="Times New Roman"/>
          <w:sz w:val="24"/>
          <w:szCs w:val="24"/>
        </w:rPr>
        <w:t>“</w:t>
      </w:r>
      <w:r w:rsidR="00A039E7">
        <w:rPr>
          <w:rFonts w:ascii="Times New Roman" w:hAnsi="Times New Roman" w:cs="Times New Roman"/>
          <w:color w:val="000000"/>
          <w:sz w:val="24"/>
          <w:szCs w:val="24"/>
          <w:lang w:eastAsia="lv-LV"/>
        </w:rPr>
        <w:t>Funkcionālo pacientu gultu piegāde</w:t>
      </w:r>
      <w:r w:rsidRPr="000D704F">
        <w:rPr>
          <w:rFonts w:ascii="Times New Roman" w:hAnsi="Times New Roman" w:cs="Times New Roman"/>
          <w:sz w:val="24"/>
          <w:szCs w:val="24"/>
        </w:rPr>
        <w:t>”,</w:t>
      </w:r>
      <w:r w:rsidRPr="000D704F">
        <w:rPr>
          <w:rFonts w:ascii="Times New Roman" w:hAnsi="Times New Roman" w:cs="Times New Roman"/>
          <w:bCs/>
          <w:sz w:val="24"/>
          <w:szCs w:val="24"/>
        </w:rPr>
        <w:t xml:space="preserve"> iepirkuma identifikācijas numurs LIMB</w:t>
      </w:r>
      <w:r>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Pr>
          <w:rFonts w:ascii="Times New Roman" w:hAnsi="Times New Roman" w:cs="Times New Roman"/>
          <w:bCs/>
          <w:sz w:val="24"/>
          <w:szCs w:val="24"/>
        </w:rPr>
        <w:t>5</w:t>
      </w:r>
      <w:r w:rsidRPr="000D704F">
        <w:rPr>
          <w:rFonts w:ascii="Times New Roman" w:hAnsi="Times New Roman" w:cs="Times New Roman"/>
          <w:bCs/>
          <w:sz w:val="24"/>
          <w:szCs w:val="24"/>
        </w:rPr>
        <w:t>/</w:t>
      </w:r>
      <w:r w:rsidR="0092471D">
        <w:rPr>
          <w:rFonts w:ascii="Times New Roman" w:hAnsi="Times New Roman" w:cs="Times New Roman"/>
          <w:bCs/>
          <w:sz w:val="24"/>
          <w:szCs w:val="24"/>
        </w:rPr>
        <w:t>2</w:t>
      </w:r>
      <w:r w:rsidR="00A039E7">
        <w:rPr>
          <w:rFonts w:ascii="Times New Roman" w:hAnsi="Times New Roman" w:cs="Times New Roman"/>
          <w:bCs/>
          <w:sz w:val="24"/>
          <w:szCs w:val="24"/>
        </w:rPr>
        <w:t>6</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261930B3" w14:textId="2CC272FA" w:rsidR="002649F4" w:rsidRDefault="00C8463E" w:rsidP="002649F4">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w:t>
      </w:r>
      <w:r w:rsidR="002649F4" w:rsidRPr="000D704F">
        <w:rPr>
          <w:rFonts w:ascii="Times New Roman" w:hAnsi="Times New Roman" w:cs="Times New Roman"/>
          <w:sz w:val="24"/>
          <w:szCs w:val="24"/>
        </w:rPr>
        <w:t xml:space="preserve"> </w:t>
      </w:r>
      <w:r w:rsidR="00811E96" w:rsidRPr="000D704F">
        <w:rPr>
          <w:rFonts w:ascii="Times New Roman" w:hAnsi="Times New Roman" w:cs="Times New Roman"/>
          <w:sz w:val="24"/>
          <w:szCs w:val="24"/>
        </w:rPr>
        <w:t xml:space="preserve">atklāta konkursa </w:t>
      </w:r>
      <w:r w:rsidR="00464550" w:rsidRPr="000D704F">
        <w:rPr>
          <w:rFonts w:ascii="Times New Roman" w:hAnsi="Times New Roman" w:cs="Times New Roman"/>
          <w:sz w:val="24"/>
          <w:szCs w:val="24"/>
        </w:rPr>
        <w:t>“</w:t>
      </w:r>
      <w:r w:rsidR="00E8012B">
        <w:rPr>
          <w:rFonts w:ascii="Times New Roman" w:hAnsi="Times New Roman" w:cs="Times New Roman"/>
          <w:color w:val="000000"/>
          <w:sz w:val="24"/>
          <w:szCs w:val="24"/>
          <w:lang w:eastAsia="lv-LV"/>
        </w:rPr>
        <w:t>Funkcionālo pacientu gultu</w:t>
      </w:r>
      <w:r w:rsidR="0092471D">
        <w:rPr>
          <w:rFonts w:ascii="Times New Roman" w:hAnsi="Times New Roman" w:cs="Times New Roman"/>
          <w:color w:val="000000"/>
          <w:sz w:val="24"/>
          <w:szCs w:val="24"/>
          <w:lang w:eastAsia="lv-LV"/>
        </w:rPr>
        <w:t xml:space="preserve"> </w:t>
      </w:r>
      <w:r w:rsidR="00E8012B">
        <w:rPr>
          <w:rFonts w:ascii="Times New Roman" w:hAnsi="Times New Roman" w:cs="Times New Roman"/>
          <w:color w:val="000000"/>
          <w:sz w:val="24"/>
          <w:szCs w:val="24"/>
          <w:lang w:eastAsia="lv-LV"/>
        </w:rPr>
        <w:t>p</w:t>
      </w:r>
      <w:r w:rsidR="0092471D">
        <w:rPr>
          <w:rFonts w:ascii="Times New Roman" w:hAnsi="Times New Roman" w:cs="Times New Roman"/>
          <w:color w:val="000000"/>
          <w:sz w:val="24"/>
          <w:szCs w:val="24"/>
          <w:lang w:eastAsia="lv-LV"/>
        </w:rPr>
        <w:t>iegāde</w:t>
      </w:r>
      <w:r w:rsidR="0092471D" w:rsidRPr="000D704F">
        <w:rPr>
          <w:rFonts w:ascii="Times New Roman" w:hAnsi="Times New Roman" w:cs="Times New Roman"/>
          <w:sz w:val="24"/>
          <w:szCs w:val="24"/>
        </w:rPr>
        <w:t>”</w:t>
      </w:r>
      <w:r w:rsidR="00464550" w:rsidRPr="000D704F">
        <w:rPr>
          <w:rFonts w:ascii="Times New Roman" w:hAnsi="Times New Roman" w:cs="Times New Roman"/>
          <w:sz w:val="24"/>
          <w:szCs w:val="24"/>
        </w:rPr>
        <w:t>,</w:t>
      </w:r>
      <w:r w:rsidR="00464550" w:rsidRPr="000D704F">
        <w:rPr>
          <w:rFonts w:ascii="Times New Roman" w:hAnsi="Times New Roman" w:cs="Times New Roman"/>
          <w:bCs/>
          <w:sz w:val="24"/>
          <w:szCs w:val="24"/>
        </w:rPr>
        <w:t xml:space="preserve"> iepirkuma identifikācijas numurs LIMB</w:t>
      </w:r>
      <w:r w:rsidR="00464550">
        <w:rPr>
          <w:rFonts w:ascii="Times New Roman" w:hAnsi="Times New Roman" w:cs="Times New Roman"/>
          <w:bCs/>
          <w:sz w:val="24"/>
          <w:szCs w:val="24"/>
        </w:rPr>
        <w:t xml:space="preserve"> </w:t>
      </w:r>
      <w:r w:rsidR="00464550" w:rsidRPr="000D704F">
        <w:rPr>
          <w:rFonts w:ascii="Times New Roman" w:hAnsi="Times New Roman" w:cs="Times New Roman"/>
          <w:bCs/>
          <w:sz w:val="24"/>
          <w:szCs w:val="24"/>
        </w:rPr>
        <w:t>202</w:t>
      </w:r>
      <w:r w:rsidR="00464550">
        <w:rPr>
          <w:rFonts w:ascii="Times New Roman" w:hAnsi="Times New Roman" w:cs="Times New Roman"/>
          <w:bCs/>
          <w:sz w:val="24"/>
          <w:szCs w:val="24"/>
        </w:rPr>
        <w:t>5</w:t>
      </w:r>
      <w:r w:rsidR="00464550" w:rsidRPr="000D704F">
        <w:rPr>
          <w:rFonts w:ascii="Times New Roman" w:hAnsi="Times New Roman" w:cs="Times New Roman"/>
          <w:bCs/>
          <w:sz w:val="24"/>
          <w:szCs w:val="24"/>
        </w:rPr>
        <w:t>/</w:t>
      </w:r>
      <w:r w:rsidR="0092471D">
        <w:rPr>
          <w:rFonts w:ascii="Times New Roman" w:hAnsi="Times New Roman" w:cs="Times New Roman"/>
          <w:bCs/>
          <w:sz w:val="24"/>
          <w:szCs w:val="24"/>
        </w:rPr>
        <w:t>2</w:t>
      </w:r>
      <w:r w:rsidR="00E8012B">
        <w:rPr>
          <w:rFonts w:ascii="Times New Roman" w:hAnsi="Times New Roman" w:cs="Times New Roman"/>
          <w:bCs/>
          <w:sz w:val="24"/>
          <w:szCs w:val="24"/>
        </w:rPr>
        <w:t>6</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1"/>
        <w:tblW w:w="10349" w:type="dxa"/>
        <w:tblInd w:w="-289" w:type="dxa"/>
        <w:tblLook w:val="04A0" w:firstRow="1" w:lastRow="0" w:firstColumn="1" w:lastColumn="0" w:noHBand="0" w:noVBand="1"/>
      </w:tblPr>
      <w:tblGrid>
        <w:gridCol w:w="943"/>
        <w:gridCol w:w="5153"/>
        <w:gridCol w:w="4253"/>
      </w:tblGrid>
      <w:tr w:rsidR="00811E96" w:rsidRPr="00811E96" w14:paraId="49381128"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2BB4CCE7" w14:textId="77777777" w:rsidR="00811E96" w:rsidRPr="00811E96" w:rsidRDefault="00811E96" w:rsidP="00811E96">
            <w:pPr>
              <w:rPr>
                <w:b/>
                <w:bCs/>
                <w:sz w:val="24"/>
                <w:szCs w:val="24"/>
                <w:lang w:eastAsia="en-US"/>
              </w:rPr>
            </w:pPr>
            <w:proofErr w:type="spellStart"/>
            <w:r w:rsidRPr="00811E96">
              <w:rPr>
                <w:b/>
                <w:bCs/>
                <w:sz w:val="24"/>
                <w:szCs w:val="24"/>
                <w:lang w:eastAsia="en-US"/>
              </w:rPr>
              <w:t>Nr.p.k</w:t>
            </w:r>
            <w:proofErr w:type="spellEnd"/>
            <w:r w:rsidRPr="00811E96">
              <w:rPr>
                <w:b/>
                <w:bCs/>
                <w:sz w:val="24"/>
                <w:szCs w:val="24"/>
                <w:lang w:eastAsia="en-US"/>
              </w:rPr>
              <w:t>.</w:t>
            </w:r>
          </w:p>
        </w:tc>
        <w:tc>
          <w:tcPr>
            <w:tcW w:w="5153" w:type="dxa"/>
            <w:tcBorders>
              <w:top w:val="single" w:sz="4" w:space="0" w:color="auto"/>
              <w:left w:val="single" w:sz="4" w:space="0" w:color="auto"/>
              <w:bottom w:val="single" w:sz="4" w:space="0" w:color="auto"/>
              <w:right w:val="single" w:sz="4" w:space="0" w:color="auto"/>
            </w:tcBorders>
            <w:hideMark/>
          </w:tcPr>
          <w:p w14:paraId="52257D21" w14:textId="77777777" w:rsidR="00811E96" w:rsidRPr="00811E96" w:rsidRDefault="00811E96" w:rsidP="00811E96">
            <w:pPr>
              <w:rPr>
                <w:b/>
                <w:bCs/>
                <w:sz w:val="24"/>
                <w:szCs w:val="24"/>
                <w:lang w:eastAsia="en-US"/>
              </w:rPr>
            </w:pPr>
            <w:r w:rsidRPr="00811E96">
              <w:rPr>
                <w:b/>
                <w:bCs/>
                <w:sz w:val="24"/>
                <w:szCs w:val="24"/>
                <w:lang w:eastAsia="en-US"/>
              </w:rPr>
              <w:t>ATLASES PRASĪBĀM IESNIEDZAMIE DOKUMENTI</w:t>
            </w:r>
          </w:p>
        </w:tc>
        <w:tc>
          <w:tcPr>
            <w:tcW w:w="4253" w:type="dxa"/>
            <w:tcBorders>
              <w:top w:val="single" w:sz="4" w:space="0" w:color="auto"/>
              <w:left w:val="single" w:sz="4" w:space="0" w:color="auto"/>
              <w:bottom w:val="single" w:sz="4" w:space="0" w:color="auto"/>
              <w:right w:val="single" w:sz="4" w:space="0" w:color="auto"/>
            </w:tcBorders>
            <w:hideMark/>
          </w:tcPr>
          <w:p w14:paraId="033E3235" w14:textId="77777777" w:rsidR="00811E96" w:rsidRPr="00811E96" w:rsidRDefault="00811E96" w:rsidP="00811E96">
            <w:pPr>
              <w:rPr>
                <w:b/>
                <w:bCs/>
                <w:sz w:val="24"/>
                <w:szCs w:val="24"/>
                <w:lang w:eastAsia="en-US"/>
              </w:rPr>
            </w:pPr>
            <w:r w:rsidRPr="00811E96">
              <w:rPr>
                <w:b/>
                <w:bCs/>
                <w:sz w:val="24"/>
                <w:szCs w:val="24"/>
                <w:lang w:eastAsia="en-US"/>
              </w:rPr>
              <w:t>PRASĪBAS</w:t>
            </w:r>
          </w:p>
          <w:p w14:paraId="0418DF38" w14:textId="77777777" w:rsidR="00811E96" w:rsidRPr="00811E96" w:rsidRDefault="00811E96" w:rsidP="00811E96">
            <w:pPr>
              <w:rPr>
                <w:b/>
                <w:bCs/>
                <w:sz w:val="24"/>
                <w:szCs w:val="24"/>
                <w:lang w:eastAsia="en-US"/>
              </w:rPr>
            </w:pPr>
          </w:p>
        </w:tc>
      </w:tr>
      <w:tr w:rsidR="00811E96" w:rsidRPr="00811E96" w14:paraId="10E06810"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06F703A4"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t>1.</w:t>
            </w:r>
          </w:p>
        </w:tc>
        <w:tc>
          <w:tcPr>
            <w:tcW w:w="5153" w:type="dxa"/>
            <w:tcBorders>
              <w:top w:val="single" w:sz="4" w:space="0" w:color="auto"/>
              <w:left w:val="single" w:sz="4" w:space="0" w:color="auto"/>
              <w:bottom w:val="single" w:sz="4" w:space="0" w:color="auto"/>
              <w:right w:val="single" w:sz="4" w:space="0" w:color="auto"/>
            </w:tcBorders>
          </w:tcPr>
          <w:p w14:paraId="4D536625" w14:textId="77777777" w:rsidR="00811E96" w:rsidRPr="00811E96" w:rsidRDefault="00811E96" w:rsidP="00811E96">
            <w:pPr>
              <w:rPr>
                <w:sz w:val="24"/>
                <w:szCs w:val="24"/>
                <w:lang w:eastAsia="en-US"/>
              </w:rPr>
            </w:pPr>
            <w:r w:rsidRPr="00811E96">
              <w:rPr>
                <w:b/>
                <w:bCs/>
                <w:sz w:val="24"/>
                <w:szCs w:val="24"/>
                <w:shd w:val="clear" w:color="auto" w:fill="FFFFFF"/>
                <w:lang w:eastAsia="en-US"/>
              </w:rPr>
              <w:t>Atbilstība profesionālās darbības veikšanai</w:t>
            </w:r>
          </w:p>
        </w:tc>
        <w:tc>
          <w:tcPr>
            <w:tcW w:w="4253" w:type="dxa"/>
            <w:tcBorders>
              <w:top w:val="single" w:sz="4" w:space="0" w:color="auto"/>
              <w:left w:val="single" w:sz="4" w:space="0" w:color="auto"/>
              <w:bottom w:val="single" w:sz="4" w:space="0" w:color="auto"/>
              <w:right w:val="single" w:sz="4" w:space="0" w:color="auto"/>
            </w:tcBorders>
          </w:tcPr>
          <w:p w14:paraId="138282CB" w14:textId="77777777" w:rsidR="00811E96" w:rsidRPr="00811E96" w:rsidRDefault="00811E96" w:rsidP="00811E96">
            <w:pPr>
              <w:rPr>
                <w:sz w:val="24"/>
                <w:szCs w:val="24"/>
                <w:lang w:eastAsia="en-US"/>
              </w:rPr>
            </w:pPr>
          </w:p>
        </w:tc>
      </w:tr>
      <w:tr w:rsidR="00811E96" w:rsidRPr="00811E96" w14:paraId="6769A84B"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0C04D7C7"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1.1.</w:t>
            </w:r>
          </w:p>
        </w:tc>
        <w:tc>
          <w:tcPr>
            <w:tcW w:w="5153" w:type="dxa"/>
            <w:tcBorders>
              <w:top w:val="single" w:sz="4" w:space="0" w:color="auto"/>
              <w:left w:val="single" w:sz="4" w:space="0" w:color="auto"/>
              <w:bottom w:val="single" w:sz="4" w:space="0" w:color="auto"/>
              <w:right w:val="single" w:sz="4" w:space="0" w:color="auto"/>
            </w:tcBorders>
          </w:tcPr>
          <w:p w14:paraId="30D695FB" w14:textId="102E1525" w:rsidR="00690629" w:rsidRPr="00811E96" w:rsidRDefault="00690629" w:rsidP="00811E96">
            <w:pPr>
              <w:jc w:val="both"/>
              <w:rPr>
                <w:rFonts w:eastAsia="Calibri"/>
                <w:bCs/>
                <w:sz w:val="24"/>
                <w:szCs w:val="24"/>
                <w:lang w:eastAsia="ar-SA"/>
              </w:rPr>
            </w:pPr>
            <w:r w:rsidRPr="00811E96">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c>
          <w:tcPr>
            <w:tcW w:w="4253" w:type="dxa"/>
            <w:tcBorders>
              <w:top w:val="single" w:sz="4" w:space="0" w:color="auto"/>
              <w:left w:val="single" w:sz="4" w:space="0" w:color="auto"/>
              <w:bottom w:val="single" w:sz="4" w:space="0" w:color="auto"/>
              <w:right w:val="single" w:sz="4" w:space="0" w:color="auto"/>
            </w:tcBorders>
          </w:tcPr>
          <w:p w14:paraId="09241C93" w14:textId="77777777" w:rsidR="00690629" w:rsidRDefault="00690629" w:rsidP="00690629">
            <w:pPr>
              <w:jc w:val="both"/>
              <w:rPr>
                <w:rFonts w:eastAsia="Calibri"/>
                <w:bCs/>
                <w:sz w:val="24"/>
                <w:szCs w:val="24"/>
                <w:lang w:eastAsia="ar-SA"/>
              </w:rPr>
            </w:pPr>
            <w:r w:rsidRPr="00811E96">
              <w:rPr>
                <w:rFonts w:eastAsia="Calibri"/>
                <w:bCs/>
                <w:sz w:val="24"/>
                <w:szCs w:val="24"/>
                <w:lang w:eastAsia="ar-SA"/>
              </w:rPr>
              <w:t>Pretendents ir reģistrēts Latvijas Republikā spēkā esošos normatīvajos aktos noteiktajā kārtībā.</w:t>
            </w:r>
          </w:p>
          <w:p w14:paraId="334489DD" w14:textId="52B1902C" w:rsidR="00811E96" w:rsidRPr="00811E96" w:rsidRDefault="00811E96" w:rsidP="00811E96">
            <w:pPr>
              <w:jc w:val="both"/>
              <w:rPr>
                <w:rFonts w:eastAsia="Calibri"/>
                <w:bCs/>
                <w:sz w:val="24"/>
                <w:szCs w:val="24"/>
                <w:lang w:eastAsia="ar-SA"/>
              </w:rPr>
            </w:pPr>
          </w:p>
        </w:tc>
      </w:tr>
      <w:tr w:rsidR="00811E96" w:rsidRPr="00811E96" w14:paraId="5A5C29C0"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5B6A2A40"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1.2.</w:t>
            </w:r>
          </w:p>
        </w:tc>
        <w:tc>
          <w:tcPr>
            <w:tcW w:w="5153" w:type="dxa"/>
            <w:tcBorders>
              <w:top w:val="single" w:sz="4" w:space="0" w:color="auto"/>
              <w:left w:val="single" w:sz="4" w:space="0" w:color="auto"/>
              <w:bottom w:val="single" w:sz="4" w:space="0" w:color="auto"/>
              <w:right w:val="single" w:sz="4" w:space="0" w:color="auto"/>
            </w:tcBorders>
            <w:hideMark/>
          </w:tcPr>
          <w:p w14:paraId="12E3AD66"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a) Ārvalstu pretendentam (komersantam) - komercdarbību reģistrējošas iestādes ārvalstīs izdotas reģistrācijas apliecības kopija vai cits līdzvērtīgs dokuments.</w:t>
            </w:r>
          </w:p>
          <w:p w14:paraId="437FD4D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11E96">
              <w:rPr>
                <w:sz w:val="24"/>
                <w:szCs w:val="24"/>
                <w:lang w:eastAsia="en-US"/>
              </w:rPr>
              <w:t>pielīdzināmā</w:t>
            </w:r>
            <w:r w:rsidRPr="00811E96">
              <w:rPr>
                <w:rFonts w:eastAsia="Calibri"/>
                <w:bCs/>
                <w:sz w:val="24"/>
                <w:szCs w:val="24"/>
                <w:lang w:eastAsia="ar-SA"/>
              </w:rPr>
              <w:t xml:space="preserve"> iestādē ārvalstīs), vai </w:t>
            </w:r>
            <w:r w:rsidRPr="00811E96">
              <w:rPr>
                <w:sz w:val="24"/>
                <w:szCs w:val="24"/>
                <w:lang w:eastAsia="en-US"/>
              </w:rPr>
              <w:t>noslēgs sabiedrības līgumu, vienojoties par apvienības dalībnieku atbildības sadalījumu</w:t>
            </w:r>
            <w:r w:rsidRPr="00811E96">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A15B53F"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4DD6E3A3" w14:textId="77777777" w:rsidR="00811E96" w:rsidRPr="00811E96" w:rsidRDefault="00811E96" w:rsidP="00811E96">
            <w:pPr>
              <w:jc w:val="both"/>
              <w:rPr>
                <w:rFonts w:eastAsia="Calibri"/>
                <w:bCs/>
                <w:i/>
                <w:sz w:val="24"/>
                <w:szCs w:val="24"/>
                <w:lang w:eastAsia="ar-SA"/>
              </w:rPr>
            </w:pPr>
            <w:r w:rsidRPr="00811E96">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47E7D56E" w14:textId="77777777" w:rsidR="00811E96" w:rsidRPr="00811E96" w:rsidRDefault="00811E96" w:rsidP="00811E96">
            <w:pPr>
              <w:jc w:val="both"/>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3F3C869" w14:textId="77777777" w:rsidR="00811E96" w:rsidRPr="00811E96" w:rsidRDefault="00811E96" w:rsidP="00811E96">
            <w:pPr>
              <w:jc w:val="both"/>
              <w:rPr>
                <w:sz w:val="24"/>
                <w:szCs w:val="24"/>
                <w:lang w:eastAsia="en-US"/>
              </w:rPr>
            </w:pPr>
            <w:r w:rsidRPr="00811E96">
              <w:rPr>
                <w:rFonts w:eastAsia="Calibri"/>
                <w:bCs/>
                <w:sz w:val="24"/>
                <w:szCs w:val="24"/>
                <w:lang w:eastAsia="ar-SA"/>
              </w:rPr>
              <w:t>Pretendents (apakšuzņēmēji un katrs piegādātāju apvienības dalībnieks) ir reģistrēts atbilstoši normatīvo aktu prasībām.</w:t>
            </w:r>
          </w:p>
        </w:tc>
      </w:tr>
      <w:tr w:rsidR="00690629" w:rsidRPr="00811E96" w14:paraId="74FC027E" w14:textId="77777777" w:rsidTr="00673387">
        <w:trPr>
          <w:trHeight w:val="557"/>
        </w:trPr>
        <w:tc>
          <w:tcPr>
            <w:tcW w:w="943" w:type="dxa"/>
            <w:tcBorders>
              <w:top w:val="single" w:sz="4" w:space="0" w:color="auto"/>
              <w:left w:val="single" w:sz="4" w:space="0" w:color="auto"/>
              <w:bottom w:val="single" w:sz="4" w:space="0" w:color="auto"/>
              <w:right w:val="single" w:sz="4" w:space="0" w:color="auto"/>
            </w:tcBorders>
          </w:tcPr>
          <w:p w14:paraId="1CBAA124" w14:textId="77777777" w:rsidR="00690629" w:rsidRPr="00811E96" w:rsidRDefault="00690629" w:rsidP="00690629">
            <w:pPr>
              <w:jc w:val="both"/>
              <w:rPr>
                <w:bCs/>
                <w:sz w:val="24"/>
                <w:szCs w:val="24"/>
                <w:lang w:eastAsia="en-US"/>
              </w:rPr>
            </w:pPr>
          </w:p>
          <w:p w14:paraId="3EC49541" w14:textId="77777777" w:rsidR="00690629" w:rsidRPr="00811E96" w:rsidRDefault="00690629" w:rsidP="00690629">
            <w:pPr>
              <w:rPr>
                <w:sz w:val="24"/>
                <w:szCs w:val="24"/>
                <w:lang w:eastAsia="en-US"/>
              </w:rPr>
            </w:pPr>
          </w:p>
          <w:p w14:paraId="169EBAC7" w14:textId="77777777" w:rsidR="00690629" w:rsidRPr="00811E96" w:rsidRDefault="00690629" w:rsidP="00690629">
            <w:pPr>
              <w:rPr>
                <w:bCs/>
                <w:sz w:val="24"/>
                <w:szCs w:val="24"/>
                <w:lang w:eastAsia="en-US"/>
              </w:rPr>
            </w:pPr>
          </w:p>
          <w:p w14:paraId="627027CD" w14:textId="77777777" w:rsidR="00690629" w:rsidRPr="00811E96" w:rsidRDefault="00690629" w:rsidP="00690629">
            <w:pPr>
              <w:rPr>
                <w:sz w:val="24"/>
                <w:szCs w:val="24"/>
                <w:lang w:eastAsia="en-US"/>
              </w:rPr>
            </w:pPr>
            <w:r w:rsidRPr="00811E96">
              <w:rPr>
                <w:sz w:val="24"/>
                <w:szCs w:val="24"/>
                <w:lang w:eastAsia="en-US"/>
              </w:rPr>
              <w:t>1.3.</w:t>
            </w:r>
          </w:p>
        </w:tc>
        <w:tc>
          <w:tcPr>
            <w:tcW w:w="5153" w:type="dxa"/>
            <w:tcBorders>
              <w:top w:val="single" w:sz="4" w:space="0" w:color="auto"/>
              <w:left w:val="single" w:sz="4" w:space="0" w:color="auto"/>
              <w:bottom w:val="single" w:sz="4" w:space="0" w:color="auto"/>
              <w:right w:val="single" w:sz="4" w:space="0" w:color="auto"/>
            </w:tcBorders>
          </w:tcPr>
          <w:p w14:paraId="34B1B820" w14:textId="77777777" w:rsidR="00690629" w:rsidRPr="00811E96" w:rsidRDefault="00690629" w:rsidP="00690629">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03B3D691" w14:textId="20F1717A" w:rsidR="00690629" w:rsidRPr="00811E96" w:rsidRDefault="00690629" w:rsidP="00690629">
            <w:pPr>
              <w:jc w:val="both"/>
              <w:rPr>
                <w:sz w:val="24"/>
                <w:szCs w:val="24"/>
                <w:highlight w:val="yellow"/>
                <w:lang w:eastAsia="en-US"/>
              </w:rPr>
            </w:pPr>
            <w:r w:rsidRPr="00811E96">
              <w:rPr>
                <w:i/>
                <w:sz w:val="24"/>
                <w:szCs w:val="24"/>
                <w:lang w:eastAsia="en-US"/>
              </w:rPr>
              <w:t>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produkta izplatīšanai un servisa nodrošināšanai.</w:t>
            </w:r>
          </w:p>
        </w:tc>
        <w:tc>
          <w:tcPr>
            <w:tcW w:w="4253" w:type="dxa"/>
            <w:tcBorders>
              <w:top w:val="single" w:sz="4" w:space="0" w:color="auto"/>
              <w:left w:val="single" w:sz="4" w:space="0" w:color="auto"/>
              <w:bottom w:val="single" w:sz="4" w:space="0" w:color="auto"/>
              <w:right w:val="single" w:sz="4" w:space="0" w:color="auto"/>
            </w:tcBorders>
          </w:tcPr>
          <w:p w14:paraId="57B8FF8E" w14:textId="77777777" w:rsidR="00690629" w:rsidRDefault="00690629" w:rsidP="00690629">
            <w:pPr>
              <w:jc w:val="both"/>
              <w:rPr>
                <w:bCs/>
                <w:sz w:val="24"/>
                <w:szCs w:val="24"/>
                <w:lang w:eastAsia="en-US"/>
              </w:rPr>
            </w:pPr>
            <w:r w:rsidRPr="00811E96">
              <w:rPr>
                <w:bCs/>
                <w:sz w:val="24"/>
                <w:szCs w:val="24"/>
                <w:lang w:eastAsia="en-US"/>
              </w:rPr>
              <w:t>Pretendentam ir tiesības izplatīt piedāvāto Preci Eiropas Savienībā, tajā skaitā Latvijas Republikas teritorijā.</w:t>
            </w:r>
          </w:p>
          <w:p w14:paraId="253B2C27" w14:textId="77777777" w:rsidR="00690629" w:rsidRPr="00811E96" w:rsidRDefault="00690629" w:rsidP="00690629">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6A19A5D6" w14:textId="77777777" w:rsidR="00690629" w:rsidRPr="00811E96" w:rsidRDefault="00690629" w:rsidP="00690629">
            <w:pPr>
              <w:jc w:val="both"/>
              <w:rPr>
                <w:rFonts w:eastAsia="Calibri"/>
                <w:bCs/>
                <w:sz w:val="24"/>
                <w:szCs w:val="24"/>
                <w:highlight w:val="yellow"/>
                <w:lang w:eastAsia="ar-SA"/>
              </w:rPr>
            </w:pPr>
            <w:r w:rsidRPr="00811E96">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w:t>
            </w:r>
            <w:r w:rsidRPr="00811E96">
              <w:rPr>
                <w:i/>
                <w:sz w:val="24"/>
                <w:szCs w:val="24"/>
                <w:lang w:eastAsia="en-US"/>
              </w:rPr>
              <w:lastRenderedPageBreak/>
              <w:t>apliecina šī tiešā pārstāvja tiesības nodot pilnvarojumu trešajām pusēm ražotāja produkta izplatīšanai un servisa nodrošināšanai.</w:t>
            </w:r>
          </w:p>
        </w:tc>
      </w:tr>
      <w:tr w:rsidR="00690629" w:rsidRPr="00811E96" w14:paraId="4AA6DC5D" w14:textId="77777777" w:rsidTr="00673387">
        <w:trPr>
          <w:trHeight w:val="557"/>
        </w:trPr>
        <w:tc>
          <w:tcPr>
            <w:tcW w:w="943" w:type="dxa"/>
            <w:tcBorders>
              <w:top w:val="single" w:sz="4" w:space="0" w:color="auto"/>
              <w:left w:val="single" w:sz="4" w:space="0" w:color="auto"/>
              <w:bottom w:val="single" w:sz="4" w:space="0" w:color="auto"/>
              <w:right w:val="single" w:sz="4" w:space="0" w:color="auto"/>
            </w:tcBorders>
          </w:tcPr>
          <w:p w14:paraId="72675AF5" w14:textId="3ACDF163" w:rsidR="00690629" w:rsidRPr="00811E96" w:rsidRDefault="00690629" w:rsidP="00690629">
            <w:pPr>
              <w:jc w:val="both"/>
              <w:rPr>
                <w:bCs/>
                <w:sz w:val="24"/>
                <w:szCs w:val="24"/>
              </w:rPr>
            </w:pPr>
            <w:r>
              <w:rPr>
                <w:bCs/>
                <w:sz w:val="24"/>
                <w:szCs w:val="24"/>
              </w:rPr>
              <w:lastRenderedPageBreak/>
              <w:t>1.4.</w:t>
            </w:r>
          </w:p>
        </w:tc>
        <w:tc>
          <w:tcPr>
            <w:tcW w:w="5153" w:type="dxa"/>
            <w:tcBorders>
              <w:top w:val="single" w:sz="4" w:space="0" w:color="auto"/>
              <w:left w:val="single" w:sz="4" w:space="0" w:color="auto"/>
              <w:bottom w:val="single" w:sz="4" w:space="0" w:color="auto"/>
              <w:right w:val="single" w:sz="4" w:space="0" w:color="auto"/>
            </w:tcBorders>
          </w:tcPr>
          <w:p w14:paraId="02194C83" w14:textId="2444F173" w:rsidR="00690629" w:rsidRPr="00811E96" w:rsidRDefault="00690629" w:rsidP="00690629">
            <w:pPr>
              <w:jc w:val="both"/>
              <w:rPr>
                <w:sz w:val="24"/>
                <w:szCs w:val="24"/>
              </w:rPr>
            </w:pPr>
            <w:r w:rsidRPr="00690629">
              <w:rPr>
                <w:sz w:val="24"/>
                <w:szCs w:val="24"/>
              </w:rPr>
              <w:t xml:space="preserve">Lai apliecinātu nolikuma </w:t>
            </w:r>
            <w:r>
              <w:rPr>
                <w:sz w:val="24"/>
                <w:szCs w:val="24"/>
              </w:rPr>
              <w:t>1.4</w:t>
            </w:r>
            <w:r w:rsidRPr="00690629">
              <w:rPr>
                <w:sz w:val="24"/>
                <w:szCs w:val="24"/>
              </w:rPr>
              <w:t xml:space="preserve"> punkta </w:t>
            </w:r>
            <w:r>
              <w:rPr>
                <w:sz w:val="24"/>
                <w:szCs w:val="24"/>
              </w:rPr>
              <w:t>atbilstību</w:t>
            </w:r>
            <w:r w:rsidRPr="00690629">
              <w:rPr>
                <w:sz w:val="24"/>
                <w:szCs w:val="24"/>
              </w:rPr>
              <w:t>, pretendentam jāiesniedz piedāvātās preces CE sertifikāta un atbilstības deklarācijas kopija vai piedāvātās preces ražotāja izsniegts apliecinājums, ka preces atbilst ES normatīvo aktu prasībām.</w:t>
            </w:r>
          </w:p>
        </w:tc>
        <w:tc>
          <w:tcPr>
            <w:tcW w:w="4253" w:type="dxa"/>
            <w:tcBorders>
              <w:top w:val="single" w:sz="4" w:space="0" w:color="auto"/>
              <w:left w:val="single" w:sz="4" w:space="0" w:color="auto"/>
              <w:bottom w:val="single" w:sz="4" w:space="0" w:color="auto"/>
              <w:right w:val="single" w:sz="4" w:space="0" w:color="auto"/>
            </w:tcBorders>
          </w:tcPr>
          <w:p w14:paraId="1F98F976" w14:textId="7C28618E" w:rsidR="00690629" w:rsidRPr="00811E96" w:rsidRDefault="00690629" w:rsidP="00690629">
            <w:pPr>
              <w:jc w:val="both"/>
              <w:rPr>
                <w:bCs/>
                <w:sz w:val="24"/>
                <w:szCs w:val="24"/>
              </w:rPr>
            </w:pPr>
            <w:r w:rsidRPr="00690629">
              <w:rPr>
                <w:bCs/>
                <w:sz w:val="24"/>
                <w:szCs w:val="24"/>
              </w:rPr>
              <w:t>Piedāvātā Prece atbilst Eiropas Savienības normatīvo aktu prasībām un piedāvātajai precei tiek nodrošināts CE marķējums.</w:t>
            </w:r>
          </w:p>
        </w:tc>
      </w:tr>
      <w:tr w:rsidR="00690629" w:rsidRPr="00811E96" w14:paraId="66BD1F0E" w14:textId="77777777" w:rsidTr="00033C31">
        <w:trPr>
          <w:trHeight w:val="368"/>
        </w:trPr>
        <w:tc>
          <w:tcPr>
            <w:tcW w:w="943" w:type="dxa"/>
            <w:tcBorders>
              <w:top w:val="single" w:sz="4" w:space="0" w:color="auto"/>
              <w:left w:val="single" w:sz="4" w:space="0" w:color="auto"/>
              <w:bottom w:val="single" w:sz="4" w:space="0" w:color="auto"/>
              <w:right w:val="single" w:sz="4" w:space="0" w:color="auto"/>
            </w:tcBorders>
          </w:tcPr>
          <w:p w14:paraId="02F8905E" w14:textId="77777777" w:rsidR="00690629" w:rsidRPr="00811E96" w:rsidRDefault="00690629" w:rsidP="00690629">
            <w:pPr>
              <w:rPr>
                <w:b/>
                <w:bCs/>
                <w:color w:val="414142"/>
                <w:sz w:val="24"/>
                <w:szCs w:val="24"/>
                <w:shd w:val="clear" w:color="auto" w:fill="FFFFFF"/>
                <w:lang w:eastAsia="en-US"/>
              </w:rPr>
            </w:pPr>
            <w:r w:rsidRPr="00811E96">
              <w:rPr>
                <w:b/>
                <w:bCs/>
                <w:color w:val="414142"/>
                <w:sz w:val="24"/>
                <w:szCs w:val="24"/>
                <w:shd w:val="clear" w:color="auto" w:fill="FFFFFF"/>
                <w:lang w:eastAsia="en-US"/>
              </w:rPr>
              <w:t>2.</w:t>
            </w:r>
          </w:p>
        </w:tc>
        <w:tc>
          <w:tcPr>
            <w:tcW w:w="5153" w:type="dxa"/>
            <w:tcBorders>
              <w:top w:val="single" w:sz="4" w:space="0" w:color="auto"/>
              <w:left w:val="single" w:sz="4" w:space="0" w:color="auto"/>
              <w:bottom w:val="single" w:sz="4" w:space="0" w:color="auto"/>
              <w:right w:val="single" w:sz="4" w:space="0" w:color="auto"/>
            </w:tcBorders>
          </w:tcPr>
          <w:p w14:paraId="14C70B8A" w14:textId="77777777" w:rsidR="00690629" w:rsidRPr="00811E96" w:rsidRDefault="00690629" w:rsidP="00690629">
            <w:pPr>
              <w:rPr>
                <w:sz w:val="24"/>
                <w:szCs w:val="24"/>
                <w:lang w:eastAsia="en-US"/>
              </w:rPr>
            </w:pPr>
            <w:r w:rsidRPr="00811E96">
              <w:rPr>
                <w:b/>
                <w:bCs/>
                <w:sz w:val="24"/>
                <w:szCs w:val="24"/>
                <w:shd w:val="clear" w:color="auto" w:fill="FFFFFF"/>
                <w:lang w:eastAsia="en-US"/>
              </w:rPr>
              <w:t>Tehniskās un profesionālās spējas</w:t>
            </w:r>
          </w:p>
        </w:tc>
        <w:tc>
          <w:tcPr>
            <w:tcW w:w="4253" w:type="dxa"/>
            <w:tcBorders>
              <w:top w:val="single" w:sz="4" w:space="0" w:color="auto"/>
              <w:left w:val="single" w:sz="4" w:space="0" w:color="auto"/>
              <w:bottom w:val="single" w:sz="4" w:space="0" w:color="auto"/>
              <w:right w:val="single" w:sz="4" w:space="0" w:color="auto"/>
            </w:tcBorders>
          </w:tcPr>
          <w:p w14:paraId="3312791D" w14:textId="77777777" w:rsidR="00690629" w:rsidRPr="00811E96" w:rsidRDefault="00690629" w:rsidP="00690629">
            <w:pPr>
              <w:rPr>
                <w:sz w:val="24"/>
                <w:szCs w:val="24"/>
                <w:lang w:eastAsia="en-US"/>
              </w:rPr>
            </w:pPr>
          </w:p>
        </w:tc>
      </w:tr>
      <w:tr w:rsidR="00690629" w:rsidRPr="00811E96" w14:paraId="3C1E494C"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2474157D" w14:textId="4B7BCC21" w:rsidR="00690629" w:rsidRPr="00811E96" w:rsidRDefault="00690629" w:rsidP="00690629">
            <w:pPr>
              <w:jc w:val="both"/>
              <w:rPr>
                <w:color w:val="000000"/>
                <w:sz w:val="24"/>
                <w:szCs w:val="24"/>
                <w:lang w:eastAsia="en-US"/>
              </w:rPr>
            </w:pPr>
            <w:r w:rsidRPr="00811E96">
              <w:rPr>
                <w:rFonts w:eastAsia="Calibri"/>
                <w:sz w:val="24"/>
                <w:szCs w:val="24"/>
                <w:lang w:eastAsia="ar-SA"/>
              </w:rPr>
              <w:t>2.</w:t>
            </w:r>
            <w:r>
              <w:rPr>
                <w:rFonts w:eastAsia="Calibri"/>
                <w:sz w:val="24"/>
                <w:szCs w:val="24"/>
                <w:lang w:eastAsia="ar-SA"/>
              </w:rPr>
              <w:t>1</w:t>
            </w:r>
            <w:r w:rsidRPr="00811E96">
              <w:rPr>
                <w:rFonts w:eastAsia="Calibri"/>
                <w:sz w:val="24"/>
                <w:szCs w:val="24"/>
                <w:lang w:eastAsia="ar-SA"/>
              </w:rPr>
              <w:t>.</w:t>
            </w:r>
          </w:p>
        </w:tc>
        <w:tc>
          <w:tcPr>
            <w:tcW w:w="5153" w:type="dxa"/>
            <w:tcBorders>
              <w:top w:val="single" w:sz="4" w:space="0" w:color="auto"/>
              <w:left w:val="single" w:sz="4" w:space="0" w:color="auto"/>
              <w:bottom w:val="single" w:sz="4" w:space="0" w:color="auto"/>
              <w:right w:val="single" w:sz="4" w:space="0" w:color="auto"/>
            </w:tcBorders>
          </w:tcPr>
          <w:p w14:paraId="146917FB" w14:textId="45A65F40" w:rsidR="00690629" w:rsidRPr="00811E96" w:rsidRDefault="00690629" w:rsidP="00690629">
            <w:pPr>
              <w:jc w:val="both"/>
              <w:rPr>
                <w:color w:val="000000"/>
                <w:sz w:val="24"/>
                <w:szCs w:val="24"/>
                <w:lang w:eastAsia="en-US"/>
              </w:rPr>
            </w:pPr>
            <w:r w:rsidRPr="00811E96">
              <w:rPr>
                <w:rFonts w:eastAsia="Calibri"/>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c>
          <w:tcPr>
            <w:tcW w:w="4253" w:type="dxa"/>
            <w:tcBorders>
              <w:top w:val="single" w:sz="4" w:space="0" w:color="auto"/>
              <w:left w:val="single" w:sz="4" w:space="0" w:color="auto"/>
              <w:bottom w:val="single" w:sz="4" w:space="0" w:color="auto"/>
              <w:right w:val="single" w:sz="4" w:space="0" w:color="auto"/>
            </w:tcBorders>
          </w:tcPr>
          <w:p w14:paraId="1EC9BB2C" w14:textId="1AA105C6" w:rsidR="00690629" w:rsidRPr="00811E96" w:rsidRDefault="00690629" w:rsidP="00690629">
            <w:pPr>
              <w:jc w:val="both"/>
              <w:rPr>
                <w:sz w:val="24"/>
                <w:szCs w:val="24"/>
                <w:lang w:eastAsia="en-US"/>
              </w:rPr>
            </w:pPr>
            <w:r w:rsidRPr="00811E96">
              <w:rPr>
                <w:rFonts w:eastAsia="Calibri"/>
                <w:sz w:val="24"/>
                <w:szCs w:val="24"/>
                <w:lang w:eastAsia="ar-SA"/>
              </w:rPr>
              <w:t xml:space="preserve">Pretendents savā piedāvājumā norāda visus tos apakšuzņēmējus (t.sk. apakšuzņēmēja apakšuzņēmējus), kuru sniedzamo pakalpojumu vērtība ir vismaz 10 000 EUR </w:t>
            </w:r>
            <w:r w:rsidRPr="00811E96">
              <w:rPr>
                <w:rFonts w:eastAsia="Calibri"/>
                <w:bCs/>
                <w:sz w:val="24"/>
                <w:szCs w:val="24"/>
                <w:lang w:eastAsia="ar-SA"/>
              </w:rPr>
              <w:t xml:space="preserve">no kopējās iepirkuma līguma vērtības vai lielāka </w:t>
            </w:r>
            <w:r w:rsidRPr="00811E96">
              <w:rPr>
                <w:rFonts w:eastAsia="Calibri"/>
                <w:sz w:val="24"/>
                <w:szCs w:val="24"/>
                <w:lang w:eastAsia="ar-SA"/>
              </w:rPr>
              <w:t>un katram šādam apakšuzņēmējam izpildei nododamo iepirkuma līguma daļu (darbu daļu).</w:t>
            </w:r>
          </w:p>
        </w:tc>
      </w:tr>
      <w:tr w:rsidR="00690629" w:rsidRPr="00811E96" w14:paraId="57D8E59D"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70EEB8EE" w14:textId="7297618E" w:rsidR="00690629" w:rsidRPr="00811E96" w:rsidRDefault="00690629" w:rsidP="00690629">
            <w:pPr>
              <w:jc w:val="both"/>
              <w:rPr>
                <w:rFonts w:eastAsia="Calibri"/>
                <w:sz w:val="24"/>
                <w:szCs w:val="24"/>
                <w:lang w:eastAsia="ar-SA"/>
              </w:rPr>
            </w:pPr>
            <w:r w:rsidRPr="00811E96">
              <w:rPr>
                <w:rFonts w:eastAsia="Calibri"/>
                <w:sz w:val="24"/>
                <w:szCs w:val="24"/>
                <w:lang w:eastAsia="ar-SA"/>
              </w:rPr>
              <w:t>2.</w:t>
            </w:r>
            <w:r>
              <w:rPr>
                <w:rFonts w:eastAsia="Calibri"/>
                <w:sz w:val="24"/>
                <w:szCs w:val="24"/>
                <w:lang w:eastAsia="ar-SA"/>
              </w:rPr>
              <w:t>2</w:t>
            </w:r>
            <w:r w:rsidRPr="00811E96">
              <w:rPr>
                <w:rFonts w:eastAsia="Calibri"/>
                <w:sz w:val="24"/>
                <w:szCs w:val="24"/>
                <w:lang w:eastAsia="ar-SA"/>
              </w:rPr>
              <w:t xml:space="preserve">. </w:t>
            </w:r>
          </w:p>
        </w:tc>
        <w:tc>
          <w:tcPr>
            <w:tcW w:w="5153" w:type="dxa"/>
            <w:tcBorders>
              <w:top w:val="single" w:sz="4" w:space="0" w:color="auto"/>
              <w:left w:val="single" w:sz="4" w:space="0" w:color="auto"/>
              <w:bottom w:val="single" w:sz="4" w:space="0" w:color="auto"/>
              <w:right w:val="single" w:sz="4" w:space="0" w:color="auto"/>
            </w:tcBorders>
          </w:tcPr>
          <w:p w14:paraId="1CD002D0" w14:textId="77777777" w:rsidR="00690629" w:rsidRPr="00811E96" w:rsidRDefault="00690629" w:rsidP="00690629">
            <w:pPr>
              <w:ind w:left="35" w:hanging="35"/>
              <w:jc w:val="both"/>
              <w:rPr>
                <w:color w:val="000000"/>
                <w:sz w:val="24"/>
                <w:szCs w:val="24"/>
              </w:rPr>
            </w:pPr>
            <w:r w:rsidRPr="00811E96">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811E96">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811E96">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113977E0" w14:textId="3519547C" w:rsidR="00690629" w:rsidRPr="00811E96" w:rsidRDefault="00690629" w:rsidP="00690629">
            <w:pPr>
              <w:jc w:val="both"/>
              <w:rPr>
                <w:sz w:val="24"/>
                <w:szCs w:val="24"/>
                <w:lang w:eastAsia="en-US"/>
              </w:rPr>
            </w:pPr>
            <w:r w:rsidRPr="00811E96">
              <w:rPr>
                <w:color w:val="000000"/>
                <w:sz w:val="24"/>
                <w:szCs w:val="24"/>
              </w:rPr>
              <w:t>Pretendents drīkst neiesniegt šajā punktā norādītos dokumentus, ja līguma Pasūtītājs ir bijis SIA “Limbažu slimnīca” un Pretendents ir bijis līgumslēdzēja puse.</w:t>
            </w:r>
          </w:p>
        </w:tc>
        <w:tc>
          <w:tcPr>
            <w:tcW w:w="4253" w:type="dxa"/>
            <w:tcBorders>
              <w:top w:val="single" w:sz="4" w:space="0" w:color="auto"/>
              <w:left w:val="single" w:sz="4" w:space="0" w:color="auto"/>
              <w:bottom w:val="single" w:sz="4" w:space="0" w:color="auto"/>
              <w:right w:val="single" w:sz="4" w:space="0" w:color="auto"/>
            </w:tcBorders>
          </w:tcPr>
          <w:p w14:paraId="18B0F5F8" w14:textId="27CADD9C" w:rsidR="00690629" w:rsidRPr="00811E96" w:rsidRDefault="00690629" w:rsidP="00690629">
            <w:pPr>
              <w:jc w:val="both"/>
              <w:rPr>
                <w:rFonts w:eastAsia="Calibri"/>
                <w:color w:val="000000"/>
                <w:sz w:val="24"/>
                <w:szCs w:val="24"/>
                <w:lang w:eastAsia="en-US"/>
              </w:rPr>
            </w:pPr>
            <w:r w:rsidRPr="00811E96">
              <w:rPr>
                <w:sz w:val="24"/>
                <w:szCs w:val="24"/>
                <w:lang w:eastAsia="en-US"/>
              </w:rPr>
              <w:t>Pretendentam iepriekšējo 3 (trīs) gadu laikā, līdz piedāvājuma iesniegšanas dienai, ir realizēts vismaz 1 (viens) līdzvērtīgs līgums</w:t>
            </w:r>
          </w:p>
        </w:tc>
      </w:tr>
      <w:tr w:rsidR="00690629" w:rsidRPr="00811E96" w14:paraId="543DD694" w14:textId="77777777" w:rsidTr="00033C31">
        <w:trPr>
          <w:trHeight w:val="416"/>
        </w:trPr>
        <w:tc>
          <w:tcPr>
            <w:tcW w:w="943" w:type="dxa"/>
            <w:tcBorders>
              <w:top w:val="single" w:sz="4" w:space="0" w:color="auto"/>
              <w:left w:val="single" w:sz="4" w:space="0" w:color="auto"/>
              <w:bottom w:val="single" w:sz="4" w:space="0" w:color="auto"/>
              <w:right w:val="single" w:sz="4" w:space="0" w:color="auto"/>
            </w:tcBorders>
          </w:tcPr>
          <w:p w14:paraId="36ED8C8E" w14:textId="77777777" w:rsidR="00690629" w:rsidRPr="00811E96" w:rsidRDefault="00690629" w:rsidP="00690629">
            <w:pPr>
              <w:jc w:val="both"/>
              <w:rPr>
                <w:rFonts w:eastAsia="Calibri"/>
                <w:b/>
                <w:bCs/>
                <w:sz w:val="24"/>
                <w:szCs w:val="24"/>
                <w:lang w:eastAsia="ar-SA"/>
              </w:rPr>
            </w:pPr>
            <w:r w:rsidRPr="00811E96">
              <w:rPr>
                <w:rFonts w:eastAsia="Calibri"/>
                <w:b/>
                <w:bCs/>
                <w:sz w:val="24"/>
                <w:szCs w:val="24"/>
                <w:lang w:eastAsia="ar-SA"/>
              </w:rPr>
              <w:t>3.</w:t>
            </w:r>
          </w:p>
        </w:tc>
        <w:tc>
          <w:tcPr>
            <w:tcW w:w="5153" w:type="dxa"/>
            <w:tcBorders>
              <w:top w:val="single" w:sz="4" w:space="0" w:color="auto"/>
              <w:left w:val="single" w:sz="4" w:space="0" w:color="auto"/>
              <w:bottom w:val="single" w:sz="4" w:space="0" w:color="auto"/>
              <w:right w:val="single" w:sz="4" w:space="0" w:color="auto"/>
            </w:tcBorders>
          </w:tcPr>
          <w:p w14:paraId="5235F93A" w14:textId="77777777" w:rsidR="00690629" w:rsidRPr="00811E96" w:rsidRDefault="00690629" w:rsidP="00690629">
            <w:pPr>
              <w:jc w:val="both"/>
              <w:rPr>
                <w:b/>
                <w:bCs/>
                <w:sz w:val="24"/>
                <w:szCs w:val="24"/>
                <w:lang w:eastAsia="en-US"/>
              </w:rPr>
            </w:pPr>
            <w:r w:rsidRPr="00811E96">
              <w:rPr>
                <w:b/>
                <w:bCs/>
                <w:sz w:val="24"/>
                <w:szCs w:val="24"/>
                <w:lang w:eastAsia="en-US"/>
              </w:rPr>
              <w:t>Piedāvājuma atbilstības vispārējās prasības</w:t>
            </w:r>
          </w:p>
        </w:tc>
        <w:tc>
          <w:tcPr>
            <w:tcW w:w="4253" w:type="dxa"/>
            <w:tcBorders>
              <w:top w:val="single" w:sz="4" w:space="0" w:color="auto"/>
              <w:left w:val="single" w:sz="4" w:space="0" w:color="auto"/>
              <w:bottom w:val="single" w:sz="4" w:space="0" w:color="auto"/>
              <w:right w:val="single" w:sz="4" w:space="0" w:color="auto"/>
            </w:tcBorders>
          </w:tcPr>
          <w:p w14:paraId="7BA71782" w14:textId="77777777" w:rsidR="00690629" w:rsidRPr="00811E96" w:rsidRDefault="00690629" w:rsidP="00690629">
            <w:pPr>
              <w:ind w:left="35" w:hanging="35"/>
              <w:jc w:val="both"/>
              <w:rPr>
                <w:rFonts w:eastAsia="Calibri"/>
                <w:color w:val="000000"/>
                <w:sz w:val="24"/>
                <w:szCs w:val="24"/>
                <w:lang w:eastAsia="en-US"/>
              </w:rPr>
            </w:pPr>
          </w:p>
        </w:tc>
      </w:tr>
      <w:tr w:rsidR="00690629" w:rsidRPr="00811E96" w14:paraId="08459E07"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635DCB72" w14:textId="77777777" w:rsidR="00690629" w:rsidRPr="00811E96" w:rsidRDefault="00690629" w:rsidP="00690629">
            <w:pPr>
              <w:jc w:val="both"/>
              <w:rPr>
                <w:rFonts w:eastAsia="Calibri"/>
                <w:sz w:val="24"/>
                <w:szCs w:val="24"/>
                <w:lang w:eastAsia="ar-SA"/>
              </w:rPr>
            </w:pPr>
            <w:r w:rsidRPr="00811E96">
              <w:rPr>
                <w:rFonts w:eastAsia="Calibri"/>
                <w:sz w:val="24"/>
                <w:szCs w:val="24"/>
                <w:lang w:eastAsia="ar-SA"/>
              </w:rPr>
              <w:t>3.1.</w:t>
            </w:r>
          </w:p>
        </w:tc>
        <w:tc>
          <w:tcPr>
            <w:tcW w:w="5153" w:type="dxa"/>
            <w:tcBorders>
              <w:top w:val="single" w:sz="4" w:space="0" w:color="auto"/>
              <w:left w:val="single" w:sz="4" w:space="0" w:color="auto"/>
              <w:bottom w:val="single" w:sz="4" w:space="0" w:color="auto"/>
              <w:right w:val="single" w:sz="4" w:space="0" w:color="auto"/>
            </w:tcBorders>
          </w:tcPr>
          <w:p w14:paraId="2052D2E5" w14:textId="77777777" w:rsidR="00690629" w:rsidRPr="00811E96" w:rsidRDefault="00690629" w:rsidP="00690629">
            <w:pPr>
              <w:jc w:val="both"/>
              <w:rPr>
                <w:sz w:val="24"/>
                <w:szCs w:val="24"/>
                <w:lang w:eastAsia="en-US"/>
              </w:rPr>
            </w:pPr>
            <w:r w:rsidRPr="00811E96">
              <w:rPr>
                <w:rFonts w:eastAsia="Calibri"/>
                <w:color w:val="000000"/>
                <w:sz w:val="24"/>
                <w:szCs w:val="24"/>
                <w:lang w:eastAsia="en-US"/>
              </w:rPr>
              <w:t>Pilnvara (orģināls vai kopija), ja attiecas</w:t>
            </w:r>
          </w:p>
        </w:tc>
        <w:tc>
          <w:tcPr>
            <w:tcW w:w="4253" w:type="dxa"/>
            <w:tcBorders>
              <w:top w:val="single" w:sz="4" w:space="0" w:color="auto"/>
              <w:left w:val="single" w:sz="4" w:space="0" w:color="auto"/>
              <w:bottom w:val="single" w:sz="4" w:space="0" w:color="auto"/>
              <w:right w:val="single" w:sz="4" w:space="0" w:color="auto"/>
            </w:tcBorders>
          </w:tcPr>
          <w:p w14:paraId="2471660C" w14:textId="77777777" w:rsidR="00690629" w:rsidRPr="00811E96" w:rsidRDefault="00690629" w:rsidP="00690629">
            <w:pPr>
              <w:ind w:left="35" w:hanging="35"/>
              <w:jc w:val="both"/>
              <w:rPr>
                <w:rFonts w:eastAsia="Calibri"/>
                <w:color w:val="000000"/>
                <w:sz w:val="24"/>
                <w:szCs w:val="24"/>
                <w:lang w:eastAsia="en-US"/>
              </w:rPr>
            </w:pPr>
            <w:r w:rsidRPr="00811E96">
              <w:rPr>
                <w:rFonts w:eastAsia="Calibri"/>
                <w:color w:val="000000"/>
                <w:sz w:val="24"/>
                <w:szCs w:val="24"/>
                <w:lang w:eastAsia="en-US"/>
              </w:rPr>
              <w:t>Piedāvājumā iekļautos dokumentus, kurus izdevis pretendents (</w:t>
            </w:r>
            <w:r w:rsidRPr="00811E96">
              <w:rPr>
                <w:rFonts w:eastAsia="Calibri"/>
                <w:i/>
                <w:iCs/>
                <w:color w:val="000000"/>
                <w:sz w:val="24"/>
                <w:szCs w:val="24"/>
                <w:lang w:eastAsia="en-US"/>
              </w:rPr>
              <w:t>piegādātāju apvienības dalībnieks, ja piedāvājumu ir iesniegusi piegādātāju apvienība; persona, uz kuras iespējām balstās pretendents</w:t>
            </w:r>
            <w:r w:rsidRPr="00811E96">
              <w:rPr>
                <w:rFonts w:eastAsia="Calibri"/>
                <w:color w:val="000000"/>
                <w:sz w:val="24"/>
                <w:szCs w:val="24"/>
                <w:lang w:eastAsia="en-US"/>
              </w:rPr>
              <w:t>), ir parakstījusi tā pilnvarota persona sava pilnvarojuma robežās.</w:t>
            </w:r>
          </w:p>
          <w:p w14:paraId="2D649F72" w14:textId="77777777" w:rsidR="00690629" w:rsidRPr="00811E96" w:rsidRDefault="00690629" w:rsidP="00690629">
            <w:pPr>
              <w:ind w:firstLine="720"/>
              <w:rPr>
                <w:rFonts w:eastAsia="Calibri"/>
                <w:sz w:val="24"/>
                <w:szCs w:val="24"/>
                <w:lang w:eastAsia="en-US"/>
              </w:rPr>
            </w:pP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Papildus iepirkuma dokumentācijā tiks paredzēti visi Publisko iepirkumu likumā paredzētie pretendentu izslēgšanas nosacījumi.</w:t>
      </w:r>
    </w:p>
    <w:p w14:paraId="4C88C2F3" w14:textId="1F93730F" w:rsidR="002649F4" w:rsidRDefault="002649F4">
      <w:pPr>
        <w:rPr>
          <w:rFonts w:ascii="Times New Roman" w:hAnsi="Times New Roman" w:cs="Times New Roman"/>
          <w:b/>
          <w:bCs/>
          <w:sz w:val="24"/>
          <w:szCs w:val="24"/>
        </w:rPr>
      </w:pPr>
    </w:p>
    <w:p w14:paraId="74AD6FA5" w14:textId="77777777" w:rsidR="00D7271F" w:rsidRDefault="00D7271F">
      <w:pPr>
        <w:rPr>
          <w:rFonts w:ascii="Times New Roman" w:hAnsi="Times New Roman" w:cs="Times New Roman"/>
          <w:b/>
          <w:bCs/>
          <w:sz w:val="24"/>
          <w:szCs w:val="24"/>
        </w:rPr>
      </w:pPr>
    </w:p>
    <w:p w14:paraId="05E75FC8" w14:textId="77777777" w:rsidR="00D7271F" w:rsidRDefault="00D7271F">
      <w:pPr>
        <w:rPr>
          <w:rFonts w:ascii="Times New Roman" w:hAnsi="Times New Roman" w:cs="Times New Roman"/>
          <w:b/>
          <w:bCs/>
          <w:sz w:val="24"/>
          <w:szCs w:val="24"/>
        </w:rPr>
      </w:pPr>
    </w:p>
    <w:p w14:paraId="22F2A805" w14:textId="77777777" w:rsidR="00D7271F" w:rsidRPr="000D704F" w:rsidRDefault="00D7271F">
      <w:pPr>
        <w:rPr>
          <w:rFonts w:ascii="Times New Roman" w:hAnsi="Times New Roman" w:cs="Times New Roman"/>
          <w:b/>
          <w:bCs/>
          <w:sz w:val="24"/>
          <w:szCs w:val="24"/>
        </w:rPr>
      </w:pP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3A2EE679" w:rsidR="00EE1DA6" w:rsidRDefault="00811E9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C34A9A" w:rsidRPr="000D704F">
        <w:rPr>
          <w:rFonts w:cs="Times New Roman"/>
          <w:sz w:val="24"/>
          <w:szCs w:val="24"/>
        </w:rPr>
        <w:t>“</w:t>
      </w:r>
      <w:r w:rsidR="00D7271F">
        <w:rPr>
          <w:rFonts w:cs="Times New Roman"/>
          <w:color w:val="000000"/>
          <w:sz w:val="24"/>
          <w:szCs w:val="24"/>
          <w:lang w:eastAsia="lv-LV"/>
        </w:rPr>
        <w:t>Funkcionālo pacientu gultu piegāde</w:t>
      </w:r>
      <w:r w:rsidR="00C34A9A" w:rsidRPr="000D704F">
        <w:rPr>
          <w:rFonts w:cs="Times New Roman"/>
          <w:sz w:val="24"/>
          <w:szCs w:val="24"/>
        </w:rPr>
        <w:t>”</w:t>
      </w:r>
      <w:r w:rsidR="00464550" w:rsidRPr="000D704F">
        <w:rPr>
          <w:rFonts w:cs="Times New Roman"/>
          <w:sz w:val="24"/>
          <w:szCs w:val="24"/>
        </w:rPr>
        <w:t>,</w:t>
      </w:r>
      <w:r w:rsidR="00464550" w:rsidRPr="000D704F">
        <w:rPr>
          <w:rFonts w:cs="Times New Roman"/>
          <w:bCs/>
          <w:sz w:val="24"/>
          <w:szCs w:val="24"/>
        </w:rPr>
        <w:t xml:space="preserve"> iepirkuma identifikācijas numurs LIMB</w:t>
      </w:r>
      <w:r w:rsidR="00464550">
        <w:rPr>
          <w:rFonts w:cs="Times New Roman"/>
          <w:bCs/>
          <w:sz w:val="24"/>
          <w:szCs w:val="24"/>
        </w:rPr>
        <w:t xml:space="preserve"> </w:t>
      </w:r>
      <w:r w:rsidR="00464550" w:rsidRPr="000D704F">
        <w:rPr>
          <w:rFonts w:cs="Times New Roman"/>
          <w:bCs/>
          <w:sz w:val="24"/>
          <w:szCs w:val="24"/>
        </w:rPr>
        <w:t>202</w:t>
      </w:r>
      <w:r w:rsidR="00464550">
        <w:rPr>
          <w:rFonts w:cs="Times New Roman"/>
          <w:bCs/>
          <w:sz w:val="24"/>
          <w:szCs w:val="24"/>
        </w:rPr>
        <w:t>5</w:t>
      </w:r>
      <w:r w:rsidR="00464550" w:rsidRPr="000D704F">
        <w:rPr>
          <w:rFonts w:cs="Times New Roman"/>
          <w:bCs/>
          <w:sz w:val="24"/>
          <w:szCs w:val="24"/>
        </w:rPr>
        <w:t>/</w:t>
      </w:r>
      <w:r w:rsidR="00C34A9A">
        <w:rPr>
          <w:rFonts w:cs="Times New Roman"/>
          <w:bCs/>
          <w:sz w:val="24"/>
          <w:szCs w:val="24"/>
        </w:rPr>
        <w:t>2</w:t>
      </w:r>
      <w:r w:rsidR="00D7271F">
        <w:rPr>
          <w:rFonts w:cs="Times New Roman"/>
          <w:bCs/>
          <w:sz w:val="24"/>
          <w:szCs w:val="24"/>
        </w:rPr>
        <w:t>6</w:t>
      </w:r>
      <w:r w:rsidR="00447517" w:rsidRPr="000D704F">
        <w:rPr>
          <w:rFonts w:cs="Times New Roman"/>
          <w:bCs/>
          <w:sz w:val="24"/>
          <w:szCs w:val="24"/>
        </w:rPr>
        <w:t>,</w:t>
      </w:r>
      <w:r w:rsidR="00EE1DA6"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05D5FF52" w14:textId="77777777" w:rsidR="00811E96" w:rsidRPr="000D704F" w:rsidRDefault="00811E96" w:rsidP="00566FD4">
      <w:pPr>
        <w:pStyle w:val="Sarakstarindkopa"/>
        <w:spacing w:after="0" w:line="240" w:lineRule="auto"/>
        <w:jc w:val="right"/>
        <w:rPr>
          <w:rFonts w:cs="Times New Roman"/>
          <w:sz w:val="24"/>
          <w:szCs w:val="24"/>
        </w:rPr>
      </w:pPr>
    </w:p>
    <w:p w14:paraId="1CEF29D6" w14:textId="77777777" w:rsidR="00811E96" w:rsidRPr="00811E96" w:rsidRDefault="00DA45CC" w:rsidP="00811E96">
      <w:pPr>
        <w:jc w:val="center"/>
        <w:rPr>
          <w:rFonts w:ascii="Times New Roman" w:eastAsia="Times New Roman" w:hAnsi="Times New Roman" w:cs="Times New Roman"/>
          <w:b/>
          <w:sz w:val="24"/>
          <w:szCs w:val="24"/>
          <w:lang w:eastAsia="lv-LV"/>
        </w:rPr>
      </w:pPr>
      <w:r w:rsidRPr="000D704F">
        <w:rPr>
          <w:rFonts w:cs="Times New Roman"/>
          <w:b/>
          <w:bCs/>
          <w:sz w:val="24"/>
          <w:szCs w:val="24"/>
        </w:rPr>
        <w:t xml:space="preserve">   </w:t>
      </w:r>
      <w:r w:rsidR="00811E96" w:rsidRPr="00811E96">
        <w:rPr>
          <w:rFonts w:ascii="Times New Roman" w:eastAsia="Times New Roman" w:hAnsi="Times New Roman" w:cs="Times New Roman"/>
          <w:b/>
          <w:sz w:val="24"/>
          <w:szCs w:val="24"/>
          <w:lang w:eastAsia="lv-LV"/>
        </w:rPr>
        <w:t>TEHNISKĀ SPECIFIKĀCIJA - PIEDĀVĀJUMS</w:t>
      </w:r>
    </w:p>
    <w:p w14:paraId="1E24BD0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Pretendents nodrošina </w:t>
      </w:r>
      <w:r w:rsidRPr="00811E96">
        <w:rPr>
          <w:rFonts w:ascii="Times New Roman" w:eastAsia="Times New Roman" w:hAnsi="Times New Roman" w:cs="Times New Roman"/>
          <w:noProof/>
          <w:color w:val="000000"/>
          <w:sz w:val="24"/>
          <w:szCs w:val="24"/>
          <w:lang w:eastAsia="lv-LV"/>
        </w:rPr>
        <w:t xml:space="preserve">minētās iekārtas piegādi, uzstādīšanu un lietotāja apmācību </w:t>
      </w:r>
      <w:r w:rsidRPr="00811E96">
        <w:rPr>
          <w:rFonts w:ascii="Times New Roman" w:eastAsia="Times New Roman" w:hAnsi="Times New Roman" w:cs="Times New Roman"/>
          <w:iCs/>
          <w:sz w:val="24"/>
          <w:szCs w:val="24"/>
          <w:lang w:eastAsia="lv-LV"/>
        </w:rPr>
        <w:t xml:space="preserve">par piegādes veikšanu informējot vismaz 2 (divas) darba dienas iepriekš. </w:t>
      </w:r>
      <w:r w:rsidRPr="00811E96">
        <w:rPr>
          <w:rFonts w:ascii="Times New Roman" w:eastAsia="Times New Roman" w:hAnsi="Times New Roman" w:cs="Times New Roman"/>
          <w:iCs/>
          <w:sz w:val="24"/>
          <w:szCs w:val="24"/>
          <w:lang w:eastAsia="ar-SA"/>
        </w:rPr>
        <w:t xml:space="preserve"> </w:t>
      </w:r>
    </w:p>
    <w:p w14:paraId="0274778F" w14:textId="77777777" w:rsidR="00811E96" w:rsidRPr="0024248B" w:rsidRDefault="00811E96" w:rsidP="00AD4320">
      <w:pPr>
        <w:numPr>
          <w:ilvl w:val="0"/>
          <w:numId w:val="17"/>
        </w:numPr>
        <w:suppressAutoHyphens/>
        <w:spacing w:after="0" w:line="256" w:lineRule="auto"/>
        <w:ind w:hanging="29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Nododot ekspluatācijā Preci, piegādātājs pēc pasūtītāja pieprasījuma nodrošina lietotāja apmācību darbam ar iekārtu pēc pieprasījuma, pievienojot lietošanas instrukciju latviešu valodā.</w:t>
      </w:r>
    </w:p>
    <w:p w14:paraId="1763A4FF" w14:textId="51C40C64" w:rsidR="0024248B" w:rsidRPr="00606C73"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Pretendents spēj nodrošināt piedāvāto ierīču piegādi un apkopi.</w:t>
      </w:r>
    </w:p>
    <w:p w14:paraId="789DFA39" w14:textId="0DE01D8C" w:rsidR="0024248B" w:rsidRPr="00811E96"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Piedāvātajām ierīcēm tiek nodrošināts CE marķējums un tās atbilst Eiropas Parlamenta un Padomes regulas (ES) 2017/745 prasībām.</w:t>
      </w:r>
    </w:p>
    <w:p w14:paraId="491B5D66"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u w:val="single"/>
        </w:rPr>
        <w:t>Visi tehniskajā specifikācijā minētie materiāli vai izstrādājumi ir uzrādīti ar mērķi sagatavot pietiekami precīzu un skaidru līguma priekšmeta aprakstu, kas ir jālieto kopā ar vārdiem “vai ekvivalents”, pat ja tas kādā no vietām nav šādi norādīts</w:t>
      </w:r>
      <w:r w:rsidRPr="00811E96">
        <w:rPr>
          <w:rFonts w:ascii="Times New Roman" w:eastAsia="Times New Roman" w:hAnsi="Times New Roman" w:cs="Times New Roman"/>
          <w:sz w:val="24"/>
          <w:szCs w:val="24"/>
          <w:lang w:eastAsia="lv-LV"/>
        </w:rPr>
        <w:t>.</w:t>
      </w:r>
    </w:p>
    <w:p w14:paraId="39DAF19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rPr>
        <w:t>Piedāv</w:t>
      </w:r>
      <w:r w:rsidRPr="00811E96">
        <w:rPr>
          <w:rFonts w:ascii="Times New Roman" w:eastAsia="Times New Roman" w:hAnsi="Times New Roman" w:cs="Times New Roman"/>
          <w:sz w:val="24"/>
          <w:szCs w:val="24"/>
          <w:lang w:eastAsia="lv-LV"/>
        </w:rPr>
        <w:t>ājot ekvivalentu materiālu, iekārtu vai programmatūru, pretendentam iesniegtajam piedāvājumam jāpievieno salīdzinājums, kas apliecina ekvivalentās īpašības.</w:t>
      </w:r>
    </w:p>
    <w:p w14:paraId="1F730F0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p w14:paraId="1C14BCA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Pretendentam jānodrošina precēm ne mazāk kā 24 (divdesmit četru) mēnešu garantija pēc preču pieņemšanas-nodošanas akta parakstīšanas dienas. </w:t>
      </w:r>
    </w:p>
    <w:p w14:paraId="7AA7D5A7" w14:textId="77777777" w:rsidR="00606C73" w:rsidRDefault="00811E96" w:rsidP="00606C73">
      <w:pPr>
        <w:numPr>
          <w:ilvl w:val="0"/>
          <w:numId w:val="17"/>
        </w:numPr>
        <w:suppressAutoHyphens/>
        <w:spacing w:after="0" w:line="256" w:lineRule="auto"/>
        <w:ind w:left="0" w:firstLine="426"/>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shd w:val="clear" w:color="auto" w:fill="FFFFFF"/>
          <w:lang w:eastAsia="lv-LV"/>
        </w:rPr>
        <w:t xml:space="preserve">Dotajiem preču parametriem ir pieļaujamas izmēru un rādītāju amplitūdas </w:t>
      </w:r>
      <w:r w:rsidRPr="00811E96">
        <w:rPr>
          <w:rFonts w:ascii="Times New Roman" w:eastAsia="Times New Roman" w:hAnsi="Times New Roman" w:cs="Times New Roman"/>
          <w:sz w:val="24"/>
          <w:szCs w:val="24"/>
          <w:lang w:eastAsia="lv-LV"/>
        </w:rPr>
        <w:t>līdz 5% apmērā (amplitūda tiek vērtēta noņemot vai pieskaitot 5% izmēram, kas norādīts tehniskajā specifikācijā pie prasībām).</w:t>
      </w:r>
      <w:r w:rsidRPr="00811E96">
        <w:rPr>
          <w:rFonts w:ascii="Times New Roman" w:eastAsia="Times New Roman" w:hAnsi="Times New Roman" w:cs="Times New Roman"/>
          <w:b/>
          <w:bCs/>
          <w:sz w:val="24"/>
          <w:szCs w:val="24"/>
          <w:lang w:eastAsia="lv-LV"/>
        </w:rPr>
        <w:t xml:space="preserve"> </w:t>
      </w:r>
    </w:p>
    <w:p w14:paraId="445C25F3" w14:textId="6E6A2F5C" w:rsidR="00811E96" w:rsidRPr="00606C73" w:rsidRDefault="00811E96" w:rsidP="00AD4320">
      <w:pPr>
        <w:numPr>
          <w:ilvl w:val="0"/>
          <w:numId w:val="17"/>
        </w:numPr>
        <w:suppressAutoHyphens/>
        <w:spacing w:after="0" w:line="257" w:lineRule="auto"/>
        <w:ind w:left="142" w:firstLine="284"/>
        <w:contextualSpacing/>
        <w:rPr>
          <w:rFonts w:ascii="Times New Roman" w:eastAsia="Times New Roman" w:hAnsi="Times New Roman" w:cs="Times New Roman"/>
          <w:b/>
          <w:bCs/>
          <w:sz w:val="24"/>
          <w:szCs w:val="24"/>
          <w:lang w:eastAsia="lv-LV"/>
        </w:rPr>
      </w:pPr>
      <w:r w:rsidRPr="00606C73">
        <w:rPr>
          <w:rFonts w:ascii="Times New Roman" w:eastAsia="Times New Roman" w:hAnsi="Times New Roman" w:cs="Times New Roman"/>
          <w:iCs/>
          <w:sz w:val="24"/>
          <w:szCs w:val="24"/>
          <w:lang w:eastAsia="ar-SA"/>
        </w:rPr>
        <w:t>Visas izmaiņas pirms pasūtījuma izpildes saskaņojamas ar pasūtītāju.</w:t>
      </w:r>
      <w:r w:rsidRPr="00606C73">
        <w:rPr>
          <w:rFonts w:ascii="Times New Roman" w:eastAsia="Arial" w:hAnsi="Times New Roman" w:cs="Times New Roman"/>
          <w:iCs/>
          <w:sz w:val="24"/>
          <w:szCs w:val="24"/>
          <w:lang w:eastAsia="ar-SA"/>
        </w:rPr>
        <w:t xml:space="preserve"> </w:t>
      </w:r>
    </w:p>
    <w:p w14:paraId="1E28A72F" w14:textId="77777777" w:rsidR="00811E96" w:rsidRPr="00811E96" w:rsidRDefault="00811E96" w:rsidP="00AD4320">
      <w:pPr>
        <w:numPr>
          <w:ilvl w:val="0"/>
          <w:numId w:val="17"/>
        </w:numPr>
        <w:suppressAutoHyphens/>
        <w:spacing w:after="0" w:line="256" w:lineRule="auto"/>
        <w:ind w:left="142" w:firstLine="284"/>
        <w:contextualSpacing/>
        <w:rPr>
          <w:rFonts w:ascii="Times New Roman" w:eastAsia="Times New Roman" w:hAnsi="Times New Roman" w:cs="Times New Roman"/>
          <w:b/>
          <w:bCs/>
          <w:sz w:val="24"/>
          <w:szCs w:val="24"/>
          <w:lang w:eastAsia="lv-LV"/>
        </w:rPr>
      </w:pPr>
      <w:r w:rsidRPr="00811E96">
        <w:rPr>
          <w:rFonts w:ascii="Times New Roman" w:eastAsia="Arial" w:hAnsi="Times New Roman" w:cs="Times New Roman"/>
          <w:iCs/>
          <w:sz w:val="24"/>
          <w:szCs w:val="24"/>
          <w:lang w:eastAsia="ar-SA"/>
        </w:rPr>
        <w:t>Visām precēm jābūt jaunām, nelietotām, kā arī jāatbilst normatīvajos aktos un standartos noteiktajām prasībām.</w:t>
      </w:r>
    </w:p>
    <w:p w14:paraId="18A269A1" w14:textId="77777777" w:rsidR="00811E96" w:rsidRPr="00811E96" w:rsidRDefault="00811E96" w:rsidP="00811E96">
      <w:pPr>
        <w:suppressAutoHyphens/>
        <w:spacing w:after="0" w:line="256" w:lineRule="auto"/>
        <w:contextualSpacing/>
        <w:jc w:val="both"/>
        <w:rPr>
          <w:rFonts w:ascii="Times New Roman" w:eastAsia="Arial" w:hAnsi="Times New Roman" w:cs="Times New Roman"/>
          <w:iCs/>
          <w:lang w:eastAsia="ar-SA"/>
        </w:rPr>
      </w:pPr>
    </w:p>
    <w:tbl>
      <w:tblPr>
        <w:tblStyle w:val="Reatabula1"/>
        <w:tblW w:w="9493" w:type="dxa"/>
        <w:tblLook w:val="04A0" w:firstRow="1" w:lastRow="0" w:firstColumn="1" w:lastColumn="0" w:noHBand="0" w:noVBand="1"/>
      </w:tblPr>
      <w:tblGrid>
        <w:gridCol w:w="936"/>
        <w:gridCol w:w="4021"/>
        <w:gridCol w:w="1985"/>
        <w:gridCol w:w="2551"/>
      </w:tblGrid>
      <w:tr w:rsidR="00D7271F" w:rsidRPr="00811E96" w14:paraId="44777B72" w14:textId="77777777" w:rsidTr="00897E97">
        <w:trPr>
          <w:trHeight w:val="381"/>
        </w:trPr>
        <w:tc>
          <w:tcPr>
            <w:tcW w:w="936" w:type="dxa"/>
            <w:hideMark/>
          </w:tcPr>
          <w:p w14:paraId="29BAF7C4" w14:textId="7FFC9DC6" w:rsidR="00D7271F" w:rsidRPr="0090134D" w:rsidRDefault="00D7271F" w:rsidP="00811E96">
            <w:pPr>
              <w:spacing w:line="256" w:lineRule="auto"/>
              <w:jc w:val="center"/>
              <w:rPr>
                <w:b/>
                <w:bCs/>
                <w:color w:val="000000"/>
              </w:rPr>
            </w:pPr>
          </w:p>
        </w:tc>
        <w:tc>
          <w:tcPr>
            <w:tcW w:w="4021" w:type="dxa"/>
            <w:hideMark/>
          </w:tcPr>
          <w:p w14:paraId="04BFEF7A" w14:textId="51FD4BED" w:rsidR="00D7271F" w:rsidRPr="00811E96" w:rsidRDefault="00897E97" w:rsidP="00D7271F">
            <w:pPr>
              <w:spacing w:line="256" w:lineRule="auto"/>
              <w:rPr>
                <w:b/>
                <w:bCs/>
                <w:color w:val="000000"/>
              </w:rPr>
            </w:pPr>
            <w:r>
              <w:rPr>
                <w:b/>
                <w:bCs/>
                <w:color w:val="000000"/>
              </w:rPr>
              <w:t>Funkcionālās pacientu gultas</w:t>
            </w:r>
          </w:p>
        </w:tc>
        <w:tc>
          <w:tcPr>
            <w:tcW w:w="4536" w:type="dxa"/>
            <w:gridSpan w:val="2"/>
            <w:vMerge w:val="restart"/>
            <w:hideMark/>
          </w:tcPr>
          <w:p w14:paraId="5252C38E" w14:textId="77777777" w:rsidR="00D7271F" w:rsidRPr="00811E96" w:rsidRDefault="00D7271F" w:rsidP="00811E96">
            <w:pPr>
              <w:spacing w:line="256" w:lineRule="auto"/>
              <w:rPr>
                <w:b/>
                <w:bCs/>
                <w:color w:val="000000"/>
              </w:rPr>
            </w:pPr>
            <w:r w:rsidRPr="00811E96">
              <w:rPr>
                <w:b/>
                <w:bCs/>
                <w:color w:val="000000"/>
              </w:rPr>
              <w:t xml:space="preserve">Ražotājs: </w:t>
            </w:r>
          </w:p>
          <w:p w14:paraId="4C250D2E" w14:textId="77777777" w:rsidR="00D7271F" w:rsidRPr="00811E96" w:rsidRDefault="00D7271F" w:rsidP="00811E96">
            <w:pPr>
              <w:spacing w:line="256" w:lineRule="auto"/>
              <w:rPr>
                <w:b/>
                <w:bCs/>
                <w:color w:val="000000"/>
              </w:rPr>
            </w:pPr>
            <w:r w:rsidRPr="00811E96">
              <w:rPr>
                <w:b/>
                <w:bCs/>
                <w:color w:val="000000"/>
              </w:rPr>
              <w:t>Modelis:</w:t>
            </w:r>
          </w:p>
        </w:tc>
      </w:tr>
      <w:tr w:rsidR="00D7271F" w:rsidRPr="00811E96" w14:paraId="5FC262FF" w14:textId="77777777" w:rsidTr="00897E97">
        <w:trPr>
          <w:trHeight w:val="381"/>
        </w:trPr>
        <w:tc>
          <w:tcPr>
            <w:tcW w:w="936" w:type="dxa"/>
          </w:tcPr>
          <w:p w14:paraId="36C7A72C" w14:textId="77777777" w:rsidR="00D7271F" w:rsidRPr="0090134D" w:rsidRDefault="00D7271F" w:rsidP="00811E96">
            <w:pPr>
              <w:spacing w:line="256" w:lineRule="auto"/>
              <w:jc w:val="center"/>
              <w:rPr>
                <w:b/>
                <w:bCs/>
                <w:color w:val="000000"/>
              </w:rPr>
            </w:pPr>
          </w:p>
        </w:tc>
        <w:tc>
          <w:tcPr>
            <w:tcW w:w="4021" w:type="dxa"/>
          </w:tcPr>
          <w:p w14:paraId="246505E6" w14:textId="517105C2" w:rsidR="00D7271F" w:rsidRPr="00811E96" w:rsidRDefault="00897E97" w:rsidP="00811E96">
            <w:pPr>
              <w:spacing w:line="256" w:lineRule="auto"/>
              <w:jc w:val="center"/>
              <w:rPr>
                <w:b/>
                <w:bCs/>
                <w:color w:val="000000"/>
              </w:rPr>
            </w:pPr>
            <w:r>
              <w:rPr>
                <w:b/>
                <w:bCs/>
                <w:color w:val="000000"/>
              </w:rPr>
              <w:t xml:space="preserve">Skaits - 13 </w:t>
            </w:r>
            <w:proofErr w:type="spellStart"/>
            <w:r>
              <w:rPr>
                <w:b/>
                <w:bCs/>
                <w:color w:val="000000"/>
              </w:rPr>
              <w:t>gab</w:t>
            </w:r>
            <w:proofErr w:type="spellEnd"/>
          </w:p>
        </w:tc>
        <w:tc>
          <w:tcPr>
            <w:tcW w:w="4536" w:type="dxa"/>
            <w:gridSpan w:val="2"/>
            <w:vMerge/>
            <w:hideMark/>
          </w:tcPr>
          <w:p w14:paraId="52A003E6" w14:textId="77777777" w:rsidR="00D7271F" w:rsidRPr="00811E96" w:rsidRDefault="00D7271F" w:rsidP="00811E96">
            <w:pPr>
              <w:spacing w:line="256" w:lineRule="auto"/>
              <w:rPr>
                <w:b/>
                <w:bCs/>
                <w:color w:val="000000"/>
              </w:rPr>
            </w:pPr>
          </w:p>
        </w:tc>
      </w:tr>
      <w:tr w:rsidR="00D7271F" w:rsidRPr="00811E96" w14:paraId="05E3F553" w14:textId="77777777" w:rsidTr="00897E97">
        <w:trPr>
          <w:trHeight w:val="381"/>
        </w:trPr>
        <w:tc>
          <w:tcPr>
            <w:tcW w:w="936" w:type="dxa"/>
          </w:tcPr>
          <w:p w14:paraId="3F5CC5AD" w14:textId="77777777" w:rsidR="00D7271F" w:rsidRPr="0090134D" w:rsidRDefault="00D7271F" w:rsidP="00811E96">
            <w:pPr>
              <w:spacing w:line="256" w:lineRule="auto"/>
              <w:jc w:val="center"/>
              <w:rPr>
                <w:b/>
                <w:bCs/>
                <w:color w:val="000000"/>
              </w:rPr>
            </w:pPr>
          </w:p>
        </w:tc>
        <w:tc>
          <w:tcPr>
            <w:tcW w:w="4021" w:type="dxa"/>
            <w:hideMark/>
          </w:tcPr>
          <w:p w14:paraId="65184D0C" w14:textId="15EB06C0" w:rsidR="00D7271F" w:rsidRPr="00811E96" w:rsidRDefault="00897E97" w:rsidP="00897E97">
            <w:pPr>
              <w:spacing w:line="256" w:lineRule="auto"/>
              <w:jc w:val="center"/>
              <w:rPr>
                <w:b/>
                <w:bCs/>
                <w:color w:val="000000"/>
              </w:rPr>
            </w:pPr>
            <w:r>
              <w:rPr>
                <w:b/>
                <w:bCs/>
                <w:color w:val="000000"/>
              </w:rPr>
              <w:t>Tehniskās p</w:t>
            </w:r>
            <w:r w:rsidR="00D7271F" w:rsidRPr="00811E96">
              <w:rPr>
                <w:b/>
                <w:bCs/>
                <w:color w:val="000000"/>
              </w:rPr>
              <w:t>rasības</w:t>
            </w:r>
          </w:p>
        </w:tc>
        <w:tc>
          <w:tcPr>
            <w:tcW w:w="1985" w:type="dxa"/>
            <w:hideMark/>
          </w:tcPr>
          <w:p w14:paraId="59A3AE98" w14:textId="77777777" w:rsidR="00D7271F" w:rsidRDefault="00D7271F" w:rsidP="00811E96">
            <w:pPr>
              <w:spacing w:line="256" w:lineRule="auto"/>
              <w:jc w:val="center"/>
              <w:rPr>
                <w:b/>
                <w:bCs/>
                <w:color w:val="000000"/>
              </w:rPr>
            </w:pPr>
            <w:r w:rsidRPr="00811E96">
              <w:rPr>
                <w:b/>
                <w:bCs/>
                <w:color w:val="000000"/>
              </w:rPr>
              <w:t>Piedāvājums</w:t>
            </w:r>
          </w:p>
          <w:p w14:paraId="70509EF9" w14:textId="1316226E" w:rsidR="00D7271F" w:rsidRPr="00811E96" w:rsidRDefault="00D7271F" w:rsidP="00811E96">
            <w:pPr>
              <w:spacing w:line="256" w:lineRule="auto"/>
              <w:jc w:val="center"/>
              <w:rPr>
                <w:b/>
                <w:bCs/>
                <w:color w:val="000000"/>
              </w:rPr>
            </w:pPr>
            <w:r>
              <w:rPr>
                <w:b/>
                <w:bCs/>
                <w:color w:val="000000"/>
              </w:rPr>
              <w:t>(atbilst/neatbilst)</w:t>
            </w:r>
          </w:p>
        </w:tc>
        <w:tc>
          <w:tcPr>
            <w:tcW w:w="2551" w:type="dxa"/>
            <w:hideMark/>
          </w:tcPr>
          <w:p w14:paraId="5FEF9996" w14:textId="4ACBA438" w:rsidR="00D7271F" w:rsidRPr="00811E96" w:rsidRDefault="00D7271F" w:rsidP="00811E96">
            <w:pPr>
              <w:spacing w:line="256" w:lineRule="auto"/>
              <w:jc w:val="center"/>
              <w:rPr>
                <w:b/>
                <w:bCs/>
                <w:color w:val="000000"/>
              </w:rPr>
            </w:pPr>
            <w:r w:rsidRPr="00811E96">
              <w:rPr>
                <w:b/>
                <w:bCs/>
                <w:color w:val="000000"/>
              </w:rPr>
              <w:t>Norādīt atsauci uz informatīvo materiālu</w:t>
            </w:r>
            <w:r>
              <w:rPr>
                <w:b/>
                <w:bCs/>
                <w:color w:val="000000"/>
              </w:rPr>
              <w:t xml:space="preserve"> (norādot konkrētu </w:t>
            </w:r>
            <w:proofErr w:type="spellStart"/>
            <w:r>
              <w:rPr>
                <w:b/>
                <w:bCs/>
                <w:color w:val="000000"/>
              </w:rPr>
              <w:t>lpp</w:t>
            </w:r>
            <w:proofErr w:type="spellEnd"/>
            <w:r>
              <w:rPr>
                <w:b/>
                <w:bCs/>
                <w:color w:val="000000"/>
              </w:rPr>
              <w:t>, kurā var gūt pārliecību par piedāvājuma atbilstību izvirzītajām prasībām)</w:t>
            </w:r>
          </w:p>
        </w:tc>
      </w:tr>
      <w:tr w:rsidR="00897E97" w:rsidRPr="00811E96" w14:paraId="1D6535BB" w14:textId="77777777" w:rsidTr="00897E97">
        <w:trPr>
          <w:trHeight w:val="276"/>
        </w:trPr>
        <w:tc>
          <w:tcPr>
            <w:tcW w:w="936" w:type="dxa"/>
            <w:vAlign w:val="bottom"/>
            <w:hideMark/>
          </w:tcPr>
          <w:p w14:paraId="15471EDD" w14:textId="2A719BEF" w:rsidR="00897E97" w:rsidRPr="0090134D" w:rsidRDefault="00897E97" w:rsidP="00897E97">
            <w:pPr>
              <w:spacing w:line="256" w:lineRule="auto"/>
              <w:jc w:val="center"/>
              <w:rPr>
                <w:b/>
                <w:bCs/>
                <w:color w:val="000000"/>
              </w:rPr>
            </w:pPr>
            <w:r w:rsidRPr="0090134D">
              <w:rPr>
                <w:b/>
                <w:bCs/>
                <w:color w:val="000000"/>
                <w:sz w:val="22"/>
                <w:szCs w:val="22"/>
              </w:rPr>
              <w:t>1</w:t>
            </w:r>
          </w:p>
        </w:tc>
        <w:tc>
          <w:tcPr>
            <w:tcW w:w="4021" w:type="dxa"/>
            <w:vAlign w:val="center"/>
          </w:tcPr>
          <w:p w14:paraId="4FF05759" w14:textId="6377DADE" w:rsidR="00897E97" w:rsidRPr="00811E96" w:rsidRDefault="00897E97" w:rsidP="00897E97">
            <w:pPr>
              <w:spacing w:line="256" w:lineRule="auto"/>
              <w:rPr>
                <w:b/>
                <w:bCs/>
                <w:i/>
                <w:iCs/>
                <w:color w:val="000000"/>
              </w:rPr>
            </w:pPr>
            <w:r>
              <w:rPr>
                <w:b/>
                <w:bCs/>
                <w:color w:val="000000"/>
              </w:rPr>
              <w:t>Prasības pacientu funkcionālajai gultai</w:t>
            </w:r>
          </w:p>
        </w:tc>
        <w:tc>
          <w:tcPr>
            <w:tcW w:w="1985" w:type="dxa"/>
            <w:vAlign w:val="bottom"/>
          </w:tcPr>
          <w:p w14:paraId="5EAC52B4" w14:textId="5FBD4116" w:rsidR="00897E97" w:rsidRPr="00811E96" w:rsidRDefault="00897E97" w:rsidP="00897E97">
            <w:pPr>
              <w:spacing w:line="256" w:lineRule="auto"/>
              <w:rPr>
                <w:b/>
                <w:bCs/>
                <w:i/>
                <w:iCs/>
                <w:color w:val="000000"/>
              </w:rPr>
            </w:pPr>
          </w:p>
        </w:tc>
        <w:tc>
          <w:tcPr>
            <w:tcW w:w="2551" w:type="dxa"/>
            <w:vAlign w:val="center"/>
          </w:tcPr>
          <w:p w14:paraId="13ED9B22" w14:textId="247CB876" w:rsidR="00897E97" w:rsidRPr="00811E96" w:rsidRDefault="00897E97" w:rsidP="00897E97">
            <w:pPr>
              <w:spacing w:line="256" w:lineRule="auto"/>
              <w:rPr>
                <w:b/>
                <w:bCs/>
                <w:i/>
                <w:iCs/>
                <w:color w:val="000000"/>
              </w:rPr>
            </w:pPr>
          </w:p>
        </w:tc>
      </w:tr>
      <w:tr w:rsidR="00897E97" w:rsidRPr="00811E96" w14:paraId="6B294EAE" w14:textId="77777777" w:rsidTr="00897E97">
        <w:trPr>
          <w:trHeight w:val="292"/>
        </w:trPr>
        <w:tc>
          <w:tcPr>
            <w:tcW w:w="936" w:type="dxa"/>
            <w:vAlign w:val="center"/>
          </w:tcPr>
          <w:p w14:paraId="4ECAFA42" w14:textId="17036CDB" w:rsidR="00897E97" w:rsidRPr="0090134D" w:rsidRDefault="00897E97" w:rsidP="00897E97">
            <w:pPr>
              <w:spacing w:line="256" w:lineRule="auto"/>
              <w:jc w:val="center"/>
              <w:rPr>
                <w:color w:val="000000"/>
              </w:rPr>
            </w:pPr>
            <w:r w:rsidRPr="0090134D">
              <w:rPr>
                <w:color w:val="000000"/>
                <w:sz w:val="22"/>
                <w:szCs w:val="22"/>
              </w:rPr>
              <w:t>1.1.</w:t>
            </w:r>
          </w:p>
        </w:tc>
        <w:tc>
          <w:tcPr>
            <w:tcW w:w="4021" w:type="dxa"/>
            <w:vAlign w:val="center"/>
          </w:tcPr>
          <w:p w14:paraId="77521E5D" w14:textId="762B2895" w:rsidR="00897E97" w:rsidRPr="00811E96" w:rsidRDefault="00897E97" w:rsidP="00897E97">
            <w:pPr>
              <w:spacing w:line="256" w:lineRule="auto"/>
              <w:rPr>
                <w:color w:val="000000"/>
              </w:rPr>
            </w:pPr>
            <w:r>
              <w:rPr>
                <w:color w:val="000000"/>
              </w:rPr>
              <w:t>Elektriski regulējama slimnīcas gulta</w:t>
            </w:r>
          </w:p>
        </w:tc>
        <w:tc>
          <w:tcPr>
            <w:tcW w:w="1985" w:type="dxa"/>
            <w:vAlign w:val="center"/>
          </w:tcPr>
          <w:p w14:paraId="12DCDA89" w14:textId="39E38E21" w:rsidR="00897E97" w:rsidRPr="00811E96" w:rsidRDefault="00897E97" w:rsidP="00897E97">
            <w:pPr>
              <w:spacing w:line="256" w:lineRule="auto"/>
              <w:rPr>
                <w:color w:val="000000"/>
              </w:rPr>
            </w:pPr>
          </w:p>
        </w:tc>
        <w:tc>
          <w:tcPr>
            <w:tcW w:w="2551" w:type="dxa"/>
            <w:vAlign w:val="center"/>
          </w:tcPr>
          <w:p w14:paraId="3DB8873F" w14:textId="7A76C7FF" w:rsidR="00897E97" w:rsidRPr="00811E96" w:rsidRDefault="00897E97" w:rsidP="00897E97">
            <w:pPr>
              <w:spacing w:line="256" w:lineRule="auto"/>
              <w:rPr>
                <w:color w:val="000000"/>
              </w:rPr>
            </w:pPr>
          </w:p>
        </w:tc>
      </w:tr>
      <w:tr w:rsidR="00897E97" w:rsidRPr="00811E96" w14:paraId="048F336C" w14:textId="77777777" w:rsidTr="00897E97">
        <w:trPr>
          <w:trHeight w:val="276"/>
        </w:trPr>
        <w:tc>
          <w:tcPr>
            <w:tcW w:w="936" w:type="dxa"/>
            <w:vAlign w:val="center"/>
          </w:tcPr>
          <w:p w14:paraId="4886F8E4" w14:textId="7973CCB8" w:rsidR="00897E97" w:rsidRPr="0090134D" w:rsidRDefault="00897E97" w:rsidP="00897E97">
            <w:pPr>
              <w:spacing w:line="256" w:lineRule="auto"/>
              <w:jc w:val="center"/>
              <w:rPr>
                <w:color w:val="000000"/>
              </w:rPr>
            </w:pPr>
            <w:r w:rsidRPr="0090134D">
              <w:rPr>
                <w:color w:val="000000"/>
                <w:sz w:val="22"/>
                <w:szCs w:val="22"/>
              </w:rPr>
              <w:t>1.2.</w:t>
            </w:r>
          </w:p>
        </w:tc>
        <w:tc>
          <w:tcPr>
            <w:tcW w:w="4021" w:type="dxa"/>
            <w:vAlign w:val="center"/>
          </w:tcPr>
          <w:p w14:paraId="244905C4" w14:textId="70660A70" w:rsidR="00897E97" w:rsidRPr="00811E96" w:rsidRDefault="00897E97" w:rsidP="00897E97">
            <w:pPr>
              <w:spacing w:line="256" w:lineRule="auto"/>
              <w:rPr>
                <w:color w:val="000000"/>
              </w:rPr>
            </w:pPr>
            <w:r>
              <w:rPr>
                <w:color w:val="000000"/>
              </w:rPr>
              <w:t>Muguras daļā mehāniskas sviras muguras daļas ātrai nolaišanai (CPR)</w:t>
            </w:r>
          </w:p>
        </w:tc>
        <w:tc>
          <w:tcPr>
            <w:tcW w:w="1985" w:type="dxa"/>
            <w:vAlign w:val="center"/>
          </w:tcPr>
          <w:p w14:paraId="14EC3D68" w14:textId="77D8EF9E" w:rsidR="00897E97" w:rsidRPr="00811E96" w:rsidRDefault="00897E97" w:rsidP="00897E97">
            <w:pPr>
              <w:spacing w:line="256" w:lineRule="auto"/>
              <w:rPr>
                <w:color w:val="000000"/>
              </w:rPr>
            </w:pPr>
          </w:p>
        </w:tc>
        <w:tc>
          <w:tcPr>
            <w:tcW w:w="2551" w:type="dxa"/>
            <w:vAlign w:val="center"/>
          </w:tcPr>
          <w:p w14:paraId="45FC8BE2" w14:textId="69D051A4" w:rsidR="00897E97" w:rsidRPr="00811E96" w:rsidRDefault="00897E97" w:rsidP="00897E97">
            <w:pPr>
              <w:spacing w:line="256" w:lineRule="auto"/>
              <w:rPr>
                <w:color w:val="000000"/>
              </w:rPr>
            </w:pPr>
          </w:p>
        </w:tc>
      </w:tr>
      <w:tr w:rsidR="00897E97" w:rsidRPr="00811E96" w14:paraId="00528585" w14:textId="77777777" w:rsidTr="00897E97">
        <w:trPr>
          <w:trHeight w:val="130"/>
        </w:trPr>
        <w:tc>
          <w:tcPr>
            <w:tcW w:w="936" w:type="dxa"/>
            <w:vAlign w:val="center"/>
          </w:tcPr>
          <w:p w14:paraId="04B4734E" w14:textId="6A81B3C4" w:rsidR="00897E97" w:rsidRPr="0090134D" w:rsidRDefault="00897E97" w:rsidP="00897E97">
            <w:pPr>
              <w:spacing w:line="256" w:lineRule="auto"/>
              <w:jc w:val="center"/>
              <w:rPr>
                <w:color w:val="000000"/>
              </w:rPr>
            </w:pPr>
            <w:r w:rsidRPr="0090134D">
              <w:rPr>
                <w:color w:val="000000"/>
                <w:sz w:val="22"/>
                <w:szCs w:val="22"/>
              </w:rPr>
              <w:t>1.3.</w:t>
            </w:r>
          </w:p>
        </w:tc>
        <w:tc>
          <w:tcPr>
            <w:tcW w:w="4021" w:type="dxa"/>
            <w:vAlign w:val="center"/>
          </w:tcPr>
          <w:p w14:paraId="5CAAD325" w14:textId="412EF53C" w:rsidR="00897E97" w:rsidRPr="00811E96" w:rsidRDefault="00897E97" w:rsidP="00897E97">
            <w:pPr>
              <w:spacing w:line="256" w:lineRule="auto"/>
              <w:rPr>
                <w:color w:val="000000"/>
              </w:rPr>
            </w:pPr>
            <w:r>
              <w:rPr>
                <w:color w:val="000000"/>
              </w:rPr>
              <w:t xml:space="preserve">Matrača pamatne izgatavota no tērauda rāmja, </w:t>
            </w:r>
            <w:proofErr w:type="spellStart"/>
            <w:r>
              <w:rPr>
                <w:color w:val="000000"/>
              </w:rPr>
              <w:t>pulverkrāsota</w:t>
            </w:r>
            <w:proofErr w:type="spellEnd"/>
            <w:r>
              <w:rPr>
                <w:color w:val="000000"/>
              </w:rPr>
              <w:t>, nav noņemama</w:t>
            </w:r>
          </w:p>
        </w:tc>
        <w:tc>
          <w:tcPr>
            <w:tcW w:w="1985" w:type="dxa"/>
            <w:vAlign w:val="center"/>
          </w:tcPr>
          <w:p w14:paraId="4985DCC7" w14:textId="7D051904" w:rsidR="00897E97" w:rsidRPr="00811E96" w:rsidRDefault="00897E97" w:rsidP="00897E97">
            <w:pPr>
              <w:spacing w:line="256" w:lineRule="auto"/>
              <w:rPr>
                <w:color w:val="000000"/>
              </w:rPr>
            </w:pPr>
          </w:p>
        </w:tc>
        <w:tc>
          <w:tcPr>
            <w:tcW w:w="2551" w:type="dxa"/>
            <w:vAlign w:val="center"/>
          </w:tcPr>
          <w:p w14:paraId="2F73961C" w14:textId="586D87F1" w:rsidR="00897E97" w:rsidRPr="00811E96" w:rsidRDefault="00897E97" w:rsidP="00897E97">
            <w:pPr>
              <w:spacing w:line="256" w:lineRule="auto"/>
              <w:rPr>
                <w:color w:val="000000"/>
              </w:rPr>
            </w:pPr>
          </w:p>
        </w:tc>
      </w:tr>
      <w:tr w:rsidR="00897E97" w:rsidRPr="00811E96" w14:paraId="488A6204" w14:textId="77777777" w:rsidTr="00897E97">
        <w:trPr>
          <w:trHeight w:val="163"/>
        </w:trPr>
        <w:tc>
          <w:tcPr>
            <w:tcW w:w="936" w:type="dxa"/>
            <w:vAlign w:val="center"/>
          </w:tcPr>
          <w:p w14:paraId="617EBCC8" w14:textId="3EAF9764" w:rsidR="00897E97" w:rsidRPr="0090134D" w:rsidRDefault="00897E97" w:rsidP="00897E97">
            <w:pPr>
              <w:spacing w:line="256" w:lineRule="auto"/>
              <w:jc w:val="center"/>
              <w:rPr>
                <w:color w:val="000000"/>
              </w:rPr>
            </w:pPr>
            <w:r w:rsidRPr="0090134D">
              <w:rPr>
                <w:color w:val="000000"/>
                <w:sz w:val="22"/>
                <w:szCs w:val="22"/>
              </w:rPr>
              <w:t>1.4.</w:t>
            </w:r>
          </w:p>
        </w:tc>
        <w:tc>
          <w:tcPr>
            <w:tcW w:w="4021" w:type="dxa"/>
            <w:vAlign w:val="center"/>
          </w:tcPr>
          <w:p w14:paraId="79884DDE" w14:textId="5F76F4E2" w:rsidR="00897E97" w:rsidRPr="00811E96" w:rsidRDefault="00897E97" w:rsidP="00897E97">
            <w:pPr>
              <w:spacing w:line="256" w:lineRule="auto"/>
              <w:rPr>
                <w:color w:val="000000"/>
              </w:rPr>
            </w:pPr>
            <w:r>
              <w:rPr>
                <w:color w:val="000000"/>
              </w:rPr>
              <w:t>Pacienta virsmas izmēri ne mazāki kā 200 x 80 cm (garums x platums)</w:t>
            </w:r>
          </w:p>
        </w:tc>
        <w:tc>
          <w:tcPr>
            <w:tcW w:w="1985" w:type="dxa"/>
            <w:vAlign w:val="center"/>
          </w:tcPr>
          <w:p w14:paraId="39245D69" w14:textId="05342C60" w:rsidR="00897E97" w:rsidRPr="00811E96" w:rsidRDefault="00897E97" w:rsidP="00897E97">
            <w:pPr>
              <w:spacing w:line="256" w:lineRule="auto"/>
              <w:rPr>
                <w:color w:val="000000"/>
              </w:rPr>
            </w:pPr>
          </w:p>
        </w:tc>
        <w:tc>
          <w:tcPr>
            <w:tcW w:w="2551" w:type="dxa"/>
            <w:vAlign w:val="center"/>
          </w:tcPr>
          <w:p w14:paraId="43204881" w14:textId="479DA0F2" w:rsidR="00897E97" w:rsidRPr="00811E96" w:rsidRDefault="00897E97" w:rsidP="00897E97">
            <w:pPr>
              <w:spacing w:line="256" w:lineRule="auto"/>
              <w:rPr>
                <w:color w:val="000000"/>
              </w:rPr>
            </w:pPr>
          </w:p>
        </w:tc>
      </w:tr>
      <w:tr w:rsidR="00897E97" w:rsidRPr="00811E96" w14:paraId="0348144C" w14:textId="77777777" w:rsidTr="00897E97">
        <w:trPr>
          <w:trHeight w:val="528"/>
        </w:trPr>
        <w:tc>
          <w:tcPr>
            <w:tcW w:w="936" w:type="dxa"/>
            <w:vAlign w:val="center"/>
          </w:tcPr>
          <w:p w14:paraId="78D8EE85" w14:textId="4CDAB009" w:rsidR="00897E97" w:rsidRPr="0090134D" w:rsidRDefault="00897E97" w:rsidP="00897E97">
            <w:pPr>
              <w:spacing w:line="256" w:lineRule="auto"/>
              <w:jc w:val="center"/>
              <w:rPr>
                <w:color w:val="000000"/>
              </w:rPr>
            </w:pPr>
            <w:r w:rsidRPr="0090134D">
              <w:rPr>
                <w:color w:val="000000"/>
                <w:sz w:val="22"/>
                <w:szCs w:val="22"/>
              </w:rPr>
              <w:t>1.5.</w:t>
            </w:r>
          </w:p>
        </w:tc>
        <w:tc>
          <w:tcPr>
            <w:tcW w:w="4021" w:type="dxa"/>
            <w:vAlign w:val="center"/>
          </w:tcPr>
          <w:p w14:paraId="5750D8C5" w14:textId="3A003249" w:rsidR="00897E97" w:rsidRPr="00811E96" w:rsidRDefault="00897E97" w:rsidP="00897E97">
            <w:pPr>
              <w:spacing w:line="256" w:lineRule="auto"/>
              <w:rPr>
                <w:color w:val="000000"/>
              </w:rPr>
            </w:pPr>
            <w:r>
              <w:rPr>
                <w:color w:val="000000"/>
              </w:rPr>
              <w:t>4 sekciju pacienta virsma - muguras, iegurņa, augšstilba un apakšstilba sekcijas</w:t>
            </w:r>
          </w:p>
        </w:tc>
        <w:tc>
          <w:tcPr>
            <w:tcW w:w="1985" w:type="dxa"/>
            <w:vAlign w:val="center"/>
          </w:tcPr>
          <w:p w14:paraId="723287F3" w14:textId="659F8FC6" w:rsidR="00897E97" w:rsidRPr="00811E96" w:rsidRDefault="00897E97" w:rsidP="00897E97">
            <w:pPr>
              <w:spacing w:line="256" w:lineRule="auto"/>
              <w:rPr>
                <w:color w:val="000000"/>
              </w:rPr>
            </w:pPr>
          </w:p>
        </w:tc>
        <w:tc>
          <w:tcPr>
            <w:tcW w:w="2551" w:type="dxa"/>
            <w:vAlign w:val="center"/>
          </w:tcPr>
          <w:p w14:paraId="17967D0D" w14:textId="3D9704CA" w:rsidR="00897E97" w:rsidRPr="00811E96" w:rsidRDefault="00897E97" w:rsidP="00897E97">
            <w:pPr>
              <w:spacing w:line="256" w:lineRule="auto"/>
              <w:rPr>
                <w:color w:val="000000"/>
              </w:rPr>
            </w:pPr>
          </w:p>
        </w:tc>
      </w:tr>
      <w:tr w:rsidR="00897E97" w:rsidRPr="00811E96" w14:paraId="4243D2B9" w14:textId="77777777" w:rsidTr="00897E97">
        <w:trPr>
          <w:trHeight w:val="528"/>
        </w:trPr>
        <w:tc>
          <w:tcPr>
            <w:tcW w:w="936" w:type="dxa"/>
            <w:vAlign w:val="center"/>
          </w:tcPr>
          <w:p w14:paraId="6BC4048F" w14:textId="31015B5C" w:rsidR="00897E97" w:rsidRPr="0090134D" w:rsidRDefault="00897E97" w:rsidP="00897E97">
            <w:pPr>
              <w:spacing w:line="256" w:lineRule="auto"/>
              <w:jc w:val="center"/>
              <w:rPr>
                <w:color w:val="000000"/>
              </w:rPr>
            </w:pPr>
            <w:r w:rsidRPr="0090134D">
              <w:rPr>
                <w:color w:val="000000"/>
                <w:sz w:val="22"/>
                <w:szCs w:val="22"/>
              </w:rPr>
              <w:t>1.6.</w:t>
            </w:r>
          </w:p>
        </w:tc>
        <w:tc>
          <w:tcPr>
            <w:tcW w:w="4021" w:type="dxa"/>
            <w:vAlign w:val="center"/>
          </w:tcPr>
          <w:p w14:paraId="2925071C" w14:textId="38649071" w:rsidR="00897E97" w:rsidRPr="00811E96" w:rsidRDefault="00897E97" w:rsidP="00897E97">
            <w:pPr>
              <w:spacing w:line="256" w:lineRule="auto"/>
              <w:rPr>
                <w:color w:val="000000"/>
              </w:rPr>
            </w:pPr>
            <w:r>
              <w:rPr>
                <w:color w:val="000000"/>
              </w:rPr>
              <w:t>Matrača platformas muguras daļas garums 75cm +/-2cm</w:t>
            </w:r>
          </w:p>
        </w:tc>
        <w:tc>
          <w:tcPr>
            <w:tcW w:w="1985" w:type="dxa"/>
            <w:vAlign w:val="center"/>
          </w:tcPr>
          <w:p w14:paraId="5FCCE60E" w14:textId="13B032A9" w:rsidR="00897E97" w:rsidRPr="00811E96" w:rsidRDefault="00897E97" w:rsidP="00897E97">
            <w:pPr>
              <w:spacing w:line="256" w:lineRule="auto"/>
              <w:rPr>
                <w:color w:val="000000"/>
              </w:rPr>
            </w:pPr>
          </w:p>
        </w:tc>
        <w:tc>
          <w:tcPr>
            <w:tcW w:w="2551" w:type="dxa"/>
            <w:vAlign w:val="center"/>
          </w:tcPr>
          <w:p w14:paraId="52A2953B" w14:textId="355B8954" w:rsidR="00897E97" w:rsidRPr="00811E96" w:rsidRDefault="00897E97" w:rsidP="00897E97">
            <w:pPr>
              <w:spacing w:line="256" w:lineRule="auto"/>
              <w:rPr>
                <w:color w:val="000000"/>
              </w:rPr>
            </w:pPr>
          </w:p>
        </w:tc>
      </w:tr>
      <w:tr w:rsidR="00897E97" w:rsidRPr="00811E96" w14:paraId="68597B4A" w14:textId="77777777" w:rsidTr="00897E97">
        <w:trPr>
          <w:trHeight w:val="528"/>
        </w:trPr>
        <w:tc>
          <w:tcPr>
            <w:tcW w:w="936" w:type="dxa"/>
            <w:vAlign w:val="center"/>
          </w:tcPr>
          <w:p w14:paraId="78E8B84F" w14:textId="59A9645E" w:rsidR="00897E97" w:rsidRPr="0090134D" w:rsidRDefault="00897E97" w:rsidP="00897E97">
            <w:pPr>
              <w:spacing w:line="256" w:lineRule="auto"/>
              <w:jc w:val="center"/>
              <w:rPr>
                <w:color w:val="000000"/>
              </w:rPr>
            </w:pPr>
            <w:r w:rsidRPr="0090134D">
              <w:rPr>
                <w:color w:val="000000"/>
                <w:sz w:val="22"/>
                <w:szCs w:val="22"/>
              </w:rPr>
              <w:t>1.7.</w:t>
            </w:r>
          </w:p>
        </w:tc>
        <w:tc>
          <w:tcPr>
            <w:tcW w:w="4021" w:type="dxa"/>
            <w:vAlign w:val="center"/>
          </w:tcPr>
          <w:p w14:paraId="546F6955" w14:textId="3B158340" w:rsidR="00897E97" w:rsidRPr="00811E96" w:rsidRDefault="00897E97" w:rsidP="00897E97">
            <w:pPr>
              <w:spacing w:line="256" w:lineRule="auto"/>
              <w:rPr>
                <w:color w:val="000000"/>
              </w:rPr>
            </w:pPr>
            <w:r>
              <w:rPr>
                <w:color w:val="000000"/>
              </w:rPr>
              <w:t>Matrača platformas iegurņa daļas garums 20cm +/-2cm</w:t>
            </w:r>
          </w:p>
        </w:tc>
        <w:tc>
          <w:tcPr>
            <w:tcW w:w="1985" w:type="dxa"/>
            <w:vAlign w:val="center"/>
          </w:tcPr>
          <w:p w14:paraId="2A447D2F" w14:textId="7690BC42" w:rsidR="00897E97" w:rsidRPr="00811E96" w:rsidRDefault="00897E97" w:rsidP="00897E97">
            <w:pPr>
              <w:spacing w:line="256" w:lineRule="auto"/>
              <w:rPr>
                <w:color w:val="000000"/>
              </w:rPr>
            </w:pPr>
          </w:p>
        </w:tc>
        <w:tc>
          <w:tcPr>
            <w:tcW w:w="2551" w:type="dxa"/>
            <w:vAlign w:val="center"/>
          </w:tcPr>
          <w:p w14:paraId="20834E24" w14:textId="69943A62" w:rsidR="00897E97" w:rsidRPr="00811E96" w:rsidRDefault="00897E97" w:rsidP="00897E97">
            <w:pPr>
              <w:spacing w:line="256" w:lineRule="auto"/>
              <w:rPr>
                <w:color w:val="000000"/>
              </w:rPr>
            </w:pPr>
          </w:p>
        </w:tc>
      </w:tr>
      <w:tr w:rsidR="00897E97" w:rsidRPr="00811E96" w14:paraId="13803D72" w14:textId="77777777" w:rsidTr="00897E97">
        <w:trPr>
          <w:trHeight w:val="276"/>
        </w:trPr>
        <w:tc>
          <w:tcPr>
            <w:tcW w:w="936" w:type="dxa"/>
            <w:vAlign w:val="center"/>
          </w:tcPr>
          <w:p w14:paraId="7F3F6067" w14:textId="71EC73F0" w:rsidR="00897E97" w:rsidRPr="0090134D" w:rsidRDefault="00897E97" w:rsidP="00897E97">
            <w:pPr>
              <w:spacing w:line="256" w:lineRule="auto"/>
              <w:jc w:val="center"/>
              <w:rPr>
                <w:b/>
                <w:bCs/>
                <w:color w:val="000000"/>
              </w:rPr>
            </w:pPr>
            <w:r w:rsidRPr="0090134D">
              <w:rPr>
                <w:color w:val="000000"/>
                <w:sz w:val="22"/>
                <w:szCs w:val="22"/>
              </w:rPr>
              <w:t>1.8.</w:t>
            </w:r>
          </w:p>
        </w:tc>
        <w:tc>
          <w:tcPr>
            <w:tcW w:w="4021" w:type="dxa"/>
            <w:vAlign w:val="center"/>
          </w:tcPr>
          <w:p w14:paraId="225A57A8" w14:textId="7D7259C3" w:rsidR="00897E97" w:rsidRPr="00811E96" w:rsidRDefault="00897E97" w:rsidP="00897E97">
            <w:pPr>
              <w:spacing w:line="256" w:lineRule="auto"/>
              <w:rPr>
                <w:color w:val="000000"/>
              </w:rPr>
            </w:pPr>
            <w:r>
              <w:rPr>
                <w:color w:val="000000"/>
              </w:rPr>
              <w:t>Matrača platformas augšstilba daļas garums 30cm +/-2cm</w:t>
            </w:r>
          </w:p>
        </w:tc>
        <w:tc>
          <w:tcPr>
            <w:tcW w:w="1985" w:type="dxa"/>
            <w:vAlign w:val="center"/>
          </w:tcPr>
          <w:p w14:paraId="7DC3C462" w14:textId="0AE931B6" w:rsidR="00897E97" w:rsidRPr="00811E96" w:rsidRDefault="00897E97" w:rsidP="00897E97">
            <w:pPr>
              <w:spacing w:line="256" w:lineRule="auto"/>
              <w:rPr>
                <w:color w:val="000000"/>
              </w:rPr>
            </w:pPr>
          </w:p>
        </w:tc>
        <w:tc>
          <w:tcPr>
            <w:tcW w:w="2551" w:type="dxa"/>
            <w:vAlign w:val="center"/>
          </w:tcPr>
          <w:p w14:paraId="5A51E9B9" w14:textId="29931714" w:rsidR="00897E97" w:rsidRPr="00811E96" w:rsidRDefault="00897E97" w:rsidP="00897E97">
            <w:pPr>
              <w:spacing w:line="256" w:lineRule="auto"/>
              <w:rPr>
                <w:color w:val="000000"/>
              </w:rPr>
            </w:pPr>
          </w:p>
        </w:tc>
      </w:tr>
      <w:tr w:rsidR="00897E97" w:rsidRPr="00811E96" w14:paraId="15237961" w14:textId="77777777" w:rsidTr="00897E97">
        <w:trPr>
          <w:trHeight w:val="258"/>
        </w:trPr>
        <w:tc>
          <w:tcPr>
            <w:tcW w:w="936" w:type="dxa"/>
            <w:vAlign w:val="center"/>
          </w:tcPr>
          <w:p w14:paraId="39C1ECB8" w14:textId="255FFABB" w:rsidR="00897E97" w:rsidRPr="0090134D" w:rsidRDefault="00897E97" w:rsidP="00897E97">
            <w:pPr>
              <w:spacing w:line="256" w:lineRule="auto"/>
              <w:jc w:val="center"/>
              <w:rPr>
                <w:color w:val="000000"/>
              </w:rPr>
            </w:pPr>
            <w:r w:rsidRPr="0090134D">
              <w:rPr>
                <w:color w:val="000000"/>
                <w:sz w:val="22"/>
                <w:szCs w:val="22"/>
              </w:rPr>
              <w:lastRenderedPageBreak/>
              <w:t>1.9.</w:t>
            </w:r>
          </w:p>
        </w:tc>
        <w:tc>
          <w:tcPr>
            <w:tcW w:w="4021" w:type="dxa"/>
            <w:vAlign w:val="center"/>
          </w:tcPr>
          <w:p w14:paraId="2DBE9FB5" w14:textId="3C848478" w:rsidR="00897E97" w:rsidRPr="00811E96" w:rsidRDefault="00897E97" w:rsidP="00897E97">
            <w:pPr>
              <w:spacing w:line="256" w:lineRule="auto"/>
              <w:rPr>
                <w:color w:val="000000"/>
              </w:rPr>
            </w:pPr>
            <w:r>
              <w:rPr>
                <w:color w:val="000000"/>
              </w:rPr>
              <w:t>Matrača platformas apakšstilba daļas garums 50cm +/-2cm</w:t>
            </w:r>
          </w:p>
        </w:tc>
        <w:tc>
          <w:tcPr>
            <w:tcW w:w="1985" w:type="dxa"/>
            <w:vAlign w:val="center"/>
          </w:tcPr>
          <w:p w14:paraId="12D24270" w14:textId="30BE2893" w:rsidR="00897E97" w:rsidRPr="00811E96" w:rsidRDefault="00897E97" w:rsidP="00897E97">
            <w:pPr>
              <w:spacing w:line="256" w:lineRule="auto"/>
              <w:rPr>
                <w:color w:val="000000"/>
              </w:rPr>
            </w:pPr>
          </w:p>
        </w:tc>
        <w:tc>
          <w:tcPr>
            <w:tcW w:w="2551" w:type="dxa"/>
            <w:vAlign w:val="center"/>
          </w:tcPr>
          <w:p w14:paraId="274B7710" w14:textId="2F24C59F" w:rsidR="00897E97" w:rsidRPr="00811E96" w:rsidRDefault="00897E97" w:rsidP="00897E97">
            <w:pPr>
              <w:spacing w:line="256" w:lineRule="auto"/>
              <w:rPr>
                <w:color w:val="000000"/>
              </w:rPr>
            </w:pPr>
          </w:p>
        </w:tc>
      </w:tr>
      <w:tr w:rsidR="00897E97" w:rsidRPr="00811E96" w14:paraId="72FEB433" w14:textId="77777777" w:rsidTr="00897E97">
        <w:trPr>
          <w:trHeight w:val="276"/>
        </w:trPr>
        <w:tc>
          <w:tcPr>
            <w:tcW w:w="936" w:type="dxa"/>
            <w:vAlign w:val="center"/>
          </w:tcPr>
          <w:p w14:paraId="0CF44C8B" w14:textId="4421B14A" w:rsidR="00897E97" w:rsidRPr="0090134D" w:rsidRDefault="00897E97" w:rsidP="00897E97">
            <w:pPr>
              <w:spacing w:line="256" w:lineRule="auto"/>
              <w:jc w:val="center"/>
              <w:rPr>
                <w:color w:val="000000"/>
              </w:rPr>
            </w:pPr>
            <w:r w:rsidRPr="0090134D">
              <w:rPr>
                <w:color w:val="000000"/>
                <w:sz w:val="22"/>
                <w:szCs w:val="22"/>
              </w:rPr>
              <w:t>1.10.</w:t>
            </w:r>
          </w:p>
        </w:tc>
        <w:tc>
          <w:tcPr>
            <w:tcW w:w="4021" w:type="dxa"/>
            <w:vAlign w:val="center"/>
          </w:tcPr>
          <w:p w14:paraId="2C348158" w14:textId="613B9574" w:rsidR="00897E97" w:rsidRPr="00811E96" w:rsidRDefault="00897E97" w:rsidP="00897E97">
            <w:pPr>
              <w:spacing w:line="256" w:lineRule="auto"/>
              <w:rPr>
                <w:color w:val="000000"/>
              </w:rPr>
            </w:pPr>
            <w:r>
              <w:rPr>
                <w:color w:val="000000"/>
              </w:rPr>
              <w:t>Muguras sekcijas regulēšana vismaz no 0° līdz 70°</w:t>
            </w:r>
          </w:p>
        </w:tc>
        <w:tc>
          <w:tcPr>
            <w:tcW w:w="1985" w:type="dxa"/>
            <w:vAlign w:val="center"/>
          </w:tcPr>
          <w:p w14:paraId="2B44C56B" w14:textId="2173C9EF" w:rsidR="00897E97" w:rsidRPr="00811E96" w:rsidRDefault="00897E97" w:rsidP="00897E97">
            <w:pPr>
              <w:spacing w:line="256" w:lineRule="auto"/>
              <w:rPr>
                <w:color w:val="000000"/>
              </w:rPr>
            </w:pPr>
          </w:p>
        </w:tc>
        <w:tc>
          <w:tcPr>
            <w:tcW w:w="2551" w:type="dxa"/>
            <w:vAlign w:val="center"/>
          </w:tcPr>
          <w:p w14:paraId="085654C5" w14:textId="0A2751A4" w:rsidR="00897E97" w:rsidRPr="00811E96" w:rsidRDefault="00897E97" w:rsidP="00897E97">
            <w:pPr>
              <w:spacing w:line="256" w:lineRule="auto"/>
              <w:rPr>
                <w:color w:val="000000"/>
              </w:rPr>
            </w:pPr>
          </w:p>
        </w:tc>
      </w:tr>
      <w:tr w:rsidR="00897E97" w:rsidRPr="00811E96" w14:paraId="4F5C353A" w14:textId="77777777" w:rsidTr="00897E97">
        <w:trPr>
          <w:trHeight w:val="276"/>
        </w:trPr>
        <w:tc>
          <w:tcPr>
            <w:tcW w:w="936" w:type="dxa"/>
            <w:vAlign w:val="center"/>
          </w:tcPr>
          <w:p w14:paraId="3053EFEE" w14:textId="30EEE3CC" w:rsidR="00897E97" w:rsidRPr="0090134D" w:rsidRDefault="00897E97" w:rsidP="00897E97">
            <w:pPr>
              <w:jc w:val="center"/>
              <w:rPr>
                <w:color w:val="000000"/>
              </w:rPr>
            </w:pPr>
            <w:r w:rsidRPr="0090134D">
              <w:rPr>
                <w:color w:val="000000"/>
                <w:sz w:val="22"/>
                <w:szCs w:val="22"/>
              </w:rPr>
              <w:t>1.11.</w:t>
            </w:r>
          </w:p>
        </w:tc>
        <w:tc>
          <w:tcPr>
            <w:tcW w:w="4021" w:type="dxa"/>
            <w:vAlign w:val="center"/>
          </w:tcPr>
          <w:p w14:paraId="063FBDF7" w14:textId="17FCBB1B" w:rsidR="00897E97" w:rsidRPr="00811E96" w:rsidRDefault="00897E97" w:rsidP="00897E97">
            <w:pPr>
              <w:spacing w:line="256" w:lineRule="auto"/>
              <w:rPr>
                <w:color w:val="000000"/>
              </w:rPr>
            </w:pPr>
            <w:r>
              <w:rPr>
                <w:color w:val="000000"/>
              </w:rPr>
              <w:t>Augšstilbu sekcijas regulēšana vismaz no 0° līdz 32°</w:t>
            </w:r>
          </w:p>
        </w:tc>
        <w:tc>
          <w:tcPr>
            <w:tcW w:w="1985" w:type="dxa"/>
            <w:vAlign w:val="center"/>
          </w:tcPr>
          <w:p w14:paraId="67BB8CE3" w14:textId="6A5E09F0" w:rsidR="00897E97" w:rsidRPr="00811E96" w:rsidRDefault="00897E97" w:rsidP="00897E97">
            <w:pPr>
              <w:spacing w:line="256" w:lineRule="auto"/>
              <w:rPr>
                <w:color w:val="000000"/>
              </w:rPr>
            </w:pPr>
          </w:p>
        </w:tc>
        <w:tc>
          <w:tcPr>
            <w:tcW w:w="2551" w:type="dxa"/>
            <w:vAlign w:val="center"/>
          </w:tcPr>
          <w:p w14:paraId="2118CC24" w14:textId="7216A8FE" w:rsidR="00897E97" w:rsidRPr="00811E96" w:rsidRDefault="00897E97" w:rsidP="00897E97">
            <w:pPr>
              <w:spacing w:line="256" w:lineRule="auto"/>
              <w:rPr>
                <w:color w:val="000000"/>
              </w:rPr>
            </w:pPr>
          </w:p>
        </w:tc>
      </w:tr>
      <w:tr w:rsidR="00897E97" w:rsidRPr="00811E96" w14:paraId="5E6D3EA0" w14:textId="77777777" w:rsidTr="00897E97">
        <w:trPr>
          <w:trHeight w:val="276"/>
        </w:trPr>
        <w:tc>
          <w:tcPr>
            <w:tcW w:w="936" w:type="dxa"/>
            <w:vAlign w:val="center"/>
          </w:tcPr>
          <w:p w14:paraId="1F72DC19" w14:textId="403749F8" w:rsidR="00897E97" w:rsidRPr="0090134D" w:rsidRDefault="00897E97" w:rsidP="00897E97">
            <w:pPr>
              <w:spacing w:line="256" w:lineRule="auto"/>
              <w:jc w:val="center"/>
              <w:rPr>
                <w:color w:val="000000"/>
              </w:rPr>
            </w:pPr>
            <w:r w:rsidRPr="0090134D">
              <w:rPr>
                <w:color w:val="000000"/>
                <w:sz w:val="22"/>
                <w:szCs w:val="22"/>
              </w:rPr>
              <w:t>1.12.</w:t>
            </w:r>
          </w:p>
        </w:tc>
        <w:tc>
          <w:tcPr>
            <w:tcW w:w="4021" w:type="dxa"/>
            <w:vAlign w:val="center"/>
          </w:tcPr>
          <w:p w14:paraId="55E5AE4E" w14:textId="419CFEA4" w:rsidR="00897E97" w:rsidRPr="00811E96" w:rsidRDefault="00897E97" w:rsidP="00897E97">
            <w:pPr>
              <w:spacing w:line="256" w:lineRule="auto"/>
              <w:rPr>
                <w:color w:val="000000"/>
              </w:rPr>
            </w:pPr>
            <w:r>
              <w:rPr>
                <w:color w:val="000000"/>
              </w:rPr>
              <w:t>Automātiskā muguras daļas nobīde, kas mazina spiedienu uz muguras daļu</w:t>
            </w:r>
          </w:p>
        </w:tc>
        <w:tc>
          <w:tcPr>
            <w:tcW w:w="1985" w:type="dxa"/>
            <w:vAlign w:val="center"/>
          </w:tcPr>
          <w:p w14:paraId="02C20434" w14:textId="657477BE" w:rsidR="00897E97" w:rsidRPr="00811E96" w:rsidRDefault="00897E97" w:rsidP="00897E97">
            <w:pPr>
              <w:spacing w:line="256" w:lineRule="auto"/>
              <w:rPr>
                <w:color w:val="000000"/>
              </w:rPr>
            </w:pPr>
          </w:p>
        </w:tc>
        <w:tc>
          <w:tcPr>
            <w:tcW w:w="2551" w:type="dxa"/>
            <w:vAlign w:val="center"/>
          </w:tcPr>
          <w:p w14:paraId="6827EAF2" w14:textId="34B02B28" w:rsidR="00897E97" w:rsidRPr="00811E96" w:rsidRDefault="00897E97" w:rsidP="00897E97">
            <w:pPr>
              <w:spacing w:line="256" w:lineRule="auto"/>
              <w:rPr>
                <w:color w:val="000000"/>
              </w:rPr>
            </w:pPr>
          </w:p>
        </w:tc>
      </w:tr>
      <w:tr w:rsidR="00897E97" w:rsidRPr="00641256" w14:paraId="795AEA48" w14:textId="77777777" w:rsidTr="00897E97">
        <w:trPr>
          <w:trHeight w:val="215"/>
        </w:trPr>
        <w:tc>
          <w:tcPr>
            <w:tcW w:w="936" w:type="dxa"/>
            <w:vAlign w:val="center"/>
          </w:tcPr>
          <w:p w14:paraId="20086282" w14:textId="7DB5790A" w:rsidR="00897E97" w:rsidRPr="0090134D" w:rsidRDefault="00897E97" w:rsidP="00897E97">
            <w:pPr>
              <w:spacing w:line="256" w:lineRule="auto"/>
              <w:jc w:val="center"/>
              <w:rPr>
                <w:color w:val="000000"/>
              </w:rPr>
            </w:pPr>
            <w:r w:rsidRPr="0090134D">
              <w:rPr>
                <w:color w:val="000000"/>
                <w:sz w:val="22"/>
                <w:szCs w:val="22"/>
              </w:rPr>
              <w:t>1.13.</w:t>
            </w:r>
          </w:p>
        </w:tc>
        <w:tc>
          <w:tcPr>
            <w:tcW w:w="4021" w:type="dxa"/>
            <w:vAlign w:val="center"/>
          </w:tcPr>
          <w:p w14:paraId="6ECEF2CA" w14:textId="79CD8105" w:rsidR="00897E97" w:rsidRPr="00641256" w:rsidRDefault="00897E97" w:rsidP="00897E97">
            <w:pPr>
              <w:spacing w:line="256" w:lineRule="auto"/>
              <w:rPr>
                <w:b/>
                <w:bCs/>
                <w:i/>
                <w:iCs/>
                <w:color w:val="000000"/>
              </w:rPr>
            </w:pPr>
            <w:proofErr w:type="spellStart"/>
            <w:r>
              <w:rPr>
                <w:color w:val="000000"/>
              </w:rPr>
              <w:t>Trendelenburga</w:t>
            </w:r>
            <w:proofErr w:type="spellEnd"/>
            <w:r>
              <w:rPr>
                <w:color w:val="000000"/>
              </w:rPr>
              <w:t xml:space="preserve"> pozīcijas regulācija ne mazāk kā 15° leņķī </w:t>
            </w:r>
          </w:p>
        </w:tc>
        <w:tc>
          <w:tcPr>
            <w:tcW w:w="1985" w:type="dxa"/>
            <w:vAlign w:val="center"/>
          </w:tcPr>
          <w:p w14:paraId="3472B258" w14:textId="0CA87AEC" w:rsidR="00897E97" w:rsidRPr="00641256" w:rsidRDefault="00897E97" w:rsidP="00897E97">
            <w:pPr>
              <w:spacing w:line="256" w:lineRule="auto"/>
              <w:rPr>
                <w:b/>
                <w:bCs/>
                <w:i/>
                <w:iCs/>
                <w:color w:val="000000"/>
              </w:rPr>
            </w:pPr>
          </w:p>
        </w:tc>
        <w:tc>
          <w:tcPr>
            <w:tcW w:w="2551" w:type="dxa"/>
            <w:vAlign w:val="center"/>
          </w:tcPr>
          <w:p w14:paraId="2F30AC9E" w14:textId="4022A88A" w:rsidR="00897E97" w:rsidRPr="00641256" w:rsidRDefault="00897E97" w:rsidP="00897E97">
            <w:pPr>
              <w:spacing w:line="256" w:lineRule="auto"/>
              <w:rPr>
                <w:b/>
                <w:bCs/>
                <w:i/>
                <w:iCs/>
                <w:color w:val="000000"/>
              </w:rPr>
            </w:pPr>
          </w:p>
        </w:tc>
      </w:tr>
      <w:tr w:rsidR="00897E97" w:rsidRPr="00811E96" w14:paraId="6E129754" w14:textId="77777777" w:rsidTr="00897E97">
        <w:trPr>
          <w:trHeight w:val="215"/>
        </w:trPr>
        <w:tc>
          <w:tcPr>
            <w:tcW w:w="936" w:type="dxa"/>
            <w:vAlign w:val="center"/>
          </w:tcPr>
          <w:p w14:paraId="74E6D9F9" w14:textId="5718D54D" w:rsidR="00897E97" w:rsidRPr="0090134D" w:rsidRDefault="00897E97" w:rsidP="00897E97">
            <w:pPr>
              <w:spacing w:line="256" w:lineRule="auto"/>
              <w:jc w:val="center"/>
              <w:rPr>
                <w:color w:val="000000"/>
              </w:rPr>
            </w:pPr>
            <w:r w:rsidRPr="0090134D">
              <w:rPr>
                <w:color w:val="000000"/>
                <w:sz w:val="22"/>
                <w:szCs w:val="22"/>
              </w:rPr>
              <w:t>1.14.</w:t>
            </w:r>
          </w:p>
        </w:tc>
        <w:tc>
          <w:tcPr>
            <w:tcW w:w="4021" w:type="dxa"/>
            <w:vAlign w:val="center"/>
          </w:tcPr>
          <w:p w14:paraId="3B95F261" w14:textId="6A045419" w:rsidR="00897E97" w:rsidRPr="00811E96" w:rsidRDefault="00897E97" w:rsidP="00897E97">
            <w:pPr>
              <w:spacing w:line="256" w:lineRule="auto"/>
              <w:rPr>
                <w:color w:val="000000"/>
              </w:rPr>
            </w:pPr>
            <w:r>
              <w:rPr>
                <w:color w:val="000000"/>
              </w:rPr>
              <w:t>Izlīdzinot gultas slīpumu (</w:t>
            </w:r>
            <w:proofErr w:type="spellStart"/>
            <w:r>
              <w:rPr>
                <w:color w:val="000000"/>
              </w:rPr>
              <w:t>Trendelenburga</w:t>
            </w:r>
            <w:proofErr w:type="spellEnd"/>
            <w:r>
              <w:rPr>
                <w:color w:val="000000"/>
              </w:rPr>
              <w:t xml:space="preserve"> un anti-</w:t>
            </w:r>
            <w:proofErr w:type="spellStart"/>
            <w:r>
              <w:rPr>
                <w:color w:val="000000"/>
              </w:rPr>
              <w:t>Trendelenburga</w:t>
            </w:r>
            <w:proofErr w:type="spellEnd"/>
            <w:r>
              <w:rPr>
                <w:color w:val="000000"/>
              </w:rPr>
              <w:t>) gulta automātiski apstājas horizontālā pozīcijā</w:t>
            </w:r>
          </w:p>
        </w:tc>
        <w:tc>
          <w:tcPr>
            <w:tcW w:w="1985" w:type="dxa"/>
            <w:vAlign w:val="center"/>
          </w:tcPr>
          <w:p w14:paraId="0FA09A27" w14:textId="74F53119" w:rsidR="00897E97" w:rsidRPr="00811E96" w:rsidRDefault="00897E97" w:rsidP="00897E97">
            <w:pPr>
              <w:spacing w:line="256" w:lineRule="auto"/>
              <w:rPr>
                <w:color w:val="000000"/>
              </w:rPr>
            </w:pPr>
          </w:p>
        </w:tc>
        <w:tc>
          <w:tcPr>
            <w:tcW w:w="2551" w:type="dxa"/>
            <w:vAlign w:val="center"/>
          </w:tcPr>
          <w:p w14:paraId="1F467C13" w14:textId="36805978" w:rsidR="00897E97" w:rsidRPr="00811E96" w:rsidRDefault="00897E97" w:rsidP="00897E97">
            <w:pPr>
              <w:spacing w:line="256" w:lineRule="auto"/>
              <w:rPr>
                <w:color w:val="000000"/>
              </w:rPr>
            </w:pPr>
          </w:p>
        </w:tc>
      </w:tr>
      <w:tr w:rsidR="00897E97" w:rsidRPr="00811E96" w14:paraId="13BC08D7" w14:textId="77777777" w:rsidTr="00897E97">
        <w:trPr>
          <w:trHeight w:val="276"/>
        </w:trPr>
        <w:tc>
          <w:tcPr>
            <w:tcW w:w="936" w:type="dxa"/>
            <w:vAlign w:val="center"/>
          </w:tcPr>
          <w:p w14:paraId="2FDAD7E6" w14:textId="09C02FF7" w:rsidR="00897E97" w:rsidRPr="0090134D" w:rsidRDefault="00897E97" w:rsidP="00897E97">
            <w:pPr>
              <w:jc w:val="center"/>
              <w:rPr>
                <w:color w:val="000000"/>
              </w:rPr>
            </w:pPr>
            <w:r w:rsidRPr="0090134D">
              <w:rPr>
                <w:color w:val="000000"/>
                <w:sz w:val="22"/>
                <w:szCs w:val="22"/>
              </w:rPr>
              <w:t>1.15.</w:t>
            </w:r>
          </w:p>
        </w:tc>
        <w:tc>
          <w:tcPr>
            <w:tcW w:w="4021" w:type="dxa"/>
            <w:vAlign w:val="center"/>
          </w:tcPr>
          <w:p w14:paraId="0F7E656A" w14:textId="45B79C57" w:rsidR="00897E97" w:rsidRPr="009018CA" w:rsidRDefault="00897E97" w:rsidP="00897E97">
            <w:pPr>
              <w:spacing w:line="256" w:lineRule="auto"/>
              <w:rPr>
                <w:b/>
                <w:bCs/>
                <w:i/>
                <w:iCs/>
                <w:color w:val="000000"/>
              </w:rPr>
            </w:pPr>
            <w:r>
              <w:rPr>
                <w:color w:val="000000"/>
              </w:rPr>
              <w:t>Gultas ārējais platums ne vairāk kā 90 cm</w:t>
            </w:r>
          </w:p>
        </w:tc>
        <w:tc>
          <w:tcPr>
            <w:tcW w:w="1985" w:type="dxa"/>
            <w:vAlign w:val="center"/>
          </w:tcPr>
          <w:p w14:paraId="0C818025" w14:textId="54F2A15F" w:rsidR="00897E97" w:rsidRPr="009018CA" w:rsidRDefault="00897E97" w:rsidP="00897E97">
            <w:pPr>
              <w:spacing w:line="256" w:lineRule="auto"/>
              <w:rPr>
                <w:b/>
                <w:bCs/>
                <w:i/>
                <w:iCs/>
                <w:color w:val="000000"/>
              </w:rPr>
            </w:pPr>
          </w:p>
        </w:tc>
        <w:tc>
          <w:tcPr>
            <w:tcW w:w="2551" w:type="dxa"/>
            <w:vAlign w:val="center"/>
          </w:tcPr>
          <w:p w14:paraId="5F1DC283" w14:textId="7D698A7C" w:rsidR="00897E97" w:rsidRPr="009018CA" w:rsidRDefault="00897E97" w:rsidP="00897E97">
            <w:pPr>
              <w:spacing w:line="256" w:lineRule="auto"/>
              <w:rPr>
                <w:b/>
                <w:bCs/>
                <w:i/>
                <w:iCs/>
                <w:color w:val="000000"/>
              </w:rPr>
            </w:pPr>
          </w:p>
        </w:tc>
      </w:tr>
      <w:tr w:rsidR="00897E97" w:rsidRPr="00811E96" w14:paraId="28D7847B" w14:textId="77777777" w:rsidTr="00897E97">
        <w:trPr>
          <w:trHeight w:val="212"/>
        </w:trPr>
        <w:tc>
          <w:tcPr>
            <w:tcW w:w="936" w:type="dxa"/>
            <w:vAlign w:val="center"/>
          </w:tcPr>
          <w:p w14:paraId="2FABCD24" w14:textId="31ACFE3B" w:rsidR="00897E97" w:rsidRPr="0090134D" w:rsidRDefault="00897E97" w:rsidP="00897E97">
            <w:pPr>
              <w:spacing w:line="256" w:lineRule="auto"/>
              <w:jc w:val="center"/>
              <w:rPr>
                <w:color w:val="000000"/>
              </w:rPr>
            </w:pPr>
            <w:r w:rsidRPr="0090134D">
              <w:rPr>
                <w:color w:val="000000"/>
                <w:sz w:val="22"/>
                <w:szCs w:val="22"/>
              </w:rPr>
              <w:t>1.16.</w:t>
            </w:r>
          </w:p>
        </w:tc>
        <w:tc>
          <w:tcPr>
            <w:tcW w:w="4021" w:type="dxa"/>
            <w:vAlign w:val="center"/>
          </w:tcPr>
          <w:p w14:paraId="09D16B18" w14:textId="5551791E" w:rsidR="00897E97" w:rsidRPr="00811E96" w:rsidRDefault="00897E97" w:rsidP="00897E97">
            <w:pPr>
              <w:spacing w:line="256" w:lineRule="auto"/>
              <w:rPr>
                <w:color w:val="000000"/>
              </w:rPr>
            </w:pPr>
            <w:r>
              <w:rPr>
                <w:color w:val="000000"/>
              </w:rPr>
              <w:t>Gultas ārējais garums ne vairāk kā 215 cm</w:t>
            </w:r>
          </w:p>
        </w:tc>
        <w:tc>
          <w:tcPr>
            <w:tcW w:w="1985" w:type="dxa"/>
            <w:vAlign w:val="center"/>
          </w:tcPr>
          <w:p w14:paraId="58761B44" w14:textId="6A22C5EB" w:rsidR="00897E97" w:rsidRPr="00811E96" w:rsidRDefault="00897E97" w:rsidP="00897E97">
            <w:pPr>
              <w:spacing w:line="256" w:lineRule="auto"/>
              <w:rPr>
                <w:color w:val="000000"/>
              </w:rPr>
            </w:pPr>
          </w:p>
        </w:tc>
        <w:tc>
          <w:tcPr>
            <w:tcW w:w="2551" w:type="dxa"/>
            <w:vAlign w:val="center"/>
          </w:tcPr>
          <w:p w14:paraId="4600D426" w14:textId="7B2589C2" w:rsidR="00897E97" w:rsidRPr="00811E96" w:rsidRDefault="00897E97" w:rsidP="00897E97">
            <w:pPr>
              <w:spacing w:line="256" w:lineRule="auto"/>
              <w:rPr>
                <w:color w:val="000000"/>
              </w:rPr>
            </w:pPr>
          </w:p>
        </w:tc>
      </w:tr>
      <w:tr w:rsidR="00897E97" w:rsidRPr="00811E96" w14:paraId="5E0A2BB3" w14:textId="77777777" w:rsidTr="00897E97">
        <w:trPr>
          <w:trHeight w:val="276"/>
        </w:trPr>
        <w:tc>
          <w:tcPr>
            <w:tcW w:w="936" w:type="dxa"/>
            <w:vAlign w:val="center"/>
          </w:tcPr>
          <w:p w14:paraId="6F0231E1" w14:textId="612E7375" w:rsidR="00897E97" w:rsidRPr="0090134D" w:rsidRDefault="00897E97" w:rsidP="00897E97">
            <w:pPr>
              <w:spacing w:line="256" w:lineRule="auto"/>
              <w:jc w:val="center"/>
              <w:rPr>
                <w:color w:val="000000"/>
              </w:rPr>
            </w:pPr>
            <w:r w:rsidRPr="0090134D">
              <w:rPr>
                <w:color w:val="000000"/>
                <w:sz w:val="22"/>
                <w:szCs w:val="22"/>
              </w:rPr>
              <w:t>1.17.</w:t>
            </w:r>
          </w:p>
        </w:tc>
        <w:tc>
          <w:tcPr>
            <w:tcW w:w="4021" w:type="dxa"/>
            <w:vAlign w:val="center"/>
          </w:tcPr>
          <w:p w14:paraId="02C7E26D" w14:textId="1219AAE6" w:rsidR="00897E97" w:rsidRPr="00811E96" w:rsidRDefault="00897E97" w:rsidP="00897E97">
            <w:pPr>
              <w:spacing w:line="256" w:lineRule="auto"/>
              <w:rPr>
                <w:b/>
                <w:bCs/>
                <w:i/>
                <w:iCs/>
                <w:color w:val="000000"/>
              </w:rPr>
            </w:pPr>
            <w:r>
              <w:rPr>
                <w:color w:val="000000"/>
              </w:rPr>
              <w:t>Pacienta virsmas augstuma regulācija zemākajā pozīcijā ne vairāk kā 36 cm</w:t>
            </w:r>
          </w:p>
        </w:tc>
        <w:tc>
          <w:tcPr>
            <w:tcW w:w="1985" w:type="dxa"/>
            <w:vAlign w:val="center"/>
          </w:tcPr>
          <w:p w14:paraId="4030439C" w14:textId="1E131226" w:rsidR="00897E97" w:rsidRPr="00811E96" w:rsidRDefault="00897E97" w:rsidP="00897E97">
            <w:pPr>
              <w:spacing w:line="256" w:lineRule="auto"/>
              <w:rPr>
                <w:b/>
                <w:bCs/>
                <w:i/>
                <w:iCs/>
                <w:color w:val="000000"/>
              </w:rPr>
            </w:pPr>
          </w:p>
        </w:tc>
        <w:tc>
          <w:tcPr>
            <w:tcW w:w="2551" w:type="dxa"/>
            <w:vAlign w:val="center"/>
          </w:tcPr>
          <w:p w14:paraId="169E9D6D" w14:textId="530FBEAF" w:rsidR="00897E97" w:rsidRPr="00811E96" w:rsidRDefault="00897E97" w:rsidP="00897E97">
            <w:pPr>
              <w:spacing w:line="256" w:lineRule="auto"/>
              <w:rPr>
                <w:b/>
                <w:bCs/>
                <w:i/>
                <w:iCs/>
                <w:color w:val="000000"/>
              </w:rPr>
            </w:pPr>
          </w:p>
        </w:tc>
      </w:tr>
      <w:tr w:rsidR="00897E97" w:rsidRPr="00811E96" w14:paraId="267C0699" w14:textId="77777777" w:rsidTr="00897E97">
        <w:trPr>
          <w:trHeight w:val="504"/>
        </w:trPr>
        <w:tc>
          <w:tcPr>
            <w:tcW w:w="936" w:type="dxa"/>
            <w:vAlign w:val="center"/>
          </w:tcPr>
          <w:p w14:paraId="473B4858" w14:textId="4260F3F1" w:rsidR="00897E97" w:rsidRPr="0090134D" w:rsidRDefault="00897E97" w:rsidP="00897E97">
            <w:pPr>
              <w:spacing w:line="256" w:lineRule="auto"/>
              <w:jc w:val="center"/>
              <w:rPr>
                <w:color w:val="000000"/>
              </w:rPr>
            </w:pPr>
            <w:r w:rsidRPr="0090134D">
              <w:rPr>
                <w:color w:val="000000"/>
                <w:sz w:val="22"/>
                <w:szCs w:val="22"/>
              </w:rPr>
              <w:t>1.18.</w:t>
            </w:r>
          </w:p>
        </w:tc>
        <w:tc>
          <w:tcPr>
            <w:tcW w:w="4021" w:type="dxa"/>
            <w:vAlign w:val="center"/>
          </w:tcPr>
          <w:p w14:paraId="20DF370C" w14:textId="19919721" w:rsidR="00897E97" w:rsidRPr="00811E96" w:rsidRDefault="00897E97" w:rsidP="00897E97">
            <w:pPr>
              <w:spacing w:line="256" w:lineRule="auto"/>
              <w:rPr>
                <w:color w:val="000000"/>
              </w:rPr>
            </w:pPr>
            <w:r>
              <w:rPr>
                <w:color w:val="000000"/>
              </w:rPr>
              <w:t>Pacienta virsmas augstuma regulācija augstākajā pozīcijā ne mazāk kā 80 cm</w:t>
            </w:r>
          </w:p>
        </w:tc>
        <w:tc>
          <w:tcPr>
            <w:tcW w:w="1985" w:type="dxa"/>
            <w:vAlign w:val="center"/>
          </w:tcPr>
          <w:p w14:paraId="3C1A9351" w14:textId="4BFEA3B5" w:rsidR="00897E97" w:rsidRPr="00811E96" w:rsidRDefault="00897E97" w:rsidP="00897E97">
            <w:pPr>
              <w:spacing w:line="256" w:lineRule="auto"/>
              <w:rPr>
                <w:color w:val="000000"/>
              </w:rPr>
            </w:pPr>
          </w:p>
        </w:tc>
        <w:tc>
          <w:tcPr>
            <w:tcW w:w="2551" w:type="dxa"/>
            <w:vAlign w:val="center"/>
          </w:tcPr>
          <w:p w14:paraId="62926D67" w14:textId="5CABF5B9" w:rsidR="00897E97" w:rsidRPr="00811E96" w:rsidRDefault="00897E97" w:rsidP="00897E97">
            <w:pPr>
              <w:spacing w:line="256" w:lineRule="auto"/>
              <w:rPr>
                <w:color w:val="000000"/>
              </w:rPr>
            </w:pPr>
          </w:p>
        </w:tc>
      </w:tr>
      <w:tr w:rsidR="00897E97" w:rsidRPr="00811E96" w14:paraId="095A7984" w14:textId="77777777" w:rsidTr="00897E97">
        <w:trPr>
          <w:trHeight w:val="285"/>
        </w:trPr>
        <w:tc>
          <w:tcPr>
            <w:tcW w:w="936" w:type="dxa"/>
            <w:vAlign w:val="center"/>
          </w:tcPr>
          <w:p w14:paraId="7F15F0EC" w14:textId="7F42BA82" w:rsidR="00897E97" w:rsidRPr="0090134D" w:rsidRDefault="00897E97" w:rsidP="00897E97">
            <w:pPr>
              <w:spacing w:line="256" w:lineRule="auto"/>
              <w:jc w:val="center"/>
              <w:rPr>
                <w:b/>
                <w:bCs/>
                <w:color w:val="000000"/>
              </w:rPr>
            </w:pPr>
            <w:r w:rsidRPr="0090134D">
              <w:rPr>
                <w:color w:val="000000"/>
                <w:sz w:val="22"/>
                <w:szCs w:val="22"/>
              </w:rPr>
              <w:t>1.19.</w:t>
            </w:r>
          </w:p>
        </w:tc>
        <w:tc>
          <w:tcPr>
            <w:tcW w:w="4021" w:type="dxa"/>
            <w:vAlign w:val="center"/>
          </w:tcPr>
          <w:p w14:paraId="3C92399C" w14:textId="5458B500" w:rsidR="00897E97" w:rsidRPr="00811E96" w:rsidRDefault="00897E97" w:rsidP="00897E97">
            <w:pPr>
              <w:spacing w:line="256" w:lineRule="auto"/>
              <w:rPr>
                <w:color w:val="000000"/>
              </w:rPr>
            </w:pPr>
            <w:r>
              <w:rPr>
                <w:color w:val="000000"/>
              </w:rPr>
              <w:t>Gultas pamatnes un matrača pamatnes rāmis no tērauda ar pulvera pārklājumu</w:t>
            </w:r>
          </w:p>
        </w:tc>
        <w:tc>
          <w:tcPr>
            <w:tcW w:w="1985" w:type="dxa"/>
            <w:vAlign w:val="center"/>
          </w:tcPr>
          <w:p w14:paraId="33562962" w14:textId="2C741972" w:rsidR="00897E97" w:rsidRPr="00811E96" w:rsidRDefault="00897E97" w:rsidP="00897E97">
            <w:pPr>
              <w:spacing w:line="256" w:lineRule="auto"/>
              <w:rPr>
                <w:color w:val="000000"/>
              </w:rPr>
            </w:pPr>
          </w:p>
        </w:tc>
        <w:tc>
          <w:tcPr>
            <w:tcW w:w="2551" w:type="dxa"/>
            <w:vAlign w:val="center"/>
          </w:tcPr>
          <w:p w14:paraId="0B7E5A4A" w14:textId="02DB2702" w:rsidR="00897E97" w:rsidRPr="00811E96" w:rsidRDefault="00897E97" w:rsidP="00897E97">
            <w:pPr>
              <w:spacing w:line="256" w:lineRule="auto"/>
              <w:rPr>
                <w:color w:val="000000"/>
              </w:rPr>
            </w:pPr>
          </w:p>
        </w:tc>
      </w:tr>
      <w:tr w:rsidR="00897E97" w:rsidRPr="00811E96" w14:paraId="2ADC1743" w14:textId="77777777" w:rsidTr="00897E97">
        <w:trPr>
          <w:trHeight w:val="276"/>
        </w:trPr>
        <w:tc>
          <w:tcPr>
            <w:tcW w:w="936" w:type="dxa"/>
            <w:vAlign w:val="center"/>
          </w:tcPr>
          <w:p w14:paraId="44B7B790" w14:textId="194ECAD0" w:rsidR="00897E97" w:rsidRPr="0090134D" w:rsidRDefault="00897E97" w:rsidP="00897E97">
            <w:pPr>
              <w:spacing w:line="256" w:lineRule="auto"/>
              <w:jc w:val="center"/>
              <w:rPr>
                <w:color w:val="000000"/>
              </w:rPr>
            </w:pPr>
            <w:r w:rsidRPr="0090134D">
              <w:rPr>
                <w:color w:val="000000"/>
                <w:sz w:val="22"/>
                <w:szCs w:val="22"/>
              </w:rPr>
              <w:t>1.20.</w:t>
            </w:r>
          </w:p>
        </w:tc>
        <w:tc>
          <w:tcPr>
            <w:tcW w:w="4021" w:type="dxa"/>
            <w:vAlign w:val="center"/>
          </w:tcPr>
          <w:p w14:paraId="612B2D5F" w14:textId="33706D56" w:rsidR="00897E97" w:rsidRPr="009018CA" w:rsidRDefault="00897E97" w:rsidP="00897E97">
            <w:pPr>
              <w:spacing w:line="256" w:lineRule="auto"/>
              <w:rPr>
                <w:b/>
                <w:bCs/>
                <w:i/>
                <w:iCs/>
                <w:color w:val="000000"/>
              </w:rPr>
            </w:pPr>
            <w:r>
              <w:rPr>
                <w:color w:val="000000"/>
              </w:rPr>
              <w:t>Gultas aizsardzības klase ne zemāka kā: IPX4</w:t>
            </w:r>
          </w:p>
        </w:tc>
        <w:tc>
          <w:tcPr>
            <w:tcW w:w="1985" w:type="dxa"/>
            <w:vAlign w:val="center"/>
          </w:tcPr>
          <w:p w14:paraId="3378C0E0" w14:textId="298BEB9F" w:rsidR="00897E97" w:rsidRPr="009018CA" w:rsidRDefault="00897E97" w:rsidP="00897E97">
            <w:pPr>
              <w:spacing w:line="256" w:lineRule="auto"/>
              <w:rPr>
                <w:b/>
                <w:bCs/>
                <w:i/>
                <w:iCs/>
                <w:color w:val="000000"/>
              </w:rPr>
            </w:pPr>
          </w:p>
        </w:tc>
        <w:tc>
          <w:tcPr>
            <w:tcW w:w="2551" w:type="dxa"/>
            <w:vAlign w:val="center"/>
          </w:tcPr>
          <w:p w14:paraId="3A8C13B0" w14:textId="7D00FA36" w:rsidR="00897E97" w:rsidRPr="009018CA" w:rsidRDefault="00897E97" w:rsidP="00897E97">
            <w:pPr>
              <w:spacing w:line="256" w:lineRule="auto"/>
              <w:rPr>
                <w:b/>
                <w:bCs/>
                <w:i/>
                <w:iCs/>
                <w:color w:val="000000"/>
              </w:rPr>
            </w:pPr>
          </w:p>
        </w:tc>
      </w:tr>
      <w:tr w:rsidR="00897E97" w:rsidRPr="00811E96" w14:paraId="16BF401F" w14:textId="77777777" w:rsidTr="00897E97">
        <w:trPr>
          <w:trHeight w:val="265"/>
        </w:trPr>
        <w:tc>
          <w:tcPr>
            <w:tcW w:w="936" w:type="dxa"/>
            <w:vAlign w:val="center"/>
          </w:tcPr>
          <w:p w14:paraId="58753463" w14:textId="3569A994" w:rsidR="00897E97" w:rsidRPr="0090134D" w:rsidRDefault="00897E97" w:rsidP="00897E97">
            <w:pPr>
              <w:spacing w:line="256" w:lineRule="auto"/>
              <w:jc w:val="center"/>
              <w:rPr>
                <w:color w:val="000000"/>
              </w:rPr>
            </w:pPr>
            <w:r w:rsidRPr="0090134D">
              <w:rPr>
                <w:color w:val="000000"/>
                <w:sz w:val="22"/>
                <w:szCs w:val="22"/>
              </w:rPr>
              <w:t>1.21.</w:t>
            </w:r>
          </w:p>
        </w:tc>
        <w:tc>
          <w:tcPr>
            <w:tcW w:w="4021" w:type="dxa"/>
            <w:vAlign w:val="center"/>
          </w:tcPr>
          <w:p w14:paraId="3C7C0602" w14:textId="72902CA8" w:rsidR="00897E97" w:rsidRPr="00811E96" w:rsidRDefault="00897E97" w:rsidP="00897E97">
            <w:pPr>
              <w:spacing w:line="256" w:lineRule="auto"/>
              <w:rPr>
                <w:color w:val="000000"/>
              </w:rPr>
            </w:pPr>
            <w:r>
              <w:rPr>
                <w:color w:val="000000"/>
              </w:rPr>
              <w:t xml:space="preserve">Metāla sānu malas ar </w:t>
            </w:r>
            <w:proofErr w:type="spellStart"/>
            <w:r>
              <w:rPr>
                <w:color w:val="000000"/>
              </w:rPr>
              <w:t>pulverkrāsojumu</w:t>
            </w:r>
            <w:proofErr w:type="spellEnd"/>
            <w:r>
              <w:rPr>
                <w:color w:val="000000"/>
              </w:rPr>
              <w:t xml:space="preserve">, kas sastāv no 3 </w:t>
            </w:r>
            <w:proofErr w:type="spellStart"/>
            <w:r>
              <w:rPr>
                <w:color w:val="000000"/>
              </w:rPr>
              <w:t>šķērsstieņiem</w:t>
            </w:r>
            <w:proofErr w:type="spellEnd"/>
          </w:p>
        </w:tc>
        <w:tc>
          <w:tcPr>
            <w:tcW w:w="1985" w:type="dxa"/>
            <w:vAlign w:val="center"/>
          </w:tcPr>
          <w:p w14:paraId="5B3E8DBC" w14:textId="2499FA01" w:rsidR="00897E97" w:rsidRPr="00811E96" w:rsidRDefault="00897E97" w:rsidP="00897E97">
            <w:pPr>
              <w:spacing w:line="256" w:lineRule="auto"/>
              <w:rPr>
                <w:color w:val="000000"/>
              </w:rPr>
            </w:pPr>
          </w:p>
        </w:tc>
        <w:tc>
          <w:tcPr>
            <w:tcW w:w="2551" w:type="dxa"/>
            <w:vAlign w:val="center"/>
          </w:tcPr>
          <w:p w14:paraId="09D04A4E" w14:textId="77DAEBEE" w:rsidR="00897E97" w:rsidRPr="00811E96" w:rsidRDefault="00897E97" w:rsidP="00897E97">
            <w:pPr>
              <w:spacing w:line="256" w:lineRule="auto"/>
              <w:rPr>
                <w:color w:val="000000"/>
              </w:rPr>
            </w:pPr>
          </w:p>
        </w:tc>
      </w:tr>
      <w:tr w:rsidR="00897E97" w:rsidRPr="00811E96" w14:paraId="28B879AE" w14:textId="77777777" w:rsidTr="00897E97">
        <w:trPr>
          <w:trHeight w:val="280"/>
        </w:trPr>
        <w:tc>
          <w:tcPr>
            <w:tcW w:w="936" w:type="dxa"/>
            <w:vAlign w:val="center"/>
          </w:tcPr>
          <w:p w14:paraId="420B9810" w14:textId="40B1E5BB" w:rsidR="00897E97" w:rsidRPr="0090134D" w:rsidRDefault="00897E97" w:rsidP="00897E97">
            <w:pPr>
              <w:spacing w:line="256" w:lineRule="auto"/>
              <w:jc w:val="center"/>
              <w:rPr>
                <w:color w:val="000000"/>
              </w:rPr>
            </w:pPr>
            <w:r w:rsidRPr="0090134D">
              <w:rPr>
                <w:color w:val="000000"/>
                <w:sz w:val="22"/>
                <w:szCs w:val="22"/>
              </w:rPr>
              <w:t>1.22.</w:t>
            </w:r>
          </w:p>
        </w:tc>
        <w:tc>
          <w:tcPr>
            <w:tcW w:w="4021" w:type="dxa"/>
            <w:vAlign w:val="center"/>
          </w:tcPr>
          <w:p w14:paraId="6887856D" w14:textId="2069DEB2" w:rsidR="00897E97" w:rsidRPr="009018CA" w:rsidRDefault="00897E97" w:rsidP="00897E97">
            <w:pPr>
              <w:spacing w:line="256" w:lineRule="auto"/>
              <w:rPr>
                <w:b/>
                <w:bCs/>
                <w:i/>
                <w:iCs/>
                <w:color w:val="000000"/>
              </w:rPr>
            </w:pPr>
            <w:r>
              <w:rPr>
                <w:color w:val="000000"/>
              </w:rPr>
              <w:t>Sānu malas nosedz 3/4 gultas garuma</w:t>
            </w:r>
          </w:p>
        </w:tc>
        <w:tc>
          <w:tcPr>
            <w:tcW w:w="1985" w:type="dxa"/>
            <w:vAlign w:val="center"/>
          </w:tcPr>
          <w:p w14:paraId="063C4942" w14:textId="4C47F1F1" w:rsidR="00897E97" w:rsidRPr="009018CA" w:rsidRDefault="00897E97" w:rsidP="00897E97">
            <w:pPr>
              <w:spacing w:line="256" w:lineRule="auto"/>
              <w:rPr>
                <w:b/>
                <w:bCs/>
                <w:i/>
                <w:iCs/>
                <w:color w:val="000000"/>
              </w:rPr>
            </w:pPr>
          </w:p>
        </w:tc>
        <w:tc>
          <w:tcPr>
            <w:tcW w:w="2551" w:type="dxa"/>
            <w:vAlign w:val="center"/>
          </w:tcPr>
          <w:p w14:paraId="51D30D77" w14:textId="4218CB9C" w:rsidR="00897E97" w:rsidRPr="009018CA" w:rsidRDefault="00897E97" w:rsidP="00897E97">
            <w:pPr>
              <w:spacing w:line="256" w:lineRule="auto"/>
              <w:rPr>
                <w:b/>
                <w:bCs/>
                <w:i/>
                <w:iCs/>
                <w:color w:val="000000"/>
              </w:rPr>
            </w:pPr>
          </w:p>
        </w:tc>
      </w:tr>
      <w:tr w:rsidR="00897E97" w:rsidRPr="00811E96" w14:paraId="409CF0AF" w14:textId="77777777" w:rsidTr="00897E97">
        <w:trPr>
          <w:trHeight w:val="273"/>
        </w:trPr>
        <w:tc>
          <w:tcPr>
            <w:tcW w:w="936" w:type="dxa"/>
            <w:vAlign w:val="center"/>
          </w:tcPr>
          <w:p w14:paraId="4820CDD2" w14:textId="66F21E27" w:rsidR="00897E97" w:rsidRPr="0090134D" w:rsidRDefault="00897E97" w:rsidP="00897E97">
            <w:pPr>
              <w:spacing w:line="256" w:lineRule="auto"/>
              <w:jc w:val="center"/>
              <w:rPr>
                <w:color w:val="000000"/>
              </w:rPr>
            </w:pPr>
            <w:r w:rsidRPr="0090134D">
              <w:rPr>
                <w:color w:val="000000"/>
                <w:sz w:val="22"/>
                <w:szCs w:val="22"/>
              </w:rPr>
              <w:t>1.23.</w:t>
            </w:r>
          </w:p>
        </w:tc>
        <w:tc>
          <w:tcPr>
            <w:tcW w:w="4021" w:type="dxa"/>
            <w:vAlign w:val="center"/>
          </w:tcPr>
          <w:p w14:paraId="2729F941" w14:textId="46358357" w:rsidR="00897E97" w:rsidRPr="00811E96" w:rsidRDefault="00897E97" w:rsidP="00897E97">
            <w:pPr>
              <w:spacing w:line="256" w:lineRule="auto"/>
              <w:rPr>
                <w:color w:val="000000"/>
              </w:rPr>
            </w:pPr>
            <w:r>
              <w:rPr>
                <w:color w:val="000000"/>
              </w:rPr>
              <w:t>Sānu malas augstums virs guļamās platformas vismaz 38cm</w:t>
            </w:r>
          </w:p>
        </w:tc>
        <w:tc>
          <w:tcPr>
            <w:tcW w:w="1985" w:type="dxa"/>
            <w:vAlign w:val="center"/>
          </w:tcPr>
          <w:p w14:paraId="58F8F39A" w14:textId="138264C6" w:rsidR="00897E97" w:rsidRPr="00811E96" w:rsidRDefault="00897E97" w:rsidP="00897E97">
            <w:pPr>
              <w:spacing w:line="256" w:lineRule="auto"/>
              <w:rPr>
                <w:color w:val="000000"/>
              </w:rPr>
            </w:pPr>
          </w:p>
        </w:tc>
        <w:tc>
          <w:tcPr>
            <w:tcW w:w="2551" w:type="dxa"/>
            <w:vAlign w:val="center"/>
          </w:tcPr>
          <w:p w14:paraId="61A6371B" w14:textId="7F199552" w:rsidR="00897E97" w:rsidRPr="00811E96" w:rsidRDefault="00897E97" w:rsidP="00897E97">
            <w:pPr>
              <w:spacing w:line="256" w:lineRule="auto"/>
              <w:rPr>
                <w:color w:val="000000"/>
              </w:rPr>
            </w:pPr>
          </w:p>
        </w:tc>
      </w:tr>
      <w:tr w:rsidR="00897E97" w:rsidRPr="00811E96" w14:paraId="3FE78468" w14:textId="77777777" w:rsidTr="00897E97">
        <w:trPr>
          <w:trHeight w:val="293"/>
        </w:trPr>
        <w:tc>
          <w:tcPr>
            <w:tcW w:w="936" w:type="dxa"/>
            <w:vAlign w:val="center"/>
          </w:tcPr>
          <w:p w14:paraId="5FCA364D" w14:textId="14AA928A" w:rsidR="00897E97" w:rsidRPr="0090134D" w:rsidRDefault="00897E97" w:rsidP="00897E97">
            <w:pPr>
              <w:spacing w:line="256" w:lineRule="auto"/>
              <w:jc w:val="center"/>
              <w:rPr>
                <w:color w:val="000000"/>
              </w:rPr>
            </w:pPr>
            <w:r w:rsidRPr="0090134D">
              <w:rPr>
                <w:color w:val="000000"/>
                <w:sz w:val="22"/>
                <w:szCs w:val="22"/>
              </w:rPr>
              <w:t>1.24.</w:t>
            </w:r>
          </w:p>
        </w:tc>
        <w:tc>
          <w:tcPr>
            <w:tcW w:w="4021" w:type="dxa"/>
            <w:vAlign w:val="center"/>
          </w:tcPr>
          <w:p w14:paraId="4D9571B2" w14:textId="5E003647" w:rsidR="00897E97" w:rsidRPr="003519B0" w:rsidRDefault="00897E97" w:rsidP="00897E97">
            <w:pPr>
              <w:spacing w:line="256" w:lineRule="auto"/>
              <w:rPr>
                <w:b/>
                <w:bCs/>
                <w:i/>
                <w:iCs/>
                <w:color w:val="000000"/>
              </w:rPr>
            </w:pPr>
            <w:r>
              <w:rPr>
                <w:color w:val="000000"/>
              </w:rPr>
              <w:t>Sānu malas nolaižamas paralēli gultas garumam, neaizņemot papildus vietu nolaižot malas</w:t>
            </w:r>
          </w:p>
        </w:tc>
        <w:tc>
          <w:tcPr>
            <w:tcW w:w="1985" w:type="dxa"/>
            <w:vAlign w:val="center"/>
          </w:tcPr>
          <w:p w14:paraId="5B5C5A3C" w14:textId="78E5BF60" w:rsidR="00897E97" w:rsidRPr="003519B0" w:rsidRDefault="00897E97" w:rsidP="00897E97">
            <w:pPr>
              <w:spacing w:line="256" w:lineRule="auto"/>
              <w:rPr>
                <w:b/>
                <w:bCs/>
                <w:i/>
                <w:iCs/>
                <w:color w:val="000000"/>
              </w:rPr>
            </w:pPr>
          </w:p>
        </w:tc>
        <w:tc>
          <w:tcPr>
            <w:tcW w:w="2551" w:type="dxa"/>
            <w:vAlign w:val="center"/>
          </w:tcPr>
          <w:p w14:paraId="00FE8957" w14:textId="0C60CEAF" w:rsidR="00897E97" w:rsidRPr="003519B0" w:rsidRDefault="00897E97" w:rsidP="00897E97">
            <w:pPr>
              <w:spacing w:line="256" w:lineRule="auto"/>
              <w:rPr>
                <w:b/>
                <w:bCs/>
                <w:i/>
                <w:iCs/>
                <w:color w:val="000000"/>
              </w:rPr>
            </w:pPr>
          </w:p>
        </w:tc>
      </w:tr>
      <w:tr w:rsidR="00897E97" w:rsidRPr="00811E96" w14:paraId="067AD793" w14:textId="77777777" w:rsidTr="00897E97">
        <w:trPr>
          <w:trHeight w:val="268"/>
        </w:trPr>
        <w:tc>
          <w:tcPr>
            <w:tcW w:w="936" w:type="dxa"/>
            <w:vAlign w:val="center"/>
          </w:tcPr>
          <w:p w14:paraId="2FCF4D4B" w14:textId="2C3A8B4E" w:rsidR="00897E97" w:rsidRPr="0090134D" w:rsidRDefault="00897E97" w:rsidP="00897E97">
            <w:pPr>
              <w:spacing w:line="256" w:lineRule="auto"/>
              <w:jc w:val="center"/>
              <w:rPr>
                <w:b/>
                <w:bCs/>
                <w:color w:val="000000"/>
              </w:rPr>
            </w:pPr>
            <w:r w:rsidRPr="0090134D">
              <w:rPr>
                <w:color w:val="000000"/>
                <w:sz w:val="22"/>
                <w:szCs w:val="22"/>
              </w:rPr>
              <w:t>1.25.</w:t>
            </w:r>
          </w:p>
        </w:tc>
        <w:tc>
          <w:tcPr>
            <w:tcW w:w="4021" w:type="dxa"/>
            <w:vAlign w:val="center"/>
          </w:tcPr>
          <w:p w14:paraId="64E604BD" w14:textId="6108BF79" w:rsidR="00897E97" w:rsidRPr="00811E96" w:rsidRDefault="00897E97" w:rsidP="00897E97">
            <w:pPr>
              <w:spacing w:line="256" w:lineRule="auto"/>
              <w:rPr>
                <w:color w:val="000000"/>
              </w:rPr>
            </w:pPr>
            <w:r>
              <w:rPr>
                <w:color w:val="000000"/>
              </w:rPr>
              <w:t>Galvgalis un kājgalis izgatavots no metāla rāmja ar HPL ieliktni</w:t>
            </w:r>
          </w:p>
        </w:tc>
        <w:tc>
          <w:tcPr>
            <w:tcW w:w="1985" w:type="dxa"/>
            <w:vAlign w:val="center"/>
          </w:tcPr>
          <w:p w14:paraId="0E97B083" w14:textId="0F740684" w:rsidR="00897E97" w:rsidRPr="00811E96" w:rsidRDefault="00897E97" w:rsidP="00897E97">
            <w:pPr>
              <w:spacing w:line="256" w:lineRule="auto"/>
              <w:rPr>
                <w:color w:val="000000"/>
              </w:rPr>
            </w:pPr>
          </w:p>
        </w:tc>
        <w:tc>
          <w:tcPr>
            <w:tcW w:w="2551" w:type="dxa"/>
            <w:vAlign w:val="center"/>
          </w:tcPr>
          <w:p w14:paraId="6C5B528D" w14:textId="20EBC1BC" w:rsidR="00897E97" w:rsidRPr="00811E96" w:rsidRDefault="00897E97" w:rsidP="00897E97">
            <w:pPr>
              <w:spacing w:line="256" w:lineRule="auto"/>
              <w:rPr>
                <w:color w:val="000000"/>
              </w:rPr>
            </w:pPr>
          </w:p>
        </w:tc>
      </w:tr>
      <w:tr w:rsidR="00897E97" w:rsidRPr="00811E96" w14:paraId="6E886172" w14:textId="77777777" w:rsidTr="00897E97">
        <w:trPr>
          <w:trHeight w:val="528"/>
        </w:trPr>
        <w:tc>
          <w:tcPr>
            <w:tcW w:w="936" w:type="dxa"/>
            <w:vAlign w:val="center"/>
          </w:tcPr>
          <w:p w14:paraId="31ACC8B1" w14:textId="1C97A549" w:rsidR="00897E97" w:rsidRPr="0090134D" w:rsidRDefault="00897E97" w:rsidP="00897E97">
            <w:pPr>
              <w:spacing w:line="256" w:lineRule="auto"/>
              <w:jc w:val="center"/>
              <w:rPr>
                <w:color w:val="000000"/>
              </w:rPr>
            </w:pPr>
            <w:r w:rsidRPr="0090134D">
              <w:rPr>
                <w:color w:val="000000"/>
                <w:sz w:val="22"/>
                <w:szCs w:val="22"/>
              </w:rPr>
              <w:t>1.26.</w:t>
            </w:r>
          </w:p>
        </w:tc>
        <w:tc>
          <w:tcPr>
            <w:tcW w:w="4021" w:type="dxa"/>
            <w:vAlign w:val="center"/>
          </w:tcPr>
          <w:p w14:paraId="1F1DF2A7" w14:textId="6795C20A" w:rsidR="00897E97" w:rsidRPr="003519B0" w:rsidRDefault="00897E97" w:rsidP="00897E97">
            <w:pPr>
              <w:spacing w:line="256" w:lineRule="auto"/>
              <w:rPr>
                <w:b/>
                <w:bCs/>
                <w:i/>
                <w:iCs/>
                <w:color w:val="000000"/>
              </w:rPr>
            </w:pPr>
            <w:r>
              <w:rPr>
                <w:color w:val="000000"/>
              </w:rPr>
              <w:t>Gultas gali fiksējami un noņemami bez papildus instrumentu palīdzības</w:t>
            </w:r>
          </w:p>
        </w:tc>
        <w:tc>
          <w:tcPr>
            <w:tcW w:w="1985" w:type="dxa"/>
            <w:vAlign w:val="center"/>
          </w:tcPr>
          <w:p w14:paraId="17E5CAC8" w14:textId="0EFFF820" w:rsidR="00897E97" w:rsidRPr="003519B0" w:rsidRDefault="00897E97" w:rsidP="00897E97">
            <w:pPr>
              <w:spacing w:line="256" w:lineRule="auto"/>
              <w:rPr>
                <w:b/>
                <w:bCs/>
                <w:i/>
                <w:iCs/>
                <w:color w:val="000000"/>
              </w:rPr>
            </w:pPr>
          </w:p>
        </w:tc>
        <w:tc>
          <w:tcPr>
            <w:tcW w:w="2551" w:type="dxa"/>
            <w:vAlign w:val="center"/>
          </w:tcPr>
          <w:p w14:paraId="65A10D4E" w14:textId="712AB8C9" w:rsidR="00897E97" w:rsidRPr="003519B0" w:rsidRDefault="00897E97" w:rsidP="00897E97">
            <w:pPr>
              <w:spacing w:line="256" w:lineRule="auto"/>
              <w:rPr>
                <w:b/>
                <w:bCs/>
                <w:i/>
                <w:iCs/>
                <w:color w:val="000000"/>
              </w:rPr>
            </w:pPr>
          </w:p>
        </w:tc>
      </w:tr>
      <w:tr w:rsidR="00897E97" w:rsidRPr="00811E96" w14:paraId="1CBC7CDB" w14:textId="77777777" w:rsidTr="00897E97">
        <w:trPr>
          <w:trHeight w:val="528"/>
        </w:trPr>
        <w:tc>
          <w:tcPr>
            <w:tcW w:w="936" w:type="dxa"/>
            <w:vAlign w:val="center"/>
          </w:tcPr>
          <w:p w14:paraId="5B9D2E9F" w14:textId="70A2CE6E" w:rsidR="00897E97" w:rsidRPr="0090134D" w:rsidRDefault="00897E97" w:rsidP="00897E97">
            <w:pPr>
              <w:spacing w:line="256" w:lineRule="auto"/>
              <w:jc w:val="center"/>
              <w:rPr>
                <w:color w:val="000000"/>
              </w:rPr>
            </w:pPr>
            <w:r w:rsidRPr="0090134D">
              <w:rPr>
                <w:color w:val="000000"/>
                <w:sz w:val="22"/>
                <w:szCs w:val="22"/>
              </w:rPr>
              <w:t>1.27.</w:t>
            </w:r>
          </w:p>
        </w:tc>
        <w:tc>
          <w:tcPr>
            <w:tcW w:w="4021" w:type="dxa"/>
            <w:vAlign w:val="center"/>
          </w:tcPr>
          <w:p w14:paraId="2A92A57A" w14:textId="555215E7" w:rsidR="00897E97" w:rsidRPr="00811E96" w:rsidRDefault="00897E97" w:rsidP="00897E97">
            <w:pPr>
              <w:spacing w:line="256" w:lineRule="auto"/>
              <w:rPr>
                <w:color w:val="000000"/>
              </w:rPr>
            </w:pPr>
            <w:r>
              <w:rPr>
                <w:color w:val="000000"/>
              </w:rPr>
              <w:t>Gultas galu konstrukcija ar noapaļotiem stūriem</w:t>
            </w:r>
          </w:p>
        </w:tc>
        <w:tc>
          <w:tcPr>
            <w:tcW w:w="1985" w:type="dxa"/>
            <w:vAlign w:val="center"/>
          </w:tcPr>
          <w:p w14:paraId="37219E7C" w14:textId="52299430" w:rsidR="00897E97" w:rsidRPr="00811E96" w:rsidRDefault="00897E97" w:rsidP="00897E97">
            <w:pPr>
              <w:spacing w:line="256" w:lineRule="auto"/>
              <w:rPr>
                <w:color w:val="000000"/>
              </w:rPr>
            </w:pPr>
          </w:p>
        </w:tc>
        <w:tc>
          <w:tcPr>
            <w:tcW w:w="2551" w:type="dxa"/>
            <w:vAlign w:val="center"/>
          </w:tcPr>
          <w:p w14:paraId="1FC9D351" w14:textId="0CDE95E8" w:rsidR="00897E97" w:rsidRPr="00811E96" w:rsidRDefault="00897E97" w:rsidP="00897E97">
            <w:pPr>
              <w:spacing w:line="256" w:lineRule="auto"/>
              <w:rPr>
                <w:color w:val="000000"/>
              </w:rPr>
            </w:pPr>
          </w:p>
        </w:tc>
      </w:tr>
      <w:tr w:rsidR="00897E97" w:rsidRPr="00811E96" w14:paraId="615FC522" w14:textId="77777777" w:rsidTr="00897E97">
        <w:trPr>
          <w:trHeight w:val="161"/>
        </w:trPr>
        <w:tc>
          <w:tcPr>
            <w:tcW w:w="936" w:type="dxa"/>
            <w:vAlign w:val="center"/>
          </w:tcPr>
          <w:p w14:paraId="581411C5" w14:textId="1C58FD6E" w:rsidR="00897E97" w:rsidRPr="0090134D" w:rsidRDefault="00897E97" w:rsidP="00897E97">
            <w:pPr>
              <w:spacing w:line="256" w:lineRule="auto"/>
              <w:jc w:val="center"/>
              <w:rPr>
                <w:color w:val="000000"/>
              </w:rPr>
            </w:pPr>
            <w:r w:rsidRPr="0090134D">
              <w:rPr>
                <w:color w:val="000000"/>
                <w:sz w:val="22"/>
                <w:szCs w:val="22"/>
              </w:rPr>
              <w:t>1.28.</w:t>
            </w:r>
          </w:p>
        </w:tc>
        <w:tc>
          <w:tcPr>
            <w:tcW w:w="4021" w:type="dxa"/>
            <w:vAlign w:val="center"/>
          </w:tcPr>
          <w:p w14:paraId="5C7A8A92" w14:textId="6ECEDB30" w:rsidR="00897E97" w:rsidRPr="00811E96" w:rsidRDefault="00897E97" w:rsidP="00897E97">
            <w:pPr>
              <w:spacing w:line="256" w:lineRule="auto"/>
              <w:rPr>
                <w:color w:val="000000"/>
              </w:rPr>
            </w:pPr>
            <w:r>
              <w:rPr>
                <w:color w:val="000000"/>
              </w:rPr>
              <w:t xml:space="preserve">Gultas stūros 4 </w:t>
            </w:r>
            <w:proofErr w:type="spellStart"/>
            <w:r>
              <w:rPr>
                <w:color w:val="000000"/>
              </w:rPr>
              <w:t>aizsargbamperi</w:t>
            </w:r>
            <w:proofErr w:type="spellEnd"/>
          </w:p>
        </w:tc>
        <w:tc>
          <w:tcPr>
            <w:tcW w:w="1985" w:type="dxa"/>
            <w:vAlign w:val="center"/>
          </w:tcPr>
          <w:p w14:paraId="6F169357" w14:textId="0A3B7BDE" w:rsidR="00897E97" w:rsidRPr="00811E96" w:rsidRDefault="00897E97" w:rsidP="00897E97">
            <w:pPr>
              <w:spacing w:line="256" w:lineRule="auto"/>
              <w:rPr>
                <w:color w:val="000000"/>
              </w:rPr>
            </w:pPr>
          </w:p>
        </w:tc>
        <w:tc>
          <w:tcPr>
            <w:tcW w:w="2551" w:type="dxa"/>
            <w:vAlign w:val="center"/>
          </w:tcPr>
          <w:p w14:paraId="501F71DB" w14:textId="2026C40A" w:rsidR="00897E97" w:rsidRPr="00811E96" w:rsidRDefault="00897E97" w:rsidP="00897E97">
            <w:pPr>
              <w:spacing w:line="256" w:lineRule="auto"/>
              <w:rPr>
                <w:color w:val="000000"/>
              </w:rPr>
            </w:pPr>
          </w:p>
        </w:tc>
      </w:tr>
      <w:tr w:rsidR="00897E97" w:rsidRPr="00811E96" w14:paraId="0DACF88A" w14:textId="77777777" w:rsidTr="00897E97">
        <w:trPr>
          <w:trHeight w:val="528"/>
        </w:trPr>
        <w:tc>
          <w:tcPr>
            <w:tcW w:w="936" w:type="dxa"/>
            <w:vAlign w:val="center"/>
          </w:tcPr>
          <w:p w14:paraId="532829D2" w14:textId="7D71EA63" w:rsidR="00897E97" w:rsidRPr="0090134D" w:rsidRDefault="00897E97" w:rsidP="00897E97">
            <w:pPr>
              <w:spacing w:line="256" w:lineRule="auto"/>
              <w:jc w:val="center"/>
              <w:rPr>
                <w:color w:val="000000"/>
              </w:rPr>
            </w:pPr>
            <w:r w:rsidRPr="0090134D">
              <w:rPr>
                <w:color w:val="000000"/>
                <w:sz w:val="22"/>
                <w:szCs w:val="22"/>
              </w:rPr>
              <w:t>1.29.</w:t>
            </w:r>
          </w:p>
        </w:tc>
        <w:tc>
          <w:tcPr>
            <w:tcW w:w="4021" w:type="dxa"/>
            <w:vAlign w:val="center"/>
          </w:tcPr>
          <w:p w14:paraId="2AA29CD7" w14:textId="6F6E8061" w:rsidR="00897E97" w:rsidRPr="00811E96" w:rsidRDefault="00897E97" w:rsidP="00897E97">
            <w:pPr>
              <w:spacing w:line="256" w:lineRule="auto"/>
              <w:rPr>
                <w:color w:val="000000"/>
              </w:rPr>
            </w:pPr>
            <w:r>
              <w:rPr>
                <w:color w:val="000000"/>
              </w:rPr>
              <w:t>Gultai integrēts pagarinājums kājgalī ne mazāk kā 25cm, kas nodrošina pielāgošanu garākiem pacientiem</w:t>
            </w:r>
          </w:p>
        </w:tc>
        <w:tc>
          <w:tcPr>
            <w:tcW w:w="1985" w:type="dxa"/>
            <w:vAlign w:val="center"/>
          </w:tcPr>
          <w:p w14:paraId="19C25505" w14:textId="05ACC193" w:rsidR="00897E97" w:rsidRPr="00811E96" w:rsidRDefault="00897E97" w:rsidP="00897E97">
            <w:pPr>
              <w:spacing w:line="256" w:lineRule="auto"/>
              <w:rPr>
                <w:color w:val="000000"/>
              </w:rPr>
            </w:pPr>
          </w:p>
        </w:tc>
        <w:tc>
          <w:tcPr>
            <w:tcW w:w="2551" w:type="dxa"/>
            <w:vAlign w:val="center"/>
          </w:tcPr>
          <w:p w14:paraId="4F446394" w14:textId="270BAB06" w:rsidR="00897E97" w:rsidRPr="00811E96" w:rsidRDefault="00897E97" w:rsidP="00897E97">
            <w:pPr>
              <w:spacing w:line="256" w:lineRule="auto"/>
              <w:rPr>
                <w:color w:val="000000"/>
              </w:rPr>
            </w:pPr>
          </w:p>
        </w:tc>
      </w:tr>
      <w:tr w:rsidR="00897E97" w:rsidRPr="00811E96" w14:paraId="221F347D" w14:textId="77777777" w:rsidTr="00897E97">
        <w:trPr>
          <w:trHeight w:val="186"/>
        </w:trPr>
        <w:tc>
          <w:tcPr>
            <w:tcW w:w="936" w:type="dxa"/>
            <w:vAlign w:val="center"/>
          </w:tcPr>
          <w:p w14:paraId="010F32C7" w14:textId="52953C64" w:rsidR="00897E97" w:rsidRPr="0090134D" w:rsidRDefault="00897E97" w:rsidP="00897E97">
            <w:pPr>
              <w:spacing w:line="256" w:lineRule="auto"/>
              <w:jc w:val="center"/>
              <w:rPr>
                <w:color w:val="000000"/>
              </w:rPr>
            </w:pPr>
            <w:r w:rsidRPr="0090134D">
              <w:rPr>
                <w:color w:val="000000"/>
                <w:sz w:val="22"/>
                <w:szCs w:val="22"/>
              </w:rPr>
              <w:t>1.30.</w:t>
            </w:r>
          </w:p>
        </w:tc>
        <w:tc>
          <w:tcPr>
            <w:tcW w:w="4021" w:type="dxa"/>
            <w:vAlign w:val="center"/>
          </w:tcPr>
          <w:p w14:paraId="1381DA86" w14:textId="606DE8DF" w:rsidR="00897E97" w:rsidRPr="00D51B30" w:rsidRDefault="00897E97" w:rsidP="00897E97">
            <w:pPr>
              <w:spacing w:line="256" w:lineRule="auto"/>
              <w:rPr>
                <w:b/>
                <w:bCs/>
                <w:i/>
                <w:iCs/>
                <w:color w:val="000000"/>
              </w:rPr>
            </w:pPr>
            <w:r>
              <w:rPr>
                <w:color w:val="000000"/>
              </w:rPr>
              <w:t>Gultas galvgalī piecelšanās stieņa vai infūzijas statīva turētāji</w:t>
            </w:r>
          </w:p>
        </w:tc>
        <w:tc>
          <w:tcPr>
            <w:tcW w:w="1985" w:type="dxa"/>
            <w:vAlign w:val="center"/>
          </w:tcPr>
          <w:p w14:paraId="21DD0524" w14:textId="1ED8C9C5" w:rsidR="00897E97" w:rsidRPr="00D51B30" w:rsidRDefault="00897E97" w:rsidP="00897E97">
            <w:pPr>
              <w:spacing w:line="256" w:lineRule="auto"/>
              <w:rPr>
                <w:b/>
                <w:bCs/>
                <w:i/>
                <w:iCs/>
                <w:color w:val="000000"/>
              </w:rPr>
            </w:pPr>
          </w:p>
        </w:tc>
        <w:tc>
          <w:tcPr>
            <w:tcW w:w="2551" w:type="dxa"/>
            <w:vAlign w:val="center"/>
          </w:tcPr>
          <w:p w14:paraId="371B01C2" w14:textId="4F8AE750" w:rsidR="00897E97" w:rsidRPr="00D51B30" w:rsidRDefault="00897E97" w:rsidP="00897E97">
            <w:pPr>
              <w:spacing w:line="256" w:lineRule="auto"/>
              <w:rPr>
                <w:b/>
                <w:bCs/>
                <w:i/>
                <w:iCs/>
                <w:color w:val="000000"/>
              </w:rPr>
            </w:pPr>
          </w:p>
        </w:tc>
      </w:tr>
      <w:tr w:rsidR="00897E97" w:rsidRPr="00811E96" w14:paraId="352BA901" w14:textId="77777777" w:rsidTr="00897E97">
        <w:trPr>
          <w:trHeight w:val="276"/>
        </w:trPr>
        <w:tc>
          <w:tcPr>
            <w:tcW w:w="936" w:type="dxa"/>
            <w:vAlign w:val="center"/>
          </w:tcPr>
          <w:p w14:paraId="222D5E0D" w14:textId="0B52EAB7" w:rsidR="00897E97" w:rsidRPr="0090134D" w:rsidRDefault="00897E97" w:rsidP="00897E97">
            <w:pPr>
              <w:spacing w:line="256" w:lineRule="auto"/>
              <w:jc w:val="center"/>
              <w:rPr>
                <w:color w:val="000000"/>
              </w:rPr>
            </w:pPr>
            <w:r w:rsidRPr="0090134D">
              <w:rPr>
                <w:color w:val="000000"/>
                <w:sz w:val="22"/>
                <w:szCs w:val="22"/>
              </w:rPr>
              <w:t>1.31.</w:t>
            </w:r>
          </w:p>
        </w:tc>
        <w:tc>
          <w:tcPr>
            <w:tcW w:w="4021" w:type="dxa"/>
            <w:vAlign w:val="center"/>
          </w:tcPr>
          <w:p w14:paraId="29AB5588" w14:textId="17500BA2" w:rsidR="00897E97" w:rsidRPr="00811E96" w:rsidRDefault="00897E97" w:rsidP="00897E97">
            <w:pPr>
              <w:spacing w:line="256" w:lineRule="auto"/>
              <w:rPr>
                <w:color w:val="000000"/>
              </w:rPr>
            </w:pPr>
            <w:r>
              <w:rPr>
                <w:color w:val="000000"/>
              </w:rPr>
              <w:t>4 riteņi ar 125 mm (+/-50mm) diametru</w:t>
            </w:r>
          </w:p>
        </w:tc>
        <w:tc>
          <w:tcPr>
            <w:tcW w:w="1985" w:type="dxa"/>
            <w:vAlign w:val="center"/>
          </w:tcPr>
          <w:p w14:paraId="16F4D9D1" w14:textId="7E66C4C3" w:rsidR="00897E97" w:rsidRPr="00811E96" w:rsidRDefault="00897E97" w:rsidP="00897E97">
            <w:pPr>
              <w:spacing w:line="256" w:lineRule="auto"/>
              <w:rPr>
                <w:color w:val="000000"/>
              </w:rPr>
            </w:pPr>
          </w:p>
        </w:tc>
        <w:tc>
          <w:tcPr>
            <w:tcW w:w="2551" w:type="dxa"/>
            <w:vAlign w:val="center"/>
          </w:tcPr>
          <w:p w14:paraId="4A54E03F" w14:textId="7DC15F02" w:rsidR="00897E97" w:rsidRPr="00811E96" w:rsidRDefault="00897E97" w:rsidP="00897E97">
            <w:pPr>
              <w:spacing w:line="256" w:lineRule="auto"/>
              <w:rPr>
                <w:color w:val="000000"/>
              </w:rPr>
            </w:pPr>
          </w:p>
        </w:tc>
      </w:tr>
      <w:tr w:rsidR="00897E97" w:rsidRPr="00D51B30" w14:paraId="6B687838" w14:textId="77777777" w:rsidTr="00897E97">
        <w:trPr>
          <w:trHeight w:val="276"/>
        </w:trPr>
        <w:tc>
          <w:tcPr>
            <w:tcW w:w="936" w:type="dxa"/>
            <w:vAlign w:val="center"/>
          </w:tcPr>
          <w:p w14:paraId="66FF5637" w14:textId="62D3EC6B" w:rsidR="00897E97" w:rsidRPr="0090134D" w:rsidRDefault="00897E97" w:rsidP="00897E97">
            <w:pPr>
              <w:spacing w:line="256" w:lineRule="auto"/>
              <w:jc w:val="center"/>
              <w:rPr>
                <w:color w:val="000000"/>
              </w:rPr>
            </w:pPr>
            <w:r w:rsidRPr="0090134D">
              <w:rPr>
                <w:color w:val="000000"/>
                <w:sz w:val="22"/>
                <w:szCs w:val="22"/>
              </w:rPr>
              <w:t>1.32.</w:t>
            </w:r>
          </w:p>
        </w:tc>
        <w:tc>
          <w:tcPr>
            <w:tcW w:w="4021" w:type="dxa"/>
            <w:vAlign w:val="center"/>
          </w:tcPr>
          <w:p w14:paraId="02181242" w14:textId="3FA59F4A" w:rsidR="00897E97" w:rsidRPr="00D51B30" w:rsidRDefault="00897E97" w:rsidP="00897E97">
            <w:pPr>
              <w:spacing w:line="256" w:lineRule="auto"/>
              <w:rPr>
                <w:b/>
                <w:bCs/>
                <w:i/>
                <w:iCs/>
                <w:color w:val="000000"/>
              </w:rPr>
            </w:pPr>
            <w:r>
              <w:rPr>
                <w:color w:val="000000"/>
              </w:rPr>
              <w:t>Ce</w:t>
            </w:r>
            <w:r w:rsidR="00C616D9">
              <w:rPr>
                <w:color w:val="000000"/>
              </w:rPr>
              <w:t>n</w:t>
            </w:r>
            <w:r>
              <w:rPr>
                <w:color w:val="000000"/>
              </w:rPr>
              <w:t>trālā riteņu bloķēšana</w:t>
            </w:r>
          </w:p>
        </w:tc>
        <w:tc>
          <w:tcPr>
            <w:tcW w:w="1985" w:type="dxa"/>
            <w:vAlign w:val="center"/>
          </w:tcPr>
          <w:p w14:paraId="20DBAC92" w14:textId="15ACA2DA" w:rsidR="00897E97" w:rsidRPr="00D51B30" w:rsidRDefault="00897E97" w:rsidP="00897E97">
            <w:pPr>
              <w:spacing w:line="256" w:lineRule="auto"/>
              <w:rPr>
                <w:b/>
                <w:bCs/>
                <w:i/>
                <w:iCs/>
                <w:color w:val="000000"/>
              </w:rPr>
            </w:pPr>
          </w:p>
        </w:tc>
        <w:tc>
          <w:tcPr>
            <w:tcW w:w="2551" w:type="dxa"/>
            <w:vAlign w:val="center"/>
          </w:tcPr>
          <w:p w14:paraId="26782D24" w14:textId="4797628D" w:rsidR="00897E97" w:rsidRPr="00D51B30" w:rsidRDefault="00897E97" w:rsidP="00897E97">
            <w:pPr>
              <w:spacing w:line="256" w:lineRule="auto"/>
              <w:rPr>
                <w:b/>
                <w:bCs/>
                <w:i/>
                <w:iCs/>
                <w:color w:val="000000"/>
              </w:rPr>
            </w:pPr>
          </w:p>
        </w:tc>
      </w:tr>
      <w:tr w:rsidR="00897E97" w:rsidRPr="00811E96" w14:paraId="6BCEF06A" w14:textId="77777777" w:rsidTr="00C616D9">
        <w:trPr>
          <w:trHeight w:val="499"/>
        </w:trPr>
        <w:tc>
          <w:tcPr>
            <w:tcW w:w="936" w:type="dxa"/>
            <w:vAlign w:val="center"/>
          </w:tcPr>
          <w:p w14:paraId="21D8FAC0" w14:textId="49130986" w:rsidR="00897E97" w:rsidRPr="0090134D" w:rsidRDefault="00897E97" w:rsidP="00897E97">
            <w:pPr>
              <w:spacing w:line="256" w:lineRule="auto"/>
              <w:jc w:val="center"/>
              <w:rPr>
                <w:color w:val="000000"/>
              </w:rPr>
            </w:pPr>
            <w:r w:rsidRPr="0090134D">
              <w:rPr>
                <w:color w:val="000000"/>
                <w:sz w:val="22"/>
                <w:szCs w:val="22"/>
              </w:rPr>
              <w:t>1</w:t>
            </w:r>
            <w:r w:rsidR="00C616D9" w:rsidRPr="0090134D">
              <w:rPr>
                <w:color w:val="000000"/>
                <w:sz w:val="22"/>
                <w:szCs w:val="22"/>
              </w:rPr>
              <w:t>.</w:t>
            </w:r>
            <w:r w:rsidRPr="0090134D">
              <w:rPr>
                <w:color w:val="000000"/>
                <w:sz w:val="22"/>
                <w:szCs w:val="22"/>
              </w:rPr>
              <w:t>33</w:t>
            </w:r>
            <w:r w:rsidR="00C616D9" w:rsidRPr="0090134D">
              <w:rPr>
                <w:color w:val="000000"/>
                <w:sz w:val="22"/>
                <w:szCs w:val="22"/>
              </w:rPr>
              <w:t>.</w:t>
            </w:r>
          </w:p>
        </w:tc>
        <w:tc>
          <w:tcPr>
            <w:tcW w:w="4021" w:type="dxa"/>
            <w:vAlign w:val="center"/>
          </w:tcPr>
          <w:p w14:paraId="22D688DF" w14:textId="1AB23E9A" w:rsidR="00897E97" w:rsidRPr="00811E96" w:rsidRDefault="00897E97" w:rsidP="00897E97">
            <w:pPr>
              <w:spacing w:line="256" w:lineRule="auto"/>
            </w:pPr>
            <w:r>
              <w:rPr>
                <w:color w:val="000000"/>
              </w:rPr>
              <w:t>Gulta aprīkota ar 5-to riteni vieglākai gultas pagriešanai šaurās telpās</w:t>
            </w:r>
          </w:p>
        </w:tc>
        <w:tc>
          <w:tcPr>
            <w:tcW w:w="1985" w:type="dxa"/>
            <w:vAlign w:val="center"/>
          </w:tcPr>
          <w:p w14:paraId="6D83254A" w14:textId="0DEE8252" w:rsidR="00897E97" w:rsidRPr="00811E96" w:rsidRDefault="00897E97" w:rsidP="00897E97">
            <w:pPr>
              <w:spacing w:line="256" w:lineRule="auto"/>
            </w:pPr>
          </w:p>
        </w:tc>
        <w:tc>
          <w:tcPr>
            <w:tcW w:w="2551" w:type="dxa"/>
            <w:vAlign w:val="center"/>
          </w:tcPr>
          <w:p w14:paraId="5B3A6F5C" w14:textId="1AF040B1" w:rsidR="00897E97" w:rsidRPr="00811E96" w:rsidRDefault="00897E97" w:rsidP="00897E97">
            <w:pPr>
              <w:spacing w:line="256" w:lineRule="auto"/>
            </w:pPr>
          </w:p>
        </w:tc>
      </w:tr>
      <w:tr w:rsidR="00897E97" w:rsidRPr="00811E96" w14:paraId="6C772C38" w14:textId="77777777" w:rsidTr="00897E97">
        <w:trPr>
          <w:trHeight w:val="165"/>
        </w:trPr>
        <w:tc>
          <w:tcPr>
            <w:tcW w:w="936" w:type="dxa"/>
            <w:vAlign w:val="center"/>
          </w:tcPr>
          <w:p w14:paraId="7CEA0419" w14:textId="132F3E34" w:rsidR="00897E97" w:rsidRPr="0090134D" w:rsidRDefault="00897E97" w:rsidP="00897E97">
            <w:pPr>
              <w:spacing w:line="256" w:lineRule="auto"/>
              <w:jc w:val="center"/>
              <w:rPr>
                <w:b/>
                <w:bCs/>
                <w:i/>
                <w:iCs/>
                <w:color w:val="000000"/>
              </w:rPr>
            </w:pPr>
            <w:r w:rsidRPr="0090134D">
              <w:rPr>
                <w:color w:val="000000"/>
                <w:sz w:val="22"/>
                <w:szCs w:val="22"/>
              </w:rPr>
              <w:t>1</w:t>
            </w:r>
            <w:r w:rsidR="00C616D9" w:rsidRPr="0090134D">
              <w:rPr>
                <w:color w:val="000000"/>
                <w:sz w:val="22"/>
                <w:szCs w:val="22"/>
              </w:rPr>
              <w:t>.</w:t>
            </w:r>
            <w:r w:rsidRPr="0090134D">
              <w:rPr>
                <w:color w:val="000000"/>
                <w:sz w:val="22"/>
                <w:szCs w:val="22"/>
              </w:rPr>
              <w:t>34</w:t>
            </w:r>
            <w:r w:rsidR="00C616D9" w:rsidRPr="0090134D">
              <w:rPr>
                <w:color w:val="000000"/>
                <w:sz w:val="22"/>
                <w:szCs w:val="22"/>
              </w:rPr>
              <w:t>.</w:t>
            </w:r>
          </w:p>
        </w:tc>
        <w:tc>
          <w:tcPr>
            <w:tcW w:w="4021" w:type="dxa"/>
            <w:vAlign w:val="center"/>
          </w:tcPr>
          <w:p w14:paraId="0B749553" w14:textId="021827A4" w:rsidR="00897E97" w:rsidRPr="00D51B30" w:rsidRDefault="00897E97" w:rsidP="00897E97">
            <w:pPr>
              <w:spacing w:line="256" w:lineRule="auto"/>
              <w:rPr>
                <w:b/>
                <w:bCs/>
                <w:i/>
                <w:iCs/>
                <w:color w:val="000000"/>
              </w:rPr>
            </w:pPr>
            <w:r>
              <w:rPr>
                <w:color w:val="000000"/>
              </w:rPr>
              <w:t>5-tā riteņa diametrs 125 mm (+/-50mm)</w:t>
            </w:r>
          </w:p>
        </w:tc>
        <w:tc>
          <w:tcPr>
            <w:tcW w:w="1985" w:type="dxa"/>
            <w:vAlign w:val="center"/>
          </w:tcPr>
          <w:p w14:paraId="3D94F32B" w14:textId="2FCE3CA8" w:rsidR="00897E97" w:rsidRPr="00D51B30" w:rsidRDefault="00897E97" w:rsidP="00897E97">
            <w:pPr>
              <w:spacing w:line="256" w:lineRule="auto"/>
              <w:rPr>
                <w:b/>
                <w:bCs/>
                <w:i/>
                <w:iCs/>
                <w:color w:val="000000"/>
              </w:rPr>
            </w:pPr>
          </w:p>
        </w:tc>
        <w:tc>
          <w:tcPr>
            <w:tcW w:w="2551" w:type="dxa"/>
            <w:vAlign w:val="center"/>
          </w:tcPr>
          <w:p w14:paraId="1641917D" w14:textId="120A4A3A" w:rsidR="00897E97" w:rsidRPr="00D51B30" w:rsidRDefault="00897E97" w:rsidP="00897E97">
            <w:pPr>
              <w:spacing w:line="256" w:lineRule="auto"/>
              <w:rPr>
                <w:b/>
                <w:bCs/>
                <w:i/>
                <w:iCs/>
                <w:color w:val="000000"/>
              </w:rPr>
            </w:pPr>
          </w:p>
        </w:tc>
      </w:tr>
      <w:tr w:rsidR="00897E97" w:rsidRPr="00811E96" w14:paraId="7E7A73D5" w14:textId="77777777" w:rsidTr="00897E97">
        <w:trPr>
          <w:trHeight w:val="310"/>
        </w:trPr>
        <w:tc>
          <w:tcPr>
            <w:tcW w:w="936" w:type="dxa"/>
            <w:vAlign w:val="center"/>
          </w:tcPr>
          <w:p w14:paraId="32E848F2" w14:textId="469B2D7D" w:rsidR="00897E97" w:rsidRPr="0090134D" w:rsidRDefault="00897E97" w:rsidP="00897E97">
            <w:pPr>
              <w:spacing w:line="256" w:lineRule="auto"/>
              <w:jc w:val="center"/>
              <w:rPr>
                <w:color w:val="000000"/>
              </w:rPr>
            </w:pPr>
            <w:r w:rsidRPr="0090134D">
              <w:rPr>
                <w:color w:val="000000"/>
                <w:sz w:val="22"/>
                <w:szCs w:val="22"/>
              </w:rPr>
              <w:t>1</w:t>
            </w:r>
            <w:r w:rsidR="00C616D9" w:rsidRPr="0090134D">
              <w:rPr>
                <w:color w:val="000000"/>
                <w:sz w:val="22"/>
                <w:szCs w:val="22"/>
              </w:rPr>
              <w:t>.</w:t>
            </w:r>
            <w:r w:rsidRPr="0090134D">
              <w:rPr>
                <w:color w:val="000000"/>
                <w:sz w:val="22"/>
                <w:szCs w:val="22"/>
              </w:rPr>
              <w:t>35</w:t>
            </w:r>
            <w:r w:rsidR="00C616D9" w:rsidRPr="0090134D">
              <w:rPr>
                <w:color w:val="000000"/>
                <w:sz w:val="22"/>
                <w:szCs w:val="22"/>
              </w:rPr>
              <w:t>.</w:t>
            </w:r>
          </w:p>
        </w:tc>
        <w:tc>
          <w:tcPr>
            <w:tcW w:w="4021" w:type="dxa"/>
            <w:vAlign w:val="center"/>
          </w:tcPr>
          <w:p w14:paraId="67D4FF3F" w14:textId="2E5D9AAA" w:rsidR="00897E97" w:rsidRPr="00811E96" w:rsidRDefault="00897E97" w:rsidP="00897E97">
            <w:pPr>
              <w:spacing w:line="256" w:lineRule="auto"/>
              <w:rPr>
                <w:color w:val="000000"/>
              </w:rPr>
            </w:pPr>
            <w:r>
              <w:rPr>
                <w:color w:val="000000"/>
              </w:rPr>
              <w:t>Gultas šasijas augstums no zemes ne mazāk kā 15cm, lai var izmantot dažāda veida pacientu pacēlājus</w:t>
            </w:r>
          </w:p>
        </w:tc>
        <w:tc>
          <w:tcPr>
            <w:tcW w:w="1985" w:type="dxa"/>
            <w:vAlign w:val="center"/>
          </w:tcPr>
          <w:p w14:paraId="715F6B3C" w14:textId="2B04B33B" w:rsidR="00897E97" w:rsidRPr="00811E96" w:rsidRDefault="00897E97" w:rsidP="00897E97">
            <w:pPr>
              <w:spacing w:line="256" w:lineRule="auto"/>
              <w:rPr>
                <w:color w:val="000000"/>
              </w:rPr>
            </w:pPr>
          </w:p>
        </w:tc>
        <w:tc>
          <w:tcPr>
            <w:tcW w:w="2551" w:type="dxa"/>
            <w:vAlign w:val="center"/>
          </w:tcPr>
          <w:p w14:paraId="74A1CE76" w14:textId="15F9CB9B" w:rsidR="00897E97" w:rsidRPr="00811E96" w:rsidRDefault="00897E97" w:rsidP="00897E97">
            <w:pPr>
              <w:spacing w:line="256" w:lineRule="auto"/>
              <w:rPr>
                <w:color w:val="000000"/>
              </w:rPr>
            </w:pPr>
          </w:p>
        </w:tc>
      </w:tr>
      <w:tr w:rsidR="00897E97" w:rsidRPr="00811E96" w14:paraId="70CB69C2" w14:textId="77777777" w:rsidTr="00897E97">
        <w:trPr>
          <w:trHeight w:val="312"/>
        </w:trPr>
        <w:tc>
          <w:tcPr>
            <w:tcW w:w="936" w:type="dxa"/>
            <w:vAlign w:val="center"/>
          </w:tcPr>
          <w:p w14:paraId="3ABAB308" w14:textId="446F8825" w:rsidR="00897E97" w:rsidRPr="0090134D" w:rsidRDefault="00897E97" w:rsidP="00897E97">
            <w:pPr>
              <w:spacing w:line="256" w:lineRule="auto"/>
              <w:jc w:val="center"/>
              <w:rPr>
                <w:color w:val="000000"/>
              </w:rPr>
            </w:pPr>
            <w:r w:rsidRPr="0090134D">
              <w:rPr>
                <w:color w:val="000000"/>
                <w:sz w:val="22"/>
                <w:szCs w:val="22"/>
              </w:rPr>
              <w:t>1</w:t>
            </w:r>
            <w:r w:rsidR="00C616D9" w:rsidRPr="0090134D">
              <w:rPr>
                <w:color w:val="000000"/>
                <w:sz w:val="22"/>
                <w:szCs w:val="22"/>
              </w:rPr>
              <w:t>.</w:t>
            </w:r>
            <w:r w:rsidRPr="0090134D">
              <w:rPr>
                <w:color w:val="000000"/>
                <w:sz w:val="22"/>
                <w:szCs w:val="22"/>
              </w:rPr>
              <w:t>36</w:t>
            </w:r>
            <w:r w:rsidR="00C616D9" w:rsidRPr="0090134D">
              <w:rPr>
                <w:color w:val="000000"/>
                <w:sz w:val="22"/>
                <w:szCs w:val="22"/>
              </w:rPr>
              <w:t>.</w:t>
            </w:r>
          </w:p>
        </w:tc>
        <w:tc>
          <w:tcPr>
            <w:tcW w:w="4021" w:type="dxa"/>
            <w:vAlign w:val="center"/>
          </w:tcPr>
          <w:p w14:paraId="4D7F9368" w14:textId="46F5282C" w:rsidR="00897E97" w:rsidRPr="00D51B30" w:rsidRDefault="00897E97" w:rsidP="00897E97">
            <w:pPr>
              <w:spacing w:line="256" w:lineRule="auto"/>
              <w:rPr>
                <w:b/>
                <w:bCs/>
                <w:i/>
                <w:iCs/>
                <w:color w:val="000000"/>
              </w:rPr>
            </w:pPr>
            <w:r>
              <w:rPr>
                <w:color w:val="000000"/>
              </w:rPr>
              <w:t>Drošas darbības svars vismaz (SWL) 250 kg</w:t>
            </w:r>
          </w:p>
        </w:tc>
        <w:tc>
          <w:tcPr>
            <w:tcW w:w="1985" w:type="dxa"/>
            <w:vAlign w:val="center"/>
          </w:tcPr>
          <w:p w14:paraId="04172015" w14:textId="1ABB6167" w:rsidR="00897E97" w:rsidRPr="00D51B30" w:rsidRDefault="00897E97" w:rsidP="00897E97">
            <w:pPr>
              <w:spacing w:line="256" w:lineRule="auto"/>
              <w:rPr>
                <w:b/>
                <w:bCs/>
                <w:i/>
                <w:iCs/>
                <w:color w:val="000000"/>
              </w:rPr>
            </w:pPr>
          </w:p>
        </w:tc>
        <w:tc>
          <w:tcPr>
            <w:tcW w:w="2551" w:type="dxa"/>
            <w:vAlign w:val="center"/>
          </w:tcPr>
          <w:p w14:paraId="06366B9F" w14:textId="11A24EF2" w:rsidR="00897E97" w:rsidRPr="00D51B30" w:rsidRDefault="00897E97" w:rsidP="00897E97">
            <w:pPr>
              <w:spacing w:line="256" w:lineRule="auto"/>
              <w:rPr>
                <w:b/>
                <w:bCs/>
                <w:i/>
                <w:iCs/>
                <w:color w:val="000000"/>
              </w:rPr>
            </w:pPr>
          </w:p>
        </w:tc>
      </w:tr>
      <w:tr w:rsidR="00897E97" w:rsidRPr="00811E96" w14:paraId="71470048" w14:textId="77777777" w:rsidTr="00897E97">
        <w:trPr>
          <w:trHeight w:val="312"/>
        </w:trPr>
        <w:tc>
          <w:tcPr>
            <w:tcW w:w="936" w:type="dxa"/>
            <w:vAlign w:val="center"/>
          </w:tcPr>
          <w:p w14:paraId="46A51DC1" w14:textId="7625546F" w:rsidR="00897E97" w:rsidRPr="0090134D" w:rsidRDefault="00897E97" w:rsidP="00897E97">
            <w:pPr>
              <w:spacing w:line="256" w:lineRule="auto"/>
              <w:jc w:val="center"/>
              <w:rPr>
                <w:color w:val="000000"/>
              </w:rPr>
            </w:pPr>
            <w:r w:rsidRPr="0090134D">
              <w:rPr>
                <w:color w:val="000000"/>
                <w:sz w:val="22"/>
                <w:szCs w:val="22"/>
              </w:rPr>
              <w:t>1</w:t>
            </w:r>
            <w:r w:rsidR="00C616D9" w:rsidRPr="0090134D">
              <w:rPr>
                <w:color w:val="000000"/>
                <w:sz w:val="22"/>
                <w:szCs w:val="22"/>
              </w:rPr>
              <w:t>.</w:t>
            </w:r>
            <w:r w:rsidRPr="0090134D">
              <w:rPr>
                <w:color w:val="000000"/>
                <w:sz w:val="22"/>
                <w:szCs w:val="22"/>
              </w:rPr>
              <w:t>37</w:t>
            </w:r>
            <w:r w:rsidR="00C616D9" w:rsidRPr="0090134D">
              <w:rPr>
                <w:color w:val="000000"/>
                <w:sz w:val="22"/>
                <w:szCs w:val="22"/>
              </w:rPr>
              <w:t>.</w:t>
            </w:r>
          </w:p>
        </w:tc>
        <w:tc>
          <w:tcPr>
            <w:tcW w:w="4021" w:type="dxa"/>
            <w:vAlign w:val="center"/>
          </w:tcPr>
          <w:p w14:paraId="6533C5F2" w14:textId="32E82B5D" w:rsidR="00897E97" w:rsidRPr="00811E96" w:rsidRDefault="00897E97" w:rsidP="00897E97">
            <w:pPr>
              <w:spacing w:line="256" w:lineRule="auto"/>
              <w:rPr>
                <w:color w:val="000000"/>
              </w:rPr>
            </w:pPr>
            <w:r>
              <w:rPr>
                <w:color w:val="000000"/>
              </w:rPr>
              <w:t>Gulta aprīkota ar bateriju/akumulatoru, lai nodrošinātu gultas pilnvērtīgu darbību to pārvietojot vai elektrības pārtraukumu gadījumā</w:t>
            </w:r>
          </w:p>
        </w:tc>
        <w:tc>
          <w:tcPr>
            <w:tcW w:w="1985" w:type="dxa"/>
            <w:vAlign w:val="center"/>
          </w:tcPr>
          <w:p w14:paraId="2D527C32" w14:textId="53860D7E" w:rsidR="00897E97" w:rsidRPr="00811E96" w:rsidRDefault="00897E97" w:rsidP="00897E97">
            <w:pPr>
              <w:spacing w:line="256" w:lineRule="auto"/>
              <w:rPr>
                <w:color w:val="000000"/>
              </w:rPr>
            </w:pPr>
          </w:p>
        </w:tc>
        <w:tc>
          <w:tcPr>
            <w:tcW w:w="2551" w:type="dxa"/>
            <w:vAlign w:val="center"/>
          </w:tcPr>
          <w:p w14:paraId="507345BB" w14:textId="21945B7A" w:rsidR="00897E97" w:rsidRPr="00811E96" w:rsidRDefault="00897E97" w:rsidP="00897E97">
            <w:pPr>
              <w:spacing w:line="256" w:lineRule="auto"/>
              <w:rPr>
                <w:color w:val="000000"/>
              </w:rPr>
            </w:pPr>
          </w:p>
        </w:tc>
      </w:tr>
      <w:tr w:rsidR="00897E97" w:rsidRPr="00811E96" w14:paraId="4F6AAE25" w14:textId="77777777" w:rsidTr="00897E97">
        <w:trPr>
          <w:trHeight w:val="257"/>
        </w:trPr>
        <w:tc>
          <w:tcPr>
            <w:tcW w:w="936" w:type="dxa"/>
            <w:vAlign w:val="center"/>
          </w:tcPr>
          <w:p w14:paraId="4BE2B2D5" w14:textId="1B4F54B9" w:rsidR="00897E97" w:rsidRPr="0090134D" w:rsidRDefault="00897E97" w:rsidP="00897E97">
            <w:pPr>
              <w:spacing w:line="256" w:lineRule="auto"/>
              <w:jc w:val="center"/>
              <w:rPr>
                <w:b/>
                <w:bCs/>
                <w:i/>
                <w:iCs/>
                <w:color w:val="000000"/>
              </w:rPr>
            </w:pPr>
            <w:r w:rsidRPr="0090134D">
              <w:rPr>
                <w:color w:val="000000"/>
                <w:sz w:val="22"/>
                <w:szCs w:val="22"/>
              </w:rPr>
              <w:t>1</w:t>
            </w:r>
            <w:r w:rsidR="00C616D9" w:rsidRPr="0090134D">
              <w:rPr>
                <w:color w:val="000000"/>
                <w:sz w:val="22"/>
                <w:szCs w:val="22"/>
              </w:rPr>
              <w:t>.</w:t>
            </w:r>
            <w:r w:rsidRPr="0090134D">
              <w:rPr>
                <w:color w:val="000000"/>
                <w:sz w:val="22"/>
                <w:szCs w:val="22"/>
              </w:rPr>
              <w:t>38</w:t>
            </w:r>
            <w:r w:rsidR="00C616D9" w:rsidRPr="0090134D">
              <w:rPr>
                <w:color w:val="000000"/>
                <w:sz w:val="22"/>
                <w:szCs w:val="22"/>
              </w:rPr>
              <w:t>.</w:t>
            </w:r>
          </w:p>
        </w:tc>
        <w:tc>
          <w:tcPr>
            <w:tcW w:w="4021" w:type="dxa"/>
            <w:vAlign w:val="center"/>
          </w:tcPr>
          <w:p w14:paraId="724012EF" w14:textId="40112EBC" w:rsidR="00897E97" w:rsidRPr="00D51B30" w:rsidRDefault="00897E97" w:rsidP="00897E97">
            <w:pPr>
              <w:spacing w:line="256" w:lineRule="auto"/>
              <w:rPr>
                <w:b/>
                <w:bCs/>
                <w:i/>
                <w:iCs/>
                <w:color w:val="000000"/>
              </w:rPr>
            </w:pPr>
            <w:r>
              <w:rPr>
                <w:color w:val="000000"/>
              </w:rPr>
              <w:t>Pacientu pults ar stiprinājumu novie</w:t>
            </w:r>
            <w:r w:rsidR="00DD2042">
              <w:rPr>
                <w:color w:val="000000"/>
              </w:rPr>
              <w:t>t</w:t>
            </w:r>
            <w:r>
              <w:rPr>
                <w:color w:val="000000"/>
              </w:rPr>
              <w:t>ošanai uz gultas malas</w:t>
            </w:r>
          </w:p>
        </w:tc>
        <w:tc>
          <w:tcPr>
            <w:tcW w:w="1985" w:type="dxa"/>
            <w:vAlign w:val="center"/>
          </w:tcPr>
          <w:p w14:paraId="5E94594F" w14:textId="72AF2E49" w:rsidR="00897E97" w:rsidRPr="00D51B30" w:rsidRDefault="00897E97" w:rsidP="00897E97">
            <w:pPr>
              <w:spacing w:line="256" w:lineRule="auto"/>
              <w:rPr>
                <w:b/>
                <w:bCs/>
                <w:i/>
                <w:iCs/>
                <w:color w:val="000000"/>
              </w:rPr>
            </w:pPr>
          </w:p>
        </w:tc>
        <w:tc>
          <w:tcPr>
            <w:tcW w:w="2551" w:type="dxa"/>
            <w:vAlign w:val="center"/>
          </w:tcPr>
          <w:p w14:paraId="7C33199E" w14:textId="6E5CA191" w:rsidR="00897E97" w:rsidRPr="00D51B30" w:rsidRDefault="00897E97" w:rsidP="00897E97">
            <w:pPr>
              <w:spacing w:line="256" w:lineRule="auto"/>
              <w:rPr>
                <w:b/>
                <w:bCs/>
                <w:i/>
                <w:iCs/>
                <w:color w:val="000000"/>
              </w:rPr>
            </w:pPr>
          </w:p>
        </w:tc>
      </w:tr>
      <w:tr w:rsidR="00897E97" w:rsidRPr="00811E96" w14:paraId="00FB8ADC" w14:textId="77777777" w:rsidTr="00897E97">
        <w:trPr>
          <w:trHeight w:val="276"/>
        </w:trPr>
        <w:tc>
          <w:tcPr>
            <w:tcW w:w="936" w:type="dxa"/>
            <w:vAlign w:val="center"/>
          </w:tcPr>
          <w:p w14:paraId="4AA7A313" w14:textId="1402724B" w:rsidR="00897E97" w:rsidRPr="0090134D" w:rsidRDefault="00897E97" w:rsidP="00897E97">
            <w:pPr>
              <w:spacing w:line="256" w:lineRule="auto"/>
              <w:jc w:val="center"/>
              <w:rPr>
                <w:color w:val="000000"/>
              </w:rPr>
            </w:pPr>
            <w:r w:rsidRPr="0090134D">
              <w:rPr>
                <w:color w:val="000000"/>
                <w:sz w:val="22"/>
                <w:szCs w:val="22"/>
              </w:rPr>
              <w:t>1</w:t>
            </w:r>
            <w:r w:rsidR="00C616D9" w:rsidRPr="0090134D">
              <w:rPr>
                <w:color w:val="000000"/>
                <w:sz w:val="22"/>
                <w:szCs w:val="22"/>
              </w:rPr>
              <w:t>.39.</w:t>
            </w:r>
          </w:p>
        </w:tc>
        <w:tc>
          <w:tcPr>
            <w:tcW w:w="4021" w:type="dxa"/>
            <w:vAlign w:val="center"/>
          </w:tcPr>
          <w:p w14:paraId="28B300F3" w14:textId="170D42BB" w:rsidR="00897E97" w:rsidRPr="00811E96" w:rsidRDefault="00897E97" w:rsidP="00897E97">
            <w:pPr>
              <w:spacing w:line="256" w:lineRule="auto"/>
              <w:rPr>
                <w:color w:val="000000"/>
              </w:rPr>
            </w:pPr>
            <w:r>
              <w:rPr>
                <w:color w:val="000000"/>
              </w:rPr>
              <w:t>Magnētiskā atslēga pults funkciju bloķēšanai</w:t>
            </w:r>
          </w:p>
        </w:tc>
        <w:tc>
          <w:tcPr>
            <w:tcW w:w="1985" w:type="dxa"/>
            <w:vAlign w:val="center"/>
          </w:tcPr>
          <w:p w14:paraId="4064A509" w14:textId="3055777A" w:rsidR="00897E97" w:rsidRPr="00811E96" w:rsidRDefault="00897E97" w:rsidP="00897E97">
            <w:pPr>
              <w:spacing w:line="256" w:lineRule="auto"/>
              <w:rPr>
                <w:color w:val="000000"/>
              </w:rPr>
            </w:pPr>
          </w:p>
        </w:tc>
        <w:tc>
          <w:tcPr>
            <w:tcW w:w="2551" w:type="dxa"/>
            <w:vAlign w:val="center"/>
          </w:tcPr>
          <w:p w14:paraId="701C1917" w14:textId="458F950A" w:rsidR="00897E97" w:rsidRPr="00811E96" w:rsidRDefault="00897E97" w:rsidP="00897E97">
            <w:pPr>
              <w:spacing w:line="256" w:lineRule="auto"/>
              <w:rPr>
                <w:color w:val="000000"/>
              </w:rPr>
            </w:pPr>
          </w:p>
        </w:tc>
      </w:tr>
      <w:tr w:rsidR="00897E97" w:rsidRPr="00811E96" w14:paraId="504118EA" w14:textId="77777777" w:rsidTr="00897E97">
        <w:trPr>
          <w:trHeight w:val="276"/>
        </w:trPr>
        <w:tc>
          <w:tcPr>
            <w:tcW w:w="936" w:type="dxa"/>
            <w:vAlign w:val="center"/>
          </w:tcPr>
          <w:p w14:paraId="4D0AC501" w14:textId="421F05CF" w:rsidR="00897E97" w:rsidRPr="0090134D" w:rsidRDefault="00897E97" w:rsidP="00897E97">
            <w:pPr>
              <w:spacing w:line="256" w:lineRule="auto"/>
              <w:jc w:val="center"/>
              <w:rPr>
                <w:color w:val="000000"/>
              </w:rPr>
            </w:pPr>
            <w:r w:rsidRPr="0090134D">
              <w:rPr>
                <w:color w:val="000000"/>
                <w:sz w:val="22"/>
                <w:szCs w:val="22"/>
              </w:rPr>
              <w:t>1</w:t>
            </w:r>
            <w:r w:rsidR="00C616D9" w:rsidRPr="0090134D">
              <w:rPr>
                <w:color w:val="000000"/>
                <w:sz w:val="22"/>
                <w:szCs w:val="22"/>
              </w:rPr>
              <w:t>.</w:t>
            </w:r>
            <w:r w:rsidRPr="0090134D">
              <w:rPr>
                <w:color w:val="000000"/>
                <w:sz w:val="22"/>
                <w:szCs w:val="22"/>
              </w:rPr>
              <w:t>40</w:t>
            </w:r>
            <w:r w:rsidR="00C616D9" w:rsidRPr="0090134D">
              <w:rPr>
                <w:color w:val="000000"/>
                <w:sz w:val="22"/>
                <w:szCs w:val="22"/>
              </w:rPr>
              <w:t>.</w:t>
            </w:r>
          </w:p>
        </w:tc>
        <w:tc>
          <w:tcPr>
            <w:tcW w:w="4021" w:type="dxa"/>
            <w:vAlign w:val="center"/>
          </w:tcPr>
          <w:p w14:paraId="64B745CE" w14:textId="7FF4AE47" w:rsidR="00897E97" w:rsidRPr="00D51B30" w:rsidRDefault="00897E97" w:rsidP="00897E97">
            <w:pPr>
              <w:spacing w:line="256" w:lineRule="auto"/>
              <w:rPr>
                <w:b/>
                <w:bCs/>
                <w:i/>
                <w:iCs/>
                <w:color w:val="000000"/>
              </w:rPr>
            </w:pPr>
            <w:r>
              <w:rPr>
                <w:color w:val="000000"/>
              </w:rPr>
              <w:t>Pults nodrošina vismaz šādu regulāciju</w:t>
            </w:r>
          </w:p>
        </w:tc>
        <w:tc>
          <w:tcPr>
            <w:tcW w:w="1985" w:type="dxa"/>
            <w:vAlign w:val="center"/>
          </w:tcPr>
          <w:p w14:paraId="4B3FD7AB" w14:textId="66A37F40" w:rsidR="00897E97" w:rsidRPr="00D51B30" w:rsidRDefault="00897E97" w:rsidP="00897E97">
            <w:pPr>
              <w:spacing w:line="256" w:lineRule="auto"/>
              <w:rPr>
                <w:b/>
                <w:bCs/>
                <w:i/>
                <w:iCs/>
                <w:color w:val="000000"/>
              </w:rPr>
            </w:pPr>
          </w:p>
        </w:tc>
        <w:tc>
          <w:tcPr>
            <w:tcW w:w="2551" w:type="dxa"/>
            <w:vAlign w:val="center"/>
          </w:tcPr>
          <w:p w14:paraId="6B41A418" w14:textId="59D54ACD" w:rsidR="00897E97" w:rsidRPr="00D51B30" w:rsidRDefault="00897E97" w:rsidP="00897E97">
            <w:pPr>
              <w:spacing w:line="256" w:lineRule="auto"/>
              <w:rPr>
                <w:b/>
                <w:bCs/>
                <w:i/>
                <w:iCs/>
                <w:color w:val="000000"/>
              </w:rPr>
            </w:pPr>
          </w:p>
        </w:tc>
      </w:tr>
      <w:tr w:rsidR="00897E97" w:rsidRPr="00811E96" w14:paraId="54FCE766" w14:textId="77777777" w:rsidTr="00897E97">
        <w:trPr>
          <w:trHeight w:val="276"/>
        </w:trPr>
        <w:tc>
          <w:tcPr>
            <w:tcW w:w="936" w:type="dxa"/>
            <w:vAlign w:val="center"/>
          </w:tcPr>
          <w:p w14:paraId="6C65ADEF" w14:textId="3B2EA0C1" w:rsidR="00897E97" w:rsidRPr="0090134D" w:rsidRDefault="00897E97" w:rsidP="00897E97">
            <w:pPr>
              <w:spacing w:line="256" w:lineRule="auto"/>
              <w:jc w:val="center"/>
              <w:rPr>
                <w:color w:val="000000"/>
              </w:rPr>
            </w:pPr>
            <w:r w:rsidRPr="0090134D">
              <w:rPr>
                <w:color w:val="000000"/>
                <w:sz w:val="22"/>
                <w:szCs w:val="22"/>
              </w:rPr>
              <w:t>1.40.1</w:t>
            </w:r>
            <w:r w:rsidR="00C616D9" w:rsidRPr="0090134D">
              <w:rPr>
                <w:color w:val="000000"/>
                <w:sz w:val="22"/>
                <w:szCs w:val="22"/>
              </w:rPr>
              <w:t>.</w:t>
            </w:r>
          </w:p>
        </w:tc>
        <w:tc>
          <w:tcPr>
            <w:tcW w:w="4021" w:type="dxa"/>
            <w:vAlign w:val="center"/>
          </w:tcPr>
          <w:p w14:paraId="579E5BF2" w14:textId="6ECDC507" w:rsidR="00897E97" w:rsidRPr="00811E96" w:rsidRDefault="00897E97" w:rsidP="00897E97">
            <w:pPr>
              <w:spacing w:line="256" w:lineRule="auto"/>
              <w:rPr>
                <w:color w:val="000000"/>
              </w:rPr>
            </w:pPr>
            <w:r>
              <w:rPr>
                <w:color w:val="000000"/>
              </w:rPr>
              <w:t>Augstuma regulācija</w:t>
            </w:r>
          </w:p>
        </w:tc>
        <w:tc>
          <w:tcPr>
            <w:tcW w:w="1985" w:type="dxa"/>
            <w:vAlign w:val="center"/>
          </w:tcPr>
          <w:p w14:paraId="7877D638" w14:textId="54E253B9" w:rsidR="00897E97" w:rsidRPr="00811E96" w:rsidRDefault="00897E97" w:rsidP="00897E97">
            <w:pPr>
              <w:spacing w:line="256" w:lineRule="auto"/>
              <w:rPr>
                <w:color w:val="000000"/>
              </w:rPr>
            </w:pPr>
          </w:p>
        </w:tc>
        <w:tc>
          <w:tcPr>
            <w:tcW w:w="2551" w:type="dxa"/>
            <w:vAlign w:val="center"/>
          </w:tcPr>
          <w:p w14:paraId="28620F97" w14:textId="29559FDB" w:rsidR="00897E97" w:rsidRPr="00811E96" w:rsidRDefault="00897E97" w:rsidP="00897E97">
            <w:pPr>
              <w:spacing w:line="256" w:lineRule="auto"/>
              <w:rPr>
                <w:color w:val="000000"/>
              </w:rPr>
            </w:pPr>
          </w:p>
        </w:tc>
      </w:tr>
      <w:tr w:rsidR="00897E97" w:rsidRPr="00811E96" w14:paraId="4980C6A7" w14:textId="77777777" w:rsidTr="00897E97">
        <w:trPr>
          <w:trHeight w:val="256"/>
        </w:trPr>
        <w:tc>
          <w:tcPr>
            <w:tcW w:w="936" w:type="dxa"/>
            <w:vAlign w:val="center"/>
          </w:tcPr>
          <w:p w14:paraId="05462234" w14:textId="670C926E" w:rsidR="00897E97" w:rsidRPr="0090134D" w:rsidRDefault="00897E97" w:rsidP="00897E97">
            <w:pPr>
              <w:spacing w:line="256" w:lineRule="auto"/>
              <w:jc w:val="center"/>
              <w:rPr>
                <w:color w:val="000000"/>
              </w:rPr>
            </w:pPr>
            <w:r w:rsidRPr="0090134D">
              <w:rPr>
                <w:color w:val="000000"/>
                <w:sz w:val="22"/>
                <w:szCs w:val="22"/>
              </w:rPr>
              <w:lastRenderedPageBreak/>
              <w:t>1.40.2</w:t>
            </w:r>
            <w:r w:rsidR="00C616D9" w:rsidRPr="0090134D">
              <w:rPr>
                <w:color w:val="000000"/>
                <w:sz w:val="22"/>
                <w:szCs w:val="22"/>
              </w:rPr>
              <w:t>.</w:t>
            </w:r>
          </w:p>
        </w:tc>
        <w:tc>
          <w:tcPr>
            <w:tcW w:w="4021" w:type="dxa"/>
            <w:vAlign w:val="center"/>
          </w:tcPr>
          <w:p w14:paraId="60803206" w14:textId="0428C787" w:rsidR="00897E97" w:rsidRPr="00D51B30" w:rsidRDefault="00897E97" w:rsidP="00897E97">
            <w:pPr>
              <w:spacing w:line="256" w:lineRule="auto"/>
              <w:rPr>
                <w:b/>
                <w:bCs/>
                <w:i/>
                <w:iCs/>
                <w:color w:val="000000"/>
              </w:rPr>
            </w:pPr>
            <w:r>
              <w:rPr>
                <w:color w:val="000000"/>
              </w:rPr>
              <w:t xml:space="preserve">  Muguras daļas regulācija</w:t>
            </w:r>
          </w:p>
        </w:tc>
        <w:tc>
          <w:tcPr>
            <w:tcW w:w="1985" w:type="dxa"/>
            <w:vAlign w:val="center"/>
          </w:tcPr>
          <w:p w14:paraId="457C9F0B" w14:textId="294D47E3" w:rsidR="00897E97" w:rsidRPr="00D51B30" w:rsidRDefault="00897E97" w:rsidP="00897E97">
            <w:pPr>
              <w:spacing w:line="256" w:lineRule="auto"/>
              <w:rPr>
                <w:b/>
                <w:bCs/>
                <w:i/>
                <w:iCs/>
                <w:color w:val="000000"/>
              </w:rPr>
            </w:pPr>
          </w:p>
        </w:tc>
        <w:tc>
          <w:tcPr>
            <w:tcW w:w="2551" w:type="dxa"/>
            <w:vAlign w:val="center"/>
          </w:tcPr>
          <w:p w14:paraId="58EE5005" w14:textId="09B2BEC5" w:rsidR="00897E97" w:rsidRPr="00D51B30" w:rsidRDefault="00897E97" w:rsidP="00897E97">
            <w:pPr>
              <w:spacing w:line="256" w:lineRule="auto"/>
              <w:rPr>
                <w:b/>
                <w:bCs/>
                <w:i/>
                <w:iCs/>
                <w:color w:val="000000"/>
              </w:rPr>
            </w:pPr>
          </w:p>
        </w:tc>
      </w:tr>
      <w:tr w:rsidR="00897E97" w:rsidRPr="00811E96" w14:paraId="50D78A7A" w14:textId="77777777" w:rsidTr="00897E97">
        <w:trPr>
          <w:trHeight w:val="245"/>
        </w:trPr>
        <w:tc>
          <w:tcPr>
            <w:tcW w:w="936" w:type="dxa"/>
            <w:vAlign w:val="center"/>
          </w:tcPr>
          <w:p w14:paraId="6C51D1A7" w14:textId="685A6D96" w:rsidR="00897E97" w:rsidRPr="0090134D" w:rsidRDefault="00897E97" w:rsidP="00897E97">
            <w:pPr>
              <w:spacing w:line="256" w:lineRule="auto"/>
              <w:jc w:val="center"/>
              <w:rPr>
                <w:color w:val="000000"/>
              </w:rPr>
            </w:pPr>
            <w:r w:rsidRPr="0090134D">
              <w:rPr>
                <w:color w:val="000000"/>
                <w:sz w:val="22"/>
                <w:szCs w:val="22"/>
              </w:rPr>
              <w:t>1.40.3</w:t>
            </w:r>
            <w:r w:rsidR="00C616D9" w:rsidRPr="0090134D">
              <w:rPr>
                <w:color w:val="000000"/>
                <w:sz w:val="22"/>
                <w:szCs w:val="22"/>
              </w:rPr>
              <w:t>.</w:t>
            </w:r>
          </w:p>
        </w:tc>
        <w:tc>
          <w:tcPr>
            <w:tcW w:w="4021" w:type="dxa"/>
            <w:vAlign w:val="center"/>
          </w:tcPr>
          <w:p w14:paraId="34426F47" w14:textId="52B49DF9" w:rsidR="00897E97" w:rsidRPr="00811E96" w:rsidRDefault="00897E97" w:rsidP="00897E97">
            <w:pPr>
              <w:spacing w:line="256" w:lineRule="auto"/>
              <w:rPr>
                <w:color w:val="000000"/>
              </w:rPr>
            </w:pPr>
            <w:r>
              <w:rPr>
                <w:color w:val="000000"/>
              </w:rPr>
              <w:t xml:space="preserve">  Kāju daļas regulācija</w:t>
            </w:r>
          </w:p>
        </w:tc>
        <w:tc>
          <w:tcPr>
            <w:tcW w:w="1985" w:type="dxa"/>
            <w:vAlign w:val="center"/>
          </w:tcPr>
          <w:p w14:paraId="7C110A59" w14:textId="5FAFFA9B" w:rsidR="00897E97" w:rsidRPr="00811E96" w:rsidRDefault="00897E97" w:rsidP="00897E97">
            <w:pPr>
              <w:spacing w:line="256" w:lineRule="auto"/>
              <w:rPr>
                <w:color w:val="000000"/>
              </w:rPr>
            </w:pPr>
          </w:p>
        </w:tc>
        <w:tc>
          <w:tcPr>
            <w:tcW w:w="2551" w:type="dxa"/>
            <w:vAlign w:val="center"/>
          </w:tcPr>
          <w:p w14:paraId="34C6FCA8" w14:textId="14CB8B69" w:rsidR="00897E97" w:rsidRPr="00811E96" w:rsidRDefault="00897E97" w:rsidP="00897E97">
            <w:pPr>
              <w:spacing w:line="256" w:lineRule="auto"/>
              <w:rPr>
                <w:color w:val="000000"/>
              </w:rPr>
            </w:pPr>
          </w:p>
        </w:tc>
      </w:tr>
      <w:tr w:rsidR="00897E97" w:rsidRPr="00811E96" w14:paraId="7C1DDCA6" w14:textId="77777777" w:rsidTr="00897E97">
        <w:trPr>
          <w:trHeight w:val="294"/>
        </w:trPr>
        <w:tc>
          <w:tcPr>
            <w:tcW w:w="936" w:type="dxa"/>
            <w:vAlign w:val="center"/>
          </w:tcPr>
          <w:p w14:paraId="7C38F23C" w14:textId="702AF559" w:rsidR="00897E97" w:rsidRPr="0090134D" w:rsidRDefault="00897E97" w:rsidP="00897E97">
            <w:pPr>
              <w:spacing w:line="256" w:lineRule="auto"/>
              <w:jc w:val="center"/>
              <w:rPr>
                <w:b/>
                <w:bCs/>
                <w:i/>
                <w:iCs/>
                <w:color w:val="000000"/>
              </w:rPr>
            </w:pPr>
            <w:r w:rsidRPr="0090134D">
              <w:rPr>
                <w:color w:val="000000"/>
                <w:sz w:val="22"/>
                <w:szCs w:val="22"/>
              </w:rPr>
              <w:t>1.40.4</w:t>
            </w:r>
            <w:r w:rsidR="00C616D9" w:rsidRPr="0090134D">
              <w:rPr>
                <w:color w:val="000000"/>
                <w:sz w:val="22"/>
                <w:szCs w:val="22"/>
              </w:rPr>
              <w:t>.</w:t>
            </w:r>
          </w:p>
        </w:tc>
        <w:tc>
          <w:tcPr>
            <w:tcW w:w="4021" w:type="dxa"/>
            <w:vAlign w:val="center"/>
          </w:tcPr>
          <w:p w14:paraId="53D36E79" w14:textId="6CD76403" w:rsidR="00897E97" w:rsidRPr="00D51B30" w:rsidRDefault="00897E97" w:rsidP="00897E97">
            <w:pPr>
              <w:spacing w:line="256" w:lineRule="auto"/>
              <w:rPr>
                <w:b/>
                <w:bCs/>
                <w:i/>
                <w:iCs/>
                <w:color w:val="000000"/>
              </w:rPr>
            </w:pPr>
            <w:r>
              <w:rPr>
                <w:color w:val="000000"/>
              </w:rPr>
              <w:t xml:space="preserve">  Krēsla pozīcija</w:t>
            </w:r>
          </w:p>
        </w:tc>
        <w:tc>
          <w:tcPr>
            <w:tcW w:w="1985" w:type="dxa"/>
            <w:vAlign w:val="center"/>
          </w:tcPr>
          <w:p w14:paraId="54131CB8" w14:textId="69C57938" w:rsidR="00897E97" w:rsidRPr="00D51B30" w:rsidRDefault="00897E97" w:rsidP="00897E97">
            <w:pPr>
              <w:spacing w:line="256" w:lineRule="auto"/>
              <w:rPr>
                <w:b/>
                <w:bCs/>
                <w:i/>
                <w:iCs/>
                <w:color w:val="000000"/>
              </w:rPr>
            </w:pPr>
          </w:p>
        </w:tc>
        <w:tc>
          <w:tcPr>
            <w:tcW w:w="2551" w:type="dxa"/>
            <w:vAlign w:val="center"/>
          </w:tcPr>
          <w:p w14:paraId="7C419C80" w14:textId="7D2E06BD" w:rsidR="00897E97" w:rsidRPr="00D51B30" w:rsidRDefault="00897E97" w:rsidP="00897E97">
            <w:pPr>
              <w:spacing w:line="256" w:lineRule="auto"/>
              <w:rPr>
                <w:b/>
                <w:bCs/>
                <w:i/>
                <w:iCs/>
                <w:color w:val="000000"/>
              </w:rPr>
            </w:pPr>
          </w:p>
        </w:tc>
      </w:tr>
      <w:tr w:rsidR="00897E97" w:rsidRPr="00811E96" w14:paraId="38E5D5D3" w14:textId="77777777" w:rsidTr="00897E97">
        <w:trPr>
          <w:trHeight w:val="276"/>
        </w:trPr>
        <w:tc>
          <w:tcPr>
            <w:tcW w:w="936" w:type="dxa"/>
            <w:vAlign w:val="center"/>
          </w:tcPr>
          <w:p w14:paraId="77E8552A" w14:textId="3B1339B7" w:rsidR="00897E97" w:rsidRPr="0090134D" w:rsidRDefault="00897E97" w:rsidP="00897E97">
            <w:pPr>
              <w:spacing w:line="256" w:lineRule="auto"/>
              <w:jc w:val="center"/>
              <w:rPr>
                <w:color w:val="000000"/>
              </w:rPr>
            </w:pPr>
            <w:r w:rsidRPr="0090134D">
              <w:rPr>
                <w:color w:val="000000"/>
                <w:sz w:val="22"/>
                <w:szCs w:val="22"/>
              </w:rPr>
              <w:t>1.40.5</w:t>
            </w:r>
            <w:r w:rsidR="00C616D9" w:rsidRPr="0090134D">
              <w:rPr>
                <w:color w:val="000000"/>
                <w:sz w:val="22"/>
                <w:szCs w:val="22"/>
              </w:rPr>
              <w:t>.</w:t>
            </w:r>
          </w:p>
        </w:tc>
        <w:tc>
          <w:tcPr>
            <w:tcW w:w="4021" w:type="dxa"/>
            <w:vAlign w:val="center"/>
          </w:tcPr>
          <w:p w14:paraId="097E7571" w14:textId="403DADAC" w:rsidR="00897E97" w:rsidRPr="00811E96" w:rsidRDefault="00897E97" w:rsidP="00897E97">
            <w:pPr>
              <w:spacing w:line="256" w:lineRule="auto"/>
              <w:rPr>
                <w:color w:val="000000"/>
              </w:rPr>
            </w:pPr>
            <w:r>
              <w:rPr>
                <w:color w:val="000000"/>
              </w:rPr>
              <w:t xml:space="preserve">  Guļus pozīcija - izlīdzina guļamo platformu</w:t>
            </w:r>
          </w:p>
        </w:tc>
        <w:tc>
          <w:tcPr>
            <w:tcW w:w="1985" w:type="dxa"/>
            <w:vAlign w:val="center"/>
          </w:tcPr>
          <w:p w14:paraId="658B3B52" w14:textId="37E1926B" w:rsidR="00897E97" w:rsidRPr="00811E96" w:rsidRDefault="00897E97" w:rsidP="00897E97">
            <w:pPr>
              <w:spacing w:line="256" w:lineRule="auto"/>
              <w:rPr>
                <w:color w:val="000000"/>
              </w:rPr>
            </w:pPr>
          </w:p>
        </w:tc>
        <w:tc>
          <w:tcPr>
            <w:tcW w:w="2551" w:type="dxa"/>
            <w:vAlign w:val="center"/>
          </w:tcPr>
          <w:p w14:paraId="296F964D" w14:textId="57C83D39" w:rsidR="00897E97" w:rsidRPr="00811E96" w:rsidRDefault="00897E97" w:rsidP="00897E97">
            <w:pPr>
              <w:spacing w:line="256" w:lineRule="auto"/>
              <w:rPr>
                <w:color w:val="000000"/>
              </w:rPr>
            </w:pPr>
          </w:p>
        </w:tc>
      </w:tr>
      <w:tr w:rsidR="00897E97" w:rsidRPr="00811E96" w14:paraId="36E3B734" w14:textId="77777777" w:rsidTr="00897E97">
        <w:trPr>
          <w:trHeight w:val="276"/>
        </w:trPr>
        <w:tc>
          <w:tcPr>
            <w:tcW w:w="936" w:type="dxa"/>
            <w:vAlign w:val="center"/>
          </w:tcPr>
          <w:p w14:paraId="1A998F0F" w14:textId="6B99E7FC" w:rsidR="00897E97" w:rsidRPr="0090134D" w:rsidRDefault="00897E97" w:rsidP="00897E97">
            <w:pPr>
              <w:spacing w:line="256" w:lineRule="auto"/>
              <w:jc w:val="center"/>
              <w:rPr>
                <w:color w:val="000000"/>
              </w:rPr>
            </w:pPr>
            <w:r w:rsidRPr="0090134D">
              <w:rPr>
                <w:color w:val="000000"/>
                <w:sz w:val="22"/>
                <w:szCs w:val="22"/>
              </w:rPr>
              <w:t>1.40.6</w:t>
            </w:r>
            <w:r w:rsidR="00C616D9" w:rsidRPr="0090134D">
              <w:rPr>
                <w:color w:val="000000"/>
                <w:sz w:val="22"/>
                <w:szCs w:val="22"/>
              </w:rPr>
              <w:t>.</w:t>
            </w:r>
          </w:p>
        </w:tc>
        <w:tc>
          <w:tcPr>
            <w:tcW w:w="4021" w:type="dxa"/>
            <w:vAlign w:val="center"/>
          </w:tcPr>
          <w:p w14:paraId="75CCCD06" w14:textId="3208CFD9" w:rsidR="00897E97" w:rsidRPr="00811E96" w:rsidRDefault="00897E97" w:rsidP="00897E97">
            <w:pPr>
              <w:spacing w:line="256" w:lineRule="auto"/>
              <w:rPr>
                <w:color w:val="000000"/>
              </w:rPr>
            </w:pPr>
            <w:r>
              <w:rPr>
                <w:color w:val="000000"/>
              </w:rPr>
              <w:t xml:space="preserve">  </w:t>
            </w:r>
            <w:proofErr w:type="spellStart"/>
            <w:r>
              <w:rPr>
                <w:color w:val="000000"/>
              </w:rPr>
              <w:t>Trendel</w:t>
            </w:r>
            <w:r w:rsidR="00DD2042">
              <w:rPr>
                <w:color w:val="000000"/>
              </w:rPr>
              <w:t>en</w:t>
            </w:r>
            <w:r>
              <w:rPr>
                <w:color w:val="000000"/>
              </w:rPr>
              <w:t>burga</w:t>
            </w:r>
            <w:proofErr w:type="spellEnd"/>
            <w:r>
              <w:rPr>
                <w:color w:val="000000"/>
              </w:rPr>
              <w:t xml:space="preserve"> pozīcija (šoka pozīcija)</w:t>
            </w:r>
          </w:p>
        </w:tc>
        <w:tc>
          <w:tcPr>
            <w:tcW w:w="1985" w:type="dxa"/>
            <w:vAlign w:val="center"/>
          </w:tcPr>
          <w:p w14:paraId="1E714FF0" w14:textId="12C1EEB1" w:rsidR="00897E97" w:rsidRPr="00811E96" w:rsidRDefault="00897E97" w:rsidP="00897E97">
            <w:pPr>
              <w:spacing w:line="256" w:lineRule="auto"/>
              <w:rPr>
                <w:color w:val="000000"/>
              </w:rPr>
            </w:pPr>
          </w:p>
        </w:tc>
        <w:tc>
          <w:tcPr>
            <w:tcW w:w="2551" w:type="dxa"/>
            <w:vAlign w:val="center"/>
          </w:tcPr>
          <w:p w14:paraId="7C146E98" w14:textId="63BADD20" w:rsidR="00897E97" w:rsidRPr="00811E96" w:rsidRDefault="00897E97" w:rsidP="00897E97">
            <w:pPr>
              <w:spacing w:line="256" w:lineRule="auto"/>
              <w:rPr>
                <w:color w:val="000000"/>
              </w:rPr>
            </w:pPr>
          </w:p>
        </w:tc>
      </w:tr>
      <w:tr w:rsidR="00897E97" w:rsidRPr="00811E96" w14:paraId="6778F189" w14:textId="77777777" w:rsidTr="00897E97">
        <w:trPr>
          <w:trHeight w:val="276"/>
        </w:trPr>
        <w:tc>
          <w:tcPr>
            <w:tcW w:w="936" w:type="dxa"/>
            <w:vAlign w:val="center"/>
          </w:tcPr>
          <w:p w14:paraId="6448CEED" w14:textId="0A65ABD5" w:rsidR="00897E97" w:rsidRPr="0090134D" w:rsidRDefault="00897E97" w:rsidP="00897E97">
            <w:pPr>
              <w:spacing w:line="256" w:lineRule="auto"/>
              <w:jc w:val="center"/>
              <w:rPr>
                <w:b/>
                <w:bCs/>
                <w:i/>
                <w:iCs/>
                <w:color w:val="000000"/>
              </w:rPr>
            </w:pPr>
            <w:r w:rsidRPr="0090134D">
              <w:rPr>
                <w:color w:val="000000"/>
                <w:sz w:val="22"/>
                <w:szCs w:val="22"/>
              </w:rPr>
              <w:t>1.40.7</w:t>
            </w:r>
            <w:r w:rsidR="00C616D9" w:rsidRPr="0090134D">
              <w:rPr>
                <w:color w:val="000000"/>
                <w:sz w:val="22"/>
                <w:szCs w:val="22"/>
              </w:rPr>
              <w:t>.</w:t>
            </w:r>
          </w:p>
        </w:tc>
        <w:tc>
          <w:tcPr>
            <w:tcW w:w="4021" w:type="dxa"/>
            <w:vAlign w:val="center"/>
          </w:tcPr>
          <w:p w14:paraId="21D9D6B7" w14:textId="78A88785" w:rsidR="00897E97" w:rsidRPr="00811E96" w:rsidRDefault="00897E97" w:rsidP="00897E97">
            <w:pPr>
              <w:spacing w:line="256" w:lineRule="auto"/>
              <w:rPr>
                <w:b/>
                <w:bCs/>
                <w:i/>
                <w:iCs/>
                <w:color w:val="000000"/>
              </w:rPr>
            </w:pPr>
            <w:r>
              <w:rPr>
                <w:color w:val="000000"/>
              </w:rPr>
              <w:t xml:space="preserve">  CPR</w:t>
            </w:r>
          </w:p>
        </w:tc>
        <w:tc>
          <w:tcPr>
            <w:tcW w:w="1985" w:type="dxa"/>
            <w:vAlign w:val="center"/>
          </w:tcPr>
          <w:p w14:paraId="59D30438" w14:textId="45C2E0FB" w:rsidR="00897E97" w:rsidRPr="00811E96" w:rsidRDefault="00897E97" w:rsidP="00897E97">
            <w:pPr>
              <w:spacing w:line="256" w:lineRule="auto"/>
              <w:rPr>
                <w:b/>
                <w:bCs/>
                <w:i/>
                <w:iCs/>
                <w:color w:val="000000"/>
              </w:rPr>
            </w:pPr>
          </w:p>
        </w:tc>
        <w:tc>
          <w:tcPr>
            <w:tcW w:w="2551" w:type="dxa"/>
            <w:vAlign w:val="center"/>
          </w:tcPr>
          <w:p w14:paraId="0F55BE79" w14:textId="34EEBC84" w:rsidR="00897E97" w:rsidRPr="00811E96" w:rsidRDefault="00897E97" w:rsidP="00897E97">
            <w:pPr>
              <w:spacing w:line="256" w:lineRule="auto"/>
              <w:rPr>
                <w:b/>
                <w:bCs/>
                <w:i/>
                <w:iCs/>
                <w:color w:val="000000"/>
              </w:rPr>
            </w:pPr>
          </w:p>
        </w:tc>
      </w:tr>
      <w:tr w:rsidR="00897E97" w:rsidRPr="00811E96" w14:paraId="2BADB82B" w14:textId="77777777" w:rsidTr="00897E97">
        <w:trPr>
          <w:trHeight w:val="304"/>
        </w:trPr>
        <w:tc>
          <w:tcPr>
            <w:tcW w:w="936" w:type="dxa"/>
            <w:vAlign w:val="center"/>
          </w:tcPr>
          <w:p w14:paraId="25D6FCD9" w14:textId="797DB276" w:rsidR="00897E97" w:rsidRPr="0090134D" w:rsidRDefault="00897E97" w:rsidP="00897E97">
            <w:pPr>
              <w:spacing w:line="256" w:lineRule="auto"/>
              <w:jc w:val="center"/>
              <w:rPr>
                <w:color w:val="000000"/>
              </w:rPr>
            </w:pPr>
            <w:r w:rsidRPr="0090134D">
              <w:rPr>
                <w:color w:val="000000"/>
                <w:sz w:val="22"/>
                <w:szCs w:val="22"/>
              </w:rPr>
              <w:t>1.40.8</w:t>
            </w:r>
            <w:r w:rsidR="00C616D9" w:rsidRPr="0090134D">
              <w:rPr>
                <w:color w:val="000000"/>
                <w:sz w:val="22"/>
                <w:szCs w:val="22"/>
              </w:rPr>
              <w:t>.</w:t>
            </w:r>
          </w:p>
        </w:tc>
        <w:tc>
          <w:tcPr>
            <w:tcW w:w="4021" w:type="dxa"/>
            <w:vAlign w:val="center"/>
          </w:tcPr>
          <w:p w14:paraId="00D5959E" w14:textId="414612ED" w:rsidR="00897E97" w:rsidRPr="00811E96" w:rsidRDefault="00897E97" w:rsidP="00897E97">
            <w:pPr>
              <w:spacing w:line="256" w:lineRule="auto"/>
              <w:rPr>
                <w:color w:val="000000"/>
              </w:rPr>
            </w:pPr>
            <w:r>
              <w:rPr>
                <w:color w:val="000000"/>
              </w:rPr>
              <w:t xml:space="preserve">  Pults bloķēšanas indikators</w:t>
            </w:r>
          </w:p>
        </w:tc>
        <w:tc>
          <w:tcPr>
            <w:tcW w:w="1985" w:type="dxa"/>
            <w:vAlign w:val="center"/>
          </w:tcPr>
          <w:p w14:paraId="2465A896" w14:textId="3DDC64F5" w:rsidR="00897E97" w:rsidRPr="00811E96" w:rsidRDefault="00897E97" w:rsidP="00897E97">
            <w:pPr>
              <w:spacing w:line="256" w:lineRule="auto"/>
              <w:rPr>
                <w:color w:val="000000"/>
              </w:rPr>
            </w:pPr>
          </w:p>
        </w:tc>
        <w:tc>
          <w:tcPr>
            <w:tcW w:w="2551" w:type="dxa"/>
            <w:vAlign w:val="center"/>
          </w:tcPr>
          <w:p w14:paraId="6B014B2C" w14:textId="603DCC88" w:rsidR="00897E97" w:rsidRPr="00811E96" w:rsidRDefault="00897E97" w:rsidP="00897E97">
            <w:pPr>
              <w:spacing w:line="256" w:lineRule="auto"/>
              <w:rPr>
                <w:color w:val="000000"/>
              </w:rPr>
            </w:pPr>
          </w:p>
        </w:tc>
      </w:tr>
      <w:tr w:rsidR="00897E97" w:rsidRPr="00811E96" w14:paraId="5B34108B" w14:textId="77777777" w:rsidTr="00897E97">
        <w:trPr>
          <w:trHeight w:val="141"/>
        </w:trPr>
        <w:tc>
          <w:tcPr>
            <w:tcW w:w="936" w:type="dxa"/>
            <w:vAlign w:val="bottom"/>
          </w:tcPr>
          <w:p w14:paraId="427F13BA" w14:textId="12F2D2F5" w:rsidR="00897E97" w:rsidRPr="0090134D" w:rsidRDefault="00897E97" w:rsidP="00897E97">
            <w:pPr>
              <w:spacing w:line="256" w:lineRule="auto"/>
              <w:jc w:val="center"/>
              <w:rPr>
                <w:color w:val="000000"/>
              </w:rPr>
            </w:pPr>
            <w:r w:rsidRPr="0090134D">
              <w:rPr>
                <w:b/>
                <w:bCs/>
                <w:color w:val="000000"/>
                <w:sz w:val="22"/>
                <w:szCs w:val="22"/>
              </w:rPr>
              <w:t>2</w:t>
            </w:r>
          </w:p>
        </w:tc>
        <w:tc>
          <w:tcPr>
            <w:tcW w:w="4021" w:type="dxa"/>
            <w:vAlign w:val="center"/>
          </w:tcPr>
          <w:p w14:paraId="5D7DF563" w14:textId="0893BD8D" w:rsidR="00897E97" w:rsidRPr="00811E96" w:rsidRDefault="00897E97" w:rsidP="00897E97">
            <w:pPr>
              <w:spacing w:line="256" w:lineRule="auto"/>
            </w:pPr>
            <w:r>
              <w:rPr>
                <w:b/>
                <w:bCs/>
                <w:color w:val="000000"/>
              </w:rPr>
              <w:t>Prasības pacientu funkcionālās gultas matracim</w:t>
            </w:r>
          </w:p>
        </w:tc>
        <w:tc>
          <w:tcPr>
            <w:tcW w:w="1985" w:type="dxa"/>
            <w:vAlign w:val="bottom"/>
          </w:tcPr>
          <w:p w14:paraId="361CA57C" w14:textId="3B954255" w:rsidR="00897E97" w:rsidRPr="00811E96" w:rsidRDefault="00897E97" w:rsidP="00897E97">
            <w:pPr>
              <w:spacing w:line="256" w:lineRule="auto"/>
            </w:pPr>
          </w:p>
        </w:tc>
        <w:tc>
          <w:tcPr>
            <w:tcW w:w="2551" w:type="dxa"/>
            <w:vAlign w:val="center"/>
          </w:tcPr>
          <w:p w14:paraId="04055254" w14:textId="4B19E5E4" w:rsidR="00897E97" w:rsidRPr="00811E96" w:rsidRDefault="00897E97" w:rsidP="00897E97">
            <w:pPr>
              <w:spacing w:line="256" w:lineRule="auto"/>
            </w:pPr>
          </w:p>
        </w:tc>
      </w:tr>
      <w:tr w:rsidR="00897E97" w:rsidRPr="00811E96" w14:paraId="0BCE4339" w14:textId="77777777" w:rsidTr="00897E97">
        <w:trPr>
          <w:trHeight w:val="312"/>
        </w:trPr>
        <w:tc>
          <w:tcPr>
            <w:tcW w:w="936" w:type="dxa"/>
            <w:vAlign w:val="center"/>
          </w:tcPr>
          <w:p w14:paraId="776B8EE4" w14:textId="3C2C29CD"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1</w:t>
            </w:r>
            <w:r w:rsidR="00C616D9" w:rsidRPr="0090134D">
              <w:rPr>
                <w:color w:val="000000"/>
                <w:sz w:val="22"/>
                <w:szCs w:val="22"/>
              </w:rPr>
              <w:t>.</w:t>
            </w:r>
          </w:p>
        </w:tc>
        <w:tc>
          <w:tcPr>
            <w:tcW w:w="4021" w:type="dxa"/>
            <w:vAlign w:val="center"/>
          </w:tcPr>
          <w:p w14:paraId="410D4FA1" w14:textId="7A82C289" w:rsidR="00897E97" w:rsidRPr="00811E96" w:rsidRDefault="00897E97" w:rsidP="00897E97">
            <w:pPr>
              <w:spacing w:line="256" w:lineRule="auto"/>
              <w:rPr>
                <w:color w:val="000000"/>
              </w:rPr>
            </w:pPr>
            <w:r>
              <w:rPr>
                <w:color w:val="000000"/>
              </w:rPr>
              <w:t xml:space="preserve">Pasīvais </w:t>
            </w:r>
            <w:proofErr w:type="spellStart"/>
            <w:r>
              <w:rPr>
                <w:color w:val="000000"/>
              </w:rPr>
              <w:t>pretizgulējumu</w:t>
            </w:r>
            <w:proofErr w:type="spellEnd"/>
            <w:r>
              <w:rPr>
                <w:color w:val="000000"/>
              </w:rPr>
              <w:t xml:space="preserve"> matracis ar vidēja riska (III) </w:t>
            </w:r>
            <w:proofErr w:type="spellStart"/>
            <w:r>
              <w:rPr>
                <w:color w:val="000000"/>
              </w:rPr>
              <w:t>pretizgulējumu</w:t>
            </w:r>
            <w:proofErr w:type="spellEnd"/>
            <w:r>
              <w:rPr>
                <w:color w:val="000000"/>
              </w:rPr>
              <w:t xml:space="preserve"> pakāpi</w:t>
            </w:r>
          </w:p>
        </w:tc>
        <w:tc>
          <w:tcPr>
            <w:tcW w:w="1985" w:type="dxa"/>
            <w:vAlign w:val="center"/>
          </w:tcPr>
          <w:p w14:paraId="1873A650" w14:textId="74ABD6A8" w:rsidR="00897E97" w:rsidRPr="00811E96" w:rsidRDefault="00897E97" w:rsidP="00897E97">
            <w:pPr>
              <w:spacing w:line="256" w:lineRule="auto"/>
              <w:rPr>
                <w:color w:val="000000"/>
              </w:rPr>
            </w:pPr>
          </w:p>
        </w:tc>
        <w:tc>
          <w:tcPr>
            <w:tcW w:w="2551" w:type="dxa"/>
            <w:vAlign w:val="center"/>
          </w:tcPr>
          <w:p w14:paraId="27C0000A" w14:textId="681E7CEF" w:rsidR="00897E97" w:rsidRPr="00811E96" w:rsidRDefault="00897E97" w:rsidP="00897E97">
            <w:pPr>
              <w:spacing w:line="256" w:lineRule="auto"/>
              <w:rPr>
                <w:color w:val="000000"/>
              </w:rPr>
            </w:pPr>
          </w:p>
        </w:tc>
      </w:tr>
      <w:tr w:rsidR="00897E97" w:rsidRPr="00811E96" w14:paraId="661A215E" w14:textId="77777777" w:rsidTr="00897E97">
        <w:trPr>
          <w:trHeight w:val="312"/>
        </w:trPr>
        <w:tc>
          <w:tcPr>
            <w:tcW w:w="936" w:type="dxa"/>
            <w:vAlign w:val="center"/>
          </w:tcPr>
          <w:p w14:paraId="6350E18A" w14:textId="56859230"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2</w:t>
            </w:r>
            <w:r w:rsidR="00C616D9" w:rsidRPr="0090134D">
              <w:rPr>
                <w:color w:val="000000"/>
                <w:sz w:val="22"/>
                <w:szCs w:val="22"/>
              </w:rPr>
              <w:t>.</w:t>
            </w:r>
          </w:p>
        </w:tc>
        <w:tc>
          <w:tcPr>
            <w:tcW w:w="4021" w:type="dxa"/>
            <w:vAlign w:val="center"/>
          </w:tcPr>
          <w:p w14:paraId="4D8F73FF" w14:textId="36E3359A" w:rsidR="00897E97" w:rsidRPr="00811E96" w:rsidRDefault="00897E97" w:rsidP="00897E97">
            <w:pPr>
              <w:spacing w:line="256" w:lineRule="auto"/>
              <w:rPr>
                <w:color w:val="000000"/>
              </w:rPr>
            </w:pPr>
            <w:r>
              <w:rPr>
                <w:color w:val="000000"/>
              </w:rPr>
              <w:t>Vertikāli un horizontāli iegriezumi, nodrošina op</w:t>
            </w:r>
            <w:r w:rsidR="00AB2D87">
              <w:rPr>
                <w:color w:val="000000"/>
              </w:rPr>
              <w:t>t</w:t>
            </w:r>
            <w:r>
              <w:rPr>
                <w:color w:val="000000"/>
              </w:rPr>
              <w:t>imālu svara sadalījumu un labu gaisa cirkulāciju</w:t>
            </w:r>
          </w:p>
        </w:tc>
        <w:tc>
          <w:tcPr>
            <w:tcW w:w="1985" w:type="dxa"/>
            <w:vAlign w:val="center"/>
          </w:tcPr>
          <w:p w14:paraId="0212FE98" w14:textId="40CB19BD" w:rsidR="00897E97" w:rsidRPr="00811E96" w:rsidRDefault="00897E97" w:rsidP="00897E97">
            <w:pPr>
              <w:spacing w:line="256" w:lineRule="auto"/>
              <w:rPr>
                <w:color w:val="000000"/>
              </w:rPr>
            </w:pPr>
          </w:p>
        </w:tc>
        <w:tc>
          <w:tcPr>
            <w:tcW w:w="2551" w:type="dxa"/>
            <w:vAlign w:val="center"/>
          </w:tcPr>
          <w:p w14:paraId="2DBDD17B" w14:textId="7F56D234" w:rsidR="00897E97" w:rsidRPr="00811E96" w:rsidRDefault="00897E97" w:rsidP="00897E97">
            <w:pPr>
              <w:spacing w:line="256" w:lineRule="auto"/>
              <w:rPr>
                <w:color w:val="000000"/>
              </w:rPr>
            </w:pPr>
          </w:p>
        </w:tc>
      </w:tr>
      <w:tr w:rsidR="00897E97" w:rsidRPr="00811E96" w14:paraId="6318E1B4" w14:textId="77777777" w:rsidTr="00897E97">
        <w:trPr>
          <w:trHeight w:val="312"/>
        </w:trPr>
        <w:tc>
          <w:tcPr>
            <w:tcW w:w="936" w:type="dxa"/>
            <w:vAlign w:val="center"/>
          </w:tcPr>
          <w:p w14:paraId="01DBFA41" w14:textId="3767487A"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3</w:t>
            </w:r>
            <w:r w:rsidR="00C616D9" w:rsidRPr="0090134D">
              <w:rPr>
                <w:color w:val="000000"/>
                <w:sz w:val="22"/>
                <w:szCs w:val="22"/>
              </w:rPr>
              <w:t>.</w:t>
            </w:r>
          </w:p>
        </w:tc>
        <w:tc>
          <w:tcPr>
            <w:tcW w:w="4021" w:type="dxa"/>
            <w:vAlign w:val="center"/>
          </w:tcPr>
          <w:p w14:paraId="2BC232ED" w14:textId="04D60222" w:rsidR="00897E97" w:rsidRPr="00811E96" w:rsidRDefault="00897E97" w:rsidP="00897E97">
            <w:pPr>
              <w:spacing w:line="256" w:lineRule="auto"/>
              <w:rPr>
                <w:color w:val="000000"/>
              </w:rPr>
            </w:pPr>
            <w:r>
              <w:rPr>
                <w:color w:val="000000"/>
              </w:rPr>
              <w:t>Matrača biezums ne mazāk kā 14 cm</w:t>
            </w:r>
          </w:p>
        </w:tc>
        <w:tc>
          <w:tcPr>
            <w:tcW w:w="1985" w:type="dxa"/>
            <w:vAlign w:val="center"/>
          </w:tcPr>
          <w:p w14:paraId="2AA296E5" w14:textId="0DD359D0" w:rsidR="00897E97" w:rsidRPr="00811E96" w:rsidRDefault="00897E97" w:rsidP="00897E97">
            <w:pPr>
              <w:spacing w:line="256" w:lineRule="auto"/>
              <w:rPr>
                <w:color w:val="000000"/>
              </w:rPr>
            </w:pPr>
          </w:p>
        </w:tc>
        <w:tc>
          <w:tcPr>
            <w:tcW w:w="2551" w:type="dxa"/>
            <w:vAlign w:val="center"/>
          </w:tcPr>
          <w:p w14:paraId="3A838883" w14:textId="4AA74372" w:rsidR="00897E97" w:rsidRPr="00811E96" w:rsidRDefault="00897E97" w:rsidP="00897E97">
            <w:pPr>
              <w:spacing w:line="256" w:lineRule="auto"/>
              <w:rPr>
                <w:color w:val="000000"/>
              </w:rPr>
            </w:pPr>
          </w:p>
        </w:tc>
      </w:tr>
      <w:tr w:rsidR="00897E97" w:rsidRPr="00811E96" w14:paraId="13E39868" w14:textId="77777777" w:rsidTr="00897E97">
        <w:trPr>
          <w:trHeight w:val="312"/>
        </w:trPr>
        <w:tc>
          <w:tcPr>
            <w:tcW w:w="936" w:type="dxa"/>
            <w:vAlign w:val="center"/>
          </w:tcPr>
          <w:p w14:paraId="0294C78C" w14:textId="5190A23A"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4</w:t>
            </w:r>
            <w:r w:rsidR="00C616D9" w:rsidRPr="0090134D">
              <w:rPr>
                <w:color w:val="000000"/>
                <w:sz w:val="22"/>
                <w:szCs w:val="22"/>
              </w:rPr>
              <w:t>.</w:t>
            </w:r>
          </w:p>
        </w:tc>
        <w:tc>
          <w:tcPr>
            <w:tcW w:w="4021" w:type="dxa"/>
            <w:vAlign w:val="center"/>
          </w:tcPr>
          <w:p w14:paraId="2DC0C43B" w14:textId="66E7D084" w:rsidR="00897E97" w:rsidRPr="00811E96" w:rsidRDefault="00897E97" w:rsidP="00897E97">
            <w:pPr>
              <w:spacing w:line="256" w:lineRule="auto"/>
              <w:rPr>
                <w:color w:val="000000"/>
              </w:rPr>
            </w:pPr>
            <w:r>
              <w:rPr>
                <w:color w:val="000000"/>
              </w:rPr>
              <w:t>Maksimālais pacienta svars ne mazāk kā 170 kg</w:t>
            </w:r>
          </w:p>
        </w:tc>
        <w:tc>
          <w:tcPr>
            <w:tcW w:w="1985" w:type="dxa"/>
            <w:vAlign w:val="center"/>
          </w:tcPr>
          <w:p w14:paraId="4A8F44D1" w14:textId="48DDA85F" w:rsidR="00897E97" w:rsidRPr="00811E96" w:rsidRDefault="00897E97" w:rsidP="00897E97">
            <w:pPr>
              <w:spacing w:line="256" w:lineRule="auto"/>
              <w:rPr>
                <w:color w:val="000000"/>
              </w:rPr>
            </w:pPr>
          </w:p>
        </w:tc>
        <w:tc>
          <w:tcPr>
            <w:tcW w:w="2551" w:type="dxa"/>
            <w:vAlign w:val="center"/>
          </w:tcPr>
          <w:p w14:paraId="754FDD24" w14:textId="00293B89" w:rsidR="00897E97" w:rsidRPr="00811E96" w:rsidRDefault="00897E97" w:rsidP="00897E97">
            <w:pPr>
              <w:spacing w:line="256" w:lineRule="auto"/>
              <w:rPr>
                <w:color w:val="000000"/>
              </w:rPr>
            </w:pPr>
          </w:p>
        </w:tc>
      </w:tr>
      <w:tr w:rsidR="00897E97" w:rsidRPr="00811E96" w14:paraId="466F3BBF" w14:textId="77777777" w:rsidTr="00897E97">
        <w:trPr>
          <w:trHeight w:val="312"/>
        </w:trPr>
        <w:tc>
          <w:tcPr>
            <w:tcW w:w="936" w:type="dxa"/>
            <w:vAlign w:val="center"/>
          </w:tcPr>
          <w:p w14:paraId="47C4926B" w14:textId="3270F6A4"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5</w:t>
            </w:r>
            <w:r w:rsidR="00C616D9" w:rsidRPr="0090134D">
              <w:rPr>
                <w:color w:val="000000"/>
                <w:sz w:val="22"/>
                <w:szCs w:val="22"/>
              </w:rPr>
              <w:t>.</w:t>
            </w:r>
          </w:p>
        </w:tc>
        <w:tc>
          <w:tcPr>
            <w:tcW w:w="4021" w:type="dxa"/>
            <w:vAlign w:val="center"/>
          </w:tcPr>
          <w:p w14:paraId="1E7E3775" w14:textId="4C47C42A" w:rsidR="00897E97" w:rsidRPr="00811E96" w:rsidRDefault="00897E97" w:rsidP="00897E97">
            <w:pPr>
              <w:spacing w:line="256" w:lineRule="auto"/>
              <w:rPr>
                <w:color w:val="000000"/>
              </w:rPr>
            </w:pPr>
            <w:r>
              <w:rPr>
                <w:color w:val="000000"/>
              </w:rPr>
              <w:t>Matracis ir izgatavots no augsta elastīguma putām. Matrača virsma profilēta. Neuzliesmojošais materiāls. Putu blīvums ne mazāk kā 25 kg/m3</w:t>
            </w:r>
          </w:p>
        </w:tc>
        <w:tc>
          <w:tcPr>
            <w:tcW w:w="1985" w:type="dxa"/>
            <w:vAlign w:val="center"/>
          </w:tcPr>
          <w:p w14:paraId="24785D9F" w14:textId="2DB07276" w:rsidR="00897E97" w:rsidRPr="00811E96" w:rsidRDefault="00897E97" w:rsidP="00897E97">
            <w:pPr>
              <w:spacing w:line="256" w:lineRule="auto"/>
              <w:rPr>
                <w:color w:val="000000"/>
              </w:rPr>
            </w:pPr>
          </w:p>
        </w:tc>
        <w:tc>
          <w:tcPr>
            <w:tcW w:w="2551" w:type="dxa"/>
            <w:vAlign w:val="center"/>
          </w:tcPr>
          <w:p w14:paraId="38AC5615" w14:textId="7A9127CA" w:rsidR="00897E97" w:rsidRPr="00811E96" w:rsidRDefault="00897E97" w:rsidP="00897E97">
            <w:pPr>
              <w:spacing w:line="256" w:lineRule="auto"/>
              <w:rPr>
                <w:color w:val="000000"/>
              </w:rPr>
            </w:pPr>
          </w:p>
        </w:tc>
      </w:tr>
      <w:tr w:rsidR="00897E97" w:rsidRPr="00811E96" w14:paraId="70069685" w14:textId="77777777" w:rsidTr="00897E97">
        <w:trPr>
          <w:trHeight w:val="312"/>
        </w:trPr>
        <w:tc>
          <w:tcPr>
            <w:tcW w:w="936" w:type="dxa"/>
            <w:vAlign w:val="center"/>
          </w:tcPr>
          <w:p w14:paraId="696FE295" w14:textId="08AE9EE5"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6</w:t>
            </w:r>
            <w:r w:rsidR="00C616D9" w:rsidRPr="0090134D">
              <w:rPr>
                <w:color w:val="000000"/>
                <w:sz w:val="22"/>
                <w:szCs w:val="22"/>
              </w:rPr>
              <w:t>.</w:t>
            </w:r>
          </w:p>
        </w:tc>
        <w:tc>
          <w:tcPr>
            <w:tcW w:w="4021" w:type="dxa"/>
            <w:vAlign w:val="center"/>
          </w:tcPr>
          <w:p w14:paraId="1A704F30" w14:textId="285794DA" w:rsidR="00897E97" w:rsidRPr="00811E96" w:rsidRDefault="00897E97" w:rsidP="00897E97">
            <w:pPr>
              <w:spacing w:line="256" w:lineRule="auto"/>
              <w:rPr>
                <w:color w:val="000000"/>
              </w:rPr>
            </w:pPr>
            <w:r>
              <w:rPr>
                <w:color w:val="000000"/>
              </w:rPr>
              <w:t>Matracis sadalīts trīs anatomiskajās zonās</w:t>
            </w:r>
          </w:p>
        </w:tc>
        <w:tc>
          <w:tcPr>
            <w:tcW w:w="1985" w:type="dxa"/>
            <w:vAlign w:val="center"/>
          </w:tcPr>
          <w:p w14:paraId="324B1065" w14:textId="2B4607EA" w:rsidR="00897E97" w:rsidRPr="00811E96" w:rsidRDefault="00897E97" w:rsidP="00897E97">
            <w:pPr>
              <w:spacing w:line="256" w:lineRule="auto"/>
              <w:rPr>
                <w:color w:val="000000"/>
              </w:rPr>
            </w:pPr>
          </w:p>
        </w:tc>
        <w:tc>
          <w:tcPr>
            <w:tcW w:w="2551" w:type="dxa"/>
            <w:vAlign w:val="center"/>
          </w:tcPr>
          <w:p w14:paraId="04C0B5AE" w14:textId="6523D8EE" w:rsidR="00897E97" w:rsidRPr="00811E96" w:rsidRDefault="00897E97" w:rsidP="00897E97">
            <w:pPr>
              <w:spacing w:line="256" w:lineRule="auto"/>
              <w:rPr>
                <w:color w:val="000000"/>
              </w:rPr>
            </w:pPr>
          </w:p>
        </w:tc>
      </w:tr>
      <w:tr w:rsidR="00897E97" w:rsidRPr="00811E96" w14:paraId="055F1CB0" w14:textId="77777777" w:rsidTr="00897E97">
        <w:trPr>
          <w:trHeight w:val="312"/>
        </w:trPr>
        <w:tc>
          <w:tcPr>
            <w:tcW w:w="936" w:type="dxa"/>
            <w:vAlign w:val="center"/>
          </w:tcPr>
          <w:p w14:paraId="00FF99AD" w14:textId="13C3932A"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7</w:t>
            </w:r>
            <w:r w:rsidR="00C616D9" w:rsidRPr="0090134D">
              <w:rPr>
                <w:color w:val="000000"/>
                <w:sz w:val="22"/>
                <w:szCs w:val="22"/>
              </w:rPr>
              <w:t>.</w:t>
            </w:r>
          </w:p>
        </w:tc>
        <w:tc>
          <w:tcPr>
            <w:tcW w:w="4021" w:type="dxa"/>
            <w:vAlign w:val="center"/>
          </w:tcPr>
          <w:p w14:paraId="024FC2DB" w14:textId="68721B79" w:rsidR="00897E97" w:rsidRPr="00811E96" w:rsidRDefault="00897E97" w:rsidP="00897E97">
            <w:pPr>
              <w:spacing w:line="256" w:lineRule="auto"/>
              <w:rPr>
                <w:color w:val="000000"/>
              </w:rPr>
            </w:pPr>
            <w:r>
              <w:rPr>
                <w:color w:val="000000"/>
              </w:rPr>
              <w:t>Matrača pārvalks izgatavots no elpojoša un mitruma necaurlaidīga materiāla, kas nepieļauj ādas svīšanu</w:t>
            </w:r>
          </w:p>
        </w:tc>
        <w:tc>
          <w:tcPr>
            <w:tcW w:w="1985" w:type="dxa"/>
            <w:vAlign w:val="center"/>
          </w:tcPr>
          <w:p w14:paraId="5888372F" w14:textId="7E219B61" w:rsidR="00897E97" w:rsidRPr="00811E96" w:rsidRDefault="00897E97" w:rsidP="00897E97">
            <w:pPr>
              <w:spacing w:line="256" w:lineRule="auto"/>
              <w:rPr>
                <w:color w:val="000000"/>
              </w:rPr>
            </w:pPr>
          </w:p>
        </w:tc>
        <w:tc>
          <w:tcPr>
            <w:tcW w:w="2551" w:type="dxa"/>
            <w:vAlign w:val="center"/>
          </w:tcPr>
          <w:p w14:paraId="7CB9F7AA" w14:textId="38AA739A" w:rsidR="00897E97" w:rsidRPr="00811E96" w:rsidRDefault="00897E97" w:rsidP="00897E97">
            <w:pPr>
              <w:spacing w:line="256" w:lineRule="auto"/>
              <w:rPr>
                <w:color w:val="000000"/>
              </w:rPr>
            </w:pPr>
          </w:p>
        </w:tc>
      </w:tr>
      <w:tr w:rsidR="00897E97" w:rsidRPr="00811E96" w14:paraId="0800A2F6" w14:textId="77777777" w:rsidTr="00897E97">
        <w:trPr>
          <w:trHeight w:val="312"/>
        </w:trPr>
        <w:tc>
          <w:tcPr>
            <w:tcW w:w="936" w:type="dxa"/>
            <w:vAlign w:val="center"/>
          </w:tcPr>
          <w:p w14:paraId="19C833D0" w14:textId="4076CF98"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8</w:t>
            </w:r>
            <w:r w:rsidR="00C616D9" w:rsidRPr="0090134D">
              <w:rPr>
                <w:color w:val="000000"/>
                <w:sz w:val="22"/>
                <w:szCs w:val="22"/>
              </w:rPr>
              <w:t>.</w:t>
            </w:r>
          </w:p>
        </w:tc>
        <w:tc>
          <w:tcPr>
            <w:tcW w:w="4021" w:type="dxa"/>
            <w:vAlign w:val="center"/>
          </w:tcPr>
          <w:p w14:paraId="2ED27B10" w14:textId="3C4B3DE5" w:rsidR="00897E97" w:rsidRPr="00811E96" w:rsidRDefault="00897E97" w:rsidP="00897E97">
            <w:pPr>
              <w:spacing w:line="256" w:lineRule="auto"/>
              <w:rPr>
                <w:color w:val="000000"/>
              </w:rPr>
            </w:pPr>
            <w:r>
              <w:rPr>
                <w:color w:val="000000"/>
              </w:rPr>
              <w:t>Matrača pārvalks mazgājams temperatūrā līdz ne mazāk kā 95ºC un dezinficējams ar termisko apstrādi</w:t>
            </w:r>
          </w:p>
        </w:tc>
        <w:tc>
          <w:tcPr>
            <w:tcW w:w="1985" w:type="dxa"/>
            <w:vAlign w:val="center"/>
          </w:tcPr>
          <w:p w14:paraId="1836E50E" w14:textId="087CAAD6" w:rsidR="00897E97" w:rsidRPr="00811E96" w:rsidRDefault="00897E97" w:rsidP="00897E97">
            <w:pPr>
              <w:spacing w:line="256" w:lineRule="auto"/>
              <w:rPr>
                <w:color w:val="000000"/>
              </w:rPr>
            </w:pPr>
          </w:p>
        </w:tc>
        <w:tc>
          <w:tcPr>
            <w:tcW w:w="2551" w:type="dxa"/>
            <w:vAlign w:val="center"/>
          </w:tcPr>
          <w:p w14:paraId="0CFE0489" w14:textId="6A52E088" w:rsidR="00897E97" w:rsidRPr="00811E96" w:rsidRDefault="00897E97" w:rsidP="00897E97">
            <w:pPr>
              <w:spacing w:line="256" w:lineRule="auto"/>
              <w:rPr>
                <w:color w:val="000000"/>
              </w:rPr>
            </w:pPr>
          </w:p>
        </w:tc>
      </w:tr>
      <w:tr w:rsidR="00897E97" w:rsidRPr="00811E96" w14:paraId="477AE032" w14:textId="77777777" w:rsidTr="00897E97">
        <w:trPr>
          <w:trHeight w:val="312"/>
        </w:trPr>
        <w:tc>
          <w:tcPr>
            <w:tcW w:w="936" w:type="dxa"/>
            <w:vAlign w:val="center"/>
          </w:tcPr>
          <w:p w14:paraId="1E61965E" w14:textId="2B12DCE8"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.9.</w:t>
            </w:r>
          </w:p>
        </w:tc>
        <w:tc>
          <w:tcPr>
            <w:tcW w:w="4021" w:type="dxa"/>
            <w:vAlign w:val="center"/>
          </w:tcPr>
          <w:p w14:paraId="1F8E74AE" w14:textId="5A9E9916" w:rsidR="00897E97" w:rsidRPr="00811E96" w:rsidRDefault="00897E97" w:rsidP="00897E97">
            <w:pPr>
              <w:spacing w:line="256" w:lineRule="auto"/>
              <w:rPr>
                <w:color w:val="000000"/>
              </w:rPr>
            </w:pPr>
            <w:r>
              <w:rPr>
                <w:color w:val="000000"/>
              </w:rPr>
              <w:t>Matrača pārvalks atverams un aizverams ar rāvēj slēdzi, kas pārsegts ar mitrumu aizsargājošu pārvalku</w:t>
            </w:r>
          </w:p>
        </w:tc>
        <w:tc>
          <w:tcPr>
            <w:tcW w:w="1985" w:type="dxa"/>
            <w:vAlign w:val="center"/>
          </w:tcPr>
          <w:p w14:paraId="426B04BF" w14:textId="267EFD99" w:rsidR="00897E97" w:rsidRPr="00811E96" w:rsidRDefault="00897E97" w:rsidP="00897E97">
            <w:pPr>
              <w:spacing w:line="256" w:lineRule="auto"/>
              <w:rPr>
                <w:color w:val="000000"/>
              </w:rPr>
            </w:pPr>
          </w:p>
        </w:tc>
        <w:tc>
          <w:tcPr>
            <w:tcW w:w="2551" w:type="dxa"/>
            <w:vAlign w:val="center"/>
          </w:tcPr>
          <w:p w14:paraId="1EA1FD30" w14:textId="31B276A9" w:rsidR="00897E97" w:rsidRPr="00811E96" w:rsidRDefault="00897E97" w:rsidP="00897E97">
            <w:pPr>
              <w:spacing w:line="256" w:lineRule="auto"/>
              <w:rPr>
                <w:color w:val="000000"/>
              </w:rPr>
            </w:pPr>
          </w:p>
        </w:tc>
      </w:tr>
      <w:tr w:rsidR="00897E97" w:rsidRPr="00811E96" w14:paraId="1F4FF763" w14:textId="77777777" w:rsidTr="00897E97">
        <w:trPr>
          <w:trHeight w:val="312"/>
        </w:trPr>
        <w:tc>
          <w:tcPr>
            <w:tcW w:w="936" w:type="dxa"/>
            <w:vAlign w:val="center"/>
          </w:tcPr>
          <w:p w14:paraId="2D6A36D8" w14:textId="57A41FF0" w:rsidR="00897E97" w:rsidRPr="0090134D" w:rsidRDefault="00897E97" w:rsidP="00897E97">
            <w:pPr>
              <w:spacing w:line="256" w:lineRule="auto"/>
              <w:jc w:val="center"/>
              <w:rPr>
                <w:color w:val="000000"/>
              </w:rPr>
            </w:pPr>
            <w:r w:rsidRPr="0090134D">
              <w:rPr>
                <w:color w:val="000000"/>
                <w:sz w:val="22"/>
                <w:szCs w:val="22"/>
              </w:rPr>
              <w:t>2</w:t>
            </w:r>
            <w:r w:rsidR="00C616D9" w:rsidRPr="0090134D">
              <w:rPr>
                <w:color w:val="000000"/>
                <w:sz w:val="22"/>
                <w:szCs w:val="22"/>
              </w:rPr>
              <w:t>.</w:t>
            </w:r>
            <w:r w:rsidRPr="0090134D">
              <w:rPr>
                <w:color w:val="000000"/>
                <w:sz w:val="22"/>
                <w:szCs w:val="22"/>
              </w:rPr>
              <w:t>10</w:t>
            </w:r>
            <w:r w:rsidR="00C616D9" w:rsidRPr="0090134D">
              <w:rPr>
                <w:color w:val="000000"/>
                <w:sz w:val="22"/>
                <w:szCs w:val="22"/>
              </w:rPr>
              <w:t>.</w:t>
            </w:r>
          </w:p>
        </w:tc>
        <w:tc>
          <w:tcPr>
            <w:tcW w:w="4021" w:type="dxa"/>
            <w:vAlign w:val="center"/>
          </w:tcPr>
          <w:p w14:paraId="399102ED" w14:textId="718CC291" w:rsidR="00897E97" w:rsidRPr="00811E96" w:rsidRDefault="00897E97" w:rsidP="00897E97">
            <w:pPr>
              <w:spacing w:line="256" w:lineRule="auto"/>
              <w:rPr>
                <w:color w:val="000000"/>
              </w:rPr>
            </w:pPr>
            <w:r>
              <w:rPr>
                <w:color w:val="000000"/>
              </w:rPr>
              <w:t xml:space="preserve">Matrača izmērs sakrīt ar gultas pacienta </w:t>
            </w:r>
            <w:proofErr w:type="spellStart"/>
            <w:r>
              <w:rPr>
                <w:color w:val="000000"/>
              </w:rPr>
              <w:t>guļ</w:t>
            </w:r>
            <w:r w:rsidR="00DD2042">
              <w:rPr>
                <w:color w:val="000000"/>
              </w:rPr>
              <w:t>am</w:t>
            </w:r>
            <w:r>
              <w:rPr>
                <w:color w:val="000000"/>
              </w:rPr>
              <w:t>virsmas</w:t>
            </w:r>
            <w:proofErr w:type="spellEnd"/>
            <w:r>
              <w:rPr>
                <w:color w:val="000000"/>
              </w:rPr>
              <w:t xml:space="preserve"> izmēriem</w:t>
            </w:r>
          </w:p>
        </w:tc>
        <w:tc>
          <w:tcPr>
            <w:tcW w:w="1985" w:type="dxa"/>
            <w:vAlign w:val="center"/>
          </w:tcPr>
          <w:p w14:paraId="0C71ADE0" w14:textId="029462E3" w:rsidR="00897E97" w:rsidRPr="00811E96" w:rsidRDefault="00897E97" w:rsidP="00897E97">
            <w:pPr>
              <w:spacing w:line="256" w:lineRule="auto"/>
              <w:rPr>
                <w:color w:val="000000"/>
              </w:rPr>
            </w:pPr>
          </w:p>
        </w:tc>
        <w:tc>
          <w:tcPr>
            <w:tcW w:w="2551" w:type="dxa"/>
            <w:vAlign w:val="center"/>
          </w:tcPr>
          <w:p w14:paraId="0028263F" w14:textId="70D3A601" w:rsidR="00897E97" w:rsidRPr="00811E96" w:rsidRDefault="00897E97" w:rsidP="00897E97">
            <w:pPr>
              <w:spacing w:line="256" w:lineRule="auto"/>
              <w:rPr>
                <w:color w:val="000000"/>
              </w:rPr>
            </w:pPr>
          </w:p>
        </w:tc>
      </w:tr>
      <w:tr w:rsidR="00897E97" w:rsidRPr="00811E96" w14:paraId="0625057C" w14:textId="77777777" w:rsidTr="00897E97">
        <w:trPr>
          <w:trHeight w:val="276"/>
        </w:trPr>
        <w:tc>
          <w:tcPr>
            <w:tcW w:w="936" w:type="dxa"/>
          </w:tcPr>
          <w:p w14:paraId="2F65BD2A" w14:textId="63E6D3C1" w:rsidR="00897E97" w:rsidRPr="0090134D" w:rsidRDefault="00C616D9" w:rsidP="00897E97">
            <w:pPr>
              <w:spacing w:line="256" w:lineRule="auto"/>
              <w:jc w:val="center"/>
              <w:rPr>
                <w:b/>
                <w:bCs/>
                <w:i/>
                <w:iCs/>
                <w:color w:val="000000"/>
              </w:rPr>
            </w:pPr>
            <w:r w:rsidRPr="0090134D">
              <w:rPr>
                <w:b/>
                <w:bCs/>
                <w:i/>
                <w:iCs/>
                <w:color w:val="000000"/>
              </w:rPr>
              <w:t>3.</w:t>
            </w:r>
          </w:p>
        </w:tc>
        <w:tc>
          <w:tcPr>
            <w:tcW w:w="4021" w:type="dxa"/>
          </w:tcPr>
          <w:p w14:paraId="07EC3C57" w14:textId="4E81BBD2" w:rsidR="00897E97" w:rsidRPr="00E718BD" w:rsidRDefault="00897E97" w:rsidP="00897E97">
            <w:pPr>
              <w:rPr>
                <w:b/>
                <w:bCs/>
                <w:i/>
                <w:iCs/>
                <w:color w:val="000000"/>
              </w:rPr>
            </w:pPr>
            <w:r w:rsidRPr="00E718BD">
              <w:rPr>
                <w:b/>
                <w:bCs/>
                <w:i/>
                <w:iCs/>
                <w:color w:val="000000"/>
              </w:rPr>
              <w:t xml:space="preserve">Elektroenerģijas patēriņš </w:t>
            </w:r>
            <w:r>
              <w:rPr>
                <w:b/>
                <w:bCs/>
                <w:i/>
                <w:iCs/>
                <w:color w:val="000000"/>
              </w:rPr>
              <w:t>darba režīmā</w:t>
            </w:r>
            <w:r>
              <w:rPr>
                <w:b/>
                <w:bCs/>
                <w:i/>
                <w:iCs/>
                <w:color w:val="000000"/>
              </w:rPr>
              <w:t xml:space="preserve"> gadā </w:t>
            </w:r>
            <w:proofErr w:type="spellStart"/>
            <w:r>
              <w:rPr>
                <w:b/>
                <w:bCs/>
                <w:i/>
                <w:iCs/>
                <w:color w:val="000000"/>
              </w:rPr>
              <w:t>kWh</w:t>
            </w:r>
            <w:proofErr w:type="spellEnd"/>
          </w:p>
        </w:tc>
        <w:tc>
          <w:tcPr>
            <w:tcW w:w="1985" w:type="dxa"/>
          </w:tcPr>
          <w:p w14:paraId="6D16C687" w14:textId="2DE88346" w:rsidR="00897E97" w:rsidRPr="00E718BD" w:rsidRDefault="00897E97" w:rsidP="00897E97">
            <w:pPr>
              <w:rPr>
                <w:b/>
                <w:bCs/>
                <w:i/>
                <w:iCs/>
                <w:color w:val="000000"/>
              </w:rPr>
            </w:pPr>
          </w:p>
        </w:tc>
        <w:tc>
          <w:tcPr>
            <w:tcW w:w="2551" w:type="dxa"/>
          </w:tcPr>
          <w:p w14:paraId="1DCB13D1" w14:textId="77777777" w:rsidR="00897E97" w:rsidRPr="005A5AA0" w:rsidRDefault="00897E97" w:rsidP="00897E97">
            <w:pPr>
              <w:spacing w:line="256" w:lineRule="auto"/>
              <w:rPr>
                <w:color w:val="000000"/>
              </w:rPr>
            </w:pPr>
          </w:p>
        </w:tc>
      </w:tr>
    </w:tbl>
    <w:p w14:paraId="628C7821" w14:textId="694039CB" w:rsidR="00C26860" w:rsidRPr="00782CF8" w:rsidRDefault="00DA45CC" w:rsidP="00782CF8">
      <w:pPr>
        <w:rPr>
          <w:rFonts w:cs="Times New Roman"/>
          <w:b/>
          <w:bCs/>
          <w:sz w:val="24"/>
          <w:szCs w:val="24"/>
        </w:rPr>
      </w:pPr>
      <w:r w:rsidRPr="00782CF8">
        <w:rPr>
          <w:rFonts w:cs="Times New Roman"/>
          <w:b/>
          <w:bCs/>
          <w:sz w:val="24"/>
          <w:szCs w:val="24"/>
        </w:rPr>
        <w:t xml:space="preserve">                                                                                                                                                                                                                                                                                                                 </w:t>
      </w:r>
    </w:p>
    <w:sectPr w:rsidR="00C26860" w:rsidRPr="00782CF8" w:rsidSect="00782CF8">
      <w:pgSz w:w="11906" w:h="16838"/>
      <w:pgMar w:top="568" w:right="113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BA"/>
    <w:family w:val="swiss"/>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9"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2"/>
  </w:num>
  <w:num w:numId="3" w16cid:durableId="9307249">
    <w:abstractNumId w:val="15"/>
  </w:num>
  <w:num w:numId="4" w16cid:durableId="1059478062">
    <w:abstractNumId w:val="16"/>
  </w:num>
  <w:num w:numId="5" w16cid:durableId="354162061">
    <w:abstractNumId w:val="7"/>
  </w:num>
  <w:num w:numId="6" w16cid:durableId="519053456">
    <w:abstractNumId w:val="11"/>
  </w:num>
  <w:num w:numId="7" w16cid:durableId="422260276">
    <w:abstractNumId w:val="3"/>
  </w:num>
  <w:num w:numId="8" w16cid:durableId="899294056">
    <w:abstractNumId w:val="1"/>
  </w:num>
  <w:num w:numId="9" w16cid:durableId="390345080">
    <w:abstractNumId w:val="4"/>
  </w:num>
  <w:num w:numId="10" w16cid:durableId="849639440">
    <w:abstractNumId w:val="8"/>
  </w:num>
  <w:num w:numId="11" w16cid:durableId="127620752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3"/>
  </w:num>
  <w:num w:numId="13" w16cid:durableId="969557383">
    <w:abstractNumId w:val="0"/>
  </w:num>
  <w:num w:numId="14" w16cid:durableId="1993294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6"/>
  </w:num>
  <w:num w:numId="16" w16cid:durableId="407919724">
    <w:abstractNumId w:val="14"/>
  </w:num>
  <w:num w:numId="17" w16cid:durableId="17972888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0E08A8"/>
    <w:rsid w:val="0012434C"/>
    <w:rsid w:val="001B067D"/>
    <w:rsid w:val="001B228A"/>
    <w:rsid w:val="001C007A"/>
    <w:rsid w:val="001C3A1A"/>
    <w:rsid w:val="001F3D66"/>
    <w:rsid w:val="00201D71"/>
    <w:rsid w:val="00232605"/>
    <w:rsid w:val="0024248B"/>
    <w:rsid w:val="002649F4"/>
    <w:rsid w:val="00271064"/>
    <w:rsid w:val="00290D87"/>
    <w:rsid w:val="00296249"/>
    <w:rsid w:val="00301ABD"/>
    <w:rsid w:val="00322DC8"/>
    <w:rsid w:val="0032643F"/>
    <w:rsid w:val="00333389"/>
    <w:rsid w:val="003519B0"/>
    <w:rsid w:val="0036076F"/>
    <w:rsid w:val="00361E2A"/>
    <w:rsid w:val="00374F0D"/>
    <w:rsid w:val="00377E67"/>
    <w:rsid w:val="003F3F17"/>
    <w:rsid w:val="00427D04"/>
    <w:rsid w:val="00447517"/>
    <w:rsid w:val="00464550"/>
    <w:rsid w:val="004B6521"/>
    <w:rsid w:val="004C1865"/>
    <w:rsid w:val="004D6069"/>
    <w:rsid w:val="004F0E80"/>
    <w:rsid w:val="004F59B1"/>
    <w:rsid w:val="005176AE"/>
    <w:rsid w:val="00523FF5"/>
    <w:rsid w:val="00524783"/>
    <w:rsid w:val="00527324"/>
    <w:rsid w:val="0054590C"/>
    <w:rsid w:val="00562FF2"/>
    <w:rsid w:val="00566FD4"/>
    <w:rsid w:val="00573CDE"/>
    <w:rsid w:val="005A2609"/>
    <w:rsid w:val="005A5AA0"/>
    <w:rsid w:val="005C2FCD"/>
    <w:rsid w:val="00605ADE"/>
    <w:rsid w:val="00606C73"/>
    <w:rsid w:val="0064029F"/>
    <w:rsid w:val="00641256"/>
    <w:rsid w:val="00673387"/>
    <w:rsid w:val="00674B5B"/>
    <w:rsid w:val="00690629"/>
    <w:rsid w:val="006C380A"/>
    <w:rsid w:val="00704507"/>
    <w:rsid w:val="007233D9"/>
    <w:rsid w:val="0074013A"/>
    <w:rsid w:val="007417BE"/>
    <w:rsid w:val="00767125"/>
    <w:rsid w:val="00776EAF"/>
    <w:rsid w:val="00782CF8"/>
    <w:rsid w:val="0079168C"/>
    <w:rsid w:val="00792BBD"/>
    <w:rsid w:val="007C5182"/>
    <w:rsid w:val="007C7EF3"/>
    <w:rsid w:val="00801860"/>
    <w:rsid w:val="00811E96"/>
    <w:rsid w:val="00846DEE"/>
    <w:rsid w:val="00876090"/>
    <w:rsid w:val="0087686F"/>
    <w:rsid w:val="0089744E"/>
    <w:rsid w:val="00897E97"/>
    <w:rsid w:val="008C2FDB"/>
    <w:rsid w:val="008E5757"/>
    <w:rsid w:val="0090134D"/>
    <w:rsid w:val="009018CA"/>
    <w:rsid w:val="0092471D"/>
    <w:rsid w:val="00925890"/>
    <w:rsid w:val="00944F67"/>
    <w:rsid w:val="00952956"/>
    <w:rsid w:val="00955C7F"/>
    <w:rsid w:val="00A039E7"/>
    <w:rsid w:val="00A24577"/>
    <w:rsid w:val="00A46332"/>
    <w:rsid w:val="00A47C05"/>
    <w:rsid w:val="00AA49E2"/>
    <w:rsid w:val="00AB2D87"/>
    <w:rsid w:val="00AD3D38"/>
    <w:rsid w:val="00AD4320"/>
    <w:rsid w:val="00AF575D"/>
    <w:rsid w:val="00AF73F8"/>
    <w:rsid w:val="00B10944"/>
    <w:rsid w:val="00B323AB"/>
    <w:rsid w:val="00B73EFD"/>
    <w:rsid w:val="00BA71B0"/>
    <w:rsid w:val="00BD13EA"/>
    <w:rsid w:val="00BF0B6F"/>
    <w:rsid w:val="00BF50F9"/>
    <w:rsid w:val="00BF71A6"/>
    <w:rsid w:val="00C26860"/>
    <w:rsid w:val="00C33ECC"/>
    <w:rsid w:val="00C34A9A"/>
    <w:rsid w:val="00C616D9"/>
    <w:rsid w:val="00C705BE"/>
    <w:rsid w:val="00C8463E"/>
    <w:rsid w:val="00C93B56"/>
    <w:rsid w:val="00C95655"/>
    <w:rsid w:val="00CB2D6C"/>
    <w:rsid w:val="00CB40E1"/>
    <w:rsid w:val="00CB7245"/>
    <w:rsid w:val="00CF260D"/>
    <w:rsid w:val="00D51B30"/>
    <w:rsid w:val="00D66BCE"/>
    <w:rsid w:val="00D7271F"/>
    <w:rsid w:val="00D75AA7"/>
    <w:rsid w:val="00D83C90"/>
    <w:rsid w:val="00D84F26"/>
    <w:rsid w:val="00DA0696"/>
    <w:rsid w:val="00DA45CC"/>
    <w:rsid w:val="00DA76C7"/>
    <w:rsid w:val="00DD2042"/>
    <w:rsid w:val="00DD586B"/>
    <w:rsid w:val="00DD6C6C"/>
    <w:rsid w:val="00E031AC"/>
    <w:rsid w:val="00E718BD"/>
    <w:rsid w:val="00E764C3"/>
    <w:rsid w:val="00E8012B"/>
    <w:rsid w:val="00E83F82"/>
    <w:rsid w:val="00E8723E"/>
    <w:rsid w:val="00EA30B7"/>
    <w:rsid w:val="00EA7B9C"/>
    <w:rsid w:val="00EC6ED2"/>
    <w:rsid w:val="00EE1DA6"/>
    <w:rsid w:val="00EE5103"/>
    <w:rsid w:val="00F01D67"/>
    <w:rsid w:val="00F257D9"/>
    <w:rsid w:val="00F3790C"/>
    <w:rsid w:val="00F41E13"/>
    <w:rsid w:val="00F8463A"/>
    <w:rsid w:val="00F86BB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76531">
      <w:bodyDiv w:val="1"/>
      <w:marLeft w:val="0"/>
      <w:marRight w:val="0"/>
      <w:marTop w:val="0"/>
      <w:marBottom w:val="0"/>
      <w:divBdr>
        <w:top w:val="none" w:sz="0" w:space="0" w:color="auto"/>
        <w:left w:val="none" w:sz="0" w:space="0" w:color="auto"/>
        <w:bottom w:val="none" w:sz="0" w:space="0" w:color="auto"/>
        <w:right w:val="none" w:sz="0" w:space="0" w:color="auto"/>
      </w:divBdr>
    </w:div>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428889276">
      <w:bodyDiv w:val="1"/>
      <w:marLeft w:val="0"/>
      <w:marRight w:val="0"/>
      <w:marTop w:val="0"/>
      <w:marBottom w:val="0"/>
      <w:divBdr>
        <w:top w:val="none" w:sz="0" w:space="0" w:color="auto"/>
        <w:left w:val="none" w:sz="0" w:space="0" w:color="auto"/>
        <w:bottom w:val="none" w:sz="0" w:space="0" w:color="auto"/>
        <w:right w:val="none" w:sz="0" w:space="0" w:color="auto"/>
      </w:divBdr>
    </w:div>
    <w:div w:id="454494294">
      <w:bodyDiv w:val="1"/>
      <w:marLeft w:val="0"/>
      <w:marRight w:val="0"/>
      <w:marTop w:val="0"/>
      <w:marBottom w:val="0"/>
      <w:divBdr>
        <w:top w:val="none" w:sz="0" w:space="0" w:color="auto"/>
        <w:left w:val="none" w:sz="0" w:space="0" w:color="auto"/>
        <w:bottom w:val="none" w:sz="0" w:space="0" w:color="auto"/>
        <w:right w:val="none" w:sz="0" w:space="0" w:color="auto"/>
      </w:divBdr>
    </w:div>
    <w:div w:id="581991591">
      <w:bodyDiv w:val="1"/>
      <w:marLeft w:val="0"/>
      <w:marRight w:val="0"/>
      <w:marTop w:val="0"/>
      <w:marBottom w:val="0"/>
      <w:divBdr>
        <w:top w:val="none" w:sz="0" w:space="0" w:color="auto"/>
        <w:left w:val="none" w:sz="0" w:space="0" w:color="auto"/>
        <w:bottom w:val="none" w:sz="0" w:space="0" w:color="auto"/>
        <w:right w:val="none" w:sz="0" w:space="0" w:color="auto"/>
      </w:divBdr>
    </w:div>
    <w:div w:id="1006984298">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 w:id="1997804596">
      <w:bodyDiv w:val="1"/>
      <w:marLeft w:val="0"/>
      <w:marRight w:val="0"/>
      <w:marTop w:val="0"/>
      <w:marBottom w:val="0"/>
      <w:divBdr>
        <w:top w:val="none" w:sz="0" w:space="0" w:color="auto"/>
        <w:left w:val="none" w:sz="0" w:space="0" w:color="auto"/>
        <w:bottom w:val="none" w:sz="0" w:space="0" w:color="auto"/>
        <w:right w:val="none" w:sz="0" w:space="0" w:color="auto"/>
      </w:divBdr>
    </w:div>
    <w:div w:id="214362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Procur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2338</Words>
  <Characters>13330</Characters>
  <Application>Microsoft Office Word</Application>
  <DocSecurity>0</DocSecurity>
  <Lines>111</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Monta</cp:lastModifiedBy>
  <cp:revision>28</cp:revision>
  <cp:lastPrinted>2023-03-30T12:23:00Z</cp:lastPrinted>
  <dcterms:created xsi:type="dcterms:W3CDTF">2024-02-26T09:38:00Z</dcterms:created>
  <dcterms:modified xsi:type="dcterms:W3CDTF">2025-12-18T08:36:00Z</dcterms:modified>
</cp:coreProperties>
</file>