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C45AE" w14:textId="77777777" w:rsidR="00CF6BCD" w:rsidRPr="00CF6BCD" w:rsidRDefault="00CF6BCD" w:rsidP="00CF6BCD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16"/>
          <w:lang w:eastAsia="lv-LV"/>
          <w14:ligatures w14:val="none"/>
        </w:rPr>
      </w:pPr>
      <w:r w:rsidRPr="00CF6BCD">
        <w:rPr>
          <w:rFonts w:ascii="Calibri" w:eastAsia="Times New Roman" w:hAnsi="Calibri" w:cs="Calibri"/>
          <w:noProof/>
          <w:kern w:val="0"/>
          <w:sz w:val="16"/>
          <w:lang w:eastAsia="lv-LV"/>
          <w14:ligatures w14:val="none"/>
        </w:rPr>
        <w:drawing>
          <wp:inline distT="0" distB="0" distL="0" distR="0" wp14:anchorId="4A71F148" wp14:editId="1042441B">
            <wp:extent cx="609600" cy="723900"/>
            <wp:effectExtent l="0" t="0" r="0" b="0"/>
            <wp:docPr id="2" name="Attēls 2" descr="Attēls, kurā ir skečs, māksla, simetrija, raksts&#10;&#10;Mākslīgā intelekta ģenerēt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 descr="Attēls, kurā ir skečs, māksla, simetrija, raksts&#10;&#10;Mākslīgā intelekta ģenerēt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9E82D" w14:textId="77777777" w:rsidR="00CF6BCD" w:rsidRPr="00CF6BCD" w:rsidRDefault="00CF6BCD" w:rsidP="00CF6BCD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CF6BCD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Latvijas Republika </w:t>
      </w:r>
    </w:p>
    <w:p w14:paraId="530CB028" w14:textId="77777777" w:rsidR="00CF6BCD" w:rsidRPr="00CF6BCD" w:rsidRDefault="00CF6BCD" w:rsidP="00CF6BCD">
      <w:pPr>
        <w:keepNext/>
        <w:tabs>
          <w:tab w:val="left" w:pos="2220"/>
          <w:tab w:val="center" w:pos="4677"/>
        </w:tabs>
        <w:spacing w:after="0" w:line="240" w:lineRule="auto"/>
        <w:ind w:right="-58"/>
        <w:jc w:val="center"/>
        <w:outlineLvl w:val="0"/>
        <w:rPr>
          <w:rFonts w:ascii="Times New Roman" w:eastAsia="Times New Roman" w:hAnsi="Times New Roman" w:cs="Times New Roman"/>
          <w:b/>
          <w:kern w:val="0"/>
          <w:szCs w:val="32"/>
          <w:lang w:eastAsia="x-none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Cs w:val="32"/>
          <w:lang w:eastAsia="x-none"/>
          <w14:ligatures w14:val="none"/>
        </w:rPr>
        <w:t>SALDUS NOVADA PAŠVALDĪBAS AĢENTŪRA</w:t>
      </w:r>
    </w:p>
    <w:p w14:paraId="28CED602" w14:textId="77777777" w:rsidR="00CF6BCD" w:rsidRPr="00CF6BCD" w:rsidRDefault="00CF6BCD" w:rsidP="00CF6BCD">
      <w:pPr>
        <w:pBdr>
          <w:bottom w:val="single" w:sz="4" w:space="1" w:color="auto"/>
        </w:pBd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kern w:val="0"/>
          <w:szCs w:val="32"/>
          <w:lang w:eastAsia="lv-LV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Cs w:val="32"/>
          <w:lang w:eastAsia="lv-LV"/>
          <w14:ligatures w14:val="none"/>
        </w:rPr>
        <w:t>„SALDUS TŪRISMA INFORMĀCIJAS, KULTŪRAS UN SPORTA CENTRS”</w:t>
      </w:r>
    </w:p>
    <w:p w14:paraId="21F4DEA6" w14:textId="77777777" w:rsidR="00CF6BCD" w:rsidRPr="00CF6BCD" w:rsidRDefault="00CF6BCD" w:rsidP="00CF6BCD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proofErr w:type="spellStart"/>
      <w:r w:rsidRPr="00CF6BCD">
        <w:rPr>
          <w:rFonts w:ascii="Times New Roman" w:eastAsia="Times New Roman" w:hAnsi="Times New Roman" w:cs="Times New Roman"/>
          <w:kern w:val="0"/>
          <w:sz w:val="18"/>
          <w:szCs w:val="18"/>
          <w:lang w:eastAsia="lv-LV"/>
          <w14:ligatures w14:val="none"/>
        </w:rPr>
        <w:t>Reģ</w:t>
      </w:r>
      <w:proofErr w:type="spellEnd"/>
      <w:r w:rsidRPr="00CF6BCD">
        <w:rPr>
          <w:rFonts w:ascii="Times New Roman" w:eastAsia="Times New Roman" w:hAnsi="Times New Roman" w:cs="Times New Roman"/>
          <w:kern w:val="0"/>
          <w:sz w:val="18"/>
          <w:szCs w:val="18"/>
          <w:lang w:eastAsia="lv-LV"/>
          <w14:ligatures w14:val="none"/>
        </w:rPr>
        <w:t xml:space="preserve">. Nr. 90002396732, Striķu ielā 3, Saldū, Saldus nov., LV-3801, tālr. 63807443, </w:t>
      </w:r>
    </w:p>
    <w:p w14:paraId="4A0E4A90" w14:textId="77777777" w:rsidR="00CF6BCD" w:rsidRPr="00CF6BCD" w:rsidRDefault="00CF6BCD" w:rsidP="00CF6BCD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lv-LV"/>
          <w14:ligatures w14:val="none"/>
        </w:rPr>
      </w:pPr>
      <w:r w:rsidRPr="00CF6BCD">
        <w:rPr>
          <w:rFonts w:ascii="Times New Roman" w:eastAsia="Times New Roman" w:hAnsi="Times New Roman" w:cs="Times New Roman"/>
          <w:kern w:val="0"/>
          <w:sz w:val="18"/>
          <w:szCs w:val="18"/>
          <w:lang w:eastAsia="lv-LV"/>
          <w14:ligatures w14:val="none"/>
        </w:rPr>
        <w:t xml:space="preserve">e-pasts: </w:t>
      </w:r>
      <w:hyperlink r:id="rId5" w:history="1">
        <w:r w:rsidRPr="00CF6BCD">
          <w:rPr>
            <w:rFonts w:ascii="Times New Roman" w:eastAsia="Times New Roman" w:hAnsi="Times New Roman" w:cs="Times New Roman"/>
            <w:color w:val="0000FF"/>
            <w:kern w:val="0"/>
            <w:sz w:val="18"/>
            <w:szCs w:val="18"/>
            <w:u w:val="single"/>
            <w:lang w:eastAsia="lv-LV"/>
            <w14:ligatures w14:val="none"/>
          </w:rPr>
          <w:t>tiksc@saldus.lv</w:t>
        </w:r>
      </w:hyperlink>
      <w:r w:rsidRPr="00CF6BCD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; </w:t>
      </w:r>
      <w:hyperlink r:id="rId6" w:history="1">
        <w:r w:rsidRPr="00CF6BCD">
          <w:rPr>
            <w:rFonts w:ascii="Times New Roman" w:eastAsia="Times New Roman" w:hAnsi="Times New Roman" w:cs="Times New Roman"/>
            <w:color w:val="0000FF"/>
            <w:kern w:val="0"/>
            <w:sz w:val="18"/>
            <w:szCs w:val="18"/>
            <w:u w:val="single"/>
            <w:lang w:eastAsia="lv-LV"/>
            <w14:ligatures w14:val="none"/>
          </w:rPr>
          <w:t>www.saldus.lv</w:t>
        </w:r>
      </w:hyperlink>
      <w:r w:rsidRPr="00CF6BCD">
        <w:rPr>
          <w:rFonts w:ascii="Times New Roman" w:eastAsia="Times New Roman" w:hAnsi="Times New Roman" w:cs="Times New Roman"/>
          <w:kern w:val="0"/>
          <w:sz w:val="18"/>
          <w:szCs w:val="18"/>
          <w:lang w:eastAsia="lv-LV"/>
          <w14:ligatures w14:val="none"/>
        </w:rPr>
        <w:t xml:space="preserve"> </w:t>
      </w:r>
    </w:p>
    <w:p w14:paraId="214F625C" w14:textId="77777777" w:rsidR="00CF6BCD" w:rsidRPr="00CF6BCD" w:rsidRDefault="00CF6BCD" w:rsidP="00CF6BCD">
      <w:pPr>
        <w:spacing w:after="0" w:line="240" w:lineRule="auto"/>
        <w:ind w:right="-58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1980"/>
        <w:gridCol w:w="2268"/>
        <w:gridCol w:w="5250"/>
      </w:tblGrid>
      <w:tr w:rsidR="00CF6BCD" w:rsidRPr="00CF6BCD" w14:paraId="216AFB16" w14:textId="77777777" w:rsidTr="00ED1276">
        <w:tc>
          <w:tcPr>
            <w:tcW w:w="1980" w:type="dxa"/>
          </w:tcPr>
          <w:p w14:paraId="0D394F87" w14:textId="41CA256B" w:rsidR="00CF6BCD" w:rsidRPr="00CF6BCD" w:rsidRDefault="00CF6BCD" w:rsidP="00CF6BCD">
            <w:pPr>
              <w:keepNext/>
              <w:spacing w:after="0" w:line="240" w:lineRule="auto"/>
              <w:ind w:right="-58"/>
              <w:jc w:val="both"/>
              <w:outlineLvl w:val="2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68" w:type="dxa"/>
          </w:tcPr>
          <w:p w14:paraId="09E2D63C" w14:textId="59A59ECE" w:rsidR="00CF6BCD" w:rsidRPr="00CF6BCD" w:rsidRDefault="00CF6BCD" w:rsidP="00CF6BCD">
            <w:pPr>
              <w:keepNext/>
              <w:spacing w:after="0" w:line="240" w:lineRule="auto"/>
              <w:ind w:right="-58"/>
              <w:outlineLvl w:val="2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5250" w:type="dxa"/>
          </w:tcPr>
          <w:p w14:paraId="720E15E6" w14:textId="51EF0528" w:rsidR="00CF6BCD" w:rsidRPr="00CF6BCD" w:rsidRDefault="00CF6BCD" w:rsidP="00CF6BCD">
            <w:pPr>
              <w:keepNext/>
              <w:spacing w:after="0" w:line="240" w:lineRule="auto"/>
              <w:ind w:right="-58"/>
              <w:jc w:val="right"/>
              <w:outlineLvl w:val="2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02F4F70" w14:textId="77777777" w:rsidR="00CF6BCD" w:rsidRPr="00CF6BCD" w:rsidRDefault="00CF6BCD" w:rsidP="00CF6BCD">
      <w:pPr>
        <w:keepNext/>
        <w:spacing w:after="0" w:line="240" w:lineRule="auto"/>
        <w:ind w:right="-58"/>
        <w:outlineLvl w:val="1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2074A5D" w14:textId="77777777" w:rsidR="00CF6BCD" w:rsidRPr="00CF6BCD" w:rsidRDefault="00CF6BCD" w:rsidP="00CF6BCD">
      <w:pPr>
        <w:keepNext/>
        <w:spacing w:after="0" w:line="240" w:lineRule="auto"/>
        <w:ind w:right="-58"/>
        <w:outlineLvl w:val="1"/>
        <w:rPr>
          <w:rFonts w:ascii="Times New Roman" w:eastAsia="Times New Roman" w:hAnsi="Times New Roman" w:cs="Times New Roman"/>
          <w:kern w:val="0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14:ligatures w14:val="none"/>
        </w:rPr>
        <w:t>Paziņojums par pieņemto lēmumu</w:t>
      </w:r>
    </w:p>
    <w:p w14:paraId="7CBCA0FB" w14:textId="77777777" w:rsidR="00CF6BCD" w:rsidRPr="00CF6BCD" w:rsidRDefault="00CF6BCD" w:rsidP="00CF6BCD">
      <w:pPr>
        <w:keepNext/>
        <w:keepLines/>
        <w:spacing w:before="160" w:after="80"/>
        <w:outlineLvl w:val="2"/>
        <w:rPr>
          <w:rFonts w:eastAsiaTheme="majorEastAsia" w:cstheme="majorBidi"/>
          <w:b/>
          <w:color w:val="0F4761" w:themeColor="accent1" w:themeShade="BF"/>
          <w:sz w:val="20"/>
          <w:szCs w:val="20"/>
        </w:rPr>
      </w:pPr>
    </w:p>
    <w:p w14:paraId="6B78BD29" w14:textId="77777777" w:rsidR="00CF6BCD" w:rsidRPr="00CF6BCD" w:rsidRDefault="00CF6BCD" w:rsidP="00CF6BC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FDB107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>1.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 xml:space="preserve">Pasūtītāja nosaukums: </w:t>
      </w:r>
      <w:r w:rsidRPr="00CF6BCD">
        <w:rPr>
          <w:rFonts w:ascii="Times New Roman" w:eastAsia="Times New Roman" w:hAnsi="Times New Roman" w:cs="Times New Roman"/>
          <w:bCs/>
          <w:kern w:val="0"/>
          <w:sz w:val="23"/>
          <w:szCs w:val="23"/>
          <w14:ligatures w14:val="none"/>
        </w:rPr>
        <w:t>p/a “Saldus Tūrisma informācijas, kultūras un sporta centrs”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, reģistrācijas Nr.</w:t>
      </w:r>
      <w:r w:rsidRPr="00CF6BCD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:lang w:eastAsia="lv-LV"/>
          <w14:ligatures w14:val="none"/>
        </w:rPr>
        <w:t>90002396732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, Adrese</w:t>
      </w:r>
      <w:r w:rsidRPr="00CF6BCD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 xml:space="preserve">: 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Striķu iela 3, Saldus, LV- 3801</w:t>
      </w:r>
      <w:r w:rsidRPr="00CF6BCD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 xml:space="preserve">, 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Tālrunis:</w:t>
      </w:r>
      <w:r w:rsidRPr="00CF6BCD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:lang w:eastAsia="lv-LV"/>
          <w14:ligatures w14:val="none"/>
        </w:rPr>
        <w:t>63807443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 xml:space="preserve">. </w:t>
      </w:r>
    </w:p>
    <w:p w14:paraId="4C7D1902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2.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Identifikācijas Nr. SNP 2026/2</w:t>
      </w:r>
    </w:p>
    <w:p w14:paraId="763535CB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3.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Lēmuma pieņemšanas datums: 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2026. gada 4. februārī</w:t>
      </w:r>
    </w:p>
    <w:p w14:paraId="725DA54E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4.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Iepirkuma metode: PIL 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9.panta kārtībā</w:t>
      </w:r>
    </w:p>
    <w:p w14:paraId="0D9B8538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5.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Iepirkuma priekšmets un tā īss raksturojums: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“</w:t>
      </w:r>
      <w:r w:rsidRPr="00CF6BCD">
        <w:rPr>
          <w:rFonts w:ascii="Times New Roman" w:eastAsia="Times New Roman" w:hAnsi="Times New Roman" w:cs="Times New Roman"/>
          <w:bCs/>
          <w:kern w:val="0"/>
          <w:sz w:val="22"/>
          <w:szCs w:val="22"/>
          <w14:ligatures w14:val="none"/>
        </w:rPr>
        <w:t>Fotogrāfa pakalpojumi Saldus p/a “Saldus TIKS centrs” vajadzībām</w:t>
      </w:r>
      <w:r w:rsidRPr="00CF6BC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”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. </w:t>
      </w:r>
    </w:p>
    <w:p w14:paraId="22526DC4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 xml:space="preserve">6. Piedāvājuma izvēles kritērijs: </w:t>
      </w:r>
      <w:bookmarkStart w:id="0" w:name="_Hlk146794018"/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Katrā iepirkuma priekšmeta daļā </w:t>
      </w:r>
      <w:r w:rsidRPr="00CF6BCD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vispārīgā vienošanās tiks slēgta ar 3 (trīs) viszemāko cenu piedāvājušiem Pretendentiem, kuru piedāvājumi atbilst iepirkuma nolikuma prasībām. </w:t>
      </w:r>
    </w:p>
    <w:bookmarkEnd w:id="0"/>
    <w:p w14:paraId="4F49C96D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7. Pretendenti:</w:t>
      </w:r>
    </w:p>
    <w:tbl>
      <w:tblPr>
        <w:tblStyle w:val="Reatabula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390"/>
        <w:gridCol w:w="1891"/>
        <w:gridCol w:w="5073"/>
      </w:tblGrid>
      <w:tr w:rsidR="00CF6BCD" w:rsidRPr="00CF6BCD" w14:paraId="367FE67F" w14:textId="77777777" w:rsidTr="00ED1276">
        <w:trPr>
          <w:trHeight w:val="625"/>
        </w:trPr>
        <w:tc>
          <w:tcPr>
            <w:tcW w:w="9354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CC1308A" w14:textId="77777777" w:rsidR="00CF6BCD" w:rsidRPr="00CF6BCD" w:rsidRDefault="00CF6BCD" w:rsidP="00CF6BCD">
            <w:pPr>
              <w:keepNext/>
              <w:keepLines/>
              <w:spacing w:before="160" w:after="80"/>
              <w:outlineLvl w:val="2"/>
              <w:rPr>
                <w:rFonts w:eastAsiaTheme="majorEastAsia"/>
                <w:sz w:val="22"/>
                <w:szCs w:val="22"/>
              </w:rPr>
            </w:pPr>
            <w:bookmarkStart w:id="1" w:name="_Hlk207367801"/>
            <w:r w:rsidRPr="00CF6BCD">
              <w:rPr>
                <w:rFonts w:eastAsiaTheme="majorEastAsia"/>
                <w:sz w:val="22"/>
                <w:szCs w:val="22"/>
              </w:rPr>
              <w:t xml:space="preserve">Daļa Nr. 1 - Pasākumu </w:t>
            </w:r>
            <w:r w:rsidRPr="00CF6BCD">
              <w:rPr>
                <w:rFonts w:eastAsiaTheme="minorHAnsi"/>
                <w:sz w:val="22"/>
                <w:szCs w:val="22"/>
              </w:rPr>
              <w:t>fotografēšana</w:t>
            </w:r>
          </w:p>
          <w:p w14:paraId="7A700515" w14:textId="77777777" w:rsidR="00CF6BCD" w:rsidRPr="00CF6BCD" w:rsidRDefault="00CF6BCD" w:rsidP="00CF6BCD">
            <w:pPr>
              <w:rPr>
                <w:b/>
                <w:bCs/>
                <w:sz w:val="23"/>
                <w:szCs w:val="23"/>
              </w:rPr>
            </w:pPr>
          </w:p>
        </w:tc>
      </w:tr>
      <w:tr w:rsidR="00CF6BCD" w:rsidRPr="00CF6BCD" w14:paraId="0469C21D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</w:tcPr>
          <w:p w14:paraId="63BA7751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Pretendents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03804ED2" w14:textId="77777777" w:rsidR="00CF6BCD" w:rsidRPr="00CF6BCD" w:rsidRDefault="00CF6BCD" w:rsidP="00CF6BC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 xml:space="preserve">Iesniegšanas </w:t>
            </w:r>
          </w:p>
          <w:p w14:paraId="6C5C9372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datums un laiks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tcMar>
              <w:bottom w:w="57" w:type="dxa"/>
            </w:tcMar>
            <w:vAlign w:val="center"/>
          </w:tcPr>
          <w:p w14:paraId="36916F5B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Cena bez PVN</w:t>
            </w:r>
          </w:p>
        </w:tc>
      </w:tr>
      <w:tr w:rsidR="00CF6BCD" w:rsidRPr="00CF6BCD" w14:paraId="52D23E26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8489405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b/>
                <w:bCs/>
              </w:rPr>
              <w:t>Pretendents</w:t>
            </w:r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noWrap/>
            <w:vAlign w:val="center"/>
          </w:tcPr>
          <w:p w14:paraId="43637A94" w14:textId="77777777" w:rsidR="00CF6BCD" w:rsidRPr="00CF6BCD" w:rsidRDefault="00CF6BCD" w:rsidP="00CF6BCD">
            <w:pPr>
              <w:rPr>
                <w:b/>
                <w:bCs/>
              </w:rPr>
            </w:pPr>
            <w:r w:rsidRPr="00CF6BCD">
              <w:rPr>
                <w:b/>
                <w:bCs/>
              </w:rPr>
              <w:t xml:space="preserve">Iesniegšanas </w:t>
            </w:r>
          </w:p>
          <w:p w14:paraId="5A6255C8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b/>
                <w:bCs/>
              </w:rPr>
              <w:t>datums un laiks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tcMar>
              <w:bottom w:w="57" w:type="dxa"/>
            </w:tcMar>
            <w:vAlign w:val="center"/>
          </w:tcPr>
          <w:p w14:paraId="0981C794" w14:textId="77777777" w:rsidR="00CF6BCD" w:rsidRPr="00CF6BCD" w:rsidRDefault="00CF6BCD" w:rsidP="00CF6BCD">
            <w:pPr>
              <w:spacing w:before="60"/>
              <w:jc w:val="both"/>
              <w:rPr>
                <w:bCs/>
                <w:sz w:val="23"/>
                <w:szCs w:val="23"/>
              </w:rPr>
            </w:pPr>
            <w:r w:rsidRPr="00CF6BCD">
              <w:rPr>
                <w:b/>
                <w:bCs/>
              </w:rPr>
              <w:t>Cena bez PVN</w:t>
            </w:r>
          </w:p>
        </w:tc>
      </w:tr>
      <w:tr w:rsidR="00CF6BCD" w:rsidRPr="00CF6BCD" w14:paraId="4A08E90B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</w:tcPr>
          <w:p w14:paraId="66A71949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"ANDO VISUALS" SIA</w:t>
            </w:r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noWrap/>
            <w:hideMark/>
          </w:tcPr>
          <w:p w14:paraId="3381EB6C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27.01.2026 plkst. 20:05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tcMar>
              <w:bottom w:w="57" w:type="dxa"/>
            </w:tcMar>
            <w:hideMark/>
          </w:tcPr>
          <w:p w14:paraId="1A316946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60.0</w:t>
            </w:r>
          </w:p>
          <w:p w14:paraId="74A07081" w14:textId="77777777" w:rsidR="00CF6BCD" w:rsidRPr="00CF6BCD" w:rsidRDefault="00CF6BCD" w:rsidP="00CF6BCD">
            <w:pPr>
              <w:spacing w:before="60"/>
              <w:jc w:val="both"/>
              <w:rPr>
                <w:bCs/>
                <w:sz w:val="23"/>
                <w:szCs w:val="23"/>
              </w:rPr>
            </w:pPr>
          </w:p>
        </w:tc>
      </w:tr>
      <w:tr w:rsidR="00CF6BCD" w:rsidRPr="00CF6BCD" w14:paraId="0B373A1B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</w:tcPr>
          <w:p w14:paraId="52E11F4A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ANDREJS SERGEJEVS</w:t>
            </w:r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noWrap/>
          </w:tcPr>
          <w:p w14:paraId="217A40FD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26.01.2026 plkst. 16:16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tcMar>
              <w:bottom w:w="57" w:type="dxa"/>
            </w:tcMar>
            <w:hideMark/>
          </w:tcPr>
          <w:p w14:paraId="6A1BDAFC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49ACF4C6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521545FD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</w:tcPr>
          <w:p w14:paraId="60BCE00B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 xml:space="preserve">IK "MO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visual</w:t>
            </w:r>
            <w:proofErr w:type="spellEnd"/>
            <w:r w:rsidRPr="00CF6BCD">
              <w:rPr>
                <w:rFonts w:ascii="Arial" w:hAnsi="Arial" w:cs="Arial"/>
                <w:b/>
                <w:bCs/>
              </w:rPr>
              <w:t>"</w:t>
            </w:r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noWrap/>
          </w:tcPr>
          <w:p w14:paraId="48EBF5B7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09:24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tcMar>
              <w:bottom w:w="57" w:type="dxa"/>
            </w:tcMar>
            <w:hideMark/>
          </w:tcPr>
          <w:p w14:paraId="1F3E40A7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55.0</w:t>
            </w:r>
          </w:p>
          <w:p w14:paraId="324311F9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549B36FA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</w:tcPr>
          <w:p w14:paraId="152ACE29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JŪLIJA HIŠOVA</w:t>
            </w:r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noWrap/>
          </w:tcPr>
          <w:p w14:paraId="2633A6CE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27.01.2026 plkst. 10:51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tcMar>
              <w:bottom w:w="57" w:type="dxa"/>
            </w:tcMar>
          </w:tcPr>
          <w:p w14:paraId="2692F13F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40.0</w:t>
            </w:r>
          </w:p>
          <w:p w14:paraId="6E3DD181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19ACC3F6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 w:themeFill="background2"/>
          </w:tcPr>
          <w:p w14:paraId="6198EB10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F6BCD">
              <w:rPr>
                <w:rFonts w:ascii="Arial" w:hAnsi="Arial" w:cs="Arial"/>
                <w:b/>
                <w:bCs/>
              </w:rPr>
              <w:t>LAILA ARĀJA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 w:themeFill="background2"/>
            <w:noWrap/>
          </w:tcPr>
          <w:p w14:paraId="427EA146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Cs/>
              </w:rPr>
            </w:pPr>
            <w:r w:rsidRPr="00CF6BCD">
              <w:rPr>
                <w:rFonts w:ascii="Arial" w:hAnsi="Arial" w:cs="Arial"/>
                <w:bCs/>
              </w:rPr>
              <w:t>28.01.2026 plkst. 09:46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 w:themeFill="background2"/>
            <w:tcMar>
              <w:bottom w:w="57" w:type="dxa"/>
            </w:tcMar>
          </w:tcPr>
          <w:p w14:paraId="0EFDD9D1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180.0</w:t>
            </w:r>
          </w:p>
          <w:p w14:paraId="3B99E32B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  <w:tr w:rsidR="00CF6BCD" w:rsidRPr="00CF6BCD" w14:paraId="4B4BDE60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</w:tcPr>
          <w:p w14:paraId="13E677F5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LIENE IEVIŅA</w:t>
            </w:r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noWrap/>
          </w:tcPr>
          <w:p w14:paraId="0B949F57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26.01.2026 plkst. 15:12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tcMar>
              <w:bottom w:w="57" w:type="dxa"/>
            </w:tcMar>
          </w:tcPr>
          <w:p w14:paraId="5FB17BF5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274.0</w:t>
            </w:r>
          </w:p>
          <w:p w14:paraId="36ED5E6A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4128035C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</w:tcPr>
          <w:p w14:paraId="389EE8DC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 xml:space="preserve">SIA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Loudless</w:t>
            </w:r>
            <w:proofErr w:type="spellEnd"/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noWrap/>
          </w:tcPr>
          <w:p w14:paraId="43580D8C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01:41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tcMar>
              <w:bottom w:w="57" w:type="dxa"/>
            </w:tcMar>
          </w:tcPr>
          <w:p w14:paraId="240C9498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59.0</w:t>
            </w:r>
          </w:p>
          <w:p w14:paraId="11AD51CE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2CD42F04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</w:tcPr>
          <w:p w14:paraId="3715AAC0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SIA Riņķis un Gulbe</w:t>
            </w:r>
          </w:p>
        </w:tc>
        <w:tc>
          <w:tcPr>
            <w:tcW w:w="18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noWrap/>
          </w:tcPr>
          <w:p w14:paraId="554468C8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27.01.2026 plkst. 22:13</w:t>
            </w:r>
          </w:p>
        </w:tc>
        <w:tc>
          <w:tcPr>
            <w:tcW w:w="507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 w:themeFill="background2"/>
            <w:tcMar>
              <w:bottom w:w="57" w:type="dxa"/>
            </w:tcMar>
          </w:tcPr>
          <w:p w14:paraId="3C74A31D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61A25CEF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3E064ED2" w14:textId="77777777" w:rsidTr="00ED1276">
        <w:trPr>
          <w:trHeight w:val="505"/>
        </w:trPr>
        <w:tc>
          <w:tcPr>
            <w:tcW w:w="9354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631C7F66" w14:textId="77777777" w:rsidR="00CF6BCD" w:rsidRPr="00CF6BCD" w:rsidRDefault="00CF6BCD" w:rsidP="00CF6BCD">
            <w:pPr>
              <w:keepNext/>
              <w:keepLines/>
              <w:spacing w:before="160" w:after="80"/>
              <w:outlineLvl w:val="2"/>
              <w:rPr>
                <w:rFonts w:eastAsiaTheme="majorEastAsia"/>
                <w:sz w:val="22"/>
                <w:szCs w:val="22"/>
              </w:rPr>
            </w:pPr>
            <w:r w:rsidRPr="00CF6BCD">
              <w:rPr>
                <w:rFonts w:eastAsiaTheme="majorEastAsia"/>
                <w:sz w:val="22"/>
                <w:szCs w:val="22"/>
              </w:rPr>
              <w:lastRenderedPageBreak/>
              <w:t xml:space="preserve">Daļa Nr. 2– Ainavu un tūrisma objektu </w:t>
            </w:r>
            <w:r w:rsidRPr="00CF6BCD">
              <w:rPr>
                <w:rFonts w:eastAsiaTheme="minorHAnsi"/>
                <w:sz w:val="22"/>
                <w:szCs w:val="22"/>
              </w:rPr>
              <w:t>fotografēšana</w:t>
            </w:r>
          </w:p>
          <w:p w14:paraId="575048D1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779631A1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</w:tcPr>
          <w:p w14:paraId="130AA06A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Pretendents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19B8B8FC" w14:textId="77777777" w:rsidR="00CF6BCD" w:rsidRPr="00CF6BCD" w:rsidRDefault="00CF6BCD" w:rsidP="00CF6BC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 xml:space="preserve">Iesniegšanas </w:t>
            </w:r>
          </w:p>
          <w:p w14:paraId="5E9D510B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datums un laiks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tcMar>
              <w:bottom w:w="57" w:type="dxa"/>
            </w:tcMar>
            <w:vAlign w:val="center"/>
          </w:tcPr>
          <w:p w14:paraId="543B075C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Cena bez PVN</w:t>
            </w:r>
          </w:p>
        </w:tc>
      </w:tr>
      <w:tr w:rsidR="00CF6BCD" w:rsidRPr="00CF6BCD" w14:paraId="0F2E1007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7FAEC31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F6BCD">
              <w:rPr>
                <w:rFonts w:ascii="Arial" w:hAnsi="Arial" w:cs="Arial"/>
                <w:b/>
                <w:bCs/>
              </w:rPr>
              <w:t>"ANDO VISUALS" SIA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5043F3A2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Cs/>
              </w:rPr>
            </w:pPr>
            <w:r w:rsidRPr="00CF6BCD">
              <w:rPr>
                <w:rFonts w:ascii="Arial" w:hAnsi="Arial" w:cs="Arial"/>
                <w:bCs/>
              </w:rPr>
              <w:t>27.01.2026 plkst.20.05.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59E673E7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40.0</w:t>
            </w:r>
          </w:p>
          <w:p w14:paraId="78F94DE4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  <w:tr w:rsidR="00CF6BCD" w:rsidRPr="00CF6BCD" w14:paraId="2CDE3C2D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5299B1B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ANDREJS SERGEJEVS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58304E59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26.01.2026 plkst. 16:16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503A89C4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70C41172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39B606D8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4B74444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 xml:space="preserve">IK "MO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visual</w:t>
            </w:r>
            <w:proofErr w:type="spellEnd"/>
            <w:r w:rsidRPr="00CF6BCD">
              <w:rPr>
                <w:rFonts w:ascii="Arial" w:hAnsi="Arial" w:cs="Arial"/>
                <w:b/>
                <w:bCs/>
              </w:rPr>
              <w:t>"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65C2CE33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09:24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7D6D7123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55.0</w:t>
            </w:r>
          </w:p>
          <w:p w14:paraId="6A9A3A28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46410367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7315F0B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LAILA ARĀJA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5C17E2EA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09:46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1B691482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180.0</w:t>
            </w:r>
          </w:p>
          <w:p w14:paraId="29448F7A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7758B722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72C5637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bookmarkStart w:id="2" w:name="_Hlk207290199"/>
            <w:r w:rsidRPr="00CF6BCD">
              <w:rPr>
                <w:rFonts w:ascii="Arial" w:hAnsi="Arial" w:cs="Arial"/>
                <w:b/>
                <w:bCs/>
              </w:rPr>
              <w:t xml:space="preserve">SIA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Loudless</w:t>
            </w:r>
            <w:proofErr w:type="spellEnd"/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0AF466FB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01:41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5D1F6D58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19B2B1B9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09397D33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17684A5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SIA Riņķis un Gulbe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5ACB79FE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27.01.2026 plkst. 22:13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4B13ED20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567CB506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bookmarkEnd w:id="2"/>
      <w:tr w:rsidR="00CF6BCD" w:rsidRPr="00CF6BCD" w14:paraId="5C03AE81" w14:textId="77777777" w:rsidTr="00ED1276">
        <w:trPr>
          <w:trHeight w:val="505"/>
        </w:trPr>
        <w:tc>
          <w:tcPr>
            <w:tcW w:w="9354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7D84D515" w14:textId="77777777" w:rsidR="00CF6BCD" w:rsidRPr="00CF6BCD" w:rsidRDefault="00CF6BCD" w:rsidP="00CF6BCD">
            <w:pPr>
              <w:keepNext/>
              <w:keepLines/>
              <w:spacing w:before="160" w:after="80"/>
              <w:outlineLvl w:val="2"/>
              <w:rPr>
                <w:rFonts w:eastAsiaTheme="majorEastAsia"/>
              </w:rPr>
            </w:pPr>
            <w:r w:rsidRPr="00CF6BCD">
              <w:rPr>
                <w:rFonts w:eastAsiaTheme="majorEastAsia"/>
              </w:rPr>
              <w:t xml:space="preserve">Daļa Nr. 3 – Suvenīru </w:t>
            </w:r>
            <w:r w:rsidRPr="00CF6BCD">
              <w:rPr>
                <w:rFonts w:eastAsiaTheme="minorHAnsi"/>
              </w:rPr>
              <w:t>fotografēšana</w:t>
            </w:r>
          </w:p>
          <w:p w14:paraId="6BEF7260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72B9B60F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</w:tcPr>
          <w:p w14:paraId="144A7EC8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Pretendents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08EE7210" w14:textId="77777777" w:rsidR="00CF6BCD" w:rsidRPr="00CF6BCD" w:rsidRDefault="00CF6BCD" w:rsidP="00CF6BC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 xml:space="preserve">Iesniegšanas </w:t>
            </w:r>
          </w:p>
          <w:p w14:paraId="3E9A7427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datums un laiks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tcMar>
              <w:bottom w:w="57" w:type="dxa"/>
            </w:tcMar>
            <w:vAlign w:val="center"/>
          </w:tcPr>
          <w:p w14:paraId="4666D9AE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Cena bez PVN</w:t>
            </w:r>
          </w:p>
        </w:tc>
      </w:tr>
      <w:tr w:rsidR="00CF6BCD" w:rsidRPr="00CF6BCD" w14:paraId="765AF669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98A5316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"ANDO VISUALS" SIA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2AA253BA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27.01.2026 plkst. 20:05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3072CD27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40.0</w:t>
            </w:r>
          </w:p>
          <w:p w14:paraId="3F352F0E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74ACB3FB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AAC218B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ANDREJS SERGEJEVS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588F8DAA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26.01.2026 plkst. 16:16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163A8721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5E5EC4B1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2774EDC6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081A3CA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 xml:space="preserve">IK "MO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visual</w:t>
            </w:r>
            <w:proofErr w:type="spellEnd"/>
            <w:r w:rsidRPr="00CF6BCD">
              <w:rPr>
                <w:rFonts w:ascii="Arial" w:hAnsi="Arial" w:cs="Arial"/>
                <w:b/>
                <w:bCs/>
              </w:rPr>
              <w:t>"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28753CBF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09:24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34A8465A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55.0</w:t>
            </w:r>
          </w:p>
          <w:p w14:paraId="369FB1CE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</w:p>
        </w:tc>
      </w:tr>
      <w:tr w:rsidR="00CF6BCD" w:rsidRPr="00CF6BCD" w14:paraId="6605E302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BD298C6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F6BCD">
              <w:rPr>
                <w:rFonts w:ascii="Arial" w:hAnsi="Arial" w:cs="Arial"/>
                <w:b/>
                <w:bCs/>
              </w:rPr>
              <w:t>LAILA ARĀJA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693BC795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Cs/>
              </w:rPr>
            </w:pPr>
            <w:r w:rsidRPr="00CF6BCD">
              <w:rPr>
                <w:rFonts w:ascii="Arial" w:hAnsi="Arial" w:cs="Arial"/>
                <w:bCs/>
              </w:rPr>
              <w:t>28.01.2026 plkst. 09:46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35648F4C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130.0</w:t>
            </w:r>
          </w:p>
          <w:p w14:paraId="6DDA2D39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  <w:tr w:rsidR="00CF6BCD" w:rsidRPr="00CF6BCD" w14:paraId="5762C434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AE2B4F2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 xml:space="preserve">SIA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Loudless</w:t>
            </w:r>
            <w:proofErr w:type="spellEnd"/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36446D00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01:41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7A165E9B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89.0</w:t>
            </w:r>
          </w:p>
          <w:p w14:paraId="473856B2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</w:p>
        </w:tc>
      </w:tr>
      <w:tr w:rsidR="00CF6BCD" w:rsidRPr="00CF6BCD" w14:paraId="7EA20919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30DDB0E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SIA Riņķis un Gulbe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45996B99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27.01.2026 plkst. 22:13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29C19950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03235C8C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</w:p>
        </w:tc>
      </w:tr>
      <w:tr w:rsidR="00CF6BCD" w:rsidRPr="00CF6BCD" w14:paraId="3DB238D0" w14:textId="77777777" w:rsidTr="00ED1276">
        <w:trPr>
          <w:trHeight w:val="505"/>
        </w:trPr>
        <w:tc>
          <w:tcPr>
            <w:tcW w:w="9354" w:type="dxa"/>
            <w:gridSpan w:val="3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294404AA" w14:textId="77777777" w:rsidR="00CF6BCD" w:rsidRPr="00CF6BCD" w:rsidRDefault="00CF6BCD" w:rsidP="00CF6BCD">
            <w:pPr>
              <w:keepNext/>
              <w:keepLines/>
              <w:spacing w:before="160" w:after="80"/>
              <w:outlineLvl w:val="2"/>
              <w:rPr>
                <w:rFonts w:eastAsiaTheme="majorEastAsia"/>
              </w:rPr>
            </w:pPr>
            <w:r w:rsidRPr="00CF6BCD">
              <w:rPr>
                <w:rFonts w:eastAsiaTheme="majorEastAsia"/>
              </w:rPr>
              <w:t xml:space="preserve">Daļa Nr. 4 – Ēdienu </w:t>
            </w:r>
            <w:r w:rsidRPr="00CF6BCD">
              <w:rPr>
                <w:rFonts w:eastAsiaTheme="minorHAnsi"/>
              </w:rPr>
              <w:t>fotografēšana</w:t>
            </w:r>
          </w:p>
          <w:p w14:paraId="3173ACA0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</w:p>
        </w:tc>
      </w:tr>
      <w:tr w:rsidR="00CF6BCD" w:rsidRPr="00CF6BCD" w14:paraId="1B9C9E96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</w:tcPr>
          <w:p w14:paraId="793A505C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Pretendents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4D29E098" w14:textId="77777777" w:rsidR="00CF6BCD" w:rsidRPr="00CF6BCD" w:rsidRDefault="00CF6BCD" w:rsidP="00CF6BC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 xml:space="preserve">Iesniegšanas </w:t>
            </w:r>
          </w:p>
          <w:p w14:paraId="5A99F4C5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datums un laiks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tcMar>
              <w:bottom w:w="57" w:type="dxa"/>
            </w:tcMar>
            <w:vAlign w:val="center"/>
          </w:tcPr>
          <w:p w14:paraId="5F500354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Cena bez PVN</w:t>
            </w:r>
          </w:p>
        </w:tc>
      </w:tr>
      <w:tr w:rsidR="00CF6BCD" w:rsidRPr="00CF6BCD" w14:paraId="275B1D53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27C97A3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"ANDO VISUALS" SIA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60D23C6D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27.01.2026 plkst. 20:05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7C65173B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40.0</w:t>
            </w:r>
          </w:p>
          <w:p w14:paraId="4D393961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</w:p>
        </w:tc>
      </w:tr>
      <w:tr w:rsidR="00CF6BCD" w:rsidRPr="00CF6BCD" w14:paraId="5E3784CE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D80BFE2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>ANDREJS SERGEJEVS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7F4E2CEB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26.01.2026 plkst. 16:16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751E4242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24E0C6CE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</w:p>
        </w:tc>
      </w:tr>
      <w:tr w:rsidR="00CF6BCD" w:rsidRPr="00CF6BCD" w14:paraId="57502D74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2EEC6FA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t xml:space="preserve">IK "MO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visual</w:t>
            </w:r>
            <w:proofErr w:type="spellEnd"/>
            <w:r w:rsidRPr="00CF6BCD">
              <w:rPr>
                <w:rFonts w:ascii="Arial" w:hAnsi="Arial" w:cs="Arial"/>
                <w:b/>
                <w:bCs/>
              </w:rPr>
              <w:t>"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6D542D20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09:24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51540954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55.0</w:t>
            </w:r>
          </w:p>
          <w:p w14:paraId="1FF6BA27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</w:p>
        </w:tc>
      </w:tr>
      <w:tr w:rsidR="00CF6BCD" w:rsidRPr="00CF6BCD" w14:paraId="3FBBB805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9EC9954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</w:rPr>
              <w:lastRenderedPageBreak/>
              <w:t xml:space="preserve">SIA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Loudless</w:t>
            </w:r>
            <w:proofErr w:type="spellEnd"/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44C2EB5B" w14:textId="77777777" w:rsidR="00CF6BCD" w:rsidRPr="00CF6BCD" w:rsidRDefault="00CF6BCD" w:rsidP="00CF6BCD">
            <w:pPr>
              <w:spacing w:before="60" w:after="60"/>
              <w:rPr>
                <w:sz w:val="23"/>
                <w:szCs w:val="23"/>
              </w:rPr>
            </w:pPr>
            <w:r w:rsidRPr="00CF6BCD">
              <w:rPr>
                <w:rFonts w:ascii="Arial" w:hAnsi="Arial" w:cs="Arial"/>
                <w:bCs/>
              </w:rPr>
              <w:t>28.01.2026 plkst. 01:41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04CBD29C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89.0</w:t>
            </w:r>
          </w:p>
          <w:p w14:paraId="1A5B6844" w14:textId="77777777" w:rsidR="00CF6BCD" w:rsidRPr="00CF6BCD" w:rsidRDefault="00CF6BCD" w:rsidP="00CF6BCD">
            <w:pPr>
              <w:spacing w:before="60"/>
              <w:rPr>
                <w:sz w:val="23"/>
                <w:szCs w:val="23"/>
              </w:rPr>
            </w:pPr>
          </w:p>
        </w:tc>
      </w:tr>
      <w:tr w:rsidR="00CF6BCD" w:rsidRPr="00CF6BCD" w14:paraId="14ED6ED0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F8F5DF4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F6BCD">
              <w:rPr>
                <w:rFonts w:ascii="Arial" w:hAnsi="Arial" w:cs="Arial"/>
                <w:b/>
                <w:bCs/>
              </w:rPr>
              <w:t>SIA Riņķis un Gulbe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5A140DB7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Cs/>
              </w:rPr>
            </w:pPr>
            <w:r w:rsidRPr="00CF6BCD">
              <w:rPr>
                <w:rFonts w:ascii="Arial" w:hAnsi="Arial" w:cs="Arial"/>
                <w:bCs/>
              </w:rPr>
              <w:t>27.01.2026 plkst. 22:13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4E5F0889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69.0</w:t>
            </w:r>
          </w:p>
          <w:p w14:paraId="2ED74E8E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  <w:tr w:rsidR="00CF6BCD" w:rsidRPr="00CF6BCD" w14:paraId="53ACB18F" w14:textId="77777777" w:rsidTr="00ED1276">
        <w:trPr>
          <w:trHeight w:val="505"/>
        </w:trPr>
        <w:tc>
          <w:tcPr>
            <w:tcW w:w="9354" w:type="dxa"/>
            <w:gridSpan w:val="3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3C0D124" w14:textId="77777777" w:rsidR="00CF6BCD" w:rsidRPr="00CF6BCD" w:rsidRDefault="00CF6BCD" w:rsidP="00CF6BCD">
            <w:pPr>
              <w:keepNext/>
              <w:keepLines/>
              <w:spacing w:before="160" w:after="80"/>
              <w:outlineLvl w:val="2"/>
              <w:rPr>
                <w:rFonts w:eastAsiaTheme="majorEastAsia"/>
              </w:rPr>
            </w:pPr>
            <w:r w:rsidRPr="00CF6BCD">
              <w:rPr>
                <w:rFonts w:eastAsiaTheme="majorEastAsia"/>
              </w:rPr>
              <w:t>Daļa Nr. 4 –</w:t>
            </w:r>
            <w:r w:rsidRPr="00CF6BCD">
              <w:rPr>
                <w:rFonts w:eastAsiaTheme="minorHAnsi"/>
              </w:rPr>
              <w:t xml:space="preserve">Fotografēšana ar </w:t>
            </w:r>
            <w:proofErr w:type="spellStart"/>
            <w:r w:rsidRPr="00CF6BCD">
              <w:rPr>
                <w:rFonts w:eastAsiaTheme="minorHAnsi"/>
              </w:rPr>
              <w:t>dronu</w:t>
            </w:r>
            <w:proofErr w:type="spellEnd"/>
          </w:p>
          <w:p w14:paraId="47243908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  <w:tr w:rsidR="00CF6BCD" w:rsidRPr="00CF6BCD" w14:paraId="4B1D230A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</w:tcPr>
          <w:p w14:paraId="2324A9FF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Pretendents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509A5674" w14:textId="77777777" w:rsidR="00CF6BCD" w:rsidRPr="00CF6BCD" w:rsidRDefault="00CF6BCD" w:rsidP="00CF6BC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 xml:space="preserve">Iesniegšanas </w:t>
            </w:r>
          </w:p>
          <w:p w14:paraId="4BF39088" w14:textId="77777777" w:rsidR="00CF6BCD" w:rsidRPr="00CF6BCD" w:rsidRDefault="00CF6BCD" w:rsidP="00CF6BCD">
            <w:pPr>
              <w:spacing w:before="60" w:after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datums un laiks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tcMar>
              <w:bottom w:w="57" w:type="dxa"/>
            </w:tcMar>
            <w:vAlign w:val="center"/>
          </w:tcPr>
          <w:p w14:paraId="59FC9CED" w14:textId="77777777" w:rsidR="00CF6BCD" w:rsidRPr="00CF6BCD" w:rsidRDefault="00CF6BCD" w:rsidP="00CF6BCD">
            <w:pPr>
              <w:spacing w:before="60"/>
              <w:rPr>
                <w:bCs/>
                <w:sz w:val="23"/>
                <w:szCs w:val="23"/>
              </w:rPr>
            </w:pPr>
            <w:r w:rsidRPr="00CF6BCD">
              <w:rPr>
                <w:rFonts w:ascii="Arial" w:hAnsi="Arial" w:cs="Arial"/>
                <w:b/>
                <w:bCs/>
                <w:color w:val="FFFFFF" w:themeColor="background1"/>
              </w:rPr>
              <w:t>Cena bez PVN</w:t>
            </w:r>
          </w:p>
        </w:tc>
      </w:tr>
      <w:tr w:rsidR="00CF6BCD" w:rsidRPr="00CF6BCD" w14:paraId="297BF5DA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7D60289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F6BCD">
              <w:rPr>
                <w:rFonts w:ascii="Arial" w:hAnsi="Arial" w:cs="Arial"/>
                <w:b/>
                <w:bCs/>
              </w:rPr>
              <w:t>"ANDO VISUALS" SIA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282C1BAF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Cs/>
              </w:rPr>
            </w:pPr>
            <w:r w:rsidRPr="00CF6BCD">
              <w:rPr>
                <w:rFonts w:ascii="Arial" w:hAnsi="Arial" w:cs="Arial"/>
                <w:bCs/>
              </w:rPr>
              <w:t>27.01.2026 plkst. 20:05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3F2EE137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60.0</w:t>
            </w:r>
          </w:p>
          <w:p w14:paraId="0482D041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  <w:tr w:rsidR="00CF6BCD" w:rsidRPr="00CF6BCD" w14:paraId="7EACA754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393746E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F6BCD">
              <w:rPr>
                <w:rFonts w:ascii="Arial" w:hAnsi="Arial" w:cs="Arial"/>
                <w:b/>
                <w:bCs/>
              </w:rPr>
              <w:t>RIHARDS RUŠENIEKS</w:t>
            </w:r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1AE65756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Cs/>
              </w:rPr>
            </w:pPr>
            <w:r w:rsidRPr="00CF6BCD">
              <w:rPr>
                <w:rFonts w:ascii="Arial" w:hAnsi="Arial" w:cs="Arial"/>
                <w:bCs/>
              </w:rPr>
              <w:t>28.01.2026 plkst. 03:15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11B13AA3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1750.0</w:t>
            </w:r>
          </w:p>
          <w:p w14:paraId="57234220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  <w:tr w:rsidR="00CF6BCD" w:rsidRPr="00CF6BCD" w14:paraId="3766BB8D" w14:textId="77777777" w:rsidTr="00ED1276">
        <w:trPr>
          <w:trHeight w:val="505"/>
        </w:trPr>
        <w:tc>
          <w:tcPr>
            <w:tcW w:w="239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09C3C53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F6BCD">
              <w:rPr>
                <w:rFonts w:ascii="Arial" w:hAnsi="Arial" w:cs="Arial"/>
                <w:b/>
                <w:bCs/>
              </w:rPr>
              <w:t xml:space="preserve">SIA </w:t>
            </w:r>
            <w:proofErr w:type="spellStart"/>
            <w:r w:rsidRPr="00CF6BCD">
              <w:rPr>
                <w:rFonts w:ascii="Arial" w:hAnsi="Arial" w:cs="Arial"/>
                <w:b/>
                <w:bCs/>
              </w:rPr>
              <w:t>Loudless</w:t>
            </w:r>
            <w:proofErr w:type="spellEnd"/>
          </w:p>
        </w:tc>
        <w:tc>
          <w:tcPr>
            <w:tcW w:w="1891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44C30AE7" w14:textId="77777777" w:rsidR="00CF6BCD" w:rsidRPr="00CF6BCD" w:rsidRDefault="00CF6BCD" w:rsidP="00CF6BCD">
            <w:pPr>
              <w:spacing w:before="60" w:after="60"/>
              <w:rPr>
                <w:rFonts w:ascii="Arial" w:hAnsi="Arial" w:cs="Arial"/>
                <w:bCs/>
              </w:rPr>
            </w:pPr>
            <w:r w:rsidRPr="00CF6BCD">
              <w:rPr>
                <w:rFonts w:ascii="Arial" w:hAnsi="Arial" w:cs="Arial"/>
                <w:bCs/>
              </w:rPr>
              <w:t>28.01.2026 plkst. 01:41</w:t>
            </w:r>
          </w:p>
        </w:tc>
        <w:tc>
          <w:tcPr>
            <w:tcW w:w="507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09861617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  <w:lang w:val="en-US"/>
              </w:rPr>
            </w:pPr>
            <w:r w:rsidRPr="00CF6BCD">
              <w:rPr>
                <w:rFonts w:ascii="Arial" w:hAnsi="Arial" w:cs="Arial"/>
                <w:bCs/>
              </w:rPr>
              <w:t>EUR 99.0</w:t>
            </w:r>
          </w:p>
          <w:p w14:paraId="780A1F7B" w14:textId="77777777" w:rsidR="00CF6BCD" w:rsidRPr="00CF6BCD" w:rsidRDefault="00CF6BCD" w:rsidP="00CF6BCD">
            <w:pPr>
              <w:spacing w:before="60"/>
              <w:rPr>
                <w:rFonts w:ascii="Arial" w:hAnsi="Arial" w:cs="Arial"/>
                <w:bCs/>
              </w:rPr>
            </w:pPr>
          </w:p>
        </w:tc>
      </w:tr>
    </w:tbl>
    <w:bookmarkEnd w:id="1"/>
    <w:p w14:paraId="7B35F273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8. Noraidītie pretendenti: Andrejs </w:t>
      </w:r>
      <w:proofErr w:type="spellStart"/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Sergejevs</w:t>
      </w:r>
      <w:proofErr w:type="spellEnd"/>
    </w:p>
    <w:p w14:paraId="5FA32B00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9. Noraidīšanas iemesls:  </w:t>
      </w:r>
      <w:r w:rsidRPr="00CF6BCD">
        <w:rPr>
          <w:rFonts w:ascii="Times New Roman" w:eastAsia="Times New Roman" w:hAnsi="Times New Roman" w:cs="Times New Roman"/>
          <w:bCs/>
          <w:kern w:val="0"/>
          <w:sz w:val="22"/>
          <w:szCs w:val="22"/>
          <w14:ligatures w14:val="none"/>
        </w:rPr>
        <w:t>Nav izpildīta nolikuma 4.5.1. prasība</w:t>
      </w:r>
      <w:r w:rsidRPr="00CF6BC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 – </w:t>
      </w:r>
      <w:r w:rsidRPr="00CF6BCD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 xml:space="preserve">Pretendentam ir jāiesniedz </w:t>
      </w:r>
      <w:r w:rsidRPr="00CF6BCD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i</w:t>
      </w:r>
      <w:r w:rsidRPr="00CF6BCD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>nformācija par savu un/vai Nolikuma 4.4. punktā minēto personu pieredzi</w:t>
      </w:r>
      <w:r w:rsidRPr="00CF6BCD">
        <w:rPr>
          <w:rFonts w:ascii="Times New Roman" w:eastAsia="Calibri" w:hAnsi="Times New Roman" w:cs="Times New Roman"/>
          <w:b/>
          <w:bCs/>
          <w:kern w:val="0"/>
          <w:sz w:val="22"/>
          <w:szCs w:val="22"/>
          <w14:ligatures w14:val="none"/>
        </w:rPr>
        <w:t xml:space="preserve"> </w:t>
      </w:r>
      <w:r w:rsidRPr="00CF6BCD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 xml:space="preserve">(Nolikuma </w:t>
      </w:r>
      <w:r w:rsidRPr="00CF6BCD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4. pielikums</w:t>
      </w:r>
      <w:r w:rsidRPr="00CF6BCD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 xml:space="preserve">) – 4.pielikums nav iesniegts. </w:t>
      </w:r>
    </w:p>
    <w:p w14:paraId="11B57758" w14:textId="77777777" w:rsidR="00CF6BCD" w:rsidRPr="00CF6BCD" w:rsidRDefault="00CF6BCD" w:rsidP="00CF6B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10.Pieņemtais lēmums: </w:t>
      </w:r>
    </w:p>
    <w:p w14:paraId="79B0245C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F6BCD">
        <w:rPr>
          <w:rFonts w:ascii="Times New Roman" w:hAnsi="Times New Roman" w:cs="Times New Roman"/>
        </w:rPr>
        <w:t xml:space="preserve">10.1. </w:t>
      </w:r>
      <w:bookmarkStart w:id="3" w:name="_Hlk146794110"/>
      <w:r w:rsidRPr="00CF6BCD">
        <w:rPr>
          <w:rFonts w:ascii="Times New Roman" w:eastAsia="Calibri" w:hAnsi="Times New Roman" w:cs="Times New Roman"/>
        </w:rPr>
        <w:t>Līguma slēgšanas tiesības piešķirt:</w:t>
      </w:r>
    </w:p>
    <w:p w14:paraId="756FE2DE" w14:textId="77777777" w:rsidR="00CF6BCD" w:rsidRPr="00CF6BCD" w:rsidRDefault="00CF6BCD" w:rsidP="00CF6BCD">
      <w:pPr>
        <w:keepNext/>
        <w:keepLines/>
        <w:spacing w:before="160" w:after="80"/>
        <w:jc w:val="both"/>
        <w:outlineLvl w:val="2"/>
        <w:rPr>
          <w:rFonts w:ascii="Times New Roman" w:eastAsiaTheme="majorEastAsia" w:hAnsi="Times New Roman" w:cs="Times New Roman"/>
        </w:rPr>
      </w:pPr>
      <w:r w:rsidRPr="00CF6BCD">
        <w:rPr>
          <w:rFonts w:ascii="Times New Roman" w:eastAsia="Calibri" w:hAnsi="Times New Roman" w:cs="Times New Roman"/>
          <w:sz w:val="22"/>
          <w:szCs w:val="22"/>
        </w:rPr>
        <w:t xml:space="preserve">10.1.1. </w:t>
      </w:r>
      <w:r w:rsidRPr="00CF6BCD">
        <w:rPr>
          <w:rFonts w:ascii="Times New Roman" w:eastAsiaTheme="majorEastAsia" w:hAnsi="Times New Roman" w:cs="Times New Roman"/>
          <w:sz w:val="22"/>
          <w:szCs w:val="22"/>
        </w:rPr>
        <w:t>Daļa Nr. 1 -</w:t>
      </w:r>
      <w:r w:rsidRPr="00CF6BCD">
        <w:rPr>
          <w:rFonts w:ascii="Times New Roman" w:eastAsiaTheme="majorEastAsia" w:hAnsi="Times New Roman" w:cs="Times New Roman"/>
        </w:rPr>
        <w:t xml:space="preserve"> </w:t>
      </w:r>
      <w:bookmarkStart w:id="4" w:name="_Hlk207368983"/>
      <w:r w:rsidRPr="00CF6BCD"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Pasākumu 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>fotografēšana</w:t>
      </w:r>
    </w:p>
    <w:p w14:paraId="605F4BD1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5" w:name="_Hlk207368366"/>
      <w:bookmarkEnd w:id="4"/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Jūlija </w:t>
      </w:r>
      <w:proofErr w:type="spellStart"/>
      <w:r w:rsidRPr="00CF6BCD">
        <w:rPr>
          <w:rFonts w:ascii="Times New Roman" w:hAnsi="Times New Roman" w:cs="Times New Roman"/>
          <w:b/>
          <w:bCs/>
          <w:sz w:val="22"/>
          <w:szCs w:val="22"/>
        </w:rPr>
        <w:t>Hišova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, </w:t>
      </w:r>
      <w:bookmarkStart w:id="6" w:name="_Hlk207290785"/>
      <w:r w:rsidRPr="00CF6BCD">
        <w:rPr>
          <w:rFonts w:ascii="Times New Roman" w:hAnsi="Times New Roman" w:cs="Times New Roman"/>
          <w:sz w:val="22"/>
          <w:szCs w:val="22"/>
        </w:rPr>
        <w:t xml:space="preserve">piedāvātā vienību kopsumma  80,0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</w:t>
      </w:r>
      <w:bookmarkEnd w:id="5"/>
      <w:bookmarkEnd w:id="6"/>
      <w:r w:rsidRPr="00CF6BCD">
        <w:rPr>
          <w:rFonts w:ascii="Times New Roman" w:hAnsi="Times New Roman" w:cs="Times New Roman"/>
          <w:sz w:val="22"/>
          <w:szCs w:val="22"/>
        </w:rPr>
        <w:t xml:space="preserve">; </w:t>
      </w:r>
      <w:bookmarkStart w:id="7" w:name="_Hlk207368383"/>
      <w:r w:rsidRPr="00CF6BCD">
        <w:rPr>
          <w:rFonts w:ascii="Times New Roman" w:hAnsi="Times New Roman" w:cs="Times New Roman"/>
          <w:b/>
          <w:bCs/>
          <w:sz w:val="22"/>
          <w:szCs w:val="22"/>
        </w:rPr>
        <w:t>“MO VISUAL” IK</w:t>
      </w:r>
      <w:r w:rsidRPr="00CF6BCD">
        <w:rPr>
          <w:rFonts w:ascii="Times New Roman" w:hAnsi="Times New Roman" w:cs="Times New Roman"/>
          <w:sz w:val="22"/>
          <w:szCs w:val="22"/>
        </w:rPr>
        <w:t xml:space="preserve"> piedāvātā vienību kopsumma 115,0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</w:t>
      </w:r>
      <w:bookmarkEnd w:id="7"/>
      <w:r w:rsidRPr="00CF6BCD">
        <w:rPr>
          <w:rFonts w:ascii="Times New Roman" w:hAnsi="Times New Roman" w:cs="Times New Roman"/>
          <w:sz w:val="22"/>
          <w:szCs w:val="22"/>
        </w:rPr>
        <w:t xml:space="preserve">; </w:t>
      </w:r>
      <w:bookmarkStart w:id="8" w:name="_Hlk207368394"/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“ANDO VISUALS” SIA  </w:t>
      </w:r>
      <w:r w:rsidRPr="00CF6BCD">
        <w:rPr>
          <w:rFonts w:ascii="Times New Roman" w:hAnsi="Times New Roman" w:cs="Times New Roman"/>
          <w:sz w:val="22"/>
          <w:szCs w:val="22"/>
        </w:rPr>
        <w:t xml:space="preserve">piedāvātā vienību kopsumma 130,0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</w:t>
      </w:r>
      <w:bookmarkEnd w:id="8"/>
      <w:r w:rsidRPr="00CF6BCD">
        <w:rPr>
          <w:rFonts w:ascii="Times New Roman" w:hAnsi="Times New Roman" w:cs="Times New Roman"/>
          <w:sz w:val="22"/>
          <w:szCs w:val="22"/>
        </w:rPr>
        <w:t>;</w:t>
      </w:r>
    </w:p>
    <w:p w14:paraId="42EC83CA" w14:textId="77777777" w:rsidR="00CF6BCD" w:rsidRPr="00CF6BCD" w:rsidRDefault="00CF6BCD" w:rsidP="00CF6BCD">
      <w:pPr>
        <w:keepNext/>
        <w:keepLines/>
        <w:spacing w:before="160" w:after="80"/>
        <w:jc w:val="both"/>
        <w:outlineLvl w:val="2"/>
        <w:rPr>
          <w:rFonts w:ascii="Times New Roman" w:eastAsiaTheme="majorEastAsia" w:hAnsi="Times New Roman" w:cs="Times New Roman"/>
          <w:sz w:val="22"/>
          <w:szCs w:val="22"/>
        </w:rPr>
      </w:pPr>
      <w:r w:rsidRPr="00CF6BCD">
        <w:rPr>
          <w:rFonts w:ascii="Times New Roman" w:eastAsiaTheme="majorEastAsia" w:hAnsi="Times New Roman" w:cs="Times New Roman"/>
          <w:sz w:val="22"/>
          <w:szCs w:val="22"/>
        </w:rPr>
        <w:t xml:space="preserve">10.1.2. Daļa Nr. 2 - </w:t>
      </w:r>
      <w:r w:rsidRPr="00CF6BCD">
        <w:rPr>
          <w:rFonts w:ascii="Times New Roman" w:eastAsiaTheme="majorEastAsia" w:hAnsi="Times New Roman" w:cs="Times New Roman"/>
          <w:b/>
          <w:bCs/>
          <w:sz w:val="22"/>
          <w:szCs w:val="22"/>
        </w:rPr>
        <w:t xml:space="preserve">Ainavu un tūrisma objektu 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>fotografēšana</w:t>
      </w:r>
    </w:p>
    <w:p w14:paraId="0688C7AF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9" w:name="_Hlk207368501"/>
      <w:r w:rsidRPr="00CF6BCD">
        <w:rPr>
          <w:rFonts w:ascii="Times New Roman" w:hAnsi="Times New Roman" w:cs="Times New Roman"/>
          <w:b/>
          <w:bCs/>
          <w:sz w:val="22"/>
          <w:szCs w:val="22"/>
        </w:rPr>
        <w:t>“ANDO VISUALS” SIA</w:t>
      </w:r>
      <w:r w:rsidRPr="00CF6BCD">
        <w:rPr>
          <w:rFonts w:ascii="Times New Roman" w:hAnsi="Times New Roman" w:cs="Times New Roman"/>
          <w:sz w:val="22"/>
          <w:szCs w:val="22"/>
        </w:rPr>
        <w:t xml:space="preserve">, piedāvātā vienību kopsumma 130,0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</w:t>
      </w:r>
      <w:bookmarkEnd w:id="9"/>
      <w:r w:rsidRPr="00CF6BCD">
        <w:rPr>
          <w:rFonts w:ascii="Times New Roman" w:hAnsi="Times New Roman" w:cs="Times New Roman"/>
          <w:sz w:val="22"/>
          <w:szCs w:val="22"/>
        </w:rPr>
        <w:t xml:space="preserve">; </w:t>
      </w:r>
      <w:bookmarkStart w:id="10" w:name="_Hlk207368515"/>
      <w:r w:rsidRPr="00CF6BCD">
        <w:rPr>
          <w:rFonts w:ascii="Times New Roman" w:hAnsi="Times New Roman" w:cs="Times New Roman"/>
          <w:b/>
          <w:bCs/>
          <w:sz w:val="22"/>
          <w:szCs w:val="22"/>
        </w:rPr>
        <w:t>“MO VISUAL” IK</w:t>
      </w:r>
      <w:r w:rsidRPr="00CF6BCD">
        <w:rPr>
          <w:rFonts w:ascii="Times New Roman" w:hAnsi="Times New Roman" w:cs="Times New Roman"/>
          <w:sz w:val="22"/>
          <w:szCs w:val="22"/>
        </w:rPr>
        <w:t xml:space="preserve"> piedāvātā vienību kopsumma 115,0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</w:t>
      </w:r>
      <w:bookmarkEnd w:id="10"/>
      <w:r w:rsidRPr="00CF6BCD">
        <w:rPr>
          <w:rFonts w:ascii="Times New Roman" w:hAnsi="Times New Roman" w:cs="Times New Roman"/>
          <w:sz w:val="22"/>
          <w:szCs w:val="22"/>
        </w:rPr>
        <w:t xml:space="preserve">; 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“LOUDLESS” SIA </w:t>
      </w:r>
      <w:r w:rsidRPr="00CF6BCD">
        <w:rPr>
          <w:rFonts w:ascii="Times New Roman" w:hAnsi="Times New Roman" w:cs="Times New Roman"/>
          <w:sz w:val="22"/>
          <w:szCs w:val="22"/>
        </w:rPr>
        <w:t xml:space="preserve">piedāvātā vienību kopsumma 138,0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PVN;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 “Riņķis un Gulbe” SIA,  </w:t>
      </w:r>
      <w:r w:rsidRPr="00CF6BCD">
        <w:rPr>
          <w:rFonts w:ascii="Times New Roman" w:hAnsi="Times New Roman" w:cs="Times New Roman"/>
          <w:sz w:val="22"/>
          <w:szCs w:val="22"/>
        </w:rPr>
        <w:t xml:space="preserve">piedāvātā vienību kopsumma 138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PVN;</w:t>
      </w:r>
    </w:p>
    <w:p w14:paraId="48613C3F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5511527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CF6BCD">
        <w:rPr>
          <w:rFonts w:ascii="Times New Roman" w:hAnsi="Times New Roman" w:cs="Times New Roman"/>
          <w:sz w:val="23"/>
          <w:szCs w:val="23"/>
        </w:rPr>
        <w:t>10.1.3.</w:t>
      </w:r>
      <w:r w:rsidRPr="00CF6BCD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CF6BCD">
        <w:rPr>
          <w:rFonts w:ascii="Times New Roman" w:hAnsi="Times New Roman" w:cs="Times New Roman"/>
          <w:sz w:val="23"/>
          <w:szCs w:val="23"/>
        </w:rPr>
        <w:t>Daļa Nr. 3</w:t>
      </w:r>
      <w:r w:rsidRPr="00CF6BCD">
        <w:rPr>
          <w:rFonts w:ascii="Times New Roman" w:hAnsi="Times New Roman" w:cs="Times New Roman"/>
          <w:b/>
          <w:bCs/>
          <w:sz w:val="23"/>
          <w:szCs w:val="23"/>
        </w:rPr>
        <w:t xml:space="preserve">  </w:t>
      </w:r>
      <w:r w:rsidRPr="00CF6BCD">
        <w:rPr>
          <w:rFonts w:ascii="Times New Roman" w:hAnsi="Times New Roman" w:cs="Times New Roman"/>
          <w:b/>
          <w:bCs/>
        </w:rPr>
        <w:t>Suvenīru fotografēšana</w:t>
      </w:r>
    </w:p>
    <w:p w14:paraId="22A551F6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bookmarkStart w:id="11" w:name="_Hlk207369444"/>
      <w:r w:rsidRPr="00CF6BCD">
        <w:rPr>
          <w:rFonts w:ascii="Times New Roman" w:hAnsi="Times New Roman" w:cs="Times New Roman"/>
          <w:b/>
          <w:bCs/>
          <w:sz w:val="22"/>
          <w:szCs w:val="22"/>
        </w:rPr>
        <w:t>“ANDO VISUALS” SIA</w:t>
      </w:r>
      <w:r w:rsidRPr="00CF6BCD">
        <w:rPr>
          <w:rFonts w:ascii="Times New Roman" w:hAnsi="Times New Roman" w:cs="Times New Roman"/>
          <w:sz w:val="22"/>
          <w:szCs w:val="22"/>
        </w:rPr>
        <w:t xml:space="preserve">, piedāvātā vienību kopsumma 90,0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sz w:val="23"/>
          <w:szCs w:val="23"/>
        </w:rPr>
        <w:t xml:space="preserve"> bez PVN*</w:t>
      </w:r>
      <w:bookmarkStart w:id="12" w:name="_Hlk207369476"/>
      <w:bookmarkEnd w:id="11"/>
      <w:r w:rsidRPr="00CF6BCD">
        <w:rPr>
          <w:rFonts w:ascii="Times New Roman" w:hAnsi="Times New Roman" w:cs="Times New Roman"/>
          <w:sz w:val="22"/>
          <w:szCs w:val="22"/>
        </w:rPr>
        <w:t xml:space="preserve">; 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>“MO VISUAL” IK</w:t>
      </w:r>
      <w:r w:rsidRPr="00CF6BCD">
        <w:rPr>
          <w:rFonts w:ascii="Times New Roman" w:hAnsi="Times New Roman" w:cs="Times New Roman"/>
          <w:sz w:val="22"/>
          <w:szCs w:val="22"/>
        </w:rPr>
        <w:t xml:space="preserve"> piedāvātā vienību kopsumma 115,0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sz w:val="23"/>
          <w:szCs w:val="23"/>
        </w:rPr>
        <w:t xml:space="preserve"> </w:t>
      </w:r>
      <w:r w:rsidRPr="00CF6BCD">
        <w:rPr>
          <w:rFonts w:ascii="Times New Roman" w:hAnsi="Times New Roman" w:cs="Times New Roman"/>
          <w:sz w:val="23"/>
          <w:szCs w:val="23"/>
        </w:rPr>
        <w:t>bez PVN</w:t>
      </w:r>
      <w:bookmarkEnd w:id="12"/>
      <w:r w:rsidRPr="00CF6BCD">
        <w:rPr>
          <w:rFonts w:ascii="Times New Roman" w:hAnsi="Times New Roman" w:cs="Times New Roman"/>
          <w:sz w:val="23"/>
          <w:szCs w:val="23"/>
        </w:rPr>
        <w:t xml:space="preserve">; </w:t>
      </w:r>
      <w:bookmarkStart w:id="13" w:name="_Hlk207368536"/>
      <w:r w:rsidRPr="00CF6BCD">
        <w:rPr>
          <w:rFonts w:ascii="Times New Roman" w:hAnsi="Times New Roman" w:cs="Times New Roman"/>
          <w:b/>
          <w:bCs/>
          <w:sz w:val="23"/>
          <w:szCs w:val="23"/>
        </w:rPr>
        <w:t xml:space="preserve">Laila Arāja, </w:t>
      </w:r>
      <w:r w:rsidRPr="00CF6BCD">
        <w:rPr>
          <w:rFonts w:ascii="Times New Roman" w:hAnsi="Times New Roman" w:cs="Times New Roman"/>
          <w:sz w:val="23"/>
          <w:szCs w:val="23"/>
        </w:rPr>
        <w:t xml:space="preserve">piedāvātā vienību kopsumma 130,0 </w:t>
      </w:r>
      <w:proofErr w:type="spellStart"/>
      <w:r w:rsidRPr="00CF6BCD">
        <w:rPr>
          <w:rFonts w:ascii="Times New Roman" w:hAnsi="Times New Roman" w:cs="Times New Roman"/>
          <w:sz w:val="23"/>
          <w:szCs w:val="23"/>
        </w:rPr>
        <w:t>euro</w:t>
      </w:r>
      <w:proofErr w:type="spellEnd"/>
      <w:r w:rsidRPr="00CF6BCD">
        <w:rPr>
          <w:rFonts w:ascii="Times New Roman" w:hAnsi="Times New Roman" w:cs="Times New Roman"/>
          <w:sz w:val="23"/>
          <w:szCs w:val="23"/>
        </w:rPr>
        <w:t xml:space="preserve"> bez PVN</w:t>
      </w:r>
      <w:bookmarkEnd w:id="13"/>
      <w:r w:rsidRPr="00CF6BCD">
        <w:rPr>
          <w:rFonts w:ascii="Times New Roman" w:hAnsi="Times New Roman" w:cs="Times New Roman"/>
          <w:sz w:val="23"/>
          <w:szCs w:val="23"/>
        </w:rPr>
        <w:t>;</w:t>
      </w:r>
    </w:p>
    <w:p w14:paraId="3B460736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CF6BCD">
        <w:rPr>
          <w:rFonts w:ascii="Times New Roman" w:hAnsi="Times New Roman" w:cs="Times New Roman"/>
          <w:sz w:val="23"/>
          <w:szCs w:val="23"/>
        </w:rPr>
        <w:t>10.1.4.</w:t>
      </w:r>
      <w:r w:rsidRPr="00CF6BCD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CF6BCD">
        <w:rPr>
          <w:rFonts w:ascii="Times New Roman" w:hAnsi="Times New Roman" w:cs="Times New Roman"/>
          <w:sz w:val="23"/>
          <w:szCs w:val="23"/>
        </w:rPr>
        <w:t>Daļa Nr. 4</w:t>
      </w:r>
      <w:r w:rsidRPr="00CF6BCD">
        <w:rPr>
          <w:rFonts w:ascii="Times New Roman" w:hAnsi="Times New Roman" w:cs="Times New Roman"/>
          <w:b/>
          <w:bCs/>
          <w:sz w:val="23"/>
          <w:szCs w:val="23"/>
        </w:rPr>
        <w:t xml:space="preserve">  </w:t>
      </w:r>
      <w:r w:rsidRPr="00CF6BCD">
        <w:rPr>
          <w:rFonts w:ascii="Times New Roman" w:hAnsi="Times New Roman" w:cs="Times New Roman"/>
          <w:b/>
          <w:bCs/>
        </w:rPr>
        <w:t>Ēdienu fotografēšana</w:t>
      </w:r>
    </w:p>
    <w:p w14:paraId="088F68FB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4" w:name="_Hlk207370040"/>
      <w:r w:rsidRPr="00CF6BCD">
        <w:rPr>
          <w:rFonts w:ascii="Times New Roman" w:hAnsi="Times New Roman" w:cs="Times New Roman"/>
          <w:b/>
          <w:bCs/>
          <w:sz w:val="22"/>
          <w:szCs w:val="22"/>
        </w:rPr>
        <w:t>“ANDO VISUALS” SIA</w:t>
      </w:r>
      <w:r w:rsidRPr="00CF6BCD">
        <w:rPr>
          <w:rFonts w:ascii="Times New Roman" w:hAnsi="Times New Roman" w:cs="Times New Roman"/>
          <w:sz w:val="22"/>
          <w:szCs w:val="22"/>
        </w:rPr>
        <w:t xml:space="preserve">, piedāvātā vienību kopsumma 90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</w:t>
      </w:r>
      <w:bookmarkEnd w:id="14"/>
      <w:r w:rsidRPr="00CF6BCD">
        <w:rPr>
          <w:rFonts w:ascii="Times New Roman" w:hAnsi="Times New Roman" w:cs="Times New Roman"/>
          <w:sz w:val="22"/>
          <w:szCs w:val="22"/>
        </w:rPr>
        <w:t xml:space="preserve">; </w:t>
      </w:r>
      <w:bookmarkStart w:id="15" w:name="_Hlk207370066"/>
      <w:r w:rsidRPr="00CF6BCD">
        <w:rPr>
          <w:rFonts w:ascii="Times New Roman" w:hAnsi="Times New Roman" w:cs="Times New Roman"/>
          <w:b/>
          <w:bCs/>
          <w:sz w:val="22"/>
          <w:szCs w:val="22"/>
        </w:rPr>
        <w:t>“</w:t>
      </w:r>
      <w:bookmarkEnd w:id="15"/>
      <w:r w:rsidRPr="00CF6BCD">
        <w:rPr>
          <w:rFonts w:ascii="Times New Roman" w:hAnsi="Times New Roman" w:cs="Times New Roman"/>
          <w:b/>
          <w:bCs/>
          <w:sz w:val="22"/>
          <w:szCs w:val="22"/>
        </w:rPr>
        <w:t>MO VISUAL” IK</w:t>
      </w:r>
      <w:r w:rsidRPr="00CF6BCD">
        <w:rPr>
          <w:rFonts w:ascii="Times New Roman" w:hAnsi="Times New Roman" w:cs="Times New Roman"/>
          <w:sz w:val="22"/>
          <w:szCs w:val="22"/>
        </w:rPr>
        <w:t xml:space="preserve"> piedāvātā vienību kopsumma 115</w:t>
      </w:r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PVN; </w:t>
      </w:r>
      <w:bookmarkStart w:id="16" w:name="_Hlk207370090"/>
      <w:r w:rsidRPr="00CF6BCD">
        <w:rPr>
          <w:rFonts w:ascii="Times New Roman" w:hAnsi="Times New Roman" w:cs="Times New Roman"/>
          <w:b/>
          <w:bCs/>
          <w:sz w:val="22"/>
          <w:szCs w:val="22"/>
        </w:rPr>
        <w:t xml:space="preserve">“Riņķis un Gulbe” SIA,  </w:t>
      </w:r>
      <w:r w:rsidRPr="00CF6BCD">
        <w:rPr>
          <w:rFonts w:ascii="Times New Roman" w:hAnsi="Times New Roman" w:cs="Times New Roman"/>
          <w:sz w:val="22"/>
          <w:szCs w:val="22"/>
        </w:rPr>
        <w:t xml:space="preserve">piedāvātā vienību kopsumma 138 </w:t>
      </w:r>
      <w:proofErr w:type="spellStart"/>
      <w:r w:rsidRPr="00CF6BCD">
        <w:rPr>
          <w:rFonts w:ascii="Times New Roman" w:hAnsi="Times New Roman" w:cs="Times New Roman"/>
          <w:sz w:val="22"/>
          <w:szCs w:val="22"/>
        </w:rPr>
        <w:t>euro</w:t>
      </w:r>
      <w:proofErr w:type="spellEnd"/>
      <w:r w:rsidRPr="00CF6BCD">
        <w:rPr>
          <w:rFonts w:ascii="Times New Roman" w:hAnsi="Times New Roman" w:cs="Times New Roman"/>
          <w:sz w:val="22"/>
          <w:szCs w:val="22"/>
        </w:rPr>
        <w:t xml:space="preserve"> bez PVN</w:t>
      </w:r>
      <w:bookmarkEnd w:id="16"/>
      <w:r w:rsidRPr="00CF6BCD">
        <w:rPr>
          <w:rFonts w:ascii="Times New Roman" w:hAnsi="Times New Roman" w:cs="Times New Roman"/>
          <w:sz w:val="22"/>
          <w:szCs w:val="22"/>
        </w:rPr>
        <w:t>;</w:t>
      </w:r>
    </w:p>
    <w:p w14:paraId="00BB07CE" w14:textId="77777777" w:rsidR="00CF6BCD" w:rsidRPr="00CF6BCD" w:rsidRDefault="00CF6BCD" w:rsidP="00CF6BCD">
      <w:pPr>
        <w:keepNext/>
        <w:keepLines/>
        <w:spacing w:before="160" w:after="80"/>
        <w:jc w:val="both"/>
        <w:outlineLvl w:val="2"/>
        <w:rPr>
          <w:rFonts w:ascii="Times New Roman" w:eastAsiaTheme="majorEastAsia" w:hAnsi="Times New Roman" w:cs="Times New Roman"/>
          <w:b/>
          <w:sz w:val="22"/>
          <w:szCs w:val="22"/>
        </w:rPr>
      </w:pPr>
      <w:r w:rsidRPr="00CF6BCD">
        <w:rPr>
          <w:rFonts w:ascii="Times New Roman" w:eastAsiaTheme="majorEastAsia" w:hAnsi="Times New Roman" w:cs="Times New Roman"/>
          <w:bCs/>
          <w:sz w:val="22"/>
          <w:szCs w:val="22"/>
        </w:rPr>
        <w:t>10.1.5.</w:t>
      </w:r>
      <w:r w:rsidRPr="00CF6BCD">
        <w:rPr>
          <w:rFonts w:ascii="Times New Roman" w:eastAsiaTheme="majorEastAsia" w:hAnsi="Times New Roman" w:cs="Times New Roman"/>
          <w:b/>
          <w:sz w:val="22"/>
          <w:szCs w:val="22"/>
        </w:rPr>
        <w:t xml:space="preserve"> </w:t>
      </w:r>
      <w:r w:rsidRPr="00CF6BCD">
        <w:rPr>
          <w:rFonts w:ascii="Times New Roman" w:eastAsiaTheme="majorEastAsia" w:hAnsi="Times New Roman" w:cs="Times New Roman"/>
          <w:bCs/>
          <w:sz w:val="22"/>
          <w:szCs w:val="22"/>
        </w:rPr>
        <w:t>Daļa Nr. 5</w:t>
      </w:r>
      <w:r w:rsidRPr="00CF6BCD">
        <w:rPr>
          <w:rFonts w:ascii="Times New Roman" w:eastAsiaTheme="majorEastAsia" w:hAnsi="Times New Roman" w:cs="Times New Roman"/>
          <w:b/>
          <w:sz w:val="22"/>
          <w:szCs w:val="22"/>
        </w:rPr>
        <w:t xml:space="preserve">  </w:t>
      </w:r>
      <w:bookmarkStart w:id="17" w:name="_Hlk207370164"/>
      <w:r w:rsidRPr="00CF6BCD">
        <w:rPr>
          <w:rFonts w:ascii="Times New Roman" w:hAnsi="Times New Roman" w:cs="Times New Roman"/>
          <w:b/>
        </w:rPr>
        <w:t xml:space="preserve">Fotografēšana ar </w:t>
      </w:r>
      <w:proofErr w:type="spellStart"/>
      <w:r w:rsidRPr="00CF6BCD">
        <w:rPr>
          <w:rFonts w:ascii="Times New Roman" w:hAnsi="Times New Roman" w:cs="Times New Roman"/>
          <w:b/>
        </w:rPr>
        <w:t>dronu</w:t>
      </w:r>
      <w:proofErr w:type="spellEnd"/>
    </w:p>
    <w:bookmarkEnd w:id="17"/>
    <w:p w14:paraId="22271A2B" w14:textId="77777777" w:rsidR="00CF6BCD" w:rsidRPr="00CF6BCD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“ANDO VISUALS” SIA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, piedāvātā vienību kopsumma </w:t>
      </w:r>
      <w:r w:rsidRPr="00CF6BC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130,0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proofErr w:type="spellStart"/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euro</w:t>
      </w:r>
      <w:proofErr w:type="spellEnd"/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;</w:t>
      </w:r>
      <w:r w:rsidRPr="00CF6BCD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  <w:t xml:space="preserve"> </w:t>
      </w:r>
      <w:r w:rsidRPr="00CF6BC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“LOUDLESS” SIA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piedāvātā vienību kopsumma </w:t>
      </w:r>
      <w:r w:rsidRPr="00CF6BC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198,0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proofErr w:type="spellStart"/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euro</w:t>
      </w:r>
      <w:proofErr w:type="spellEnd"/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bez PVN</w:t>
      </w:r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 xml:space="preserve">; Rihards </w:t>
      </w:r>
      <w:proofErr w:type="spellStart"/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Rušenieks</w:t>
      </w:r>
      <w:proofErr w:type="spellEnd"/>
      <w:r w:rsidRPr="00CF6BCD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 xml:space="preserve">, 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piedāvātā vienību kopsumma </w:t>
      </w:r>
      <w:r w:rsidRPr="00CF6BC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380,0</w:t>
      </w:r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proofErr w:type="spellStart"/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euro</w:t>
      </w:r>
      <w:proofErr w:type="spellEnd"/>
      <w:r w:rsidRPr="00CF6BC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bez PVN. </w:t>
      </w:r>
    </w:p>
    <w:bookmarkEnd w:id="3"/>
    <w:p w14:paraId="51239D2B" w14:textId="77777777" w:rsidR="00CF6BCD" w:rsidRPr="00CF6BCD" w:rsidRDefault="00CF6BCD" w:rsidP="00CF6BCD">
      <w:pPr>
        <w:spacing w:after="0" w:line="240" w:lineRule="auto"/>
        <w:jc w:val="both"/>
        <w:rPr>
          <w:rFonts w:eastAsia="Calibri"/>
          <w:bCs/>
          <w:sz w:val="22"/>
          <w:szCs w:val="22"/>
        </w:rPr>
      </w:pPr>
    </w:p>
    <w:p w14:paraId="4C452846" w14:textId="77777777" w:rsidR="00CF6BCD" w:rsidRPr="00C65B27" w:rsidRDefault="00CF6BCD" w:rsidP="00CF6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C65B27">
        <w:rPr>
          <w:rFonts w:ascii="Times New Roman" w:eastAsia="Times New Roman" w:hAnsi="Times New Roman" w:cs="Times New Roman"/>
        </w:rPr>
        <w:t>Šo lēmumu var pārsūdzēt viena mēneša laikā no spēkā stāšanās dienas Administratīvās rajona tiesas Liepājas tiesu namā, adrese Lielā iela 4, Liepāja, LV-3401, Administratīvā procesa likumā noteiktajā kārtībā.</w:t>
      </w:r>
    </w:p>
    <w:p w14:paraId="5E514CC7" w14:textId="77777777" w:rsidR="00CF6BCD" w:rsidRPr="00CF6BCD" w:rsidRDefault="00CF6BCD" w:rsidP="00CF6BCD">
      <w:pPr>
        <w:spacing w:after="0" w:line="240" w:lineRule="auto"/>
        <w:jc w:val="both"/>
        <w:rPr>
          <w:rFonts w:eastAsia="Calibri"/>
          <w:bCs/>
          <w:sz w:val="22"/>
          <w:szCs w:val="22"/>
        </w:rPr>
      </w:pPr>
    </w:p>
    <w:p w14:paraId="6FFB61D4" w14:textId="77777777" w:rsidR="00CF6BCD" w:rsidRPr="00CF6BCD" w:rsidRDefault="00CF6BCD" w:rsidP="00CF6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37EF2330" w14:textId="030A58E2" w:rsidR="00EB5B30" w:rsidRPr="00CF6BCD" w:rsidRDefault="00CF6BCD" w:rsidP="00CF6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CF6BCD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PATEICAMIES PAR PIEDALĪŠANOS IEPIRKUMĀ!</w:t>
      </w:r>
    </w:p>
    <w:sectPr w:rsidR="00EB5B30" w:rsidRPr="00CF6BCD" w:rsidSect="00BE72A9"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BCD"/>
    <w:rsid w:val="00264D7C"/>
    <w:rsid w:val="008C5BC5"/>
    <w:rsid w:val="00A115C2"/>
    <w:rsid w:val="00BE72A9"/>
    <w:rsid w:val="00CF6BCD"/>
    <w:rsid w:val="00EB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24DE2"/>
  <w15:chartTrackingRefBased/>
  <w15:docId w15:val="{59557EA9-8F67-4E06-BD91-B42B1E48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CF6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F6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F6B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F6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F6B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F6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F6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F6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F6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F6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F6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F6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F6BC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F6BC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F6BC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F6BC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F6BC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F6BC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F6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F6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F6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F6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F6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F6BC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F6BC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F6BC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F6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F6BC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F6BCD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rsid w:val="00CF6BC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ldus.lv" TargetMode="External"/><Relationship Id="rId5" Type="http://schemas.openxmlformats.org/officeDocument/2006/relationships/hyperlink" Target="mailto:tiksc@saldus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3066</Words>
  <Characters>1749</Characters>
  <Application>Microsoft Office Word</Application>
  <DocSecurity>0</DocSecurity>
  <Lines>14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Ceimere</dc:creator>
  <cp:keywords/>
  <dc:description/>
  <cp:lastModifiedBy>Aija Ceimere</cp:lastModifiedBy>
  <cp:revision>2</cp:revision>
  <dcterms:created xsi:type="dcterms:W3CDTF">2026-02-05T11:15:00Z</dcterms:created>
  <dcterms:modified xsi:type="dcterms:W3CDTF">2026-02-05T11:20:00Z</dcterms:modified>
</cp:coreProperties>
</file>