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152DFB68" w14:textId="17B39191" w:rsidR="00E112AD" w:rsidRPr="00636475" w:rsidRDefault="00E112AD" w:rsidP="00E112AD">
      <w:pPr>
        <w:suppressAutoHyphens/>
        <w:jc w:val="center"/>
        <w:rPr>
          <w:b/>
          <w:bCs/>
          <w:i/>
          <w:iCs/>
        </w:rPr>
      </w:pPr>
      <w:r w:rsidRPr="00636475">
        <w:t xml:space="preserve">atklātā konkursā </w:t>
      </w:r>
      <w:r w:rsidRPr="00636475">
        <w:rPr>
          <w:b/>
          <w:bCs/>
          <w:i/>
          <w:iCs/>
        </w:rPr>
        <w:t>“</w:t>
      </w:r>
      <w:r w:rsidR="00A63263" w:rsidRPr="00636475">
        <w:rPr>
          <w:b/>
          <w:bCs/>
          <w:i/>
          <w:iCs/>
        </w:rPr>
        <w:t>Sabiedrības ar ierobežotu atbildību “Jēkabpils reģionālā slimnīca” darbinieku veselības apdrošināšana</w:t>
      </w:r>
      <w:r w:rsidRPr="00636475">
        <w:rPr>
          <w:b/>
          <w:bCs/>
          <w:i/>
          <w:iCs/>
        </w:rPr>
        <w:t>”</w:t>
      </w:r>
    </w:p>
    <w:p w14:paraId="20127569" w14:textId="639AE2B0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A63263" w:rsidRPr="00636475">
        <w:rPr>
          <w:rFonts w:eastAsia="Calibri"/>
          <w:lang w:eastAsia="ar-SA"/>
        </w:rPr>
        <w:t>03/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5CF73399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06</w:t>
      </w:r>
      <w:r w:rsidR="00300C23" w:rsidRPr="00FD76EF">
        <w:t>.</w:t>
      </w:r>
      <w:r w:rsidR="00A63263">
        <w:t>02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2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2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3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3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 xml:space="preserve">Pasūtītāja </w:t>
            </w:r>
            <w:r w:rsidR="00CC2E08" w:rsidRPr="00FD76EF">
              <w:rPr>
                <w:b/>
                <w:bCs/>
              </w:rPr>
              <w:t>kontaktpersona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4EF82BC4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t>Vineta Višteine</w:t>
            </w:r>
            <w:r w:rsidR="00EA2E97" w:rsidRPr="00FD76EF"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t xml:space="preserve">ālruņa numurs: </w:t>
            </w:r>
            <w:r w:rsidR="00EA2E97" w:rsidRPr="00FD76EF">
              <w:rPr>
                <w:bCs/>
              </w:rPr>
              <w:t>+371</w:t>
            </w:r>
            <w:r w:rsidR="00EA2E97" w:rsidRPr="00FD76EF">
              <w:t xml:space="preserve"> </w:t>
            </w:r>
            <w:r>
              <w:t>65237855</w:t>
            </w:r>
            <w:r w:rsidR="00EA2E97" w:rsidRPr="00FD76EF">
              <w:t xml:space="preserve">, elektroniskā pasta adrese: </w:t>
            </w:r>
            <w:hyperlink r:id="rId8" w:history="1">
              <w:r w:rsidR="00EA2E97" w:rsidRPr="00FD76EF">
                <w:rPr>
                  <w:rStyle w:val="Hyperlink"/>
                  <w:color w:val="auto"/>
                </w:rPr>
                <w:t>ieprikumi@jrslimnica.lv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01BE03" w14:textId="65B24564" w:rsidR="00E112AD" w:rsidRPr="00B243B1" w:rsidRDefault="00E112AD" w:rsidP="00E112AD">
            <w:pPr>
              <w:jc w:val="both"/>
              <w:rPr>
                <w:bCs/>
              </w:rPr>
            </w:pPr>
            <w:r w:rsidRPr="00B243B1">
              <w:rPr>
                <w:bCs/>
              </w:rPr>
              <w:t xml:space="preserve"> </w:t>
            </w:r>
            <w:r w:rsidR="0056598A">
              <w:rPr>
                <w:bCs/>
              </w:rPr>
              <w:t>SIA “Jēkabpils reģionālā slimnīca” d</w:t>
            </w:r>
            <w:r w:rsidR="0056598A" w:rsidRPr="00265E16">
              <w:rPr>
                <w:color w:val="000000" w:themeColor="text1"/>
              </w:rPr>
              <w:t>arbinieku veselības apdrošināšana, saskaņā ar tehniskajā specifikācijā noteiktajām prasībām.</w:t>
            </w:r>
          </w:p>
          <w:p w14:paraId="31CC178B" w14:textId="3871BFA0" w:rsidR="00E112AD" w:rsidRPr="00965EA9" w:rsidRDefault="00E112AD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FC1860">
              <w:rPr>
                <w:b/>
              </w:rPr>
              <w:t>Iepirkuma nomenklatūra (CPV kods):</w:t>
            </w:r>
            <w:r w:rsidRPr="00FC1860">
              <w:t xml:space="preserve"> </w:t>
            </w:r>
            <w:r w:rsidR="00965EA9" w:rsidRPr="00965EA9">
              <w:rPr>
                <w:rFonts w:eastAsia="Calibri"/>
                <w:b/>
                <w:bCs/>
              </w:rPr>
              <w:t>66512200-4 (veselības apdrošināšanas pakalpojumi).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D8E8BC" w14:textId="77777777" w:rsidR="00E112AD" w:rsidRPr="00876AB6" w:rsidRDefault="00E112AD" w:rsidP="00E112AD">
            <w:pPr>
              <w:jc w:val="both"/>
            </w:pPr>
            <w:r w:rsidRPr="00876AB6">
              <w:t>Līgums</w:t>
            </w:r>
            <w:r w:rsidRPr="00876AB6">
              <w:rPr>
                <w:bCs/>
                <w:lang w:eastAsia="lv-LV"/>
              </w:rPr>
              <w:t xml:space="preserve"> stājas spēkā tā abpusējas parakstīšanas dienā un ir spēkā līdz saistību pilnīgai </w:t>
            </w:r>
            <w:r w:rsidRPr="00564E16">
              <w:t>izpildei</w:t>
            </w:r>
            <w:r w:rsidRPr="00876AB6">
              <w:rPr>
                <w:bCs/>
                <w:lang w:eastAsia="lv-LV"/>
              </w:rPr>
              <w:t>.</w:t>
            </w:r>
          </w:p>
          <w:p w14:paraId="1594E72E" w14:textId="77777777" w:rsidR="00965EA9" w:rsidRPr="00F32159" w:rsidRDefault="00965EA9" w:rsidP="00965EA9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lang w:val="x-none" w:eastAsia="zh-CN"/>
              </w:rPr>
            </w:pPr>
            <w:r w:rsidRPr="004850D0">
              <w:rPr>
                <w:rFonts w:eastAsia="Calibri"/>
              </w:rPr>
              <w:t>Līguma termiņš ir 12 (divpadsmit) mēneši</w:t>
            </w:r>
            <w:r>
              <w:rPr>
                <w:rFonts w:eastAsia="Calibri"/>
              </w:rPr>
              <w:t>.</w:t>
            </w:r>
          </w:p>
          <w:p w14:paraId="4D8AB646" w14:textId="0C758510" w:rsidR="00E112AD" w:rsidRPr="00CD4287" w:rsidRDefault="00965EA9" w:rsidP="00965EA9">
            <w:pPr>
              <w:jc w:val="both"/>
              <w:rPr>
                <w:highlight w:val="yellow"/>
              </w:rPr>
            </w:pPr>
            <w:r w:rsidRPr="00547157">
              <w:t>Apdrošināšanas līgumu (Polišu) darbības periods ir no 01.0</w:t>
            </w:r>
            <w:r>
              <w:t>4</w:t>
            </w:r>
            <w:r w:rsidRPr="00547157">
              <w:t>.202</w:t>
            </w:r>
            <w:r>
              <w:t>6</w:t>
            </w:r>
            <w:r w:rsidRPr="00547157">
              <w:t xml:space="preserve">. līdz </w:t>
            </w:r>
            <w:r>
              <w:t>31</w:t>
            </w:r>
            <w:r w:rsidRPr="00547157">
              <w:t>.</w:t>
            </w:r>
            <w:r>
              <w:t>03</w:t>
            </w:r>
            <w:r w:rsidRPr="00547157">
              <w:t>.202</w:t>
            </w:r>
            <w:r>
              <w:t>7</w:t>
            </w:r>
            <w:r w:rsidRPr="00547157">
              <w:t>.</w:t>
            </w:r>
            <w:bookmarkStart w:id="4" w:name="_Hlk169102083"/>
          </w:p>
          <w:bookmarkEnd w:id="4"/>
          <w:p w14:paraId="21546CBD" w14:textId="22872D8C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7F5A9A85" w:rsidR="00E112AD" w:rsidRPr="00FD76EF" w:rsidRDefault="00965EA9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22</w:t>
            </w:r>
            <w:r w:rsidR="00E112AD">
              <w:rPr>
                <w:lang w:eastAsia="lv-LV"/>
              </w:rPr>
              <w:t>.</w:t>
            </w:r>
            <w:r>
              <w:rPr>
                <w:lang w:eastAsia="lv-LV"/>
              </w:rPr>
              <w:t>01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518FFFA5" w:rsidR="00E112AD" w:rsidRPr="00FD76EF" w:rsidRDefault="00965EA9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22</w:t>
            </w:r>
            <w:r w:rsidR="00E112AD">
              <w:rPr>
                <w:lang w:eastAsia="lv-LV"/>
              </w:rPr>
              <w:t>.</w:t>
            </w:r>
            <w:r>
              <w:rPr>
                <w:lang w:eastAsia="lv-LV"/>
              </w:rPr>
              <w:t>01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642F6308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 xml:space="preserve">. </w:t>
            </w:r>
            <w:r w:rsidR="00965EA9" w:rsidRPr="00965EA9">
              <w:rPr>
                <w:lang w:eastAsia="lv-LV"/>
              </w:rPr>
              <w:t>februāra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530FB941" w:rsidR="00E112AD" w:rsidRPr="00FD76EF" w:rsidRDefault="00965EA9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65EA9">
              <w:rPr>
                <w:bCs/>
              </w:rPr>
              <w:t>AAS “BTA Baltic Insurance Company”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1F292" w14:textId="103DE66A" w:rsidR="00E112AD" w:rsidRPr="00FD76EF" w:rsidRDefault="00021D4B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Sniegti komentāri par tehniskās specifikācijas precizēšanu.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24735B39" w:rsidR="00E112AD" w:rsidRPr="00FD76EF" w:rsidRDefault="00021D4B" w:rsidP="00E112AD">
            <w:pPr>
              <w:widowControl w:val="0"/>
              <w:tabs>
                <w:tab w:val="num" w:pos="1276"/>
              </w:tabs>
              <w:jc w:val="both"/>
            </w:pPr>
            <w:r>
              <w:t xml:space="preserve">Pirms iepirkuma izsludināšanas </w:t>
            </w:r>
            <w:r w:rsidR="001C130C">
              <w:t>P</w:t>
            </w:r>
            <w:r>
              <w:t>asūtītājs izvērtēs vai precizēt tehnisko specifikāciju.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787F5712" w:rsidR="00E112AD" w:rsidRPr="00FD76EF" w:rsidRDefault="00E649D5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Apdrošināšanas pakalpojumus</w:t>
            </w:r>
            <w:r w:rsidR="00E112AD">
              <w:rPr>
                <w:bCs/>
              </w:rPr>
              <w:t xml:space="preserve"> tirg</w:t>
            </w:r>
            <w:r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szCs w:val="26"/>
        </w:rPr>
      </w:pPr>
      <w:r w:rsidRPr="00FD76EF">
        <w:rPr>
          <w:bCs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szCs w:val="26"/>
        </w:rPr>
      </w:pPr>
      <w:r>
        <w:rPr>
          <w:bCs/>
          <w:szCs w:val="26"/>
        </w:rPr>
        <w:t>V. Višteine</w:t>
      </w:r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D7CCB" w14:textId="77777777" w:rsidR="00F60EA6" w:rsidRDefault="00F60EA6">
      <w:r>
        <w:separator/>
      </w:r>
    </w:p>
  </w:endnote>
  <w:endnote w:type="continuationSeparator" w:id="0">
    <w:p w14:paraId="7ABF57A0" w14:textId="77777777" w:rsidR="00F60EA6" w:rsidRDefault="00F6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87C57" w14:textId="77777777" w:rsidR="00F60EA6" w:rsidRDefault="00F60EA6">
      <w:r>
        <w:separator/>
      </w:r>
    </w:p>
  </w:footnote>
  <w:footnote w:type="continuationSeparator" w:id="0">
    <w:p w14:paraId="1156CA96" w14:textId="77777777" w:rsidR="00F60EA6" w:rsidRDefault="00F60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0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4"/>
  </w:num>
  <w:num w:numId="3" w16cid:durableId="1162044135">
    <w:abstractNumId w:val="12"/>
  </w:num>
  <w:num w:numId="4" w16cid:durableId="1759205451">
    <w:abstractNumId w:val="32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39"/>
  </w:num>
  <w:num w:numId="8" w16cid:durableId="971863803">
    <w:abstractNumId w:val="3"/>
  </w:num>
  <w:num w:numId="9" w16cid:durableId="1407655087">
    <w:abstractNumId w:val="18"/>
  </w:num>
  <w:num w:numId="10" w16cid:durableId="1372267824">
    <w:abstractNumId w:val="40"/>
  </w:num>
  <w:num w:numId="11" w16cid:durableId="1593777189">
    <w:abstractNumId w:val="31"/>
  </w:num>
  <w:num w:numId="12" w16cid:durableId="405566582">
    <w:abstractNumId w:val="33"/>
  </w:num>
  <w:num w:numId="13" w16cid:durableId="1606812841">
    <w:abstractNumId w:val="22"/>
  </w:num>
  <w:num w:numId="14" w16cid:durableId="909731148">
    <w:abstractNumId w:val="27"/>
  </w:num>
  <w:num w:numId="15" w16cid:durableId="283654540">
    <w:abstractNumId w:val="15"/>
  </w:num>
  <w:num w:numId="16" w16cid:durableId="206533527">
    <w:abstractNumId w:val="9"/>
  </w:num>
  <w:num w:numId="17" w16cid:durableId="988899513">
    <w:abstractNumId w:val="23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1"/>
  </w:num>
  <w:num w:numId="21" w16cid:durableId="1680545767">
    <w:abstractNumId w:val="28"/>
  </w:num>
  <w:num w:numId="22" w16cid:durableId="2022200013">
    <w:abstractNumId w:val="21"/>
  </w:num>
  <w:num w:numId="23" w16cid:durableId="876622530">
    <w:abstractNumId w:val="25"/>
  </w:num>
  <w:num w:numId="24" w16cid:durableId="305010406">
    <w:abstractNumId w:val="38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2"/>
  </w:num>
  <w:num w:numId="28" w16cid:durableId="2142184284">
    <w:abstractNumId w:val="0"/>
  </w:num>
  <w:num w:numId="29" w16cid:durableId="741289823">
    <w:abstractNumId w:val="36"/>
  </w:num>
  <w:num w:numId="30" w16cid:durableId="333338967">
    <w:abstractNumId w:val="20"/>
  </w:num>
  <w:num w:numId="31" w16cid:durableId="197352323">
    <w:abstractNumId w:val="17"/>
  </w:num>
  <w:num w:numId="32" w16cid:durableId="103694439">
    <w:abstractNumId w:val="30"/>
  </w:num>
  <w:num w:numId="33" w16cid:durableId="1041632378">
    <w:abstractNumId w:val="13"/>
  </w:num>
  <w:num w:numId="34" w16cid:durableId="1615331740">
    <w:abstractNumId w:val="19"/>
  </w:num>
  <w:num w:numId="35" w16cid:durableId="476069287">
    <w:abstractNumId w:val="26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4"/>
  </w:num>
  <w:num w:numId="40" w16cid:durableId="1560825603">
    <w:abstractNumId w:val="43"/>
  </w:num>
  <w:num w:numId="41" w16cid:durableId="1917934530">
    <w:abstractNumId w:val="35"/>
  </w:num>
  <w:num w:numId="42" w16cid:durableId="166558154">
    <w:abstractNumId w:val="29"/>
  </w:num>
  <w:num w:numId="43" w16cid:durableId="7958777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41891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12946"/>
    <w:rsid w:val="00142B1A"/>
    <w:rsid w:val="001477DE"/>
    <w:rsid w:val="00192B8D"/>
    <w:rsid w:val="001B5359"/>
    <w:rsid w:val="001C130C"/>
    <w:rsid w:val="001D05DB"/>
    <w:rsid w:val="001D1166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D1199"/>
    <w:rsid w:val="002E1FC3"/>
    <w:rsid w:val="002F0BCF"/>
    <w:rsid w:val="00300C23"/>
    <w:rsid w:val="00302632"/>
    <w:rsid w:val="003178DE"/>
    <w:rsid w:val="00323007"/>
    <w:rsid w:val="00333670"/>
    <w:rsid w:val="003509AB"/>
    <w:rsid w:val="00351D06"/>
    <w:rsid w:val="0035201D"/>
    <w:rsid w:val="00376186"/>
    <w:rsid w:val="00394D1E"/>
    <w:rsid w:val="00397BEE"/>
    <w:rsid w:val="003B1E82"/>
    <w:rsid w:val="003B2B9A"/>
    <w:rsid w:val="003C0B00"/>
    <w:rsid w:val="003C695F"/>
    <w:rsid w:val="003C7111"/>
    <w:rsid w:val="003D6EBC"/>
    <w:rsid w:val="003E18C4"/>
    <w:rsid w:val="00413D53"/>
    <w:rsid w:val="0043753F"/>
    <w:rsid w:val="00437D02"/>
    <w:rsid w:val="00441C78"/>
    <w:rsid w:val="0046512B"/>
    <w:rsid w:val="004673C5"/>
    <w:rsid w:val="00470C1A"/>
    <w:rsid w:val="00476414"/>
    <w:rsid w:val="00476765"/>
    <w:rsid w:val="004B53D3"/>
    <w:rsid w:val="004C2836"/>
    <w:rsid w:val="004D16D6"/>
    <w:rsid w:val="004E6CAD"/>
    <w:rsid w:val="00501F5E"/>
    <w:rsid w:val="00523938"/>
    <w:rsid w:val="005430E9"/>
    <w:rsid w:val="005519ED"/>
    <w:rsid w:val="00555FD7"/>
    <w:rsid w:val="005564D1"/>
    <w:rsid w:val="005623FB"/>
    <w:rsid w:val="0056598A"/>
    <w:rsid w:val="00591EE8"/>
    <w:rsid w:val="00594890"/>
    <w:rsid w:val="005A1402"/>
    <w:rsid w:val="005B41BE"/>
    <w:rsid w:val="005D5853"/>
    <w:rsid w:val="005E48A4"/>
    <w:rsid w:val="005F60DF"/>
    <w:rsid w:val="00604ED7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A26FF"/>
    <w:rsid w:val="007A7B49"/>
    <w:rsid w:val="007B1C58"/>
    <w:rsid w:val="007B2550"/>
    <w:rsid w:val="007B6580"/>
    <w:rsid w:val="007C3435"/>
    <w:rsid w:val="007C5783"/>
    <w:rsid w:val="007D3BD6"/>
    <w:rsid w:val="007E67D9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30A68"/>
    <w:rsid w:val="00947118"/>
    <w:rsid w:val="00947573"/>
    <w:rsid w:val="0095249A"/>
    <w:rsid w:val="009569A4"/>
    <w:rsid w:val="00965EA9"/>
    <w:rsid w:val="00991B84"/>
    <w:rsid w:val="00997595"/>
    <w:rsid w:val="009A6A48"/>
    <w:rsid w:val="009B05A1"/>
    <w:rsid w:val="009B2C52"/>
    <w:rsid w:val="009B762B"/>
    <w:rsid w:val="009D36C8"/>
    <w:rsid w:val="009E09F1"/>
    <w:rsid w:val="00A26B88"/>
    <w:rsid w:val="00A271EA"/>
    <w:rsid w:val="00A309D1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5D61"/>
    <w:rsid w:val="00B36E2F"/>
    <w:rsid w:val="00B5205E"/>
    <w:rsid w:val="00B5720D"/>
    <w:rsid w:val="00B57848"/>
    <w:rsid w:val="00B743E0"/>
    <w:rsid w:val="00B91720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E068F"/>
    <w:rsid w:val="00CF2AA9"/>
    <w:rsid w:val="00D01CE7"/>
    <w:rsid w:val="00D154D2"/>
    <w:rsid w:val="00D25308"/>
    <w:rsid w:val="00D26326"/>
    <w:rsid w:val="00D530A4"/>
    <w:rsid w:val="00D53B0C"/>
    <w:rsid w:val="00D61CBD"/>
    <w:rsid w:val="00D61E3A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F19C9"/>
    <w:rsid w:val="00DF481C"/>
    <w:rsid w:val="00E01359"/>
    <w:rsid w:val="00E112AD"/>
    <w:rsid w:val="00E16BD5"/>
    <w:rsid w:val="00E17E3C"/>
    <w:rsid w:val="00E35FAF"/>
    <w:rsid w:val="00E649D5"/>
    <w:rsid w:val="00E82A7D"/>
    <w:rsid w:val="00E86D25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ri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17</cp:revision>
  <dcterms:created xsi:type="dcterms:W3CDTF">2025-11-18T11:17:00Z</dcterms:created>
  <dcterms:modified xsi:type="dcterms:W3CDTF">2026-02-06T08:55:00Z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