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B80F7" w14:textId="77777777" w:rsidR="006203BA" w:rsidRPr="00E37992" w:rsidRDefault="00CF1D9A" w:rsidP="006203BA">
      <w:pPr>
        <w:spacing w:after="0" w:line="240" w:lineRule="auto"/>
        <w:jc w:val="both"/>
        <w:rPr>
          <w:rFonts w:ascii="Times New Roman" w:eastAsia="Times New Roman" w:hAnsi="Times New Roman"/>
          <w:lang w:eastAsia="lv-LV"/>
        </w:rPr>
      </w:pP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r>
        <w:rPr>
          <w:rFonts w:ascii="Times New Roman" w:hAnsi="Times New Roman"/>
          <w:sz w:val="24"/>
          <w:szCs w:val="24"/>
          <w:lang w:eastAsia="lv-LV"/>
        </w:rPr>
        <w:tab/>
      </w:r>
    </w:p>
    <w:p w14:paraId="175F527C" w14:textId="77777777" w:rsidR="006203BA" w:rsidRPr="00E059DA" w:rsidRDefault="006203BA" w:rsidP="006203BA">
      <w:pPr>
        <w:pStyle w:val="BodyText3"/>
        <w:spacing w:after="0" w:line="240" w:lineRule="auto"/>
        <w:jc w:val="right"/>
        <w:rPr>
          <w:rFonts w:ascii="Times New Roman" w:hAnsi="Times New Roman"/>
          <w:sz w:val="22"/>
          <w:szCs w:val="22"/>
          <w:lang w:eastAsia="lv-LV" w:bidi="ar-DZ"/>
        </w:rPr>
      </w:pPr>
      <w:r w:rsidRPr="00E059DA">
        <w:rPr>
          <w:rFonts w:ascii="Times New Roman" w:hAnsi="Times New Roman"/>
          <w:sz w:val="22"/>
          <w:szCs w:val="22"/>
          <w:lang w:eastAsia="lv-LV" w:bidi="ar-DZ"/>
        </w:rPr>
        <w:t>APSTIPRINĀTS</w:t>
      </w:r>
    </w:p>
    <w:p w14:paraId="3EEC0EDA" w14:textId="77777777" w:rsidR="006203BA" w:rsidRPr="00E059DA" w:rsidRDefault="006203BA" w:rsidP="006203BA">
      <w:pPr>
        <w:spacing w:after="0" w:line="240" w:lineRule="auto"/>
        <w:jc w:val="right"/>
        <w:rPr>
          <w:rFonts w:ascii="Times New Roman" w:hAnsi="Times New Roman"/>
          <w:lang w:bidi="ar-DZ"/>
        </w:rPr>
      </w:pPr>
      <w:r w:rsidRPr="00E059DA">
        <w:rPr>
          <w:rFonts w:ascii="Times New Roman" w:hAnsi="Times New Roman"/>
          <w:lang w:bidi="ar-DZ"/>
        </w:rPr>
        <w:t xml:space="preserve">Salaspils novada pašvaldības </w:t>
      </w:r>
    </w:p>
    <w:p w14:paraId="010296B1" w14:textId="77777777" w:rsidR="006203BA" w:rsidRPr="00E059DA" w:rsidRDefault="006203BA" w:rsidP="006203BA">
      <w:pPr>
        <w:spacing w:after="0" w:line="240" w:lineRule="auto"/>
        <w:jc w:val="right"/>
        <w:rPr>
          <w:rFonts w:ascii="Times New Roman" w:hAnsi="Times New Roman"/>
          <w:lang w:bidi="ar-DZ"/>
        </w:rPr>
      </w:pPr>
      <w:r w:rsidRPr="00E059DA">
        <w:rPr>
          <w:rFonts w:ascii="Times New Roman" w:hAnsi="Times New Roman"/>
          <w:lang w:bidi="ar-DZ"/>
        </w:rPr>
        <w:t>Iepirkuma komisijas</w:t>
      </w:r>
    </w:p>
    <w:p w14:paraId="5B5BC171" w14:textId="335E24A9" w:rsidR="006203BA" w:rsidRPr="00E059DA" w:rsidRDefault="006203BA" w:rsidP="006203BA">
      <w:pPr>
        <w:spacing w:after="0" w:line="240" w:lineRule="auto"/>
        <w:jc w:val="right"/>
        <w:rPr>
          <w:rFonts w:ascii="Times New Roman" w:hAnsi="Times New Roman"/>
          <w:lang w:bidi="ar-DZ"/>
        </w:rPr>
      </w:pPr>
      <w:r w:rsidRPr="00E059DA">
        <w:rPr>
          <w:rFonts w:ascii="Times New Roman" w:hAnsi="Times New Roman"/>
          <w:lang w:bidi="ar-DZ"/>
        </w:rPr>
        <w:t>202</w:t>
      </w:r>
      <w:r>
        <w:rPr>
          <w:rFonts w:ascii="Times New Roman" w:hAnsi="Times New Roman"/>
          <w:lang w:bidi="ar-DZ"/>
        </w:rPr>
        <w:t>6</w:t>
      </w:r>
      <w:r w:rsidRPr="00E059DA">
        <w:rPr>
          <w:rFonts w:ascii="Times New Roman" w:hAnsi="Times New Roman"/>
          <w:lang w:bidi="ar-DZ"/>
        </w:rPr>
        <w:t xml:space="preserve">. gada </w:t>
      </w:r>
      <w:r>
        <w:rPr>
          <w:rFonts w:ascii="Times New Roman" w:hAnsi="Times New Roman"/>
          <w:lang w:bidi="ar-DZ"/>
        </w:rPr>
        <w:t>2. februāra</w:t>
      </w:r>
      <w:r w:rsidRPr="00E059DA">
        <w:rPr>
          <w:rFonts w:ascii="Times New Roman" w:hAnsi="Times New Roman"/>
          <w:lang w:bidi="ar-DZ"/>
        </w:rPr>
        <w:t xml:space="preserve"> sēdē</w:t>
      </w:r>
    </w:p>
    <w:p w14:paraId="6A18EE48" w14:textId="77777777" w:rsidR="006203BA" w:rsidRPr="00E059DA" w:rsidRDefault="006203BA" w:rsidP="006203BA">
      <w:pPr>
        <w:spacing w:after="0" w:line="240" w:lineRule="auto"/>
        <w:jc w:val="right"/>
        <w:rPr>
          <w:rFonts w:ascii="Times New Roman" w:hAnsi="Times New Roman"/>
          <w:lang w:bidi="ar-DZ"/>
        </w:rPr>
      </w:pPr>
      <w:r w:rsidRPr="00E059DA">
        <w:rPr>
          <w:rFonts w:ascii="Times New Roman" w:hAnsi="Times New Roman"/>
          <w:lang w:bidi="ar-DZ"/>
        </w:rPr>
        <w:t>Protokols Nr.1</w:t>
      </w:r>
    </w:p>
    <w:p w14:paraId="3D260230" w14:textId="10B8DD39" w:rsidR="00A20E93" w:rsidRDefault="00CF1D9A" w:rsidP="006203BA">
      <w:pPr>
        <w:tabs>
          <w:tab w:val="left" w:pos="284"/>
        </w:tabs>
        <w:spacing w:after="0" w:line="360" w:lineRule="auto"/>
        <w:jc w:val="right"/>
        <w:rPr>
          <w:rFonts w:ascii="Times New Roman" w:hAnsi="Times New Roman"/>
          <w:sz w:val="24"/>
          <w:szCs w:val="24"/>
          <w:lang w:eastAsia="lv-LV"/>
        </w:rPr>
      </w:pPr>
      <w:r>
        <w:rPr>
          <w:rFonts w:ascii="Times New Roman" w:hAnsi="Times New Roman"/>
          <w:sz w:val="24"/>
          <w:szCs w:val="24"/>
          <w:lang w:eastAsia="lv-LV"/>
        </w:rPr>
        <w:tab/>
      </w:r>
    </w:p>
    <w:p w14:paraId="4BB139B2" w14:textId="77777777" w:rsidR="00A20E93" w:rsidRPr="00CC08FF" w:rsidRDefault="00A20E93" w:rsidP="000E22C3">
      <w:pPr>
        <w:tabs>
          <w:tab w:val="left" w:pos="284"/>
        </w:tabs>
        <w:spacing w:after="0" w:line="360" w:lineRule="auto"/>
        <w:jc w:val="both"/>
        <w:rPr>
          <w:rFonts w:ascii="Times New Roman" w:hAnsi="Times New Roman"/>
          <w:sz w:val="24"/>
          <w:szCs w:val="24"/>
          <w:lang w:eastAsia="lv-LV"/>
        </w:rPr>
      </w:pPr>
    </w:p>
    <w:p w14:paraId="20E6C1CB"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4FA54344"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12125C3A"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6568CC59"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007463C7"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0C247CEC"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p>
    <w:p w14:paraId="6ED922FA" w14:textId="77777777" w:rsidR="004919A6" w:rsidRPr="00CC08FF" w:rsidRDefault="004919A6" w:rsidP="000E22C3">
      <w:pPr>
        <w:tabs>
          <w:tab w:val="left" w:pos="284"/>
        </w:tabs>
        <w:spacing w:after="0" w:line="240" w:lineRule="auto"/>
        <w:jc w:val="center"/>
        <w:rPr>
          <w:rFonts w:ascii="Times New Roman" w:hAnsi="Times New Roman"/>
          <w:b/>
          <w:bCs/>
          <w:sz w:val="32"/>
          <w:szCs w:val="32"/>
          <w:lang w:eastAsia="lv-LV"/>
        </w:rPr>
      </w:pPr>
      <w:r w:rsidRPr="00CC08FF">
        <w:rPr>
          <w:rFonts w:ascii="Times New Roman" w:hAnsi="Times New Roman"/>
          <w:b/>
          <w:bCs/>
          <w:sz w:val="32"/>
          <w:szCs w:val="32"/>
          <w:lang w:eastAsia="lv-LV"/>
        </w:rPr>
        <w:t xml:space="preserve">Salaspils novada domes </w:t>
      </w:r>
    </w:p>
    <w:p w14:paraId="1B1FD3D6" w14:textId="5701D9B0" w:rsidR="004919A6" w:rsidRPr="00CC08FF" w:rsidRDefault="00CC08FF" w:rsidP="000E22C3">
      <w:pPr>
        <w:tabs>
          <w:tab w:val="left" w:pos="284"/>
        </w:tabs>
        <w:spacing w:after="0" w:line="240" w:lineRule="auto"/>
        <w:jc w:val="center"/>
        <w:rPr>
          <w:rFonts w:ascii="Times New Roman" w:hAnsi="Times New Roman"/>
          <w:b/>
          <w:bCs/>
          <w:sz w:val="32"/>
          <w:szCs w:val="32"/>
          <w:lang w:eastAsia="lv-LV"/>
        </w:rPr>
      </w:pPr>
      <w:r>
        <w:rPr>
          <w:rFonts w:ascii="Times New Roman" w:hAnsi="Times New Roman"/>
          <w:b/>
          <w:bCs/>
          <w:sz w:val="32"/>
          <w:szCs w:val="32"/>
          <w:lang w:eastAsia="lv-LV"/>
        </w:rPr>
        <w:t>i</w:t>
      </w:r>
      <w:r w:rsidR="004919A6" w:rsidRPr="00CC08FF">
        <w:rPr>
          <w:rFonts w:ascii="Times New Roman" w:hAnsi="Times New Roman"/>
          <w:b/>
          <w:bCs/>
          <w:sz w:val="32"/>
          <w:szCs w:val="32"/>
          <w:lang w:eastAsia="lv-LV"/>
        </w:rPr>
        <w:t>zsludinātā</w:t>
      </w:r>
      <w:r>
        <w:rPr>
          <w:rFonts w:ascii="Times New Roman" w:hAnsi="Times New Roman"/>
          <w:b/>
          <w:bCs/>
          <w:sz w:val="32"/>
          <w:szCs w:val="32"/>
          <w:lang w:eastAsia="lv-LV"/>
        </w:rPr>
        <w:t xml:space="preserve"> </w:t>
      </w:r>
      <w:r w:rsidR="00294382">
        <w:rPr>
          <w:rFonts w:ascii="Times New Roman" w:hAnsi="Times New Roman"/>
          <w:b/>
          <w:bCs/>
          <w:sz w:val="32"/>
          <w:szCs w:val="32"/>
          <w:lang w:eastAsia="lv-LV"/>
        </w:rPr>
        <w:t>atklātā konkursa</w:t>
      </w:r>
    </w:p>
    <w:p w14:paraId="57EFEB4A" w14:textId="2CFB3456" w:rsidR="004919A6" w:rsidRPr="00CC08FF" w:rsidRDefault="00EE3445" w:rsidP="000E22C3">
      <w:pPr>
        <w:tabs>
          <w:tab w:val="left" w:pos="284"/>
        </w:tabs>
        <w:spacing w:before="100" w:beforeAutospacing="1" w:after="100" w:afterAutospacing="1" w:line="240" w:lineRule="auto"/>
        <w:jc w:val="center"/>
        <w:rPr>
          <w:rFonts w:ascii="Times New Roman" w:hAnsi="Times New Roman"/>
          <w:b/>
          <w:bCs/>
          <w:sz w:val="32"/>
          <w:szCs w:val="32"/>
          <w:lang w:eastAsia="lv-LV"/>
        </w:rPr>
      </w:pPr>
      <w:r>
        <w:rPr>
          <w:rFonts w:ascii="Times New Roman" w:hAnsi="Times New Roman"/>
          <w:b/>
          <w:bCs/>
          <w:sz w:val="32"/>
          <w:szCs w:val="32"/>
          <w:lang w:eastAsia="lv-LV"/>
        </w:rPr>
        <w:t>(virs ES sliekšņa)</w:t>
      </w:r>
    </w:p>
    <w:p w14:paraId="03A9633E" w14:textId="7A55AB84" w:rsidR="004919A6" w:rsidRPr="00CC08FF" w:rsidRDefault="004919A6" w:rsidP="000E22C3">
      <w:pPr>
        <w:pStyle w:val="Header"/>
        <w:tabs>
          <w:tab w:val="left" w:pos="284"/>
        </w:tabs>
        <w:spacing w:after="0" w:line="240" w:lineRule="auto"/>
        <w:jc w:val="center"/>
        <w:rPr>
          <w:rFonts w:ascii="Times New Roman" w:hAnsi="Times New Roman"/>
          <w:b/>
          <w:color w:val="002060"/>
          <w:sz w:val="48"/>
          <w:szCs w:val="48"/>
          <w:lang w:val="lv-LV"/>
        </w:rPr>
      </w:pPr>
      <w:r w:rsidRPr="00CC08FF">
        <w:rPr>
          <w:rFonts w:ascii="Times New Roman" w:hAnsi="Times New Roman"/>
          <w:b/>
          <w:color w:val="002060"/>
          <w:sz w:val="48"/>
          <w:szCs w:val="48"/>
          <w:lang w:val="lv-LV"/>
        </w:rPr>
        <w:t>“</w:t>
      </w:r>
      <w:r w:rsidR="00007946" w:rsidRPr="00CC08FF">
        <w:rPr>
          <w:rFonts w:ascii="Times New Roman" w:eastAsia="Times New Roman" w:hAnsi="Times New Roman"/>
          <w:b/>
          <w:sz w:val="24"/>
          <w:szCs w:val="24"/>
          <w:lang w:val="lv-LV"/>
        </w:rPr>
        <w:t xml:space="preserve"> </w:t>
      </w:r>
      <w:r w:rsidR="00BA6DC7">
        <w:rPr>
          <w:rFonts w:ascii="Times New Roman" w:hAnsi="Times New Roman"/>
          <w:b/>
          <w:color w:val="002060"/>
          <w:sz w:val="48"/>
          <w:szCs w:val="48"/>
          <w:lang w:val="lv-LV"/>
        </w:rPr>
        <w:t xml:space="preserve">Ielu apgaismojuma </w:t>
      </w:r>
      <w:r w:rsidR="00156193">
        <w:rPr>
          <w:rFonts w:ascii="Times New Roman" w:hAnsi="Times New Roman"/>
          <w:b/>
          <w:color w:val="002060"/>
          <w:sz w:val="48"/>
          <w:szCs w:val="48"/>
          <w:lang w:val="lv-LV"/>
        </w:rPr>
        <w:t>apkalpošana</w:t>
      </w:r>
      <w:r w:rsidR="00BA6DC7">
        <w:rPr>
          <w:rFonts w:ascii="Times New Roman" w:hAnsi="Times New Roman"/>
          <w:b/>
          <w:color w:val="002060"/>
          <w:sz w:val="48"/>
          <w:szCs w:val="48"/>
          <w:lang w:val="lv-LV"/>
        </w:rPr>
        <w:t xml:space="preserve"> Salaspilī</w:t>
      </w:r>
      <w:r w:rsidRPr="00CC08FF">
        <w:rPr>
          <w:rFonts w:ascii="Times New Roman" w:hAnsi="Times New Roman"/>
          <w:b/>
          <w:color w:val="002060"/>
          <w:sz w:val="48"/>
          <w:szCs w:val="48"/>
          <w:lang w:val="lv-LV"/>
        </w:rPr>
        <w:t>”</w:t>
      </w:r>
    </w:p>
    <w:p w14:paraId="1450EF9B" w14:textId="77777777" w:rsidR="004919A6" w:rsidRPr="00CC08FF" w:rsidRDefault="004919A6" w:rsidP="000E22C3">
      <w:pPr>
        <w:pStyle w:val="Header"/>
        <w:tabs>
          <w:tab w:val="left" w:pos="284"/>
        </w:tabs>
        <w:spacing w:after="0" w:line="240" w:lineRule="auto"/>
        <w:jc w:val="center"/>
        <w:rPr>
          <w:rFonts w:ascii="Times New Roman" w:hAnsi="Times New Roman"/>
          <w:b/>
          <w:color w:val="002060"/>
          <w:sz w:val="48"/>
          <w:szCs w:val="48"/>
          <w:lang w:val="lv-LV"/>
        </w:rPr>
      </w:pPr>
    </w:p>
    <w:p w14:paraId="0004DBFD" w14:textId="77777777" w:rsidR="004919A6" w:rsidRPr="00CC08FF" w:rsidRDefault="004919A6" w:rsidP="000E22C3">
      <w:pPr>
        <w:tabs>
          <w:tab w:val="left" w:pos="284"/>
        </w:tabs>
        <w:spacing w:after="0" w:line="240" w:lineRule="auto"/>
        <w:jc w:val="center"/>
        <w:rPr>
          <w:rFonts w:ascii="Times New Roman" w:hAnsi="Times New Roman"/>
          <w:sz w:val="24"/>
          <w:szCs w:val="24"/>
        </w:rPr>
      </w:pPr>
    </w:p>
    <w:p w14:paraId="557821BF" w14:textId="49819496" w:rsidR="004919A6" w:rsidRPr="00CC08FF" w:rsidRDefault="004919A6" w:rsidP="000E22C3">
      <w:pPr>
        <w:tabs>
          <w:tab w:val="left" w:pos="284"/>
        </w:tabs>
        <w:spacing w:after="0" w:line="240" w:lineRule="auto"/>
        <w:jc w:val="center"/>
        <w:rPr>
          <w:rFonts w:ascii="Times New Roman" w:hAnsi="Times New Roman"/>
          <w:sz w:val="24"/>
          <w:szCs w:val="24"/>
        </w:rPr>
      </w:pPr>
      <w:r w:rsidRPr="00CC08FF">
        <w:rPr>
          <w:rFonts w:ascii="Times New Roman" w:hAnsi="Times New Roman"/>
          <w:sz w:val="24"/>
          <w:szCs w:val="24"/>
        </w:rPr>
        <w:t>(</w:t>
      </w:r>
      <w:r w:rsidR="00F13543">
        <w:rPr>
          <w:rFonts w:ascii="Times New Roman" w:hAnsi="Times New Roman"/>
          <w:sz w:val="24"/>
          <w:szCs w:val="24"/>
        </w:rPr>
        <w:t>iepirkuma identifikācijas Nr. SNP</w:t>
      </w:r>
      <w:r w:rsidRPr="00CC08FF">
        <w:rPr>
          <w:rFonts w:ascii="Times New Roman" w:hAnsi="Times New Roman"/>
          <w:sz w:val="24"/>
          <w:szCs w:val="24"/>
        </w:rPr>
        <w:t xml:space="preserve"> </w:t>
      </w:r>
      <w:r w:rsidR="00156193">
        <w:rPr>
          <w:rFonts w:ascii="Times New Roman" w:hAnsi="Times New Roman"/>
          <w:sz w:val="24"/>
          <w:szCs w:val="24"/>
        </w:rPr>
        <w:t>202</w:t>
      </w:r>
      <w:r w:rsidR="00AF3EF1">
        <w:rPr>
          <w:rFonts w:ascii="Times New Roman" w:hAnsi="Times New Roman"/>
          <w:sz w:val="24"/>
          <w:szCs w:val="24"/>
        </w:rPr>
        <w:t>5</w:t>
      </w:r>
      <w:r w:rsidRPr="00CC08FF">
        <w:rPr>
          <w:rFonts w:ascii="Times New Roman" w:hAnsi="Times New Roman"/>
          <w:sz w:val="24"/>
          <w:szCs w:val="24"/>
        </w:rPr>
        <w:t>/</w:t>
      </w:r>
      <w:r w:rsidR="00AF3EF1">
        <w:rPr>
          <w:rFonts w:ascii="Times New Roman" w:hAnsi="Times New Roman"/>
          <w:sz w:val="24"/>
          <w:szCs w:val="24"/>
        </w:rPr>
        <w:t>58</w:t>
      </w:r>
      <w:r w:rsidR="00BD4C80">
        <w:rPr>
          <w:rFonts w:ascii="Times New Roman" w:hAnsi="Times New Roman"/>
          <w:sz w:val="24"/>
          <w:szCs w:val="24"/>
        </w:rPr>
        <w:t>a</w:t>
      </w:r>
      <w:r w:rsidR="00AF3EF1">
        <w:rPr>
          <w:rFonts w:ascii="Times New Roman" w:hAnsi="Times New Roman"/>
          <w:sz w:val="24"/>
          <w:szCs w:val="24"/>
        </w:rPr>
        <w:t>)</w:t>
      </w:r>
    </w:p>
    <w:p w14:paraId="7CB37600" w14:textId="77777777" w:rsidR="004919A6" w:rsidRPr="00CC08FF" w:rsidRDefault="004919A6" w:rsidP="000E22C3">
      <w:pPr>
        <w:tabs>
          <w:tab w:val="left" w:pos="284"/>
        </w:tabs>
        <w:spacing w:after="0" w:line="240" w:lineRule="auto"/>
        <w:jc w:val="center"/>
        <w:rPr>
          <w:rFonts w:ascii="Times New Roman" w:hAnsi="Times New Roman"/>
          <w:b/>
          <w:sz w:val="24"/>
          <w:szCs w:val="24"/>
        </w:rPr>
      </w:pPr>
    </w:p>
    <w:p w14:paraId="0BC2CEFF" w14:textId="77777777" w:rsidR="004919A6" w:rsidRPr="00CC08FF" w:rsidRDefault="004919A6" w:rsidP="000E22C3">
      <w:pPr>
        <w:tabs>
          <w:tab w:val="left" w:pos="284"/>
        </w:tabs>
        <w:spacing w:before="100" w:beforeAutospacing="1" w:after="100" w:afterAutospacing="1" w:line="240" w:lineRule="auto"/>
        <w:jc w:val="center"/>
        <w:rPr>
          <w:rFonts w:ascii="Times New Roman" w:hAnsi="Times New Roman"/>
          <w:b/>
          <w:bCs/>
          <w:sz w:val="32"/>
          <w:szCs w:val="32"/>
          <w:lang w:eastAsia="lv-LV"/>
        </w:rPr>
      </w:pPr>
      <w:r w:rsidRPr="00CC08FF">
        <w:rPr>
          <w:rFonts w:ascii="Times New Roman" w:hAnsi="Times New Roman"/>
          <w:b/>
          <w:bCs/>
          <w:sz w:val="32"/>
          <w:szCs w:val="32"/>
          <w:lang w:eastAsia="lv-LV"/>
        </w:rPr>
        <w:t>NOLIKUMS</w:t>
      </w:r>
    </w:p>
    <w:p w14:paraId="4B8BBCD1" w14:textId="77777777" w:rsidR="004919A6" w:rsidRPr="00CC08FF" w:rsidRDefault="004919A6" w:rsidP="000E22C3">
      <w:pPr>
        <w:tabs>
          <w:tab w:val="left" w:pos="284"/>
        </w:tabs>
        <w:spacing w:before="100" w:beforeAutospacing="1" w:after="100" w:afterAutospacing="1" w:line="240" w:lineRule="auto"/>
        <w:jc w:val="center"/>
        <w:rPr>
          <w:rFonts w:ascii="Times New Roman" w:hAnsi="Times New Roman"/>
          <w:b/>
          <w:bCs/>
          <w:sz w:val="32"/>
          <w:szCs w:val="32"/>
          <w:lang w:eastAsia="lv-LV"/>
        </w:rPr>
      </w:pPr>
    </w:p>
    <w:p w14:paraId="4AD76FE6" w14:textId="77777777" w:rsidR="004919A6" w:rsidRPr="00CC08FF" w:rsidRDefault="004919A6" w:rsidP="000E22C3">
      <w:pPr>
        <w:tabs>
          <w:tab w:val="left" w:pos="284"/>
        </w:tabs>
        <w:spacing w:before="100" w:beforeAutospacing="1" w:after="100" w:afterAutospacing="1" w:line="240" w:lineRule="auto"/>
        <w:jc w:val="center"/>
        <w:rPr>
          <w:rFonts w:ascii="Times New Roman" w:hAnsi="Times New Roman"/>
          <w:b/>
          <w:bCs/>
          <w:lang w:eastAsia="lv-LV"/>
        </w:rPr>
      </w:pPr>
    </w:p>
    <w:p w14:paraId="45EC9974" w14:textId="77777777" w:rsidR="004919A6" w:rsidRPr="00CC08FF" w:rsidRDefault="004919A6" w:rsidP="000E22C3">
      <w:pPr>
        <w:tabs>
          <w:tab w:val="left" w:pos="284"/>
        </w:tabs>
        <w:spacing w:before="100" w:beforeAutospacing="1" w:after="100" w:afterAutospacing="1" w:line="240" w:lineRule="auto"/>
        <w:jc w:val="center"/>
        <w:rPr>
          <w:rFonts w:ascii="Times New Roman" w:hAnsi="Times New Roman"/>
          <w:bCs/>
          <w:sz w:val="24"/>
          <w:szCs w:val="24"/>
          <w:lang w:eastAsia="lv-LV"/>
        </w:rPr>
      </w:pPr>
    </w:p>
    <w:p w14:paraId="20C7DB3F" w14:textId="77777777" w:rsidR="004919A6" w:rsidRPr="00CC08FF" w:rsidRDefault="004919A6" w:rsidP="000E22C3">
      <w:pPr>
        <w:tabs>
          <w:tab w:val="left" w:pos="284"/>
        </w:tabs>
        <w:spacing w:before="100" w:beforeAutospacing="1" w:after="100" w:afterAutospacing="1" w:line="240" w:lineRule="auto"/>
        <w:jc w:val="center"/>
        <w:rPr>
          <w:rFonts w:ascii="Times New Roman" w:hAnsi="Times New Roman"/>
          <w:bCs/>
          <w:sz w:val="24"/>
          <w:szCs w:val="24"/>
          <w:lang w:eastAsia="lv-LV"/>
        </w:rPr>
      </w:pPr>
    </w:p>
    <w:p w14:paraId="2E32CD24" w14:textId="77777777" w:rsidR="004919A6" w:rsidRPr="00CC08FF" w:rsidRDefault="004919A6" w:rsidP="000E22C3">
      <w:pPr>
        <w:tabs>
          <w:tab w:val="left" w:pos="284"/>
        </w:tabs>
        <w:spacing w:before="100" w:beforeAutospacing="1" w:after="100" w:afterAutospacing="1" w:line="240" w:lineRule="auto"/>
        <w:rPr>
          <w:rFonts w:ascii="Times New Roman" w:hAnsi="Times New Roman"/>
          <w:bCs/>
          <w:sz w:val="24"/>
          <w:szCs w:val="24"/>
          <w:lang w:eastAsia="lv-LV"/>
        </w:rPr>
      </w:pPr>
    </w:p>
    <w:p w14:paraId="5EE786F8" w14:textId="77777777" w:rsidR="00156193" w:rsidRDefault="00156193" w:rsidP="000E22C3">
      <w:pPr>
        <w:tabs>
          <w:tab w:val="left" w:pos="284"/>
        </w:tabs>
        <w:spacing w:before="100" w:beforeAutospacing="1" w:after="100" w:afterAutospacing="1" w:line="240" w:lineRule="auto"/>
        <w:jc w:val="center"/>
        <w:rPr>
          <w:rFonts w:ascii="Times New Roman" w:hAnsi="Times New Roman"/>
          <w:bCs/>
          <w:sz w:val="24"/>
          <w:szCs w:val="24"/>
          <w:lang w:eastAsia="lv-LV"/>
        </w:rPr>
      </w:pPr>
    </w:p>
    <w:p w14:paraId="151A973A" w14:textId="77777777" w:rsidR="00D84451" w:rsidRPr="00CC08FF" w:rsidRDefault="00D84451" w:rsidP="000E22C3">
      <w:pPr>
        <w:tabs>
          <w:tab w:val="left" w:pos="284"/>
        </w:tabs>
        <w:spacing w:before="100" w:beforeAutospacing="1" w:after="100" w:afterAutospacing="1" w:line="240" w:lineRule="auto"/>
        <w:jc w:val="center"/>
        <w:rPr>
          <w:rFonts w:ascii="Times New Roman" w:hAnsi="Times New Roman"/>
          <w:bCs/>
          <w:sz w:val="24"/>
          <w:szCs w:val="24"/>
          <w:lang w:eastAsia="lv-LV"/>
        </w:rPr>
      </w:pPr>
    </w:p>
    <w:p w14:paraId="797E2A3D" w14:textId="77777777" w:rsidR="004919A6" w:rsidRPr="00CC08FF" w:rsidRDefault="004919A6" w:rsidP="000E22C3">
      <w:pPr>
        <w:tabs>
          <w:tab w:val="left" w:pos="284"/>
        </w:tabs>
        <w:spacing w:after="0" w:line="240" w:lineRule="auto"/>
        <w:jc w:val="center"/>
        <w:rPr>
          <w:rFonts w:ascii="Times New Roman" w:hAnsi="Times New Roman"/>
          <w:bCs/>
          <w:sz w:val="24"/>
          <w:szCs w:val="24"/>
          <w:lang w:eastAsia="lv-LV"/>
        </w:rPr>
      </w:pPr>
      <w:r w:rsidRPr="00CC08FF">
        <w:rPr>
          <w:rFonts w:ascii="Times New Roman" w:hAnsi="Times New Roman"/>
          <w:bCs/>
          <w:sz w:val="24"/>
          <w:szCs w:val="24"/>
          <w:lang w:eastAsia="lv-LV"/>
        </w:rPr>
        <w:t>Salaspilī</w:t>
      </w:r>
    </w:p>
    <w:p w14:paraId="6F888734" w14:textId="5FD22AB8" w:rsidR="004919A6" w:rsidRPr="00B17CE4" w:rsidRDefault="00F13543" w:rsidP="000E22C3">
      <w:pPr>
        <w:tabs>
          <w:tab w:val="left" w:pos="284"/>
        </w:tabs>
        <w:spacing w:after="0" w:line="240" w:lineRule="auto"/>
        <w:jc w:val="center"/>
        <w:rPr>
          <w:rFonts w:ascii="Times New Roman" w:hAnsi="Times New Roman"/>
          <w:bCs/>
          <w:sz w:val="24"/>
          <w:szCs w:val="24"/>
          <w:lang w:eastAsia="lv-LV"/>
        </w:rPr>
      </w:pPr>
      <w:r>
        <w:rPr>
          <w:rFonts w:ascii="Times New Roman" w:hAnsi="Times New Roman"/>
          <w:bCs/>
          <w:sz w:val="24"/>
          <w:szCs w:val="24"/>
          <w:lang w:eastAsia="lv-LV"/>
        </w:rPr>
        <w:t>202</w:t>
      </w:r>
      <w:r w:rsidR="002A2704">
        <w:rPr>
          <w:rFonts w:ascii="Times New Roman" w:hAnsi="Times New Roman"/>
          <w:bCs/>
          <w:sz w:val="24"/>
          <w:szCs w:val="24"/>
          <w:lang w:eastAsia="lv-LV"/>
        </w:rPr>
        <w:t>6</w:t>
      </w:r>
    </w:p>
    <w:p w14:paraId="63B7D14C" w14:textId="18F0C1BA" w:rsidR="004919A6" w:rsidRPr="00CC08FF" w:rsidRDefault="00F726BE" w:rsidP="000E22C3">
      <w:pPr>
        <w:tabs>
          <w:tab w:val="left" w:pos="284"/>
          <w:tab w:val="left" w:pos="720"/>
          <w:tab w:val="center" w:pos="4153"/>
          <w:tab w:val="right" w:pos="8306"/>
        </w:tabs>
        <w:spacing w:after="0" w:line="276" w:lineRule="auto"/>
        <w:jc w:val="center"/>
        <w:rPr>
          <w:rFonts w:ascii="Times New Roman" w:hAnsi="Times New Roman"/>
          <w:b/>
          <w:bCs/>
        </w:rPr>
      </w:pPr>
      <w:r>
        <w:rPr>
          <w:rFonts w:ascii="Times New Roman" w:hAnsi="Times New Roman"/>
          <w:b/>
          <w:bCs/>
        </w:rPr>
        <w:br w:type="page"/>
      </w:r>
      <w:r w:rsidR="004919A6" w:rsidRPr="00CC08FF">
        <w:rPr>
          <w:rFonts w:ascii="Times New Roman" w:hAnsi="Times New Roman"/>
          <w:b/>
          <w:bCs/>
        </w:rPr>
        <w:lastRenderedPageBreak/>
        <w:t xml:space="preserve">1. </w:t>
      </w:r>
      <w:r w:rsidR="00164499" w:rsidRPr="00CC08FF">
        <w:rPr>
          <w:rFonts w:ascii="Times New Roman" w:hAnsi="Times New Roman"/>
          <w:b/>
          <w:bCs/>
        </w:rPr>
        <w:t>VISPĀRĪGĀ INFORMĀCIJA</w:t>
      </w:r>
    </w:p>
    <w:p w14:paraId="1DE530BF" w14:textId="77777777" w:rsidR="004919A6" w:rsidRPr="00CC08FF" w:rsidRDefault="004919A6" w:rsidP="000E22C3">
      <w:pPr>
        <w:keepNext/>
        <w:numPr>
          <w:ilvl w:val="1"/>
          <w:numId w:val="2"/>
        </w:numPr>
        <w:tabs>
          <w:tab w:val="left" w:pos="284"/>
          <w:tab w:val="left" w:pos="576"/>
        </w:tabs>
        <w:spacing w:after="0" w:line="240" w:lineRule="auto"/>
        <w:ind w:left="0" w:firstLine="0"/>
        <w:outlineLvl w:val="1"/>
        <w:rPr>
          <w:rFonts w:ascii="Times New Roman" w:hAnsi="Times New Roman"/>
          <w:b/>
          <w:bCs/>
          <w:color w:val="000000"/>
        </w:rPr>
      </w:pPr>
      <w:r w:rsidRPr="00CC08FF">
        <w:rPr>
          <w:rFonts w:ascii="Times New Roman" w:hAnsi="Times New Roman"/>
          <w:b/>
          <w:bCs/>
          <w:color w:val="000000"/>
        </w:rPr>
        <w:t>Pasūtītājs un Pasūtītāja kontaktpersona</w:t>
      </w:r>
    </w:p>
    <w:p w14:paraId="7C8BC495" w14:textId="76CF4FFA" w:rsidR="004919A6" w:rsidRPr="00CC08FF" w:rsidRDefault="004919A6" w:rsidP="000E22C3">
      <w:pPr>
        <w:tabs>
          <w:tab w:val="left" w:pos="284"/>
        </w:tabs>
        <w:spacing w:after="0" w:line="240" w:lineRule="auto"/>
        <w:jc w:val="both"/>
        <w:rPr>
          <w:rFonts w:ascii="Times New Roman" w:hAnsi="Times New Roman"/>
          <w:lang w:eastAsia="lv-LV"/>
        </w:rPr>
      </w:pPr>
      <w:r w:rsidRPr="00CC08FF">
        <w:rPr>
          <w:rFonts w:ascii="Times New Roman" w:hAnsi="Times New Roman"/>
          <w:lang w:eastAsia="lv-LV"/>
        </w:rPr>
        <w:t xml:space="preserve">Salaspils novada </w:t>
      </w:r>
      <w:r w:rsidR="00CD2881">
        <w:rPr>
          <w:rFonts w:ascii="Times New Roman" w:hAnsi="Times New Roman"/>
          <w:lang w:eastAsia="lv-LV"/>
        </w:rPr>
        <w:t>pašvaldība</w:t>
      </w:r>
      <w:r w:rsidRPr="00CC08FF">
        <w:rPr>
          <w:rFonts w:ascii="Times New Roman" w:hAnsi="Times New Roman"/>
          <w:lang w:eastAsia="lv-LV"/>
        </w:rPr>
        <w:t xml:space="preserve"> (turpmāk – Pasūtītājs)</w:t>
      </w:r>
    </w:p>
    <w:p w14:paraId="190186FC" w14:textId="65FF07FC" w:rsidR="004919A6" w:rsidRPr="00CC08FF" w:rsidRDefault="004919A6" w:rsidP="000E22C3">
      <w:pPr>
        <w:tabs>
          <w:tab w:val="left" w:pos="284"/>
          <w:tab w:val="left" w:pos="567"/>
          <w:tab w:val="center" w:pos="4153"/>
          <w:tab w:val="right" w:pos="8306"/>
        </w:tabs>
        <w:spacing w:after="0" w:line="240" w:lineRule="auto"/>
        <w:rPr>
          <w:rFonts w:ascii="Times New Roman" w:hAnsi="Times New Roman"/>
        </w:rPr>
      </w:pPr>
      <w:r w:rsidRPr="00CC08FF">
        <w:rPr>
          <w:rFonts w:ascii="Times New Roman" w:hAnsi="Times New Roman"/>
        </w:rPr>
        <w:t>Līvzemes ielā 8, Salaspils, Salaspils novads</w:t>
      </w:r>
      <w:r w:rsidR="006916C6">
        <w:rPr>
          <w:rFonts w:ascii="Times New Roman" w:hAnsi="Times New Roman"/>
        </w:rPr>
        <w:t>,</w:t>
      </w:r>
      <w:r w:rsidRPr="00CC08FF">
        <w:rPr>
          <w:rFonts w:ascii="Times New Roman" w:hAnsi="Times New Roman"/>
        </w:rPr>
        <w:t xml:space="preserve"> LV-2169</w:t>
      </w:r>
    </w:p>
    <w:p w14:paraId="6AA438F4" w14:textId="77777777" w:rsidR="004919A6" w:rsidRPr="00CC08FF" w:rsidRDefault="004919A6" w:rsidP="000E22C3">
      <w:pPr>
        <w:tabs>
          <w:tab w:val="left" w:pos="284"/>
          <w:tab w:val="left" w:pos="567"/>
          <w:tab w:val="center" w:pos="4153"/>
          <w:tab w:val="right" w:pos="8306"/>
        </w:tabs>
        <w:spacing w:after="0" w:line="240" w:lineRule="auto"/>
        <w:rPr>
          <w:rFonts w:ascii="Times New Roman" w:hAnsi="Times New Roman"/>
        </w:rPr>
      </w:pPr>
      <w:r w:rsidRPr="00CC08FF">
        <w:rPr>
          <w:rFonts w:ascii="Times New Roman" w:hAnsi="Times New Roman"/>
        </w:rPr>
        <w:t>Nodokļu maksātāja reģistrācijas Nr. 90000024008</w:t>
      </w:r>
    </w:p>
    <w:p w14:paraId="12AF1381" w14:textId="35F4AEE6" w:rsidR="004919A6" w:rsidRDefault="00F13543" w:rsidP="000E22C3">
      <w:pPr>
        <w:tabs>
          <w:tab w:val="left" w:pos="142"/>
          <w:tab w:val="left" w:pos="284"/>
          <w:tab w:val="num" w:pos="426"/>
        </w:tabs>
        <w:spacing w:after="0" w:line="240" w:lineRule="auto"/>
        <w:jc w:val="both"/>
        <w:rPr>
          <w:rFonts w:ascii="Times New Roman" w:hAnsi="Times New Roman"/>
          <w:iCs/>
        </w:rPr>
      </w:pPr>
      <w:r>
        <w:rPr>
          <w:rFonts w:ascii="Times New Roman" w:eastAsia="Times New Roman" w:hAnsi="Times New Roman"/>
          <w:iCs/>
        </w:rPr>
        <w:t xml:space="preserve">Iepirkuma komisijas sekretāre: </w:t>
      </w:r>
      <w:r w:rsidR="007A1F4E">
        <w:rPr>
          <w:rFonts w:ascii="Times New Roman" w:eastAsia="Times New Roman" w:hAnsi="Times New Roman"/>
        </w:rPr>
        <w:t>Linda Anspaka</w:t>
      </w:r>
      <w:r w:rsidRPr="00453A77">
        <w:rPr>
          <w:rFonts w:ascii="Times New Roman" w:eastAsia="Times New Roman" w:hAnsi="Times New Roman"/>
        </w:rPr>
        <w:t xml:space="preserve">, e-pasts: </w:t>
      </w:r>
      <w:hyperlink r:id="rId8" w:history="1">
        <w:r w:rsidR="00374F10" w:rsidRPr="00675A62">
          <w:rPr>
            <w:rStyle w:val="Hyperlink"/>
            <w:rFonts w:eastAsia="Times New Roman"/>
          </w:rPr>
          <w:t>iepirkumi@salaspils.lv</w:t>
        </w:r>
      </w:hyperlink>
      <w:r w:rsidRPr="00453A77">
        <w:rPr>
          <w:rFonts w:ascii="Times New Roman" w:eastAsia="Times New Roman" w:hAnsi="Times New Roman"/>
        </w:rPr>
        <w:t>.</w:t>
      </w:r>
    </w:p>
    <w:p w14:paraId="618BFAA7" w14:textId="77777777" w:rsidR="004919A6" w:rsidRPr="00CC08FF" w:rsidRDefault="004919A6" w:rsidP="000E22C3">
      <w:pPr>
        <w:tabs>
          <w:tab w:val="left" w:pos="284"/>
        </w:tabs>
        <w:spacing w:after="0" w:line="240" w:lineRule="auto"/>
        <w:jc w:val="both"/>
        <w:rPr>
          <w:rFonts w:ascii="Times New Roman" w:hAnsi="Times New Roman"/>
          <w:lang w:eastAsia="lv-LV"/>
        </w:rPr>
      </w:pPr>
    </w:p>
    <w:p w14:paraId="521BBAC0" w14:textId="77777777" w:rsidR="004919A6" w:rsidRPr="00CC08FF" w:rsidRDefault="004919A6" w:rsidP="000E22C3">
      <w:pPr>
        <w:keepNext/>
        <w:numPr>
          <w:ilvl w:val="1"/>
          <w:numId w:val="2"/>
        </w:numPr>
        <w:tabs>
          <w:tab w:val="left" w:pos="284"/>
          <w:tab w:val="left" w:pos="576"/>
        </w:tabs>
        <w:spacing w:after="0" w:line="240" w:lineRule="auto"/>
        <w:ind w:left="0" w:firstLine="0"/>
        <w:outlineLvl w:val="1"/>
        <w:rPr>
          <w:rFonts w:ascii="Times New Roman" w:hAnsi="Times New Roman"/>
          <w:b/>
          <w:bCs/>
          <w:color w:val="000000"/>
        </w:rPr>
      </w:pPr>
      <w:r w:rsidRPr="00CC08FF">
        <w:rPr>
          <w:rFonts w:ascii="Times New Roman" w:hAnsi="Times New Roman"/>
          <w:b/>
          <w:bCs/>
          <w:color w:val="000000"/>
        </w:rPr>
        <w:t>Iepirkuma mērķis</w:t>
      </w:r>
    </w:p>
    <w:p w14:paraId="0CD828AD" w14:textId="21EDAD91" w:rsidR="004919A6" w:rsidRPr="00CC08FF" w:rsidRDefault="004919A6" w:rsidP="000E22C3">
      <w:pPr>
        <w:keepNext/>
        <w:numPr>
          <w:ilvl w:val="2"/>
          <w:numId w:val="0"/>
        </w:numPr>
        <w:tabs>
          <w:tab w:val="left" w:pos="284"/>
          <w:tab w:val="left" w:pos="567"/>
          <w:tab w:val="num" w:pos="1997"/>
        </w:tabs>
        <w:spacing w:after="0" w:line="240" w:lineRule="auto"/>
        <w:jc w:val="both"/>
        <w:outlineLvl w:val="2"/>
        <w:rPr>
          <w:rFonts w:ascii="Times New Roman" w:hAnsi="Times New Roman"/>
          <w:bCs/>
        </w:rPr>
      </w:pPr>
      <w:r w:rsidRPr="00CC08FF">
        <w:rPr>
          <w:rFonts w:ascii="Times New Roman" w:hAnsi="Times New Roman"/>
          <w:bCs/>
        </w:rPr>
        <w:t xml:space="preserve">Iepirkuma mērķis ir panākt atklātumu, piegādātāju brīvu konkurenci, kā arī vienlīdzīgu un taisnīgu attieksmi pret tiem, nodrošinot </w:t>
      </w:r>
      <w:r w:rsidR="00CD2881">
        <w:rPr>
          <w:rFonts w:ascii="Times New Roman" w:hAnsi="Times New Roman"/>
          <w:bCs/>
        </w:rPr>
        <w:t>pašvaldības</w:t>
      </w:r>
      <w:r w:rsidRPr="00CC08FF">
        <w:rPr>
          <w:rFonts w:ascii="Times New Roman" w:hAnsi="Times New Roman"/>
          <w:bCs/>
        </w:rPr>
        <w:t xml:space="preserve"> līdzekļu efektīvu izmantošanu, maksimāli samazinot Pasūtītāja risku, izvēloties piedāvājumu, kas atbilst iepirkuma nolikumā (turpmāk tekstā – Nolikums) noteiktajām prasībām un dokumentācijai.</w:t>
      </w:r>
    </w:p>
    <w:p w14:paraId="5B9D2EEA" w14:textId="77777777" w:rsidR="004919A6" w:rsidRPr="00CC08FF" w:rsidRDefault="004919A6" w:rsidP="000E22C3">
      <w:pPr>
        <w:keepNext/>
        <w:numPr>
          <w:ilvl w:val="2"/>
          <w:numId w:val="0"/>
        </w:numPr>
        <w:tabs>
          <w:tab w:val="left" w:pos="284"/>
          <w:tab w:val="left" w:pos="567"/>
          <w:tab w:val="num" w:pos="1997"/>
        </w:tabs>
        <w:spacing w:after="0" w:line="240" w:lineRule="auto"/>
        <w:jc w:val="both"/>
        <w:outlineLvl w:val="2"/>
        <w:rPr>
          <w:rFonts w:ascii="Times New Roman" w:hAnsi="Times New Roman"/>
          <w:bCs/>
        </w:rPr>
      </w:pPr>
      <w:r w:rsidRPr="00CC08FF">
        <w:rPr>
          <w:rFonts w:ascii="Times New Roman" w:hAnsi="Times New Roman"/>
          <w:bCs/>
        </w:rPr>
        <w:t>Iepirkuma mērķis ir sasniegts, ja noteikts uzvarētājs, un ir noslēgts iepirkuma līgums.</w:t>
      </w:r>
    </w:p>
    <w:p w14:paraId="381DBE72" w14:textId="77777777" w:rsidR="004919A6" w:rsidRPr="00CC08FF" w:rsidRDefault="004919A6" w:rsidP="000E22C3">
      <w:pPr>
        <w:keepNext/>
        <w:numPr>
          <w:ilvl w:val="1"/>
          <w:numId w:val="2"/>
        </w:numPr>
        <w:tabs>
          <w:tab w:val="left" w:pos="284"/>
          <w:tab w:val="left" w:pos="576"/>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Iepirkuma priekšmets:</w:t>
      </w:r>
    </w:p>
    <w:p w14:paraId="597E279A" w14:textId="378DB7C0" w:rsidR="00EE11F3" w:rsidRPr="000E0ED9" w:rsidRDefault="004E5ED5" w:rsidP="000E22C3">
      <w:pPr>
        <w:numPr>
          <w:ilvl w:val="2"/>
          <w:numId w:val="2"/>
        </w:numPr>
        <w:tabs>
          <w:tab w:val="left" w:pos="284"/>
        </w:tabs>
        <w:spacing w:after="0" w:line="240" w:lineRule="auto"/>
        <w:ind w:left="0" w:firstLine="0"/>
        <w:jc w:val="both"/>
        <w:rPr>
          <w:rFonts w:ascii="Times New Roman" w:hAnsi="Times New Roman"/>
        </w:rPr>
      </w:pPr>
      <w:r w:rsidRPr="000E0ED9">
        <w:rPr>
          <w:rFonts w:ascii="Times New Roman" w:hAnsi="Times New Roman"/>
          <w:color w:val="000000"/>
        </w:rPr>
        <w:t>I</w:t>
      </w:r>
      <w:r w:rsidR="000E0ED9" w:rsidRPr="000E0ED9">
        <w:rPr>
          <w:rFonts w:ascii="Times New Roman" w:hAnsi="Times New Roman"/>
          <w:color w:val="000000"/>
        </w:rPr>
        <w:t xml:space="preserve">elu, </w:t>
      </w:r>
      <w:r w:rsidR="002F39FC" w:rsidRPr="000E0ED9">
        <w:rPr>
          <w:rFonts w:ascii="Times New Roman" w:hAnsi="Times New Roman"/>
          <w:color w:val="000000"/>
        </w:rPr>
        <w:t>daudz</w:t>
      </w:r>
      <w:r w:rsidR="000E0ED9" w:rsidRPr="000E0ED9">
        <w:rPr>
          <w:rFonts w:ascii="Times New Roman" w:hAnsi="Times New Roman"/>
          <w:color w:val="000000"/>
        </w:rPr>
        <w:t>dzīvokļu</w:t>
      </w:r>
      <w:r w:rsidR="002F39FC" w:rsidRPr="000E0ED9">
        <w:rPr>
          <w:rFonts w:ascii="Times New Roman" w:hAnsi="Times New Roman"/>
          <w:color w:val="000000"/>
        </w:rPr>
        <w:t xml:space="preserve"> </w:t>
      </w:r>
      <w:r w:rsidR="00AA6118" w:rsidRPr="000E0ED9">
        <w:rPr>
          <w:rFonts w:ascii="Times New Roman" w:hAnsi="Times New Roman"/>
          <w:color w:val="000000"/>
        </w:rPr>
        <w:t>dzīvojamo māju un pašvaldības iestāžu</w:t>
      </w:r>
      <w:r w:rsidR="00B5704C" w:rsidRPr="000E0ED9">
        <w:rPr>
          <w:rFonts w:ascii="Times New Roman" w:hAnsi="Times New Roman"/>
          <w:color w:val="000000"/>
        </w:rPr>
        <w:t xml:space="preserve"> iekšpagalmu apgaismoja </w:t>
      </w:r>
      <w:r w:rsidR="000E0ED9" w:rsidRPr="000E0ED9">
        <w:rPr>
          <w:rFonts w:ascii="Times New Roman" w:hAnsi="Times New Roman"/>
          <w:color w:val="000000"/>
        </w:rPr>
        <w:t xml:space="preserve">līniju </w:t>
      </w:r>
      <w:r w:rsidRPr="000E0ED9">
        <w:rPr>
          <w:rFonts w:ascii="Times New Roman" w:hAnsi="Times New Roman"/>
          <w:color w:val="000000"/>
        </w:rPr>
        <w:t xml:space="preserve">un luksoforu apkalpošana </w:t>
      </w:r>
      <w:r w:rsidR="000E0ED9" w:rsidRPr="000E0ED9">
        <w:rPr>
          <w:rFonts w:ascii="Times New Roman" w:hAnsi="Times New Roman"/>
          <w:color w:val="000000"/>
        </w:rPr>
        <w:t xml:space="preserve">un </w:t>
      </w:r>
      <w:r w:rsidR="00EE54D4">
        <w:rPr>
          <w:rFonts w:ascii="Times New Roman" w:eastAsia="Times New Roman" w:hAnsi="Times New Roman"/>
          <w:lang w:eastAsia="ar-SA"/>
        </w:rPr>
        <w:t>uzturēšana</w:t>
      </w:r>
      <w:r w:rsidR="000E0ED9" w:rsidRPr="000E0ED9">
        <w:rPr>
          <w:rFonts w:ascii="Times New Roman" w:eastAsia="Times New Roman" w:hAnsi="Times New Roman"/>
          <w:lang w:eastAsia="ar-SA"/>
        </w:rPr>
        <w:t xml:space="preserve"> darba kārtībā</w:t>
      </w:r>
      <w:r w:rsidR="000E0ED9" w:rsidRPr="000E0ED9">
        <w:rPr>
          <w:rFonts w:ascii="Times New Roman" w:hAnsi="Times New Roman"/>
          <w:color w:val="000000"/>
        </w:rPr>
        <w:t xml:space="preserve"> </w:t>
      </w:r>
      <w:r w:rsidRPr="000E0ED9">
        <w:rPr>
          <w:rFonts w:ascii="Times New Roman" w:hAnsi="Times New Roman"/>
          <w:color w:val="000000"/>
        </w:rPr>
        <w:t>Salaspils novadā saskaņā ar tehnisko specifikāciju (pielikums Nr.1).</w:t>
      </w:r>
    </w:p>
    <w:p w14:paraId="4A2524B6" w14:textId="40EB720C" w:rsidR="00AA283C" w:rsidRPr="000E0ED9" w:rsidRDefault="00AA283C" w:rsidP="000E22C3">
      <w:pPr>
        <w:numPr>
          <w:ilvl w:val="2"/>
          <w:numId w:val="2"/>
        </w:numPr>
        <w:tabs>
          <w:tab w:val="left" w:pos="284"/>
        </w:tabs>
        <w:spacing w:after="0" w:line="240" w:lineRule="auto"/>
        <w:ind w:left="0" w:firstLine="0"/>
        <w:jc w:val="both"/>
        <w:rPr>
          <w:rFonts w:ascii="Times New Roman" w:hAnsi="Times New Roman"/>
          <w:color w:val="000000"/>
        </w:rPr>
      </w:pPr>
      <w:r w:rsidRPr="000E0ED9">
        <w:rPr>
          <w:rFonts w:ascii="Times New Roman" w:hAnsi="Times New Roman"/>
          <w:color w:val="000000"/>
        </w:rPr>
        <w:t>Pretendentam jāņem vērā, ka gaismekļi jāiegādājas par savu naudu un tie jāuzstāda (t.i. gaismekļu cenai jābūt iekļautai šī iepirkuma Finanšu piedāvājuma tāmē).</w:t>
      </w:r>
    </w:p>
    <w:p w14:paraId="7DF6F54C" w14:textId="7AA8E8F4" w:rsidR="00DC49E9" w:rsidRPr="00901D30" w:rsidRDefault="004919A6" w:rsidP="000E22C3">
      <w:pPr>
        <w:numPr>
          <w:ilvl w:val="2"/>
          <w:numId w:val="2"/>
        </w:numPr>
        <w:tabs>
          <w:tab w:val="left" w:pos="284"/>
        </w:tabs>
        <w:spacing w:after="0" w:line="240" w:lineRule="auto"/>
        <w:ind w:left="0" w:firstLine="0"/>
        <w:jc w:val="both"/>
        <w:rPr>
          <w:rFonts w:ascii="Times New Roman" w:hAnsi="Times New Roman"/>
        </w:rPr>
      </w:pPr>
      <w:r w:rsidRPr="00CC08FF">
        <w:rPr>
          <w:rFonts w:ascii="Times New Roman" w:hAnsi="Times New Roman"/>
        </w:rPr>
        <w:t>Ie</w:t>
      </w:r>
      <w:r w:rsidR="004E5ED5">
        <w:rPr>
          <w:rFonts w:ascii="Times New Roman" w:hAnsi="Times New Roman"/>
        </w:rPr>
        <w:t>pirkuma nomenklatūras (CPV) kods</w:t>
      </w:r>
      <w:r w:rsidRPr="00CC08FF">
        <w:rPr>
          <w:rFonts w:ascii="Times New Roman" w:hAnsi="Times New Roman"/>
        </w:rPr>
        <w:t>:</w:t>
      </w:r>
      <w:r w:rsidR="00833F7C" w:rsidRPr="00CC08FF">
        <w:rPr>
          <w:rFonts w:ascii="Times New Roman" w:hAnsi="Times New Roman"/>
        </w:rPr>
        <w:t xml:space="preserve"> </w:t>
      </w:r>
      <w:r w:rsidR="004E5ED5" w:rsidRPr="00BE34E3">
        <w:rPr>
          <w:rFonts w:ascii="Times New Roman" w:eastAsia="Arial Unicode MS" w:hAnsi="Times New Roman"/>
          <w:color w:val="000000"/>
          <w:lang w:eastAsia="lv-LV"/>
        </w:rPr>
        <w:t>50232000-0</w:t>
      </w:r>
      <w:r w:rsidR="008C60C6" w:rsidRPr="000355AD">
        <w:rPr>
          <w:rFonts w:ascii="Times New Roman" w:hAnsi="Times New Roman"/>
        </w:rPr>
        <w:t xml:space="preserve"> </w:t>
      </w:r>
      <w:r w:rsidR="004E5ED5" w:rsidRPr="004E5ED5">
        <w:rPr>
          <w:rFonts w:ascii="Times New Roman" w:hAnsi="Times New Roman"/>
        </w:rPr>
        <w:t>Sabiedrisko vietu apgaismes ierīču un luksofor</w:t>
      </w:r>
      <w:r w:rsidR="004E5ED5">
        <w:rPr>
          <w:rFonts w:ascii="Times New Roman" w:hAnsi="Times New Roman"/>
        </w:rPr>
        <w:t>u tehniskās apkopes pakalpojumi.</w:t>
      </w:r>
    </w:p>
    <w:p w14:paraId="353075F2" w14:textId="6EF3A4FA" w:rsidR="004919A6" w:rsidRPr="004E5ED5" w:rsidRDefault="004919A6" w:rsidP="000E22C3">
      <w:pPr>
        <w:numPr>
          <w:ilvl w:val="2"/>
          <w:numId w:val="2"/>
        </w:numPr>
        <w:tabs>
          <w:tab w:val="left" w:pos="284"/>
        </w:tabs>
        <w:spacing w:after="0" w:line="240" w:lineRule="auto"/>
        <w:ind w:left="0" w:firstLine="0"/>
        <w:jc w:val="both"/>
        <w:rPr>
          <w:rFonts w:ascii="Times New Roman" w:hAnsi="Times New Roman"/>
          <w:color w:val="FF0000"/>
        </w:rPr>
      </w:pPr>
      <w:r w:rsidRPr="004E5ED5">
        <w:rPr>
          <w:rFonts w:ascii="Times New Roman" w:hAnsi="Times New Roman"/>
          <w:bCs/>
        </w:rPr>
        <w:t>Iepirkuma priekšmets nav sadalīts daļās.</w:t>
      </w:r>
    </w:p>
    <w:p w14:paraId="06FBEAF4" w14:textId="77777777" w:rsidR="004E5ED5" w:rsidRPr="004E5ED5" w:rsidRDefault="004E5ED5" w:rsidP="000E22C3">
      <w:pPr>
        <w:tabs>
          <w:tab w:val="left" w:pos="284"/>
        </w:tabs>
        <w:spacing w:after="0" w:line="240" w:lineRule="auto"/>
        <w:jc w:val="both"/>
        <w:rPr>
          <w:rFonts w:ascii="Times New Roman" w:hAnsi="Times New Roman"/>
          <w:color w:val="FF0000"/>
        </w:rPr>
      </w:pPr>
    </w:p>
    <w:p w14:paraId="1F298A86" w14:textId="77777777" w:rsidR="004919A6" w:rsidRPr="004E5ED5" w:rsidRDefault="004919A6" w:rsidP="000E22C3">
      <w:pPr>
        <w:keepNext/>
        <w:numPr>
          <w:ilvl w:val="1"/>
          <w:numId w:val="2"/>
        </w:numPr>
        <w:tabs>
          <w:tab w:val="left" w:pos="284"/>
          <w:tab w:val="left" w:pos="567"/>
        </w:tabs>
        <w:spacing w:after="0" w:line="240" w:lineRule="auto"/>
        <w:ind w:left="0" w:firstLine="0"/>
        <w:outlineLvl w:val="1"/>
        <w:rPr>
          <w:rFonts w:ascii="Times New Roman" w:hAnsi="Times New Roman"/>
          <w:bCs/>
          <w:color w:val="000000"/>
        </w:rPr>
      </w:pPr>
      <w:r w:rsidRPr="00CC08FF">
        <w:rPr>
          <w:rFonts w:ascii="Times New Roman" w:hAnsi="Times New Roman"/>
          <w:b/>
          <w:bCs/>
          <w:color w:val="000000"/>
        </w:rPr>
        <w:t>Līguma izpildes vieta:</w:t>
      </w:r>
      <w:r w:rsidRPr="00CC08FF">
        <w:rPr>
          <w:rFonts w:ascii="Times New Roman" w:hAnsi="Times New Roman"/>
          <w:bCs/>
          <w:color w:val="000000"/>
        </w:rPr>
        <w:t xml:space="preserve"> Salaspils</w:t>
      </w:r>
      <w:r w:rsidRPr="00CC08FF">
        <w:rPr>
          <w:rFonts w:ascii="Times New Roman" w:hAnsi="Times New Roman"/>
        </w:rPr>
        <w:t xml:space="preserve"> novada administratīvā teritorija.</w:t>
      </w:r>
      <w:bookmarkStart w:id="0" w:name="_GoBack"/>
      <w:bookmarkEnd w:id="0"/>
    </w:p>
    <w:p w14:paraId="37896B0A" w14:textId="77777777" w:rsidR="004E5ED5" w:rsidRPr="00CC08FF" w:rsidRDefault="004E5ED5" w:rsidP="000E22C3">
      <w:pPr>
        <w:keepNext/>
        <w:tabs>
          <w:tab w:val="left" w:pos="284"/>
          <w:tab w:val="left" w:pos="567"/>
        </w:tabs>
        <w:spacing w:after="0" w:line="240" w:lineRule="auto"/>
        <w:outlineLvl w:val="1"/>
        <w:rPr>
          <w:rFonts w:ascii="Times New Roman" w:hAnsi="Times New Roman"/>
          <w:bCs/>
          <w:color w:val="000000"/>
        </w:rPr>
      </w:pPr>
    </w:p>
    <w:p w14:paraId="6800D6C6" w14:textId="4A7DC86C" w:rsidR="004E5ED5" w:rsidRDefault="004919A6" w:rsidP="000E22C3">
      <w:pPr>
        <w:keepNext/>
        <w:numPr>
          <w:ilvl w:val="1"/>
          <w:numId w:val="2"/>
        </w:numPr>
        <w:tabs>
          <w:tab w:val="left" w:pos="284"/>
          <w:tab w:val="left" w:pos="567"/>
        </w:tabs>
        <w:spacing w:after="0" w:line="240" w:lineRule="auto"/>
        <w:ind w:left="0" w:firstLine="0"/>
        <w:jc w:val="both"/>
        <w:outlineLvl w:val="1"/>
        <w:rPr>
          <w:rFonts w:ascii="Times New Roman" w:hAnsi="Times New Roman"/>
          <w:bCs/>
          <w:color w:val="000000"/>
        </w:rPr>
      </w:pPr>
      <w:r w:rsidRPr="007D2FEF">
        <w:rPr>
          <w:rFonts w:ascii="Times New Roman" w:hAnsi="Times New Roman"/>
          <w:b/>
          <w:bCs/>
          <w:color w:val="000000"/>
        </w:rPr>
        <w:t xml:space="preserve">Līguma izpildes </w:t>
      </w:r>
      <w:r w:rsidR="004E5ED5">
        <w:rPr>
          <w:rFonts w:ascii="Times New Roman" w:hAnsi="Times New Roman"/>
          <w:b/>
          <w:bCs/>
          <w:color w:val="000000"/>
        </w:rPr>
        <w:t>termiņš</w:t>
      </w:r>
      <w:r w:rsidRPr="007D2FEF">
        <w:rPr>
          <w:rFonts w:ascii="Times New Roman" w:hAnsi="Times New Roman"/>
          <w:b/>
          <w:bCs/>
          <w:color w:val="000000"/>
        </w:rPr>
        <w:t xml:space="preserve">:  </w:t>
      </w:r>
      <w:r w:rsidR="004E5ED5" w:rsidRPr="00A955F1">
        <w:rPr>
          <w:rFonts w:ascii="Times New Roman" w:eastAsia="Times New Roman" w:hAnsi="Times New Roman"/>
          <w:b/>
          <w:bCs/>
          <w:snapToGrid w:val="0"/>
          <w:lang w:eastAsia="lv-LV"/>
        </w:rPr>
        <w:t>12 (divpadsmit) mēneši</w:t>
      </w:r>
      <w:r w:rsidR="004E5ED5" w:rsidRPr="00BE34E3">
        <w:rPr>
          <w:rFonts w:ascii="Times New Roman" w:eastAsia="Times New Roman" w:hAnsi="Times New Roman"/>
          <w:bCs/>
          <w:snapToGrid w:val="0"/>
          <w:lang w:eastAsia="lv-LV"/>
        </w:rPr>
        <w:t xml:space="preserve"> no </w:t>
      </w:r>
      <w:r w:rsidR="004E5ED5">
        <w:rPr>
          <w:rFonts w:ascii="Times New Roman" w:eastAsia="Times New Roman" w:hAnsi="Times New Roman"/>
          <w:bCs/>
          <w:snapToGrid w:val="0"/>
          <w:lang w:eastAsia="lv-LV"/>
        </w:rPr>
        <w:t>līguma spēkā stāšanās.</w:t>
      </w:r>
    </w:p>
    <w:p w14:paraId="42B523C0" w14:textId="4CC81D1A" w:rsidR="004E5ED5" w:rsidRPr="004E5ED5" w:rsidRDefault="004E5ED5" w:rsidP="000E22C3">
      <w:pPr>
        <w:keepNext/>
        <w:tabs>
          <w:tab w:val="left" w:pos="284"/>
          <w:tab w:val="left" w:pos="567"/>
        </w:tabs>
        <w:spacing w:after="0" w:line="240" w:lineRule="auto"/>
        <w:jc w:val="both"/>
        <w:outlineLvl w:val="1"/>
        <w:rPr>
          <w:rFonts w:ascii="Times New Roman" w:hAnsi="Times New Roman"/>
          <w:bCs/>
          <w:color w:val="000000"/>
        </w:rPr>
      </w:pPr>
      <w:r w:rsidRPr="00BE34E3">
        <w:rPr>
          <w:rFonts w:ascii="Times New Roman" w:eastAsia="Times New Roman" w:hAnsi="Times New Roman"/>
        </w:rPr>
        <w:t>Pamatojoties uz  Pasūtītāja ierosinājumu, līgumu</w:t>
      </w:r>
      <w:r>
        <w:rPr>
          <w:rFonts w:ascii="Times New Roman" w:eastAsia="Times New Roman" w:hAnsi="Times New Roman"/>
          <w:color w:val="000000"/>
        </w:rPr>
        <w:t xml:space="preserve"> var pagarināt uz vienu gadu</w:t>
      </w:r>
      <w:r w:rsidRPr="00BE34E3">
        <w:rPr>
          <w:rFonts w:ascii="Times New Roman" w:eastAsia="Times New Roman" w:hAnsi="Times New Roman"/>
          <w:color w:val="000000"/>
        </w:rPr>
        <w:t xml:space="preserve"> un pēc tam uz vēl vienu gadu. </w:t>
      </w:r>
      <w:r w:rsidRPr="0082601B">
        <w:rPr>
          <w:rFonts w:ascii="Times New Roman" w:eastAsia="Times New Roman" w:hAnsi="Times New Roman"/>
          <w:b/>
          <w:color w:val="000000"/>
        </w:rPr>
        <w:t>Kopējais līguma darbības termiņš nevar pārsniegt 3</w:t>
      </w:r>
      <w:r w:rsidR="00BD4C80">
        <w:rPr>
          <w:rFonts w:ascii="Times New Roman" w:eastAsia="Times New Roman" w:hAnsi="Times New Roman"/>
          <w:b/>
          <w:color w:val="000000"/>
        </w:rPr>
        <w:t>6</w:t>
      </w:r>
      <w:r w:rsidRPr="0082601B">
        <w:rPr>
          <w:rFonts w:ascii="Times New Roman" w:eastAsia="Times New Roman" w:hAnsi="Times New Roman"/>
          <w:b/>
          <w:color w:val="000000"/>
        </w:rPr>
        <w:t xml:space="preserve"> (trīs</w:t>
      </w:r>
      <w:r w:rsidR="00BD4C80">
        <w:rPr>
          <w:rFonts w:ascii="Times New Roman" w:eastAsia="Times New Roman" w:hAnsi="Times New Roman"/>
          <w:b/>
          <w:color w:val="000000"/>
        </w:rPr>
        <w:t>desmit sešus</w:t>
      </w:r>
      <w:r w:rsidRPr="0082601B">
        <w:rPr>
          <w:rFonts w:ascii="Times New Roman" w:eastAsia="Times New Roman" w:hAnsi="Times New Roman"/>
          <w:b/>
          <w:color w:val="000000"/>
        </w:rPr>
        <w:t xml:space="preserve">) </w:t>
      </w:r>
      <w:r w:rsidR="00BD4C80">
        <w:rPr>
          <w:rFonts w:ascii="Times New Roman" w:eastAsia="Times New Roman" w:hAnsi="Times New Roman"/>
          <w:b/>
          <w:color w:val="000000"/>
        </w:rPr>
        <w:t>mēnešus</w:t>
      </w:r>
      <w:r w:rsidRPr="0082601B">
        <w:rPr>
          <w:rFonts w:ascii="Times New Roman" w:eastAsia="Times New Roman" w:hAnsi="Times New Roman"/>
          <w:b/>
          <w:color w:val="000000"/>
        </w:rPr>
        <w:t>.</w:t>
      </w:r>
      <w:r w:rsidRPr="00BE34E3">
        <w:rPr>
          <w:rFonts w:ascii="Times New Roman" w:eastAsia="Times New Roman" w:hAnsi="Times New Roman"/>
          <w:color w:val="000000"/>
        </w:rPr>
        <w:t xml:space="preserve"> </w:t>
      </w:r>
    </w:p>
    <w:p w14:paraId="707200ED" w14:textId="77777777" w:rsidR="004919A6" w:rsidRPr="00CC08FF" w:rsidRDefault="004919A6" w:rsidP="000E22C3">
      <w:pPr>
        <w:keepNext/>
        <w:numPr>
          <w:ilvl w:val="1"/>
          <w:numId w:val="2"/>
        </w:numPr>
        <w:tabs>
          <w:tab w:val="left" w:pos="284"/>
          <w:tab w:val="left" w:pos="567"/>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Nolikuma saņemšana</w:t>
      </w:r>
    </w:p>
    <w:p w14:paraId="77DF0CDC" w14:textId="5CCEE266" w:rsidR="00666905" w:rsidRPr="009C4503" w:rsidRDefault="004919A6" w:rsidP="000E22C3">
      <w:pPr>
        <w:pStyle w:val="BodyText"/>
        <w:tabs>
          <w:tab w:val="left" w:pos="284"/>
        </w:tabs>
        <w:spacing w:after="120"/>
        <w:rPr>
          <w:rFonts w:ascii="Times New Roman" w:hAnsi="Times New Roman"/>
          <w:color w:val="333333"/>
          <w:sz w:val="22"/>
          <w:szCs w:val="22"/>
          <w:shd w:val="clear" w:color="auto" w:fill="FFFFFF"/>
          <w:lang w:val="lv-LV"/>
        </w:rPr>
      </w:pPr>
      <w:r w:rsidRPr="00CC08FF">
        <w:rPr>
          <w:rFonts w:ascii="Times New Roman" w:hAnsi="Times New Roman"/>
          <w:bCs/>
          <w:sz w:val="22"/>
          <w:szCs w:val="22"/>
          <w:lang w:val="lv-LV"/>
        </w:rPr>
        <w:t xml:space="preserve">1.6.1. </w:t>
      </w:r>
      <w:r w:rsidRPr="00CC08FF">
        <w:rPr>
          <w:rFonts w:ascii="Times New Roman" w:hAnsi="Times New Roman"/>
          <w:sz w:val="22"/>
          <w:szCs w:val="22"/>
          <w:lang w:val="lv-LV"/>
        </w:rPr>
        <w:t xml:space="preserve">Iepirkuma dokumentācija ir pieejama Elektronisko iepirkumu sistēmas (turpmāk – EIS) e-konkursu apakšsistēmā: </w:t>
      </w:r>
      <w:r w:rsidR="00743BAB" w:rsidRPr="004E5ED5">
        <w:rPr>
          <w:rStyle w:val="Hyperlink"/>
          <w:sz w:val="22"/>
          <w:szCs w:val="22"/>
          <w:shd w:val="clear" w:color="auto" w:fill="FFFFFF"/>
          <w:lang w:val="lv-LV"/>
        </w:rPr>
        <w:t>https://www.eis.gov.lv/</w:t>
      </w:r>
      <w:r w:rsidR="004E5ED5">
        <w:rPr>
          <w:rStyle w:val="Hyperlink"/>
          <w:sz w:val="22"/>
          <w:szCs w:val="22"/>
          <w:shd w:val="clear" w:color="auto" w:fill="FFFFFF"/>
          <w:lang w:val="lv-LV"/>
        </w:rPr>
        <w:t>EKEIS/Supplier/Pr</w:t>
      </w:r>
      <w:r w:rsidR="004D6151">
        <w:rPr>
          <w:rStyle w:val="Hyperlink"/>
          <w:sz w:val="22"/>
          <w:szCs w:val="22"/>
          <w:shd w:val="clear" w:color="auto" w:fill="FFFFFF"/>
          <w:lang w:val="lv-LV"/>
        </w:rPr>
        <w:t>ocurement/</w:t>
      </w:r>
      <w:r w:rsidR="00BD344A">
        <w:rPr>
          <w:rStyle w:val="Hyperlink"/>
          <w:sz w:val="22"/>
          <w:szCs w:val="22"/>
          <w:shd w:val="clear" w:color="auto" w:fill="FFFFFF"/>
          <w:lang w:val="lv-LV"/>
        </w:rPr>
        <w:t>16</w:t>
      </w:r>
      <w:r w:rsidR="00BD4C80">
        <w:rPr>
          <w:rStyle w:val="Hyperlink"/>
          <w:sz w:val="22"/>
          <w:szCs w:val="22"/>
          <w:shd w:val="clear" w:color="auto" w:fill="FFFFFF"/>
          <w:lang w:val="lv-LV"/>
        </w:rPr>
        <w:t>4631</w:t>
      </w:r>
      <w:r w:rsidR="00743BAB">
        <w:rPr>
          <w:rFonts w:ascii="Times New Roman" w:hAnsi="Times New Roman"/>
          <w:sz w:val="22"/>
          <w:szCs w:val="22"/>
          <w:shd w:val="clear" w:color="auto" w:fill="FFFFFF"/>
          <w:lang w:val="lv-LV"/>
        </w:rPr>
        <w:t xml:space="preserve"> </w:t>
      </w:r>
      <w:r w:rsidR="00DC4981" w:rsidRPr="009C4503">
        <w:rPr>
          <w:rFonts w:ascii="Times New Roman" w:hAnsi="Times New Roman"/>
          <w:sz w:val="22"/>
          <w:szCs w:val="22"/>
          <w:shd w:val="clear" w:color="auto" w:fill="FFFFFF"/>
          <w:lang w:val="lv-LV"/>
        </w:rPr>
        <w:t xml:space="preserve"> </w:t>
      </w:r>
    </w:p>
    <w:p w14:paraId="232B6BCA" w14:textId="2D51246C" w:rsidR="004919A6" w:rsidRDefault="004919A6" w:rsidP="000E22C3">
      <w:pPr>
        <w:pStyle w:val="BodyText"/>
        <w:tabs>
          <w:tab w:val="left" w:pos="284"/>
        </w:tabs>
        <w:spacing w:after="120"/>
        <w:rPr>
          <w:rFonts w:ascii="Times New Roman" w:hAnsi="Times New Roman"/>
          <w:sz w:val="22"/>
          <w:szCs w:val="22"/>
          <w:shd w:val="clear" w:color="auto" w:fill="FFFFFF"/>
          <w:lang w:val="lv-LV"/>
        </w:rPr>
      </w:pPr>
      <w:r w:rsidRPr="009C4503">
        <w:rPr>
          <w:rFonts w:ascii="Times New Roman" w:hAnsi="Times New Roman"/>
          <w:bCs/>
          <w:sz w:val="22"/>
          <w:szCs w:val="22"/>
          <w:lang w:val="lv-LV"/>
        </w:rPr>
        <w:t xml:space="preserve">1.6.2. Lejupielādējot nolikumu, ieinteresētais piegādātājs apņemas sekot līdzi iepirkuma komisijas sniegtajām atbildēm uz ieinteresēto piegādātāju jautājumiem, kas tiks publicētas minētajā pircēja profilā </w:t>
      </w:r>
      <w:r w:rsidRPr="009C4503">
        <w:rPr>
          <w:rFonts w:ascii="Times New Roman" w:hAnsi="Times New Roman"/>
          <w:sz w:val="22"/>
          <w:szCs w:val="22"/>
          <w:lang w:val="lv-LV"/>
        </w:rPr>
        <w:t xml:space="preserve">EIS e-konkursu apakšsistēmā </w:t>
      </w:r>
      <w:r w:rsidR="00743BAB" w:rsidRPr="004E5ED5">
        <w:rPr>
          <w:rStyle w:val="Hyperlink"/>
          <w:sz w:val="22"/>
          <w:szCs w:val="22"/>
          <w:shd w:val="clear" w:color="auto" w:fill="FFFFFF"/>
          <w:lang w:val="lv-LV"/>
        </w:rPr>
        <w:t>https://www.eis.gov.lv/</w:t>
      </w:r>
      <w:r w:rsidR="004D6151">
        <w:rPr>
          <w:rStyle w:val="Hyperlink"/>
          <w:sz w:val="22"/>
          <w:szCs w:val="22"/>
          <w:shd w:val="clear" w:color="auto" w:fill="FFFFFF"/>
          <w:lang w:val="lv-LV"/>
        </w:rPr>
        <w:t>EKEIS/Supplier/Procurement/</w:t>
      </w:r>
      <w:r w:rsidR="00BD344A">
        <w:rPr>
          <w:rStyle w:val="Hyperlink"/>
          <w:sz w:val="22"/>
          <w:szCs w:val="22"/>
          <w:shd w:val="clear" w:color="auto" w:fill="FFFFFF"/>
          <w:lang w:val="lv-LV"/>
        </w:rPr>
        <w:t>16</w:t>
      </w:r>
      <w:r w:rsidR="00BD4C80">
        <w:rPr>
          <w:rStyle w:val="Hyperlink"/>
          <w:sz w:val="22"/>
          <w:szCs w:val="22"/>
          <w:shd w:val="clear" w:color="auto" w:fill="FFFFFF"/>
          <w:lang w:val="lv-LV"/>
        </w:rPr>
        <w:t>4631</w:t>
      </w:r>
      <w:r w:rsidR="00743BAB">
        <w:rPr>
          <w:rFonts w:ascii="Times New Roman" w:hAnsi="Times New Roman"/>
          <w:sz w:val="22"/>
          <w:szCs w:val="22"/>
          <w:shd w:val="clear" w:color="auto" w:fill="FFFFFF"/>
          <w:lang w:val="lv-LV"/>
        </w:rPr>
        <w:t xml:space="preserve"> </w:t>
      </w:r>
      <w:r w:rsidR="00DC4981" w:rsidRPr="009C4503">
        <w:rPr>
          <w:rFonts w:ascii="Times New Roman" w:hAnsi="Times New Roman"/>
          <w:sz w:val="22"/>
          <w:szCs w:val="22"/>
          <w:shd w:val="clear" w:color="auto" w:fill="FFFFFF"/>
          <w:lang w:val="lv-LV"/>
        </w:rPr>
        <w:t xml:space="preserve"> </w:t>
      </w:r>
      <w:r w:rsidR="00481EFB" w:rsidRPr="009C4503">
        <w:rPr>
          <w:rFonts w:ascii="Times New Roman" w:hAnsi="Times New Roman"/>
          <w:sz w:val="22"/>
          <w:szCs w:val="22"/>
          <w:shd w:val="clear" w:color="auto" w:fill="FFFFFF"/>
          <w:lang w:val="lv-LV"/>
        </w:rPr>
        <w:t xml:space="preserve"> </w:t>
      </w:r>
    </w:p>
    <w:p w14:paraId="4FEFDAF2" w14:textId="77777777" w:rsidR="00164499" w:rsidRPr="00CC08FF" w:rsidRDefault="00164499" w:rsidP="000E22C3">
      <w:pPr>
        <w:keepNext/>
        <w:numPr>
          <w:ilvl w:val="1"/>
          <w:numId w:val="2"/>
        </w:numPr>
        <w:tabs>
          <w:tab w:val="left" w:pos="284"/>
          <w:tab w:val="left" w:pos="567"/>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Piedāvājuma iesniegšanas, atvēršanas vieta, datums un laiks:</w:t>
      </w:r>
    </w:p>
    <w:p w14:paraId="3FAF669B" w14:textId="3FC3E3A6" w:rsidR="00164499" w:rsidRPr="00CC08FF" w:rsidRDefault="00164499" w:rsidP="000E22C3">
      <w:pPr>
        <w:keepNext/>
        <w:numPr>
          <w:ilvl w:val="2"/>
          <w:numId w:val="4"/>
        </w:numPr>
        <w:tabs>
          <w:tab w:val="left" w:pos="284"/>
          <w:tab w:val="left" w:pos="567"/>
        </w:tabs>
        <w:spacing w:after="120" w:line="240" w:lineRule="auto"/>
        <w:ind w:left="0" w:firstLine="0"/>
        <w:jc w:val="both"/>
        <w:outlineLvl w:val="2"/>
        <w:rPr>
          <w:rFonts w:ascii="Times New Roman" w:hAnsi="Times New Roman"/>
          <w:bCs/>
        </w:rPr>
      </w:pPr>
      <w:r w:rsidRPr="00CC08FF">
        <w:rPr>
          <w:rFonts w:ascii="Times New Roman" w:hAnsi="Times New Roman"/>
          <w:color w:val="000000"/>
        </w:rPr>
        <w:t xml:space="preserve">Piedāvājums jāiesniedz EIS </w:t>
      </w:r>
      <w:r w:rsidRPr="00743BAB">
        <w:rPr>
          <w:rFonts w:ascii="Times New Roman" w:hAnsi="Times New Roman"/>
          <w:color w:val="000000"/>
        </w:rPr>
        <w:t xml:space="preserve">e-konkursu apakšsistēmā </w:t>
      </w:r>
      <w:r w:rsidRPr="00962458">
        <w:rPr>
          <w:rStyle w:val="Hyperlink"/>
        </w:rPr>
        <w:t>https://www.eis.gov.lv/</w:t>
      </w:r>
      <w:r w:rsidR="004D6151">
        <w:rPr>
          <w:rStyle w:val="Hyperlink"/>
        </w:rPr>
        <w:t>EKEIS/Supplier/Procurement/</w:t>
      </w:r>
      <w:r w:rsidR="00BD344A">
        <w:rPr>
          <w:rStyle w:val="Hyperlink"/>
        </w:rPr>
        <w:t>16</w:t>
      </w:r>
      <w:r w:rsidR="00BD4C80">
        <w:rPr>
          <w:rStyle w:val="Hyperlink"/>
        </w:rPr>
        <w:t>4631</w:t>
      </w:r>
      <w:r>
        <w:rPr>
          <w:rFonts w:ascii="Times New Roman" w:hAnsi="Times New Roman"/>
        </w:rPr>
        <w:t xml:space="preserve"> </w:t>
      </w:r>
      <w:r w:rsidRPr="00CC08FF">
        <w:rPr>
          <w:rFonts w:ascii="Times New Roman" w:hAnsi="Times New Roman"/>
          <w:color w:val="000000"/>
        </w:rPr>
        <w:t>saskaņā ar EIS e-konkursu apakšsistēmā note</w:t>
      </w:r>
      <w:r>
        <w:rPr>
          <w:rFonts w:ascii="Times New Roman" w:hAnsi="Times New Roman"/>
          <w:color w:val="000000"/>
        </w:rPr>
        <w:t>iktajiem termiņiem vienā no 1.12</w:t>
      </w:r>
      <w:r w:rsidRPr="00CC08FF">
        <w:rPr>
          <w:rFonts w:ascii="Times New Roman" w:hAnsi="Times New Roman"/>
          <w:color w:val="000000"/>
        </w:rPr>
        <w:t xml:space="preserve">.1.punktā minētajiem formātiem. Piedāvājumi, kas iesniegti pēc šajā </w:t>
      </w:r>
      <w:r>
        <w:rPr>
          <w:rFonts w:ascii="Times New Roman" w:hAnsi="Times New Roman"/>
          <w:color w:val="000000"/>
        </w:rPr>
        <w:t>iepirkuma</w:t>
      </w:r>
      <w:r w:rsidRPr="00CC08FF">
        <w:rPr>
          <w:rFonts w:ascii="Times New Roman" w:hAnsi="Times New Roman"/>
          <w:color w:val="000000"/>
        </w:rPr>
        <w:t xml:space="preserve"> nolikumā noteiktā piedāvājuma iesniegšanas termiņa, netiks izskatīti.</w:t>
      </w:r>
    </w:p>
    <w:p w14:paraId="47002957" w14:textId="173ADF35" w:rsidR="00164499" w:rsidRPr="00CC08FF" w:rsidRDefault="00962458" w:rsidP="000E22C3">
      <w:pPr>
        <w:keepNext/>
        <w:numPr>
          <w:ilvl w:val="1"/>
          <w:numId w:val="2"/>
        </w:numPr>
        <w:tabs>
          <w:tab w:val="left" w:pos="284"/>
        </w:tabs>
        <w:spacing w:after="120" w:line="240" w:lineRule="auto"/>
        <w:ind w:left="0" w:firstLine="0"/>
        <w:jc w:val="both"/>
        <w:outlineLvl w:val="2"/>
        <w:rPr>
          <w:rFonts w:ascii="Times New Roman" w:hAnsi="Times New Roman"/>
          <w:b/>
          <w:bCs/>
        </w:rPr>
      </w:pPr>
      <w:r>
        <w:rPr>
          <w:rFonts w:ascii="Times New Roman" w:hAnsi="Times New Roman"/>
          <w:b/>
        </w:rPr>
        <w:t xml:space="preserve"> </w:t>
      </w:r>
      <w:r w:rsidR="00164499" w:rsidRPr="00CC08FF">
        <w:rPr>
          <w:rFonts w:ascii="Times New Roman" w:hAnsi="Times New Roman"/>
          <w:b/>
        </w:rPr>
        <w:t>Pretendents:</w:t>
      </w:r>
    </w:p>
    <w:p w14:paraId="6C3ED10F" w14:textId="77777777" w:rsidR="00164499" w:rsidRPr="00CC08FF" w:rsidRDefault="00164499"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 xml:space="preserve">Var būt jebkura fiziska vai  juridiska persona, šādu personu apvienība jebkurā to kombinācijā, kura ir iesniegusi piedāvājumu iepirkumā. </w:t>
      </w:r>
    </w:p>
    <w:p w14:paraId="40E72037" w14:textId="77777777" w:rsidR="00164499" w:rsidRPr="00CC08FF" w:rsidRDefault="00164499"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 xml:space="preserve">Ja piedāvājumu iesniedz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 </w:t>
      </w:r>
    </w:p>
    <w:p w14:paraId="6744CED7" w14:textId="77777777" w:rsidR="00164499" w:rsidRDefault="00164499" w:rsidP="000E22C3">
      <w:pPr>
        <w:pStyle w:val="BodyText"/>
        <w:tabs>
          <w:tab w:val="left" w:pos="284"/>
        </w:tabs>
        <w:spacing w:after="120"/>
        <w:rPr>
          <w:rFonts w:ascii="Times New Roman" w:hAnsi="Times New Roman"/>
          <w:b/>
          <w:bCs/>
          <w:sz w:val="22"/>
          <w:szCs w:val="22"/>
          <w:lang w:val="lv-LV"/>
        </w:rPr>
      </w:pPr>
    </w:p>
    <w:p w14:paraId="55BFF8E1" w14:textId="77777777" w:rsidR="00164499" w:rsidRPr="009C4503" w:rsidRDefault="00164499" w:rsidP="000E22C3">
      <w:pPr>
        <w:pStyle w:val="BodyText"/>
        <w:tabs>
          <w:tab w:val="left" w:pos="284"/>
        </w:tabs>
        <w:spacing w:after="120"/>
        <w:rPr>
          <w:rFonts w:ascii="Times New Roman" w:hAnsi="Times New Roman"/>
          <w:b/>
          <w:bCs/>
          <w:sz w:val="22"/>
          <w:szCs w:val="22"/>
          <w:lang w:val="lv-LV"/>
        </w:rPr>
      </w:pPr>
    </w:p>
    <w:p w14:paraId="7E003BA5" w14:textId="77777777" w:rsidR="004919A6" w:rsidRPr="00CC08FF" w:rsidRDefault="004919A6" w:rsidP="000E22C3">
      <w:pPr>
        <w:keepNext/>
        <w:numPr>
          <w:ilvl w:val="1"/>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b/>
        </w:rPr>
        <w:lastRenderedPageBreak/>
        <w:t>Apakšuzņēmēji, personāls un to nomaiņa</w:t>
      </w:r>
    </w:p>
    <w:p w14:paraId="69FD1E6D" w14:textId="77777777"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 xml:space="preserve">Pretendents līguma izpildē ir tiesīgs piesaistīt apakšuzņēmējus. </w:t>
      </w:r>
    </w:p>
    <w:p w14:paraId="2E85349C" w14:textId="0BAF6FEC"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Apakšuzņēmējs ir pretendenta nolīgta persona vai savukārt</w:t>
      </w:r>
      <w:r w:rsidR="00BA0513">
        <w:rPr>
          <w:rFonts w:ascii="Times New Roman" w:hAnsi="Times New Roman"/>
        </w:rPr>
        <w:t xml:space="preserve"> tās nolīgta persona, kura veic </w:t>
      </w:r>
      <w:r w:rsidR="00AA6118" w:rsidRPr="00BA0513">
        <w:rPr>
          <w:rFonts w:ascii="Times New Roman" w:hAnsi="Times New Roman"/>
        </w:rPr>
        <w:t>apgaismojuma apkalpošanas un remonta darbus,</w:t>
      </w:r>
      <w:r w:rsidR="00AA6118">
        <w:rPr>
          <w:rFonts w:ascii="Times New Roman" w:hAnsi="Times New Roman"/>
        </w:rPr>
        <w:t xml:space="preserve"> </w:t>
      </w:r>
      <w:r w:rsidRPr="00CC08FF">
        <w:rPr>
          <w:rFonts w:ascii="Times New Roman" w:hAnsi="Times New Roman"/>
        </w:rPr>
        <w:t xml:space="preserve">vai sniedz pakalpojumus līguma izpildei; </w:t>
      </w:r>
    </w:p>
    <w:p w14:paraId="4740058F" w14:textId="7A100C55"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 xml:space="preserve">Pretendents piedāvājumā norāda visus tos apakšuzņēmējus, kuru veicamo būvdarbu vai sniedzamo pakalpojumu vērtība ir </w:t>
      </w:r>
      <w:r w:rsidR="00E36913">
        <w:rPr>
          <w:rFonts w:ascii="Times New Roman" w:hAnsi="Times New Roman"/>
        </w:rPr>
        <w:t xml:space="preserve">vismaz 10 000 EUR. </w:t>
      </w:r>
    </w:p>
    <w:p w14:paraId="7E222453" w14:textId="77777777"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rPr>
        <w:t xml:space="preserve">Līguma izpildē iesaistītā personāla un apakšuzņēmēju nomaiņa un jauna personāla un apakšuzņēmēju piesaiste tiek veikta saskaņā ar Publisko iepirkumu likuma 62. pantu. </w:t>
      </w:r>
    </w:p>
    <w:p w14:paraId="7ED87B23" w14:textId="77777777"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
          <w:bCs/>
        </w:rPr>
      </w:pPr>
      <w:r w:rsidRPr="00CC08FF">
        <w:rPr>
          <w:rFonts w:ascii="Times New Roman" w:hAnsi="Times New Roman"/>
          <w:lang w:eastAsia="lv-LV"/>
        </w:rPr>
        <w:t>Pēc līguma slēgšanas tiesību piešķiršanas un ne vēlāk kā uzsākot līguma izpildi, pretendents iesniedz pakalpojumu sniegšanā iesaistīto apakšuzņēmēju (ja tādus plānots piesaistīt)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1F8D8A3" w14:textId="77777777" w:rsidR="004919A6" w:rsidRPr="00CC08FF" w:rsidRDefault="004919A6" w:rsidP="000E22C3">
      <w:pPr>
        <w:keepNext/>
        <w:numPr>
          <w:ilvl w:val="1"/>
          <w:numId w:val="2"/>
        </w:numPr>
        <w:tabs>
          <w:tab w:val="left" w:pos="284"/>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Informācijas apmaiņa</w:t>
      </w:r>
    </w:p>
    <w:p w14:paraId="529BC6D8" w14:textId="77777777" w:rsidR="004919A6" w:rsidRPr="00CC08FF" w:rsidRDefault="004919A6" w:rsidP="000E22C3">
      <w:pPr>
        <w:pStyle w:val="BodyText"/>
        <w:tabs>
          <w:tab w:val="left" w:pos="284"/>
          <w:tab w:val="num" w:pos="1980"/>
        </w:tabs>
        <w:spacing w:after="120"/>
        <w:rPr>
          <w:rFonts w:ascii="Times New Roman" w:hAnsi="Times New Roman"/>
          <w:sz w:val="22"/>
          <w:lang w:val="lv-LV"/>
        </w:rPr>
      </w:pPr>
      <w:r w:rsidRPr="00CC08FF">
        <w:rPr>
          <w:rFonts w:ascii="Times New Roman" w:hAnsi="Times New Roman"/>
          <w:sz w:val="22"/>
          <w:lang w:val="lv-LV"/>
        </w:rPr>
        <w:t>1.10.1. Ieinteresētajiem piegādātājiem ir tiesības prasīt papildu informāciju par iepirkumu, tai skaitā, prasīt paskaidrojumus par nolikumu, vienā no šādiem veidiem:</w:t>
      </w:r>
    </w:p>
    <w:p w14:paraId="3D28404F" w14:textId="77777777" w:rsidR="004919A6" w:rsidRDefault="004919A6" w:rsidP="000E22C3">
      <w:pPr>
        <w:pStyle w:val="BodyText"/>
        <w:numPr>
          <w:ilvl w:val="0"/>
          <w:numId w:val="3"/>
        </w:numPr>
        <w:tabs>
          <w:tab w:val="left" w:pos="284"/>
          <w:tab w:val="num" w:pos="1418"/>
        </w:tabs>
        <w:spacing w:after="120"/>
        <w:ind w:left="0" w:firstLine="0"/>
        <w:rPr>
          <w:rFonts w:ascii="Times New Roman" w:hAnsi="Times New Roman"/>
          <w:sz w:val="22"/>
          <w:lang w:val="lv-LV"/>
        </w:rPr>
      </w:pPr>
      <w:r w:rsidRPr="00CC08FF">
        <w:rPr>
          <w:rFonts w:ascii="Times New Roman" w:hAnsi="Times New Roman"/>
          <w:sz w:val="22"/>
          <w:lang w:val="lv-LV"/>
        </w:rPr>
        <w:t>EIS e-konkursu apakšsistēmā, ja piegādātājs ir reģistrēts EIS un šīs iepirkuma procedūras sadaļā ir reģistrējies kā nolikuma saņēmējs</w:t>
      </w:r>
      <w:r w:rsidRPr="00CC08FF">
        <w:rPr>
          <w:rStyle w:val="FootnoteReference"/>
          <w:rFonts w:ascii="Times New Roman" w:hAnsi="Times New Roman"/>
          <w:lang w:val="lv-LV" w:eastAsia="ar-SA"/>
        </w:rPr>
        <w:footnoteReference w:id="1"/>
      </w:r>
      <w:r w:rsidRPr="00CC08FF">
        <w:rPr>
          <w:rFonts w:ascii="Times New Roman" w:hAnsi="Times New Roman"/>
          <w:sz w:val="22"/>
          <w:lang w:val="lv-LV"/>
        </w:rPr>
        <w:t>;</w:t>
      </w:r>
    </w:p>
    <w:p w14:paraId="4C37E97F" w14:textId="1EB5BF62" w:rsidR="004919A6" w:rsidRPr="008C60C6" w:rsidRDefault="004919A6" w:rsidP="000E22C3">
      <w:pPr>
        <w:pStyle w:val="BodyText"/>
        <w:numPr>
          <w:ilvl w:val="0"/>
          <w:numId w:val="3"/>
        </w:numPr>
        <w:tabs>
          <w:tab w:val="left" w:pos="284"/>
          <w:tab w:val="num" w:pos="1418"/>
        </w:tabs>
        <w:spacing w:after="120"/>
        <w:ind w:left="0" w:firstLine="0"/>
        <w:rPr>
          <w:rFonts w:ascii="Times New Roman" w:hAnsi="Times New Roman"/>
          <w:sz w:val="22"/>
          <w:lang w:val="lv-LV"/>
        </w:rPr>
      </w:pPr>
      <w:r w:rsidRPr="008C60C6">
        <w:rPr>
          <w:rFonts w:ascii="Times New Roman" w:hAnsi="Times New Roman"/>
          <w:sz w:val="22"/>
          <w:lang w:val="lv-LV"/>
        </w:rPr>
        <w:t>nosūtot informāciju uz nolikuma</w:t>
      </w:r>
      <w:r w:rsidR="00124A99" w:rsidRPr="008C60C6">
        <w:rPr>
          <w:rFonts w:ascii="Times New Roman" w:hAnsi="Times New Roman"/>
          <w:sz w:val="22"/>
          <w:lang w:val="lv-LV"/>
        </w:rPr>
        <w:t xml:space="preserve"> </w:t>
      </w:r>
      <w:r w:rsidRPr="008C60C6">
        <w:rPr>
          <w:rFonts w:ascii="Times New Roman" w:hAnsi="Times New Roman"/>
          <w:sz w:val="22"/>
          <w:lang w:val="lv-LV"/>
        </w:rPr>
        <w:t xml:space="preserve">1.1. punktā norādīto e-pasta adresi ar norādi: “Par </w:t>
      </w:r>
      <w:r w:rsidR="004D6151">
        <w:rPr>
          <w:rFonts w:ascii="Times New Roman" w:hAnsi="Times New Roman"/>
          <w:sz w:val="22"/>
          <w:lang w:val="lv-LV"/>
        </w:rPr>
        <w:t>atklāta konkursa</w:t>
      </w:r>
      <w:r w:rsidRPr="008C60C6">
        <w:rPr>
          <w:rFonts w:ascii="Times New Roman" w:hAnsi="Times New Roman"/>
          <w:sz w:val="22"/>
          <w:lang w:val="lv-LV"/>
        </w:rPr>
        <w:t xml:space="preserve"> </w:t>
      </w:r>
      <w:r w:rsidR="001D5E41" w:rsidRPr="008C60C6">
        <w:rPr>
          <w:rFonts w:ascii="Times New Roman" w:hAnsi="Times New Roman"/>
          <w:sz w:val="22"/>
          <w:lang w:val="lv-LV"/>
        </w:rPr>
        <w:t xml:space="preserve">“Ielu apgaismojuma </w:t>
      </w:r>
      <w:r w:rsidR="00E36913">
        <w:rPr>
          <w:rFonts w:ascii="Times New Roman" w:hAnsi="Times New Roman"/>
          <w:sz w:val="22"/>
          <w:lang w:val="lv-LV"/>
        </w:rPr>
        <w:t>apkalpošana</w:t>
      </w:r>
      <w:r w:rsidR="001D5E41" w:rsidRPr="008C60C6">
        <w:rPr>
          <w:rFonts w:ascii="Times New Roman" w:hAnsi="Times New Roman"/>
          <w:sz w:val="22"/>
          <w:lang w:val="lv-LV"/>
        </w:rPr>
        <w:t xml:space="preserve"> Salaspilī” (i</w:t>
      </w:r>
      <w:r w:rsidR="00743BAB">
        <w:rPr>
          <w:rFonts w:ascii="Times New Roman" w:hAnsi="Times New Roman"/>
          <w:sz w:val="22"/>
          <w:lang w:val="lv-LV"/>
        </w:rPr>
        <w:t>epirk</w:t>
      </w:r>
      <w:r w:rsidR="00E36913">
        <w:rPr>
          <w:rFonts w:ascii="Times New Roman" w:hAnsi="Times New Roman"/>
          <w:sz w:val="22"/>
          <w:lang w:val="lv-LV"/>
        </w:rPr>
        <w:t>um</w:t>
      </w:r>
      <w:r w:rsidR="004D6151">
        <w:rPr>
          <w:rFonts w:ascii="Times New Roman" w:hAnsi="Times New Roman"/>
          <w:sz w:val="22"/>
          <w:lang w:val="lv-LV"/>
        </w:rPr>
        <w:t>a identifikācijas Nr. SNP 202</w:t>
      </w:r>
      <w:r w:rsidR="00AF3EF1">
        <w:rPr>
          <w:rFonts w:ascii="Times New Roman" w:hAnsi="Times New Roman"/>
          <w:sz w:val="22"/>
          <w:lang w:val="lv-LV"/>
        </w:rPr>
        <w:t>5</w:t>
      </w:r>
      <w:r w:rsidR="004D6151">
        <w:rPr>
          <w:rFonts w:ascii="Times New Roman" w:hAnsi="Times New Roman"/>
          <w:sz w:val="22"/>
          <w:lang w:val="lv-LV"/>
        </w:rPr>
        <w:t>/</w:t>
      </w:r>
      <w:r w:rsidR="00AF3EF1">
        <w:rPr>
          <w:rFonts w:ascii="Times New Roman" w:hAnsi="Times New Roman"/>
          <w:sz w:val="22"/>
          <w:lang w:val="lv-LV"/>
        </w:rPr>
        <w:t>58</w:t>
      </w:r>
      <w:r w:rsidR="00BD4C80">
        <w:rPr>
          <w:rFonts w:ascii="Times New Roman" w:hAnsi="Times New Roman"/>
          <w:sz w:val="22"/>
          <w:lang w:val="lv-LV"/>
        </w:rPr>
        <w:t>a</w:t>
      </w:r>
      <w:r w:rsidR="001D5E41" w:rsidRPr="008C60C6">
        <w:rPr>
          <w:rFonts w:ascii="Times New Roman" w:hAnsi="Times New Roman"/>
          <w:sz w:val="22"/>
          <w:lang w:val="lv-LV"/>
        </w:rPr>
        <w:t>)</w:t>
      </w:r>
      <w:r w:rsidR="004F150A">
        <w:rPr>
          <w:rFonts w:ascii="Times New Roman" w:hAnsi="Times New Roman"/>
          <w:sz w:val="22"/>
          <w:lang w:val="lv-LV"/>
        </w:rPr>
        <w:t xml:space="preserve"> nolikumu</w:t>
      </w:r>
      <w:r w:rsidR="008C60C6">
        <w:rPr>
          <w:rFonts w:ascii="Times New Roman" w:hAnsi="Times New Roman"/>
          <w:sz w:val="22"/>
          <w:lang w:val="lv-LV"/>
        </w:rPr>
        <w:t>.</w:t>
      </w:r>
    </w:p>
    <w:p w14:paraId="25716981" w14:textId="77777777" w:rsidR="004919A6" w:rsidRPr="00CC08FF" w:rsidRDefault="004919A6" w:rsidP="000E22C3">
      <w:pPr>
        <w:pStyle w:val="BodyText"/>
        <w:tabs>
          <w:tab w:val="left" w:pos="284"/>
          <w:tab w:val="num" w:pos="1276"/>
          <w:tab w:val="num" w:pos="1980"/>
        </w:tabs>
        <w:spacing w:after="120"/>
        <w:rPr>
          <w:rFonts w:ascii="Times New Roman" w:hAnsi="Times New Roman"/>
          <w:sz w:val="22"/>
          <w:szCs w:val="22"/>
          <w:lang w:val="lv-LV"/>
        </w:rPr>
      </w:pPr>
      <w:r w:rsidRPr="00CC08FF">
        <w:rPr>
          <w:rFonts w:ascii="Times New Roman" w:hAnsi="Times New Roman"/>
          <w:sz w:val="22"/>
          <w:szCs w:val="22"/>
          <w:lang w:val="lv-LV"/>
        </w:rPr>
        <w:t>1.10.2. Atbildes uz ieinteresēto piegādātāju jautājumiem kopā ar uzdotajiem jautājumiem tiks publicētas nolikuma 1.6.1. apakšpunktā norādītajā interneta vietnē, kā arī nosūtītas attiecīgajam piegādātājam, kas uzdevis jautājumu. Iepirkuma komisija nav atbildīga par to, ja kāda ieinteresētā persona nav iepazinusies ar informāciju, kurai ir nodrošināta brīva un tieša elektroniskā pieeja.</w:t>
      </w:r>
    </w:p>
    <w:p w14:paraId="2A50A30B" w14:textId="77777777" w:rsidR="002C39EF" w:rsidRPr="00CC08FF" w:rsidRDefault="004919A6" w:rsidP="000E22C3">
      <w:pPr>
        <w:pStyle w:val="BodyText"/>
        <w:tabs>
          <w:tab w:val="left" w:pos="284"/>
          <w:tab w:val="num" w:pos="1980"/>
        </w:tabs>
        <w:spacing w:after="120"/>
        <w:rPr>
          <w:rFonts w:ascii="Times New Roman" w:hAnsi="Times New Roman"/>
          <w:sz w:val="22"/>
          <w:lang w:val="lv-LV"/>
        </w:rPr>
      </w:pPr>
      <w:r w:rsidRPr="00CC08FF">
        <w:rPr>
          <w:rFonts w:ascii="Times New Roman" w:hAnsi="Times New Roman"/>
          <w:sz w:val="22"/>
          <w:lang w:val="lv-LV"/>
        </w:rPr>
        <w:t>1.10.3. Tiek uzskatīts, ka visi ieinteresētie piegādātāji informāciju par izmaiņām nolikumā, iepirkuma komisijas atbildes un papildu informāciju, ir saņēmuši dienā, kad tā publicēta nolikuma 1.6.1.</w:t>
      </w:r>
      <w:r w:rsidRPr="00CC08FF">
        <w:rPr>
          <w:rFonts w:ascii="Times New Roman" w:hAnsi="Times New Roman"/>
          <w:lang w:val="lv-LV"/>
        </w:rPr>
        <w:t> </w:t>
      </w:r>
      <w:r w:rsidRPr="00CC08FF">
        <w:rPr>
          <w:rFonts w:ascii="Times New Roman" w:hAnsi="Times New Roman"/>
          <w:sz w:val="22"/>
          <w:lang w:val="lv-LV"/>
        </w:rPr>
        <w:t>apakšpunktā norādītajā interneta vietnē.</w:t>
      </w:r>
    </w:p>
    <w:p w14:paraId="32F820AD" w14:textId="62968440" w:rsidR="004919A6" w:rsidRPr="00124A99" w:rsidRDefault="002C39EF" w:rsidP="000E22C3">
      <w:pPr>
        <w:pStyle w:val="BodyText"/>
        <w:tabs>
          <w:tab w:val="left" w:pos="284"/>
          <w:tab w:val="num" w:pos="1980"/>
        </w:tabs>
        <w:spacing w:after="120"/>
        <w:rPr>
          <w:rFonts w:ascii="Times New Roman" w:hAnsi="Times New Roman"/>
          <w:sz w:val="22"/>
          <w:szCs w:val="22"/>
          <w:lang w:val="lv-LV"/>
        </w:rPr>
      </w:pPr>
      <w:r w:rsidRPr="00124A99">
        <w:rPr>
          <w:rFonts w:ascii="Times New Roman" w:hAnsi="Times New Roman"/>
          <w:sz w:val="22"/>
          <w:szCs w:val="22"/>
          <w:lang w:val="lv-LV"/>
        </w:rPr>
        <w:t>1.10.4.</w:t>
      </w:r>
      <w:r w:rsidR="00124A99">
        <w:rPr>
          <w:rFonts w:ascii="Times New Roman" w:hAnsi="Times New Roman"/>
          <w:sz w:val="22"/>
          <w:szCs w:val="22"/>
          <w:lang w:val="lv-LV"/>
        </w:rPr>
        <w:t xml:space="preserve"> </w:t>
      </w:r>
      <w:r w:rsidR="004919A6" w:rsidRPr="00124A99">
        <w:rPr>
          <w:rFonts w:ascii="Times New Roman" w:hAnsi="Times New Roman"/>
          <w:bCs/>
          <w:sz w:val="22"/>
          <w:szCs w:val="22"/>
          <w:lang w:val="lv-LV"/>
        </w:rPr>
        <w:t>Papildu informāciju ieinteresētais Pretendents var pieprasīt atbilstoši Publisko iepirkumu likuma 36.panta prasībām.</w:t>
      </w:r>
    </w:p>
    <w:p w14:paraId="740A6B8E" w14:textId="77777777" w:rsidR="004919A6" w:rsidRPr="00CC08FF" w:rsidRDefault="004919A6" w:rsidP="000E22C3">
      <w:pPr>
        <w:keepNext/>
        <w:numPr>
          <w:ilvl w:val="1"/>
          <w:numId w:val="2"/>
        </w:numPr>
        <w:tabs>
          <w:tab w:val="left" w:pos="284"/>
          <w:tab w:val="left" w:pos="576"/>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Piedāvājuma derīguma termiņš</w:t>
      </w:r>
    </w:p>
    <w:p w14:paraId="4ECD1734" w14:textId="7627798C"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Cs/>
        </w:rPr>
      </w:pPr>
      <w:r w:rsidRPr="00CC08FF">
        <w:rPr>
          <w:rFonts w:ascii="Times New Roman" w:hAnsi="Times New Roman"/>
          <w:bCs/>
        </w:rPr>
        <w:t xml:space="preserve">Pretendenta iesniegtajam piedāvājumam jābūt derīgam, tas ir saistošs Pretendentam, līdz iepirkuma līguma noslēgšanai, </w:t>
      </w:r>
      <w:r w:rsidRPr="00366107">
        <w:rPr>
          <w:rFonts w:ascii="Times New Roman" w:hAnsi="Times New Roman"/>
          <w:bCs/>
        </w:rPr>
        <w:t xml:space="preserve">bet ne mazāk kā </w:t>
      </w:r>
      <w:r w:rsidR="00AF3EF1">
        <w:rPr>
          <w:rFonts w:ascii="Times New Roman" w:hAnsi="Times New Roman"/>
          <w:bCs/>
        </w:rPr>
        <w:t>9</w:t>
      </w:r>
      <w:r w:rsidRPr="00366107">
        <w:rPr>
          <w:rFonts w:ascii="Times New Roman" w:hAnsi="Times New Roman"/>
          <w:bCs/>
        </w:rPr>
        <w:t>0 (</w:t>
      </w:r>
      <w:r w:rsidR="00AF3EF1">
        <w:rPr>
          <w:rFonts w:ascii="Times New Roman" w:hAnsi="Times New Roman"/>
          <w:bCs/>
        </w:rPr>
        <w:t>deviņd</w:t>
      </w:r>
      <w:r w:rsidRPr="00366107">
        <w:rPr>
          <w:rFonts w:ascii="Times New Roman" w:hAnsi="Times New Roman"/>
          <w:bCs/>
        </w:rPr>
        <w:t>esmit) kalendārās dienas, skaitot</w:t>
      </w:r>
      <w:r w:rsidRPr="00CC08FF">
        <w:rPr>
          <w:rFonts w:ascii="Times New Roman" w:hAnsi="Times New Roman"/>
          <w:bCs/>
        </w:rPr>
        <w:t xml:space="preserve"> no piedāvājumu atvēršanas dienas.</w:t>
      </w:r>
    </w:p>
    <w:p w14:paraId="2D000008" w14:textId="77777777" w:rsidR="004919A6" w:rsidRPr="00CC08FF" w:rsidRDefault="004919A6" w:rsidP="000E22C3">
      <w:pPr>
        <w:keepNext/>
        <w:numPr>
          <w:ilvl w:val="2"/>
          <w:numId w:val="2"/>
        </w:numPr>
        <w:tabs>
          <w:tab w:val="left" w:pos="284"/>
        </w:tabs>
        <w:spacing w:after="120" w:line="240" w:lineRule="auto"/>
        <w:ind w:left="0" w:firstLine="0"/>
        <w:jc w:val="both"/>
        <w:outlineLvl w:val="2"/>
        <w:rPr>
          <w:rFonts w:ascii="Times New Roman" w:hAnsi="Times New Roman"/>
          <w:bCs/>
        </w:rPr>
      </w:pPr>
      <w:r w:rsidRPr="00CC08FF">
        <w:rPr>
          <w:rFonts w:ascii="Times New Roman" w:hAnsi="Times New Roman"/>
          <w:bCs/>
        </w:rPr>
        <w:t>Ja objektīvu iemeslu dēļ Pasūtītājs nevar noslēgt iepirkuma līgumu piedāvājuma derīguma termiņā, Pasūtītājs var rakstiski lūgt Pretendentus pagarināt sava piedāvājuma derīguma termiņu.</w:t>
      </w:r>
    </w:p>
    <w:p w14:paraId="740DFA16" w14:textId="77777777" w:rsidR="004919A6" w:rsidRPr="00CC08FF" w:rsidRDefault="004919A6" w:rsidP="000E22C3">
      <w:pPr>
        <w:keepNext/>
        <w:numPr>
          <w:ilvl w:val="2"/>
          <w:numId w:val="2"/>
        </w:numPr>
        <w:tabs>
          <w:tab w:val="left" w:pos="284"/>
        </w:tabs>
        <w:spacing w:after="0" w:line="240" w:lineRule="auto"/>
        <w:ind w:left="0" w:firstLine="0"/>
        <w:jc w:val="both"/>
        <w:outlineLvl w:val="2"/>
        <w:rPr>
          <w:rFonts w:ascii="Times New Roman" w:hAnsi="Times New Roman"/>
          <w:bCs/>
        </w:rPr>
      </w:pPr>
      <w:r w:rsidRPr="00CC08FF">
        <w:rPr>
          <w:rFonts w:ascii="Times New Roman" w:hAnsi="Times New Roman"/>
          <w:bCs/>
        </w:rPr>
        <w:t>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57400D42" w14:textId="77777777" w:rsidR="004919A6" w:rsidRPr="00CC08FF" w:rsidRDefault="004919A6" w:rsidP="000E22C3">
      <w:pPr>
        <w:keepNext/>
        <w:numPr>
          <w:ilvl w:val="1"/>
          <w:numId w:val="2"/>
        </w:numPr>
        <w:tabs>
          <w:tab w:val="left" w:pos="284"/>
          <w:tab w:val="left" w:pos="576"/>
        </w:tabs>
        <w:spacing w:before="240" w:after="0" w:line="240" w:lineRule="auto"/>
        <w:ind w:left="0" w:firstLine="0"/>
        <w:outlineLvl w:val="1"/>
        <w:rPr>
          <w:rFonts w:ascii="Times New Roman" w:hAnsi="Times New Roman"/>
          <w:b/>
          <w:bCs/>
          <w:color w:val="000000"/>
        </w:rPr>
      </w:pPr>
      <w:r w:rsidRPr="00CC08FF">
        <w:rPr>
          <w:rFonts w:ascii="Times New Roman" w:hAnsi="Times New Roman"/>
          <w:b/>
          <w:bCs/>
          <w:color w:val="000000"/>
        </w:rPr>
        <w:t>Piedāvājuma noformēšana</w:t>
      </w:r>
    </w:p>
    <w:p w14:paraId="4F499323"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 xml:space="preserve">1.12.1. </w:t>
      </w:r>
      <w:r w:rsidRPr="00CC08FF">
        <w:rPr>
          <w:rFonts w:ascii="Times New Roman" w:hAnsi="Times New Roman"/>
          <w:b/>
          <w:color w:val="000000"/>
          <w:u w:val="single"/>
        </w:rPr>
        <w:t>Piedāvājums jāiesniedz elektroniski EIS e-konkursu apakšsistēmā</w:t>
      </w:r>
      <w:r w:rsidRPr="00CC08FF">
        <w:rPr>
          <w:rFonts w:ascii="Times New Roman" w:hAnsi="Times New Roman"/>
          <w:color w:val="000000"/>
        </w:rPr>
        <w:t>, ievērojot šādas pretendenta izvēles iespējas:</w:t>
      </w:r>
    </w:p>
    <w:p w14:paraId="549E90B6"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1.12.1.1. izmantojot EIS e-konkursu apakšsistēmas piedāvātos rīkus, aizpildot minētās sistēmas e-konkursu apakšsistēmā šīs iepirkuma procedūras sadaļā ievietotās formas;</w:t>
      </w:r>
    </w:p>
    <w:p w14:paraId="62227EA4"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lastRenderedPageBreak/>
        <w:t>1.12.1.2.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0614254"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E3A67CF"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 xml:space="preserve">1.12.2. Sagatavojot piedāvājumu, pretendents ievēro, ka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71AD3B20" w14:textId="4808309D"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 xml:space="preserve">1.12.3. Iesniedzot piedāvājumu, pretendents pilnībā atzīst visus iepirkuma nolikumā (tai skaitā, tā pielikumos un formās, kuras ir ievietotas EIS e-konkursu apakšsistēmās šī </w:t>
      </w:r>
      <w:r w:rsidR="00E36913">
        <w:rPr>
          <w:rFonts w:ascii="Times New Roman" w:hAnsi="Times New Roman"/>
          <w:color w:val="000000"/>
        </w:rPr>
        <w:t>iepirkuma</w:t>
      </w:r>
      <w:r w:rsidRPr="00CC08FF">
        <w:rPr>
          <w:rFonts w:ascii="Times New Roman" w:hAnsi="Times New Roman"/>
          <w:color w:val="000000"/>
        </w:rPr>
        <w:t xml:space="preserve"> sadaļā) ietvertos nosacījumus.</w:t>
      </w:r>
    </w:p>
    <w:p w14:paraId="1DC22D0B"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D46C08F"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1.12.5. Ja piedāvājums saturēs kādu no 1.12.4.punktā minētajiem riskiem, tas netiks izskatīts.</w:t>
      </w:r>
    </w:p>
    <w:p w14:paraId="5E560550"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16C653"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75C32615"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 xml:space="preserve">1.12.8.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5A98DBDA"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35372D83"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20D9C2F9"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1.12.11. Pirms iepirkuma procedūras nolikuma 1.7.1.punktā noteiktā piedāvājuma iesniegšanas termiņa beigām pretendents ir tiesīgs grozīt vai atsaukt iesniegto piedāvājumu, izmantojot attiecīgos EIS pieejamos rīkus.</w:t>
      </w:r>
    </w:p>
    <w:p w14:paraId="5D198FC4" w14:textId="77777777" w:rsidR="004919A6" w:rsidRPr="00CC08FF" w:rsidRDefault="004919A6" w:rsidP="000E22C3">
      <w:pPr>
        <w:tabs>
          <w:tab w:val="left" w:pos="284"/>
        </w:tabs>
        <w:spacing w:after="120" w:line="240" w:lineRule="auto"/>
        <w:jc w:val="both"/>
        <w:rPr>
          <w:rFonts w:ascii="Times New Roman" w:hAnsi="Times New Roman"/>
          <w:color w:val="000000"/>
        </w:rPr>
      </w:pPr>
      <w:r w:rsidRPr="00CC08FF">
        <w:rPr>
          <w:rFonts w:ascii="Times New Roman" w:hAnsi="Times New Roman"/>
          <w:color w:val="000000"/>
        </w:rPr>
        <w:t>1.12.12. Pēc iepirkuma procedūras nolikuma 1.7.1.punktā noteiktā piedāvājuma iesniegšanas termiņa beigām pretendents:</w:t>
      </w:r>
    </w:p>
    <w:p w14:paraId="38AD2CB8" w14:textId="77777777" w:rsidR="004919A6" w:rsidRPr="00CC08FF" w:rsidRDefault="004919A6" w:rsidP="000E22C3">
      <w:pPr>
        <w:numPr>
          <w:ilvl w:val="0"/>
          <w:numId w:val="5"/>
        </w:numPr>
        <w:tabs>
          <w:tab w:val="left" w:pos="284"/>
        </w:tabs>
        <w:spacing w:after="120" w:line="240" w:lineRule="auto"/>
        <w:ind w:left="0" w:firstLine="0"/>
        <w:jc w:val="both"/>
        <w:rPr>
          <w:rFonts w:ascii="Times New Roman" w:hAnsi="Times New Roman"/>
          <w:color w:val="000000"/>
        </w:rPr>
      </w:pPr>
      <w:r w:rsidRPr="00CC08FF">
        <w:rPr>
          <w:rFonts w:ascii="Times New Roman" w:hAnsi="Times New Roman"/>
          <w:color w:val="000000"/>
        </w:rPr>
        <w:t xml:space="preserve"> nav tiesīgs grozīt iesniegto piedāvājumu;</w:t>
      </w:r>
    </w:p>
    <w:p w14:paraId="66995281" w14:textId="77777777" w:rsidR="004919A6" w:rsidRPr="00CC08FF" w:rsidRDefault="004919A6" w:rsidP="000E22C3">
      <w:pPr>
        <w:numPr>
          <w:ilvl w:val="0"/>
          <w:numId w:val="5"/>
        </w:numPr>
        <w:tabs>
          <w:tab w:val="left" w:pos="284"/>
        </w:tabs>
        <w:spacing w:after="120" w:line="240" w:lineRule="auto"/>
        <w:ind w:left="0" w:firstLine="0"/>
        <w:jc w:val="both"/>
        <w:rPr>
          <w:rFonts w:ascii="Times New Roman" w:hAnsi="Times New Roman"/>
          <w:color w:val="000000"/>
        </w:rPr>
      </w:pPr>
      <w:r w:rsidRPr="00CC08FF">
        <w:rPr>
          <w:rFonts w:ascii="Times New Roman" w:hAnsi="Times New Roman"/>
          <w:color w:val="000000"/>
        </w:rPr>
        <w:t xml:space="preserve"> ir tiesīgs atsaukt iesniegto piedāvājumu, rakstveidā par to informējot Pasūtītāju. Šajā gadījumā piedāvājuma atsaukšana izbeidz turpmāku pretendenta dalību šajā iepirkuma procedūrā.</w:t>
      </w:r>
    </w:p>
    <w:p w14:paraId="22FEF987" w14:textId="77777777" w:rsidR="004919A6" w:rsidRPr="00CC08FF" w:rsidRDefault="004919A6" w:rsidP="000E22C3">
      <w:pPr>
        <w:tabs>
          <w:tab w:val="left" w:pos="284"/>
          <w:tab w:val="num" w:pos="2127"/>
          <w:tab w:val="num" w:pos="2160"/>
        </w:tabs>
        <w:spacing w:after="120" w:line="240" w:lineRule="auto"/>
        <w:jc w:val="both"/>
        <w:rPr>
          <w:rFonts w:ascii="Times New Roman" w:hAnsi="Times New Roman"/>
          <w:color w:val="000000"/>
        </w:rPr>
      </w:pPr>
      <w:r w:rsidRPr="00CC08FF">
        <w:rPr>
          <w:rFonts w:ascii="Times New Roman" w:hAnsi="Times New Roman"/>
          <w:color w:val="000000"/>
        </w:rPr>
        <w:t>1.12.13. Pretendents var iesniegt tikai 1 (vienu) piedāvājuma variantu par visu iepirkuma priekšmeta apjomu. Iepirkums nav sadalīts daļās un nav pieļaujama piedāvājumu variantu iesniegšana.</w:t>
      </w:r>
    </w:p>
    <w:p w14:paraId="2AB781A4" w14:textId="77777777" w:rsidR="004919A6" w:rsidRPr="00CC08FF" w:rsidRDefault="004919A6" w:rsidP="000E22C3">
      <w:pPr>
        <w:tabs>
          <w:tab w:val="left" w:pos="284"/>
          <w:tab w:val="num" w:pos="2127"/>
          <w:tab w:val="num" w:pos="2160"/>
        </w:tabs>
        <w:spacing w:after="120" w:line="240" w:lineRule="auto"/>
        <w:jc w:val="both"/>
        <w:rPr>
          <w:rFonts w:ascii="Times New Roman" w:hAnsi="Times New Roman"/>
          <w:color w:val="000000"/>
        </w:rPr>
      </w:pPr>
      <w:r w:rsidRPr="00CC08FF">
        <w:rPr>
          <w:rFonts w:ascii="Times New Roman" w:hAnsi="Times New Roman"/>
          <w:color w:val="000000"/>
        </w:rPr>
        <w:lastRenderedPageBreak/>
        <w:t xml:space="preserve">1.12.14. </w:t>
      </w:r>
      <w:r w:rsidRPr="00CC08FF">
        <w:rPr>
          <w:rFonts w:ascii="Times New Roman" w:hAnsi="Times New Roman"/>
          <w:b/>
          <w:color w:val="000000"/>
          <w:u w:val="single"/>
        </w:rPr>
        <w:t>Pretendentu piedāvājumi, kas iesniegti ārpus EIS e-konkursu apakšsistēmas, netiek atvērti un neatvērti tiek nosūtīti atpakaļ iesniedzējam.</w:t>
      </w:r>
    </w:p>
    <w:p w14:paraId="5CF542FF" w14:textId="7A4EA468" w:rsidR="004919A6" w:rsidRPr="008F051D" w:rsidRDefault="004919A6" w:rsidP="000E22C3">
      <w:pPr>
        <w:tabs>
          <w:tab w:val="left" w:pos="284"/>
          <w:tab w:val="num" w:pos="2127"/>
          <w:tab w:val="num" w:pos="2160"/>
        </w:tabs>
        <w:spacing w:after="0" w:line="240" w:lineRule="auto"/>
        <w:jc w:val="both"/>
        <w:rPr>
          <w:rFonts w:ascii="Arial" w:hAnsi="Arial" w:cs="Arial"/>
          <w:sz w:val="20"/>
          <w:szCs w:val="20"/>
          <w:shd w:val="clear" w:color="auto" w:fill="FFFFFF"/>
        </w:rPr>
      </w:pPr>
      <w:r w:rsidRPr="008F051D">
        <w:rPr>
          <w:rFonts w:ascii="Times New Roman" w:hAnsi="Times New Roman"/>
        </w:rPr>
        <w:t>1.12.</w:t>
      </w:r>
      <w:r w:rsidRPr="00E36913">
        <w:rPr>
          <w:rFonts w:ascii="Times New Roman" w:hAnsi="Times New Roman"/>
          <w:color w:val="000000"/>
        </w:rPr>
        <w:t xml:space="preserve">15. </w:t>
      </w:r>
      <w:r w:rsidR="00E36913" w:rsidRPr="00E36913">
        <w:rPr>
          <w:rFonts w:ascii="Times New Roman" w:hAnsi="Times New Roman"/>
          <w:color w:val="000000"/>
        </w:rPr>
        <w:t>Ja konstatēti EIS darbības traucējumi, kuru dēļ nav bijis iespējams iesniegt piedāvājumus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w:t>
      </w:r>
      <w:hyperlink r:id="rId9" w:anchor="p35" w:history="1">
        <w:r w:rsidR="00E36913" w:rsidRPr="00E36913">
          <w:rPr>
            <w:rFonts w:ascii="Times New Roman" w:hAnsi="Times New Roman"/>
            <w:color w:val="000000"/>
          </w:rPr>
          <w:t>35.</w:t>
        </w:r>
      </w:hyperlink>
      <w:r w:rsidR="00E36913" w:rsidRPr="00E36913">
        <w:rPr>
          <w:rFonts w:ascii="Times New Roman" w:hAnsi="Times New Roman"/>
          <w:color w:val="000000"/>
        </w:rPr>
        <w:t> panta trešās daļas izpratnē.</w:t>
      </w:r>
    </w:p>
    <w:p w14:paraId="48182959" w14:textId="77777777" w:rsidR="004919A6" w:rsidRPr="00CC08FF" w:rsidRDefault="004919A6" w:rsidP="000E22C3">
      <w:pPr>
        <w:keepNext/>
        <w:tabs>
          <w:tab w:val="left" w:pos="284"/>
        </w:tabs>
        <w:spacing w:after="0" w:line="240" w:lineRule="auto"/>
        <w:jc w:val="both"/>
        <w:outlineLvl w:val="2"/>
        <w:rPr>
          <w:rFonts w:ascii="Times New Roman" w:hAnsi="Times New Roman"/>
        </w:rPr>
      </w:pPr>
    </w:p>
    <w:p w14:paraId="61F706B5" w14:textId="1BEF7237" w:rsidR="004919A6" w:rsidRPr="00CC08FF" w:rsidRDefault="004919A6" w:rsidP="000E22C3">
      <w:pPr>
        <w:keepNext/>
        <w:tabs>
          <w:tab w:val="left" w:pos="284"/>
        </w:tabs>
        <w:spacing w:after="120" w:line="240" w:lineRule="auto"/>
        <w:jc w:val="center"/>
        <w:outlineLvl w:val="2"/>
        <w:rPr>
          <w:rFonts w:ascii="Times New Roman" w:hAnsi="Times New Roman"/>
          <w:b/>
          <w:sz w:val="23"/>
          <w:szCs w:val="23"/>
        </w:rPr>
      </w:pPr>
      <w:r w:rsidRPr="00CC08FF">
        <w:rPr>
          <w:rFonts w:ascii="Times New Roman" w:hAnsi="Times New Roman"/>
          <w:b/>
          <w:sz w:val="23"/>
          <w:szCs w:val="23"/>
        </w:rPr>
        <w:t xml:space="preserve">2. </w:t>
      </w:r>
      <w:r w:rsidR="00E069A2" w:rsidRPr="00CC08FF">
        <w:rPr>
          <w:rFonts w:ascii="Times New Roman" w:hAnsi="Times New Roman"/>
          <w:b/>
          <w:sz w:val="23"/>
          <w:szCs w:val="23"/>
        </w:rPr>
        <w:t>PRASĪBAS, IESNIEDZAMIE DOKUMENTI UN PRETENDENTU ATLASE</w:t>
      </w:r>
    </w:p>
    <w:p w14:paraId="5CC9439D" w14:textId="40654796" w:rsidR="004919A6" w:rsidRPr="00CC08FF" w:rsidRDefault="004919A6" w:rsidP="000E22C3">
      <w:pPr>
        <w:pStyle w:val="Heading2"/>
        <w:keepNext w:val="0"/>
        <w:numPr>
          <w:ilvl w:val="0"/>
          <w:numId w:val="0"/>
        </w:numPr>
        <w:tabs>
          <w:tab w:val="left" w:pos="284"/>
        </w:tabs>
        <w:spacing w:before="0" w:after="120"/>
        <w:rPr>
          <w:rFonts w:ascii="Times New Roman" w:hAnsi="Times New Roman"/>
          <w:sz w:val="22"/>
          <w:szCs w:val="22"/>
          <w:lang w:val="lv-LV"/>
        </w:rPr>
      </w:pPr>
      <w:r w:rsidRPr="00CC08FF">
        <w:rPr>
          <w:rFonts w:ascii="Times New Roman" w:hAnsi="Times New Roman"/>
          <w:bCs w:val="0"/>
          <w:sz w:val="22"/>
          <w:szCs w:val="22"/>
          <w:lang w:val="lv-LV"/>
        </w:rPr>
        <w:t>2</w:t>
      </w:r>
      <w:r w:rsidRPr="00CC08FF">
        <w:rPr>
          <w:rFonts w:ascii="Times New Roman" w:hAnsi="Times New Roman"/>
          <w:sz w:val="22"/>
          <w:szCs w:val="22"/>
          <w:lang w:val="lv-LV"/>
        </w:rPr>
        <w:t xml:space="preserve">.1. Vispārīgie nosacījumi pretendenta dalībai </w:t>
      </w:r>
      <w:r w:rsidR="00970DC9">
        <w:rPr>
          <w:rFonts w:ascii="Times New Roman" w:hAnsi="Times New Roman"/>
          <w:sz w:val="22"/>
          <w:szCs w:val="22"/>
          <w:lang w:val="lv-LV"/>
        </w:rPr>
        <w:t>atklātā konkursā</w:t>
      </w:r>
    </w:p>
    <w:p w14:paraId="3033D386" w14:textId="2011FEA0" w:rsidR="004919A6" w:rsidRPr="00CC08FF" w:rsidRDefault="004919A6" w:rsidP="000E22C3">
      <w:pPr>
        <w:pStyle w:val="Heading2"/>
        <w:keepNext w:val="0"/>
        <w:numPr>
          <w:ilvl w:val="0"/>
          <w:numId w:val="0"/>
        </w:numPr>
        <w:tabs>
          <w:tab w:val="left" w:pos="284"/>
        </w:tabs>
        <w:spacing w:before="0" w:after="0"/>
        <w:jc w:val="both"/>
        <w:rPr>
          <w:rFonts w:ascii="Times New Roman" w:hAnsi="Times New Roman"/>
          <w:b w:val="0"/>
          <w:sz w:val="22"/>
          <w:szCs w:val="22"/>
          <w:lang w:val="lv-LV"/>
        </w:rPr>
      </w:pPr>
      <w:r w:rsidRPr="00CC08FF">
        <w:rPr>
          <w:rFonts w:ascii="Times New Roman" w:hAnsi="Times New Roman"/>
          <w:b w:val="0"/>
          <w:sz w:val="22"/>
          <w:szCs w:val="22"/>
          <w:lang w:val="lv-LV"/>
        </w:rPr>
        <w:t xml:space="preserve">2.1.1. Pretendentam ir jāatbilst </w:t>
      </w:r>
      <w:r w:rsidRPr="00CC08FF">
        <w:rPr>
          <w:rFonts w:ascii="Times New Roman" w:hAnsi="Times New Roman"/>
          <w:b w:val="0"/>
          <w:bCs w:val="0"/>
          <w:sz w:val="22"/>
          <w:szCs w:val="22"/>
          <w:lang w:val="lv-LV"/>
        </w:rPr>
        <w:t>N</w:t>
      </w:r>
      <w:r w:rsidR="002367BD">
        <w:rPr>
          <w:rFonts w:ascii="Times New Roman" w:hAnsi="Times New Roman"/>
          <w:b w:val="0"/>
          <w:sz w:val="22"/>
          <w:szCs w:val="22"/>
          <w:lang w:val="lv-LV"/>
        </w:rPr>
        <w:t>olikuma 2.2</w:t>
      </w:r>
      <w:r w:rsidRPr="00CC08FF">
        <w:rPr>
          <w:rFonts w:ascii="Times New Roman" w:hAnsi="Times New Roman"/>
          <w:b w:val="0"/>
          <w:sz w:val="22"/>
          <w:szCs w:val="22"/>
          <w:lang w:val="lv-LV"/>
        </w:rPr>
        <w:t>.punktā norādītajām pretendenta atlases prasībām un jāiesniedz šo prasību izpildi apliecinoši dokumenti.</w:t>
      </w:r>
    </w:p>
    <w:p w14:paraId="4EB4D02C" w14:textId="205F1708" w:rsidR="003B3609" w:rsidRPr="00970DC9" w:rsidRDefault="004919A6" w:rsidP="003B3609">
      <w:pPr>
        <w:pStyle w:val="Heading2"/>
        <w:keepNext w:val="0"/>
        <w:numPr>
          <w:ilvl w:val="0"/>
          <w:numId w:val="0"/>
        </w:numPr>
        <w:spacing w:before="0" w:after="120"/>
        <w:jc w:val="both"/>
        <w:rPr>
          <w:rFonts w:ascii="Times New Roman" w:hAnsi="Times New Roman"/>
          <w:b w:val="0"/>
          <w:bCs w:val="0"/>
          <w:sz w:val="22"/>
          <w:szCs w:val="22"/>
          <w:lang w:val="lv-LV" w:eastAsia="x-none"/>
        </w:rPr>
      </w:pPr>
      <w:r w:rsidRPr="00970DC9">
        <w:rPr>
          <w:rFonts w:ascii="Times New Roman" w:hAnsi="Times New Roman"/>
          <w:b w:val="0"/>
          <w:sz w:val="22"/>
          <w:szCs w:val="22"/>
          <w:lang w:val="lv-LV"/>
        </w:rPr>
        <w:t>2.1.2</w:t>
      </w:r>
      <w:r w:rsidR="003B3609" w:rsidRPr="00970DC9">
        <w:rPr>
          <w:rFonts w:ascii="Times New Roman" w:hAnsi="Times New Roman"/>
          <w:b w:val="0"/>
          <w:sz w:val="22"/>
          <w:szCs w:val="22"/>
          <w:lang w:val="lv-LV"/>
        </w:rPr>
        <w:t>.</w:t>
      </w:r>
      <w:r w:rsidR="003B3609" w:rsidRPr="00970DC9">
        <w:rPr>
          <w:rFonts w:ascii="Times New Roman" w:hAnsi="Times New Roman"/>
          <w:sz w:val="22"/>
          <w:szCs w:val="22"/>
          <w:lang w:val="lv-LV"/>
        </w:rPr>
        <w:t xml:space="preserve"> </w:t>
      </w:r>
      <w:bookmarkStart w:id="1" w:name="_Toc30079953"/>
      <w:r w:rsidR="003B3609" w:rsidRPr="00970DC9">
        <w:rPr>
          <w:rFonts w:ascii="Times New Roman" w:hAnsi="Times New Roman"/>
          <w:sz w:val="22"/>
          <w:szCs w:val="22"/>
          <w:lang w:val="lv-LV" w:eastAsia="x-none"/>
        </w:rPr>
        <w:t>Pretendentu izslēgšanas iemesli</w:t>
      </w:r>
      <w:bookmarkEnd w:id="1"/>
      <w:r w:rsidR="003B3609" w:rsidRPr="00970DC9">
        <w:rPr>
          <w:rFonts w:ascii="Times New Roman" w:hAnsi="Times New Roman"/>
          <w:sz w:val="22"/>
          <w:szCs w:val="22"/>
          <w:lang w:val="lv-LV" w:eastAsia="x-none"/>
        </w:rPr>
        <w:t>:</w:t>
      </w:r>
    </w:p>
    <w:p w14:paraId="09A30BB8" w14:textId="762453A7" w:rsidR="003B3609" w:rsidRPr="00E059DA" w:rsidRDefault="00970DC9" w:rsidP="003B3609">
      <w:pPr>
        <w:pStyle w:val="Heading2"/>
        <w:keepNext w:val="0"/>
        <w:numPr>
          <w:ilvl w:val="0"/>
          <w:numId w:val="0"/>
        </w:numPr>
        <w:spacing w:before="0" w:after="120"/>
        <w:jc w:val="both"/>
        <w:rPr>
          <w:rFonts w:ascii="Times New Roman" w:hAnsi="Times New Roman"/>
          <w:b w:val="0"/>
          <w:sz w:val="22"/>
          <w:szCs w:val="22"/>
          <w:lang w:val="lv-LV"/>
        </w:rPr>
      </w:pPr>
      <w:r>
        <w:rPr>
          <w:rFonts w:ascii="Times New Roman" w:hAnsi="Times New Roman"/>
          <w:b w:val="0"/>
          <w:sz w:val="22"/>
          <w:szCs w:val="22"/>
          <w:lang w:val="lv-LV"/>
        </w:rPr>
        <w:t>2.1.</w:t>
      </w:r>
      <w:r w:rsidR="003B3609" w:rsidRPr="00E059DA">
        <w:rPr>
          <w:rFonts w:ascii="Times New Roman" w:hAnsi="Times New Roman"/>
          <w:b w:val="0"/>
          <w:sz w:val="22"/>
          <w:szCs w:val="22"/>
          <w:lang w:val="lv-LV"/>
        </w:rPr>
        <w:t>2.1.</w:t>
      </w:r>
      <w:r w:rsidR="003B3609" w:rsidRPr="00E059DA">
        <w:rPr>
          <w:rFonts w:ascii="Times New Roman" w:hAnsi="Times New Roman"/>
          <w:bCs w:val="0"/>
          <w:sz w:val="22"/>
          <w:szCs w:val="22"/>
          <w:lang w:val="lv-LV"/>
        </w:rPr>
        <w:t xml:space="preserve"> </w:t>
      </w:r>
      <w:r w:rsidR="003B3609" w:rsidRPr="00E059DA">
        <w:rPr>
          <w:rFonts w:ascii="Times New Roman" w:hAnsi="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4F053C41" w14:textId="22891A20" w:rsidR="003B3609" w:rsidRPr="00E059DA" w:rsidRDefault="00970DC9" w:rsidP="003B3609">
      <w:pPr>
        <w:tabs>
          <w:tab w:val="num" w:pos="851"/>
        </w:tabs>
        <w:spacing w:line="240" w:lineRule="auto"/>
        <w:jc w:val="both"/>
        <w:outlineLvl w:val="2"/>
        <w:rPr>
          <w:rFonts w:ascii="Times New Roman" w:hAnsi="Times New Roman"/>
          <w:bCs/>
        </w:rPr>
      </w:pPr>
      <w:r>
        <w:rPr>
          <w:rFonts w:ascii="Times New Roman" w:hAnsi="Times New Roman"/>
          <w:bCs/>
        </w:rPr>
        <w:t>2.1.</w:t>
      </w:r>
      <w:r w:rsidR="003B3609" w:rsidRPr="00E059DA">
        <w:rPr>
          <w:rFonts w:ascii="Times New Roman" w:hAnsi="Times New Roman"/>
          <w:bCs/>
        </w:rPr>
        <w:t>2.2. Pasūtītājs izslēdz pretendentu, kuram piešķiramas Līguma slēgšanas no turpmākās dalības Atklātā konkursā, ja uz pretendentu un Starptautisko un Latvijas Republikas nacionālo sankciju likuma 11.</w:t>
      </w:r>
      <w:r w:rsidR="003B3609" w:rsidRPr="00E059DA">
        <w:rPr>
          <w:rFonts w:ascii="Times New Roman" w:hAnsi="Times New Roman"/>
          <w:bCs/>
          <w:vertAlign w:val="superscript"/>
        </w:rPr>
        <w:t>1</w:t>
      </w:r>
      <w:r w:rsidR="003B3609" w:rsidRPr="00E059DA">
        <w:rPr>
          <w:rFonts w:ascii="Times New Roman" w:hAnsi="Times New Roman"/>
          <w:bCs/>
        </w:rPr>
        <w:t> panta pirmajā daļā noteiktajām personām attiecas Starptautisko un Latvijas Republikas nacionālo sankciju likuma 11.</w:t>
      </w:r>
      <w:r w:rsidR="003B3609" w:rsidRPr="00E059DA">
        <w:rPr>
          <w:rFonts w:ascii="Times New Roman" w:hAnsi="Times New Roman"/>
          <w:bCs/>
          <w:vertAlign w:val="superscript"/>
        </w:rPr>
        <w:t>1</w:t>
      </w:r>
      <w:r w:rsidR="003B3609" w:rsidRPr="00E059DA">
        <w:rPr>
          <w:rFonts w:ascii="Times New Roman" w:hAnsi="Times New Roman"/>
          <w:bCs/>
        </w:rPr>
        <w:t xml:space="preserve"> panta</w:t>
      </w:r>
      <w:r w:rsidR="003B3609" w:rsidRPr="00E059DA" w:rsidDel="007E2D34">
        <w:rPr>
          <w:rFonts w:ascii="Times New Roman" w:hAnsi="Times New Roman"/>
          <w:bCs/>
        </w:rPr>
        <w:t xml:space="preserve"> </w:t>
      </w:r>
      <w:r w:rsidR="003B3609" w:rsidRPr="00E059DA">
        <w:rPr>
          <w:rFonts w:ascii="Times New Roman" w:hAnsi="Times New Roman"/>
          <w:bCs/>
        </w:rPr>
        <w:t>pirmajā daļā noteiktie izslēgšanas nosacījumi.</w:t>
      </w:r>
    </w:p>
    <w:p w14:paraId="4584A368" w14:textId="62832457" w:rsidR="004919A6" w:rsidRPr="00CC08FF" w:rsidRDefault="004919A6" w:rsidP="000E22C3">
      <w:pPr>
        <w:pStyle w:val="Heading2"/>
        <w:keepNext w:val="0"/>
        <w:numPr>
          <w:ilvl w:val="0"/>
          <w:numId w:val="0"/>
        </w:numPr>
        <w:tabs>
          <w:tab w:val="left" w:pos="284"/>
        </w:tabs>
        <w:rPr>
          <w:rFonts w:ascii="Times New Roman" w:hAnsi="Times New Roman"/>
          <w:sz w:val="22"/>
          <w:szCs w:val="22"/>
          <w:lang w:val="lv-LV"/>
        </w:rPr>
      </w:pPr>
      <w:r w:rsidRPr="00CC08FF">
        <w:rPr>
          <w:rFonts w:ascii="Times New Roman" w:hAnsi="Times New Roman"/>
          <w:bCs w:val="0"/>
          <w:color w:val="auto"/>
          <w:sz w:val="22"/>
          <w:szCs w:val="22"/>
          <w:lang w:val="lv-LV"/>
        </w:rPr>
        <w:t>2</w:t>
      </w:r>
      <w:r w:rsidR="002367BD">
        <w:rPr>
          <w:rFonts w:ascii="Times New Roman" w:hAnsi="Times New Roman"/>
          <w:sz w:val="22"/>
          <w:szCs w:val="22"/>
          <w:lang w:val="lv-LV"/>
        </w:rPr>
        <w:t>.2</w:t>
      </w:r>
      <w:r w:rsidRPr="00CC08FF">
        <w:rPr>
          <w:rFonts w:ascii="Times New Roman" w:hAnsi="Times New Roman"/>
          <w:sz w:val="22"/>
          <w:szCs w:val="22"/>
          <w:lang w:val="lv-LV"/>
        </w:rPr>
        <w:t>. Pretendenta atlases prasības un iesniedzamie dokumenti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1"/>
        <w:gridCol w:w="5245"/>
      </w:tblGrid>
      <w:tr w:rsidR="004919A6" w:rsidRPr="00CC08FF" w14:paraId="0766A0FB" w14:textId="77777777" w:rsidTr="00D06C0C">
        <w:tc>
          <w:tcPr>
            <w:tcW w:w="4361" w:type="dxa"/>
            <w:shd w:val="clear" w:color="auto" w:fill="BFBFBF"/>
          </w:tcPr>
          <w:p w14:paraId="0C7DA3B4" w14:textId="77777777" w:rsidR="004919A6" w:rsidRPr="00CC08FF" w:rsidRDefault="004919A6" w:rsidP="000E22C3">
            <w:pPr>
              <w:tabs>
                <w:tab w:val="left" w:pos="284"/>
              </w:tabs>
              <w:jc w:val="center"/>
              <w:rPr>
                <w:rFonts w:ascii="Times New Roman" w:hAnsi="Times New Roman"/>
                <w:b/>
              </w:rPr>
            </w:pPr>
            <w:r w:rsidRPr="00CC08FF">
              <w:rPr>
                <w:rFonts w:ascii="Times New Roman" w:hAnsi="Times New Roman"/>
                <w:b/>
              </w:rPr>
              <w:t>Prasība</w:t>
            </w:r>
          </w:p>
        </w:tc>
        <w:tc>
          <w:tcPr>
            <w:tcW w:w="5245" w:type="dxa"/>
            <w:shd w:val="clear" w:color="auto" w:fill="BFBFBF"/>
          </w:tcPr>
          <w:p w14:paraId="4AFDD87A" w14:textId="77777777" w:rsidR="004919A6" w:rsidRPr="00CC08FF" w:rsidRDefault="004919A6" w:rsidP="000E22C3">
            <w:pPr>
              <w:tabs>
                <w:tab w:val="left" w:pos="284"/>
              </w:tabs>
              <w:jc w:val="center"/>
              <w:rPr>
                <w:rFonts w:ascii="Times New Roman" w:hAnsi="Times New Roman"/>
                <w:b/>
              </w:rPr>
            </w:pPr>
            <w:r w:rsidRPr="00CC08FF">
              <w:rPr>
                <w:rFonts w:ascii="Times New Roman" w:hAnsi="Times New Roman"/>
                <w:b/>
              </w:rPr>
              <w:t>Iesniedzamais dokuments</w:t>
            </w:r>
          </w:p>
        </w:tc>
      </w:tr>
      <w:tr w:rsidR="004919A6" w:rsidRPr="00CC08FF" w14:paraId="7DC69172" w14:textId="77777777" w:rsidTr="00D06C0C">
        <w:tc>
          <w:tcPr>
            <w:tcW w:w="4361" w:type="dxa"/>
          </w:tcPr>
          <w:p w14:paraId="073A7CCD" w14:textId="153FDB1E" w:rsidR="004919A6" w:rsidRPr="00CC08FF" w:rsidRDefault="002367BD" w:rsidP="000E22C3">
            <w:pPr>
              <w:tabs>
                <w:tab w:val="left" w:pos="284"/>
              </w:tabs>
              <w:spacing w:line="240" w:lineRule="auto"/>
              <w:jc w:val="both"/>
              <w:rPr>
                <w:rFonts w:ascii="Times New Roman" w:hAnsi="Times New Roman"/>
              </w:rPr>
            </w:pPr>
            <w:r>
              <w:rPr>
                <w:rFonts w:ascii="Times New Roman" w:hAnsi="Times New Roman"/>
              </w:rPr>
              <w:t>2.2</w:t>
            </w:r>
            <w:r w:rsidR="004919A6" w:rsidRPr="00CC08FF">
              <w:rPr>
                <w:rFonts w:ascii="Times New Roman" w:hAnsi="Times New Roman"/>
              </w:rPr>
              <w:t>.1. Pretendents normatīvajos aktos noteiktajā kārtībā ir reģistrēts Komercreģistrā vai līdzvērtīgā reģistrā ārvalstīs. Fiziskām personām uz iepirkuma līguma slēgšanas dienu jābūt reģistrētām Valsts ieņēmumu dienestā (Latvijā), kā nodokļu maksātājiem, vai līdzvērtīgā reģistrā ārvalstīs.</w:t>
            </w:r>
          </w:p>
        </w:tc>
        <w:tc>
          <w:tcPr>
            <w:tcW w:w="5245" w:type="dxa"/>
          </w:tcPr>
          <w:p w14:paraId="69D2801D" w14:textId="35BAFB82" w:rsidR="004919A6" w:rsidRPr="00CC08FF" w:rsidRDefault="002367BD" w:rsidP="000E22C3">
            <w:pPr>
              <w:tabs>
                <w:tab w:val="left" w:pos="284"/>
              </w:tabs>
              <w:spacing w:after="0" w:line="240" w:lineRule="auto"/>
              <w:jc w:val="both"/>
              <w:rPr>
                <w:rFonts w:ascii="Times New Roman" w:hAnsi="Times New Roman"/>
              </w:rPr>
            </w:pPr>
            <w:r>
              <w:rPr>
                <w:rFonts w:ascii="Times New Roman" w:hAnsi="Times New Roman"/>
              </w:rPr>
              <w:t>2.2</w:t>
            </w:r>
            <w:r w:rsidR="00522FA2">
              <w:rPr>
                <w:rFonts w:ascii="Times New Roman" w:hAnsi="Times New Roman"/>
              </w:rPr>
              <w:t xml:space="preserve">.1.1. </w:t>
            </w:r>
            <w:r w:rsidR="004919A6" w:rsidRPr="00CC08FF">
              <w:rPr>
                <w:rFonts w:ascii="Times New Roman" w:hAnsi="Times New Roman"/>
              </w:rPr>
              <w:t xml:space="preserve">Informāciju par pretendentu, kurš ir reģistrēts Latvijas Komercreģistrā, </w:t>
            </w:r>
            <w:r w:rsidR="004919A6" w:rsidRPr="002367BD">
              <w:rPr>
                <w:rFonts w:ascii="Times New Roman" w:hAnsi="Times New Roman"/>
                <w:b/>
              </w:rPr>
              <w:t>Pasūtītājs pārbauda Lursoft mājaslapā</w:t>
            </w:r>
            <w:r w:rsidR="004919A6" w:rsidRPr="00CC08FF">
              <w:rPr>
                <w:rFonts w:ascii="Times New Roman" w:hAnsi="Times New Roman"/>
              </w:rPr>
              <w:t xml:space="preserve"> (skat. </w:t>
            </w:r>
            <w:hyperlink r:id="rId10" w:history="1">
              <w:r w:rsidR="004919A6" w:rsidRPr="00CC08FF">
                <w:rPr>
                  <w:rStyle w:val="Hyperlink"/>
                </w:rPr>
                <w:t>www.lursoft.lv</w:t>
              </w:r>
            </w:hyperlink>
            <w:hyperlink r:id="rId11" w:history="1"/>
            <w:r>
              <w:rPr>
                <w:rFonts w:ascii="Times New Roman" w:hAnsi="Times New Roman"/>
              </w:rPr>
              <w:t>)</w:t>
            </w:r>
            <w:r w:rsidR="004919A6" w:rsidRPr="00CC08FF">
              <w:rPr>
                <w:rFonts w:ascii="Times New Roman" w:hAnsi="Times New Roman"/>
              </w:rPr>
              <w:t xml:space="preserve">. </w:t>
            </w:r>
          </w:p>
          <w:p w14:paraId="4B89C8DA" w14:textId="3E48E2DD" w:rsidR="004919A6" w:rsidRPr="00CC08FF" w:rsidRDefault="002367BD" w:rsidP="000E22C3">
            <w:pPr>
              <w:tabs>
                <w:tab w:val="left" w:pos="284"/>
              </w:tabs>
              <w:spacing w:after="0" w:line="240" w:lineRule="auto"/>
              <w:jc w:val="both"/>
              <w:rPr>
                <w:rFonts w:ascii="Times New Roman" w:hAnsi="Times New Roman"/>
              </w:rPr>
            </w:pPr>
            <w:r>
              <w:rPr>
                <w:rFonts w:ascii="Times New Roman" w:hAnsi="Times New Roman"/>
              </w:rPr>
              <w:t>2.2</w:t>
            </w:r>
            <w:r w:rsidR="00522FA2">
              <w:rPr>
                <w:rFonts w:ascii="Times New Roman" w:hAnsi="Times New Roman"/>
              </w:rPr>
              <w:t xml:space="preserve">.1.2. </w:t>
            </w:r>
            <w:r w:rsidR="004919A6" w:rsidRPr="00CC08FF">
              <w:rPr>
                <w:rFonts w:ascii="Times New Roman" w:hAnsi="Times New Roman"/>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B37BF" w14:textId="1FF05B16" w:rsidR="004919A6" w:rsidRPr="00CC08FF" w:rsidRDefault="002367BD" w:rsidP="000E22C3">
            <w:pPr>
              <w:tabs>
                <w:tab w:val="left" w:pos="284"/>
              </w:tabs>
              <w:spacing w:after="0" w:line="240" w:lineRule="auto"/>
              <w:jc w:val="both"/>
              <w:rPr>
                <w:rFonts w:ascii="Times New Roman" w:hAnsi="Times New Roman"/>
              </w:rPr>
            </w:pPr>
            <w:r>
              <w:rPr>
                <w:rFonts w:ascii="Times New Roman" w:hAnsi="Times New Roman"/>
              </w:rPr>
              <w:t>2.2</w:t>
            </w:r>
            <w:r w:rsidR="00522FA2">
              <w:rPr>
                <w:rFonts w:ascii="Times New Roman" w:hAnsi="Times New Roman"/>
              </w:rPr>
              <w:t xml:space="preserve">.1.3. </w:t>
            </w:r>
            <w:r w:rsidR="004919A6" w:rsidRPr="00CC08FF">
              <w:rPr>
                <w:rFonts w:ascii="Times New Roman" w:hAnsi="Times New Roman"/>
              </w:rPr>
              <w:t>Pretendents, kurš nav reģistrēts Latvijas Komercreģistrā iesniedz komercdarbību reģistrējošas iestādes ārvalstīs izdotu reģistrācijas apliecības kopiju.</w:t>
            </w:r>
          </w:p>
        </w:tc>
      </w:tr>
      <w:tr w:rsidR="002367BD" w:rsidRPr="00CC08FF" w14:paraId="0FC7CBAE" w14:textId="77777777" w:rsidTr="00D06C0C">
        <w:tc>
          <w:tcPr>
            <w:tcW w:w="4361" w:type="dxa"/>
          </w:tcPr>
          <w:p w14:paraId="7EF6FB3F" w14:textId="3E1EA734" w:rsidR="002367BD" w:rsidRPr="00CC08FF" w:rsidRDefault="002367BD" w:rsidP="000E22C3">
            <w:pPr>
              <w:tabs>
                <w:tab w:val="left" w:pos="284"/>
              </w:tabs>
              <w:spacing w:line="240" w:lineRule="auto"/>
              <w:jc w:val="both"/>
              <w:rPr>
                <w:rFonts w:ascii="Times New Roman" w:hAnsi="Times New Roman"/>
              </w:rPr>
            </w:pPr>
            <w:r>
              <w:rPr>
                <w:rFonts w:ascii="Times New Roman" w:hAnsi="Times New Roman"/>
              </w:rPr>
              <w:t xml:space="preserve">2.2.2. Pretendents apliecina savu dalību iepirkumā un apliecina, ka ir iepazinies un piekrīt visām nolikumā noteiktajām prasībām </w:t>
            </w:r>
          </w:p>
        </w:tc>
        <w:tc>
          <w:tcPr>
            <w:tcW w:w="5245" w:type="dxa"/>
          </w:tcPr>
          <w:p w14:paraId="75F09138" w14:textId="7DDCBAB0" w:rsidR="002367BD" w:rsidRDefault="002367BD" w:rsidP="000E22C3">
            <w:pPr>
              <w:tabs>
                <w:tab w:val="left" w:pos="284"/>
              </w:tabs>
              <w:spacing w:after="0" w:line="240" w:lineRule="auto"/>
              <w:jc w:val="both"/>
              <w:rPr>
                <w:rFonts w:ascii="Times New Roman" w:hAnsi="Times New Roman"/>
              </w:rPr>
            </w:pPr>
            <w:r>
              <w:rPr>
                <w:rFonts w:ascii="Times New Roman" w:hAnsi="Times New Roman"/>
              </w:rPr>
              <w:t>2.2.2.1. P</w:t>
            </w:r>
            <w:r w:rsidRPr="00CC08FF">
              <w:rPr>
                <w:rFonts w:ascii="Times New Roman" w:hAnsi="Times New Roman"/>
              </w:rPr>
              <w:t>retendentam</w:t>
            </w:r>
            <w:r>
              <w:rPr>
                <w:rFonts w:ascii="Times New Roman" w:hAnsi="Times New Roman"/>
              </w:rPr>
              <w:t xml:space="preserve"> ir</w:t>
            </w:r>
            <w:r w:rsidRPr="00CC08FF">
              <w:rPr>
                <w:rFonts w:ascii="Times New Roman" w:hAnsi="Times New Roman"/>
              </w:rPr>
              <w:t xml:space="preserve"> </w:t>
            </w:r>
            <w:r>
              <w:rPr>
                <w:rFonts w:ascii="Times New Roman" w:hAnsi="Times New Roman"/>
                <w:b/>
              </w:rPr>
              <w:t>jāiesniedz P</w:t>
            </w:r>
            <w:r w:rsidRPr="002367BD">
              <w:rPr>
                <w:rFonts w:ascii="Times New Roman" w:hAnsi="Times New Roman"/>
                <w:b/>
              </w:rPr>
              <w:t>ieteikums</w:t>
            </w:r>
            <w:r>
              <w:rPr>
                <w:rFonts w:ascii="Times New Roman" w:hAnsi="Times New Roman"/>
              </w:rPr>
              <w:t xml:space="preserve"> </w:t>
            </w:r>
            <w:r w:rsidRPr="00CC08FF">
              <w:rPr>
                <w:rFonts w:ascii="Times New Roman" w:hAnsi="Times New Roman"/>
              </w:rPr>
              <w:t xml:space="preserve">dalībai iepirkumā, kas sagatavots atbilstoši Nolikuma </w:t>
            </w:r>
            <w:r w:rsidR="00B95D10" w:rsidRPr="00CB1BEF">
              <w:rPr>
                <w:rFonts w:ascii="Times New Roman" w:hAnsi="Times New Roman"/>
              </w:rPr>
              <w:t>2</w:t>
            </w:r>
            <w:r w:rsidRPr="00CB1BEF">
              <w:rPr>
                <w:rFonts w:ascii="Times New Roman" w:hAnsi="Times New Roman"/>
              </w:rPr>
              <w:t>.pielikuma formai</w:t>
            </w:r>
            <w:r w:rsidRPr="00CC08FF">
              <w:rPr>
                <w:rFonts w:ascii="Times New Roman" w:hAnsi="Times New Roman"/>
              </w:rPr>
              <w:t xml:space="preserve">. </w:t>
            </w:r>
          </w:p>
          <w:p w14:paraId="3C2295F5" w14:textId="546F30CC" w:rsidR="002367BD" w:rsidRDefault="002367BD" w:rsidP="000E22C3">
            <w:pPr>
              <w:tabs>
                <w:tab w:val="left" w:pos="284"/>
              </w:tabs>
              <w:spacing w:after="0" w:line="240" w:lineRule="auto"/>
              <w:jc w:val="both"/>
              <w:rPr>
                <w:rFonts w:ascii="Times New Roman" w:hAnsi="Times New Roman"/>
              </w:rPr>
            </w:pPr>
            <w:r>
              <w:rPr>
                <w:rFonts w:ascii="Times New Roman" w:hAnsi="Times New Roman"/>
              </w:rPr>
              <w:t xml:space="preserve">2.2.2.2. </w:t>
            </w:r>
            <w:r w:rsidRPr="00CC08FF">
              <w:rPr>
                <w:rFonts w:ascii="Times New Roman" w:hAnsi="Times New Roman"/>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64118929" w14:textId="20737088" w:rsidR="002367BD" w:rsidRDefault="002367BD" w:rsidP="000E22C3">
            <w:pPr>
              <w:tabs>
                <w:tab w:val="left" w:pos="284"/>
              </w:tabs>
              <w:spacing w:after="0" w:line="240" w:lineRule="auto"/>
              <w:jc w:val="both"/>
              <w:rPr>
                <w:rFonts w:ascii="Times New Roman" w:hAnsi="Times New Roman"/>
              </w:rPr>
            </w:pPr>
            <w:r>
              <w:rPr>
                <w:rFonts w:ascii="Times New Roman" w:hAnsi="Times New Roman"/>
              </w:rPr>
              <w:t xml:space="preserve">2.2.2.3. </w:t>
            </w:r>
            <w:r w:rsidRPr="00CC08FF">
              <w:rPr>
                <w:rFonts w:ascii="Times New Roman" w:hAnsi="Times New Roman"/>
              </w:rPr>
              <w:t xml:space="preserve">Ja pretendents ir personu grupa vai personālsabiedrība (vai pretendents piesaista </w:t>
            </w:r>
            <w:r w:rsidRPr="00CC08FF">
              <w:rPr>
                <w:rFonts w:ascii="Times New Roman" w:hAnsi="Times New Roman"/>
              </w:rPr>
              <w:lastRenderedPageBreak/>
              <w:t>apakšuzņēmējus, uz kuru ies</w:t>
            </w:r>
            <w:r w:rsidR="0010426A">
              <w:rPr>
                <w:rFonts w:ascii="Times New Roman" w:hAnsi="Times New Roman"/>
              </w:rPr>
              <w:t>pējām tas balstās), Nolikuma 2.2</w:t>
            </w:r>
            <w:r w:rsidRPr="00CC08FF">
              <w:rPr>
                <w:rFonts w:ascii="Times New Roman" w:hAnsi="Times New Roman"/>
              </w:rPr>
              <w:t>.punktā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FA3955" w:rsidRPr="00CC08FF" w14:paraId="49CF093C" w14:textId="77777777" w:rsidTr="00D06C0C">
        <w:tc>
          <w:tcPr>
            <w:tcW w:w="4361" w:type="dxa"/>
          </w:tcPr>
          <w:p w14:paraId="56FD9946" w14:textId="19CC9E07" w:rsidR="002901FB" w:rsidRPr="00070773" w:rsidRDefault="00FA3955" w:rsidP="000E22C3">
            <w:pPr>
              <w:tabs>
                <w:tab w:val="left" w:pos="284"/>
              </w:tabs>
              <w:spacing w:after="0" w:line="240" w:lineRule="auto"/>
              <w:contextualSpacing/>
              <w:jc w:val="both"/>
              <w:rPr>
                <w:rFonts w:ascii="Times New Roman" w:eastAsia="Times New Roman" w:hAnsi="Times New Roman"/>
                <w:lang w:eastAsia="lv-LV"/>
              </w:rPr>
            </w:pPr>
            <w:r w:rsidRPr="00BC274E">
              <w:rPr>
                <w:rFonts w:ascii="Times New Roman" w:hAnsi="Times New Roman"/>
              </w:rPr>
              <w:lastRenderedPageBreak/>
              <w:t>2.</w:t>
            </w:r>
            <w:r w:rsidR="002367BD">
              <w:rPr>
                <w:rFonts w:ascii="Times New Roman" w:hAnsi="Times New Roman"/>
              </w:rPr>
              <w:t>2.3</w:t>
            </w:r>
            <w:r w:rsidRPr="00BC274E">
              <w:rPr>
                <w:rFonts w:ascii="Times New Roman" w:hAnsi="Times New Roman"/>
              </w:rPr>
              <w:t xml:space="preserve">. </w:t>
            </w:r>
            <w:r w:rsidR="002901FB" w:rsidRPr="00070773">
              <w:rPr>
                <w:rFonts w:ascii="Times New Roman" w:eastAsia="Times New Roman" w:hAnsi="Times New Roman"/>
                <w:lang w:eastAsia="lv-LV"/>
              </w:rPr>
              <w:t xml:space="preserve">Pretendentam iepriekšējo 3 (trīs) gadu laikā ir pieredze ne mazāk kā 1 </w:t>
            </w:r>
            <w:r w:rsidR="002901FB">
              <w:rPr>
                <w:rFonts w:ascii="Times New Roman" w:eastAsia="Times New Roman" w:hAnsi="Times New Roman"/>
                <w:lang w:eastAsia="lv-LV"/>
              </w:rPr>
              <w:t xml:space="preserve">(viena) </w:t>
            </w:r>
            <w:r w:rsidR="002901FB" w:rsidRPr="00070773">
              <w:rPr>
                <w:rFonts w:ascii="Times New Roman" w:eastAsia="Times New Roman" w:hAnsi="Times New Roman"/>
                <w:lang w:eastAsia="lv-LV"/>
              </w:rPr>
              <w:t xml:space="preserve">pēc apjoma iepirkuma priekšmetam līdzīga pakalpojuma sniegšanā. </w:t>
            </w:r>
          </w:p>
          <w:p w14:paraId="69EEE4A8" w14:textId="03D63E0D" w:rsidR="00FA3955" w:rsidRPr="00BC274E" w:rsidRDefault="002901FB" w:rsidP="000E22C3">
            <w:pPr>
              <w:tabs>
                <w:tab w:val="left" w:pos="284"/>
              </w:tabs>
              <w:spacing w:line="240" w:lineRule="auto"/>
              <w:jc w:val="both"/>
              <w:rPr>
                <w:rFonts w:ascii="Times New Roman" w:hAnsi="Times New Roman"/>
              </w:rPr>
            </w:pPr>
            <w:r w:rsidRPr="00070773">
              <w:rPr>
                <w:rFonts w:ascii="Times New Roman" w:eastAsia="Times New Roman" w:hAnsi="Times New Roman"/>
                <w:lang w:eastAsia="lv-LV"/>
              </w:rPr>
              <w:t>Par līdzīgu pakalpojumu tiks uzskatīta ielu apgaismojuma, tajā skaitā luksoforu apkalpošana ar apgaismojuma līniju kopējo garumu ne mazāku kā 30 km, sa</w:t>
            </w:r>
            <w:r>
              <w:rPr>
                <w:rFonts w:ascii="Times New Roman" w:eastAsia="Times New Roman" w:hAnsi="Times New Roman"/>
                <w:lang w:eastAsia="lv-LV"/>
              </w:rPr>
              <w:t>s</w:t>
            </w:r>
            <w:r w:rsidRPr="00070773">
              <w:rPr>
                <w:rFonts w:ascii="Times New Roman" w:eastAsia="Times New Roman" w:hAnsi="Times New Roman"/>
                <w:lang w:eastAsia="lv-LV"/>
              </w:rPr>
              <w:t xml:space="preserve">tāvošu vismaz no 800 gaismekļiem un šāda pakalpojuma līguma summa ir ne mazāka kā 70 % no pretendenta piedāvātās līgumcenas </w:t>
            </w:r>
            <w:r>
              <w:rPr>
                <w:rFonts w:ascii="Times New Roman" w:eastAsia="Times New Roman" w:hAnsi="Times New Roman"/>
                <w:lang w:eastAsia="lv-LV"/>
              </w:rPr>
              <w:t xml:space="preserve">EUR </w:t>
            </w:r>
            <w:r w:rsidRPr="00070773">
              <w:rPr>
                <w:rFonts w:ascii="Times New Roman" w:eastAsia="Times New Roman" w:hAnsi="Times New Roman"/>
                <w:lang w:eastAsia="lv-LV"/>
              </w:rPr>
              <w:t>bez PVN, un ir saņemta vismaz 1 (viena) pasūtītāja pozitīva atsauksme.</w:t>
            </w:r>
          </w:p>
        </w:tc>
        <w:tc>
          <w:tcPr>
            <w:tcW w:w="5245" w:type="dxa"/>
          </w:tcPr>
          <w:p w14:paraId="190E0260" w14:textId="37BB1DD8" w:rsidR="002901FB" w:rsidRPr="007E653F" w:rsidRDefault="00D021A6" w:rsidP="000E22C3">
            <w:pPr>
              <w:tabs>
                <w:tab w:val="left" w:pos="284"/>
                <w:tab w:val="left" w:pos="993"/>
              </w:tabs>
              <w:spacing w:after="0" w:line="240" w:lineRule="auto"/>
              <w:contextualSpacing/>
              <w:jc w:val="both"/>
              <w:rPr>
                <w:rFonts w:ascii="Times New Roman" w:hAnsi="Times New Roman"/>
                <w:noProof/>
                <w:color w:val="000000"/>
              </w:rPr>
            </w:pPr>
            <w:r w:rsidRPr="00BC274E">
              <w:rPr>
                <w:rFonts w:ascii="Times New Roman" w:eastAsia="SimSun" w:hAnsi="Times New Roman"/>
                <w:lang w:eastAsia="ar-SA" w:bidi="hi-IN"/>
              </w:rPr>
              <w:t>2.</w:t>
            </w:r>
            <w:r w:rsidR="00E069A2">
              <w:rPr>
                <w:rFonts w:ascii="Times New Roman" w:eastAsia="SimSun" w:hAnsi="Times New Roman"/>
                <w:lang w:eastAsia="ar-SA" w:bidi="hi-IN"/>
              </w:rPr>
              <w:t>2.3</w:t>
            </w:r>
            <w:r w:rsidRPr="00BC274E">
              <w:rPr>
                <w:rFonts w:ascii="Times New Roman" w:eastAsia="SimSun" w:hAnsi="Times New Roman"/>
                <w:lang w:eastAsia="ar-SA" w:bidi="hi-IN"/>
              </w:rPr>
              <w:t xml:space="preserve">.1. </w:t>
            </w:r>
            <w:r w:rsidR="002901FB" w:rsidRPr="007E653F">
              <w:rPr>
                <w:rFonts w:ascii="Times New Roman" w:hAnsi="Times New Roman"/>
                <w:noProof/>
                <w:color w:val="000000"/>
              </w:rPr>
              <w:t>Pretendenta</w:t>
            </w:r>
            <w:r w:rsidR="00C1475E">
              <w:rPr>
                <w:rFonts w:ascii="Times New Roman" w:hAnsi="Times New Roman"/>
                <w:noProof/>
                <w:color w:val="000000"/>
              </w:rPr>
              <w:t xml:space="preserve">m </w:t>
            </w:r>
            <w:r w:rsidR="00C1475E" w:rsidRPr="00C1475E">
              <w:rPr>
                <w:rFonts w:ascii="Times New Roman" w:hAnsi="Times New Roman"/>
                <w:b/>
                <w:noProof/>
                <w:color w:val="000000"/>
              </w:rPr>
              <w:t>jāiesniedz</w:t>
            </w:r>
            <w:r w:rsidR="002901FB" w:rsidRPr="00C1475E">
              <w:rPr>
                <w:rFonts w:ascii="Times New Roman" w:hAnsi="Times New Roman"/>
                <w:b/>
                <w:noProof/>
                <w:color w:val="000000"/>
              </w:rPr>
              <w:t xml:space="preserve"> </w:t>
            </w:r>
            <w:r w:rsidR="00C1475E" w:rsidRPr="00C1475E">
              <w:rPr>
                <w:rFonts w:ascii="Times New Roman" w:hAnsi="Times New Roman"/>
                <w:b/>
                <w:noProof/>
                <w:color w:val="000000"/>
              </w:rPr>
              <w:t>veikto</w:t>
            </w:r>
            <w:r w:rsidR="002901FB" w:rsidRPr="00C1475E">
              <w:rPr>
                <w:rFonts w:ascii="Times New Roman" w:hAnsi="Times New Roman"/>
                <w:b/>
                <w:noProof/>
                <w:color w:val="000000"/>
              </w:rPr>
              <w:t xml:space="preserve"> darbu saraksts</w:t>
            </w:r>
            <w:r w:rsidR="002901FB" w:rsidRPr="007E653F">
              <w:rPr>
                <w:rFonts w:ascii="Times New Roman" w:hAnsi="Times New Roman"/>
                <w:noProof/>
                <w:color w:val="000000"/>
              </w:rPr>
              <w:t xml:space="preserve"> atbilstoši </w:t>
            </w:r>
            <w:r w:rsidR="002901FB" w:rsidRPr="003D323D">
              <w:rPr>
                <w:rFonts w:ascii="Times New Roman" w:hAnsi="Times New Roman"/>
                <w:noProof/>
                <w:color w:val="000000"/>
              </w:rPr>
              <w:t>Nolikuma 3. pielikumam, kurā</w:t>
            </w:r>
            <w:r w:rsidR="002901FB" w:rsidRPr="007E653F">
              <w:rPr>
                <w:rFonts w:ascii="Times New Roman" w:hAnsi="Times New Roman"/>
                <w:noProof/>
                <w:color w:val="000000"/>
              </w:rPr>
              <w:t xml:space="preserve"> norāda tikai tos darbus, kas atbilst nolikuma </w:t>
            </w:r>
            <w:r w:rsidR="002901FB">
              <w:rPr>
                <w:rFonts w:ascii="Times New Roman" w:hAnsi="Times New Roman"/>
                <w:noProof/>
                <w:color w:val="000000"/>
              </w:rPr>
              <w:t>2.2.3</w:t>
            </w:r>
            <w:r w:rsidR="002901FB" w:rsidRPr="007E653F">
              <w:rPr>
                <w:rFonts w:ascii="Times New Roman" w:hAnsi="Times New Roman"/>
                <w:noProof/>
                <w:color w:val="000000"/>
              </w:rPr>
              <w:t>. punktam.</w:t>
            </w:r>
          </w:p>
          <w:p w14:paraId="497DE016" w14:textId="77777777" w:rsidR="002901FB" w:rsidRPr="007E653F" w:rsidRDefault="002901FB" w:rsidP="000E22C3">
            <w:pPr>
              <w:tabs>
                <w:tab w:val="left" w:pos="284"/>
                <w:tab w:val="left" w:pos="993"/>
              </w:tabs>
              <w:spacing w:after="0" w:line="240" w:lineRule="auto"/>
              <w:contextualSpacing/>
              <w:jc w:val="both"/>
              <w:rPr>
                <w:rFonts w:ascii="Times New Roman" w:hAnsi="Times New Roman"/>
                <w:noProof/>
                <w:color w:val="000000"/>
              </w:rPr>
            </w:pPr>
          </w:p>
          <w:p w14:paraId="0CC7031C" w14:textId="67DB8179" w:rsidR="00D021A6" w:rsidRPr="00BC274E" w:rsidRDefault="002901FB" w:rsidP="000E22C3">
            <w:pPr>
              <w:tabs>
                <w:tab w:val="left" w:pos="284"/>
              </w:tabs>
              <w:spacing w:after="0" w:line="240" w:lineRule="auto"/>
              <w:jc w:val="both"/>
              <w:rPr>
                <w:rFonts w:ascii="Times New Roman" w:hAnsi="Times New Roman"/>
              </w:rPr>
            </w:pPr>
            <w:r w:rsidRPr="007E653F">
              <w:rPr>
                <w:rFonts w:ascii="Times New Roman" w:hAnsi="Times New Roman"/>
                <w:b/>
                <w:noProof/>
                <w:color w:val="000000"/>
                <w:u w:val="single"/>
              </w:rPr>
              <w:t xml:space="preserve">Sarakstam Pretendents pievieno </w:t>
            </w:r>
            <w:r w:rsidRPr="007E653F">
              <w:rPr>
                <w:rFonts w:ascii="Times New Roman" w:hAnsi="Times New Roman"/>
                <w:noProof/>
                <w:color w:val="000000"/>
              </w:rPr>
              <w:t xml:space="preserve">pozitīvas atsauksmes </w:t>
            </w:r>
            <w:r w:rsidRPr="007E653F">
              <w:rPr>
                <w:rFonts w:ascii="Times New Roman" w:hAnsi="Times New Roman"/>
                <w:color w:val="000000"/>
              </w:rPr>
              <w:t>no pasūtītājiem</w:t>
            </w:r>
            <w:r>
              <w:rPr>
                <w:rFonts w:ascii="Times New Roman" w:hAnsi="Times New Roman"/>
                <w:color w:val="000000"/>
              </w:rPr>
              <w:t>,</w:t>
            </w:r>
            <w:r w:rsidRPr="007E653F">
              <w:rPr>
                <w:rFonts w:ascii="Times New Roman" w:hAnsi="Times New Roman"/>
                <w:color w:val="000000"/>
              </w:rPr>
              <w:t xml:space="preserve"> norādot iestādi, vārdu, uzvārdu</w:t>
            </w:r>
            <w:r>
              <w:rPr>
                <w:rFonts w:ascii="Times New Roman" w:hAnsi="Times New Roman"/>
                <w:color w:val="000000"/>
              </w:rPr>
              <w:t>,</w:t>
            </w:r>
            <w:r w:rsidRPr="007E653F">
              <w:rPr>
                <w:rFonts w:ascii="Times New Roman" w:hAnsi="Times New Roman"/>
                <w:color w:val="000000"/>
              </w:rPr>
              <w:t xml:space="preserve"> telefona nr., veiktos darbus un apjomu, lai komisija varētu pārbaudīt pretendenta </w:t>
            </w:r>
            <w:r>
              <w:rPr>
                <w:rFonts w:ascii="Times New Roman" w:hAnsi="Times New Roman"/>
                <w:color w:val="000000"/>
              </w:rPr>
              <w:t>pieredzes atbilstību nolikuma 2.2.3</w:t>
            </w:r>
            <w:r w:rsidRPr="007E653F">
              <w:rPr>
                <w:rFonts w:ascii="Times New Roman" w:hAnsi="Times New Roman"/>
                <w:color w:val="000000"/>
              </w:rPr>
              <w:t>.punktam.</w:t>
            </w:r>
          </w:p>
        </w:tc>
      </w:tr>
      <w:tr w:rsidR="00D021A6" w:rsidRPr="00CC08FF" w14:paraId="5F6E4853" w14:textId="77777777" w:rsidTr="00D06C0C">
        <w:tc>
          <w:tcPr>
            <w:tcW w:w="4361" w:type="dxa"/>
          </w:tcPr>
          <w:p w14:paraId="6475C679" w14:textId="2F363FC2" w:rsidR="00C1475E" w:rsidRPr="00C1475E" w:rsidRDefault="00D021A6" w:rsidP="000E22C3">
            <w:pPr>
              <w:tabs>
                <w:tab w:val="left" w:pos="284"/>
              </w:tabs>
              <w:spacing w:after="0" w:line="240" w:lineRule="auto"/>
              <w:contextualSpacing/>
              <w:jc w:val="both"/>
              <w:rPr>
                <w:rFonts w:ascii="Times New Roman" w:eastAsia="Times New Roman" w:hAnsi="Times New Roman"/>
                <w:lang w:eastAsia="lv-LV"/>
              </w:rPr>
            </w:pPr>
            <w:r w:rsidRPr="00C1475E">
              <w:rPr>
                <w:rFonts w:ascii="Times New Roman" w:hAnsi="Times New Roman"/>
              </w:rPr>
              <w:t>2.</w:t>
            </w:r>
            <w:r w:rsidR="00E069A2" w:rsidRPr="00C1475E">
              <w:rPr>
                <w:rFonts w:ascii="Times New Roman" w:hAnsi="Times New Roman"/>
              </w:rPr>
              <w:t>2.4</w:t>
            </w:r>
            <w:r w:rsidRPr="00C1475E">
              <w:rPr>
                <w:rFonts w:ascii="Times New Roman" w:hAnsi="Times New Roman"/>
              </w:rPr>
              <w:t xml:space="preserve">. </w:t>
            </w:r>
            <w:r w:rsidR="00C1475E" w:rsidRPr="00C1475E">
              <w:rPr>
                <w:rFonts w:ascii="Times New Roman" w:eastAsia="Times New Roman" w:hAnsi="Times New Roman"/>
                <w:lang w:eastAsia="lv-LV"/>
              </w:rPr>
              <w:t xml:space="preserve">Pretendentam pakalpojuma izpildē jānodrošina </w:t>
            </w:r>
            <w:r w:rsidR="00C1475E">
              <w:rPr>
                <w:rFonts w:ascii="Times New Roman" w:eastAsia="Times New Roman" w:hAnsi="Times New Roman"/>
                <w:lang w:eastAsia="lv-LV"/>
              </w:rPr>
              <w:t>šādi</w:t>
            </w:r>
            <w:r w:rsidR="00C1475E" w:rsidRPr="00C1475E">
              <w:rPr>
                <w:rFonts w:ascii="Times New Roman" w:eastAsia="Times New Roman" w:hAnsi="Times New Roman"/>
                <w:lang w:eastAsia="lv-LV"/>
              </w:rPr>
              <w:t xml:space="preserve"> speciālisti: </w:t>
            </w:r>
          </w:p>
          <w:p w14:paraId="154BEC1F" w14:textId="5CE24EBB" w:rsidR="00C1475E" w:rsidRPr="00C1475E" w:rsidRDefault="00C1475E" w:rsidP="000E22C3">
            <w:pPr>
              <w:tabs>
                <w:tab w:val="left" w:pos="284"/>
              </w:tabs>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a)</w:t>
            </w:r>
            <w:r w:rsidRPr="00C1475E">
              <w:rPr>
                <w:rFonts w:ascii="Times New Roman" w:eastAsia="Times New Roman" w:hAnsi="Times New Roman"/>
                <w:lang w:eastAsia="lv-LV"/>
              </w:rPr>
              <w:t xml:space="preserve"> vismaz 1 (viens) speciālists, kuram ir kabeļu montiera apliecība līdz 1 kV; </w:t>
            </w:r>
          </w:p>
          <w:p w14:paraId="1CAE24C6" w14:textId="43005D3F" w:rsidR="00C1475E" w:rsidRPr="00C1475E" w:rsidRDefault="00C1475E" w:rsidP="000E22C3">
            <w:pPr>
              <w:tabs>
                <w:tab w:val="left" w:pos="284"/>
              </w:tabs>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b)</w:t>
            </w:r>
            <w:r w:rsidRPr="00C1475E">
              <w:rPr>
                <w:rFonts w:ascii="Times New Roman" w:eastAsia="Times New Roman" w:hAnsi="Times New Roman"/>
                <w:lang w:eastAsia="lv-LV"/>
              </w:rPr>
              <w:t xml:space="preserve"> vismaz 1 (viens) speciālists, kuram ir sertifikāts elektroietaišu izbūvē, izbūves darbu vadīšanā un būvuzraudzībā ar apakšjomām - gaisvadu elektropārvades līnijas līdz 1kV, kabeļu elektropārvades līnijas līdz 1kV, ēku elektroinstalācija līdz 1kV; </w:t>
            </w:r>
          </w:p>
          <w:p w14:paraId="5FC58CA8" w14:textId="602A37D6" w:rsidR="00C1475E" w:rsidRPr="00C1475E" w:rsidRDefault="00C1475E" w:rsidP="000E22C3">
            <w:pPr>
              <w:tabs>
                <w:tab w:val="left" w:pos="284"/>
              </w:tabs>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c)</w:t>
            </w:r>
            <w:r w:rsidRPr="00C1475E">
              <w:rPr>
                <w:rFonts w:ascii="Times New Roman" w:eastAsia="Times New Roman" w:hAnsi="Times New Roman"/>
                <w:lang w:eastAsia="lv-LV"/>
              </w:rPr>
              <w:t xml:space="preserve"> vismaz 1 (viens) speciālists, kuram ir sertifikāts elektroietaišu ekspluatācijā, ekspluatācijas darbu vadīšanā un uzraudzībā ar apakšjomām - gaisvadu elektropārvades līnijas līdz 1kV, kabeļu elektropārvades līnijas līdz 1kV, ēku elektroinstalācija līdz 1kV, automātika līdz 1kV; </w:t>
            </w:r>
          </w:p>
          <w:p w14:paraId="38B1E2DF" w14:textId="5D1BF207" w:rsidR="00C1475E" w:rsidRPr="00C1475E" w:rsidRDefault="00C1475E" w:rsidP="000E22C3">
            <w:pPr>
              <w:tabs>
                <w:tab w:val="left" w:pos="284"/>
              </w:tabs>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d)</w:t>
            </w:r>
            <w:r w:rsidRPr="00C1475E">
              <w:rPr>
                <w:rFonts w:ascii="Times New Roman" w:eastAsia="Times New Roman" w:hAnsi="Times New Roman"/>
                <w:lang w:eastAsia="lv-LV"/>
              </w:rPr>
              <w:t xml:space="preserve"> vismaz 1 (viens) speciālists, kuram ir sertifikāts elektroietaišu līdz 1kV tehnisko parametru pārbaudē un mērīšanā elektroietaisēm līdz 1kV.</w:t>
            </w:r>
          </w:p>
          <w:p w14:paraId="574FAF30" w14:textId="603705D3" w:rsidR="00D021A6" w:rsidRPr="00C1475E" w:rsidRDefault="00C1475E" w:rsidP="000E22C3">
            <w:pPr>
              <w:tabs>
                <w:tab w:val="left" w:pos="284"/>
              </w:tabs>
              <w:spacing w:after="0" w:line="240" w:lineRule="auto"/>
              <w:jc w:val="both"/>
              <w:rPr>
                <w:rFonts w:ascii="Times New Roman" w:hAnsi="Times New Roman"/>
                <w:i/>
              </w:rPr>
            </w:pPr>
            <w:r w:rsidRPr="00C1475E">
              <w:rPr>
                <w:rFonts w:ascii="Times New Roman" w:eastAsia="Times New Roman" w:hAnsi="Times New Roman"/>
                <w:lang w:eastAsia="lv-LV"/>
              </w:rPr>
              <w:t xml:space="preserve">Vienam speciālistam var būt vairāki vai visi </w:t>
            </w:r>
            <w:r>
              <w:rPr>
                <w:rFonts w:ascii="Times New Roman" w:eastAsia="Times New Roman" w:hAnsi="Times New Roman"/>
                <w:lang w:eastAsia="lv-LV"/>
              </w:rPr>
              <w:t>šajā punktā</w:t>
            </w:r>
            <w:r w:rsidRPr="00C1475E">
              <w:rPr>
                <w:rFonts w:ascii="Times New Roman" w:eastAsia="Times New Roman" w:hAnsi="Times New Roman"/>
                <w:lang w:eastAsia="lv-LV"/>
              </w:rPr>
              <w:t xml:space="preserve"> uzskaitītie sertifikāti.</w:t>
            </w:r>
          </w:p>
        </w:tc>
        <w:tc>
          <w:tcPr>
            <w:tcW w:w="5245" w:type="dxa"/>
          </w:tcPr>
          <w:p w14:paraId="2700A95E" w14:textId="5B96DF8C" w:rsidR="00D021A6" w:rsidRPr="00C1475E" w:rsidRDefault="00D021A6" w:rsidP="000E22C3">
            <w:pPr>
              <w:tabs>
                <w:tab w:val="left" w:pos="284"/>
              </w:tabs>
              <w:spacing w:after="0" w:line="240" w:lineRule="auto"/>
              <w:jc w:val="both"/>
              <w:rPr>
                <w:rFonts w:ascii="Times New Roman" w:eastAsia="SimSun" w:hAnsi="Times New Roman"/>
                <w:lang w:eastAsia="ar-SA" w:bidi="hi-IN"/>
              </w:rPr>
            </w:pPr>
            <w:r w:rsidRPr="00C1475E">
              <w:rPr>
                <w:rFonts w:ascii="Times New Roman" w:eastAsia="SimSun" w:hAnsi="Times New Roman"/>
                <w:lang w:eastAsia="ar-SA" w:bidi="hi-IN"/>
              </w:rPr>
              <w:t>2.</w:t>
            </w:r>
            <w:r w:rsidR="00E069A2" w:rsidRPr="00C1475E">
              <w:rPr>
                <w:rFonts w:ascii="Times New Roman" w:eastAsia="SimSun" w:hAnsi="Times New Roman"/>
                <w:lang w:eastAsia="ar-SA" w:bidi="hi-IN"/>
              </w:rPr>
              <w:t>2.4</w:t>
            </w:r>
            <w:r w:rsidRPr="00C1475E">
              <w:rPr>
                <w:rFonts w:ascii="Times New Roman" w:eastAsia="SimSun" w:hAnsi="Times New Roman"/>
                <w:lang w:eastAsia="ar-SA" w:bidi="hi-IN"/>
              </w:rPr>
              <w:t xml:space="preserve">.1. </w:t>
            </w:r>
            <w:r w:rsidR="00C1475E" w:rsidRPr="00C1475E">
              <w:rPr>
                <w:rFonts w:ascii="Times New Roman" w:eastAsia="Times New Roman" w:hAnsi="Times New Roman"/>
                <w:lang w:eastAsia="lv-LV"/>
              </w:rPr>
              <w:t>Pretendenta</w:t>
            </w:r>
            <w:r w:rsidR="00C1475E">
              <w:rPr>
                <w:rFonts w:ascii="Times New Roman" w:eastAsia="Times New Roman" w:hAnsi="Times New Roman"/>
                <w:lang w:eastAsia="lv-LV"/>
              </w:rPr>
              <w:t xml:space="preserve">m </w:t>
            </w:r>
            <w:r w:rsidR="00C1475E" w:rsidRPr="00C1475E">
              <w:rPr>
                <w:rFonts w:ascii="Times New Roman" w:eastAsia="Times New Roman" w:hAnsi="Times New Roman"/>
                <w:b/>
                <w:lang w:eastAsia="lv-LV"/>
              </w:rPr>
              <w:t>jāiesniedz speciālistu saraksts</w:t>
            </w:r>
            <w:r w:rsidR="00C1475E" w:rsidRPr="00C1475E">
              <w:rPr>
                <w:rFonts w:ascii="Times New Roman" w:eastAsia="Times New Roman" w:hAnsi="Times New Roman"/>
                <w:lang w:eastAsia="lv-LV"/>
              </w:rPr>
              <w:t xml:space="preserve"> (</w:t>
            </w:r>
            <w:r w:rsidR="00C1475E" w:rsidRPr="003D323D">
              <w:rPr>
                <w:rFonts w:ascii="Times New Roman" w:eastAsia="Times New Roman" w:hAnsi="Times New Roman"/>
                <w:lang w:eastAsia="lv-LV"/>
              </w:rPr>
              <w:t xml:space="preserve">Nolikuma </w:t>
            </w:r>
            <w:r w:rsidR="00B95D10" w:rsidRPr="003D323D">
              <w:rPr>
                <w:rFonts w:ascii="Times New Roman" w:eastAsia="Times New Roman" w:hAnsi="Times New Roman"/>
                <w:lang w:eastAsia="lv-LV"/>
              </w:rPr>
              <w:t>4</w:t>
            </w:r>
            <w:r w:rsidR="00C1475E" w:rsidRPr="003D323D">
              <w:rPr>
                <w:rFonts w:ascii="Times New Roman" w:eastAsia="Times New Roman" w:hAnsi="Times New Roman"/>
                <w:lang w:eastAsia="lv-LV"/>
              </w:rPr>
              <w:t>.pielikums),</w:t>
            </w:r>
            <w:r w:rsidR="00C1475E" w:rsidRPr="00C1475E">
              <w:rPr>
                <w:rFonts w:ascii="Times New Roman" w:eastAsia="Times New Roman" w:hAnsi="Times New Roman"/>
                <w:lang w:eastAsia="lv-LV"/>
              </w:rPr>
              <w:t xml:space="preserve"> kurš apstiprina pretendenta atbilstību Nolikuma </w:t>
            </w:r>
            <w:r w:rsidR="00C1475E">
              <w:rPr>
                <w:rFonts w:ascii="Times New Roman" w:eastAsia="Times New Roman" w:hAnsi="Times New Roman"/>
                <w:color w:val="000000"/>
                <w:lang w:eastAsia="lv-LV"/>
              </w:rPr>
              <w:t>2.2.4.</w:t>
            </w:r>
            <w:r w:rsidR="00C1475E" w:rsidRPr="00C1475E">
              <w:rPr>
                <w:rFonts w:ascii="Times New Roman" w:eastAsia="Times New Roman" w:hAnsi="Times New Roman"/>
                <w:color w:val="000000"/>
                <w:lang w:eastAsia="lv-LV"/>
              </w:rPr>
              <w:t>apakšpunk</w:t>
            </w:r>
            <w:r w:rsidR="00C1475E">
              <w:rPr>
                <w:rFonts w:ascii="Times New Roman" w:eastAsia="Times New Roman" w:hAnsi="Times New Roman"/>
                <w:color w:val="000000"/>
                <w:lang w:eastAsia="lv-LV"/>
              </w:rPr>
              <w:t>t</w:t>
            </w:r>
            <w:r w:rsidR="00C1475E" w:rsidRPr="00C1475E">
              <w:rPr>
                <w:rFonts w:ascii="Times New Roman" w:eastAsia="Times New Roman" w:hAnsi="Times New Roman"/>
                <w:color w:val="000000"/>
                <w:lang w:eastAsia="lv-LV"/>
              </w:rPr>
              <w:t>a</w:t>
            </w:r>
            <w:r w:rsidR="00C1475E" w:rsidRPr="00C1475E">
              <w:rPr>
                <w:rFonts w:ascii="Times New Roman" w:eastAsia="Times New Roman" w:hAnsi="Times New Roman"/>
                <w:lang w:eastAsia="lv-LV"/>
              </w:rPr>
              <w:t xml:space="preserve"> prasībām, pievienojot piedāvāto speciālistu kvalifikāciju apliecinošu dokumentu kopijas.</w:t>
            </w:r>
          </w:p>
        </w:tc>
      </w:tr>
      <w:tr w:rsidR="004919A6" w:rsidRPr="00CC08FF" w14:paraId="40EE96B2" w14:textId="77777777" w:rsidTr="00D06C0C">
        <w:tc>
          <w:tcPr>
            <w:tcW w:w="4361" w:type="dxa"/>
          </w:tcPr>
          <w:p w14:paraId="57A1FF91" w14:textId="23B1C90D" w:rsidR="004919A6" w:rsidRPr="00CC08FF" w:rsidRDefault="00A26163" w:rsidP="000E22C3">
            <w:pPr>
              <w:pStyle w:val="BodyText"/>
              <w:tabs>
                <w:tab w:val="left" w:pos="284"/>
              </w:tabs>
              <w:rPr>
                <w:rFonts w:ascii="Times New Roman" w:hAnsi="Times New Roman"/>
                <w:sz w:val="22"/>
                <w:szCs w:val="22"/>
                <w:lang w:val="lv-LV"/>
              </w:rPr>
            </w:pPr>
            <w:r>
              <w:rPr>
                <w:rFonts w:ascii="Times New Roman" w:hAnsi="Times New Roman"/>
                <w:sz w:val="22"/>
                <w:szCs w:val="22"/>
                <w:lang w:val="lv-LV"/>
              </w:rPr>
              <w:t>2.</w:t>
            </w:r>
            <w:r w:rsidR="00E069A2">
              <w:rPr>
                <w:rFonts w:ascii="Times New Roman" w:hAnsi="Times New Roman"/>
                <w:sz w:val="22"/>
                <w:szCs w:val="22"/>
                <w:lang w:val="lv-LV"/>
              </w:rPr>
              <w:t>2.5</w:t>
            </w:r>
            <w:r w:rsidR="004919A6" w:rsidRPr="00CC08FF">
              <w:rPr>
                <w:rFonts w:ascii="Times New Roman" w:hAnsi="Times New Roman"/>
                <w:sz w:val="22"/>
                <w:szCs w:val="22"/>
                <w:lang w:val="lv-LV"/>
              </w:rPr>
              <w:t xml:space="preserve">. Ja pretendents līguma izpildē iesaistīs apakšuzņēmējus, kuru veicamo darbu vērtība ir </w:t>
            </w:r>
            <w:r w:rsidR="00927851">
              <w:rPr>
                <w:rFonts w:ascii="Times New Roman" w:hAnsi="Times New Roman"/>
                <w:sz w:val="22"/>
                <w:szCs w:val="22"/>
                <w:lang w:val="lv-LV"/>
              </w:rPr>
              <w:t>vismaz 10 000 EUR</w:t>
            </w:r>
            <w:r w:rsidR="004919A6" w:rsidRPr="00CC08FF">
              <w:rPr>
                <w:rFonts w:ascii="Times New Roman" w:hAnsi="Times New Roman"/>
                <w:sz w:val="22"/>
                <w:szCs w:val="22"/>
                <w:lang w:val="lv-LV"/>
              </w:rPr>
              <w:t xml:space="preserve"> </w:t>
            </w:r>
          </w:p>
        </w:tc>
        <w:tc>
          <w:tcPr>
            <w:tcW w:w="5245" w:type="dxa"/>
          </w:tcPr>
          <w:p w14:paraId="7CD63650" w14:textId="2DAAAA08" w:rsidR="004919A6" w:rsidRPr="00CC08FF" w:rsidRDefault="00E069A2" w:rsidP="000E22C3">
            <w:pPr>
              <w:tabs>
                <w:tab w:val="left" w:pos="284"/>
              </w:tabs>
              <w:spacing w:line="240" w:lineRule="auto"/>
              <w:jc w:val="both"/>
              <w:rPr>
                <w:rFonts w:ascii="Times New Roman" w:hAnsi="Times New Roman"/>
              </w:rPr>
            </w:pPr>
            <w:r>
              <w:rPr>
                <w:rFonts w:ascii="Times New Roman" w:hAnsi="Times New Roman"/>
              </w:rPr>
              <w:t xml:space="preserve">2.2.5.1. </w:t>
            </w:r>
            <w:r w:rsidR="004919A6" w:rsidRPr="00CC08FF">
              <w:rPr>
                <w:rFonts w:ascii="Times New Roman" w:hAnsi="Times New Roman"/>
              </w:rPr>
              <w:t>Pretendents iesniedz apakšuzņēmēju apl</w:t>
            </w:r>
            <w:r w:rsidR="00B95D10">
              <w:rPr>
                <w:rFonts w:ascii="Times New Roman" w:hAnsi="Times New Roman"/>
              </w:rPr>
              <w:t>iecinājumu atbilstoši Nolikuma 6</w:t>
            </w:r>
            <w:r w:rsidR="004919A6" w:rsidRPr="00CC08FF">
              <w:rPr>
                <w:rFonts w:ascii="Times New Roman" w:hAnsi="Times New Roman"/>
              </w:rPr>
              <w:t xml:space="preserve">.pielikuma formai, </w:t>
            </w:r>
            <w:r w:rsidR="004919A6" w:rsidRPr="00CC08FF">
              <w:rPr>
                <w:rFonts w:ascii="Times New Roman" w:hAnsi="Times New Roman"/>
                <w:kern w:val="22"/>
                <w:lang w:eastAsia="ar-SA"/>
              </w:rPr>
              <w:t>kā arī apliecina apakšuzņēmēja gatavību veikt Apakšuzņēmējiem nododamo darbu sarakstā norādītos darbus un/vai nodot pretendenta rīcībā darbu veikšanai nepieciešamos resursus gadījumā, ja ar pretendentu tiks noslēgts iepirkuma līgums</w:t>
            </w:r>
            <w:r w:rsidR="004919A6" w:rsidRPr="00CC08FF">
              <w:rPr>
                <w:rFonts w:ascii="Times New Roman" w:hAnsi="Times New Roman"/>
              </w:rPr>
              <w:t xml:space="preserve"> un iesniedz informāciju par apakš</w:t>
            </w:r>
            <w:r w:rsidR="004F0AC1">
              <w:rPr>
                <w:rFonts w:ascii="Times New Roman" w:hAnsi="Times New Roman"/>
              </w:rPr>
              <w:t>uzņēmējiem atbilstoši Nolikuma 5</w:t>
            </w:r>
            <w:r w:rsidR="004919A6" w:rsidRPr="00CC08FF">
              <w:rPr>
                <w:rFonts w:ascii="Times New Roman" w:hAnsi="Times New Roman"/>
              </w:rPr>
              <w:t>.pielikuma formai.</w:t>
            </w:r>
          </w:p>
        </w:tc>
      </w:tr>
      <w:tr w:rsidR="004919A6" w:rsidRPr="00CC08FF" w14:paraId="4D636067" w14:textId="77777777" w:rsidTr="00D06C0C">
        <w:tc>
          <w:tcPr>
            <w:tcW w:w="4361" w:type="dxa"/>
          </w:tcPr>
          <w:p w14:paraId="1C17F96B" w14:textId="55CF1AE9" w:rsidR="004919A6" w:rsidRPr="00CC08FF" w:rsidRDefault="004919A6" w:rsidP="000E22C3">
            <w:pPr>
              <w:pStyle w:val="BodyText"/>
              <w:tabs>
                <w:tab w:val="left" w:pos="284"/>
                <w:tab w:val="num" w:pos="1980"/>
                <w:tab w:val="num" w:pos="2127"/>
              </w:tabs>
              <w:rPr>
                <w:rFonts w:ascii="Times New Roman" w:hAnsi="Times New Roman"/>
                <w:sz w:val="22"/>
                <w:szCs w:val="22"/>
                <w:lang w:val="lv-LV"/>
              </w:rPr>
            </w:pPr>
            <w:r w:rsidRPr="00CC08FF">
              <w:rPr>
                <w:rFonts w:ascii="Times New Roman" w:hAnsi="Times New Roman"/>
                <w:sz w:val="22"/>
                <w:szCs w:val="22"/>
                <w:lang w:val="lv-LV"/>
              </w:rPr>
              <w:t>2</w:t>
            </w:r>
            <w:r w:rsidR="00E069A2">
              <w:rPr>
                <w:rFonts w:ascii="Times New Roman" w:hAnsi="Times New Roman"/>
                <w:sz w:val="22"/>
                <w:szCs w:val="22"/>
                <w:lang w:val="lv-LV"/>
              </w:rPr>
              <w:t>.2.6</w:t>
            </w:r>
            <w:r w:rsidRPr="00CC08FF">
              <w:rPr>
                <w:rFonts w:ascii="Times New Roman" w:hAnsi="Times New Roman"/>
                <w:sz w:val="22"/>
                <w:szCs w:val="22"/>
                <w:lang w:val="lv-LV"/>
              </w:rPr>
              <w:t>. Ja pretendents ir piegādātāju apvienība (t. sk. personālsabiedrība), tad papildus jāiesniedz:</w:t>
            </w:r>
          </w:p>
          <w:p w14:paraId="5EC82DAC" w14:textId="77777777" w:rsidR="004919A6" w:rsidRPr="00CC08FF" w:rsidRDefault="004919A6" w:rsidP="000E22C3">
            <w:pPr>
              <w:tabs>
                <w:tab w:val="left" w:pos="284"/>
              </w:tabs>
              <w:spacing w:line="240" w:lineRule="auto"/>
              <w:jc w:val="both"/>
              <w:rPr>
                <w:rFonts w:ascii="Times New Roman" w:hAnsi="Times New Roman"/>
              </w:rPr>
            </w:pPr>
          </w:p>
        </w:tc>
        <w:tc>
          <w:tcPr>
            <w:tcW w:w="5245" w:type="dxa"/>
          </w:tcPr>
          <w:p w14:paraId="408D1B57" w14:textId="40674D50" w:rsidR="004919A6" w:rsidRPr="00CC08FF" w:rsidRDefault="00A26163" w:rsidP="000E22C3">
            <w:pPr>
              <w:pStyle w:val="BodyText"/>
              <w:tabs>
                <w:tab w:val="left" w:pos="284"/>
              </w:tabs>
              <w:rPr>
                <w:rFonts w:ascii="Times New Roman" w:hAnsi="Times New Roman"/>
                <w:sz w:val="22"/>
                <w:szCs w:val="22"/>
                <w:lang w:val="lv-LV"/>
              </w:rPr>
            </w:pPr>
            <w:r>
              <w:rPr>
                <w:rFonts w:ascii="Times New Roman" w:hAnsi="Times New Roman"/>
                <w:sz w:val="22"/>
                <w:szCs w:val="22"/>
                <w:lang w:val="lv-LV"/>
              </w:rPr>
              <w:t>2.</w:t>
            </w:r>
            <w:r w:rsidR="00E069A2">
              <w:rPr>
                <w:rFonts w:ascii="Times New Roman" w:hAnsi="Times New Roman"/>
                <w:sz w:val="22"/>
                <w:szCs w:val="22"/>
                <w:lang w:val="lv-LV"/>
              </w:rPr>
              <w:t>2.6</w:t>
            </w:r>
            <w:r w:rsidR="00FA3955">
              <w:rPr>
                <w:rFonts w:ascii="Times New Roman" w:hAnsi="Times New Roman"/>
                <w:sz w:val="22"/>
                <w:szCs w:val="22"/>
                <w:lang w:val="lv-LV"/>
              </w:rPr>
              <w:t xml:space="preserve">.1. </w:t>
            </w:r>
            <w:r w:rsidR="004919A6" w:rsidRPr="00CC08FF">
              <w:rPr>
                <w:rFonts w:ascii="Times New Roman" w:hAnsi="Times New Roman"/>
                <w:sz w:val="22"/>
                <w:szCs w:val="22"/>
                <w:lang w:val="lv-LV"/>
              </w:rPr>
              <w:t xml:space="preserve">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w:t>
            </w:r>
            <w:r w:rsidR="004919A6" w:rsidRPr="00CC08FF">
              <w:rPr>
                <w:rFonts w:ascii="Times New Roman" w:hAnsi="Times New Roman"/>
                <w:sz w:val="22"/>
                <w:szCs w:val="22"/>
                <w:lang w:val="lv-LV"/>
              </w:rPr>
              <w:lastRenderedPageBreak/>
              <w:t>apvienību (t. sk. personālsabiedrību);</w:t>
            </w:r>
          </w:p>
          <w:p w14:paraId="005EBC1D" w14:textId="684FE0B8" w:rsidR="004919A6" w:rsidRPr="00CC08FF" w:rsidRDefault="00A26163" w:rsidP="000E22C3">
            <w:pPr>
              <w:tabs>
                <w:tab w:val="left" w:pos="284"/>
              </w:tabs>
              <w:spacing w:line="240" w:lineRule="auto"/>
              <w:jc w:val="both"/>
              <w:rPr>
                <w:rFonts w:ascii="Times New Roman" w:hAnsi="Times New Roman"/>
              </w:rPr>
            </w:pPr>
            <w:r>
              <w:rPr>
                <w:rFonts w:ascii="Times New Roman" w:hAnsi="Times New Roman"/>
              </w:rPr>
              <w:t>2.</w:t>
            </w:r>
            <w:r w:rsidR="00E069A2">
              <w:rPr>
                <w:rFonts w:ascii="Times New Roman" w:hAnsi="Times New Roman"/>
              </w:rPr>
              <w:t>2.6</w:t>
            </w:r>
            <w:r w:rsidR="00FA3955">
              <w:rPr>
                <w:rFonts w:ascii="Times New Roman" w:hAnsi="Times New Roman"/>
              </w:rPr>
              <w:t xml:space="preserve">.2. </w:t>
            </w:r>
            <w:r w:rsidR="004919A6" w:rsidRPr="00CC08FF">
              <w:rPr>
                <w:rFonts w:ascii="Times New Roman" w:hAnsi="Times New Roman"/>
              </w:rPr>
              <w:t>informācija par to, kādus darbus un kādā apjomā paredzēts veikt (tai skaitā finansiālā izteiksmē) katram no piegādātājiem.</w:t>
            </w:r>
          </w:p>
        </w:tc>
      </w:tr>
    </w:tbl>
    <w:p w14:paraId="78762E47" w14:textId="77777777" w:rsidR="004919A6" w:rsidRPr="00CC08FF" w:rsidRDefault="004919A6" w:rsidP="000E22C3">
      <w:pPr>
        <w:tabs>
          <w:tab w:val="left" w:pos="284"/>
        </w:tabs>
        <w:spacing w:after="0" w:line="240" w:lineRule="auto"/>
        <w:rPr>
          <w:rFonts w:ascii="Times New Roman" w:hAnsi="Times New Roman"/>
        </w:rPr>
      </w:pPr>
    </w:p>
    <w:p w14:paraId="00C909BE" w14:textId="59993890" w:rsidR="004B1653" w:rsidRDefault="00E069A2" w:rsidP="000E22C3">
      <w:pPr>
        <w:keepNext/>
        <w:numPr>
          <w:ilvl w:val="1"/>
          <w:numId w:val="0"/>
        </w:numPr>
        <w:tabs>
          <w:tab w:val="left" w:pos="284"/>
          <w:tab w:val="left" w:pos="576"/>
        </w:tabs>
        <w:spacing w:after="0" w:line="240" w:lineRule="auto"/>
        <w:jc w:val="both"/>
        <w:outlineLvl w:val="1"/>
        <w:rPr>
          <w:rFonts w:ascii="Times New Roman" w:hAnsi="Times New Roman"/>
          <w:b/>
          <w:bCs/>
          <w:color w:val="000000"/>
        </w:rPr>
      </w:pPr>
      <w:r>
        <w:rPr>
          <w:rFonts w:ascii="Times New Roman" w:hAnsi="Times New Roman"/>
          <w:b/>
          <w:bCs/>
          <w:color w:val="000000"/>
        </w:rPr>
        <w:t>2.3</w:t>
      </w:r>
      <w:r w:rsidR="004B1653">
        <w:rPr>
          <w:rFonts w:ascii="Times New Roman" w:hAnsi="Times New Roman"/>
          <w:b/>
          <w:bCs/>
          <w:color w:val="000000"/>
        </w:rPr>
        <w:t>. Tehniskais piedāvājums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1"/>
        <w:gridCol w:w="5245"/>
      </w:tblGrid>
      <w:tr w:rsidR="004B1653" w:rsidRPr="00CC08FF" w14:paraId="53A15EA8" w14:textId="77777777" w:rsidTr="00AA6118">
        <w:tc>
          <w:tcPr>
            <w:tcW w:w="4361" w:type="dxa"/>
            <w:shd w:val="clear" w:color="auto" w:fill="BFBFBF"/>
          </w:tcPr>
          <w:p w14:paraId="7E824CBD" w14:textId="77777777" w:rsidR="004B1653" w:rsidRPr="00CC08FF" w:rsidRDefault="004B1653" w:rsidP="000E22C3">
            <w:pPr>
              <w:tabs>
                <w:tab w:val="left" w:pos="284"/>
              </w:tabs>
              <w:jc w:val="center"/>
              <w:rPr>
                <w:rFonts w:ascii="Times New Roman" w:hAnsi="Times New Roman"/>
                <w:b/>
              </w:rPr>
            </w:pPr>
            <w:r w:rsidRPr="00CC08FF">
              <w:rPr>
                <w:rFonts w:ascii="Times New Roman" w:hAnsi="Times New Roman"/>
                <w:b/>
              </w:rPr>
              <w:t>Prasība</w:t>
            </w:r>
          </w:p>
        </w:tc>
        <w:tc>
          <w:tcPr>
            <w:tcW w:w="5245" w:type="dxa"/>
            <w:shd w:val="clear" w:color="auto" w:fill="BFBFBF"/>
          </w:tcPr>
          <w:p w14:paraId="67C6E08D" w14:textId="77777777" w:rsidR="004B1653" w:rsidRPr="00CC08FF" w:rsidRDefault="004B1653" w:rsidP="000E22C3">
            <w:pPr>
              <w:tabs>
                <w:tab w:val="left" w:pos="284"/>
              </w:tabs>
              <w:jc w:val="center"/>
              <w:rPr>
                <w:rFonts w:ascii="Times New Roman" w:hAnsi="Times New Roman"/>
                <w:b/>
              </w:rPr>
            </w:pPr>
            <w:r w:rsidRPr="00CC08FF">
              <w:rPr>
                <w:rFonts w:ascii="Times New Roman" w:hAnsi="Times New Roman"/>
                <w:b/>
              </w:rPr>
              <w:t>Iesniedzamais dokuments</w:t>
            </w:r>
          </w:p>
        </w:tc>
      </w:tr>
      <w:tr w:rsidR="004B1653" w:rsidRPr="00CC08FF" w14:paraId="3EEFF838" w14:textId="77777777" w:rsidTr="00AA6118">
        <w:tc>
          <w:tcPr>
            <w:tcW w:w="4361" w:type="dxa"/>
          </w:tcPr>
          <w:p w14:paraId="6CAAA56D" w14:textId="77777777" w:rsidR="004B1653" w:rsidRPr="00EC6326" w:rsidRDefault="004B1653" w:rsidP="000E22C3">
            <w:pPr>
              <w:tabs>
                <w:tab w:val="left" w:pos="284"/>
              </w:tabs>
              <w:spacing w:after="0" w:line="240" w:lineRule="auto"/>
              <w:jc w:val="both"/>
              <w:rPr>
                <w:rFonts w:ascii="Times New Roman" w:eastAsia="Times New Roman" w:hAnsi="Times New Roman"/>
                <w:lang w:eastAsia="lv-LV"/>
              </w:rPr>
            </w:pPr>
            <w:r>
              <w:rPr>
                <w:rFonts w:ascii="Times New Roman" w:hAnsi="Times New Roman"/>
              </w:rPr>
              <w:t xml:space="preserve">2.3.1. </w:t>
            </w:r>
            <w:r w:rsidRPr="00EC6326">
              <w:rPr>
                <w:rFonts w:ascii="Times New Roman" w:eastAsia="Times New Roman" w:hAnsi="Times New Roman"/>
                <w:lang w:eastAsia="lv-LV"/>
              </w:rPr>
              <w:t xml:space="preserve">Pretendentam īpašumā, tiesiskajā valdījumā, patapinājumā vai nomā jābūt: </w:t>
            </w:r>
          </w:p>
          <w:p w14:paraId="6999259B" w14:textId="13A1453D" w:rsidR="004B1653" w:rsidRPr="00EC6326" w:rsidRDefault="004B1653" w:rsidP="000E22C3">
            <w:pPr>
              <w:tabs>
                <w:tab w:val="left" w:pos="284"/>
              </w:tabs>
              <w:spacing w:after="0" w:line="240" w:lineRule="auto"/>
              <w:jc w:val="both"/>
              <w:rPr>
                <w:rFonts w:ascii="Times New Roman" w:eastAsia="Times New Roman" w:hAnsi="Times New Roman"/>
                <w:lang w:eastAsia="lv-LV"/>
              </w:rPr>
            </w:pPr>
            <w:r>
              <w:rPr>
                <w:rFonts w:ascii="Times New Roman" w:eastAsia="Times New Roman" w:hAnsi="Times New Roman"/>
                <w:lang w:eastAsia="lv-LV"/>
              </w:rPr>
              <w:t xml:space="preserve">a) </w:t>
            </w:r>
            <w:r w:rsidRPr="00EC6326">
              <w:rPr>
                <w:rFonts w:ascii="Times New Roman" w:eastAsia="Times New Roman" w:hAnsi="Times New Roman"/>
                <w:lang w:eastAsia="lv-LV"/>
              </w:rPr>
              <w:t xml:space="preserve">personāla pacēlājam vismaz 8 m; </w:t>
            </w:r>
          </w:p>
          <w:p w14:paraId="70B94046" w14:textId="3AA4C49A" w:rsidR="004B1653" w:rsidRPr="00CC08FF" w:rsidRDefault="004B1653" w:rsidP="000E22C3">
            <w:pPr>
              <w:tabs>
                <w:tab w:val="left" w:pos="284"/>
              </w:tabs>
              <w:spacing w:line="240" w:lineRule="auto"/>
              <w:jc w:val="both"/>
              <w:rPr>
                <w:rFonts w:ascii="Times New Roman" w:hAnsi="Times New Roman"/>
              </w:rPr>
            </w:pPr>
            <w:r>
              <w:rPr>
                <w:rFonts w:ascii="Times New Roman" w:eastAsia="Times New Roman" w:hAnsi="Times New Roman"/>
                <w:lang w:eastAsia="lv-LV"/>
              </w:rPr>
              <w:t xml:space="preserve">b) </w:t>
            </w:r>
            <w:r w:rsidRPr="00EC6326">
              <w:rPr>
                <w:rFonts w:ascii="Times New Roman" w:eastAsia="Times New Roman" w:hAnsi="Times New Roman"/>
                <w:lang w:eastAsia="lv-LV"/>
              </w:rPr>
              <w:t>kabeļu uzrādītājam-meklētājam ar ģeneratoru.</w:t>
            </w:r>
          </w:p>
        </w:tc>
        <w:tc>
          <w:tcPr>
            <w:tcW w:w="5245" w:type="dxa"/>
          </w:tcPr>
          <w:p w14:paraId="0DE3B731" w14:textId="19ABE84E" w:rsidR="004B1653" w:rsidRPr="00CC08FF" w:rsidRDefault="004B1653" w:rsidP="000E22C3">
            <w:pPr>
              <w:tabs>
                <w:tab w:val="left" w:pos="284"/>
              </w:tabs>
              <w:spacing w:after="0" w:line="240" w:lineRule="auto"/>
              <w:jc w:val="both"/>
              <w:rPr>
                <w:rFonts w:ascii="Times New Roman" w:hAnsi="Times New Roman"/>
              </w:rPr>
            </w:pPr>
            <w:r>
              <w:rPr>
                <w:rFonts w:ascii="Times New Roman" w:hAnsi="Times New Roman"/>
              </w:rPr>
              <w:t xml:space="preserve">2.3.1.1. </w:t>
            </w:r>
            <w:r w:rsidRPr="00EC6326">
              <w:rPr>
                <w:rFonts w:ascii="Times New Roman" w:eastAsia="Times New Roman" w:hAnsi="Times New Roman"/>
                <w:color w:val="000000"/>
                <w:lang w:eastAsia="lv-LV"/>
              </w:rPr>
              <w:t>Pretendenta</w:t>
            </w:r>
            <w:r>
              <w:rPr>
                <w:rFonts w:ascii="Times New Roman" w:eastAsia="Times New Roman" w:hAnsi="Times New Roman"/>
                <w:color w:val="000000"/>
                <w:lang w:eastAsia="lv-LV"/>
              </w:rPr>
              <w:t xml:space="preserve">m </w:t>
            </w:r>
            <w:r w:rsidRPr="004B1653">
              <w:rPr>
                <w:rFonts w:ascii="Times New Roman" w:eastAsia="Times New Roman" w:hAnsi="Times New Roman"/>
                <w:b/>
                <w:color w:val="000000"/>
                <w:lang w:eastAsia="lv-LV"/>
              </w:rPr>
              <w:t>jāiesniedz tehniskā nodrošinājuma, kas ir īpašumā, tiesiskā valdījumā vai nomā, saraksts</w:t>
            </w:r>
            <w:r w:rsidRPr="004B1653">
              <w:rPr>
                <w:rFonts w:ascii="Times New Roman" w:eastAsia="Times New Roman" w:hAnsi="Times New Roman"/>
                <w:color w:val="000000"/>
                <w:lang w:eastAsia="lv-LV"/>
              </w:rPr>
              <w:t xml:space="preserve">, </w:t>
            </w:r>
            <w:r w:rsidRPr="00EC6326">
              <w:rPr>
                <w:rFonts w:ascii="Times New Roman" w:eastAsia="Times New Roman" w:hAnsi="Times New Roman"/>
                <w:color w:val="000000"/>
                <w:lang w:eastAsia="lv-LV"/>
              </w:rPr>
              <w:t xml:space="preserve">kas apliecina pretendenta atbilstību Nolikuma </w:t>
            </w:r>
            <w:r>
              <w:rPr>
                <w:rFonts w:ascii="Times New Roman" w:eastAsia="Times New Roman" w:hAnsi="Times New Roman"/>
                <w:color w:val="000000"/>
                <w:lang w:eastAsia="lv-LV"/>
              </w:rPr>
              <w:t>2.3.1.</w:t>
            </w:r>
            <w:r w:rsidRPr="00EC6326">
              <w:rPr>
                <w:rFonts w:ascii="Times New Roman" w:eastAsia="Times New Roman" w:hAnsi="Times New Roman"/>
                <w:color w:val="000000"/>
                <w:lang w:eastAsia="lv-LV"/>
              </w:rPr>
              <w:t>apakšpunkta prasībām.</w:t>
            </w:r>
          </w:p>
          <w:p w14:paraId="7ADE5857" w14:textId="26DAB1DB" w:rsidR="004B1653" w:rsidRPr="00CC08FF" w:rsidRDefault="004B1653" w:rsidP="000E22C3">
            <w:pPr>
              <w:tabs>
                <w:tab w:val="left" w:pos="284"/>
              </w:tabs>
              <w:spacing w:after="0" w:line="240" w:lineRule="auto"/>
              <w:jc w:val="both"/>
              <w:rPr>
                <w:rFonts w:ascii="Times New Roman" w:hAnsi="Times New Roman"/>
              </w:rPr>
            </w:pPr>
          </w:p>
        </w:tc>
      </w:tr>
    </w:tbl>
    <w:p w14:paraId="3B877D1D" w14:textId="77777777" w:rsidR="004B1653" w:rsidRDefault="004B1653" w:rsidP="000E22C3">
      <w:pPr>
        <w:keepNext/>
        <w:numPr>
          <w:ilvl w:val="1"/>
          <w:numId w:val="0"/>
        </w:numPr>
        <w:tabs>
          <w:tab w:val="left" w:pos="284"/>
          <w:tab w:val="left" w:pos="576"/>
        </w:tabs>
        <w:spacing w:after="0" w:line="240" w:lineRule="auto"/>
        <w:jc w:val="both"/>
        <w:outlineLvl w:val="1"/>
        <w:rPr>
          <w:rFonts w:ascii="Times New Roman" w:hAnsi="Times New Roman"/>
          <w:b/>
          <w:bCs/>
          <w:color w:val="000000"/>
        </w:rPr>
      </w:pPr>
    </w:p>
    <w:p w14:paraId="57D79920" w14:textId="3A39E1D3" w:rsidR="004B1653" w:rsidRDefault="004B1653" w:rsidP="000E22C3">
      <w:pPr>
        <w:keepNext/>
        <w:numPr>
          <w:ilvl w:val="1"/>
          <w:numId w:val="0"/>
        </w:numPr>
        <w:tabs>
          <w:tab w:val="left" w:pos="284"/>
          <w:tab w:val="left" w:pos="576"/>
        </w:tabs>
        <w:spacing w:after="0" w:line="240" w:lineRule="auto"/>
        <w:jc w:val="both"/>
        <w:outlineLvl w:val="1"/>
        <w:rPr>
          <w:rFonts w:ascii="Times New Roman" w:hAnsi="Times New Roman"/>
          <w:b/>
          <w:bCs/>
          <w:color w:val="000000"/>
        </w:rPr>
      </w:pPr>
      <w:r>
        <w:rPr>
          <w:rFonts w:ascii="Times New Roman" w:hAnsi="Times New Roman"/>
          <w:b/>
          <w:bCs/>
          <w:color w:val="000000"/>
        </w:rPr>
        <w:t>2.4. Finanšu piedāvājums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1"/>
        <w:gridCol w:w="5245"/>
      </w:tblGrid>
      <w:tr w:rsidR="004B1653" w:rsidRPr="00CC08FF" w14:paraId="13749685" w14:textId="77777777" w:rsidTr="00AA6118">
        <w:tc>
          <w:tcPr>
            <w:tcW w:w="4361" w:type="dxa"/>
            <w:shd w:val="clear" w:color="auto" w:fill="BFBFBF"/>
          </w:tcPr>
          <w:p w14:paraId="04679F8D" w14:textId="77777777" w:rsidR="004B1653" w:rsidRPr="00CC08FF" w:rsidRDefault="004B1653" w:rsidP="000E22C3">
            <w:pPr>
              <w:tabs>
                <w:tab w:val="left" w:pos="284"/>
              </w:tabs>
              <w:jc w:val="center"/>
              <w:rPr>
                <w:rFonts w:ascii="Times New Roman" w:hAnsi="Times New Roman"/>
                <w:b/>
              </w:rPr>
            </w:pPr>
            <w:r w:rsidRPr="00CC08FF">
              <w:rPr>
                <w:rFonts w:ascii="Times New Roman" w:hAnsi="Times New Roman"/>
                <w:b/>
              </w:rPr>
              <w:t>Prasība</w:t>
            </w:r>
          </w:p>
        </w:tc>
        <w:tc>
          <w:tcPr>
            <w:tcW w:w="5245" w:type="dxa"/>
            <w:shd w:val="clear" w:color="auto" w:fill="BFBFBF"/>
          </w:tcPr>
          <w:p w14:paraId="16609D05" w14:textId="77777777" w:rsidR="004B1653" w:rsidRPr="00CC08FF" w:rsidRDefault="004B1653" w:rsidP="000E22C3">
            <w:pPr>
              <w:tabs>
                <w:tab w:val="left" w:pos="284"/>
              </w:tabs>
              <w:jc w:val="center"/>
              <w:rPr>
                <w:rFonts w:ascii="Times New Roman" w:hAnsi="Times New Roman"/>
                <w:b/>
              </w:rPr>
            </w:pPr>
            <w:r w:rsidRPr="00CC08FF">
              <w:rPr>
                <w:rFonts w:ascii="Times New Roman" w:hAnsi="Times New Roman"/>
                <w:b/>
              </w:rPr>
              <w:t>Iesniedzamais dokuments</w:t>
            </w:r>
          </w:p>
        </w:tc>
      </w:tr>
      <w:tr w:rsidR="004B1653" w:rsidRPr="00CC08FF" w14:paraId="57D221D5" w14:textId="77777777" w:rsidTr="00AA6118">
        <w:tc>
          <w:tcPr>
            <w:tcW w:w="4361" w:type="dxa"/>
          </w:tcPr>
          <w:p w14:paraId="243C07C0" w14:textId="3CA20C01" w:rsidR="004B1653" w:rsidRDefault="004B1653" w:rsidP="000E22C3">
            <w:pPr>
              <w:tabs>
                <w:tab w:val="left" w:pos="284"/>
              </w:tabs>
              <w:spacing w:after="0" w:line="240" w:lineRule="auto"/>
              <w:jc w:val="both"/>
              <w:rPr>
                <w:rFonts w:ascii="Times New Roman" w:hAnsi="Times New Roman"/>
              </w:rPr>
            </w:pPr>
            <w:r>
              <w:rPr>
                <w:rFonts w:ascii="Times New Roman" w:hAnsi="Times New Roman"/>
              </w:rPr>
              <w:t xml:space="preserve">2.4.1. </w:t>
            </w:r>
            <w:r w:rsidR="00A82EA1">
              <w:rPr>
                <w:rFonts w:ascii="Times New Roman" w:hAnsi="Times New Roman"/>
              </w:rPr>
              <w:t>Pretendents piedāvā līgumcenu līguma izpildei</w:t>
            </w:r>
          </w:p>
          <w:p w14:paraId="2FB35443" w14:textId="77777777" w:rsidR="00DE3398" w:rsidRDefault="00DE3398" w:rsidP="000E22C3">
            <w:pPr>
              <w:tabs>
                <w:tab w:val="left" w:pos="284"/>
              </w:tabs>
              <w:spacing w:after="0" w:line="240" w:lineRule="auto"/>
              <w:jc w:val="both"/>
              <w:rPr>
                <w:rFonts w:ascii="Times New Roman" w:hAnsi="Times New Roman"/>
              </w:rPr>
            </w:pPr>
          </w:p>
          <w:p w14:paraId="30B4E81C" w14:textId="0E7F1700" w:rsidR="00A82EA1" w:rsidRPr="00CC08FF" w:rsidRDefault="00A82EA1" w:rsidP="000E22C3">
            <w:pPr>
              <w:tabs>
                <w:tab w:val="left" w:pos="284"/>
              </w:tabs>
              <w:spacing w:line="240" w:lineRule="auto"/>
              <w:jc w:val="both"/>
              <w:rPr>
                <w:rFonts w:ascii="Times New Roman" w:hAnsi="Times New Roman"/>
              </w:rPr>
            </w:pPr>
            <w:bookmarkStart w:id="2" w:name="_Hlk509394261"/>
            <w:r w:rsidRPr="000E4010">
              <w:rPr>
                <w:rFonts w:ascii="Times New Roman" w:hAnsi="Times New Roman"/>
              </w:rPr>
              <w:t>EIS e-konkursu apakšsistēmas Finanšu</w:t>
            </w:r>
            <w:r>
              <w:rPr>
                <w:rFonts w:ascii="Times New Roman" w:hAnsi="Times New Roman"/>
              </w:rPr>
              <w:t xml:space="preserve"> piedāvājuma sadaļas </w:t>
            </w:r>
            <w:r w:rsidRPr="001C6BC7">
              <w:rPr>
                <w:rFonts w:ascii="Times New Roman" w:hAnsi="Times New Roman"/>
                <w:b/>
              </w:rPr>
              <w:t xml:space="preserve">ievadlaukā jāieraksta </w:t>
            </w:r>
            <w:bookmarkEnd w:id="2"/>
            <w:r w:rsidR="000C5CA2" w:rsidRPr="00DE3398">
              <w:rPr>
                <w:rFonts w:ascii="Times New Roman" w:hAnsi="Times New Roman"/>
              </w:rPr>
              <w:t xml:space="preserve">piedāvātā </w:t>
            </w:r>
            <w:r w:rsidR="00DE3398" w:rsidRPr="00DE3398">
              <w:rPr>
                <w:rFonts w:ascii="Times New Roman" w:hAnsi="Times New Roman"/>
              </w:rPr>
              <w:t xml:space="preserve">līgumcena (EUR bez PVN) par ielu apgaismojuma elektrotīklu apkalpošanu 12 mēnešiem </w:t>
            </w:r>
          </w:p>
        </w:tc>
        <w:tc>
          <w:tcPr>
            <w:tcW w:w="5245" w:type="dxa"/>
          </w:tcPr>
          <w:p w14:paraId="19518C65" w14:textId="77777777" w:rsidR="00047F24" w:rsidRDefault="004B1653" w:rsidP="000E22C3">
            <w:pPr>
              <w:tabs>
                <w:tab w:val="left" w:pos="284"/>
              </w:tabs>
              <w:spacing w:after="0" w:line="240" w:lineRule="auto"/>
              <w:jc w:val="both"/>
              <w:rPr>
                <w:rFonts w:ascii="Times New Roman" w:hAnsi="Times New Roman"/>
              </w:rPr>
            </w:pPr>
            <w:r>
              <w:rPr>
                <w:rFonts w:ascii="Times New Roman" w:hAnsi="Times New Roman"/>
              </w:rPr>
              <w:t xml:space="preserve">2.4.1.1. </w:t>
            </w:r>
            <w:r w:rsidRPr="00EC6326">
              <w:rPr>
                <w:rFonts w:ascii="Times New Roman" w:eastAsia="Times New Roman" w:hAnsi="Times New Roman"/>
                <w:color w:val="000000"/>
                <w:lang w:eastAsia="lv-LV"/>
              </w:rPr>
              <w:t>Pretendenta</w:t>
            </w:r>
            <w:r>
              <w:rPr>
                <w:rFonts w:ascii="Times New Roman" w:eastAsia="Times New Roman" w:hAnsi="Times New Roman"/>
                <w:color w:val="000000"/>
                <w:lang w:eastAsia="lv-LV"/>
              </w:rPr>
              <w:t xml:space="preserve">m </w:t>
            </w:r>
            <w:r w:rsidRPr="004B1653">
              <w:rPr>
                <w:rFonts w:ascii="Times New Roman" w:eastAsia="Times New Roman" w:hAnsi="Times New Roman"/>
                <w:b/>
                <w:color w:val="000000"/>
                <w:lang w:eastAsia="lv-LV"/>
              </w:rPr>
              <w:t xml:space="preserve">jāiesniedz </w:t>
            </w:r>
            <w:r w:rsidRPr="004B1653">
              <w:rPr>
                <w:rFonts w:ascii="Times New Roman" w:hAnsi="Times New Roman"/>
                <w:b/>
              </w:rPr>
              <w:t>Finanšu piedāvājums</w:t>
            </w:r>
            <w:r w:rsidRPr="00EC6326">
              <w:rPr>
                <w:rFonts w:ascii="Times New Roman" w:hAnsi="Times New Roman"/>
              </w:rPr>
              <w:t xml:space="preserve"> sagatavots saskaņā ar Nolikuma 1.pielikumu „Tehniskā specifikācija</w:t>
            </w:r>
            <w:r w:rsidR="00A82EA1">
              <w:rPr>
                <w:rFonts w:ascii="Times New Roman" w:hAnsi="Times New Roman"/>
              </w:rPr>
              <w:t>”</w:t>
            </w:r>
            <w:r w:rsidRPr="00EC6326">
              <w:rPr>
                <w:rFonts w:ascii="Times New Roman" w:hAnsi="Times New Roman"/>
              </w:rPr>
              <w:t xml:space="preserve"> atbilstoši pievienotajai formai excel tabulai. Finanšu piedāvājumā cenas norāda </w:t>
            </w:r>
            <w:r w:rsidRPr="00EC6326">
              <w:rPr>
                <w:rFonts w:ascii="Times New Roman" w:hAnsi="Times New Roman"/>
                <w:i/>
              </w:rPr>
              <w:t>euro</w:t>
            </w:r>
            <w:r w:rsidRPr="00EC6326">
              <w:rPr>
                <w:rFonts w:ascii="Times New Roman" w:hAnsi="Times New Roman"/>
              </w:rPr>
              <w:t xml:space="preserve"> (EUR) bez pievienotās vērtības nodokļa. </w:t>
            </w:r>
          </w:p>
          <w:p w14:paraId="273947F3" w14:textId="6883AC06" w:rsidR="004B1653" w:rsidRDefault="004B1653" w:rsidP="000E22C3">
            <w:pPr>
              <w:tabs>
                <w:tab w:val="left" w:pos="284"/>
              </w:tabs>
              <w:spacing w:after="0" w:line="240" w:lineRule="auto"/>
              <w:jc w:val="both"/>
              <w:rPr>
                <w:rFonts w:ascii="Times New Roman" w:hAnsi="Times New Roman"/>
              </w:rPr>
            </w:pPr>
            <w:r w:rsidRPr="00EC6326">
              <w:rPr>
                <w:rFonts w:ascii="Times New Roman" w:hAnsi="Times New Roman"/>
              </w:rPr>
              <w:t>Cenā jāietver visi nodokļi, nodevas, maksājumi un visas ar konkrētā pakalpojuma izpildi saistītās izmaksas, izņemot PVN.</w:t>
            </w:r>
          </w:p>
          <w:p w14:paraId="49AE3A5C" w14:textId="0FAD2AE2" w:rsidR="00047F24" w:rsidRPr="00047F24" w:rsidRDefault="00E0066E" w:rsidP="000E22C3">
            <w:pPr>
              <w:tabs>
                <w:tab w:val="left" w:pos="284"/>
              </w:tabs>
              <w:spacing w:after="0" w:line="240" w:lineRule="auto"/>
              <w:jc w:val="both"/>
              <w:rPr>
                <w:rFonts w:ascii="Times New Roman" w:hAnsi="Times New Roman"/>
                <w:b/>
              </w:rPr>
            </w:pPr>
            <w:r>
              <w:rPr>
                <w:rFonts w:ascii="Times New Roman" w:hAnsi="Times New Roman"/>
                <w:b/>
              </w:rPr>
              <w:t>Gaismekļu</w:t>
            </w:r>
            <w:r w:rsidR="00047F24" w:rsidRPr="00047F24">
              <w:rPr>
                <w:rFonts w:ascii="Times New Roman" w:hAnsi="Times New Roman"/>
                <w:b/>
              </w:rPr>
              <w:t xml:space="preserve"> cenai jābūt iekļautai finanšu piedāvājuma tāmē.</w:t>
            </w:r>
          </w:p>
          <w:p w14:paraId="090BF1E3" w14:textId="2A4B4252" w:rsidR="00A82EA1" w:rsidRPr="00CC08FF" w:rsidRDefault="00A82EA1" w:rsidP="000E22C3">
            <w:pPr>
              <w:tabs>
                <w:tab w:val="left" w:pos="284"/>
              </w:tabs>
              <w:spacing w:after="0" w:line="240" w:lineRule="auto"/>
              <w:jc w:val="both"/>
              <w:rPr>
                <w:rFonts w:ascii="Times New Roman" w:hAnsi="Times New Roman"/>
              </w:rPr>
            </w:pPr>
            <w:r w:rsidRPr="00E76AF6">
              <w:rPr>
                <w:rFonts w:ascii="Times New Roman" w:hAnsi="Times New Roman"/>
                <w:bCs/>
                <w:color w:val="000000"/>
              </w:rPr>
              <w:t>Tāme jāiesniedz excel formātā ar aktīvām formulām.</w:t>
            </w:r>
          </w:p>
          <w:p w14:paraId="5B89FD95" w14:textId="77777777" w:rsidR="004B1653" w:rsidRPr="00CC08FF" w:rsidRDefault="004B1653" w:rsidP="000E22C3">
            <w:pPr>
              <w:tabs>
                <w:tab w:val="left" w:pos="284"/>
              </w:tabs>
              <w:spacing w:after="0" w:line="240" w:lineRule="auto"/>
              <w:jc w:val="both"/>
              <w:rPr>
                <w:rFonts w:ascii="Times New Roman" w:hAnsi="Times New Roman"/>
              </w:rPr>
            </w:pPr>
          </w:p>
        </w:tc>
      </w:tr>
    </w:tbl>
    <w:p w14:paraId="218042C6" w14:textId="50F296CD" w:rsidR="005F6CF4" w:rsidRPr="001C6BC7" w:rsidRDefault="005F6CF4" w:rsidP="000E22C3">
      <w:pPr>
        <w:tabs>
          <w:tab w:val="left" w:pos="284"/>
        </w:tabs>
        <w:suppressAutoHyphens/>
        <w:spacing w:after="0" w:line="240" w:lineRule="auto"/>
        <w:jc w:val="both"/>
        <w:rPr>
          <w:rFonts w:ascii="Times New Roman" w:hAnsi="Times New Roman"/>
          <w:b/>
        </w:rPr>
      </w:pPr>
    </w:p>
    <w:p w14:paraId="6499F8E3" w14:textId="77777777" w:rsidR="004919A6" w:rsidRPr="00CC08FF" w:rsidRDefault="004919A6" w:rsidP="000E22C3">
      <w:pPr>
        <w:tabs>
          <w:tab w:val="left" w:pos="284"/>
        </w:tabs>
        <w:spacing w:after="0" w:line="240" w:lineRule="auto"/>
        <w:rPr>
          <w:rFonts w:ascii="Times New Roman" w:hAnsi="Times New Roman"/>
        </w:rPr>
      </w:pPr>
    </w:p>
    <w:p w14:paraId="01EDFF73" w14:textId="5284E8EB" w:rsidR="004919A6" w:rsidRPr="00CC08FF" w:rsidRDefault="004919A6" w:rsidP="000E22C3">
      <w:pPr>
        <w:keepNext/>
        <w:tabs>
          <w:tab w:val="left" w:pos="284"/>
        </w:tabs>
        <w:spacing w:after="120" w:line="276" w:lineRule="auto"/>
        <w:jc w:val="center"/>
        <w:outlineLvl w:val="1"/>
        <w:rPr>
          <w:rFonts w:ascii="Times New Roman" w:hAnsi="Times New Roman"/>
          <w:b/>
          <w:bCs/>
          <w:color w:val="000000"/>
        </w:rPr>
      </w:pPr>
      <w:r w:rsidRPr="00CC08FF">
        <w:rPr>
          <w:rFonts w:ascii="Times New Roman" w:hAnsi="Times New Roman"/>
          <w:b/>
          <w:bCs/>
          <w:color w:val="000000"/>
        </w:rPr>
        <w:t xml:space="preserve">3. </w:t>
      </w:r>
      <w:r w:rsidR="00E069A2" w:rsidRPr="00CC08FF">
        <w:rPr>
          <w:rFonts w:ascii="Times New Roman" w:hAnsi="Times New Roman"/>
          <w:b/>
          <w:bCs/>
          <w:color w:val="000000"/>
        </w:rPr>
        <w:t>PIEDĀVĀJUMA IZVĒLES KRITĒRIJS</w:t>
      </w:r>
      <w:r w:rsidR="00E069A2">
        <w:rPr>
          <w:rFonts w:ascii="Times New Roman" w:hAnsi="Times New Roman"/>
          <w:b/>
          <w:bCs/>
          <w:color w:val="000000"/>
        </w:rPr>
        <w:t xml:space="preserve"> UN VĒRTĒŠANA</w:t>
      </w:r>
    </w:p>
    <w:p w14:paraId="226D903B" w14:textId="7D0C2434" w:rsidR="004919A6" w:rsidRPr="00597682" w:rsidRDefault="004919A6" w:rsidP="000E22C3">
      <w:pPr>
        <w:pStyle w:val="Heading2"/>
        <w:numPr>
          <w:ilvl w:val="0"/>
          <w:numId w:val="0"/>
        </w:numPr>
        <w:tabs>
          <w:tab w:val="left" w:pos="284"/>
        </w:tabs>
        <w:spacing w:before="0" w:after="120"/>
        <w:jc w:val="both"/>
        <w:rPr>
          <w:rFonts w:ascii="Times New Roman" w:hAnsi="Times New Roman"/>
          <w:bCs w:val="0"/>
          <w:sz w:val="22"/>
          <w:szCs w:val="22"/>
          <w:lang w:val="lv-LV"/>
        </w:rPr>
      </w:pPr>
      <w:r w:rsidRPr="00CC08FF">
        <w:rPr>
          <w:rFonts w:ascii="Times New Roman" w:hAnsi="Times New Roman"/>
          <w:b w:val="0"/>
          <w:bCs w:val="0"/>
          <w:sz w:val="22"/>
          <w:szCs w:val="22"/>
          <w:lang w:val="lv-LV"/>
        </w:rPr>
        <w:t>3.1. Piedāvājuma izvēles kritērij</w:t>
      </w:r>
      <w:r w:rsidRPr="00183CA9">
        <w:rPr>
          <w:rFonts w:ascii="Times New Roman" w:hAnsi="Times New Roman"/>
          <w:b w:val="0"/>
          <w:bCs w:val="0"/>
          <w:sz w:val="22"/>
          <w:szCs w:val="22"/>
          <w:lang w:val="lv-LV"/>
        </w:rPr>
        <w:t xml:space="preserve">s: </w:t>
      </w:r>
      <w:r w:rsidR="00183CA9" w:rsidRPr="002D748E">
        <w:rPr>
          <w:rFonts w:ascii="Times New Roman" w:hAnsi="Times New Roman"/>
          <w:sz w:val="22"/>
          <w:szCs w:val="22"/>
          <w:lang w:val="lv-LV"/>
        </w:rPr>
        <w:t>saimnieciski visizdevīgākais piedāvājums</w:t>
      </w:r>
      <w:r w:rsidR="002D748E" w:rsidRPr="002D748E">
        <w:rPr>
          <w:rFonts w:ascii="Times New Roman" w:hAnsi="Times New Roman"/>
          <w:sz w:val="22"/>
          <w:szCs w:val="22"/>
          <w:lang w:val="lv-LV"/>
        </w:rPr>
        <w:t>.</w:t>
      </w:r>
      <w:r w:rsidR="00183CA9" w:rsidRPr="00183CA9">
        <w:rPr>
          <w:rFonts w:ascii="Times New Roman" w:hAnsi="Times New Roman"/>
          <w:b w:val="0"/>
          <w:sz w:val="22"/>
          <w:szCs w:val="22"/>
          <w:lang w:val="lv-LV"/>
        </w:rPr>
        <w:t xml:space="preserve"> </w:t>
      </w:r>
    </w:p>
    <w:p w14:paraId="5EAB99BA" w14:textId="31B470CF" w:rsidR="00676645" w:rsidRDefault="004919A6" w:rsidP="000E22C3">
      <w:pPr>
        <w:tabs>
          <w:tab w:val="left" w:pos="284"/>
          <w:tab w:val="left" w:pos="426"/>
        </w:tabs>
        <w:spacing w:before="120" w:after="120" w:line="240" w:lineRule="auto"/>
        <w:jc w:val="both"/>
        <w:rPr>
          <w:rFonts w:ascii="Times New Roman" w:eastAsia="Times New Roman" w:hAnsi="Times New Roman"/>
          <w:bCs/>
          <w:color w:val="000000"/>
        </w:rPr>
      </w:pPr>
      <w:r w:rsidRPr="00CC08FF">
        <w:rPr>
          <w:rFonts w:ascii="Times New Roman" w:hAnsi="Times New Roman"/>
          <w:bCs/>
        </w:rPr>
        <w:t>3.2.</w:t>
      </w:r>
      <w:r w:rsidR="00284870" w:rsidRPr="00284870">
        <w:t xml:space="preserve"> </w:t>
      </w:r>
      <w:r w:rsidR="00676645" w:rsidRPr="0001259A">
        <w:rPr>
          <w:rFonts w:ascii="Times New Roman" w:eastAsia="Times New Roman" w:hAnsi="Times New Roman"/>
          <w:bCs/>
          <w:color w:val="000000"/>
        </w:rPr>
        <w:t xml:space="preserve">Saimnieciski visizdevīgākā piedāvājuma </w:t>
      </w:r>
      <w:r w:rsidR="00676645">
        <w:rPr>
          <w:rFonts w:ascii="Times New Roman" w:eastAsia="Times New Roman" w:hAnsi="Times New Roman"/>
          <w:bCs/>
          <w:color w:val="000000"/>
        </w:rPr>
        <w:t>izvērtēšanas</w:t>
      </w:r>
      <w:r w:rsidR="00676645" w:rsidRPr="0001259A">
        <w:rPr>
          <w:rFonts w:ascii="Times New Roman" w:eastAsia="Times New Roman" w:hAnsi="Times New Roman"/>
          <w:bCs/>
          <w:color w:val="000000"/>
        </w:rPr>
        <w:t xml:space="preserve"> kritēriji un to skaitliskās vērtības:</w:t>
      </w:r>
    </w:p>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987"/>
        <w:gridCol w:w="1406"/>
        <w:gridCol w:w="2679"/>
      </w:tblGrid>
      <w:tr w:rsidR="00676645" w:rsidRPr="00921D85" w14:paraId="4A9E8CEB" w14:textId="77777777" w:rsidTr="000E22C3">
        <w:trPr>
          <w:tblHead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C1F09E"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b/>
                <w:lang w:eastAsia="lv-LV"/>
              </w:rPr>
            </w:pPr>
            <w:r w:rsidRPr="00921D85">
              <w:rPr>
                <w:rFonts w:ascii="Times New Roman" w:eastAsia="Times New Roman" w:hAnsi="Times New Roman"/>
                <w:b/>
                <w:lang w:eastAsia="lv-LV"/>
              </w:rPr>
              <w:t>Nr.</w:t>
            </w:r>
          </w:p>
        </w:tc>
        <w:tc>
          <w:tcPr>
            <w:tcW w:w="49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738B332"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b/>
                <w:lang w:eastAsia="lv-LV"/>
              </w:rPr>
            </w:pPr>
            <w:r w:rsidRPr="00921D85">
              <w:rPr>
                <w:rFonts w:ascii="Times New Roman" w:eastAsia="Times New Roman" w:hAnsi="Times New Roman"/>
                <w:b/>
                <w:lang w:eastAsia="lv-LV"/>
              </w:rPr>
              <w:t>Kritērijs</w:t>
            </w:r>
          </w:p>
        </w:tc>
        <w:tc>
          <w:tcPr>
            <w:tcW w:w="14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3F37D0"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b/>
                <w:lang w:eastAsia="lv-LV"/>
              </w:rPr>
            </w:pPr>
            <w:r w:rsidRPr="00921D85">
              <w:rPr>
                <w:rFonts w:ascii="Times New Roman" w:eastAsia="Times New Roman" w:hAnsi="Times New Roman"/>
                <w:b/>
                <w:bCs/>
                <w:iCs/>
                <w:color w:val="000000"/>
                <w:lang w:eastAsia="lv-LV"/>
              </w:rPr>
              <w:t>Kritēriju īpatsvars</w:t>
            </w:r>
          </w:p>
        </w:tc>
        <w:tc>
          <w:tcPr>
            <w:tcW w:w="267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4D1EAD"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b/>
                <w:lang w:eastAsia="lv-LV"/>
              </w:rPr>
            </w:pPr>
            <w:r w:rsidRPr="00921D85">
              <w:rPr>
                <w:rFonts w:ascii="Times New Roman" w:eastAsia="Times New Roman" w:hAnsi="Times New Roman"/>
                <w:b/>
                <w:bCs/>
                <w:iCs/>
                <w:color w:val="000000"/>
                <w:lang w:eastAsia="lv-LV"/>
              </w:rPr>
              <w:t>Kritēriju skaitliskā vērtējuma diapazons</w:t>
            </w:r>
          </w:p>
        </w:tc>
      </w:tr>
      <w:tr w:rsidR="00676645" w:rsidRPr="00921D85" w14:paraId="1F54439D" w14:textId="77777777" w:rsidTr="000E22C3">
        <w:tc>
          <w:tcPr>
            <w:tcW w:w="710" w:type="dxa"/>
            <w:tcBorders>
              <w:top w:val="single" w:sz="4" w:space="0" w:color="000000"/>
              <w:left w:val="single" w:sz="4" w:space="0" w:color="000000"/>
              <w:bottom w:val="single" w:sz="4" w:space="0" w:color="000000"/>
              <w:right w:val="single" w:sz="4" w:space="0" w:color="000000"/>
            </w:tcBorders>
            <w:vAlign w:val="center"/>
            <w:hideMark/>
          </w:tcPr>
          <w:p w14:paraId="3F90E472" w14:textId="77777777" w:rsidR="00676645" w:rsidRPr="00921D85" w:rsidRDefault="00676645" w:rsidP="000E22C3">
            <w:pPr>
              <w:tabs>
                <w:tab w:val="left" w:pos="284"/>
              </w:tabs>
              <w:autoSpaceDE w:val="0"/>
              <w:autoSpaceDN w:val="0"/>
              <w:adjustRightInd w:val="0"/>
              <w:spacing w:before="100" w:beforeAutospacing="1" w:after="100" w:afterAutospacing="1" w:line="240" w:lineRule="auto"/>
              <w:jc w:val="center"/>
              <w:rPr>
                <w:rFonts w:ascii="Times New Roman" w:eastAsia="Times New Roman" w:hAnsi="Times New Roman"/>
                <w:b/>
                <w:color w:val="000000"/>
                <w:lang w:eastAsia="lv-LV"/>
              </w:rPr>
            </w:pPr>
            <w:r w:rsidRPr="00921D85">
              <w:rPr>
                <w:rFonts w:ascii="Times New Roman" w:eastAsia="Times New Roman" w:hAnsi="Times New Roman"/>
                <w:b/>
                <w:color w:val="000000"/>
                <w:lang w:eastAsia="lv-LV"/>
              </w:rPr>
              <w:t>A</w:t>
            </w:r>
          </w:p>
        </w:tc>
        <w:tc>
          <w:tcPr>
            <w:tcW w:w="4987" w:type="dxa"/>
            <w:tcBorders>
              <w:top w:val="single" w:sz="4" w:space="0" w:color="000000"/>
              <w:left w:val="single" w:sz="4" w:space="0" w:color="000000"/>
              <w:bottom w:val="single" w:sz="4" w:space="0" w:color="000000"/>
              <w:right w:val="single" w:sz="4" w:space="0" w:color="000000"/>
            </w:tcBorders>
            <w:hideMark/>
          </w:tcPr>
          <w:p w14:paraId="15C7A1CD" w14:textId="48A631B6" w:rsidR="00921D85" w:rsidRPr="00921D85" w:rsidRDefault="00921D85" w:rsidP="000E22C3">
            <w:pPr>
              <w:pStyle w:val="Title"/>
              <w:tabs>
                <w:tab w:val="left" w:pos="284"/>
              </w:tabs>
              <w:snapToGrid w:val="0"/>
              <w:jc w:val="left"/>
              <w:rPr>
                <w:rStyle w:val="SubtleEmphasis"/>
                <w:bCs w:val="0"/>
                <w:iCs/>
                <w:color w:val="000000"/>
                <w:sz w:val="22"/>
                <w:szCs w:val="22"/>
              </w:rPr>
            </w:pPr>
            <w:r w:rsidRPr="00921D85">
              <w:rPr>
                <w:bCs w:val="0"/>
                <w:color w:val="000000"/>
                <w:sz w:val="22"/>
                <w:szCs w:val="22"/>
              </w:rPr>
              <w:t xml:space="preserve">Piedāvātā līgumcena par Salaspils novada </w:t>
            </w:r>
            <w:r w:rsidR="006134BD">
              <w:rPr>
                <w:bCs w:val="0"/>
                <w:color w:val="000000"/>
                <w:sz w:val="22"/>
                <w:szCs w:val="22"/>
              </w:rPr>
              <w:t>pašvaldības</w:t>
            </w:r>
            <w:r w:rsidRPr="00921D85">
              <w:rPr>
                <w:bCs w:val="0"/>
                <w:color w:val="000000"/>
                <w:sz w:val="22"/>
                <w:szCs w:val="22"/>
              </w:rPr>
              <w:t xml:space="preserve"> ielu apgaismojuma </w:t>
            </w:r>
            <w:r w:rsidR="00AA68DB">
              <w:rPr>
                <w:bCs w:val="0"/>
                <w:color w:val="000000"/>
                <w:sz w:val="22"/>
                <w:szCs w:val="22"/>
              </w:rPr>
              <w:t xml:space="preserve">(atbilstoši iepirkuma priekšmeta aprakstam) </w:t>
            </w:r>
            <w:r w:rsidRPr="00921D85">
              <w:rPr>
                <w:bCs w:val="0"/>
                <w:color w:val="000000"/>
                <w:sz w:val="22"/>
                <w:szCs w:val="22"/>
              </w:rPr>
              <w:t>elektrotīklu apkalpošanu 12 mēnešus EUR bez PVN.</w:t>
            </w:r>
          </w:p>
          <w:p w14:paraId="2696EE7F" w14:textId="77777777" w:rsidR="00921D85" w:rsidRPr="00921D85" w:rsidRDefault="00921D85" w:rsidP="000E22C3">
            <w:pPr>
              <w:pStyle w:val="Title"/>
              <w:tabs>
                <w:tab w:val="left" w:pos="284"/>
              </w:tabs>
              <w:jc w:val="both"/>
              <w:rPr>
                <w:rStyle w:val="SubtleEmphasis"/>
                <w:b w:val="0"/>
                <w:bCs w:val="0"/>
                <w:i w:val="0"/>
                <w:iCs/>
                <w:color w:val="000000"/>
                <w:sz w:val="22"/>
                <w:szCs w:val="22"/>
              </w:rPr>
            </w:pPr>
            <w:r w:rsidRPr="00921D85">
              <w:rPr>
                <w:rStyle w:val="SubtleEmphasis"/>
                <w:b w:val="0"/>
                <w:bCs w:val="0"/>
                <w:iCs/>
                <w:color w:val="000000"/>
                <w:sz w:val="22"/>
                <w:szCs w:val="22"/>
              </w:rPr>
              <w:t>Maksimālais punktu skaits tiek piešķirts piedāvājumam ar viszemāko līgumcenu. Pārējiem tiek aprēķināts pēc šādas formulas:</w:t>
            </w:r>
          </w:p>
          <w:p w14:paraId="07483A62" w14:textId="60388D97" w:rsidR="00921D85" w:rsidRPr="00921D85" w:rsidRDefault="00921D85" w:rsidP="000E22C3">
            <w:pPr>
              <w:pStyle w:val="Paragrfs"/>
              <w:tabs>
                <w:tab w:val="left" w:pos="284"/>
              </w:tabs>
              <w:spacing w:after="120"/>
              <w:ind w:left="0" w:firstLine="0"/>
              <w:rPr>
                <w:rFonts w:ascii="Times New Roman" w:hAnsi="Times New Roman"/>
                <w:color w:val="000000"/>
                <w:sz w:val="22"/>
                <w:szCs w:val="22"/>
                <w:lang w:val="lv-LV"/>
              </w:rPr>
            </w:pPr>
            <w:r w:rsidRPr="00921D85">
              <w:rPr>
                <w:rFonts w:ascii="Times New Roman" w:hAnsi="Times New Roman"/>
                <w:bCs/>
                <w:color w:val="000000"/>
                <w:sz w:val="22"/>
                <w:szCs w:val="22"/>
                <w:lang w:val="lv-LV"/>
              </w:rPr>
              <w:t>A</w:t>
            </w:r>
            <w:r w:rsidRPr="00921D85">
              <w:rPr>
                <w:rFonts w:ascii="Times New Roman" w:hAnsi="Times New Roman"/>
                <w:color w:val="000000"/>
                <w:sz w:val="22"/>
                <w:szCs w:val="22"/>
                <w:lang w:val="lv-LV"/>
              </w:rPr>
              <w:t xml:space="preserve"> = A</w:t>
            </w:r>
            <w:r w:rsidRPr="00921D85">
              <w:rPr>
                <w:rFonts w:ascii="Times New Roman" w:hAnsi="Times New Roman"/>
                <w:color w:val="000000"/>
                <w:sz w:val="22"/>
                <w:szCs w:val="22"/>
                <w:vertAlign w:val="subscript"/>
                <w:lang w:val="lv-LV"/>
              </w:rPr>
              <w:t xml:space="preserve">zem </w:t>
            </w:r>
            <w:r w:rsidRPr="00921D85">
              <w:rPr>
                <w:rFonts w:ascii="Times New Roman" w:hAnsi="Times New Roman"/>
                <w:color w:val="000000"/>
                <w:sz w:val="22"/>
                <w:szCs w:val="22"/>
                <w:lang w:val="lv-LV"/>
              </w:rPr>
              <w:t>/ A</w:t>
            </w:r>
            <w:r w:rsidRPr="00921D85">
              <w:rPr>
                <w:rFonts w:ascii="Times New Roman" w:hAnsi="Times New Roman"/>
                <w:color w:val="000000"/>
                <w:sz w:val="22"/>
                <w:szCs w:val="22"/>
                <w:vertAlign w:val="subscript"/>
                <w:lang w:val="lv-LV"/>
              </w:rPr>
              <w:t>pied</w:t>
            </w:r>
            <w:r w:rsidRPr="00921D85">
              <w:rPr>
                <w:rFonts w:ascii="Times New Roman" w:hAnsi="Times New Roman"/>
                <w:color w:val="000000"/>
                <w:sz w:val="22"/>
                <w:szCs w:val="22"/>
                <w:lang w:val="lv-LV"/>
              </w:rPr>
              <w:t xml:space="preserve"> x </w:t>
            </w:r>
            <w:r w:rsidR="00FB0AEB">
              <w:rPr>
                <w:rFonts w:ascii="Times New Roman" w:hAnsi="Times New Roman"/>
                <w:color w:val="000000"/>
                <w:sz w:val="22"/>
                <w:szCs w:val="22"/>
                <w:lang w:val="lv-LV"/>
              </w:rPr>
              <w:t>85</w:t>
            </w:r>
          </w:p>
          <w:p w14:paraId="3498B16C" w14:textId="3465F637" w:rsidR="00921D85" w:rsidRPr="00921D85" w:rsidRDefault="00921D85" w:rsidP="000E22C3">
            <w:pPr>
              <w:pStyle w:val="Paragrfs"/>
              <w:tabs>
                <w:tab w:val="left" w:pos="284"/>
              </w:tabs>
              <w:spacing w:after="120"/>
              <w:ind w:left="0" w:firstLine="0"/>
              <w:rPr>
                <w:rFonts w:ascii="Times New Roman" w:hAnsi="Times New Roman"/>
                <w:color w:val="000000"/>
                <w:sz w:val="22"/>
                <w:szCs w:val="22"/>
                <w:lang w:val="lv-LV"/>
              </w:rPr>
            </w:pPr>
            <w:r w:rsidRPr="00921D85">
              <w:rPr>
                <w:rFonts w:ascii="Times New Roman" w:hAnsi="Times New Roman"/>
                <w:color w:val="000000"/>
                <w:sz w:val="22"/>
                <w:szCs w:val="22"/>
                <w:lang w:val="lv-LV"/>
              </w:rPr>
              <w:t>(A</w:t>
            </w:r>
            <w:r w:rsidRPr="00921D85">
              <w:rPr>
                <w:rFonts w:ascii="Times New Roman" w:hAnsi="Times New Roman"/>
                <w:color w:val="000000"/>
                <w:sz w:val="22"/>
                <w:szCs w:val="22"/>
                <w:vertAlign w:val="subscript"/>
                <w:lang w:val="lv-LV"/>
              </w:rPr>
              <w:t>zem</w:t>
            </w:r>
            <w:r w:rsidRPr="00921D85">
              <w:rPr>
                <w:rFonts w:ascii="Times New Roman" w:hAnsi="Times New Roman"/>
                <w:color w:val="000000"/>
                <w:sz w:val="22"/>
                <w:szCs w:val="22"/>
                <w:lang w:val="lv-LV"/>
              </w:rPr>
              <w:t xml:space="preserve"> – viszemāk</w:t>
            </w:r>
            <w:r w:rsidR="0070211E">
              <w:rPr>
                <w:rFonts w:ascii="Times New Roman" w:hAnsi="Times New Roman"/>
                <w:color w:val="000000"/>
                <w:sz w:val="22"/>
                <w:szCs w:val="22"/>
                <w:lang w:val="lv-LV"/>
              </w:rPr>
              <w:t>ā</w:t>
            </w:r>
            <w:r w:rsidRPr="00921D85">
              <w:rPr>
                <w:rFonts w:ascii="Times New Roman" w:hAnsi="Times New Roman"/>
                <w:color w:val="000000"/>
                <w:sz w:val="22"/>
                <w:szCs w:val="22"/>
                <w:lang w:val="lv-LV"/>
              </w:rPr>
              <w:t xml:space="preserve"> piedāvātā cena; A</w:t>
            </w:r>
            <w:r w:rsidRPr="00921D85">
              <w:rPr>
                <w:rFonts w:ascii="Times New Roman" w:hAnsi="Times New Roman"/>
                <w:color w:val="000000"/>
                <w:sz w:val="22"/>
                <w:szCs w:val="22"/>
                <w:vertAlign w:val="subscript"/>
                <w:lang w:val="lv-LV"/>
              </w:rPr>
              <w:t>pied</w:t>
            </w:r>
            <w:r w:rsidRPr="00921D85">
              <w:rPr>
                <w:rFonts w:ascii="Times New Roman" w:hAnsi="Times New Roman"/>
                <w:color w:val="000000"/>
                <w:sz w:val="22"/>
                <w:szCs w:val="22"/>
                <w:lang w:val="lv-LV"/>
              </w:rPr>
              <w:t xml:space="preserve"> – vērtējamā piedāvājuma cena)</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60DB4510" w14:textId="06A98221" w:rsidR="00676645" w:rsidRPr="00921D85" w:rsidRDefault="00921D85" w:rsidP="000E22C3">
            <w:pPr>
              <w:tabs>
                <w:tab w:val="left" w:pos="284"/>
              </w:tabs>
              <w:autoSpaceDE w:val="0"/>
              <w:autoSpaceDN w:val="0"/>
              <w:adjustRightInd w:val="0"/>
              <w:spacing w:before="100" w:beforeAutospacing="1" w:after="100" w:afterAutospacing="1" w:line="240" w:lineRule="auto"/>
              <w:jc w:val="center"/>
              <w:rPr>
                <w:rFonts w:ascii="Times New Roman" w:eastAsia="Times New Roman" w:hAnsi="Times New Roman"/>
                <w:lang w:eastAsia="lv-LV"/>
              </w:rPr>
            </w:pPr>
            <w:r w:rsidRPr="00921D85">
              <w:rPr>
                <w:rFonts w:ascii="Times New Roman" w:eastAsia="Times New Roman" w:hAnsi="Times New Roman"/>
                <w:lang w:eastAsia="lv-LV"/>
              </w:rPr>
              <w:t>85</w:t>
            </w:r>
          </w:p>
        </w:tc>
        <w:tc>
          <w:tcPr>
            <w:tcW w:w="2679" w:type="dxa"/>
            <w:tcBorders>
              <w:top w:val="single" w:sz="4" w:space="0" w:color="000000"/>
              <w:left w:val="single" w:sz="4" w:space="0" w:color="000000"/>
              <w:bottom w:val="single" w:sz="4" w:space="0" w:color="000000"/>
              <w:right w:val="single" w:sz="4" w:space="0" w:color="000000"/>
            </w:tcBorders>
            <w:vAlign w:val="center"/>
            <w:hideMark/>
          </w:tcPr>
          <w:p w14:paraId="56F565EE" w14:textId="6E4D1BEF" w:rsidR="00676645" w:rsidRPr="00921D85" w:rsidRDefault="00921D85" w:rsidP="000E22C3">
            <w:pPr>
              <w:tabs>
                <w:tab w:val="left" w:pos="284"/>
              </w:tabs>
              <w:autoSpaceDE w:val="0"/>
              <w:autoSpaceDN w:val="0"/>
              <w:adjustRightInd w:val="0"/>
              <w:spacing w:before="100" w:beforeAutospacing="1" w:after="100" w:afterAutospacing="1" w:line="240" w:lineRule="auto"/>
              <w:jc w:val="center"/>
              <w:rPr>
                <w:rFonts w:ascii="Times New Roman" w:eastAsia="Times New Roman" w:hAnsi="Times New Roman"/>
                <w:lang w:eastAsia="lv-LV"/>
              </w:rPr>
            </w:pPr>
            <w:r w:rsidRPr="00921D85">
              <w:rPr>
                <w:rFonts w:ascii="Times New Roman" w:eastAsia="Times New Roman" w:hAnsi="Times New Roman"/>
                <w:lang w:eastAsia="lv-LV"/>
              </w:rPr>
              <w:t xml:space="preserve"> Līdz 85</w:t>
            </w:r>
          </w:p>
        </w:tc>
      </w:tr>
      <w:tr w:rsidR="00676645" w:rsidRPr="00921D85" w14:paraId="0117C46D" w14:textId="77777777" w:rsidTr="000E22C3">
        <w:tc>
          <w:tcPr>
            <w:tcW w:w="710" w:type="dxa"/>
            <w:tcBorders>
              <w:top w:val="single" w:sz="4" w:space="0" w:color="000000"/>
              <w:left w:val="single" w:sz="4" w:space="0" w:color="000000"/>
              <w:bottom w:val="single" w:sz="4" w:space="0" w:color="000000"/>
              <w:right w:val="single" w:sz="4" w:space="0" w:color="000000"/>
            </w:tcBorders>
            <w:vAlign w:val="center"/>
          </w:tcPr>
          <w:p w14:paraId="7EB2A3F1" w14:textId="77777777" w:rsidR="00676645" w:rsidRPr="00921D85" w:rsidRDefault="00676645" w:rsidP="000E22C3">
            <w:pPr>
              <w:tabs>
                <w:tab w:val="left" w:pos="284"/>
              </w:tabs>
              <w:autoSpaceDE w:val="0"/>
              <w:autoSpaceDN w:val="0"/>
              <w:adjustRightInd w:val="0"/>
              <w:spacing w:before="100" w:beforeAutospacing="1" w:after="100" w:afterAutospacing="1" w:line="240" w:lineRule="auto"/>
              <w:jc w:val="center"/>
              <w:rPr>
                <w:rFonts w:ascii="Times New Roman" w:eastAsia="Times New Roman" w:hAnsi="Times New Roman"/>
                <w:b/>
                <w:color w:val="000000"/>
                <w:lang w:eastAsia="lv-LV"/>
              </w:rPr>
            </w:pPr>
            <w:r w:rsidRPr="00921D85">
              <w:rPr>
                <w:rFonts w:ascii="Times New Roman" w:eastAsia="Times New Roman" w:hAnsi="Times New Roman"/>
                <w:b/>
                <w:color w:val="000000"/>
                <w:lang w:eastAsia="lv-LV"/>
              </w:rPr>
              <w:t>B</w:t>
            </w:r>
          </w:p>
        </w:tc>
        <w:tc>
          <w:tcPr>
            <w:tcW w:w="4987" w:type="dxa"/>
            <w:tcBorders>
              <w:top w:val="single" w:sz="4" w:space="0" w:color="000000"/>
              <w:left w:val="single" w:sz="4" w:space="0" w:color="000000"/>
              <w:bottom w:val="single" w:sz="4" w:space="0" w:color="000000"/>
              <w:right w:val="single" w:sz="4" w:space="0" w:color="000000"/>
            </w:tcBorders>
          </w:tcPr>
          <w:p w14:paraId="1CD83E4C" w14:textId="75981FA8" w:rsidR="00921D85" w:rsidRPr="006A1D27" w:rsidRDefault="00921D85" w:rsidP="000E22C3">
            <w:pPr>
              <w:pStyle w:val="Footer"/>
              <w:tabs>
                <w:tab w:val="left" w:pos="284"/>
              </w:tabs>
              <w:snapToGrid w:val="0"/>
              <w:jc w:val="both"/>
              <w:rPr>
                <w:rFonts w:ascii="Times New Roman" w:hAnsi="Times New Roman"/>
                <w:b/>
                <w:bCs/>
                <w:color w:val="000000"/>
                <w:sz w:val="22"/>
                <w:szCs w:val="22"/>
                <w:lang w:val="lv-LV"/>
              </w:rPr>
            </w:pPr>
            <w:r w:rsidRPr="006A1D27">
              <w:rPr>
                <w:rFonts w:ascii="Times New Roman" w:hAnsi="Times New Roman"/>
                <w:b/>
                <w:bCs/>
                <w:color w:val="000000"/>
                <w:sz w:val="22"/>
                <w:szCs w:val="22"/>
                <w:lang w:val="lv-LV"/>
              </w:rPr>
              <w:t xml:space="preserve">Tehniskās </w:t>
            </w:r>
            <w:r w:rsidRPr="00BA0513">
              <w:rPr>
                <w:rFonts w:ascii="Times New Roman" w:hAnsi="Times New Roman"/>
                <w:b/>
                <w:bCs/>
                <w:color w:val="000000"/>
                <w:sz w:val="22"/>
                <w:szCs w:val="22"/>
                <w:lang w:val="lv-LV"/>
              </w:rPr>
              <w:t xml:space="preserve">bāzes atrašanās vieta </w:t>
            </w:r>
            <w:r w:rsidR="00DB13CD">
              <w:rPr>
                <w:rFonts w:ascii="Times New Roman" w:hAnsi="Times New Roman"/>
                <w:b/>
                <w:bCs/>
                <w:color w:val="000000"/>
                <w:sz w:val="22"/>
                <w:szCs w:val="22"/>
                <w:lang w:val="lv-LV"/>
              </w:rPr>
              <w:t xml:space="preserve">no </w:t>
            </w:r>
            <w:r w:rsidR="00BA0513" w:rsidRPr="00BA0513">
              <w:rPr>
                <w:rFonts w:ascii="Times New Roman" w:hAnsi="Times New Roman"/>
                <w:b/>
                <w:bCs/>
                <w:color w:val="000000"/>
                <w:sz w:val="22"/>
                <w:szCs w:val="22"/>
                <w:lang w:val="lv-LV"/>
              </w:rPr>
              <w:t>L</w:t>
            </w:r>
            <w:r w:rsidR="00AA6118" w:rsidRPr="00BA0513">
              <w:rPr>
                <w:rFonts w:ascii="Times New Roman" w:hAnsi="Times New Roman"/>
                <w:b/>
                <w:bCs/>
                <w:color w:val="000000"/>
                <w:sz w:val="22"/>
                <w:szCs w:val="22"/>
                <w:lang w:val="lv-LV"/>
              </w:rPr>
              <w:t>īvzemes iel</w:t>
            </w:r>
            <w:r w:rsidR="00DB13CD">
              <w:rPr>
                <w:rFonts w:ascii="Times New Roman" w:hAnsi="Times New Roman"/>
                <w:b/>
                <w:bCs/>
                <w:color w:val="000000"/>
                <w:sz w:val="22"/>
                <w:szCs w:val="22"/>
                <w:lang w:val="lv-LV"/>
              </w:rPr>
              <w:t>as</w:t>
            </w:r>
            <w:r w:rsidR="00AA6118" w:rsidRPr="00BA0513">
              <w:rPr>
                <w:rFonts w:ascii="Times New Roman" w:hAnsi="Times New Roman"/>
                <w:b/>
                <w:bCs/>
                <w:color w:val="000000"/>
                <w:sz w:val="22"/>
                <w:szCs w:val="22"/>
                <w:lang w:val="lv-LV"/>
              </w:rPr>
              <w:t xml:space="preserve"> 8</w:t>
            </w:r>
            <w:r w:rsidRPr="00BA0513">
              <w:rPr>
                <w:rFonts w:ascii="Times New Roman" w:hAnsi="Times New Roman"/>
                <w:b/>
                <w:bCs/>
                <w:color w:val="000000"/>
                <w:sz w:val="22"/>
                <w:szCs w:val="22"/>
                <w:lang w:val="lv-LV"/>
              </w:rPr>
              <w:t>, Salaspilī</w:t>
            </w:r>
          </w:p>
          <w:p w14:paraId="2EDAB01E" w14:textId="460D1158" w:rsidR="00921D85" w:rsidRPr="00BA0513" w:rsidRDefault="00921D85" w:rsidP="000E22C3">
            <w:pPr>
              <w:pStyle w:val="Footer"/>
              <w:tabs>
                <w:tab w:val="left" w:pos="284"/>
              </w:tabs>
              <w:snapToGrid w:val="0"/>
              <w:rPr>
                <w:rFonts w:ascii="Times New Roman" w:hAnsi="Times New Roman"/>
                <w:b/>
                <w:bCs/>
                <w:color w:val="000000"/>
                <w:sz w:val="22"/>
                <w:szCs w:val="22"/>
                <w:lang w:val="lv-LV"/>
              </w:rPr>
            </w:pPr>
            <w:r w:rsidRPr="00921D85">
              <w:rPr>
                <w:rFonts w:ascii="Times New Roman" w:hAnsi="Times New Roman"/>
                <w:bCs/>
                <w:color w:val="000000"/>
                <w:sz w:val="22"/>
                <w:szCs w:val="22"/>
                <w:lang w:val="lv-LV"/>
              </w:rPr>
              <w:t xml:space="preserve">Līdz </w:t>
            </w:r>
            <w:r w:rsidR="00AA6118" w:rsidRPr="00BA0513">
              <w:rPr>
                <w:rFonts w:ascii="Times New Roman" w:hAnsi="Times New Roman"/>
                <w:bCs/>
                <w:color w:val="000000"/>
                <w:sz w:val="22"/>
                <w:szCs w:val="22"/>
                <w:lang w:val="lv-LV"/>
              </w:rPr>
              <w:t>15km</w:t>
            </w:r>
            <w:r w:rsidR="0005496F">
              <w:rPr>
                <w:rFonts w:ascii="Times New Roman" w:hAnsi="Times New Roman"/>
                <w:bCs/>
                <w:color w:val="000000"/>
                <w:sz w:val="22"/>
                <w:szCs w:val="22"/>
                <w:lang w:val="lv-LV"/>
              </w:rPr>
              <w:t xml:space="preserve"> – 15 punkti</w:t>
            </w:r>
          </w:p>
          <w:p w14:paraId="16A345D1" w14:textId="23773D9E" w:rsidR="00921D85" w:rsidRPr="00BA0513" w:rsidRDefault="00921D85" w:rsidP="000E22C3">
            <w:pPr>
              <w:pStyle w:val="Footer"/>
              <w:tabs>
                <w:tab w:val="left" w:pos="284"/>
              </w:tabs>
              <w:snapToGrid w:val="0"/>
              <w:rPr>
                <w:rFonts w:ascii="Times New Roman" w:hAnsi="Times New Roman"/>
                <w:b/>
                <w:bCs/>
                <w:color w:val="000000"/>
                <w:sz w:val="22"/>
                <w:szCs w:val="22"/>
                <w:lang w:val="lv-LV"/>
              </w:rPr>
            </w:pPr>
            <w:r w:rsidRPr="00BA0513">
              <w:rPr>
                <w:rFonts w:ascii="Times New Roman" w:hAnsi="Times New Roman"/>
                <w:bCs/>
                <w:color w:val="000000"/>
                <w:sz w:val="22"/>
                <w:szCs w:val="22"/>
                <w:lang w:val="lv-LV"/>
              </w:rPr>
              <w:t xml:space="preserve">No </w:t>
            </w:r>
            <w:r w:rsidR="00AA6118" w:rsidRPr="00BA0513">
              <w:rPr>
                <w:rFonts w:ascii="Times New Roman" w:hAnsi="Times New Roman"/>
                <w:bCs/>
                <w:color w:val="000000"/>
                <w:sz w:val="22"/>
                <w:szCs w:val="22"/>
                <w:lang w:val="lv-LV"/>
              </w:rPr>
              <w:t>15,01 km līdz 25 km</w:t>
            </w:r>
            <w:r w:rsidRPr="00BA0513">
              <w:rPr>
                <w:rFonts w:ascii="Times New Roman" w:hAnsi="Times New Roman"/>
                <w:bCs/>
                <w:color w:val="000000"/>
                <w:sz w:val="22"/>
                <w:szCs w:val="22"/>
                <w:lang w:val="lv-LV"/>
              </w:rPr>
              <w:t xml:space="preserve"> – 10 punkti</w:t>
            </w:r>
          </w:p>
          <w:p w14:paraId="21D2E6A1" w14:textId="5282F884" w:rsidR="00921D85" w:rsidRPr="00BA0513" w:rsidRDefault="00921D85" w:rsidP="000E22C3">
            <w:pPr>
              <w:pStyle w:val="Footer"/>
              <w:tabs>
                <w:tab w:val="left" w:pos="284"/>
              </w:tabs>
              <w:snapToGrid w:val="0"/>
              <w:rPr>
                <w:rFonts w:ascii="Times New Roman" w:hAnsi="Times New Roman"/>
                <w:bCs/>
                <w:color w:val="000000"/>
                <w:sz w:val="22"/>
                <w:szCs w:val="22"/>
                <w:lang w:val="lv-LV"/>
              </w:rPr>
            </w:pPr>
            <w:r w:rsidRPr="00BA0513">
              <w:rPr>
                <w:rFonts w:ascii="Times New Roman" w:hAnsi="Times New Roman"/>
                <w:bCs/>
                <w:color w:val="000000"/>
                <w:sz w:val="22"/>
                <w:szCs w:val="22"/>
                <w:lang w:val="lv-LV"/>
              </w:rPr>
              <w:t xml:space="preserve">No </w:t>
            </w:r>
            <w:r w:rsidR="00AA6118" w:rsidRPr="00BA0513">
              <w:rPr>
                <w:rFonts w:ascii="Times New Roman" w:hAnsi="Times New Roman"/>
                <w:bCs/>
                <w:color w:val="000000"/>
                <w:sz w:val="22"/>
                <w:szCs w:val="22"/>
                <w:lang w:val="lv-LV"/>
              </w:rPr>
              <w:t>25,01 km līdz 35 km</w:t>
            </w:r>
            <w:r w:rsidRPr="00BA0513">
              <w:rPr>
                <w:rFonts w:ascii="Times New Roman" w:hAnsi="Times New Roman"/>
                <w:bCs/>
                <w:color w:val="000000"/>
                <w:sz w:val="22"/>
                <w:szCs w:val="22"/>
                <w:lang w:val="lv-LV"/>
              </w:rPr>
              <w:t>– 5 punkti</w:t>
            </w:r>
          </w:p>
          <w:p w14:paraId="26484073" w14:textId="4BBEDF2C" w:rsidR="00921D85" w:rsidRPr="00921D85" w:rsidRDefault="00921D85" w:rsidP="000E22C3">
            <w:pPr>
              <w:pStyle w:val="Footer"/>
              <w:tabs>
                <w:tab w:val="left" w:pos="284"/>
              </w:tabs>
              <w:snapToGrid w:val="0"/>
              <w:rPr>
                <w:rFonts w:ascii="Times New Roman" w:hAnsi="Times New Roman"/>
                <w:b/>
                <w:bCs/>
                <w:color w:val="000000"/>
                <w:sz w:val="22"/>
                <w:szCs w:val="22"/>
                <w:lang w:val="lv-LV"/>
              </w:rPr>
            </w:pPr>
            <w:r w:rsidRPr="00BA0513">
              <w:rPr>
                <w:rFonts w:ascii="Times New Roman" w:hAnsi="Times New Roman"/>
                <w:bCs/>
                <w:color w:val="000000"/>
                <w:sz w:val="22"/>
                <w:szCs w:val="22"/>
                <w:lang w:val="lv-LV"/>
              </w:rPr>
              <w:t xml:space="preserve">No </w:t>
            </w:r>
            <w:r w:rsidR="00AA6118" w:rsidRPr="00BA0513">
              <w:rPr>
                <w:rFonts w:ascii="Times New Roman" w:hAnsi="Times New Roman"/>
                <w:bCs/>
                <w:color w:val="000000"/>
                <w:sz w:val="22"/>
                <w:szCs w:val="22"/>
                <w:lang w:val="lv-LV"/>
              </w:rPr>
              <w:t>35</w:t>
            </w:r>
            <w:r w:rsidR="00BA0513" w:rsidRPr="00BA0513">
              <w:rPr>
                <w:rFonts w:ascii="Times New Roman" w:hAnsi="Times New Roman"/>
                <w:bCs/>
                <w:color w:val="000000"/>
                <w:sz w:val="22"/>
                <w:szCs w:val="22"/>
                <w:lang w:val="lv-LV"/>
              </w:rPr>
              <w:t>,01</w:t>
            </w:r>
            <w:r w:rsidR="00AA6118" w:rsidRPr="00BA0513">
              <w:rPr>
                <w:rFonts w:ascii="Times New Roman" w:hAnsi="Times New Roman"/>
                <w:bCs/>
                <w:color w:val="000000"/>
                <w:sz w:val="22"/>
                <w:szCs w:val="22"/>
                <w:lang w:val="lv-LV"/>
              </w:rPr>
              <w:t xml:space="preserve"> km</w:t>
            </w:r>
            <w:r w:rsidRPr="00BA0513">
              <w:rPr>
                <w:rFonts w:ascii="Times New Roman" w:hAnsi="Times New Roman"/>
                <w:bCs/>
                <w:color w:val="000000"/>
                <w:sz w:val="22"/>
                <w:szCs w:val="22"/>
                <w:lang w:val="lv-LV"/>
              </w:rPr>
              <w:t>– 0 punkti</w:t>
            </w:r>
            <w:r w:rsidRPr="00921D85">
              <w:rPr>
                <w:rFonts w:ascii="Times New Roman" w:hAnsi="Times New Roman"/>
                <w:b/>
                <w:sz w:val="22"/>
                <w:szCs w:val="22"/>
                <w:lang w:eastAsia="lv-LV"/>
              </w:rPr>
              <w:t xml:space="preserve"> </w:t>
            </w:r>
          </w:p>
        </w:tc>
        <w:tc>
          <w:tcPr>
            <w:tcW w:w="1406" w:type="dxa"/>
            <w:tcBorders>
              <w:top w:val="single" w:sz="4" w:space="0" w:color="000000"/>
              <w:left w:val="single" w:sz="4" w:space="0" w:color="000000"/>
              <w:bottom w:val="single" w:sz="4" w:space="0" w:color="000000"/>
              <w:right w:val="single" w:sz="4" w:space="0" w:color="000000"/>
            </w:tcBorders>
            <w:vAlign w:val="center"/>
          </w:tcPr>
          <w:p w14:paraId="3CDD44D5" w14:textId="63C266E5" w:rsidR="00676645" w:rsidRPr="00921D85" w:rsidRDefault="00921D85" w:rsidP="000E22C3">
            <w:pPr>
              <w:tabs>
                <w:tab w:val="left" w:pos="284"/>
              </w:tabs>
              <w:spacing w:before="100" w:beforeAutospacing="1" w:after="100" w:afterAutospacing="1" w:line="240" w:lineRule="auto"/>
              <w:jc w:val="center"/>
              <w:rPr>
                <w:rFonts w:ascii="Times New Roman" w:eastAsia="Times New Roman" w:hAnsi="Times New Roman"/>
                <w:lang w:eastAsia="lv-LV"/>
              </w:rPr>
            </w:pPr>
            <w:r w:rsidRPr="00921D85">
              <w:rPr>
                <w:rFonts w:ascii="Times New Roman" w:eastAsia="Times New Roman" w:hAnsi="Times New Roman"/>
                <w:lang w:eastAsia="lv-LV"/>
              </w:rPr>
              <w:t>15</w:t>
            </w:r>
          </w:p>
        </w:tc>
        <w:tc>
          <w:tcPr>
            <w:tcW w:w="2679" w:type="dxa"/>
            <w:tcBorders>
              <w:top w:val="single" w:sz="4" w:space="0" w:color="000000"/>
              <w:left w:val="single" w:sz="4" w:space="0" w:color="000000"/>
              <w:bottom w:val="single" w:sz="4" w:space="0" w:color="000000"/>
              <w:right w:val="single" w:sz="4" w:space="0" w:color="000000"/>
            </w:tcBorders>
            <w:vAlign w:val="center"/>
          </w:tcPr>
          <w:p w14:paraId="0FA67D0B" w14:textId="73AFDDF5" w:rsidR="00676645" w:rsidRPr="00921D85" w:rsidRDefault="00921D85" w:rsidP="000E22C3">
            <w:pPr>
              <w:tabs>
                <w:tab w:val="left" w:pos="284"/>
              </w:tabs>
              <w:spacing w:before="100" w:beforeAutospacing="1" w:after="100" w:afterAutospacing="1" w:line="240" w:lineRule="auto"/>
              <w:jc w:val="center"/>
              <w:rPr>
                <w:rFonts w:ascii="Times New Roman" w:eastAsia="Times New Roman" w:hAnsi="Times New Roman"/>
                <w:lang w:eastAsia="lv-LV"/>
              </w:rPr>
            </w:pPr>
            <w:r w:rsidRPr="00921D85">
              <w:rPr>
                <w:rFonts w:ascii="Times New Roman" w:eastAsia="Times New Roman" w:hAnsi="Times New Roman"/>
                <w:lang w:eastAsia="lv-LV"/>
              </w:rPr>
              <w:t>Līdz 15</w:t>
            </w:r>
          </w:p>
        </w:tc>
      </w:tr>
      <w:tr w:rsidR="00676645" w:rsidRPr="00921D85" w14:paraId="3403B4E0" w14:textId="77777777" w:rsidTr="000E22C3">
        <w:trPr>
          <w:trHeight w:val="18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7D72A45" w14:textId="1C2FC5D1" w:rsidR="00676645" w:rsidRPr="00921D85" w:rsidRDefault="00676645" w:rsidP="000E22C3">
            <w:pPr>
              <w:tabs>
                <w:tab w:val="left" w:pos="284"/>
              </w:tabs>
              <w:autoSpaceDE w:val="0"/>
              <w:autoSpaceDN w:val="0"/>
              <w:adjustRightInd w:val="0"/>
              <w:spacing w:before="100" w:beforeAutospacing="1" w:after="100" w:afterAutospacing="1" w:line="240" w:lineRule="auto"/>
              <w:jc w:val="center"/>
              <w:rPr>
                <w:rFonts w:ascii="Times New Roman" w:eastAsia="Times New Roman" w:hAnsi="Times New Roman"/>
                <w:b/>
                <w:color w:val="000000"/>
                <w:lang w:eastAsia="lv-LV"/>
              </w:rPr>
            </w:pPr>
          </w:p>
        </w:tc>
        <w:tc>
          <w:tcPr>
            <w:tcW w:w="4987" w:type="dxa"/>
            <w:tcBorders>
              <w:top w:val="single" w:sz="4" w:space="0" w:color="000000"/>
              <w:left w:val="single" w:sz="4" w:space="0" w:color="000000"/>
              <w:bottom w:val="single" w:sz="4" w:space="0" w:color="000000"/>
              <w:right w:val="single" w:sz="4" w:space="0" w:color="000000"/>
            </w:tcBorders>
            <w:hideMark/>
          </w:tcPr>
          <w:p w14:paraId="647D5409" w14:textId="77777777" w:rsidR="00676645" w:rsidRPr="00921D85" w:rsidRDefault="00676645" w:rsidP="000E22C3">
            <w:pPr>
              <w:tabs>
                <w:tab w:val="left" w:pos="284"/>
              </w:tabs>
              <w:autoSpaceDE w:val="0"/>
              <w:autoSpaceDN w:val="0"/>
              <w:adjustRightInd w:val="0"/>
              <w:spacing w:before="100" w:beforeAutospacing="1" w:after="100" w:afterAutospacing="1" w:line="240" w:lineRule="auto"/>
              <w:jc w:val="right"/>
              <w:rPr>
                <w:rFonts w:ascii="Times New Roman" w:eastAsia="Times New Roman" w:hAnsi="Times New Roman"/>
                <w:b/>
                <w:color w:val="000000"/>
                <w:lang w:eastAsia="lv-LV"/>
              </w:rPr>
            </w:pPr>
            <w:r w:rsidRPr="00921D85">
              <w:rPr>
                <w:rFonts w:ascii="Times New Roman" w:eastAsia="Times New Roman" w:hAnsi="Times New Roman"/>
                <w:b/>
                <w:color w:val="000000"/>
                <w:lang w:eastAsia="lv-LV"/>
              </w:rPr>
              <w:t>Kopā:</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370DC0BD"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lang w:eastAsia="lv-LV"/>
              </w:rPr>
            </w:pPr>
            <w:r w:rsidRPr="00921D85">
              <w:rPr>
                <w:rFonts w:ascii="Times New Roman" w:eastAsia="Times New Roman" w:hAnsi="Times New Roman"/>
                <w:lang w:eastAsia="lv-LV"/>
              </w:rPr>
              <w:t>100</w:t>
            </w:r>
          </w:p>
        </w:tc>
        <w:tc>
          <w:tcPr>
            <w:tcW w:w="2679" w:type="dxa"/>
            <w:tcBorders>
              <w:top w:val="single" w:sz="4" w:space="0" w:color="000000"/>
              <w:left w:val="single" w:sz="4" w:space="0" w:color="000000"/>
              <w:bottom w:val="single" w:sz="4" w:space="0" w:color="000000"/>
              <w:right w:val="single" w:sz="4" w:space="0" w:color="000000"/>
            </w:tcBorders>
            <w:vAlign w:val="center"/>
          </w:tcPr>
          <w:p w14:paraId="25A7DE31" w14:textId="77777777" w:rsidR="00676645" w:rsidRPr="00921D85" w:rsidRDefault="00676645" w:rsidP="000E22C3">
            <w:pPr>
              <w:tabs>
                <w:tab w:val="left" w:pos="284"/>
              </w:tabs>
              <w:spacing w:before="100" w:beforeAutospacing="1" w:after="100" w:afterAutospacing="1" w:line="240" w:lineRule="auto"/>
              <w:jc w:val="center"/>
              <w:rPr>
                <w:rFonts w:ascii="Times New Roman" w:eastAsia="Times New Roman" w:hAnsi="Times New Roman"/>
                <w:lang w:eastAsia="lv-LV"/>
              </w:rPr>
            </w:pPr>
          </w:p>
        </w:tc>
      </w:tr>
    </w:tbl>
    <w:p w14:paraId="09176908" w14:textId="77777777" w:rsidR="00921D85" w:rsidRDefault="00921D85" w:rsidP="000E22C3">
      <w:pPr>
        <w:keepNext/>
        <w:tabs>
          <w:tab w:val="left" w:pos="284"/>
          <w:tab w:val="left" w:pos="576"/>
        </w:tabs>
        <w:spacing w:after="120" w:line="240" w:lineRule="auto"/>
        <w:jc w:val="both"/>
        <w:outlineLvl w:val="1"/>
        <w:rPr>
          <w:rFonts w:ascii="Times New Roman" w:eastAsia="Times New Roman" w:hAnsi="Times New Roman"/>
          <w:bCs/>
          <w:color w:val="000000"/>
        </w:rPr>
      </w:pPr>
    </w:p>
    <w:p w14:paraId="600847DC" w14:textId="369EA3C7" w:rsidR="00676645" w:rsidRPr="0001259A" w:rsidRDefault="00921D85" w:rsidP="000E22C3">
      <w:pPr>
        <w:keepNext/>
        <w:tabs>
          <w:tab w:val="left" w:pos="284"/>
          <w:tab w:val="left" w:pos="576"/>
        </w:tabs>
        <w:spacing w:after="120" w:line="240" w:lineRule="auto"/>
        <w:jc w:val="both"/>
        <w:outlineLvl w:val="1"/>
        <w:rPr>
          <w:rFonts w:ascii="Times New Roman" w:eastAsia="Times New Roman" w:hAnsi="Times New Roman"/>
          <w:bCs/>
          <w:color w:val="000000"/>
        </w:rPr>
      </w:pPr>
      <w:r>
        <w:rPr>
          <w:rFonts w:ascii="Times New Roman" w:eastAsia="Times New Roman" w:hAnsi="Times New Roman"/>
          <w:bCs/>
          <w:color w:val="000000"/>
        </w:rPr>
        <w:t xml:space="preserve">3.3. </w:t>
      </w:r>
      <w:r w:rsidRPr="00803F30">
        <w:rPr>
          <w:rFonts w:ascii="Times New Roman" w:hAnsi="Times New Roman"/>
        </w:rPr>
        <w:t>Par saimnieciski visizdevīgāko piedāvājumu tiks atzīts piedāvājums, kurš ieguvis visaugstāko vidējo galīgo vērtējumu atbilstoši nolikuma noteiktajiem piedāvājuma vērtēšanas kritērijiem.</w:t>
      </w:r>
    </w:p>
    <w:p w14:paraId="1165F602" w14:textId="77777777" w:rsidR="00803F30" w:rsidRPr="00803F30" w:rsidRDefault="00803F30" w:rsidP="000E22C3">
      <w:pPr>
        <w:pStyle w:val="Paragrfs"/>
        <w:tabs>
          <w:tab w:val="left" w:pos="284"/>
        </w:tabs>
        <w:spacing w:after="120"/>
        <w:ind w:left="0" w:firstLine="0"/>
        <w:rPr>
          <w:rFonts w:ascii="Times New Roman" w:hAnsi="Times New Roman"/>
          <w:b/>
          <w:sz w:val="22"/>
          <w:szCs w:val="22"/>
          <w:lang w:val="lv-LV"/>
        </w:rPr>
      </w:pPr>
      <w:r w:rsidRPr="00803F30">
        <w:rPr>
          <w:rFonts w:ascii="Times New Roman" w:hAnsi="Times New Roman"/>
          <w:sz w:val="22"/>
          <w:szCs w:val="22"/>
          <w:lang w:val="lv-LV"/>
        </w:rPr>
        <w:t xml:space="preserve">Saimnieciski izdevīgākais piedāvājums tiek noteikts </w:t>
      </w:r>
      <w:r w:rsidRPr="00803F30">
        <w:rPr>
          <w:rFonts w:ascii="Times New Roman" w:hAnsi="Times New Roman"/>
          <w:b/>
          <w:sz w:val="22"/>
          <w:szCs w:val="22"/>
          <w:lang w:val="lv-LV"/>
        </w:rPr>
        <w:t>pēc šādas formulas:</w:t>
      </w:r>
    </w:p>
    <w:p w14:paraId="56AD63A9" w14:textId="14A9DD90" w:rsidR="00676645" w:rsidRPr="00790A81" w:rsidRDefault="000547AC" w:rsidP="000E22C3">
      <w:pPr>
        <w:pStyle w:val="Paragrfs"/>
        <w:tabs>
          <w:tab w:val="left" w:pos="284"/>
        </w:tabs>
        <w:spacing w:after="120"/>
        <w:ind w:left="0" w:firstLine="0"/>
        <w:rPr>
          <w:rFonts w:ascii="Times New Roman" w:hAnsi="Times New Roman"/>
          <w:b/>
          <w:sz w:val="22"/>
          <w:szCs w:val="22"/>
          <w:lang w:val="lv-LV"/>
        </w:rPr>
      </w:pPr>
      <w:r>
        <w:rPr>
          <w:rFonts w:ascii="Times New Roman" w:hAnsi="Times New Roman"/>
          <w:b/>
          <w:sz w:val="22"/>
          <w:szCs w:val="22"/>
          <w:lang w:val="lv-LV"/>
        </w:rPr>
        <w:t>C</w:t>
      </w:r>
      <w:r w:rsidR="00803F30">
        <w:rPr>
          <w:rFonts w:ascii="Times New Roman" w:hAnsi="Times New Roman"/>
          <w:b/>
          <w:sz w:val="22"/>
          <w:szCs w:val="22"/>
          <w:lang w:val="lv-LV"/>
        </w:rPr>
        <w:t>=A+B</w:t>
      </w:r>
      <w:r w:rsidR="00803F30">
        <w:rPr>
          <w:rFonts w:ascii="Times New Roman" w:hAnsi="Times New Roman"/>
          <w:b/>
          <w:sz w:val="22"/>
          <w:szCs w:val="22"/>
          <w:lang w:val="lv-LV"/>
        </w:rPr>
        <w:tab/>
      </w:r>
      <w:r>
        <w:rPr>
          <w:rFonts w:ascii="Times New Roman" w:hAnsi="Times New Roman"/>
          <w:b/>
          <w:sz w:val="22"/>
          <w:szCs w:val="22"/>
          <w:lang w:val="lv-LV"/>
        </w:rPr>
        <w:t xml:space="preserve"> </w:t>
      </w:r>
      <w:r>
        <w:rPr>
          <w:rFonts w:ascii="Times New Roman" w:hAnsi="Times New Roman"/>
          <w:sz w:val="22"/>
          <w:szCs w:val="22"/>
          <w:lang w:val="lv-LV"/>
        </w:rPr>
        <w:t>(C</w:t>
      </w:r>
      <w:r w:rsidR="00803F30" w:rsidRPr="00803F30">
        <w:rPr>
          <w:rFonts w:ascii="Times New Roman" w:hAnsi="Times New Roman"/>
          <w:sz w:val="22"/>
          <w:szCs w:val="22"/>
          <w:lang w:val="lv-LV"/>
        </w:rPr>
        <w:t xml:space="preserve"> – pretendenta pied</w:t>
      </w:r>
      <w:r w:rsidR="00790A81">
        <w:rPr>
          <w:rFonts w:ascii="Times New Roman" w:hAnsi="Times New Roman"/>
          <w:sz w:val="22"/>
          <w:szCs w:val="22"/>
          <w:lang w:val="lv-LV"/>
        </w:rPr>
        <w:t>āvājuma skaitliskais vērtējums)</w:t>
      </w:r>
    </w:p>
    <w:p w14:paraId="5538A5A4" w14:textId="40B2CC17" w:rsidR="00290D42" w:rsidRPr="009124CF" w:rsidRDefault="00F25F0C" w:rsidP="000E22C3">
      <w:pPr>
        <w:tabs>
          <w:tab w:val="left" w:pos="142"/>
          <w:tab w:val="left" w:pos="284"/>
        </w:tabs>
        <w:spacing w:after="120" w:line="240" w:lineRule="auto"/>
        <w:jc w:val="both"/>
        <w:rPr>
          <w:rFonts w:ascii="Times New Roman" w:hAnsi="Times New Roman"/>
          <w:bCs/>
        </w:rPr>
      </w:pPr>
      <w:r>
        <w:rPr>
          <w:rFonts w:ascii="Times New Roman" w:hAnsi="Times New Roman"/>
        </w:rPr>
        <w:t>3</w:t>
      </w:r>
      <w:r w:rsidR="00C66883">
        <w:rPr>
          <w:rFonts w:ascii="Times New Roman" w:hAnsi="Times New Roman"/>
        </w:rPr>
        <w:t>.4</w:t>
      </w:r>
      <w:r w:rsidR="00290D42" w:rsidRPr="009124CF">
        <w:rPr>
          <w:rFonts w:ascii="Times New Roman" w:hAnsi="Times New Roman"/>
        </w:rPr>
        <w:t xml:space="preserve">. </w:t>
      </w:r>
      <w:r w:rsidR="00290D42" w:rsidRPr="009124CF">
        <w:rPr>
          <w:rFonts w:ascii="Times New Roman" w:hAnsi="Times New Roman"/>
          <w:bCs/>
        </w:rPr>
        <w:t>Iepirkuma komisija pārbauda piedāvājuma noformējuma atbilstību nolikuma prasībām. Ja iepirkuma komisija konstatē piedāvājuma noformējuma neatbilstību, tad iepirkuma komisija lemj par piedāvājuma noraidīšanu, izvērtējot neatbilstības būtiskumu saskaņā ar normatīvajiem aktiem.</w:t>
      </w:r>
    </w:p>
    <w:p w14:paraId="1F12D309" w14:textId="24B6627A" w:rsidR="00790A81" w:rsidRDefault="00C66883" w:rsidP="000E22C3">
      <w:pPr>
        <w:tabs>
          <w:tab w:val="left" w:pos="142"/>
          <w:tab w:val="left" w:pos="284"/>
        </w:tabs>
        <w:jc w:val="both"/>
        <w:rPr>
          <w:rFonts w:ascii="Times New Roman" w:eastAsia="Times New Roman" w:hAnsi="Times New Roman"/>
          <w:lang w:eastAsia="lv-LV"/>
        </w:rPr>
      </w:pPr>
      <w:r>
        <w:rPr>
          <w:rFonts w:ascii="Times New Roman" w:hAnsi="Times New Roman"/>
          <w:bCs/>
        </w:rPr>
        <w:t>3.5</w:t>
      </w:r>
      <w:r w:rsidR="00290D42" w:rsidRPr="009124CF">
        <w:rPr>
          <w:rFonts w:ascii="Times New Roman" w:hAnsi="Times New Roman"/>
          <w:bCs/>
        </w:rPr>
        <w:t xml:space="preserve">. </w:t>
      </w:r>
      <w:r w:rsidR="00790A81" w:rsidRPr="00925FC8">
        <w:rPr>
          <w:rFonts w:ascii="Times New Roman" w:eastAsia="Times New Roman" w:hAnsi="Times New Roman"/>
          <w:lang w:eastAsia="lv-LV"/>
        </w:rPr>
        <w:t>Komisija pārbauda, vai finanšu piedāvājumos nav aritmētisko kļūdu. Ja Pasūtītājs konstatē šādas kļūdas, tas šīs kļūdas izlabo. Par kļūdu labojumu un laboto piedāvājuma summu pasūtītājs paziņo Pretendentam, kura pieļautās kļūdas labotas. Vērtējot finanšu piedāvājum</w:t>
      </w:r>
      <w:r w:rsidR="0011243D">
        <w:rPr>
          <w:rFonts w:ascii="Times New Roman" w:eastAsia="Times New Roman" w:hAnsi="Times New Roman"/>
          <w:lang w:eastAsia="lv-LV"/>
        </w:rPr>
        <w:t>u, Komisija ņem</w:t>
      </w:r>
      <w:r w:rsidR="00790A81" w:rsidRPr="00925FC8">
        <w:rPr>
          <w:rFonts w:ascii="Times New Roman" w:eastAsia="Times New Roman" w:hAnsi="Times New Roman"/>
          <w:lang w:eastAsia="lv-LV"/>
        </w:rPr>
        <w:t xml:space="preserve"> vērā labojumus.</w:t>
      </w:r>
    </w:p>
    <w:p w14:paraId="0F76E12C" w14:textId="141235CC" w:rsidR="00290D42" w:rsidRDefault="00C66883" w:rsidP="000E22C3">
      <w:pPr>
        <w:tabs>
          <w:tab w:val="left" w:pos="142"/>
          <w:tab w:val="left" w:pos="284"/>
        </w:tabs>
        <w:jc w:val="both"/>
        <w:rPr>
          <w:rFonts w:ascii="Times New Roman" w:hAnsi="Times New Roman"/>
          <w:bCs/>
        </w:rPr>
      </w:pPr>
      <w:r>
        <w:rPr>
          <w:rFonts w:ascii="Times New Roman" w:eastAsia="Times New Roman" w:hAnsi="Times New Roman"/>
          <w:lang w:eastAsia="lv-LV"/>
        </w:rPr>
        <w:t>3.6</w:t>
      </w:r>
      <w:r w:rsidR="00790A81">
        <w:rPr>
          <w:rFonts w:ascii="Times New Roman" w:eastAsia="Times New Roman" w:hAnsi="Times New Roman"/>
          <w:lang w:eastAsia="lv-LV"/>
        </w:rPr>
        <w:t xml:space="preserve">. </w:t>
      </w:r>
      <w:r w:rsidR="00290D42" w:rsidRPr="009124CF">
        <w:rPr>
          <w:rFonts w:ascii="Times New Roman" w:hAnsi="Times New Roman"/>
          <w:bCs/>
        </w:rPr>
        <w:t>Iepirkuma komisija ir tiesīga pretendentu kvalifikācijas atbilstības pārbaudi veikt tikai tam Pretendentam, kuram būtu piešķiramas iepirkuma līguma slēgšanas tiesības.</w:t>
      </w:r>
    </w:p>
    <w:p w14:paraId="0DB7E43E" w14:textId="24FEB4BC" w:rsidR="00790A81" w:rsidRDefault="00C66883" w:rsidP="000E22C3">
      <w:pPr>
        <w:tabs>
          <w:tab w:val="left" w:pos="142"/>
          <w:tab w:val="left" w:pos="284"/>
        </w:tabs>
        <w:jc w:val="both"/>
        <w:rPr>
          <w:rFonts w:ascii="Times New Roman" w:eastAsia="Times New Roman" w:hAnsi="Times New Roman"/>
          <w:color w:val="000000"/>
        </w:rPr>
      </w:pPr>
      <w:r>
        <w:rPr>
          <w:rFonts w:ascii="Times New Roman" w:eastAsia="Times New Roman" w:hAnsi="Times New Roman"/>
          <w:color w:val="000000"/>
        </w:rPr>
        <w:t>3.7</w:t>
      </w:r>
      <w:r w:rsidR="00790A81" w:rsidRPr="0001259A">
        <w:rPr>
          <w:rFonts w:ascii="Times New Roman" w:eastAsia="Times New Roman" w:hAnsi="Times New Roman"/>
          <w:color w:val="000000"/>
        </w:rPr>
        <w:t xml:space="preserve">. </w:t>
      </w:r>
      <w:r w:rsidR="00790A81" w:rsidRPr="00D36BB2">
        <w:rPr>
          <w:rFonts w:ascii="Times New Roman" w:hAnsi="Times New Roman"/>
        </w:rPr>
        <w:t>Piedāvājumu vērtēšanas gaitā</w:t>
      </w:r>
      <w:r w:rsidR="00790A81">
        <w:rPr>
          <w:rFonts w:ascii="Times New Roman" w:hAnsi="Times New Roman"/>
        </w:rPr>
        <w:t>, ja nepieciešams,</w:t>
      </w:r>
      <w:r w:rsidR="00790A81" w:rsidRPr="00D36BB2">
        <w:rPr>
          <w:rFonts w:ascii="Times New Roman" w:hAnsi="Times New Roman"/>
        </w:rPr>
        <w:t xml:space="preserve"> komisija ir tiesīga pieprasīt, lai tiek izskaidrota Pretendenta piedāvājuma tehniskā </w:t>
      </w:r>
      <w:r w:rsidR="00790A81" w:rsidRPr="001434F7">
        <w:rPr>
          <w:rFonts w:ascii="Times New Roman" w:hAnsi="Times New Roman"/>
        </w:rPr>
        <w:t>vai kvalifikāciju apliecinošā informācija</w:t>
      </w:r>
      <w:r w:rsidR="00790A81" w:rsidRPr="00D36BB2">
        <w:rPr>
          <w:rFonts w:ascii="Times New Roman" w:hAnsi="Times New Roman"/>
        </w:rPr>
        <w:t>.</w:t>
      </w:r>
    </w:p>
    <w:p w14:paraId="72AF57CD" w14:textId="70FEF495" w:rsidR="00790A81" w:rsidRPr="009124CF" w:rsidRDefault="00C66883" w:rsidP="000E22C3">
      <w:pPr>
        <w:tabs>
          <w:tab w:val="left" w:pos="142"/>
          <w:tab w:val="left" w:pos="284"/>
        </w:tabs>
        <w:jc w:val="both"/>
        <w:rPr>
          <w:rFonts w:ascii="Times New Roman" w:hAnsi="Times New Roman"/>
          <w:bCs/>
        </w:rPr>
      </w:pPr>
      <w:r>
        <w:rPr>
          <w:rFonts w:ascii="Times New Roman" w:eastAsia="Times New Roman" w:hAnsi="Times New Roman"/>
          <w:lang w:eastAsia="lv-LV"/>
        </w:rPr>
        <w:t>3.8.</w:t>
      </w:r>
      <w:r>
        <w:rPr>
          <w:rFonts w:ascii="Times New Roman" w:eastAsia="Times New Roman" w:hAnsi="Times New Roman"/>
          <w:lang w:eastAsia="lv-LV"/>
        </w:rPr>
        <w:tab/>
      </w:r>
      <w:r w:rsidR="00790A81" w:rsidRPr="00925FC8">
        <w:rPr>
          <w:rFonts w:ascii="Times New Roman" w:eastAsia="Times New Roman" w:hAnsi="Times New Roman"/>
          <w:lang w:eastAsia="lv-LV"/>
        </w:rPr>
        <w:t>Divu līdzvērtīgu piedāvājumu gadījumā (piedāvājumi ar vienādu kopēju punktu skaitu), Komisija izvēlas to piedāvājumu, kurš</w:t>
      </w:r>
      <w:r w:rsidR="00BB32C7">
        <w:rPr>
          <w:rFonts w:ascii="Times New Roman" w:eastAsia="Times New Roman" w:hAnsi="Times New Roman"/>
          <w:lang w:eastAsia="lv-LV"/>
        </w:rPr>
        <w:t xml:space="preserve"> ieguvis lielāko punktu skaitu A kritērijā (piedāvātā līgumcena EUR bez PVN)</w:t>
      </w:r>
      <w:r w:rsidR="00790A81" w:rsidRPr="00925FC8">
        <w:rPr>
          <w:rFonts w:ascii="Times New Roman" w:eastAsia="Times New Roman" w:hAnsi="Times New Roman"/>
          <w:lang w:eastAsia="lv-LV"/>
        </w:rPr>
        <w:t>.</w:t>
      </w:r>
    </w:p>
    <w:p w14:paraId="3C836000" w14:textId="1FC87341" w:rsidR="00290D42" w:rsidRPr="009124CF" w:rsidRDefault="00C66883" w:rsidP="000E22C3">
      <w:pPr>
        <w:tabs>
          <w:tab w:val="left" w:pos="142"/>
          <w:tab w:val="left" w:pos="284"/>
        </w:tabs>
        <w:jc w:val="both"/>
        <w:rPr>
          <w:rFonts w:ascii="Times New Roman" w:hAnsi="Times New Roman"/>
          <w:bCs/>
        </w:rPr>
      </w:pPr>
      <w:r>
        <w:rPr>
          <w:rFonts w:ascii="Times New Roman" w:hAnsi="Times New Roman"/>
        </w:rPr>
        <w:t>3.9</w:t>
      </w:r>
      <w:r w:rsidR="00290D42" w:rsidRPr="009124CF">
        <w:rPr>
          <w:rFonts w:ascii="Times New Roman" w:hAnsi="Times New Roman"/>
        </w:rPr>
        <w:t xml:space="preserve">. </w:t>
      </w:r>
      <w:r w:rsidR="00290D42" w:rsidRPr="009124CF">
        <w:rPr>
          <w:rFonts w:ascii="Times New Roman" w:hAnsi="Times New Roman"/>
          <w:bCs/>
        </w:rPr>
        <w:t>Iepirkuma komisija noraida vai izslēdz Pretendentu</w:t>
      </w:r>
      <w:r w:rsidR="00790A81">
        <w:rPr>
          <w:rFonts w:ascii="Times New Roman" w:hAnsi="Times New Roman"/>
          <w:bCs/>
        </w:rPr>
        <w:t xml:space="preserve"> no turpmākās dalības iepirkumā </w:t>
      </w:r>
      <w:r w:rsidR="00290D42" w:rsidRPr="009124CF">
        <w:rPr>
          <w:rFonts w:ascii="Times New Roman" w:hAnsi="Times New Roman"/>
          <w:bCs/>
        </w:rPr>
        <w:t>jebkurā no šādiem gadījumiem:</w:t>
      </w:r>
    </w:p>
    <w:p w14:paraId="266F3C6C" w14:textId="0803FC7A" w:rsidR="00290D42" w:rsidRPr="009124CF" w:rsidRDefault="00C66883" w:rsidP="000E22C3">
      <w:pPr>
        <w:pStyle w:val="ListContinue3NoSpace"/>
        <w:tabs>
          <w:tab w:val="clear" w:pos="1440"/>
          <w:tab w:val="left" w:pos="284"/>
        </w:tabs>
        <w:ind w:left="0" w:firstLine="0"/>
        <w:contextualSpacing/>
        <w:jc w:val="both"/>
        <w:rPr>
          <w:sz w:val="22"/>
          <w:szCs w:val="22"/>
          <w:lang w:val="lv-LV"/>
        </w:rPr>
      </w:pPr>
      <w:r>
        <w:rPr>
          <w:sz w:val="22"/>
          <w:szCs w:val="22"/>
          <w:lang w:val="lv-LV"/>
        </w:rPr>
        <w:t>3.9</w:t>
      </w:r>
      <w:r w:rsidR="00290D42" w:rsidRPr="009C4503">
        <w:rPr>
          <w:sz w:val="22"/>
          <w:szCs w:val="22"/>
          <w:lang w:val="lv-LV"/>
        </w:rPr>
        <w:t xml:space="preserve">.1. </w:t>
      </w:r>
      <w:r w:rsidR="00290D42" w:rsidRPr="009124CF">
        <w:rPr>
          <w:sz w:val="22"/>
          <w:szCs w:val="22"/>
          <w:lang w:val="lv-LV"/>
        </w:rPr>
        <w:t>Pretendents ir sniedzis nepatiesu informāciju, lai apliecinātu atbilstību Publisko iepirkumu likuma noteikumiem vai saskaņā ar Publisko iepirkumu likumu noteiktajām pretendentu kvalifikācijas prasībām, vai nav sniedzis prasīto informāciju;</w:t>
      </w:r>
    </w:p>
    <w:p w14:paraId="146DCF28" w14:textId="4D93BD86" w:rsidR="00290D42" w:rsidRPr="009124CF" w:rsidRDefault="00C66883" w:rsidP="000E22C3">
      <w:pPr>
        <w:pStyle w:val="ListContinue3NoSpace"/>
        <w:tabs>
          <w:tab w:val="clear" w:pos="1440"/>
          <w:tab w:val="left" w:pos="284"/>
        </w:tabs>
        <w:ind w:left="0" w:firstLine="0"/>
        <w:contextualSpacing/>
        <w:jc w:val="both"/>
        <w:rPr>
          <w:sz w:val="22"/>
          <w:szCs w:val="22"/>
          <w:lang w:val="lv-LV"/>
        </w:rPr>
      </w:pPr>
      <w:r>
        <w:rPr>
          <w:sz w:val="22"/>
          <w:szCs w:val="22"/>
          <w:lang w:val="lv-LV"/>
        </w:rPr>
        <w:t>3.9</w:t>
      </w:r>
      <w:r w:rsidR="00290D42" w:rsidRPr="009124CF">
        <w:rPr>
          <w:sz w:val="22"/>
          <w:szCs w:val="22"/>
          <w:lang w:val="lv-LV"/>
        </w:rPr>
        <w:t>.2. Pretendents nav iesniedzis kādu no iepirkuma nolikumā prasītajiem dokumentiem vai dokuments nesatur nolikumā prasīto informāciju, vai iesniegtā dokumenta oriģinālam nav juridiska spēka. Komisija nenoraida piedāvājumu, ja trūkstošo informāciju (papildu dokumentus, papildu informāciju) iespējams iegūt Publisko iepirkumu likuma 41.pantā noteiktajā kārtībā;</w:t>
      </w:r>
    </w:p>
    <w:p w14:paraId="4693436C" w14:textId="594C8B78" w:rsidR="00290D42" w:rsidRPr="001434F7" w:rsidRDefault="00C66883" w:rsidP="000E22C3">
      <w:pPr>
        <w:pStyle w:val="ListContinue3NoSpace"/>
        <w:tabs>
          <w:tab w:val="clear" w:pos="1440"/>
          <w:tab w:val="left" w:pos="284"/>
        </w:tabs>
        <w:ind w:left="0" w:firstLine="0"/>
        <w:contextualSpacing/>
        <w:jc w:val="both"/>
        <w:rPr>
          <w:sz w:val="22"/>
          <w:szCs w:val="22"/>
          <w:lang w:val="lv-LV"/>
        </w:rPr>
      </w:pPr>
      <w:r>
        <w:rPr>
          <w:sz w:val="22"/>
          <w:szCs w:val="22"/>
          <w:lang w:val="lv-LV"/>
        </w:rPr>
        <w:t>3.9</w:t>
      </w:r>
      <w:r w:rsidR="00290D42" w:rsidRPr="001434F7">
        <w:rPr>
          <w:sz w:val="22"/>
          <w:szCs w:val="22"/>
          <w:lang w:val="lv-LV"/>
        </w:rPr>
        <w:t>.3. Pretendenta piedāvājumā norādītā p</w:t>
      </w:r>
      <w:r w:rsidR="009124CF" w:rsidRPr="001434F7">
        <w:rPr>
          <w:sz w:val="22"/>
          <w:szCs w:val="22"/>
          <w:lang w:val="lv-LV"/>
        </w:rPr>
        <w:t>ieredze nav atbilstoša nolikumā noteiktām atlases (kvalifikācijas)</w:t>
      </w:r>
      <w:r w:rsidR="00290D42" w:rsidRPr="001434F7">
        <w:rPr>
          <w:sz w:val="22"/>
          <w:szCs w:val="22"/>
          <w:lang w:val="lv-LV"/>
        </w:rPr>
        <w:t xml:space="preserve"> prasībām.</w:t>
      </w:r>
    </w:p>
    <w:p w14:paraId="673EE69B" w14:textId="77777777" w:rsidR="00D36BB2" w:rsidRPr="009124CF" w:rsidRDefault="00D36BB2" w:rsidP="000E22C3">
      <w:pPr>
        <w:pStyle w:val="ListContinue3NoSpace"/>
        <w:tabs>
          <w:tab w:val="clear" w:pos="1440"/>
          <w:tab w:val="left" w:pos="284"/>
        </w:tabs>
        <w:ind w:left="0" w:firstLine="0"/>
        <w:contextualSpacing/>
        <w:jc w:val="both"/>
        <w:rPr>
          <w:sz w:val="22"/>
          <w:szCs w:val="22"/>
          <w:lang w:val="lv-LV"/>
        </w:rPr>
      </w:pPr>
    </w:p>
    <w:p w14:paraId="4A52C109" w14:textId="7345798E" w:rsidR="00790A81" w:rsidRPr="00790A81" w:rsidRDefault="00C66883" w:rsidP="000E22C3">
      <w:pPr>
        <w:tabs>
          <w:tab w:val="left" w:pos="142"/>
          <w:tab w:val="left" w:pos="284"/>
        </w:tabs>
        <w:spacing w:after="0"/>
        <w:jc w:val="both"/>
        <w:rPr>
          <w:rFonts w:ascii="Times New Roman" w:hAnsi="Times New Roman"/>
        </w:rPr>
      </w:pPr>
      <w:r>
        <w:rPr>
          <w:rFonts w:ascii="Times New Roman" w:hAnsi="Times New Roman"/>
        </w:rPr>
        <w:t>3.10</w:t>
      </w:r>
      <w:r w:rsidR="00D36BB2" w:rsidRPr="00D36BB2">
        <w:rPr>
          <w:rFonts w:ascii="Times New Roman" w:hAnsi="Times New Roman"/>
        </w:rPr>
        <w:t xml:space="preserve">. </w:t>
      </w:r>
      <w:r w:rsidR="00790A81" w:rsidRPr="0001259A">
        <w:rPr>
          <w:rFonts w:ascii="Times New Roman" w:eastAsia="Times New Roman" w:hAnsi="Times New Roman"/>
          <w:color w:val="000000"/>
        </w:rPr>
        <w:t>Ja Pasūtītājs ar iepirkuma uzvarētāju kādu iemeslu dēļ nevar noslēgt līgumu, tas ir tiesīgs uzaicināt slēgt līgumu ar nākamo iepirkuma dalībnieku.</w:t>
      </w:r>
    </w:p>
    <w:p w14:paraId="1B1FD4CD" w14:textId="77777777" w:rsidR="004919A6" w:rsidRPr="009124CF" w:rsidRDefault="004919A6" w:rsidP="000E22C3">
      <w:pPr>
        <w:tabs>
          <w:tab w:val="left" w:pos="284"/>
        </w:tabs>
        <w:spacing w:after="0"/>
        <w:rPr>
          <w:rFonts w:ascii="Times New Roman" w:hAnsi="Times New Roman"/>
        </w:rPr>
      </w:pPr>
    </w:p>
    <w:p w14:paraId="2F336CCE" w14:textId="0B249E9A" w:rsidR="004919A6" w:rsidRPr="00CC08FF" w:rsidRDefault="004919A6" w:rsidP="000E22C3">
      <w:pPr>
        <w:keepNext/>
        <w:tabs>
          <w:tab w:val="left" w:pos="284"/>
          <w:tab w:val="left" w:pos="576"/>
        </w:tabs>
        <w:spacing w:after="0" w:line="276" w:lineRule="auto"/>
        <w:jc w:val="center"/>
        <w:outlineLvl w:val="1"/>
        <w:rPr>
          <w:rFonts w:ascii="Times New Roman" w:hAnsi="Times New Roman"/>
          <w:b/>
          <w:bCs/>
          <w:color w:val="000000"/>
        </w:rPr>
      </w:pPr>
      <w:r w:rsidRPr="00CC08FF">
        <w:rPr>
          <w:rFonts w:ascii="Times New Roman" w:hAnsi="Times New Roman"/>
          <w:b/>
          <w:bCs/>
          <w:color w:val="000000"/>
        </w:rPr>
        <w:t xml:space="preserve">4. </w:t>
      </w:r>
      <w:r w:rsidR="00164499" w:rsidRPr="00CC08FF">
        <w:rPr>
          <w:rFonts w:ascii="Times New Roman" w:hAnsi="Times New Roman"/>
          <w:b/>
          <w:bCs/>
          <w:color w:val="000000"/>
        </w:rPr>
        <w:t>IEPIRKUMA LĪGUMS</w:t>
      </w:r>
    </w:p>
    <w:p w14:paraId="62E1D461" w14:textId="32264E3F" w:rsidR="004919A6" w:rsidRPr="00CC08FF" w:rsidRDefault="004919A6" w:rsidP="000E22C3">
      <w:pPr>
        <w:keepNext/>
        <w:numPr>
          <w:ilvl w:val="1"/>
          <w:numId w:val="0"/>
        </w:numPr>
        <w:tabs>
          <w:tab w:val="left" w:pos="0"/>
          <w:tab w:val="left" w:pos="284"/>
        </w:tabs>
        <w:spacing w:after="0" w:line="240" w:lineRule="auto"/>
        <w:jc w:val="both"/>
        <w:outlineLvl w:val="1"/>
        <w:rPr>
          <w:rFonts w:ascii="Times New Roman" w:hAnsi="Times New Roman"/>
          <w:bCs/>
          <w:color w:val="000000"/>
        </w:rPr>
      </w:pPr>
      <w:r w:rsidRPr="00CC08FF">
        <w:rPr>
          <w:rFonts w:ascii="Times New Roman" w:hAnsi="Times New Roman"/>
          <w:bCs/>
          <w:color w:val="000000"/>
        </w:rPr>
        <w:t>4.1.Pasūtītājs slēgs ar izraudzīto Pretendentu iepirkuma līgumu, pamatojoties uz Pretendenta piedāvājumu un saskaņā ar Nolikuma noteikumiem</w:t>
      </w:r>
      <w:r w:rsidR="0029740D">
        <w:rPr>
          <w:rFonts w:ascii="Times New Roman" w:hAnsi="Times New Roman"/>
          <w:bCs/>
          <w:color w:val="000000"/>
        </w:rPr>
        <w:t xml:space="preserve"> un iepirkuma līguma p</w:t>
      </w:r>
      <w:r w:rsidR="00B95D10">
        <w:rPr>
          <w:rFonts w:ascii="Times New Roman" w:hAnsi="Times New Roman"/>
          <w:bCs/>
          <w:color w:val="000000"/>
        </w:rPr>
        <w:t>rojektu (7</w:t>
      </w:r>
      <w:r w:rsidRPr="00CC08FF">
        <w:rPr>
          <w:rFonts w:ascii="Times New Roman" w:hAnsi="Times New Roman"/>
          <w:bCs/>
          <w:color w:val="000000"/>
        </w:rPr>
        <w:t>.pielikums).</w:t>
      </w:r>
    </w:p>
    <w:p w14:paraId="0C9D7A43" w14:textId="71C47DA5" w:rsidR="004919A6" w:rsidRPr="00CC08FF" w:rsidRDefault="004919A6" w:rsidP="000E22C3">
      <w:pPr>
        <w:keepNext/>
        <w:numPr>
          <w:ilvl w:val="1"/>
          <w:numId w:val="0"/>
        </w:numPr>
        <w:tabs>
          <w:tab w:val="left" w:pos="0"/>
          <w:tab w:val="left" w:pos="284"/>
        </w:tabs>
        <w:spacing w:after="0" w:line="240" w:lineRule="auto"/>
        <w:jc w:val="both"/>
        <w:outlineLvl w:val="1"/>
        <w:rPr>
          <w:rFonts w:ascii="Times New Roman" w:hAnsi="Times New Roman"/>
          <w:bCs/>
          <w:color w:val="000000"/>
        </w:rPr>
      </w:pPr>
      <w:r w:rsidRPr="00CC08FF">
        <w:rPr>
          <w:rFonts w:ascii="Times New Roman" w:hAnsi="Times New Roman"/>
          <w:bCs/>
          <w:color w:val="000000"/>
        </w:rPr>
        <w:t xml:space="preserve">4.2.Ja izraudzītais Pretendents 10 (desmit) dienu laikā no rakstiska piedāvājuma saņemšanas nenoslēdz iepirkuma līgumu ar Pasūtītāju, iepirkuma komisija ir tiesīga izvēlēties nākamo </w:t>
      </w:r>
      <w:r w:rsidR="00FB253C">
        <w:rPr>
          <w:rFonts w:ascii="Times New Roman" w:hAnsi="Times New Roman"/>
          <w:bCs/>
          <w:color w:val="000000"/>
        </w:rPr>
        <w:t xml:space="preserve">izdevīgāko </w:t>
      </w:r>
      <w:r w:rsidRPr="00CC08FF">
        <w:rPr>
          <w:rFonts w:ascii="Times New Roman" w:hAnsi="Times New Roman"/>
          <w:bCs/>
          <w:color w:val="000000"/>
        </w:rPr>
        <w:t>piedāvājumu. Ja arī nākamais izraudzītais Pretendents nenoslēdz iepirkuma līgumu, iepirkuma komisija pieņem lēmumu izbeigt iepirkumu, neizvēloties nevienu piedāvājumu.</w:t>
      </w:r>
    </w:p>
    <w:p w14:paraId="10681AD5" w14:textId="77777777" w:rsidR="004919A6" w:rsidRPr="00CC08FF" w:rsidRDefault="004919A6" w:rsidP="000E22C3">
      <w:pPr>
        <w:tabs>
          <w:tab w:val="left" w:pos="284"/>
        </w:tabs>
        <w:spacing w:after="0" w:line="240" w:lineRule="auto"/>
        <w:rPr>
          <w:rFonts w:ascii="Times New Roman" w:hAnsi="Times New Roman"/>
        </w:rPr>
      </w:pPr>
    </w:p>
    <w:p w14:paraId="04DA2397" w14:textId="719093F4" w:rsidR="004919A6" w:rsidRPr="00CC08FF" w:rsidRDefault="004919A6" w:rsidP="000E22C3">
      <w:pPr>
        <w:keepNext/>
        <w:tabs>
          <w:tab w:val="left" w:pos="284"/>
          <w:tab w:val="left" w:pos="576"/>
        </w:tabs>
        <w:spacing w:after="0" w:line="276" w:lineRule="auto"/>
        <w:jc w:val="center"/>
        <w:outlineLvl w:val="1"/>
        <w:rPr>
          <w:rFonts w:ascii="Times New Roman" w:hAnsi="Times New Roman"/>
          <w:b/>
          <w:bCs/>
          <w:color w:val="000000"/>
        </w:rPr>
      </w:pPr>
      <w:r w:rsidRPr="00CC08FF">
        <w:rPr>
          <w:rFonts w:ascii="Times New Roman" w:hAnsi="Times New Roman"/>
          <w:b/>
          <w:bCs/>
          <w:color w:val="000000"/>
        </w:rPr>
        <w:lastRenderedPageBreak/>
        <w:t xml:space="preserve">5. </w:t>
      </w:r>
      <w:r w:rsidR="00164499" w:rsidRPr="00CC08FF">
        <w:rPr>
          <w:rFonts w:ascii="Times New Roman" w:hAnsi="Times New Roman"/>
          <w:b/>
          <w:bCs/>
          <w:color w:val="000000"/>
        </w:rPr>
        <w:t>IEPIRKUMA KOMISIJAS TIESĪBAS UN PIENĀKUMI</w:t>
      </w:r>
    </w:p>
    <w:p w14:paraId="3F9412E6" w14:textId="77777777" w:rsidR="004919A6" w:rsidRPr="00CC08FF" w:rsidRDefault="004919A6" w:rsidP="000E22C3">
      <w:pPr>
        <w:keepNext/>
        <w:numPr>
          <w:ilvl w:val="1"/>
          <w:numId w:val="0"/>
        </w:numPr>
        <w:tabs>
          <w:tab w:val="left" w:pos="284"/>
          <w:tab w:val="left" w:pos="576"/>
        </w:tabs>
        <w:spacing w:after="0" w:line="240" w:lineRule="auto"/>
        <w:jc w:val="both"/>
        <w:outlineLvl w:val="1"/>
        <w:rPr>
          <w:rFonts w:ascii="Times New Roman" w:hAnsi="Times New Roman"/>
          <w:b/>
          <w:bCs/>
          <w:color w:val="000000"/>
        </w:rPr>
      </w:pPr>
      <w:r w:rsidRPr="00CC08FF">
        <w:rPr>
          <w:rFonts w:ascii="Times New Roman" w:hAnsi="Times New Roman"/>
          <w:b/>
          <w:bCs/>
          <w:color w:val="000000"/>
        </w:rPr>
        <w:t>5.1. Iepirkuma komisijas tiesības:</w:t>
      </w:r>
    </w:p>
    <w:p w14:paraId="2EA5E07D" w14:textId="77777777"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5.1.1.pārbaudīt nepieciešamo informāciju kompetentā institūcijā, publiski pieejamās datubāzēs vai citos publiski pieejamos avotos, ja tas nepieciešams piedāvājumu atbilstības pārbaudei, Pretendentu kvalifikācijai, piedāvājumu vērtēšanai un salīdzinā</w:t>
      </w:r>
      <w:r w:rsidRPr="00CC08FF">
        <w:rPr>
          <w:rFonts w:ascii="Times New Roman" w:hAnsi="Times New Roman"/>
          <w:bCs/>
        </w:rPr>
        <w:softHyphen/>
        <w:t>šanai, kā arī lūgt, lai Pretendents vai kompetenta institūcija papildina vai izskaidro sertifikātus un dokumentus, kas iesniegti komisijai;</w:t>
      </w:r>
    </w:p>
    <w:p w14:paraId="056852CD" w14:textId="77777777" w:rsidR="002C39EF"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5.1.2. labot aritmētiskās kļūdas Pretendenta finanšu piedāvājumā, informējot par to Pretendentu;</w:t>
      </w:r>
    </w:p>
    <w:p w14:paraId="3D774875" w14:textId="590A8DC4" w:rsidR="002C39EF" w:rsidRPr="00CC08FF" w:rsidRDefault="002C39EF"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5.1.3. iepirkuma komisija ir tiesīga pretendentu kvalifikācijas atbilstības pārbaudi veikt tikai tam pretendentam, kuram būtu piešķiramas līguma slēgšanas tiesības;</w:t>
      </w:r>
    </w:p>
    <w:p w14:paraId="5D1680BD" w14:textId="64906B0F" w:rsidR="004919A6" w:rsidRPr="00CC08FF" w:rsidRDefault="004919A6" w:rsidP="000E22C3">
      <w:pPr>
        <w:keepNext/>
        <w:numPr>
          <w:ilvl w:val="2"/>
          <w:numId w:val="0"/>
        </w:numPr>
        <w:tabs>
          <w:tab w:val="left" w:pos="284"/>
          <w:tab w:val="num" w:pos="567"/>
          <w:tab w:val="num" w:pos="851"/>
          <w:tab w:val="num" w:pos="1997"/>
        </w:tabs>
        <w:spacing w:after="0" w:line="240" w:lineRule="auto"/>
        <w:jc w:val="both"/>
        <w:outlineLvl w:val="2"/>
        <w:rPr>
          <w:rFonts w:ascii="Times New Roman" w:hAnsi="Times New Roman"/>
          <w:bCs/>
        </w:rPr>
      </w:pPr>
      <w:r w:rsidRPr="00CC08FF">
        <w:rPr>
          <w:rFonts w:ascii="Times New Roman" w:hAnsi="Times New Roman"/>
          <w:bCs/>
        </w:rPr>
        <w:t>5.1.</w:t>
      </w:r>
      <w:r w:rsidR="002C39EF" w:rsidRPr="00CC08FF">
        <w:rPr>
          <w:rFonts w:ascii="Times New Roman" w:hAnsi="Times New Roman"/>
          <w:bCs/>
        </w:rPr>
        <w:t>4</w:t>
      </w:r>
      <w:r w:rsidRPr="00CC08FF">
        <w:rPr>
          <w:rFonts w:ascii="Times New Roman" w:hAnsi="Times New Roman"/>
          <w:bCs/>
        </w:rPr>
        <w:t>. pieaicināt ekspertu Pretendentu un piedāvājumu atbilstības pārbaudē un vērtēšanā;</w:t>
      </w:r>
    </w:p>
    <w:p w14:paraId="4355BA5C" w14:textId="11FBDE16"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w:t>
      </w:r>
      <w:r w:rsidR="002C39EF" w:rsidRPr="00CC08FF">
        <w:rPr>
          <w:rFonts w:ascii="Times New Roman" w:hAnsi="Times New Roman"/>
          <w:bCs/>
        </w:rPr>
        <w:t>5</w:t>
      </w:r>
      <w:r w:rsidRPr="00CC08FF">
        <w:rPr>
          <w:rFonts w:ascii="Times New Roman" w:hAnsi="Times New Roman"/>
          <w:bCs/>
        </w:rPr>
        <w:t xml:space="preserve">. kontaktēties ar citiem pasūtītājiem, kuriem attiecīgais Pretendents ir veicis </w:t>
      </w:r>
      <w:r w:rsidR="00597682">
        <w:rPr>
          <w:rFonts w:ascii="Times New Roman" w:hAnsi="Times New Roman"/>
          <w:bCs/>
        </w:rPr>
        <w:t>piegādes</w:t>
      </w:r>
      <w:r w:rsidR="001A6FB4">
        <w:rPr>
          <w:rFonts w:ascii="Times New Roman" w:hAnsi="Times New Roman"/>
          <w:bCs/>
        </w:rPr>
        <w:t>/darbus</w:t>
      </w:r>
      <w:r w:rsidRPr="00CC08FF">
        <w:rPr>
          <w:rFonts w:ascii="Times New Roman" w:hAnsi="Times New Roman"/>
          <w:bCs/>
        </w:rPr>
        <w:t>;</w:t>
      </w:r>
    </w:p>
    <w:p w14:paraId="4ADB443F" w14:textId="2A4D7F3B"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w:t>
      </w:r>
      <w:r w:rsidR="002C39EF" w:rsidRPr="00CC08FF">
        <w:rPr>
          <w:rFonts w:ascii="Times New Roman" w:hAnsi="Times New Roman"/>
          <w:bCs/>
        </w:rPr>
        <w:t>6</w:t>
      </w:r>
      <w:r w:rsidRPr="00CC08FF">
        <w:rPr>
          <w:rFonts w:ascii="Times New Roman" w:hAnsi="Times New Roman"/>
          <w:bCs/>
        </w:rPr>
        <w:t xml:space="preserve">. izvēlēties nākamo </w:t>
      </w:r>
      <w:r w:rsidR="001A6FB4">
        <w:rPr>
          <w:rFonts w:ascii="Times New Roman" w:hAnsi="Times New Roman"/>
          <w:bCs/>
        </w:rPr>
        <w:t xml:space="preserve">saimnieciski izdevīgāko </w:t>
      </w:r>
      <w:r w:rsidRPr="00CC08FF">
        <w:rPr>
          <w:rFonts w:ascii="Times New Roman" w:hAnsi="Times New Roman"/>
          <w:bCs/>
        </w:rPr>
        <w:t>piedāvājumu, ja izraudzītais Pretendents atsakās slēgt iepirkuma līgumu ar Pasūtītāju;</w:t>
      </w:r>
    </w:p>
    <w:p w14:paraId="58D60325" w14:textId="051D3198"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5.1.</w:t>
      </w:r>
      <w:r w:rsidR="002C39EF" w:rsidRPr="00CC08FF">
        <w:rPr>
          <w:rFonts w:ascii="Times New Roman" w:hAnsi="Times New Roman"/>
          <w:bCs/>
        </w:rPr>
        <w:t>7</w:t>
      </w:r>
      <w:r w:rsidRPr="00CC08FF">
        <w:rPr>
          <w:rFonts w:ascii="Times New Roman" w:hAnsi="Times New Roman"/>
          <w:bCs/>
        </w:rPr>
        <w:t>. izbeigt iepirkumu bez līguma noslēgšanas normatīvajos aktos paredzētajos gadījumos;</w:t>
      </w:r>
    </w:p>
    <w:p w14:paraId="25438F9D" w14:textId="734EC559" w:rsidR="004919A6" w:rsidRPr="00CC08FF" w:rsidRDefault="004919A6" w:rsidP="000E22C3">
      <w:pPr>
        <w:tabs>
          <w:tab w:val="left" w:pos="284"/>
          <w:tab w:val="num" w:pos="567"/>
        </w:tabs>
        <w:spacing w:after="0" w:line="240" w:lineRule="auto"/>
        <w:rPr>
          <w:rFonts w:ascii="Times New Roman" w:hAnsi="Times New Roman"/>
        </w:rPr>
      </w:pPr>
      <w:r w:rsidRPr="00CC08FF">
        <w:rPr>
          <w:rFonts w:ascii="Times New Roman" w:hAnsi="Times New Roman"/>
        </w:rPr>
        <w:t>5.1.</w:t>
      </w:r>
      <w:r w:rsidR="002C39EF" w:rsidRPr="00CC08FF">
        <w:rPr>
          <w:rFonts w:ascii="Times New Roman" w:hAnsi="Times New Roman"/>
        </w:rPr>
        <w:t>8</w:t>
      </w:r>
      <w:r w:rsidRPr="00CC08FF">
        <w:rPr>
          <w:rFonts w:ascii="Times New Roman" w:hAnsi="Times New Roman"/>
        </w:rPr>
        <w:t xml:space="preserve">. noraidīt Pretendenta piedāvājumu, ja </w:t>
      </w:r>
      <w:r w:rsidR="00597682">
        <w:rPr>
          <w:rFonts w:ascii="Times New Roman" w:hAnsi="Times New Roman"/>
        </w:rPr>
        <w:t>tas neatbilst Nolikuma prasībām.</w:t>
      </w:r>
    </w:p>
    <w:p w14:paraId="2F410133" w14:textId="77777777" w:rsidR="004919A6" w:rsidRPr="00CC08FF" w:rsidRDefault="004919A6" w:rsidP="000E22C3">
      <w:pPr>
        <w:tabs>
          <w:tab w:val="left" w:pos="284"/>
          <w:tab w:val="num" w:pos="567"/>
        </w:tabs>
        <w:spacing w:after="0" w:line="240" w:lineRule="auto"/>
        <w:rPr>
          <w:rFonts w:ascii="Times New Roman" w:hAnsi="Times New Roman"/>
        </w:rPr>
      </w:pPr>
    </w:p>
    <w:p w14:paraId="6BD7BD51" w14:textId="77777777" w:rsidR="004919A6" w:rsidRPr="00CC08FF" w:rsidRDefault="004919A6" w:rsidP="000E22C3">
      <w:pPr>
        <w:keepNext/>
        <w:numPr>
          <w:ilvl w:val="1"/>
          <w:numId w:val="0"/>
        </w:numPr>
        <w:tabs>
          <w:tab w:val="left" w:pos="284"/>
          <w:tab w:val="num" w:pos="567"/>
        </w:tabs>
        <w:spacing w:after="0" w:line="240" w:lineRule="auto"/>
        <w:jc w:val="both"/>
        <w:outlineLvl w:val="1"/>
        <w:rPr>
          <w:rFonts w:ascii="Times New Roman" w:hAnsi="Times New Roman"/>
          <w:b/>
          <w:bCs/>
          <w:color w:val="000000"/>
        </w:rPr>
      </w:pPr>
      <w:r w:rsidRPr="00CC08FF">
        <w:rPr>
          <w:rFonts w:ascii="Times New Roman" w:hAnsi="Times New Roman"/>
          <w:b/>
          <w:color w:val="000000"/>
        </w:rPr>
        <w:t>5.2. Iepirkuma komisijas pienākumi:</w:t>
      </w:r>
    </w:p>
    <w:p w14:paraId="4E86CAAE" w14:textId="77777777"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5.2.1. nodrošināt iepirkuma norisi un dokumentēšanu;</w:t>
      </w:r>
    </w:p>
    <w:p w14:paraId="241A5199" w14:textId="77777777"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5.2.2. nodrošināt Pretendentu brīvu konkurenci, kā arī vienlīdzīgu un taisnīgu attieksmi pret tiem;</w:t>
      </w:r>
    </w:p>
    <w:p w14:paraId="20B93300" w14:textId="77777777" w:rsidR="004919A6" w:rsidRPr="00CC08FF" w:rsidRDefault="004919A6" w:rsidP="000E22C3">
      <w:pPr>
        <w:keepNext/>
        <w:numPr>
          <w:ilvl w:val="2"/>
          <w:numId w:val="0"/>
        </w:numPr>
        <w:tabs>
          <w:tab w:val="left" w:pos="284"/>
          <w:tab w:val="num" w:pos="567"/>
          <w:tab w:val="num" w:pos="1997"/>
        </w:tabs>
        <w:spacing w:after="0" w:line="240" w:lineRule="auto"/>
        <w:jc w:val="both"/>
        <w:outlineLvl w:val="2"/>
        <w:rPr>
          <w:rFonts w:ascii="Times New Roman" w:hAnsi="Times New Roman"/>
          <w:bCs/>
        </w:rPr>
      </w:pPr>
      <w:r w:rsidRPr="00CC08FF">
        <w:rPr>
          <w:rFonts w:ascii="Times New Roman" w:hAnsi="Times New Roman"/>
          <w:bCs/>
        </w:rPr>
        <w:t>5.2.3. pēc ieinteresēto Pretendentu pieprasījuma normatīvajos aktos noteiktajā kārtībā sniegt informāciju par Nolikumu;</w:t>
      </w:r>
    </w:p>
    <w:p w14:paraId="7BE6475C" w14:textId="77777777" w:rsidR="004919A6" w:rsidRPr="00CC08FF" w:rsidRDefault="004919A6" w:rsidP="000E22C3">
      <w:pPr>
        <w:tabs>
          <w:tab w:val="left" w:pos="284"/>
          <w:tab w:val="num" w:pos="567"/>
          <w:tab w:val="left" w:pos="1515"/>
        </w:tabs>
        <w:spacing w:after="0" w:line="240" w:lineRule="auto"/>
        <w:jc w:val="both"/>
        <w:rPr>
          <w:rFonts w:ascii="Times New Roman" w:hAnsi="Times New Roman"/>
          <w:bCs/>
        </w:rPr>
      </w:pPr>
      <w:r w:rsidRPr="00CC08FF">
        <w:rPr>
          <w:rFonts w:ascii="Times New Roman" w:hAnsi="Times New Roman"/>
          <w:bCs/>
        </w:rPr>
        <w:t>5.2.4. vērtēt Pretendentus un to iesniegtos piedāvājumus saskaņā ar likumu, citiem normatīvajiem aktiem un šo Nolikumu, izvēlēties piedāvājumu vai pieņemt lēmumu par iepirkuma izbeigšanu, neizvēloties nevienu piedāvājumu.</w:t>
      </w:r>
    </w:p>
    <w:p w14:paraId="4C4C95BF" w14:textId="77777777" w:rsidR="004919A6" w:rsidRPr="00CC08FF" w:rsidRDefault="004919A6" w:rsidP="000E22C3">
      <w:pPr>
        <w:keepNext/>
        <w:numPr>
          <w:ilvl w:val="2"/>
          <w:numId w:val="0"/>
        </w:numPr>
        <w:tabs>
          <w:tab w:val="left" w:pos="284"/>
          <w:tab w:val="num" w:pos="720"/>
          <w:tab w:val="num" w:pos="1997"/>
        </w:tabs>
        <w:spacing w:after="0" w:line="240" w:lineRule="auto"/>
        <w:jc w:val="both"/>
        <w:outlineLvl w:val="2"/>
        <w:rPr>
          <w:rFonts w:ascii="Times New Roman" w:hAnsi="Times New Roman"/>
          <w:bCs/>
        </w:rPr>
      </w:pPr>
    </w:p>
    <w:p w14:paraId="3119AE02" w14:textId="363A480D" w:rsidR="004919A6" w:rsidRPr="00CC08FF" w:rsidRDefault="004919A6" w:rsidP="000E22C3">
      <w:pPr>
        <w:keepNext/>
        <w:tabs>
          <w:tab w:val="left" w:pos="284"/>
        </w:tabs>
        <w:spacing w:after="0" w:line="240" w:lineRule="auto"/>
        <w:jc w:val="center"/>
        <w:outlineLvl w:val="0"/>
        <w:rPr>
          <w:rFonts w:ascii="Times New Roman" w:hAnsi="Times New Roman"/>
          <w:b/>
          <w:bCs/>
          <w:color w:val="000000"/>
          <w:kern w:val="32"/>
        </w:rPr>
      </w:pPr>
      <w:r w:rsidRPr="00CC08FF">
        <w:rPr>
          <w:rFonts w:ascii="Times New Roman" w:hAnsi="Times New Roman"/>
          <w:b/>
          <w:bCs/>
          <w:color w:val="000000"/>
          <w:kern w:val="32"/>
        </w:rPr>
        <w:t>6.</w:t>
      </w:r>
      <w:r w:rsidR="00597682">
        <w:rPr>
          <w:rFonts w:ascii="Times New Roman" w:hAnsi="Times New Roman"/>
          <w:b/>
          <w:bCs/>
          <w:color w:val="000000"/>
          <w:kern w:val="32"/>
        </w:rPr>
        <w:t xml:space="preserve"> </w:t>
      </w:r>
      <w:r w:rsidR="00FB253C" w:rsidRPr="00CC08FF">
        <w:rPr>
          <w:rFonts w:ascii="Times New Roman" w:hAnsi="Times New Roman"/>
          <w:b/>
          <w:bCs/>
          <w:color w:val="000000"/>
          <w:kern w:val="32"/>
        </w:rPr>
        <w:t xml:space="preserve">PRETENDENTA TIESĪBAS UN PIENĀKUMI </w:t>
      </w:r>
    </w:p>
    <w:p w14:paraId="4135529A" w14:textId="77777777" w:rsidR="004919A6" w:rsidRPr="00CC08FF" w:rsidRDefault="004919A6" w:rsidP="000E22C3">
      <w:pPr>
        <w:keepNext/>
        <w:tabs>
          <w:tab w:val="left" w:pos="284"/>
        </w:tabs>
        <w:spacing w:after="0" w:line="240" w:lineRule="auto"/>
        <w:outlineLvl w:val="1"/>
        <w:rPr>
          <w:rFonts w:ascii="Times New Roman" w:hAnsi="Times New Roman"/>
          <w:b/>
          <w:bCs/>
          <w:color w:val="000000"/>
        </w:rPr>
      </w:pPr>
      <w:r w:rsidRPr="00CC08FF">
        <w:rPr>
          <w:rFonts w:ascii="Times New Roman" w:hAnsi="Times New Roman"/>
          <w:b/>
          <w:bCs/>
          <w:color w:val="000000"/>
        </w:rPr>
        <w:t>6.1.   Pretendenta tiesības:</w:t>
      </w:r>
    </w:p>
    <w:p w14:paraId="35AEA98D" w14:textId="77777777" w:rsidR="004919A6" w:rsidRPr="00CC08FF" w:rsidRDefault="004919A6" w:rsidP="000E22C3">
      <w:pPr>
        <w:tabs>
          <w:tab w:val="left" w:pos="284"/>
          <w:tab w:val="left" w:pos="709"/>
        </w:tabs>
        <w:spacing w:after="0" w:line="240" w:lineRule="auto"/>
        <w:jc w:val="both"/>
        <w:rPr>
          <w:rFonts w:ascii="Times New Roman" w:hAnsi="Times New Roman"/>
        </w:rPr>
      </w:pPr>
      <w:r w:rsidRPr="00CC08FF">
        <w:rPr>
          <w:rFonts w:ascii="Times New Roman" w:hAnsi="Times New Roman"/>
        </w:rPr>
        <w:t>6.1.1. apvienoties grupā ar citiem Pretendentiem un iesniegt vienu kopēju piedāvājumu;</w:t>
      </w:r>
    </w:p>
    <w:p w14:paraId="08AB4444" w14:textId="77777777" w:rsidR="004919A6" w:rsidRPr="00CC08FF" w:rsidRDefault="004919A6" w:rsidP="000E22C3">
      <w:pPr>
        <w:tabs>
          <w:tab w:val="left" w:pos="142"/>
          <w:tab w:val="left" w:pos="284"/>
          <w:tab w:val="left" w:pos="709"/>
        </w:tabs>
        <w:spacing w:after="0" w:line="240" w:lineRule="auto"/>
        <w:jc w:val="both"/>
        <w:rPr>
          <w:rFonts w:ascii="Times New Roman" w:hAnsi="Times New Roman"/>
        </w:rPr>
      </w:pPr>
      <w:r w:rsidRPr="00CC08FF">
        <w:rPr>
          <w:rFonts w:ascii="Times New Roman" w:hAnsi="Times New Roman"/>
        </w:rPr>
        <w:t>6.1.2. pirms piedāvājumu iesniegšanas termiņa beigām grozīt vai atsaukt iesniegto  piedāvājumu.</w:t>
      </w:r>
    </w:p>
    <w:p w14:paraId="2D66A777" w14:textId="77777777" w:rsidR="004919A6" w:rsidRPr="00CC08FF" w:rsidRDefault="004919A6" w:rsidP="000E22C3">
      <w:pPr>
        <w:keepNext/>
        <w:tabs>
          <w:tab w:val="left" w:pos="284"/>
        </w:tabs>
        <w:spacing w:before="240" w:after="0" w:line="240" w:lineRule="auto"/>
        <w:outlineLvl w:val="1"/>
        <w:rPr>
          <w:rFonts w:ascii="Times New Roman" w:hAnsi="Times New Roman"/>
          <w:b/>
          <w:bCs/>
          <w:color w:val="000000"/>
        </w:rPr>
      </w:pPr>
      <w:r w:rsidRPr="00CC08FF">
        <w:rPr>
          <w:rFonts w:ascii="Times New Roman" w:hAnsi="Times New Roman"/>
          <w:b/>
          <w:bCs/>
          <w:color w:val="000000"/>
        </w:rPr>
        <w:t>6.2.    Pretendenta pienākumi:</w:t>
      </w:r>
    </w:p>
    <w:p w14:paraId="56335400"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6.2.1. sagatavot piedāvājumus atbilstoši Nolikuma prasībām.</w:t>
      </w:r>
    </w:p>
    <w:p w14:paraId="0A2A60B1"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 xml:space="preserve">6.2.2. sniegt patiesu informāciju par savu kvalifikāciju un piedāvājumu. </w:t>
      </w:r>
    </w:p>
    <w:p w14:paraId="16CC0DDE"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6.2.3. sniegt atbildes uz iepirkuma komisijas pieprasījumiem par papildu informāciju, kas nepieciešama Pretendentu kvalifikācijai, piedāvājumu atbilstības pārbaudei, salīdzināšanai un vērtēšanai.</w:t>
      </w:r>
    </w:p>
    <w:p w14:paraId="2D3CAD87"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6.2.4. segt visas izmaksas, kas saistītas ar piedāvājumu sagatavošanu un iesniegšanu.</w:t>
      </w:r>
    </w:p>
    <w:p w14:paraId="0BD9F082" w14:textId="77777777" w:rsidR="004919A6" w:rsidRDefault="004919A6" w:rsidP="000E22C3">
      <w:pPr>
        <w:tabs>
          <w:tab w:val="left" w:pos="284"/>
        </w:tabs>
        <w:spacing w:after="0" w:line="240" w:lineRule="auto"/>
        <w:jc w:val="both"/>
        <w:rPr>
          <w:rFonts w:ascii="Times New Roman" w:hAnsi="Times New Roman"/>
        </w:rPr>
      </w:pPr>
    </w:p>
    <w:p w14:paraId="03ECAF93" w14:textId="77777777" w:rsidR="0011243D" w:rsidRDefault="0011243D" w:rsidP="000E22C3">
      <w:pPr>
        <w:tabs>
          <w:tab w:val="left" w:pos="284"/>
        </w:tabs>
        <w:spacing w:after="0" w:line="240" w:lineRule="auto"/>
        <w:jc w:val="both"/>
        <w:rPr>
          <w:rFonts w:ascii="Times New Roman" w:hAnsi="Times New Roman"/>
        </w:rPr>
      </w:pPr>
    </w:p>
    <w:p w14:paraId="2A18584B" w14:textId="77777777" w:rsidR="0011243D" w:rsidRPr="00CC08FF" w:rsidRDefault="0011243D" w:rsidP="000E22C3">
      <w:pPr>
        <w:tabs>
          <w:tab w:val="left" w:pos="284"/>
        </w:tabs>
        <w:spacing w:after="0" w:line="240" w:lineRule="auto"/>
        <w:jc w:val="both"/>
        <w:rPr>
          <w:rFonts w:ascii="Times New Roman" w:hAnsi="Times New Roman"/>
        </w:rPr>
      </w:pPr>
    </w:p>
    <w:p w14:paraId="42EC643F" w14:textId="78C1EC9B" w:rsidR="004919A6" w:rsidRDefault="004919A6" w:rsidP="000E22C3">
      <w:pPr>
        <w:pStyle w:val="BodyText"/>
        <w:tabs>
          <w:tab w:val="left" w:pos="284"/>
        </w:tabs>
        <w:jc w:val="center"/>
        <w:rPr>
          <w:rFonts w:ascii="Times New Roman" w:hAnsi="Times New Roman"/>
          <w:b/>
          <w:sz w:val="22"/>
          <w:szCs w:val="22"/>
          <w:lang w:val="lv-LV"/>
        </w:rPr>
      </w:pPr>
      <w:r w:rsidRPr="00CC08FF">
        <w:rPr>
          <w:rFonts w:ascii="Times New Roman" w:hAnsi="Times New Roman"/>
          <w:b/>
          <w:sz w:val="22"/>
          <w:szCs w:val="22"/>
          <w:lang w:val="lv-LV"/>
        </w:rPr>
        <w:t>PIELIKUMI</w:t>
      </w:r>
    </w:p>
    <w:p w14:paraId="2C4A7C16" w14:textId="77777777" w:rsidR="008D1C3C" w:rsidRPr="00CC08FF" w:rsidRDefault="008D1C3C" w:rsidP="000E22C3">
      <w:pPr>
        <w:pStyle w:val="BodyText"/>
        <w:tabs>
          <w:tab w:val="left" w:pos="284"/>
        </w:tabs>
        <w:jc w:val="center"/>
        <w:rPr>
          <w:rFonts w:ascii="Times New Roman" w:hAnsi="Times New Roman"/>
          <w:b/>
          <w:sz w:val="22"/>
          <w:szCs w:val="22"/>
          <w:lang w:val="lv-LV"/>
        </w:rPr>
      </w:pPr>
    </w:p>
    <w:p w14:paraId="6EC49516"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bookmarkStart w:id="3" w:name="_Toc59334720"/>
      <w:r w:rsidRPr="0011243D">
        <w:rPr>
          <w:rFonts w:ascii="Times New Roman" w:hAnsi="Times New Roman"/>
          <w:sz w:val="22"/>
          <w:szCs w:val="22"/>
          <w:lang w:val="lv-LV"/>
        </w:rPr>
        <w:t>pielikums: Tehniskā specifikācija;</w:t>
      </w:r>
    </w:p>
    <w:p w14:paraId="06985AB1"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pielikums: Pretendenta pieteikums;</w:t>
      </w:r>
    </w:p>
    <w:p w14:paraId="1DDBE8C8"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pielikums: Pretendenta veikto darbu saraksts;</w:t>
      </w:r>
    </w:p>
    <w:p w14:paraId="187E0824"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pielikums: Pretendenta speciālistu saraksts;</w:t>
      </w:r>
    </w:p>
    <w:p w14:paraId="360B0B7F"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pielikums: Apakšuzņēmējam nododamo darbu saraksts;</w:t>
      </w:r>
    </w:p>
    <w:p w14:paraId="60C4C660" w14:textId="77777777" w:rsidR="0011243D" w:rsidRP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 xml:space="preserve">pielikums: Apakšuzņēmēja apliecinājums; </w:t>
      </w:r>
    </w:p>
    <w:p w14:paraId="77FB3666" w14:textId="40146BB6" w:rsidR="0011243D" w:rsidRDefault="0011243D" w:rsidP="000E22C3">
      <w:pPr>
        <w:pStyle w:val="BodyText"/>
        <w:numPr>
          <w:ilvl w:val="0"/>
          <w:numId w:val="11"/>
        </w:numPr>
        <w:tabs>
          <w:tab w:val="left" w:pos="284"/>
          <w:tab w:val="left" w:pos="360"/>
        </w:tabs>
        <w:ind w:left="0" w:firstLine="0"/>
        <w:jc w:val="left"/>
        <w:rPr>
          <w:rFonts w:ascii="Times New Roman" w:hAnsi="Times New Roman"/>
          <w:sz w:val="22"/>
          <w:szCs w:val="22"/>
          <w:lang w:val="lv-LV"/>
        </w:rPr>
      </w:pPr>
      <w:r w:rsidRPr="0011243D">
        <w:rPr>
          <w:rFonts w:ascii="Times New Roman" w:hAnsi="Times New Roman"/>
          <w:sz w:val="22"/>
          <w:szCs w:val="22"/>
          <w:lang w:val="lv-LV"/>
        </w:rPr>
        <w:t>pielikums: Līguma projekts</w:t>
      </w:r>
      <w:r w:rsidR="00D438C9">
        <w:rPr>
          <w:rFonts w:ascii="Times New Roman" w:hAnsi="Times New Roman"/>
          <w:sz w:val="22"/>
          <w:szCs w:val="22"/>
          <w:lang w:val="lv-LV"/>
        </w:rPr>
        <w:t>.</w:t>
      </w:r>
    </w:p>
    <w:p w14:paraId="0E74A2E3" w14:textId="16593B58" w:rsidR="00DC1351" w:rsidRPr="0011243D" w:rsidRDefault="00DC1351" w:rsidP="00D438C9">
      <w:pPr>
        <w:pStyle w:val="BodyText"/>
        <w:tabs>
          <w:tab w:val="left" w:pos="284"/>
          <w:tab w:val="left" w:pos="360"/>
        </w:tabs>
        <w:jc w:val="left"/>
        <w:rPr>
          <w:rFonts w:ascii="Times New Roman" w:hAnsi="Times New Roman"/>
          <w:sz w:val="22"/>
          <w:szCs w:val="22"/>
          <w:lang w:val="lv-LV"/>
        </w:rPr>
      </w:pPr>
    </w:p>
    <w:p w14:paraId="484883CE" w14:textId="3BC330F1" w:rsidR="004919A6" w:rsidRPr="0011243D" w:rsidRDefault="004919A6" w:rsidP="000E22C3">
      <w:pPr>
        <w:tabs>
          <w:tab w:val="left" w:pos="284"/>
        </w:tabs>
        <w:spacing w:after="0" w:line="240" w:lineRule="auto"/>
        <w:jc w:val="both"/>
        <w:rPr>
          <w:rFonts w:ascii="Times New Roman" w:hAnsi="Times New Roman"/>
          <w:i/>
          <w:color w:val="00000A"/>
          <w:sz w:val="24"/>
          <w:szCs w:val="24"/>
          <w:lang w:eastAsia="lv-LV"/>
        </w:rPr>
      </w:pPr>
    </w:p>
    <w:p w14:paraId="4B9FDD46" w14:textId="77777777" w:rsidR="00AA77DD" w:rsidRPr="00CC08FF" w:rsidRDefault="00AA77DD" w:rsidP="000E22C3">
      <w:pPr>
        <w:tabs>
          <w:tab w:val="left" w:pos="284"/>
        </w:tabs>
        <w:spacing w:after="0" w:line="240" w:lineRule="auto"/>
        <w:jc w:val="right"/>
        <w:rPr>
          <w:rFonts w:ascii="Times New Roman" w:hAnsi="Times New Roman"/>
          <w:i/>
          <w:color w:val="00000A"/>
          <w:sz w:val="24"/>
          <w:szCs w:val="24"/>
          <w:lang w:eastAsia="lv-LV"/>
        </w:rPr>
      </w:pPr>
    </w:p>
    <w:p w14:paraId="20F55A3E" w14:textId="58FAE5B0" w:rsidR="004919A6" w:rsidRDefault="008D1C3C" w:rsidP="000E22C3">
      <w:pPr>
        <w:tabs>
          <w:tab w:val="left" w:pos="284"/>
        </w:tabs>
        <w:spacing w:after="0" w:line="240" w:lineRule="auto"/>
        <w:jc w:val="right"/>
        <w:rPr>
          <w:rFonts w:ascii="Times New Roman" w:hAnsi="Times New Roman"/>
          <w:i/>
          <w:color w:val="00000A"/>
          <w:sz w:val="24"/>
          <w:szCs w:val="24"/>
          <w:lang w:eastAsia="lv-LV"/>
        </w:rPr>
      </w:pPr>
      <w:r>
        <w:rPr>
          <w:rFonts w:ascii="Times New Roman" w:hAnsi="Times New Roman"/>
          <w:i/>
          <w:color w:val="00000A"/>
          <w:sz w:val="24"/>
          <w:szCs w:val="24"/>
          <w:lang w:eastAsia="lv-LV"/>
        </w:rPr>
        <w:br w:type="page"/>
      </w:r>
      <w:r w:rsidR="004919A6" w:rsidRPr="00CC08FF">
        <w:rPr>
          <w:rFonts w:ascii="Times New Roman" w:hAnsi="Times New Roman"/>
          <w:i/>
          <w:color w:val="00000A"/>
          <w:sz w:val="24"/>
          <w:szCs w:val="24"/>
          <w:lang w:eastAsia="lv-LV"/>
        </w:rPr>
        <w:lastRenderedPageBreak/>
        <w:t>1.pielikums</w:t>
      </w:r>
    </w:p>
    <w:p w14:paraId="796B432B" w14:textId="77777777" w:rsidR="00D87C52" w:rsidRDefault="00D87C52" w:rsidP="000E22C3">
      <w:pPr>
        <w:tabs>
          <w:tab w:val="left" w:pos="284"/>
        </w:tabs>
        <w:spacing w:after="0" w:line="240" w:lineRule="auto"/>
        <w:jc w:val="right"/>
        <w:rPr>
          <w:rFonts w:ascii="Times New Roman" w:hAnsi="Times New Roman"/>
          <w:i/>
          <w:color w:val="00000A"/>
          <w:sz w:val="24"/>
          <w:szCs w:val="24"/>
          <w:lang w:eastAsia="lv-LV"/>
        </w:rPr>
      </w:pPr>
    </w:p>
    <w:p w14:paraId="0162CB90" w14:textId="61BB3711" w:rsidR="00D87C52" w:rsidRDefault="00BB32C7" w:rsidP="000E22C3">
      <w:pPr>
        <w:tabs>
          <w:tab w:val="left" w:pos="284"/>
        </w:tabs>
        <w:spacing w:after="0" w:line="240" w:lineRule="auto"/>
        <w:jc w:val="center"/>
        <w:rPr>
          <w:rFonts w:ascii="Times New Roman" w:hAnsi="Times New Roman"/>
          <w:b/>
          <w:bCs/>
          <w:sz w:val="24"/>
          <w:szCs w:val="24"/>
        </w:rPr>
      </w:pPr>
      <w:r>
        <w:rPr>
          <w:rFonts w:ascii="Times New Roman" w:hAnsi="Times New Roman"/>
          <w:b/>
          <w:bCs/>
          <w:sz w:val="24"/>
          <w:szCs w:val="24"/>
        </w:rPr>
        <w:t>Atklātā konkursa</w:t>
      </w:r>
    </w:p>
    <w:p w14:paraId="46280ECE" w14:textId="0CD905A1" w:rsidR="00D87C52" w:rsidRPr="002A2704" w:rsidRDefault="00D87C52" w:rsidP="000E22C3">
      <w:pPr>
        <w:tabs>
          <w:tab w:val="left" w:pos="284"/>
        </w:tabs>
        <w:spacing w:after="0" w:line="240" w:lineRule="auto"/>
        <w:jc w:val="center"/>
        <w:rPr>
          <w:rFonts w:ascii="Times New Roman" w:eastAsia="Times New Roman" w:hAnsi="Times New Roman"/>
          <w:b/>
          <w:iCs/>
          <w:color w:val="000000"/>
          <w:sz w:val="28"/>
          <w:szCs w:val="28"/>
        </w:rPr>
      </w:pPr>
      <w:r w:rsidRPr="006B412E">
        <w:rPr>
          <w:rFonts w:ascii="Times New Roman" w:hAnsi="Times New Roman"/>
          <w:b/>
          <w:bCs/>
          <w:color w:val="000000"/>
          <w:sz w:val="28"/>
          <w:szCs w:val="28"/>
        </w:rPr>
        <w:t xml:space="preserve"> </w:t>
      </w:r>
      <w:r w:rsidRPr="002A2704">
        <w:rPr>
          <w:rFonts w:ascii="Times New Roman" w:eastAsia="Times New Roman" w:hAnsi="Times New Roman"/>
          <w:b/>
          <w:iCs/>
          <w:color w:val="000000"/>
          <w:sz w:val="28"/>
          <w:szCs w:val="28"/>
        </w:rPr>
        <w:t>“Ielu apgaismojuma apkalpošana Salaspilī”</w:t>
      </w:r>
    </w:p>
    <w:p w14:paraId="63F677E7" w14:textId="5AC8B10F" w:rsidR="00D87C52" w:rsidRPr="002A2704" w:rsidRDefault="00D87C52" w:rsidP="000E22C3">
      <w:pPr>
        <w:tabs>
          <w:tab w:val="left" w:pos="284"/>
        </w:tabs>
        <w:spacing w:after="0" w:line="240" w:lineRule="auto"/>
        <w:jc w:val="center"/>
        <w:rPr>
          <w:rFonts w:ascii="Times New Roman" w:eastAsia="Times New Roman" w:hAnsi="Times New Roman"/>
          <w:b/>
          <w:iCs/>
          <w:sz w:val="24"/>
          <w:szCs w:val="24"/>
        </w:rPr>
      </w:pPr>
      <w:r w:rsidRPr="002A2704">
        <w:rPr>
          <w:rFonts w:ascii="Times New Roman" w:eastAsia="Times New Roman" w:hAnsi="Times New Roman"/>
          <w:b/>
          <w:iCs/>
          <w:sz w:val="24"/>
          <w:szCs w:val="24"/>
        </w:rPr>
        <w:t>(</w:t>
      </w:r>
      <w:r w:rsidR="00BB32C7" w:rsidRPr="002A2704">
        <w:rPr>
          <w:rFonts w:ascii="Times New Roman" w:eastAsia="Times New Roman" w:hAnsi="Times New Roman"/>
          <w:b/>
          <w:iCs/>
          <w:sz w:val="24"/>
          <w:szCs w:val="24"/>
        </w:rPr>
        <w:t>identifikācijas Nr. SNP 202</w:t>
      </w:r>
      <w:r w:rsidR="00AF3EF1" w:rsidRPr="002A2704">
        <w:rPr>
          <w:rFonts w:ascii="Times New Roman" w:eastAsia="Times New Roman" w:hAnsi="Times New Roman"/>
          <w:b/>
          <w:iCs/>
          <w:sz w:val="24"/>
          <w:szCs w:val="24"/>
        </w:rPr>
        <w:t>5</w:t>
      </w:r>
      <w:r w:rsidR="00BB32C7" w:rsidRPr="002A2704">
        <w:rPr>
          <w:rFonts w:ascii="Times New Roman" w:eastAsia="Times New Roman" w:hAnsi="Times New Roman"/>
          <w:b/>
          <w:iCs/>
          <w:sz w:val="24"/>
          <w:szCs w:val="24"/>
        </w:rPr>
        <w:t>/</w:t>
      </w:r>
      <w:r w:rsidR="00AF3EF1" w:rsidRPr="002A2704">
        <w:rPr>
          <w:rFonts w:ascii="Times New Roman" w:eastAsia="Times New Roman" w:hAnsi="Times New Roman"/>
          <w:b/>
          <w:iCs/>
          <w:sz w:val="24"/>
          <w:szCs w:val="24"/>
        </w:rPr>
        <w:t>58</w:t>
      </w:r>
      <w:r w:rsidR="00BD4C80">
        <w:rPr>
          <w:rFonts w:ascii="Times New Roman" w:eastAsia="Times New Roman" w:hAnsi="Times New Roman"/>
          <w:b/>
          <w:iCs/>
          <w:sz w:val="24"/>
          <w:szCs w:val="24"/>
        </w:rPr>
        <w:t>a</w:t>
      </w:r>
      <w:r w:rsidRPr="002A2704">
        <w:rPr>
          <w:rFonts w:ascii="Times New Roman" w:eastAsia="Times New Roman" w:hAnsi="Times New Roman"/>
          <w:b/>
          <w:iCs/>
          <w:sz w:val="24"/>
          <w:szCs w:val="24"/>
        </w:rPr>
        <w:t>)</w:t>
      </w:r>
    </w:p>
    <w:p w14:paraId="1269513E" w14:textId="77777777" w:rsidR="00D87C52" w:rsidRPr="002A2704" w:rsidRDefault="00D87C52" w:rsidP="000E22C3">
      <w:pPr>
        <w:tabs>
          <w:tab w:val="left" w:pos="284"/>
        </w:tabs>
        <w:spacing w:after="0" w:line="240" w:lineRule="auto"/>
        <w:jc w:val="center"/>
        <w:rPr>
          <w:rFonts w:ascii="Times New Roman" w:hAnsi="Times New Roman"/>
          <w:i/>
          <w:color w:val="00000A"/>
          <w:sz w:val="16"/>
          <w:szCs w:val="16"/>
          <w:lang w:eastAsia="lv-LV"/>
        </w:rPr>
      </w:pPr>
    </w:p>
    <w:p w14:paraId="54B44F5D" w14:textId="77777777" w:rsidR="00D87C52" w:rsidRPr="002A2704" w:rsidRDefault="00D87C52" w:rsidP="000E22C3">
      <w:pPr>
        <w:tabs>
          <w:tab w:val="left" w:pos="284"/>
        </w:tabs>
        <w:spacing w:after="0" w:line="240" w:lineRule="auto"/>
        <w:jc w:val="center"/>
        <w:rPr>
          <w:rFonts w:ascii="Times New Roman" w:hAnsi="Times New Roman"/>
          <w:b/>
          <w:bCs/>
          <w:sz w:val="24"/>
          <w:szCs w:val="24"/>
        </w:rPr>
      </w:pPr>
      <w:r w:rsidRPr="002A2704">
        <w:rPr>
          <w:rFonts w:ascii="Times New Roman" w:hAnsi="Times New Roman"/>
          <w:b/>
          <w:bCs/>
          <w:sz w:val="24"/>
          <w:szCs w:val="24"/>
        </w:rPr>
        <w:t>TEHNISKĀ SPECIFIKĀCIJA</w:t>
      </w:r>
    </w:p>
    <w:p w14:paraId="24558AA3" w14:textId="77777777" w:rsidR="00D87C52" w:rsidRPr="002A2704" w:rsidRDefault="00D87C52" w:rsidP="000E22C3">
      <w:pPr>
        <w:tabs>
          <w:tab w:val="left" w:pos="284"/>
        </w:tabs>
        <w:suppressAutoHyphens/>
        <w:spacing w:after="0" w:line="240" w:lineRule="auto"/>
        <w:rPr>
          <w:rFonts w:ascii="Arial" w:eastAsia="Times New Roman" w:hAnsi="Arial" w:cs="Arial"/>
          <w:b/>
          <w:sz w:val="16"/>
          <w:szCs w:val="16"/>
          <w:lang w:eastAsia="ar-SA"/>
        </w:rPr>
      </w:pPr>
    </w:p>
    <w:p w14:paraId="00B45F9E" w14:textId="77777777" w:rsidR="00D87C52" w:rsidRPr="002A2704" w:rsidRDefault="00D87C52" w:rsidP="000E22C3">
      <w:pPr>
        <w:numPr>
          <w:ilvl w:val="1"/>
          <w:numId w:val="12"/>
        </w:numPr>
        <w:tabs>
          <w:tab w:val="clear" w:pos="2640"/>
          <w:tab w:val="left" w:pos="0"/>
          <w:tab w:val="left" w:pos="284"/>
          <w:tab w:val="left" w:pos="360"/>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Ar saviem materiāliem, tehniku un darba spēku, par iepirkumam iesniegtajā piedāvājumā norādīto līguma summu, veikt:</w:t>
      </w:r>
    </w:p>
    <w:p w14:paraId="22C4E00E" w14:textId="3DD1DF22" w:rsidR="00D87C52" w:rsidRPr="002A2704" w:rsidRDefault="00D87C52" w:rsidP="000E22C3">
      <w:pPr>
        <w:numPr>
          <w:ilvl w:val="0"/>
          <w:numId w:val="13"/>
        </w:numPr>
        <w:tabs>
          <w:tab w:val="left" w:pos="180"/>
          <w:tab w:val="left" w:pos="284"/>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 xml:space="preserve">Salaspils novada </w:t>
      </w:r>
      <w:r w:rsidR="009B6FFE" w:rsidRPr="002A2704">
        <w:rPr>
          <w:rFonts w:ascii="Times New Roman" w:eastAsia="Times New Roman" w:hAnsi="Times New Roman"/>
          <w:sz w:val="24"/>
          <w:szCs w:val="24"/>
          <w:lang w:eastAsia="ar-SA"/>
        </w:rPr>
        <w:t>pašvaldības</w:t>
      </w:r>
      <w:r w:rsidRPr="002A2704">
        <w:rPr>
          <w:rFonts w:ascii="Times New Roman" w:eastAsia="Times New Roman" w:hAnsi="Times New Roman"/>
          <w:sz w:val="24"/>
          <w:szCs w:val="24"/>
          <w:lang w:eastAsia="ar-SA"/>
        </w:rPr>
        <w:t xml:space="preserve"> ielu</w:t>
      </w:r>
      <w:r w:rsidR="002F39FC" w:rsidRPr="002A2704">
        <w:rPr>
          <w:rFonts w:ascii="Times New Roman" w:eastAsia="Times New Roman" w:hAnsi="Times New Roman"/>
          <w:sz w:val="24"/>
          <w:szCs w:val="24"/>
          <w:lang w:eastAsia="ar-SA"/>
        </w:rPr>
        <w:t>,</w:t>
      </w:r>
      <w:r w:rsidRPr="002A2704">
        <w:rPr>
          <w:rFonts w:ascii="Times New Roman" w:eastAsia="Times New Roman" w:hAnsi="Times New Roman"/>
          <w:sz w:val="24"/>
          <w:szCs w:val="24"/>
          <w:lang w:eastAsia="ar-SA"/>
        </w:rPr>
        <w:t xml:space="preserve"> </w:t>
      </w:r>
      <w:r w:rsidR="002F39FC" w:rsidRPr="002A2704">
        <w:rPr>
          <w:rFonts w:ascii="Times New Roman" w:hAnsi="Times New Roman"/>
          <w:color w:val="000000"/>
          <w:sz w:val="24"/>
          <w:szCs w:val="24"/>
        </w:rPr>
        <w:t>daudz</w:t>
      </w:r>
      <w:r w:rsidR="000E0ED9" w:rsidRPr="002A2704">
        <w:rPr>
          <w:rFonts w:ascii="Times New Roman" w:hAnsi="Times New Roman"/>
          <w:color w:val="000000"/>
          <w:sz w:val="24"/>
          <w:szCs w:val="24"/>
        </w:rPr>
        <w:t>dzīvokļu</w:t>
      </w:r>
      <w:r w:rsidR="002F39FC" w:rsidRPr="002A2704">
        <w:rPr>
          <w:rFonts w:ascii="Times New Roman" w:hAnsi="Times New Roman"/>
          <w:color w:val="000000"/>
          <w:sz w:val="24"/>
          <w:szCs w:val="24"/>
        </w:rPr>
        <w:t xml:space="preserve"> dzīvojamo māju un pašvaldības iestāžu iekšpagalmu </w:t>
      </w:r>
      <w:r w:rsidRPr="002A2704">
        <w:rPr>
          <w:rFonts w:ascii="Times New Roman" w:eastAsia="Times New Roman" w:hAnsi="Times New Roman"/>
          <w:sz w:val="24"/>
          <w:szCs w:val="24"/>
          <w:lang w:eastAsia="ar-SA"/>
        </w:rPr>
        <w:t>apgaismojuma līniju,</w:t>
      </w:r>
      <w:r w:rsidR="00FC6A68" w:rsidRPr="002A2704">
        <w:rPr>
          <w:rFonts w:ascii="Times New Roman" w:eastAsia="Times New Roman" w:hAnsi="Times New Roman"/>
          <w:sz w:val="24"/>
          <w:szCs w:val="24"/>
          <w:lang w:eastAsia="ar-SA"/>
        </w:rPr>
        <w:t xml:space="preserve"> iekšpagalmu </w:t>
      </w:r>
      <w:r w:rsidR="000163B7" w:rsidRPr="002A2704">
        <w:rPr>
          <w:rFonts w:ascii="Times New Roman" w:eastAsia="Times New Roman" w:hAnsi="Times New Roman"/>
          <w:sz w:val="24"/>
          <w:szCs w:val="24"/>
          <w:lang w:eastAsia="ar-SA"/>
        </w:rPr>
        <w:t xml:space="preserve">apgaismojuma </w:t>
      </w:r>
      <w:r w:rsidRPr="002A2704">
        <w:rPr>
          <w:rFonts w:ascii="Times New Roman" w:eastAsia="Times New Roman" w:hAnsi="Times New Roman"/>
          <w:sz w:val="24"/>
          <w:szCs w:val="24"/>
          <w:lang w:eastAsia="ar-SA"/>
        </w:rPr>
        <w:t xml:space="preserve">apkalpošanu un uzturēšanu </w:t>
      </w:r>
      <w:r w:rsidR="009B6FFE" w:rsidRPr="002A2704">
        <w:rPr>
          <w:rFonts w:ascii="Times New Roman" w:eastAsia="Times New Roman" w:hAnsi="Times New Roman"/>
          <w:sz w:val="24"/>
          <w:szCs w:val="24"/>
          <w:lang w:eastAsia="ar-SA"/>
        </w:rPr>
        <w:t>darba kārtībā</w:t>
      </w:r>
      <w:r w:rsidRPr="002A2704">
        <w:rPr>
          <w:rFonts w:ascii="Times New Roman" w:eastAsia="Times New Roman" w:hAnsi="Times New Roman"/>
          <w:sz w:val="24"/>
          <w:szCs w:val="24"/>
          <w:lang w:eastAsia="ar-SA"/>
        </w:rPr>
        <w:t xml:space="preserve"> (veikt visa apgaismojuma pārbaudi  reizi </w:t>
      </w:r>
      <w:r w:rsidR="00450E87" w:rsidRPr="002A2704">
        <w:rPr>
          <w:rFonts w:ascii="Times New Roman" w:eastAsia="Times New Roman" w:hAnsi="Times New Roman"/>
          <w:sz w:val="24"/>
          <w:szCs w:val="24"/>
          <w:lang w:eastAsia="ar-SA"/>
        </w:rPr>
        <w:t>nedēļā</w:t>
      </w:r>
      <w:r w:rsidRPr="002A2704">
        <w:rPr>
          <w:rFonts w:ascii="Times New Roman" w:eastAsia="Times New Roman" w:hAnsi="Times New Roman"/>
          <w:sz w:val="24"/>
          <w:szCs w:val="24"/>
          <w:lang w:eastAsia="ar-SA"/>
        </w:rPr>
        <w:t>)</w:t>
      </w:r>
      <w:r w:rsidR="009B6FFE" w:rsidRPr="002A2704">
        <w:rPr>
          <w:rFonts w:ascii="Times New Roman" w:eastAsia="Times New Roman" w:hAnsi="Times New Roman"/>
          <w:sz w:val="24"/>
          <w:szCs w:val="24"/>
          <w:lang w:eastAsia="ar-SA"/>
        </w:rPr>
        <w:t>;</w:t>
      </w:r>
      <w:r w:rsidRPr="002A2704">
        <w:rPr>
          <w:rFonts w:ascii="Times New Roman" w:eastAsia="Times New Roman" w:hAnsi="Times New Roman"/>
          <w:sz w:val="24"/>
          <w:szCs w:val="24"/>
          <w:lang w:eastAsia="ar-SA"/>
        </w:rPr>
        <w:t xml:space="preserve"> </w:t>
      </w:r>
    </w:p>
    <w:p w14:paraId="75D440A4" w14:textId="13570976" w:rsidR="00D87C52" w:rsidRPr="002A2704" w:rsidRDefault="00D87C52" w:rsidP="000E22C3">
      <w:pPr>
        <w:numPr>
          <w:ilvl w:val="0"/>
          <w:numId w:val="13"/>
        </w:numPr>
        <w:tabs>
          <w:tab w:val="left" w:pos="180"/>
          <w:tab w:val="left" w:pos="284"/>
          <w:tab w:val="left" w:pos="720"/>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 xml:space="preserve">gaismas ķermeņu remontu, spuldžu </w:t>
      </w:r>
      <w:r w:rsidR="00450E87" w:rsidRPr="002A2704">
        <w:rPr>
          <w:rFonts w:ascii="Times New Roman" w:eastAsia="Times New Roman" w:hAnsi="Times New Roman"/>
          <w:sz w:val="24"/>
          <w:szCs w:val="24"/>
          <w:lang w:eastAsia="ar-SA"/>
        </w:rPr>
        <w:t xml:space="preserve">vai gaismekļu </w:t>
      </w:r>
      <w:r w:rsidRPr="002A2704">
        <w:rPr>
          <w:rFonts w:ascii="Times New Roman" w:eastAsia="Times New Roman" w:hAnsi="Times New Roman"/>
          <w:sz w:val="24"/>
          <w:szCs w:val="24"/>
          <w:lang w:eastAsia="ar-SA"/>
        </w:rPr>
        <w:t>maiņu</w:t>
      </w:r>
      <w:r w:rsidR="00450E87" w:rsidRPr="002A2704">
        <w:rPr>
          <w:rFonts w:ascii="Times New Roman" w:eastAsia="Times New Roman" w:hAnsi="Times New Roman"/>
          <w:sz w:val="24"/>
          <w:szCs w:val="24"/>
          <w:lang w:eastAsia="ar-SA"/>
        </w:rPr>
        <w:t xml:space="preserve"> uz </w:t>
      </w:r>
      <w:r w:rsidR="00347A98" w:rsidRPr="002A2704">
        <w:rPr>
          <w:rFonts w:ascii="Times New Roman" w:eastAsia="Times New Roman" w:hAnsi="Times New Roman"/>
          <w:sz w:val="24"/>
          <w:szCs w:val="24"/>
          <w:lang w:eastAsia="ar-SA"/>
        </w:rPr>
        <w:t xml:space="preserve">tādu pašu vai </w:t>
      </w:r>
      <w:r w:rsidR="00450E87" w:rsidRPr="002A2704">
        <w:rPr>
          <w:rFonts w:ascii="Times New Roman" w:eastAsia="Times New Roman" w:hAnsi="Times New Roman"/>
          <w:sz w:val="24"/>
          <w:szCs w:val="24"/>
          <w:lang w:eastAsia="ar-SA"/>
        </w:rPr>
        <w:t>analogu</w:t>
      </w:r>
      <w:r w:rsidRPr="002A2704">
        <w:rPr>
          <w:rFonts w:ascii="Times New Roman" w:eastAsia="Times New Roman" w:hAnsi="Times New Roman"/>
          <w:sz w:val="24"/>
          <w:szCs w:val="24"/>
          <w:lang w:eastAsia="ar-SA"/>
        </w:rPr>
        <w:t>;</w:t>
      </w:r>
    </w:p>
    <w:p w14:paraId="6AC0CAD3" w14:textId="62359B00" w:rsidR="00D87C52" w:rsidRPr="002A2704" w:rsidRDefault="00D87C52" w:rsidP="000E22C3">
      <w:pPr>
        <w:numPr>
          <w:ilvl w:val="0"/>
          <w:numId w:val="13"/>
        </w:numPr>
        <w:tabs>
          <w:tab w:val="left" w:pos="180"/>
          <w:tab w:val="left" w:pos="284"/>
          <w:tab w:val="left" w:pos="720"/>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k</w:t>
      </w:r>
      <w:r w:rsidR="009B6FFE" w:rsidRPr="002A2704">
        <w:rPr>
          <w:rFonts w:ascii="Times New Roman" w:eastAsia="Times New Roman" w:hAnsi="Times New Roman"/>
          <w:sz w:val="24"/>
          <w:szCs w:val="24"/>
          <w:lang w:eastAsia="ar-SA"/>
        </w:rPr>
        <w:t>abeļu līnijas bojājuma gadījumā</w:t>
      </w:r>
      <w:r w:rsidRPr="002A2704">
        <w:rPr>
          <w:rFonts w:ascii="Times New Roman" w:eastAsia="Times New Roman" w:hAnsi="Times New Roman"/>
          <w:sz w:val="24"/>
          <w:szCs w:val="24"/>
          <w:lang w:eastAsia="ar-SA"/>
        </w:rPr>
        <w:t xml:space="preserve"> nodrošināt bojājuma vietas noteikšanu (veicot mērījumus)</w:t>
      </w:r>
      <w:r w:rsidR="000D2B9C" w:rsidRPr="002A2704">
        <w:rPr>
          <w:rFonts w:ascii="Times New Roman" w:eastAsia="Times New Roman" w:hAnsi="Times New Roman"/>
          <w:sz w:val="24"/>
          <w:szCs w:val="24"/>
          <w:lang w:eastAsia="ar-SA"/>
        </w:rPr>
        <w:t xml:space="preserve"> un</w:t>
      </w:r>
      <w:r w:rsidRPr="002A2704">
        <w:rPr>
          <w:rFonts w:ascii="Times New Roman" w:eastAsia="Times New Roman" w:hAnsi="Times New Roman"/>
          <w:sz w:val="24"/>
          <w:szCs w:val="24"/>
          <w:lang w:eastAsia="ar-SA"/>
        </w:rPr>
        <w:t xml:space="preserve"> boj</w:t>
      </w:r>
      <w:r w:rsidR="009B6FFE" w:rsidRPr="002A2704">
        <w:rPr>
          <w:rFonts w:ascii="Times New Roman" w:eastAsia="Times New Roman" w:hAnsi="Times New Roman"/>
          <w:sz w:val="24"/>
          <w:szCs w:val="24"/>
          <w:lang w:eastAsia="ar-SA"/>
        </w:rPr>
        <w:t>ājuma novēršanu</w:t>
      </w:r>
      <w:r w:rsidR="000D2B9C" w:rsidRPr="002A2704">
        <w:rPr>
          <w:rFonts w:ascii="Times New Roman" w:eastAsia="Times New Roman" w:hAnsi="Times New Roman"/>
          <w:sz w:val="24"/>
          <w:szCs w:val="24"/>
          <w:lang w:eastAsia="ar-SA"/>
        </w:rPr>
        <w:t>. Ja bojājumu apjoms ir būtisks, tad tiek sastādīts</w:t>
      </w:r>
      <w:r w:rsidR="009B6FFE" w:rsidRPr="002A2704">
        <w:rPr>
          <w:rFonts w:ascii="Times New Roman" w:eastAsia="Times New Roman" w:hAnsi="Times New Roman"/>
          <w:sz w:val="24"/>
          <w:szCs w:val="24"/>
          <w:lang w:eastAsia="ar-SA"/>
        </w:rPr>
        <w:t xml:space="preserve"> bojājuma akts</w:t>
      </w:r>
      <w:r w:rsidR="000D2B9C" w:rsidRPr="002A2704">
        <w:rPr>
          <w:rFonts w:ascii="Times New Roman" w:eastAsia="Times New Roman" w:hAnsi="Times New Roman"/>
          <w:sz w:val="24"/>
          <w:szCs w:val="24"/>
          <w:lang w:eastAsia="ar-SA"/>
        </w:rPr>
        <w:t>, kurā tiek aprakstīti</w:t>
      </w:r>
      <w:r w:rsidRPr="002A2704">
        <w:rPr>
          <w:rFonts w:ascii="Times New Roman" w:eastAsia="Times New Roman" w:hAnsi="Times New Roman"/>
          <w:sz w:val="24"/>
          <w:szCs w:val="24"/>
          <w:lang w:eastAsia="ar-SA"/>
        </w:rPr>
        <w:t xml:space="preserve"> </w:t>
      </w:r>
      <w:r w:rsidR="00347A98" w:rsidRPr="002A2704">
        <w:rPr>
          <w:rFonts w:ascii="Times New Roman" w:eastAsia="Times New Roman" w:hAnsi="Times New Roman"/>
          <w:sz w:val="24"/>
          <w:szCs w:val="24"/>
          <w:lang w:eastAsia="ar-SA"/>
        </w:rPr>
        <w:t>veicamajie</w:t>
      </w:r>
      <w:r w:rsidR="002A2704">
        <w:rPr>
          <w:rFonts w:ascii="Times New Roman" w:eastAsia="Times New Roman" w:hAnsi="Times New Roman"/>
          <w:sz w:val="24"/>
          <w:szCs w:val="24"/>
          <w:lang w:eastAsia="ar-SA"/>
        </w:rPr>
        <w:t>m</w:t>
      </w:r>
      <w:r w:rsidR="00347A98" w:rsidRPr="002A2704">
        <w:rPr>
          <w:rFonts w:ascii="Times New Roman" w:eastAsia="Times New Roman" w:hAnsi="Times New Roman"/>
          <w:sz w:val="24"/>
          <w:szCs w:val="24"/>
          <w:lang w:eastAsia="ar-SA"/>
        </w:rPr>
        <w:t xml:space="preserve"> </w:t>
      </w:r>
      <w:r w:rsidRPr="002A2704">
        <w:rPr>
          <w:rFonts w:ascii="Times New Roman" w:eastAsia="Times New Roman" w:hAnsi="Times New Roman"/>
          <w:sz w:val="24"/>
          <w:szCs w:val="24"/>
          <w:lang w:eastAsia="ar-SA"/>
        </w:rPr>
        <w:t>remonta darbi</w:t>
      </w:r>
      <w:r w:rsidR="000D2B9C" w:rsidRPr="002A2704">
        <w:rPr>
          <w:rFonts w:ascii="Times New Roman" w:eastAsia="Times New Roman" w:hAnsi="Times New Roman"/>
          <w:sz w:val="24"/>
          <w:szCs w:val="24"/>
          <w:lang w:eastAsia="ar-SA"/>
        </w:rPr>
        <w:t>, izmaksas</w:t>
      </w:r>
      <w:r w:rsidRPr="002A2704">
        <w:rPr>
          <w:rFonts w:ascii="Times New Roman" w:eastAsia="Times New Roman" w:hAnsi="Times New Roman"/>
          <w:sz w:val="24"/>
          <w:szCs w:val="24"/>
          <w:lang w:eastAsia="ar-SA"/>
        </w:rPr>
        <w:t xml:space="preserve"> </w:t>
      </w:r>
      <w:r w:rsidR="00347A98" w:rsidRPr="002A2704">
        <w:rPr>
          <w:rFonts w:ascii="Times New Roman" w:eastAsia="Times New Roman" w:hAnsi="Times New Roman"/>
          <w:sz w:val="24"/>
          <w:szCs w:val="24"/>
          <w:lang w:eastAsia="ar-SA"/>
        </w:rPr>
        <w:t xml:space="preserve">un </w:t>
      </w:r>
      <w:r w:rsidRPr="002A2704">
        <w:rPr>
          <w:rFonts w:ascii="Times New Roman" w:eastAsia="Times New Roman" w:hAnsi="Times New Roman"/>
          <w:sz w:val="24"/>
          <w:szCs w:val="24"/>
          <w:lang w:eastAsia="ar-SA"/>
        </w:rPr>
        <w:t>nepieciešam</w:t>
      </w:r>
      <w:r w:rsidR="000D2B9C" w:rsidRPr="002A2704">
        <w:rPr>
          <w:rFonts w:ascii="Times New Roman" w:eastAsia="Times New Roman" w:hAnsi="Times New Roman"/>
          <w:sz w:val="24"/>
          <w:szCs w:val="24"/>
          <w:lang w:eastAsia="ar-SA"/>
        </w:rPr>
        <w:t>ais</w:t>
      </w:r>
      <w:r w:rsidR="00347A98" w:rsidRPr="002A2704">
        <w:rPr>
          <w:rFonts w:ascii="Times New Roman" w:eastAsia="Times New Roman" w:hAnsi="Times New Roman"/>
          <w:sz w:val="24"/>
          <w:szCs w:val="24"/>
          <w:lang w:eastAsia="ar-SA"/>
        </w:rPr>
        <w:t xml:space="preserve"> laik</w:t>
      </w:r>
      <w:r w:rsidR="000D2B9C" w:rsidRPr="002A2704">
        <w:rPr>
          <w:rFonts w:ascii="Times New Roman" w:eastAsia="Times New Roman" w:hAnsi="Times New Roman"/>
          <w:sz w:val="24"/>
          <w:szCs w:val="24"/>
          <w:lang w:eastAsia="ar-SA"/>
        </w:rPr>
        <w:t>s</w:t>
      </w:r>
      <w:r w:rsidR="00347A98" w:rsidRPr="002A2704">
        <w:rPr>
          <w:rFonts w:ascii="Times New Roman" w:eastAsia="Times New Roman" w:hAnsi="Times New Roman"/>
          <w:sz w:val="24"/>
          <w:szCs w:val="24"/>
          <w:lang w:eastAsia="ar-SA"/>
        </w:rPr>
        <w:t xml:space="preserve"> bojājumu novēršanai</w:t>
      </w:r>
      <w:r w:rsidR="009B6FFE" w:rsidRPr="002A2704">
        <w:rPr>
          <w:rFonts w:ascii="Times New Roman" w:eastAsia="Times New Roman" w:hAnsi="Times New Roman"/>
          <w:sz w:val="24"/>
          <w:szCs w:val="24"/>
          <w:lang w:eastAsia="ar-SA"/>
        </w:rPr>
        <w:t>;</w:t>
      </w:r>
      <w:r w:rsidRPr="002A2704">
        <w:rPr>
          <w:rFonts w:ascii="Times New Roman" w:eastAsia="Times New Roman" w:hAnsi="Times New Roman"/>
          <w:sz w:val="24"/>
          <w:szCs w:val="24"/>
          <w:lang w:eastAsia="ar-SA"/>
        </w:rPr>
        <w:t xml:space="preserve"> </w:t>
      </w:r>
    </w:p>
    <w:p w14:paraId="73F07EE7" w14:textId="1E21736F" w:rsidR="00D87C52" w:rsidRPr="002A2704" w:rsidRDefault="00D87C52" w:rsidP="000E22C3">
      <w:pPr>
        <w:numPr>
          <w:ilvl w:val="0"/>
          <w:numId w:val="13"/>
        </w:numPr>
        <w:tabs>
          <w:tab w:val="left" w:pos="180"/>
          <w:tab w:val="left" w:pos="284"/>
          <w:tab w:val="left" w:pos="720"/>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nepieciešamības gadījumā, ja na</w:t>
      </w:r>
      <w:r w:rsidR="009B6FFE" w:rsidRPr="002A2704">
        <w:rPr>
          <w:rFonts w:ascii="Times New Roman" w:eastAsia="Times New Roman" w:hAnsi="Times New Roman"/>
          <w:sz w:val="24"/>
          <w:szCs w:val="24"/>
          <w:lang w:eastAsia="ar-SA"/>
        </w:rPr>
        <w:t xml:space="preserve">v iespējams operatīvi izpildīt </w:t>
      </w:r>
      <w:r w:rsidRPr="002A2704">
        <w:rPr>
          <w:rFonts w:ascii="Times New Roman" w:eastAsia="Times New Roman" w:hAnsi="Times New Roman"/>
          <w:sz w:val="24"/>
          <w:szCs w:val="24"/>
          <w:lang w:eastAsia="ar-SA"/>
        </w:rPr>
        <w:t>c</w:t>
      </w:r>
      <w:r w:rsidR="009B6FFE" w:rsidRPr="002A2704">
        <w:rPr>
          <w:rFonts w:ascii="Times New Roman" w:eastAsia="Times New Roman" w:hAnsi="Times New Roman"/>
          <w:sz w:val="24"/>
          <w:szCs w:val="24"/>
          <w:lang w:eastAsia="ar-SA"/>
        </w:rPr>
        <w:t>)</w:t>
      </w:r>
      <w:r w:rsidRPr="002A2704">
        <w:rPr>
          <w:rFonts w:ascii="Times New Roman" w:eastAsia="Times New Roman" w:hAnsi="Times New Roman"/>
          <w:sz w:val="24"/>
          <w:szCs w:val="24"/>
          <w:lang w:eastAsia="ar-SA"/>
        </w:rPr>
        <w:t xml:space="preserve"> punkta noteikumus, pielietot alternatīvas iespējas bojājuma likvidēšanai (piekarkabelis u.</w:t>
      </w:r>
      <w:r w:rsidR="009B6FFE" w:rsidRPr="002A2704">
        <w:rPr>
          <w:rFonts w:ascii="Times New Roman" w:eastAsia="Times New Roman" w:hAnsi="Times New Roman"/>
          <w:sz w:val="24"/>
          <w:szCs w:val="24"/>
          <w:lang w:eastAsia="ar-SA"/>
        </w:rPr>
        <w:t xml:space="preserve">c. risinājumi)+ (bojājuma akts)  </w:t>
      </w:r>
      <w:r w:rsidRPr="002A2704">
        <w:rPr>
          <w:rFonts w:ascii="Times New Roman" w:eastAsia="Times New Roman" w:hAnsi="Times New Roman"/>
          <w:sz w:val="24"/>
          <w:szCs w:val="24"/>
          <w:lang w:eastAsia="ar-SA"/>
        </w:rPr>
        <w:t>(apkalpotāj firmai jābūt pašai savam pacēlājam)</w:t>
      </w:r>
      <w:r w:rsidR="009B6FFE" w:rsidRPr="002A2704">
        <w:rPr>
          <w:rFonts w:ascii="Times New Roman" w:eastAsia="Times New Roman" w:hAnsi="Times New Roman"/>
          <w:sz w:val="24"/>
          <w:szCs w:val="24"/>
          <w:lang w:eastAsia="ar-SA"/>
        </w:rPr>
        <w:t>;</w:t>
      </w:r>
    </w:p>
    <w:p w14:paraId="6C416338" w14:textId="7B83DDA0" w:rsidR="00D87C52" w:rsidRPr="002A2704" w:rsidRDefault="00D87C52" w:rsidP="000E22C3">
      <w:pPr>
        <w:numPr>
          <w:ilvl w:val="0"/>
          <w:numId w:val="13"/>
        </w:numPr>
        <w:tabs>
          <w:tab w:val="left" w:pos="180"/>
          <w:tab w:val="left" w:pos="284"/>
          <w:tab w:val="left" w:pos="720"/>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au</w:t>
      </w:r>
      <w:r w:rsidR="009B6FFE" w:rsidRPr="002A2704">
        <w:rPr>
          <w:rFonts w:ascii="Times New Roman" w:eastAsia="Times New Roman" w:hAnsi="Times New Roman"/>
          <w:sz w:val="24"/>
          <w:szCs w:val="24"/>
          <w:lang w:eastAsia="ar-SA"/>
        </w:rPr>
        <w:t>tomātikas remontu un regulēšanu;</w:t>
      </w:r>
    </w:p>
    <w:p w14:paraId="2388581A" w14:textId="1E057566" w:rsidR="00D87C52" w:rsidRPr="002A2704" w:rsidRDefault="00D87C52" w:rsidP="000E22C3">
      <w:pPr>
        <w:tabs>
          <w:tab w:val="left" w:pos="180"/>
          <w:tab w:val="left" w:pos="284"/>
        </w:tabs>
        <w:suppressAutoHyphens/>
        <w:spacing w:after="0" w:line="240" w:lineRule="auto"/>
        <w:jc w:val="both"/>
        <w:rPr>
          <w:rFonts w:ascii="Times New Roman" w:eastAsia="Times New Roman" w:hAnsi="Times New Roman"/>
          <w:strike/>
          <w:sz w:val="24"/>
          <w:szCs w:val="24"/>
          <w:lang w:eastAsia="ar-SA"/>
        </w:rPr>
      </w:pPr>
    </w:p>
    <w:p w14:paraId="40A8A18E" w14:textId="2BEFB05E" w:rsidR="00D87C52" w:rsidRPr="002A2704" w:rsidRDefault="00D87C52"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Avā</w:t>
      </w:r>
      <w:r w:rsidR="009B6FFE" w:rsidRPr="002A2704">
        <w:rPr>
          <w:rFonts w:ascii="Times New Roman" w:eastAsia="Times New Roman" w:hAnsi="Times New Roman"/>
          <w:sz w:val="24"/>
          <w:szCs w:val="24"/>
          <w:lang w:eastAsia="ar-SA"/>
        </w:rPr>
        <w:t xml:space="preserve">rijas gadījumā, </w:t>
      </w:r>
      <w:r w:rsidRPr="002A2704">
        <w:rPr>
          <w:rFonts w:ascii="Times New Roman" w:eastAsia="Times New Roman" w:hAnsi="Times New Roman"/>
          <w:sz w:val="24"/>
          <w:szCs w:val="24"/>
          <w:lang w:eastAsia="ar-SA"/>
        </w:rPr>
        <w:t xml:space="preserve">ja kādam no kārtas numuriem pēc pielikuma Nr.1 (apgaismojuma līnijām) nedeg vairāk kā 3% (bojājuma novēršana 24 st. laikā no pieteikuma </w:t>
      </w:r>
      <w:r w:rsidR="009B6FFE" w:rsidRPr="002A2704">
        <w:rPr>
          <w:rFonts w:ascii="Times New Roman" w:eastAsia="Times New Roman" w:hAnsi="Times New Roman"/>
          <w:sz w:val="24"/>
          <w:szCs w:val="24"/>
          <w:lang w:eastAsia="ar-SA"/>
        </w:rPr>
        <w:t>brīža</w:t>
      </w:r>
      <w:r w:rsidRPr="002A2704">
        <w:rPr>
          <w:rFonts w:ascii="Times New Roman" w:eastAsia="Times New Roman" w:hAnsi="Times New Roman"/>
          <w:sz w:val="24"/>
          <w:szCs w:val="24"/>
          <w:lang w:eastAsia="ar-SA"/>
        </w:rPr>
        <w:t>) apgaismes laternu un apgaismojuma bojājuma gadījumā tiek apdraud</w:t>
      </w:r>
      <w:r w:rsidR="009B6FFE" w:rsidRPr="002A2704">
        <w:rPr>
          <w:rFonts w:ascii="Times New Roman" w:eastAsia="Times New Roman" w:hAnsi="Times New Roman"/>
          <w:sz w:val="24"/>
          <w:szCs w:val="24"/>
          <w:lang w:eastAsia="ar-SA"/>
        </w:rPr>
        <w:t>ēta cilvēku un tehnikas drošība,</w:t>
      </w:r>
      <w:r w:rsidRPr="002A2704">
        <w:rPr>
          <w:rFonts w:ascii="Times New Roman" w:eastAsia="Times New Roman" w:hAnsi="Times New Roman"/>
          <w:sz w:val="24"/>
          <w:szCs w:val="24"/>
          <w:lang w:eastAsia="ar-SA"/>
        </w:rPr>
        <w:t xml:space="preserve"> ierasties ne vēlāk kā 2 stundu laikā pēc informācijas par avāriju saņemšanas un veikt visus nepieciešamos darbus avārijas seku likvidēšanai.</w:t>
      </w:r>
    </w:p>
    <w:p w14:paraId="6A5065E5" w14:textId="511023DB" w:rsidR="00D87C52" w:rsidRPr="002A2704" w:rsidRDefault="00D87C52"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 xml:space="preserve">Nodrošināt ielu apgaismojuma nepieciešamo remontdarbu veikšanu visa </w:t>
      </w:r>
      <w:r w:rsidR="009B6FFE" w:rsidRPr="002A2704">
        <w:rPr>
          <w:rFonts w:ascii="Times New Roman" w:eastAsia="Times New Roman" w:hAnsi="Times New Roman"/>
          <w:sz w:val="24"/>
          <w:szCs w:val="24"/>
          <w:lang w:eastAsia="ar-SA"/>
        </w:rPr>
        <w:t>līguma darbības laika periodu</w:t>
      </w:r>
      <w:r w:rsidRPr="002A2704">
        <w:rPr>
          <w:rFonts w:ascii="Times New Roman" w:eastAsia="Times New Roman" w:hAnsi="Times New Roman"/>
          <w:sz w:val="24"/>
          <w:szCs w:val="24"/>
          <w:lang w:eastAsia="ar-SA"/>
        </w:rPr>
        <w:t>, ieskaitot brīvdienas un svētku dienas.</w:t>
      </w:r>
    </w:p>
    <w:p w14:paraId="2961FD3A" w14:textId="77777777" w:rsidR="00D87C52" w:rsidRPr="002A2704" w:rsidRDefault="00D87C52"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Nodrošināt prasību minimumu 97% esošo gaismas ķermeņu uzturēšanu darba kārtībā.</w:t>
      </w:r>
    </w:p>
    <w:p w14:paraId="2F3C574A" w14:textId="37DD6EAD" w:rsidR="00D87C52" w:rsidRPr="002A2704" w:rsidRDefault="00D87C52"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Katra mēneša beigās kopā ar rēķinu jāiesniedz akts-pārskats par veiktajiem remontdarbiem</w:t>
      </w:r>
      <w:r w:rsidR="002C179A" w:rsidRPr="002A2704">
        <w:rPr>
          <w:rFonts w:ascii="Times New Roman" w:eastAsia="Times New Roman" w:hAnsi="Times New Roman"/>
          <w:sz w:val="24"/>
          <w:szCs w:val="24"/>
          <w:lang w:eastAsia="ar-SA"/>
        </w:rPr>
        <w:t xml:space="preserve">, ielu apgaismojuma stāvokli un tuvākajā laikā nepieciešamajiem remontdarbiem </w:t>
      </w:r>
    </w:p>
    <w:p w14:paraId="0614D9B3" w14:textId="6D0BC7E9" w:rsidR="00D87C52" w:rsidRPr="002A2704" w:rsidRDefault="00015438"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Veikt v</w:t>
      </w:r>
      <w:r w:rsidR="008F2E5B" w:rsidRPr="002A2704">
        <w:rPr>
          <w:rFonts w:ascii="Times New Roman" w:eastAsia="Times New Roman" w:hAnsi="Times New Roman"/>
          <w:sz w:val="24"/>
          <w:szCs w:val="24"/>
          <w:lang w:eastAsia="ar-SA"/>
        </w:rPr>
        <w:t>isu ielu apgaismojuma tīklu (gaismekļus, kabeļus, vadus, vadības un drošības automātiku) apkalpošanu.</w:t>
      </w:r>
      <w:r w:rsidR="008F2E5B" w:rsidRPr="002A2704" w:rsidDel="000A79E8">
        <w:rPr>
          <w:rFonts w:ascii="Times New Roman" w:eastAsia="Times New Roman" w:hAnsi="Times New Roman"/>
          <w:sz w:val="24"/>
          <w:szCs w:val="24"/>
          <w:lang w:eastAsia="ar-SA"/>
        </w:rPr>
        <w:t xml:space="preserve"> </w:t>
      </w:r>
    </w:p>
    <w:p w14:paraId="25C68DE5" w14:textId="704A2668" w:rsidR="00D87C52" w:rsidRPr="002A2704" w:rsidRDefault="00D87C52" w:rsidP="000E22C3">
      <w:pPr>
        <w:numPr>
          <w:ilvl w:val="1"/>
          <w:numId w:val="12"/>
        </w:numPr>
        <w:tabs>
          <w:tab w:val="clear" w:pos="2640"/>
          <w:tab w:val="left" w:pos="0"/>
          <w:tab w:val="left" w:pos="284"/>
          <w:tab w:val="left" w:pos="360"/>
          <w:tab w:val="num" w:pos="709"/>
        </w:tabs>
        <w:suppressAutoHyphens/>
        <w:spacing w:after="0" w:line="240" w:lineRule="auto"/>
        <w:ind w:left="0" w:firstLine="0"/>
        <w:jc w:val="both"/>
        <w:rPr>
          <w:rFonts w:ascii="Times New Roman" w:eastAsia="Times New Roman" w:hAnsi="Times New Roman"/>
          <w:sz w:val="24"/>
          <w:szCs w:val="24"/>
          <w:lang w:eastAsia="ar-SA"/>
        </w:rPr>
      </w:pPr>
      <w:r w:rsidRPr="002A2704">
        <w:rPr>
          <w:rFonts w:ascii="Times New Roman" w:eastAsia="Times New Roman" w:hAnsi="Times New Roman"/>
          <w:sz w:val="24"/>
          <w:szCs w:val="24"/>
          <w:lang w:eastAsia="ar-SA"/>
        </w:rPr>
        <w:t>Apgaismojuma līnijas: Darbu daudzumu saraksts pievienots excel tabulā.</w:t>
      </w:r>
    </w:p>
    <w:p w14:paraId="22FCBB90" w14:textId="77777777" w:rsidR="00D87C52" w:rsidRPr="00CC08FF" w:rsidRDefault="00D87C52" w:rsidP="000E22C3">
      <w:pPr>
        <w:tabs>
          <w:tab w:val="left" w:pos="284"/>
        </w:tabs>
        <w:spacing w:after="0" w:line="240" w:lineRule="auto"/>
        <w:jc w:val="right"/>
        <w:rPr>
          <w:rFonts w:ascii="Times New Roman" w:hAnsi="Times New Roman"/>
          <w:i/>
          <w:color w:val="00000A"/>
          <w:sz w:val="24"/>
          <w:szCs w:val="24"/>
          <w:lang w:eastAsia="lv-LV"/>
        </w:rPr>
      </w:pPr>
    </w:p>
    <w:p w14:paraId="7F93BF48" w14:textId="77777777" w:rsidR="004919A6" w:rsidRPr="00CC08FF" w:rsidRDefault="004919A6" w:rsidP="000E22C3">
      <w:pPr>
        <w:tabs>
          <w:tab w:val="left" w:pos="284"/>
        </w:tabs>
        <w:spacing w:after="0" w:line="240" w:lineRule="auto"/>
        <w:jc w:val="right"/>
        <w:rPr>
          <w:rFonts w:ascii="Times New Roman" w:hAnsi="Times New Roman"/>
          <w:i/>
          <w:color w:val="00000A"/>
          <w:sz w:val="24"/>
          <w:szCs w:val="24"/>
          <w:lang w:eastAsia="lv-LV"/>
        </w:rPr>
      </w:pPr>
    </w:p>
    <w:p w14:paraId="5BE07A9F" w14:textId="64BECDB2" w:rsidR="0000712B" w:rsidRDefault="00D87C52" w:rsidP="000E22C3">
      <w:pPr>
        <w:tabs>
          <w:tab w:val="left" w:pos="284"/>
        </w:tabs>
        <w:spacing w:after="0" w:line="240" w:lineRule="auto"/>
        <w:jc w:val="right"/>
        <w:rPr>
          <w:rFonts w:ascii="Times New Roman" w:hAnsi="Times New Roman"/>
          <w:b/>
          <w:sz w:val="28"/>
          <w:szCs w:val="28"/>
        </w:rPr>
      </w:pPr>
      <w:r>
        <w:rPr>
          <w:rFonts w:ascii="Times New Roman" w:hAnsi="Times New Roman"/>
          <w:b/>
          <w:sz w:val="28"/>
          <w:szCs w:val="28"/>
        </w:rPr>
        <w:br w:type="page"/>
      </w:r>
      <w:r w:rsidR="00095E3E">
        <w:rPr>
          <w:rFonts w:ascii="Times New Roman" w:hAnsi="Times New Roman"/>
          <w:i/>
          <w:color w:val="00000A"/>
          <w:sz w:val="24"/>
          <w:szCs w:val="24"/>
          <w:lang w:eastAsia="lv-LV"/>
        </w:rPr>
        <w:lastRenderedPageBreak/>
        <w:t>2</w:t>
      </w:r>
      <w:r w:rsidR="0000712B" w:rsidRPr="00CC08FF">
        <w:rPr>
          <w:rFonts w:ascii="Times New Roman" w:hAnsi="Times New Roman"/>
          <w:i/>
          <w:color w:val="00000A"/>
          <w:sz w:val="24"/>
          <w:szCs w:val="24"/>
          <w:lang w:eastAsia="lv-LV"/>
        </w:rPr>
        <w:t>.pielikums</w:t>
      </w:r>
    </w:p>
    <w:p w14:paraId="501F9E75" w14:textId="77777777" w:rsidR="0000712B" w:rsidRDefault="0000712B" w:rsidP="000E22C3">
      <w:pPr>
        <w:tabs>
          <w:tab w:val="left" w:pos="284"/>
        </w:tabs>
        <w:spacing w:after="0" w:line="240" w:lineRule="auto"/>
        <w:jc w:val="center"/>
        <w:rPr>
          <w:rFonts w:ascii="Times New Roman" w:hAnsi="Times New Roman"/>
          <w:b/>
          <w:sz w:val="28"/>
          <w:szCs w:val="28"/>
        </w:rPr>
      </w:pPr>
    </w:p>
    <w:p w14:paraId="621E274A" w14:textId="29DA0E20" w:rsidR="004919A6" w:rsidRPr="00CC08FF" w:rsidRDefault="004919A6" w:rsidP="000E22C3">
      <w:pPr>
        <w:tabs>
          <w:tab w:val="left" w:pos="284"/>
        </w:tabs>
        <w:spacing w:after="0" w:line="240" w:lineRule="auto"/>
        <w:jc w:val="center"/>
        <w:rPr>
          <w:rFonts w:ascii="Times New Roman" w:hAnsi="Times New Roman"/>
          <w:b/>
          <w:sz w:val="28"/>
          <w:szCs w:val="28"/>
        </w:rPr>
      </w:pPr>
      <w:r w:rsidRPr="00CC08FF">
        <w:rPr>
          <w:rFonts w:ascii="Times New Roman" w:hAnsi="Times New Roman"/>
          <w:b/>
          <w:sz w:val="28"/>
          <w:szCs w:val="28"/>
        </w:rPr>
        <w:t xml:space="preserve">Pretendenta pieteikums dalībai </w:t>
      </w:r>
      <w:r w:rsidR="00BB32C7">
        <w:rPr>
          <w:rFonts w:ascii="Times New Roman" w:hAnsi="Times New Roman"/>
          <w:b/>
          <w:sz w:val="28"/>
          <w:szCs w:val="28"/>
        </w:rPr>
        <w:t>atklātā konkursā</w:t>
      </w:r>
    </w:p>
    <w:p w14:paraId="39D61EB8" w14:textId="76BEE212" w:rsidR="004919A6" w:rsidRPr="00CC08FF" w:rsidRDefault="004919A6" w:rsidP="000E22C3">
      <w:pPr>
        <w:pStyle w:val="Header"/>
        <w:tabs>
          <w:tab w:val="left" w:pos="284"/>
        </w:tabs>
        <w:spacing w:after="0" w:line="240" w:lineRule="auto"/>
        <w:jc w:val="center"/>
        <w:rPr>
          <w:rFonts w:ascii="Times New Roman" w:hAnsi="Times New Roman"/>
          <w:b/>
          <w:sz w:val="24"/>
          <w:szCs w:val="24"/>
          <w:lang w:val="lv-LV"/>
        </w:rPr>
      </w:pPr>
      <w:r w:rsidRPr="00CC08FF">
        <w:rPr>
          <w:rFonts w:ascii="Times New Roman" w:hAnsi="Times New Roman"/>
          <w:b/>
          <w:sz w:val="24"/>
          <w:szCs w:val="24"/>
          <w:lang w:val="lv-LV"/>
        </w:rPr>
        <w:t>“</w:t>
      </w:r>
      <w:r w:rsidR="00B55CB1" w:rsidRPr="00B55CB1">
        <w:rPr>
          <w:rFonts w:ascii="Times New Roman" w:hAnsi="Times New Roman"/>
          <w:b/>
          <w:sz w:val="24"/>
          <w:szCs w:val="24"/>
          <w:lang w:val="lv-LV"/>
        </w:rPr>
        <w:t xml:space="preserve">Ielu apgaismojuma </w:t>
      </w:r>
      <w:r w:rsidR="0000712B">
        <w:rPr>
          <w:rFonts w:ascii="Times New Roman" w:hAnsi="Times New Roman"/>
          <w:b/>
          <w:sz w:val="24"/>
          <w:szCs w:val="24"/>
          <w:lang w:val="lv-LV"/>
        </w:rPr>
        <w:t>apkalpošana</w:t>
      </w:r>
      <w:r w:rsidR="00B55CB1" w:rsidRPr="00B55CB1">
        <w:rPr>
          <w:rFonts w:ascii="Times New Roman" w:hAnsi="Times New Roman"/>
          <w:b/>
          <w:sz w:val="24"/>
          <w:szCs w:val="24"/>
          <w:lang w:val="lv-LV"/>
        </w:rPr>
        <w:t xml:space="preserve"> Salaspilī</w:t>
      </w:r>
      <w:r w:rsidRPr="00CC08FF">
        <w:rPr>
          <w:rFonts w:ascii="Times New Roman" w:hAnsi="Times New Roman"/>
          <w:b/>
          <w:sz w:val="24"/>
          <w:szCs w:val="24"/>
          <w:lang w:val="lv-LV"/>
        </w:rPr>
        <w:t>”</w:t>
      </w:r>
    </w:p>
    <w:p w14:paraId="666554B4" w14:textId="2E7B9734" w:rsidR="004919A6" w:rsidRPr="00CC08FF" w:rsidRDefault="004919A6" w:rsidP="000E22C3">
      <w:pPr>
        <w:tabs>
          <w:tab w:val="left" w:pos="284"/>
        </w:tabs>
        <w:spacing w:after="0" w:line="240" w:lineRule="auto"/>
        <w:jc w:val="center"/>
        <w:rPr>
          <w:rFonts w:ascii="Times New Roman" w:hAnsi="Times New Roman"/>
          <w:b/>
          <w:sz w:val="24"/>
          <w:szCs w:val="24"/>
        </w:rPr>
      </w:pPr>
      <w:r w:rsidRPr="00CC08FF">
        <w:rPr>
          <w:rFonts w:ascii="Times New Roman" w:hAnsi="Times New Roman"/>
          <w:b/>
          <w:sz w:val="24"/>
          <w:szCs w:val="24"/>
        </w:rPr>
        <w:t>(</w:t>
      </w:r>
      <w:r w:rsidR="00FB253C">
        <w:rPr>
          <w:rFonts w:ascii="Times New Roman" w:hAnsi="Times New Roman"/>
          <w:b/>
          <w:sz w:val="24"/>
          <w:szCs w:val="24"/>
        </w:rPr>
        <w:t>identifikācijas Nr. SNP</w:t>
      </w:r>
      <w:r w:rsidRPr="00CC08FF">
        <w:rPr>
          <w:rFonts w:ascii="Times New Roman" w:hAnsi="Times New Roman"/>
          <w:b/>
          <w:sz w:val="24"/>
          <w:szCs w:val="24"/>
        </w:rPr>
        <w:t xml:space="preserve"> 202</w:t>
      </w:r>
      <w:r w:rsidR="00AF3EF1">
        <w:rPr>
          <w:rFonts w:ascii="Times New Roman" w:hAnsi="Times New Roman"/>
          <w:b/>
          <w:sz w:val="24"/>
          <w:szCs w:val="24"/>
        </w:rPr>
        <w:t>5</w:t>
      </w:r>
      <w:r w:rsidRPr="00CC08FF">
        <w:rPr>
          <w:rFonts w:ascii="Times New Roman" w:hAnsi="Times New Roman"/>
          <w:b/>
          <w:sz w:val="24"/>
          <w:szCs w:val="24"/>
        </w:rPr>
        <w:t>/</w:t>
      </w:r>
      <w:r w:rsidR="00AF3EF1">
        <w:rPr>
          <w:rFonts w:ascii="Times New Roman" w:hAnsi="Times New Roman"/>
          <w:b/>
          <w:sz w:val="24"/>
          <w:szCs w:val="24"/>
        </w:rPr>
        <w:t>58</w:t>
      </w:r>
      <w:r w:rsidR="00BD4C80">
        <w:rPr>
          <w:rFonts w:ascii="Times New Roman" w:hAnsi="Times New Roman"/>
          <w:b/>
          <w:sz w:val="24"/>
          <w:szCs w:val="24"/>
        </w:rPr>
        <w:t>a</w:t>
      </w:r>
      <w:r w:rsidRPr="00CC08FF">
        <w:rPr>
          <w:rFonts w:ascii="Times New Roman" w:hAnsi="Times New Roman"/>
          <w:b/>
          <w:sz w:val="24"/>
          <w:szCs w:val="24"/>
        </w:rPr>
        <w:t>)</w:t>
      </w:r>
    </w:p>
    <w:p w14:paraId="586F71C1" w14:textId="77777777" w:rsidR="004919A6" w:rsidRPr="00EA711C" w:rsidRDefault="004919A6" w:rsidP="000E22C3">
      <w:pPr>
        <w:tabs>
          <w:tab w:val="left" w:pos="284"/>
        </w:tabs>
        <w:spacing w:after="0" w:line="240" w:lineRule="auto"/>
        <w:jc w:val="center"/>
        <w:rPr>
          <w:rFonts w:ascii="Times New Roman" w:hAnsi="Times New Roman"/>
          <w:b/>
          <w:color w:val="000000"/>
          <w:sz w:val="16"/>
          <w:szCs w:val="16"/>
        </w:rPr>
      </w:pPr>
    </w:p>
    <w:p w14:paraId="466BD653" w14:textId="65CA7A08" w:rsidR="004919A6"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 xml:space="preserve">Iepazinušies ar </w:t>
      </w:r>
      <w:r w:rsidR="00BB32C7">
        <w:rPr>
          <w:rFonts w:ascii="Times New Roman" w:hAnsi="Times New Roman"/>
        </w:rPr>
        <w:t>atklātā konkursa</w:t>
      </w:r>
      <w:r w:rsidR="00B12905" w:rsidRPr="008D1C3C">
        <w:rPr>
          <w:rFonts w:ascii="Times New Roman" w:hAnsi="Times New Roman"/>
        </w:rPr>
        <w:t xml:space="preserve"> </w:t>
      </w:r>
      <w:r w:rsidRPr="008D1C3C">
        <w:rPr>
          <w:rFonts w:ascii="Times New Roman" w:hAnsi="Times New Roman"/>
        </w:rPr>
        <w:t>“</w:t>
      </w:r>
      <w:r w:rsidR="0000712B" w:rsidRPr="0000712B">
        <w:rPr>
          <w:rFonts w:ascii="Times New Roman" w:hAnsi="Times New Roman"/>
        </w:rPr>
        <w:t>Ielu apgaismojuma apkalpošana Salaspilī</w:t>
      </w:r>
      <w:r w:rsidRPr="008D1C3C">
        <w:rPr>
          <w:rFonts w:ascii="Times New Roman" w:hAnsi="Times New Roman"/>
        </w:rPr>
        <w:t>” (identifi</w:t>
      </w:r>
      <w:r w:rsidR="00FB253C">
        <w:rPr>
          <w:rFonts w:ascii="Times New Roman" w:hAnsi="Times New Roman"/>
        </w:rPr>
        <w:t>kācijas Nr. SNP</w:t>
      </w:r>
      <w:r w:rsidRPr="008D1C3C">
        <w:rPr>
          <w:rFonts w:ascii="Times New Roman" w:hAnsi="Times New Roman"/>
        </w:rPr>
        <w:t xml:space="preserve"> 202</w:t>
      </w:r>
      <w:r w:rsidR="00AF3EF1">
        <w:rPr>
          <w:rFonts w:ascii="Times New Roman" w:hAnsi="Times New Roman"/>
        </w:rPr>
        <w:t>5</w:t>
      </w:r>
      <w:r w:rsidRPr="008D1C3C">
        <w:rPr>
          <w:rFonts w:ascii="Times New Roman" w:hAnsi="Times New Roman"/>
        </w:rPr>
        <w:t>/</w:t>
      </w:r>
      <w:r w:rsidR="00AF3EF1">
        <w:rPr>
          <w:rFonts w:ascii="Times New Roman" w:hAnsi="Times New Roman"/>
        </w:rPr>
        <w:t>58</w:t>
      </w:r>
      <w:r w:rsidR="00BD4C80">
        <w:rPr>
          <w:rFonts w:ascii="Times New Roman" w:hAnsi="Times New Roman"/>
        </w:rPr>
        <w:t>a</w:t>
      </w:r>
      <w:r w:rsidRPr="00C83429">
        <w:rPr>
          <w:rFonts w:ascii="Times New Roman" w:hAnsi="Times New Roman"/>
        </w:rPr>
        <w:t>)</w:t>
      </w:r>
      <w:r w:rsidRPr="008D1C3C">
        <w:rPr>
          <w:rFonts w:ascii="Times New Roman" w:hAnsi="Times New Roman"/>
        </w:rPr>
        <w:t xml:space="preserve"> prasībām un pieņemot visus tā noteikumus, </w:t>
      </w:r>
      <w:r w:rsidR="005E00C5">
        <w:rPr>
          <w:rFonts w:ascii="Times New Roman" w:hAnsi="Times New Roman"/>
        </w:rPr>
        <w:t>APSTIPRINĀM</w:t>
      </w:r>
      <w:r w:rsidRPr="008D1C3C">
        <w:rPr>
          <w:rFonts w:ascii="Times New Roman" w:hAnsi="Times New Roman"/>
        </w:rPr>
        <w:t xml:space="preserve">, ka piekrītam </w:t>
      </w:r>
      <w:r w:rsidR="00BB32C7">
        <w:rPr>
          <w:rFonts w:ascii="Times New Roman" w:hAnsi="Times New Roman"/>
        </w:rPr>
        <w:t>konkursa</w:t>
      </w:r>
      <w:r w:rsidRPr="008D1C3C">
        <w:rPr>
          <w:rFonts w:ascii="Times New Roman" w:hAnsi="Times New Roman"/>
        </w:rPr>
        <w:t xml:space="preserve"> noteikumiem, un piedāvājam </w:t>
      </w:r>
      <w:r w:rsidR="00C83429">
        <w:rPr>
          <w:rFonts w:ascii="Times New Roman" w:hAnsi="Times New Roman"/>
        </w:rPr>
        <w:t xml:space="preserve">veikt </w:t>
      </w:r>
      <w:r w:rsidR="00C83429" w:rsidRPr="00C83429">
        <w:rPr>
          <w:rFonts w:ascii="Times New Roman" w:hAnsi="Times New Roman"/>
        </w:rPr>
        <w:t xml:space="preserve">ielu apgaismojuma </w:t>
      </w:r>
      <w:r w:rsidR="0000712B">
        <w:rPr>
          <w:rFonts w:ascii="Times New Roman" w:hAnsi="Times New Roman"/>
        </w:rPr>
        <w:t>apkalpošanu</w:t>
      </w:r>
      <w:r w:rsidR="00C83429" w:rsidRPr="00C83429">
        <w:rPr>
          <w:rFonts w:ascii="Times New Roman" w:hAnsi="Times New Roman"/>
        </w:rPr>
        <w:t xml:space="preserve"> Salaspilī</w:t>
      </w:r>
      <w:r w:rsidRPr="008D1C3C">
        <w:rPr>
          <w:rFonts w:ascii="Times New Roman" w:hAnsi="Times New Roman"/>
        </w:rPr>
        <w:t xml:space="preserve"> saskaņā ar tehnisko specifikāciju</w:t>
      </w:r>
      <w:r w:rsidR="00C83429">
        <w:rPr>
          <w:rFonts w:ascii="Times New Roman" w:hAnsi="Times New Roman"/>
        </w:rPr>
        <w:t>, tāmi</w:t>
      </w:r>
      <w:r w:rsidRPr="008D1C3C">
        <w:rPr>
          <w:rFonts w:ascii="Times New Roman" w:hAnsi="Times New Roman"/>
        </w:rPr>
        <w:t xml:space="preserve">, iesniegto piedāvājumu un </w:t>
      </w:r>
      <w:r w:rsidR="00C83429">
        <w:rPr>
          <w:rFonts w:ascii="Times New Roman" w:hAnsi="Times New Roman"/>
        </w:rPr>
        <w:t xml:space="preserve">līguma </w:t>
      </w:r>
      <w:r w:rsidR="005E00C5">
        <w:rPr>
          <w:rFonts w:ascii="Times New Roman" w:hAnsi="Times New Roman"/>
        </w:rPr>
        <w:t xml:space="preserve">projekta </w:t>
      </w:r>
      <w:r w:rsidR="00C83429">
        <w:rPr>
          <w:rFonts w:ascii="Times New Roman" w:hAnsi="Times New Roman"/>
        </w:rPr>
        <w:t>noteikumiem:</w:t>
      </w:r>
      <w:r w:rsidRPr="008D1C3C">
        <w:rPr>
          <w:rFonts w:ascii="Times New Roman" w:hAnsi="Times New Roman"/>
        </w:rPr>
        <w:t xml:space="preserve"> </w:t>
      </w:r>
    </w:p>
    <w:p w14:paraId="4C493E65" w14:textId="77777777" w:rsidR="008D1C3C" w:rsidRPr="008D1C3C" w:rsidRDefault="008D1C3C" w:rsidP="000E22C3">
      <w:pPr>
        <w:tabs>
          <w:tab w:val="left" w:pos="284"/>
        </w:tabs>
        <w:spacing w:after="0" w:line="240" w:lineRule="auto"/>
        <w:jc w:val="both"/>
        <w:rPr>
          <w:rFonts w:ascii="Times New Roman" w:hAnsi="Times New Roman"/>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0"/>
        <w:gridCol w:w="2128"/>
        <w:gridCol w:w="2410"/>
        <w:gridCol w:w="2410"/>
      </w:tblGrid>
      <w:tr w:rsidR="0000712B" w:rsidRPr="0000712B" w14:paraId="37475E84" w14:textId="77777777" w:rsidTr="00BA4A50">
        <w:trPr>
          <w:trHeight w:val="753"/>
        </w:trPr>
        <w:tc>
          <w:tcPr>
            <w:tcW w:w="2670" w:type="dxa"/>
          </w:tcPr>
          <w:p w14:paraId="221C48EC" w14:textId="77777777" w:rsidR="0000712B" w:rsidRPr="0000712B" w:rsidRDefault="0000712B" w:rsidP="000E22C3">
            <w:pPr>
              <w:tabs>
                <w:tab w:val="left" w:pos="284"/>
              </w:tabs>
              <w:spacing w:after="0" w:line="240" w:lineRule="auto"/>
              <w:jc w:val="center"/>
              <w:rPr>
                <w:rFonts w:ascii="Times New Roman" w:eastAsia="Times New Roman" w:hAnsi="Times New Roman"/>
              </w:rPr>
            </w:pPr>
          </w:p>
          <w:p w14:paraId="3226572F" w14:textId="77777777" w:rsidR="0000712B" w:rsidRPr="0000712B" w:rsidRDefault="0000712B" w:rsidP="000E22C3">
            <w:pPr>
              <w:tabs>
                <w:tab w:val="left" w:pos="284"/>
              </w:tabs>
              <w:spacing w:after="0" w:line="240" w:lineRule="auto"/>
              <w:jc w:val="center"/>
              <w:rPr>
                <w:rFonts w:ascii="Times New Roman" w:eastAsia="Times New Roman" w:hAnsi="Times New Roman"/>
              </w:rPr>
            </w:pPr>
          </w:p>
        </w:tc>
        <w:tc>
          <w:tcPr>
            <w:tcW w:w="2128" w:type="dxa"/>
          </w:tcPr>
          <w:p w14:paraId="03EB6A90" w14:textId="6F574AF4"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 xml:space="preserve">EUR bez PVN 21% </w:t>
            </w:r>
          </w:p>
          <w:p w14:paraId="7963CA89" w14:textId="77777777"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(summa cipariem un vārdiem)</w:t>
            </w:r>
          </w:p>
          <w:p w14:paraId="045DDAC4" w14:textId="77777777" w:rsidR="0000712B" w:rsidRPr="0000712B" w:rsidRDefault="0000712B" w:rsidP="000E22C3">
            <w:pPr>
              <w:tabs>
                <w:tab w:val="left" w:pos="284"/>
              </w:tabs>
              <w:spacing w:after="0" w:line="240" w:lineRule="auto"/>
              <w:rPr>
                <w:rFonts w:ascii="Times New Roman" w:eastAsia="Times New Roman" w:hAnsi="Times New Roman"/>
              </w:rPr>
            </w:pPr>
          </w:p>
        </w:tc>
        <w:tc>
          <w:tcPr>
            <w:tcW w:w="2410" w:type="dxa"/>
          </w:tcPr>
          <w:p w14:paraId="1F9E4162" w14:textId="686C8184"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 xml:space="preserve">  PVN 21 %</w:t>
            </w:r>
          </w:p>
          <w:p w14:paraId="153F1E93" w14:textId="77777777"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(summa cipariem un vārdiem)</w:t>
            </w:r>
          </w:p>
        </w:tc>
        <w:tc>
          <w:tcPr>
            <w:tcW w:w="2410" w:type="dxa"/>
          </w:tcPr>
          <w:p w14:paraId="3184BC4E" w14:textId="072256EE"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 xml:space="preserve">EUR ar PVN 21 % </w:t>
            </w:r>
          </w:p>
          <w:p w14:paraId="4C38BA14" w14:textId="77777777" w:rsidR="0000712B" w:rsidRPr="0000712B" w:rsidRDefault="0000712B" w:rsidP="000E22C3">
            <w:pPr>
              <w:tabs>
                <w:tab w:val="left" w:pos="284"/>
              </w:tabs>
              <w:spacing w:after="0" w:line="240" w:lineRule="auto"/>
              <w:jc w:val="center"/>
              <w:rPr>
                <w:rFonts w:ascii="Times New Roman" w:eastAsia="Times New Roman" w:hAnsi="Times New Roman"/>
              </w:rPr>
            </w:pPr>
            <w:r w:rsidRPr="0000712B">
              <w:rPr>
                <w:rFonts w:ascii="Times New Roman" w:eastAsia="Times New Roman" w:hAnsi="Times New Roman"/>
              </w:rPr>
              <w:t>(summa cipariem un vārdiem)</w:t>
            </w:r>
          </w:p>
        </w:tc>
      </w:tr>
      <w:tr w:rsidR="0000712B" w:rsidRPr="0000712B" w14:paraId="7C3B53EE" w14:textId="77777777" w:rsidTr="00BA4A50">
        <w:tc>
          <w:tcPr>
            <w:tcW w:w="2670" w:type="dxa"/>
          </w:tcPr>
          <w:p w14:paraId="4801D235" w14:textId="2215F5AC" w:rsidR="0000712B" w:rsidRPr="005248DA" w:rsidRDefault="0000712B" w:rsidP="000E22C3">
            <w:pPr>
              <w:tabs>
                <w:tab w:val="left" w:pos="284"/>
              </w:tabs>
              <w:spacing w:after="0" w:line="240" w:lineRule="auto"/>
              <w:rPr>
                <w:rFonts w:ascii="Times New Roman" w:eastAsia="Times New Roman" w:hAnsi="Times New Roman"/>
                <w:b/>
              </w:rPr>
            </w:pPr>
            <w:r w:rsidRPr="005248DA">
              <w:rPr>
                <w:rFonts w:ascii="Times New Roman" w:eastAsia="Times New Roman" w:hAnsi="Times New Roman"/>
                <w:b/>
              </w:rPr>
              <w:t xml:space="preserve">Pašvaldības </w:t>
            </w:r>
            <w:r w:rsidR="00BE63DD">
              <w:rPr>
                <w:rFonts w:ascii="Times New Roman" w:eastAsia="Times New Roman" w:hAnsi="Times New Roman"/>
                <w:b/>
              </w:rPr>
              <w:t>ielu apgaismojuma</w:t>
            </w:r>
            <w:r w:rsidRPr="005248DA">
              <w:rPr>
                <w:rFonts w:ascii="Times New Roman" w:eastAsia="Times New Roman" w:hAnsi="Times New Roman"/>
                <w:b/>
              </w:rPr>
              <w:t xml:space="preserve"> apkalpošana 12  (divpadsmit) mēnešus</w:t>
            </w:r>
          </w:p>
          <w:p w14:paraId="08EA1672" w14:textId="77777777" w:rsidR="0000712B" w:rsidRPr="005248DA" w:rsidRDefault="0000712B" w:rsidP="000E22C3">
            <w:pPr>
              <w:tabs>
                <w:tab w:val="left" w:pos="284"/>
              </w:tabs>
              <w:spacing w:after="0" w:line="240" w:lineRule="auto"/>
              <w:rPr>
                <w:rFonts w:ascii="Times New Roman" w:eastAsia="Times New Roman" w:hAnsi="Times New Roman"/>
                <w:b/>
                <w:strike/>
                <w:highlight w:val="yellow"/>
              </w:rPr>
            </w:pPr>
          </w:p>
        </w:tc>
        <w:tc>
          <w:tcPr>
            <w:tcW w:w="2128" w:type="dxa"/>
          </w:tcPr>
          <w:p w14:paraId="176BC911" w14:textId="77777777" w:rsidR="0000712B" w:rsidRPr="005248DA" w:rsidRDefault="0000712B" w:rsidP="000E22C3">
            <w:pPr>
              <w:tabs>
                <w:tab w:val="left" w:pos="284"/>
              </w:tabs>
              <w:spacing w:after="0" w:line="240" w:lineRule="auto"/>
              <w:rPr>
                <w:rFonts w:ascii="Times New Roman" w:eastAsia="Times New Roman" w:hAnsi="Times New Roman"/>
                <w:strike/>
                <w:highlight w:val="yellow"/>
              </w:rPr>
            </w:pPr>
          </w:p>
        </w:tc>
        <w:tc>
          <w:tcPr>
            <w:tcW w:w="2410" w:type="dxa"/>
          </w:tcPr>
          <w:p w14:paraId="1D0D46C1" w14:textId="77777777" w:rsidR="0000712B" w:rsidRPr="005248DA" w:rsidRDefault="0000712B" w:rsidP="000E22C3">
            <w:pPr>
              <w:tabs>
                <w:tab w:val="left" w:pos="284"/>
              </w:tabs>
              <w:spacing w:after="0" w:line="240" w:lineRule="auto"/>
              <w:jc w:val="center"/>
              <w:rPr>
                <w:rFonts w:ascii="Times New Roman" w:eastAsia="Times New Roman" w:hAnsi="Times New Roman"/>
                <w:strike/>
                <w:highlight w:val="yellow"/>
              </w:rPr>
            </w:pPr>
          </w:p>
        </w:tc>
        <w:tc>
          <w:tcPr>
            <w:tcW w:w="2410" w:type="dxa"/>
          </w:tcPr>
          <w:p w14:paraId="216008B9" w14:textId="77777777" w:rsidR="0000712B" w:rsidRPr="005248DA" w:rsidRDefault="0000712B" w:rsidP="000E22C3">
            <w:pPr>
              <w:tabs>
                <w:tab w:val="left" w:pos="284"/>
              </w:tabs>
              <w:spacing w:after="0" w:line="240" w:lineRule="auto"/>
              <w:jc w:val="center"/>
              <w:rPr>
                <w:rFonts w:ascii="Times New Roman" w:eastAsia="Times New Roman" w:hAnsi="Times New Roman"/>
                <w:strike/>
                <w:highlight w:val="yellow"/>
              </w:rPr>
            </w:pPr>
          </w:p>
        </w:tc>
      </w:tr>
    </w:tbl>
    <w:p w14:paraId="772600C1" w14:textId="77777777" w:rsidR="004919A6" w:rsidRDefault="004919A6" w:rsidP="000E22C3">
      <w:pPr>
        <w:tabs>
          <w:tab w:val="left" w:pos="284"/>
        </w:tabs>
        <w:spacing w:after="0" w:line="240" w:lineRule="auto"/>
        <w:jc w:val="both"/>
        <w:rPr>
          <w:rFonts w:ascii="Times New Roman" w:hAnsi="Times New Roman"/>
          <w:color w:val="000000"/>
        </w:rPr>
      </w:pPr>
    </w:p>
    <w:p w14:paraId="15B2A3DA" w14:textId="57816891" w:rsidR="00B03975" w:rsidRPr="0000712B" w:rsidRDefault="0000712B" w:rsidP="000E22C3">
      <w:pPr>
        <w:tabs>
          <w:tab w:val="left" w:pos="284"/>
        </w:tabs>
        <w:spacing w:after="0" w:line="240" w:lineRule="auto"/>
        <w:jc w:val="both"/>
        <w:rPr>
          <w:rFonts w:ascii="Times New Roman" w:hAnsi="Times New Roman"/>
          <w:color w:val="000000"/>
        </w:rPr>
      </w:pPr>
      <w:r w:rsidRPr="005248DA">
        <w:rPr>
          <w:rFonts w:ascii="Times New Roman" w:eastAsia="TimesNewRoman" w:hAnsi="Times New Roman"/>
          <w:lang w:eastAsia="ar-SA"/>
        </w:rPr>
        <w:t xml:space="preserve">Tehniskās bāzes atrašanās vietas adrese: _______________________________ un attālums līdz </w:t>
      </w:r>
      <w:r w:rsidR="002F39FC" w:rsidRPr="005248DA">
        <w:rPr>
          <w:rFonts w:ascii="Times New Roman" w:eastAsia="TimesNewRoman" w:hAnsi="Times New Roman"/>
          <w:lang w:eastAsia="ar-SA"/>
        </w:rPr>
        <w:t>Līvzemes iela</w:t>
      </w:r>
      <w:r w:rsidR="005248DA" w:rsidRPr="005248DA">
        <w:rPr>
          <w:rFonts w:ascii="Times New Roman" w:eastAsia="TimesNewRoman" w:hAnsi="Times New Roman"/>
          <w:lang w:eastAsia="ar-SA"/>
        </w:rPr>
        <w:t>i</w:t>
      </w:r>
      <w:r w:rsidR="002F39FC" w:rsidRPr="005248DA">
        <w:rPr>
          <w:rFonts w:ascii="Times New Roman" w:eastAsia="TimesNewRoman" w:hAnsi="Times New Roman"/>
          <w:lang w:eastAsia="ar-SA"/>
        </w:rPr>
        <w:t xml:space="preserve"> 8</w:t>
      </w:r>
      <w:r w:rsidRPr="005248DA">
        <w:rPr>
          <w:rFonts w:ascii="Times New Roman" w:eastAsia="TimesNewRoman" w:hAnsi="Times New Roman"/>
          <w:lang w:eastAsia="ar-SA"/>
        </w:rPr>
        <w:t>, Salaspilī ____________ km.</w:t>
      </w:r>
    </w:p>
    <w:p w14:paraId="61DB3625" w14:textId="77777777" w:rsidR="00EA711C" w:rsidRDefault="00EA711C" w:rsidP="000E22C3">
      <w:pPr>
        <w:tabs>
          <w:tab w:val="left" w:pos="284"/>
        </w:tabs>
        <w:spacing w:after="0" w:line="240" w:lineRule="auto"/>
        <w:jc w:val="both"/>
        <w:rPr>
          <w:rFonts w:ascii="Times New Roman" w:hAnsi="Times New Roman"/>
          <w:color w:val="000000"/>
        </w:rPr>
      </w:pPr>
    </w:p>
    <w:p w14:paraId="07F7DF35" w14:textId="77777777" w:rsidR="004919A6" w:rsidRDefault="004919A6" w:rsidP="000E22C3">
      <w:pPr>
        <w:tabs>
          <w:tab w:val="left" w:pos="284"/>
        </w:tabs>
        <w:spacing w:after="0" w:line="240" w:lineRule="auto"/>
        <w:jc w:val="both"/>
        <w:rPr>
          <w:rFonts w:ascii="Times New Roman" w:hAnsi="Times New Roman"/>
          <w:color w:val="000000"/>
        </w:rPr>
      </w:pPr>
      <w:r w:rsidRPr="00CC08FF">
        <w:rPr>
          <w:rFonts w:ascii="Times New Roman" w:hAnsi="Times New Roman"/>
          <w:color w:val="000000"/>
        </w:rPr>
        <w:t>Informācija par pretendentu:</w:t>
      </w:r>
    </w:p>
    <w:p w14:paraId="77E330FC" w14:textId="77777777" w:rsidR="00EA711C" w:rsidRPr="00CC08FF" w:rsidRDefault="00EA711C" w:rsidP="000E22C3">
      <w:pPr>
        <w:tabs>
          <w:tab w:val="left" w:pos="284"/>
        </w:tabs>
        <w:spacing w:after="0" w:line="240" w:lineRule="auto"/>
        <w:jc w:val="both"/>
        <w:rPr>
          <w:rFonts w:ascii="Times New Roman" w:hAnsi="Times New Roman"/>
          <w:color w:val="000000"/>
        </w:rPr>
      </w:pP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4919A6" w:rsidRPr="00CC08FF" w14:paraId="003C4DB4" w14:textId="77777777" w:rsidTr="0070529B">
        <w:trPr>
          <w:trHeight w:val="733"/>
        </w:trPr>
        <w:tc>
          <w:tcPr>
            <w:tcW w:w="3232" w:type="dxa"/>
          </w:tcPr>
          <w:p w14:paraId="4B3AA7BB" w14:textId="77777777"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Pretendenta nosaukums</w:t>
            </w:r>
          </w:p>
        </w:tc>
        <w:tc>
          <w:tcPr>
            <w:tcW w:w="6374" w:type="dxa"/>
            <w:gridSpan w:val="2"/>
          </w:tcPr>
          <w:p w14:paraId="2441829C" w14:textId="77777777" w:rsidR="004919A6" w:rsidRPr="00CC08FF" w:rsidRDefault="004919A6" w:rsidP="000E22C3">
            <w:pPr>
              <w:tabs>
                <w:tab w:val="left" w:pos="284"/>
              </w:tabs>
              <w:spacing w:after="0" w:line="240" w:lineRule="auto"/>
              <w:rPr>
                <w:rFonts w:ascii="Times New Roman" w:hAnsi="Times New Roman"/>
              </w:rPr>
            </w:pPr>
          </w:p>
        </w:tc>
      </w:tr>
      <w:tr w:rsidR="004919A6" w:rsidRPr="00CC08FF" w14:paraId="11F09F84" w14:textId="77777777" w:rsidTr="0070529B">
        <w:trPr>
          <w:trHeight w:val="467"/>
        </w:trPr>
        <w:tc>
          <w:tcPr>
            <w:tcW w:w="3232" w:type="dxa"/>
          </w:tcPr>
          <w:p w14:paraId="247D9A41" w14:textId="77777777"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Vienotais reģistrācijas numurs</w:t>
            </w:r>
          </w:p>
        </w:tc>
        <w:tc>
          <w:tcPr>
            <w:tcW w:w="6374" w:type="dxa"/>
            <w:gridSpan w:val="2"/>
          </w:tcPr>
          <w:p w14:paraId="01937B5F" w14:textId="77777777" w:rsidR="004919A6" w:rsidRPr="00CC08FF" w:rsidRDefault="004919A6" w:rsidP="000E22C3">
            <w:pPr>
              <w:tabs>
                <w:tab w:val="left" w:pos="284"/>
              </w:tabs>
              <w:spacing w:after="0" w:line="240" w:lineRule="auto"/>
              <w:rPr>
                <w:rFonts w:ascii="Times New Roman" w:hAnsi="Times New Roman"/>
              </w:rPr>
            </w:pPr>
          </w:p>
        </w:tc>
      </w:tr>
      <w:tr w:rsidR="004919A6" w:rsidRPr="00CC08FF" w14:paraId="2B6C6C13" w14:textId="77777777" w:rsidTr="0070529B">
        <w:trPr>
          <w:trHeight w:val="495"/>
        </w:trPr>
        <w:tc>
          <w:tcPr>
            <w:tcW w:w="3232" w:type="dxa"/>
          </w:tcPr>
          <w:p w14:paraId="572440AD" w14:textId="77777777"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Juridiskā adrese</w:t>
            </w:r>
          </w:p>
        </w:tc>
        <w:tc>
          <w:tcPr>
            <w:tcW w:w="6374" w:type="dxa"/>
            <w:gridSpan w:val="2"/>
          </w:tcPr>
          <w:p w14:paraId="24D21B42" w14:textId="77777777" w:rsidR="004919A6" w:rsidRPr="00CC08FF" w:rsidRDefault="004919A6" w:rsidP="000E22C3">
            <w:pPr>
              <w:tabs>
                <w:tab w:val="left" w:pos="284"/>
              </w:tabs>
              <w:spacing w:after="0" w:line="240" w:lineRule="auto"/>
              <w:rPr>
                <w:rFonts w:ascii="Times New Roman" w:hAnsi="Times New Roman"/>
              </w:rPr>
            </w:pPr>
          </w:p>
        </w:tc>
      </w:tr>
      <w:tr w:rsidR="004919A6" w:rsidRPr="00CC08FF" w14:paraId="384D5B13" w14:textId="77777777" w:rsidTr="007A7337">
        <w:tc>
          <w:tcPr>
            <w:tcW w:w="3232" w:type="dxa"/>
          </w:tcPr>
          <w:p w14:paraId="797AD81C" w14:textId="4B60E209"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Biroja adrese</w:t>
            </w:r>
            <w:r w:rsidR="0070529B">
              <w:rPr>
                <w:rFonts w:ascii="Times New Roman" w:hAnsi="Times New Roman"/>
              </w:rPr>
              <w:t xml:space="preserve"> (ja nav tāda pati kā juridiskā adrese)</w:t>
            </w:r>
          </w:p>
        </w:tc>
        <w:tc>
          <w:tcPr>
            <w:tcW w:w="6374" w:type="dxa"/>
            <w:gridSpan w:val="2"/>
          </w:tcPr>
          <w:p w14:paraId="78C1A7C0" w14:textId="77777777" w:rsidR="004919A6" w:rsidRPr="00CC08FF" w:rsidRDefault="004919A6" w:rsidP="000E22C3">
            <w:pPr>
              <w:tabs>
                <w:tab w:val="left" w:pos="284"/>
              </w:tabs>
              <w:spacing w:after="0" w:line="240" w:lineRule="auto"/>
              <w:rPr>
                <w:rFonts w:ascii="Times New Roman" w:hAnsi="Times New Roman"/>
              </w:rPr>
            </w:pPr>
          </w:p>
        </w:tc>
      </w:tr>
      <w:tr w:rsidR="004919A6" w:rsidRPr="00CC08FF" w14:paraId="2445FF0D" w14:textId="77777777" w:rsidTr="007A7337">
        <w:tc>
          <w:tcPr>
            <w:tcW w:w="3232" w:type="dxa"/>
          </w:tcPr>
          <w:p w14:paraId="0AABB827" w14:textId="2A175694"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Kontaktpersona</w:t>
            </w:r>
            <w:r w:rsidR="0070529B">
              <w:rPr>
                <w:rFonts w:ascii="Times New Roman" w:hAnsi="Times New Roman"/>
              </w:rPr>
              <w:t xml:space="preserve"> līguma darbības laikā (vārds, uzvārds, amats, tel.nr., e-pasts)</w:t>
            </w:r>
          </w:p>
        </w:tc>
        <w:tc>
          <w:tcPr>
            <w:tcW w:w="6374" w:type="dxa"/>
            <w:gridSpan w:val="2"/>
          </w:tcPr>
          <w:p w14:paraId="78C4783F" w14:textId="77777777" w:rsidR="004919A6" w:rsidRPr="00CC08FF" w:rsidRDefault="004919A6" w:rsidP="000E22C3">
            <w:pPr>
              <w:tabs>
                <w:tab w:val="left" w:pos="284"/>
              </w:tabs>
              <w:spacing w:after="0" w:line="240" w:lineRule="auto"/>
              <w:rPr>
                <w:rFonts w:ascii="Times New Roman" w:hAnsi="Times New Roman"/>
              </w:rPr>
            </w:pPr>
          </w:p>
        </w:tc>
      </w:tr>
      <w:tr w:rsidR="00FB253C" w:rsidRPr="00CC08FF" w14:paraId="3E539818" w14:textId="77777777" w:rsidTr="007A7337">
        <w:tc>
          <w:tcPr>
            <w:tcW w:w="3232" w:type="dxa"/>
          </w:tcPr>
          <w:p w14:paraId="4C05E786" w14:textId="54150523" w:rsidR="00FB253C" w:rsidRPr="00CC08FF" w:rsidRDefault="00FB253C" w:rsidP="0070529B">
            <w:pPr>
              <w:tabs>
                <w:tab w:val="left" w:pos="284"/>
              </w:tabs>
              <w:spacing w:after="0" w:line="240" w:lineRule="auto"/>
              <w:rPr>
                <w:rFonts w:ascii="Times New Roman" w:hAnsi="Times New Roman"/>
              </w:rPr>
            </w:pPr>
            <w:r>
              <w:rPr>
                <w:rFonts w:ascii="Times New Roman" w:hAnsi="Times New Roman"/>
              </w:rPr>
              <w:t>Paraksttiesīgā</w:t>
            </w:r>
            <w:r w:rsidR="0070529B">
              <w:rPr>
                <w:rFonts w:ascii="Times New Roman" w:hAnsi="Times New Roman"/>
              </w:rPr>
              <w:t xml:space="preserve">/-ās </w:t>
            </w:r>
            <w:r>
              <w:rPr>
                <w:rFonts w:ascii="Times New Roman" w:hAnsi="Times New Roman"/>
              </w:rPr>
              <w:t xml:space="preserve"> persona</w:t>
            </w:r>
            <w:r w:rsidR="0070529B">
              <w:rPr>
                <w:rFonts w:ascii="Times New Roman" w:hAnsi="Times New Roman"/>
              </w:rPr>
              <w:t xml:space="preserve">/-as (vārds, uzvārds, amats ,tel.nr., e-pasts) </w:t>
            </w:r>
          </w:p>
        </w:tc>
        <w:tc>
          <w:tcPr>
            <w:tcW w:w="6374" w:type="dxa"/>
            <w:gridSpan w:val="2"/>
          </w:tcPr>
          <w:p w14:paraId="198FD7B9" w14:textId="77777777" w:rsidR="00FB253C" w:rsidRPr="00CC08FF" w:rsidRDefault="00FB253C" w:rsidP="000E22C3">
            <w:pPr>
              <w:tabs>
                <w:tab w:val="left" w:pos="284"/>
              </w:tabs>
              <w:spacing w:after="0" w:line="240" w:lineRule="auto"/>
              <w:rPr>
                <w:rFonts w:ascii="Times New Roman" w:hAnsi="Times New Roman"/>
              </w:rPr>
            </w:pPr>
          </w:p>
        </w:tc>
      </w:tr>
      <w:tr w:rsidR="0033671D" w:rsidRPr="00CC08FF" w14:paraId="1CAF293B" w14:textId="77777777" w:rsidTr="0070529B">
        <w:trPr>
          <w:trHeight w:val="717"/>
        </w:trPr>
        <w:tc>
          <w:tcPr>
            <w:tcW w:w="3232" w:type="dxa"/>
          </w:tcPr>
          <w:p w14:paraId="0399F5DF" w14:textId="11800679" w:rsidR="0033671D" w:rsidRPr="00CC08FF" w:rsidRDefault="0070529B" w:rsidP="0070529B">
            <w:pPr>
              <w:tabs>
                <w:tab w:val="left" w:pos="284"/>
              </w:tabs>
              <w:spacing w:after="0" w:line="240" w:lineRule="auto"/>
              <w:rPr>
                <w:rFonts w:ascii="Times New Roman" w:hAnsi="Times New Roman"/>
              </w:rPr>
            </w:pPr>
            <w:r>
              <w:rPr>
                <w:rFonts w:ascii="Times New Roman" w:hAnsi="Times New Roman"/>
              </w:rPr>
              <w:t xml:space="preserve">VID </w:t>
            </w:r>
            <w:r w:rsidR="00DB0821" w:rsidRPr="00395AF0">
              <w:rPr>
                <w:rFonts w:ascii="Times New Roman" w:hAnsi="Times New Roman"/>
              </w:rPr>
              <w:t xml:space="preserve">datu bāzes piešķirtais nodokļa </w:t>
            </w:r>
            <w:r>
              <w:rPr>
                <w:rFonts w:ascii="Times New Roman" w:hAnsi="Times New Roman"/>
              </w:rPr>
              <w:t>reitinga vērtējums</w:t>
            </w:r>
          </w:p>
        </w:tc>
        <w:tc>
          <w:tcPr>
            <w:tcW w:w="6374" w:type="dxa"/>
            <w:gridSpan w:val="2"/>
          </w:tcPr>
          <w:p w14:paraId="447A2375" w14:textId="77777777" w:rsidR="0033671D" w:rsidRPr="00CC08FF" w:rsidRDefault="0033671D" w:rsidP="000E22C3">
            <w:pPr>
              <w:tabs>
                <w:tab w:val="left" w:pos="284"/>
              </w:tabs>
              <w:spacing w:after="0" w:line="240" w:lineRule="auto"/>
              <w:rPr>
                <w:rFonts w:ascii="Times New Roman" w:hAnsi="Times New Roman"/>
              </w:rPr>
            </w:pPr>
          </w:p>
        </w:tc>
      </w:tr>
      <w:tr w:rsidR="004919A6" w:rsidRPr="00CC08FF" w14:paraId="21434B00" w14:textId="77777777" w:rsidTr="0070529B">
        <w:trPr>
          <w:trHeight w:val="606"/>
        </w:trPr>
        <w:tc>
          <w:tcPr>
            <w:tcW w:w="3232" w:type="dxa"/>
          </w:tcPr>
          <w:p w14:paraId="5BDD41C0" w14:textId="77777777"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Bankas nosaukums, konta Nr.</w:t>
            </w:r>
          </w:p>
        </w:tc>
        <w:tc>
          <w:tcPr>
            <w:tcW w:w="6374" w:type="dxa"/>
            <w:gridSpan w:val="2"/>
          </w:tcPr>
          <w:p w14:paraId="523047E7" w14:textId="77777777" w:rsidR="004919A6" w:rsidRPr="00CC08FF" w:rsidRDefault="004919A6" w:rsidP="000E22C3">
            <w:pPr>
              <w:tabs>
                <w:tab w:val="left" w:pos="284"/>
              </w:tabs>
              <w:spacing w:after="0" w:line="240" w:lineRule="auto"/>
              <w:rPr>
                <w:rFonts w:ascii="Times New Roman" w:hAnsi="Times New Roman"/>
              </w:rPr>
            </w:pPr>
          </w:p>
        </w:tc>
      </w:tr>
      <w:tr w:rsidR="004919A6" w:rsidRPr="00CC08FF" w14:paraId="1A7667AC" w14:textId="77777777" w:rsidTr="00705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7"/>
        </w:trPr>
        <w:tc>
          <w:tcPr>
            <w:tcW w:w="3232" w:type="dxa"/>
            <w:tcBorders>
              <w:top w:val="single" w:sz="4" w:space="0" w:color="000000"/>
              <w:left w:val="single" w:sz="4" w:space="0" w:color="000000"/>
              <w:bottom w:val="single" w:sz="4" w:space="0" w:color="000000"/>
            </w:tcBorders>
          </w:tcPr>
          <w:p w14:paraId="2DA10FED" w14:textId="77777777" w:rsidR="004919A6" w:rsidRPr="00CC08FF" w:rsidRDefault="004919A6" w:rsidP="000E22C3">
            <w:pPr>
              <w:tabs>
                <w:tab w:val="left" w:pos="284"/>
              </w:tabs>
              <w:spacing w:after="0" w:line="240" w:lineRule="auto"/>
              <w:rPr>
                <w:rFonts w:ascii="Times New Roman" w:hAnsi="Times New Roman"/>
              </w:rPr>
            </w:pPr>
            <w:r w:rsidRPr="00CC08FF">
              <w:rPr>
                <w:rFonts w:ascii="Times New Roman" w:hAnsi="Times New Roman"/>
              </w:rPr>
              <w:t>Pretendenta statuss</w:t>
            </w:r>
            <w:r w:rsidRPr="00CC08FF">
              <w:rPr>
                <w:rFonts w:ascii="Times New Roman" w:hAnsi="Times New Roman"/>
                <w:vertAlign w:val="superscript"/>
              </w:rPr>
              <w:footnoteReference w:id="2"/>
            </w:r>
          </w:p>
        </w:tc>
        <w:tc>
          <w:tcPr>
            <w:tcW w:w="2693" w:type="dxa"/>
            <w:tcBorders>
              <w:top w:val="single" w:sz="4" w:space="0" w:color="000000"/>
              <w:left w:val="single" w:sz="4" w:space="0" w:color="000000"/>
              <w:bottom w:val="single" w:sz="4" w:space="0" w:color="000000"/>
              <w:right w:val="single" w:sz="4" w:space="0" w:color="000000"/>
            </w:tcBorders>
          </w:tcPr>
          <w:p w14:paraId="16ECB12B"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 mazais uzņēmums</w:t>
            </w:r>
          </w:p>
        </w:tc>
        <w:tc>
          <w:tcPr>
            <w:tcW w:w="3681" w:type="dxa"/>
            <w:tcBorders>
              <w:top w:val="single" w:sz="4" w:space="0" w:color="000000"/>
              <w:left w:val="single" w:sz="4" w:space="0" w:color="000000"/>
              <w:bottom w:val="single" w:sz="4" w:space="0" w:color="000000"/>
              <w:right w:val="single" w:sz="4" w:space="0" w:color="000000"/>
            </w:tcBorders>
          </w:tcPr>
          <w:p w14:paraId="11558FB2" w14:textId="77777777" w:rsidR="004919A6" w:rsidRPr="00CC08FF" w:rsidRDefault="004919A6" w:rsidP="000E22C3">
            <w:pPr>
              <w:tabs>
                <w:tab w:val="left" w:pos="284"/>
              </w:tabs>
              <w:spacing w:after="0" w:line="240" w:lineRule="auto"/>
              <w:jc w:val="both"/>
              <w:rPr>
                <w:rFonts w:ascii="Times New Roman" w:hAnsi="Times New Roman"/>
              </w:rPr>
            </w:pPr>
            <w:r w:rsidRPr="00CC08FF">
              <w:rPr>
                <w:rFonts w:ascii="Times New Roman" w:hAnsi="Times New Roman"/>
              </w:rPr>
              <w:t>□ vidējais uzņēmums</w:t>
            </w:r>
          </w:p>
        </w:tc>
      </w:tr>
    </w:tbl>
    <w:p w14:paraId="5912D7E8" w14:textId="473B12E6" w:rsidR="00DF0940" w:rsidRPr="00E45F45" w:rsidRDefault="00DF0940" w:rsidP="000E22C3">
      <w:pPr>
        <w:numPr>
          <w:ilvl w:val="0"/>
          <w:numId w:val="15"/>
        </w:numPr>
        <w:tabs>
          <w:tab w:val="left" w:pos="284"/>
        </w:tabs>
        <w:spacing w:after="0" w:line="240" w:lineRule="auto"/>
        <w:ind w:left="0" w:firstLine="0"/>
        <w:jc w:val="both"/>
        <w:rPr>
          <w:rFonts w:ascii="Times New Roman" w:hAnsi="Times New Roman"/>
        </w:rPr>
      </w:pPr>
      <w:r w:rsidRPr="00E45F45">
        <w:rPr>
          <w:rFonts w:ascii="Times New Roman" w:hAnsi="Times New Roman"/>
        </w:rPr>
        <w:t>Iesniedzot pretendenta pieteikumu, apzināmies un pilnībā uzņemamies visus riskus, atbildību un saistības sakarā ar</w:t>
      </w:r>
      <w:r w:rsidR="00D438C9">
        <w:rPr>
          <w:rFonts w:ascii="Times New Roman" w:hAnsi="Times New Roman"/>
        </w:rPr>
        <w:t xml:space="preserve"> sagatavoto</w:t>
      </w:r>
      <w:r w:rsidRPr="00E45F45">
        <w:rPr>
          <w:rFonts w:ascii="Times New Roman" w:hAnsi="Times New Roman"/>
        </w:rPr>
        <w:t xml:space="preserve"> piedāvājumu.</w:t>
      </w:r>
    </w:p>
    <w:p w14:paraId="42F1C4BC" w14:textId="77777777" w:rsidR="00DF0940" w:rsidRPr="00E45F45" w:rsidRDefault="00DF0940" w:rsidP="000E22C3">
      <w:pPr>
        <w:numPr>
          <w:ilvl w:val="0"/>
          <w:numId w:val="14"/>
        </w:numPr>
        <w:tabs>
          <w:tab w:val="left" w:pos="284"/>
        </w:tabs>
        <w:spacing w:after="0" w:line="240" w:lineRule="auto"/>
        <w:ind w:left="0" w:firstLine="0"/>
        <w:jc w:val="both"/>
        <w:rPr>
          <w:rFonts w:ascii="Times New Roman" w:eastAsia="Times New Roman" w:hAnsi="Times New Roman"/>
          <w:szCs w:val="24"/>
        </w:rPr>
      </w:pPr>
      <w:r w:rsidRPr="00E45F45">
        <w:rPr>
          <w:rFonts w:ascii="Times New Roman" w:eastAsia="Times New Roman" w:hAnsi="Times New Roman"/>
          <w:szCs w:val="24"/>
        </w:rPr>
        <w:lastRenderedPageBreak/>
        <w:t>Cenā ir iekļauti visi plānotie izdevumi un iekļautas visas izmaksas, kas nepieciešamas, lai nodrošinātu līgumsaistību izpildi pilnā apmērā un labā kvalitātē.</w:t>
      </w:r>
    </w:p>
    <w:p w14:paraId="2FC03254" w14:textId="77777777" w:rsidR="00D438C9" w:rsidRDefault="00D438C9" w:rsidP="000E22C3">
      <w:pPr>
        <w:numPr>
          <w:ilvl w:val="0"/>
          <w:numId w:val="14"/>
        </w:numPr>
        <w:tabs>
          <w:tab w:val="left" w:pos="284"/>
        </w:tabs>
        <w:spacing w:after="0" w:line="240" w:lineRule="auto"/>
        <w:ind w:left="0" w:firstLine="0"/>
        <w:jc w:val="both"/>
        <w:rPr>
          <w:rFonts w:ascii="Times New Roman" w:hAnsi="Times New Roman"/>
          <w:szCs w:val="24"/>
        </w:rPr>
      </w:pPr>
      <w:r>
        <w:rPr>
          <w:rFonts w:ascii="Times New Roman" w:hAnsi="Times New Roman"/>
          <w:szCs w:val="24"/>
        </w:rPr>
        <w:t xml:space="preserve">Apliecinām, ka: </w:t>
      </w:r>
    </w:p>
    <w:p w14:paraId="590DE644" w14:textId="7BF4C614" w:rsidR="00DF0940" w:rsidRPr="00E45F45" w:rsidRDefault="00DF0940" w:rsidP="00D438C9">
      <w:pPr>
        <w:numPr>
          <w:ilvl w:val="1"/>
          <w:numId w:val="14"/>
        </w:numPr>
        <w:tabs>
          <w:tab w:val="left" w:pos="284"/>
        </w:tabs>
        <w:spacing w:after="0" w:line="240" w:lineRule="auto"/>
        <w:jc w:val="both"/>
        <w:rPr>
          <w:rFonts w:ascii="Times New Roman" w:hAnsi="Times New Roman"/>
          <w:szCs w:val="24"/>
        </w:rPr>
      </w:pPr>
      <w:r w:rsidRPr="00E45F45">
        <w:rPr>
          <w:rFonts w:ascii="Times New Roman" w:hAnsi="Times New Roman"/>
          <w:szCs w:val="24"/>
        </w:rPr>
        <w:t>piedāvājums sagatavots u</w:t>
      </w:r>
      <w:r>
        <w:rPr>
          <w:rFonts w:ascii="Times New Roman" w:hAnsi="Times New Roman"/>
          <w:szCs w:val="24"/>
        </w:rPr>
        <w:t>n iesniegts atbilstoši Iepirkuma</w:t>
      </w:r>
      <w:r w:rsidRPr="00E45F45">
        <w:rPr>
          <w:rFonts w:ascii="Times New Roman" w:hAnsi="Times New Roman"/>
          <w:szCs w:val="24"/>
        </w:rPr>
        <w:t xml:space="preserve"> </w:t>
      </w:r>
      <w:r w:rsidR="00D438C9">
        <w:rPr>
          <w:rFonts w:ascii="Times New Roman" w:hAnsi="Times New Roman"/>
          <w:szCs w:val="24"/>
        </w:rPr>
        <w:t>dokumentu prasībām;</w:t>
      </w:r>
    </w:p>
    <w:p w14:paraId="0547A0A3" w14:textId="36C32991" w:rsidR="00DF0940" w:rsidRPr="00E45F45" w:rsidRDefault="00D438C9" w:rsidP="00D438C9">
      <w:pPr>
        <w:numPr>
          <w:ilvl w:val="1"/>
          <w:numId w:val="14"/>
        </w:numPr>
        <w:tabs>
          <w:tab w:val="left" w:pos="284"/>
        </w:tabs>
        <w:spacing w:after="0" w:line="240" w:lineRule="auto"/>
        <w:jc w:val="both"/>
        <w:rPr>
          <w:rFonts w:ascii="Times New Roman" w:hAnsi="Times New Roman"/>
          <w:szCs w:val="24"/>
        </w:rPr>
      </w:pPr>
      <w:r>
        <w:rPr>
          <w:rFonts w:ascii="Times New Roman" w:hAnsi="Times New Roman"/>
          <w:szCs w:val="24"/>
        </w:rPr>
        <w:t>v</w:t>
      </w:r>
      <w:r w:rsidR="00DF0940" w:rsidRPr="00E45F45">
        <w:rPr>
          <w:rFonts w:ascii="Times New Roman" w:hAnsi="Times New Roman"/>
          <w:szCs w:val="24"/>
        </w:rPr>
        <w:t>isas iesniegtās dokumentu kopijas atbilst oriģinālam, piedāvājumā sniegtā informācija un dati ir patiesi</w:t>
      </w:r>
      <w:r>
        <w:rPr>
          <w:rFonts w:ascii="Times New Roman" w:hAnsi="Times New Roman"/>
          <w:szCs w:val="24"/>
        </w:rPr>
        <w:t xml:space="preserve"> un nav sagrozīti;</w:t>
      </w:r>
    </w:p>
    <w:p w14:paraId="4BE770D6" w14:textId="77777777" w:rsidR="00D438C9" w:rsidRPr="00D438C9" w:rsidRDefault="00BD4C80" w:rsidP="00D438C9">
      <w:pPr>
        <w:numPr>
          <w:ilvl w:val="1"/>
          <w:numId w:val="14"/>
        </w:numPr>
        <w:tabs>
          <w:tab w:val="left" w:pos="284"/>
        </w:tabs>
        <w:spacing w:after="0" w:line="240" w:lineRule="auto"/>
        <w:jc w:val="both"/>
        <w:rPr>
          <w:rFonts w:ascii="Times New Roman" w:hAnsi="Times New Roman"/>
          <w:szCs w:val="24"/>
        </w:rPr>
      </w:pPr>
      <w:r>
        <w:rPr>
          <w:rFonts w:ascii="Times New Roman" w:hAnsi="Times New Roman"/>
          <w:szCs w:val="24"/>
        </w:rPr>
        <w:t>piedāvājums ir spēkā 9</w:t>
      </w:r>
      <w:r w:rsidR="00DF0940" w:rsidRPr="00E45F45">
        <w:rPr>
          <w:rFonts w:ascii="Times New Roman" w:hAnsi="Times New Roman"/>
          <w:szCs w:val="24"/>
        </w:rPr>
        <w:t xml:space="preserve">0 dienas no piedāvājumu </w:t>
      </w:r>
      <w:r w:rsidR="00DF0940" w:rsidRPr="00E45F45">
        <w:rPr>
          <w:rFonts w:ascii="Times New Roman" w:hAnsi="Times New Roman"/>
          <w:shd w:val="clear" w:color="auto" w:fill="FFFFFF"/>
        </w:rPr>
        <w:t>Nolikumā noteiktā piedāvājumu iesniegšanas termiņa</w:t>
      </w:r>
      <w:r w:rsidR="00D438C9">
        <w:rPr>
          <w:rFonts w:ascii="Times New Roman" w:hAnsi="Times New Roman"/>
          <w:shd w:val="clear" w:color="auto" w:fill="FFFFFF"/>
        </w:rPr>
        <w:t>;</w:t>
      </w:r>
    </w:p>
    <w:p w14:paraId="3456664B" w14:textId="41876DFB" w:rsidR="0070529B" w:rsidRPr="00D438C9" w:rsidRDefault="0070529B" w:rsidP="00D438C9">
      <w:pPr>
        <w:numPr>
          <w:ilvl w:val="1"/>
          <w:numId w:val="14"/>
        </w:numPr>
        <w:tabs>
          <w:tab w:val="left" w:pos="284"/>
        </w:tabs>
        <w:spacing w:after="0" w:line="240" w:lineRule="auto"/>
        <w:jc w:val="both"/>
        <w:rPr>
          <w:rFonts w:ascii="Times New Roman" w:hAnsi="Times New Roman"/>
          <w:szCs w:val="24"/>
        </w:rPr>
      </w:pPr>
      <w:r>
        <w:rPr>
          <w:rFonts w:ascii="Times New Roman" w:hAnsi="Times New Roman"/>
          <w:shd w:val="clear" w:color="auto" w:fill="FFFFFF"/>
        </w:rPr>
        <w:t>nav VID nodokļu parādu, kās pārsniedz 150 EUR.</w:t>
      </w:r>
    </w:p>
    <w:p w14:paraId="039320D0" w14:textId="77777777" w:rsidR="00D438C9" w:rsidRPr="00D438C9" w:rsidRDefault="00D438C9" w:rsidP="00D438C9">
      <w:pPr>
        <w:tabs>
          <w:tab w:val="left" w:pos="284"/>
        </w:tabs>
        <w:spacing w:after="0" w:line="240" w:lineRule="auto"/>
        <w:ind w:left="779"/>
        <w:jc w:val="both"/>
        <w:rPr>
          <w:rFonts w:ascii="Times New Roman" w:hAnsi="Times New Roman"/>
          <w:szCs w:val="24"/>
        </w:rPr>
      </w:pPr>
    </w:p>
    <w:p w14:paraId="2515524D" w14:textId="77777777" w:rsidR="00D438C9" w:rsidRPr="00703310" w:rsidRDefault="00D438C9" w:rsidP="00D438C9">
      <w:pPr>
        <w:numPr>
          <w:ilvl w:val="0"/>
          <w:numId w:val="14"/>
        </w:numPr>
        <w:spacing w:after="120" w:line="240" w:lineRule="auto"/>
        <w:jc w:val="both"/>
        <w:rPr>
          <w:rFonts w:ascii="Times New Roman" w:hAnsi="Times New Roman"/>
          <w:szCs w:val="24"/>
        </w:rPr>
      </w:pPr>
      <w:r w:rsidRPr="00703310">
        <w:rPr>
          <w:rFonts w:ascii="Times New Roman" w:hAnsi="Times New Roman"/>
          <w:szCs w:val="24"/>
        </w:rPr>
        <w:t>Ar šo apliecinām, ka atbilstam Nacionālās kiberdrošības likuma un Ministru kabineta 2025. gada 25. jūnija noteikumu Nr. 397 “Minimālās kiberdrošības prasības” nosacījumiem (4.nodaļas prasības attiecībā uz IKT ārpakalpojumu).</w:t>
      </w:r>
    </w:p>
    <w:p w14:paraId="3E03074D" w14:textId="77777777" w:rsidR="00D438C9" w:rsidRPr="00703310" w:rsidRDefault="00D438C9" w:rsidP="00D438C9">
      <w:pPr>
        <w:numPr>
          <w:ilvl w:val="0"/>
          <w:numId w:val="14"/>
        </w:numPr>
        <w:spacing w:after="120" w:line="240" w:lineRule="auto"/>
        <w:jc w:val="both"/>
        <w:rPr>
          <w:rFonts w:ascii="Times New Roman" w:hAnsi="Times New Roman"/>
          <w:szCs w:val="24"/>
        </w:rPr>
      </w:pPr>
      <w:bookmarkStart w:id="4" w:name="_Hlk209691913"/>
      <w:r w:rsidRPr="00703310">
        <w:rPr>
          <w:rFonts w:ascii="Times New Roman" w:hAnsi="Times New Roman"/>
          <w:szCs w:val="24"/>
        </w:rPr>
        <w:t xml:space="preserve">Pretendents, pakalpojuma nodrošināšanai izmantoto programmatūru vai iekārtu ražotājs </w:t>
      </w:r>
      <w:bookmarkEnd w:id="4"/>
      <w:r w:rsidRPr="00703310">
        <w:rPr>
          <w:rFonts w:ascii="Times New Roman" w:hAnsi="Times New Roman"/>
          <w:szCs w:val="24"/>
        </w:rPr>
        <w:t>ir juridiska persona, kas reģistrēta NATO, Eiropas Savienības vai Eiropas Ekonomikas zonas dalībvalstī, vai fiziska persona, kas ir Latvijas Republikas valstspiederīgais, NATO, Eiropas Savienības vai Eiropas Ekonomikas zonas valsts pilsonis.</w:t>
      </w:r>
    </w:p>
    <w:p w14:paraId="33F57963" w14:textId="47373718" w:rsidR="00D438C9" w:rsidRPr="00703310" w:rsidRDefault="00D438C9" w:rsidP="00D438C9">
      <w:pPr>
        <w:numPr>
          <w:ilvl w:val="0"/>
          <w:numId w:val="14"/>
        </w:numPr>
        <w:spacing w:after="120" w:line="240" w:lineRule="auto"/>
        <w:jc w:val="both"/>
        <w:rPr>
          <w:rFonts w:ascii="Times New Roman" w:hAnsi="Times New Roman"/>
          <w:szCs w:val="24"/>
        </w:rPr>
      </w:pPr>
      <w:r w:rsidRPr="00703310">
        <w:rPr>
          <w:rFonts w:ascii="Times New Roman" w:hAnsi="Times New Roman"/>
          <w:szCs w:val="24"/>
        </w:rPr>
        <w:t xml:space="preserve"> </w:t>
      </w:r>
      <w:bookmarkStart w:id="5" w:name="_Hlk209692066"/>
      <w:r w:rsidRPr="00703310">
        <w:rPr>
          <w:rFonts w:ascii="Times New Roman" w:hAnsi="Times New Roman"/>
          <w:szCs w:val="24"/>
        </w:rPr>
        <w:t xml:space="preserve">Pretendenta, pakalpojuma nodrošināšanai izmantoto programmatūru un iekārtu ražotāja </w:t>
      </w:r>
      <w:bookmarkEnd w:id="5"/>
      <w:r w:rsidRPr="00703310">
        <w:rPr>
          <w:rFonts w:ascii="Times New Roman" w:hAnsi="Times New Roman"/>
          <w:szCs w:val="24"/>
        </w:rPr>
        <w:t>reģistrācijas valsts ____________________________.</w:t>
      </w:r>
    </w:p>
    <w:p w14:paraId="6B3E9870" w14:textId="4F7A9B6E" w:rsidR="00D438C9" w:rsidRPr="00703310" w:rsidRDefault="00D438C9" w:rsidP="00D438C9">
      <w:pPr>
        <w:numPr>
          <w:ilvl w:val="0"/>
          <w:numId w:val="14"/>
        </w:numPr>
        <w:spacing w:after="120" w:line="240" w:lineRule="auto"/>
        <w:jc w:val="both"/>
        <w:rPr>
          <w:rFonts w:ascii="Times New Roman" w:hAnsi="Times New Roman"/>
          <w:szCs w:val="24"/>
        </w:rPr>
      </w:pPr>
      <w:bookmarkStart w:id="6" w:name="_Hlk209692464"/>
      <w:r w:rsidRPr="00703310">
        <w:rPr>
          <w:rFonts w:ascii="Times New Roman" w:hAnsi="Times New Roman"/>
          <w:szCs w:val="24"/>
        </w:rPr>
        <w:t xml:space="preserve">Pretendenta, pakalpojuma nodrošināšanai izmantoto programmatūru un iekārtu ražotāja </w:t>
      </w:r>
      <w:bookmarkEnd w:id="6"/>
      <w:r w:rsidRPr="00703310">
        <w:rPr>
          <w:rFonts w:ascii="Times New Roman" w:hAnsi="Times New Roman"/>
          <w:szCs w:val="24"/>
        </w:rPr>
        <w:t>valdes un padomes fizisko personu saraksts un šo personu pilsonības __________.</w:t>
      </w:r>
    </w:p>
    <w:p w14:paraId="5B6AF9D8" w14:textId="2DA9A6C0" w:rsidR="00D438C9" w:rsidRPr="00703310" w:rsidRDefault="00D438C9" w:rsidP="00D438C9">
      <w:pPr>
        <w:numPr>
          <w:ilvl w:val="0"/>
          <w:numId w:val="14"/>
        </w:numPr>
        <w:spacing w:after="120" w:line="240" w:lineRule="auto"/>
        <w:jc w:val="both"/>
        <w:rPr>
          <w:rFonts w:ascii="Times New Roman" w:hAnsi="Times New Roman"/>
          <w:szCs w:val="24"/>
        </w:rPr>
      </w:pPr>
      <w:r w:rsidRPr="00703310">
        <w:rPr>
          <w:rFonts w:ascii="Times New Roman" w:hAnsi="Times New Roman"/>
          <w:szCs w:val="24"/>
        </w:rPr>
        <w:t>Pretendenta, pakalpojuma nodrošināšanai izmantoto programmatūru un iekārtu ražotāja patiesā labuma guvēja (ja saskaņā ar Noziedzīgi iegūtu līdzekļu legalizācijas un terorisma un proliferācijas finansēšanas novēršanas likumu patieso labuma guvēju ir iespējams noskaidrot) vārds, uzvārds un pilsonība ____________________.</w:t>
      </w:r>
    </w:p>
    <w:p w14:paraId="31FFC8BC" w14:textId="606EDAC8" w:rsidR="00D438C9" w:rsidRPr="00703310" w:rsidRDefault="00D438C9" w:rsidP="00D438C9">
      <w:pPr>
        <w:numPr>
          <w:ilvl w:val="0"/>
          <w:numId w:val="14"/>
        </w:numPr>
        <w:spacing w:after="120" w:line="240" w:lineRule="auto"/>
        <w:jc w:val="both"/>
        <w:rPr>
          <w:rFonts w:ascii="Times New Roman" w:hAnsi="Times New Roman"/>
          <w:szCs w:val="24"/>
        </w:rPr>
      </w:pPr>
      <w:r w:rsidRPr="00703310">
        <w:rPr>
          <w:rFonts w:ascii="Times New Roman" w:hAnsi="Times New Roman"/>
          <w:szCs w:val="24"/>
        </w:rPr>
        <w:t>Pretendenta, pakalpojuma nodrošināšanai izmantoto programmatūru un iekārtu ražotāja dalībnieku un kapitāla daļu īpašnieku (turētāju) (juridisko personu) nosaukumi un reģistrācijas valsts ______________________________.</w:t>
      </w:r>
    </w:p>
    <w:p w14:paraId="6A74FCDB" w14:textId="77777777" w:rsidR="00D438C9" w:rsidRPr="0070529B" w:rsidRDefault="00D438C9" w:rsidP="00D438C9">
      <w:pPr>
        <w:tabs>
          <w:tab w:val="left" w:pos="284"/>
        </w:tabs>
        <w:spacing w:after="0" w:line="240" w:lineRule="auto"/>
        <w:jc w:val="both"/>
        <w:rPr>
          <w:rFonts w:ascii="Times New Roman" w:hAnsi="Times New Roman"/>
          <w:szCs w:val="24"/>
        </w:rPr>
      </w:pPr>
    </w:p>
    <w:p w14:paraId="24AB46BF" w14:textId="77777777" w:rsidR="0070529B" w:rsidRPr="00A02C3B" w:rsidRDefault="0070529B" w:rsidP="0070529B">
      <w:pPr>
        <w:tabs>
          <w:tab w:val="left" w:pos="284"/>
        </w:tabs>
        <w:spacing w:after="0" w:line="240" w:lineRule="auto"/>
        <w:jc w:val="both"/>
        <w:rPr>
          <w:rFonts w:ascii="Times New Roman" w:hAnsi="Times New Roman"/>
          <w:szCs w:val="24"/>
        </w:rPr>
      </w:pPr>
    </w:p>
    <w:tbl>
      <w:tblPr>
        <w:tblW w:w="9214"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95"/>
        <w:gridCol w:w="7819"/>
      </w:tblGrid>
      <w:tr w:rsidR="004919A6" w:rsidRPr="00EA711C" w14:paraId="19DE4C96" w14:textId="77777777" w:rsidTr="00BA4A50">
        <w:trPr>
          <w:trHeight w:val="386"/>
        </w:trPr>
        <w:tc>
          <w:tcPr>
            <w:tcW w:w="1395" w:type="dxa"/>
            <w:shd w:val="pct5" w:color="auto" w:fill="FFFFFF"/>
            <w:vAlign w:val="center"/>
          </w:tcPr>
          <w:p w14:paraId="3F8D62AC" w14:textId="77777777" w:rsidR="004919A6" w:rsidRPr="00EA711C" w:rsidRDefault="004919A6" w:rsidP="000E22C3">
            <w:pPr>
              <w:tabs>
                <w:tab w:val="left" w:pos="284"/>
                <w:tab w:val="left" w:pos="1934"/>
              </w:tabs>
              <w:rPr>
                <w:rFonts w:ascii="Times New Roman" w:hAnsi="Times New Roman"/>
              </w:rPr>
            </w:pPr>
            <w:r w:rsidRPr="00EA711C">
              <w:rPr>
                <w:rFonts w:ascii="Times New Roman" w:hAnsi="Times New Roman"/>
              </w:rPr>
              <w:t>Vārds, uzvārds</w:t>
            </w:r>
          </w:p>
        </w:tc>
        <w:tc>
          <w:tcPr>
            <w:tcW w:w="7819" w:type="dxa"/>
            <w:vAlign w:val="center"/>
          </w:tcPr>
          <w:p w14:paraId="2E0F3E85" w14:textId="77777777" w:rsidR="004919A6" w:rsidRPr="00EA711C" w:rsidRDefault="004919A6" w:rsidP="000E22C3">
            <w:pPr>
              <w:tabs>
                <w:tab w:val="left" w:pos="284"/>
                <w:tab w:val="left" w:pos="1934"/>
              </w:tabs>
              <w:rPr>
                <w:rFonts w:ascii="Times New Roman" w:hAnsi="Times New Roman"/>
              </w:rPr>
            </w:pPr>
            <w:r w:rsidRPr="00EA711C">
              <w:rPr>
                <w:rFonts w:ascii="Times New Roman" w:hAnsi="Times New Roman"/>
                <w:i/>
              </w:rPr>
              <w:t>(Pretendenta vai tā pilnvarotās personas vārds, uzvārds)</w:t>
            </w:r>
          </w:p>
        </w:tc>
      </w:tr>
      <w:tr w:rsidR="004919A6" w:rsidRPr="00EA711C" w14:paraId="0A496E21" w14:textId="77777777" w:rsidTr="00BA4A50">
        <w:trPr>
          <w:trHeight w:val="386"/>
        </w:trPr>
        <w:tc>
          <w:tcPr>
            <w:tcW w:w="1395" w:type="dxa"/>
            <w:shd w:val="pct5" w:color="auto" w:fill="FFFFFF"/>
            <w:vAlign w:val="center"/>
          </w:tcPr>
          <w:p w14:paraId="002CC8EC" w14:textId="77777777" w:rsidR="004919A6" w:rsidRPr="00EA711C" w:rsidRDefault="004919A6" w:rsidP="000E22C3">
            <w:pPr>
              <w:tabs>
                <w:tab w:val="left" w:pos="284"/>
                <w:tab w:val="left" w:pos="1934"/>
              </w:tabs>
              <w:rPr>
                <w:rFonts w:ascii="Times New Roman" w:hAnsi="Times New Roman"/>
              </w:rPr>
            </w:pPr>
            <w:r w:rsidRPr="00EA711C">
              <w:rPr>
                <w:rFonts w:ascii="Times New Roman" w:hAnsi="Times New Roman"/>
              </w:rPr>
              <w:t>Amats</w:t>
            </w:r>
          </w:p>
        </w:tc>
        <w:tc>
          <w:tcPr>
            <w:tcW w:w="7819" w:type="dxa"/>
            <w:vAlign w:val="center"/>
          </w:tcPr>
          <w:p w14:paraId="5124C293" w14:textId="77777777" w:rsidR="004919A6" w:rsidRPr="00EA711C" w:rsidRDefault="004919A6" w:rsidP="000E22C3">
            <w:pPr>
              <w:tabs>
                <w:tab w:val="left" w:pos="284"/>
                <w:tab w:val="left" w:pos="1934"/>
              </w:tabs>
              <w:rPr>
                <w:rFonts w:ascii="Times New Roman" w:hAnsi="Times New Roman"/>
              </w:rPr>
            </w:pPr>
          </w:p>
        </w:tc>
      </w:tr>
      <w:tr w:rsidR="004919A6" w:rsidRPr="00EA711C" w14:paraId="68ECD1EA" w14:textId="77777777" w:rsidTr="00BA4A50">
        <w:trPr>
          <w:trHeight w:val="386"/>
        </w:trPr>
        <w:tc>
          <w:tcPr>
            <w:tcW w:w="1395" w:type="dxa"/>
            <w:shd w:val="pct5" w:color="auto" w:fill="FFFFFF"/>
            <w:vAlign w:val="center"/>
          </w:tcPr>
          <w:p w14:paraId="3E1298FE" w14:textId="77777777" w:rsidR="004919A6" w:rsidRPr="00EA711C" w:rsidRDefault="004919A6" w:rsidP="000E22C3">
            <w:pPr>
              <w:tabs>
                <w:tab w:val="left" w:pos="284"/>
                <w:tab w:val="left" w:pos="1934"/>
              </w:tabs>
              <w:rPr>
                <w:rFonts w:ascii="Times New Roman" w:hAnsi="Times New Roman"/>
              </w:rPr>
            </w:pPr>
            <w:r w:rsidRPr="00EA711C">
              <w:rPr>
                <w:rFonts w:ascii="Times New Roman" w:hAnsi="Times New Roman"/>
              </w:rPr>
              <w:t>Paraksts</w:t>
            </w:r>
          </w:p>
        </w:tc>
        <w:tc>
          <w:tcPr>
            <w:tcW w:w="7819" w:type="dxa"/>
            <w:vAlign w:val="center"/>
          </w:tcPr>
          <w:p w14:paraId="6A841A2B" w14:textId="77777777" w:rsidR="004919A6" w:rsidRPr="00EA711C" w:rsidRDefault="004919A6" w:rsidP="000E22C3">
            <w:pPr>
              <w:tabs>
                <w:tab w:val="left" w:pos="284"/>
                <w:tab w:val="left" w:pos="1934"/>
              </w:tabs>
              <w:rPr>
                <w:rFonts w:ascii="Times New Roman" w:hAnsi="Times New Roman"/>
              </w:rPr>
            </w:pPr>
          </w:p>
        </w:tc>
      </w:tr>
    </w:tbl>
    <w:p w14:paraId="680CAA04" w14:textId="45C1E3CB" w:rsidR="00095E3E" w:rsidRPr="00D124E1" w:rsidRDefault="003F3F53" w:rsidP="000E22C3">
      <w:pPr>
        <w:tabs>
          <w:tab w:val="left" w:pos="284"/>
        </w:tabs>
        <w:spacing w:after="0" w:line="240" w:lineRule="auto"/>
        <w:jc w:val="right"/>
        <w:rPr>
          <w:rFonts w:ascii="Times New Roman" w:hAnsi="Times New Roman"/>
          <w:b/>
          <w:sz w:val="28"/>
          <w:szCs w:val="28"/>
        </w:rPr>
      </w:pPr>
      <w:r>
        <w:rPr>
          <w:rFonts w:ascii="Times New Roman" w:hAnsi="Times New Roman"/>
          <w:i/>
          <w:sz w:val="24"/>
          <w:szCs w:val="24"/>
          <w:lang w:eastAsia="lv-LV"/>
        </w:rPr>
        <w:br w:type="page"/>
      </w:r>
      <w:r w:rsidR="00095E3E">
        <w:rPr>
          <w:rFonts w:ascii="Times New Roman" w:hAnsi="Times New Roman"/>
          <w:i/>
          <w:color w:val="00000A"/>
          <w:sz w:val="24"/>
          <w:szCs w:val="24"/>
          <w:lang w:eastAsia="lv-LV"/>
        </w:rPr>
        <w:lastRenderedPageBreak/>
        <w:t>3</w:t>
      </w:r>
      <w:r w:rsidR="00095E3E" w:rsidRPr="00CC08FF">
        <w:rPr>
          <w:rFonts w:ascii="Times New Roman" w:hAnsi="Times New Roman"/>
          <w:i/>
          <w:color w:val="00000A"/>
          <w:sz w:val="24"/>
          <w:szCs w:val="24"/>
          <w:lang w:eastAsia="lv-LV"/>
        </w:rPr>
        <w:t>.pielikums</w:t>
      </w:r>
    </w:p>
    <w:p w14:paraId="48E349E6" w14:textId="1D0DD485" w:rsidR="00095E3E" w:rsidRPr="00BE34E3" w:rsidRDefault="00095E3E" w:rsidP="000E22C3">
      <w:pPr>
        <w:tabs>
          <w:tab w:val="left" w:pos="284"/>
        </w:tabs>
        <w:spacing w:before="120" w:after="0" w:line="240" w:lineRule="auto"/>
        <w:jc w:val="center"/>
        <w:rPr>
          <w:rFonts w:ascii="Times New Roman" w:eastAsia="Times New Roman" w:hAnsi="Times New Roman"/>
          <w:b/>
          <w:sz w:val="28"/>
          <w:szCs w:val="28"/>
          <w:lang w:eastAsia="lv-LV"/>
        </w:rPr>
      </w:pPr>
      <w:r w:rsidRPr="00BE34E3">
        <w:rPr>
          <w:rFonts w:ascii="Times New Roman" w:eastAsia="Times New Roman" w:hAnsi="Times New Roman"/>
          <w:b/>
          <w:sz w:val="28"/>
          <w:szCs w:val="28"/>
          <w:lang w:eastAsia="lv-LV"/>
        </w:rPr>
        <w:t>Pr</w:t>
      </w:r>
      <w:r w:rsidR="00D124E1">
        <w:rPr>
          <w:rFonts w:ascii="Times New Roman" w:eastAsia="Times New Roman" w:hAnsi="Times New Roman"/>
          <w:b/>
          <w:sz w:val="28"/>
          <w:szCs w:val="28"/>
          <w:lang w:eastAsia="lv-LV"/>
        </w:rPr>
        <w:t>etendenta veikto darbu saraksts</w:t>
      </w:r>
    </w:p>
    <w:p w14:paraId="0FF116B8" w14:textId="27A3FC23" w:rsidR="00D124E1" w:rsidRPr="0040730D" w:rsidRDefault="00BB32C7" w:rsidP="000E22C3">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Atklātā konkursā</w:t>
      </w:r>
      <w:r w:rsidR="00D124E1" w:rsidRPr="0040730D">
        <w:rPr>
          <w:rFonts w:ascii="Times New Roman" w:hAnsi="Times New Roman"/>
          <w:b/>
          <w:sz w:val="24"/>
          <w:szCs w:val="24"/>
        </w:rPr>
        <w:t xml:space="preserve"> </w:t>
      </w:r>
      <w:r w:rsidR="00D124E1" w:rsidRPr="00CC08FF">
        <w:rPr>
          <w:rFonts w:ascii="Times New Roman" w:hAnsi="Times New Roman"/>
          <w:b/>
          <w:sz w:val="24"/>
          <w:szCs w:val="24"/>
        </w:rPr>
        <w:t>“</w:t>
      </w:r>
      <w:r w:rsidR="00D124E1" w:rsidRPr="00B55CB1">
        <w:rPr>
          <w:rFonts w:ascii="Times New Roman" w:hAnsi="Times New Roman"/>
          <w:b/>
          <w:sz w:val="24"/>
          <w:szCs w:val="24"/>
        </w:rPr>
        <w:t xml:space="preserve">Ielu apgaismojuma </w:t>
      </w:r>
      <w:r w:rsidR="00D124E1">
        <w:rPr>
          <w:rFonts w:ascii="Times New Roman" w:hAnsi="Times New Roman"/>
          <w:b/>
          <w:sz w:val="24"/>
          <w:szCs w:val="24"/>
        </w:rPr>
        <w:t>apkalpošana</w:t>
      </w:r>
      <w:r w:rsidR="00D124E1" w:rsidRPr="00B55CB1">
        <w:rPr>
          <w:rFonts w:ascii="Times New Roman" w:hAnsi="Times New Roman"/>
          <w:b/>
          <w:sz w:val="24"/>
          <w:szCs w:val="24"/>
        </w:rPr>
        <w:t xml:space="preserve"> Salaspilī</w:t>
      </w:r>
      <w:r w:rsidR="00D124E1" w:rsidRPr="00CC08FF">
        <w:rPr>
          <w:rFonts w:ascii="Times New Roman" w:hAnsi="Times New Roman"/>
          <w:b/>
          <w:sz w:val="24"/>
          <w:szCs w:val="24"/>
        </w:rPr>
        <w:t>”</w:t>
      </w:r>
    </w:p>
    <w:p w14:paraId="5296CC5A" w14:textId="393C06DD" w:rsidR="00095E3E" w:rsidRPr="0040730D" w:rsidRDefault="00D124E1" w:rsidP="000E22C3">
      <w:pPr>
        <w:tabs>
          <w:tab w:val="left" w:pos="284"/>
        </w:tabs>
        <w:spacing w:after="0" w:line="240" w:lineRule="auto"/>
        <w:jc w:val="center"/>
        <w:rPr>
          <w:rFonts w:ascii="Times New Roman" w:hAnsi="Times New Roman"/>
          <w:b/>
          <w:sz w:val="24"/>
          <w:szCs w:val="24"/>
        </w:rPr>
      </w:pPr>
      <w:r w:rsidRPr="00CC08FF">
        <w:rPr>
          <w:rFonts w:ascii="Times New Roman" w:hAnsi="Times New Roman"/>
          <w:b/>
          <w:sz w:val="24"/>
          <w:szCs w:val="24"/>
        </w:rPr>
        <w:t>(</w:t>
      </w:r>
      <w:r>
        <w:rPr>
          <w:rFonts w:ascii="Times New Roman" w:hAnsi="Times New Roman"/>
          <w:b/>
          <w:sz w:val="24"/>
          <w:szCs w:val="24"/>
        </w:rPr>
        <w:t>identifikācijas Nr. SNP</w:t>
      </w:r>
      <w:r w:rsidRPr="00CC08FF">
        <w:rPr>
          <w:rFonts w:ascii="Times New Roman" w:hAnsi="Times New Roman"/>
          <w:b/>
          <w:sz w:val="24"/>
          <w:szCs w:val="24"/>
        </w:rPr>
        <w:t xml:space="preserve"> 202</w:t>
      </w:r>
      <w:r w:rsidR="00AF3EF1">
        <w:rPr>
          <w:rFonts w:ascii="Times New Roman" w:hAnsi="Times New Roman"/>
          <w:b/>
          <w:sz w:val="24"/>
          <w:szCs w:val="24"/>
        </w:rPr>
        <w:t>5</w:t>
      </w:r>
      <w:r w:rsidRPr="00CC08FF">
        <w:rPr>
          <w:rFonts w:ascii="Times New Roman" w:hAnsi="Times New Roman"/>
          <w:b/>
          <w:sz w:val="24"/>
          <w:szCs w:val="24"/>
        </w:rPr>
        <w:t>/</w:t>
      </w:r>
      <w:r w:rsidR="00AF3EF1">
        <w:rPr>
          <w:rFonts w:ascii="Times New Roman" w:hAnsi="Times New Roman"/>
          <w:b/>
          <w:sz w:val="24"/>
          <w:szCs w:val="24"/>
        </w:rPr>
        <w:t>58</w:t>
      </w:r>
      <w:r w:rsidR="00BD4C80">
        <w:rPr>
          <w:rFonts w:ascii="Times New Roman" w:hAnsi="Times New Roman"/>
          <w:b/>
          <w:sz w:val="24"/>
          <w:szCs w:val="24"/>
        </w:rPr>
        <w:t>a</w:t>
      </w:r>
    </w:p>
    <w:p w14:paraId="7E2A83B0" w14:textId="051325D4" w:rsidR="00095E3E" w:rsidRPr="00BE34E3" w:rsidRDefault="00095E3E" w:rsidP="000E22C3">
      <w:pPr>
        <w:tabs>
          <w:tab w:val="left" w:pos="284"/>
          <w:tab w:val="left" w:pos="319"/>
        </w:tabs>
        <w:spacing w:before="120" w:after="120" w:line="240" w:lineRule="auto"/>
        <w:jc w:val="both"/>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 xml:space="preserve">Apliecinām, ka mums ir pieredze atbilstoši </w:t>
      </w:r>
      <w:r w:rsidR="004122A7">
        <w:rPr>
          <w:rFonts w:ascii="Times New Roman" w:eastAsia="Times New Roman" w:hAnsi="Times New Roman"/>
          <w:color w:val="000000"/>
          <w:kern w:val="1"/>
          <w:sz w:val="24"/>
          <w:szCs w:val="24"/>
          <w:lang w:eastAsia="ar-SA"/>
        </w:rPr>
        <w:t>konkursa</w:t>
      </w:r>
      <w:r w:rsidRPr="00BE34E3">
        <w:rPr>
          <w:rFonts w:ascii="Times New Roman" w:eastAsia="Times New Roman" w:hAnsi="Times New Roman"/>
          <w:color w:val="000000"/>
          <w:kern w:val="1"/>
          <w:sz w:val="24"/>
          <w:szCs w:val="24"/>
          <w:lang w:eastAsia="ar-SA"/>
        </w:rPr>
        <w:t xml:space="preserve"> Nolikuma </w:t>
      </w:r>
      <w:r w:rsidR="0040730D">
        <w:rPr>
          <w:rFonts w:ascii="Times New Roman" w:eastAsia="Times New Roman" w:hAnsi="Times New Roman"/>
          <w:color w:val="000000"/>
          <w:kern w:val="1"/>
          <w:sz w:val="24"/>
          <w:szCs w:val="24"/>
          <w:lang w:eastAsia="ar-SA"/>
        </w:rPr>
        <w:t>2.2.3.</w:t>
      </w:r>
      <w:r w:rsidRPr="00BE34E3">
        <w:rPr>
          <w:rFonts w:ascii="Times New Roman" w:eastAsia="Times New Roman" w:hAnsi="Times New Roman"/>
          <w:color w:val="000000"/>
          <w:kern w:val="1"/>
          <w:sz w:val="24"/>
          <w:szCs w:val="24"/>
          <w:lang w:eastAsia="ar-SA"/>
        </w:rPr>
        <w:t xml:space="preserve"> punktā noteiktajām prasībām:</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2835"/>
        <w:gridCol w:w="2856"/>
        <w:gridCol w:w="1701"/>
        <w:gridCol w:w="1125"/>
      </w:tblGrid>
      <w:tr w:rsidR="00095E3E" w:rsidRPr="00A43E24" w14:paraId="59AAE7E1" w14:textId="77777777" w:rsidTr="009F057F">
        <w:trPr>
          <w:cantSplit/>
          <w:trHeight w:val="1113"/>
          <w:jc w:val="center"/>
        </w:trPr>
        <w:tc>
          <w:tcPr>
            <w:tcW w:w="901" w:type="dxa"/>
            <w:tcBorders>
              <w:top w:val="single" w:sz="4" w:space="0" w:color="auto"/>
              <w:left w:val="single" w:sz="4" w:space="0" w:color="auto"/>
              <w:bottom w:val="single" w:sz="4" w:space="0" w:color="auto"/>
              <w:right w:val="single" w:sz="4" w:space="0" w:color="auto"/>
            </w:tcBorders>
            <w:shd w:val="clear" w:color="auto" w:fill="F2F2F2"/>
          </w:tcPr>
          <w:p w14:paraId="400B05D3"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Nr.p.k.</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EB587B"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u w:val="single"/>
                <w:lang w:eastAsia="ar-SA"/>
              </w:rPr>
            </w:pPr>
            <w:r w:rsidRPr="00BE34E3">
              <w:rPr>
                <w:rFonts w:ascii="Times New Roman" w:eastAsia="Times New Roman" w:hAnsi="Times New Roman"/>
                <w:color w:val="000000"/>
                <w:kern w:val="1"/>
                <w:sz w:val="24"/>
                <w:szCs w:val="24"/>
                <w:lang w:eastAsia="ar-SA"/>
              </w:rPr>
              <w:t>Pasūtītāja</w:t>
            </w:r>
          </w:p>
          <w:p w14:paraId="3CAE1E95"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nosaukums, adrese, kontaktpersona</w:t>
            </w:r>
          </w:p>
        </w:tc>
        <w:tc>
          <w:tcPr>
            <w:tcW w:w="28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D800EF" w14:textId="4EB9FCC0"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 xml:space="preserve">Pakalpojuma raksturojums, informācija, lai pasūtītājs varētu pārliecināties par pieredzes atbilstību nolikuma </w:t>
            </w:r>
            <w:r w:rsidR="0040730D">
              <w:rPr>
                <w:rFonts w:ascii="Times New Roman" w:eastAsia="Times New Roman" w:hAnsi="Times New Roman"/>
                <w:color w:val="000000"/>
                <w:kern w:val="1"/>
                <w:sz w:val="24"/>
                <w:szCs w:val="24"/>
                <w:lang w:eastAsia="ar-SA"/>
              </w:rPr>
              <w:t xml:space="preserve">2.2.3. </w:t>
            </w:r>
            <w:r w:rsidRPr="00BE34E3">
              <w:rPr>
                <w:rFonts w:ascii="Times New Roman" w:eastAsia="Times New Roman" w:hAnsi="Times New Roman"/>
                <w:color w:val="000000"/>
                <w:kern w:val="1"/>
                <w:sz w:val="24"/>
                <w:szCs w:val="24"/>
                <w:lang w:eastAsia="ar-SA"/>
              </w:rPr>
              <w:t>punkta prasībām)</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A8DA9E"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Pakalpojuma sniegšanas periods</w:t>
            </w:r>
          </w:p>
          <w:p w14:paraId="4BD7BABC"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(gads/mēnesis)</w:t>
            </w:r>
          </w:p>
        </w:tc>
        <w:tc>
          <w:tcPr>
            <w:tcW w:w="1125" w:type="dxa"/>
            <w:tcBorders>
              <w:top w:val="single" w:sz="4" w:space="0" w:color="auto"/>
              <w:left w:val="single" w:sz="4" w:space="0" w:color="auto"/>
              <w:bottom w:val="single" w:sz="4" w:space="0" w:color="auto"/>
              <w:right w:val="single" w:sz="4" w:space="0" w:color="auto"/>
            </w:tcBorders>
            <w:shd w:val="clear" w:color="auto" w:fill="F2F2F2"/>
          </w:tcPr>
          <w:p w14:paraId="2E23A83F"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28FA4C95" w14:textId="77777777" w:rsidR="00095E3E" w:rsidRPr="00BE34E3"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r w:rsidRPr="00BE34E3">
              <w:rPr>
                <w:rFonts w:ascii="Times New Roman" w:eastAsia="Times New Roman" w:hAnsi="Times New Roman"/>
                <w:color w:val="000000"/>
                <w:kern w:val="1"/>
                <w:sz w:val="24"/>
                <w:szCs w:val="24"/>
                <w:lang w:eastAsia="ar-SA"/>
              </w:rPr>
              <w:t>Pakalpojuma līguma summa</w:t>
            </w:r>
          </w:p>
          <w:p w14:paraId="2558C5D9"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kern w:val="1"/>
                <w:sz w:val="24"/>
                <w:szCs w:val="24"/>
                <w:lang w:eastAsia="ar-SA"/>
              </w:rPr>
            </w:pPr>
          </w:p>
        </w:tc>
      </w:tr>
      <w:tr w:rsidR="00095E3E" w:rsidRPr="00A43E24" w14:paraId="588DAA83" w14:textId="77777777" w:rsidTr="009F057F">
        <w:trPr>
          <w:cantSplit/>
          <w:jc w:val="center"/>
        </w:trPr>
        <w:tc>
          <w:tcPr>
            <w:tcW w:w="901" w:type="dxa"/>
            <w:tcBorders>
              <w:top w:val="single" w:sz="4" w:space="0" w:color="auto"/>
              <w:left w:val="single" w:sz="4" w:space="0" w:color="auto"/>
              <w:bottom w:val="single" w:sz="4" w:space="0" w:color="auto"/>
              <w:right w:val="single" w:sz="4" w:space="0" w:color="auto"/>
            </w:tcBorders>
          </w:tcPr>
          <w:p w14:paraId="0C8E789C"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50B5B24B"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6585B4DF"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56" w:type="dxa"/>
            <w:tcBorders>
              <w:top w:val="single" w:sz="4" w:space="0" w:color="auto"/>
              <w:left w:val="single" w:sz="4" w:space="0" w:color="auto"/>
              <w:bottom w:val="single" w:sz="4" w:space="0" w:color="auto"/>
              <w:right w:val="single" w:sz="4" w:space="0" w:color="auto"/>
            </w:tcBorders>
          </w:tcPr>
          <w:p w14:paraId="5578AFBE"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11FAF8F9"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125" w:type="dxa"/>
            <w:tcBorders>
              <w:top w:val="single" w:sz="4" w:space="0" w:color="auto"/>
              <w:left w:val="single" w:sz="4" w:space="0" w:color="auto"/>
              <w:bottom w:val="single" w:sz="4" w:space="0" w:color="auto"/>
              <w:right w:val="single" w:sz="4" w:space="0" w:color="auto"/>
            </w:tcBorders>
          </w:tcPr>
          <w:p w14:paraId="642E1FFA"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r>
      <w:tr w:rsidR="00095E3E" w:rsidRPr="00A43E24" w14:paraId="214B76D1" w14:textId="77777777" w:rsidTr="009F057F">
        <w:trPr>
          <w:cantSplit/>
          <w:trHeight w:val="383"/>
          <w:jc w:val="center"/>
        </w:trPr>
        <w:tc>
          <w:tcPr>
            <w:tcW w:w="901" w:type="dxa"/>
            <w:tcBorders>
              <w:top w:val="single" w:sz="4" w:space="0" w:color="auto"/>
              <w:left w:val="single" w:sz="4" w:space="0" w:color="auto"/>
              <w:bottom w:val="single" w:sz="4" w:space="0" w:color="auto"/>
              <w:right w:val="single" w:sz="4" w:space="0" w:color="auto"/>
            </w:tcBorders>
          </w:tcPr>
          <w:p w14:paraId="4DD3449F"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3CFC6A38"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3A83B3BF"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56" w:type="dxa"/>
            <w:tcBorders>
              <w:top w:val="single" w:sz="4" w:space="0" w:color="auto"/>
              <w:left w:val="single" w:sz="4" w:space="0" w:color="auto"/>
              <w:bottom w:val="single" w:sz="4" w:space="0" w:color="auto"/>
              <w:right w:val="single" w:sz="4" w:space="0" w:color="auto"/>
            </w:tcBorders>
          </w:tcPr>
          <w:p w14:paraId="69937236"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8917AED"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125" w:type="dxa"/>
            <w:tcBorders>
              <w:top w:val="single" w:sz="4" w:space="0" w:color="auto"/>
              <w:left w:val="single" w:sz="4" w:space="0" w:color="auto"/>
              <w:bottom w:val="single" w:sz="4" w:space="0" w:color="auto"/>
              <w:right w:val="single" w:sz="4" w:space="0" w:color="auto"/>
            </w:tcBorders>
          </w:tcPr>
          <w:p w14:paraId="6025B2DB"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r>
      <w:tr w:rsidR="00095E3E" w:rsidRPr="00A43E24" w14:paraId="29608CE2" w14:textId="77777777" w:rsidTr="009F057F">
        <w:trPr>
          <w:cantSplit/>
          <w:jc w:val="center"/>
        </w:trPr>
        <w:tc>
          <w:tcPr>
            <w:tcW w:w="901" w:type="dxa"/>
            <w:tcBorders>
              <w:top w:val="single" w:sz="4" w:space="0" w:color="auto"/>
              <w:left w:val="single" w:sz="4" w:space="0" w:color="auto"/>
              <w:bottom w:val="single" w:sz="4" w:space="0" w:color="auto"/>
              <w:right w:val="single" w:sz="4" w:space="0" w:color="auto"/>
            </w:tcBorders>
          </w:tcPr>
          <w:p w14:paraId="671A020C"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6BCD6331"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41635107"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56" w:type="dxa"/>
            <w:tcBorders>
              <w:top w:val="single" w:sz="4" w:space="0" w:color="auto"/>
              <w:left w:val="single" w:sz="4" w:space="0" w:color="auto"/>
              <w:bottom w:val="single" w:sz="4" w:space="0" w:color="auto"/>
              <w:right w:val="single" w:sz="4" w:space="0" w:color="auto"/>
            </w:tcBorders>
          </w:tcPr>
          <w:p w14:paraId="1A2847B2"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16533C73"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125" w:type="dxa"/>
            <w:tcBorders>
              <w:top w:val="single" w:sz="4" w:space="0" w:color="auto"/>
              <w:left w:val="single" w:sz="4" w:space="0" w:color="auto"/>
              <w:bottom w:val="single" w:sz="4" w:space="0" w:color="auto"/>
              <w:right w:val="single" w:sz="4" w:space="0" w:color="auto"/>
            </w:tcBorders>
          </w:tcPr>
          <w:p w14:paraId="1242D7E1"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r>
      <w:tr w:rsidR="00095E3E" w:rsidRPr="00A43E24" w14:paraId="187AF5D1" w14:textId="77777777" w:rsidTr="009F057F">
        <w:trPr>
          <w:cantSplit/>
          <w:jc w:val="center"/>
        </w:trPr>
        <w:tc>
          <w:tcPr>
            <w:tcW w:w="901" w:type="dxa"/>
            <w:tcBorders>
              <w:top w:val="single" w:sz="4" w:space="0" w:color="auto"/>
              <w:left w:val="single" w:sz="4" w:space="0" w:color="auto"/>
              <w:bottom w:val="single" w:sz="4" w:space="0" w:color="auto"/>
              <w:right w:val="single" w:sz="4" w:space="0" w:color="auto"/>
            </w:tcBorders>
          </w:tcPr>
          <w:p w14:paraId="78099224"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22385954"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66C7B4DE"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56" w:type="dxa"/>
            <w:tcBorders>
              <w:top w:val="single" w:sz="4" w:space="0" w:color="auto"/>
              <w:left w:val="single" w:sz="4" w:space="0" w:color="auto"/>
              <w:bottom w:val="single" w:sz="4" w:space="0" w:color="auto"/>
              <w:right w:val="single" w:sz="4" w:space="0" w:color="auto"/>
            </w:tcBorders>
          </w:tcPr>
          <w:p w14:paraId="1672A22F"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46C4B061"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125" w:type="dxa"/>
            <w:tcBorders>
              <w:top w:val="single" w:sz="4" w:space="0" w:color="auto"/>
              <w:left w:val="single" w:sz="4" w:space="0" w:color="auto"/>
              <w:bottom w:val="single" w:sz="4" w:space="0" w:color="auto"/>
              <w:right w:val="single" w:sz="4" w:space="0" w:color="auto"/>
            </w:tcBorders>
          </w:tcPr>
          <w:p w14:paraId="02AF41C6"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r>
      <w:tr w:rsidR="00095E3E" w:rsidRPr="00A43E24" w14:paraId="3129C4FC" w14:textId="77777777" w:rsidTr="009F057F">
        <w:trPr>
          <w:cantSplit/>
          <w:jc w:val="center"/>
        </w:trPr>
        <w:tc>
          <w:tcPr>
            <w:tcW w:w="901" w:type="dxa"/>
            <w:tcBorders>
              <w:top w:val="single" w:sz="4" w:space="0" w:color="auto"/>
              <w:left w:val="single" w:sz="4" w:space="0" w:color="auto"/>
              <w:bottom w:val="single" w:sz="4" w:space="0" w:color="auto"/>
              <w:right w:val="single" w:sz="4" w:space="0" w:color="auto"/>
            </w:tcBorders>
          </w:tcPr>
          <w:p w14:paraId="4034FED6"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4C213327"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p w14:paraId="30B45016"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2856" w:type="dxa"/>
            <w:tcBorders>
              <w:top w:val="single" w:sz="4" w:space="0" w:color="auto"/>
              <w:left w:val="single" w:sz="4" w:space="0" w:color="auto"/>
              <w:bottom w:val="single" w:sz="4" w:space="0" w:color="auto"/>
              <w:right w:val="single" w:sz="4" w:space="0" w:color="auto"/>
            </w:tcBorders>
          </w:tcPr>
          <w:p w14:paraId="10712B92"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0A12FC4"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c>
          <w:tcPr>
            <w:tcW w:w="1125" w:type="dxa"/>
            <w:tcBorders>
              <w:top w:val="single" w:sz="4" w:space="0" w:color="auto"/>
              <w:left w:val="single" w:sz="4" w:space="0" w:color="auto"/>
              <w:bottom w:val="single" w:sz="4" w:space="0" w:color="auto"/>
              <w:right w:val="single" w:sz="4" w:space="0" w:color="auto"/>
            </w:tcBorders>
          </w:tcPr>
          <w:p w14:paraId="22B26718" w14:textId="77777777" w:rsidR="00095E3E" w:rsidRPr="00A43E24" w:rsidRDefault="00095E3E" w:rsidP="000E22C3">
            <w:pPr>
              <w:tabs>
                <w:tab w:val="left" w:pos="284"/>
              </w:tabs>
              <w:suppressAutoHyphens/>
              <w:spacing w:after="0" w:line="240" w:lineRule="auto"/>
              <w:jc w:val="center"/>
              <w:rPr>
                <w:rFonts w:ascii="Times New Roman" w:eastAsia="Times New Roman" w:hAnsi="Times New Roman"/>
                <w:color w:val="000000"/>
                <w:kern w:val="1"/>
                <w:sz w:val="24"/>
                <w:szCs w:val="24"/>
                <w:lang w:eastAsia="ar-SA"/>
              </w:rPr>
            </w:pPr>
          </w:p>
        </w:tc>
      </w:tr>
    </w:tbl>
    <w:p w14:paraId="2A76B30B" w14:textId="49A17505" w:rsidR="00095E3E" w:rsidRPr="00A43E24" w:rsidRDefault="00095E3E" w:rsidP="000E22C3">
      <w:pPr>
        <w:tabs>
          <w:tab w:val="left" w:pos="284"/>
        </w:tabs>
        <w:spacing w:before="120" w:after="120" w:line="240" w:lineRule="auto"/>
        <w:jc w:val="both"/>
        <w:rPr>
          <w:rFonts w:ascii="Times New Roman" w:eastAsia="Times New Roman" w:hAnsi="Times New Roman"/>
          <w:bCs/>
          <w:sz w:val="24"/>
          <w:szCs w:val="24"/>
          <w:lang w:eastAsia="lv-LV"/>
        </w:rPr>
      </w:pPr>
      <w:r w:rsidRPr="00A43E24">
        <w:rPr>
          <w:rFonts w:ascii="Times New Roman" w:eastAsia="Times New Roman" w:hAnsi="Times New Roman"/>
          <w:bCs/>
          <w:sz w:val="24"/>
          <w:szCs w:val="24"/>
          <w:lang w:eastAsia="lv-LV"/>
        </w:rPr>
        <w:t xml:space="preserve">* sarakstā iekļaujami </w:t>
      </w:r>
      <w:r w:rsidRPr="00A43E24">
        <w:rPr>
          <w:rFonts w:ascii="Times New Roman" w:eastAsia="Times New Roman" w:hAnsi="Times New Roman"/>
          <w:b/>
          <w:bCs/>
          <w:sz w:val="24"/>
          <w:szCs w:val="24"/>
          <w:u w:val="single"/>
          <w:lang w:eastAsia="lv-LV"/>
        </w:rPr>
        <w:t>tikai</w:t>
      </w:r>
      <w:r w:rsidRPr="00A43E24">
        <w:rPr>
          <w:rFonts w:ascii="Times New Roman" w:eastAsia="Times New Roman" w:hAnsi="Times New Roman"/>
          <w:bCs/>
          <w:sz w:val="24"/>
          <w:szCs w:val="24"/>
          <w:lang w:eastAsia="lv-LV"/>
        </w:rPr>
        <w:t xml:space="preserve"> Nolikuma </w:t>
      </w:r>
      <w:r w:rsidR="0040730D">
        <w:rPr>
          <w:rFonts w:ascii="Times New Roman" w:eastAsia="Times New Roman" w:hAnsi="Times New Roman"/>
          <w:bCs/>
          <w:sz w:val="24"/>
          <w:szCs w:val="24"/>
          <w:lang w:eastAsia="lv-LV"/>
        </w:rPr>
        <w:t>2.2.3.</w:t>
      </w:r>
      <w:r w:rsidRPr="00A43E24">
        <w:rPr>
          <w:rFonts w:ascii="Times New Roman" w:eastAsia="Times New Roman" w:hAnsi="Times New Roman"/>
          <w:bCs/>
          <w:sz w:val="24"/>
          <w:szCs w:val="24"/>
          <w:lang w:eastAsia="lv-LV"/>
        </w:rPr>
        <w:t>punktam atbilstoši objekti.</w:t>
      </w:r>
    </w:p>
    <w:p w14:paraId="26BF6904" w14:textId="77777777" w:rsidR="00095E3E" w:rsidRPr="00A43E24" w:rsidRDefault="00095E3E" w:rsidP="000E22C3">
      <w:pPr>
        <w:tabs>
          <w:tab w:val="left" w:pos="284"/>
        </w:tabs>
        <w:spacing w:before="120" w:after="120" w:line="240" w:lineRule="auto"/>
        <w:jc w:val="both"/>
        <w:rPr>
          <w:rFonts w:ascii="Times New Roman" w:eastAsia="Times New Roman" w:hAnsi="Times New Roman"/>
          <w:bCs/>
          <w:sz w:val="24"/>
          <w:szCs w:val="24"/>
          <w:lang w:eastAsia="lv-LV"/>
        </w:rPr>
      </w:pPr>
      <w:r w:rsidRPr="00A43E24">
        <w:rPr>
          <w:rFonts w:ascii="Times New Roman" w:eastAsia="Times New Roman" w:hAnsi="Times New Roman"/>
          <w:bCs/>
          <w:sz w:val="24"/>
          <w:szCs w:val="24"/>
          <w:lang w:eastAsia="lv-LV"/>
        </w:rPr>
        <w:t>* Pasūtītājam ir tiesības sazināties ar tabulā norādītām kontaktpersonām un noraidīt to pretendentu piedāvājumus, par kuriem tiks saņemta negatīva atsauksme.</w:t>
      </w:r>
    </w:p>
    <w:p w14:paraId="182C84E3" w14:textId="77777777" w:rsidR="00095E3E" w:rsidRPr="00A43E24" w:rsidRDefault="00095E3E" w:rsidP="000E22C3">
      <w:pPr>
        <w:tabs>
          <w:tab w:val="left" w:pos="284"/>
        </w:tabs>
        <w:spacing w:before="120" w:after="120" w:line="240" w:lineRule="auto"/>
        <w:jc w:val="both"/>
        <w:rPr>
          <w:rFonts w:ascii="Times New Roman" w:eastAsia="Times New Roman" w:hAnsi="Times New Roman"/>
          <w:bCs/>
          <w:sz w:val="24"/>
          <w:szCs w:val="24"/>
          <w:lang w:eastAsia="lv-LV"/>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095E3E" w:rsidRPr="00A43E24" w14:paraId="59A2A8B2" w14:textId="77777777" w:rsidTr="00AA6118">
        <w:trPr>
          <w:trHeight w:val="386"/>
        </w:trPr>
        <w:tc>
          <w:tcPr>
            <w:tcW w:w="1679" w:type="dxa"/>
            <w:shd w:val="pct5" w:color="auto" w:fill="FFFFFF"/>
            <w:vAlign w:val="center"/>
          </w:tcPr>
          <w:p w14:paraId="7EF2C869" w14:textId="77777777" w:rsidR="00095E3E" w:rsidRPr="00A43E24" w:rsidRDefault="00095E3E" w:rsidP="000E22C3">
            <w:pPr>
              <w:tabs>
                <w:tab w:val="left" w:pos="284"/>
                <w:tab w:val="left" w:pos="1934"/>
              </w:tabs>
              <w:rPr>
                <w:rFonts w:ascii="Times New Roman" w:hAnsi="Times New Roman"/>
                <w:sz w:val="24"/>
                <w:szCs w:val="24"/>
              </w:rPr>
            </w:pPr>
            <w:r w:rsidRPr="00A43E24">
              <w:rPr>
                <w:rFonts w:ascii="Times New Roman" w:hAnsi="Times New Roman"/>
                <w:sz w:val="24"/>
                <w:szCs w:val="24"/>
              </w:rPr>
              <w:t>Vārds, uzvārds</w:t>
            </w:r>
          </w:p>
        </w:tc>
        <w:tc>
          <w:tcPr>
            <w:tcW w:w="7823" w:type="dxa"/>
            <w:vAlign w:val="center"/>
          </w:tcPr>
          <w:p w14:paraId="42FF5D14" w14:textId="77777777" w:rsidR="00095E3E" w:rsidRPr="00A43E24" w:rsidRDefault="00095E3E" w:rsidP="000E22C3">
            <w:pPr>
              <w:tabs>
                <w:tab w:val="left" w:pos="284"/>
                <w:tab w:val="left" w:pos="1934"/>
              </w:tabs>
              <w:rPr>
                <w:rFonts w:ascii="Times New Roman" w:hAnsi="Times New Roman"/>
                <w:sz w:val="24"/>
                <w:szCs w:val="24"/>
              </w:rPr>
            </w:pPr>
            <w:r w:rsidRPr="00A43E24">
              <w:rPr>
                <w:rFonts w:ascii="Times New Roman" w:hAnsi="Times New Roman"/>
                <w:i/>
                <w:sz w:val="24"/>
                <w:szCs w:val="24"/>
              </w:rPr>
              <w:t>(Pretendenta vai tā pilnvarotās personas vārds, uzvārds)</w:t>
            </w:r>
          </w:p>
        </w:tc>
      </w:tr>
      <w:tr w:rsidR="00095E3E" w:rsidRPr="00A43E24" w14:paraId="277C0FF9" w14:textId="77777777" w:rsidTr="00AA6118">
        <w:trPr>
          <w:trHeight w:val="386"/>
        </w:trPr>
        <w:tc>
          <w:tcPr>
            <w:tcW w:w="1679" w:type="dxa"/>
            <w:shd w:val="pct5" w:color="auto" w:fill="FFFFFF"/>
            <w:vAlign w:val="center"/>
          </w:tcPr>
          <w:p w14:paraId="502EAC19" w14:textId="77777777" w:rsidR="00095E3E" w:rsidRPr="00A43E24" w:rsidRDefault="00095E3E" w:rsidP="000E22C3">
            <w:pPr>
              <w:tabs>
                <w:tab w:val="left" w:pos="284"/>
                <w:tab w:val="left" w:pos="1934"/>
              </w:tabs>
              <w:rPr>
                <w:rFonts w:ascii="Times New Roman" w:hAnsi="Times New Roman"/>
                <w:sz w:val="24"/>
                <w:szCs w:val="24"/>
              </w:rPr>
            </w:pPr>
            <w:r w:rsidRPr="00A43E24">
              <w:rPr>
                <w:rFonts w:ascii="Times New Roman" w:hAnsi="Times New Roman"/>
                <w:sz w:val="24"/>
                <w:szCs w:val="24"/>
              </w:rPr>
              <w:t>Amats</w:t>
            </w:r>
          </w:p>
        </w:tc>
        <w:tc>
          <w:tcPr>
            <w:tcW w:w="7823" w:type="dxa"/>
            <w:vAlign w:val="center"/>
          </w:tcPr>
          <w:p w14:paraId="298D2974" w14:textId="77777777" w:rsidR="00095E3E" w:rsidRPr="00A43E24" w:rsidRDefault="00095E3E" w:rsidP="000E22C3">
            <w:pPr>
              <w:tabs>
                <w:tab w:val="left" w:pos="284"/>
                <w:tab w:val="left" w:pos="1934"/>
              </w:tabs>
              <w:rPr>
                <w:rFonts w:ascii="Times New Roman" w:hAnsi="Times New Roman"/>
                <w:sz w:val="24"/>
                <w:szCs w:val="24"/>
              </w:rPr>
            </w:pPr>
          </w:p>
        </w:tc>
      </w:tr>
      <w:tr w:rsidR="00095E3E" w:rsidRPr="00A43E24" w14:paraId="1B93DA7A" w14:textId="77777777" w:rsidTr="00AA6118">
        <w:trPr>
          <w:trHeight w:val="386"/>
        </w:trPr>
        <w:tc>
          <w:tcPr>
            <w:tcW w:w="1679" w:type="dxa"/>
            <w:shd w:val="pct5" w:color="auto" w:fill="FFFFFF"/>
            <w:vAlign w:val="center"/>
          </w:tcPr>
          <w:p w14:paraId="5D7D8C36" w14:textId="77777777" w:rsidR="00095E3E" w:rsidRPr="00A43E24" w:rsidRDefault="00095E3E" w:rsidP="000E22C3">
            <w:pPr>
              <w:tabs>
                <w:tab w:val="left" w:pos="284"/>
                <w:tab w:val="left" w:pos="1934"/>
              </w:tabs>
              <w:rPr>
                <w:rFonts w:ascii="Times New Roman" w:hAnsi="Times New Roman"/>
                <w:sz w:val="24"/>
                <w:szCs w:val="24"/>
              </w:rPr>
            </w:pPr>
            <w:r w:rsidRPr="00A43E24">
              <w:rPr>
                <w:rFonts w:ascii="Times New Roman" w:hAnsi="Times New Roman"/>
                <w:sz w:val="24"/>
                <w:szCs w:val="24"/>
              </w:rPr>
              <w:t>Paraksts</w:t>
            </w:r>
          </w:p>
        </w:tc>
        <w:tc>
          <w:tcPr>
            <w:tcW w:w="7823" w:type="dxa"/>
            <w:vAlign w:val="center"/>
          </w:tcPr>
          <w:p w14:paraId="3478DBC5" w14:textId="77777777" w:rsidR="00095E3E" w:rsidRPr="00A43E24" w:rsidRDefault="00095E3E" w:rsidP="000E22C3">
            <w:pPr>
              <w:tabs>
                <w:tab w:val="left" w:pos="284"/>
                <w:tab w:val="left" w:pos="1934"/>
              </w:tabs>
              <w:rPr>
                <w:rFonts w:ascii="Times New Roman" w:hAnsi="Times New Roman"/>
                <w:sz w:val="24"/>
                <w:szCs w:val="24"/>
              </w:rPr>
            </w:pPr>
          </w:p>
        </w:tc>
      </w:tr>
    </w:tbl>
    <w:p w14:paraId="12313FDB" w14:textId="77777777" w:rsidR="00095E3E" w:rsidRDefault="00095E3E" w:rsidP="000E22C3">
      <w:pPr>
        <w:tabs>
          <w:tab w:val="left" w:pos="284"/>
        </w:tabs>
        <w:overflowPunct w:val="0"/>
        <w:autoSpaceDE w:val="0"/>
        <w:autoSpaceDN w:val="0"/>
        <w:adjustRightInd w:val="0"/>
        <w:spacing w:after="0" w:line="240" w:lineRule="auto"/>
        <w:jc w:val="right"/>
        <w:rPr>
          <w:rFonts w:ascii="Times New Roman" w:hAnsi="Times New Roman"/>
          <w:bCs/>
          <w:iCs/>
          <w:szCs w:val="24"/>
        </w:rPr>
      </w:pPr>
    </w:p>
    <w:p w14:paraId="1D2AC9CE" w14:textId="3E1008BD" w:rsidR="00B75DCD" w:rsidRPr="00D124E1" w:rsidRDefault="00095E3E" w:rsidP="000E22C3">
      <w:pPr>
        <w:tabs>
          <w:tab w:val="left" w:pos="284"/>
        </w:tabs>
        <w:spacing w:after="0" w:line="240" w:lineRule="auto"/>
        <w:jc w:val="right"/>
        <w:rPr>
          <w:rFonts w:ascii="Times New Roman" w:hAnsi="Times New Roman"/>
          <w:b/>
          <w:sz w:val="28"/>
          <w:szCs w:val="28"/>
        </w:rPr>
      </w:pPr>
      <w:r>
        <w:rPr>
          <w:rFonts w:ascii="Times New Roman" w:hAnsi="Times New Roman"/>
          <w:i/>
          <w:sz w:val="24"/>
          <w:szCs w:val="24"/>
          <w:lang w:eastAsia="lv-LV"/>
        </w:rPr>
        <w:br w:type="page"/>
      </w:r>
      <w:r w:rsidR="00B75DCD">
        <w:rPr>
          <w:rFonts w:ascii="Times New Roman" w:hAnsi="Times New Roman"/>
          <w:i/>
          <w:color w:val="00000A"/>
          <w:sz w:val="24"/>
          <w:szCs w:val="24"/>
          <w:lang w:eastAsia="lv-LV"/>
        </w:rPr>
        <w:lastRenderedPageBreak/>
        <w:t>4</w:t>
      </w:r>
      <w:r w:rsidR="00B75DCD" w:rsidRPr="00CC08FF">
        <w:rPr>
          <w:rFonts w:ascii="Times New Roman" w:hAnsi="Times New Roman"/>
          <w:i/>
          <w:color w:val="00000A"/>
          <w:sz w:val="24"/>
          <w:szCs w:val="24"/>
          <w:lang w:eastAsia="lv-LV"/>
        </w:rPr>
        <w:t>.pielikums</w:t>
      </w:r>
    </w:p>
    <w:p w14:paraId="0D8CB85C" w14:textId="20B0FCC7" w:rsidR="00B75DCD" w:rsidRPr="00BE34E3" w:rsidRDefault="00B75DCD" w:rsidP="000E22C3">
      <w:pPr>
        <w:tabs>
          <w:tab w:val="left" w:pos="284"/>
        </w:tabs>
        <w:spacing w:before="120" w:after="0" w:line="240" w:lineRule="auto"/>
        <w:jc w:val="center"/>
        <w:rPr>
          <w:rFonts w:ascii="Times New Roman" w:eastAsia="Times New Roman" w:hAnsi="Times New Roman"/>
          <w:b/>
          <w:sz w:val="28"/>
          <w:szCs w:val="28"/>
          <w:lang w:eastAsia="lv-LV"/>
        </w:rPr>
      </w:pPr>
      <w:r w:rsidRPr="00BE34E3">
        <w:rPr>
          <w:rFonts w:ascii="Times New Roman" w:eastAsia="Times New Roman" w:hAnsi="Times New Roman"/>
          <w:b/>
          <w:sz w:val="28"/>
          <w:szCs w:val="28"/>
          <w:lang w:eastAsia="lv-LV"/>
        </w:rPr>
        <w:t>Pr</w:t>
      </w:r>
      <w:r>
        <w:rPr>
          <w:rFonts w:ascii="Times New Roman" w:eastAsia="Times New Roman" w:hAnsi="Times New Roman"/>
          <w:b/>
          <w:sz w:val="28"/>
          <w:szCs w:val="28"/>
          <w:lang w:eastAsia="lv-LV"/>
        </w:rPr>
        <w:t xml:space="preserve">etendenta </w:t>
      </w:r>
      <w:r w:rsidRPr="00FE405D">
        <w:rPr>
          <w:rFonts w:ascii="Times New Roman" w:eastAsia="Times New Roman" w:hAnsi="Times New Roman"/>
          <w:b/>
          <w:color w:val="000000"/>
          <w:sz w:val="28"/>
          <w:lang w:eastAsia="lv-LV"/>
        </w:rPr>
        <w:t xml:space="preserve">speciālistu saraksts </w:t>
      </w:r>
    </w:p>
    <w:p w14:paraId="6A8950B3" w14:textId="1A62658E" w:rsidR="00B75DCD" w:rsidRPr="0040730D" w:rsidRDefault="004122A7" w:rsidP="000E22C3">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Atklātā konkursā</w:t>
      </w:r>
      <w:r w:rsidR="00B75DCD" w:rsidRPr="0040730D">
        <w:rPr>
          <w:rFonts w:ascii="Times New Roman" w:hAnsi="Times New Roman"/>
          <w:b/>
          <w:sz w:val="24"/>
          <w:szCs w:val="24"/>
        </w:rPr>
        <w:t xml:space="preserve"> </w:t>
      </w:r>
      <w:r w:rsidR="00B75DCD" w:rsidRPr="00CC08FF">
        <w:rPr>
          <w:rFonts w:ascii="Times New Roman" w:hAnsi="Times New Roman"/>
          <w:b/>
          <w:sz w:val="24"/>
          <w:szCs w:val="24"/>
        </w:rPr>
        <w:t>“</w:t>
      </w:r>
      <w:r w:rsidR="00B75DCD" w:rsidRPr="00B55CB1">
        <w:rPr>
          <w:rFonts w:ascii="Times New Roman" w:hAnsi="Times New Roman"/>
          <w:b/>
          <w:sz w:val="24"/>
          <w:szCs w:val="24"/>
        </w:rPr>
        <w:t xml:space="preserve">Ielu apgaismojuma </w:t>
      </w:r>
      <w:r w:rsidR="00B75DCD">
        <w:rPr>
          <w:rFonts w:ascii="Times New Roman" w:hAnsi="Times New Roman"/>
          <w:b/>
          <w:sz w:val="24"/>
          <w:szCs w:val="24"/>
        </w:rPr>
        <w:t>apkalpošana</w:t>
      </w:r>
      <w:r w:rsidR="00B75DCD" w:rsidRPr="00B55CB1">
        <w:rPr>
          <w:rFonts w:ascii="Times New Roman" w:hAnsi="Times New Roman"/>
          <w:b/>
          <w:sz w:val="24"/>
          <w:szCs w:val="24"/>
        </w:rPr>
        <w:t xml:space="preserve"> Salaspilī</w:t>
      </w:r>
      <w:r w:rsidR="00B75DCD" w:rsidRPr="00CC08FF">
        <w:rPr>
          <w:rFonts w:ascii="Times New Roman" w:hAnsi="Times New Roman"/>
          <w:b/>
          <w:sz w:val="24"/>
          <w:szCs w:val="24"/>
        </w:rPr>
        <w:t>”</w:t>
      </w:r>
    </w:p>
    <w:p w14:paraId="30E9D478" w14:textId="0438386F" w:rsidR="00B75DCD" w:rsidRPr="0040730D" w:rsidRDefault="00B75DCD" w:rsidP="000E22C3">
      <w:pPr>
        <w:tabs>
          <w:tab w:val="left" w:pos="284"/>
        </w:tabs>
        <w:spacing w:after="0" w:line="240" w:lineRule="auto"/>
        <w:jc w:val="center"/>
        <w:rPr>
          <w:rFonts w:ascii="Times New Roman" w:hAnsi="Times New Roman"/>
          <w:b/>
          <w:sz w:val="24"/>
          <w:szCs w:val="24"/>
        </w:rPr>
      </w:pPr>
      <w:r w:rsidRPr="00CC08FF">
        <w:rPr>
          <w:rFonts w:ascii="Times New Roman" w:hAnsi="Times New Roman"/>
          <w:b/>
          <w:sz w:val="24"/>
          <w:szCs w:val="24"/>
        </w:rPr>
        <w:t>(</w:t>
      </w:r>
      <w:r>
        <w:rPr>
          <w:rFonts w:ascii="Times New Roman" w:hAnsi="Times New Roman"/>
          <w:b/>
          <w:sz w:val="24"/>
          <w:szCs w:val="24"/>
        </w:rPr>
        <w:t>identifikācijas Nr. SNP</w:t>
      </w:r>
      <w:r w:rsidRPr="00CC08FF">
        <w:rPr>
          <w:rFonts w:ascii="Times New Roman" w:hAnsi="Times New Roman"/>
          <w:b/>
          <w:sz w:val="24"/>
          <w:szCs w:val="24"/>
        </w:rPr>
        <w:t xml:space="preserve"> 202</w:t>
      </w:r>
      <w:r w:rsidR="00AF3EF1">
        <w:rPr>
          <w:rFonts w:ascii="Times New Roman" w:hAnsi="Times New Roman"/>
          <w:b/>
          <w:sz w:val="24"/>
          <w:szCs w:val="24"/>
        </w:rPr>
        <w:t>5</w:t>
      </w:r>
      <w:r w:rsidRPr="00CC08FF">
        <w:rPr>
          <w:rFonts w:ascii="Times New Roman" w:hAnsi="Times New Roman"/>
          <w:b/>
          <w:sz w:val="24"/>
          <w:szCs w:val="24"/>
        </w:rPr>
        <w:t>/</w:t>
      </w:r>
      <w:r w:rsidR="00AF3EF1">
        <w:rPr>
          <w:rFonts w:ascii="Times New Roman" w:hAnsi="Times New Roman"/>
          <w:b/>
          <w:sz w:val="24"/>
          <w:szCs w:val="24"/>
        </w:rPr>
        <w:t>58</w:t>
      </w:r>
      <w:r w:rsidR="00BD4C80">
        <w:rPr>
          <w:rFonts w:ascii="Times New Roman" w:hAnsi="Times New Roman"/>
          <w:b/>
          <w:sz w:val="24"/>
          <w:szCs w:val="24"/>
        </w:rPr>
        <w:t>a</w:t>
      </w:r>
      <w:r w:rsidRPr="00CC08FF">
        <w:rPr>
          <w:rFonts w:ascii="Times New Roman" w:hAnsi="Times New Roman"/>
          <w:b/>
          <w:sz w:val="24"/>
          <w:szCs w:val="24"/>
        </w:rPr>
        <w:t>)</w:t>
      </w:r>
    </w:p>
    <w:p w14:paraId="09ACC8C9" w14:textId="40DE11D8" w:rsidR="00B75DCD" w:rsidRPr="00FE405D" w:rsidRDefault="00B75DCD" w:rsidP="000E22C3">
      <w:pPr>
        <w:tabs>
          <w:tab w:val="left" w:pos="284"/>
        </w:tabs>
        <w:spacing w:after="0"/>
        <w:rPr>
          <w:rFonts w:ascii="Times New Roman" w:eastAsia="Times New Roman" w:hAnsi="Times New Roman"/>
          <w:color w:val="000000"/>
          <w:sz w:val="24"/>
          <w:lang w:eastAsia="lv-LV"/>
        </w:rPr>
      </w:pPr>
    </w:p>
    <w:tbl>
      <w:tblPr>
        <w:tblW w:w="9614" w:type="dxa"/>
        <w:tblInd w:w="-10" w:type="dxa"/>
        <w:tblCellMar>
          <w:top w:w="7" w:type="dxa"/>
          <w:left w:w="106" w:type="dxa"/>
          <w:right w:w="49" w:type="dxa"/>
        </w:tblCellMar>
        <w:tblLook w:val="04A0" w:firstRow="1" w:lastRow="0" w:firstColumn="1" w:lastColumn="0" w:noHBand="0" w:noVBand="1"/>
      </w:tblPr>
      <w:tblGrid>
        <w:gridCol w:w="860"/>
        <w:gridCol w:w="4395"/>
        <w:gridCol w:w="2658"/>
        <w:gridCol w:w="1701"/>
      </w:tblGrid>
      <w:tr w:rsidR="00B75DCD" w:rsidRPr="00FE405D" w14:paraId="3BB85F0C" w14:textId="77777777" w:rsidTr="009F057F">
        <w:trPr>
          <w:trHeight w:val="838"/>
        </w:trPr>
        <w:tc>
          <w:tcPr>
            <w:tcW w:w="860" w:type="dxa"/>
            <w:tcBorders>
              <w:top w:val="single" w:sz="4" w:space="0" w:color="000000"/>
              <w:left w:val="single" w:sz="4" w:space="0" w:color="000000"/>
              <w:bottom w:val="single" w:sz="4" w:space="0" w:color="000000"/>
              <w:right w:val="single" w:sz="4" w:space="0" w:color="000000"/>
            </w:tcBorders>
          </w:tcPr>
          <w:p w14:paraId="449F72ED"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Nr.p.</w:t>
            </w:r>
          </w:p>
          <w:p w14:paraId="3408D8DF"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k. </w:t>
            </w:r>
          </w:p>
        </w:tc>
        <w:tc>
          <w:tcPr>
            <w:tcW w:w="4395" w:type="dxa"/>
            <w:tcBorders>
              <w:top w:val="single" w:sz="4" w:space="0" w:color="000000"/>
              <w:left w:val="single" w:sz="4" w:space="0" w:color="000000"/>
              <w:bottom w:val="single" w:sz="4" w:space="0" w:color="000000"/>
              <w:right w:val="single" w:sz="4" w:space="0" w:color="000000"/>
            </w:tcBorders>
            <w:vAlign w:val="center"/>
          </w:tcPr>
          <w:p w14:paraId="5274B6A2"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Speciālists  </w:t>
            </w:r>
          </w:p>
        </w:tc>
        <w:tc>
          <w:tcPr>
            <w:tcW w:w="2658" w:type="dxa"/>
            <w:tcBorders>
              <w:top w:val="single" w:sz="4" w:space="0" w:color="000000"/>
              <w:left w:val="single" w:sz="4" w:space="0" w:color="000000"/>
              <w:bottom w:val="single" w:sz="4" w:space="0" w:color="000000"/>
              <w:right w:val="single" w:sz="4" w:space="0" w:color="000000"/>
            </w:tcBorders>
            <w:vAlign w:val="center"/>
          </w:tcPr>
          <w:p w14:paraId="628F3399"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Speciālista vārds, uzvārds, telefona Nr. </w:t>
            </w:r>
          </w:p>
        </w:tc>
        <w:tc>
          <w:tcPr>
            <w:tcW w:w="1701" w:type="dxa"/>
            <w:tcBorders>
              <w:top w:val="single" w:sz="4" w:space="0" w:color="000000"/>
              <w:left w:val="single" w:sz="4" w:space="0" w:color="000000"/>
              <w:bottom w:val="single" w:sz="4" w:space="0" w:color="000000"/>
              <w:right w:val="single" w:sz="4" w:space="0" w:color="000000"/>
            </w:tcBorders>
          </w:tcPr>
          <w:p w14:paraId="2ABB711D"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Diploma, </w:t>
            </w:r>
          </w:p>
          <w:p w14:paraId="73EF3B07"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sertifikāta, apliecības Nr. </w:t>
            </w:r>
          </w:p>
        </w:tc>
      </w:tr>
      <w:tr w:rsidR="00B75DCD" w:rsidRPr="00FE405D" w14:paraId="6BDABE0C" w14:textId="77777777" w:rsidTr="009F057F">
        <w:trPr>
          <w:trHeight w:val="562"/>
        </w:trPr>
        <w:tc>
          <w:tcPr>
            <w:tcW w:w="860" w:type="dxa"/>
            <w:tcBorders>
              <w:top w:val="single" w:sz="4" w:space="0" w:color="000000"/>
              <w:left w:val="single" w:sz="4" w:space="0" w:color="000000"/>
              <w:bottom w:val="single" w:sz="4" w:space="0" w:color="000000"/>
              <w:right w:val="single" w:sz="4" w:space="0" w:color="000000"/>
            </w:tcBorders>
          </w:tcPr>
          <w:p w14:paraId="2B233198"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1. </w:t>
            </w:r>
          </w:p>
        </w:tc>
        <w:tc>
          <w:tcPr>
            <w:tcW w:w="4395" w:type="dxa"/>
            <w:tcBorders>
              <w:top w:val="single" w:sz="4" w:space="0" w:color="000000"/>
              <w:left w:val="single" w:sz="4" w:space="0" w:color="000000"/>
              <w:bottom w:val="single" w:sz="4" w:space="0" w:color="000000"/>
              <w:right w:val="single" w:sz="4" w:space="0" w:color="000000"/>
            </w:tcBorders>
          </w:tcPr>
          <w:p w14:paraId="00324CB8"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Speciālists, kuram ir kabeļu montiera apliecība līdz 1 kV </w:t>
            </w:r>
          </w:p>
        </w:tc>
        <w:tc>
          <w:tcPr>
            <w:tcW w:w="2658" w:type="dxa"/>
            <w:tcBorders>
              <w:top w:val="single" w:sz="4" w:space="0" w:color="000000"/>
              <w:left w:val="single" w:sz="4" w:space="0" w:color="000000"/>
              <w:bottom w:val="single" w:sz="4" w:space="0" w:color="000000"/>
              <w:right w:val="single" w:sz="4" w:space="0" w:color="000000"/>
            </w:tcBorders>
          </w:tcPr>
          <w:p w14:paraId="24B5E0AC"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078F84E"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r>
      <w:tr w:rsidR="00B75DCD" w:rsidRPr="00FE405D" w14:paraId="1E80C260" w14:textId="77777777" w:rsidTr="009F057F">
        <w:trPr>
          <w:trHeight w:val="1666"/>
        </w:trPr>
        <w:tc>
          <w:tcPr>
            <w:tcW w:w="860" w:type="dxa"/>
            <w:tcBorders>
              <w:top w:val="single" w:sz="4" w:space="0" w:color="000000"/>
              <w:left w:val="single" w:sz="4" w:space="0" w:color="000000"/>
              <w:bottom w:val="single" w:sz="4" w:space="0" w:color="000000"/>
              <w:right w:val="single" w:sz="4" w:space="0" w:color="000000"/>
            </w:tcBorders>
          </w:tcPr>
          <w:p w14:paraId="41B9B9FC"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2.</w:t>
            </w:r>
          </w:p>
        </w:tc>
        <w:tc>
          <w:tcPr>
            <w:tcW w:w="4395" w:type="dxa"/>
            <w:tcBorders>
              <w:top w:val="single" w:sz="4" w:space="0" w:color="000000"/>
              <w:left w:val="single" w:sz="4" w:space="0" w:color="000000"/>
              <w:bottom w:val="single" w:sz="4" w:space="0" w:color="000000"/>
              <w:right w:val="single" w:sz="4" w:space="0" w:color="000000"/>
            </w:tcBorders>
          </w:tcPr>
          <w:p w14:paraId="0D20DA7B" w14:textId="77777777" w:rsidR="00B75DCD" w:rsidRPr="00FE405D" w:rsidRDefault="00B75DCD" w:rsidP="000E22C3">
            <w:pPr>
              <w:tabs>
                <w:tab w:val="left" w:pos="284"/>
              </w:tabs>
              <w:spacing w:after="0" w:line="246" w:lineRule="auto"/>
              <w:jc w:val="both"/>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Speciālists, kuram ir sertifikāts elektroietaišu izbūvē, izbūves darbu vadīšanā un būvuzraudzībā ar apakšjomām - gaisvadu elektropārvades līnijas līdz 1kV, </w:t>
            </w:r>
          </w:p>
          <w:p w14:paraId="406A63AB" w14:textId="77777777" w:rsidR="00B75DCD" w:rsidRPr="00FE405D" w:rsidRDefault="00B75DCD" w:rsidP="000E22C3">
            <w:pPr>
              <w:tabs>
                <w:tab w:val="left" w:pos="284"/>
              </w:tabs>
              <w:spacing w:after="0"/>
              <w:jc w:val="both"/>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Kabeļu elektropārvades līnijas līdz 1kV, ēku elektroinstalācija līdz 1kV </w:t>
            </w:r>
          </w:p>
        </w:tc>
        <w:tc>
          <w:tcPr>
            <w:tcW w:w="2658" w:type="dxa"/>
            <w:tcBorders>
              <w:top w:val="single" w:sz="4" w:space="0" w:color="000000"/>
              <w:left w:val="single" w:sz="4" w:space="0" w:color="000000"/>
              <w:bottom w:val="single" w:sz="4" w:space="0" w:color="000000"/>
              <w:right w:val="single" w:sz="4" w:space="0" w:color="000000"/>
            </w:tcBorders>
          </w:tcPr>
          <w:p w14:paraId="4C7E7FCC"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BF9856F"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r>
      <w:tr w:rsidR="00B75DCD" w:rsidRPr="00FE405D" w14:paraId="203F1B1C" w14:textId="77777777" w:rsidTr="009F057F">
        <w:trPr>
          <w:trHeight w:val="1942"/>
        </w:trPr>
        <w:tc>
          <w:tcPr>
            <w:tcW w:w="860" w:type="dxa"/>
            <w:tcBorders>
              <w:top w:val="single" w:sz="4" w:space="0" w:color="000000"/>
              <w:left w:val="single" w:sz="4" w:space="0" w:color="000000"/>
              <w:bottom w:val="single" w:sz="4" w:space="0" w:color="000000"/>
              <w:right w:val="single" w:sz="4" w:space="0" w:color="000000"/>
            </w:tcBorders>
          </w:tcPr>
          <w:p w14:paraId="4CADA88D"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3.</w:t>
            </w:r>
          </w:p>
        </w:tc>
        <w:tc>
          <w:tcPr>
            <w:tcW w:w="4395" w:type="dxa"/>
            <w:tcBorders>
              <w:top w:val="single" w:sz="4" w:space="0" w:color="000000"/>
              <w:left w:val="single" w:sz="4" w:space="0" w:color="000000"/>
              <w:bottom w:val="single" w:sz="4" w:space="0" w:color="000000"/>
              <w:right w:val="single" w:sz="4" w:space="0" w:color="000000"/>
            </w:tcBorders>
          </w:tcPr>
          <w:p w14:paraId="3D281498" w14:textId="77777777" w:rsidR="00B75DCD" w:rsidRPr="00FE405D" w:rsidRDefault="00B75DCD" w:rsidP="000E22C3">
            <w:pPr>
              <w:tabs>
                <w:tab w:val="left" w:pos="284"/>
              </w:tabs>
              <w:spacing w:after="28" w:line="254" w:lineRule="auto"/>
              <w:jc w:val="both"/>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Speciālists, kuram ir sertifikāts elektroietaišu ekspluatācija, ekspluatācijas darbu vadīšanā un uzraudzībā ar apakšjomām - gaisvadu elektropārvades līnijas līdz 1kV, kabeļu elektropārvades līnijas līdz 1kV, ēku elektroinstalācija līdz </w:t>
            </w:r>
          </w:p>
          <w:p w14:paraId="45AAF039"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1kV, automātika līdz 1kV </w:t>
            </w:r>
          </w:p>
        </w:tc>
        <w:tc>
          <w:tcPr>
            <w:tcW w:w="2658" w:type="dxa"/>
            <w:tcBorders>
              <w:top w:val="single" w:sz="4" w:space="0" w:color="000000"/>
              <w:left w:val="single" w:sz="4" w:space="0" w:color="000000"/>
              <w:bottom w:val="single" w:sz="4" w:space="0" w:color="000000"/>
              <w:right w:val="single" w:sz="4" w:space="0" w:color="000000"/>
            </w:tcBorders>
          </w:tcPr>
          <w:p w14:paraId="49CE8EDA"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44B1A5D"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r>
      <w:tr w:rsidR="00B75DCD" w:rsidRPr="00FE405D" w14:paraId="1117FA8E" w14:textId="77777777" w:rsidTr="009F057F">
        <w:trPr>
          <w:trHeight w:val="1116"/>
        </w:trPr>
        <w:tc>
          <w:tcPr>
            <w:tcW w:w="860" w:type="dxa"/>
            <w:tcBorders>
              <w:top w:val="single" w:sz="4" w:space="0" w:color="000000"/>
              <w:left w:val="single" w:sz="4" w:space="0" w:color="000000"/>
              <w:bottom w:val="single" w:sz="4" w:space="0" w:color="000000"/>
              <w:right w:val="single" w:sz="4" w:space="0" w:color="000000"/>
            </w:tcBorders>
          </w:tcPr>
          <w:p w14:paraId="2FFFB2ED" w14:textId="77777777" w:rsidR="00B75DCD" w:rsidRPr="00FE405D" w:rsidRDefault="00B75DCD" w:rsidP="000E22C3">
            <w:pPr>
              <w:tabs>
                <w:tab w:val="left" w:pos="284"/>
              </w:tabs>
              <w:spacing w:after="0"/>
              <w:jc w:val="center"/>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4. </w:t>
            </w:r>
          </w:p>
        </w:tc>
        <w:tc>
          <w:tcPr>
            <w:tcW w:w="4395" w:type="dxa"/>
            <w:tcBorders>
              <w:top w:val="single" w:sz="4" w:space="0" w:color="000000"/>
              <w:left w:val="single" w:sz="4" w:space="0" w:color="000000"/>
              <w:bottom w:val="single" w:sz="4" w:space="0" w:color="000000"/>
              <w:right w:val="single" w:sz="4" w:space="0" w:color="000000"/>
            </w:tcBorders>
          </w:tcPr>
          <w:p w14:paraId="7F7FF8F3" w14:textId="06709DD4" w:rsidR="00B75DCD" w:rsidRPr="00FE405D" w:rsidRDefault="00160893" w:rsidP="000E22C3">
            <w:pPr>
              <w:tabs>
                <w:tab w:val="left" w:pos="284"/>
              </w:tabs>
              <w:spacing w:after="0"/>
              <w:rPr>
                <w:rFonts w:ascii="Times New Roman" w:eastAsia="Times New Roman" w:hAnsi="Times New Roman"/>
                <w:color w:val="000000"/>
                <w:sz w:val="24"/>
                <w:lang w:eastAsia="lv-LV"/>
              </w:rPr>
            </w:pPr>
            <w:r>
              <w:rPr>
                <w:rFonts w:ascii="Times New Roman" w:eastAsia="Times New Roman" w:hAnsi="Times New Roman"/>
                <w:color w:val="000000"/>
                <w:sz w:val="24"/>
                <w:lang w:eastAsia="lv-LV"/>
              </w:rPr>
              <w:t xml:space="preserve">Speciālists, </w:t>
            </w:r>
            <w:r>
              <w:rPr>
                <w:rFonts w:ascii="Times New Roman" w:eastAsia="Times New Roman" w:hAnsi="Times New Roman"/>
                <w:color w:val="000000"/>
                <w:sz w:val="24"/>
                <w:lang w:eastAsia="lv-LV"/>
              </w:rPr>
              <w:tab/>
              <w:t xml:space="preserve">kuram </w:t>
            </w:r>
            <w:r>
              <w:rPr>
                <w:rFonts w:ascii="Times New Roman" w:eastAsia="Times New Roman" w:hAnsi="Times New Roman"/>
                <w:color w:val="000000"/>
                <w:sz w:val="24"/>
                <w:lang w:eastAsia="lv-LV"/>
              </w:rPr>
              <w:tab/>
              <w:t xml:space="preserve">ir sertifikāts </w:t>
            </w:r>
            <w:r w:rsidR="00B75DCD" w:rsidRPr="00FE405D">
              <w:rPr>
                <w:rFonts w:ascii="Times New Roman" w:eastAsia="Times New Roman" w:hAnsi="Times New Roman"/>
                <w:color w:val="000000"/>
                <w:sz w:val="24"/>
                <w:lang w:eastAsia="lv-LV"/>
              </w:rPr>
              <w:t xml:space="preserve">elektroietaišu līdz 1kV tehnisko parametru pārbaudē un mērīšanā elektroietaisēm līdz 1kV </w:t>
            </w:r>
          </w:p>
        </w:tc>
        <w:tc>
          <w:tcPr>
            <w:tcW w:w="2658" w:type="dxa"/>
            <w:tcBorders>
              <w:top w:val="single" w:sz="4" w:space="0" w:color="000000"/>
              <w:left w:val="single" w:sz="4" w:space="0" w:color="000000"/>
              <w:bottom w:val="single" w:sz="4" w:space="0" w:color="000000"/>
              <w:right w:val="single" w:sz="4" w:space="0" w:color="000000"/>
            </w:tcBorders>
          </w:tcPr>
          <w:p w14:paraId="6B7E6DB9"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C443E54"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c>
      </w:tr>
    </w:tbl>
    <w:p w14:paraId="5FF3CB90"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color w:val="000000"/>
          <w:sz w:val="28"/>
          <w:lang w:eastAsia="lv-LV"/>
        </w:rPr>
        <w:t xml:space="preserve"> </w:t>
      </w:r>
    </w:p>
    <w:p w14:paraId="26D53313" w14:textId="655A0448" w:rsidR="00B75DCD" w:rsidRPr="00FE405D" w:rsidRDefault="00B75DCD" w:rsidP="000E22C3">
      <w:pPr>
        <w:tabs>
          <w:tab w:val="left" w:pos="284"/>
        </w:tabs>
        <w:spacing w:after="15" w:line="267" w:lineRule="auto"/>
        <w:jc w:val="both"/>
        <w:rPr>
          <w:rFonts w:ascii="Times New Roman" w:eastAsia="Times New Roman" w:hAnsi="Times New Roman"/>
          <w:color w:val="000000"/>
          <w:sz w:val="24"/>
          <w:lang w:eastAsia="lv-LV"/>
        </w:rPr>
      </w:pPr>
      <w:r w:rsidRPr="00FE405D">
        <w:rPr>
          <w:rFonts w:ascii="Times New Roman" w:eastAsia="Times New Roman" w:hAnsi="Times New Roman"/>
          <w:color w:val="000000"/>
          <w:sz w:val="24"/>
          <w:lang w:eastAsia="lv-LV"/>
        </w:rPr>
        <w:t xml:space="preserve">Pievienojot piedāvāto speciālistu spēkā esošu kvalifikāciju apliecinošu dokumentu (diplomu, sertifikātu vai apliecību) kopijas, kas apliecina pretendenta atbilstību nolikuma </w:t>
      </w:r>
      <w:r w:rsidR="00160893">
        <w:rPr>
          <w:rFonts w:ascii="Times New Roman" w:eastAsia="Times New Roman" w:hAnsi="Times New Roman"/>
          <w:color w:val="000000"/>
          <w:sz w:val="24"/>
          <w:lang w:eastAsia="lv-LV"/>
        </w:rPr>
        <w:t>2.2.4</w:t>
      </w:r>
      <w:r w:rsidRPr="00FE405D">
        <w:rPr>
          <w:rFonts w:ascii="Times New Roman" w:eastAsia="Times New Roman" w:hAnsi="Times New Roman"/>
          <w:color w:val="000000"/>
          <w:sz w:val="24"/>
          <w:lang w:eastAsia="lv-LV"/>
        </w:rPr>
        <w:t xml:space="preserve">.apakšpunkta prasībām.  </w:t>
      </w:r>
    </w:p>
    <w:p w14:paraId="5C15189F"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r w:rsidRPr="00FE405D">
        <w:rPr>
          <w:rFonts w:ascii="Times New Roman" w:eastAsia="Times New Roman" w:hAnsi="Times New Roman"/>
          <w:b/>
          <w:color w:val="000000"/>
          <w:sz w:val="24"/>
          <w:lang w:eastAsia="lv-LV"/>
        </w:rPr>
        <w:t xml:space="preserve"> </w:t>
      </w:r>
    </w:p>
    <w:tbl>
      <w:tblPr>
        <w:tblW w:w="964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961"/>
      </w:tblGrid>
      <w:tr w:rsidR="00B75DCD" w:rsidRPr="00A43E24" w14:paraId="058B52B1" w14:textId="77777777" w:rsidTr="009F057F">
        <w:trPr>
          <w:trHeight w:val="386"/>
        </w:trPr>
        <w:tc>
          <w:tcPr>
            <w:tcW w:w="1679" w:type="dxa"/>
            <w:shd w:val="pct5" w:color="auto" w:fill="FFFFFF"/>
            <w:vAlign w:val="center"/>
          </w:tcPr>
          <w:p w14:paraId="305E78DC" w14:textId="77777777" w:rsidR="00B75DCD" w:rsidRPr="00A43E24" w:rsidRDefault="00B75DCD" w:rsidP="000E22C3">
            <w:pPr>
              <w:tabs>
                <w:tab w:val="left" w:pos="284"/>
                <w:tab w:val="left" w:pos="1934"/>
              </w:tabs>
              <w:rPr>
                <w:rFonts w:ascii="Times New Roman" w:hAnsi="Times New Roman"/>
                <w:sz w:val="24"/>
                <w:szCs w:val="24"/>
              </w:rPr>
            </w:pPr>
            <w:r w:rsidRPr="00A43E24">
              <w:rPr>
                <w:rFonts w:ascii="Times New Roman" w:hAnsi="Times New Roman"/>
                <w:sz w:val="24"/>
                <w:szCs w:val="24"/>
              </w:rPr>
              <w:t>Vārds, uzvārds</w:t>
            </w:r>
          </w:p>
        </w:tc>
        <w:tc>
          <w:tcPr>
            <w:tcW w:w="7961" w:type="dxa"/>
            <w:vAlign w:val="center"/>
          </w:tcPr>
          <w:p w14:paraId="334F5562" w14:textId="77777777" w:rsidR="00B75DCD" w:rsidRPr="00A43E24" w:rsidRDefault="00B75DCD" w:rsidP="000E22C3">
            <w:pPr>
              <w:tabs>
                <w:tab w:val="left" w:pos="284"/>
                <w:tab w:val="left" w:pos="1934"/>
              </w:tabs>
              <w:rPr>
                <w:rFonts w:ascii="Times New Roman" w:hAnsi="Times New Roman"/>
                <w:sz w:val="24"/>
                <w:szCs w:val="24"/>
              </w:rPr>
            </w:pPr>
            <w:r w:rsidRPr="00A43E24">
              <w:rPr>
                <w:rFonts w:ascii="Times New Roman" w:hAnsi="Times New Roman"/>
                <w:i/>
                <w:sz w:val="24"/>
                <w:szCs w:val="24"/>
              </w:rPr>
              <w:t>(Pretendenta vai tā pilnvarotās personas vārds, uzvārds)</w:t>
            </w:r>
          </w:p>
        </w:tc>
      </w:tr>
      <w:tr w:rsidR="00B75DCD" w:rsidRPr="00A43E24" w14:paraId="4EB24788" w14:textId="77777777" w:rsidTr="009F057F">
        <w:trPr>
          <w:trHeight w:val="386"/>
        </w:trPr>
        <w:tc>
          <w:tcPr>
            <w:tcW w:w="1679" w:type="dxa"/>
            <w:shd w:val="pct5" w:color="auto" w:fill="FFFFFF"/>
            <w:vAlign w:val="center"/>
          </w:tcPr>
          <w:p w14:paraId="4CF00BB8" w14:textId="77777777" w:rsidR="00B75DCD" w:rsidRPr="00A43E24" w:rsidRDefault="00B75DCD" w:rsidP="000E22C3">
            <w:pPr>
              <w:tabs>
                <w:tab w:val="left" w:pos="284"/>
                <w:tab w:val="left" w:pos="1934"/>
              </w:tabs>
              <w:rPr>
                <w:rFonts w:ascii="Times New Roman" w:hAnsi="Times New Roman"/>
                <w:sz w:val="24"/>
                <w:szCs w:val="24"/>
              </w:rPr>
            </w:pPr>
            <w:r w:rsidRPr="00A43E24">
              <w:rPr>
                <w:rFonts w:ascii="Times New Roman" w:hAnsi="Times New Roman"/>
                <w:sz w:val="24"/>
                <w:szCs w:val="24"/>
              </w:rPr>
              <w:t>Amats</w:t>
            </w:r>
          </w:p>
        </w:tc>
        <w:tc>
          <w:tcPr>
            <w:tcW w:w="7961" w:type="dxa"/>
            <w:vAlign w:val="center"/>
          </w:tcPr>
          <w:p w14:paraId="2FFE6D42" w14:textId="77777777" w:rsidR="00B75DCD" w:rsidRPr="00A43E24" w:rsidRDefault="00B75DCD" w:rsidP="000E22C3">
            <w:pPr>
              <w:tabs>
                <w:tab w:val="left" w:pos="284"/>
                <w:tab w:val="left" w:pos="1934"/>
              </w:tabs>
              <w:rPr>
                <w:rFonts w:ascii="Times New Roman" w:hAnsi="Times New Roman"/>
                <w:sz w:val="24"/>
                <w:szCs w:val="24"/>
              </w:rPr>
            </w:pPr>
          </w:p>
        </w:tc>
      </w:tr>
      <w:tr w:rsidR="00B75DCD" w:rsidRPr="00A43E24" w14:paraId="6CEF4C51" w14:textId="77777777" w:rsidTr="009F057F">
        <w:trPr>
          <w:trHeight w:val="386"/>
        </w:trPr>
        <w:tc>
          <w:tcPr>
            <w:tcW w:w="1679" w:type="dxa"/>
            <w:shd w:val="pct5" w:color="auto" w:fill="FFFFFF"/>
            <w:vAlign w:val="center"/>
          </w:tcPr>
          <w:p w14:paraId="286EFBFB" w14:textId="77777777" w:rsidR="00B75DCD" w:rsidRPr="00A43E24" w:rsidRDefault="00B75DCD" w:rsidP="000E22C3">
            <w:pPr>
              <w:tabs>
                <w:tab w:val="left" w:pos="284"/>
                <w:tab w:val="left" w:pos="1934"/>
              </w:tabs>
              <w:rPr>
                <w:rFonts w:ascii="Times New Roman" w:hAnsi="Times New Roman"/>
                <w:sz w:val="24"/>
                <w:szCs w:val="24"/>
              </w:rPr>
            </w:pPr>
            <w:r w:rsidRPr="00A43E24">
              <w:rPr>
                <w:rFonts w:ascii="Times New Roman" w:hAnsi="Times New Roman"/>
                <w:sz w:val="24"/>
                <w:szCs w:val="24"/>
              </w:rPr>
              <w:t>Paraksts</w:t>
            </w:r>
          </w:p>
        </w:tc>
        <w:tc>
          <w:tcPr>
            <w:tcW w:w="7961" w:type="dxa"/>
            <w:vAlign w:val="center"/>
          </w:tcPr>
          <w:p w14:paraId="44C5A247" w14:textId="77777777" w:rsidR="00B75DCD" w:rsidRPr="00A43E24" w:rsidRDefault="00B75DCD" w:rsidP="000E22C3">
            <w:pPr>
              <w:tabs>
                <w:tab w:val="left" w:pos="284"/>
                <w:tab w:val="left" w:pos="1934"/>
              </w:tabs>
              <w:rPr>
                <w:rFonts w:ascii="Times New Roman" w:hAnsi="Times New Roman"/>
                <w:sz w:val="24"/>
                <w:szCs w:val="24"/>
              </w:rPr>
            </w:pPr>
          </w:p>
        </w:tc>
      </w:tr>
    </w:tbl>
    <w:p w14:paraId="334FA70D" w14:textId="77777777" w:rsidR="00B75DCD" w:rsidRPr="00FE405D" w:rsidRDefault="00B75DCD" w:rsidP="000E22C3">
      <w:pPr>
        <w:tabs>
          <w:tab w:val="left" w:pos="284"/>
        </w:tabs>
        <w:spacing w:after="0"/>
        <w:rPr>
          <w:rFonts w:ascii="Times New Roman" w:eastAsia="Times New Roman" w:hAnsi="Times New Roman"/>
          <w:color w:val="000000"/>
          <w:sz w:val="24"/>
          <w:lang w:eastAsia="lv-LV"/>
        </w:rPr>
      </w:pPr>
    </w:p>
    <w:p w14:paraId="11C87FA8" w14:textId="77777777" w:rsidR="00B75DCD" w:rsidRDefault="00B75DCD" w:rsidP="000E22C3">
      <w:pPr>
        <w:tabs>
          <w:tab w:val="left" w:pos="284"/>
        </w:tabs>
        <w:overflowPunct w:val="0"/>
        <w:autoSpaceDE w:val="0"/>
        <w:autoSpaceDN w:val="0"/>
        <w:adjustRightInd w:val="0"/>
        <w:spacing w:after="0" w:line="240" w:lineRule="auto"/>
        <w:jc w:val="right"/>
        <w:rPr>
          <w:rFonts w:ascii="Times New Roman" w:hAnsi="Times New Roman"/>
          <w:bCs/>
          <w:iCs/>
          <w:szCs w:val="24"/>
        </w:rPr>
      </w:pPr>
    </w:p>
    <w:p w14:paraId="4CEB5CB4" w14:textId="37C5FA55" w:rsidR="004919A6" w:rsidRPr="00C0154E" w:rsidRDefault="00B75DCD" w:rsidP="000E22C3">
      <w:pPr>
        <w:tabs>
          <w:tab w:val="left" w:pos="284"/>
          <w:tab w:val="left" w:leader="dot" w:pos="7797"/>
        </w:tabs>
        <w:spacing w:after="0" w:line="240" w:lineRule="auto"/>
        <w:jc w:val="right"/>
        <w:rPr>
          <w:rFonts w:ascii="Times New Roman" w:hAnsi="Times New Roman"/>
          <w:i/>
          <w:sz w:val="24"/>
          <w:szCs w:val="24"/>
          <w:highlight w:val="cyan"/>
          <w:lang w:eastAsia="lv-LV"/>
        </w:rPr>
      </w:pPr>
      <w:r>
        <w:rPr>
          <w:rFonts w:ascii="Times New Roman" w:hAnsi="Times New Roman"/>
          <w:i/>
          <w:sz w:val="24"/>
          <w:szCs w:val="24"/>
          <w:lang w:eastAsia="lv-LV"/>
        </w:rPr>
        <w:br w:type="page"/>
      </w:r>
      <w:r w:rsidR="005D656F">
        <w:rPr>
          <w:rFonts w:ascii="Times New Roman" w:hAnsi="Times New Roman"/>
          <w:i/>
          <w:sz w:val="24"/>
          <w:szCs w:val="24"/>
          <w:lang w:eastAsia="lv-LV"/>
        </w:rPr>
        <w:lastRenderedPageBreak/>
        <w:t>5</w:t>
      </w:r>
      <w:r w:rsidR="004919A6" w:rsidRPr="005D656F">
        <w:rPr>
          <w:rFonts w:ascii="Times New Roman" w:hAnsi="Times New Roman"/>
          <w:i/>
          <w:sz w:val="24"/>
          <w:szCs w:val="24"/>
          <w:lang w:eastAsia="lv-LV"/>
        </w:rPr>
        <w:t xml:space="preserve">.pielikums </w:t>
      </w:r>
    </w:p>
    <w:p w14:paraId="7C5052EF" w14:textId="77777777" w:rsidR="004919A6" w:rsidRPr="00C0154E" w:rsidRDefault="004919A6" w:rsidP="000E22C3">
      <w:pPr>
        <w:tabs>
          <w:tab w:val="left" w:pos="284"/>
        </w:tabs>
        <w:spacing w:after="0" w:line="240" w:lineRule="auto"/>
        <w:jc w:val="right"/>
        <w:rPr>
          <w:rFonts w:ascii="Times New Roman" w:hAnsi="Times New Roman"/>
          <w:b/>
          <w:sz w:val="24"/>
          <w:szCs w:val="24"/>
          <w:highlight w:val="cyan"/>
          <w:lang w:eastAsia="lv-LV"/>
        </w:rPr>
      </w:pPr>
    </w:p>
    <w:p w14:paraId="308A8A18" w14:textId="77777777" w:rsidR="004919A6" w:rsidRPr="005D656F" w:rsidRDefault="004919A6" w:rsidP="000E22C3">
      <w:pPr>
        <w:tabs>
          <w:tab w:val="left" w:pos="284"/>
        </w:tabs>
        <w:suppressAutoHyphens/>
        <w:spacing w:before="100" w:beforeAutospacing="1" w:after="0" w:line="240" w:lineRule="auto"/>
        <w:jc w:val="center"/>
        <w:rPr>
          <w:rFonts w:ascii="Times New Roman" w:hAnsi="Times New Roman"/>
          <w:b/>
          <w:bCs/>
          <w:kern w:val="22"/>
          <w:sz w:val="28"/>
          <w:szCs w:val="28"/>
          <w:lang w:eastAsia="ar-SA"/>
        </w:rPr>
      </w:pPr>
      <w:r w:rsidRPr="005D656F">
        <w:rPr>
          <w:rFonts w:ascii="Times New Roman" w:hAnsi="Times New Roman"/>
          <w:b/>
          <w:bCs/>
          <w:kern w:val="22"/>
          <w:sz w:val="28"/>
          <w:szCs w:val="28"/>
          <w:lang w:eastAsia="ar-SA"/>
        </w:rPr>
        <w:t>Apakšuzņēmējiem nododamo darbu saraksts</w:t>
      </w:r>
    </w:p>
    <w:p w14:paraId="28235827" w14:textId="0687EF45" w:rsidR="005D656F" w:rsidRPr="0040730D" w:rsidRDefault="004122A7" w:rsidP="000E22C3">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Atklātā konkursā</w:t>
      </w:r>
      <w:r w:rsidR="005D656F" w:rsidRPr="0040730D">
        <w:rPr>
          <w:rFonts w:ascii="Times New Roman" w:hAnsi="Times New Roman"/>
          <w:b/>
          <w:sz w:val="24"/>
          <w:szCs w:val="24"/>
        </w:rPr>
        <w:t xml:space="preserve"> </w:t>
      </w:r>
      <w:r w:rsidR="005D656F" w:rsidRPr="00CC08FF">
        <w:rPr>
          <w:rFonts w:ascii="Times New Roman" w:hAnsi="Times New Roman"/>
          <w:b/>
          <w:sz w:val="24"/>
          <w:szCs w:val="24"/>
        </w:rPr>
        <w:t>“</w:t>
      </w:r>
      <w:r w:rsidR="005D656F" w:rsidRPr="00B55CB1">
        <w:rPr>
          <w:rFonts w:ascii="Times New Roman" w:hAnsi="Times New Roman"/>
          <w:b/>
          <w:sz w:val="24"/>
          <w:szCs w:val="24"/>
        </w:rPr>
        <w:t xml:space="preserve">Ielu apgaismojuma </w:t>
      </w:r>
      <w:r w:rsidR="005D656F">
        <w:rPr>
          <w:rFonts w:ascii="Times New Roman" w:hAnsi="Times New Roman"/>
          <w:b/>
          <w:sz w:val="24"/>
          <w:szCs w:val="24"/>
        </w:rPr>
        <w:t>apkalpošana</w:t>
      </w:r>
      <w:r w:rsidR="005D656F" w:rsidRPr="00B55CB1">
        <w:rPr>
          <w:rFonts w:ascii="Times New Roman" w:hAnsi="Times New Roman"/>
          <w:b/>
          <w:sz w:val="24"/>
          <w:szCs w:val="24"/>
        </w:rPr>
        <w:t xml:space="preserve"> Salaspilī</w:t>
      </w:r>
      <w:r w:rsidR="005D656F" w:rsidRPr="00CC08FF">
        <w:rPr>
          <w:rFonts w:ascii="Times New Roman" w:hAnsi="Times New Roman"/>
          <w:b/>
          <w:sz w:val="24"/>
          <w:szCs w:val="24"/>
        </w:rPr>
        <w:t>”</w:t>
      </w:r>
    </w:p>
    <w:p w14:paraId="3A2ED4F4" w14:textId="6BADA375" w:rsidR="004919A6" w:rsidRPr="00CC08FF" w:rsidRDefault="005D656F" w:rsidP="000E22C3">
      <w:pPr>
        <w:tabs>
          <w:tab w:val="left" w:pos="284"/>
        </w:tabs>
        <w:spacing w:after="0" w:line="240" w:lineRule="auto"/>
        <w:jc w:val="center"/>
        <w:rPr>
          <w:rFonts w:ascii="Times New Roman" w:hAnsi="Times New Roman"/>
          <w:b/>
          <w:sz w:val="24"/>
          <w:szCs w:val="24"/>
        </w:rPr>
      </w:pPr>
      <w:r w:rsidRPr="00CC08FF">
        <w:rPr>
          <w:rFonts w:ascii="Times New Roman" w:hAnsi="Times New Roman"/>
          <w:b/>
          <w:sz w:val="24"/>
          <w:szCs w:val="24"/>
        </w:rPr>
        <w:t>(</w:t>
      </w:r>
      <w:r>
        <w:rPr>
          <w:rFonts w:ascii="Times New Roman" w:hAnsi="Times New Roman"/>
          <w:b/>
          <w:sz w:val="24"/>
          <w:szCs w:val="24"/>
        </w:rPr>
        <w:t>identifikācijas Nr. SNP</w:t>
      </w:r>
      <w:r w:rsidRPr="00CC08FF">
        <w:rPr>
          <w:rFonts w:ascii="Times New Roman" w:hAnsi="Times New Roman"/>
          <w:b/>
          <w:sz w:val="24"/>
          <w:szCs w:val="24"/>
        </w:rPr>
        <w:t xml:space="preserve"> 202</w:t>
      </w:r>
      <w:r w:rsidR="00AF3EF1">
        <w:rPr>
          <w:rFonts w:ascii="Times New Roman" w:hAnsi="Times New Roman"/>
          <w:b/>
          <w:sz w:val="24"/>
          <w:szCs w:val="24"/>
        </w:rPr>
        <w:t>5</w:t>
      </w:r>
      <w:r w:rsidRPr="00CC08FF">
        <w:rPr>
          <w:rFonts w:ascii="Times New Roman" w:hAnsi="Times New Roman"/>
          <w:b/>
          <w:sz w:val="24"/>
          <w:szCs w:val="24"/>
        </w:rPr>
        <w:t>/</w:t>
      </w:r>
      <w:r w:rsidR="00AF3EF1">
        <w:rPr>
          <w:rFonts w:ascii="Times New Roman" w:hAnsi="Times New Roman"/>
          <w:b/>
          <w:sz w:val="24"/>
          <w:szCs w:val="24"/>
        </w:rPr>
        <w:t>58</w:t>
      </w:r>
      <w:r w:rsidR="00BD4C80">
        <w:rPr>
          <w:rFonts w:ascii="Times New Roman" w:hAnsi="Times New Roman"/>
          <w:b/>
          <w:sz w:val="24"/>
          <w:szCs w:val="24"/>
        </w:rPr>
        <w:t>a</w:t>
      </w:r>
      <w:r w:rsidRPr="00CC08FF">
        <w:rPr>
          <w:rFonts w:ascii="Times New Roman" w:hAnsi="Times New Roman"/>
          <w:b/>
          <w:sz w:val="24"/>
          <w:szCs w:val="24"/>
        </w:rPr>
        <w:t>)</w:t>
      </w:r>
    </w:p>
    <w:p w14:paraId="31AC56CE" w14:textId="77777777" w:rsidR="004919A6" w:rsidRPr="00CC08FF" w:rsidRDefault="004919A6" w:rsidP="000E22C3">
      <w:pPr>
        <w:tabs>
          <w:tab w:val="left" w:pos="284"/>
        </w:tabs>
        <w:spacing w:after="0" w:line="240" w:lineRule="auto"/>
        <w:jc w:val="both"/>
        <w:rPr>
          <w:rFonts w:ascii="Times New Roman" w:hAnsi="Times New Roman"/>
          <w:b/>
          <w:bCs/>
          <w:kern w:val="22"/>
          <w:sz w:val="24"/>
          <w:szCs w:val="24"/>
          <w:lang w:eastAsia="ar-SA"/>
        </w:rPr>
      </w:pPr>
    </w:p>
    <w:p w14:paraId="3B8ADF39" w14:textId="77777777" w:rsidR="004919A6" w:rsidRPr="00CC08FF" w:rsidRDefault="004919A6" w:rsidP="000E22C3">
      <w:pPr>
        <w:tabs>
          <w:tab w:val="left" w:pos="284"/>
        </w:tabs>
        <w:spacing w:after="0" w:line="240" w:lineRule="auto"/>
        <w:jc w:val="both"/>
        <w:rPr>
          <w:rFonts w:ascii="Times New Roman" w:hAnsi="Times New Roman"/>
          <w:sz w:val="24"/>
          <w:szCs w:val="24"/>
        </w:rPr>
      </w:pPr>
    </w:p>
    <w:tbl>
      <w:tblPr>
        <w:tblW w:w="9575" w:type="dxa"/>
        <w:tblInd w:w="-111" w:type="dxa"/>
        <w:tblLayout w:type="fixed"/>
        <w:tblLook w:val="00A0" w:firstRow="1" w:lastRow="0" w:firstColumn="1" w:lastColumn="0" w:noHBand="0" w:noVBand="0"/>
      </w:tblPr>
      <w:tblGrid>
        <w:gridCol w:w="2771"/>
        <w:gridCol w:w="1983"/>
        <w:gridCol w:w="4821"/>
      </w:tblGrid>
      <w:tr w:rsidR="004919A6" w:rsidRPr="00FB253C" w14:paraId="6F7FFA70" w14:textId="77777777" w:rsidTr="009F057F">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59A264FF" w14:textId="77777777" w:rsidR="004919A6" w:rsidRPr="00FB253C" w:rsidRDefault="004919A6" w:rsidP="000E22C3">
            <w:pPr>
              <w:tabs>
                <w:tab w:val="left" w:pos="284"/>
                <w:tab w:val="left" w:pos="720"/>
              </w:tabs>
              <w:snapToGrid w:val="0"/>
              <w:spacing w:before="100" w:beforeAutospacing="1" w:after="100" w:afterAutospacing="1" w:line="240" w:lineRule="auto"/>
              <w:jc w:val="center"/>
              <w:outlineLvl w:val="4"/>
              <w:rPr>
                <w:rFonts w:ascii="Times New Roman" w:hAnsi="Times New Roman"/>
                <w:bCs/>
                <w:iCs/>
              </w:rPr>
            </w:pPr>
            <w:r w:rsidRPr="00FB253C">
              <w:rPr>
                <w:rFonts w:ascii="Times New Roman" w:hAnsi="Times New Roman"/>
                <w:bCs/>
                <w:iCs/>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46097BEE" w14:textId="49317285"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r w:rsidRPr="00FB253C">
              <w:rPr>
                <w:rFonts w:ascii="Times New Roman" w:hAnsi="Times New Roman"/>
                <w:lang w:eastAsia="lv-LV"/>
              </w:rPr>
              <w:t xml:space="preserve">Nododamo darbu </w:t>
            </w:r>
            <w:r w:rsidR="005D656F">
              <w:rPr>
                <w:rFonts w:ascii="Times New Roman" w:hAnsi="Times New Roman"/>
                <w:lang w:eastAsia="lv-LV"/>
              </w:rPr>
              <w:t>apjoms (EUR bez PVN</w:t>
            </w:r>
            <w:r w:rsidRPr="00FB253C">
              <w:rPr>
                <w:rFonts w:ascii="Times New Roman" w:hAnsi="Times New Roman"/>
                <w:lang w:eastAsia="lv-LV"/>
              </w:rPr>
              <w:t>)</w:t>
            </w:r>
          </w:p>
        </w:tc>
        <w:tc>
          <w:tcPr>
            <w:tcW w:w="4821" w:type="dxa"/>
            <w:tcBorders>
              <w:top w:val="single" w:sz="4" w:space="0" w:color="auto"/>
              <w:left w:val="single" w:sz="4" w:space="0" w:color="auto"/>
              <w:bottom w:val="single" w:sz="4" w:space="0" w:color="auto"/>
              <w:right w:val="single" w:sz="4" w:space="0" w:color="auto"/>
            </w:tcBorders>
            <w:shd w:val="clear" w:color="auto" w:fill="F2F2F2"/>
            <w:vAlign w:val="center"/>
          </w:tcPr>
          <w:p w14:paraId="74E42583"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r w:rsidRPr="00FB253C">
              <w:rPr>
                <w:rFonts w:ascii="Times New Roman" w:hAnsi="Times New Roman"/>
                <w:lang w:eastAsia="lv-LV"/>
              </w:rPr>
              <w:t>Īss apakšuzņēmēja veicamo darbu apraksts</w:t>
            </w:r>
          </w:p>
        </w:tc>
      </w:tr>
      <w:tr w:rsidR="004919A6" w:rsidRPr="00FB253C" w14:paraId="0100F2F4" w14:textId="77777777" w:rsidTr="009F057F">
        <w:trPr>
          <w:trHeight w:val="306"/>
        </w:trPr>
        <w:tc>
          <w:tcPr>
            <w:tcW w:w="2771" w:type="dxa"/>
            <w:tcBorders>
              <w:top w:val="single" w:sz="4" w:space="0" w:color="auto"/>
              <w:left w:val="single" w:sz="4" w:space="0" w:color="000000"/>
              <w:bottom w:val="single" w:sz="4" w:space="0" w:color="000000"/>
              <w:right w:val="nil"/>
            </w:tcBorders>
            <w:vAlign w:val="center"/>
          </w:tcPr>
          <w:p w14:paraId="1BB7919A"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1983" w:type="dxa"/>
            <w:tcBorders>
              <w:top w:val="single" w:sz="4" w:space="0" w:color="auto"/>
              <w:left w:val="single" w:sz="4" w:space="0" w:color="000000"/>
              <w:bottom w:val="single" w:sz="4" w:space="0" w:color="000000"/>
              <w:right w:val="nil"/>
            </w:tcBorders>
            <w:vAlign w:val="center"/>
          </w:tcPr>
          <w:p w14:paraId="6C597E9C"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4821" w:type="dxa"/>
            <w:tcBorders>
              <w:top w:val="single" w:sz="4" w:space="0" w:color="auto"/>
              <w:left w:val="single" w:sz="4" w:space="0" w:color="000000"/>
              <w:bottom w:val="single" w:sz="4" w:space="0" w:color="000000"/>
              <w:right w:val="single" w:sz="4" w:space="0" w:color="000000"/>
            </w:tcBorders>
            <w:vAlign w:val="center"/>
          </w:tcPr>
          <w:p w14:paraId="405B1351"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r>
      <w:tr w:rsidR="004919A6" w:rsidRPr="00FB253C" w14:paraId="6D4426A5" w14:textId="77777777" w:rsidTr="009F057F">
        <w:trPr>
          <w:trHeight w:val="306"/>
        </w:trPr>
        <w:tc>
          <w:tcPr>
            <w:tcW w:w="2771" w:type="dxa"/>
            <w:tcBorders>
              <w:top w:val="single" w:sz="4" w:space="0" w:color="000000"/>
              <w:left w:val="single" w:sz="4" w:space="0" w:color="000000"/>
              <w:bottom w:val="single" w:sz="4" w:space="0" w:color="000000"/>
              <w:right w:val="nil"/>
            </w:tcBorders>
            <w:vAlign w:val="center"/>
          </w:tcPr>
          <w:p w14:paraId="1C753D08"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1983" w:type="dxa"/>
            <w:tcBorders>
              <w:top w:val="single" w:sz="4" w:space="0" w:color="000000"/>
              <w:left w:val="single" w:sz="4" w:space="0" w:color="000000"/>
              <w:bottom w:val="single" w:sz="4" w:space="0" w:color="000000"/>
              <w:right w:val="nil"/>
            </w:tcBorders>
            <w:vAlign w:val="center"/>
          </w:tcPr>
          <w:p w14:paraId="58B30CD6"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4821" w:type="dxa"/>
            <w:tcBorders>
              <w:top w:val="single" w:sz="4" w:space="0" w:color="000000"/>
              <w:left w:val="single" w:sz="4" w:space="0" w:color="000000"/>
              <w:bottom w:val="single" w:sz="4" w:space="0" w:color="000000"/>
              <w:right w:val="single" w:sz="4" w:space="0" w:color="000000"/>
            </w:tcBorders>
            <w:vAlign w:val="center"/>
          </w:tcPr>
          <w:p w14:paraId="6800442B"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r>
      <w:tr w:rsidR="004919A6" w:rsidRPr="00FB253C" w14:paraId="633EBFE8" w14:textId="77777777" w:rsidTr="009F057F">
        <w:trPr>
          <w:trHeight w:val="306"/>
        </w:trPr>
        <w:tc>
          <w:tcPr>
            <w:tcW w:w="2771" w:type="dxa"/>
            <w:tcBorders>
              <w:top w:val="single" w:sz="4" w:space="0" w:color="000000"/>
              <w:left w:val="single" w:sz="4" w:space="0" w:color="000000"/>
              <w:bottom w:val="single" w:sz="4" w:space="0" w:color="000000"/>
              <w:right w:val="nil"/>
            </w:tcBorders>
            <w:vAlign w:val="center"/>
          </w:tcPr>
          <w:p w14:paraId="6A8B7FE6"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1983" w:type="dxa"/>
            <w:tcBorders>
              <w:top w:val="single" w:sz="4" w:space="0" w:color="000000"/>
              <w:left w:val="single" w:sz="4" w:space="0" w:color="000000"/>
              <w:bottom w:val="single" w:sz="4" w:space="0" w:color="000000"/>
              <w:right w:val="nil"/>
            </w:tcBorders>
            <w:vAlign w:val="center"/>
          </w:tcPr>
          <w:p w14:paraId="04B6936B"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c>
          <w:tcPr>
            <w:tcW w:w="4821" w:type="dxa"/>
            <w:tcBorders>
              <w:top w:val="single" w:sz="4" w:space="0" w:color="000000"/>
              <w:left w:val="single" w:sz="4" w:space="0" w:color="000000"/>
              <w:bottom w:val="single" w:sz="4" w:space="0" w:color="000000"/>
              <w:right w:val="single" w:sz="4" w:space="0" w:color="000000"/>
            </w:tcBorders>
            <w:vAlign w:val="center"/>
          </w:tcPr>
          <w:p w14:paraId="6B4222D2" w14:textId="77777777" w:rsidR="004919A6" w:rsidRPr="00FB253C" w:rsidRDefault="004919A6" w:rsidP="000E22C3">
            <w:pPr>
              <w:tabs>
                <w:tab w:val="left" w:pos="284"/>
              </w:tabs>
              <w:snapToGrid w:val="0"/>
              <w:spacing w:before="100" w:beforeAutospacing="1" w:after="100" w:afterAutospacing="1" w:line="240" w:lineRule="auto"/>
              <w:jc w:val="center"/>
              <w:rPr>
                <w:rFonts w:ascii="Times New Roman" w:hAnsi="Times New Roman"/>
                <w:lang w:eastAsia="lv-LV"/>
              </w:rPr>
            </w:pPr>
          </w:p>
        </w:tc>
      </w:tr>
    </w:tbl>
    <w:p w14:paraId="79551D97" w14:textId="77777777" w:rsidR="004919A6" w:rsidRPr="00CC08FF" w:rsidRDefault="004919A6" w:rsidP="000E22C3">
      <w:pPr>
        <w:tabs>
          <w:tab w:val="left" w:pos="284"/>
          <w:tab w:val="left" w:leader="dot" w:pos="7797"/>
        </w:tabs>
        <w:spacing w:before="100" w:beforeAutospacing="1" w:after="100" w:afterAutospacing="1" w:line="240" w:lineRule="auto"/>
        <w:jc w:val="right"/>
        <w:rPr>
          <w:rFonts w:ascii="Times New Roman" w:hAnsi="Times New Roman"/>
          <w:highlight w:val="yellow"/>
          <w:lang w:eastAsia="lv-LV"/>
        </w:rPr>
      </w:pPr>
    </w:p>
    <w:p w14:paraId="515D22CA" w14:textId="77777777" w:rsidR="004919A6" w:rsidRPr="00CC08FF" w:rsidRDefault="004919A6" w:rsidP="000E22C3">
      <w:pPr>
        <w:tabs>
          <w:tab w:val="left" w:pos="284"/>
          <w:tab w:val="left" w:leader="dot" w:pos="7797"/>
        </w:tabs>
        <w:spacing w:before="100" w:beforeAutospacing="1" w:after="100" w:afterAutospacing="1" w:line="240" w:lineRule="auto"/>
        <w:jc w:val="right"/>
        <w:rPr>
          <w:rFonts w:ascii="Times New Roman" w:hAnsi="Times New Roman"/>
          <w:highlight w:val="yellow"/>
          <w:lang w:eastAsia="lv-LV"/>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4919A6" w:rsidRPr="00CC08FF" w14:paraId="30DA3628" w14:textId="77777777" w:rsidTr="00833FDA">
        <w:trPr>
          <w:trHeight w:val="386"/>
        </w:trPr>
        <w:tc>
          <w:tcPr>
            <w:tcW w:w="1679" w:type="dxa"/>
            <w:shd w:val="pct5" w:color="auto" w:fill="FFFFFF"/>
            <w:vAlign w:val="center"/>
          </w:tcPr>
          <w:p w14:paraId="7D0C7FD0" w14:textId="77777777" w:rsidR="004919A6" w:rsidRPr="00CC08FF" w:rsidRDefault="004919A6" w:rsidP="000E22C3">
            <w:pPr>
              <w:tabs>
                <w:tab w:val="left" w:pos="284"/>
                <w:tab w:val="left" w:pos="1934"/>
              </w:tabs>
              <w:rPr>
                <w:rFonts w:ascii="Times New Roman" w:hAnsi="Times New Roman"/>
                <w:sz w:val="24"/>
                <w:szCs w:val="24"/>
              </w:rPr>
            </w:pPr>
            <w:r w:rsidRPr="00CC08FF">
              <w:rPr>
                <w:rFonts w:ascii="Times New Roman" w:hAnsi="Times New Roman"/>
                <w:sz w:val="24"/>
                <w:szCs w:val="24"/>
              </w:rPr>
              <w:t>Vārds, uzvārds</w:t>
            </w:r>
          </w:p>
        </w:tc>
        <w:tc>
          <w:tcPr>
            <w:tcW w:w="7823" w:type="dxa"/>
            <w:vAlign w:val="center"/>
          </w:tcPr>
          <w:p w14:paraId="639045FF" w14:textId="77777777" w:rsidR="004919A6" w:rsidRPr="00CC08FF" w:rsidRDefault="004919A6" w:rsidP="000E22C3">
            <w:pPr>
              <w:tabs>
                <w:tab w:val="left" w:pos="284"/>
                <w:tab w:val="left" w:pos="1934"/>
              </w:tabs>
              <w:rPr>
                <w:rFonts w:ascii="Times New Roman" w:hAnsi="Times New Roman"/>
                <w:sz w:val="24"/>
                <w:szCs w:val="24"/>
              </w:rPr>
            </w:pPr>
            <w:r w:rsidRPr="00CC08FF">
              <w:rPr>
                <w:rFonts w:ascii="Times New Roman" w:hAnsi="Times New Roman"/>
                <w:i/>
                <w:sz w:val="24"/>
                <w:szCs w:val="24"/>
              </w:rPr>
              <w:t>(Pretendenta vai tā pilnvarotās personas vārds, uzvārds)</w:t>
            </w:r>
          </w:p>
        </w:tc>
      </w:tr>
      <w:tr w:rsidR="004919A6" w:rsidRPr="00CC08FF" w14:paraId="126BAAF3" w14:textId="77777777" w:rsidTr="00833FDA">
        <w:trPr>
          <w:trHeight w:val="386"/>
        </w:trPr>
        <w:tc>
          <w:tcPr>
            <w:tcW w:w="1679" w:type="dxa"/>
            <w:shd w:val="pct5" w:color="auto" w:fill="FFFFFF"/>
            <w:vAlign w:val="center"/>
          </w:tcPr>
          <w:p w14:paraId="3E5C734C" w14:textId="77777777" w:rsidR="004919A6" w:rsidRPr="00CC08FF" w:rsidRDefault="004919A6" w:rsidP="000E22C3">
            <w:pPr>
              <w:tabs>
                <w:tab w:val="left" w:pos="284"/>
                <w:tab w:val="left" w:pos="1934"/>
              </w:tabs>
              <w:rPr>
                <w:rFonts w:ascii="Times New Roman" w:hAnsi="Times New Roman"/>
                <w:sz w:val="24"/>
                <w:szCs w:val="24"/>
              </w:rPr>
            </w:pPr>
            <w:r w:rsidRPr="00CC08FF">
              <w:rPr>
                <w:rFonts w:ascii="Times New Roman" w:hAnsi="Times New Roman"/>
                <w:sz w:val="24"/>
                <w:szCs w:val="24"/>
              </w:rPr>
              <w:t>Amats</w:t>
            </w:r>
          </w:p>
        </w:tc>
        <w:tc>
          <w:tcPr>
            <w:tcW w:w="7823" w:type="dxa"/>
            <w:vAlign w:val="center"/>
          </w:tcPr>
          <w:p w14:paraId="7BC0117C" w14:textId="77777777" w:rsidR="004919A6" w:rsidRPr="00CC08FF" w:rsidRDefault="004919A6" w:rsidP="000E22C3">
            <w:pPr>
              <w:tabs>
                <w:tab w:val="left" w:pos="284"/>
                <w:tab w:val="left" w:pos="1934"/>
              </w:tabs>
              <w:rPr>
                <w:rFonts w:ascii="Times New Roman" w:hAnsi="Times New Roman"/>
                <w:sz w:val="24"/>
                <w:szCs w:val="24"/>
              </w:rPr>
            </w:pPr>
          </w:p>
        </w:tc>
      </w:tr>
      <w:tr w:rsidR="004919A6" w:rsidRPr="00CC08FF" w14:paraId="7B1497C9" w14:textId="77777777" w:rsidTr="00833FDA">
        <w:trPr>
          <w:trHeight w:val="386"/>
        </w:trPr>
        <w:tc>
          <w:tcPr>
            <w:tcW w:w="1679" w:type="dxa"/>
            <w:shd w:val="pct5" w:color="auto" w:fill="FFFFFF"/>
            <w:vAlign w:val="center"/>
          </w:tcPr>
          <w:p w14:paraId="4789EB24" w14:textId="77777777" w:rsidR="004919A6" w:rsidRPr="00CC08FF" w:rsidRDefault="004919A6" w:rsidP="000E22C3">
            <w:pPr>
              <w:tabs>
                <w:tab w:val="left" w:pos="284"/>
                <w:tab w:val="left" w:pos="1934"/>
              </w:tabs>
              <w:rPr>
                <w:rFonts w:ascii="Times New Roman" w:hAnsi="Times New Roman"/>
                <w:sz w:val="24"/>
                <w:szCs w:val="24"/>
              </w:rPr>
            </w:pPr>
            <w:r w:rsidRPr="00CC08FF">
              <w:rPr>
                <w:rFonts w:ascii="Times New Roman" w:hAnsi="Times New Roman"/>
                <w:sz w:val="24"/>
                <w:szCs w:val="24"/>
              </w:rPr>
              <w:t>Paraksts</w:t>
            </w:r>
          </w:p>
        </w:tc>
        <w:tc>
          <w:tcPr>
            <w:tcW w:w="7823" w:type="dxa"/>
            <w:vAlign w:val="center"/>
          </w:tcPr>
          <w:p w14:paraId="110EAD21" w14:textId="77777777" w:rsidR="004919A6" w:rsidRPr="00CC08FF" w:rsidRDefault="004919A6" w:rsidP="000E22C3">
            <w:pPr>
              <w:tabs>
                <w:tab w:val="left" w:pos="284"/>
                <w:tab w:val="left" w:pos="1934"/>
              </w:tabs>
              <w:rPr>
                <w:rFonts w:ascii="Times New Roman" w:hAnsi="Times New Roman"/>
                <w:sz w:val="24"/>
                <w:szCs w:val="24"/>
              </w:rPr>
            </w:pPr>
          </w:p>
        </w:tc>
      </w:tr>
    </w:tbl>
    <w:p w14:paraId="60100130"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10A825A"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B379075"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4DADC992"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1F1AC3A0"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0CFA5F1"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191E0012"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2EF56D22"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18688CD7"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7DEFE5A0"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77491CF0"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4AE82018"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46240AC4"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FBDD712"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0F0AD85"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0C3DBB62"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374A5FF1"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3B4F6303"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F964859"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73626B80"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21C3005E"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50F1DB28"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69717288" w14:textId="77777777" w:rsidR="004919A6" w:rsidRPr="00CC08FF" w:rsidRDefault="004919A6" w:rsidP="000E22C3">
      <w:pPr>
        <w:tabs>
          <w:tab w:val="left" w:pos="284"/>
        </w:tabs>
        <w:spacing w:after="0" w:line="240" w:lineRule="auto"/>
        <w:rPr>
          <w:rFonts w:ascii="Times New Roman" w:hAnsi="Times New Roman"/>
          <w:b/>
          <w:bCs/>
          <w:kern w:val="22"/>
          <w:sz w:val="24"/>
          <w:szCs w:val="24"/>
          <w:lang w:eastAsia="ar-SA"/>
        </w:rPr>
      </w:pPr>
    </w:p>
    <w:p w14:paraId="4043C5EA" w14:textId="77777777" w:rsidR="004919A6" w:rsidRPr="00CC08FF" w:rsidRDefault="004919A6" w:rsidP="000E22C3">
      <w:pPr>
        <w:tabs>
          <w:tab w:val="left" w:pos="284"/>
        </w:tabs>
        <w:spacing w:after="0" w:line="240" w:lineRule="auto"/>
        <w:rPr>
          <w:rFonts w:ascii="Times New Roman" w:hAnsi="Times New Roman"/>
          <w:i/>
          <w:sz w:val="24"/>
          <w:szCs w:val="24"/>
        </w:rPr>
      </w:pPr>
    </w:p>
    <w:p w14:paraId="030C7B2D" w14:textId="77777777" w:rsidR="004919A6" w:rsidRPr="00CC08FF" w:rsidRDefault="004919A6" w:rsidP="000E22C3">
      <w:pPr>
        <w:tabs>
          <w:tab w:val="left" w:pos="284"/>
        </w:tabs>
        <w:spacing w:after="0" w:line="240" w:lineRule="auto"/>
        <w:jc w:val="right"/>
        <w:rPr>
          <w:rFonts w:ascii="Times New Roman" w:hAnsi="Times New Roman"/>
          <w:i/>
          <w:sz w:val="24"/>
          <w:szCs w:val="24"/>
        </w:rPr>
      </w:pPr>
    </w:p>
    <w:p w14:paraId="10DE26AC" w14:textId="1A204214" w:rsidR="004919A6" w:rsidRPr="00CC08FF" w:rsidRDefault="00C50CD5" w:rsidP="000E22C3">
      <w:pPr>
        <w:tabs>
          <w:tab w:val="left" w:pos="284"/>
        </w:tabs>
        <w:spacing w:after="0" w:line="240" w:lineRule="auto"/>
        <w:jc w:val="right"/>
        <w:rPr>
          <w:rFonts w:ascii="Times New Roman" w:hAnsi="Times New Roman"/>
          <w:i/>
          <w:sz w:val="24"/>
          <w:szCs w:val="24"/>
        </w:rPr>
      </w:pPr>
      <w:r>
        <w:rPr>
          <w:rFonts w:ascii="Times New Roman" w:hAnsi="Times New Roman"/>
          <w:i/>
          <w:sz w:val="24"/>
          <w:szCs w:val="24"/>
        </w:rPr>
        <w:br w:type="page"/>
      </w:r>
      <w:r w:rsidR="005D656F">
        <w:rPr>
          <w:rFonts w:ascii="Times New Roman" w:hAnsi="Times New Roman"/>
          <w:i/>
          <w:sz w:val="24"/>
          <w:szCs w:val="24"/>
        </w:rPr>
        <w:lastRenderedPageBreak/>
        <w:t>6</w:t>
      </w:r>
      <w:r w:rsidR="004919A6" w:rsidRPr="00CC08FF">
        <w:rPr>
          <w:rFonts w:ascii="Times New Roman" w:hAnsi="Times New Roman"/>
          <w:i/>
          <w:sz w:val="24"/>
          <w:szCs w:val="24"/>
        </w:rPr>
        <w:t>.pielikums</w:t>
      </w:r>
    </w:p>
    <w:p w14:paraId="357E463D" w14:textId="77777777" w:rsidR="004919A6" w:rsidRPr="00CC08FF" w:rsidRDefault="004919A6" w:rsidP="000E22C3">
      <w:pPr>
        <w:pStyle w:val="Apakpunkts"/>
        <w:tabs>
          <w:tab w:val="left" w:pos="284"/>
        </w:tabs>
        <w:spacing w:before="100" w:beforeAutospacing="1" w:line="240" w:lineRule="auto"/>
        <w:ind w:left="0" w:firstLine="0"/>
        <w:jc w:val="center"/>
        <w:rPr>
          <w:rFonts w:ascii="Times New Roman" w:hAnsi="Times New Roman"/>
          <w:sz w:val="28"/>
          <w:szCs w:val="28"/>
          <w:lang w:val="lv-LV"/>
        </w:rPr>
      </w:pPr>
      <w:r w:rsidRPr="00CC08FF">
        <w:rPr>
          <w:rFonts w:ascii="Times New Roman" w:hAnsi="Times New Roman"/>
          <w:sz w:val="28"/>
          <w:szCs w:val="28"/>
          <w:lang w:val="lv-LV"/>
        </w:rPr>
        <w:t>Apakšuzņēmēja apliecinājums</w:t>
      </w:r>
    </w:p>
    <w:p w14:paraId="71FDC50F" w14:textId="3692B0C4" w:rsidR="005D656F" w:rsidRPr="0040730D" w:rsidRDefault="004122A7" w:rsidP="000E22C3">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Atklātā konkursā</w:t>
      </w:r>
      <w:r w:rsidR="005D656F" w:rsidRPr="0040730D">
        <w:rPr>
          <w:rFonts w:ascii="Times New Roman" w:hAnsi="Times New Roman"/>
          <w:b/>
          <w:sz w:val="24"/>
          <w:szCs w:val="24"/>
        </w:rPr>
        <w:t xml:space="preserve"> </w:t>
      </w:r>
      <w:r w:rsidR="005D656F" w:rsidRPr="00CC08FF">
        <w:rPr>
          <w:rFonts w:ascii="Times New Roman" w:hAnsi="Times New Roman"/>
          <w:b/>
          <w:sz w:val="24"/>
          <w:szCs w:val="24"/>
        </w:rPr>
        <w:t>“</w:t>
      </w:r>
      <w:r w:rsidR="005D656F" w:rsidRPr="00B55CB1">
        <w:rPr>
          <w:rFonts w:ascii="Times New Roman" w:hAnsi="Times New Roman"/>
          <w:b/>
          <w:sz w:val="24"/>
          <w:szCs w:val="24"/>
        </w:rPr>
        <w:t xml:space="preserve">Ielu apgaismojuma </w:t>
      </w:r>
      <w:r w:rsidR="005D656F">
        <w:rPr>
          <w:rFonts w:ascii="Times New Roman" w:hAnsi="Times New Roman"/>
          <w:b/>
          <w:sz w:val="24"/>
          <w:szCs w:val="24"/>
        </w:rPr>
        <w:t>apkalpošana</w:t>
      </w:r>
      <w:r w:rsidR="005D656F" w:rsidRPr="00B55CB1">
        <w:rPr>
          <w:rFonts w:ascii="Times New Roman" w:hAnsi="Times New Roman"/>
          <w:b/>
          <w:sz w:val="24"/>
          <w:szCs w:val="24"/>
        </w:rPr>
        <w:t xml:space="preserve"> Salaspilī</w:t>
      </w:r>
      <w:r w:rsidR="005D656F" w:rsidRPr="00CC08FF">
        <w:rPr>
          <w:rFonts w:ascii="Times New Roman" w:hAnsi="Times New Roman"/>
          <w:b/>
          <w:sz w:val="24"/>
          <w:szCs w:val="24"/>
        </w:rPr>
        <w:t>”</w:t>
      </w:r>
    </w:p>
    <w:p w14:paraId="54349B2D" w14:textId="55386A3A" w:rsidR="004919A6" w:rsidRPr="00C50CD5" w:rsidRDefault="005D656F" w:rsidP="000E22C3">
      <w:pPr>
        <w:tabs>
          <w:tab w:val="left" w:pos="284"/>
        </w:tabs>
        <w:spacing w:after="0" w:line="240" w:lineRule="auto"/>
        <w:jc w:val="center"/>
        <w:rPr>
          <w:rFonts w:ascii="Times New Roman" w:hAnsi="Times New Roman"/>
          <w:b/>
          <w:sz w:val="24"/>
          <w:szCs w:val="24"/>
        </w:rPr>
      </w:pPr>
      <w:r w:rsidRPr="00CC08FF">
        <w:rPr>
          <w:rFonts w:ascii="Times New Roman" w:hAnsi="Times New Roman"/>
          <w:b/>
          <w:sz w:val="24"/>
          <w:szCs w:val="24"/>
        </w:rPr>
        <w:t>(</w:t>
      </w:r>
      <w:r>
        <w:rPr>
          <w:rFonts w:ascii="Times New Roman" w:hAnsi="Times New Roman"/>
          <w:b/>
          <w:sz w:val="24"/>
          <w:szCs w:val="24"/>
        </w:rPr>
        <w:t>identifikācijas Nr. SNP</w:t>
      </w:r>
      <w:r w:rsidRPr="00CC08FF">
        <w:rPr>
          <w:rFonts w:ascii="Times New Roman" w:hAnsi="Times New Roman"/>
          <w:b/>
          <w:sz w:val="24"/>
          <w:szCs w:val="24"/>
        </w:rPr>
        <w:t xml:space="preserve"> 202</w:t>
      </w:r>
      <w:r w:rsidR="00AF3EF1">
        <w:rPr>
          <w:rFonts w:ascii="Times New Roman" w:hAnsi="Times New Roman"/>
          <w:b/>
          <w:sz w:val="24"/>
          <w:szCs w:val="24"/>
        </w:rPr>
        <w:t>5</w:t>
      </w:r>
      <w:r w:rsidRPr="00CC08FF">
        <w:rPr>
          <w:rFonts w:ascii="Times New Roman" w:hAnsi="Times New Roman"/>
          <w:b/>
          <w:sz w:val="24"/>
          <w:szCs w:val="24"/>
        </w:rPr>
        <w:t>/</w:t>
      </w:r>
      <w:r w:rsidR="00AF3EF1">
        <w:rPr>
          <w:rFonts w:ascii="Times New Roman" w:hAnsi="Times New Roman"/>
          <w:b/>
          <w:sz w:val="24"/>
          <w:szCs w:val="24"/>
        </w:rPr>
        <w:t>58</w:t>
      </w:r>
      <w:r w:rsidR="00BD4C80">
        <w:rPr>
          <w:rFonts w:ascii="Times New Roman" w:hAnsi="Times New Roman"/>
          <w:b/>
          <w:sz w:val="24"/>
          <w:szCs w:val="24"/>
        </w:rPr>
        <w:t>a</w:t>
      </w:r>
      <w:r w:rsidRPr="00CC08FF">
        <w:rPr>
          <w:rFonts w:ascii="Times New Roman" w:hAnsi="Times New Roman"/>
          <w:b/>
          <w:sz w:val="24"/>
          <w:szCs w:val="24"/>
        </w:rPr>
        <w:t>)</w:t>
      </w:r>
    </w:p>
    <w:p w14:paraId="0131DD4D" w14:textId="77777777" w:rsidR="004919A6" w:rsidRPr="00CC08FF" w:rsidRDefault="004919A6" w:rsidP="000E22C3">
      <w:pPr>
        <w:pStyle w:val="Rindkopa"/>
        <w:shd w:val="clear" w:color="auto" w:fill="FFFFFF"/>
        <w:tabs>
          <w:tab w:val="left" w:pos="284"/>
        </w:tabs>
        <w:spacing w:before="100" w:beforeAutospacing="1" w:after="100" w:afterAutospacing="1" w:line="240" w:lineRule="auto"/>
        <w:ind w:left="0"/>
        <w:rPr>
          <w:rFonts w:ascii="Times New Roman" w:hAnsi="Times New Roman" w:cs="Times New Roman"/>
          <w:sz w:val="24"/>
          <w:szCs w:val="24"/>
          <w:lang w:val="lv-LV"/>
        </w:rPr>
      </w:pPr>
      <w:r w:rsidRPr="00CC08FF">
        <w:rPr>
          <w:rFonts w:ascii="Times New Roman" w:hAnsi="Times New Roman" w:cs="Times New Roman"/>
          <w:sz w:val="24"/>
          <w:szCs w:val="24"/>
          <w:lang w:val="lv-LV"/>
        </w:rPr>
        <w:t>Ar šo /</w:t>
      </w:r>
      <w:r w:rsidRPr="00CC08FF">
        <w:rPr>
          <w:rFonts w:ascii="Times New Roman" w:hAnsi="Times New Roman" w:cs="Times New Roman"/>
          <w:i/>
          <w:sz w:val="24"/>
          <w:szCs w:val="24"/>
          <w:lang w:val="lv-LV"/>
        </w:rPr>
        <w:t>Apakšuzņēmēja nosaukums, reģistrācijas numurs un adrese/</w:t>
      </w:r>
      <w:r w:rsidRPr="00CC08FF">
        <w:rPr>
          <w:rFonts w:ascii="Times New Roman" w:hAnsi="Times New Roman" w:cs="Times New Roman"/>
          <w:sz w:val="24"/>
          <w:szCs w:val="24"/>
          <w:lang w:val="lv-LV"/>
        </w:rPr>
        <w:t xml:space="preserve"> apliecina, ka:</w:t>
      </w:r>
    </w:p>
    <w:p w14:paraId="71037F2D" w14:textId="7050154C" w:rsidR="004919A6" w:rsidRPr="00CC08FF" w:rsidRDefault="004919A6" w:rsidP="000E22C3">
      <w:pPr>
        <w:pStyle w:val="Header"/>
        <w:tabs>
          <w:tab w:val="left" w:pos="284"/>
        </w:tabs>
        <w:spacing w:after="0" w:line="240" w:lineRule="auto"/>
        <w:jc w:val="both"/>
        <w:rPr>
          <w:rFonts w:ascii="Times New Roman" w:hAnsi="Times New Roman"/>
          <w:sz w:val="24"/>
          <w:szCs w:val="24"/>
          <w:lang w:val="lv-LV"/>
        </w:rPr>
      </w:pPr>
      <w:r w:rsidRPr="00CC08FF">
        <w:rPr>
          <w:rFonts w:ascii="Times New Roman" w:hAnsi="Times New Roman"/>
          <w:sz w:val="24"/>
          <w:szCs w:val="24"/>
          <w:lang w:val="lv-LV"/>
        </w:rPr>
        <w:t xml:space="preserve">piekrīt piedalīties Salaspils novada </w:t>
      </w:r>
      <w:r w:rsidR="00C50CD5">
        <w:rPr>
          <w:rFonts w:ascii="Times New Roman" w:hAnsi="Times New Roman"/>
          <w:sz w:val="24"/>
          <w:szCs w:val="24"/>
          <w:lang w:val="lv-LV"/>
        </w:rPr>
        <w:t>pašvaldības</w:t>
      </w:r>
      <w:r w:rsidRPr="00CC08FF">
        <w:rPr>
          <w:rFonts w:ascii="Times New Roman" w:hAnsi="Times New Roman"/>
          <w:sz w:val="24"/>
          <w:szCs w:val="24"/>
          <w:lang w:val="lv-LV"/>
        </w:rPr>
        <w:t xml:space="preserve">, nodokļu maksātāja reģistrācijas Nr. 90000024008, adrese: Līvzemes ielā 8, Salaspils, Salaspils novads, LV-2169 (turpmāk – Pasūtītājs) organizētajā </w:t>
      </w:r>
      <w:r w:rsidR="00AF3EF1">
        <w:rPr>
          <w:rFonts w:ascii="Times New Roman" w:hAnsi="Times New Roman"/>
          <w:sz w:val="24"/>
          <w:szCs w:val="24"/>
          <w:lang w:val="lv-LV"/>
        </w:rPr>
        <w:t xml:space="preserve">atklātajā </w:t>
      </w:r>
      <w:r w:rsidR="004122A7">
        <w:rPr>
          <w:rFonts w:ascii="Times New Roman" w:hAnsi="Times New Roman"/>
          <w:sz w:val="24"/>
          <w:szCs w:val="24"/>
          <w:lang w:val="lv-LV"/>
        </w:rPr>
        <w:t>konkursā</w:t>
      </w:r>
      <w:r w:rsidR="00B12905" w:rsidRPr="00B400EA">
        <w:rPr>
          <w:rFonts w:ascii="Times New Roman" w:hAnsi="Times New Roman"/>
          <w:sz w:val="24"/>
          <w:szCs w:val="24"/>
          <w:lang w:val="lv-LV"/>
        </w:rPr>
        <w:t xml:space="preserve"> </w:t>
      </w:r>
      <w:r w:rsidRPr="00B400EA">
        <w:rPr>
          <w:rFonts w:ascii="Times New Roman" w:hAnsi="Times New Roman"/>
          <w:sz w:val="24"/>
          <w:szCs w:val="24"/>
          <w:lang w:val="lv-LV"/>
        </w:rPr>
        <w:t>“</w:t>
      </w:r>
      <w:r w:rsidR="005D656F" w:rsidRPr="00B400EA">
        <w:rPr>
          <w:rFonts w:ascii="Times New Roman" w:hAnsi="Times New Roman"/>
          <w:sz w:val="24"/>
          <w:szCs w:val="24"/>
          <w:lang w:val="lv-LV"/>
        </w:rPr>
        <w:t>Ielu apgaismojuma apkalpošana Salaspilī</w:t>
      </w:r>
      <w:r w:rsidRPr="00B400EA">
        <w:rPr>
          <w:rFonts w:ascii="Times New Roman" w:hAnsi="Times New Roman"/>
          <w:sz w:val="24"/>
          <w:szCs w:val="24"/>
          <w:lang w:val="lv-LV"/>
        </w:rPr>
        <w:t>”</w:t>
      </w:r>
      <w:r w:rsidR="00B12905" w:rsidRPr="00B400EA">
        <w:rPr>
          <w:rFonts w:ascii="Times New Roman" w:hAnsi="Times New Roman"/>
          <w:sz w:val="24"/>
          <w:szCs w:val="24"/>
          <w:lang w:val="lv-LV"/>
        </w:rPr>
        <w:t xml:space="preserve"> </w:t>
      </w:r>
      <w:r w:rsidRPr="00B400EA">
        <w:rPr>
          <w:rFonts w:ascii="Times New Roman" w:hAnsi="Times New Roman"/>
          <w:sz w:val="24"/>
          <w:szCs w:val="24"/>
          <w:lang w:val="lv-LV"/>
        </w:rPr>
        <w:t>(</w:t>
      </w:r>
      <w:r w:rsidR="0061103B">
        <w:rPr>
          <w:rFonts w:ascii="Times New Roman" w:hAnsi="Times New Roman"/>
          <w:sz w:val="24"/>
          <w:szCs w:val="24"/>
          <w:lang w:val="lv-LV"/>
        </w:rPr>
        <w:t>identifikācijas Nr. SNP</w:t>
      </w:r>
      <w:r w:rsidRPr="00CC08FF">
        <w:rPr>
          <w:rFonts w:ascii="Times New Roman" w:hAnsi="Times New Roman"/>
          <w:sz w:val="24"/>
          <w:szCs w:val="24"/>
          <w:lang w:val="lv-LV"/>
        </w:rPr>
        <w:t xml:space="preserve"> </w:t>
      </w:r>
      <w:r w:rsidR="00B400EA">
        <w:rPr>
          <w:rFonts w:ascii="Times New Roman" w:hAnsi="Times New Roman"/>
          <w:sz w:val="24"/>
          <w:szCs w:val="24"/>
          <w:lang w:val="lv-LV"/>
        </w:rPr>
        <w:t>202</w:t>
      </w:r>
      <w:r w:rsidR="00AF3EF1">
        <w:rPr>
          <w:rFonts w:ascii="Times New Roman" w:hAnsi="Times New Roman"/>
          <w:sz w:val="24"/>
          <w:szCs w:val="24"/>
          <w:lang w:val="lv-LV"/>
        </w:rPr>
        <w:t>5</w:t>
      </w:r>
      <w:r w:rsidRPr="00CC08FF">
        <w:rPr>
          <w:rFonts w:ascii="Times New Roman" w:hAnsi="Times New Roman"/>
          <w:sz w:val="24"/>
          <w:szCs w:val="24"/>
          <w:lang w:val="lv-LV"/>
        </w:rPr>
        <w:t>/</w:t>
      </w:r>
      <w:r w:rsidR="00AF3EF1">
        <w:rPr>
          <w:rFonts w:ascii="Times New Roman" w:hAnsi="Times New Roman"/>
          <w:sz w:val="24"/>
          <w:szCs w:val="24"/>
          <w:lang w:val="lv-LV"/>
        </w:rPr>
        <w:t>58</w:t>
      </w:r>
      <w:r w:rsidR="00BD4C80">
        <w:rPr>
          <w:rFonts w:ascii="Times New Roman" w:hAnsi="Times New Roman"/>
          <w:sz w:val="24"/>
          <w:szCs w:val="24"/>
          <w:lang w:val="lv-LV"/>
        </w:rPr>
        <w:t>a</w:t>
      </w:r>
      <w:r w:rsidRPr="00CC08FF">
        <w:rPr>
          <w:rFonts w:ascii="Times New Roman" w:hAnsi="Times New Roman"/>
          <w:sz w:val="24"/>
          <w:szCs w:val="24"/>
          <w:lang w:val="lv-LV"/>
        </w:rPr>
        <w:t>) kā /Pretendenta nosaukums, reģistrācijas numurs un adrese/ (turpmāk – Pretendents) apakšuzņēmēji, kā arī</w:t>
      </w:r>
    </w:p>
    <w:p w14:paraId="71FAF062" w14:textId="46D23C77" w:rsidR="004919A6" w:rsidRPr="00CC08FF" w:rsidRDefault="004919A6" w:rsidP="000E22C3">
      <w:pPr>
        <w:pStyle w:val="Rindkopa"/>
        <w:shd w:val="clear" w:color="auto" w:fill="FFFFFF"/>
        <w:tabs>
          <w:tab w:val="left" w:pos="284"/>
        </w:tabs>
        <w:spacing w:before="100" w:beforeAutospacing="1" w:after="100" w:afterAutospacing="1" w:line="240" w:lineRule="auto"/>
        <w:ind w:left="0"/>
        <w:rPr>
          <w:rFonts w:ascii="Times New Roman" w:hAnsi="Times New Roman" w:cs="Times New Roman"/>
          <w:sz w:val="24"/>
          <w:szCs w:val="24"/>
          <w:lang w:val="lv-LV"/>
        </w:rPr>
      </w:pPr>
      <w:r w:rsidRPr="00CC08FF">
        <w:rPr>
          <w:rFonts w:ascii="Times New Roman" w:hAnsi="Times New Roman" w:cs="Times New Roman"/>
          <w:sz w:val="24"/>
          <w:szCs w:val="24"/>
          <w:lang w:val="lv-LV"/>
        </w:rPr>
        <w:t>gadījumā, ja ar Pretendentu ir noslēgts i</w:t>
      </w:r>
      <w:r w:rsidR="00C50CD5">
        <w:rPr>
          <w:rFonts w:ascii="Times New Roman" w:hAnsi="Times New Roman" w:cs="Times New Roman"/>
          <w:sz w:val="24"/>
          <w:szCs w:val="24"/>
          <w:lang w:val="lv-LV"/>
        </w:rPr>
        <w:t>epirkuma līgums, apņemas veikt:</w:t>
      </w:r>
    </w:p>
    <w:p w14:paraId="60DDD9FE" w14:textId="193B8B53" w:rsidR="004919A6" w:rsidRPr="00CC08FF" w:rsidRDefault="004919A6" w:rsidP="000E22C3">
      <w:pPr>
        <w:tabs>
          <w:tab w:val="left" w:pos="284"/>
        </w:tabs>
        <w:spacing w:before="100" w:beforeAutospacing="1" w:after="100" w:afterAutospacing="1" w:line="240" w:lineRule="auto"/>
        <w:jc w:val="both"/>
        <w:rPr>
          <w:rFonts w:ascii="Times New Roman" w:hAnsi="Times New Roman"/>
          <w:sz w:val="24"/>
          <w:szCs w:val="24"/>
        </w:rPr>
      </w:pPr>
      <w:r w:rsidRPr="00CC08FF">
        <w:rPr>
          <w:rFonts w:ascii="Times New Roman" w:hAnsi="Times New Roman"/>
          <w:sz w:val="24"/>
          <w:szCs w:val="24"/>
        </w:rPr>
        <w:t>/</w:t>
      </w:r>
      <w:r w:rsidRPr="00CC08FF">
        <w:rPr>
          <w:rFonts w:ascii="Times New Roman" w:hAnsi="Times New Roman"/>
          <w:i/>
          <w:sz w:val="24"/>
          <w:szCs w:val="24"/>
        </w:rPr>
        <w:t>īss darbu apraksts atbilstoši Apakšuzņēmējiem nododamo darbu sarakstā norādītajam</w:t>
      </w:r>
      <w:r w:rsidR="00C50CD5">
        <w:rPr>
          <w:rFonts w:ascii="Times New Roman" w:hAnsi="Times New Roman"/>
          <w:sz w:val="24"/>
          <w:szCs w:val="24"/>
        </w:rPr>
        <w:t>/</w:t>
      </w:r>
    </w:p>
    <w:p w14:paraId="4D3A0478" w14:textId="2B58CF52" w:rsidR="004919A6" w:rsidRPr="00CC08FF" w:rsidRDefault="004919A6" w:rsidP="000E22C3">
      <w:pPr>
        <w:pStyle w:val="Apakpunkts"/>
        <w:shd w:val="clear" w:color="auto" w:fill="FFFFFF"/>
        <w:tabs>
          <w:tab w:val="left" w:pos="284"/>
        </w:tabs>
        <w:spacing w:before="100" w:beforeAutospacing="1" w:after="100" w:afterAutospacing="1" w:line="240" w:lineRule="auto"/>
        <w:ind w:left="0" w:firstLine="0"/>
        <w:jc w:val="both"/>
        <w:rPr>
          <w:rFonts w:ascii="Times New Roman" w:hAnsi="Times New Roman"/>
          <w:b w:val="0"/>
          <w:sz w:val="24"/>
          <w:szCs w:val="24"/>
          <w:lang w:val="lv-LV"/>
        </w:rPr>
      </w:pPr>
      <w:r w:rsidRPr="00CC08FF">
        <w:rPr>
          <w:rFonts w:ascii="Times New Roman" w:hAnsi="Times New Roman"/>
          <w:b w:val="0"/>
          <w:sz w:val="24"/>
          <w:szCs w:val="24"/>
          <w:lang w:val="lv-LV"/>
        </w:rPr>
        <w:t>un nod</w:t>
      </w:r>
      <w:r w:rsidR="00C50CD5">
        <w:rPr>
          <w:rFonts w:ascii="Times New Roman" w:hAnsi="Times New Roman"/>
          <w:b w:val="0"/>
          <w:sz w:val="24"/>
          <w:szCs w:val="24"/>
          <w:lang w:val="lv-LV"/>
        </w:rPr>
        <w:t>ot Pretendentam šādus resursus:</w:t>
      </w:r>
    </w:p>
    <w:p w14:paraId="45CA4F34" w14:textId="77777777" w:rsidR="004919A6" w:rsidRPr="00CC08FF" w:rsidRDefault="004919A6" w:rsidP="000E22C3">
      <w:pPr>
        <w:tabs>
          <w:tab w:val="left" w:pos="284"/>
        </w:tabs>
        <w:spacing w:before="100" w:beforeAutospacing="1" w:after="100" w:afterAutospacing="1" w:line="240" w:lineRule="auto"/>
        <w:jc w:val="both"/>
        <w:rPr>
          <w:rFonts w:ascii="Times New Roman" w:hAnsi="Times New Roman"/>
          <w:sz w:val="24"/>
          <w:szCs w:val="24"/>
        </w:rPr>
      </w:pPr>
      <w:r w:rsidRPr="00CC08FF">
        <w:rPr>
          <w:rFonts w:ascii="Times New Roman" w:hAnsi="Times New Roman"/>
          <w:sz w:val="24"/>
          <w:szCs w:val="24"/>
        </w:rPr>
        <w:t>/</w:t>
      </w:r>
      <w:r w:rsidRPr="00CC08FF">
        <w:rPr>
          <w:rFonts w:ascii="Times New Roman" w:hAnsi="Times New Roman"/>
          <w:i/>
          <w:sz w:val="24"/>
          <w:szCs w:val="24"/>
        </w:rPr>
        <w:t>īss Pretendentam nododamo resursu (speciālistu un/vai tehniskā aprīkojuma) apraksts</w:t>
      </w:r>
      <w:r w:rsidRPr="00CC08FF">
        <w:rPr>
          <w:rFonts w:ascii="Times New Roman" w:hAnsi="Times New Roman"/>
          <w:sz w:val="24"/>
          <w:szCs w:val="24"/>
        </w:rPr>
        <w:t>/.</w:t>
      </w:r>
    </w:p>
    <w:p w14:paraId="7D4D4F09" w14:textId="77777777" w:rsidR="004919A6" w:rsidRPr="00CC08FF" w:rsidRDefault="004919A6" w:rsidP="000E22C3">
      <w:pPr>
        <w:pStyle w:val="Rindkopa"/>
        <w:shd w:val="clear" w:color="auto" w:fill="FFFFFF"/>
        <w:tabs>
          <w:tab w:val="left" w:pos="284"/>
        </w:tabs>
        <w:spacing w:before="100" w:beforeAutospacing="1" w:after="100" w:afterAutospacing="1" w:line="240" w:lineRule="auto"/>
        <w:ind w:left="0"/>
        <w:rPr>
          <w:rFonts w:ascii="Times New Roman" w:hAnsi="Times New Roman" w:cs="Times New Roman"/>
          <w:i/>
          <w:sz w:val="24"/>
          <w:szCs w:val="24"/>
          <w:lang w:val="lv-LV"/>
        </w:rPr>
      </w:pPr>
      <w:r w:rsidRPr="00CC08FF">
        <w:rPr>
          <w:rFonts w:ascii="Times New Roman" w:hAnsi="Times New Roman" w:cs="Times New Roman"/>
          <w:sz w:val="24"/>
          <w:szCs w:val="24"/>
          <w:lang w:val="lv-LV"/>
        </w:rPr>
        <w:t>/</w:t>
      </w:r>
      <w:r w:rsidRPr="00CC08FF">
        <w:rPr>
          <w:rFonts w:ascii="Times New Roman" w:hAnsi="Times New Roman" w:cs="Times New Roman"/>
          <w:i/>
          <w:sz w:val="24"/>
          <w:szCs w:val="24"/>
          <w:lang w:val="lv-LV"/>
        </w:rPr>
        <w:t>Paraksttiesīgās personas amata nosaukums, vārds un uzvārds/</w:t>
      </w:r>
    </w:p>
    <w:p w14:paraId="19DE019C" w14:textId="6388ED80" w:rsidR="00FE2EED" w:rsidRDefault="004919A6" w:rsidP="000E22C3">
      <w:pPr>
        <w:pStyle w:val="Rindkopa"/>
        <w:shd w:val="clear" w:color="auto" w:fill="FFFFFF"/>
        <w:tabs>
          <w:tab w:val="left" w:pos="284"/>
        </w:tabs>
        <w:spacing w:before="100" w:beforeAutospacing="1" w:after="100" w:afterAutospacing="1" w:line="240" w:lineRule="auto"/>
        <w:ind w:left="0"/>
        <w:rPr>
          <w:rFonts w:ascii="Times New Roman" w:hAnsi="Times New Roman" w:cs="Times New Roman"/>
          <w:sz w:val="24"/>
          <w:szCs w:val="24"/>
          <w:lang w:val="lv-LV"/>
        </w:rPr>
      </w:pPr>
      <w:r w:rsidRPr="00CC08FF">
        <w:rPr>
          <w:rFonts w:ascii="Times New Roman" w:hAnsi="Times New Roman" w:cs="Times New Roman"/>
          <w:i/>
          <w:sz w:val="24"/>
          <w:szCs w:val="24"/>
          <w:lang w:val="lv-LV"/>
        </w:rPr>
        <w:t>/Paraksttiesīgās personas paraksts</w:t>
      </w:r>
      <w:r w:rsidRPr="00CC08FF">
        <w:rPr>
          <w:rFonts w:ascii="Times New Roman" w:hAnsi="Times New Roman" w:cs="Times New Roman"/>
          <w:sz w:val="24"/>
          <w:szCs w:val="24"/>
          <w:lang w:val="lv-LV"/>
        </w:rPr>
        <w:t>/</w:t>
      </w:r>
    </w:p>
    <w:p w14:paraId="49CC7279" w14:textId="4649E129" w:rsidR="004919A6" w:rsidRPr="00CC08FF" w:rsidRDefault="004919A6" w:rsidP="000E22C3">
      <w:pPr>
        <w:tabs>
          <w:tab w:val="left" w:pos="284"/>
        </w:tabs>
        <w:spacing w:after="0" w:line="240" w:lineRule="auto"/>
        <w:rPr>
          <w:rFonts w:ascii="Times New Roman" w:hAnsi="Times New Roman"/>
          <w:lang w:eastAsia="lv-LV"/>
        </w:rPr>
      </w:pPr>
    </w:p>
    <w:p w14:paraId="7EC5901F" w14:textId="2C03D149" w:rsidR="004919A6" w:rsidRPr="00600D07" w:rsidRDefault="005474F4" w:rsidP="000E22C3">
      <w:pPr>
        <w:tabs>
          <w:tab w:val="left" w:pos="284"/>
          <w:tab w:val="left" w:leader="dot" w:pos="7797"/>
        </w:tabs>
        <w:spacing w:after="0" w:line="240" w:lineRule="auto"/>
        <w:jc w:val="right"/>
        <w:rPr>
          <w:rFonts w:ascii="Times New Roman" w:hAnsi="Times New Roman"/>
          <w:i/>
          <w:sz w:val="24"/>
          <w:szCs w:val="24"/>
          <w:lang w:eastAsia="lv-LV"/>
        </w:rPr>
      </w:pPr>
      <w:r>
        <w:rPr>
          <w:rFonts w:ascii="Times New Roman" w:hAnsi="Times New Roman"/>
          <w:i/>
          <w:lang w:eastAsia="lv-LV"/>
        </w:rPr>
        <w:br w:type="page"/>
      </w:r>
      <w:r w:rsidR="00B400EA">
        <w:rPr>
          <w:rFonts w:ascii="Times New Roman" w:hAnsi="Times New Roman"/>
          <w:i/>
          <w:sz w:val="24"/>
          <w:szCs w:val="24"/>
          <w:lang w:eastAsia="lv-LV"/>
        </w:rPr>
        <w:lastRenderedPageBreak/>
        <w:t>7</w:t>
      </w:r>
      <w:r w:rsidR="004919A6" w:rsidRPr="00600D07">
        <w:rPr>
          <w:rFonts w:ascii="Times New Roman" w:hAnsi="Times New Roman"/>
          <w:i/>
          <w:sz w:val="24"/>
          <w:szCs w:val="24"/>
          <w:lang w:eastAsia="lv-LV"/>
        </w:rPr>
        <w:t>.pielikums</w:t>
      </w:r>
    </w:p>
    <w:bookmarkEnd w:id="3"/>
    <w:p w14:paraId="7C36FA1B" w14:textId="77777777" w:rsidR="004919A6" w:rsidRPr="00CC08FF" w:rsidRDefault="004919A6" w:rsidP="000E22C3">
      <w:pPr>
        <w:tabs>
          <w:tab w:val="left" w:pos="284"/>
        </w:tabs>
        <w:spacing w:after="0" w:line="240" w:lineRule="auto"/>
        <w:jc w:val="center"/>
        <w:rPr>
          <w:rFonts w:ascii="Times New Roman" w:eastAsia="Arial Unicode MS" w:hAnsi="Times New Roman"/>
          <w:color w:val="000000"/>
          <w:sz w:val="23"/>
          <w:szCs w:val="23"/>
        </w:rPr>
      </w:pPr>
    </w:p>
    <w:p w14:paraId="30F64AF3" w14:textId="77777777" w:rsidR="005474F4" w:rsidRDefault="004919A6" w:rsidP="000E22C3">
      <w:pPr>
        <w:tabs>
          <w:tab w:val="left" w:pos="284"/>
        </w:tabs>
        <w:spacing w:after="0" w:line="240" w:lineRule="auto"/>
        <w:jc w:val="center"/>
        <w:rPr>
          <w:rFonts w:ascii="Times New Roman" w:hAnsi="Times New Roman"/>
          <w:b/>
          <w:bCs/>
          <w:color w:val="000000"/>
          <w:sz w:val="23"/>
          <w:szCs w:val="23"/>
        </w:rPr>
      </w:pPr>
      <w:r w:rsidRPr="00CC08FF">
        <w:rPr>
          <w:rFonts w:ascii="Times New Roman" w:hAnsi="Times New Roman"/>
          <w:b/>
          <w:bCs/>
          <w:color w:val="000000"/>
          <w:sz w:val="23"/>
          <w:szCs w:val="23"/>
        </w:rPr>
        <w:t>Līgums Nr.________________</w:t>
      </w:r>
    </w:p>
    <w:p w14:paraId="6425DFF5" w14:textId="73A62969" w:rsidR="004919A6" w:rsidRPr="00B400EA" w:rsidRDefault="004919A6" w:rsidP="000E22C3">
      <w:pPr>
        <w:tabs>
          <w:tab w:val="left" w:pos="284"/>
        </w:tabs>
        <w:spacing w:after="0" w:line="240" w:lineRule="auto"/>
        <w:jc w:val="center"/>
        <w:rPr>
          <w:rFonts w:ascii="Times New Roman" w:hAnsi="Times New Roman"/>
          <w:bCs/>
          <w:color w:val="000000"/>
          <w:sz w:val="23"/>
          <w:szCs w:val="23"/>
        </w:rPr>
      </w:pPr>
      <w:r w:rsidRPr="00B400EA">
        <w:rPr>
          <w:rFonts w:ascii="Times New Roman" w:hAnsi="Times New Roman"/>
          <w:bCs/>
          <w:color w:val="000000"/>
          <w:sz w:val="23"/>
          <w:szCs w:val="23"/>
        </w:rPr>
        <w:t>(projekts)</w:t>
      </w:r>
    </w:p>
    <w:p w14:paraId="1C0DA77A" w14:textId="77777777" w:rsidR="004919A6" w:rsidRPr="00CC08FF" w:rsidRDefault="004919A6" w:rsidP="000E22C3">
      <w:pPr>
        <w:tabs>
          <w:tab w:val="left" w:pos="284"/>
        </w:tabs>
        <w:spacing w:after="0" w:line="240" w:lineRule="auto"/>
        <w:rPr>
          <w:rFonts w:ascii="Times New Roman" w:hAnsi="Times New Roman"/>
          <w:b/>
          <w:bCs/>
          <w:color w:val="000000"/>
          <w:sz w:val="23"/>
          <w:szCs w:val="23"/>
        </w:rPr>
      </w:pPr>
    </w:p>
    <w:p w14:paraId="52DEB542" w14:textId="4C71C3D1" w:rsidR="004919A6" w:rsidRPr="00CC08FF" w:rsidRDefault="004919A6" w:rsidP="000E22C3">
      <w:pPr>
        <w:tabs>
          <w:tab w:val="left" w:pos="284"/>
        </w:tabs>
        <w:spacing w:after="0" w:line="240" w:lineRule="auto"/>
        <w:jc w:val="both"/>
        <w:rPr>
          <w:rFonts w:ascii="Times New Roman" w:hAnsi="Times New Roman"/>
          <w:color w:val="000000"/>
          <w:sz w:val="23"/>
          <w:szCs w:val="23"/>
        </w:rPr>
      </w:pPr>
      <w:r w:rsidRPr="00CC08FF">
        <w:rPr>
          <w:rFonts w:ascii="Times New Roman" w:hAnsi="Times New Roman"/>
          <w:color w:val="000000"/>
          <w:sz w:val="23"/>
          <w:szCs w:val="23"/>
        </w:rPr>
        <w:t>Salas</w:t>
      </w:r>
      <w:r w:rsidR="005474F4">
        <w:rPr>
          <w:rFonts w:ascii="Times New Roman" w:hAnsi="Times New Roman"/>
          <w:color w:val="000000"/>
          <w:sz w:val="23"/>
          <w:szCs w:val="23"/>
        </w:rPr>
        <w:t>pilī,</w:t>
      </w:r>
      <w:r w:rsidR="005474F4">
        <w:rPr>
          <w:rFonts w:ascii="Times New Roman" w:hAnsi="Times New Roman"/>
          <w:color w:val="000000"/>
          <w:sz w:val="23"/>
          <w:szCs w:val="23"/>
        </w:rPr>
        <w:tab/>
      </w:r>
      <w:r w:rsidR="005474F4">
        <w:rPr>
          <w:rFonts w:ascii="Times New Roman" w:hAnsi="Times New Roman"/>
          <w:color w:val="000000"/>
          <w:sz w:val="23"/>
          <w:szCs w:val="23"/>
        </w:rPr>
        <w:tab/>
      </w:r>
      <w:r w:rsidR="005474F4">
        <w:rPr>
          <w:rFonts w:ascii="Times New Roman" w:hAnsi="Times New Roman"/>
          <w:color w:val="000000"/>
          <w:sz w:val="23"/>
          <w:szCs w:val="23"/>
        </w:rPr>
        <w:tab/>
      </w:r>
      <w:r w:rsidR="005474F4">
        <w:rPr>
          <w:rFonts w:ascii="Times New Roman" w:hAnsi="Times New Roman"/>
          <w:color w:val="000000"/>
          <w:sz w:val="23"/>
          <w:szCs w:val="23"/>
        </w:rPr>
        <w:tab/>
      </w:r>
      <w:r w:rsidR="005474F4">
        <w:rPr>
          <w:rFonts w:ascii="Times New Roman" w:hAnsi="Times New Roman"/>
          <w:color w:val="000000"/>
          <w:sz w:val="23"/>
          <w:szCs w:val="23"/>
        </w:rPr>
        <w:tab/>
      </w:r>
      <w:r w:rsidR="005474F4">
        <w:rPr>
          <w:rFonts w:ascii="Times New Roman" w:hAnsi="Times New Roman"/>
          <w:color w:val="000000"/>
          <w:sz w:val="23"/>
          <w:szCs w:val="23"/>
        </w:rPr>
        <w:tab/>
        <w:t xml:space="preserve">                 </w:t>
      </w:r>
      <w:r w:rsidR="005474F4">
        <w:rPr>
          <w:rFonts w:ascii="Times New Roman" w:hAnsi="Times New Roman"/>
          <w:color w:val="000000"/>
          <w:sz w:val="23"/>
          <w:szCs w:val="23"/>
        </w:rPr>
        <w:tab/>
      </w:r>
      <w:r w:rsidR="00B400EA">
        <w:rPr>
          <w:rFonts w:ascii="Times New Roman" w:hAnsi="Times New Roman"/>
          <w:color w:val="000000"/>
          <w:sz w:val="23"/>
          <w:szCs w:val="23"/>
        </w:rPr>
        <w:t>Datumu skatīt laika zīmogā</w:t>
      </w:r>
    </w:p>
    <w:p w14:paraId="44DC78D2" w14:textId="77777777" w:rsidR="004919A6" w:rsidRDefault="004919A6" w:rsidP="000E22C3">
      <w:pPr>
        <w:tabs>
          <w:tab w:val="left" w:pos="284"/>
        </w:tabs>
        <w:spacing w:after="0" w:line="240" w:lineRule="auto"/>
        <w:jc w:val="both"/>
        <w:rPr>
          <w:rFonts w:ascii="Times New Roman" w:hAnsi="Times New Roman"/>
          <w:color w:val="000000"/>
          <w:sz w:val="23"/>
          <w:szCs w:val="23"/>
        </w:rPr>
      </w:pPr>
    </w:p>
    <w:p w14:paraId="52777CA4" w14:textId="0900AF84" w:rsidR="00B400EA" w:rsidRDefault="00B400EA" w:rsidP="000E22C3">
      <w:pPr>
        <w:tabs>
          <w:tab w:val="left" w:pos="284"/>
        </w:tabs>
        <w:spacing w:after="0" w:line="240" w:lineRule="auto"/>
        <w:jc w:val="both"/>
        <w:rPr>
          <w:rFonts w:ascii="Times New Roman" w:eastAsia="Times New Roman" w:hAnsi="Times New Roman"/>
          <w:color w:val="000000"/>
          <w:lang w:eastAsia="lv-LV"/>
        </w:rPr>
      </w:pPr>
      <w:r w:rsidRPr="00DC6666">
        <w:rPr>
          <w:rFonts w:ascii="Times New Roman" w:eastAsia="Times New Roman" w:hAnsi="Times New Roman"/>
          <w:b/>
          <w:color w:val="000000"/>
          <w:lang w:eastAsia="lv-LV"/>
        </w:rPr>
        <w:t xml:space="preserve">Salaspils novada </w:t>
      </w:r>
      <w:r>
        <w:rPr>
          <w:rFonts w:ascii="Times New Roman" w:eastAsia="Times New Roman" w:hAnsi="Times New Roman"/>
          <w:b/>
          <w:color w:val="000000"/>
          <w:lang w:eastAsia="lv-LV"/>
        </w:rPr>
        <w:t>pašvaldība</w:t>
      </w:r>
      <w:r>
        <w:rPr>
          <w:rFonts w:ascii="Times New Roman" w:eastAsia="Times New Roman" w:hAnsi="Times New Roman"/>
          <w:color w:val="000000"/>
          <w:lang w:eastAsia="lv-LV"/>
        </w:rPr>
        <w:t xml:space="preserve">, tās izpilddirektores </w:t>
      </w:r>
      <w:r w:rsidR="009E012B">
        <w:rPr>
          <w:rFonts w:ascii="Times New Roman" w:eastAsia="Times New Roman" w:hAnsi="Times New Roman"/>
          <w:color w:val="000000"/>
          <w:lang w:eastAsia="lv-LV"/>
        </w:rPr>
        <w:t>_______________</w:t>
      </w:r>
      <w:r w:rsidRPr="00DC6666">
        <w:rPr>
          <w:rFonts w:ascii="Times New Roman" w:eastAsia="Times New Roman" w:hAnsi="Times New Roman"/>
          <w:color w:val="000000"/>
          <w:lang w:eastAsia="lv-LV"/>
        </w:rPr>
        <w:t>personā, kas darbojas saskaņā ar Salaspils novada pašvaldības nolikumu, turpmāk saukts “Pasūtītājs”</w:t>
      </w:r>
      <w:r w:rsidR="00CF4A84">
        <w:rPr>
          <w:rFonts w:ascii="Times New Roman" w:eastAsia="Times New Roman" w:hAnsi="Times New Roman"/>
          <w:color w:val="000000"/>
          <w:lang w:eastAsia="lv-LV"/>
        </w:rPr>
        <w:t>,</w:t>
      </w:r>
      <w:r w:rsidRPr="00DC6666">
        <w:rPr>
          <w:rFonts w:ascii="Times New Roman" w:eastAsia="Times New Roman" w:hAnsi="Times New Roman"/>
          <w:color w:val="000000"/>
          <w:lang w:eastAsia="lv-LV"/>
        </w:rPr>
        <w:t xml:space="preserve"> no vienas puses</w:t>
      </w:r>
      <w:r w:rsidR="00CF4A84">
        <w:rPr>
          <w:rFonts w:ascii="Times New Roman" w:eastAsia="Times New Roman" w:hAnsi="Times New Roman"/>
          <w:color w:val="000000"/>
          <w:lang w:eastAsia="lv-LV"/>
        </w:rPr>
        <w:t>,</w:t>
      </w:r>
      <w:r w:rsidRPr="00DC6666">
        <w:rPr>
          <w:rFonts w:ascii="Times New Roman" w:eastAsia="Times New Roman" w:hAnsi="Times New Roman"/>
          <w:color w:val="000000"/>
          <w:lang w:eastAsia="lv-LV"/>
        </w:rPr>
        <w:t xml:space="preserve"> un </w:t>
      </w:r>
    </w:p>
    <w:p w14:paraId="4CF57213" w14:textId="1A36B593" w:rsidR="00B400EA" w:rsidRPr="00DC6666" w:rsidRDefault="00CF4A84" w:rsidP="000E22C3">
      <w:pPr>
        <w:tabs>
          <w:tab w:val="left" w:pos="284"/>
        </w:tabs>
        <w:spacing w:after="0" w:line="240" w:lineRule="auto"/>
        <w:jc w:val="both"/>
        <w:rPr>
          <w:rFonts w:ascii="Times New Roman" w:eastAsia="Times New Roman" w:hAnsi="Times New Roman"/>
          <w:color w:val="000000"/>
          <w:lang w:eastAsia="lv-LV"/>
        </w:rPr>
      </w:pPr>
      <w:r>
        <w:rPr>
          <w:rFonts w:ascii="Times New Roman" w:eastAsia="Times New Roman" w:hAnsi="Times New Roman"/>
          <w:b/>
        </w:rPr>
        <w:t>_________</w:t>
      </w:r>
      <w:r w:rsidR="00B400EA" w:rsidRPr="00C366A0">
        <w:rPr>
          <w:rFonts w:ascii="Times New Roman" w:eastAsia="Times New Roman" w:hAnsi="Times New Roman"/>
        </w:rPr>
        <w:t xml:space="preserve">, tās </w:t>
      </w:r>
      <w:r>
        <w:rPr>
          <w:rFonts w:ascii="Times New Roman" w:eastAsia="Times New Roman" w:hAnsi="Times New Roman"/>
        </w:rPr>
        <w:t>____________</w:t>
      </w:r>
      <w:r w:rsidR="00B400EA" w:rsidRPr="00C366A0">
        <w:rPr>
          <w:rFonts w:ascii="Times New Roman" w:eastAsia="Times New Roman" w:hAnsi="Times New Roman"/>
        </w:rPr>
        <w:t xml:space="preserve"> personā, kas darbojas pamatojoties uz sabiedrības statūtiem</w:t>
      </w:r>
      <w:r w:rsidR="00B400EA" w:rsidRPr="00DC6666">
        <w:rPr>
          <w:rFonts w:ascii="Times New Roman" w:eastAsia="Times New Roman" w:hAnsi="Times New Roman"/>
          <w:color w:val="000000"/>
          <w:lang w:eastAsia="lv-LV"/>
        </w:rPr>
        <w:t>, turpmāk saukts “Izpildītājs”, no otras puses, abi kopā un katrs atsevišķi turpmāk saukti Puse, Puses</w:t>
      </w:r>
      <w:r>
        <w:rPr>
          <w:rFonts w:ascii="Times New Roman" w:eastAsia="Times New Roman" w:hAnsi="Times New Roman"/>
          <w:color w:val="000000"/>
          <w:lang w:eastAsia="lv-LV"/>
        </w:rPr>
        <w:t>,</w:t>
      </w:r>
    </w:p>
    <w:p w14:paraId="7F261C37" w14:textId="0BDC08B9" w:rsidR="00B400EA" w:rsidRPr="00DC6666" w:rsidRDefault="00B400EA" w:rsidP="000E22C3">
      <w:pPr>
        <w:tabs>
          <w:tab w:val="left" w:pos="284"/>
        </w:tabs>
        <w:spacing w:after="0" w:line="240" w:lineRule="auto"/>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pamatojoties uz </w:t>
      </w:r>
      <w:r w:rsidR="004122A7">
        <w:rPr>
          <w:rFonts w:ascii="Times New Roman" w:eastAsia="Times New Roman" w:hAnsi="Times New Roman"/>
          <w:color w:val="000000"/>
          <w:lang w:eastAsia="lv-LV"/>
        </w:rPr>
        <w:t>atklātā konkursa</w:t>
      </w:r>
      <w:r w:rsidRPr="00DC6666">
        <w:rPr>
          <w:rFonts w:ascii="Times New Roman" w:eastAsia="Times New Roman" w:hAnsi="Times New Roman"/>
          <w:color w:val="000000"/>
          <w:lang w:eastAsia="lv-LV"/>
        </w:rPr>
        <w:t xml:space="preserve"> </w:t>
      </w:r>
      <w:r w:rsidRPr="00CF4A84">
        <w:rPr>
          <w:rFonts w:ascii="Times New Roman" w:eastAsia="Times New Roman" w:hAnsi="Times New Roman"/>
          <w:color w:val="000000"/>
          <w:lang w:eastAsia="lv-LV"/>
        </w:rPr>
        <w:t>“</w:t>
      </w:r>
      <w:r w:rsidR="00CF4A84" w:rsidRPr="00CF4A84">
        <w:rPr>
          <w:rFonts w:ascii="Times New Roman" w:eastAsia="Times New Roman" w:hAnsi="Times New Roman"/>
          <w:color w:val="000000"/>
          <w:lang w:eastAsia="lv-LV"/>
        </w:rPr>
        <w:t>Ielu apgaismojuma apkalpošana Salaspilī”</w:t>
      </w:r>
      <w:r w:rsidR="00AF3EF1">
        <w:rPr>
          <w:rFonts w:ascii="Times New Roman" w:eastAsia="Times New Roman" w:hAnsi="Times New Roman"/>
          <w:color w:val="000000"/>
          <w:lang w:eastAsia="lv-LV"/>
        </w:rPr>
        <w:t>, identifikācijas Nr. SNP 2025</w:t>
      </w:r>
      <w:r w:rsidR="004122A7">
        <w:rPr>
          <w:rFonts w:ascii="Times New Roman" w:eastAsia="Times New Roman" w:hAnsi="Times New Roman"/>
          <w:color w:val="000000"/>
          <w:lang w:eastAsia="lv-LV"/>
        </w:rPr>
        <w:t>/</w:t>
      </w:r>
      <w:r w:rsidR="00AF3EF1">
        <w:rPr>
          <w:rFonts w:ascii="Times New Roman" w:eastAsia="Times New Roman" w:hAnsi="Times New Roman"/>
          <w:color w:val="000000"/>
          <w:lang w:eastAsia="lv-LV"/>
        </w:rPr>
        <w:t>58</w:t>
      </w:r>
      <w:r w:rsidR="00BD4C80">
        <w:rPr>
          <w:rFonts w:ascii="Times New Roman" w:eastAsia="Times New Roman" w:hAnsi="Times New Roman"/>
          <w:color w:val="000000"/>
          <w:lang w:eastAsia="lv-LV"/>
        </w:rPr>
        <w:t>a</w:t>
      </w:r>
      <w:r w:rsidRPr="00DC6666">
        <w:rPr>
          <w:rFonts w:ascii="Times New Roman" w:eastAsia="Times New Roman" w:hAnsi="Times New Roman"/>
          <w:color w:val="000000"/>
          <w:lang w:eastAsia="lv-LV"/>
        </w:rPr>
        <w:t xml:space="preserve"> (turpmāk – </w:t>
      </w:r>
      <w:r w:rsidR="00CF4A84">
        <w:rPr>
          <w:rFonts w:ascii="Times New Roman" w:eastAsia="Times New Roman" w:hAnsi="Times New Roman"/>
          <w:color w:val="000000"/>
          <w:lang w:eastAsia="lv-LV"/>
        </w:rPr>
        <w:t>iepirkums</w:t>
      </w:r>
      <w:r w:rsidRPr="00DC6666">
        <w:rPr>
          <w:rFonts w:ascii="Times New Roman" w:eastAsia="Times New Roman" w:hAnsi="Times New Roman"/>
          <w:color w:val="000000"/>
          <w:lang w:eastAsia="lv-LV"/>
        </w:rPr>
        <w:t xml:space="preserve">) rezultātiem, noslēdz šādu līgumu (turpmāk – Līgums): </w:t>
      </w:r>
    </w:p>
    <w:p w14:paraId="74155799"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71CE7EE4"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LĪGUMA PRIEKŠMETS</w:t>
      </w:r>
    </w:p>
    <w:p w14:paraId="19E6E9D7" w14:textId="034069EC" w:rsidR="00B400EA" w:rsidRPr="00DC6666" w:rsidRDefault="00B400EA" w:rsidP="000E22C3">
      <w:pPr>
        <w:tabs>
          <w:tab w:val="left" w:pos="284"/>
        </w:tabs>
        <w:spacing w:after="0" w:line="240" w:lineRule="auto"/>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Pasūtītājs uzdod un apmaksā, un Izpildītājs ar saviem resursiem apņemas veikt Līgumā noteikto </w:t>
      </w:r>
      <w:r w:rsidRPr="00DC6666">
        <w:rPr>
          <w:rFonts w:ascii="Times New Roman" w:eastAsia="Times New Roman" w:hAnsi="Times New Roman"/>
          <w:b/>
          <w:color w:val="000000"/>
          <w:lang w:eastAsia="lv-LV"/>
        </w:rPr>
        <w:t>ielu apgaismojuma</w:t>
      </w:r>
      <w:r w:rsidR="00F32AE1" w:rsidRPr="00F32AE1">
        <w:rPr>
          <w:rFonts w:ascii="Times New Roman" w:eastAsia="Times New Roman" w:hAnsi="Times New Roman"/>
          <w:b/>
          <w:color w:val="000000"/>
          <w:lang w:eastAsia="lv-LV"/>
        </w:rPr>
        <w:t>,</w:t>
      </w:r>
      <w:r w:rsidRPr="00F32AE1">
        <w:rPr>
          <w:rFonts w:ascii="Times New Roman" w:eastAsia="Times New Roman" w:hAnsi="Times New Roman"/>
          <w:b/>
          <w:color w:val="000000"/>
          <w:lang w:eastAsia="lv-LV"/>
        </w:rPr>
        <w:t xml:space="preserve"> </w:t>
      </w:r>
      <w:r w:rsidR="00B25E74" w:rsidRPr="00F32AE1">
        <w:rPr>
          <w:rFonts w:ascii="Times New Roman" w:hAnsi="Times New Roman"/>
          <w:b/>
          <w:color w:val="000000"/>
        </w:rPr>
        <w:t>daudz</w:t>
      </w:r>
      <w:r w:rsidR="000E0ED9" w:rsidRPr="00F32AE1">
        <w:rPr>
          <w:rFonts w:ascii="Times New Roman" w:hAnsi="Times New Roman"/>
          <w:b/>
          <w:color w:val="000000"/>
        </w:rPr>
        <w:t>dzīvokļu</w:t>
      </w:r>
      <w:r w:rsidR="00B25E74" w:rsidRPr="00F32AE1">
        <w:rPr>
          <w:rFonts w:ascii="Times New Roman" w:hAnsi="Times New Roman"/>
          <w:b/>
          <w:color w:val="000000"/>
        </w:rPr>
        <w:t xml:space="preserve"> dzīvojamo māju un pašvaldības iestāžu iekšpagalmu apgaismoja</w:t>
      </w:r>
      <w:r w:rsidR="00B25E74" w:rsidRPr="00F32AE1">
        <w:rPr>
          <w:rFonts w:ascii="Times New Roman" w:hAnsi="Times New Roman"/>
          <w:color w:val="000000"/>
        </w:rPr>
        <w:t xml:space="preserve">  </w:t>
      </w:r>
      <w:r w:rsidRPr="00F32AE1">
        <w:rPr>
          <w:rFonts w:ascii="Times New Roman" w:eastAsia="Times New Roman" w:hAnsi="Times New Roman"/>
          <w:b/>
          <w:color w:val="000000"/>
          <w:lang w:eastAsia="lv-LV"/>
        </w:rPr>
        <w:t>elektrotīklu un luksoforu apkalpošanu Salaspils novadā</w:t>
      </w:r>
      <w:r w:rsidRPr="00DC6666">
        <w:rPr>
          <w:rFonts w:ascii="Times New Roman" w:eastAsia="Times New Roman" w:hAnsi="Times New Roman"/>
          <w:color w:val="000000"/>
          <w:lang w:eastAsia="lv-LV"/>
        </w:rPr>
        <w:t xml:space="preserve"> (turpmāk - Pakalpojumi) saskaņā ar Līguma 1.pielikumu „Tehniskā specifikācija</w:t>
      </w:r>
      <w:r>
        <w:rPr>
          <w:rFonts w:ascii="Times New Roman" w:eastAsia="Times New Roman" w:hAnsi="Times New Roman"/>
          <w:color w:val="000000"/>
          <w:lang w:eastAsia="lv-LV"/>
        </w:rPr>
        <w:t>”,</w:t>
      </w:r>
      <w:r w:rsidRPr="00DC6666">
        <w:rPr>
          <w:rFonts w:ascii="Times New Roman" w:eastAsia="Times New Roman" w:hAnsi="Times New Roman"/>
          <w:color w:val="000000"/>
          <w:lang w:eastAsia="lv-LV"/>
        </w:rPr>
        <w:t xml:space="preserve"> Līguma </w:t>
      </w:r>
      <w:r>
        <w:rPr>
          <w:rFonts w:ascii="Times New Roman" w:eastAsia="Times New Roman" w:hAnsi="Times New Roman"/>
          <w:color w:val="000000"/>
          <w:lang w:eastAsia="lv-LV"/>
        </w:rPr>
        <w:t>2</w:t>
      </w:r>
      <w:r w:rsidRPr="00DC6666">
        <w:rPr>
          <w:rFonts w:ascii="Times New Roman" w:eastAsia="Times New Roman" w:hAnsi="Times New Roman"/>
          <w:color w:val="000000"/>
          <w:lang w:eastAsia="lv-LV"/>
        </w:rPr>
        <w:t>.pielikumu „Finanšu piedāvājums” un saskaņā ar Latvijas Republikas spēkā esošajiem normatīvajiem aktiem, Līguma nosacījumiem.</w:t>
      </w:r>
    </w:p>
    <w:p w14:paraId="4AA59E11"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4EADDE86"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 SUMMA UN NORĒĶINU KĀRTĪBA </w:t>
      </w:r>
    </w:p>
    <w:p w14:paraId="7F3E872E" w14:textId="0231B9BB" w:rsidR="00B400EA" w:rsidRPr="00D728D3"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728D3">
        <w:rPr>
          <w:rFonts w:ascii="Times New Roman" w:eastAsia="Times New Roman" w:hAnsi="Times New Roman"/>
          <w:color w:val="000000"/>
          <w:lang w:eastAsia="lv-LV"/>
        </w:rPr>
        <w:t xml:space="preserve">Līguma summa, ko Pasūtītājs apņemas samaksāt Izpildītājam par Pakalpojumu izpildi, ir līdz </w:t>
      </w:r>
      <w:r w:rsidR="00412AF2" w:rsidRPr="00D728D3">
        <w:rPr>
          <w:rFonts w:ascii="Times New Roman" w:eastAsia="Times New Roman" w:hAnsi="Times New Roman"/>
          <w:color w:val="000000"/>
          <w:lang w:eastAsia="lv-LV"/>
        </w:rPr>
        <w:t>__________</w:t>
      </w:r>
      <w:r w:rsidRPr="00D728D3">
        <w:rPr>
          <w:rFonts w:ascii="Times New Roman" w:eastAsia="Times New Roman" w:hAnsi="Times New Roman"/>
          <w:color w:val="000000"/>
          <w:lang w:eastAsia="lv-LV"/>
        </w:rPr>
        <w:t xml:space="preserve"> EUR (</w:t>
      </w:r>
      <w:r w:rsidR="00412AF2" w:rsidRPr="00D728D3">
        <w:rPr>
          <w:rFonts w:ascii="Times New Roman" w:eastAsia="Times New Roman" w:hAnsi="Times New Roman"/>
          <w:color w:val="000000"/>
          <w:lang w:eastAsia="lv-LV"/>
        </w:rPr>
        <w:t>___________</w:t>
      </w:r>
      <w:r w:rsidRPr="00D728D3">
        <w:rPr>
          <w:rFonts w:ascii="Times New Roman" w:eastAsia="Times New Roman" w:hAnsi="Times New Roman"/>
          <w:color w:val="000000"/>
          <w:lang w:eastAsia="lv-LV"/>
        </w:rPr>
        <w:t>)</w:t>
      </w:r>
      <w:r w:rsidR="00D728D3" w:rsidRPr="00D728D3">
        <w:rPr>
          <w:rFonts w:ascii="Times New Roman" w:eastAsia="Times New Roman" w:hAnsi="Times New Roman"/>
          <w:color w:val="000000"/>
          <w:lang w:eastAsia="lv-LV"/>
        </w:rPr>
        <w:t xml:space="preserve"> bez PVN (</w:t>
      </w:r>
      <w:r w:rsidRPr="00D728D3">
        <w:rPr>
          <w:rFonts w:ascii="Times New Roman" w:eastAsia="Times New Roman" w:hAnsi="Times New Roman"/>
          <w:color w:val="000000"/>
          <w:lang w:eastAsia="lv-LV"/>
        </w:rPr>
        <w:t xml:space="preserve">PVN 21% </w:t>
      </w:r>
      <w:r w:rsidR="00412AF2" w:rsidRPr="00D728D3">
        <w:rPr>
          <w:rFonts w:ascii="Times New Roman" w:eastAsia="Times New Roman" w:hAnsi="Times New Roman"/>
          <w:color w:val="000000"/>
          <w:lang w:eastAsia="lv-LV"/>
        </w:rPr>
        <w:t>______</w:t>
      </w:r>
      <w:r w:rsidRPr="00D728D3">
        <w:rPr>
          <w:rFonts w:ascii="Times New Roman" w:eastAsia="Times New Roman" w:hAnsi="Times New Roman"/>
          <w:color w:val="000000"/>
          <w:lang w:eastAsia="lv-LV"/>
        </w:rPr>
        <w:t xml:space="preserve"> EUR</w:t>
      </w:r>
      <w:r w:rsidR="00D728D3" w:rsidRPr="00D728D3">
        <w:rPr>
          <w:rFonts w:ascii="Times New Roman" w:eastAsia="Times New Roman" w:hAnsi="Times New Roman"/>
          <w:color w:val="000000"/>
          <w:lang w:eastAsia="lv-LV"/>
        </w:rPr>
        <w:t>)</w:t>
      </w:r>
      <w:r w:rsidRPr="00D728D3">
        <w:rPr>
          <w:rFonts w:ascii="Times New Roman" w:eastAsia="Times New Roman" w:hAnsi="Times New Roman"/>
          <w:color w:val="000000"/>
          <w:lang w:eastAsia="lv-LV"/>
        </w:rPr>
        <w:t xml:space="preserve"> par 12 (divpadsmit) mēnešiem. Līguma summa līguma pagarinājuma gadījumā par 36 (trīsdesmit sešiem) mēnešiem var sasniegt līdz </w:t>
      </w:r>
      <w:r w:rsidR="00412AF2" w:rsidRPr="00D728D3">
        <w:rPr>
          <w:rFonts w:ascii="Times New Roman" w:eastAsia="Times New Roman" w:hAnsi="Times New Roman"/>
          <w:color w:val="000000"/>
          <w:lang w:eastAsia="lv-LV"/>
        </w:rPr>
        <w:t>_________</w:t>
      </w:r>
      <w:r w:rsidRPr="00D728D3">
        <w:rPr>
          <w:rFonts w:ascii="Times New Roman" w:eastAsia="Times New Roman" w:hAnsi="Times New Roman"/>
          <w:color w:val="000000"/>
          <w:lang w:eastAsia="lv-LV"/>
        </w:rPr>
        <w:t xml:space="preserve"> EUR</w:t>
      </w:r>
      <w:r w:rsidR="00D728D3" w:rsidRPr="00D728D3">
        <w:rPr>
          <w:rFonts w:ascii="Times New Roman" w:eastAsia="Times New Roman" w:hAnsi="Times New Roman"/>
          <w:color w:val="000000"/>
          <w:lang w:eastAsia="lv-LV"/>
        </w:rPr>
        <w:t xml:space="preserve"> bez PVN (PVN 21% ______ EUR)</w:t>
      </w:r>
      <w:r w:rsidRPr="00D728D3">
        <w:rPr>
          <w:rFonts w:ascii="Times New Roman" w:eastAsia="Times New Roman" w:hAnsi="Times New Roman"/>
          <w:color w:val="000000"/>
          <w:lang w:eastAsia="lv-LV"/>
        </w:rPr>
        <w:t>.</w:t>
      </w:r>
    </w:p>
    <w:p w14:paraId="1CD4DB03" w14:textId="77777777" w:rsidR="00B400EA" w:rsidRPr="00DC6666" w:rsidRDefault="00B400EA" w:rsidP="000E22C3">
      <w:pPr>
        <w:numPr>
          <w:ilvl w:val="1"/>
          <w:numId w:val="16"/>
        </w:numPr>
        <w:tabs>
          <w:tab w:val="left" w:pos="284"/>
        </w:tabs>
        <w:spacing w:after="0" w:line="240" w:lineRule="auto"/>
        <w:ind w:left="0"/>
        <w:contextualSpacing/>
        <w:jc w:val="both"/>
        <w:rPr>
          <w:rFonts w:ascii="Times New Roman" w:eastAsia="Times New Roman" w:hAnsi="Times New Roman"/>
          <w:lang w:eastAsia="lv-LV"/>
        </w:rPr>
      </w:pPr>
      <w:r w:rsidRPr="00DC6666">
        <w:rPr>
          <w:rFonts w:ascii="Times New Roman" w:eastAsia="Times New Roman" w:hAnsi="Times New Roman"/>
          <w:lang w:eastAsia="lv-LV"/>
        </w:rPr>
        <w:t>Līguma summa var tikt palielināta, mainoties/pieaugot pakalpojuma apjomiem. Jauno apkalpojamo objektu cena tiks noteikta, ņemot vērā piedāvājumā norādītos izcenojumus.</w:t>
      </w:r>
    </w:p>
    <w:p w14:paraId="2CE2B9C3"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 summa ietver Līgumā noteikto darbu, piegādes un transporta, apdrošināšanas izmaksas, iespējamos nodokļu, t.sk. PVN, un nodevu maksājumus valsts un pašvaldības budžetos un citus maksājumus, kas būs jāveic Izpildītājam, lai pienācīgi un pilnībā veiktu Pakalpojumus.  </w:t>
      </w:r>
    </w:p>
    <w:p w14:paraId="10FD461C" w14:textId="77777777" w:rsidR="00B400EA" w:rsidRPr="00DC6666" w:rsidRDefault="00B400EA" w:rsidP="000E22C3">
      <w:pPr>
        <w:numPr>
          <w:ilvl w:val="1"/>
          <w:numId w:val="16"/>
        </w:numPr>
        <w:tabs>
          <w:tab w:val="left" w:pos="284"/>
          <w:tab w:val="left" w:pos="567"/>
        </w:tabs>
        <w:spacing w:after="0" w:line="240" w:lineRule="auto"/>
        <w:ind w:left="0"/>
        <w:contextualSpacing/>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 darbības laikā Līguma </w:t>
      </w:r>
      <w:r>
        <w:rPr>
          <w:rFonts w:ascii="Times New Roman" w:eastAsia="Times New Roman" w:hAnsi="Times New Roman"/>
          <w:i/>
          <w:color w:val="000000"/>
          <w:lang w:eastAsia="lv-LV"/>
        </w:rPr>
        <w:t>2</w:t>
      </w:r>
      <w:r w:rsidRPr="00DC6666">
        <w:rPr>
          <w:rFonts w:ascii="Times New Roman" w:eastAsia="Times New Roman" w:hAnsi="Times New Roman"/>
          <w:i/>
          <w:color w:val="000000"/>
          <w:lang w:eastAsia="lv-LV"/>
        </w:rPr>
        <w:t>.pielikumā „Finanšu piedāvājums”</w:t>
      </w:r>
      <w:r w:rsidRPr="00DC6666">
        <w:rPr>
          <w:rFonts w:ascii="Times New Roman" w:eastAsia="Times New Roman" w:hAnsi="Times New Roman"/>
          <w:color w:val="000000"/>
          <w:lang w:eastAsia="lv-LV"/>
        </w:rPr>
        <w:t xml:space="preserve"> norādītās vienību cenas nemainās. </w:t>
      </w:r>
    </w:p>
    <w:p w14:paraId="5F775299" w14:textId="77777777" w:rsidR="00B400EA" w:rsidRPr="00DC6666"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Pasūtītājam ir tiesības samazināt Līguma 2.1.apakšpunktā noteikto Līguma summu atbilstoši faktiski veiktajiem Pakalpojumiem. </w:t>
      </w:r>
    </w:p>
    <w:p w14:paraId="72930374" w14:textId="0CF86C3C" w:rsidR="00AE393E" w:rsidRPr="001D6519" w:rsidRDefault="00AE393E" w:rsidP="000E22C3">
      <w:pPr>
        <w:tabs>
          <w:tab w:val="left" w:pos="284"/>
        </w:tabs>
        <w:spacing w:after="0" w:line="240" w:lineRule="auto"/>
        <w:jc w:val="both"/>
        <w:rPr>
          <w:rFonts w:ascii="Times New Roman" w:eastAsia="Times New Roman" w:hAnsi="Times New Roman"/>
          <w:bCs/>
        </w:rPr>
      </w:pPr>
      <w:r>
        <w:rPr>
          <w:rFonts w:ascii="Times New Roman" w:eastAsia="Times New Roman" w:hAnsi="Times New Roman"/>
          <w:color w:val="000000"/>
          <w:lang w:eastAsia="lv-LV"/>
        </w:rPr>
        <w:t xml:space="preserve">2.6. </w:t>
      </w:r>
      <w:r w:rsidR="00B400EA" w:rsidRPr="00DC6666">
        <w:rPr>
          <w:rFonts w:ascii="Times New Roman" w:eastAsia="Times New Roman" w:hAnsi="Times New Roman"/>
          <w:color w:val="000000"/>
          <w:lang w:eastAsia="lv-LV"/>
        </w:rPr>
        <w:t xml:space="preserve">Pasūtītājs norēķinās ar Izpildītāju reizi mēnesī par iepriekšējā mēnesī veikto Pakalpojumu apjomu, saskaņā ar </w:t>
      </w:r>
      <w:r w:rsidR="00B400EA" w:rsidRPr="00E629CD">
        <w:rPr>
          <w:rFonts w:ascii="Times New Roman" w:eastAsia="Times New Roman" w:hAnsi="Times New Roman"/>
          <w:color w:val="000000"/>
          <w:lang w:eastAsia="lv-LV"/>
        </w:rPr>
        <w:t xml:space="preserve">Izpildītāja iesniegto pieņemšanas-nodošanas aktu un rēķinu. </w:t>
      </w:r>
      <w:r w:rsidRPr="001D6519">
        <w:rPr>
          <w:rStyle w:val="Strong"/>
          <w:rFonts w:ascii="Times New Roman" w:hAnsi="Times New Roman"/>
          <w:b w:val="0"/>
          <w:color w:val="000000"/>
          <w:shd w:val="clear" w:color="auto" w:fill="FFFFFF"/>
        </w:rPr>
        <w:t>Izpildītājs rēķinu noformē kā strukturētu elektronisko rēķinu (e-rēķinu, xml formāta datni) un nosūta uz Pasūtītāja e-adresi.</w:t>
      </w:r>
      <w:r w:rsidRPr="001D6519">
        <w:rPr>
          <w:rFonts w:ascii="Times New Roman" w:eastAsia="Times New Roman" w:hAnsi="Times New Roman"/>
          <w:b/>
          <w:bCs/>
        </w:rPr>
        <w:t xml:space="preserve"> </w:t>
      </w:r>
      <w:r w:rsidRPr="001D6519">
        <w:rPr>
          <w:rFonts w:ascii="Times New Roman" w:eastAsia="Times New Roman" w:hAnsi="Times New Roman"/>
          <w:bCs/>
        </w:rPr>
        <w:t xml:space="preserve">Rēķinā jāiekļauj informācija par Līguma datumu, numuru un Darbiem. </w:t>
      </w:r>
    </w:p>
    <w:p w14:paraId="0246FDBF" w14:textId="77777777" w:rsidR="00B400EA" w:rsidRPr="00E629CD"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E629CD">
        <w:rPr>
          <w:rFonts w:ascii="Times New Roman" w:eastAsia="Times New Roman" w:hAnsi="Times New Roman"/>
          <w:color w:val="000000"/>
          <w:lang w:eastAsia="lv-LV"/>
        </w:rPr>
        <w:t xml:space="preserve">Pasūtītājs 5 (piecu) darba dienu laikā izskata Izpildītāja iesniegtās dokumentācijas atbilstību Līguma nosacījumiem un paraksta pieņemšanas-nodošanas aktu vai sagatavo rakstisku pretenziju par Pakalpojumu kvalitāti. </w:t>
      </w:r>
    </w:p>
    <w:p w14:paraId="78812B13" w14:textId="77777777" w:rsidR="00B400EA" w:rsidRPr="00E629CD"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E629CD">
        <w:rPr>
          <w:rFonts w:ascii="Times New Roman" w:eastAsia="Times New Roman" w:hAnsi="Times New Roman"/>
          <w:color w:val="000000"/>
          <w:lang w:eastAsia="lv-LV"/>
        </w:rPr>
        <w:t xml:space="preserve">Pasūtītājs samaksā Izpildītājam 10 (desmit) darba dienu laikā pēc pieņemšanas-nodošanas akta abpusējas parakstīšanas un rēķina saņemšanas dienas. </w:t>
      </w:r>
    </w:p>
    <w:p w14:paraId="0E5E7BEF" w14:textId="77777777" w:rsidR="00B400EA" w:rsidRPr="00DC6666" w:rsidRDefault="00B400EA" w:rsidP="000E22C3">
      <w:pPr>
        <w:numPr>
          <w:ilvl w:val="1"/>
          <w:numId w:val="16"/>
        </w:numPr>
        <w:tabs>
          <w:tab w:val="left" w:pos="284"/>
          <w:tab w:val="left" w:pos="709"/>
        </w:tabs>
        <w:spacing w:after="0" w:line="240" w:lineRule="auto"/>
        <w:ind w:left="0"/>
        <w:jc w:val="both"/>
        <w:rPr>
          <w:rFonts w:ascii="Times New Roman" w:eastAsia="Times New Roman" w:hAnsi="Times New Roman"/>
          <w:color w:val="000000"/>
          <w:lang w:eastAsia="lv-LV"/>
        </w:rPr>
      </w:pPr>
      <w:r w:rsidRPr="00E629CD">
        <w:rPr>
          <w:rFonts w:ascii="Times New Roman" w:eastAsia="Times New Roman" w:hAnsi="Times New Roman"/>
          <w:color w:val="000000"/>
          <w:lang w:eastAsia="lv-LV"/>
        </w:rPr>
        <w:t>Ja Pasūtītājs 5 (piecu) darba dienu laikā no dokumentācijas saņemšanas brīža nav atdevis Izpildītājam</w:t>
      </w:r>
      <w:r w:rsidRPr="00DC6666">
        <w:rPr>
          <w:rFonts w:ascii="Times New Roman" w:eastAsia="Times New Roman" w:hAnsi="Times New Roman"/>
          <w:color w:val="000000"/>
          <w:lang w:eastAsia="lv-LV"/>
        </w:rPr>
        <w:t xml:space="preserve"> parakstītu pieņemšanas-nodošanas aktu un nav iesniedzis Izpildītājam rakstisku pretenziju par Pakalpojumu kvalitāti, tiek uzskatīts, ka Pasūtītājs ir apstiprinājis Izpildītāja iesniegto dokumentāciju. </w:t>
      </w:r>
    </w:p>
    <w:p w14:paraId="59C525F6" w14:textId="77777777" w:rsidR="00B400EA" w:rsidRPr="00DC6666" w:rsidRDefault="00B400EA" w:rsidP="000E22C3">
      <w:pPr>
        <w:numPr>
          <w:ilvl w:val="1"/>
          <w:numId w:val="16"/>
        </w:numPr>
        <w:tabs>
          <w:tab w:val="left" w:pos="284"/>
          <w:tab w:val="left" w:pos="709"/>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Vandalisma vai trešās personas mehānisku balstu vai gaismas ķermeņu bojājumu (autoavāriju un citu veidu balstu bojājumu rezultātā) atjaunošana notiek pēc atsevišķi saskaņotas tāmes un akta par izpildītiem darbiem. </w:t>
      </w:r>
    </w:p>
    <w:p w14:paraId="7B4E39A9" w14:textId="77777777" w:rsidR="00B400EA" w:rsidRPr="00DC6666" w:rsidRDefault="00B400EA" w:rsidP="000E22C3">
      <w:pPr>
        <w:numPr>
          <w:ilvl w:val="1"/>
          <w:numId w:val="16"/>
        </w:numPr>
        <w:tabs>
          <w:tab w:val="left" w:pos="284"/>
          <w:tab w:val="left" w:pos="709"/>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Par Pakalpojumiem, kurus Izpildītājs veic neievērojot Līguma nosacījumus, apmaksa netiek veikta. </w:t>
      </w:r>
    </w:p>
    <w:p w14:paraId="03070CCC" w14:textId="77777777" w:rsidR="00B400EA" w:rsidRDefault="00B400EA" w:rsidP="000E22C3">
      <w:pPr>
        <w:numPr>
          <w:ilvl w:val="1"/>
          <w:numId w:val="16"/>
        </w:numPr>
        <w:tabs>
          <w:tab w:val="left" w:pos="284"/>
          <w:tab w:val="left" w:pos="709"/>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Par samaksas brīdi uzskatāms bankas atzīmes datums Pasūtītāja maksājuma uzdevumā. </w:t>
      </w:r>
    </w:p>
    <w:p w14:paraId="47E099BE" w14:textId="7A571B81" w:rsidR="0055492C" w:rsidRDefault="0055492C" w:rsidP="000E22C3">
      <w:pPr>
        <w:numPr>
          <w:ilvl w:val="1"/>
          <w:numId w:val="16"/>
        </w:numPr>
        <w:tabs>
          <w:tab w:val="left" w:pos="284"/>
        </w:tabs>
        <w:suppressAutoHyphens/>
        <w:spacing w:after="240" w:line="240" w:lineRule="auto"/>
        <w:ind w:left="0"/>
        <w:jc w:val="both"/>
        <w:rPr>
          <w:rFonts w:ascii="Times New Roman" w:eastAsia="Times New Roman" w:hAnsi="Times New Roman"/>
          <w:color w:val="000000"/>
          <w:lang w:eastAsia="zh-CN"/>
        </w:rPr>
      </w:pPr>
      <w:r w:rsidRPr="001D6519">
        <w:rPr>
          <w:rFonts w:ascii="Times New Roman" w:eastAsia="Times New Roman" w:hAnsi="Times New Roman"/>
          <w:color w:val="000000"/>
          <w:lang w:eastAsia="zh-CN"/>
        </w:rPr>
        <w:t xml:space="preserve">Darbu pieņemšanas nodošanas aktu Izpildītājs nosūta Pasūtītājam </w:t>
      </w:r>
      <w:r>
        <w:rPr>
          <w:rFonts w:ascii="Times New Roman" w:eastAsia="Times New Roman" w:hAnsi="Times New Roman"/>
          <w:color w:val="000000"/>
          <w:lang w:eastAsia="zh-CN"/>
        </w:rPr>
        <w:t xml:space="preserve">pārstāvim </w:t>
      </w:r>
      <w:r w:rsidRPr="001D6519">
        <w:rPr>
          <w:rFonts w:ascii="Times New Roman" w:eastAsia="Times New Roman" w:hAnsi="Times New Roman"/>
          <w:color w:val="000000"/>
          <w:lang w:eastAsia="zh-CN"/>
        </w:rPr>
        <w:t xml:space="preserve">uz e-pastu: </w:t>
      </w:r>
      <w:hyperlink r:id="rId12" w:history="1">
        <w:r w:rsidRPr="008E4D0C">
          <w:rPr>
            <w:rStyle w:val="Hyperlink"/>
            <w:rFonts w:eastAsia="Times New Roman"/>
            <w:lang w:eastAsia="zh-CN"/>
          </w:rPr>
          <w:t>juris.kancevičs@salaspils.lv</w:t>
        </w:r>
      </w:hyperlink>
      <w:r>
        <w:rPr>
          <w:rFonts w:ascii="Times New Roman" w:eastAsia="Times New Roman" w:hAnsi="Times New Roman"/>
          <w:color w:val="000000"/>
          <w:lang w:eastAsia="zh-CN"/>
        </w:rPr>
        <w:t>.</w:t>
      </w:r>
    </w:p>
    <w:p w14:paraId="6E444BC0"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lastRenderedPageBreak/>
        <w:t xml:space="preserve">LĪGUMA IZPILDES TERMIŅŠ </w:t>
      </w:r>
    </w:p>
    <w:p w14:paraId="4D1AFAD6" w14:textId="77777777" w:rsidR="00B400EA" w:rsidRPr="00DC6666" w:rsidRDefault="00B400EA" w:rsidP="000E22C3">
      <w:pPr>
        <w:numPr>
          <w:ilvl w:val="1"/>
          <w:numId w:val="16"/>
        </w:numPr>
        <w:tabs>
          <w:tab w:val="left" w:pos="284"/>
        </w:tabs>
        <w:spacing w:after="0" w:line="240" w:lineRule="auto"/>
        <w:ind w:left="0"/>
        <w:contextualSpacing/>
        <w:jc w:val="both"/>
        <w:rPr>
          <w:rFonts w:ascii="Times New Roman" w:eastAsia="Times New Roman" w:hAnsi="Times New Roman"/>
          <w:lang w:eastAsia="lv-LV"/>
        </w:rPr>
      </w:pPr>
      <w:r w:rsidRPr="00DC6666">
        <w:rPr>
          <w:rFonts w:ascii="Times New Roman" w:eastAsia="Times New Roman" w:hAnsi="Times New Roman"/>
          <w:lang w:eastAsia="lv-LV"/>
        </w:rPr>
        <w:t>Līgums stājas spēkā tā parakstīšanas dienā un darbojas līdz Pušu saistību izpildei.</w:t>
      </w:r>
    </w:p>
    <w:p w14:paraId="1F15C7C6" w14:textId="1E1F5543" w:rsidR="00B400EA" w:rsidRPr="006E7B6E" w:rsidRDefault="00B400EA" w:rsidP="000E22C3">
      <w:pPr>
        <w:numPr>
          <w:ilvl w:val="1"/>
          <w:numId w:val="16"/>
        </w:numPr>
        <w:tabs>
          <w:tab w:val="left" w:pos="284"/>
        </w:tabs>
        <w:spacing w:after="0" w:line="240" w:lineRule="auto"/>
        <w:ind w:left="0"/>
        <w:contextualSpacing/>
        <w:jc w:val="both"/>
        <w:rPr>
          <w:rFonts w:ascii="Times New Roman" w:eastAsia="Times New Roman" w:hAnsi="Times New Roman"/>
          <w:i/>
          <w:lang w:eastAsia="lv-LV"/>
        </w:rPr>
      </w:pPr>
      <w:r w:rsidRPr="006E7B6E">
        <w:rPr>
          <w:rFonts w:ascii="Times New Roman" w:eastAsia="Times New Roman" w:hAnsi="Times New Roman"/>
          <w:lang w:eastAsia="lv-LV"/>
        </w:rPr>
        <w:t xml:space="preserve">Līguma izpildes laiks ir </w:t>
      </w:r>
      <w:r w:rsidR="00485A7E" w:rsidRPr="006E7B6E">
        <w:rPr>
          <w:rFonts w:ascii="Times New Roman" w:eastAsia="Times New Roman" w:hAnsi="Times New Roman"/>
          <w:lang w:eastAsia="lv-LV"/>
        </w:rPr>
        <w:t xml:space="preserve">12 mēneši </w:t>
      </w:r>
      <w:r w:rsidRPr="006E7B6E">
        <w:rPr>
          <w:rFonts w:ascii="Times New Roman" w:eastAsia="Times New Roman" w:hAnsi="Times New Roman"/>
          <w:lang w:eastAsia="lv-LV"/>
        </w:rPr>
        <w:t xml:space="preserve">no </w:t>
      </w:r>
      <w:r w:rsidR="00485A7E" w:rsidRPr="006E7B6E">
        <w:rPr>
          <w:rFonts w:ascii="Times New Roman" w:eastAsia="Times New Roman" w:hAnsi="Times New Roman"/>
          <w:lang w:eastAsia="lv-LV"/>
        </w:rPr>
        <w:t>Līguma spēkā stāšanās dienas</w:t>
      </w:r>
      <w:r w:rsidRPr="006E7B6E">
        <w:rPr>
          <w:rFonts w:ascii="Times New Roman" w:eastAsia="Times New Roman" w:hAnsi="Times New Roman"/>
          <w:lang w:eastAsia="lv-LV"/>
        </w:rPr>
        <w:t xml:space="preserve">. </w:t>
      </w:r>
    </w:p>
    <w:p w14:paraId="219DBD37" w14:textId="47AF1D8B" w:rsidR="00B400EA" w:rsidRPr="00450CBA" w:rsidRDefault="00B400EA" w:rsidP="000E22C3">
      <w:pPr>
        <w:numPr>
          <w:ilvl w:val="1"/>
          <w:numId w:val="16"/>
        </w:numPr>
        <w:tabs>
          <w:tab w:val="left" w:pos="284"/>
        </w:tabs>
        <w:spacing w:after="0" w:line="240" w:lineRule="auto"/>
        <w:ind w:left="0"/>
        <w:contextualSpacing/>
        <w:jc w:val="both"/>
        <w:rPr>
          <w:rFonts w:ascii="Times New Roman" w:eastAsia="Times New Roman" w:hAnsi="Times New Roman"/>
          <w:color w:val="000000"/>
          <w:lang w:eastAsia="lv-LV"/>
        </w:rPr>
      </w:pPr>
      <w:r w:rsidRPr="00DC6666">
        <w:rPr>
          <w:rFonts w:ascii="Times New Roman" w:eastAsia="Times New Roman" w:hAnsi="Times New Roman"/>
          <w:lang w:eastAsia="lv-LV"/>
        </w:rPr>
        <w:t>Pamatojotie</w:t>
      </w:r>
      <w:r w:rsidR="00AE72E5">
        <w:rPr>
          <w:rFonts w:ascii="Times New Roman" w:eastAsia="Times New Roman" w:hAnsi="Times New Roman"/>
          <w:lang w:eastAsia="lv-LV"/>
        </w:rPr>
        <w:t>s uz  Pasūtītāja ierosinājumu, L</w:t>
      </w:r>
      <w:r w:rsidRPr="00DC6666">
        <w:rPr>
          <w:rFonts w:ascii="Times New Roman" w:eastAsia="Times New Roman" w:hAnsi="Times New Roman"/>
          <w:lang w:eastAsia="lv-LV"/>
        </w:rPr>
        <w:t>īg</w:t>
      </w:r>
      <w:r>
        <w:rPr>
          <w:rFonts w:ascii="Times New Roman" w:eastAsia="Times New Roman" w:hAnsi="Times New Roman"/>
          <w:lang w:eastAsia="lv-LV"/>
        </w:rPr>
        <w:t xml:space="preserve">umu </w:t>
      </w:r>
      <w:r w:rsidRPr="005D3937">
        <w:rPr>
          <w:rFonts w:ascii="Times New Roman" w:eastAsia="Times New Roman" w:hAnsi="Times New Roman"/>
          <w:b/>
          <w:lang w:eastAsia="lv-LV"/>
        </w:rPr>
        <w:t>var pagarināt</w:t>
      </w:r>
      <w:r>
        <w:rPr>
          <w:rFonts w:ascii="Times New Roman" w:eastAsia="Times New Roman" w:hAnsi="Times New Roman"/>
          <w:lang w:eastAsia="lv-LV"/>
        </w:rPr>
        <w:t xml:space="preserve"> uz vienu gadu</w:t>
      </w:r>
      <w:r w:rsidRPr="00DC6666">
        <w:rPr>
          <w:rFonts w:ascii="Times New Roman" w:eastAsia="Times New Roman" w:hAnsi="Times New Roman"/>
          <w:lang w:eastAsia="lv-LV"/>
        </w:rPr>
        <w:t xml:space="preserve"> un pēc t</w:t>
      </w:r>
      <w:r w:rsidR="00AE72E5">
        <w:rPr>
          <w:rFonts w:ascii="Times New Roman" w:eastAsia="Times New Roman" w:hAnsi="Times New Roman"/>
          <w:lang w:eastAsia="lv-LV"/>
        </w:rPr>
        <w:t>am uz vēl vienu gadu. Kopējais L</w:t>
      </w:r>
      <w:r w:rsidRPr="00DC6666">
        <w:rPr>
          <w:rFonts w:ascii="Times New Roman" w:eastAsia="Times New Roman" w:hAnsi="Times New Roman"/>
          <w:lang w:eastAsia="lv-LV"/>
        </w:rPr>
        <w:t xml:space="preserve">īguma darbības termiņš nevar pārsniegt </w:t>
      </w:r>
      <w:r>
        <w:rPr>
          <w:rFonts w:ascii="Times New Roman" w:eastAsia="Times New Roman" w:hAnsi="Times New Roman"/>
          <w:lang w:eastAsia="lv-LV"/>
        </w:rPr>
        <w:t>3 (trīs)</w:t>
      </w:r>
      <w:r w:rsidRPr="00DC6666">
        <w:rPr>
          <w:rFonts w:ascii="Times New Roman" w:eastAsia="Times New Roman" w:hAnsi="Times New Roman"/>
          <w:lang w:eastAsia="lv-LV"/>
        </w:rPr>
        <w:t xml:space="preserve"> gadus. Līguma darbības pagarinājums tiek noformēts, noslēdzot vienošanos</w:t>
      </w:r>
      <w:r w:rsidR="00AE72E5">
        <w:rPr>
          <w:rFonts w:ascii="Times New Roman" w:eastAsia="Times New Roman" w:hAnsi="Times New Roman"/>
          <w:lang w:eastAsia="lv-LV"/>
        </w:rPr>
        <w:t xml:space="preserve"> pie Līguma, par L</w:t>
      </w:r>
      <w:r w:rsidRPr="00DC6666">
        <w:rPr>
          <w:rFonts w:ascii="Times New Roman" w:eastAsia="Times New Roman" w:hAnsi="Times New Roman"/>
          <w:lang w:eastAsia="lv-LV"/>
        </w:rPr>
        <w:t>īguma izpildes termiņa pagarinājumu, kas pēc tā abp</w:t>
      </w:r>
      <w:r w:rsidR="00AE72E5">
        <w:rPr>
          <w:rFonts w:ascii="Times New Roman" w:eastAsia="Times New Roman" w:hAnsi="Times New Roman"/>
          <w:lang w:eastAsia="lv-LV"/>
        </w:rPr>
        <w:t>usējas parakstīšanas kļūst par L</w:t>
      </w:r>
      <w:r w:rsidRPr="00DC6666">
        <w:rPr>
          <w:rFonts w:ascii="Times New Roman" w:eastAsia="Times New Roman" w:hAnsi="Times New Roman"/>
          <w:lang w:eastAsia="lv-LV"/>
        </w:rPr>
        <w:t>īguma neatņemamu sastāvdaļu.</w:t>
      </w:r>
      <w:r w:rsidRPr="00DC6666">
        <w:rPr>
          <w:rFonts w:ascii="Times New Roman" w:eastAsia="Times New Roman" w:hAnsi="Times New Roman"/>
          <w:lang w:eastAsia="lv-LV"/>
        </w:rPr>
        <w:tab/>
      </w:r>
    </w:p>
    <w:p w14:paraId="3B70A8FE" w14:textId="77777777" w:rsidR="00B400EA" w:rsidRPr="00DC6666" w:rsidRDefault="00B400EA" w:rsidP="000E22C3">
      <w:pPr>
        <w:tabs>
          <w:tab w:val="left" w:pos="284"/>
        </w:tabs>
        <w:spacing w:after="0" w:line="240" w:lineRule="auto"/>
        <w:contextualSpacing/>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6C0FF316"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PAKALPOJUMA KVALITĀTES KONTROLE </w:t>
      </w:r>
    </w:p>
    <w:p w14:paraId="3AED7287"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Izpildītājs garantē veikto Pakalpojumu kvalitāti un atbilstību Līguma nosacījumiem. </w:t>
      </w:r>
    </w:p>
    <w:p w14:paraId="424F6F4C"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Pasūtītājs veic Izpildītāja veikto Pakalpojumu pārbaudi un izvērtē to atbilstību Līguma nosacījumiem. Par nekvalitatīvi veiktajiem Pakalpojumiem Pasūtītājs sagatavo apsekošanas aktu, kurā norāda konstatētos defektus un/vai nepilnības un to novēršanas termiņus, un par to informē Izpildītāju. </w:t>
      </w:r>
    </w:p>
    <w:p w14:paraId="7C6D90AB"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Izpildītājam par saviem līdzekļiem ir jānovērš Līguma 4.2.apakšpunktā minētajā aktā norādītie nekvalitatīvi veiktie Pakalpojumi aktā norādītajos termiņos. </w:t>
      </w:r>
    </w:p>
    <w:p w14:paraId="1253FD10" w14:textId="77777777" w:rsidR="00B400EA"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Pasūtītājs ir tiesīgs pārtraukt visus Līgumā noteiktos maksājumus līdz 4.2.apakšpunktā minētajā aktā norādīto defektu novēršanai.</w:t>
      </w:r>
    </w:p>
    <w:p w14:paraId="3B201BEA" w14:textId="6DEBBF06" w:rsidR="00B400EA" w:rsidRPr="005D3937"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5D3937">
        <w:rPr>
          <w:rFonts w:ascii="Times New Roman" w:eastAsia="Times New Roman" w:hAnsi="Times New Roman"/>
          <w:color w:val="000000"/>
          <w:lang w:eastAsia="lv-LV"/>
        </w:rPr>
        <w:t xml:space="preserve">Pasūtītājs drīkst </w:t>
      </w:r>
      <w:r w:rsidR="004C4C6F" w:rsidRPr="005D3937">
        <w:rPr>
          <w:rFonts w:ascii="Times New Roman" w:eastAsia="Times New Roman" w:hAnsi="Times New Roman"/>
          <w:color w:val="000000"/>
          <w:lang w:eastAsia="lv-LV"/>
        </w:rPr>
        <w:t>pieaicināt speciālistu no malas</w:t>
      </w:r>
      <w:r w:rsidRPr="005D3937">
        <w:rPr>
          <w:rFonts w:ascii="Times New Roman" w:eastAsia="Times New Roman" w:hAnsi="Times New Roman"/>
          <w:color w:val="000000"/>
          <w:lang w:eastAsia="lv-LV"/>
        </w:rPr>
        <w:t xml:space="preserve"> Pakalpojuma kvalitātes novērtēšanai.</w:t>
      </w:r>
    </w:p>
    <w:p w14:paraId="59DBB653"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5CEE7195"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IZPILDĪTĀJA PIENĀKUMI UN TIESĪBAS </w:t>
      </w:r>
    </w:p>
    <w:p w14:paraId="42883C64"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Izpildītāja pienākumi: </w:t>
      </w:r>
    </w:p>
    <w:p w14:paraId="7F81AB4E" w14:textId="77777777" w:rsidR="00B400EA" w:rsidRPr="00DC6666"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sniegt savlaicīgu un kvalitatīvu Pakalpojumu saskaņā ar Līguma noteikumiem, Līguma 1.pielikumu „Tehniskā specifikācija´ un Latvijas Republikā spēkā esošajiem normatīvajiem aktiem; </w:t>
      </w:r>
    </w:p>
    <w:p w14:paraId="2C95CD84" w14:textId="77777777" w:rsidR="00B400EA" w:rsidRPr="00C2468A"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ar saviem materiāliem un tehniskajiem līdzekļiem nodrošināt esošo apgaismes tīklu uzturēšanu tehniskā kārtībā; </w:t>
      </w:r>
    </w:p>
    <w:p w14:paraId="5A36372D" w14:textId="642A1541" w:rsidR="00B400EA" w:rsidRPr="00C2468A"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uzņemties pilnu atbildību par darba drošības un vides aizsardzības noteikumu un citu Latvijas Republikā spēkā esošo normatīvo aktu izpildi; </w:t>
      </w:r>
    </w:p>
    <w:p w14:paraId="6CEFA3D1" w14:textId="77777777" w:rsidR="00B400EA" w:rsidRPr="00C2468A"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nodrošināt kvalificētu personālu Pakalpojumu veikšanā; </w:t>
      </w:r>
    </w:p>
    <w:p w14:paraId="406C8D66" w14:textId="77777777" w:rsidR="00B400EA" w:rsidRPr="00C2468A"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informēt Pasūtītāju par konstatētajiem defektiem ielu apgaismes ietaisēs un nepieciešamajiem pasākumiem to novēršanai; </w:t>
      </w:r>
    </w:p>
    <w:p w14:paraId="1F79614A" w14:textId="77777777" w:rsidR="00B400EA" w:rsidRPr="00C2468A" w:rsidRDefault="00B400EA" w:rsidP="000E22C3">
      <w:pPr>
        <w:numPr>
          <w:ilvl w:val="2"/>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nekavējoties, bet ne vēlāk kā 1 (vienas) darba dienas laikā no attiecīgo apstākļu konstatācijas brīža, ziņot Pasūtītājam par visiem apstākļiem, kas traucē vai varētu traucēt Līgumā noteikto saistību savlaicīgu un kvalitatīvu izpildi. </w:t>
      </w:r>
    </w:p>
    <w:p w14:paraId="0E96288E" w14:textId="77777777" w:rsidR="00B400EA" w:rsidRPr="00C2468A"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Izpildītājam ir tiesības saņemt atlīdzību par savlaicīgi un kvalitatīvi sniegtajiem Pakalpojumiem saskaņā ar Līguma nosacījumiem. </w:t>
      </w:r>
    </w:p>
    <w:p w14:paraId="5762EFBB" w14:textId="57FC64CA" w:rsidR="00C2468A" w:rsidRPr="00C2468A" w:rsidRDefault="00C2468A" w:rsidP="000E22C3">
      <w:pPr>
        <w:numPr>
          <w:ilvl w:val="1"/>
          <w:numId w:val="16"/>
        </w:numPr>
        <w:tabs>
          <w:tab w:val="left" w:pos="284"/>
        </w:tabs>
        <w:autoSpaceDE w:val="0"/>
        <w:autoSpaceDN w:val="0"/>
        <w:adjustRightInd w:val="0"/>
        <w:spacing w:after="21" w:line="240" w:lineRule="auto"/>
        <w:ind w:left="0"/>
        <w:jc w:val="both"/>
        <w:rPr>
          <w:rFonts w:ascii="Times New Roman" w:hAnsi="Times New Roman"/>
          <w:color w:val="000000"/>
          <w:lang w:eastAsia="lv-LV"/>
        </w:rPr>
      </w:pPr>
      <w:r w:rsidRPr="00C2468A">
        <w:rPr>
          <w:rFonts w:ascii="Times New Roman" w:hAnsi="Times New Roman"/>
          <w:color w:val="000000"/>
          <w:lang w:eastAsia="lv-LV"/>
        </w:rPr>
        <w:t xml:space="preserve">Izpildītājam ir pienākums nodrošināt, ka Līguma izpildē izmantotās informācijas sistēmas un risinājumi atbilst Nacionālās kiberdrošības likuma prasībām un Ministru kabineta 2025.gada 25.jūnija noteikumiem Nr. 397 “Minimālās kiberdrošības prasības”. Informācijas sistēmām jāatbilst prasībām, kas nav zemākas, kā B klases informācijas sistēmām noteiktajam; </w:t>
      </w:r>
    </w:p>
    <w:p w14:paraId="0993C2F6" w14:textId="68FFBEFD" w:rsidR="00C2468A" w:rsidRPr="00C2468A" w:rsidRDefault="00C2468A" w:rsidP="000E22C3">
      <w:pPr>
        <w:tabs>
          <w:tab w:val="left" w:pos="284"/>
        </w:tabs>
        <w:autoSpaceDE w:val="0"/>
        <w:autoSpaceDN w:val="0"/>
        <w:adjustRightInd w:val="0"/>
        <w:spacing w:after="21" w:line="240" w:lineRule="auto"/>
        <w:jc w:val="both"/>
        <w:rPr>
          <w:rFonts w:ascii="Times New Roman" w:hAnsi="Times New Roman"/>
          <w:color w:val="000000"/>
          <w:lang w:eastAsia="lv-LV"/>
        </w:rPr>
      </w:pPr>
      <w:r w:rsidRPr="00C2468A">
        <w:rPr>
          <w:rFonts w:ascii="Times New Roman" w:hAnsi="Times New Roman"/>
          <w:color w:val="000000"/>
          <w:lang w:eastAsia="lv-LV"/>
        </w:rPr>
        <w:t xml:space="preserve">5.4. Izpildītājam ir pienākums nekavējoties ziņot elektroniskā pasta adresē </w:t>
      </w:r>
      <w:hyperlink r:id="rId13" w:history="1">
        <w:r w:rsidRPr="00C2468A">
          <w:rPr>
            <w:rStyle w:val="Hyperlink"/>
            <w:lang w:eastAsia="lv-LV"/>
          </w:rPr>
          <w:t>it@salaspils.lv</w:t>
        </w:r>
      </w:hyperlink>
      <w:r w:rsidRPr="00C2468A">
        <w:rPr>
          <w:rFonts w:ascii="Times New Roman" w:hAnsi="Times New Roman"/>
          <w:color w:val="000000"/>
          <w:lang w:eastAsia="lv-LV"/>
        </w:rPr>
        <w:t xml:space="preserve"> </w:t>
      </w:r>
      <w:r w:rsidRPr="00C2468A">
        <w:rPr>
          <w:rFonts w:ascii="Times New Roman" w:hAnsi="Times New Roman"/>
          <w:color w:val="0000FF"/>
          <w:lang w:eastAsia="lv-LV"/>
        </w:rPr>
        <w:t xml:space="preserve"> </w:t>
      </w:r>
      <w:r w:rsidRPr="00C2468A">
        <w:rPr>
          <w:rFonts w:ascii="Times New Roman" w:hAnsi="Times New Roman"/>
          <w:color w:val="000000"/>
          <w:lang w:eastAsia="lv-LV"/>
        </w:rPr>
        <w:t xml:space="preserve">Pasūtītājam par kiberincidentu un nekavējoties veikt visas tā novēršanai nepieciešamās darbības; </w:t>
      </w:r>
    </w:p>
    <w:p w14:paraId="04AB0BAC" w14:textId="539981E4" w:rsidR="00C2468A" w:rsidRPr="00C2468A" w:rsidRDefault="00C2468A" w:rsidP="000E22C3">
      <w:pPr>
        <w:tabs>
          <w:tab w:val="left" w:pos="284"/>
        </w:tabs>
        <w:autoSpaceDE w:val="0"/>
        <w:autoSpaceDN w:val="0"/>
        <w:adjustRightInd w:val="0"/>
        <w:spacing w:after="21" w:line="240" w:lineRule="auto"/>
        <w:jc w:val="both"/>
        <w:rPr>
          <w:rFonts w:ascii="Times New Roman" w:hAnsi="Times New Roman"/>
          <w:color w:val="000000"/>
          <w:lang w:eastAsia="lv-LV"/>
        </w:rPr>
      </w:pPr>
      <w:r w:rsidRPr="00C2468A">
        <w:rPr>
          <w:rFonts w:ascii="Times New Roman" w:hAnsi="Times New Roman"/>
          <w:color w:val="000000"/>
          <w:lang w:eastAsia="lv-LV"/>
        </w:rPr>
        <w:t xml:space="preserve">5.5. Izpildītājam ir pienākums nodrošināt Pasūtītājam iespēju pastāvīgi uzraudzīt Pakalpojuma izpildes kvalitāti un drošību, kā arī sniegt uzraudzībai nepieciešamo informāciju, tai skaitā žurnālfailus; </w:t>
      </w:r>
    </w:p>
    <w:p w14:paraId="30EB70B8" w14:textId="658E1290" w:rsidR="00C2468A" w:rsidRPr="00C2468A" w:rsidRDefault="00C2468A" w:rsidP="000E22C3">
      <w:pPr>
        <w:tabs>
          <w:tab w:val="left" w:pos="284"/>
        </w:tabs>
        <w:autoSpaceDE w:val="0"/>
        <w:autoSpaceDN w:val="0"/>
        <w:adjustRightInd w:val="0"/>
        <w:spacing w:after="21" w:line="240" w:lineRule="auto"/>
        <w:jc w:val="both"/>
        <w:rPr>
          <w:rFonts w:ascii="Times New Roman" w:hAnsi="Times New Roman"/>
          <w:color w:val="000000"/>
          <w:lang w:eastAsia="lv-LV"/>
        </w:rPr>
      </w:pPr>
      <w:r w:rsidRPr="00C2468A">
        <w:rPr>
          <w:rFonts w:ascii="Times New Roman" w:hAnsi="Times New Roman"/>
          <w:color w:val="000000"/>
          <w:lang w:eastAsia="lv-LV"/>
        </w:rPr>
        <w:t xml:space="preserve">5.6. Izpildītājam ir pienākums rakstveidā saskaņot ar Pasūtītāju apakšuzņēmēju, ja tāds tiek piesaistīts Līguma izpildē un nodrošināt tā atbilstību Ministru kabineta 2025. gada 25. jūnija noteikumu Nr. 397 “Minimālās kiberdrošības prasības” prasībām, Līgumā noteiktajām drošības prasībām, kā arī iesniegt piekrišanu pārbaudes veikšanai atbilstoši Ministru kabineta 2025. gada 25. jūnija noteikumu Nr. 397 “Minimālās kiberdrošības prasības” 4. nodaļā noteiktajam; </w:t>
      </w:r>
    </w:p>
    <w:p w14:paraId="53501544" w14:textId="2A6C4B98" w:rsidR="00C2468A" w:rsidRPr="00C2468A" w:rsidRDefault="00C2468A" w:rsidP="000E22C3">
      <w:pPr>
        <w:tabs>
          <w:tab w:val="left" w:pos="284"/>
        </w:tabs>
        <w:autoSpaceDE w:val="0"/>
        <w:autoSpaceDN w:val="0"/>
        <w:adjustRightInd w:val="0"/>
        <w:spacing w:after="21" w:line="240" w:lineRule="auto"/>
        <w:jc w:val="both"/>
        <w:rPr>
          <w:rFonts w:ascii="Times New Roman" w:hAnsi="Times New Roman"/>
          <w:color w:val="000000"/>
          <w:lang w:eastAsia="lv-LV"/>
        </w:rPr>
      </w:pPr>
      <w:r w:rsidRPr="00C2468A">
        <w:rPr>
          <w:rFonts w:ascii="Times New Roman" w:hAnsi="Times New Roman"/>
          <w:color w:val="000000"/>
          <w:lang w:eastAsia="lv-LV"/>
        </w:rPr>
        <w:t xml:space="preserve">5.7. Izpildītājam ir pienākums informēt Pasūtītāju elektroniskā pasta adresē </w:t>
      </w:r>
      <w:r w:rsidRPr="00C2468A">
        <w:rPr>
          <w:rFonts w:ascii="Times New Roman" w:hAnsi="Times New Roman"/>
          <w:color w:val="0000FF"/>
          <w:lang w:eastAsia="lv-LV"/>
        </w:rPr>
        <w:t xml:space="preserve">it@salaspils.lv </w:t>
      </w:r>
      <w:r w:rsidRPr="00C2468A">
        <w:rPr>
          <w:rFonts w:ascii="Times New Roman" w:hAnsi="Times New Roman"/>
          <w:color w:val="000000"/>
          <w:lang w:eastAsia="lv-LV"/>
        </w:rPr>
        <w:t xml:space="preserve">par atklātajām informācijas un komunikācijas tehnoloģiju produkta vai pakalpojuma ievainojamībām, kas var jebkādā veidā ietekmēt Pasūtītāju, informēt par to novēršanas pasākumiem un termiņiem; </w:t>
      </w:r>
    </w:p>
    <w:p w14:paraId="424CA40D" w14:textId="6011A833" w:rsidR="00C2468A" w:rsidRPr="00C2468A" w:rsidRDefault="00C2468A" w:rsidP="000E22C3">
      <w:pPr>
        <w:tabs>
          <w:tab w:val="left" w:pos="284"/>
        </w:tabs>
        <w:autoSpaceDE w:val="0"/>
        <w:autoSpaceDN w:val="0"/>
        <w:adjustRightInd w:val="0"/>
        <w:spacing w:after="21" w:line="240" w:lineRule="auto"/>
        <w:jc w:val="both"/>
        <w:rPr>
          <w:rFonts w:ascii="Times New Roman" w:hAnsi="Times New Roman"/>
          <w:color w:val="000000"/>
          <w:lang w:eastAsia="lv-LV"/>
        </w:rPr>
      </w:pPr>
      <w:r w:rsidRPr="00C2468A">
        <w:rPr>
          <w:rFonts w:ascii="Times New Roman" w:hAnsi="Times New Roman"/>
          <w:color w:val="000000"/>
          <w:lang w:eastAsia="lv-LV"/>
        </w:rPr>
        <w:t xml:space="preserve">5.8. Izpildītājam ir tiesības Līguma izpildē iesaistīt tikai ar Pasūtītāju rakstveidā saskaņotus apakšuzņēmējus, kas pārbaudīti atbilstoši Publisko iepirkumu likuma, Ministru kabineta 2025. gada 25. jūnija noteikumiem Nr. 397 “Minimālās kiberdrošības prasības” un citu uz šo Līgumu attiecināmo normatīvo aktu kārtībā; </w:t>
      </w:r>
    </w:p>
    <w:p w14:paraId="113E521B" w14:textId="41079925" w:rsidR="00C2468A" w:rsidRPr="00C2468A" w:rsidRDefault="00C2468A" w:rsidP="000E22C3">
      <w:pPr>
        <w:tabs>
          <w:tab w:val="left" w:pos="284"/>
        </w:tabs>
        <w:autoSpaceDE w:val="0"/>
        <w:autoSpaceDN w:val="0"/>
        <w:adjustRightInd w:val="0"/>
        <w:spacing w:after="0" w:line="240" w:lineRule="auto"/>
        <w:jc w:val="both"/>
        <w:rPr>
          <w:rFonts w:ascii="Times New Roman" w:hAnsi="Times New Roman"/>
          <w:color w:val="000000"/>
          <w:lang w:eastAsia="lv-LV"/>
        </w:rPr>
      </w:pPr>
      <w:r w:rsidRPr="00C2468A">
        <w:rPr>
          <w:rFonts w:ascii="Times New Roman" w:hAnsi="Times New Roman"/>
          <w:color w:val="000000"/>
          <w:lang w:eastAsia="lv-LV"/>
        </w:rPr>
        <w:lastRenderedPageBreak/>
        <w:t xml:space="preserve">5.9. Izpildītājam ir pienākums pēc Pasūtītāja pieprasījuma sniegt visu ar Līguma izpildi saistīto informāciju, t.sk. iesniegt iesaistītā personāla sarakstu un iesaistīto fizisko personu piekrišanu pārbaudes veikšanai atbilstoši Ministru kabineta 2025. gada 25. jūnija noteikumu Nr. 397 “Minimālās kiberdrošības prasības” 4. nodaļā noteiktajam. Ja Pasūtītājs veic piesaistītā personāla atbilstības pārbaudi, Izpildītājam ir pienākums nekavējoties pēc Pasūtītāja paziņojuma saņemšanas nodrošināt nesaskaņota personāla nepielaišanu pie Līguma izpildes, t.sk. pie jebkādas informācijas, kas saistīta ar Līguma izpildi; </w:t>
      </w:r>
    </w:p>
    <w:p w14:paraId="319E8CCE" w14:textId="77777777" w:rsidR="00B400EA" w:rsidRPr="00C2468A" w:rsidRDefault="00B400EA" w:rsidP="000E22C3">
      <w:pPr>
        <w:tabs>
          <w:tab w:val="left" w:pos="284"/>
        </w:tabs>
        <w:spacing w:after="0" w:line="240" w:lineRule="auto"/>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 </w:t>
      </w:r>
    </w:p>
    <w:p w14:paraId="2A8C7DAC" w14:textId="77777777" w:rsidR="00B400EA" w:rsidRPr="00C2468A"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C2468A">
        <w:rPr>
          <w:rFonts w:ascii="Times New Roman" w:eastAsia="Times New Roman" w:hAnsi="Times New Roman"/>
          <w:color w:val="000000"/>
          <w:lang w:eastAsia="lv-LV"/>
        </w:rPr>
        <w:t>PASŪTĪTĀJA PIENĀKUMI UN TIESĪBAS</w:t>
      </w:r>
    </w:p>
    <w:p w14:paraId="6ABE0A38" w14:textId="02D58C19" w:rsidR="00B400EA" w:rsidRPr="00C2468A" w:rsidRDefault="00B400EA" w:rsidP="000E22C3">
      <w:pPr>
        <w:tabs>
          <w:tab w:val="left" w:pos="284"/>
        </w:tabs>
        <w:spacing w:after="0" w:line="240" w:lineRule="auto"/>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6.1.</w:t>
      </w:r>
      <w:r w:rsidRPr="00C2468A">
        <w:rPr>
          <w:rFonts w:ascii="Times New Roman" w:eastAsia="Arial" w:hAnsi="Times New Roman"/>
          <w:color w:val="000000"/>
          <w:lang w:eastAsia="lv-LV"/>
        </w:rPr>
        <w:t xml:space="preserve"> </w:t>
      </w:r>
      <w:r w:rsidRPr="00C2468A">
        <w:rPr>
          <w:rFonts w:ascii="Times New Roman" w:eastAsia="Arial" w:hAnsi="Times New Roman"/>
          <w:color w:val="000000"/>
          <w:lang w:eastAsia="lv-LV"/>
        </w:rPr>
        <w:tab/>
      </w:r>
      <w:r w:rsidRPr="00C2468A">
        <w:rPr>
          <w:rFonts w:ascii="Times New Roman" w:eastAsia="Times New Roman" w:hAnsi="Times New Roman"/>
          <w:color w:val="000000"/>
          <w:lang w:eastAsia="lv-LV"/>
        </w:rPr>
        <w:t xml:space="preserve">Pasūtītāja pienākumi: </w:t>
      </w:r>
    </w:p>
    <w:p w14:paraId="179B0546" w14:textId="77E50D41" w:rsidR="00B400EA" w:rsidRPr="00C2468A" w:rsidRDefault="00B400EA" w:rsidP="000E22C3">
      <w:pPr>
        <w:numPr>
          <w:ilvl w:val="2"/>
          <w:numId w:val="17"/>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ziņot un iesniegt informāciju Izpildītājam par bojātajiem, ārpuskārtas apgaismojuma nepieciešamību un izmaiņām apgaismojuma ieslēgšanas/izslēgšanas režīmā pa Izpildītāja norādīto tālr.</w:t>
      </w:r>
      <w:r w:rsidR="00FE3936" w:rsidRPr="00C2468A">
        <w:rPr>
          <w:rFonts w:ascii="Times New Roman" w:eastAsia="Times New Roman" w:hAnsi="Times New Roman"/>
          <w:color w:val="000000"/>
          <w:lang w:eastAsia="lv-LV"/>
        </w:rPr>
        <w:t>__________</w:t>
      </w:r>
      <w:r w:rsidRPr="00C2468A">
        <w:rPr>
          <w:rFonts w:ascii="Times New Roman" w:eastAsia="Times New Roman" w:hAnsi="Times New Roman"/>
          <w:color w:val="000000"/>
          <w:lang w:eastAsia="lv-LV"/>
        </w:rPr>
        <w:t xml:space="preserve">. Par ārpuskārtas apgaismojuma nepieciešamību un izmaiņām ieslēgšanas/izslēgšanas režīmā paziņot Izpildītājam ne vēlāk kā 1 (vienas) dienas laikā pirms izmaiņu termiņa uzsākšanas; </w:t>
      </w:r>
    </w:p>
    <w:p w14:paraId="31261CBB" w14:textId="77777777" w:rsidR="00B400EA" w:rsidRPr="00C2468A" w:rsidRDefault="00B400EA" w:rsidP="000E22C3">
      <w:pPr>
        <w:numPr>
          <w:ilvl w:val="2"/>
          <w:numId w:val="17"/>
        </w:numPr>
        <w:tabs>
          <w:tab w:val="left" w:pos="284"/>
        </w:tabs>
        <w:spacing w:after="0" w:line="240" w:lineRule="auto"/>
        <w:ind w:left="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norēķināties ar Izpildītāju par kvalitatīvi savlaicīgi un kvalitatīvi veiktajiem Pakalpojumiem Līgumā noteiktajā kārtībā. </w:t>
      </w:r>
    </w:p>
    <w:p w14:paraId="1E2904A8" w14:textId="77777777" w:rsidR="00B400EA" w:rsidRPr="00C2468A" w:rsidRDefault="00B400EA" w:rsidP="000E22C3">
      <w:pPr>
        <w:tabs>
          <w:tab w:val="left" w:pos="284"/>
          <w:tab w:val="center" w:pos="747"/>
          <w:tab w:val="center" w:pos="2165"/>
        </w:tabs>
        <w:spacing w:after="0" w:line="240" w:lineRule="auto"/>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6.2.</w:t>
      </w:r>
      <w:r w:rsidRPr="00C2468A">
        <w:rPr>
          <w:rFonts w:ascii="Times New Roman" w:eastAsia="Arial" w:hAnsi="Times New Roman"/>
          <w:color w:val="000000"/>
          <w:lang w:eastAsia="lv-LV"/>
        </w:rPr>
        <w:t xml:space="preserve"> </w:t>
      </w:r>
      <w:r w:rsidRPr="00C2468A">
        <w:rPr>
          <w:rFonts w:ascii="Times New Roman" w:eastAsia="Arial" w:hAnsi="Times New Roman"/>
          <w:color w:val="000000"/>
          <w:lang w:eastAsia="lv-LV"/>
        </w:rPr>
        <w:tab/>
      </w:r>
      <w:r w:rsidRPr="00C2468A">
        <w:rPr>
          <w:rFonts w:ascii="Times New Roman" w:eastAsia="Times New Roman" w:hAnsi="Times New Roman"/>
          <w:color w:val="000000"/>
          <w:lang w:eastAsia="lv-LV"/>
        </w:rPr>
        <w:t xml:space="preserve">Pasūtītāja tiesības: </w:t>
      </w:r>
    </w:p>
    <w:p w14:paraId="26A468E4" w14:textId="530EAC0B" w:rsidR="00B400EA" w:rsidRPr="00C2468A" w:rsidRDefault="00B400EA" w:rsidP="000E22C3">
      <w:pPr>
        <w:numPr>
          <w:ilvl w:val="2"/>
          <w:numId w:val="21"/>
        </w:numPr>
        <w:tabs>
          <w:tab w:val="left" w:pos="284"/>
        </w:tabs>
        <w:spacing w:after="0" w:line="240" w:lineRule="auto"/>
        <w:ind w:left="0" w:firstLine="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pārbaudīt Izpildītāja veikto Pakalpoju</w:t>
      </w:r>
      <w:r w:rsidR="00FE3936" w:rsidRPr="00C2468A">
        <w:rPr>
          <w:rFonts w:ascii="Times New Roman" w:eastAsia="Times New Roman" w:hAnsi="Times New Roman"/>
          <w:color w:val="000000"/>
          <w:lang w:eastAsia="lv-LV"/>
        </w:rPr>
        <w:t>mu atbilstību Līguma 1.pielikuma</w:t>
      </w:r>
      <w:r w:rsidRPr="00C2468A">
        <w:rPr>
          <w:rFonts w:ascii="Times New Roman" w:eastAsia="Times New Roman" w:hAnsi="Times New Roman"/>
          <w:color w:val="000000"/>
          <w:lang w:eastAsia="lv-LV"/>
        </w:rPr>
        <w:t xml:space="preserve"> „Tehniskā specifikācija</w:t>
      </w:r>
      <w:r w:rsidR="00FE3936" w:rsidRPr="00C2468A">
        <w:rPr>
          <w:rFonts w:ascii="Times New Roman" w:eastAsia="Times New Roman" w:hAnsi="Times New Roman"/>
          <w:color w:val="000000"/>
          <w:lang w:eastAsia="lv-LV"/>
        </w:rPr>
        <w:t>”</w:t>
      </w:r>
      <w:r w:rsidR="00713A06" w:rsidRPr="00C2468A">
        <w:rPr>
          <w:rFonts w:ascii="Times New Roman" w:eastAsia="Times New Roman" w:hAnsi="Times New Roman"/>
          <w:color w:val="000000"/>
          <w:lang w:eastAsia="lv-LV"/>
        </w:rPr>
        <w:t xml:space="preserve"> un tāmes </w:t>
      </w:r>
      <w:r w:rsidRPr="00C2468A">
        <w:rPr>
          <w:rFonts w:ascii="Times New Roman" w:eastAsia="Times New Roman" w:hAnsi="Times New Roman"/>
          <w:color w:val="000000"/>
          <w:lang w:eastAsia="lv-LV"/>
        </w:rPr>
        <w:t xml:space="preserve">noteiktajām prasībām; </w:t>
      </w:r>
    </w:p>
    <w:p w14:paraId="0C58ADBA" w14:textId="77777777" w:rsidR="00B400EA" w:rsidRPr="00C2468A" w:rsidRDefault="00B400EA" w:rsidP="000E22C3">
      <w:pPr>
        <w:numPr>
          <w:ilvl w:val="2"/>
          <w:numId w:val="21"/>
        </w:numPr>
        <w:tabs>
          <w:tab w:val="left" w:pos="284"/>
        </w:tabs>
        <w:spacing w:after="0" w:line="240" w:lineRule="auto"/>
        <w:ind w:left="0" w:firstLine="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kontrolēt Pakalpojumu kvalitatīvu izpildi uz vietas Pakalpojumu veikšanas laikā; </w:t>
      </w:r>
    </w:p>
    <w:p w14:paraId="410D6334" w14:textId="77777777" w:rsidR="00B400EA" w:rsidRPr="00C2468A" w:rsidRDefault="00B400EA" w:rsidP="000E22C3">
      <w:pPr>
        <w:numPr>
          <w:ilvl w:val="2"/>
          <w:numId w:val="21"/>
        </w:numPr>
        <w:tabs>
          <w:tab w:val="left" w:pos="284"/>
        </w:tabs>
        <w:spacing w:after="0" w:line="240" w:lineRule="auto"/>
        <w:ind w:left="0" w:firstLine="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nepieņemt nekvalitatīvi veiktos Pakalpojumus, ja tie pilnīgi vai daļēji neatbilst Līguma noteikumiem; </w:t>
      </w:r>
    </w:p>
    <w:p w14:paraId="39A3A94B" w14:textId="77777777" w:rsidR="00B400EA" w:rsidRPr="00C2468A" w:rsidRDefault="00B400EA" w:rsidP="000E22C3">
      <w:pPr>
        <w:numPr>
          <w:ilvl w:val="2"/>
          <w:numId w:val="21"/>
        </w:numPr>
        <w:tabs>
          <w:tab w:val="left" w:pos="284"/>
        </w:tabs>
        <w:spacing w:after="0" w:line="240" w:lineRule="auto"/>
        <w:ind w:left="0" w:firstLine="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 xml:space="preserve">saņemt no Izpildītāja atlīdzību par zaudējumiem, kuri Pasūtītājam radušies Izpildītāja </w:t>
      </w:r>
    </w:p>
    <w:p w14:paraId="56A26F32" w14:textId="189B30AB" w:rsidR="00B400EA" w:rsidRPr="00C2468A" w:rsidRDefault="00B400EA" w:rsidP="000E22C3">
      <w:pPr>
        <w:tabs>
          <w:tab w:val="left" w:pos="284"/>
        </w:tabs>
        <w:spacing w:after="0" w:line="240" w:lineRule="auto"/>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vainas dēļ, veicot Līgumā noteikto saistību izpildi</w:t>
      </w:r>
      <w:r w:rsidR="00FF6EF9" w:rsidRPr="00C2468A">
        <w:rPr>
          <w:rFonts w:ascii="Times New Roman" w:eastAsia="Times New Roman" w:hAnsi="Times New Roman"/>
          <w:color w:val="000000"/>
          <w:lang w:eastAsia="lv-LV"/>
        </w:rPr>
        <w:t>;</w:t>
      </w:r>
      <w:r w:rsidRPr="00C2468A">
        <w:rPr>
          <w:rFonts w:ascii="Times New Roman" w:eastAsia="Times New Roman" w:hAnsi="Times New Roman"/>
          <w:color w:val="000000"/>
          <w:lang w:eastAsia="lv-LV"/>
        </w:rPr>
        <w:t xml:space="preserve"> </w:t>
      </w:r>
    </w:p>
    <w:p w14:paraId="23D193DF" w14:textId="5F9034E3" w:rsidR="00B25E74" w:rsidRPr="00C2468A" w:rsidRDefault="00FF6EF9" w:rsidP="000E22C3">
      <w:pPr>
        <w:numPr>
          <w:ilvl w:val="2"/>
          <w:numId w:val="21"/>
        </w:numPr>
        <w:tabs>
          <w:tab w:val="left" w:pos="284"/>
        </w:tabs>
        <w:spacing w:after="0" w:line="240" w:lineRule="auto"/>
        <w:ind w:left="0" w:firstLine="0"/>
        <w:jc w:val="both"/>
        <w:rPr>
          <w:rFonts w:ascii="Times New Roman" w:eastAsia="Times New Roman" w:hAnsi="Times New Roman"/>
          <w:color w:val="000000"/>
          <w:lang w:eastAsia="lv-LV"/>
        </w:rPr>
      </w:pPr>
      <w:r w:rsidRPr="00C2468A">
        <w:rPr>
          <w:rFonts w:ascii="Times New Roman" w:eastAsia="Times New Roman" w:hAnsi="Times New Roman"/>
          <w:color w:val="000000"/>
          <w:lang w:eastAsia="lv-LV"/>
        </w:rPr>
        <w:t>p</w:t>
      </w:r>
      <w:r w:rsidR="00B25E74" w:rsidRPr="00C2468A">
        <w:rPr>
          <w:rFonts w:ascii="Times New Roman" w:eastAsia="Times New Roman" w:hAnsi="Times New Roman"/>
          <w:color w:val="000000"/>
          <w:lang w:eastAsia="lv-LV"/>
        </w:rPr>
        <w:t>apildināt tehnisko specifikāciju ar jauniem ielu apgaismojuma objektiem.</w:t>
      </w:r>
    </w:p>
    <w:p w14:paraId="3C63D33C" w14:textId="6E1810A0" w:rsidR="00C2468A" w:rsidRPr="00C2468A" w:rsidRDefault="00C2468A" w:rsidP="000E22C3">
      <w:pPr>
        <w:numPr>
          <w:ilvl w:val="2"/>
          <w:numId w:val="21"/>
        </w:numPr>
        <w:tabs>
          <w:tab w:val="left" w:pos="284"/>
        </w:tabs>
        <w:autoSpaceDE w:val="0"/>
        <w:autoSpaceDN w:val="0"/>
        <w:adjustRightInd w:val="0"/>
        <w:spacing w:after="0" w:line="240" w:lineRule="auto"/>
        <w:ind w:left="0" w:firstLine="0"/>
        <w:jc w:val="both"/>
        <w:rPr>
          <w:rFonts w:ascii="Times New Roman" w:hAnsi="Times New Roman"/>
          <w:color w:val="000000"/>
          <w:lang w:eastAsia="lv-LV"/>
        </w:rPr>
      </w:pPr>
      <w:r w:rsidRPr="00C2468A">
        <w:rPr>
          <w:rFonts w:ascii="Times New Roman" w:hAnsi="Times New Roman"/>
          <w:color w:val="000000"/>
          <w:lang w:eastAsia="lv-LV"/>
        </w:rPr>
        <w:t xml:space="preserve">Pasūtītājam ir tiesības pieprasīt nekavējoties pārtraukt Līguma izpildi, ja Izpildītājs Ministru kabineta 2025. gada 25. jūnija noteikumu Nr. 397 “Minimālās kiberdrošības prasības” 86.punktā noteiktos ierobežojumus vai saņemts negatīvs kompetentās valsts drošības iestādes atzinums saskaņā ar noteikumu 93. vai 94. punktā noteikto. </w:t>
      </w:r>
    </w:p>
    <w:p w14:paraId="41FD2747" w14:textId="77777777" w:rsidR="00C2468A" w:rsidRPr="00C2468A" w:rsidRDefault="00C2468A" w:rsidP="000E22C3">
      <w:pPr>
        <w:tabs>
          <w:tab w:val="left" w:pos="284"/>
        </w:tabs>
        <w:spacing w:after="0" w:line="240" w:lineRule="auto"/>
        <w:jc w:val="both"/>
        <w:rPr>
          <w:rFonts w:ascii="Times New Roman" w:eastAsia="Times New Roman" w:hAnsi="Times New Roman"/>
          <w:color w:val="000000"/>
          <w:lang w:eastAsia="lv-LV"/>
        </w:rPr>
      </w:pPr>
    </w:p>
    <w:p w14:paraId="3090BFE9" w14:textId="77777777" w:rsidR="00B400EA" w:rsidRPr="00DC6666" w:rsidRDefault="00B400EA" w:rsidP="000E22C3">
      <w:pPr>
        <w:tabs>
          <w:tab w:val="left" w:pos="284"/>
        </w:tabs>
        <w:spacing w:after="0" w:line="240" w:lineRule="auto"/>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3C1F12F4"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PUŠU ATBILDĪBA </w:t>
      </w:r>
    </w:p>
    <w:p w14:paraId="0F26F528" w14:textId="77777777" w:rsidR="00B400EA" w:rsidRPr="00DC6666"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Puses ir savstarpēji atbildīgas par Līguma saistību nepildīšanu vai nepienācīgu izpildi, kā arī atlīdzina otrai Pusei šajā sakarā radušos zaudējumus. </w:t>
      </w:r>
    </w:p>
    <w:p w14:paraId="6497C331" w14:textId="183D8FE5" w:rsidR="00B400EA" w:rsidRPr="00DC6666"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Ja Izpildītājs neveic Pakalpojumus atbilstoši Līguma no</w:t>
      </w:r>
      <w:r w:rsidR="00B95D10">
        <w:rPr>
          <w:rFonts w:ascii="Times New Roman" w:eastAsia="Times New Roman" w:hAnsi="Times New Roman"/>
          <w:color w:val="000000"/>
          <w:lang w:eastAsia="lv-LV"/>
        </w:rPr>
        <w:t>sacījumiem un Līguma 1.pielikumam</w:t>
      </w:r>
      <w:r w:rsidRPr="00DC6666">
        <w:rPr>
          <w:rFonts w:ascii="Times New Roman" w:eastAsia="Times New Roman" w:hAnsi="Times New Roman"/>
          <w:color w:val="000000"/>
          <w:lang w:eastAsia="lv-LV"/>
        </w:rPr>
        <w:t>, Pasūtītājam ir tiesības par katru gadījumu piemērot un Izpildītājam ir pienākums maksāt līgumsodu 0,5% (nulle, komats, pieci procenti) apmērā no Līguma summas</w:t>
      </w:r>
      <w:r>
        <w:rPr>
          <w:rFonts w:ascii="Times New Roman" w:eastAsia="Times New Roman" w:hAnsi="Times New Roman"/>
          <w:color w:val="000000"/>
          <w:lang w:eastAsia="lv-LV"/>
        </w:rPr>
        <w:t xml:space="preserve"> EUR bez PVN 12 (divpadsmit) mēnešiem</w:t>
      </w:r>
      <w:r w:rsidRPr="00DC6666">
        <w:rPr>
          <w:rFonts w:ascii="Times New Roman" w:eastAsia="Times New Roman" w:hAnsi="Times New Roman"/>
          <w:color w:val="000000"/>
          <w:lang w:eastAsia="lv-LV"/>
        </w:rPr>
        <w:t xml:space="preserve">. Līgumsoda samaksa neatbrīvo Izpildītāju no Līguma saistību izpildes. </w:t>
      </w:r>
    </w:p>
    <w:p w14:paraId="2D280977" w14:textId="3A59AACC" w:rsidR="00B400EA" w:rsidRPr="00A03DF7" w:rsidRDefault="00B400EA" w:rsidP="000E22C3">
      <w:pPr>
        <w:numPr>
          <w:ilvl w:val="1"/>
          <w:numId w:val="16"/>
        </w:numPr>
        <w:tabs>
          <w:tab w:val="left" w:pos="284"/>
          <w:tab w:val="left" w:pos="567"/>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Ja Pasūtītājs kavē Līgumā noteiktos maksājuma termiņus, Izpildītājam ir tiesības aprēķināt un Pasūtītājam ir pienākums maksāt līgumsodu 0,5% (nulle, komats, pieci procenti) apmērā </w:t>
      </w:r>
      <w:r w:rsidR="00D01672" w:rsidRPr="00D01672">
        <w:rPr>
          <w:rFonts w:ascii="Times New Roman" w:eastAsia="Times New Roman" w:hAnsi="Times New Roman"/>
          <w:color w:val="000000"/>
          <w:lang w:eastAsia="lv-LV"/>
        </w:rPr>
        <w:t>no termiņā nesamaksātās summas par katru maksājuma nokavējuma dienu, bet ne vairāk kā 10% no kavētā maksājuma summas</w:t>
      </w:r>
      <w:r w:rsidRPr="00DC6666">
        <w:rPr>
          <w:rFonts w:ascii="Times New Roman" w:eastAsia="Times New Roman" w:hAnsi="Times New Roman"/>
          <w:color w:val="000000"/>
          <w:lang w:eastAsia="lv-LV"/>
        </w:rPr>
        <w:t xml:space="preserve">. Līgumsoda samaksa neatbrīvo Pasūtītāju no Līguma saistību izpildes. </w:t>
      </w:r>
    </w:p>
    <w:p w14:paraId="73FFEBD3" w14:textId="77777777" w:rsidR="00B400EA" w:rsidRPr="00A03DF7" w:rsidRDefault="00B400EA" w:rsidP="000E22C3">
      <w:pPr>
        <w:widowControl w:val="0"/>
        <w:numPr>
          <w:ilvl w:val="1"/>
          <w:numId w:val="16"/>
        </w:numPr>
        <w:tabs>
          <w:tab w:val="left" w:pos="284"/>
          <w:tab w:val="left" w:pos="701"/>
        </w:tabs>
        <w:spacing w:after="0" w:line="240" w:lineRule="auto"/>
        <w:ind w:left="0"/>
        <w:jc w:val="both"/>
        <w:rPr>
          <w:rFonts w:ascii="Times New Roman" w:eastAsia="Times New Roman" w:hAnsi="Times New Roman"/>
          <w:shd w:val="clear" w:color="auto" w:fill="FFFFFF"/>
          <w:lang w:eastAsia="lv-LV"/>
        </w:rPr>
      </w:pPr>
      <w:r w:rsidRPr="00A03DF7">
        <w:rPr>
          <w:rFonts w:ascii="Times New Roman" w:eastAsia="Times New Roman" w:hAnsi="Times New Roman"/>
          <w:lang w:eastAsia="zh-CN"/>
        </w:rPr>
        <w:t>Ja ir iestājušies apstākļi, kas saskaņā ar Līgumu dod Pasūtītājam tiesības piemērot līgumsodu pret Izpildītāju, Pasūtītājs līgumsoda apmēru ietur no nākošā veicamā maksājuma bezstrīdus kārtībā.</w:t>
      </w:r>
    </w:p>
    <w:p w14:paraId="3C06F670"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p>
    <w:p w14:paraId="7228F908"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 GROZĪŠANA UN IZBEIGŠANA </w:t>
      </w:r>
    </w:p>
    <w:p w14:paraId="28E699A6"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Līgumu var grozīt vai papildināt, atbilstoši Latvijas Republikā spēkā esošo normatīvo aktu noteiktajai kārtībai, noformējot rakstisku Pušu vienošanos, kas ar tās abpusēju parakstīšanu kļūst par Līguma neatņemamu sastāvdaļu. </w:t>
      </w:r>
    </w:p>
    <w:p w14:paraId="31A144F4"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Līgums var tikt izbeigts tikai Līgumā noteiktajā kārtībā vai Pusēm savstarpēji vienojoties. </w:t>
      </w:r>
    </w:p>
    <w:p w14:paraId="12DF21B4"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Pasūtītājam ir tiesības vienpusēji izbeigt Līgumu, ja Izpildītājs nepilda Līgumā noteiktās saistības. </w:t>
      </w:r>
    </w:p>
    <w:p w14:paraId="151CC0CC" w14:textId="22A27619"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Izbeidzot Līgumu saskaņā ar Līguma 8.3.apakšpunktu, Līgums uzskatāms par izbeigtu </w:t>
      </w:r>
      <w:r w:rsidR="009C7C0C">
        <w:rPr>
          <w:rFonts w:ascii="Times New Roman" w:eastAsia="Times New Roman" w:hAnsi="Times New Roman"/>
          <w:color w:val="000000"/>
          <w:lang w:eastAsia="lv-LV"/>
        </w:rPr>
        <w:t>10. (</w:t>
      </w:r>
      <w:r w:rsidRPr="00DC6666">
        <w:rPr>
          <w:rFonts w:ascii="Times New Roman" w:eastAsia="Times New Roman" w:hAnsi="Times New Roman"/>
          <w:color w:val="000000"/>
          <w:lang w:eastAsia="lv-LV"/>
        </w:rPr>
        <w:t>desmitajā</w:t>
      </w:r>
      <w:r w:rsidR="009C7C0C">
        <w:rPr>
          <w:rFonts w:ascii="Times New Roman" w:eastAsia="Times New Roman" w:hAnsi="Times New Roman"/>
          <w:color w:val="000000"/>
          <w:lang w:eastAsia="lv-LV"/>
        </w:rPr>
        <w:t>)</w:t>
      </w:r>
      <w:r w:rsidRPr="00DC6666">
        <w:rPr>
          <w:rFonts w:ascii="Times New Roman" w:eastAsia="Times New Roman" w:hAnsi="Times New Roman"/>
          <w:color w:val="000000"/>
          <w:lang w:eastAsia="lv-LV"/>
        </w:rPr>
        <w:t xml:space="preserve"> dienā pēc Pasūtītāja paziņojuma par Līguma izbeigšanu ierakstītā vēstulē izsūtīšanas dienas</w:t>
      </w:r>
      <w:r>
        <w:rPr>
          <w:rFonts w:ascii="Times New Roman" w:eastAsia="Times New Roman" w:hAnsi="Times New Roman"/>
          <w:color w:val="000000"/>
          <w:lang w:eastAsia="lv-LV"/>
        </w:rPr>
        <w:t xml:space="preserve"> vai ar elektronisku parakstu nosūtītas vēstules nosūtīšanas dienas.</w:t>
      </w:r>
      <w:r w:rsidRPr="00DC6666">
        <w:rPr>
          <w:rFonts w:ascii="Times New Roman" w:eastAsia="Times New Roman" w:hAnsi="Times New Roman"/>
          <w:color w:val="000000"/>
          <w:lang w:eastAsia="lv-LV"/>
        </w:rPr>
        <w:t xml:space="preserve"> </w:t>
      </w:r>
    </w:p>
    <w:p w14:paraId="0B1D13C0"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 izbeigšana jebkurā gadījumā neatbrīvo Puses no savstarpējām finansiālajām un citām saistībām, kas radušās Līguma darbības laikā un nav tikušas nokārtotas līdz Līguma izbeigšanas brīdim. </w:t>
      </w:r>
    </w:p>
    <w:p w14:paraId="758B64B8"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lastRenderedPageBreak/>
        <w:t xml:space="preserve"> </w:t>
      </w:r>
    </w:p>
    <w:p w14:paraId="7FA3DAFB" w14:textId="77777777" w:rsidR="00B400EA" w:rsidRPr="00DC6666" w:rsidRDefault="00B400EA" w:rsidP="000E22C3">
      <w:pPr>
        <w:numPr>
          <w:ilvl w:val="0"/>
          <w:numId w:val="16"/>
        </w:numPr>
        <w:tabs>
          <w:tab w:val="left" w:pos="0"/>
          <w:tab w:val="left" w:pos="284"/>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NEPĀRVARAMA VARA UN ĀRKĀRTAS APSTĀKĻI </w:t>
      </w:r>
    </w:p>
    <w:p w14:paraId="4C14BE01" w14:textId="106E5476"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pieskaitāmas stihiskas nelaimes, avārijas, katastrofas, epidēmijas un kara darbība, nemieri, blokādes, valsts varas un pārvaldes institūciju lēmumi. </w:t>
      </w:r>
    </w:p>
    <w:p w14:paraId="52C9F8B7"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 </w:t>
      </w:r>
    </w:p>
    <w:p w14:paraId="295761D8" w14:textId="77777777" w:rsidR="00B400EA" w:rsidRPr="00DC6666" w:rsidRDefault="00B400EA" w:rsidP="000E22C3">
      <w:pPr>
        <w:numPr>
          <w:ilvl w:val="1"/>
          <w:numId w:val="16"/>
        </w:numPr>
        <w:tabs>
          <w:tab w:val="left" w:pos="284"/>
        </w:tabs>
        <w:spacing w:after="0" w:line="240" w:lineRule="auto"/>
        <w:ind w:left="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 </w:t>
      </w:r>
    </w:p>
    <w:p w14:paraId="18515B63"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042B961F" w14:textId="55BC0DD5" w:rsidR="00B400EA" w:rsidRPr="00DC6666" w:rsidRDefault="00B400EA" w:rsidP="000E22C3">
      <w:pPr>
        <w:numPr>
          <w:ilvl w:val="0"/>
          <w:numId w:val="16"/>
        </w:numPr>
        <w:tabs>
          <w:tab w:val="left" w:pos="0"/>
          <w:tab w:val="left" w:pos="284"/>
          <w:tab w:val="left" w:pos="426"/>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PERSONAS DATU AIZSARDZĪBA</w:t>
      </w:r>
    </w:p>
    <w:p w14:paraId="172ADCBC" w14:textId="77A84098" w:rsidR="00B400EA" w:rsidRPr="00DC6666" w:rsidRDefault="00E36782" w:rsidP="000E22C3">
      <w:pPr>
        <w:tabs>
          <w:tab w:val="left" w:pos="284"/>
        </w:tabs>
        <w:spacing w:after="0" w:line="240" w:lineRule="auto"/>
        <w:jc w:val="both"/>
        <w:rPr>
          <w:rFonts w:ascii="Times New Roman" w:eastAsia="Times New Roman" w:hAnsi="Times New Roman"/>
          <w:color w:val="000000"/>
        </w:rPr>
      </w:pPr>
      <w:r>
        <w:rPr>
          <w:rFonts w:ascii="Times New Roman" w:eastAsia="Times New Roman" w:hAnsi="Times New Roman"/>
          <w:color w:val="000000"/>
        </w:rPr>
        <w:t>10.1. Ja L</w:t>
      </w:r>
      <w:r w:rsidR="00B400EA" w:rsidRPr="00DC6666">
        <w:rPr>
          <w:rFonts w:ascii="Times New Roman" w:eastAsia="Times New Roman" w:hAnsi="Times New Roman"/>
          <w:color w:val="000000"/>
        </w:rPr>
        <w:t>īguma un ar to saistīto pienākumu izpildes gaitā Pušu rīcībā nonāk informācija, kas saistīta ar konkrētām fiziskām personām (turpmāk - Personas dati), Puses apņemas:</w:t>
      </w:r>
    </w:p>
    <w:p w14:paraId="6262D7FC" w14:textId="312E89EA" w:rsidR="00B400EA" w:rsidRPr="00DC6666" w:rsidRDefault="00B400EA" w:rsidP="000E22C3">
      <w:pPr>
        <w:tabs>
          <w:tab w:val="left" w:pos="284"/>
        </w:tabs>
        <w:spacing w:after="0" w:line="240" w:lineRule="auto"/>
        <w:jc w:val="both"/>
        <w:rPr>
          <w:rFonts w:ascii="Times New Roman" w:eastAsia="Times New Roman" w:hAnsi="Times New Roman"/>
          <w:color w:val="000000"/>
        </w:rPr>
      </w:pPr>
      <w:r w:rsidRPr="00DC6666">
        <w:rPr>
          <w:rFonts w:ascii="Times New Roman" w:eastAsia="Times New Roman" w:hAnsi="Times New Roman"/>
          <w:color w:val="000000"/>
        </w:rPr>
        <w:t>10.1.1. nodrošināt datu konfidencia</w:t>
      </w:r>
      <w:r w:rsidR="00E36782">
        <w:rPr>
          <w:rFonts w:ascii="Times New Roman" w:eastAsia="Times New Roman" w:hAnsi="Times New Roman"/>
          <w:color w:val="000000"/>
        </w:rPr>
        <w:t>litāti un datus izmantot tikai L</w:t>
      </w:r>
      <w:r w:rsidRPr="00DC6666">
        <w:rPr>
          <w:rFonts w:ascii="Times New Roman" w:eastAsia="Times New Roman" w:hAnsi="Times New Roman"/>
          <w:color w:val="000000"/>
        </w:rPr>
        <w:t>īgumā noteikto pienākumu pildīšanai un mērķu sasniegšanai;</w:t>
      </w:r>
    </w:p>
    <w:p w14:paraId="0504C786" w14:textId="77777777" w:rsidR="00B400EA" w:rsidRPr="00DC6666" w:rsidRDefault="00B400EA" w:rsidP="000E22C3">
      <w:pPr>
        <w:tabs>
          <w:tab w:val="left" w:pos="284"/>
        </w:tabs>
        <w:spacing w:after="0" w:line="240" w:lineRule="auto"/>
        <w:jc w:val="both"/>
        <w:rPr>
          <w:rFonts w:ascii="Times New Roman" w:eastAsia="Times New Roman" w:hAnsi="Times New Roman"/>
          <w:color w:val="000000"/>
        </w:rPr>
      </w:pPr>
      <w:r w:rsidRPr="00DC6666">
        <w:rPr>
          <w:rFonts w:ascii="Times New Roman" w:eastAsia="Times New Roman" w:hAnsi="Times New Roman"/>
          <w:color w:val="000000"/>
        </w:rPr>
        <w:t>10.1.2. bez otras Puses rakstiskas piekrišanas šos datus trešajām personām izpaust tikai normatīvajos aktos noteiktajos gadījumos. Jebkurā gadījumā par Personas datu nodošanu trešajai personai Puses informē viena otru.</w:t>
      </w:r>
    </w:p>
    <w:p w14:paraId="23672584" w14:textId="77777777" w:rsidR="00B400EA" w:rsidRPr="00DC6666" w:rsidRDefault="00B400EA" w:rsidP="000E22C3">
      <w:pPr>
        <w:tabs>
          <w:tab w:val="left" w:pos="284"/>
        </w:tabs>
        <w:spacing w:after="0" w:line="240" w:lineRule="auto"/>
        <w:jc w:val="both"/>
        <w:rPr>
          <w:rFonts w:ascii="Times New Roman" w:eastAsia="Times New Roman" w:hAnsi="Times New Roman"/>
          <w:color w:val="000000"/>
        </w:rPr>
      </w:pPr>
      <w:r w:rsidRPr="00DC6666">
        <w:rPr>
          <w:rFonts w:ascii="Times New Roman" w:eastAsia="Times New Roman" w:hAnsi="Times New Roman"/>
          <w:color w:val="000000"/>
        </w:rPr>
        <w:t>10.2.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716F785" w14:textId="44D82DD8" w:rsidR="00B400EA" w:rsidRPr="00DC6666" w:rsidRDefault="00E36782" w:rsidP="000E22C3">
      <w:pPr>
        <w:tabs>
          <w:tab w:val="left" w:pos="284"/>
        </w:tabs>
        <w:spacing w:after="0" w:line="240" w:lineRule="auto"/>
        <w:jc w:val="both"/>
        <w:rPr>
          <w:rFonts w:ascii="Times New Roman" w:eastAsia="Times New Roman" w:hAnsi="Times New Roman"/>
          <w:color w:val="000000"/>
        </w:rPr>
      </w:pPr>
      <w:r>
        <w:rPr>
          <w:rFonts w:ascii="Times New Roman" w:eastAsia="Times New Roman" w:hAnsi="Times New Roman"/>
          <w:color w:val="000000"/>
        </w:rPr>
        <w:t>10.3. Pēc L</w:t>
      </w:r>
      <w:r w:rsidR="00B400EA" w:rsidRPr="00DC6666">
        <w:rPr>
          <w:rFonts w:ascii="Times New Roman" w:eastAsia="Times New Roman" w:hAnsi="Times New Roman"/>
          <w:color w:val="000000"/>
        </w:rPr>
        <w:t>īguma saistību izpildes Izpildītājs dzēš tā rīcībā esošos Personas datus vai, ja tam ir tiesisks pamats, uzglabā tos tikai normatīvajos aktos paredzēto laika periodu.</w:t>
      </w:r>
    </w:p>
    <w:p w14:paraId="5722767E" w14:textId="77777777" w:rsidR="00B400EA" w:rsidRPr="00DC6666" w:rsidRDefault="00B400EA" w:rsidP="000E22C3">
      <w:pPr>
        <w:tabs>
          <w:tab w:val="left" w:pos="284"/>
        </w:tabs>
        <w:spacing w:after="0" w:line="240" w:lineRule="auto"/>
        <w:jc w:val="both"/>
        <w:rPr>
          <w:rFonts w:ascii="Times New Roman" w:eastAsia="Times New Roman" w:hAnsi="Times New Roman"/>
          <w:color w:val="000000"/>
        </w:rPr>
      </w:pPr>
      <w:r w:rsidRPr="00DC6666">
        <w:rPr>
          <w:rFonts w:ascii="Times New Roman" w:eastAsia="Times New Roman" w:hAnsi="Times New Roman"/>
          <w:color w:val="000000"/>
        </w:rPr>
        <w:t>10.4. Apstrādājot datus, Pusēm ir pienākums ievērot Latvijas Republikā spēkā esošo normatīvo aktu prasības. Pusēm nav tiesību nodot datus ārpus Eiropas Savienības un Eiropas Ekonomiskās zonas robežām.</w:t>
      </w:r>
    </w:p>
    <w:p w14:paraId="60289D0F" w14:textId="77777777" w:rsidR="00B400EA" w:rsidRPr="00DC6666" w:rsidRDefault="00B400EA" w:rsidP="000E22C3">
      <w:pPr>
        <w:tabs>
          <w:tab w:val="left" w:pos="284"/>
        </w:tabs>
        <w:spacing w:after="0" w:line="240" w:lineRule="auto"/>
        <w:jc w:val="both"/>
        <w:rPr>
          <w:rFonts w:ascii="Times New Roman" w:eastAsia="Times New Roman" w:hAnsi="Times New Roman"/>
          <w:color w:val="000000"/>
        </w:rPr>
      </w:pPr>
    </w:p>
    <w:p w14:paraId="111E27C3" w14:textId="77777777" w:rsidR="00B400EA" w:rsidRPr="00DC6666" w:rsidRDefault="00B400EA" w:rsidP="000E22C3">
      <w:pPr>
        <w:numPr>
          <w:ilvl w:val="0"/>
          <w:numId w:val="16"/>
        </w:numPr>
        <w:tabs>
          <w:tab w:val="left" w:pos="0"/>
          <w:tab w:val="left" w:pos="284"/>
          <w:tab w:val="left" w:pos="426"/>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STRĪDU IZŠĶIRŠANAS KĀRTĪBA </w:t>
      </w:r>
    </w:p>
    <w:p w14:paraId="4CE8191D" w14:textId="77777777" w:rsidR="00B400EA" w:rsidRPr="00DC6666" w:rsidRDefault="00B400EA" w:rsidP="000E22C3">
      <w:pPr>
        <w:numPr>
          <w:ilvl w:val="1"/>
          <w:numId w:val="18"/>
        </w:numPr>
        <w:tabs>
          <w:tab w:val="left" w:pos="284"/>
        </w:tabs>
        <w:spacing w:after="0" w:line="240" w:lineRule="auto"/>
        <w:ind w:left="0" w:firstLine="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Visus jautājumus un strīdus, kas rodas starp Pusēm Līguma darbības laikā, Puses risina pārrunu ceļā. </w:t>
      </w:r>
    </w:p>
    <w:p w14:paraId="7F184CFE" w14:textId="77777777" w:rsidR="00B400EA" w:rsidRPr="00DC6666" w:rsidRDefault="00B400EA" w:rsidP="000E22C3">
      <w:pPr>
        <w:numPr>
          <w:ilvl w:val="1"/>
          <w:numId w:val="18"/>
        </w:numPr>
        <w:tabs>
          <w:tab w:val="left" w:pos="284"/>
        </w:tabs>
        <w:spacing w:after="0" w:line="240" w:lineRule="auto"/>
        <w:ind w:left="0" w:firstLine="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Gadījumā, ja Puses nespēj strīdu atrisināt savstarpēju pārrunu rezultātā, strīdu izskatīšana tiks nodota tiesai Latvijas Republikas spēkā esošo normatīvo aktu noteiktajā kārtībā. </w:t>
      </w:r>
    </w:p>
    <w:p w14:paraId="624E95D8"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 </w:t>
      </w:r>
    </w:p>
    <w:p w14:paraId="7BD77D1F" w14:textId="77777777" w:rsidR="00B400EA" w:rsidRPr="00DC6666" w:rsidRDefault="00B400EA" w:rsidP="000E22C3">
      <w:pPr>
        <w:numPr>
          <w:ilvl w:val="0"/>
          <w:numId w:val="16"/>
        </w:numPr>
        <w:tabs>
          <w:tab w:val="left" w:pos="0"/>
          <w:tab w:val="left" w:pos="284"/>
          <w:tab w:val="left" w:pos="426"/>
        </w:tabs>
        <w:spacing w:after="0" w:line="240" w:lineRule="auto"/>
        <w:ind w:left="0"/>
        <w:jc w:val="center"/>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PĀRĒJIE NOTEIKUMI </w:t>
      </w:r>
    </w:p>
    <w:p w14:paraId="14E7FF8E" w14:textId="14A47F8C" w:rsidR="00B400EA" w:rsidRPr="00DC6666" w:rsidRDefault="00B400EA" w:rsidP="000E22C3">
      <w:pPr>
        <w:tabs>
          <w:tab w:val="left" w:pos="284"/>
        </w:tabs>
        <w:spacing w:after="0" w:line="240" w:lineRule="auto"/>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12.1. Jautājumos, kas nav regulēti Līgumā, Puses vadās no La</w:t>
      </w:r>
      <w:r w:rsidR="00E36782">
        <w:rPr>
          <w:rFonts w:ascii="Times New Roman" w:eastAsia="Times New Roman" w:hAnsi="Times New Roman"/>
          <w:color w:val="000000"/>
          <w:lang w:eastAsia="lv-LV"/>
        </w:rPr>
        <w:t xml:space="preserve">tvijas Republikas normatīvajiem </w:t>
      </w:r>
      <w:r w:rsidRPr="00DC6666">
        <w:rPr>
          <w:rFonts w:ascii="Times New Roman" w:eastAsia="Times New Roman" w:hAnsi="Times New Roman"/>
          <w:color w:val="000000"/>
          <w:lang w:eastAsia="lv-LV"/>
        </w:rPr>
        <w:t xml:space="preserve">aktiem. </w:t>
      </w:r>
    </w:p>
    <w:p w14:paraId="2343B6A4" w14:textId="77777777" w:rsidR="00B400EA" w:rsidRPr="00DC6666" w:rsidRDefault="00B400EA" w:rsidP="000E22C3">
      <w:pPr>
        <w:numPr>
          <w:ilvl w:val="1"/>
          <w:numId w:val="19"/>
        </w:numPr>
        <w:tabs>
          <w:tab w:val="left" w:pos="284"/>
        </w:tabs>
        <w:spacing w:after="0" w:line="240" w:lineRule="auto"/>
        <w:ind w:left="0" w:firstLine="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Puses 3 (trīs) darba dienu laikā rakstveidā informē viena otru par tās kontaktinformācijas vai rekvizītu maiņu. </w:t>
      </w:r>
    </w:p>
    <w:p w14:paraId="77C27310" w14:textId="2CCAFC49" w:rsidR="00B400EA" w:rsidRPr="00DC6666" w:rsidRDefault="00E36782" w:rsidP="000E22C3">
      <w:pPr>
        <w:numPr>
          <w:ilvl w:val="1"/>
          <w:numId w:val="19"/>
        </w:numPr>
        <w:tabs>
          <w:tab w:val="left" w:pos="284"/>
        </w:tabs>
        <w:spacing w:after="0" w:line="240" w:lineRule="auto"/>
        <w:ind w:left="0" w:firstLine="0"/>
        <w:jc w:val="both"/>
        <w:rPr>
          <w:rFonts w:ascii="Times New Roman" w:eastAsia="Times New Roman" w:hAnsi="Times New Roman"/>
          <w:color w:val="000000"/>
          <w:lang w:eastAsia="lv-LV"/>
        </w:rPr>
      </w:pPr>
      <w:r>
        <w:rPr>
          <w:rFonts w:ascii="Times New Roman" w:eastAsia="Times New Roman" w:hAnsi="Times New Roman"/>
          <w:color w:val="000000"/>
          <w:lang w:eastAsia="lv-LV"/>
        </w:rPr>
        <w:t xml:space="preserve">PUŠU </w:t>
      </w:r>
      <w:r w:rsidR="00B400EA" w:rsidRPr="00DC6666">
        <w:rPr>
          <w:rFonts w:ascii="Times New Roman" w:eastAsia="Times New Roman" w:hAnsi="Times New Roman"/>
          <w:color w:val="000000"/>
          <w:lang w:eastAsia="lv-LV"/>
        </w:rPr>
        <w:t>ATBILDĪGĀS PERSONAS</w:t>
      </w:r>
      <w:r>
        <w:rPr>
          <w:rFonts w:ascii="Times New Roman" w:eastAsia="Times New Roman" w:hAnsi="Times New Roman"/>
          <w:color w:val="000000"/>
          <w:lang w:eastAsia="lv-LV"/>
        </w:rPr>
        <w:t>:</w:t>
      </w:r>
      <w:r w:rsidR="00B400EA" w:rsidRPr="00DC6666">
        <w:rPr>
          <w:rFonts w:ascii="Times New Roman" w:eastAsia="Times New Roman" w:hAnsi="Times New Roman"/>
          <w:color w:val="000000"/>
          <w:lang w:eastAsia="lv-LV"/>
        </w:rPr>
        <w:t xml:space="preserve"> </w:t>
      </w:r>
    </w:p>
    <w:p w14:paraId="79C52392" w14:textId="368EE4C4" w:rsidR="00B400EA" w:rsidRPr="00AF3EF1" w:rsidRDefault="00B400EA" w:rsidP="000E22C3">
      <w:pPr>
        <w:numPr>
          <w:ilvl w:val="2"/>
          <w:numId w:val="19"/>
        </w:numPr>
        <w:tabs>
          <w:tab w:val="left" w:pos="284"/>
        </w:tabs>
        <w:spacing w:after="0" w:line="240" w:lineRule="auto"/>
        <w:ind w:left="0" w:firstLine="0"/>
        <w:jc w:val="both"/>
        <w:rPr>
          <w:rFonts w:ascii="Times New Roman" w:eastAsia="Times New Roman" w:hAnsi="Times New Roman"/>
          <w:color w:val="000000"/>
          <w:lang w:eastAsia="lv-LV"/>
        </w:rPr>
      </w:pPr>
      <w:r w:rsidRPr="00AF3EF1">
        <w:rPr>
          <w:rFonts w:ascii="Times New Roman" w:eastAsia="Times New Roman" w:hAnsi="Times New Roman"/>
          <w:color w:val="000000"/>
          <w:lang w:eastAsia="lv-LV"/>
        </w:rPr>
        <w:t xml:space="preserve">Atbildīgā persona par Līguma izpildi no Pasūtītāja puses: </w:t>
      </w:r>
      <w:r w:rsidRPr="00AF3EF1">
        <w:rPr>
          <w:rFonts w:ascii="Times New Roman" w:eastAsia="Times New Roman" w:hAnsi="Times New Roman"/>
          <w:color w:val="000000"/>
          <w:lang w:eastAsia="zh-CN"/>
        </w:rPr>
        <w:t>Tehniskās daļas galvenais speciālists būvniecības jautājumos Juris Kancevičs, tālrunis 67981063, 28316011</w:t>
      </w:r>
      <w:r w:rsidR="00E36782" w:rsidRPr="00AF3EF1">
        <w:rPr>
          <w:rFonts w:ascii="Times New Roman" w:eastAsia="Times New Roman" w:hAnsi="Times New Roman"/>
          <w:color w:val="000000"/>
          <w:lang w:eastAsia="zh-CN"/>
        </w:rPr>
        <w:t xml:space="preserve">, </w:t>
      </w:r>
      <w:r w:rsidRPr="00AF3EF1">
        <w:rPr>
          <w:rFonts w:ascii="Times New Roman" w:hAnsi="Times New Roman"/>
          <w:color w:val="000000"/>
        </w:rPr>
        <w:t>e-pasta adrese:</w:t>
      </w:r>
      <w:r w:rsidRPr="00AF3EF1">
        <w:rPr>
          <w:rFonts w:ascii="Times New Roman" w:eastAsia="Times New Roman" w:hAnsi="Times New Roman"/>
          <w:color w:val="000000"/>
          <w:lang w:eastAsia="zh-CN"/>
        </w:rPr>
        <w:t xml:space="preserve"> </w:t>
      </w:r>
      <w:r w:rsidR="00AF3EF1" w:rsidRPr="00AF3EF1">
        <w:rPr>
          <w:rFonts w:ascii="Times New Roman" w:eastAsia="Times New Roman" w:hAnsi="Times New Roman"/>
          <w:color w:val="0563C1"/>
          <w:u w:val="single"/>
          <w:lang w:eastAsia="zh-CN"/>
        </w:rPr>
        <w:t>juris.kancevics@salaspils.lv</w:t>
      </w:r>
      <w:r w:rsidR="00AF3EF1" w:rsidRPr="00AF3EF1">
        <w:rPr>
          <w:rFonts w:ascii="Times New Roman" w:hAnsi="Times New Roman"/>
        </w:rPr>
        <w:t xml:space="preserve"> , vai    </w:t>
      </w:r>
      <w:r w:rsidR="00AF3EF1" w:rsidRPr="00AF3EF1">
        <w:rPr>
          <w:rFonts w:ascii="Times New Roman" w:eastAsia="Times New Roman" w:hAnsi="Times New Roman"/>
          <w:color w:val="000000"/>
          <w:lang w:eastAsia="zh-CN"/>
        </w:rPr>
        <w:t>persona kas viņu aizvieto.</w:t>
      </w:r>
    </w:p>
    <w:p w14:paraId="1AF2947F" w14:textId="776CDC78" w:rsidR="00B400EA" w:rsidRPr="00EC247C" w:rsidRDefault="00B400EA" w:rsidP="000E22C3">
      <w:pPr>
        <w:numPr>
          <w:ilvl w:val="2"/>
          <w:numId w:val="19"/>
        </w:numPr>
        <w:tabs>
          <w:tab w:val="left" w:pos="284"/>
        </w:tabs>
        <w:spacing w:after="0" w:line="240" w:lineRule="auto"/>
        <w:ind w:left="0" w:firstLine="0"/>
        <w:jc w:val="both"/>
        <w:rPr>
          <w:rFonts w:ascii="Times New Roman" w:eastAsia="Times New Roman" w:hAnsi="Times New Roman"/>
          <w:color w:val="000000"/>
          <w:lang w:eastAsia="lv-LV"/>
        </w:rPr>
      </w:pPr>
      <w:r w:rsidRPr="00EC247C">
        <w:rPr>
          <w:rFonts w:ascii="Times New Roman" w:eastAsia="Times New Roman" w:hAnsi="Times New Roman"/>
          <w:color w:val="000000"/>
          <w:lang w:eastAsia="lv-LV"/>
        </w:rPr>
        <w:t xml:space="preserve">Atbildīgā persona par Līguma izpildi no Izpildītāja puses: </w:t>
      </w:r>
      <w:r w:rsidR="00E36782">
        <w:rPr>
          <w:rFonts w:ascii="Times New Roman" w:eastAsia="Times New Roman" w:hAnsi="Times New Roman"/>
        </w:rPr>
        <w:t>___________________________</w:t>
      </w:r>
      <w:r w:rsidRPr="00EC247C">
        <w:rPr>
          <w:rFonts w:ascii="Times New Roman" w:eastAsia="Times New Roman" w:hAnsi="Times New Roman"/>
          <w:color w:val="000000"/>
          <w:lang w:eastAsia="zh-CN"/>
        </w:rPr>
        <w:t>.</w:t>
      </w:r>
    </w:p>
    <w:p w14:paraId="67379ABC" w14:textId="5B677FB7" w:rsidR="00B400EA" w:rsidRPr="00DC6666" w:rsidRDefault="00B400EA" w:rsidP="000E22C3">
      <w:pPr>
        <w:numPr>
          <w:ilvl w:val="1"/>
          <w:numId w:val="19"/>
        </w:numPr>
        <w:tabs>
          <w:tab w:val="left" w:pos="284"/>
        </w:tabs>
        <w:spacing w:after="0" w:line="240" w:lineRule="auto"/>
        <w:ind w:left="0" w:firstLine="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Līgums sagatavots uz </w:t>
      </w:r>
      <w:r w:rsidR="00E36782">
        <w:rPr>
          <w:rFonts w:ascii="Times New Roman" w:eastAsia="Times New Roman" w:hAnsi="Times New Roman"/>
          <w:color w:val="000000"/>
          <w:lang w:eastAsia="lv-LV"/>
        </w:rPr>
        <w:t>____</w:t>
      </w:r>
      <w:r w:rsidRPr="00DC6666">
        <w:rPr>
          <w:rFonts w:ascii="Times New Roman" w:eastAsia="Times New Roman" w:hAnsi="Times New Roman"/>
          <w:color w:val="000000"/>
          <w:lang w:eastAsia="lv-LV"/>
        </w:rPr>
        <w:t xml:space="preserve"> lapām </w:t>
      </w:r>
      <w:r w:rsidR="00E36782">
        <w:rPr>
          <w:rFonts w:ascii="Times New Roman" w:eastAsia="Times New Roman" w:hAnsi="Times New Roman"/>
          <w:color w:val="000000"/>
          <w:lang w:eastAsia="lv-LV"/>
        </w:rPr>
        <w:t>un parakstīts ar drošu elektronisko parakstu.</w:t>
      </w:r>
      <w:r w:rsidRPr="00DC6666">
        <w:rPr>
          <w:rFonts w:ascii="Times New Roman" w:eastAsia="Times New Roman" w:hAnsi="Times New Roman"/>
          <w:color w:val="000000"/>
          <w:lang w:eastAsia="lv-LV"/>
        </w:rPr>
        <w:t xml:space="preserve"> </w:t>
      </w:r>
    </w:p>
    <w:p w14:paraId="5B380CE4" w14:textId="4BCD2C0F" w:rsidR="00B400EA" w:rsidRPr="00DC6666" w:rsidRDefault="00B400EA" w:rsidP="000E22C3">
      <w:pPr>
        <w:numPr>
          <w:ilvl w:val="1"/>
          <w:numId w:val="19"/>
        </w:numPr>
        <w:tabs>
          <w:tab w:val="left" w:pos="284"/>
        </w:tabs>
        <w:spacing w:after="0" w:line="240" w:lineRule="auto"/>
        <w:ind w:left="0" w:firstLine="0"/>
        <w:jc w:val="both"/>
        <w:rPr>
          <w:rFonts w:ascii="Times New Roman" w:eastAsia="Times New Roman" w:hAnsi="Times New Roman"/>
          <w:color w:val="000000"/>
          <w:lang w:eastAsia="lv-LV"/>
        </w:rPr>
      </w:pPr>
      <w:r w:rsidRPr="00DC6666">
        <w:rPr>
          <w:rFonts w:ascii="Times New Roman" w:eastAsia="Times New Roman" w:hAnsi="Times New Roman"/>
          <w:color w:val="000000"/>
          <w:lang w:eastAsia="lv-LV"/>
        </w:rPr>
        <w:t xml:space="preserve">Līgumam ir </w:t>
      </w:r>
      <w:r w:rsidR="00E36782">
        <w:rPr>
          <w:rFonts w:ascii="Times New Roman" w:eastAsia="Times New Roman" w:hAnsi="Times New Roman"/>
          <w:color w:val="000000"/>
          <w:lang w:eastAsia="lv-LV"/>
        </w:rPr>
        <w:t>šādi</w:t>
      </w:r>
      <w:r w:rsidRPr="00DC6666">
        <w:rPr>
          <w:rFonts w:ascii="Times New Roman" w:eastAsia="Times New Roman" w:hAnsi="Times New Roman"/>
          <w:color w:val="000000"/>
          <w:lang w:eastAsia="lv-LV"/>
        </w:rPr>
        <w:t xml:space="preserve"> pielikumi: </w:t>
      </w:r>
      <w:r w:rsidR="00E36782">
        <w:rPr>
          <w:rFonts w:ascii="Times New Roman" w:eastAsia="Times New Roman" w:hAnsi="Times New Roman"/>
          <w:color w:val="000000"/>
          <w:lang w:eastAsia="lv-LV"/>
        </w:rPr>
        <w:t>___________________________________________________.</w:t>
      </w:r>
    </w:p>
    <w:p w14:paraId="6A45CB11" w14:textId="2C9B7516" w:rsidR="00B400EA" w:rsidRPr="00E36782" w:rsidRDefault="00B400EA" w:rsidP="000E22C3">
      <w:pPr>
        <w:tabs>
          <w:tab w:val="left" w:pos="284"/>
        </w:tabs>
        <w:spacing w:after="0" w:line="240" w:lineRule="auto"/>
        <w:jc w:val="both"/>
        <w:rPr>
          <w:rFonts w:ascii="Times New Roman" w:eastAsia="Times New Roman" w:hAnsi="Times New Roman"/>
          <w:color w:val="000000"/>
          <w:lang w:eastAsia="lv-LV"/>
        </w:rPr>
      </w:pPr>
    </w:p>
    <w:p w14:paraId="128C3474" w14:textId="77777777" w:rsidR="00B400EA" w:rsidRPr="00DC6666" w:rsidRDefault="00B400EA" w:rsidP="000E22C3">
      <w:pPr>
        <w:tabs>
          <w:tab w:val="left" w:pos="284"/>
        </w:tabs>
        <w:spacing w:after="0" w:line="240" w:lineRule="auto"/>
        <w:rPr>
          <w:rFonts w:ascii="Times New Roman" w:eastAsia="Times New Roman" w:hAnsi="Times New Roman"/>
          <w:color w:val="000000"/>
          <w:lang w:eastAsia="lv-LV"/>
        </w:rPr>
      </w:pPr>
    </w:p>
    <w:p w14:paraId="27C5017C" w14:textId="77777777" w:rsidR="00B400EA" w:rsidRDefault="00B400EA" w:rsidP="000E22C3">
      <w:pPr>
        <w:numPr>
          <w:ilvl w:val="0"/>
          <w:numId w:val="16"/>
        </w:numPr>
        <w:tabs>
          <w:tab w:val="left" w:pos="0"/>
          <w:tab w:val="left" w:pos="284"/>
          <w:tab w:val="left" w:pos="426"/>
        </w:tabs>
        <w:spacing w:after="0" w:line="240" w:lineRule="auto"/>
        <w:ind w:left="0"/>
        <w:jc w:val="center"/>
        <w:rPr>
          <w:rFonts w:ascii="Times New Roman" w:eastAsia="Times New Roman" w:hAnsi="Times New Roman"/>
          <w:color w:val="000000"/>
          <w:lang w:eastAsia="lv-LV"/>
        </w:rPr>
      </w:pPr>
      <w:r w:rsidRPr="00E36782">
        <w:rPr>
          <w:rFonts w:ascii="Times New Roman" w:eastAsia="Times New Roman" w:hAnsi="Times New Roman"/>
          <w:color w:val="000000"/>
          <w:lang w:eastAsia="lv-LV"/>
        </w:rPr>
        <w:t>PUŠU rekvizīti</w:t>
      </w:r>
    </w:p>
    <w:p w14:paraId="11596C55" w14:textId="77777777" w:rsidR="00E36782" w:rsidRPr="00E36782" w:rsidRDefault="00E36782" w:rsidP="000E22C3">
      <w:pPr>
        <w:tabs>
          <w:tab w:val="left" w:pos="0"/>
          <w:tab w:val="left" w:pos="284"/>
          <w:tab w:val="left" w:pos="426"/>
        </w:tabs>
        <w:spacing w:after="0" w:line="240" w:lineRule="auto"/>
        <w:rPr>
          <w:rFonts w:ascii="Times New Roman" w:eastAsia="Times New Roman" w:hAnsi="Times New Roman"/>
          <w:color w:val="000000"/>
          <w:lang w:eastAsia="lv-LV"/>
        </w:rPr>
      </w:pPr>
    </w:p>
    <w:p w14:paraId="4BD6C67E" w14:textId="77777777" w:rsidR="00B400EA" w:rsidRPr="00C366A0" w:rsidRDefault="00B400EA" w:rsidP="000E22C3">
      <w:pPr>
        <w:tabs>
          <w:tab w:val="left" w:pos="284"/>
        </w:tabs>
        <w:spacing w:after="0" w:line="240" w:lineRule="auto"/>
        <w:jc w:val="both"/>
        <w:rPr>
          <w:rFonts w:ascii="Times New Roman" w:eastAsia="Times New Roman" w:hAnsi="Times New Roman"/>
          <w:b/>
          <w:bCs/>
        </w:rPr>
      </w:pPr>
      <w:r w:rsidRPr="00C366A0">
        <w:rPr>
          <w:rFonts w:ascii="Times New Roman" w:eastAsia="Times New Roman" w:hAnsi="Times New Roman"/>
          <w:b/>
          <w:bCs/>
        </w:rPr>
        <w:t>Pasūtītājs:</w:t>
      </w:r>
      <w:r w:rsidRPr="00C366A0">
        <w:rPr>
          <w:rFonts w:ascii="Times New Roman" w:eastAsia="Times New Roman" w:hAnsi="Times New Roman"/>
          <w:b/>
          <w:bCs/>
        </w:rPr>
        <w:tab/>
      </w:r>
      <w:r w:rsidRPr="00C366A0">
        <w:rPr>
          <w:rFonts w:ascii="Times New Roman" w:eastAsia="Times New Roman" w:hAnsi="Times New Roman"/>
          <w:b/>
          <w:bCs/>
        </w:rPr>
        <w:tab/>
      </w:r>
      <w:r w:rsidRPr="00C366A0">
        <w:rPr>
          <w:rFonts w:ascii="Times New Roman" w:eastAsia="Times New Roman" w:hAnsi="Times New Roman"/>
          <w:b/>
          <w:bCs/>
        </w:rPr>
        <w:tab/>
      </w:r>
      <w:r w:rsidRPr="00C366A0">
        <w:rPr>
          <w:rFonts w:ascii="Times New Roman" w:eastAsia="Times New Roman" w:hAnsi="Times New Roman"/>
          <w:b/>
          <w:bCs/>
        </w:rPr>
        <w:tab/>
      </w:r>
      <w:r w:rsidRPr="00C366A0">
        <w:rPr>
          <w:rFonts w:ascii="Times New Roman" w:eastAsia="Times New Roman" w:hAnsi="Times New Roman"/>
          <w:b/>
          <w:bCs/>
        </w:rPr>
        <w:tab/>
      </w:r>
      <w:r w:rsidRPr="00C366A0">
        <w:rPr>
          <w:rFonts w:ascii="Times New Roman" w:eastAsia="Times New Roman" w:hAnsi="Times New Roman"/>
          <w:b/>
          <w:bCs/>
        </w:rPr>
        <w:tab/>
        <w:t>Izpildītājs:</w:t>
      </w:r>
    </w:p>
    <w:p w14:paraId="09899E74" w14:textId="741A7782"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b/>
        </w:rPr>
        <w:lastRenderedPageBreak/>
        <w:t xml:space="preserve">Salaspils novada </w:t>
      </w:r>
      <w:r w:rsidR="00E36782">
        <w:rPr>
          <w:rFonts w:ascii="Times New Roman" w:eastAsia="Times New Roman" w:hAnsi="Times New Roman"/>
          <w:b/>
        </w:rPr>
        <w:t>pašvaldība</w:t>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00E36782">
        <w:rPr>
          <w:rFonts w:ascii="Times New Roman" w:eastAsia="Times New Roman" w:hAnsi="Times New Roman"/>
          <w:b/>
        </w:rPr>
        <w:t>_________________________</w:t>
      </w:r>
    </w:p>
    <w:p w14:paraId="7F9070F9" w14:textId="46AA41D7"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rPr>
        <w:t>Līvzemes iel</w:t>
      </w:r>
      <w:r w:rsidR="00E36782">
        <w:rPr>
          <w:rFonts w:ascii="Times New Roman" w:eastAsia="Times New Roman" w:hAnsi="Times New Roman"/>
        </w:rPr>
        <w:t>a 8, Salaspils, LV-2167</w:t>
      </w:r>
      <w:r w:rsidR="00E36782">
        <w:rPr>
          <w:rFonts w:ascii="Times New Roman" w:eastAsia="Times New Roman" w:hAnsi="Times New Roman"/>
        </w:rPr>
        <w:tab/>
      </w:r>
      <w:r w:rsidR="00327FEC">
        <w:rPr>
          <w:rFonts w:ascii="Times New Roman" w:eastAsia="Times New Roman" w:hAnsi="Times New Roman"/>
        </w:rPr>
        <w:tab/>
      </w:r>
      <w:r w:rsidR="00E36782">
        <w:rPr>
          <w:rFonts w:ascii="Times New Roman" w:eastAsia="Times New Roman" w:hAnsi="Times New Roman"/>
        </w:rPr>
        <w:tab/>
        <w:t>_________________________</w:t>
      </w:r>
    </w:p>
    <w:p w14:paraId="634B006F" w14:textId="364D661F"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rPr>
        <w:t>PVN reģ. Nr.LV 9</w:t>
      </w:r>
      <w:r w:rsidR="00E36782">
        <w:rPr>
          <w:rFonts w:ascii="Times New Roman" w:eastAsia="Times New Roman" w:hAnsi="Times New Roman"/>
        </w:rPr>
        <w:t>0000024008</w:t>
      </w:r>
      <w:r w:rsidR="00E36782">
        <w:rPr>
          <w:rFonts w:ascii="Times New Roman" w:eastAsia="Times New Roman" w:hAnsi="Times New Roman"/>
        </w:rPr>
        <w:tab/>
      </w:r>
      <w:r w:rsidR="00E36782">
        <w:rPr>
          <w:rFonts w:ascii="Times New Roman" w:eastAsia="Times New Roman" w:hAnsi="Times New Roman"/>
        </w:rPr>
        <w:tab/>
      </w:r>
      <w:r w:rsidR="00E36782">
        <w:rPr>
          <w:rFonts w:ascii="Times New Roman" w:eastAsia="Times New Roman" w:hAnsi="Times New Roman"/>
        </w:rPr>
        <w:tab/>
      </w:r>
      <w:r w:rsidR="00E36782">
        <w:rPr>
          <w:rFonts w:ascii="Times New Roman" w:eastAsia="Times New Roman" w:hAnsi="Times New Roman"/>
        </w:rPr>
        <w:tab/>
        <w:t>_________________________</w:t>
      </w:r>
    </w:p>
    <w:p w14:paraId="4F5C8574" w14:textId="0CACAB34" w:rsidR="00B400EA" w:rsidRPr="00C366A0" w:rsidRDefault="00E36782" w:rsidP="000E22C3">
      <w:pPr>
        <w:tabs>
          <w:tab w:val="left" w:pos="284"/>
        </w:tabs>
        <w:spacing w:after="0" w:line="240" w:lineRule="auto"/>
        <w:jc w:val="both"/>
        <w:rPr>
          <w:rFonts w:ascii="Times New Roman" w:eastAsia="Times New Roman" w:hAnsi="Times New Roman"/>
        </w:rPr>
      </w:pPr>
      <w:r>
        <w:rPr>
          <w:rFonts w:ascii="Times New Roman" w:eastAsia="Times New Roman" w:hAnsi="Times New Roman"/>
        </w:rPr>
        <w:t>AS „SEB banka”</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_________________________</w:t>
      </w:r>
      <w:r w:rsidR="00B400EA" w:rsidRPr="00C366A0">
        <w:rPr>
          <w:rFonts w:ascii="Times New Roman" w:eastAsia="Times New Roman" w:hAnsi="Times New Roman"/>
        </w:rPr>
        <w:tab/>
      </w:r>
      <w:r w:rsidR="00B400EA" w:rsidRPr="00C366A0">
        <w:rPr>
          <w:rFonts w:ascii="Times New Roman" w:eastAsia="Times New Roman" w:hAnsi="Times New Roman"/>
        </w:rPr>
        <w:tab/>
      </w:r>
    </w:p>
    <w:p w14:paraId="2B7898E5" w14:textId="55C8422A"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rPr>
        <w:t>Konts LV58UNLA0033300130607</w:t>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00E36782">
        <w:rPr>
          <w:rFonts w:ascii="Times New Roman" w:eastAsia="Times New Roman" w:hAnsi="Times New Roman"/>
        </w:rPr>
        <w:t>_________________________</w:t>
      </w:r>
    </w:p>
    <w:p w14:paraId="4C8E564B" w14:textId="77777777"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r w:rsidRPr="00C366A0">
        <w:rPr>
          <w:rFonts w:ascii="Times New Roman" w:eastAsia="Times New Roman" w:hAnsi="Times New Roman"/>
        </w:rPr>
        <w:tab/>
      </w:r>
    </w:p>
    <w:p w14:paraId="0B915191" w14:textId="77777777" w:rsidR="00B400EA" w:rsidRPr="00C366A0" w:rsidRDefault="00B400EA" w:rsidP="000E22C3">
      <w:pPr>
        <w:tabs>
          <w:tab w:val="left" w:pos="284"/>
        </w:tabs>
        <w:spacing w:after="0" w:line="240" w:lineRule="auto"/>
        <w:jc w:val="both"/>
        <w:rPr>
          <w:rFonts w:ascii="Times New Roman" w:eastAsia="Times New Roman" w:hAnsi="Times New Roman"/>
        </w:rPr>
      </w:pPr>
    </w:p>
    <w:p w14:paraId="60F2E4BE" w14:textId="754C54DE" w:rsidR="00B400EA" w:rsidRPr="00C366A0" w:rsidRDefault="00B400EA" w:rsidP="000E22C3">
      <w:pPr>
        <w:tabs>
          <w:tab w:val="left" w:pos="284"/>
        </w:tabs>
        <w:spacing w:after="0" w:line="240" w:lineRule="auto"/>
        <w:jc w:val="both"/>
        <w:rPr>
          <w:rFonts w:ascii="Times New Roman" w:eastAsia="Times New Roman" w:hAnsi="Times New Roman"/>
        </w:rPr>
      </w:pPr>
      <w:r w:rsidRPr="00C366A0">
        <w:rPr>
          <w:rFonts w:ascii="Times New Roman" w:eastAsia="Times New Roman" w:hAnsi="Times New Roman"/>
        </w:rPr>
        <w:t>___________________ /</w:t>
      </w:r>
      <w:r w:rsidR="009E012B">
        <w:rPr>
          <w:rFonts w:ascii="Times New Roman" w:eastAsia="Times New Roman" w:hAnsi="Times New Roman"/>
        </w:rPr>
        <w:t>__________</w:t>
      </w:r>
      <w:r w:rsidRPr="00C366A0">
        <w:rPr>
          <w:rFonts w:ascii="Times New Roman" w:eastAsia="Times New Roman" w:hAnsi="Times New Roman"/>
          <w:bCs/>
        </w:rPr>
        <w:t>/</w:t>
      </w:r>
      <w:r w:rsidRPr="00C366A0">
        <w:rPr>
          <w:rFonts w:ascii="Times New Roman" w:eastAsia="Times New Roman" w:hAnsi="Times New Roman"/>
        </w:rPr>
        <w:tab/>
        <w:t xml:space="preserve">        </w:t>
      </w:r>
      <w:r w:rsidRPr="00C366A0">
        <w:rPr>
          <w:rFonts w:ascii="Times New Roman" w:eastAsia="Times New Roman" w:hAnsi="Times New Roman"/>
        </w:rPr>
        <w:tab/>
      </w:r>
      <w:r w:rsidRPr="00C366A0">
        <w:rPr>
          <w:rFonts w:ascii="Times New Roman" w:eastAsia="Times New Roman" w:hAnsi="Times New Roman"/>
        </w:rPr>
        <w:tab/>
        <w:t xml:space="preserve">__________________ </w:t>
      </w:r>
      <w:r w:rsidRPr="00C366A0">
        <w:rPr>
          <w:rFonts w:ascii="Times New Roman" w:eastAsia="Times New Roman" w:hAnsi="Times New Roman"/>
          <w:b/>
          <w:bCs/>
        </w:rPr>
        <w:t>/</w:t>
      </w:r>
      <w:r w:rsidR="00E36782">
        <w:rPr>
          <w:rFonts w:ascii="Times New Roman" w:eastAsia="Times New Roman" w:hAnsi="Times New Roman"/>
          <w:bCs/>
        </w:rPr>
        <w:t>_________</w:t>
      </w:r>
      <w:r w:rsidRPr="00C366A0">
        <w:rPr>
          <w:rFonts w:ascii="Times New Roman" w:eastAsia="Times New Roman" w:hAnsi="Times New Roman"/>
          <w:b/>
          <w:bCs/>
        </w:rPr>
        <w:t>/</w:t>
      </w:r>
    </w:p>
    <w:p w14:paraId="613E2849" w14:textId="77777777" w:rsidR="00B400EA" w:rsidRPr="00C366A0" w:rsidRDefault="00B400EA" w:rsidP="000E22C3">
      <w:pPr>
        <w:tabs>
          <w:tab w:val="left" w:pos="284"/>
        </w:tabs>
        <w:spacing w:after="0" w:line="240" w:lineRule="auto"/>
        <w:jc w:val="both"/>
        <w:rPr>
          <w:rFonts w:ascii="Times New Roman" w:eastAsia="Times New Roman" w:hAnsi="Times New Roman"/>
        </w:rPr>
      </w:pPr>
    </w:p>
    <w:p w14:paraId="289C5B80" w14:textId="77777777" w:rsidR="00B400EA" w:rsidRPr="00C366A0" w:rsidRDefault="00B400EA" w:rsidP="000E22C3">
      <w:pPr>
        <w:tabs>
          <w:tab w:val="left" w:pos="284"/>
        </w:tabs>
        <w:spacing w:after="0" w:line="240" w:lineRule="auto"/>
        <w:rPr>
          <w:rFonts w:ascii="Times New Roman" w:eastAsia="Times New Roman" w:hAnsi="Times New Roman"/>
          <w:color w:val="363636"/>
          <w:lang w:eastAsia="lv-LV"/>
        </w:rPr>
      </w:pPr>
      <w:r w:rsidRPr="00C366A0">
        <w:rPr>
          <w:rFonts w:ascii="Times New Roman" w:eastAsia="Times New Roman" w:hAnsi="Times New Roman"/>
          <w:color w:val="363636"/>
          <w:lang w:eastAsia="lv-LV"/>
        </w:rPr>
        <w:br/>
      </w:r>
    </w:p>
    <w:p w14:paraId="05C4F023" w14:textId="77777777" w:rsidR="00B400EA" w:rsidRDefault="00B400EA" w:rsidP="000E22C3">
      <w:pPr>
        <w:tabs>
          <w:tab w:val="left" w:pos="284"/>
        </w:tabs>
      </w:pPr>
    </w:p>
    <w:p w14:paraId="27932176" w14:textId="77777777" w:rsidR="00B400EA" w:rsidRDefault="00B400EA" w:rsidP="000E22C3">
      <w:pPr>
        <w:tabs>
          <w:tab w:val="left" w:pos="284"/>
        </w:tabs>
        <w:spacing w:after="0" w:line="240" w:lineRule="auto"/>
        <w:jc w:val="both"/>
        <w:rPr>
          <w:rFonts w:ascii="Times New Roman" w:hAnsi="Times New Roman"/>
          <w:color w:val="000000"/>
          <w:sz w:val="23"/>
          <w:szCs w:val="23"/>
        </w:rPr>
      </w:pPr>
    </w:p>
    <w:p w14:paraId="27096936"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2F160C58"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7BE449A2"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7FE9B87E"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4457C8A9"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76B9E437"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5475169A"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2AF0FF44"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7A7DAE10" w14:textId="77777777" w:rsidR="0055492C" w:rsidRDefault="0055492C" w:rsidP="000E22C3">
      <w:pPr>
        <w:tabs>
          <w:tab w:val="left" w:pos="284"/>
        </w:tabs>
        <w:spacing w:after="0" w:line="240" w:lineRule="auto"/>
        <w:jc w:val="both"/>
        <w:rPr>
          <w:rFonts w:ascii="Times New Roman" w:hAnsi="Times New Roman"/>
          <w:color w:val="000000"/>
          <w:sz w:val="23"/>
          <w:szCs w:val="23"/>
        </w:rPr>
      </w:pPr>
    </w:p>
    <w:p w14:paraId="2C314FB4"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ACB6FF9"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69939D8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5F0EA6BF"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501FC667"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6E0B2F2A"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3E1D3E9E"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02F7FDA8"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ECAC9BA"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44A9F18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46A3129E"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90E240B"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2E89A25F"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126F166"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E07BC8E"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09D9800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810A045"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30E16536"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51F4A30E"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31203324"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3B56CADD"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0BB1518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2C90BE2C"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47DC5E9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6C24F6E8"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6121036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4A8BD663"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71AC839B"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0241C3E1"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300437E0" w14:textId="77777777" w:rsidR="00C24D14" w:rsidRDefault="00C24D14" w:rsidP="000E22C3">
      <w:pPr>
        <w:tabs>
          <w:tab w:val="left" w:pos="284"/>
        </w:tabs>
        <w:spacing w:after="0" w:line="240" w:lineRule="auto"/>
        <w:jc w:val="both"/>
        <w:rPr>
          <w:rFonts w:ascii="Times New Roman" w:hAnsi="Times New Roman"/>
          <w:color w:val="000000"/>
          <w:sz w:val="23"/>
          <w:szCs w:val="23"/>
        </w:rPr>
      </w:pPr>
    </w:p>
    <w:p w14:paraId="2C585A76" w14:textId="77777777" w:rsidR="0055492C" w:rsidRPr="00344DE5" w:rsidRDefault="0055492C" w:rsidP="000E22C3">
      <w:pPr>
        <w:tabs>
          <w:tab w:val="left" w:pos="284"/>
        </w:tabs>
        <w:spacing w:after="0" w:line="240" w:lineRule="auto"/>
        <w:jc w:val="both"/>
        <w:rPr>
          <w:rFonts w:ascii="Times New Roman" w:hAnsi="Times New Roman"/>
          <w:color w:val="000000"/>
          <w:sz w:val="24"/>
          <w:szCs w:val="24"/>
        </w:rPr>
      </w:pPr>
    </w:p>
    <w:p w14:paraId="54931BC3" w14:textId="4E675647" w:rsidR="0055492C" w:rsidRPr="00344DE5" w:rsidRDefault="0055492C" w:rsidP="000E22C3">
      <w:pPr>
        <w:tabs>
          <w:tab w:val="left" w:pos="284"/>
        </w:tabs>
        <w:spacing w:after="0" w:line="240" w:lineRule="auto"/>
        <w:jc w:val="both"/>
        <w:rPr>
          <w:rFonts w:ascii="Times New Roman" w:hAnsi="Times New Roman"/>
          <w:color w:val="000000"/>
          <w:sz w:val="24"/>
          <w:szCs w:val="24"/>
        </w:rPr>
      </w:pP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r>
      <w:r w:rsidRPr="00344DE5">
        <w:rPr>
          <w:rFonts w:ascii="Times New Roman" w:hAnsi="Times New Roman"/>
          <w:color w:val="000000"/>
          <w:sz w:val="24"/>
          <w:szCs w:val="24"/>
        </w:rPr>
        <w:tab/>
        <w:t xml:space="preserve">Līguma pielikums </w:t>
      </w:r>
    </w:p>
    <w:p w14:paraId="6D65D242" w14:textId="77777777" w:rsidR="0055492C" w:rsidRPr="00344DE5" w:rsidRDefault="0055492C" w:rsidP="000E22C3">
      <w:pPr>
        <w:tabs>
          <w:tab w:val="left" w:pos="284"/>
        </w:tabs>
        <w:spacing w:after="0" w:line="240" w:lineRule="auto"/>
        <w:jc w:val="both"/>
        <w:rPr>
          <w:rFonts w:ascii="Times New Roman" w:hAnsi="Times New Roman"/>
          <w:color w:val="000000"/>
          <w:sz w:val="24"/>
          <w:szCs w:val="24"/>
        </w:rPr>
      </w:pPr>
    </w:p>
    <w:p w14:paraId="76402077" w14:textId="0C4AB323" w:rsidR="0055492C" w:rsidRPr="00344DE5" w:rsidRDefault="0055492C" w:rsidP="000E22C3">
      <w:pPr>
        <w:tabs>
          <w:tab w:val="left" w:pos="284"/>
        </w:tabs>
        <w:spacing w:after="0" w:line="240" w:lineRule="auto"/>
        <w:jc w:val="both"/>
        <w:rPr>
          <w:rFonts w:ascii="Times New Roman" w:hAnsi="Times New Roman"/>
          <w:color w:val="000000"/>
          <w:sz w:val="24"/>
          <w:szCs w:val="24"/>
        </w:rPr>
      </w:pPr>
      <w:r w:rsidRPr="00344DE5">
        <w:rPr>
          <w:rFonts w:ascii="Times New Roman" w:hAnsi="Times New Roman"/>
          <w:b/>
          <w:color w:val="000000"/>
          <w:sz w:val="24"/>
          <w:szCs w:val="24"/>
        </w:rPr>
        <w:t>DARBU PIEŅEMŠANAS NODOŠANAS AKTS</w:t>
      </w:r>
      <w:r w:rsidRPr="00344DE5">
        <w:rPr>
          <w:rFonts w:ascii="Times New Roman" w:hAnsi="Times New Roman"/>
          <w:color w:val="000000"/>
          <w:sz w:val="24"/>
          <w:szCs w:val="24"/>
        </w:rPr>
        <w:t xml:space="preserve"> (forma)</w:t>
      </w:r>
    </w:p>
    <w:p w14:paraId="574E8888" w14:textId="77777777" w:rsidR="00046ECF" w:rsidRPr="00344DE5" w:rsidRDefault="00046ECF" w:rsidP="000E22C3">
      <w:pPr>
        <w:tabs>
          <w:tab w:val="left" w:pos="284"/>
        </w:tabs>
        <w:spacing w:line="360" w:lineRule="auto"/>
        <w:rPr>
          <w:rFonts w:ascii="Times New Roman" w:hAnsi="Times New Roman"/>
          <w:b/>
          <w:sz w:val="24"/>
          <w:szCs w:val="24"/>
        </w:rPr>
      </w:pPr>
    </w:p>
    <w:p w14:paraId="7AD8BDFE" w14:textId="2CE05B81" w:rsidR="00046ECF" w:rsidRPr="00344DE5" w:rsidRDefault="00046ECF" w:rsidP="000E22C3">
      <w:pPr>
        <w:tabs>
          <w:tab w:val="left" w:pos="284"/>
        </w:tabs>
        <w:spacing w:line="360" w:lineRule="auto"/>
        <w:jc w:val="both"/>
        <w:rPr>
          <w:rFonts w:ascii="Times New Roman" w:hAnsi="Times New Roman"/>
          <w:sz w:val="24"/>
          <w:szCs w:val="24"/>
        </w:rPr>
      </w:pPr>
      <w:r w:rsidRPr="00344DE5">
        <w:rPr>
          <w:rFonts w:ascii="Times New Roman" w:hAnsi="Times New Roman"/>
          <w:sz w:val="24"/>
          <w:szCs w:val="24"/>
        </w:rPr>
        <w:t xml:space="preserve">SIA”___________________” laikā perioda no __.__.202_.g. līdz __.__.202_.g. veica Salaspils </w:t>
      </w:r>
      <w:r w:rsidR="00C24D14">
        <w:rPr>
          <w:rFonts w:ascii="Times New Roman" w:hAnsi="Times New Roman"/>
          <w:sz w:val="24"/>
          <w:szCs w:val="24"/>
        </w:rPr>
        <w:t xml:space="preserve">novada </w:t>
      </w:r>
      <w:r w:rsidRPr="00344DE5">
        <w:rPr>
          <w:rFonts w:ascii="Times New Roman" w:hAnsi="Times New Roman"/>
          <w:sz w:val="24"/>
          <w:szCs w:val="24"/>
        </w:rPr>
        <w:t>pašvaldībai piederošo elektrotīklu apkalpošanas darbus.</w:t>
      </w:r>
    </w:p>
    <w:p w14:paraId="37C00681" w14:textId="61389B00" w:rsidR="00046ECF" w:rsidRPr="00344DE5" w:rsidRDefault="00046ECF" w:rsidP="000E22C3">
      <w:pPr>
        <w:tabs>
          <w:tab w:val="left" w:pos="284"/>
        </w:tabs>
        <w:spacing w:line="360" w:lineRule="auto"/>
        <w:jc w:val="both"/>
        <w:rPr>
          <w:rFonts w:ascii="Times New Roman" w:hAnsi="Times New Roman"/>
          <w:sz w:val="24"/>
          <w:szCs w:val="24"/>
        </w:rPr>
      </w:pPr>
      <w:r w:rsidRPr="00344DE5">
        <w:rPr>
          <w:rFonts w:ascii="Times New Roman" w:hAnsi="Times New Roman"/>
          <w:sz w:val="24"/>
          <w:szCs w:val="24"/>
        </w:rPr>
        <w:t>Atbilstoši līgumam apskates tika veiktas: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842"/>
        <w:gridCol w:w="4234"/>
        <w:gridCol w:w="2393"/>
      </w:tblGrid>
      <w:tr w:rsidR="002972ED" w:rsidRPr="00344DE5" w14:paraId="624F11C7" w14:textId="77777777" w:rsidTr="002972ED">
        <w:tc>
          <w:tcPr>
            <w:tcW w:w="1101" w:type="dxa"/>
            <w:shd w:val="clear" w:color="auto" w:fill="auto"/>
          </w:tcPr>
          <w:p w14:paraId="656A4F3C" w14:textId="7868142D" w:rsidR="0055062D" w:rsidRPr="00344DE5" w:rsidRDefault="0055062D" w:rsidP="000E22C3">
            <w:pPr>
              <w:tabs>
                <w:tab w:val="left" w:pos="284"/>
              </w:tabs>
              <w:spacing w:line="360" w:lineRule="auto"/>
              <w:jc w:val="center"/>
              <w:rPr>
                <w:rFonts w:ascii="Times New Roman" w:eastAsia="Times New Roman" w:hAnsi="Times New Roman"/>
                <w:sz w:val="24"/>
                <w:szCs w:val="24"/>
              </w:rPr>
            </w:pPr>
            <w:r w:rsidRPr="00344DE5">
              <w:rPr>
                <w:rFonts w:ascii="Times New Roman" w:eastAsia="Times New Roman" w:hAnsi="Times New Roman"/>
                <w:sz w:val="24"/>
                <w:szCs w:val="24"/>
              </w:rPr>
              <w:t>N.p.k.</w:t>
            </w:r>
          </w:p>
        </w:tc>
        <w:tc>
          <w:tcPr>
            <w:tcW w:w="1842" w:type="dxa"/>
            <w:shd w:val="clear" w:color="auto" w:fill="auto"/>
          </w:tcPr>
          <w:p w14:paraId="3A6EA59C" w14:textId="18C6D9E3" w:rsidR="0055062D" w:rsidRPr="00344DE5" w:rsidRDefault="0055062D" w:rsidP="000E22C3">
            <w:pPr>
              <w:tabs>
                <w:tab w:val="left" w:pos="284"/>
              </w:tabs>
              <w:spacing w:line="360" w:lineRule="auto"/>
              <w:jc w:val="center"/>
              <w:rPr>
                <w:rFonts w:ascii="Times New Roman" w:eastAsia="Times New Roman" w:hAnsi="Times New Roman"/>
                <w:sz w:val="24"/>
                <w:szCs w:val="24"/>
              </w:rPr>
            </w:pPr>
            <w:r w:rsidRPr="00344DE5">
              <w:rPr>
                <w:rFonts w:ascii="Times New Roman" w:eastAsia="Times New Roman" w:hAnsi="Times New Roman"/>
                <w:sz w:val="24"/>
                <w:szCs w:val="24"/>
              </w:rPr>
              <w:t>Pārbaudes veikšanas datums</w:t>
            </w:r>
          </w:p>
        </w:tc>
        <w:tc>
          <w:tcPr>
            <w:tcW w:w="4234" w:type="dxa"/>
            <w:shd w:val="clear" w:color="auto" w:fill="auto"/>
          </w:tcPr>
          <w:p w14:paraId="41D43254" w14:textId="28C45631" w:rsidR="0055062D" w:rsidRPr="00344DE5" w:rsidRDefault="0055062D" w:rsidP="000E22C3">
            <w:pPr>
              <w:tabs>
                <w:tab w:val="left" w:pos="284"/>
              </w:tabs>
              <w:spacing w:line="360" w:lineRule="auto"/>
              <w:jc w:val="center"/>
              <w:rPr>
                <w:rFonts w:ascii="Times New Roman" w:eastAsia="Times New Roman" w:hAnsi="Times New Roman"/>
                <w:sz w:val="24"/>
                <w:szCs w:val="24"/>
              </w:rPr>
            </w:pPr>
            <w:r w:rsidRPr="00344DE5">
              <w:rPr>
                <w:rFonts w:ascii="Times New Roman" w:eastAsia="Times New Roman" w:hAnsi="Times New Roman"/>
                <w:sz w:val="24"/>
                <w:szCs w:val="24"/>
              </w:rPr>
              <w:t>A</w:t>
            </w:r>
            <w:r w:rsidR="00210E10">
              <w:rPr>
                <w:rFonts w:ascii="Times New Roman" w:eastAsia="Times New Roman" w:hAnsi="Times New Roman"/>
                <w:sz w:val="24"/>
                <w:szCs w:val="24"/>
              </w:rPr>
              <w:t>drese un a</w:t>
            </w:r>
            <w:r w:rsidRPr="00344DE5">
              <w:rPr>
                <w:rFonts w:ascii="Times New Roman" w:eastAsia="Times New Roman" w:hAnsi="Times New Roman"/>
                <w:sz w:val="24"/>
                <w:szCs w:val="24"/>
              </w:rPr>
              <w:t>tklātie bojājumi</w:t>
            </w:r>
          </w:p>
        </w:tc>
        <w:tc>
          <w:tcPr>
            <w:tcW w:w="2393" w:type="dxa"/>
            <w:shd w:val="clear" w:color="auto" w:fill="auto"/>
          </w:tcPr>
          <w:p w14:paraId="049BA67F" w14:textId="5D48D2B9" w:rsidR="0055062D" w:rsidRPr="00344DE5" w:rsidRDefault="0055062D" w:rsidP="000E22C3">
            <w:pPr>
              <w:tabs>
                <w:tab w:val="left" w:pos="284"/>
              </w:tabs>
              <w:spacing w:line="360" w:lineRule="auto"/>
              <w:jc w:val="center"/>
              <w:rPr>
                <w:rFonts w:ascii="Times New Roman" w:eastAsia="Times New Roman" w:hAnsi="Times New Roman"/>
                <w:sz w:val="24"/>
                <w:szCs w:val="24"/>
              </w:rPr>
            </w:pPr>
            <w:r w:rsidRPr="00344DE5">
              <w:rPr>
                <w:rFonts w:ascii="Times New Roman" w:eastAsia="Times New Roman" w:hAnsi="Times New Roman"/>
                <w:sz w:val="24"/>
                <w:szCs w:val="24"/>
              </w:rPr>
              <w:t>Piezīmes</w:t>
            </w:r>
          </w:p>
        </w:tc>
      </w:tr>
      <w:tr w:rsidR="002972ED" w:rsidRPr="00344DE5" w14:paraId="24D7A428" w14:textId="77777777" w:rsidTr="002972ED">
        <w:tc>
          <w:tcPr>
            <w:tcW w:w="1101" w:type="dxa"/>
            <w:shd w:val="clear" w:color="auto" w:fill="auto"/>
          </w:tcPr>
          <w:p w14:paraId="0E69EF9D"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1842" w:type="dxa"/>
            <w:shd w:val="clear" w:color="auto" w:fill="auto"/>
          </w:tcPr>
          <w:p w14:paraId="111A183B"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4234" w:type="dxa"/>
            <w:shd w:val="clear" w:color="auto" w:fill="auto"/>
          </w:tcPr>
          <w:p w14:paraId="312039C5"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2393" w:type="dxa"/>
            <w:shd w:val="clear" w:color="auto" w:fill="auto"/>
          </w:tcPr>
          <w:p w14:paraId="3C550618"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r>
      <w:tr w:rsidR="002972ED" w:rsidRPr="00344DE5" w14:paraId="448992CB" w14:textId="77777777" w:rsidTr="002972ED">
        <w:tc>
          <w:tcPr>
            <w:tcW w:w="1101" w:type="dxa"/>
            <w:shd w:val="clear" w:color="auto" w:fill="auto"/>
          </w:tcPr>
          <w:p w14:paraId="7FC15969"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1842" w:type="dxa"/>
            <w:shd w:val="clear" w:color="auto" w:fill="auto"/>
          </w:tcPr>
          <w:p w14:paraId="37900AE7"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4234" w:type="dxa"/>
            <w:shd w:val="clear" w:color="auto" w:fill="auto"/>
          </w:tcPr>
          <w:p w14:paraId="2BFF2034"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2393" w:type="dxa"/>
            <w:shd w:val="clear" w:color="auto" w:fill="auto"/>
          </w:tcPr>
          <w:p w14:paraId="75832E06"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r>
      <w:tr w:rsidR="002972ED" w:rsidRPr="00344DE5" w14:paraId="3C41EB02" w14:textId="77777777" w:rsidTr="002972ED">
        <w:tc>
          <w:tcPr>
            <w:tcW w:w="1101" w:type="dxa"/>
            <w:shd w:val="clear" w:color="auto" w:fill="auto"/>
          </w:tcPr>
          <w:p w14:paraId="6CD13DE6"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1842" w:type="dxa"/>
            <w:shd w:val="clear" w:color="auto" w:fill="auto"/>
          </w:tcPr>
          <w:p w14:paraId="32409DB0"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4234" w:type="dxa"/>
            <w:shd w:val="clear" w:color="auto" w:fill="auto"/>
          </w:tcPr>
          <w:p w14:paraId="73EE2999"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2393" w:type="dxa"/>
            <w:shd w:val="clear" w:color="auto" w:fill="auto"/>
          </w:tcPr>
          <w:p w14:paraId="12BEC96C"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r>
      <w:tr w:rsidR="002972ED" w:rsidRPr="00344DE5" w14:paraId="31D0A062" w14:textId="77777777" w:rsidTr="002972ED">
        <w:tc>
          <w:tcPr>
            <w:tcW w:w="1101" w:type="dxa"/>
            <w:shd w:val="clear" w:color="auto" w:fill="auto"/>
          </w:tcPr>
          <w:p w14:paraId="47E17D19"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1842" w:type="dxa"/>
            <w:shd w:val="clear" w:color="auto" w:fill="auto"/>
          </w:tcPr>
          <w:p w14:paraId="30890BF6"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4234" w:type="dxa"/>
            <w:shd w:val="clear" w:color="auto" w:fill="auto"/>
          </w:tcPr>
          <w:p w14:paraId="149CBB14"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c>
          <w:tcPr>
            <w:tcW w:w="2393" w:type="dxa"/>
            <w:shd w:val="clear" w:color="auto" w:fill="auto"/>
          </w:tcPr>
          <w:p w14:paraId="5BC1B885" w14:textId="77777777" w:rsidR="0055062D" w:rsidRPr="00344DE5" w:rsidRDefault="0055062D" w:rsidP="000E22C3">
            <w:pPr>
              <w:tabs>
                <w:tab w:val="left" w:pos="284"/>
              </w:tabs>
              <w:spacing w:line="360" w:lineRule="auto"/>
              <w:jc w:val="both"/>
              <w:rPr>
                <w:rFonts w:ascii="Times New Roman" w:eastAsia="Times New Roman" w:hAnsi="Times New Roman"/>
                <w:sz w:val="24"/>
                <w:szCs w:val="24"/>
              </w:rPr>
            </w:pPr>
          </w:p>
        </w:tc>
      </w:tr>
    </w:tbl>
    <w:p w14:paraId="5F49F1DE" w14:textId="77777777" w:rsidR="00344DE5" w:rsidRDefault="00344DE5" w:rsidP="000E22C3">
      <w:pPr>
        <w:tabs>
          <w:tab w:val="left" w:pos="284"/>
        </w:tabs>
        <w:spacing w:line="360" w:lineRule="auto"/>
        <w:jc w:val="both"/>
        <w:rPr>
          <w:rFonts w:ascii="Times New Roman" w:hAnsi="Times New Roman"/>
          <w:sz w:val="24"/>
          <w:szCs w:val="24"/>
        </w:rPr>
      </w:pPr>
    </w:p>
    <w:p w14:paraId="67FDAB63" w14:textId="509E417B" w:rsidR="00046ECF" w:rsidRPr="00344DE5" w:rsidRDefault="00046ECF" w:rsidP="000E22C3">
      <w:pPr>
        <w:tabs>
          <w:tab w:val="left" w:pos="284"/>
        </w:tabs>
        <w:spacing w:line="360" w:lineRule="auto"/>
        <w:jc w:val="both"/>
        <w:rPr>
          <w:rFonts w:ascii="Times New Roman" w:hAnsi="Times New Roman"/>
          <w:sz w:val="24"/>
          <w:szCs w:val="24"/>
        </w:rPr>
      </w:pPr>
      <w:r w:rsidRPr="00344DE5">
        <w:rPr>
          <w:rFonts w:ascii="Times New Roman" w:hAnsi="Times New Roman"/>
          <w:sz w:val="24"/>
          <w:szCs w:val="24"/>
        </w:rPr>
        <w:t>Minētie darbi izpildīti un saskaņā ar p.2.1. līgumā Nr. _______________ no 202_.g.___._____ ar Salaspils novada paš</w:t>
      </w:r>
      <w:r w:rsidR="00C24D14">
        <w:rPr>
          <w:rFonts w:ascii="Times New Roman" w:hAnsi="Times New Roman"/>
          <w:sz w:val="24"/>
          <w:szCs w:val="24"/>
        </w:rPr>
        <w:t>valdību, par paveiktiem darbiem p</w:t>
      </w:r>
      <w:r w:rsidRPr="00344DE5">
        <w:rPr>
          <w:rFonts w:ascii="Times New Roman" w:hAnsi="Times New Roman"/>
          <w:sz w:val="24"/>
          <w:szCs w:val="24"/>
        </w:rPr>
        <w:t>ašvaldībai jāmaksā SIA</w:t>
      </w:r>
      <w:r w:rsidR="00C24D14">
        <w:rPr>
          <w:rFonts w:ascii="Times New Roman" w:hAnsi="Times New Roman"/>
          <w:sz w:val="24"/>
          <w:szCs w:val="24"/>
        </w:rPr>
        <w:t xml:space="preserve"> “</w:t>
      </w:r>
      <w:r w:rsidRPr="00344DE5">
        <w:rPr>
          <w:rFonts w:ascii="Times New Roman" w:hAnsi="Times New Roman"/>
          <w:sz w:val="24"/>
          <w:szCs w:val="24"/>
        </w:rPr>
        <w:t>_______” summu _________ EUR (_____________ euro ____________ centi), t.sk.PVN 21%.</w:t>
      </w:r>
    </w:p>
    <w:p w14:paraId="09A4E762" w14:textId="7C822172" w:rsidR="00046ECF" w:rsidRPr="00344DE5" w:rsidRDefault="00046ECF" w:rsidP="000E22C3">
      <w:pPr>
        <w:tabs>
          <w:tab w:val="left" w:pos="284"/>
        </w:tabs>
        <w:spacing w:line="360" w:lineRule="auto"/>
        <w:jc w:val="both"/>
        <w:rPr>
          <w:rFonts w:ascii="Times New Roman" w:hAnsi="Times New Roman"/>
          <w:sz w:val="24"/>
          <w:szCs w:val="24"/>
        </w:rPr>
      </w:pPr>
      <w:r w:rsidRPr="00344DE5">
        <w:rPr>
          <w:rFonts w:ascii="Times New Roman" w:hAnsi="Times New Roman"/>
          <w:sz w:val="24"/>
          <w:szCs w:val="24"/>
        </w:rPr>
        <w:t xml:space="preserve">Darbus pieņēma </w:t>
      </w:r>
      <w:bookmarkStart w:id="7" w:name="_Hlk515532758"/>
      <w:r w:rsidRPr="00344DE5">
        <w:rPr>
          <w:rFonts w:ascii="Times New Roman" w:hAnsi="Times New Roman"/>
          <w:sz w:val="24"/>
          <w:szCs w:val="24"/>
        </w:rPr>
        <w:t xml:space="preserve">Salaspils novada pašvaldības </w:t>
      </w:r>
      <w:r w:rsidR="00C24D14">
        <w:rPr>
          <w:rFonts w:ascii="Times New Roman" w:hAnsi="Times New Roman"/>
          <w:sz w:val="24"/>
          <w:szCs w:val="24"/>
        </w:rPr>
        <w:t xml:space="preserve">Centrālās pārvaldes </w:t>
      </w:r>
      <w:r w:rsidRPr="00344DE5">
        <w:rPr>
          <w:rFonts w:ascii="Times New Roman" w:hAnsi="Times New Roman"/>
          <w:sz w:val="24"/>
          <w:szCs w:val="24"/>
        </w:rPr>
        <w:t>Tehniskās daļas galvenais speciālists būvniecības jautājumos</w:t>
      </w:r>
      <w:bookmarkEnd w:id="7"/>
      <w:r w:rsidRPr="00344DE5">
        <w:rPr>
          <w:rFonts w:ascii="Times New Roman" w:hAnsi="Times New Roman"/>
          <w:sz w:val="24"/>
          <w:szCs w:val="24"/>
        </w:rPr>
        <w:t xml:space="preserve"> </w:t>
      </w:r>
      <w:bookmarkStart w:id="8" w:name="_Hlk515532875"/>
      <w:r w:rsidRPr="00344DE5">
        <w:rPr>
          <w:rFonts w:ascii="Times New Roman" w:hAnsi="Times New Roman"/>
          <w:sz w:val="24"/>
          <w:szCs w:val="24"/>
        </w:rPr>
        <w:t>Juris Kancevičs</w:t>
      </w:r>
      <w:bookmarkEnd w:id="8"/>
      <w:r w:rsidRPr="00344DE5">
        <w:rPr>
          <w:rFonts w:ascii="Times New Roman" w:hAnsi="Times New Roman"/>
          <w:sz w:val="24"/>
          <w:szCs w:val="24"/>
        </w:rPr>
        <w:t xml:space="preserve">, vai persona, kas viņu aizvieto. </w:t>
      </w:r>
    </w:p>
    <w:p w14:paraId="1D86F822" w14:textId="566E394C" w:rsidR="00046ECF" w:rsidRPr="00344DE5" w:rsidRDefault="0055062D" w:rsidP="000E22C3">
      <w:pPr>
        <w:tabs>
          <w:tab w:val="left" w:pos="284"/>
        </w:tabs>
        <w:spacing w:line="360" w:lineRule="auto"/>
        <w:rPr>
          <w:rFonts w:ascii="Times New Roman" w:hAnsi="Times New Roman"/>
          <w:sz w:val="24"/>
          <w:szCs w:val="24"/>
        </w:rPr>
      </w:pPr>
      <w:r w:rsidRPr="00344DE5">
        <w:rPr>
          <w:rFonts w:ascii="Times New Roman" w:hAnsi="Times New Roman"/>
          <w:sz w:val="24"/>
          <w:szCs w:val="24"/>
        </w:rPr>
        <w:t>Darbu nodeva :</w:t>
      </w:r>
      <w:r w:rsidR="00046ECF" w:rsidRPr="00344DE5">
        <w:rPr>
          <w:rFonts w:ascii="Times New Roman" w:hAnsi="Times New Roman"/>
          <w:sz w:val="24"/>
          <w:szCs w:val="24"/>
        </w:rPr>
        <w:t xml:space="preserve"> SIA”________” valdes loceklis:</w:t>
      </w:r>
      <w:r w:rsidRPr="00344DE5">
        <w:rPr>
          <w:rFonts w:ascii="Times New Roman" w:hAnsi="Times New Roman"/>
          <w:sz w:val="24"/>
          <w:szCs w:val="24"/>
        </w:rPr>
        <w:t xml:space="preserve"> ______________________</w:t>
      </w:r>
    </w:p>
    <w:p w14:paraId="73D86B06" w14:textId="56BE9334" w:rsidR="00046ECF" w:rsidRPr="00344DE5" w:rsidRDefault="00046ECF" w:rsidP="000E22C3">
      <w:pPr>
        <w:tabs>
          <w:tab w:val="left" w:pos="284"/>
        </w:tabs>
        <w:spacing w:line="360" w:lineRule="auto"/>
        <w:rPr>
          <w:rFonts w:ascii="Times New Roman" w:hAnsi="Times New Roman"/>
          <w:sz w:val="24"/>
          <w:szCs w:val="24"/>
        </w:rPr>
      </w:pPr>
      <w:r w:rsidRPr="00344DE5">
        <w:rPr>
          <w:rFonts w:ascii="Times New Roman" w:hAnsi="Times New Roman"/>
          <w:sz w:val="24"/>
          <w:szCs w:val="24"/>
        </w:rPr>
        <w:t>Darbu pieņēma Salaspils novada pašvaldības</w:t>
      </w:r>
      <w:r w:rsidR="00C24D14">
        <w:rPr>
          <w:rFonts w:ascii="Times New Roman" w:hAnsi="Times New Roman"/>
          <w:sz w:val="24"/>
          <w:szCs w:val="24"/>
        </w:rPr>
        <w:t xml:space="preserve"> Centrālās pārvaldes</w:t>
      </w:r>
      <w:r w:rsidRPr="00344DE5">
        <w:rPr>
          <w:rFonts w:ascii="Times New Roman" w:hAnsi="Times New Roman"/>
          <w:sz w:val="24"/>
          <w:szCs w:val="24"/>
        </w:rPr>
        <w:t xml:space="preserve"> Tehniskās daļas galvenais </w:t>
      </w:r>
    </w:p>
    <w:p w14:paraId="508ECD06" w14:textId="5D98F691" w:rsidR="00046ECF" w:rsidRPr="00344DE5" w:rsidRDefault="00046ECF" w:rsidP="000E22C3">
      <w:pPr>
        <w:tabs>
          <w:tab w:val="left" w:pos="284"/>
        </w:tabs>
        <w:spacing w:line="360" w:lineRule="auto"/>
        <w:rPr>
          <w:rFonts w:ascii="Times New Roman" w:hAnsi="Times New Roman"/>
          <w:sz w:val="24"/>
          <w:szCs w:val="24"/>
        </w:rPr>
      </w:pPr>
      <w:r w:rsidRPr="00344DE5">
        <w:rPr>
          <w:rFonts w:ascii="Times New Roman" w:hAnsi="Times New Roman"/>
          <w:sz w:val="24"/>
          <w:szCs w:val="24"/>
        </w:rPr>
        <w:t>speciālists būvniecības jautājumos</w:t>
      </w:r>
      <w:r w:rsidR="0055062D" w:rsidRPr="00344DE5">
        <w:rPr>
          <w:rFonts w:ascii="Times New Roman" w:hAnsi="Times New Roman"/>
          <w:sz w:val="24"/>
          <w:szCs w:val="24"/>
        </w:rPr>
        <w:t>, vai persona kas viņu aizvieto :____________</w:t>
      </w:r>
    </w:p>
    <w:p w14:paraId="5596592D" w14:textId="50381056" w:rsidR="0055062D" w:rsidRPr="00344DE5" w:rsidRDefault="0055062D" w:rsidP="000E22C3">
      <w:pPr>
        <w:tabs>
          <w:tab w:val="left" w:pos="284"/>
        </w:tabs>
        <w:spacing w:line="360" w:lineRule="auto"/>
        <w:rPr>
          <w:rFonts w:ascii="Times New Roman" w:hAnsi="Times New Roman"/>
          <w:sz w:val="24"/>
          <w:szCs w:val="24"/>
        </w:rPr>
      </w:pPr>
      <w:r w:rsidRPr="00344DE5">
        <w:rPr>
          <w:rFonts w:ascii="Times New Roman" w:hAnsi="Times New Roman"/>
          <w:sz w:val="24"/>
          <w:szCs w:val="24"/>
        </w:rPr>
        <w:t xml:space="preserve">                                    Salaspils novada pašvaldības pārstāvis:_________________</w:t>
      </w:r>
    </w:p>
    <w:sectPr w:rsidR="0055062D" w:rsidRPr="00344DE5" w:rsidSect="00DE1C1F">
      <w:headerReference w:type="default" r:id="rId14"/>
      <w:footerReference w:type="default" r:id="rId15"/>
      <w:headerReference w:type="first" r:id="rId16"/>
      <w:pgSz w:w="11906" w:h="16838"/>
      <w:pgMar w:top="1134" w:right="1134"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7F19E9" w16cex:dateUtc="2026-01-20T10:10:00Z"/>
  <w16cex:commentExtensible w16cex:durableId="729113B2" w16cex:dateUtc="2026-01-20T09:54:00Z"/>
  <w16cex:commentExtensible w16cex:durableId="3B117A5B" w16cex:dateUtc="2026-01-20T09:56:00Z"/>
  <w16cex:commentExtensible w16cex:durableId="04734759" w16cex:dateUtc="2026-01-20T10:06:00Z"/>
  <w16cex:commentExtensible w16cex:durableId="3EBA3D8E" w16cex:dateUtc="2026-01-20T09:56:00Z"/>
  <w16cex:commentExtensible w16cex:durableId="416A3FD7" w16cex:dateUtc="2026-01-20T09:58:00Z"/>
  <w16cex:commentExtensible w16cex:durableId="4866A8F4" w16cex:dateUtc="2026-01-20T09:59:00Z"/>
  <w16cex:commentExtensible w16cex:durableId="50C5D1F1" w16cex:dateUtc="2026-01-20T10:00:00Z"/>
  <w16cex:commentExtensible w16cex:durableId="6DA2BF73" w16cex:dateUtc="2026-01-20T10:01:00Z"/>
  <w16cex:commentExtensible w16cex:durableId="6F99506C" w16cex:dateUtc="2026-01-20T10:01:00Z"/>
  <w16cex:commentExtensible w16cex:durableId="7834DB74" w16cex:dateUtc="2026-01-20T10:24:00Z"/>
  <w16cex:commentExtensible w16cex:durableId="1FBB307B" w16cex:dateUtc="2026-01-20T10: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8AC534" w16cid:durableId="097F19E9"/>
  <w16cid:commentId w16cid:paraId="27722EED" w16cid:durableId="729113B2"/>
  <w16cid:commentId w16cid:paraId="3F7682B6" w16cid:durableId="3B117A5B"/>
  <w16cid:commentId w16cid:paraId="1C3BC01F" w16cid:durableId="04734759"/>
  <w16cid:commentId w16cid:paraId="12C33E3C" w16cid:durableId="3EBA3D8E"/>
  <w16cid:commentId w16cid:paraId="3063030F" w16cid:durableId="416A3FD7"/>
  <w16cid:commentId w16cid:paraId="0D24B04B" w16cid:durableId="4866A8F4"/>
  <w16cid:commentId w16cid:paraId="013A4282" w16cid:durableId="50C5D1F1"/>
  <w16cid:commentId w16cid:paraId="3303564C" w16cid:durableId="6DA2BF73"/>
  <w16cid:commentId w16cid:paraId="127082FE" w16cid:durableId="6F99506C"/>
  <w16cid:commentId w16cid:paraId="0B0449DD" w16cid:durableId="7834DB74"/>
  <w16cid:commentId w16cid:paraId="4C4FC1F8" w16cid:durableId="1FBB30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6E82B" w14:textId="77777777" w:rsidR="00EE3445" w:rsidRDefault="00EE3445" w:rsidP="00E16E82">
      <w:pPr>
        <w:spacing w:after="0" w:line="240" w:lineRule="auto"/>
      </w:pPr>
      <w:r>
        <w:separator/>
      </w:r>
    </w:p>
  </w:endnote>
  <w:endnote w:type="continuationSeparator" w:id="0">
    <w:p w14:paraId="1CEA841B" w14:textId="77777777" w:rsidR="00EE3445" w:rsidRDefault="00EE3445" w:rsidP="00E1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1D384" w14:textId="77777777" w:rsidR="00EE3445" w:rsidRPr="00F96AE5" w:rsidRDefault="00EE3445" w:rsidP="00F96AE5">
    <w:pPr>
      <w:pStyle w:val="Footer"/>
      <w:jc w:val="center"/>
      <w:rPr>
        <w:rFonts w:ascii="Times New Roman" w:hAnsi="Times New Roman"/>
      </w:rPr>
    </w:pPr>
    <w:r w:rsidRPr="00AA7821">
      <w:rPr>
        <w:rFonts w:ascii="Times New Roman" w:hAnsi="Times New Roman"/>
      </w:rPr>
      <w:fldChar w:fldCharType="begin"/>
    </w:r>
    <w:r w:rsidRPr="00AA7821">
      <w:rPr>
        <w:rFonts w:ascii="Times New Roman" w:hAnsi="Times New Roman"/>
      </w:rPr>
      <w:instrText xml:space="preserve"> PAGE   \* MERGEFORMAT </w:instrText>
    </w:r>
    <w:r w:rsidRPr="00AA7821">
      <w:rPr>
        <w:rFonts w:ascii="Times New Roman" w:hAnsi="Times New Roman"/>
      </w:rPr>
      <w:fldChar w:fldCharType="separate"/>
    </w:r>
    <w:r w:rsidR="00374F10">
      <w:rPr>
        <w:rFonts w:ascii="Times New Roman" w:hAnsi="Times New Roman"/>
        <w:noProof/>
      </w:rPr>
      <w:t>4</w:t>
    </w:r>
    <w:r w:rsidRPr="00AA7821">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2E2AB" w14:textId="77777777" w:rsidR="00EE3445" w:rsidRDefault="00EE3445" w:rsidP="00E16E82">
      <w:pPr>
        <w:spacing w:after="0" w:line="240" w:lineRule="auto"/>
      </w:pPr>
      <w:r>
        <w:separator/>
      </w:r>
    </w:p>
  </w:footnote>
  <w:footnote w:type="continuationSeparator" w:id="0">
    <w:p w14:paraId="2E485997" w14:textId="77777777" w:rsidR="00EE3445" w:rsidRDefault="00EE3445" w:rsidP="00E16E82">
      <w:pPr>
        <w:spacing w:after="0" w:line="240" w:lineRule="auto"/>
      </w:pPr>
      <w:r>
        <w:continuationSeparator/>
      </w:r>
    </w:p>
  </w:footnote>
  <w:footnote w:id="1">
    <w:p w14:paraId="5EDC26C1" w14:textId="77777777" w:rsidR="00EE3445" w:rsidRDefault="00EE3445" w:rsidP="00A15609">
      <w:pPr>
        <w:pStyle w:val="FootnoteText"/>
        <w:spacing w:after="0" w:line="240" w:lineRule="auto"/>
      </w:pPr>
      <w:r w:rsidRPr="00B23344">
        <w:rPr>
          <w:rStyle w:val="FootnoteReference"/>
          <w:rFonts w:ascii="Times New Roman" w:hAnsi="Times New Roman"/>
          <w:lang w:val="lv-LV"/>
        </w:rPr>
        <w:footnoteRef/>
      </w:r>
      <w:r w:rsidRPr="00B23344">
        <w:rPr>
          <w:rFonts w:ascii="Times New Roman" w:hAnsi="Times New Roman"/>
          <w:lang w:val="lv-LV"/>
        </w:rPr>
        <w:t xml:space="preserve"> Informāciju par to, kā ieinteresētais piegādātājs var reģistrēties par nolikuma saņēmēju skatīt </w:t>
      </w:r>
      <w:hyperlink r:id="rId1" w:history="1">
        <w:r w:rsidRPr="00B23344">
          <w:rPr>
            <w:rFonts w:ascii="Times New Roman" w:hAnsi="Times New Roman"/>
            <w:color w:val="0000FF"/>
            <w:u w:val="single"/>
            <w:lang w:val="lv-LV"/>
          </w:rPr>
          <w:t>https://www.eis.gov.lv/EIS/Publications/PublicationView.aspx?PublicationId=883</w:t>
        </w:r>
      </w:hyperlink>
    </w:p>
  </w:footnote>
  <w:footnote w:id="2">
    <w:p w14:paraId="3EC79993" w14:textId="77777777" w:rsidR="00EE3445" w:rsidRPr="009C4503" w:rsidRDefault="00EE3445" w:rsidP="007A7337">
      <w:pPr>
        <w:pStyle w:val="FootnoteText"/>
        <w:spacing w:after="0" w:line="240" w:lineRule="auto"/>
        <w:jc w:val="both"/>
        <w:rPr>
          <w:lang w:val="lv-LV"/>
        </w:rPr>
      </w:pPr>
      <w:r w:rsidRPr="007A7337">
        <w:rPr>
          <w:rStyle w:val="FootnoteReference"/>
          <w:rFonts w:ascii="Times New Roman" w:hAnsi="Times New Roman"/>
        </w:rPr>
        <w:footnoteRef/>
      </w:r>
      <w:r w:rsidRPr="007A7337">
        <w:rPr>
          <w:rFonts w:ascii="Times New Roman" w:hAnsi="Times New Roman"/>
          <w:lang w:val="lv-LV"/>
        </w:rPr>
        <w:t xml:space="preserve"> Mazais uzņēmums ir uzņēmums, kurā nodarbinātas mazāk nekā 50 personas un kura gada apgrozījums un/vai gada bilance kopā nepārsniedz 10 miljonus </w:t>
      </w:r>
      <w:r w:rsidRPr="007A7337">
        <w:rPr>
          <w:rFonts w:ascii="Times New Roman" w:hAnsi="Times New Roman"/>
          <w:i/>
          <w:lang w:val="lv-LV"/>
        </w:rPr>
        <w:t>euro</w:t>
      </w:r>
      <w:r w:rsidRPr="007A7337">
        <w:rPr>
          <w:rFonts w:ascii="Times New Roman" w:hAnsi="Times New Roman"/>
          <w:lang w:val="lv-LV"/>
        </w:rPr>
        <w:t xml:space="preserve">. Vidējais uzņēmums ir uzņēmums, kas nav mazais uzņēmums, un kurā nodarbinātas mazāk nekā 250 personas un kura gada apgrozījums nepārsniedz 50 miljonus </w:t>
      </w:r>
      <w:r w:rsidRPr="007A7337">
        <w:rPr>
          <w:rFonts w:ascii="Times New Roman" w:hAnsi="Times New Roman"/>
          <w:i/>
          <w:lang w:val="lv-LV"/>
        </w:rPr>
        <w:t>euro</w:t>
      </w:r>
      <w:r w:rsidRPr="007A7337">
        <w:rPr>
          <w:rFonts w:ascii="Times New Roman" w:hAnsi="Times New Roman"/>
          <w:lang w:val="lv-LV"/>
        </w:rPr>
        <w:t xml:space="preserve">, un/vai kura gada bilance kopā nepārsniedz 43 miljonus </w:t>
      </w:r>
      <w:r w:rsidRPr="007A7337">
        <w:rPr>
          <w:rFonts w:ascii="Times New Roman" w:hAnsi="Times New Roman"/>
          <w:i/>
          <w:lang w:val="lv-LV"/>
        </w:rPr>
        <w:t>euro</w:t>
      </w:r>
      <w:r w:rsidRPr="007A7337">
        <w:rPr>
          <w:rFonts w:ascii="Times New Roman" w:hAnsi="Times New Roman"/>
          <w:lang w:val="lv-LV"/>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03B87" w14:textId="77777777" w:rsidR="00BA4A50" w:rsidRPr="00BA4A50" w:rsidRDefault="00BA4A50" w:rsidP="00BA4A50">
    <w:pPr>
      <w:pStyle w:val="Header"/>
      <w:tabs>
        <w:tab w:val="left" w:pos="284"/>
      </w:tabs>
      <w:spacing w:after="0" w:line="240" w:lineRule="auto"/>
      <w:jc w:val="right"/>
      <w:rPr>
        <w:rFonts w:ascii="Times New Roman" w:hAnsi="Times New Roman"/>
        <w:b/>
        <w:i/>
        <w:color w:val="002060"/>
        <w:sz w:val="18"/>
        <w:szCs w:val="18"/>
        <w:lang w:val="lv-LV"/>
      </w:rPr>
    </w:pPr>
    <w:r w:rsidRPr="00BA4A50">
      <w:rPr>
        <w:rFonts w:ascii="Times New Roman" w:hAnsi="Times New Roman"/>
        <w:b/>
        <w:i/>
        <w:color w:val="002060"/>
        <w:sz w:val="18"/>
        <w:szCs w:val="18"/>
        <w:lang w:val="lv-LV"/>
      </w:rPr>
      <w:t>“</w:t>
    </w:r>
    <w:r w:rsidRPr="00BA4A50">
      <w:rPr>
        <w:rFonts w:ascii="Times New Roman" w:eastAsia="Times New Roman" w:hAnsi="Times New Roman"/>
        <w:b/>
        <w:i/>
        <w:sz w:val="18"/>
        <w:szCs w:val="18"/>
        <w:lang w:val="lv-LV"/>
      </w:rPr>
      <w:t xml:space="preserve"> </w:t>
    </w:r>
    <w:r w:rsidRPr="00BA4A50">
      <w:rPr>
        <w:rFonts w:ascii="Times New Roman" w:hAnsi="Times New Roman"/>
        <w:b/>
        <w:i/>
        <w:color w:val="002060"/>
        <w:sz w:val="18"/>
        <w:szCs w:val="18"/>
        <w:lang w:val="lv-LV"/>
      </w:rPr>
      <w:t>Ielu apgaismojuma apkalpošana Salaspilī”</w:t>
    </w:r>
  </w:p>
  <w:p w14:paraId="3B755206" w14:textId="19F5927E" w:rsidR="00BA4A50" w:rsidRPr="00BA4A50" w:rsidRDefault="00BA4A50" w:rsidP="00BA4A50">
    <w:pPr>
      <w:tabs>
        <w:tab w:val="left" w:pos="284"/>
      </w:tabs>
      <w:spacing w:after="0" w:line="240" w:lineRule="auto"/>
      <w:jc w:val="right"/>
      <w:rPr>
        <w:rFonts w:ascii="Times New Roman" w:hAnsi="Times New Roman"/>
        <w:i/>
        <w:sz w:val="18"/>
        <w:szCs w:val="18"/>
      </w:rPr>
    </w:pPr>
    <w:r w:rsidRPr="00BA4A50">
      <w:rPr>
        <w:rFonts w:ascii="Times New Roman" w:hAnsi="Times New Roman"/>
        <w:i/>
        <w:sz w:val="18"/>
        <w:szCs w:val="18"/>
      </w:rPr>
      <w:t>(</w:t>
    </w:r>
    <w:r>
      <w:rPr>
        <w:rFonts w:ascii="Times New Roman" w:hAnsi="Times New Roman"/>
        <w:i/>
        <w:sz w:val="18"/>
        <w:szCs w:val="18"/>
      </w:rPr>
      <w:t>ID</w:t>
    </w:r>
    <w:r w:rsidRPr="00BA4A50">
      <w:rPr>
        <w:rFonts w:ascii="Times New Roman" w:hAnsi="Times New Roman"/>
        <w:i/>
        <w:sz w:val="18"/>
        <w:szCs w:val="18"/>
      </w:rPr>
      <w:t xml:space="preserve"> Nr. SNP 2025/58a)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A55E6" w14:textId="77777777" w:rsidR="00EE3445" w:rsidRPr="00CC08FF" w:rsidRDefault="00EE3445" w:rsidP="00007946">
    <w:pPr>
      <w:pStyle w:val="Header"/>
      <w:spacing w:after="0" w:line="240" w:lineRule="auto"/>
      <w:jc w:val="right"/>
      <w:rPr>
        <w:rFonts w:ascii="Times New Roman" w:hAnsi="Times New Roman"/>
        <w:i/>
        <w:sz w:val="20"/>
        <w:szCs w:val="20"/>
        <w:lang w:val="lv-LV"/>
      </w:rPr>
    </w:pPr>
    <w:r w:rsidRPr="00CC08FF">
      <w:rPr>
        <w:rFonts w:ascii="Times New Roman" w:hAnsi="Times New Roman"/>
        <w:i/>
        <w:sz w:val="20"/>
        <w:szCs w:val="20"/>
        <w:lang w:val="lv-LV"/>
      </w:rPr>
      <w:t xml:space="preserve">“Brauktuvju uzturēšana un kopšana Salaspils novada teritorijās, kurās </w:t>
    </w:r>
  </w:p>
  <w:p w14:paraId="402E3624" w14:textId="7FB77728" w:rsidR="00EE3445" w:rsidRPr="00CC08FF" w:rsidRDefault="00EE3445" w:rsidP="00007946">
    <w:pPr>
      <w:pStyle w:val="Header"/>
      <w:spacing w:after="0" w:line="240" w:lineRule="auto"/>
      <w:jc w:val="right"/>
      <w:rPr>
        <w:rFonts w:ascii="Times New Roman" w:hAnsi="Times New Roman"/>
        <w:i/>
        <w:sz w:val="20"/>
        <w:szCs w:val="20"/>
        <w:lang w:val="lv-LV"/>
      </w:rPr>
    </w:pPr>
    <w:r w:rsidRPr="00CC08FF">
      <w:rPr>
        <w:rFonts w:ascii="Times New Roman" w:hAnsi="Times New Roman"/>
        <w:i/>
        <w:sz w:val="20"/>
        <w:szCs w:val="20"/>
        <w:lang w:val="lv-LV"/>
      </w:rPr>
      <w:t xml:space="preserve">izstrādāti detālplānojumi un to </w:t>
    </w:r>
    <w:r>
      <w:rPr>
        <w:rFonts w:ascii="Times New Roman" w:hAnsi="Times New Roman"/>
        <w:i/>
        <w:sz w:val="20"/>
        <w:szCs w:val="20"/>
        <w:lang w:val="lv-LV"/>
      </w:rPr>
      <w:t>piebraucamajos ceļos, 2022</w:t>
    </w:r>
    <w:r w:rsidRPr="00CC08FF">
      <w:rPr>
        <w:rFonts w:ascii="Times New Roman" w:hAnsi="Times New Roman"/>
        <w:i/>
        <w:sz w:val="20"/>
        <w:szCs w:val="20"/>
        <w:lang w:val="lv-LV"/>
      </w:rPr>
      <w:t>. gadā”</w:t>
    </w:r>
  </w:p>
  <w:p w14:paraId="47DFD7E6" w14:textId="178FDA00" w:rsidR="00EE3445" w:rsidRPr="00CC08FF" w:rsidRDefault="00EE3445" w:rsidP="00D162C4">
    <w:pPr>
      <w:pStyle w:val="Header"/>
      <w:spacing w:after="0" w:line="240" w:lineRule="auto"/>
      <w:jc w:val="right"/>
      <w:rPr>
        <w:rFonts w:ascii="Times New Roman" w:hAnsi="Times New Roman"/>
        <w:i/>
        <w:sz w:val="20"/>
        <w:szCs w:val="20"/>
        <w:lang w:val="lv-LV"/>
      </w:rPr>
    </w:pPr>
    <w:r>
      <w:rPr>
        <w:rFonts w:ascii="Times New Roman" w:hAnsi="Times New Roman"/>
        <w:i/>
        <w:sz w:val="20"/>
        <w:szCs w:val="20"/>
        <w:lang w:val="lv-LV"/>
      </w:rPr>
      <w:t>Nr. SND 2022/10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F7E49334"/>
    <w:lvl w:ilvl="0">
      <w:start w:val="1"/>
      <w:numFmt w:val="lowerLetter"/>
      <w:lvlText w:val="%1)"/>
      <w:lvlJc w:val="left"/>
      <w:pPr>
        <w:tabs>
          <w:tab w:val="num" w:pos="0"/>
        </w:tabs>
        <w:ind w:left="1920" w:hanging="360"/>
      </w:pPr>
      <w:rPr>
        <w:rFonts w:ascii="Times New Roman" w:eastAsia="Times New Roman" w:hAnsi="Times New Roman" w:cs="Times New Roman"/>
      </w:rPr>
    </w:lvl>
    <w:lvl w:ilvl="1">
      <w:start w:val="1"/>
      <w:numFmt w:val="decimal"/>
      <w:lvlText w:val="%2."/>
      <w:lvlJc w:val="left"/>
      <w:pPr>
        <w:tabs>
          <w:tab w:val="num" w:pos="2640"/>
        </w:tabs>
        <w:ind w:left="2640" w:hanging="360"/>
      </w:pPr>
    </w:lvl>
    <w:lvl w:ilvl="2">
      <w:start w:val="1"/>
      <w:numFmt w:val="lowerRoman"/>
      <w:lvlText w:val="%3."/>
      <w:lvlJc w:val="left"/>
      <w:pPr>
        <w:tabs>
          <w:tab w:val="num" w:pos="0"/>
        </w:tabs>
        <w:ind w:left="3360" w:hanging="180"/>
      </w:pPr>
    </w:lvl>
    <w:lvl w:ilvl="3">
      <w:start w:val="1"/>
      <w:numFmt w:val="decimal"/>
      <w:lvlText w:val="%4."/>
      <w:lvlJc w:val="left"/>
      <w:pPr>
        <w:tabs>
          <w:tab w:val="num" w:pos="0"/>
        </w:tabs>
        <w:ind w:left="4080" w:hanging="360"/>
      </w:pPr>
    </w:lvl>
    <w:lvl w:ilvl="4">
      <w:start w:val="1"/>
      <w:numFmt w:val="lowerLetter"/>
      <w:lvlText w:val="%5."/>
      <w:lvlJc w:val="left"/>
      <w:pPr>
        <w:tabs>
          <w:tab w:val="num" w:pos="0"/>
        </w:tabs>
        <w:ind w:left="4800" w:hanging="360"/>
      </w:pPr>
    </w:lvl>
    <w:lvl w:ilvl="5">
      <w:start w:val="1"/>
      <w:numFmt w:val="lowerRoman"/>
      <w:lvlText w:val="%6."/>
      <w:lvlJc w:val="left"/>
      <w:pPr>
        <w:tabs>
          <w:tab w:val="num" w:pos="0"/>
        </w:tabs>
        <w:ind w:left="5520" w:hanging="180"/>
      </w:pPr>
    </w:lvl>
    <w:lvl w:ilvl="6">
      <w:start w:val="1"/>
      <w:numFmt w:val="decimal"/>
      <w:lvlText w:val="%7."/>
      <w:lvlJc w:val="left"/>
      <w:pPr>
        <w:tabs>
          <w:tab w:val="num" w:pos="0"/>
        </w:tabs>
        <w:ind w:left="6240" w:hanging="360"/>
      </w:pPr>
    </w:lvl>
    <w:lvl w:ilvl="7">
      <w:start w:val="1"/>
      <w:numFmt w:val="lowerLetter"/>
      <w:lvlText w:val="%8."/>
      <w:lvlJc w:val="left"/>
      <w:pPr>
        <w:tabs>
          <w:tab w:val="num" w:pos="0"/>
        </w:tabs>
        <w:ind w:left="6960" w:hanging="360"/>
      </w:pPr>
    </w:lvl>
    <w:lvl w:ilvl="8">
      <w:start w:val="1"/>
      <w:numFmt w:val="lowerRoman"/>
      <w:lvlText w:val="%9."/>
      <w:lvlJc w:val="left"/>
      <w:pPr>
        <w:tabs>
          <w:tab w:val="num" w:pos="0"/>
        </w:tabs>
        <w:ind w:left="7680" w:hanging="180"/>
      </w:pPr>
    </w:lvl>
  </w:abstractNum>
  <w:abstractNum w:abstractNumId="1" w15:restartNumberingAfterBreak="0">
    <w:nsid w:val="01973708"/>
    <w:multiLevelType w:val="hybridMultilevel"/>
    <w:tmpl w:val="304414B0"/>
    <w:name w:val="WW8Num1"/>
    <w:lvl w:ilvl="0" w:tplc="FFFFFFFF">
      <w:start w:val="1"/>
      <w:numFmt w:val="lowerLetter"/>
      <w:lvlText w:val="%1)"/>
      <w:lvlJc w:val="left"/>
      <w:pPr>
        <w:ind w:left="1713" w:hanging="360"/>
      </w:pPr>
      <w:rPr>
        <w:rFonts w:cs="Times New Roman"/>
        <w:b w:val="0"/>
      </w:rPr>
    </w:lvl>
    <w:lvl w:ilvl="1" w:tplc="FFFFFFFF">
      <w:start w:val="1"/>
      <w:numFmt w:val="lowerLetter"/>
      <w:lvlText w:val="%2."/>
      <w:lvlJc w:val="left"/>
      <w:pPr>
        <w:ind w:left="2433" w:hanging="360"/>
      </w:pPr>
      <w:rPr>
        <w:rFonts w:cs="Times New Roman"/>
      </w:rPr>
    </w:lvl>
    <w:lvl w:ilvl="2" w:tplc="FFFFFFFF">
      <w:start w:val="1"/>
      <w:numFmt w:val="lowerRoman"/>
      <w:lvlText w:val="%3."/>
      <w:lvlJc w:val="right"/>
      <w:pPr>
        <w:ind w:left="3153" w:hanging="180"/>
      </w:pPr>
      <w:rPr>
        <w:rFonts w:cs="Times New Roman"/>
      </w:rPr>
    </w:lvl>
    <w:lvl w:ilvl="3" w:tplc="FFFFFFFF">
      <w:start w:val="1"/>
      <w:numFmt w:val="decimal"/>
      <w:lvlText w:val="%4."/>
      <w:lvlJc w:val="left"/>
      <w:pPr>
        <w:ind w:left="3873" w:hanging="360"/>
      </w:pPr>
      <w:rPr>
        <w:rFonts w:cs="Times New Roman"/>
      </w:rPr>
    </w:lvl>
    <w:lvl w:ilvl="4" w:tplc="FFFFFFFF">
      <w:start w:val="1"/>
      <w:numFmt w:val="lowerLetter"/>
      <w:lvlText w:val="%5."/>
      <w:lvlJc w:val="left"/>
      <w:pPr>
        <w:ind w:left="4593" w:hanging="360"/>
      </w:pPr>
      <w:rPr>
        <w:rFonts w:cs="Times New Roman"/>
      </w:rPr>
    </w:lvl>
    <w:lvl w:ilvl="5" w:tplc="FFFFFFFF">
      <w:start w:val="1"/>
      <w:numFmt w:val="lowerRoman"/>
      <w:lvlText w:val="%6."/>
      <w:lvlJc w:val="right"/>
      <w:pPr>
        <w:ind w:left="5313" w:hanging="180"/>
      </w:pPr>
      <w:rPr>
        <w:rFonts w:cs="Times New Roman"/>
      </w:rPr>
    </w:lvl>
    <w:lvl w:ilvl="6" w:tplc="FFFFFFFF">
      <w:start w:val="1"/>
      <w:numFmt w:val="decimal"/>
      <w:lvlText w:val="%7."/>
      <w:lvlJc w:val="left"/>
      <w:pPr>
        <w:ind w:left="6033" w:hanging="360"/>
      </w:pPr>
      <w:rPr>
        <w:rFonts w:cs="Times New Roman"/>
      </w:rPr>
    </w:lvl>
    <w:lvl w:ilvl="7" w:tplc="FFFFFFFF">
      <w:start w:val="1"/>
      <w:numFmt w:val="lowerLetter"/>
      <w:lvlText w:val="%8."/>
      <w:lvlJc w:val="left"/>
      <w:pPr>
        <w:ind w:left="6753" w:hanging="360"/>
      </w:pPr>
      <w:rPr>
        <w:rFonts w:cs="Times New Roman"/>
      </w:rPr>
    </w:lvl>
    <w:lvl w:ilvl="8" w:tplc="FFFFFFFF">
      <w:start w:val="1"/>
      <w:numFmt w:val="lowerRoman"/>
      <w:lvlText w:val="%9."/>
      <w:lvlJc w:val="right"/>
      <w:pPr>
        <w:ind w:left="7473" w:hanging="180"/>
      </w:pPr>
      <w:rPr>
        <w:rFonts w:cs="Times New Roman"/>
      </w:rPr>
    </w:lvl>
  </w:abstractNum>
  <w:abstractNum w:abstractNumId="2" w15:restartNumberingAfterBreak="0">
    <w:nsid w:val="01D04532"/>
    <w:multiLevelType w:val="multilevel"/>
    <w:tmpl w:val="8A321B0C"/>
    <w:name w:val="WW8Num29"/>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662085C"/>
    <w:multiLevelType w:val="hybridMultilevel"/>
    <w:tmpl w:val="22DE01D8"/>
    <w:lvl w:ilvl="0" w:tplc="DEF04B62">
      <w:start w:val="4"/>
      <w:numFmt w:val="decimal"/>
      <w:lvlText w:val="%1."/>
      <w:lvlJc w:val="left"/>
      <w:pPr>
        <w:ind w:left="720" w:hanging="360"/>
      </w:pPr>
    </w:lvl>
    <w:lvl w:ilvl="1" w:tplc="736426EC">
      <w:start w:val="1"/>
      <w:numFmt w:val="lowerLetter"/>
      <w:lvlText w:val="%2."/>
      <w:lvlJc w:val="left"/>
      <w:pPr>
        <w:ind w:left="1440" w:hanging="360"/>
      </w:pPr>
    </w:lvl>
    <w:lvl w:ilvl="2" w:tplc="90FC9306">
      <w:start w:val="1"/>
      <w:numFmt w:val="lowerRoman"/>
      <w:lvlText w:val="%3."/>
      <w:lvlJc w:val="right"/>
      <w:pPr>
        <w:ind w:left="2160" w:hanging="180"/>
      </w:pPr>
    </w:lvl>
    <w:lvl w:ilvl="3" w:tplc="AFD02972">
      <w:start w:val="1"/>
      <w:numFmt w:val="decimal"/>
      <w:lvlText w:val="%4."/>
      <w:lvlJc w:val="left"/>
      <w:pPr>
        <w:ind w:left="2880" w:hanging="360"/>
      </w:pPr>
    </w:lvl>
    <w:lvl w:ilvl="4" w:tplc="7D640972">
      <w:start w:val="1"/>
      <w:numFmt w:val="lowerLetter"/>
      <w:lvlText w:val="%5."/>
      <w:lvlJc w:val="left"/>
      <w:pPr>
        <w:ind w:left="3600" w:hanging="360"/>
      </w:pPr>
    </w:lvl>
    <w:lvl w:ilvl="5" w:tplc="D1429256">
      <w:start w:val="1"/>
      <w:numFmt w:val="lowerRoman"/>
      <w:lvlText w:val="%6."/>
      <w:lvlJc w:val="right"/>
      <w:pPr>
        <w:ind w:left="4320" w:hanging="180"/>
      </w:pPr>
    </w:lvl>
    <w:lvl w:ilvl="6" w:tplc="8F460214">
      <w:start w:val="1"/>
      <w:numFmt w:val="decimal"/>
      <w:lvlText w:val="%7."/>
      <w:lvlJc w:val="left"/>
      <w:pPr>
        <w:ind w:left="5040" w:hanging="360"/>
      </w:pPr>
    </w:lvl>
    <w:lvl w:ilvl="7" w:tplc="3692D596">
      <w:start w:val="1"/>
      <w:numFmt w:val="lowerLetter"/>
      <w:lvlText w:val="%8."/>
      <w:lvlJc w:val="left"/>
      <w:pPr>
        <w:ind w:left="5760" w:hanging="360"/>
      </w:pPr>
    </w:lvl>
    <w:lvl w:ilvl="8" w:tplc="57885144">
      <w:start w:val="1"/>
      <w:numFmt w:val="lowerRoman"/>
      <w:lvlText w:val="%9."/>
      <w:lvlJc w:val="right"/>
      <w:pPr>
        <w:ind w:left="6480" w:hanging="180"/>
      </w:pPr>
    </w:lvl>
  </w:abstractNum>
  <w:abstractNum w:abstractNumId="4"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E5C1189"/>
    <w:multiLevelType w:val="multilevel"/>
    <w:tmpl w:val="C13CC72A"/>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rPr>
    </w:lvl>
    <w:lvl w:ilvl="2">
      <w:start w:val="1"/>
      <w:numFmt w:val="decimal"/>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5231A03"/>
    <w:multiLevelType w:val="multilevel"/>
    <w:tmpl w:val="F15E5A58"/>
    <w:lvl w:ilvl="0">
      <w:start w:val="1"/>
      <w:numFmt w:val="decimal"/>
      <w:lvlText w:val="%1."/>
      <w:lvlJc w:val="left"/>
      <w:pPr>
        <w:ind w:left="3195"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val="0"/>
        <w:i w:val="0"/>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5754CDA"/>
    <w:multiLevelType w:val="singleLevel"/>
    <w:tmpl w:val="C8A0367C"/>
    <w:lvl w:ilvl="0">
      <w:start w:val="1"/>
      <w:numFmt w:val="decimal"/>
      <w:lvlText w:val="%1. "/>
      <w:lvlJc w:val="left"/>
      <w:pPr>
        <w:tabs>
          <w:tab w:val="num" w:pos="671"/>
        </w:tabs>
        <w:ind w:left="1134" w:hanging="283"/>
      </w:pPr>
      <w:rPr>
        <w:rFonts w:ascii="Times New Roman" w:hAnsi="Times New Roman" w:cs="Times New Roman" w:hint="default"/>
        <w:b w:val="0"/>
        <w:i w:val="0"/>
        <w:sz w:val="22"/>
        <w:szCs w:val="22"/>
      </w:rPr>
    </w:lvl>
  </w:abstractNum>
  <w:abstractNum w:abstractNumId="8" w15:restartNumberingAfterBreak="0">
    <w:nsid w:val="19076203"/>
    <w:multiLevelType w:val="multilevel"/>
    <w:tmpl w:val="AE5ECA24"/>
    <w:name w:val="WW8Num33"/>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1D3A65C4"/>
    <w:multiLevelType w:val="multilevel"/>
    <w:tmpl w:val="99DC236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F13DB7"/>
    <w:multiLevelType w:val="multilevel"/>
    <w:tmpl w:val="90F0F3DC"/>
    <w:lvl w:ilvl="0">
      <w:start w:val="1"/>
      <w:numFmt w:val="decimal"/>
      <w:lvlText w:val="%1."/>
      <w:lvlJc w:val="left"/>
      <w:pPr>
        <w:ind w:left="495" w:hanging="495"/>
      </w:pPr>
      <w:rPr>
        <w:rFonts w:cs="Times New Roman"/>
      </w:rPr>
    </w:lvl>
    <w:lvl w:ilvl="1">
      <w:start w:val="1"/>
      <w:numFmt w:val="decimal"/>
      <w:lvlText w:val="%1.%2."/>
      <w:lvlJc w:val="left"/>
      <w:pPr>
        <w:ind w:left="779"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1" w15:restartNumberingAfterBreak="0">
    <w:nsid w:val="241736DB"/>
    <w:multiLevelType w:val="multilevel"/>
    <w:tmpl w:val="54E8A3F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8A5073"/>
    <w:multiLevelType w:val="multilevel"/>
    <w:tmpl w:val="26EEFF96"/>
    <w:lvl w:ilvl="0">
      <w:start w:val="1"/>
      <w:numFmt w:val="decimal"/>
      <w:lvlText w:val="%1."/>
      <w:lvlJc w:val="left"/>
      <w:pPr>
        <w:ind w:left="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473C3A"/>
    <w:multiLevelType w:val="multilevel"/>
    <w:tmpl w:val="8B7C998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3E5F03"/>
    <w:multiLevelType w:val="multilevel"/>
    <w:tmpl w:val="6A8ABB96"/>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4F6002"/>
    <w:multiLevelType w:val="hybridMultilevel"/>
    <w:tmpl w:val="64E62578"/>
    <w:lvl w:ilvl="0" w:tplc="8FEA6F46">
      <w:start w:val="1"/>
      <w:numFmt w:val="decimal"/>
      <w:lvlText w:val="%1)"/>
      <w:lvlJc w:val="left"/>
      <w:pPr>
        <w:ind w:left="720" w:hanging="360"/>
      </w:pPr>
      <w:rPr>
        <w:rFonts w:eastAsia="Calibri"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3A22A8A"/>
    <w:multiLevelType w:val="hybridMultilevel"/>
    <w:tmpl w:val="687244D2"/>
    <w:lvl w:ilvl="0" w:tplc="167ABF32">
      <w:start w:val="10"/>
      <w:numFmt w:val="decimal"/>
      <w:lvlText w:val="%1."/>
      <w:lvlJc w:val="left"/>
      <w:pPr>
        <w:ind w:left="720" w:hanging="360"/>
      </w:pPr>
    </w:lvl>
    <w:lvl w:ilvl="1" w:tplc="81DAF874">
      <w:start w:val="1"/>
      <w:numFmt w:val="lowerLetter"/>
      <w:lvlText w:val="%2."/>
      <w:lvlJc w:val="left"/>
      <w:pPr>
        <w:ind w:left="1440" w:hanging="360"/>
      </w:pPr>
    </w:lvl>
    <w:lvl w:ilvl="2" w:tplc="1402E826">
      <w:start w:val="1"/>
      <w:numFmt w:val="lowerRoman"/>
      <w:lvlText w:val="%3."/>
      <w:lvlJc w:val="right"/>
      <w:pPr>
        <w:ind w:left="2160" w:hanging="180"/>
      </w:pPr>
    </w:lvl>
    <w:lvl w:ilvl="3" w:tplc="9B905866">
      <w:start w:val="1"/>
      <w:numFmt w:val="decimal"/>
      <w:lvlText w:val="%4."/>
      <w:lvlJc w:val="left"/>
      <w:pPr>
        <w:ind w:left="2880" w:hanging="360"/>
      </w:pPr>
    </w:lvl>
    <w:lvl w:ilvl="4" w:tplc="A5A65B3C">
      <w:start w:val="1"/>
      <w:numFmt w:val="lowerLetter"/>
      <w:lvlText w:val="%5."/>
      <w:lvlJc w:val="left"/>
      <w:pPr>
        <w:ind w:left="3600" w:hanging="360"/>
      </w:pPr>
    </w:lvl>
    <w:lvl w:ilvl="5" w:tplc="65B8D224">
      <w:start w:val="1"/>
      <w:numFmt w:val="lowerRoman"/>
      <w:lvlText w:val="%6."/>
      <w:lvlJc w:val="right"/>
      <w:pPr>
        <w:ind w:left="4320" w:hanging="180"/>
      </w:pPr>
    </w:lvl>
    <w:lvl w:ilvl="6" w:tplc="6ADE3D86">
      <w:start w:val="1"/>
      <w:numFmt w:val="decimal"/>
      <w:lvlText w:val="%7."/>
      <w:lvlJc w:val="left"/>
      <w:pPr>
        <w:ind w:left="5040" w:hanging="360"/>
      </w:pPr>
    </w:lvl>
    <w:lvl w:ilvl="7" w:tplc="9DE27862">
      <w:start w:val="1"/>
      <w:numFmt w:val="lowerLetter"/>
      <w:lvlText w:val="%8."/>
      <w:lvlJc w:val="left"/>
      <w:pPr>
        <w:ind w:left="5760" w:hanging="360"/>
      </w:pPr>
    </w:lvl>
    <w:lvl w:ilvl="8" w:tplc="A7BC5FF0">
      <w:start w:val="1"/>
      <w:numFmt w:val="lowerRoman"/>
      <w:lvlText w:val="%9."/>
      <w:lvlJc w:val="right"/>
      <w:pPr>
        <w:ind w:left="6480" w:hanging="180"/>
      </w:pPr>
    </w:lvl>
  </w:abstractNum>
  <w:abstractNum w:abstractNumId="17"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7864764"/>
    <w:multiLevelType w:val="hybridMultilevel"/>
    <w:tmpl w:val="1C08A774"/>
    <w:lvl w:ilvl="0" w:tplc="198EA85A">
      <w:start w:val="2"/>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9605DE1"/>
    <w:multiLevelType w:val="multilevel"/>
    <w:tmpl w:val="99E0A2AE"/>
    <w:lvl w:ilvl="0">
      <w:start w:val="1"/>
      <w:numFmt w:val="decimal"/>
      <w:lvlText w:val="%1."/>
      <w:lvlJc w:val="left"/>
      <w:pPr>
        <w:ind w:left="540" w:hanging="540"/>
      </w:pPr>
      <w:rPr>
        <w:rFonts w:cs="Times New Roman" w:hint="default"/>
      </w:rPr>
    </w:lvl>
    <w:lvl w:ilvl="1">
      <w:start w:val="7"/>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6C444CFA"/>
    <w:multiLevelType w:val="multilevel"/>
    <w:tmpl w:val="C3424AF2"/>
    <w:lvl w:ilvl="0">
      <w:start w:val="6"/>
      <w:numFmt w:val="decimal"/>
      <w:lvlText w:val="%1."/>
      <w:lvlJc w:val="left"/>
      <w:pPr>
        <w:ind w:left="504" w:hanging="504"/>
      </w:pPr>
      <w:rPr>
        <w:rFonts w:hint="default"/>
      </w:rPr>
    </w:lvl>
    <w:lvl w:ilvl="1">
      <w:start w:val="2"/>
      <w:numFmt w:val="decimal"/>
      <w:lvlText w:val="%1.%2."/>
      <w:lvlJc w:val="left"/>
      <w:pPr>
        <w:ind w:left="1997" w:hanging="504"/>
      </w:pPr>
      <w:rPr>
        <w:rFonts w:hint="default"/>
      </w:rPr>
    </w:lvl>
    <w:lvl w:ilvl="2">
      <w:start w:val="1"/>
      <w:numFmt w:val="decimal"/>
      <w:lvlText w:val="%1.%2.%3."/>
      <w:lvlJc w:val="left"/>
      <w:pPr>
        <w:ind w:left="3706" w:hanging="720"/>
      </w:pPr>
      <w:rPr>
        <w:rFonts w:hint="default"/>
      </w:rPr>
    </w:lvl>
    <w:lvl w:ilvl="3">
      <w:start w:val="1"/>
      <w:numFmt w:val="decimal"/>
      <w:lvlText w:val="%1.%2.%3.%4."/>
      <w:lvlJc w:val="left"/>
      <w:pPr>
        <w:ind w:left="5199" w:hanging="720"/>
      </w:pPr>
      <w:rPr>
        <w:rFonts w:hint="default"/>
      </w:rPr>
    </w:lvl>
    <w:lvl w:ilvl="4">
      <w:start w:val="1"/>
      <w:numFmt w:val="decimal"/>
      <w:lvlText w:val="%1.%2.%3.%4.%5."/>
      <w:lvlJc w:val="left"/>
      <w:pPr>
        <w:ind w:left="7052" w:hanging="1080"/>
      </w:pPr>
      <w:rPr>
        <w:rFonts w:hint="default"/>
      </w:rPr>
    </w:lvl>
    <w:lvl w:ilvl="5">
      <w:start w:val="1"/>
      <w:numFmt w:val="decimal"/>
      <w:lvlText w:val="%1.%2.%3.%4.%5.%6."/>
      <w:lvlJc w:val="left"/>
      <w:pPr>
        <w:ind w:left="8545" w:hanging="1080"/>
      </w:pPr>
      <w:rPr>
        <w:rFonts w:hint="default"/>
      </w:rPr>
    </w:lvl>
    <w:lvl w:ilvl="6">
      <w:start w:val="1"/>
      <w:numFmt w:val="decimal"/>
      <w:lvlText w:val="%1.%2.%3.%4.%5.%6.%7."/>
      <w:lvlJc w:val="left"/>
      <w:pPr>
        <w:ind w:left="10398" w:hanging="1440"/>
      </w:pPr>
      <w:rPr>
        <w:rFonts w:hint="default"/>
      </w:rPr>
    </w:lvl>
    <w:lvl w:ilvl="7">
      <w:start w:val="1"/>
      <w:numFmt w:val="decimal"/>
      <w:lvlText w:val="%1.%2.%3.%4.%5.%6.%7.%8."/>
      <w:lvlJc w:val="left"/>
      <w:pPr>
        <w:ind w:left="11891" w:hanging="1440"/>
      </w:pPr>
      <w:rPr>
        <w:rFonts w:hint="default"/>
      </w:rPr>
    </w:lvl>
    <w:lvl w:ilvl="8">
      <w:start w:val="1"/>
      <w:numFmt w:val="decimal"/>
      <w:lvlText w:val="%1.%2.%3.%4.%5.%6.%7.%8.%9."/>
      <w:lvlJc w:val="left"/>
      <w:pPr>
        <w:ind w:left="13744" w:hanging="1800"/>
      </w:pPr>
      <w:rPr>
        <w:rFonts w:hint="default"/>
      </w:rPr>
    </w:lvl>
  </w:abstractNum>
  <w:abstractNum w:abstractNumId="21" w15:restartNumberingAfterBreak="0">
    <w:nsid w:val="6FA1316E"/>
    <w:multiLevelType w:val="hybridMultilevel"/>
    <w:tmpl w:val="F576491C"/>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23"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num w:numId="1">
    <w:abstractNumId w:val="23"/>
  </w:num>
  <w:num w:numId="2">
    <w:abstractNumId w:val="6"/>
  </w:num>
  <w:num w:numId="3">
    <w:abstractNumId w:val="22"/>
  </w:num>
  <w:num w:numId="4">
    <w:abstractNumId w:val="19"/>
  </w:num>
  <w:num w:numId="5">
    <w:abstractNumId w:val="17"/>
  </w:num>
  <w:num w:numId="6">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8"/>
  </w:num>
  <w:num w:numId="10">
    <w:abstractNumId w:val="5"/>
  </w:num>
  <w:num w:numId="11">
    <w:abstractNumId w:val="7"/>
  </w:num>
  <w:num w:numId="12">
    <w:abstractNumId w:val="0"/>
  </w:num>
  <w:num w:numId="13">
    <w:abstractNumId w:val="21"/>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4"/>
  </w:num>
  <w:num w:numId="18">
    <w:abstractNumId w:val="13"/>
  </w:num>
  <w:num w:numId="19">
    <w:abstractNumId w:val="9"/>
  </w:num>
  <w:num w:numId="20">
    <w:abstractNumId w:val="11"/>
  </w:num>
  <w:num w:numId="21">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131078" w:nlCheck="1" w:checkStyle="1"/>
  <w:activeWritingStyle w:appName="MSWord" w:lang="en-US" w:vendorID="64" w:dllVersion="131078" w:nlCheck="1" w:checkStyle="1"/>
  <w:doNotTrackMoves/>
  <w:defaultTabStop w:val="720"/>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E82"/>
    <w:rsid w:val="00005058"/>
    <w:rsid w:val="00005786"/>
    <w:rsid w:val="0000712B"/>
    <w:rsid w:val="00007946"/>
    <w:rsid w:val="000117DE"/>
    <w:rsid w:val="00011BC0"/>
    <w:rsid w:val="000135BB"/>
    <w:rsid w:val="00015438"/>
    <w:rsid w:val="000163B7"/>
    <w:rsid w:val="0002071C"/>
    <w:rsid w:val="000207D7"/>
    <w:rsid w:val="00021559"/>
    <w:rsid w:val="0002250B"/>
    <w:rsid w:val="000227A6"/>
    <w:rsid w:val="00023253"/>
    <w:rsid w:val="000247AB"/>
    <w:rsid w:val="00024A42"/>
    <w:rsid w:val="00027A2C"/>
    <w:rsid w:val="00033D39"/>
    <w:rsid w:val="000355AD"/>
    <w:rsid w:val="00035923"/>
    <w:rsid w:val="000423F9"/>
    <w:rsid w:val="00046ECF"/>
    <w:rsid w:val="00047F24"/>
    <w:rsid w:val="0005034D"/>
    <w:rsid w:val="000518F3"/>
    <w:rsid w:val="00053294"/>
    <w:rsid w:val="00053DBC"/>
    <w:rsid w:val="000547AC"/>
    <w:rsid w:val="0005496F"/>
    <w:rsid w:val="000573C0"/>
    <w:rsid w:val="000607B8"/>
    <w:rsid w:val="00061D2C"/>
    <w:rsid w:val="00067FFD"/>
    <w:rsid w:val="000713F9"/>
    <w:rsid w:val="00073838"/>
    <w:rsid w:val="000771BD"/>
    <w:rsid w:val="0008364C"/>
    <w:rsid w:val="00091E46"/>
    <w:rsid w:val="00093442"/>
    <w:rsid w:val="00095627"/>
    <w:rsid w:val="00095E3E"/>
    <w:rsid w:val="000A79E8"/>
    <w:rsid w:val="000B7E76"/>
    <w:rsid w:val="000C2875"/>
    <w:rsid w:val="000C2FAF"/>
    <w:rsid w:val="000C50AD"/>
    <w:rsid w:val="000C5CA2"/>
    <w:rsid w:val="000D2B9C"/>
    <w:rsid w:val="000D7D2B"/>
    <w:rsid w:val="000E0ED9"/>
    <w:rsid w:val="000E10E0"/>
    <w:rsid w:val="000E22C3"/>
    <w:rsid w:val="000E4010"/>
    <w:rsid w:val="000E62EF"/>
    <w:rsid w:val="000E6950"/>
    <w:rsid w:val="000F2D68"/>
    <w:rsid w:val="000F4369"/>
    <w:rsid w:val="000F60D6"/>
    <w:rsid w:val="000F7B26"/>
    <w:rsid w:val="0010426A"/>
    <w:rsid w:val="0011137A"/>
    <w:rsid w:val="0011243D"/>
    <w:rsid w:val="00123531"/>
    <w:rsid w:val="00124A99"/>
    <w:rsid w:val="00126564"/>
    <w:rsid w:val="0012719E"/>
    <w:rsid w:val="00131018"/>
    <w:rsid w:val="00131245"/>
    <w:rsid w:val="0013207E"/>
    <w:rsid w:val="001338C3"/>
    <w:rsid w:val="00137BC5"/>
    <w:rsid w:val="00140E64"/>
    <w:rsid w:val="001434F7"/>
    <w:rsid w:val="00153A05"/>
    <w:rsid w:val="00155587"/>
    <w:rsid w:val="00156193"/>
    <w:rsid w:val="00156519"/>
    <w:rsid w:val="00160279"/>
    <w:rsid w:val="0016042A"/>
    <w:rsid w:val="00160893"/>
    <w:rsid w:val="00162787"/>
    <w:rsid w:val="00164499"/>
    <w:rsid w:val="00166AE5"/>
    <w:rsid w:val="0017436D"/>
    <w:rsid w:val="00176D1F"/>
    <w:rsid w:val="00181C21"/>
    <w:rsid w:val="00183CA9"/>
    <w:rsid w:val="00190B0C"/>
    <w:rsid w:val="00190D95"/>
    <w:rsid w:val="00191781"/>
    <w:rsid w:val="0019238F"/>
    <w:rsid w:val="0019397C"/>
    <w:rsid w:val="001947DB"/>
    <w:rsid w:val="001A2E28"/>
    <w:rsid w:val="001A6C37"/>
    <w:rsid w:val="001A6FB4"/>
    <w:rsid w:val="001B7773"/>
    <w:rsid w:val="001C0B3F"/>
    <w:rsid w:val="001C181A"/>
    <w:rsid w:val="001C1E60"/>
    <w:rsid w:val="001C43F1"/>
    <w:rsid w:val="001C6BC7"/>
    <w:rsid w:val="001D008A"/>
    <w:rsid w:val="001D4DA6"/>
    <w:rsid w:val="001D5E41"/>
    <w:rsid w:val="001D636E"/>
    <w:rsid w:val="001E19D1"/>
    <w:rsid w:val="001E4318"/>
    <w:rsid w:val="001E5F1F"/>
    <w:rsid w:val="001E6C11"/>
    <w:rsid w:val="001E6D37"/>
    <w:rsid w:val="001F0439"/>
    <w:rsid w:val="001F1243"/>
    <w:rsid w:val="001F3FF5"/>
    <w:rsid w:val="001F4EFD"/>
    <w:rsid w:val="00200026"/>
    <w:rsid w:val="00202440"/>
    <w:rsid w:val="00206833"/>
    <w:rsid w:val="00210E10"/>
    <w:rsid w:val="00210E4D"/>
    <w:rsid w:val="00211489"/>
    <w:rsid w:val="00231A6D"/>
    <w:rsid w:val="002367BD"/>
    <w:rsid w:val="002376D6"/>
    <w:rsid w:val="00237EAA"/>
    <w:rsid w:val="002415BF"/>
    <w:rsid w:val="002418F2"/>
    <w:rsid w:val="0024278F"/>
    <w:rsid w:val="00244543"/>
    <w:rsid w:val="0024650C"/>
    <w:rsid w:val="002469AA"/>
    <w:rsid w:val="002526F1"/>
    <w:rsid w:val="00252D0F"/>
    <w:rsid w:val="00253911"/>
    <w:rsid w:val="00253BE0"/>
    <w:rsid w:val="00255306"/>
    <w:rsid w:val="00260029"/>
    <w:rsid w:val="00261E69"/>
    <w:rsid w:val="00262702"/>
    <w:rsid w:val="002676A0"/>
    <w:rsid w:val="002709FC"/>
    <w:rsid w:val="0027594E"/>
    <w:rsid w:val="00277DA8"/>
    <w:rsid w:val="00280D88"/>
    <w:rsid w:val="00284870"/>
    <w:rsid w:val="002901FB"/>
    <w:rsid w:val="00290D42"/>
    <w:rsid w:val="00292D48"/>
    <w:rsid w:val="00294382"/>
    <w:rsid w:val="00295C54"/>
    <w:rsid w:val="002964C9"/>
    <w:rsid w:val="002972ED"/>
    <w:rsid w:val="0029740D"/>
    <w:rsid w:val="002A244A"/>
    <w:rsid w:val="002A2704"/>
    <w:rsid w:val="002A524F"/>
    <w:rsid w:val="002B318A"/>
    <w:rsid w:val="002B3CC8"/>
    <w:rsid w:val="002B5486"/>
    <w:rsid w:val="002B5CD7"/>
    <w:rsid w:val="002B6EF6"/>
    <w:rsid w:val="002B7BFA"/>
    <w:rsid w:val="002C179A"/>
    <w:rsid w:val="002C39EF"/>
    <w:rsid w:val="002D08EE"/>
    <w:rsid w:val="002D3602"/>
    <w:rsid w:val="002D3819"/>
    <w:rsid w:val="002D3B03"/>
    <w:rsid w:val="002D748E"/>
    <w:rsid w:val="002E5B52"/>
    <w:rsid w:val="002F39FC"/>
    <w:rsid w:val="002F7FFB"/>
    <w:rsid w:val="00310663"/>
    <w:rsid w:val="00311D1B"/>
    <w:rsid w:val="0032132A"/>
    <w:rsid w:val="00327FEC"/>
    <w:rsid w:val="0033671D"/>
    <w:rsid w:val="0033780A"/>
    <w:rsid w:val="00337DED"/>
    <w:rsid w:val="00344DE5"/>
    <w:rsid w:val="003464AD"/>
    <w:rsid w:val="00347A98"/>
    <w:rsid w:val="0035337A"/>
    <w:rsid w:val="003542F5"/>
    <w:rsid w:val="00362173"/>
    <w:rsid w:val="0036468D"/>
    <w:rsid w:val="00365BCC"/>
    <w:rsid w:val="00366107"/>
    <w:rsid w:val="003662CE"/>
    <w:rsid w:val="00367944"/>
    <w:rsid w:val="00371062"/>
    <w:rsid w:val="003718CA"/>
    <w:rsid w:val="00374F10"/>
    <w:rsid w:val="003751D0"/>
    <w:rsid w:val="003835D3"/>
    <w:rsid w:val="0039328A"/>
    <w:rsid w:val="00394277"/>
    <w:rsid w:val="00395178"/>
    <w:rsid w:val="003961E0"/>
    <w:rsid w:val="003A262C"/>
    <w:rsid w:val="003A3E5F"/>
    <w:rsid w:val="003A5F5E"/>
    <w:rsid w:val="003A64A5"/>
    <w:rsid w:val="003A6556"/>
    <w:rsid w:val="003B0202"/>
    <w:rsid w:val="003B3609"/>
    <w:rsid w:val="003B6017"/>
    <w:rsid w:val="003B7E0C"/>
    <w:rsid w:val="003C450D"/>
    <w:rsid w:val="003C5B84"/>
    <w:rsid w:val="003C66DD"/>
    <w:rsid w:val="003D192F"/>
    <w:rsid w:val="003D323D"/>
    <w:rsid w:val="003D3A8B"/>
    <w:rsid w:val="003D696A"/>
    <w:rsid w:val="003D6CBA"/>
    <w:rsid w:val="003E6A61"/>
    <w:rsid w:val="003F2EB9"/>
    <w:rsid w:val="003F3F53"/>
    <w:rsid w:val="003F501F"/>
    <w:rsid w:val="003F54D0"/>
    <w:rsid w:val="003F63BE"/>
    <w:rsid w:val="003F6AA8"/>
    <w:rsid w:val="00402E9F"/>
    <w:rsid w:val="0040730D"/>
    <w:rsid w:val="00410AB3"/>
    <w:rsid w:val="004122A7"/>
    <w:rsid w:val="00412AF2"/>
    <w:rsid w:val="00415706"/>
    <w:rsid w:val="00415A3A"/>
    <w:rsid w:val="0041699D"/>
    <w:rsid w:val="0041715B"/>
    <w:rsid w:val="00424A70"/>
    <w:rsid w:val="0043054D"/>
    <w:rsid w:val="00433276"/>
    <w:rsid w:val="00442EA7"/>
    <w:rsid w:val="00447611"/>
    <w:rsid w:val="00450E87"/>
    <w:rsid w:val="00450FF4"/>
    <w:rsid w:val="00454194"/>
    <w:rsid w:val="004545B9"/>
    <w:rsid w:val="004710E7"/>
    <w:rsid w:val="00471B26"/>
    <w:rsid w:val="0047439A"/>
    <w:rsid w:val="0047553C"/>
    <w:rsid w:val="00481EFB"/>
    <w:rsid w:val="004820E4"/>
    <w:rsid w:val="0048355C"/>
    <w:rsid w:val="00484BDD"/>
    <w:rsid w:val="004855FD"/>
    <w:rsid w:val="0048569B"/>
    <w:rsid w:val="00485A7E"/>
    <w:rsid w:val="00490300"/>
    <w:rsid w:val="004919A6"/>
    <w:rsid w:val="00495730"/>
    <w:rsid w:val="004A177F"/>
    <w:rsid w:val="004A1E0D"/>
    <w:rsid w:val="004A37E6"/>
    <w:rsid w:val="004A519B"/>
    <w:rsid w:val="004A653A"/>
    <w:rsid w:val="004A6D79"/>
    <w:rsid w:val="004A7F65"/>
    <w:rsid w:val="004B1653"/>
    <w:rsid w:val="004B393F"/>
    <w:rsid w:val="004B5E28"/>
    <w:rsid w:val="004B6F82"/>
    <w:rsid w:val="004C4C6F"/>
    <w:rsid w:val="004C6059"/>
    <w:rsid w:val="004D2E91"/>
    <w:rsid w:val="004D41BF"/>
    <w:rsid w:val="004D6151"/>
    <w:rsid w:val="004D66A2"/>
    <w:rsid w:val="004D7B65"/>
    <w:rsid w:val="004D7DFC"/>
    <w:rsid w:val="004E0816"/>
    <w:rsid w:val="004E0CD8"/>
    <w:rsid w:val="004E1A65"/>
    <w:rsid w:val="004E230A"/>
    <w:rsid w:val="004E5ED5"/>
    <w:rsid w:val="004F0AC1"/>
    <w:rsid w:val="004F150A"/>
    <w:rsid w:val="004F5F8D"/>
    <w:rsid w:val="004F7BEE"/>
    <w:rsid w:val="00501573"/>
    <w:rsid w:val="00510814"/>
    <w:rsid w:val="00514CE9"/>
    <w:rsid w:val="00522E28"/>
    <w:rsid w:val="00522FA2"/>
    <w:rsid w:val="005248DA"/>
    <w:rsid w:val="00524CD3"/>
    <w:rsid w:val="00531AC7"/>
    <w:rsid w:val="0053608B"/>
    <w:rsid w:val="005420E0"/>
    <w:rsid w:val="00543F29"/>
    <w:rsid w:val="00545939"/>
    <w:rsid w:val="00545D33"/>
    <w:rsid w:val="00545E5E"/>
    <w:rsid w:val="00545F97"/>
    <w:rsid w:val="00547056"/>
    <w:rsid w:val="00547240"/>
    <w:rsid w:val="005474F4"/>
    <w:rsid w:val="0055062D"/>
    <w:rsid w:val="00551EB4"/>
    <w:rsid w:val="00553432"/>
    <w:rsid w:val="0055492C"/>
    <w:rsid w:val="00554F6A"/>
    <w:rsid w:val="00560962"/>
    <w:rsid w:val="00571DDE"/>
    <w:rsid w:val="005724D4"/>
    <w:rsid w:val="005724F3"/>
    <w:rsid w:val="005737F5"/>
    <w:rsid w:val="00573832"/>
    <w:rsid w:val="00576597"/>
    <w:rsid w:val="005822F0"/>
    <w:rsid w:val="0058353E"/>
    <w:rsid w:val="00583C6B"/>
    <w:rsid w:val="00585CD8"/>
    <w:rsid w:val="00590367"/>
    <w:rsid w:val="00592236"/>
    <w:rsid w:val="005934DB"/>
    <w:rsid w:val="00595A8B"/>
    <w:rsid w:val="00597682"/>
    <w:rsid w:val="005A521F"/>
    <w:rsid w:val="005B2E62"/>
    <w:rsid w:val="005B508C"/>
    <w:rsid w:val="005B5583"/>
    <w:rsid w:val="005B5A32"/>
    <w:rsid w:val="005C385C"/>
    <w:rsid w:val="005D0F19"/>
    <w:rsid w:val="005D30F6"/>
    <w:rsid w:val="005D3937"/>
    <w:rsid w:val="005D656F"/>
    <w:rsid w:val="005E00C5"/>
    <w:rsid w:val="005E200D"/>
    <w:rsid w:val="005E29B5"/>
    <w:rsid w:val="005E2FD0"/>
    <w:rsid w:val="005F35D4"/>
    <w:rsid w:val="005F5865"/>
    <w:rsid w:val="005F6CF4"/>
    <w:rsid w:val="00600D07"/>
    <w:rsid w:val="006056AA"/>
    <w:rsid w:val="00605FF9"/>
    <w:rsid w:val="006078E3"/>
    <w:rsid w:val="0061103B"/>
    <w:rsid w:val="006134BD"/>
    <w:rsid w:val="006203BA"/>
    <w:rsid w:val="0062136E"/>
    <w:rsid w:val="006234E5"/>
    <w:rsid w:val="00625146"/>
    <w:rsid w:val="006252DC"/>
    <w:rsid w:val="00630A35"/>
    <w:rsid w:val="00631616"/>
    <w:rsid w:val="006347AD"/>
    <w:rsid w:val="00637AEB"/>
    <w:rsid w:val="006450C8"/>
    <w:rsid w:val="006454CB"/>
    <w:rsid w:val="006472E1"/>
    <w:rsid w:val="00656C80"/>
    <w:rsid w:val="00657096"/>
    <w:rsid w:val="006607F2"/>
    <w:rsid w:val="00660CA3"/>
    <w:rsid w:val="0066619C"/>
    <w:rsid w:val="00666905"/>
    <w:rsid w:val="00671792"/>
    <w:rsid w:val="0067521C"/>
    <w:rsid w:val="00676645"/>
    <w:rsid w:val="006805B4"/>
    <w:rsid w:val="00683F6C"/>
    <w:rsid w:val="006854DD"/>
    <w:rsid w:val="00687334"/>
    <w:rsid w:val="006906B9"/>
    <w:rsid w:val="006916C6"/>
    <w:rsid w:val="006A1D27"/>
    <w:rsid w:val="006A7AF3"/>
    <w:rsid w:val="006B1767"/>
    <w:rsid w:val="006B3664"/>
    <w:rsid w:val="006C02B1"/>
    <w:rsid w:val="006D02C3"/>
    <w:rsid w:val="006D0629"/>
    <w:rsid w:val="006D10FD"/>
    <w:rsid w:val="006D5744"/>
    <w:rsid w:val="006E304E"/>
    <w:rsid w:val="006E7545"/>
    <w:rsid w:val="006E763A"/>
    <w:rsid w:val="006E7B6E"/>
    <w:rsid w:val="006F39EB"/>
    <w:rsid w:val="0070211E"/>
    <w:rsid w:val="00703BE7"/>
    <w:rsid w:val="00704E22"/>
    <w:rsid w:val="0070529B"/>
    <w:rsid w:val="00713836"/>
    <w:rsid w:val="00713A06"/>
    <w:rsid w:val="00715352"/>
    <w:rsid w:val="007203B3"/>
    <w:rsid w:val="00721D20"/>
    <w:rsid w:val="0072339E"/>
    <w:rsid w:val="00731E3C"/>
    <w:rsid w:val="007322BD"/>
    <w:rsid w:val="007329D4"/>
    <w:rsid w:val="00733374"/>
    <w:rsid w:val="0073732A"/>
    <w:rsid w:val="007377E8"/>
    <w:rsid w:val="00737CDE"/>
    <w:rsid w:val="00743BAB"/>
    <w:rsid w:val="007457F7"/>
    <w:rsid w:val="00752750"/>
    <w:rsid w:val="00762FBD"/>
    <w:rsid w:val="007657BD"/>
    <w:rsid w:val="00765DA2"/>
    <w:rsid w:val="00766849"/>
    <w:rsid w:val="00766871"/>
    <w:rsid w:val="007700BB"/>
    <w:rsid w:val="00771511"/>
    <w:rsid w:val="00777D4C"/>
    <w:rsid w:val="00785EA8"/>
    <w:rsid w:val="0078627B"/>
    <w:rsid w:val="00790A81"/>
    <w:rsid w:val="0079218E"/>
    <w:rsid w:val="00793BC8"/>
    <w:rsid w:val="00794364"/>
    <w:rsid w:val="007A09FF"/>
    <w:rsid w:val="007A0C62"/>
    <w:rsid w:val="007A1F4E"/>
    <w:rsid w:val="007A2C6F"/>
    <w:rsid w:val="007A646C"/>
    <w:rsid w:val="007A7337"/>
    <w:rsid w:val="007B23CB"/>
    <w:rsid w:val="007C19A0"/>
    <w:rsid w:val="007C1D1A"/>
    <w:rsid w:val="007C4CFC"/>
    <w:rsid w:val="007C7110"/>
    <w:rsid w:val="007D0953"/>
    <w:rsid w:val="007D190A"/>
    <w:rsid w:val="007D2FEF"/>
    <w:rsid w:val="007D3001"/>
    <w:rsid w:val="007D57E1"/>
    <w:rsid w:val="007E25CD"/>
    <w:rsid w:val="007E51CD"/>
    <w:rsid w:val="007F2D64"/>
    <w:rsid w:val="007F4FD5"/>
    <w:rsid w:val="007F79CD"/>
    <w:rsid w:val="00800FF7"/>
    <w:rsid w:val="0080232C"/>
    <w:rsid w:val="00803F30"/>
    <w:rsid w:val="00810261"/>
    <w:rsid w:val="00811048"/>
    <w:rsid w:val="008148AF"/>
    <w:rsid w:val="00815F65"/>
    <w:rsid w:val="0082601B"/>
    <w:rsid w:val="00826DAB"/>
    <w:rsid w:val="00827F43"/>
    <w:rsid w:val="00830ADF"/>
    <w:rsid w:val="00830FAC"/>
    <w:rsid w:val="00833928"/>
    <w:rsid w:val="00833E6F"/>
    <w:rsid w:val="00833F7C"/>
    <w:rsid w:val="00833FDA"/>
    <w:rsid w:val="00835221"/>
    <w:rsid w:val="00847327"/>
    <w:rsid w:val="0085017C"/>
    <w:rsid w:val="008566F6"/>
    <w:rsid w:val="008575C6"/>
    <w:rsid w:val="008578B3"/>
    <w:rsid w:val="00861B55"/>
    <w:rsid w:val="008942B3"/>
    <w:rsid w:val="00896C29"/>
    <w:rsid w:val="008A14E1"/>
    <w:rsid w:val="008B21EC"/>
    <w:rsid w:val="008B27A2"/>
    <w:rsid w:val="008B32C4"/>
    <w:rsid w:val="008B4F28"/>
    <w:rsid w:val="008B71B4"/>
    <w:rsid w:val="008B7455"/>
    <w:rsid w:val="008C135D"/>
    <w:rsid w:val="008C150C"/>
    <w:rsid w:val="008C433C"/>
    <w:rsid w:val="008C60C6"/>
    <w:rsid w:val="008D1C3C"/>
    <w:rsid w:val="008D3955"/>
    <w:rsid w:val="008E24B8"/>
    <w:rsid w:val="008E3894"/>
    <w:rsid w:val="008E7E61"/>
    <w:rsid w:val="008F051D"/>
    <w:rsid w:val="008F2E5B"/>
    <w:rsid w:val="00901D30"/>
    <w:rsid w:val="00902387"/>
    <w:rsid w:val="00902438"/>
    <w:rsid w:val="00902841"/>
    <w:rsid w:val="0090300E"/>
    <w:rsid w:val="009030A1"/>
    <w:rsid w:val="009124CF"/>
    <w:rsid w:val="00914CAC"/>
    <w:rsid w:val="00915DBF"/>
    <w:rsid w:val="00916535"/>
    <w:rsid w:val="009203F4"/>
    <w:rsid w:val="00921D85"/>
    <w:rsid w:val="00926360"/>
    <w:rsid w:val="00926E10"/>
    <w:rsid w:val="0092774F"/>
    <w:rsid w:val="00927851"/>
    <w:rsid w:val="00930428"/>
    <w:rsid w:val="00931F89"/>
    <w:rsid w:val="00932273"/>
    <w:rsid w:val="00934890"/>
    <w:rsid w:val="00942457"/>
    <w:rsid w:val="0094413D"/>
    <w:rsid w:val="009448CC"/>
    <w:rsid w:val="00945358"/>
    <w:rsid w:val="00960883"/>
    <w:rsid w:val="00960AA7"/>
    <w:rsid w:val="00961119"/>
    <w:rsid w:val="00962458"/>
    <w:rsid w:val="00963EAA"/>
    <w:rsid w:val="009645A7"/>
    <w:rsid w:val="00964690"/>
    <w:rsid w:val="009672A4"/>
    <w:rsid w:val="009701AD"/>
    <w:rsid w:val="00970643"/>
    <w:rsid w:val="00970DC9"/>
    <w:rsid w:val="00976D88"/>
    <w:rsid w:val="00983A4D"/>
    <w:rsid w:val="009862A8"/>
    <w:rsid w:val="0098658F"/>
    <w:rsid w:val="009870A4"/>
    <w:rsid w:val="00990CD9"/>
    <w:rsid w:val="0099334F"/>
    <w:rsid w:val="009A03C7"/>
    <w:rsid w:val="009A052C"/>
    <w:rsid w:val="009A07BD"/>
    <w:rsid w:val="009A0B95"/>
    <w:rsid w:val="009A3C6E"/>
    <w:rsid w:val="009B6FFE"/>
    <w:rsid w:val="009B779D"/>
    <w:rsid w:val="009C3939"/>
    <w:rsid w:val="009C3C8C"/>
    <w:rsid w:val="009C4503"/>
    <w:rsid w:val="009C7C0C"/>
    <w:rsid w:val="009D13CA"/>
    <w:rsid w:val="009D1EE2"/>
    <w:rsid w:val="009D4987"/>
    <w:rsid w:val="009D603C"/>
    <w:rsid w:val="009D7338"/>
    <w:rsid w:val="009E012B"/>
    <w:rsid w:val="009E04A7"/>
    <w:rsid w:val="009E10CA"/>
    <w:rsid w:val="009F057F"/>
    <w:rsid w:val="009F14CD"/>
    <w:rsid w:val="009F2FA7"/>
    <w:rsid w:val="00A02C3B"/>
    <w:rsid w:val="00A04BBD"/>
    <w:rsid w:val="00A06F9F"/>
    <w:rsid w:val="00A13DAD"/>
    <w:rsid w:val="00A1432F"/>
    <w:rsid w:val="00A15609"/>
    <w:rsid w:val="00A15B34"/>
    <w:rsid w:val="00A20E93"/>
    <w:rsid w:val="00A20F49"/>
    <w:rsid w:val="00A2199F"/>
    <w:rsid w:val="00A26163"/>
    <w:rsid w:val="00A37830"/>
    <w:rsid w:val="00A412B9"/>
    <w:rsid w:val="00A43F7B"/>
    <w:rsid w:val="00A44D32"/>
    <w:rsid w:val="00A45624"/>
    <w:rsid w:val="00A512EB"/>
    <w:rsid w:val="00A52FE7"/>
    <w:rsid w:val="00A534FA"/>
    <w:rsid w:val="00A549C8"/>
    <w:rsid w:val="00A6669C"/>
    <w:rsid w:val="00A66829"/>
    <w:rsid w:val="00A70CDD"/>
    <w:rsid w:val="00A71AB6"/>
    <w:rsid w:val="00A73284"/>
    <w:rsid w:val="00A77EFD"/>
    <w:rsid w:val="00A815CB"/>
    <w:rsid w:val="00A816FC"/>
    <w:rsid w:val="00A82EA1"/>
    <w:rsid w:val="00A915E5"/>
    <w:rsid w:val="00A93105"/>
    <w:rsid w:val="00A955F1"/>
    <w:rsid w:val="00A95BC2"/>
    <w:rsid w:val="00A9701F"/>
    <w:rsid w:val="00AA217D"/>
    <w:rsid w:val="00AA283C"/>
    <w:rsid w:val="00AA6118"/>
    <w:rsid w:val="00AA68DB"/>
    <w:rsid w:val="00AA77DD"/>
    <w:rsid w:val="00AA7821"/>
    <w:rsid w:val="00AA7967"/>
    <w:rsid w:val="00AB4A85"/>
    <w:rsid w:val="00AB5A34"/>
    <w:rsid w:val="00AC4275"/>
    <w:rsid w:val="00AC5C0F"/>
    <w:rsid w:val="00AD2518"/>
    <w:rsid w:val="00AE0912"/>
    <w:rsid w:val="00AE0E0A"/>
    <w:rsid w:val="00AE0EF2"/>
    <w:rsid w:val="00AE114B"/>
    <w:rsid w:val="00AE1BAA"/>
    <w:rsid w:val="00AE3479"/>
    <w:rsid w:val="00AE393E"/>
    <w:rsid w:val="00AE3AF8"/>
    <w:rsid w:val="00AE4721"/>
    <w:rsid w:val="00AE528C"/>
    <w:rsid w:val="00AE72E5"/>
    <w:rsid w:val="00AF3836"/>
    <w:rsid w:val="00AF3EF1"/>
    <w:rsid w:val="00AF4719"/>
    <w:rsid w:val="00AF7AB0"/>
    <w:rsid w:val="00B0048E"/>
    <w:rsid w:val="00B02C62"/>
    <w:rsid w:val="00B03975"/>
    <w:rsid w:val="00B04467"/>
    <w:rsid w:val="00B071C4"/>
    <w:rsid w:val="00B12905"/>
    <w:rsid w:val="00B15730"/>
    <w:rsid w:val="00B17CE4"/>
    <w:rsid w:val="00B23344"/>
    <w:rsid w:val="00B25E74"/>
    <w:rsid w:val="00B27C07"/>
    <w:rsid w:val="00B31924"/>
    <w:rsid w:val="00B378F5"/>
    <w:rsid w:val="00B400EA"/>
    <w:rsid w:val="00B412E9"/>
    <w:rsid w:val="00B4281B"/>
    <w:rsid w:val="00B42B65"/>
    <w:rsid w:val="00B46FB8"/>
    <w:rsid w:val="00B4776E"/>
    <w:rsid w:val="00B5067C"/>
    <w:rsid w:val="00B52E75"/>
    <w:rsid w:val="00B52ECC"/>
    <w:rsid w:val="00B55CB1"/>
    <w:rsid w:val="00B5704C"/>
    <w:rsid w:val="00B6341C"/>
    <w:rsid w:val="00B65752"/>
    <w:rsid w:val="00B65C32"/>
    <w:rsid w:val="00B660BA"/>
    <w:rsid w:val="00B70415"/>
    <w:rsid w:val="00B70B75"/>
    <w:rsid w:val="00B71A13"/>
    <w:rsid w:val="00B7378F"/>
    <w:rsid w:val="00B74F76"/>
    <w:rsid w:val="00B75DCD"/>
    <w:rsid w:val="00B80C8B"/>
    <w:rsid w:val="00B8260D"/>
    <w:rsid w:val="00B86FF8"/>
    <w:rsid w:val="00B95D10"/>
    <w:rsid w:val="00BA046A"/>
    <w:rsid w:val="00BA0513"/>
    <w:rsid w:val="00BA4A50"/>
    <w:rsid w:val="00BA6DC7"/>
    <w:rsid w:val="00BB06B0"/>
    <w:rsid w:val="00BB288B"/>
    <w:rsid w:val="00BB32C7"/>
    <w:rsid w:val="00BC18CF"/>
    <w:rsid w:val="00BC1BC4"/>
    <w:rsid w:val="00BC274E"/>
    <w:rsid w:val="00BC595C"/>
    <w:rsid w:val="00BD344A"/>
    <w:rsid w:val="00BD4C80"/>
    <w:rsid w:val="00BE2F82"/>
    <w:rsid w:val="00BE394C"/>
    <w:rsid w:val="00BE3C05"/>
    <w:rsid w:val="00BE63DD"/>
    <w:rsid w:val="00BF04E0"/>
    <w:rsid w:val="00BF58F9"/>
    <w:rsid w:val="00BF6C7A"/>
    <w:rsid w:val="00C0154E"/>
    <w:rsid w:val="00C01F0A"/>
    <w:rsid w:val="00C1475E"/>
    <w:rsid w:val="00C1476C"/>
    <w:rsid w:val="00C17E42"/>
    <w:rsid w:val="00C2117F"/>
    <w:rsid w:val="00C2293D"/>
    <w:rsid w:val="00C2468A"/>
    <w:rsid w:val="00C24D14"/>
    <w:rsid w:val="00C3422A"/>
    <w:rsid w:val="00C34997"/>
    <w:rsid w:val="00C356A9"/>
    <w:rsid w:val="00C35DF2"/>
    <w:rsid w:val="00C424B2"/>
    <w:rsid w:val="00C461D0"/>
    <w:rsid w:val="00C50CD5"/>
    <w:rsid w:val="00C64F2C"/>
    <w:rsid w:val="00C65AEF"/>
    <w:rsid w:val="00C65F6D"/>
    <w:rsid w:val="00C66883"/>
    <w:rsid w:val="00C72F88"/>
    <w:rsid w:val="00C74B02"/>
    <w:rsid w:val="00C80A2A"/>
    <w:rsid w:val="00C81F08"/>
    <w:rsid w:val="00C83429"/>
    <w:rsid w:val="00C9262D"/>
    <w:rsid w:val="00C93E61"/>
    <w:rsid w:val="00C95865"/>
    <w:rsid w:val="00C96BDB"/>
    <w:rsid w:val="00CA0AAB"/>
    <w:rsid w:val="00CA2A22"/>
    <w:rsid w:val="00CA3096"/>
    <w:rsid w:val="00CA3FE3"/>
    <w:rsid w:val="00CB1BEF"/>
    <w:rsid w:val="00CB48AE"/>
    <w:rsid w:val="00CB5DD0"/>
    <w:rsid w:val="00CC08FF"/>
    <w:rsid w:val="00CC1904"/>
    <w:rsid w:val="00CD1251"/>
    <w:rsid w:val="00CD2881"/>
    <w:rsid w:val="00CD30BC"/>
    <w:rsid w:val="00CD368B"/>
    <w:rsid w:val="00CD4DCE"/>
    <w:rsid w:val="00CD66BC"/>
    <w:rsid w:val="00CD7799"/>
    <w:rsid w:val="00CE3981"/>
    <w:rsid w:val="00CE6C5B"/>
    <w:rsid w:val="00CF1D9A"/>
    <w:rsid w:val="00CF23C5"/>
    <w:rsid w:val="00CF252E"/>
    <w:rsid w:val="00CF4A84"/>
    <w:rsid w:val="00CF590F"/>
    <w:rsid w:val="00D01672"/>
    <w:rsid w:val="00D021A6"/>
    <w:rsid w:val="00D03662"/>
    <w:rsid w:val="00D06C0C"/>
    <w:rsid w:val="00D124E1"/>
    <w:rsid w:val="00D162C4"/>
    <w:rsid w:val="00D220F3"/>
    <w:rsid w:val="00D23CDD"/>
    <w:rsid w:val="00D32741"/>
    <w:rsid w:val="00D340AB"/>
    <w:rsid w:val="00D34241"/>
    <w:rsid w:val="00D36BB2"/>
    <w:rsid w:val="00D36ED4"/>
    <w:rsid w:val="00D41965"/>
    <w:rsid w:val="00D438C9"/>
    <w:rsid w:val="00D45324"/>
    <w:rsid w:val="00D458A4"/>
    <w:rsid w:val="00D51246"/>
    <w:rsid w:val="00D573C4"/>
    <w:rsid w:val="00D609AA"/>
    <w:rsid w:val="00D640B2"/>
    <w:rsid w:val="00D646AF"/>
    <w:rsid w:val="00D66A26"/>
    <w:rsid w:val="00D71126"/>
    <w:rsid w:val="00D728D3"/>
    <w:rsid w:val="00D74387"/>
    <w:rsid w:val="00D74978"/>
    <w:rsid w:val="00D811D3"/>
    <w:rsid w:val="00D84451"/>
    <w:rsid w:val="00D87C52"/>
    <w:rsid w:val="00D91869"/>
    <w:rsid w:val="00D93F42"/>
    <w:rsid w:val="00D94FA6"/>
    <w:rsid w:val="00D96B6A"/>
    <w:rsid w:val="00DA2ED5"/>
    <w:rsid w:val="00DA32B3"/>
    <w:rsid w:val="00DA3318"/>
    <w:rsid w:val="00DA4932"/>
    <w:rsid w:val="00DA5456"/>
    <w:rsid w:val="00DB0020"/>
    <w:rsid w:val="00DB00CF"/>
    <w:rsid w:val="00DB0821"/>
    <w:rsid w:val="00DB13CD"/>
    <w:rsid w:val="00DB2CA9"/>
    <w:rsid w:val="00DC1351"/>
    <w:rsid w:val="00DC161E"/>
    <w:rsid w:val="00DC1637"/>
    <w:rsid w:val="00DC4981"/>
    <w:rsid w:val="00DC49E9"/>
    <w:rsid w:val="00DC6377"/>
    <w:rsid w:val="00DC6F66"/>
    <w:rsid w:val="00DC7A1A"/>
    <w:rsid w:val="00DE1C1F"/>
    <w:rsid w:val="00DE3398"/>
    <w:rsid w:val="00DF0940"/>
    <w:rsid w:val="00DF3E54"/>
    <w:rsid w:val="00DF5EDB"/>
    <w:rsid w:val="00E0066E"/>
    <w:rsid w:val="00E01CA6"/>
    <w:rsid w:val="00E0247A"/>
    <w:rsid w:val="00E02DA9"/>
    <w:rsid w:val="00E0355E"/>
    <w:rsid w:val="00E0407B"/>
    <w:rsid w:val="00E06589"/>
    <w:rsid w:val="00E069A2"/>
    <w:rsid w:val="00E16E82"/>
    <w:rsid w:val="00E21D79"/>
    <w:rsid w:val="00E22BFC"/>
    <w:rsid w:val="00E23B3A"/>
    <w:rsid w:val="00E25152"/>
    <w:rsid w:val="00E276CD"/>
    <w:rsid w:val="00E30745"/>
    <w:rsid w:val="00E314CB"/>
    <w:rsid w:val="00E36782"/>
    <w:rsid w:val="00E36913"/>
    <w:rsid w:val="00E402FD"/>
    <w:rsid w:val="00E53840"/>
    <w:rsid w:val="00E53A0A"/>
    <w:rsid w:val="00E53FAC"/>
    <w:rsid w:val="00E54353"/>
    <w:rsid w:val="00E56B3E"/>
    <w:rsid w:val="00E615FD"/>
    <w:rsid w:val="00E666B1"/>
    <w:rsid w:val="00E723B5"/>
    <w:rsid w:val="00E73AE2"/>
    <w:rsid w:val="00E745E9"/>
    <w:rsid w:val="00E75152"/>
    <w:rsid w:val="00E76AF6"/>
    <w:rsid w:val="00E779C8"/>
    <w:rsid w:val="00E86E7C"/>
    <w:rsid w:val="00E8721B"/>
    <w:rsid w:val="00E908F1"/>
    <w:rsid w:val="00E90FCD"/>
    <w:rsid w:val="00E94892"/>
    <w:rsid w:val="00E97A31"/>
    <w:rsid w:val="00EA1281"/>
    <w:rsid w:val="00EA141E"/>
    <w:rsid w:val="00EA27B4"/>
    <w:rsid w:val="00EA711C"/>
    <w:rsid w:val="00EB2021"/>
    <w:rsid w:val="00EC00F2"/>
    <w:rsid w:val="00EC4F7A"/>
    <w:rsid w:val="00ED0E37"/>
    <w:rsid w:val="00ED415A"/>
    <w:rsid w:val="00ED798A"/>
    <w:rsid w:val="00ED7D82"/>
    <w:rsid w:val="00EE0887"/>
    <w:rsid w:val="00EE11F3"/>
    <w:rsid w:val="00EE146C"/>
    <w:rsid w:val="00EE3275"/>
    <w:rsid w:val="00EE3445"/>
    <w:rsid w:val="00EE3B21"/>
    <w:rsid w:val="00EE49B0"/>
    <w:rsid w:val="00EE54D4"/>
    <w:rsid w:val="00EF2302"/>
    <w:rsid w:val="00EF2332"/>
    <w:rsid w:val="00EF23D9"/>
    <w:rsid w:val="00EF26D0"/>
    <w:rsid w:val="00EF4B67"/>
    <w:rsid w:val="00F10EA6"/>
    <w:rsid w:val="00F13543"/>
    <w:rsid w:val="00F15384"/>
    <w:rsid w:val="00F155E3"/>
    <w:rsid w:val="00F17613"/>
    <w:rsid w:val="00F256E6"/>
    <w:rsid w:val="00F25F0C"/>
    <w:rsid w:val="00F265B3"/>
    <w:rsid w:val="00F31FA3"/>
    <w:rsid w:val="00F32AE1"/>
    <w:rsid w:val="00F33B09"/>
    <w:rsid w:val="00F34D22"/>
    <w:rsid w:val="00F363A8"/>
    <w:rsid w:val="00F36F2B"/>
    <w:rsid w:val="00F37553"/>
    <w:rsid w:val="00F44B0E"/>
    <w:rsid w:val="00F506FC"/>
    <w:rsid w:val="00F6599D"/>
    <w:rsid w:val="00F726BE"/>
    <w:rsid w:val="00F7326B"/>
    <w:rsid w:val="00F756BA"/>
    <w:rsid w:val="00F81993"/>
    <w:rsid w:val="00F83F04"/>
    <w:rsid w:val="00F8700A"/>
    <w:rsid w:val="00F8709D"/>
    <w:rsid w:val="00F87580"/>
    <w:rsid w:val="00F96AE5"/>
    <w:rsid w:val="00FA1C1A"/>
    <w:rsid w:val="00FA3955"/>
    <w:rsid w:val="00FA4B6C"/>
    <w:rsid w:val="00FB0AEB"/>
    <w:rsid w:val="00FB15C1"/>
    <w:rsid w:val="00FB253C"/>
    <w:rsid w:val="00FB4319"/>
    <w:rsid w:val="00FB7C3D"/>
    <w:rsid w:val="00FC4B21"/>
    <w:rsid w:val="00FC6A68"/>
    <w:rsid w:val="00FD0192"/>
    <w:rsid w:val="00FD2150"/>
    <w:rsid w:val="00FD6422"/>
    <w:rsid w:val="00FE26AA"/>
    <w:rsid w:val="00FE2EED"/>
    <w:rsid w:val="00FE3356"/>
    <w:rsid w:val="00FE3936"/>
    <w:rsid w:val="00FF632B"/>
    <w:rsid w:val="00FF6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5213E93"/>
  <w15:docId w15:val="{1C7BC87A-E3AD-47E0-B4CC-783B4E4B1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946"/>
    <w:pPr>
      <w:spacing w:after="160" w:line="259" w:lineRule="auto"/>
    </w:pPr>
    <w:rPr>
      <w:sz w:val="22"/>
      <w:szCs w:val="22"/>
      <w:lang w:eastAsia="en-US"/>
    </w:rPr>
  </w:style>
  <w:style w:type="paragraph" w:styleId="Heading1">
    <w:name w:val="heading 1"/>
    <w:aliases w:val="H1"/>
    <w:basedOn w:val="Normal"/>
    <w:next w:val="Normal"/>
    <w:link w:val="Heading1Char"/>
    <w:autoRedefine/>
    <w:uiPriority w:val="99"/>
    <w:qFormat/>
    <w:rsid w:val="00E16E82"/>
    <w:pPr>
      <w:keepNext/>
      <w:spacing w:after="120" w:line="240" w:lineRule="auto"/>
      <w:jc w:val="center"/>
      <w:outlineLvl w:val="0"/>
    </w:pPr>
    <w:rPr>
      <w:rFonts w:ascii="Times New Roman" w:eastAsia="Times New Roman" w:hAnsi="Times New Roman"/>
      <w:color w:val="000000"/>
      <w:kern w:val="32"/>
      <w:sz w:val="24"/>
      <w:szCs w:val="24"/>
      <w:lang w:val="en-GB"/>
    </w:rPr>
  </w:style>
  <w:style w:type="paragraph" w:styleId="Heading2">
    <w:name w:val="heading 2"/>
    <w:aliases w:val="Second subtitle,Heading 21"/>
    <w:basedOn w:val="Normal"/>
    <w:next w:val="Normal"/>
    <w:link w:val="Heading2Char"/>
    <w:uiPriority w:val="99"/>
    <w:qFormat/>
    <w:rsid w:val="00E16E82"/>
    <w:pPr>
      <w:keepNext/>
      <w:numPr>
        <w:ilvl w:val="1"/>
        <w:numId w:val="1"/>
      </w:numPr>
      <w:spacing w:before="240" w:after="60" w:line="240" w:lineRule="auto"/>
      <w:outlineLvl w:val="1"/>
    </w:pPr>
    <w:rPr>
      <w:rFonts w:eastAsia="Times New Roman"/>
      <w:b/>
      <w:bCs/>
      <w:color w:val="000000"/>
      <w:sz w:val="28"/>
      <w:szCs w:val="28"/>
      <w:lang w:val="en-GB"/>
    </w:rPr>
  </w:style>
  <w:style w:type="paragraph" w:styleId="Heading3">
    <w:name w:val="heading 3"/>
    <w:basedOn w:val="Normal"/>
    <w:next w:val="Normal"/>
    <w:link w:val="Heading3Char"/>
    <w:uiPriority w:val="99"/>
    <w:qFormat/>
    <w:rsid w:val="00E16E82"/>
    <w:pPr>
      <w:keepNext/>
      <w:numPr>
        <w:ilvl w:val="2"/>
        <w:numId w:val="1"/>
      </w:numPr>
      <w:spacing w:before="240" w:after="60" w:line="240" w:lineRule="auto"/>
      <w:outlineLvl w:val="2"/>
    </w:pPr>
    <w:rPr>
      <w:rFonts w:eastAsia="Times New Roman"/>
      <w:b/>
      <w:bCs/>
      <w:sz w:val="26"/>
      <w:szCs w:val="26"/>
      <w:lang w:val="en-GB"/>
    </w:rPr>
  </w:style>
  <w:style w:type="paragraph" w:styleId="Heading4">
    <w:name w:val="heading 4"/>
    <w:basedOn w:val="Normal"/>
    <w:next w:val="Normal"/>
    <w:link w:val="Heading4Char"/>
    <w:uiPriority w:val="99"/>
    <w:qFormat/>
    <w:rsid w:val="00E16E82"/>
    <w:pPr>
      <w:keepNext/>
      <w:numPr>
        <w:ilvl w:val="3"/>
        <w:numId w:val="1"/>
      </w:numPr>
      <w:spacing w:before="240" w:after="60" w:line="240" w:lineRule="auto"/>
      <w:outlineLvl w:val="3"/>
    </w:pPr>
    <w:rPr>
      <w:rFonts w:eastAsia="Times New Roman"/>
      <w:b/>
      <w:bCs/>
      <w:sz w:val="28"/>
      <w:szCs w:val="28"/>
      <w:lang w:val="en-GB"/>
    </w:rPr>
  </w:style>
  <w:style w:type="paragraph" w:styleId="Heading5">
    <w:name w:val="heading 5"/>
    <w:basedOn w:val="Normal"/>
    <w:next w:val="Normal"/>
    <w:link w:val="Heading5Char"/>
    <w:uiPriority w:val="99"/>
    <w:qFormat/>
    <w:rsid w:val="00E16E82"/>
    <w:pPr>
      <w:numPr>
        <w:ilvl w:val="4"/>
        <w:numId w:val="1"/>
      </w:numPr>
      <w:spacing w:before="240" w:after="60" w:line="240" w:lineRule="auto"/>
      <w:outlineLvl w:val="4"/>
    </w:pPr>
    <w:rPr>
      <w:rFonts w:eastAsia="Times New Roman"/>
      <w:b/>
      <w:bCs/>
      <w:i/>
      <w:iCs/>
      <w:sz w:val="26"/>
      <w:szCs w:val="26"/>
      <w:lang w:val="en-GB"/>
    </w:rPr>
  </w:style>
  <w:style w:type="paragraph" w:styleId="Heading6">
    <w:name w:val="heading 6"/>
    <w:basedOn w:val="Normal"/>
    <w:next w:val="Normal"/>
    <w:link w:val="Heading6Char"/>
    <w:uiPriority w:val="99"/>
    <w:qFormat/>
    <w:rsid w:val="00E16E82"/>
    <w:pPr>
      <w:numPr>
        <w:ilvl w:val="5"/>
        <w:numId w:val="1"/>
      </w:numPr>
      <w:spacing w:before="240" w:after="60" w:line="240" w:lineRule="auto"/>
      <w:outlineLvl w:val="5"/>
    </w:pPr>
    <w:rPr>
      <w:rFonts w:eastAsia="Times New Roman"/>
      <w:b/>
      <w:bCs/>
      <w:lang w:val="en-GB"/>
    </w:rPr>
  </w:style>
  <w:style w:type="paragraph" w:styleId="Heading7">
    <w:name w:val="heading 7"/>
    <w:basedOn w:val="Normal"/>
    <w:next w:val="Normal"/>
    <w:link w:val="Heading7Char"/>
    <w:uiPriority w:val="99"/>
    <w:qFormat/>
    <w:rsid w:val="00E16E82"/>
    <w:pPr>
      <w:numPr>
        <w:ilvl w:val="6"/>
        <w:numId w:val="1"/>
      </w:numPr>
      <w:spacing w:before="240" w:after="60" w:line="240" w:lineRule="auto"/>
      <w:outlineLvl w:val="6"/>
    </w:pPr>
    <w:rPr>
      <w:rFonts w:eastAsia="Times New Roman"/>
      <w:sz w:val="24"/>
      <w:szCs w:val="24"/>
      <w:lang w:val="en-GB"/>
    </w:rPr>
  </w:style>
  <w:style w:type="paragraph" w:styleId="Heading8">
    <w:name w:val="heading 8"/>
    <w:basedOn w:val="Normal"/>
    <w:next w:val="Normal"/>
    <w:link w:val="Heading8Char"/>
    <w:uiPriority w:val="99"/>
    <w:qFormat/>
    <w:rsid w:val="00E16E82"/>
    <w:pPr>
      <w:numPr>
        <w:ilvl w:val="7"/>
        <w:numId w:val="1"/>
      </w:numPr>
      <w:spacing w:before="240" w:after="60" w:line="240" w:lineRule="auto"/>
      <w:outlineLvl w:val="7"/>
    </w:pPr>
    <w:rPr>
      <w:rFonts w:eastAsia="Times New Roman"/>
      <w:i/>
      <w:iCs/>
      <w:sz w:val="24"/>
      <w:szCs w:val="24"/>
      <w:lang w:val="en-GB"/>
    </w:rPr>
  </w:style>
  <w:style w:type="paragraph" w:styleId="Heading9">
    <w:name w:val="heading 9"/>
    <w:basedOn w:val="Normal"/>
    <w:next w:val="Normal"/>
    <w:link w:val="Heading9Char"/>
    <w:uiPriority w:val="99"/>
    <w:qFormat/>
    <w:rsid w:val="00E16E82"/>
    <w:pPr>
      <w:numPr>
        <w:ilvl w:val="8"/>
        <w:numId w:val="1"/>
      </w:num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uiPriority w:val="99"/>
    <w:locked/>
    <w:rsid w:val="00E16E82"/>
    <w:rPr>
      <w:rFonts w:ascii="Times New Roman" w:hAnsi="Times New Roman" w:cs="Times New Roman"/>
      <w:color w:val="000000"/>
      <w:kern w:val="32"/>
      <w:sz w:val="24"/>
      <w:lang w:val="en-GB" w:eastAsia="en-US"/>
    </w:rPr>
  </w:style>
  <w:style w:type="character" w:customStyle="1" w:styleId="Heading2Char">
    <w:name w:val="Heading 2 Char"/>
    <w:aliases w:val="Second subtitle Char,Heading 21 Char"/>
    <w:link w:val="Heading2"/>
    <w:uiPriority w:val="99"/>
    <w:locked/>
    <w:rsid w:val="00E16E82"/>
    <w:rPr>
      <w:rFonts w:eastAsia="Times New Roman"/>
      <w:b/>
      <w:bCs/>
      <w:color w:val="000000"/>
      <w:sz w:val="28"/>
      <w:szCs w:val="28"/>
      <w:lang w:val="en-GB" w:eastAsia="en-US"/>
    </w:rPr>
  </w:style>
  <w:style w:type="character" w:customStyle="1" w:styleId="Heading3Char">
    <w:name w:val="Heading 3 Char"/>
    <w:link w:val="Heading3"/>
    <w:uiPriority w:val="99"/>
    <w:locked/>
    <w:rsid w:val="00E16E82"/>
    <w:rPr>
      <w:rFonts w:eastAsia="Times New Roman"/>
      <w:b/>
      <w:bCs/>
      <w:sz w:val="26"/>
      <w:szCs w:val="26"/>
      <w:lang w:val="en-GB" w:eastAsia="en-US"/>
    </w:rPr>
  </w:style>
  <w:style w:type="character" w:customStyle="1" w:styleId="Heading4Char">
    <w:name w:val="Heading 4 Char"/>
    <w:link w:val="Heading4"/>
    <w:uiPriority w:val="99"/>
    <w:locked/>
    <w:rsid w:val="00E16E82"/>
    <w:rPr>
      <w:rFonts w:eastAsia="Times New Roman"/>
      <w:b/>
      <w:bCs/>
      <w:sz w:val="28"/>
      <w:szCs w:val="28"/>
      <w:lang w:val="en-GB" w:eastAsia="en-US"/>
    </w:rPr>
  </w:style>
  <w:style w:type="character" w:customStyle="1" w:styleId="Heading5Char">
    <w:name w:val="Heading 5 Char"/>
    <w:link w:val="Heading5"/>
    <w:uiPriority w:val="99"/>
    <w:locked/>
    <w:rsid w:val="00E16E82"/>
    <w:rPr>
      <w:rFonts w:eastAsia="Times New Roman"/>
      <w:b/>
      <w:bCs/>
      <w:i/>
      <w:iCs/>
      <w:sz w:val="26"/>
      <w:szCs w:val="26"/>
      <w:lang w:val="en-GB" w:eastAsia="en-US"/>
    </w:rPr>
  </w:style>
  <w:style w:type="character" w:customStyle="1" w:styleId="Heading6Char">
    <w:name w:val="Heading 6 Char"/>
    <w:link w:val="Heading6"/>
    <w:uiPriority w:val="99"/>
    <w:locked/>
    <w:rsid w:val="00E16E82"/>
    <w:rPr>
      <w:rFonts w:eastAsia="Times New Roman"/>
      <w:b/>
      <w:bCs/>
      <w:sz w:val="22"/>
      <w:szCs w:val="22"/>
      <w:lang w:val="en-GB" w:eastAsia="en-US"/>
    </w:rPr>
  </w:style>
  <w:style w:type="character" w:customStyle="1" w:styleId="Heading7Char">
    <w:name w:val="Heading 7 Char"/>
    <w:link w:val="Heading7"/>
    <w:uiPriority w:val="99"/>
    <w:locked/>
    <w:rsid w:val="00E16E82"/>
    <w:rPr>
      <w:rFonts w:eastAsia="Times New Roman"/>
      <w:sz w:val="24"/>
      <w:szCs w:val="24"/>
      <w:lang w:val="en-GB" w:eastAsia="en-US"/>
    </w:rPr>
  </w:style>
  <w:style w:type="character" w:customStyle="1" w:styleId="Heading8Char">
    <w:name w:val="Heading 8 Char"/>
    <w:link w:val="Heading8"/>
    <w:uiPriority w:val="99"/>
    <w:locked/>
    <w:rsid w:val="00E16E82"/>
    <w:rPr>
      <w:rFonts w:eastAsia="Times New Roman"/>
      <w:i/>
      <w:iCs/>
      <w:sz w:val="24"/>
      <w:szCs w:val="24"/>
      <w:lang w:val="en-GB" w:eastAsia="en-US"/>
    </w:rPr>
  </w:style>
  <w:style w:type="character" w:customStyle="1" w:styleId="Heading9Char">
    <w:name w:val="Heading 9 Char"/>
    <w:link w:val="Heading9"/>
    <w:uiPriority w:val="99"/>
    <w:locked/>
    <w:rsid w:val="00E16E82"/>
    <w:rPr>
      <w:rFonts w:ascii="Arial" w:eastAsia="Times New Roman" w:hAnsi="Arial"/>
      <w:sz w:val="22"/>
      <w:szCs w:val="22"/>
      <w:lang w:val="en-GB" w:eastAsia="en-US"/>
    </w:rPr>
  </w:style>
  <w:style w:type="character" w:styleId="Hyperlink">
    <w:name w:val="Hyperlink"/>
    <w:uiPriority w:val="99"/>
    <w:rsid w:val="00E16E82"/>
    <w:rPr>
      <w:rFonts w:ascii="Times New Roman" w:hAnsi="Times New Roman" w:cs="Times New Roman"/>
      <w:color w:val="0000FF"/>
      <w:u w:val="single"/>
    </w:rPr>
  </w:style>
  <w:style w:type="paragraph" w:styleId="Footer">
    <w:name w:val="footer"/>
    <w:basedOn w:val="Normal"/>
    <w:link w:val="FooterChar"/>
    <w:rsid w:val="00E16E82"/>
    <w:pPr>
      <w:tabs>
        <w:tab w:val="center" w:pos="4153"/>
        <w:tab w:val="right" w:pos="8306"/>
      </w:tabs>
      <w:spacing w:after="0" w:line="240" w:lineRule="auto"/>
    </w:pPr>
    <w:rPr>
      <w:rFonts w:eastAsia="Times New Roman"/>
      <w:sz w:val="24"/>
      <w:szCs w:val="24"/>
      <w:lang w:val="en-GB"/>
    </w:rPr>
  </w:style>
  <w:style w:type="character" w:customStyle="1" w:styleId="FooterChar">
    <w:name w:val="Footer Char"/>
    <w:link w:val="Footer"/>
    <w:locked/>
    <w:rsid w:val="00E16E82"/>
    <w:rPr>
      <w:rFonts w:eastAsia="Times New Roman" w:cs="Times New Roman"/>
      <w:sz w:val="24"/>
      <w:lang w:val="en-GB" w:eastAsia="en-US"/>
    </w:rPr>
  </w:style>
  <w:style w:type="character" w:customStyle="1" w:styleId="BodyTextChar">
    <w:name w:val="Body Text Char"/>
    <w:aliases w:val="Body Text1 Char"/>
    <w:link w:val="BodyText"/>
    <w:uiPriority w:val="99"/>
    <w:locked/>
    <w:rsid w:val="00E16E82"/>
    <w:rPr>
      <w:sz w:val="24"/>
      <w:lang w:val="en-GB" w:eastAsia="en-US"/>
    </w:rPr>
  </w:style>
  <w:style w:type="paragraph" w:styleId="BodyText">
    <w:name w:val="Body Text"/>
    <w:aliases w:val="Body Text1"/>
    <w:basedOn w:val="Normal"/>
    <w:link w:val="BodyTextChar"/>
    <w:uiPriority w:val="99"/>
    <w:rsid w:val="00E16E82"/>
    <w:pPr>
      <w:spacing w:after="0" w:line="240" w:lineRule="auto"/>
      <w:jc w:val="both"/>
    </w:pPr>
    <w:rPr>
      <w:sz w:val="24"/>
      <w:szCs w:val="20"/>
      <w:lang w:val="en-GB"/>
    </w:rPr>
  </w:style>
  <w:style w:type="character" w:customStyle="1" w:styleId="BodyTextChar1">
    <w:name w:val="Body Text Char1"/>
    <w:aliases w:val="Body Text1 Char1"/>
    <w:uiPriority w:val="99"/>
    <w:locked/>
    <w:rsid w:val="00E16E82"/>
    <w:rPr>
      <w:rFonts w:cs="Times New Roman"/>
      <w:sz w:val="22"/>
      <w:lang w:eastAsia="en-US"/>
    </w:rPr>
  </w:style>
  <w:style w:type="paragraph" w:styleId="BodyTextIndent">
    <w:name w:val="Body Text Indent"/>
    <w:basedOn w:val="Normal"/>
    <w:link w:val="BodyTextIndentChar"/>
    <w:uiPriority w:val="99"/>
    <w:rsid w:val="00E16E82"/>
    <w:pPr>
      <w:spacing w:after="120" w:line="276" w:lineRule="auto"/>
      <w:ind w:left="283"/>
    </w:pPr>
    <w:rPr>
      <w:rFonts w:eastAsia="Times New Roman"/>
      <w:lang w:val="en-GB" w:eastAsia="lv-LV"/>
    </w:rPr>
  </w:style>
  <w:style w:type="character" w:customStyle="1" w:styleId="BodyTextIndentChar">
    <w:name w:val="Body Text Indent Char"/>
    <w:link w:val="BodyTextIndent"/>
    <w:uiPriority w:val="99"/>
    <w:locked/>
    <w:rsid w:val="00E16E82"/>
    <w:rPr>
      <w:rFonts w:eastAsia="Times New Roman" w:cs="Times New Roman"/>
      <w:sz w:val="22"/>
      <w:lang w:val="en-GB"/>
    </w:rPr>
  </w:style>
  <w:style w:type="paragraph" w:styleId="BodyTextIndent3">
    <w:name w:val="Body Text Indent 3"/>
    <w:basedOn w:val="Normal"/>
    <w:link w:val="BodyTextIndent3Char"/>
    <w:uiPriority w:val="99"/>
    <w:rsid w:val="00E16E82"/>
    <w:pPr>
      <w:spacing w:after="0" w:line="240" w:lineRule="auto"/>
      <w:ind w:left="720"/>
      <w:jc w:val="both"/>
    </w:pPr>
    <w:rPr>
      <w:rFonts w:eastAsia="Times New Roman"/>
      <w:sz w:val="24"/>
      <w:szCs w:val="24"/>
      <w:lang w:val="en-GB"/>
    </w:rPr>
  </w:style>
  <w:style w:type="character" w:customStyle="1" w:styleId="BodyTextIndent3Char">
    <w:name w:val="Body Text Indent 3 Char"/>
    <w:link w:val="BodyTextIndent3"/>
    <w:uiPriority w:val="99"/>
    <w:locked/>
    <w:rsid w:val="00E16E82"/>
    <w:rPr>
      <w:rFonts w:eastAsia="Times New Roman" w:cs="Times New Roman"/>
      <w:sz w:val="24"/>
      <w:lang w:val="en-GB" w:eastAsia="en-US"/>
    </w:rPr>
  </w:style>
  <w:style w:type="paragraph" w:styleId="NoSpacing">
    <w:name w:val="No Spacing"/>
    <w:link w:val="NoSpacingChar"/>
    <w:uiPriority w:val="1"/>
    <w:qFormat/>
    <w:rsid w:val="00E16E82"/>
    <w:rPr>
      <w:rFonts w:eastAsia="Times New Roman" w:cs="Calibri"/>
      <w:sz w:val="22"/>
      <w:szCs w:val="22"/>
    </w:rPr>
  </w:style>
  <w:style w:type="paragraph" w:customStyle="1" w:styleId="naisf">
    <w:name w:val="naisf"/>
    <w:basedOn w:val="Normal"/>
    <w:uiPriority w:val="99"/>
    <w:rsid w:val="00E16E82"/>
    <w:pPr>
      <w:spacing w:before="100" w:beforeAutospacing="1" w:after="100" w:afterAutospacing="1" w:line="240" w:lineRule="auto"/>
      <w:jc w:val="both"/>
    </w:pPr>
    <w:rPr>
      <w:rFonts w:eastAsia="Times New Roman" w:cs="Calibri"/>
      <w:sz w:val="24"/>
      <w:szCs w:val="24"/>
      <w:lang w:val="en-GB"/>
    </w:rPr>
  </w:style>
  <w:style w:type="paragraph" w:customStyle="1" w:styleId="F2">
    <w:name w:val="F2"/>
    <w:basedOn w:val="Heading6"/>
    <w:autoRedefine/>
    <w:uiPriority w:val="99"/>
    <w:rsid w:val="00E16E82"/>
    <w:pPr>
      <w:keepNext/>
      <w:numPr>
        <w:ilvl w:val="0"/>
        <w:numId w:val="0"/>
      </w:numPr>
      <w:tabs>
        <w:tab w:val="num" w:pos="993"/>
        <w:tab w:val="num" w:pos="1418"/>
        <w:tab w:val="num" w:pos="1985"/>
      </w:tabs>
      <w:spacing w:before="100" w:beforeAutospacing="1" w:after="100" w:afterAutospacing="1"/>
    </w:pPr>
    <w:rPr>
      <w:rFonts w:ascii="Times New Roman" w:hAnsi="Times New Roman"/>
      <w:b w:val="0"/>
      <w:sz w:val="24"/>
      <w:szCs w:val="24"/>
      <w:lang w:val="lv-LV" w:eastAsia="lv-LV"/>
    </w:rPr>
  </w:style>
  <w:style w:type="character" w:customStyle="1" w:styleId="ApakpunktsChar">
    <w:name w:val="Apakšpunkts Char"/>
    <w:link w:val="Apakpunkts"/>
    <w:uiPriority w:val="99"/>
    <w:locked/>
    <w:rsid w:val="00E16E82"/>
    <w:rPr>
      <w:rFonts w:ascii="Arial" w:hAnsi="Arial"/>
      <w:b/>
      <w:kern w:val="22"/>
      <w:lang w:val="en-GB" w:eastAsia="ar-SA" w:bidi="ar-SA"/>
    </w:rPr>
  </w:style>
  <w:style w:type="paragraph" w:customStyle="1" w:styleId="Apakpunkts">
    <w:name w:val="Apakšpunkts"/>
    <w:basedOn w:val="Normal"/>
    <w:link w:val="ApakpunktsChar"/>
    <w:rsid w:val="00E16E82"/>
    <w:pPr>
      <w:suppressAutoHyphens/>
      <w:spacing w:after="0" w:line="100" w:lineRule="atLeast"/>
      <w:ind w:left="851" w:hanging="851"/>
    </w:pPr>
    <w:rPr>
      <w:rFonts w:ascii="Arial" w:hAnsi="Arial"/>
      <w:b/>
      <w:kern w:val="22"/>
      <w:sz w:val="20"/>
      <w:szCs w:val="20"/>
      <w:lang w:val="en-GB" w:eastAsia="ar-SA"/>
    </w:rPr>
  </w:style>
  <w:style w:type="paragraph" w:customStyle="1" w:styleId="Punkts">
    <w:name w:val="Punkts"/>
    <w:basedOn w:val="Normal"/>
    <w:rsid w:val="00E16E82"/>
    <w:pPr>
      <w:suppressAutoHyphens/>
      <w:spacing w:after="0" w:line="100" w:lineRule="atLeast"/>
      <w:ind w:left="851" w:hanging="851"/>
    </w:pPr>
    <w:rPr>
      <w:rFonts w:ascii="Arial" w:eastAsia="Times New Roman" w:hAnsi="Arial" w:cs="Arial"/>
      <w:b/>
      <w:bCs/>
      <w:kern w:val="22"/>
      <w:sz w:val="20"/>
      <w:szCs w:val="20"/>
      <w:lang w:val="en-GB" w:eastAsia="ar-SA"/>
    </w:rPr>
  </w:style>
  <w:style w:type="paragraph" w:customStyle="1" w:styleId="Paragrfs">
    <w:name w:val="Paragrāfs"/>
    <w:basedOn w:val="Normal"/>
    <w:rsid w:val="00E16E82"/>
    <w:pPr>
      <w:suppressAutoHyphens/>
      <w:spacing w:after="0" w:line="100" w:lineRule="atLeast"/>
      <w:ind w:left="851" w:hanging="851"/>
      <w:jc w:val="both"/>
    </w:pPr>
    <w:rPr>
      <w:rFonts w:ascii="Arial" w:eastAsia="Times New Roman" w:hAnsi="Arial" w:cs="Arial"/>
      <w:kern w:val="22"/>
      <w:sz w:val="20"/>
      <w:szCs w:val="20"/>
      <w:lang w:val="en-GB" w:eastAsia="ar-SA"/>
    </w:rPr>
  </w:style>
  <w:style w:type="paragraph" w:customStyle="1" w:styleId="Rindkopa">
    <w:name w:val="Rindkopa"/>
    <w:basedOn w:val="Normal"/>
    <w:uiPriority w:val="99"/>
    <w:rsid w:val="00E16E82"/>
    <w:pPr>
      <w:suppressAutoHyphens/>
      <w:spacing w:after="0" w:line="100" w:lineRule="atLeast"/>
      <w:ind w:left="851"/>
      <w:jc w:val="both"/>
    </w:pPr>
    <w:rPr>
      <w:rFonts w:ascii="Arial" w:eastAsia="Times New Roman" w:hAnsi="Arial" w:cs="Arial"/>
      <w:kern w:val="22"/>
      <w:sz w:val="20"/>
      <w:szCs w:val="20"/>
      <w:lang w:val="en-GB" w:eastAsia="ar-SA"/>
    </w:rPr>
  </w:style>
  <w:style w:type="paragraph" w:customStyle="1" w:styleId="Default">
    <w:name w:val="Default"/>
    <w:rsid w:val="00E16E82"/>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uiPriority w:val="99"/>
    <w:rsid w:val="00E16E82"/>
    <w:pPr>
      <w:spacing w:after="0" w:line="240" w:lineRule="auto"/>
    </w:pPr>
    <w:rPr>
      <w:rFonts w:ascii="Arial" w:hAnsi="Arial" w:cs="Arial"/>
      <w:sz w:val="16"/>
      <w:szCs w:val="16"/>
      <w:lang w:eastAsia="en-US"/>
    </w:rPr>
  </w:style>
  <w:style w:type="character" w:styleId="FootnoteReference">
    <w:name w:val="footnote reference"/>
    <w:aliases w:val="Footnote symbol"/>
    <w:uiPriority w:val="99"/>
    <w:rsid w:val="00E16E82"/>
    <w:rPr>
      <w:rFonts w:cs="Times New Roman"/>
      <w:vertAlign w:val="superscript"/>
    </w:rPr>
  </w:style>
  <w:style w:type="paragraph" w:styleId="FootnoteText">
    <w:name w:val="footnote text"/>
    <w:basedOn w:val="Normal"/>
    <w:link w:val="FootnoteTextChar"/>
    <w:uiPriority w:val="99"/>
    <w:rsid w:val="00E16E82"/>
    <w:pPr>
      <w:spacing w:after="200" w:line="276" w:lineRule="auto"/>
    </w:pPr>
    <w:rPr>
      <w:rFonts w:eastAsia="Times New Roman"/>
      <w:sz w:val="20"/>
      <w:szCs w:val="20"/>
      <w:lang w:val="en-GB" w:eastAsia="lv-LV"/>
    </w:rPr>
  </w:style>
  <w:style w:type="character" w:customStyle="1" w:styleId="FootnoteTextChar">
    <w:name w:val="Footnote Text Char"/>
    <w:link w:val="FootnoteText"/>
    <w:uiPriority w:val="99"/>
    <w:locked/>
    <w:rsid w:val="00E16E82"/>
    <w:rPr>
      <w:rFonts w:eastAsia="Times New Roman" w:cs="Times New Roman"/>
      <w:lang w:val="en-GB"/>
    </w:rPr>
  </w:style>
  <w:style w:type="paragraph" w:styleId="BodyText2">
    <w:name w:val="Body Text 2"/>
    <w:basedOn w:val="Normal"/>
    <w:link w:val="BodyText2Char"/>
    <w:uiPriority w:val="99"/>
    <w:rsid w:val="00E16E82"/>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uiPriority w:val="99"/>
    <w:locked/>
    <w:rsid w:val="00E16E82"/>
    <w:rPr>
      <w:rFonts w:ascii="Times New Roman" w:hAnsi="Times New Roman" w:cs="Times New Roman"/>
      <w:sz w:val="24"/>
      <w:lang w:val="en-AU" w:eastAsia="en-US"/>
    </w:rPr>
  </w:style>
  <w:style w:type="paragraph" w:customStyle="1" w:styleId="Char">
    <w:name w:val="Char"/>
    <w:basedOn w:val="Normal"/>
    <w:uiPriority w:val="99"/>
    <w:rsid w:val="00E16E82"/>
    <w:pPr>
      <w:spacing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uiPriority w:val="99"/>
    <w:rsid w:val="00E16E82"/>
    <w:pPr>
      <w:spacing w:line="240" w:lineRule="exact"/>
    </w:pPr>
    <w:rPr>
      <w:rFonts w:ascii="Tahoma" w:eastAsia="Times New Roman" w:hAnsi="Tahoma"/>
      <w:sz w:val="20"/>
      <w:szCs w:val="20"/>
      <w:lang w:val="en-US"/>
    </w:rPr>
  </w:style>
  <w:style w:type="paragraph" w:styleId="Header">
    <w:name w:val="header"/>
    <w:basedOn w:val="Normal"/>
    <w:link w:val="HeaderChar"/>
    <w:uiPriority w:val="99"/>
    <w:rsid w:val="004E0816"/>
    <w:pPr>
      <w:tabs>
        <w:tab w:val="center" w:pos="4153"/>
        <w:tab w:val="right" w:pos="8306"/>
      </w:tabs>
    </w:pPr>
    <w:rPr>
      <w:lang w:val="en-US"/>
    </w:rPr>
  </w:style>
  <w:style w:type="character" w:customStyle="1" w:styleId="HeaderChar">
    <w:name w:val="Header Char"/>
    <w:link w:val="Header"/>
    <w:uiPriority w:val="99"/>
    <w:locked/>
    <w:rsid w:val="004E0816"/>
    <w:rPr>
      <w:rFonts w:cs="Times New Roman"/>
      <w:sz w:val="22"/>
      <w:lang w:eastAsia="en-US"/>
    </w:rPr>
  </w:style>
  <w:style w:type="table" w:styleId="TableGrid">
    <w:name w:val="Table Grid"/>
    <w:basedOn w:val="TableNormal"/>
    <w:uiPriority w:val="39"/>
    <w:rsid w:val="00E314C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8B32C4"/>
    <w:pPr>
      <w:spacing w:after="120"/>
    </w:pPr>
    <w:rPr>
      <w:sz w:val="16"/>
      <w:szCs w:val="16"/>
      <w:lang w:val="en-US"/>
    </w:rPr>
  </w:style>
  <w:style w:type="character" w:customStyle="1" w:styleId="BodyText3Char">
    <w:name w:val="Body Text 3 Char"/>
    <w:link w:val="BodyText3"/>
    <w:locked/>
    <w:rsid w:val="008B32C4"/>
    <w:rPr>
      <w:rFonts w:cs="Times New Roman"/>
      <w:sz w:val="16"/>
      <w:lang w:eastAsia="en-US"/>
    </w:rPr>
  </w:style>
  <w:style w:type="character" w:styleId="CommentReference">
    <w:name w:val="annotation reference"/>
    <w:uiPriority w:val="99"/>
    <w:semiHidden/>
    <w:rsid w:val="005C385C"/>
    <w:rPr>
      <w:rFonts w:cs="Times New Roman"/>
      <w:sz w:val="16"/>
    </w:rPr>
  </w:style>
  <w:style w:type="paragraph" w:styleId="CommentText">
    <w:name w:val="annotation text"/>
    <w:basedOn w:val="Normal"/>
    <w:link w:val="CommentTextChar"/>
    <w:uiPriority w:val="99"/>
    <w:semiHidden/>
    <w:rsid w:val="005C385C"/>
    <w:rPr>
      <w:sz w:val="20"/>
      <w:szCs w:val="20"/>
      <w:lang w:val="en-US"/>
    </w:rPr>
  </w:style>
  <w:style w:type="character" w:customStyle="1" w:styleId="CommentTextChar">
    <w:name w:val="Comment Text Char"/>
    <w:link w:val="CommentText"/>
    <w:uiPriority w:val="99"/>
    <w:semiHidden/>
    <w:locked/>
    <w:rsid w:val="005C385C"/>
    <w:rPr>
      <w:rFonts w:cs="Times New Roman"/>
      <w:lang w:eastAsia="en-US"/>
    </w:rPr>
  </w:style>
  <w:style w:type="paragraph" w:styleId="CommentSubject">
    <w:name w:val="annotation subject"/>
    <w:basedOn w:val="CommentText"/>
    <w:next w:val="CommentText"/>
    <w:link w:val="CommentSubjectChar"/>
    <w:uiPriority w:val="99"/>
    <w:semiHidden/>
    <w:rsid w:val="005C385C"/>
    <w:rPr>
      <w:b/>
      <w:bCs/>
    </w:rPr>
  </w:style>
  <w:style w:type="character" w:customStyle="1" w:styleId="CommentSubjectChar">
    <w:name w:val="Comment Subject Char"/>
    <w:link w:val="CommentSubject"/>
    <w:uiPriority w:val="99"/>
    <w:semiHidden/>
    <w:locked/>
    <w:rsid w:val="005C385C"/>
    <w:rPr>
      <w:rFonts w:cs="Times New Roman"/>
      <w:b/>
      <w:lang w:eastAsia="en-US"/>
    </w:rPr>
  </w:style>
  <w:style w:type="paragraph" w:styleId="BalloonText">
    <w:name w:val="Balloon Text"/>
    <w:basedOn w:val="Normal"/>
    <w:link w:val="BalloonTextChar"/>
    <w:uiPriority w:val="99"/>
    <w:semiHidden/>
    <w:rsid w:val="005C385C"/>
    <w:pPr>
      <w:spacing w:after="0" w:line="240" w:lineRule="auto"/>
    </w:pPr>
    <w:rPr>
      <w:rFonts w:ascii="Segoe UI" w:hAnsi="Segoe UI"/>
      <w:sz w:val="18"/>
      <w:szCs w:val="18"/>
      <w:lang w:val="en-US"/>
    </w:rPr>
  </w:style>
  <w:style w:type="character" w:customStyle="1" w:styleId="BalloonTextChar">
    <w:name w:val="Balloon Text Char"/>
    <w:link w:val="BalloonText"/>
    <w:uiPriority w:val="99"/>
    <w:semiHidden/>
    <w:locked/>
    <w:rsid w:val="005C385C"/>
    <w:rPr>
      <w:rFonts w:ascii="Segoe UI" w:hAnsi="Segoe UI" w:cs="Times New Roman"/>
      <w:sz w:val="18"/>
      <w:lang w:eastAsia="en-US"/>
    </w:rPr>
  </w:style>
  <w:style w:type="paragraph" w:styleId="EndnoteText">
    <w:name w:val="endnote text"/>
    <w:basedOn w:val="Normal"/>
    <w:link w:val="EndnoteTextChar"/>
    <w:uiPriority w:val="99"/>
    <w:semiHidden/>
    <w:rsid w:val="00D220F3"/>
    <w:rPr>
      <w:sz w:val="20"/>
      <w:szCs w:val="20"/>
      <w:lang w:val="en-US"/>
    </w:rPr>
  </w:style>
  <w:style w:type="character" w:customStyle="1" w:styleId="EndnoteTextChar">
    <w:name w:val="Endnote Text Char"/>
    <w:link w:val="EndnoteText"/>
    <w:uiPriority w:val="99"/>
    <w:semiHidden/>
    <w:locked/>
    <w:rsid w:val="00D220F3"/>
    <w:rPr>
      <w:rFonts w:cs="Times New Roman"/>
      <w:lang w:eastAsia="en-US"/>
    </w:rPr>
  </w:style>
  <w:style w:type="character" w:styleId="EndnoteReference">
    <w:name w:val="endnote reference"/>
    <w:uiPriority w:val="99"/>
    <w:semiHidden/>
    <w:rsid w:val="00D220F3"/>
    <w:rPr>
      <w:rFonts w:cs="Times New Roman"/>
      <w:vertAlign w:val="superscript"/>
    </w:rPr>
  </w:style>
  <w:style w:type="character" w:customStyle="1" w:styleId="Bodytext20">
    <w:name w:val="Body text (2)_"/>
    <w:link w:val="Bodytext21"/>
    <w:uiPriority w:val="99"/>
    <w:locked/>
    <w:rsid w:val="00B27C07"/>
    <w:rPr>
      <w:shd w:val="clear" w:color="auto" w:fill="FFFFFF"/>
    </w:rPr>
  </w:style>
  <w:style w:type="paragraph" w:customStyle="1" w:styleId="Bodytext21">
    <w:name w:val="Body text (2)1"/>
    <w:basedOn w:val="Normal"/>
    <w:link w:val="Bodytext20"/>
    <w:uiPriority w:val="99"/>
    <w:rsid w:val="00B27C07"/>
    <w:pPr>
      <w:widowControl w:val="0"/>
      <w:shd w:val="clear" w:color="auto" w:fill="FFFFFF"/>
      <w:spacing w:after="2460" w:line="278" w:lineRule="exact"/>
      <w:ind w:hanging="860"/>
      <w:jc w:val="right"/>
    </w:pPr>
    <w:rPr>
      <w:sz w:val="20"/>
      <w:szCs w:val="20"/>
      <w:lang w:val="en-US" w:eastAsia="lv-LV"/>
    </w:rPr>
  </w:style>
  <w:style w:type="character" w:customStyle="1" w:styleId="Bodytext2Bold">
    <w:name w:val="Body text (2) + Bold"/>
    <w:uiPriority w:val="99"/>
    <w:rsid w:val="00B27C07"/>
    <w:rPr>
      <w:rFonts w:ascii="Times New Roman" w:hAnsi="Times New Roman"/>
      <w:b/>
      <w:u w:val="none"/>
      <w:shd w:val="clear" w:color="auto" w:fill="FFFFFF"/>
    </w:rPr>
  </w:style>
  <w:style w:type="character" w:customStyle="1" w:styleId="Heading10">
    <w:name w:val="Heading #1_"/>
    <w:link w:val="Heading11"/>
    <w:uiPriority w:val="99"/>
    <w:locked/>
    <w:rsid w:val="00B27C07"/>
    <w:rPr>
      <w:b/>
      <w:shd w:val="clear" w:color="auto" w:fill="FFFFFF"/>
    </w:rPr>
  </w:style>
  <w:style w:type="paragraph" w:customStyle="1" w:styleId="Heading11">
    <w:name w:val="Heading #1"/>
    <w:basedOn w:val="Normal"/>
    <w:link w:val="Heading10"/>
    <w:uiPriority w:val="99"/>
    <w:rsid w:val="00B27C07"/>
    <w:pPr>
      <w:widowControl w:val="0"/>
      <w:shd w:val="clear" w:color="auto" w:fill="FFFFFF"/>
      <w:spacing w:after="180" w:line="240" w:lineRule="atLeast"/>
      <w:ind w:hanging="820"/>
      <w:jc w:val="both"/>
      <w:outlineLvl w:val="0"/>
    </w:pPr>
    <w:rPr>
      <w:b/>
      <w:sz w:val="20"/>
      <w:szCs w:val="20"/>
      <w:lang w:val="en-US" w:eastAsia="lv-LV"/>
    </w:rPr>
  </w:style>
  <w:style w:type="character" w:customStyle="1" w:styleId="Bodytext2Italic">
    <w:name w:val="Body text (2) + Italic"/>
    <w:uiPriority w:val="99"/>
    <w:rsid w:val="00CE3981"/>
    <w:rPr>
      <w:rFonts w:ascii="Times New Roman" w:hAnsi="Times New Roman"/>
      <w:i/>
      <w:spacing w:val="0"/>
      <w:u w:val="none"/>
      <w:shd w:val="clear" w:color="auto" w:fill="FFFFFF"/>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Numbered Para 1"/>
    <w:basedOn w:val="Normal"/>
    <w:link w:val="ListParagraphChar"/>
    <w:uiPriority w:val="34"/>
    <w:qFormat/>
    <w:rsid w:val="00AE0EF2"/>
    <w:pPr>
      <w:ind w:left="720"/>
      <w:contextualSpacing/>
    </w:pPr>
  </w:style>
  <w:style w:type="paragraph" w:customStyle="1" w:styleId="tv213">
    <w:name w:val="tv213"/>
    <w:uiPriority w:val="99"/>
    <w:rsid w:val="009A03C7"/>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pPr>
    <w:rPr>
      <w:rFonts w:ascii="Times New Roman" w:eastAsia="Arial Unicode MS" w:hAnsi="Arial Unicode MS" w:cs="Arial Unicode MS"/>
      <w:color w:val="000000"/>
      <w:sz w:val="24"/>
      <w:szCs w:val="24"/>
      <w:u w:color="000000"/>
      <w:lang w:val="es-ES_tradnl" w:eastAsia="en-US"/>
    </w:rPr>
  </w:style>
  <w:style w:type="paragraph" w:customStyle="1" w:styleId="Parastais">
    <w:name w:val="Parastais"/>
    <w:qFormat/>
    <w:rsid w:val="00126564"/>
    <w:rPr>
      <w:rFonts w:ascii="Times New Roman" w:hAnsi="Times New Roman"/>
      <w:sz w:val="24"/>
      <w:szCs w:val="24"/>
    </w:rPr>
  </w:style>
  <w:style w:type="character" w:styleId="FollowedHyperlink">
    <w:name w:val="FollowedHyperlink"/>
    <w:uiPriority w:val="99"/>
    <w:semiHidden/>
    <w:unhideWhenUsed/>
    <w:locked/>
    <w:rsid w:val="000207D7"/>
    <w:rPr>
      <w:color w:val="800080"/>
      <w:u w:val="single"/>
    </w:rPr>
  </w:style>
  <w:style w:type="paragraph" w:styleId="PlainText">
    <w:name w:val="Plain Text"/>
    <w:basedOn w:val="Normal"/>
    <w:link w:val="PlainTextChar"/>
    <w:uiPriority w:val="99"/>
    <w:locked/>
    <w:rsid w:val="00290D42"/>
    <w:pPr>
      <w:spacing w:after="240" w:line="240" w:lineRule="auto"/>
      <w:ind w:left="502" w:hanging="360"/>
      <w:jc w:val="both"/>
    </w:pPr>
    <w:rPr>
      <w:rFonts w:ascii="Courier New" w:eastAsia="Times New Roman" w:hAnsi="Courier New"/>
      <w:sz w:val="20"/>
      <w:szCs w:val="20"/>
    </w:rPr>
  </w:style>
  <w:style w:type="character" w:customStyle="1" w:styleId="PlainTextChar">
    <w:name w:val="Plain Text Char"/>
    <w:link w:val="PlainText"/>
    <w:uiPriority w:val="99"/>
    <w:rsid w:val="00290D42"/>
    <w:rPr>
      <w:rFonts w:ascii="Courier New" w:eastAsia="Times New Roman" w:hAnsi="Courier New"/>
      <w:lang w:eastAsia="en-US"/>
    </w:rPr>
  </w:style>
  <w:style w:type="paragraph" w:customStyle="1" w:styleId="ListContinue3NoSpace">
    <w:name w:val="List Continue 3 NoSpace"/>
    <w:basedOn w:val="ListContinue3"/>
    <w:rsid w:val="00290D42"/>
    <w:pPr>
      <w:tabs>
        <w:tab w:val="num" w:pos="1440"/>
      </w:tabs>
      <w:spacing w:after="0" w:line="270" w:lineRule="atLeast"/>
      <w:ind w:left="1440" w:hanging="360"/>
      <w:contextualSpacing w:val="0"/>
    </w:pPr>
    <w:rPr>
      <w:rFonts w:ascii="Times New Roman" w:eastAsia="Times New Roman" w:hAnsi="Times New Roman"/>
      <w:sz w:val="23"/>
      <w:szCs w:val="20"/>
      <w:lang w:val="en-GB" w:eastAsia="da-DK"/>
    </w:rPr>
  </w:style>
  <w:style w:type="paragraph" w:styleId="ListContinue3">
    <w:name w:val="List Continue 3"/>
    <w:basedOn w:val="Normal"/>
    <w:uiPriority w:val="99"/>
    <w:semiHidden/>
    <w:unhideWhenUsed/>
    <w:locked/>
    <w:rsid w:val="00290D42"/>
    <w:pPr>
      <w:spacing w:after="120"/>
      <w:ind w:left="849"/>
      <w:contextualSpacing/>
    </w:p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D021A6"/>
    <w:rPr>
      <w:sz w:val="22"/>
      <w:szCs w:val="22"/>
      <w:lang w:eastAsia="en-US"/>
    </w:rPr>
  </w:style>
  <w:style w:type="character" w:customStyle="1" w:styleId="NoSpacingChar">
    <w:name w:val="No Spacing Char"/>
    <w:link w:val="NoSpacing"/>
    <w:uiPriority w:val="1"/>
    <w:qFormat/>
    <w:locked/>
    <w:rsid w:val="00D021A6"/>
    <w:rPr>
      <w:rFonts w:eastAsia="Times New Roman" w:cs="Calibri"/>
      <w:sz w:val="22"/>
      <w:szCs w:val="22"/>
    </w:rPr>
  </w:style>
  <w:style w:type="paragraph" w:customStyle="1" w:styleId="Stils3">
    <w:name w:val="Stils3"/>
    <w:basedOn w:val="Normal"/>
    <w:rsid w:val="00DC7A1A"/>
    <w:pPr>
      <w:spacing w:after="0" w:line="240" w:lineRule="auto"/>
      <w:jc w:val="both"/>
    </w:pPr>
    <w:rPr>
      <w:rFonts w:ascii="Times New Roman" w:eastAsia="Times New Roman" w:hAnsi="Times New Roman"/>
      <w:sz w:val="20"/>
      <w:szCs w:val="20"/>
      <w:lang w:eastAsia="lv-LV" w:bidi="lo-LA"/>
    </w:rPr>
  </w:style>
  <w:style w:type="paragraph" w:styleId="Title">
    <w:name w:val="Title"/>
    <w:basedOn w:val="Normal"/>
    <w:link w:val="TitleChar"/>
    <w:qFormat/>
    <w:locked/>
    <w:rsid w:val="00921D85"/>
    <w:pPr>
      <w:spacing w:after="0" w:line="240" w:lineRule="auto"/>
      <w:jc w:val="center"/>
    </w:pPr>
    <w:rPr>
      <w:rFonts w:ascii="Times New Roman" w:eastAsia="Times New Roman" w:hAnsi="Times New Roman"/>
      <w:b/>
      <w:bCs/>
      <w:sz w:val="24"/>
      <w:szCs w:val="24"/>
    </w:rPr>
  </w:style>
  <w:style w:type="character" w:customStyle="1" w:styleId="TitleChar">
    <w:name w:val="Title Char"/>
    <w:link w:val="Title"/>
    <w:rsid w:val="00921D85"/>
    <w:rPr>
      <w:rFonts w:ascii="Times New Roman" w:eastAsia="Times New Roman" w:hAnsi="Times New Roman"/>
      <w:b/>
      <w:bCs/>
      <w:sz w:val="24"/>
      <w:szCs w:val="24"/>
      <w:lang w:eastAsia="en-US"/>
    </w:rPr>
  </w:style>
  <w:style w:type="character" w:styleId="SubtleEmphasis">
    <w:name w:val="Subtle Emphasis"/>
    <w:qFormat/>
    <w:rsid w:val="00921D85"/>
    <w:rPr>
      <w:rFonts w:cs="Times New Roman"/>
      <w:i/>
      <w:color w:val="808080"/>
    </w:rPr>
  </w:style>
  <w:style w:type="paragraph" w:styleId="Revision">
    <w:name w:val="Revision"/>
    <w:hidden/>
    <w:uiPriority w:val="99"/>
    <w:semiHidden/>
    <w:rsid w:val="00A816FC"/>
    <w:rPr>
      <w:sz w:val="22"/>
      <w:szCs w:val="22"/>
      <w:lang w:eastAsia="en-US"/>
    </w:rPr>
  </w:style>
  <w:style w:type="character" w:styleId="Strong">
    <w:name w:val="Strong"/>
    <w:uiPriority w:val="22"/>
    <w:qFormat/>
    <w:locked/>
    <w:rsid w:val="00AE39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salaspils.lv" TargetMode="External"/><Relationship Id="rId13" Type="http://schemas.openxmlformats.org/officeDocument/2006/relationships/hyperlink" Target="mailto:it@salaspils.lv" TargetMode="External"/><Relationship Id="rId18" Type="http://schemas.openxmlformats.org/officeDocument/2006/relationships/theme" Target="theme/theme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juris.kancevi&#269;s@salaspils.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46842-BB46-42EB-AB25-1E2AC2FC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22</Pages>
  <Words>33743</Words>
  <Characters>19234</Characters>
  <Application>Microsoft Office Word</Application>
  <DocSecurity>0</DocSecurity>
  <Lines>160</Lines>
  <Paragraphs>105</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52872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Evita Grudule</dc:creator>
  <cp:lastModifiedBy>Gita Logina</cp:lastModifiedBy>
  <cp:revision>38</cp:revision>
  <cp:lastPrinted>2026-01-27T14:29:00Z</cp:lastPrinted>
  <dcterms:created xsi:type="dcterms:W3CDTF">2026-01-27T14:30:00Z</dcterms:created>
  <dcterms:modified xsi:type="dcterms:W3CDTF">2026-02-02T08:06:00Z</dcterms:modified>
</cp:coreProperties>
</file>