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E1E89A" w14:textId="769F4F74" w:rsidR="00281857" w:rsidRDefault="00281857" w:rsidP="00F17597">
      <w:pPr>
        <w:spacing w:after="0" w:line="240" w:lineRule="auto"/>
        <w:jc w:val="center"/>
        <w:rPr>
          <w:rFonts w:ascii="Times New Roman" w:eastAsia="Times New Roman" w:hAnsi="Times New Roman" w:cs="Times New Roman"/>
          <w:b/>
          <w:sz w:val="24"/>
          <w:szCs w:val="24"/>
          <w:lang w:eastAsia="lv-LV"/>
        </w:rPr>
      </w:pPr>
      <w:r w:rsidRPr="00281857">
        <w:rPr>
          <w:rFonts w:ascii="Times New Roman" w:eastAsia="Times New Roman" w:hAnsi="Times New Roman" w:cs="Times New Roman"/>
          <w:b/>
          <w:sz w:val="24"/>
          <w:szCs w:val="24"/>
          <w:lang w:eastAsia="lv-LV"/>
        </w:rPr>
        <w:t>Atklāt</w:t>
      </w:r>
      <w:r w:rsidR="00D1448D">
        <w:rPr>
          <w:rFonts w:ascii="Times New Roman" w:eastAsia="Times New Roman" w:hAnsi="Times New Roman" w:cs="Times New Roman"/>
          <w:b/>
          <w:sz w:val="24"/>
          <w:szCs w:val="24"/>
          <w:lang w:eastAsia="lv-LV"/>
        </w:rPr>
        <w:t>a</w:t>
      </w:r>
      <w:r w:rsidRPr="00281857">
        <w:rPr>
          <w:rFonts w:ascii="Times New Roman" w:eastAsia="Times New Roman" w:hAnsi="Times New Roman" w:cs="Times New Roman"/>
          <w:b/>
          <w:sz w:val="24"/>
          <w:szCs w:val="24"/>
          <w:lang w:eastAsia="lv-LV"/>
        </w:rPr>
        <w:t xml:space="preserve"> konkurs</w:t>
      </w:r>
      <w:r w:rsidR="00D1448D">
        <w:rPr>
          <w:rFonts w:ascii="Times New Roman" w:eastAsia="Times New Roman" w:hAnsi="Times New Roman" w:cs="Times New Roman"/>
          <w:b/>
          <w:sz w:val="24"/>
          <w:szCs w:val="24"/>
          <w:lang w:eastAsia="lv-LV"/>
        </w:rPr>
        <w:t>a</w:t>
      </w:r>
    </w:p>
    <w:p w14:paraId="542E2050" w14:textId="6CB2309C" w:rsidR="00EC70C7" w:rsidRPr="00EC70C7" w:rsidRDefault="00EC70C7" w:rsidP="00EC70C7">
      <w:pPr>
        <w:spacing w:after="0" w:line="240" w:lineRule="auto"/>
        <w:jc w:val="center"/>
        <w:rPr>
          <w:rFonts w:ascii="Times New Roman" w:eastAsia="Times New Roman" w:hAnsi="Times New Roman" w:cs="Times New Roman"/>
          <w:b/>
          <w:bCs/>
          <w:sz w:val="24"/>
          <w:szCs w:val="24"/>
          <w:lang w:eastAsia="lv-LV"/>
        </w:rPr>
      </w:pPr>
      <w:r w:rsidRPr="00EC70C7">
        <w:rPr>
          <w:rFonts w:ascii="Times New Roman" w:eastAsia="Times New Roman" w:hAnsi="Times New Roman" w:cs="Times New Roman"/>
          <w:b/>
          <w:bCs/>
          <w:sz w:val="24"/>
          <w:szCs w:val="24"/>
          <w:lang w:eastAsia="lv-LV"/>
        </w:rPr>
        <w:t>“</w:t>
      </w:r>
      <w:r w:rsidR="00A308BD" w:rsidRPr="00A308BD">
        <w:rPr>
          <w:rFonts w:ascii="Times New Roman" w:eastAsia="Times New Roman" w:hAnsi="Times New Roman" w:cs="Times New Roman"/>
          <w:b/>
          <w:bCs/>
          <w:sz w:val="24"/>
          <w:szCs w:val="24"/>
          <w:lang w:eastAsia="lv-LV"/>
        </w:rPr>
        <w:t>Būvuzraudzības veikšana Jelgavas novada pašvaldības ceļiem</w:t>
      </w:r>
      <w:r w:rsidRPr="00EC70C7">
        <w:rPr>
          <w:rFonts w:ascii="Times New Roman" w:eastAsia="Times New Roman" w:hAnsi="Times New Roman" w:cs="Times New Roman"/>
          <w:b/>
          <w:bCs/>
          <w:sz w:val="24"/>
          <w:szCs w:val="24"/>
          <w:lang w:eastAsia="lv-LV"/>
        </w:rPr>
        <w:t xml:space="preserve">” </w:t>
      </w:r>
    </w:p>
    <w:p w14:paraId="544A8CD7" w14:textId="0EAD24C9" w:rsidR="00EC70C7" w:rsidRDefault="00EC70C7" w:rsidP="00EC70C7">
      <w:pPr>
        <w:spacing w:after="0" w:line="240" w:lineRule="auto"/>
        <w:jc w:val="center"/>
        <w:rPr>
          <w:rFonts w:ascii="Times New Roman" w:eastAsia="Times New Roman" w:hAnsi="Times New Roman" w:cs="Times New Roman"/>
          <w:b/>
          <w:bCs/>
          <w:sz w:val="24"/>
          <w:szCs w:val="24"/>
          <w:lang w:eastAsia="lv-LV"/>
        </w:rPr>
      </w:pPr>
      <w:r w:rsidRPr="00EC70C7">
        <w:rPr>
          <w:rFonts w:ascii="Times New Roman" w:eastAsia="Times New Roman" w:hAnsi="Times New Roman" w:cs="Times New Roman"/>
          <w:b/>
          <w:bCs/>
          <w:sz w:val="24"/>
          <w:szCs w:val="24"/>
          <w:lang w:eastAsia="lv-LV"/>
        </w:rPr>
        <w:t>(iepirkuma ID Nr. JNP 202</w:t>
      </w:r>
      <w:r w:rsidR="008F5F94">
        <w:rPr>
          <w:rFonts w:ascii="Times New Roman" w:eastAsia="Times New Roman" w:hAnsi="Times New Roman" w:cs="Times New Roman"/>
          <w:b/>
          <w:bCs/>
          <w:sz w:val="24"/>
          <w:szCs w:val="24"/>
          <w:lang w:eastAsia="lv-LV"/>
        </w:rPr>
        <w:t>6/0</w:t>
      </w:r>
      <w:r w:rsidR="00A308BD">
        <w:rPr>
          <w:rFonts w:ascii="Times New Roman" w:eastAsia="Times New Roman" w:hAnsi="Times New Roman" w:cs="Times New Roman"/>
          <w:b/>
          <w:bCs/>
          <w:sz w:val="24"/>
          <w:szCs w:val="24"/>
          <w:lang w:eastAsia="lv-LV"/>
        </w:rPr>
        <w:t>7</w:t>
      </w:r>
      <w:r w:rsidRPr="00EC70C7">
        <w:rPr>
          <w:rFonts w:ascii="Times New Roman" w:eastAsia="Times New Roman" w:hAnsi="Times New Roman" w:cs="Times New Roman"/>
          <w:b/>
          <w:bCs/>
          <w:sz w:val="24"/>
          <w:szCs w:val="24"/>
          <w:lang w:eastAsia="lv-LV"/>
        </w:rPr>
        <w:t>)</w:t>
      </w:r>
    </w:p>
    <w:p w14:paraId="06855E39" w14:textId="290F8ABF" w:rsidR="00E60E24" w:rsidRPr="00D1448D" w:rsidRDefault="00D1448D" w:rsidP="00EC70C7">
      <w:pPr>
        <w:spacing w:after="0" w:line="240" w:lineRule="auto"/>
        <w:jc w:val="center"/>
        <w:rPr>
          <w:rFonts w:ascii="Times New Roman" w:eastAsia="Times New Roman" w:hAnsi="Times New Roman" w:cs="Times New Roman"/>
          <w:b/>
          <w:bCs/>
          <w:sz w:val="24"/>
          <w:szCs w:val="24"/>
          <w:lang w:eastAsia="lv-LV"/>
        </w:rPr>
      </w:pPr>
      <w:r w:rsidRPr="00D1448D">
        <w:rPr>
          <w:rFonts w:ascii="Times New Roman" w:eastAsia="Times New Roman" w:hAnsi="Times New Roman" w:cs="Times New Roman"/>
          <w:b/>
          <w:bCs/>
          <w:sz w:val="24"/>
          <w:szCs w:val="24"/>
          <w:lang w:eastAsia="lv-LV"/>
        </w:rPr>
        <w:t>ZIŅOJUMS</w:t>
      </w:r>
    </w:p>
    <w:p w14:paraId="457C5400" w14:textId="26413815" w:rsidR="00E60E24" w:rsidRPr="00D1448D" w:rsidRDefault="00E60E24" w:rsidP="00F17597">
      <w:pPr>
        <w:spacing w:after="0" w:line="240" w:lineRule="auto"/>
        <w:jc w:val="center"/>
        <w:rPr>
          <w:rFonts w:ascii="Times New Roman" w:eastAsia="Times New Roman" w:hAnsi="Times New Roman" w:cs="Times New Roman"/>
          <w:b/>
          <w:bCs/>
          <w:sz w:val="24"/>
          <w:szCs w:val="24"/>
          <w:lang w:eastAsia="lv-LV"/>
        </w:rPr>
      </w:pPr>
      <w:r w:rsidRPr="00D1448D">
        <w:rPr>
          <w:rFonts w:ascii="Times New Roman" w:eastAsia="Times New Roman" w:hAnsi="Times New Roman" w:cs="Times New Roman"/>
          <w:b/>
          <w:bCs/>
          <w:sz w:val="24"/>
          <w:szCs w:val="24"/>
          <w:lang w:eastAsia="lv-LV"/>
        </w:rPr>
        <w:t xml:space="preserve">Jelgavā, </w:t>
      </w:r>
      <w:r w:rsidRPr="00FD0F71">
        <w:rPr>
          <w:rFonts w:ascii="Times New Roman" w:eastAsia="Times New Roman" w:hAnsi="Times New Roman" w:cs="Times New Roman"/>
          <w:b/>
          <w:bCs/>
          <w:sz w:val="24"/>
          <w:szCs w:val="24"/>
          <w:lang w:eastAsia="lv-LV"/>
        </w:rPr>
        <w:t>202</w:t>
      </w:r>
      <w:r w:rsidR="008F5F94">
        <w:rPr>
          <w:rFonts w:ascii="Times New Roman" w:eastAsia="Times New Roman" w:hAnsi="Times New Roman" w:cs="Times New Roman"/>
          <w:b/>
          <w:bCs/>
          <w:sz w:val="24"/>
          <w:szCs w:val="24"/>
          <w:lang w:eastAsia="lv-LV"/>
        </w:rPr>
        <w:t>6</w:t>
      </w:r>
      <w:r w:rsidRPr="00FD0F71">
        <w:rPr>
          <w:rFonts w:ascii="Times New Roman" w:eastAsia="Times New Roman" w:hAnsi="Times New Roman" w:cs="Times New Roman"/>
          <w:b/>
          <w:bCs/>
          <w:sz w:val="24"/>
          <w:szCs w:val="24"/>
          <w:lang w:eastAsia="lv-LV"/>
        </w:rPr>
        <w:t xml:space="preserve">.gada </w:t>
      </w:r>
      <w:r w:rsidR="00A308BD">
        <w:rPr>
          <w:rFonts w:ascii="Times New Roman" w:eastAsia="Times New Roman" w:hAnsi="Times New Roman" w:cs="Times New Roman"/>
          <w:b/>
          <w:bCs/>
          <w:sz w:val="24"/>
          <w:szCs w:val="24"/>
          <w:lang w:eastAsia="lv-LV"/>
        </w:rPr>
        <w:t>25</w:t>
      </w:r>
      <w:r w:rsidR="008F5F94">
        <w:rPr>
          <w:rFonts w:ascii="Times New Roman" w:eastAsia="Times New Roman" w:hAnsi="Times New Roman" w:cs="Times New Roman"/>
          <w:b/>
          <w:bCs/>
          <w:sz w:val="24"/>
          <w:szCs w:val="24"/>
          <w:lang w:eastAsia="lv-LV"/>
        </w:rPr>
        <w:t>.februāris</w:t>
      </w:r>
    </w:p>
    <w:p w14:paraId="630C1715" w14:textId="77777777" w:rsidR="008846A5" w:rsidRPr="00D02B49" w:rsidRDefault="008846A5" w:rsidP="00F17597">
      <w:pPr>
        <w:spacing w:after="0" w:line="240" w:lineRule="auto"/>
        <w:jc w:val="center"/>
        <w:rPr>
          <w:rFonts w:ascii="Times New Roman" w:eastAsia="Times New Roman" w:hAnsi="Times New Roman" w:cs="Times New Roman"/>
          <w:sz w:val="18"/>
          <w:szCs w:val="24"/>
          <w:lang w:eastAsia="lv-LV"/>
        </w:rPr>
      </w:pPr>
    </w:p>
    <w:p w14:paraId="12FBDF41" w14:textId="3F324FA5" w:rsidR="00250AD3" w:rsidRDefault="00250AD3" w:rsidP="00F17597">
      <w:pPr>
        <w:spacing w:after="0" w:line="240" w:lineRule="auto"/>
        <w:jc w:val="center"/>
        <w:rPr>
          <w:rFonts w:ascii="Times New Roman" w:eastAsia="Times New Roman" w:hAnsi="Times New Roman" w:cs="Times New Roman"/>
          <w:sz w:val="24"/>
          <w:szCs w:val="24"/>
          <w:lang w:eastAsia="lv-LV"/>
        </w:rPr>
      </w:pPr>
      <w:r w:rsidRPr="00250AD3">
        <w:rPr>
          <w:rFonts w:ascii="Times New Roman" w:eastAsia="Times New Roman" w:hAnsi="Times New Roman" w:cs="Times New Roman"/>
          <w:sz w:val="24"/>
          <w:szCs w:val="24"/>
          <w:lang w:eastAsia="lv-LV"/>
        </w:rPr>
        <w:t>atbilstoši Ministru kabineta 2017.gada 28.februāra noteikum</w:t>
      </w:r>
      <w:r>
        <w:rPr>
          <w:rFonts w:ascii="Times New Roman" w:eastAsia="Times New Roman" w:hAnsi="Times New Roman" w:cs="Times New Roman"/>
          <w:sz w:val="24"/>
          <w:szCs w:val="24"/>
          <w:lang w:eastAsia="lv-LV"/>
        </w:rPr>
        <w:t>u</w:t>
      </w:r>
      <w:r w:rsidRPr="00250AD3">
        <w:rPr>
          <w:rFonts w:ascii="Times New Roman" w:eastAsia="Times New Roman" w:hAnsi="Times New Roman" w:cs="Times New Roman"/>
          <w:sz w:val="24"/>
          <w:szCs w:val="24"/>
          <w:lang w:eastAsia="lv-LV"/>
        </w:rPr>
        <w:t xml:space="preserve"> Nr.107 "Iepirkuma procedūru un metu konkursu norises kārtība"</w:t>
      </w:r>
      <w:r w:rsidR="008D31FA">
        <w:rPr>
          <w:rFonts w:ascii="Times New Roman" w:eastAsia="Times New Roman" w:hAnsi="Times New Roman" w:cs="Times New Roman"/>
          <w:sz w:val="24"/>
          <w:szCs w:val="24"/>
          <w:lang w:eastAsia="lv-LV"/>
        </w:rPr>
        <w:t xml:space="preserve"> 21.punktam</w:t>
      </w:r>
    </w:p>
    <w:tbl>
      <w:tblPr>
        <w:tblStyle w:val="TableGrid"/>
        <w:tblW w:w="15309" w:type="dxa"/>
        <w:tblInd w:w="-572" w:type="dxa"/>
        <w:tblLayout w:type="fixed"/>
        <w:tblLook w:val="04A0" w:firstRow="1" w:lastRow="0" w:firstColumn="1" w:lastColumn="0" w:noHBand="0" w:noVBand="1"/>
      </w:tblPr>
      <w:tblGrid>
        <w:gridCol w:w="723"/>
        <w:gridCol w:w="6081"/>
        <w:gridCol w:w="8505"/>
      </w:tblGrid>
      <w:tr w:rsidR="000F7EF5" w:rsidRPr="0002231C" w14:paraId="267BE3D1" w14:textId="77777777" w:rsidTr="0002231C">
        <w:tc>
          <w:tcPr>
            <w:tcW w:w="723" w:type="dxa"/>
          </w:tcPr>
          <w:p w14:paraId="155AC397" w14:textId="77777777" w:rsidR="000F7EF5" w:rsidRPr="0002231C" w:rsidRDefault="000F7EF5" w:rsidP="00610512">
            <w:pPr>
              <w:rPr>
                <w:rFonts w:ascii="Times New Roman" w:hAnsi="Times New Roman" w:cs="Times New Roman"/>
                <w:b/>
              </w:rPr>
            </w:pPr>
            <w:r w:rsidRPr="0002231C">
              <w:rPr>
                <w:rFonts w:ascii="Times New Roman" w:hAnsi="Times New Roman" w:cs="Times New Roman"/>
                <w:b/>
              </w:rPr>
              <w:t>NPK</w:t>
            </w:r>
          </w:p>
        </w:tc>
        <w:tc>
          <w:tcPr>
            <w:tcW w:w="6081" w:type="dxa"/>
          </w:tcPr>
          <w:p w14:paraId="560E469B" w14:textId="77777777" w:rsidR="000F7EF5" w:rsidRPr="0002231C" w:rsidRDefault="000F7EF5" w:rsidP="00610512">
            <w:pPr>
              <w:jc w:val="center"/>
              <w:rPr>
                <w:rFonts w:ascii="Times New Roman" w:hAnsi="Times New Roman" w:cs="Times New Roman"/>
                <w:b/>
              </w:rPr>
            </w:pPr>
            <w:r w:rsidRPr="0002231C">
              <w:rPr>
                <w:rFonts w:ascii="Times New Roman" w:eastAsia="Times New Roman" w:hAnsi="Times New Roman" w:cs="Times New Roman"/>
                <w:b/>
                <w:lang w:eastAsia="lv-LV"/>
              </w:rPr>
              <w:t>iekļaujamās ziņas</w:t>
            </w:r>
          </w:p>
        </w:tc>
        <w:tc>
          <w:tcPr>
            <w:tcW w:w="8505" w:type="dxa"/>
          </w:tcPr>
          <w:p w14:paraId="7CB77E79" w14:textId="77777777" w:rsidR="000F7EF5" w:rsidRPr="00D13CF3" w:rsidRDefault="000F7EF5" w:rsidP="00610512">
            <w:pPr>
              <w:jc w:val="center"/>
              <w:rPr>
                <w:rFonts w:ascii="Times New Roman" w:hAnsi="Times New Roman" w:cs="Times New Roman"/>
                <w:bCs/>
              </w:rPr>
            </w:pPr>
            <w:r w:rsidRPr="00D13CF3">
              <w:rPr>
                <w:rFonts w:ascii="Times New Roman" w:hAnsi="Times New Roman" w:cs="Times New Roman"/>
                <w:bCs/>
              </w:rPr>
              <w:t>informācija izpildei</w:t>
            </w:r>
          </w:p>
        </w:tc>
      </w:tr>
      <w:tr w:rsidR="000F7EF5" w:rsidRPr="0002231C" w14:paraId="2C6610C6" w14:textId="77777777" w:rsidTr="0002231C">
        <w:tc>
          <w:tcPr>
            <w:tcW w:w="723" w:type="dxa"/>
          </w:tcPr>
          <w:p w14:paraId="79DF8624" w14:textId="77777777" w:rsidR="000F7EF5" w:rsidRPr="0002231C" w:rsidRDefault="000F7EF5" w:rsidP="00610512">
            <w:pPr>
              <w:rPr>
                <w:rFonts w:ascii="Times New Roman" w:hAnsi="Times New Roman" w:cs="Times New Roman"/>
              </w:rPr>
            </w:pPr>
            <w:r w:rsidRPr="0002231C">
              <w:rPr>
                <w:rFonts w:ascii="Times New Roman" w:eastAsia="Times New Roman" w:hAnsi="Times New Roman" w:cs="Times New Roman"/>
                <w:lang w:eastAsia="lv-LV"/>
              </w:rPr>
              <w:t>1.</w:t>
            </w:r>
          </w:p>
        </w:tc>
        <w:tc>
          <w:tcPr>
            <w:tcW w:w="6081" w:type="dxa"/>
          </w:tcPr>
          <w:p w14:paraId="0F29FC48" w14:textId="6A74DC6D" w:rsidR="00E60E24" w:rsidRPr="0002231C" w:rsidRDefault="00E60E24" w:rsidP="00610512">
            <w:pPr>
              <w:jc w:val="both"/>
              <w:rPr>
                <w:rFonts w:ascii="Times New Roman" w:eastAsia="Times New Roman" w:hAnsi="Times New Roman" w:cs="Times New Roman"/>
                <w:lang w:eastAsia="lv-LV"/>
              </w:rPr>
            </w:pPr>
            <w:r w:rsidRPr="0002231C">
              <w:rPr>
                <w:rFonts w:ascii="Times New Roman" w:eastAsia="Times New Roman" w:hAnsi="Times New Roman" w:cs="Times New Roman"/>
                <w:lang w:eastAsia="lv-LV"/>
              </w:rPr>
              <w:t>Pasūtītāja nosaukums un adrese, iepirkuma identifikācijas numurs, iepirkuma procedūras veids un tās izvēles pamatojums, kā arī iepirkuma līguma vai vispārīgās vienošanās priekšmets</w:t>
            </w:r>
          </w:p>
        </w:tc>
        <w:tc>
          <w:tcPr>
            <w:tcW w:w="8505" w:type="dxa"/>
          </w:tcPr>
          <w:p w14:paraId="571E4BE5" w14:textId="4939F89B" w:rsidR="00D1448D" w:rsidRPr="00D15C0A" w:rsidRDefault="00E60E24" w:rsidP="00B46A24">
            <w:pPr>
              <w:jc w:val="both"/>
              <w:rPr>
                <w:rFonts w:ascii="Times New Roman" w:hAnsi="Times New Roman" w:cs="Times New Roman"/>
                <w:bCs/>
              </w:rPr>
            </w:pPr>
            <w:r w:rsidRPr="00D15C0A">
              <w:rPr>
                <w:rFonts w:ascii="Times New Roman" w:hAnsi="Times New Roman" w:cs="Times New Roman"/>
                <w:bCs/>
              </w:rPr>
              <w:t>Atklāt</w:t>
            </w:r>
            <w:r w:rsidR="001E597E" w:rsidRPr="00D15C0A">
              <w:rPr>
                <w:rFonts w:ascii="Times New Roman" w:hAnsi="Times New Roman" w:cs="Times New Roman"/>
                <w:bCs/>
              </w:rPr>
              <w:t>s</w:t>
            </w:r>
            <w:r w:rsidRPr="00D15C0A">
              <w:rPr>
                <w:rFonts w:ascii="Times New Roman" w:hAnsi="Times New Roman" w:cs="Times New Roman"/>
                <w:bCs/>
              </w:rPr>
              <w:t xml:space="preserve"> konkurs</w:t>
            </w:r>
            <w:r w:rsidR="001E597E" w:rsidRPr="00D15C0A">
              <w:rPr>
                <w:rFonts w:ascii="Times New Roman" w:hAnsi="Times New Roman" w:cs="Times New Roman"/>
                <w:bCs/>
              </w:rPr>
              <w:t>s</w:t>
            </w:r>
            <w:r w:rsidRPr="00D15C0A">
              <w:rPr>
                <w:rFonts w:ascii="Times New Roman" w:hAnsi="Times New Roman" w:cs="Times New Roman"/>
                <w:bCs/>
              </w:rPr>
              <w:t xml:space="preserve"> </w:t>
            </w:r>
            <w:r w:rsidR="00D13CF3" w:rsidRPr="00D15C0A">
              <w:rPr>
                <w:rFonts w:ascii="Times New Roman" w:hAnsi="Times New Roman" w:cs="Times New Roman"/>
                <w:bCs/>
              </w:rPr>
              <w:t>“</w:t>
            </w:r>
            <w:r w:rsidR="007F05FC" w:rsidRPr="007F05FC">
              <w:rPr>
                <w:rFonts w:ascii="Times New Roman" w:hAnsi="Times New Roman" w:cs="Times New Roman"/>
                <w:bCs/>
              </w:rPr>
              <w:t>Būvuzraudzības veikšana Jelgavas novada pašvaldības ceļiem</w:t>
            </w:r>
            <w:r w:rsidR="00EC70C7" w:rsidRPr="00EC70C7">
              <w:rPr>
                <w:rFonts w:ascii="Times New Roman" w:hAnsi="Times New Roman" w:cs="Times New Roman"/>
                <w:bCs/>
              </w:rPr>
              <w:t>” (iepirkuma ID Nr. JNP 202</w:t>
            </w:r>
            <w:r w:rsidR="008F5F94">
              <w:rPr>
                <w:rFonts w:ascii="Times New Roman" w:hAnsi="Times New Roman" w:cs="Times New Roman"/>
                <w:bCs/>
              </w:rPr>
              <w:t>6/0</w:t>
            </w:r>
            <w:r w:rsidR="007F05FC">
              <w:rPr>
                <w:rFonts w:ascii="Times New Roman" w:hAnsi="Times New Roman" w:cs="Times New Roman"/>
                <w:bCs/>
              </w:rPr>
              <w:t>7</w:t>
            </w:r>
            <w:r w:rsidR="00D13CF3" w:rsidRPr="00D15C0A">
              <w:rPr>
                <w:rFonts w:ascii="Times New Roman" w:hAnsi="Times New Roman" w:cs="Times New Roman"/>
                <w:bCs/>
              </w:rPr>
              <w:t>).</w:t>
            </w:r>
          </w:p>
          <w:p w14:paraId="50FA42F3" w14:textId="33548D39" w:rsidR="00B46A24" w:rsidRPr="00D15C0A" w:rsidRDefault="00B46A24" w:rsidP="00B46A24">
            <w:pPr>
              <w:jc w:val="both"/>
              <w:rPr>
                <w:rFonts w:ascii="Times New Roman" w:hAnsi="Times New Roman" w:cs="Times New Roman"/>
                <w:bCs/>
              </w:rPr>
            </w:pPr>
            <w:r w:rsidRPr="00D15C0A">
              <w:rPr>
                <w:rFonts w:ascii="Times New Roman" w:hAnsi="Times New Roman" w:cs="Times New Roman"/>
                <w:bCs/>
              </w:rPr>
              <w:t>Jelgavas novada pašvaldība, reģ.Nr.90009118031, Pasta iela 37, Jelgava,</w:t>
            </w:r>
            <w:r w:rsidR="00475C21">
              <w:rPr>
                <w:rFonts w:ascii="Times New Roman" w:hAnsi="Times New Roman" w:cs="Times New Roman"/>
                <w:bCs/>
              </w:rPr>
              <w:t xml:space="preserve"> </w:t>
            </w:r>
            <w:r w:rsidRPr="00D15C0A">
              <w:rPr>
                <w:rFonts w:ascii="Times New Roman" w:hAnsi="Times New Roman" w:cs="Times New Roman"/>
                <w:bCs/>
              </w:rPr>
              <w:t>LV-3001.</w:t>
            </w:r>
          </w:p>
          <w:p w14:paraId="60528190" w14:textId="65B5FC12" w:rsidR="00B46A24" w:rsidRPr="00D15C0A" w:rsidRDefault="00D15C0A" w:rsidP="00B46A24">
            <w:pPr>
              <w:jc w:val="both"/>
              <w:rPr>
                <w:rFonts w:ascii="Times New Roman" w:hAnsi="Times New Roman" w:cs="Times New Roman"/>
                <w:bCs/>
              </w:rPr>
            </w:pPr>
            <w:r>
              <w:rPr>
                <w:rFonts w:ascii="Times New Roman" w:hAnsi="Times New Roman" w:cs="Times New Roman"/>
                <w:bCs/>
              </w:rPr>
              <w:t>P</w:t>
            </w:r>
            <w:r w:rsidR="00B46A24" w:rsidRPr="00D15C0A">
              <w:rPr>
                <w:rFonts w:ascii="Times New Roman" w:hAnsi="Times New Roman" w:cs="Times New Roman"/>
                <w:bCs/>
              </w:rPr>
              <w:t>rocedūras veids: atklāts konkurss;</w:t>
            </w:r>
          </w:p>
          <w:p w14:paraId="46FF89BC" w14:textId="77777777" w:rsidR="007F05FC" w:rsidRPr="007F05FC" w:rsidRDefault="008F5F94" w:rsidP="007F05FC">
            <w:pPr>
              <w:tabs>
                <w:tab w:val="left" w:pos="0"/>
                <w:tab w:val="left" w:pos="567"/>
                <w:tab w:val="left" w:pos="2835"/>
              </w:tabs>
              <w:jc w:val="both"/>
              <w:rPr>
                <w:rFonts w:ascii="Times New Roman" w:eastAsia="Times New Roman" w:hAnsi="Times New Roman" w:cs="Times New Roman"/>
                <w:bCs/>
                <w:lang w:eastAsia="lv-LV"/>
              </w:rPr>
            </w:pPr>
            <w:r w:rsidRPr="008F5F94">
              <w:rPr>
                <w:rFonts w:ascii="Times New Roman" w:eastAsia="Times New Roman" w:hAnsi="Times New Roman" w:cs="Times New Roman"/>
                <w:bCs/>
                <w:u w:val="single"/>
                <w:lang w:eastAsia="lv-LV"/>
              </w:rPr>
              <w:t>Iepirkuma priekšmets</w:t>
            </w:r>
            <w:r w:rsidRPr="008F5F94">
              <w:rPr>
                <w:rFonts w:ascii="Times New Roman" w:eastAsia="Times New Roman" w:hAnsi="Times New Roman" w:cs="Times New Roman"/>
                <w:bCs/>
                <w:lang w:eastAsia="lv-LV"/>
              </w:rPr>
              <w:t xml:space="preserve"> – </w:t>
            </w:r>
            <w:r w:rsidR="007F05FC" w:rsidRPr="007F05FC">
              <w:rPr>
                <w:rFonts w:ascii="Times New Roman" w:eastAsia="Times New Roman" w:hAnsi="Times New Roman" w:cs="Times New Roman"/>
                <w:bCs/>
                <w:lang w:eastAsia="lv-LV"/>
              </w:rPr>
              <w:t>būvuzraudzības veikšana Jelgavas novada pašvaldības ceļiem objektos:</w:t>
            </w:r>
          </w:p>
          <w:p w14:paraId="5453CB96" w14:textId="77777777" w:rsidR="007F05FC" w:rsidRPr="007F05FC" w:rsidRDefault="007F05FC" w:rsidP="007F05FC">
            <w:pPr>
              <w:tabs>
                <w:tab w:val="left" w:pos="319"/>
                <w:tab w:val="left" w:pos="567"/>
                <w:tab w:val="left" w:pos="2835"/>
              </w:tabs>
              <w:ind w:left="319"/>
              <w:jc w:val="both"/>
              <w:rPr>
                <w:rFonts w:ascii="Times New Roman" w:eastAsia="Times New Roman" w:hAnsi="Times New Roman" w:cs="Times New Roman"/>
                <w:bCs/>
                <w:lang w:eastAsia="lv-LV"/>
              </w:rPr>
            </w:pPr>
            <w:r w:rsidRPr="007F05FC">
              <w:rPr>
                <w:rFonts w:ascii="Times New Roman" w:eastAsia="Times New Roman" w:hAnsi="Times New Roman" w:cs="Times New Roman"/>
                <w:bCs/>
                <w:lang w:eastAsia="lv-LV"/>
              </w:rPr>
              <w:t>1.</w:t>
            </w:r>
            <w:r w:rsidRPr="007F05FC">
              <w:rPr>
                <w:rFonts w:ascii="Times New Roman" w:eastAsia="Times New Roman" w:hAnsi="Times New Roman" w:cs="Times New Roman"/>
                <w:bCs/>
                <w:lang w:eastAsia="lv-LV"/>
              </w:rPr>
              <w:tab/>
              <w:t xml:space="preserve">Jelgavas novada, Elejas pagasta ELE13 Mūrnieki – Augstsprieguma tīkli un ELE15 Sliežu ceļš posma pārbūve 0.880 km; </w:t>
            </w:r>
          </w:p>
          <w:p w14:paraId="2DB60E9D" w14:textId="77777777" w:rsidR="007F05FC" w:rsidRPr="007F05FC" w:rsidRDefault="007F05FC" w:rsidP="007F05FC">
            <w:pPr>
              <w:tabs>
                <w:tab w:val="left" w:pos="319"/>
                <w:tab w:val="left" w:pos="567"/>
                <w:tab w:val="left" w:pos="2835"/>
              </w:tabs>
              <w:ind w:left="319"/>
              <w:jc w:val="both"/>
              <w:rPr>
                <w:rFonts w:ascii="Times New Roman" w:eastAsia="Times New Roman" w:hAnsi="Times New Roman" w:cs="Times New Roman"/>
                <w:bCs/>
                <w:lang w:eastAsia="lv-LV"/>
              </w:rPr>
            </w:pPr>
            <w:r w:rsidRPr="007F05FC">
              <w:rPr>
                <w:rFonts w:ascii="Times New Roman" w:eastAsia="Times New Roman" w:hAnsi="Times New Roman" w:cs="Times New Roman"/>
                <w:bCs/>
                <w:lang w:eastAsia="lv-LV"/>
              </w:rPr>
              <w:t>2.</w:t>
            </w:r>
            <w:r w:rsidRPr="007F05FC">
              <w:rPr>
                <w:rFonts w:ascii="Times New Roman" w:eastAsia="Times New Roman" w:hAnsi="Times New Roman" w:cs="Times New Roman"/>
                <w:bCs/>
                <w:lang w:eastAsia="lv-LV"/>
              </w:rPr>
              <w:tab/>
              <w:t xml:space="preserve">Jelgavas novada, Vilces pagasta autoceļa VIL44 Ceroņa ceļš 1.5 km posma pārbūve 1.50 km; </w:t>
            </w:r>
          </w:p>
          <w:p w14:paraId="3C5B5DB3" w14:textId="77777777" w:rsidR="007F05FC" w:rsidRPr="007F05FC" w:rsidRDefault="007F05FC" w:rsidP="007F05FC">
            <w:pPr>
              <w:tabs>
                <w:tab w:val="left" w:pos="319"/>
                <w:tab w:val="left" w:pos="567"/>
                <w:tab w:val="left" w:pos="2835"/>
              </w:tabs>
              <w:ind w:left="319"/>
              <w:jc w:val="both"/>
              <w:rPr>
                <w:rFonts w:ascii="Times New Roman" w:eastAsia="Times New Roman" w:hAnsi="Times New Roman" w:cs="Times New Roman"/>
                <w:bCs/>
                <w:lang w:eastAsia="lv-LV"/>
              </w:rPr>
            </w:pPr>
            <w:r w:rsidRPr="007F05FC">
              <w:rPr>
                <w:rFonts w:ascii="Times New Roman" w:eastAsia="Times New Roman" w:hAnsi="Times New Roman" w:cs="Times New Roman"/>
                <w:bCs/>
                <w:lang w:eastAsia="lv-LV"/>
              </w:rPr>
              <w:t>3.</w:t>
            </w:r>
            <w:r w:rsidRPr="007F05FC">
              <w:rPr>
                <w:rFonts w:ascii="Times New Roman" w:eastAsia="Times New Roman" w:hAnsi="Times New Roman" w:cs="Times New Roman"/>
                <w:bCs/>
                <w:lang w:eastAsia="lv-LV"/>
              </w:rPr>
              <w:tab/>
              <w:t>Jelgavas novada, Lielplatones pagasta Sniķeru iela-V1058 posma pārbūve 1.970km;</w:t>
            </w:r>
          </w:p>
          <w:p w14:paraId="18266C81" w14:textId="77777777" w:rsidR="007F05FC" w:rsidRPr="007F05FC" w:rsidRDefault="007F05FC" w:rsidP="007F05FC">
            <w:pPr>
              <w:tabs>
                <w:tab w:val="left" w:pos="319"/>
                <w:tab w:val="left" w:pos="567"/>
                <w:tab w:val="left" w:pos="2835"/>
              </w:tabs>
              <w:ind w:left="319"/>
              <w:jc w:val="both"/>
              <w:rPr>
                <w:rFonts w:ascii="Times New Roman" w:eastAsia="Times New Roman" w:hAnsi="Times New Roman" w:cs="Times New Roman"/>
                <w:bCs/>
                <w:lang w:eastAsia="lv-LV"/>
              </w:rPr>
            </w:pPr>
            <w:r w:rsidRPr="007F05FC">
              <w:rPr>
                <w:rFonts w:ascii="Times New Roman" w:eastAsia="Times New Roman" w:hAnsi="Times New Roman" w:cs="Times New Roman"/>
                <w:bCs/>
                <w:lang w:eastAsia="lv-LV"/>
              </w:rPr>
              <w:t>4.</w:t>
            </w:r>
            <w:r w:rsidRPr="007F05FC">
              <w:rPr>
                <w:rFonts w:ascii="Times New Roman" w:eastAsia="Times New Roman" w:hAnsi="Times New Roman" w:cs="Times New Roman"/>
                <w:bCs/>
                <w:lang w:eastAsia="lv-LV"/>
              </w:rPr>
              <w:tab/>
              <w:t xml:space="preserve">Jelgavas novada, Elejas pagasta ELE06 Jetes-darbnīcas-Žebri un ELE09 Valtes-Brūzis-Parka aleja posmu pārbūve 1.820 km; </w:t>
            </w:r>
          </w:p>
          <w:p w14:paraId="151D477D" w14:textId="77777777" w:rsidR="007F05FC" w:rsidRPr="007F05FC" w:rsidRDefault="007F05FC" w:rsidP="007F05FC">
            <w:pPr>
              <w:tabs>
                <w:tab w:val="left" w:pos="319"/>
                <w:tab w:val="left" w:pos="567"/>
                <w:tab w:val="left" w:pos="2835"/>
              </w:tabs>
              <w:ind w:left="319"/>
              <w:jc w:val="both"/>
              <w:rPr>
                <w:rFonts w:ascii="Times New Roman" w:eastAsia="Times New Roman" w:hAnsi="Times New Roman" w:cs="Times New Roman"/>
                <w:bCs/>
                <w:lang w:eastAsia="lv-LV"/>
              </w:rPr>
            </w:pPr>
            <w:r w:rsidRPr="007F05FC">
              <w:rPr>
                <w:rFonts w:ascii="Times New Roman" w:eastAsia="Times New Roman" w:hAnsi="Times New Roman" w:cs="Times New Roman"/>
                <w:bCs/>
                <w:lang w:eastAsia="lv-LV"/>
              </w:rPr>
              <w:t>5.</w:t>
            </w:r>
            <w:r w:rsidRPr="007F05FC">
              <w:rPr>
                <w:rFonts w:ascii="Times New Roman" w:eastAsia="Times New Roman" w:hAnsi="Times New Roman" w:cs="Times New Roman"/>
                <w:bCs/>
                <w:lang w:eastAsia="lv-LV"/>
              </w:rPr>
              <w:tab/>
              <w:t>Jelgavas novada, Platones pagasta ceļa “Silmači - Smiltnieki” pārbūve 0.875 km;</w:t>
            </w:r>
          </w:p>
          <w:p w14:paraId="762B8604" w14:textId="1F4C49D9" w:rsidR="007F05FC" w:rsidRDefault="007F05FC" w:rsidP="007F05FC">
            <w:pPr>
              <w:tabs>
                <w:tab w:val="left" w:pos="319"/>
                <w:tab w:val="left" w:pos="567"/>
                <w:tab w:val="left" w:pos="2835"/>
              </w:tabs>
              <w:ind w:left="319"/>
              <w:jc w:val="both"/>
              <w:rPr>
                <w:rFonts w:ascii="Times New Roman" w:eastAsia="Times New Roman" w:hAnsi="Times New Roman" w:cs="Times New Roman"/>
                <w:bCs/>
                <w:lang w:eastAsia="lv-LV"/>
              </w:rPr>
            </w:pPr>
            <w:r w:rsidRPr="007F05FC">
              <w:rPr>
                <w:rFonts w:ascii="Times New Roman" w:eastAsia="Times New Roman" w:hAnsi="Times New Roman" w:cs="Times New Roman"/>
                <w:bCs/>
                <w:lang w:eastAsia="lv-LV"/>
              </w:rPr>
              <w:t>6.</w:t>
            </w:r>
            <w:r w:rsidRPr="007F05FC">
              <w:rPr>
                <w:rFonts w:ascii="Times New Roman" w:eastAsia="Times New Roman" w:hAnsi="Times New Roman" w:cs="Times New Roman"/>
                <w:bCs/>
                <w:lang w:eastAsia="lv-LV"/>
              </w:rPr>
              <w:tab/>
              <w:t>Jelgavas novada, Līvbērzes pagasta Vārpas ciema Dzintaru, Ceriņu un Laumu ielu posmu pārbūve 1.270 km,  saskaņā ar Tehnisko specifikāciju (Nolikuma pielikums Nr.7)</w:t>
            </w:r>
          </w:p>
          <w:p w14:paraId="545792D9" w14:textId="77777777" w:rsidR="007F05FC" w:rsidRPr="008937E3" w:rsidRDefault="007F05FC" w:rsidP="007F05FC">
            <w:pPr>
              <w:tabs>
                <w:tab w:val="left" w:pos="0"/>
                <w:tab w:val="left" w:pos="567"/>
                <w:tab w:val="left" w:pos="2835"/>
              </w:tabs>
              <w:jc w:val="both"/>
              <w:rPr>
                <w:rFonts w:ascii="Times New Roman" w:eastAsia="Times New Roman" w:hAnsi="Times New Roman" w:cs="Times New Roman"/>
                <w:bCs/>
                <w:sz w:val="14"/>
                <w:szCs w:val="14"/>
                <w:lang w:eastAsia="lv-LV"/>
              </w:rPr>
            </w:pPr>
          </w:p>
          <w:p w14:paraId="46B553FB" w14:textId="77777777" w:rsidR="007F05FC" w:rsidRDefault="008F5F94" w:rsidP="008F5F94">
            <w:pPr>
              <w:pStyle w:val="ListParagraph"/>
              <w:tabs>
                <w:tab w:val="left" w:pos="0"/>
                <w:tab w:val="left" w:pos="567"/>
                <w:tab w:val="left" w:pos="2835"/>
              </w:tabs>
              <w:ind w:left="0"/>
              <w:contextualSpacing w:val="0"/>
              <w:jc w:val="both"/>
              <w:rPr>
                <w:rFonts w:ascii="Times New Roman" w:hAnsi="Times New Roman" w:cs="Times New Roman"/>
                <w:bCs/>
              </w:rPr>
            </w:pPr>
            <w:r w:rsidRPr="008F5F94">
              <w:rPr>
                <w:rFonts w:ascii="Times New Roman" w:hAnsi="Times New Roman" w:cs="Times New Roman"/>
                <w:bCs/>
              </w:rPr>
              <w:t xml:space="preserve">CPV kods: </w:t>
            </w:r>
            <w:r w:rsidR="007F05FC" w:rsidRPr="007F05FC">
              <w:rPr>
                <w:rFonts w:ascii="Times New Roman" w:hAnsi="Times New Roman" w:cs="Times New Roman"/>
                <w:bCs/>
              </w:rPr>
              <w:t xml:space="preserve">71247000-1. Būvdarbu uzraudzība </w:t>
            </w:r>
          </w:p>
          <w:p w14:paraId="5DA3FBC4" w14:textId="6F35C40A" w:rsidR="007F05FC" w:rsidRPr="007F05FC" w:rsidRDefault="007F05FC" w:rsidP="007F05FC">
            <w:pPr>
              <w:tabs>
                <w:tab w:val="left" w:pos="0"/>
                <w:tab w:val="left" w:pos="567"/>
                <w:tab w:val="left" w:pos="2835"/>
              </w:tabs>
              <w:jc w:val="both"/>
              <w:rPr>
                <w:rFonts w:ascii="Times New Roman" w:hAnsi="Times New Roman" w:cs="Times New Roman"/>
                <w:bCs/>
                <w:u w:val="single"/>
              </w:rPr>
            </w:pPr>
            <w:r w:rsidRPr="007F05FC">
              <w:rPr>
                <w:rFonts w:ascii="Times New Roman" w:hAnsi="Times New Roman" w:cs="Times New Roman"/>
                <w:bCs/>
                <w:u w:val="single"/>
              </w:rPr>
              <w:t>Iepirkuma priekšmets ir sadalīts 6 (sešās) daļās:</w:t>
            </w:r>
          </w:p>
          <w:p w14:paraId="76FE693D" w14:textId="77777777" w:rsidR="007F05FC" w:rsidRPr="007F05FC" w:rsidRDefault="007F05FC" w:rsidP="007F05FC">
            <w:pPr>
              <w:pStyle w:val="ListParagraph"/>
              <w:tabs>
                <w:tab w:val="left" w:pos="0"/>
                <w:tab w:val="left" w:pos="319"/>
                <w:tab w:val="left" w:pos="2835"/>
              </w:tabs>
              <w:ind w:left="460" w:hanging="283"/>
              <w:jc w:val="both"/>
              <w:rPr>
                <w:rFonts w:ascii="Times New Roman" w:hAnsi="Times New Roman" w:cs="Times New Roman"/>
                <w:bCs/>
              </w:rPr>
            </w:pPr>
            <w:r w:rsidRPr="007F05FC">
              <w:rPr>
                <w:rFonts w:ascii="Times New Roman" w:hAnsi="Times New Roman" w:cs="Times New Roman"/>
                <w:bCs/>
              </w:rPr>
              <w:t xml:space="preserve">1.daļa - Būvuzraudzības veikšana objektā: “Jelgavas novada, Elejas pagasta ELE13 Mūrnieki – Augstsprieguma tīkli un ELE15 Sliežu ceļš posma pārbūve 0.880 km”; </w:t>
            </w:r>
          </w:p>
          <w:p w14:paraId="19183D9A" w14:textId="77777777" w:rsidR="007F05FC" w:rsidRPr="007F05FC" w:rsidRDefault="007F05FC" w:rsidP="007F05FC">
            <w:pPr>
              <w:pStyle w:val="ListParagraph"/>
              <w:tabs>
                <w:tab w:val="left" w:pos="0"/>
                <w:tab w:val="left" w:pos="319"/>
                <w:tab w:val="left" w:pos="2835"/>
              </w:tabs>
              <w:ind w:left="460" w:hanging="283"/>
              <w:jc w:val="both"/>
              <w:rPr>
                <w:rFonts w:ascii="Times New Roman" w:hAnsi="Times New Roman" w:cs="Times New Roman"/>
                <w:bCs/>
              </w:rPr>
            </w:pPr>
            <w:r w:rsidRPr="007F05FC">
              <w:rPr>
                <w:rFonts w:ascii="Times New Roman" w:hAnsi="Times New Roman" w:cs="Times New Roman"/>
                <w:bCs/>
              </w:rPr>
              <w:t>2.daļa - Būvuzraudzības veikšana objektā:</w:t>
            </w:r>
            <w:r w:rsidRPr="007F05FC">
              <w:rPr>
                <w:rFonts w:ascii="Times New Roman" w:hAnsi="Times New Roman" w:cs="Times New Roman"/>
                <w:bCs/>
              </w:rPr>
              <w:tab/>
              <w:t xml:space="preserve">“Jelgavas novada, Vilces pagasta autoceļa VIL44 Ceroņa ceļš 1.5 km posma pārbūve 1.50 km”; </w:t>
            </w:r>
          </w:p>
          <w:p w14:paraId="51FFFAE9" w14:textId="77777777" w:rsidR="007F05FC" w:rsidRPr="007F05FC" w:rsidRDefault="007F05FC" w:rsidP="007F05FC">
            <w:pPr>
              <w:pStyle w:val="ListParagraph"/>
              <w:tabs>
                <w:tab w:val="left" w:pos="0"/>
                <w:tab w:val="left" w:pos="319"/>
                <w:tab w:val="left" w:pos="2835"/>
              </w:tabs>
              <w:ind w:left="460" w:hanging="283"/>
              <w:jc w:val="both"/>
              <w:rPr>
                <w:rFonts w:ascii="Times New Roman" w:hAnsi="Times New Roman" w:cs="Times New Roman"/>
                <w:bCs/>
              </w:rPr>
            </w:pPr>
            <w:r w:rsidRPr="007F05FC">
              <w:rPr>
                <w:rFonts w:ascii="Times New Roman" w:hAnsi="Times New Roman" w:cs="Times New Roman"/>
                <w:bCs/>
              </w:rPr>
              <w:t>3.daļa - Būvuzraudzības veikšana objektā: “Jelgavas novada, Lielplatones pagasta Sniķeru iela-V1058 posma pārbūve 1.970km”;</w:t>
            </w:r>
          </w:p>
          <w:p w14:paraId="64499ECC" w14:textId="77777777" w:rsidR="007F05FC" w:rsidRPr="007F05FC" w:rsidRDefault="007F05FC" w:rsidP="007F05FC">
            <w:pPr>
              <w:pStyle w:val="ListParagraph"/>
              <w:tabs>
                <w:tab w:val="left" w:pos="0"/>
                <w:tab w:val="left" w:pos="319"/>
                <w:tab w:val="left" w:pos="2835"/>
              </w:tabs>
              <w:ind w:left="460" w:hanging="283"/>
              <w:jc w:val="both"/>
              <w:rPr>
                <w:rFonts w:ascii="Times New Roman" w:hAnsi="Times New Roman" w:cs="Times New Roman"/>
                <w:bCs/>
              </w:rPr>
            </w:pPr>
            <w:r w:rsidRPr="007F05FC">
              <w:rPr>
                <w:rFonts w:ascii="Times New Roman" w:hAnsi="Times New Roman" w:cs="Times New Roman"/>
                <w:bCs/>
              </w:rPr>
              <w:t xml:space="preserve">4.daļa - Būvuzraudzības veikšana objektā: “Jelgavas novada, Elejas pagasta ELE06 Jetes-darbnīcas-Žebri un ELE09 Valtes-Brūzis-Parka aleja posmu pārbūve 1.820 km”; </w:t>
            </w:r>
          </w:p>
          <w:p w14:paraId="775DF65C" w14:textId="77777777" w:rsidR="007F05FC" w:rsidRPr="007F05FC" w:rsidRDefault="007F05FC" w:rsidP="007F05FC">
            <w:pPr>
              <w:pStyle w:val="ListParagraph"/>
              <w:tabs>
                <w:tab w:val="left" w:pos="0"/>
                <w:tab w:val="left" w:pos="319"/>
                <w:tab w:val="left" w:pos="2835"/>
              </w:tabs>
              <w:ind w:left="460" w:hanging="283"/>
              <w:jc w:val="both"/>
              <w:rPr>
                <w:rFonts w:ascii="Times New Roman" w:hAnsi="Times New Roman" w:cs="Times New Roman"/>
                <w:bCs/>
              </w:rPr>
            </w:pPr>
            <w:r w:rsidRPr="007F05FC">
              <w:rPr>
                <w:rFonts w:ascii="Times New Roman" w:hAnsi="Times New Roman" w:cs="Times New Roman"/>
                <w:bCs/>
              </w:rPr>
              <w:lastRenderedPageBreak/>
              <w:t>5.daļa - Būvuzraudzības veikšana objektā: ”Jelgavas novada, Platones pagasta ceļa “Silmači - Smiltnieki” pārbūve 0.875 km”;</w:t>
            </w:r>
          </w:p>
          <w:p w14:paraId="3C8A9AEB" w14:textId="6AC12A18" w:rsidR="008F5F94" w:rsidRPr="00D15C0A" w:rsidRDefault="007F05FC" w:rsidP="007F05FC">
            <w:pPr>
              <w:pStyle w:val="ListParagraph"/>
              <w:tabs>
                <w:tab w:val="left" w:pos="0"/>
                <w:tab w:val="left" w:pos="177"/>
                <w:tab w:val="left" w:pos="319"/>
              </w:tabs>
              <w:ind w:left="460" w:hanging="283"/>
              <w:contextualSpacing w:val="0"/>
              <w:jc w:val="both"/>
              <w:rPr>
                <w:rFonts w:ascii="Times New Roman" w:hAnsi="Times New Roman" w:cs="Times New Roman"/>
                <w:bCs/>
              </w:rPr>
            </w:pPr>
            <w:r w:rsidRPr="007F05FC">
              <w:rPr>
                <w:rFonts w:ascii="Times New Roman" w:hAnsi="Times New Roman" w:cs="Times New Roman"/>
                <w:bCs/>
              </w:rPr>
              <w:t>6.daļa - Būvuzraudzības veikšana objektā: “Jelgavas novada, Līvbērzes pagasta Vārpas ciema Dzintaru, Ceriņu un Laumu ielu posmu pārbūve 1.270 km”.</w:t>
            </w:r>
          </w:p>
        </w:tc>
      </w:tr>
      <w:tr w:rsidR="000F7EF5" w:rsidRPr="0002231C" w14:paraId="772CC3EE" w14:textId="77777777" w:rsidTr="0002231C">
        <w:tc>
          <w:tcPr>
            <w:tcW w:w="723" w:type="dxa"/>
          </w:tcPr>
          <w:p w14:paraId="629E48E1" w14:textId="77777777" w:rsidR="000F7EF5" w:rsidRPr="0002231C" w:rsidRDefault="000F7EF5" w:rsidP="00610512">
            <w:pPr>
              <w:rPr>
                <w:rFonts w:ascii="Times New Roman" w:hAnsi="Times New Roman" w:cs="Times New Roman"/>
              </w:rPr>
            </w:pPr>
            <w:r w:rsidRPr="0002231C">
              <w:rPr>
                <w:rFonts w:ascii="Times New Roman" w:hAnsi="Times New Roman" w:cs="Times New Roman"/>
              </w:rPr>
              <w:lastRenderedPageBreak/>
              <w:t>2.</w:t>
            </w:r>
          </w:p>
        </w:tc>
        <w:tc>
          <w:tcPr>
            <w:tcW w:w="6081" w:type="dxa"/>
          </w:tcPr>
          <w:p w14:paraId="6D5ECE7B" w14:textId="1F91DBA4" w:rsidR="000F7EF5" w:rsidRPr="0002231C" w:rsidRDefault="00D36E65" w:rsidP="00610512">
            <w:pPr>
              <w:jc w:val="both"/>
              <w:rPr>
                <w:rFonts w:ascii="Times New Roman" w:eastAsia="Times New Roman" w:hAnsi="Times New Roman" w:cs="Times New Roman"/>
                <w:lang w:eastAsia="lv-LV"/>
              </w:rPr>
            </w:pPr>
            <w:r w:rsidRPr="0002231C">
              <w:rPr>
                <w:rFonts w:ascii="Times New Roman" w:eastAsia="Times New Roman" w:hAnsi="Times New Roman" w:cs="Times New Roman"/>
                <w:lang w:eastAsia="lv-LV"/>
              </w:rPr>
              <w:t>Datums, kad paziņojums par līgumu, grozījumiem publicēts Eiropas Savienības Oficiālajā Vēstnesī, Iepirkumu uzraudzības biroja tīmekļvietnē un EIS e -konkursu apakšsistēmā</w:t>
            </w:r>
          </w:p>
        </w:tc>
        <w:tc>
          <w:tcPr>
            <w:tcW w:w="8505" w:type="dxa"/>
          </w:tcPr>
          <w:p w14:paraId="4AD4295A" w14:textId="584D93B0" w:rsidR="0002231C" w:rsidRDefault="00E72B56" w:rsidP="00D36E65">
            <w:pPr>
              <w:jc w:val="both"/>
              <w:rPr>
                <w:rFonts w:ascii="Times New Roman" w:hAnsi="Times New Roman" w:cs="Times New Roman"/>
                <w:szCs w:val="24"/>
              </w:rPr>
            </w:pPr>
            <w:r w:rsidRPr="00E72B56">
              <w:rPr>
                <w:rFonts w:ascii="Times New Roman" w:hAnsi="Times New Roman" w:cs="Times New Roman"/>
                <w:szCs w:val="24"/>
              </w:rPr>
              <w:t xml:space="preserve">Paziņojums par līgumu Iepirkumu uzraudzības biroja tīmekļvietnē un EIS e -konkursu apakšsistēmā </w:t>
            </w:r>
            <w:r w:rsidR="005718CB">
              <w:rPr>
                <w:rFonts w:ascii="Times New Roman" w:hAnsi="Times New Roman" w:cs="Times New Roman"/>
                <w:szCs w:val="24"/>
              </w:rPr>
              <w:t xml:space="preserve">publicēts </w:t>
            </w:r>
            <w:r w:rsidR="007F05FC">
              <w:rPr>
                <w:rFonts w:ascii="Times New Roman" w:hAnsi="Times New Roman" w:cs="Times New Roman"/>
                <w:szCs w:val="24"/>
              </w:rPr>
              <w:t>04.02</w:t>
            </w:r>
            <w:r w:rsidR="007E73BA">
              <w:rPr>
                <w:rFonts w:ascii="Times New Roman" w:hAnsi="Times New Roman" w:cs="Times New Roman"/>
                <w:szCs w:val="24"/>
              </w:rPr>
              <w:t>.2026</w:t>
            </w:r>
            <w:r w:rsidRPr="00E72B56">
              <w:rPr>
                <w:rFonts w:ascii="Times New Roman" w:hAnsi="Times New Roman" w:cs="Times New Roman"/>
                <w:szCs w:val="24"/>
              </w:rPr>
              <w:t>.</w:t>
            </w:r>
          </w:p>
          <w:p w14:paraId="2C5FEDA6" w14:textId="54673786" w:rsidR="005718CB" w:rsidRPr="00E72B56" w:rsidRDefault="005718CB" w:rsidP="00D36E65">
            <w:pPr>
              <w:jc w:val="both"/>
              <w:rPr>
                <w:rFonts w:ascii="Times New Roman" w:hAnsi="Times New Roman" w:cs="Times New Roman"/>
                <w:szCs w:val="24"/>
              </w:rPr>
            </w:pPr>
          </w:p>
        </w:tc>
      </w:tr>
      <w:tr w:rsidR="000F7EF5" w:rsidRPr="0002231C" w14:paraId="383E0DF5" w14:textId="77777777" w:rsidTr="0002231C">
        <w:tc>
          <w:tcPr>
            <w:tcW w:w="723" w:type="dxa"/>
          </w:tcPr>
          <w:p w14:paraId="0B657E5F" w14:textId="77777777" w:rsidR="000F7EF5" w:rsidRPr="0002231C" w:rsidRDefault="000F7EF5" w:rsidP="00610512">
            <w:pPr>
              <w:rPr>
                <w:rFonts w:ascii="Times New Roman" w:hAnsi="Times New Roman" w:cs="Times New Roman"/>
              </w:rPr>
            </w:pPr>
            <w:r w:rsidRPr="0002231C">
              <w:rPr>
                <w:rFonts w:ascii="Times New Roman" w:hAnsi="Times New Roman" w:cs="Times New Roman"/>
              </w:rPr>
              <w:t>3.</w:t>
            </w:r>
          </w:p>
        </w:tc>
        <w:tc>
          <w:tcPr>
            <w:tcW w:w="6081" w:type="dxa"/>
          </w:tcPr>
          <w:p w14:paraId="4FADAE32" w14:textId="27FDE0BF" w:rsidR="000F7EF5" w:rsidRPr="0002231C" w:rsidRDefault="000F7EF5" w:rsidP="00610512">
            <w:pPr>
              <w:spacing w:before="100" w:beforeAutospacing="1" w:after="100" w:afterAutospacing="1"/>
              <w:jc w:val="both"/>
              <w:rPr>
                <w:rFonts w:ascii="Times New Roman" w:eastAsia="Times New Roman" w:hAnsi="Times New Roman" w:cs="Times New Roman"/>
                <w:lang w:eastAsia="lv-LV"/>
              </w:rPr>
            </w:pPr>
            <w:r w:rsidRPr="0002231C">
              <w:rPr>
                <w:rFonts w:ascii="Times New Roman" w:eastAsia="Times New Roman" w:hAnsi="Times New Roman" w:cs="Times New Roman"/>
                <w:lang w:eastAsia="lv-LV"/>
              </w:rPr>
              <w:t>Iepirkuma komisijas sastāvs un tās izveidošanas pamatojums, iepirkuma procedūras dokumentu sagatavotāji un pieaicinātie eksperti</w:t>
            </w:r>
          </w:p>
        </w:tc>
        <w:tc>
          <w:tcPr>
            <w:tcW w:w="8505" w:type="dxa"/>
          </w:tcPr>
          <w:p w14:paraId="350DC191" w14:textId="3B381F07" w:rsidR="00C73F9E" w:rsidRPr="005D0384" w:rsidRDefault="00C73F9E" w:rsidP="00D13CF3">
            <w:pPr>
              <w:jc w:val="both"/>
              <w:rPr>
                <w:rFonts w:ascii="Times New Roman" w:hAnsi="Times New Roman" w:cs="Times New Roman"/>
              </w:rPr>
            </w:pPr>
            <w:r w:rsidRPr="005D0384">
              <w:rPr>
                <w:rFonts w:ascii="Times New Roman" w:hAnsi="Times New Roman" w:cs="Times New Roman"/>
              </w:rPr>
              <w:t>Jelgavas novada iepirkuma komisija, apstiprināta ar Jelgavas novada domes 202</w:t>
            </w:r>
            <w:r w:rsidR="00856718">
              <w:rPr>
                <w:rFonts w:ascii="Times New Roman" w:hAnsi="Times New Roman" w:cs="Times New Roman"/>
              </w:rPr>
              <w:t>5</w:t>
            </w:r>
            <w:r w:rsidRPr="005D0384">
              <w:rPr>
                <w:rFonts w:ascii="Times New Roman" w:hAnsi="Times New Roman" w:cs="Times New Roman"/>
              </w:rPr>
              <w:t xml:space="preserve">.gada </w:t>
            </w:r>
            <w:r w:rsidR="00856718">
              <w:rPr>
                <w:rFonts w:ascii="Times New Roman" w:hAnsi="Times New Roman" w:cs="Times New Roman"/>
              </w:rPr>
              <w:t>26</w:t>
            </w:r>
            <w:r w:rsidRPr="005D0384">
              <w:rPr>
                <w:rFonts w:ascii="Times New Roman" w:hAnsi="Times New Roman" w:cs="Times New Roman"/>
              </w:rPr>
              <w:t>.novembra lēmumu (Nr.</w:t>
            </w:r>
            <w:r w:rsidR="00856718">
              <w:rPr>
                <w:rFonts w:ascii="Times New Roman" w:hAnsi="Times New Roman" w:cs="Times New Roman"/>
              </w:rPr>
              <w:t>22</w:t>
            </w:r>
            <w:r w:rsidRPr="005D0384">
              <w:rPr>
                <w:rFonts w:ascii="Times New Roman" w:hAnsi="Times New Roman" w:cs="Times New Roman"/>
              </w:rPr>
              <w:t>):</w:t>
            </w:r>
          </w:p>
          <w:p w14:paraId="23D1DD6D" w14:textId="77777777" w:rsidR="00BE4FC2" w:rsidRPr="005D0384" w:rsidRDefault="00BE4FC2" w:rsidP="00BE4FC2">
            <w:pPr>
              <w:jc w:val="both"/>
              <w:rPr>
                <w:rFonts w:ascii="Times New Roman" w:hAnsi="Times New Roman" w:cs="Times New Roman"/>
              </w:rPr>
            </w:pPr>
            <w:r w:rsidRPr="005D0384">
              <w:rPr>
                <w:rFonts w:ascii="Times New Roman" w:hAnsi="Times New Roman" w:cs="Times New Roman"/>
                <w:u w:val="single"/>
              </w:rPr>
              <w:t>Komisijas priekšsēdētāja</w:t>
            </w:r>
            <w:r w:rsidRPr="005D0384">
              <w:rPr>
                <w:rFonts w:ascii="Times New Roman" w:hAnsi="Times New Roman" w:cs="Times New Roman"/>
              </w:rPr>
              <w:t>:</w:t>
            </w:r>
          </w:p>
          <w:p w14:paraId="4528743E" w14:textId="70311766" w:rsidR="00BE4FC2" w:rsidRPr="005D0384" w:rsidRDefault="00856718" w:rsidP="00BE4FC2">
            <w:pPr>
              <w:jc w:val="both"/>
              <w:rPr>
                <w:rFonts w:ascii="Times New Roman" w:hAnsi="Times New Roman" w:cs="Times New Roman"/>
              </w:rPr>
            </w:pPr>
            <w:r w:rsidRPr="00856718">
              <w:rPr>
                <w:rFonts w:ascii="Times New Roman" w:hAnsi="Times New Roman" w:cs="Times New Roman"/>
              </w:rPr>
              <w:t>Aija Udalova – Centrālās administrācijas Iepirkumu nodaļas vadītāja</w:t>
            </w:r>
          </w:p>
          <w:p w14:paraId="3C00399A" w14:textId="77777777" w:rsidR="00BE4FC2" w:rsidRPr="008937E3" w:rsidRDefault="00BE4FC2" w:rsidP="00BE4FC2">
            <w:pPr>
              <w:jc w:val="both"/>
              <w:rPr>
                <w:rFonts w:ascii="Times New Roman" w:hAnsi="Times New Roman" w:cs="Times New Roman"/>
              </w:rPr>
            </w:pPr>
            <w:r w:rsidRPr="005D0384">
              <w:rPr>
                <w:rFonts w:ascii="Times New Roman" w:hAnsi="Times New Roman" w:cs="Times New Roman"/>
                <w:u w:val="single"/>
              </w:rPr>
              <w:t xml:space="preserve">Komisijas </w:t>
            </w:r>
            <w:r w:rsidRPr="008937E3">
              <w:rPr>
                <w:rFonts w:ascii="Times New Roman" w:hAnsi="Times New Roman" w:cs="Times New Roman"/>
                <w:u w:val="single"/>
              </w:rPr>
              <w:t>priekšsēdētājas vietnieks:</w:t>
            </w:r>
          </w:p>
          <w:p w14:paraId="6FAEA2EE" w14:textId="77777777" w:rsidR="00BE4FC2" w:rsidRPr="008937E3" w:rsidRDefault="00BE4FC2" w:rsidP="00BE4FC2">
            <w:pPr>
              <w:jc w:val="both"/>
              <w:rPr>
                <w:rFonts w:ascii="Times New Roman" w:hAnsi="Times New Roman" w:cs="Times New Roman"/>
              </w:rPr>
            </w:pPr>
            <w:r w:rsidRPr="008937E3">
              <w:rPr>
                <w:rFonts w:ascii="Times New Roman" w:hAnsi="Times New Roman" w:cs="Times New Roman"/>
              </w:rPr>
              <w:t xml:space="preserve">Dainis Keidāns – Centrālās administrācijas Saimnieciskā nodrošinājuma nodaļas vadītājs </w:t>
            </w:r>
          </w:p>
          <w:p w14:paraId="19AD8A6F" w14:textId="77777777" w:rsidR="00BE4FC2" w:rsidRPr="008937E3" w:rsidRDefault="00BE4FC2" w:rsidP="00BE4FC2">
            <w:pPr>
              <w:jc w:val="both"/>
              <w:rPr>
                <w:rFonts w:ascii="Times New Roman" w:hAnsi="Times New Roman" w:cs="Times New Roman"/>
              </w:rPr>
            </w:pPr>
            <w:r w:rsidRPr="008937E3">
              <w:rPr>
                <w:rFonts w:ascii="Times New Roman" w:hAnsi="Times New Roman" w:cs="Times New Roman"/>
                <w:u w:val="single"/>
              </w:rPr>
              <w:t>Komisijas locekļi</w:t>
            </w:r>
            <w:r w:rsidRPr="008937E3">
              <w:rPr>
                <w:rFonts w:ascii="Times New Roman" w:hAnsi="Times New Roman" w:cs="Times New Roman"/>
              </w:rPr>
              <w:t>:</w:t>
            </w:r>
          </w:p>
          <w:p w14:paraId="60A66C21" w14:textId="77777777" w:rsidR="00856718" w:rsidRPr="008937E3" w:rsidRDefault="00856718" w:rsidP="00856718">
            <w:pPr>
              <w:jc w:val="both"/>
              <w:rPr>
                <w:rFonts w:ascii="Times New Roman" w:hAnsi="Times New Roman" w:cs="Times New Roman"/>
                <w:lang w:eastAsia="lv-LV"/>
              </w:rPr>
            </w:pPr>
            <w:r w:rsidRPr="008937E3">
              <w:rPr>
                <w:rFonts w:ascii="Times New Roman" w:hAnsi="Times New Roman" w:cs="Times New Roman"/>
                <w:lang w:eastAsia="lv-LV"/>
              </w:rPr>
              <w:t>Anita Škutāne – Centrālās administrācijas Projekta nodaļas vadītājas vietniece</w:t>
            </w:r>
          </w:p>
          <w:p w14:paraId="1C292850" w14:textId="53A0F982" w:rsidR="00EB1BE7" w:rsidRPr="008937E3" w:rsidRDefault="00EB1BE7" w:rsidP="00856718">
            <w:pPr>
              <w:jc w:val="both"/>
              <w:rPr>
                <w:rFonts w:ascii="Times New Roman" w:hAnsi="Times New Roman" w:cs="Times New Roman"/>
                <w:lang w:eastAsia="lv-LV"/>
              </w:rPr>
            </w:pPr>
            <w:r w:rsidRPr="008937E3">
              <w:rPr>
                <w:rFonts w:ascii="Times New Roman" w:hAnsi="Times New Roman" w:cs="Times New Roman"/>
                <w:lang w:eastAsia="lv-LV"/>
              </w:rPr>
              <w:t>Aigars Krastiņš - Jelgavas novada Izglītības nodaļas vadītāja vietnieks saimnieciskajos jautājumos;</w:t>
            </w:r>
          </w:p>
          <w:p w14:paraId="3447C289" w14:textId="2C0BED96" w:rsidR="00BE4FC2" w:rsidRPr="008937E3" w:rsidRDefault="00BE4FC2" w:rsidP="00856718">
            <w:pPr>
              <w:jc w:val="both"/>
              <w:rPr>
                <w:rFonts w:ascii="Times New Roman" w:hAnsi="Times New Roman" w:cs="Times New Roman"/>
              </w:rPr>
            </w:pPr>
            <w:r w:rsidRPr="008937E3">
              <w:rPr>
                <w:rFonts w:ascii="Times New Roman" w:hAnsi="Times New Roman" w:cs="Times New Roman"/>
              </w:rPr>
              <w:t>Lidija Rube – Centrālās administrācijas Iepirkumu nodaļas speciālists</w:t>
            </w:r>
          </w:p>
          <w:p w14:paraId="3FFECAE6" w14:textId="77777777" w:rsidR="00BE4FC2" w:rsidRPr="008937E3" w:rsidRDefault="00BE4FC2" w:rsidP="00BE4FC2">
            <w:pPr>
              <w:jc w:val="both"/>
              <w:rPr>
                <w:rFonts w:ascii="Times New Roman" w:hAnsi="Times New Roman" w:cs="Times New Roman"/>
              </w:rPr>
            </w:pPr>
            <w:r w:rsidRPr="008937E3">
              <w:rPr>
                <w:rFonts w:ascii="Times New Roman" w:hAnsi="Times New Roman" w:cs="Times New Roman"/>
              </w:rPr>
              <w:t>Anželika Kanberga - Centrālās administrācijas Iepirkumu nodaļas speciālists</w:t>
            </w:r>
          </w:p>
          <w:p w14:paraId="18AD770B" w14:textId="43015554" w:rsidR="00D13CF3" w:rsidRPr="008937E3" w:rsidRDefault="00D13CF3" w:rsidP="00C73F9E">
            <w:pPr>
              <w:jc w:val="both"/>
              <w:rPr>
                <w:rFonts w:ascii="Times New Roman" w:hAnsi="Times New Roman" w:cs="Times New Roman"/>
              </w:rPr>
            </w:pPr>
            <w:r w:rsidRPr="008937E3">
              <w:rPr>
                <w:rFonts w:ascii="Times New Roman" w:hAnsi="Times New Roman" w:cs="Times New Roman"/>
              </w:rPr>
              <w:t xml:space="preserve">Protokolē iepirkumu speciāliste: </w:t>
            </w:r>
            <w:r w:rsidR="00C73F9E" w:rsidRPr="008937E3">
              <w:rPr>
                <w:rFonts w:ascii="Times New Roman" w:hAnsi="Times New Roman" w:cs="Times New Roman"/>
              </w:rPr>
              <w:t>Lidija Rube</w:t>
            </w:r>
          </w:p>
          <w:p w14:paraId="2CFC8F72" w14:textId="0420DC36" w:rsidR="00856718" w:rsidRDefault="00EB0882" w:rsidP="00D14DE8">
            <w:pPr>
              <w:jc w:val="both"/>
              <w:rPr>
                <w:rFonts w:ascii="Times New Roman" w:eastAsia="Times New Roman" w:hAnsi="Times New Roman" w:cs="Times New Roman"/>
                <w:lang w:eastAsia="lv-LV"/>
              </w:rPr>
            </w:pPr>
            <w:r w:rsidRPr="008937E3">
              <w:rPr>
                <w:rFonts w:ascii="Times New Roman" w:eastAsia="Times New Roman" w:hAnsi="Times New Roman" w:cs="Times New Roman"/>
                <w:lang w:eastAsia="lv-LV"/>
              </w:rPr>
              <w:t>Tehniskās specifikācijas</w:t>
            </w:r>
            <w:r w:rsidRPr="005D0384">
              <w:rPr>
                <w:rFonts w:ascii="Times New Roman" w:eastAsia="Times New Roman" w:hAnsi="Times New Roman" w:cs="Times New Roman"/>
                <w:lang w:eastAsia="lv-LV"/>
              </w:rPr>
              <w:t xml:space="preserve"> sagatavotāj</w:t>
            </w:r>
            <w:r w:rsidR="00856718">
              <w:rPr>
                <w:rFonts w:ascii="Times New Roman" w:eastAsia="Times New Roman" w:hAnsi="Times New Roman" w:cs="Times New Roman"/>
                <w:lang w:eastAsia="lv-LV"/>
              </w:rPr>
              <w:t>i</w:t>
            </w:r>
            <w:r w:rsidR="00C61435" w:rsidRPr="005D0384">
              <w:rPr>
                <w:rFonts w:ascii="Times New Roman" w:eastAsia="Times New Roman" w:hAnsi="Times New Roman" w:cs="Times New Roman"/>
                <w:lang w:eastAsia="lv-LV"/>
              </w:rPr>
              <w:t>:</w:t>
            </w:r>
            <w:r w:rsidR="00C61435" w:rsidRPr="005D0384">
              <w:rPr>
                <w:rFonts w:ascii="Times New Roman" w:hAnsi="Times New Roman" w:cs="Times New Roman"/>
              </w:rPr>
              <w:t xml:space="preserve"> </w:t>
            </w:r>
            <w:r w:rsidR="007F05FC" w:rsidRPr="007F05FC">
              <w:rPr>
                <w:rFonts w:ascii="Times New Roman" w:eastAsia="Times New Roman" w:hAnsi="Times New Roman" w:cs="Times New Roman"/>
                <w:lang w:eastAsia="lv-LV"/>
              </w:rPr>
              <w:t>Jelgavas novada pašvaldības Īpašuma pārvaldes Infrastruktūras pārvaldības nodaļas ceļu būvinženiere Agneses Rozīte</w:t>
            </w:r>
            <w:r w:rsidR="007F05FC">
              <w:rPr>
                <w:rFonts w:ascii="Times New Roman" w:eastAsia="Times New Roman" w:hAnsi="Times New Roman" w:cs="Times New Roman"/>
                <w:lang w:eastAsia="lv-LV"/>
              </w:rPr>
              <w:t>.</w:t>
            </w:r>
          </w:p>
          <w:p w14:paraId="56272EDF" w14:textId="18F5E91C" w:rsidR="0012256B" w:rsidRPr="005D0384" w:rsidRDefault="000F7EF5" w:rsidP="00D14DE8">
            <w:pPr>
              <w:jc w:val="both"/>
              <w:rPr>
                <w:rFonts w:ascii="Times New Roman" w:eastAsia="Times New Roman" w:hAnsi="Times New Roman" w:cs="Times New Roman"/>
                <w:lang w:eastAsia="lv-LV"/>
              </w:rPr>
            </w:pPr>
            <w:r w:rsidRPr="005D0384">
              <w:rPr>
                <w:rFonts w:ascii="Times New Roman" w:eastAsia="Times New Roman" w:hAnsi="Times New Roman" w:cs="Times New Roman"/>
                <w:lang w:eastAsia="lv-LV"/>
              </w:rPr>
              <w:t>Pieaicinātie eksperti: nav.</w:t>
            </w:r>
          </w:p>
        </w:tc>
      </w:tr>
      <w:tr w:rsidR="000F7EF5" w:rsidRPr="0002231C" w14:paraId="4D5257C5" w14:textId="77777777" w:rsidTr="0002231C">
        <w:tc>
          <w:tcPr>
            <w:tcW w:w="723" w:type="dxa"/>
          </w:tcPr>
          <w:p w14:paraId="3FAA4DE4" w14:textId="77777777" w:rsidR="000F7EF5" w:rsidRPr="0002231C" w:rsidRDefault="000F7EF5" w:rsidP="00610512">
            <w:pPr>
              <w:rPr>
                <w:rFonts w:ascii="Times New Roman" w:hAnsi="Times New Roman" w:cs="Times New Roman"/>
              </w:rPr>
            </w:pPr>
            <w:r w:rsidRPr="0002231C">
              <w:rPr>
                <w:rFonts w:ascii="Times New Roman" w:hAnsi="Times New Roman" w:cs="Times New Roman"/>
              </w:rPr>
              <w:t>4.</w:t>
            </w:r>
          </w:p>
        </w:tc>
        <w:tc>
          <w:tcPr>
            <w:tcW w:w="6081" w:type="dxa"/>
          </w:tcPr>
          <w:p w14:paraId="037AEE29" w14:textId="77777777" w:rsidR="000F7EF5" w:rsidRPr="0002231C" w:rsidRDefault="000F7EF5" w:rsidP="00610512">
            <w:pPr>
              <w:spacing w:before="100" w:beforeAutospacing="1" w:after="100" w:afterAutospacing="1"/>
              <w:jc w:val="both"/>
              <w:rPr>
                <w:rFonts w:ascii="Times New Roman" w:eastAsia="Times New Roman" w:hAnsi="Times New Roman" w:cs="Times New Roman"/>
                <w:lang w:eastAsia="lv-LV"/>
              </w:rPr>
            </w:pPr>
            <w:r w:rsidRPr="0002231C">
              <w:rPr>
                <w:rFonts w:ascii="Times New Roman" w:eastAsia="Times New Roman" w:hAnsi="Times New Roman" w:cs="Times New Roman"/>
                <w:lang w:eastAsia="lv-LV"/>
              </w:rPr>
              <w:t>Piedāvājumu iesniegšanas termiņš</w:t>
            </w:r>
          </w:p>
        </w:tc>
        <w:tc>
          <w:tcPr>
            <w:tcW w:w="8505" w:type="dxa"/>
          </w:tcPr>
          <w:p w14:paraId="1E0F5591" w14:textId="26E4FD45" w:rsidR="000F7EF5" w:rsidRPr="005D0384" w:rsidRDefault="000F7EF5" w:rsidP="00610512">
            <w:pPr>
              <w:jc w:val="both"/>
              <w:rPr>
                <w:rFonts w:ascii="Times New Roman" w:hAnsi="Times New Roman" w:cs="Times New Roman"/>
              </w:rPr>
            </w:pPr>
            <w:r w:rsidRPr="005D0384">
              <w:rPr>
                <w:rFonts w:ascii="Times New Roman" w:hAnsi="Times New Roman" w:cs="Times New Roman"/>
              </w:rPr>
              <w:t xml:space="preserve">Pretendentu piedāvājumi iesniedzami līdz </w:t>
            </w:r>
            <w:r w:rsidRPr="005D0384">
              <w:rPr>
                <w:rFonts w:ascii="Times New Roman" w:hAnsi="Times New Roman" w:cs="Times New Roman"/>
                <w:bCs/>
              </w:rPr>
              <w:t>20</w:t>
            </w:r>
            <w:r w:rsidR="00B15560" w:rsidRPr="005D0384">
              <w:rPr>
                <w:rFonts w:ascii="Times New Roman" w:hAnsi="Times New Roman" w:cs="Times New Roman"/>
                <w:bCs/>
              </w:rPr>
              <w:t>2</w:t>
            </w:r>
            <w:r w:rsidR="00856718">
              <w:rPr>
                <w:rFonts w:ascii="Times New Roman" w:hAnsi="Times New Roman" w:cs="Times New Roman"/>
                <w:bCs/>
              </w:rPr>
              <w:t>6</w:t>
            </w:r>
            <w:r w:rsidRPr="005D0384">
              <w:rPr>
                <w:rFonts w:ascii="Times New Roman" w:hAnsi="Times New Roman" w:cs="Times New Roman"/>
                <w:bCs/>
              </w:rPr>
              <w:t xml:space="preserve">.gada </w:t>
            </w:r>
            <w:r w:rsidR="007F05FC">
              <w:rPr>
                <w:rFonts w:ascii="Times New Roman" w:hAnsi="Times New Roman" w:cs="Times New Roman"/>
                <w:bCs/>
              </w:rPr>
              <w:t>20.februāris</w:t>
            </w:r>
            <w:r w:rsidR="00D13CF3" w:rsidRPr="005D0384">
              <w:rPr>
                <w:rFonts w:ascii="Times New Roman" w:hAnsi="Times New Roman" w:cs="Times New Roman"/>
                <w:bCs/>
              </w:rPr>
              <w:t>,</w:t>
            </w:r>
            <w:r w:rsidR="00C73F9E" w:rsidRPr="005D0384">
              <w:rPr>
                <w:rFonts w:ascii="Times New Roman" w:hAnsi="Times New Roman" w:cs="Times New Roman"/>
                <w:bCs/>
              </w:rPr>
              <w:t xml:space="preserve"> </w:t>
            </w:r>
            <w:r w:rsidRPr="005D0384">
              <w:rPr>
                <w:rFonts w:ascii="Times New Roman" w:hAnsi="Times New Roman" w:cs="Times New Roman"/>
                <w:bCs/>
              </w:rPr>
              <w:t>plkst. 10.00</w:t>
            </w:r>
            <w:r w:rsidRPr="005D0384">
              <w:rPr>
                <w:rFonts w:ascii="Times New Roman" w:hAnsi="Times New Roman" w:cs="Times New Roman"/>
                <w:b/>
                <w:bCs/>
              </w:rPr>
              <w:t xml:space="preserve"> </w:t>
            </w:r>
            <w:r w:rsidRPr="005D0384">
              <w:rPr>
                <w:rFonts w:ascii="Times New Roman" w:hAnsi="Times New Roman" w:cs="Times New Roman"/>
              </w:rPr>
              <w:t>(pēc Latvijas laika) EIS e-konkursu apakšsistēmā.</w:t>
            </w:r>
          </w:p>
        </w:tc>
      </w:tr>
      <w:tr w:rsidR="000F7EF5" w:rsidRPr="0002231C" w14:paraId="5335557D" w14:textId="77777777" w:rsidTr="0002231C">
        <w:tc>
          <w:tcPr>
            <w:tcW w:w="723" w:type="dxa"/>
          </w:tcPr>
          <w:p w14:paraId="6AFDEDF7" w14:textId="62773046" w:rsidR="000F7EF5" w:rsidRPr="0002231C" w:rsidRDefault="00BF6E34" w:rsidP="00610512">
            <w:pPr>
              <w:rPr>
                <w:rFonts w:ascii="Times New Roman" w:hAnsi="Times New Roman" w:cs="Times New Roman"/>
              </w:rPr>
            </w:pPr>
            <w:r w:rsidRPr="0002231C">
              <w:rPr>
                <w:rFonts w:ascii="Times New Roman" w:hAnsi="Times New Roman" w:cs="Times New Roman"/>
              </w:rPr>
              <w:t>5.</w:t>
            </w:r>
          </w:p>
        </w:tc>
        <w:tc>
          <w:tcPr>
            <w:tcW w:w="6081" w:type="dxa"/>
          </w:tcPr>
          <w:p w14:paraId="2A9F0EEC" w14:textId="35B15998" w:rsidR="000F7EF5" w:rsidRPr="0002231C" w:rsidRDefault="000F7EF5" w:rsidP="00610512">
            <w:pPr>
              <w:jc w:val="both"/>
              <w:rPr>
                <w:rFonts w:ascii="Times New Roman" w:hAnsi="Times New Roman" w:cs="Times New Roman"/>
              </w:rPr>
            </w:pPr>
            <w:r w:rsidRPr="0002231C">
              <w:rPr>
                <w:rFonts w:ascii="Times New Roman" w:hAnsi="Times New Roman" w:cs="Times New Roman"/>
              </w:rPr>
              <w:t>Piedāvājuma nodrošinājuma apmērs</w:t>
            </w:r>
          </w:p>
          <w:p w14:paraId="79005DF8" w14:textId="6FC6FF59" w:rsidR="000F7EF5" w:rsidRPr="0002231C" w:rsidRDefault="000F7EF5" w:rsidP="00610512">
            <w:pPr>
              <w:jc w:val="both"/>
              <w:rPr>
                <w:rFonts w:ascii="Times New Roman" w:hAnsi="Times New Roman" w:cs="Times New Roman"/>
              </w:rPr>
            </w:pPr>
            <w:r w:rsidRPr="0002231C">
              <w:rPr>
                <w:rFonts w:ascii="Times New Roman" w:hAnsi="Times New Roman" w:cs="Times New Roman"/>
              </w:rPr>
              <w:t>Piedāvājuma nodrošinājuma veidi</w:t>
            </w:r>
          </w:p>
          <w:p w14:paraId="60444D98" w14:textId="403EDF16" w:rsidR="000F7EF5" w:rsidRPr="0002231C" w:rsidRDefault="000F7EF5" w:rsidP="00610512">
            <w:pPr>
              <w:jc w:val="both"/>
              <w:rPr>
                <w:rFonts w:ascii="Times New Roman" w:hAnsi="Times New Roman" w:cs="Times New Roman"/>
              </w:rPr>
            </w:pPr>
            <w:r w:rsidRPr="0002231C">
              <w:rPr>
                <w:rFonts w:ascii="Times New Roman" w:hAnsi="Times New Roman" w:cs="Times New Roman"/>
              </w:rPr>
              <w:t>Piedāvājuma nodrošinājuma iesniegšanas vieta</w:t>
            </w:r>
          </w:p>
        </w:tc>
        <w:tc>
          <w:tcPr>
            <w:tcW w:w="8505" w:type="dxa"/>
          </w:tcPr>
          <w:p w14:paraId="167A3C2F" w14:textId="77777777" w:rsidR="00856718" w:rsidRPr="0002231C" w:rsidRDefault="00856718" w:rsidP="00856718">
            <w:pPr>
              <w:jc w:val="both"/>
              <w:rPr>
                <w:rFonts w:ascii="Times New Roman" w:hAnsi="Times New Roman" w:cs="Times New Roman"/>
              </w:rPr>
            </w:pPr>
            <w:r w:rsidRPr="0002231C">
              <w:rPr>
                <w:rFonts w:ascii="Times New Roman" w:hAnsi="Times New Roman" w:cs="Times New Roman"/>
              </w:rPr>
              <w:t>Nav attiecināms.</w:t>
            </w:r>
          </w:p>
          <w:p w14:paraId="3FD7C1DF" w14:textId="1E63004F" w:rsidR="00B15560" w:rsidRPr="005D0384" w:rsidRDefault="00B15560" w:rsidP="00305466">
            <w:pPr>
              <w:autoSpaceDE w:val="0"/>
              <w:jc w:val="both"/>
              <w:rPr>
                <w:rFonts w:ascii="Times New Roman" w:hAnsi="Times New Roman" w:cs="Times New Roman"/>
              </w:rPr>
            </w:pPr>
          </w:p>
        </w:tc>
      </w:tr>
      <w:tr w:rsidR="00BF6E34" w:rsidRPr="0002231C" w14:paraId="62134D8A" w14:textId="77777777" w:rsidTr="0002231C">
        <w:tc>
          <w:tcPr>
            <w:tcW w:w="723" w:type="dxa"/>
          </w:tcPr>
          <w:p w14:paraId="2721250F" w14:textId="09D0991A" w:rsidR="00BF6E34" w:rsidRPr="0002231C" w:rsidRDefault="00BF6E34" w:rsidP="00BF6E34">
            <w:pPr>
              <w:rPr>
                <w:rFonts w:ascii="Times New Roman" w:hAnsi="Times New Roman" w:cs="Times New Roman"/>
              </w:rPr>
            </w:pPr>
            <w:r w:rsidRPr="0002231C">
              <w:rPr>
                <w:rFonts w:ascii="Times New Roman" w:hAnsi="Times New Roman" w:cs="Times New Roman"/>
              </w:rPr>
              <w:t>6.</w:t>
            </w:r>
          </w:p>
        </w:tc>
        <w:tc>
          <w:tcPr>
            <w:tcW w:w="6081" w:type="dxa"/>
          </w:tcPr>
          <w:p w14:paraId="3D976E7E" w14:textId="7E9EB9AD" w:rsidR="00BF6E34" w:rsidRPr="0002231C" w:rsidRDefault="00BF6E34" w:rsidP="00BF6E34">
            <w:pPr>
              <w:jc w:val="both"/>
              <w:rPr>
                <w:rFonts w:ascii="Times New Roman" w:eastAsia="Times New Roman" w:hAnsi="Times New Roman" w:cs="Times New Roman"/>
                <w:lang w:eastAsia="lv-LV"/>
              </w:rPr>
            </w:pPr>
            <w:r w:rsidRPr="0002231C">
              <w:rPr>
                <w:rFonts w:ascii="Times New Roman" w:eastAsia="Times New Roman" w:hAnsi="Times New Roman" w:cs="Times New Roman"/>
                <w:lang w:eastAsia="lv-LV"/>
              </w:rPr>
              <w:t>Piedāvājumu atvēršanas vieta, datums un laiks</w:t>
            </w:r>
          </w:p>
        </w:tc>
        <w:tc>
          <w:tcPr>
            <w:tcW w:w="8505" w:type="dxa"/>
          </w:tcPr>
          <w:p w14:paraId="28F0E03C" w14:textId="63EE311C" w:rsidR="004748F2" w:rsidRPr="0002231C" w:rsidRDefault="00BF6E34" w:rsidP="004748F2">
            <w:pPr>
              <w:autoSpaceDE w:val="0"/>
              <w:jc w:val="both"/>
              <w:rPr>
                <w:rFonts w:ascii="Times New Roman" w:hAnsi="Times New Roman" w:cs="Times New Roman"/>
              </w:rPr>
            </w:pPr>
            <w:r w:rsidRPr="0002231C">
              <w:rPr>
                <w:rFonts w:ascii="Times New Roman" w:hAnsi="Times New Roman" w:cs="Times New Roman"/>
              </w:rPr>
              <w:t>Iesniegtie piedāvājumi atvērti EIS e-konkursu apakšsistēmā 20</w:t>
            </w:r>
            <w:r w:rsidR="00D36CBF" w:rsidRPr="0002231C">
              <w:rPr>
                <w:rFonts w:ascii="Times New Roman" w:hAnsi="Times New Roman" w:cs="Times New Roman"/>
              </w:rPr>
              <w:t>2</w:t>
            </w:r>
            <w:r w:rsidR="00856718">
              <w:rPr>
                <w:rFonts w:ascii="Times New Roman" w:hAnsi="Times New Roman" w:cs="Times New Roman"/>
              </w:rPr>
              <w:t>6</w:t>
            </w:r>
            <w:r w:rsidRPr="0002231C">
              <w:rPr>
                <w:rFonts w:ascii="Times New Roman" w:hAnsi="Times New Roman" w:cs="Times New Roman"/>
              </w:rPr>
              <w:t xml:space="preserve">.gada </w:t>
            </w:r>
            <w:r w:rsidR="007F05FC">
              <w:rPr>
                <w:rFonts w:ascii="Times New Roman" w:hAnsi="Times New Roman" w:cs="Times New Roman"/>
                <w:bCs/>
              </w:rPr>
              <w:t>20.februārī</w:t>
            </w:r>
            <w:r w:rsidRPr="0002231C">
              <w:rPr>
                <w:rFonts w:ascii="Times New Roman" w:hAnsi="Times New Roman" w:cs="Times New Roman"/>
              </w:rPr>
              <w:t>, plkst.1</w:t>
            </w:r>
            <w:r w:rsidR="004748F2" w:rsidRPr="0002231C">
              <w:rPr>
                <w:rFonts w:ascii="Times New Roman" w:hAnsi="Times New Roman" w:cs="Times New Roman"/>
              </w:rPr>
              <w:t>4</w:t>
            </w:r>
            <w:r w:rsidRPr="0002231C">
              <w:rPr>
                <w:rFonts w:ascii="Times New Roman" w:hAnsi="Times New Roman" w:cs="Times New Roman"/>
              </w:rPr>
              <w:t>.00</w:t>
            </w:r>
            <w:r w:rsidR="004748F2" w:rsidRPr="0002231C">
              <w:rPr>
                <w:rFonts w:ascii="Times New Roman" w:hAnsi="Times New Roman" w:cs="Times New Roman"/>
              </w:rPr>
              <w:t>.</w:t>
            </w:r>
          </w:p>
          <w:p w14:paraId="75769A88" w14:textId="0B03B985" w:rsidR="00BF6E34" w:rsidRPr="0002231C" w:rsidRDefault="00BF6E34" w:rsidP="004748F2">
            <w:pPr>
              <w:autoSpaceDE w:val="0"/>
              <w:jc w:val="both"/>
              <w:rPr>
                <w:rFonts w:ascii="Times New Roman" w:hAnsi="Times New Roman" w:cs="Times New Roman"/>
              </w:rPr>
            </w:pPr>
            <w:r w:rsidRPr="0002231C">
              <w:rPr>
                <w:rFonts w:ascii="Times New Roman" w:hAnsi="Times New Roman" w:cs="Times New Roman"/>
              </w:rPr>
              <w:t>Iesniegto piedāvājumu atvēršanas procesam var sekot līdzi tiešsaistes režīmā EIS e-konkursu apakšsistēmā.</w:t>
            </w:r>
          </w:p>
        </w:tc>
      </w:tr>
      <w:tr w:rsidR="00BF6E34" w:rsidRPr="0002231C" w14:paraId="656CDD0C" w14:textId="77777777" w:rsidTr="0002231C">
        <w:tc>
          <w:tcPr>
            <w:tcW w:w="723" w:type="dxa"/>
          </w:tcPr>
          <w:p w14:paraId="401D6F35" w14:textId="42B591B8" w:rsidR="00BF6E34" w:rsidRPr="0002231C" w:rsidRDefault="00BF6E34" w:rsidP="00BF6E34">
            <w:pPr>
              <w:rPr>
                <w:rFonts w:ascii="Times New Roman" w:hAnsi="Times New Roman" w:cs="Times New Roman"/>
              </w:rPr>
            </w:pPr>
            <w:r w:rsidRPr="0002231C">
              <w:rPr>
                <w:rFonts w:ascii="Times New Roman" w:hAnsi="Times New Roman" w:cs="Times New Roman"/>
              </w:rPr>
              <w:t>7.</w:t>
            </w:r>
          </w:p>
        </w:tc>
        <w:tc>
          <w:tcPr>
            <w:tcW w:w="6081" w:type="dxa"/>
          </w:tcPr>
          <w:p w14:paraId="44401314" w14:textId="77BEF369" w:rsidR="00BF6E34" w:rsidRPr="0002231C" w:rsidRDefault="00BF6E34" w:rsidP="00BF6E34">
            <w:pPr>
              <w:jc w:val="both"/>
              <w:rPr>
                <w:rFonts w:ascii="Times New Roman" w:eastAsia="Times New Roman" w:hAnsi="Times New Roman" w:cs="Times New Roman"/>
                <w:lang w:eastAsia="lv-LV"/>
              </w:rPr>
            </w:pPr>
            <w:r w:rsidRPr="0002231C">
              <w:rPr>
                <w:rFonts w:ascii="Times New Roman" w:eastAsia="Times New Roman" w:hAnsi="Times New Roman" w:cs="Times New Roman"/>
                <w:lang w:eastAsia="lv-LV"/>
              </w:rPr>
              <w:t xml:space="preserve">To pretendentu nosaukumi, kuri ir iesnieguši piedāvājumus, kā arī piedāvātās cenas </w:t>
            </w:r>
          </w:p>
        </w:tc>
        <w:tc>
          <w:tcPr>
            <w:tcW w:w="8505" w:type="dxa"/>
          </w:tcPr>
          <w:tbl>
            <w:tblPr>
              <w:tblStyle w:val="TableGrid"/>
              <w:tblW w:w="8287" w:type="dxa"/>
              <w:tblBorders>
                <w:top w:val="nil"/>
                <w:left w:val="nil"/>
                <w:bottom w:val="nil"/>
                <w:right w:val="nil"/>
                <w:insideH w:val="nil"/>
                <w:insideV w:val="nil"/>
              </w:tblBorders>
              <w:tblLayout w:type="fixed"/>
              <w:tblLook w:val="04A0" w:firstRow="1" w:lastRow="0" w:firstColumn="1" w:lastColumn="0" w:noHBand="0" w:noVBand="1"/>
            </w:tblPr>
            <w:tblGrid>
              <w:gridCol w:w="241"/>
              <w:gridCol w:w="2056"/>
              <w:gridCol w:w="2268"/>
              <w:gridCol w:w="1701"/>
              <w:gridCol w:w="1785"/>
              <w:gridCol w:w="236"/>
            </w:tblGrid>
            <w:tr w:rsidR="007F05FC" w14:paraId="04A40E20" w14:textId="77777777" w:rsidTr="008937E3">
              <w:trPr>
                <w:trHeight w:val="401"/>
              </w:trPr>
              <w:tc>
                <w:tcPr>
                  <w:tcW w:w="241" w:type="dxa"/>
                  <w:tcBorders>
                    <w:top w:val="single" w:sz="4" w:space="0" w:color="595959" w:themeColor="text1" w:themeTint="A6"/>
                    <w:left w:val="single" w:sz="4" w:space="0" w:color="595959" w:themeColor="text1" w:themeTint="A6"/>
                    <w:bottom w:val="single" w:sz="4" w:space="0" w:color="595959" w:themeColor="text1" w:themeTint="A6"/>
                  </w:tcBorders>
                  <w:shd w:val="clear" w:color="auto" w:fill="535353"/>
                </w:tcPr>
                <w:p w14:paraId="657DE2DF" w14:textId="77777777" w:rsidR="007F05FC" w:rsidRPr="001509D8" w:rsidRDefault="007F05FC" w:rsidP="007F05FC">
                  <w:pPr>
                    <w:jc w:val="center"/>
                    <w:rPr>
                      <w:rFonts w:ascii="Arial" w:hAnsi="Arial" w:cs="Arial"/>
                      <w:b/>
                      <w:bCs/>
                      <w:color w:val="FFFFFF" w:themeColor="background1"/>
                      <w:sz w:val="20"/>
                      <w:szCs w:val="20"/>
                      <w:highlight w:val="lightGray"/>
                    </w:rPr>
                  </w:pPr>
                </w:p>
              </w:tc>
              <w:tc>
                <w:tcPr>
                  <w:tcW w:w="7810" w:type="dxa"/>
                  <w:gridSpan w:val="4"/>
                  <w:tcBorders>
                    <w:top w:val="single" w:sz="4" w:space="0" w:color="595959" w:themeColor="text1" w:themeTint="A6"/>
                    <w:bottom w:val="single" w:sz="4" w:space="0" w:color="595959" w:themeColor="text1" w:themeTint="A6"/>
                  </w:tcBorders>
                  <w:shd w:val="clear" w:color="auto" w:fill="535353"/>
                  <w:noWrap/>
                  <w:vAlign w:val="center"/>
                </w:tcPr>
                <w:p w14:paraId="29756705" w14:textId="77777777" w:rsidR="007F05FC" w:rsidRPr="00844548" w:rsidRDefault="007F05FC" w:rsidP="007F05FC">
                  <w:pPr>
                    <w:rPr>
                      <w:rFonts w:ascii="Arial" w:hAnsi="Arial" w:cs="Arial"/>
                      <w:b/>
                      <w:bCs/>
                      <w:color w:val="FFFFFF" w:themeColor="background1"/>
                      <w:sz w:val="20"/>
                      <w:szCs w:val="20"/>
                      <w:highlight w:val="lightGray"/>
                      <w:lang w:val="en-US"/>
                    </w:rPr>
                  </w:pPr>
                  <w:r w:rsidRPr="00A12491">
                    <w:rPr>
                      <w:rFonts w:ascii="Arial" w:hAnsi="Arial" w:cs="Arial"/>
                      <w:bCs/>
                      <w:color w:val="FF8C00"/>
                    </w:rPr>
                    <w:t>Daļai Nr. 1 - 1.daļa - Būvuzraudzības veikšana objektā: “Jelgavas novada, Elejas pagasta ELE13 Mūrnieki – Augstsprieguma tīkli un ELE15 Sliežu ceļš posma pārbūve 0.880 km”</w:t>
                  </w:r>
                </w:p>
              </w:tc>
              <w:tc>
                <w:tcPr>
                  <w:tcW w:w="236" w:type="dxa"/>
                  <w:tcBorders>
                    <w:top w:val="single" w:sz="4" w:space="0" w:color="595959" w:themeColor="text1" w:themeTint="A6"/>
                    <w:bottom w:val="single" w:sz="4" w:space="0" w:color="595959" w:themeColor="text1" w:themeTint="A6"/>
                    <w:right w:val="single" w:sz="4" w:space="0" w:color="595959" w:themeColor="text1" w:themeTint="A6"/>
                  </w:tcBorders>
                  <w:shd w:val="clear" w:color="auto" w:fill="535353"/>
                </w:tcPr>
                <w:p w14:paraId="17FDF4C6" w14:textId="77777777" w:rsidR="007F05FC" w:rsidRPr="001509D8" w:rsidRDefault="007F05FC" w:rsidP="007F05FC">
                  <w:pPr>
                    <w:jc w:val="center"/>
                    <w:rPr>
                      <w:rFonts w:ascii="Arial" w:hAnsi="Arial" w:cs="Arial"/>
                      <w:b/>
                      <w:bCs/>
                      <w:color w:val="FFFFFF" w:themeColor="background1"/>
                      <w:sz w:val="20"/>
                      <w:szCs w:val="20"/>
                      <w:highlight w:val="lightGray"/>
                    </w:rPr>
                  </w:pPr>
                </w:p>
              </w:tc>
            </w:tr>
            <w:tr w:rsidR="007F05FC" w14:paraId="7C723C5E" w14:textId="77777777" w:rsidTr="008937E3">
              <w:trPr>
                <w:trHeight w:val="183"/>
              </w:trPr>
              <w:tc>
                <w:tcPr>
                  <w:tcW w:w="241" w:type="dxa"/>
                  <w:tcBorders>
                    <w:top w:val="single" w:sz="4" w:space="0" w:color="595959" w:themeColor="text1" w:themeTint="A6"/>
                    <w:left w:val="single" w:sz="4" w:space="0" w:color="595959" w:themeColor="text1" w:themeTint="A6"/>
                  </w:tcBorders>
                  <w:shd w:val="clear" w:color="auto" w:fill="E8E8E8"/>
                </w:tcPr>
                <w:p w14:paraId="24BE8BF6" w14:textId="77777777" w:rsidR="007F05FC" w:rsidRPr="00DA313E" w:rsidRDefault="007F05FC" w:rsidP="007F05FC">
                  <w:pPr>
                    <w:spacing w:before="60" w:after="60"/>
                    <w:jc w:val="both"/>
                    <w:rPr>
                      <w:rFonts w:ascii="Arial" w:hAnsi="Arial" w:cs="Arial"/>
                      <w:bCs/>
                      <w:sz w:val="12"/>
                      <w:szCs w:val="12"/>
                    </w:rPr>
                  </w:pPr>
                </w:p>
              </w:tc>
              <w:tc>
                <w:tcPr>
                  <w:tcW w:w="7810" w:type="dxa"/>
                  <w:gridSpan w:val="4"/>
                  <w:tcBorders>
                    <w:top w:val="single" w:sz="4" w:space="0" w:color="595959" w:themeColor="text1" w:themeTint="A6"/>
                    <w:bottom w:val="single" w:sz="4" w:space="0" w:color="595959" w:themeColor="text1" w:themeTint="A6"/>
                  </w:tcBorders>
                  <w:shd w:val="clear" w:color="auto" w:fill="E8E8E8"/>
                </w:tcPr>
                <w:p w14:paraId="3D0C27E5" w14:textId="77777777" w:rsidR="007F05FC" w:rsidRPr="00DA313E" w:rsidRDefault="007F05FC" w:rsidP="007F05FC">
                  <w:pPr>
                    <w:spacing w:before="60" w:after="60"/>
                    <w:rPr>
                      <w:rFonts w:ascii="Arial" w:hAnsi="Arial" w:cs="Arial"/>
                      <w:bCs/>
                      <w:sz w:val="12"/>
                      <w:szCs w:val="12"/>
                    </w:rPr>
                  </w:pPr>
                </w:p>
              </w:tc>
              <w:tc>
                <w:tcPr>
                  <w:tcW w:w="236" w:type="dxa"/>
                  <w:tcBorders>
                    <w:top w:val="single" w:sz="4" w:space="0" w:color="595959" w:themeColor="text1" w:themeTint="A6"/>
                    <w:right w:val="single" w:sz="4" w:space="0" w:color="595959" w:themeColor="text1" w:themeTint="A6"/>
                  </w:tcBorders>
                  <w:shd w:val="clear" w:color="auto" w:fill="E8E8E8"/>
                </w:tcPr>
                <w:p w14:paraId="166359A1" w14:textId="77777777" w:rsidR="007F05FC" w:rsidRPr="00DA313E" w:rsidRDefault="007F05FC" w:rsidP="007F05FC">
                  <w:pPr>
                    <w:spacing w:before="60"/>
                    <w:jc w:val="both"/>
                    <w:rPr>
                      <w:rFonts w:ascii="Arial" w:hAnsi="Arial" w:cs="Arial"/>
                      <w:bCs/>
                      <w:sz w:val="12"/>
                      <w:szCs w:val="12"/>
                    </w:rPr>
                  </w:pPr>
                </w:p>
              </w:tc>
            </w:tr>
            <w:tr w:rsidR="007F05FC" w14:paraId="4C572D8E" w14:textId="77777777" w:rsidTr="008937E3">
              <w:trPr>
                <w:trHeight w:val="625"/>
              </w:trPr>
              <w:tc>
                <w:tcPr>
                  <w:tcW w:w="241" w:type="dxa"/>
                  <w:tcBorders>
                    <w:left w:val="single" w:sz="4" w:space="0" w:color="595959" w:themeColor="text1" w:themeTint="A6"/>
                    <w:right w:val="single" w:sz="4" w:space="0" w:color="595959" w:themeColor="text1" w:themeTint="A6"/>
                  </w:tcBorders>
                  <w:shd w:val="clear" w:color="auto" w:fill="E8E8E8"/>
                </w:tcPr>
                <w:p w14:paraId="4582DBE8" w14:textId="77777777" w:rsidR="007F05FC" w:rsidRDefault="007F05FC" w:rsidP="007F05FC">
                  <w:pPr>
                    <w:jc w:val="center"/>
                    <w:rPr>
                      <w:rFonts w:ascii="Arial" w:hAnsi="Arial" w:cs="Arial"/>
                      <w:b/>
                      <w:bCs/>
                      <w:color w:val="FFFFFF" w:themeColor="background1"/>
                      <w:sz w:val="20"/>
                      <w:szCs w:val="20"/>
                    </w:rPr>
                  </w:pPr>
                </w:p>
              </w:tc>
              <w:tc>
                <w:tcPr>
                  <w:tcW w:w="2056"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483B3390" w14:textId="77777777" w:rsidR="007F05FC" w:rsidRDefault="007F05FC" w:rsidP="007F05FC">
                  <w:pPr>
                    <w:jc w:val="center"/>
                    <w:rPr>
                      <w:rFonts w:ascii="Arial" w:hAnsi="Arial" w:cs="Arial"/>
                      <w:b/>
                      <w:bCs/>
                      <w:color w:val="FFFFFF" w:themeColor="background1"/>
                      <w:sz w:val="20"/>
                      <w:szCs w:val="20"/>
                    </w:rPr>
                  </w:pPr>
                  <w:r>
                    <w:rPr>
                      <w:rFonts w:ascii="Arial" w:hAnsi="Arial" w:cs="Arial"/>
                      <w:b/>
                      <w:bCs/>
                      <w:color w:val="FFFFFF" w:themeColor="background1"/>
                      <w:sz w:val="20"/>
                      <w:szCs w:val="20"/>
                    </w:rPr>
                    <w:t>Pretendents</w:t>
                  </w:r>
                </w:p>
              </w:tc>
              <w:tc>
                <w:tcPr>
                  <w:tcW w:w="226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223604D0" w14:textId="77777777" w:rsidR="007F05FC" w:rsidRDefault="007F05FC" w:rsidP="007F05FC">
                  <w:pPr>
                    <w:jc w:val="center"/>
                    <w:rPr>
                      <w:rFonts w:ascii="Arial" w:hAnsi="Arial" w:cs="Arial"/>
                      <w:b/>
                      <w:bCs/>
                      <w:color w:val="FFFFFF" w:themeColor="background1"/>
                      <w:sz w:val="20"/>
                      <w:szCs w:val="20"/>
                    </w:rPr>
                  </w:pPr>
                  <w:r>
                    <w:rPr>
                      <w:rFonts w:ascii="Arial" w:hAnsi="Arial" w:cs="Arial"/>
                      <w:b/>
                      <w:bCs/>
                      <w:color w:val="FFFFFF" w:themeColor="background1"/>
                      <w:sz w:val="20"/>
                      <w:szCs w:val="20"/>
                    </w:rPr>
                    <w:t xml:space="preserve">Iesniegšanas </w:t>
                  </w:r>
                </w:p>
                <w:p w14:paraId="0D636FD0" w14:textId="77777777" w:rsidR="007F05FC" w:rsidRDefault="007F05FC" w:rsidP="007F05FC">
                  <w:pPr>
                    <w:jc w:val="center"/>
                    <w:rPr>
                      <w:rFonts w:ascii="Arial" w:hAnsi="Arial" w:cs="Arial"/>
                      <w:b/>
                      <w:bCs/>
                      <w:color w:val="FFFFFF" w:themeColor="background1"/>
                      <w:sz w:val="20"/>
                      <w:szCs w:val="20"/>
                    </w:rPr>
                  </w:pPr>
                  <w:r>
                    <w:rPr>
                      <w:rFonts w:ascii="Arial" w:hAnsi="Arial" w:cs="Arial"/>
                      <w:b/>
                      <w:bCs/>
                      <w:color w:val="FFFFFF" w:themeColor="background1"/>
                      <w:sz w:val="20"/>
                      <w:szCs w:val="20"/>
                    </w:rPr>
                    <w:t>datums un laiks</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3AC546A5" w14:textId="77777777" w:rsidR="007F05FC" w:rsidRPr="00BD1F66" w:rsidRDefault="007F05FC" w:rsidP="007F05FC">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Finanšu piedāvājums</w:t>
                  </w:r>
                </w:p>
              </w:tc>
              <w:tc>
                <w:tcPr>
                  <w:tcW w:w="17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3D33F7BE" w14:textId="77777777" w:rsidR="007F05FC" w:rsidRPr="00BD1F66" w:rsidRDefault="007F05FC" w:rsidP="007F05FC">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Cena bez PVN</w:t>
                  </w:r>
                </w:p>
              </w:tc>
              <w:tc>
                <w:tcPr>
                  <w:tcW w:w="236" w:type="dxa"/>
                  <w:tcBorders>
                    <w:left w:val="single" w:sz="4" w:space="0" w:color="595959" w:themeColor="text1" w:themeTint="A6"/>
                    <w:right w:val="single" w:sz="4" w:space="0" w:color="595959" w:themeColor="text1" w:themeTint="A6"/>
                  </w:tcBorders>
                  <w:shd w:val="clear" w:color="auto" w:fill="E8E8E8"/>
                </w:tcPr>
                <w:p w14:paraId="0DB3F8A9" w14:textId="77777777" w:rsidR="007F05FC" w:rsidRDefault="007F05FC" w:rsidP="007F05FC">
                  <w:pPr>
                    <w:jc w:val="center"/>
                    <w:rPr>
                      <w:rFonts w:ascii="Arial" w:hAnsi="Arial" w:cs="Arial"/>
                      <w:b/>
                      <w:bCs/>
                      <w:color w:val="FFFFFF" w:themeColor="background1"/>
                      <w:sz w:val="20"/>
                      <w:szCs w:val="20"/>
                    </w:rPr>
                  </w:pPr>
                </w:p>
              </w:tc>
            </w:tr>
            <w:tr w:rsidR="007F05FC" w14:paraId="451A5CBE" w14:textId="77777777" w:rsidTr="008937E3">
              <w:trPr>
                <w:trHeight w:val="505"/>
              </w:trPr>
              <w:tc>
                <w:tcPr>
                  <w:tcW w:w="241" w:type="dxa"/>
                  <w:tcBorders>
                    <w:left w:val="single" w:sz="4" w:space="0" w:color="595959" w:themeColor="text1" w:themeTint="A6"/>
                    <w:right w:val="single" w:sz="4" w:space="0" w:color="595959" w:themeColor="text1" w:themeTint="A6"/>
                  </w:tcBorders>
                  <w:shd w:val="clear" w:color="auto" w:fill="E8E8E8"/>
                </w:tcPr>
                <w:p w14:paraId="477B8956" w14:textId="77777777" w:rsidR="007F05FC" w:rsidRPr="00AB51F8" w:rsidRDefault="007F05FC" w:rsidP="007F05FC">
                  <w:pPr>
                    <w:spacing w:before="60" w:after="60"/>
                    <w:jc w:val="both"/>
                    <w:rPr>
                      <w:rFonts w:ascii="Arial" w:hAnsi="Arial" w:cs="Arial"/>
                      <w:bCs/>
                      <w:i/>
                      <w:sz w:val="2"/>
                      <w:szCs w:val="2"/>
                    </w:rPr>
                  </w:pPr>
                </w:p>
              </w:tc>
              <w:tc>
                <w:tcPr>
                  <w:tcW w:w="2056"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69507F88" w14:textId="77777777" w:rsidR="007F05FC" w:rsidRPr="006552FD" w:rsidRDefault="007F05FC" w:rsidP="007F05FC">
                  <w:pPr>
                    <w:spacing w:before="60" w:after="60"/>
                    <w:rPr>
                      <w:rFonts w:ascii="Arial" w:hAnsi="Arial" w:cs="Arial"/>
                      <w:bCs/>
                      <w:sz w:val="20"/>
                      <w:szCs w:val="20"/>
                    </w:rPr>
                  </w:pPr>
                  <w:r w:rsidRPr="006552FD">
                    <w:rPr>
                      <w:rFonts w:ascii="Arial" w:hAnsi="Arial" w:cs="Arial"/>
                      <w:b/>
                      <w:bCs/>
                      <w:sz w:val="20"/>
                      <w:szCs w:val="20"/>
                    </w:rPr>
                    <w:t>"BŪVES BIROJS" SIA</w:t>
                  </w:r>
                </w:p>
              </w:tc>
              <w:tc>
                <w:tcPr>
                  <w:tcW w:w="226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503975B2" w14:textId="77777777" w:rsidR="007F05FC" w:rsidRDefault="007F05FC" w:rsidP="007F05FC">
                  <w:pPr>
                    <w:spacing w:before="60" w:after="60"/>
                    <w:rPr>
                      <w:rFonts w:ascii="Arial" w:hAnsi="Arial" w:cs="Arial"/>
                      <w:bCs/>
                      <w:sz w:val="20"/>
                      <w:szCs w:val="20"/>
                    </w:rPr>
                  </w:pPr>
                  <w:r w:rsidRPr="00B22E89">
                    <w:rPr>
                      <w:rFonts w:ascii="Arial" w:hAnsi="Arial" w:cs="Arial"/>
                      <w:bCs/>
                      <w:sz w:val="20"/>
                      <w:szCs w:val="20"/>
                    </w:rPr>
                    <w:t>19.02.2026 plkst. 20:22</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47652014" w14:textId="77777777" w:rsidR="007F05FC" w:rsidRPr="00BD2897" w:rsidRDefault="007F05FC" w:rsidP="007F05FC">
                  <w:pPr>
                    <w:spacing w:before="60"/>
                    <w:rPr>
                      <w:rFonts w:ascii="Arial" w:hAnsi="Arial" w:cs="Arial"/>
                      <w:bCs/>
                      <w:sz w:val="20"/>
                      <w:szCs w:val="20"/>
                      <w:lang w:val="en-US"/>
                    </w:rPr>
                  </w:pPr>
                  <w:r w:rsidRPr="00BD2897">
                    <w:rPr>
                      <w:rFonts w:ascii="Arial" w:hAnsi="Arial" w:cs="Arial"/>
                      <w:bCs/>
                      <w:sz w:val="20"/>
                      <w:szCs w:val="20"/>
                    </w:rPr>
                    <w:t>EUR 1160.0</w:t>
                  </w:r>
                </w:p>
                <w:p w14:paraId="0D8C871F" w14:textId="77777777" w:rsidR="007F05FC" w:rsidRDefault="007F05FC" w:rsidP="007F05FC">
                  <w:pPr>
                    <w:spacing w:before="60"/>
                    <w:rPr>
                      <w:rFonts w:ascii="Arial" w:hAnsi="Arial" w:cs="Arial"/>
                      <w:bCs/>
                      <w:sz w:val="20"/>
                      <w:szCs w:val="20"/>
                    </w:rPr>
                  </w:pPr>
                </w:p>
              </w:tc>
              <w:tc>
                <w:tcPr>
                  <w:tcW w:w="17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3285A4B" w14:textId="77777777" w:rsidR="007F05FC" w:rsidRPr="00BD2897" w:rsidRDefault="007F05FC" w:rsidP="007F05FC">
                  <w:pPr>
                    <w:spacing w:before="60"/>
                    <w:rPr>
                      <w:rFonts w:ascii="Arial" w:hAnsi="Arial" w:cs="Arial"/>
                      <w:bCs/>
                      <w:sz w:val="20"/>
                      <w:szCs w:val="20"/>
                      <w:lang w:val="en-US"/>
                    </w:rPr>
                  </w:pPr>
                  <w:r w:rsidRPr="00BD2897">
                    <w:rPr>
                      <w:rFonts w:ascii="Arial" w:hAnsi="Arial" w:cs="Arial"/>
                      <w:bCs/>
                      <w:sz w:val="20"/>
                      <w:szCs w:val="20"/>
                    </w:rPr>
                    <w:t>EUR 1160.0</w:t>
                  </w:r>
                </w:p>
                <w:p w14:paraId="1E1CEBA1" w14:textId="77777777" w:rsidR="007F05FC" w:rsidRDefault="007F05FC" w:rsidP="007F05FC">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5688470B" w14:textId="77777777" w:rsidR="007F05FC" w:rsidRPr="001E5127" w:rsidRDefault="007F05FC" w:rsidP="007F05FC">
                  <w:pPr>
                    <w:rPr>
                      <w:rFonts w:ascii="Arial" w:hAnsi="Arial" w:cs="Arial"/>
                      <w:sz w:val="2"/>
                      <w:szCs w:val="2"/>
                    </w:rPr>
                  </w:pPr>
                </w:p>
              </w:tc>
            </w:tr>
            <w:tr w:rsidR="007F05FC" w14:paraId="36F68197" w14:textId="77777777" w:rsidTr="008937E3">
              <w:trPr>
                <w:trHeight w:val="505"/>
              </w:trPr>
              <w:tc>
                <w:tcPr>
                  <w:tcW w:w="241" w:type="dxa"/>
                  <w:tcBorders>
                    <w:left w:val="single" w:sz="4" w:space="0" w:color="595959" w:themeColor="text1" w:themeTint="A6"/>
                    <w:right w:val="single" w:sz="4" w:space="0" w:color="595959" w:themeColor="text1" w:themeTint="A6"/>
                  </w:tcBorders>
                  <w:shd w:val="clear" w:color="auto" w:fill="E8E8E8"/>
                </w:tcPr>
                <w:p w14:paraId="1F64C682" w14:textId="77777777" w:rsidR="007F05FC" w:rsidRPr="00AB51F8" w:rsidRDefault="007F05FC" w:rsidP="007F05FC">
                  <w:pPr>
                    <w:spacing w:before="60" w:after="60"/>
                    <w:jc w:val="both"/>
                    <w:rPr>
                      <w:rFonts w:ascii="Arial" w:hAnsi="Arial" w:cs="Arial"/>
                      <w:bCs/>
                      <w:i/>
                      <w:sz w:val="2"/>
                      <w:szCs w:val="2"/>
                    </w:rPr>
                  </w:pPr>
                </w:p>
              </w:tc>
              <w:tc>
                <w:tcPr>
                  <w:tcW w:w="2056"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782028C3" w14:textId="77777777" w:rsidR="007F05FC" w:rsidRPr="006552FD" w:rsidRDefault="007F05FC" w:rsidP="007F05FC">
                  <w:pPr>
                    <w:spacing w:before="60" w:after="60"/>
                    <w:rPr>
                      <w:rFonts w:ascii="Arial" w:hAnsi="Arial" w:cs="Arial"/>
                      <w:bCs/>
                      <w:sz w:val="20"/>
                      <w:szCs w:val="20"/>
                    </w:rPr>
                  </w:pPr>
                  <w:r w:rsidRPr="006552FD">
                    <w:rPr>
                      <w:rFonts w:ascii="Arial" w:hAnsi="Arial" w:cs="Arial"/>
                      <w:b/>
                      <w:bCs/>
                      <w:sz w:val="20"/>
                      <w:szCs w:val="20"/>
                    </w:rPr>
                    <w:t>"Geo Consultants" SIA</w:t>
                  </w:r>
                </w:p>
              </w:tc>
              <w:tc>
                <w:tcPr>
                  <w:tcW w:w="226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04C8C23F" w14:textId="77777777" w:rsidR="007F05FC" w:rsidRDefault="007F05FC" w:rsidP="007F05FC">
                  <w:pPr>
                    <w:spacing w:before="60" w:after="60"/>
                    <w:rPr>
                      <w:rFonts w:ascii="Arial" w:hAnsi="Arial" w:cs="Arial"/>
                      <w:bCs/>
                      <w:sz w:val="20"/>
                      <w:szCs w:val="20"/>
                    </w:rPr>
                  </w:pPr>
                  <w:r w:rsidRPr="00B22E89">
                    <w:rPr>
                      <w:rFonts w:ascii="Arial" w:hAnsi="Arial" w:cs="Arial"/>
                      <w:bCs/>
                      <w:sz w:val="20"/>
                      <w:szCs w:val="20"/>
                    </w:rPr>
                    <w:t>19.02.2026 plkst. 15:46</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24D092AD" w14:textId="77777777" w:rsidR="007F05FC" w:rsidRPr="00BD2897" w:rsidRDefault="007F05FC" w:rsidP="007F05FC">
                  <w:pPr>
                    <w:spacing w:before="60"/>
                    <w:rPr>
                      <w:rFonts w:ascii="Arial" w:hAnsi="Arial" w:cs="Arial"/>
                      <w:bCs/>
                      <w:sz w:val="20"/>
                      <w:szCs w:val="20"/>
                      <w:lang w:val="en-US"/>
                    </w:rPr>
                  </w:pPr>
                  <w:r w:rsidRPr="00BD2897">
                    <w:rPr>
                      <w:rFonts w:ascii="Arial" w:hAnsi="Arial" w:cs="Arial"/>
                      <w:bCs/>
                      <w:sz w:val="20"/>
                      <w:szCs w:val="20"/>
                    </w:rPr>
                    <w:t>EUR 5850.0</w:t>
                  </w:r>
                </w:p>
                <w:p w14:paraId="7097BBA1" w14:textId="77777777" w:rsidR="007F05FC" w:rsidRDefault="007F05FC" w:rsidP="007F05FC">
                  <w:pPr>
                    <w:spacing w:before="60"/>
                    <w:rPr>
                      <w:rFonts w:ascii="Arial" w:hAnsi="Arial" w:cs="Arial"/>
                      <w:bCs/>
                      <w:sz w:val="20"/>
                      <w:szCs w:val="20"/>
                    </w:rPr>
                  </w:pPr>
                </w:p>
              </w:tc>
              <w:tc>
                <w:tcPr>
                  <w:tcW w:w="17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080605F4" w14:textId="77777777" w:rsidR="007F05FC" w:rsidRPr="00BD2897" w:rsidRDefault="007F05FC" w:rsidP="007F05FC">
                  <w:pPr>
                    <w:spacing w:before="60"/>
                    <w:rPr>
                      <w:rFonts w:ascii="Arial" w:hAnsi="Arial" w:cs="Arial"/>
                      <w:bCs/>
                      <w:sz w:val="20"/>
                      <w:szCs w:val="20"/>
                      <w:lang w:val="en-US"/>
                    </w:rPr>
                  </w:pPr>
                  <w:r w:rsidRPr="00BD2897">
                    <w:rPr>
                      <w:rFonts w:ascii="Arial" w:hAnsi="Arial" w:cs="Arial"/>
                      <w:bCs/>
                      <w:sz w:val="20"/>
                      <w:szCs w:val="20"/>
                    </w:rPr>
                    <w:t>EUR 5850.0</w:t>
                  </w:r>
                </w:p>
                <w:p w14:paraId="6A1F1BDC" w14:textId="77777777" w:rsidR="007F05FC" w:rsidRDefault="007F05FC" w:rsidP="007F05FC">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467CA5EE" w14:textId="77777777" w:rsidR="007F05FC" w:rsidRPr="001E5127" w:rsidRDefault="007F05FC" w:rsidP="007F05FC">
                  <w:pPr>
                    <w:rPr>
                      <w:rFonts w:ascii="Arial" w:hAnsi="Arial" w:cs="Arial"/>
                      <w:sz w:val="2"/>
                      <w:szCs w:val="2"/>
                    </w:rPr>
                  </w:pPr>
                </w:p>
              </w:tc>
            </w:tr>
            <w:tr w:rsidR="007F05FC" w14:paraId="0297B177" w14:textId="77777777" w:rsidTr="008937E3">
              <w:trPr>
                <w:trHeight w:val="505"/>
              </w:trPr>
              <w:tc>
                <w:tcPr>
                  <w:tcW w:w="241" w:type="dxa"/>
                  <w:tcBorders>
                    <w:left w:val="single" w:sz="4" w:space="0" w:color="595959" w:themeColor="text1" w:themeTint="A6"/>
                    <w:right w:val="single" w:sz="4" w:space="0" w:color="595959" w:themeColor="text1" w:themeTint="A6"/>
                  </w:tcBorders>
                  <w:shd w:val="clear" w:color="auto" w:fill="E8E8E8"/>
                </w:tcPr>
                <w:p w14:paraId="29D64770" w14:textId="77777777" w:rsidR="007F05FC" w:rsidRPr="00AB51F8" w:rsidRDefault="007F05FC" w:rsidP="007F05FC">
                  <w:pPr>
                    <w:spacing w:before="60" w:after="60"/>
                    <w:jc w:val="both"/>
                    <w:rPr>
                      <w:rFonts w:ascii="Arial" w:hAnsi="Arial" w:cs="Arial"/>
                      <w:bCs/>
                      <w:i/>
                      <w:sz w:val="2"/>
                      <w:szCs w:val="2"/>
                    </w:rPr>
                  </w:pPr>
                </w:p>
              </w:tc>
              <w:tc>
                <w:tcPr>
                  <w:tcW w:w="2056"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1C7F5567" w14:textId="77777777" w:rsidR="007F05FC" w:rsidRPr="006552FD" w:rsidRDefault="007F05FC" w:rsidP="007F05FC">
                  <w:pPr>
                    <w:spacing w:before="60" w:after="60"/>
                    <w:rPr>
                      <w:rFonts w:ascii="Arial" w:hAnsi="Arial" w:cs="Arial"/>
                      <w:bCs/>
                      <w:sz w:val="20"/>
                      <w:szCs w:val="20"/>
                    </w:rPr>
                  </w:pPr>
                  <w:r w:rsidRPr="006552FD">
                    <w:rPr>
                      <w:rFonts w:ascii="Arial" w:hAnsi="Arial" w:cs="Arial"/>
                      <w:b/>
                      <w:bCs/>
                      <w:sz w:val="20"/>
                      <w:szCs w:val="20"/>
                    </w:rPr>
                    <w:t>"IV 2" SIA</w:t>
                  </w:r>
                </w:p>
              </w:tc>
              <w:tc>
                <w:tcPr>
                  <w:tcW w:w="226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5BFC0F5B" w14:textId="77777777" w:rsidR="007F05FC" w:rsidRDefault="007F05FC" w:rsidP="007F05FC">
                  <w:pPr>
                    <w:spacing w:before="60" w:after="60"/>
                    <w:rPr>
                      <w:rFonts w:ascii="Arial" w:hAnsi="Arial" w:cs="Arial"/>
                      <w:bCs/>
                      <w:sz w:val="20"/>
                      <w:szCs w:val="20"/>
                    </w:rPr>
                  </w:pPr>
                  <w:r w:rsidRPr="00B22E89">
                    <w:rPr>
                      <w:rFonts w:ascii="Arial" w:hAnsi="Arial" w:cs="Arial"/>
                      <w:bCs/>
                      <w:sz w:val="20"/>
                      <w:szCs w:val="20"/>
                    </w:rPr>
                    <w:t>19.02.2026 plkst. 12:32</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FE60613" w14:textId="77777777" w:rsidR="007F05FC" w:rsidRPr="00BD2897" w:rsidRDefault="007F05FC" w:rsidP="007F05FC">
                  <w:pPr>
                    <w:spacing w:before="60"/>
                    <w:rPr>
                      <w:rFonts w:ascii="Arial" w:hAnsi="Arial" w:cs="Arial"/>
                      <w:bCs/>
                      <w:sz w:val="20"/>
                      <w:szCs w:val="20"/>
                      <w:lang w:val="en-US"/>
                    </w:rPr>
                  </w:pPr>
                  <w:r w:rsidRPr="00BD2897">
                    <w:rPr>
                      <w:rFonts w:ascii="Arial" w:hAnsi="Arial" w:cs="Arial"/>
                      <w:bCs/>
                      <w:sz w:val="20"/>
                      <w:szCs w:val="20"/>
                    </w:rPr>
                    <w:t>EUR 2345.0</w:t>
                  </w:r>
                </w:p>
                <w:p w14:paraId="6683F5F2" w14:textId="77777777" w:rsidR="007F05FC" w:rsidRDefault="007F05FC" w:rsidP="007F05FC">
                  <w:pPr>
                    <w:spacing w:before="60"/>
                    <w:rPr>
                      <w:rFonts w:ascii="Arial" w:hAnsi="Arial" w:cs="Arial"/>
                      <w:bCs/>
                      <w:sz w:val="20"/>
                      <w:szCs w:val="20"/>
                    </w:rPr>
                  </w:pPr>
                </w:p>
              </w:tc>
              <w:tc>
                <w:tcPr>
                  <w:tcW w:w="17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F7F263E" w14:textId="77777777" w:rsidR="007F05FC" w:rsidRPr="00BD2897" w:rsidRDefault="007F05FC" w:rsidP="007F05FC">
                  <w:pPr>
                    <w:spacing w:before="60"/>
                    <w:rPr>
                      <w:rFonts w:ascii="Arial" w:hAnsi="Arial" w:cs="Arial"/>
                      <w:bCs/>
                      <w:sz w:val="20"/>
                      <w:szCs w:val="20"/>
                      <w:lang w:val="en-US"/>
                    </w:rPr>
                  </w:pPr>
                  <w:r w:rsidRPr="00BD2897">
                    <w:rPr>
                      <w:rFonts w:ascii="Arial" w:hAnsi="Arial" w:cs="Arial"/>
                      <w:bCs/>
                      <w:sz w:val="20"/>
                      <w:szCs w:val="20"/>
                    </w:rPr>
                    <w:t>EUR 2345.0</w:t>
                  </w:r>
                </w:p>
                <w:p w14:paraId="7BEB16D9" w14:textId="77777777" w:rsidR="007F05FC" w:rsidRDefault="007F05FC" w:rsidP="007F05FC">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04D88CA1" w14:textId="77777777" w:rsidR="007F05FC" w:rsidRPr="001E5127" w:rsidRDefault="007F05FC" w:rsidP="007F05FC">
                  <w:pPr>
                    <w:rPr>
                      <w:rFonts w:ascii="Arial" w:hAnsi="Arial" w:cs="Arial"/>
                      <w:sz w:val="2"/>
                      <w:szCs w:val="2"/>
                    </w:rPr>
                  </w:pPr>
                </w:p>
              </w:tc>
            </w:tr>
            <w:tr w:rsidR="007F05FC" w14:paraId="74E1A168" w14:textId="77777777" w:rsidTr="008937E3">
              <w:trPr>
                <w:trHeight w:val="505"/>
              </w:trPr>
              <w:tc>
                <w:tcPr>
                  <w:tcW w:w="241" w:type="dxa"/>
                  <w:tcBorders>
                    <w:left w:val="single" w:sz="4" w:space="0" w:color="595959" w:themeColor="text1" w:themeTint="A6"/>
                    <w:right w:val="single" w:sz="4" w:space="0" w:color="595959" w:themeColor="text1" w:themeTint="A6"/>
                  </w:tcBorders>
                  <w:shd w:val="clear" w:color="auto" w:fill="E8E8E8"/>
                </w:tcPr>
                <w:p w14:paraId="107FE5D2" w14:textId="77777777" w:rsidR="007F05FC" w:rsidRPr="00AB51F8" w:rsidRDefault="007F05FC" w:rsidP="007F05FC">
                  <w:pPr>
                    <w:spacing w:before="60" w:after="60"/>
                    <w:jc w:val="both"/>
                    <w:rPr>
                      <w:rFonts w:ascii="Arial" w:hAnsi="Arial" w:cs="Arial"/>
                      <w:bCs/>
                      <w:i/>
                      <w:sz w:val="2"/>
                      <w:szCs w:val="2"/>
                    </w:rPr>
                  </w:pPr>
                </w:p>
              </w:tc>
              <w:tc>
                <w:tcPr>
                  <w:tcW w:w="2056"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15A056A0" w14:textId="77777777" w:rsidR="007F05FC" w:rsidRPr="006552FD" w:rsidRDefault="007F05FC" w:rsidP="007F05FC">
                  <w:pPr>
                    <w:spacing w:before="60" w:after="60"/>
                    <w:rPr>
                      <w:rFonts w:ascii="Arial" w:hAnsi="Arial" w:cs="Arial"/>
                      <w:bCs/>
                      <w:sz w:val="20"/>
                      <w:szCs w:val="20"/>
                    </w:rPr>
                  </w:pPr>
                  <w:r w:rsidRPr="006552FD">
                    <w:rPr>
                      <w:rFonts w:ascii="Arial" w:hAnsi="Arial" w:cs="Arial"/>
                      <w:b/>
                      <w:bCs/>
                      <w:sz w:val="20"/>
                      <w:szCs w:val="20"/>
                    </w:rPr>
                    <w:t>"Jurēvičs un partneri" SIA</w:t>
                  </w:r>
                </w:p>
              </w:tc>
              <w:tc>
                <w:tcPr>
                  <w:tcW w:w="226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4327FE7C" w14:textId="77777777" w:rsidR="007F05FC" w:rsidRDefault="007F05FC" w:rsidP="007F05FC">
                  <w:pPr>
                    <w:spacing w:before="60" w:after="60"/>
                    <w:rPr>
                      <w:rFonts w:ascii="Arial" w:hAnsi="Arial" w:cs="Arial"/>
                      <w:bCs/>
                      <w:sz w:val="20"/>
                      <w:szCs w:val="20"/>
                    </w:rPr>
                  </w:pPr>
                  <w:r w:rsidRPr="00B22E89">
                    <w:rPr>
                      <w:rFonts w:ascii="Arial" w:hAnsi="Arial" w:cs="Arial"/>
                      <w:bCs/>
                      <w:sz w:val="20"/>
                      <w:szCs w:val="20"/>
                    </w:rPr>
                    <w:t>19.02.2026 plkst. 14:18</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705AA406" w14:textId="77777777" w:rsidR="007F05FC" w:rsidRPr="00BD2897" w:rsidRDefault="007F05FC" w:rsidP="007F05FC">
                  <w:pPr>
                    <w:spacing w:before="60"/>
                    <w:rPr>
                      <w:rFonts w:ascii="Arial" w:hAnsi="Arial" w:cs="Arial"/>
                      <w:bCs/>
                      <w:sz w:val="20"/>
                      <w:szCs w:val="20"/>
                      <w:lang w:val="en-US"/>
                    </w:rPr>
                  </w:pPr>
                  <w:r w:rsidRPr="00BD2897">
                    <w:rPr>
                      <w:rFonts w:ascii="Arial" w:hAnsi="Arial" w:cs="Arial"/>
                      <w:bCs/>
                      <w:sz w:val="20"/>
                      <w:szCs w:val="20"/>
                    </w:rPr>
                    <w:t>EUR 9000.0</w:t>
                  </w:r>
                </w:p>
                <w:p w14:paraId="6053773C" w14:textId="77777777" w:rsidR="007F05FC" w:rsidRDefault="007F05FC" w:rsidP="007F05FC">
                  <w:pPr>
                    <w:spacing w:before="60"/>
                    <w:rPr>
                      <w:rFonts w:ascii="Arial" w:hAnsi="Arial" w:cs="Arial"/>
                      <w:bCs/>
                      <w:sz w:val="20"/>
                      <w:szCs w:val="20"/>
                    </w:rPr>
                  </w:pPr>
                </w:p>
              </w:tc>
              <w:tc>
                <w:tcPr>
                  <w:tcW w:w="17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7D1218C7" w14:textId="77777777" w:rsidR="007F05FC" w:rsidRPr="00BD2897" w:rsidRDefault="007F05FC" w:rsidP="007F05FC">
                  <w:pPr>
                    <w:spacing w:before="60"/>
                    <w:rPr>
                      <w:rFonts w:ascii="Arial" w:hAnsi="Arial" w:cs="Arial"/>
                      <w:bCs/>
                      <w:sz w:val="20"/>
                      <w:szCs w:val="20"/>
                      <w:lang w:val="en-US"/>
                    </w:rPr>
                  </w:pPr>
                  <w:r w:rsidRPr="00BD2897">
                    <w:rPr>
                      <w:rFonts w:ascii="Arial" w:hAnsi="Arial" w:cs="Arial"/>
                      <w:bCs/>
                      <w:sz w:val="20"/>
                      <w:szCs w:val="20"/>
                    </w:rPr>
                    <w:t>EUR 9000.0</w:t>
                  </w:r>
                </w:p>
                <w:p w14:paraId="3A4D7E48" w14:textId="77777777" w:rsidR="007F05FC" w:rsidRDefault="007F05FC" w:rsidP="007F05FC">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49F270E3" w14:textId="77777777" w:rsidR="007F05FC" w:rsidRPr="001E5127" w:rsidRDefault="007F05FC" w:rsidP="007F05FC">
                  <w:pPr>
                    <w:rPr>
                      <w:rFonts w:ascii="Arial" w:hAnsi="Arial" w:cs="Arial"/>
                      <w:sz w:val="2"/>
                      <w:szCs w:val="2"/>
                    </w:rPr>
                  </w:pPr>
                </w:p>
              </w:tc>
            </w:tr>
            <w:tr w:rsidR="007F05FC" w14:paraId="65997AEA" w14:textId="77777777" w:rsidTr="008937E3">
              <w:trPr>
                <w:trHeight w:val="505"/>
              </w:trPr>
              <w:tc>
                <w:tcPr>
                  <w:tcW w:w="241" w:type="dxa"/>
                  <w:tcBorders>
                    <w:left w:val="single" w:sz="4" w:space="0" w:color="595959" w:themeColor="text1" w:themeTint="A6"/>
                    <w:right w:val="single" w:sz="4" w:space="0" w:color="595959" w:themeColor="text1" w:themeTint="A6"/>
                  </w:tcBorders>
                  <w:shd w:val="clear" w:color="auto" w:fill="E8E8E8"/>
                </w:tcPr>
                <w:p w14:paraId="0EFA1708" w14:textId="77777777" w:rsidR="007F05FC" w:rsidRPr="00AB51F8" w:rsidRDefault="007F05FC" w:rsidP="007F05FC">
                  <w:pPr>
                    <w:spacing w:before="60" w:after="60"/>
                    <w:jc w:val="both"/>
                    <w:rPr>
                      <w:rFonts w:ascii="Arial" w:hAnsi="Arial" w:cs="Arial"/>
                      <w:bCs/>
                      <w:i/>
                      <w:sz w:val="2"/>
                      <w:szCs w:val="2"/>
                    </w:rPr>
                  </w:pPr>
                </w:p>
              </w:tc>
              <w:tc>
                <w:tcPr>
                  <w:tcW w:w="2056"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2B525850" w14:textId="77777777" w:rsidR="007F05FC" w:rsidRPr="006552FD" w:rsidRDefault="007F05FC" w:rsidP="007F05FC">
                  <w:pPr>
                    <w:spacing w:before="60" w:after="60"/>
                    <w:rPr>
                      <w:rFonts w:ascii="Arial" w:hAnsi="Arial" w:cs="Arial"/>
                      <w:bCs/>
                      <w:sz w:val="20"/>
                      <w:szCs w:val="20"/>
                    </w:rPr>
                  </w:pPr>
                  <w:r w:rsidRPr="006552FD">
                    <w:rPr>
                      <w:rFonts w:ascii="Arial" w:hAnsi="Arial" w:cs="Arial"/>
                      <w:b/>
                      <w:bCs/>
                      <w:sz w:val="20"/>
                      <w:szCs w:val="20"/>
                    </w:rPr>
                    <w:t>"RS Būvnieks" SIA</w:t>
                  </w:r>
                </w:p>
              </w:tc>
              <w:tc>
                <w:tcPr>
                  <w:tcW w:w="226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1112B6B4" w14:textId="77777777" w:rsidR="007F05FC" w:rsidRDefault="007F05FC" w:rsidP="007F05FC">
                  <w:pPr>
                    <w:spacing w:before="60" w:after="60"/>
                    <w:rPr>
                      <w:rFonts w:ascii="Arial" w:hAnsi="Arial" w:cs="Arial"/>
                      <w:bCs/>
                      <w:sz w:val="20"/>
                      <w:szCs w:val="20"/>
                    </w:rPr>
                  </w:pPr>
                  <w:r w:rsidRPr="00B22E89">
                    <w:rPr>
                      <w:rFonts w:ascii="Arial" w:hAnsi="Arial" w:cs="Arial"/>
                      <w:bCs/>
                      <w:sz w:val="20"/>
                      <w:szCs w:val="20"/>
                    </w:rPr>
                    <w:t>18.02.2026 plkst. 15:46</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15F7CF5D" w14:textId="77777777" w:rsidR="007F05FC" w:rsidRPr="00BD2897" w:rsidRDefault="007F05FC" w:rsidP="007F05FC">
                  <w:pPr>
                    <w:spacing w:before="60"/>
                    <w:rPr>
                      <w:rFonts w:ascii="Arial" w:hAnsi="Arial" w:cs="Arial"/>
                      <w:bCs/>
                      <w:sz w:val="20"/>
                      <w:szCs w:val="20"/>
                      <w:lang w:val="en-US"/>
                    </w:rPr>
                  </w:pPr>
                  <w:r w:rsidRPr="00BD2897">
                    <w:rPr>
                      <w:rFonts w:ascii="Arial" w:hAnsi="Arial" w:cs="Arial"/>
                      <w:bCs/>
                      <w:sz w:val="20"/>
                      <w:szCs w:val="20"/>
                    </w:rPr>
                    <w:t>EUR 1415.0</w:t>
                  </w:r>
                </w:p>
                <w:p w14:paraId="5EDAF08F" w14:textId="77777777" w:rsidR="007F05FC" w:rsidRDefault="007F05FC" w:rsidP="007F05FC">
                  <w:pPr>
                    <w:spacing w:before="60"/>
                    <w:rPr>
                      <w:rFonts w:ascii="Arial" w:hAnsi="Arial" w:cs="Arial"/>
                      <w:bCs/>
                      <w:sz w:val="20"/>
                      <w:szCs w:val="20"/>
                    </w:rPr>
                  </w:pPr>
                </w:p>
              </w:tc>
              <w:tc>
                <w:tcPr>
                  <w:tcW w:w="17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104B8C9F" w14:textId="77777777" w:rsidR="007F05FC" w:rsidRPr="00BD2897" w:rsidRDefault="007F05FC" w:rsidP="007F05FC">
                  <w:pPr>
                    <w:spacing w:before="60"/>
                    <w:rPr>
                      <w:rFonts w:ascii="Arial" w:hAnsi="Arial" w:cs="Arial"/>
                      <w:bCs/>
                      <w:sz w:val="20"/>
                      <w:szCs w:val="20"/>
                      <w:lang w:val="en-US"/>
                    </w:rPr>
                  </w:pPr>
                  <w:r w:rsidRPr="00BD2897">
                    <w:rPr>
                      <w:rFonts w:ascii="Arial" w:hAnsi="Arial" w:cs="Arial"/>
                      <w:bCs/>
                      <w:sz w:val="20"/>
                      <w:szCs w:val="20"/>
                    </w:rPr>
                    <w:t>EUR 1415.0</w:t>
                  </w:r>
                </w:p>
                <w:p w14:paraId="3D5E6E1A" w14:textId="77777777" w:rsidR="007F05FC" w:rsidRDefault="007F05FC" w:rsidP="007F05FC">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6AB2BA14" w14:textId="77777777" w:rsidR="007F05FC" w:rsidRPr="001E5127" w:rsidRDefault="007F05FC" w:rsidP="007F05FC">
                  <w:pPr>
                    <w:rPr>
                      <w:rFonts w:ascii="Arial" w:hAnsi="Arial" w:cs="Arial"/>
                      <w:sz w:val="2"/>
                      <w:szCs w:val="2"/>
                    </w:rPr>
                  </w:pPr>
                </w:p>
              </w:tc>
            </w:tr>
            <w:tr w:rsidR="007F05FC" w14:paraId="6E73DFE8" w14:textId="77777777" w:rsidTr="008937E3">
              <w:trPr>
                <w:trHeight w:val="505"/>
              </w:trPr>
              <w:tc>
                <w:tcPr>
                  <w:tcW w:w="241" w:type="dxa"/>
                  <w:tcBorders>
                    <w:left w:val="single" w:sz="4" w:space="0" w:color="595959" w:themeColor="text1" w:themeTint="A6"/>
                    <w:right w:val="single" w:sz="4" w:space="0" w:color="595959" w:themeColor="text1" w:themeTint="A6"/>
                  </w:tcBorders>
                  <w:shd w:val="clear" w:color="auto" w:fill="E8E8E8"/>
                </w:tcPr>
                <w:p w14:paraId="4C0D4131" w14:textId="77777777" w:rsidR="007F05FC" w:rsidRPr="00AB51F8" w:rsidRDefault="007F05FC" w:rsidP="007F05FC">
                  <w:pPr>
                    <w:spacing w:before="60" w:after="60"/>
                    <w:jc w:val="both"/>
                    <w:rPr>
                      <w:rFonts w:ascii="Arial" w:hAnsi="Arial" w:cs="Arial"/>
                      <w:bCs/>
                      <w:i/>
                      <w:sz w:val="2"/>
                      <w:szCs w:val="2"/>
                    </w:rPr>
                  </w:pPr>
                </w:p>
              </w:tc>
              <w:tc>
                <w:tcPr>
                  <w:tcW w:w="2056"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338ADB01" w14:textId="77777777" w:rsidR="007F05FC" w:rsidRPr="006552FD" w:rsidRDefault="007F05FC" w:rsidP="007F05FC">
                  <w:pPr>
                    <w:spacing w:before="60" w:after="60"/>
                    <w:rPr>
                      <w:rFonts w:ascii="Arial" w:hAnsi="Arial" w:cs="Arial"/>
                      <w:bCs/>
                      <w:sz w:val="20"/>
                      <w:szCs w:val="20"/>
                    </w:rPr>
                  </w:pPr>
                  <w:r w:rsidRPr="006552FD">
                    <w:rPr>
                      <w:rFonts w:ascii="Arial" w:hAnsi="Arial" w:cs="Arial"/>
                      <w:b/>
                      <w:bCs/>
                      <w:sz w:val="20"/>
                      <w:szCs w:val="20"/>
                    </w:rPr>
                    <w:t>Sabiedrība ar ierobežotu atbildību "IngWay"</w:t>
                  </w:r>
                </w:p>
              </w:tc>
              <w:tc>
                <w:tcPr>
                  <w:tcW w:w="226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710085E9" w14:textId="77777777" w:rsidR="007F05FC" w:rsidRDefault="007F05FC" w:rsidP="007F05FC">
                  <w:pPr>
                    <w:spacing w:before="60" w:after="60"/>
                    <w:rPr>
                      <w:rFonts w:ascii="Arial" w:hAnsi="Arial" w:cs="Arial"/>
                      <w:bCs/>
                      <w:sz w:val="20"/>
                      <w:szCs w:val="20"/>
                    </w:rPr>
                  </w:pPr>
                  <w:r w:rsidRPr="00B22E89">
                    <w:rPr>
                      <w:rFonts w:ascii="Arial" w:hAnsi="Arial" w:cs="Arial"/>
                      <w:bCs/>
                      <w:sz w:val="20"/>
                      <w:szCs w:val="20"/>
                    </w:rPr>
                    <w:t>20.02.2026 plkst. 09:40</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3C1E1F99" w14:textId="77777777" w:rsidR="007F05FC" w:rsidRPr="00BD2897" w:rsidRDefault="007F05FC" w:rsidP="007F05FC">
                  <w:pPr>
                    <w:spacing w:before="60"/>
                    <w:rPr>
                      <w:rFonts w:ascii="Arial" w:hAnsi="Arial" w:cs="Arial"/>
                      <w:bCs/>
                      <w:sz w:val="20"/>
                      <w:szCs w:val="20"/>
                      <w:lang w:val="en-US"/>
                    </w:rPr>
                  </w:pPr>
                  <w:r w:rsidRPr="00BD2897">
                    <w:rPr>
                      <w:rFonts w:ascii="Arial" w:hAnsi="Arial" w:cs="Arial"/>
                      <w:bCs/>
                      <w:sz w:val="20"/>
                      <w:szCs w:val="20"/>
                    </w:rPr>
                    <w:t>EUR 1300.0</w:t>
                  </w:r>
                </w:p>
                <w:p w14:paraId="6AAF1668" w14:textId="77777777" w:rsidR="007F05FC" w:rsidRDefault="007F05FC" w:rsidP="007F05FC">
                  <w:pPr>
                    <w:spacing w:before="60"/>
                    <w:rPr>
                      <w:rFonts w:ascii="Arial" w:hAnsi="Arial" w:cs="Arial"/>
                      <w:bCs/>
                      <w:sz w:val="20"/>
                      <w:szCs w:val="20"/>
                    </w:rPr>
                  </w:pPr>
                </w:p>
              </w:tc>
              <w:tc>
                <w:tcPr>
                  <w:tcW w:w="17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9FB8E36" w14:textId="77777777" w:rsidR="007F05FC" w:rsidRPr="00BD2897" w:rsidRDefault="007F05FC" w:rsidP="007F05FC">
                  <w:pPr>
                    <w:spacing w:before="60"/>
                    <w:rPr>
                      <w:rFonts w:ascii="Arial" w:hAnsi="Arial" w:cs="Arial"/>
                      <w:bCs/>
                      <w:sz w:val="20"/>
                      <w:szCs w:val="20"/>
                      <w:lang w:val="en-US"/>
                    </w:rPr>
                  </w:pPr>
                  <w:r w:rsidRPr="00BD2897">
                    <w:rPr>
                      <w:rFonts w:ascii="Arial" w:hAnsi="Arial" w:cs="Arial"/>
                      <w:bCs/>
                      <w:sz w:val="20"/>
                      <w:szCs w:val="20"/>
                    </w:rPr>
                    <w:t>EUR 1300.0</w:t>
                  </w:r>
                </w:p>
                <w:p w14:paraId="228BA62E" w14:textId="77777777" w:rsidR="007F05FC" w:rsidRDefault="007F05FC" w:rsidP="007F05FC">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6272F026" w14:textId="77777777" w:rsidR="007F05FC" w:rsidRPr="001E5127" w:rsidRDefault="007F05FC" w:rsidP="007F05FC">
                  <w:pPr>
                    <w:rPr>
                      <w:rFonts w:ascii="Arial" w:hAnsi="Arial" w:cs="Arial"/>
                      <w:sz w:val="2"/>
                      <w:szCs w:val="2"/>
                    </w:rPr>
                  </w:pPr>
                </w:p>
              </w:tc>
            </w:tr>
            <w:tr w:rsidR="007F05FC" w14:paraId="21B9E59D" w14:textId="77777777" w:rsidTr="008937E3">
              <w:trPr>
                <w:trHeight w:val="505"/>
              </w:trPr>
              <w:tc>
                <w:tcPr>
                  <w:tcW w:w="241" w:type="dxa"/>
                  <w:tcBorders>
                    <w:left w:val="single" w:sz="4" w:space="0" w:color="595959" w:themeColor="text1" w:themeTint="A6"/>
                    <w:right w:val="single" w:sz="4" w:space="0" w:color="595959" w:themeColor="text1" w:themeTint="A6"/>
                  </w:tcBorders>
                  <w:shd w:val="clear" w:color="auto" w:fill="E8E8E8"/>
                </w:tcPr>
                <w:p w14:paraId="6E61BC04" w14:textId="77777777" w:rsidR="007F05FC" w:rsidRPr="00AB51F8" w:rsidRDefault="007F05FC" w:rsidP="007F05FC">
                  <w:pPr>
                    <w:spacing w:before="60" w:after="60"/>
                    <w:jc w:val="both"/>
                    <w:rPr>
                      <w:rFonts w:ascii="Arial" w:hAnsi="Arial" w:cs="Arial"/>
                      <w:bCs/>
                      <w:i/>
                      <w:sz w:val="2"/>
                      <w:szCs w:val="2"/>
                    </w:rPr>
                  </w:pPr>
                </w:p>
              </w:tc>
              <w:tc>
                <w:tcPr>
                  <w:tcW w:w="2056"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3676E5A8" w14:textId="77777777" w:rsidR="007F05FC" w:rsidRPr="006552FD" w:rsidRDefault="007F05FC" w:rsidP="007F05FC">
                  <w:pPr>
                    <w:spacing w:before="60" w:after="60"/>
                    <w:rPr>
                      <w:rFonts w:ascii="Arial" w:hAnsi="Arial" w:cs="Arial"/>
                      <w:bCs/>
                      <w:sz w:val="20"/>
                      <w:szCs w:val="20"/>
                    </w:rPr>
                  </w:pPr>
                  <w:r w:rsidRPr="006552FD">
                    <w:rPr>
                      <w:rFonts w:ascii="Arial" w:hAnsi="Arial" w:cs="Arial"/>
                      <w:b/>
                      <w:bCs/>
                      <w:sz w:val="20"/>
                      <w:szCs w:val="20"/>
                    </w:rPr>
                    <w:t>SIA "Somniar"</w:t>
                  </w:r>
                </w:p>
              </w:tc>
              <w:tc>
                <w:tcPr>
                  <w:tcW w:w="226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0A552FC8" w14:textId="77777777" w:rsidR="007F05FC" w:rsidRDefault="007F05FC" w:rsidP="007F05FC">
                  <w:pPr>
                    <w:spacing w:before="60" w:after="60"/>
                    <w:rPr>
                      <w:rFonts w:ascii="Arial" w:hAnsi="Arial" w:cs="Arial"/>
                      <w:bCs/>
                      <w:sz w:val="20"/>
                      <w:szCs w:val="20"/>
                    </w:rPr>
                  </w:pPr>
                  <w:r w:rsidRPr="00B22E89">
                    <w:rPr>
                      <w:rFonts w:ascii="Arial" w:hAnsi="Arial" w:cs="Arial"/>
                      <w:bCs/>
                      <w:sz w:val="20"/>
                      <w:szCs w:val="20"/>
                    </w:rPr>
                    <w:t>19.02.2026 plkst. 23:54</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0116C5A8" w14:textId="77777777" w:rsidR="007F05FC" w:rsidRPr="00BD2897" w:rsidRDefault="007F05FC" w:rsidP="007F05FC">
                  <w:pPr>
                    <w:spacing w:before="60"/>
                    <w:rPr>
                      <w:rFonts w:ascii="Arial" w:hAnsi="Arial" w:cs="Arial"/>
                      <w:bCs/>
                      <w:sz w:val="20"/>
                      <w:szCs w:val="20"/>
                      <w:lang w:val="en-US"/>
                    </w:rPr>
                  </w:pPr>
                  <w:r w:rsidRPr="00BD2897">
                    <w:rPr>
                      <w:rFonts w:ascii="Arial" w:hAnsi="Arial" w:cs="Arial"/>
                      <w:bCs/>
                      <w:sz w:val="20"/>
                      <w:szCs w:val="20"/>
                    </w:rPr>
                    <w:t>EUR 3300.0</w:t>
                  </w:r>
                </w:p>
                <w:p w14:paraId="61A961C5" w14:textId="77777777" w:rsidR="007F05FC" w:rsidRDefault="007F05FC" w:rsidP="007F05FC">
                  <w:pPr>
                    <w:spacing w:before="60"/>
                    <w:rPr>
                      <w:rFonts w:ascii="Arial" w:hAnsi="Arial" w:cs="Arial"/>
                      <w:bCs/>
                      <w:sz w:val="20"/>
                      <w:szCs w:val="20"/>
                    </w:rPr>
                  </w:pPr>
                </w:p>
              </w:tc>
              <w:tc>
                <w:tcPr>
                  <w:tcW w:w="17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3A18B50F" w14:textId="77777777" w:rsidR="007F05FC" w:rsidRPr="00BD2897" w:rsidRDefault="007F05FC" w:rsidP="007F05FC">
                  <w:pPr>
                    <w:spacing w:before="60"/>
                    <w:rPr>
                      <w:rFonts w:ascii="Arial" w:hAnsi="Arial" w:cs="Arial"/>
                      <w:bCs/>
                      <w:sz w:val="20"/>
                      <w:szCs w:val="20"/>
                      <w:lang w:val="en-US"/>
                    </w:rPr>
                  </w:pPr>
                  <w:r w:rsidRPr="00BD2897">
                    <w:rPr>
                      <w:rFonts w:ascii="Arial" w:hAnsi="Arial" w:cs="Arial"/>
                      <w:bCs/>
                      <w:sz w:val="20"/>
                      <w:szCs w:val="20"/>
                    </w:rPr>
                    <w:t>EUR 3300.0</w:t>
                  </w:r>
                </w:p>
                <w:p w14:paraId="60E6D45E" w14:textId="77777777" w:rsidR="007F05FC" w:rsidRDefault="007F05FC" w:rsidP="007F05FC">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126E04C6" w14:textId="77777777" w:rsidR="007F05FC" w:rsidRPr="001E5127" w:rsidRDefault="007F05FC" w:rsidP="007F05FC">
                  <w:pPr>
                    <w:rPr>
                      <w:rFonts w:ascii="Arial" w:hAnsi="Arial" w:cs="Arial"/>
                      <w:sz w:val="2"/>
                      <w:szCs w:val="2"/>
                    </w:rPr>
                  </w:pPr>
                </w:p>
              </w:tc>
            </w:tr>
            <w:tr w:rsidR="007F05FC" w14:paraId="18C52D59" w14:textId="77777777" w:rsidTr="008937E3">
              <w:trPr>
                <w:trHeight w:val="183"/>
              </w:trPr>
              <w:tc>
                <w:tcPr>
                  <w:tcW w:w="241" w:type="dxa"/>
                  <w:tcBorders>
                    <w:left w:val="single" w:sz="4" w:space="0" w:color="595959" w:themeColor="text1" w:themeTint="A6"/>
                    <w:bottom w:val="single" w:sz="4" w:space="0" w:color="595959" w:themeColor="text1" w:themeTint="A6"/>
                  </w:tcBorders>
                  <w:shd w:val="clear" w:color="auto" w:fill="E8E8E8"/>
                </w:tcPr>
                <w:p w14:paraId="73AA8F06" w14:textId="77777777" w:rsidR="007F05FC" w:rsidRPr="00DA313E" w:rsidRDefault="007F05FC" w:rsidP="007F05FC">
                  <w:pPr>
                    <w:spacing w:before="60" w:after="60"/>
                    <w:jc w:val="both"/>
                    <w:rPr>
                      <w:rFonts w:ascii="Arial" w:hAnsi="Arial" w:cs="Arial"/>
                      <w:bCs/>
                      <w:sz w:val="12"/>
                      <w:szCs w:val="12"/>
                    </w:rPr>
                  </w:pPr>
                </w:p>
              </w:tc>
              <w:tc>
                <w:tcPr>
                  <w:tcW w:w="7810" w:type="dxa"/>
                  <w:gridSpan w:val="4"/>
                  <w:tcBorders>
                    <w:top w:val="single" w:sz="4" w:space="0" w:color="595959" w:themeColor="text1" w:themeTint="A6"/>
                    <w:bottom w:val="single" w:sz="4" w:space="0" w:color="595959" w:themeColor="text1" w:themeTint="A6"/>
                  </w:tcBorders>
                  <w:shd w:val="clear" w:color="auto" w:fill="E8E8E8"/>
                </w:tcPr>
                <w:p w14:paraId="713DD4F5" w14:textId="77777777" w:rsidR="007F05FC" w:rsidRPr="00DA313E" w:rsidRDefault="007F05FC" w:rsidP="007F05FC">
                  <w:pPr>
                    <w:spacing w:before="60" w:after="60"/>
                    <w:rPr>
                      <w:rFonts w:ascii="Arial" w:hAnsi="Arial" w:cs="Arial"/>
                      <w:bCs/>
                      <w:sz w:val="12"/>
                      <w:szCs w:val="12"/>
                    </w:rPr>
                  </w:pPr>
                </w:p>
              </w:tc>
              <w:tc>
                <w:tcPr>
                  <w:tcW w:w="236" w:type="dxa"/>
                  <w:tcBorders>
                    <w:left w:val="nil"/>
                    <w:bottom w:val="single" w:sz="4" w:space="0" w:color="595959" w:themeColor="text1" w:themeTint="A6"/>
                    <w:right w:val="single" w:sz="4" w:space="0" w:color="595959" w:themeColor="text1" w:themeTint="A6"/>
                  </w:tcBorders>
                  <w:shd w:val="clear" w:color="auto" w:fill="E8E8E8"/>
                </w:tcPr>
                <w:p w14:paraId="6C1FBDE7" w14:textId="77777777" w:rsidR="007F05FC" w:rsidRPr="00DA313E" w:rsidRDefault="007F05FC" w:rsidP="007F05FC">
                  <w:pPr>
                    <w:spacing w:before="60"/>
                    <w:jc w:val="both"/>
                    <w:rPr>
                      <w:rFonts w:ascii="Arial" w:hAnsi="Arial" w:cs="Arial"/>
                      <w:bCs/>
                      <w:sz w:val="12"/>
                      <w:szCs w:val="12"/>
                    </w:rPr>
                  </w:pPr>
                </w:p>
              </w:tc>
            </w:tr>
          </w:tbl>
          <w:p w14:paraId="5F696E7F" w14:textId="77777777" w:rsidR="007F05FC" w:rsidRDefault="007F05FC" w:rsidP="007F05FC"/>
          <w:tbl>
            <w:tblPr>
              <w:tblStyle w:val="TableGrid"/>
              <w:tblW w:w="8287" w:type="dxa"/>
              <w:tblBorders>
                <w:top w:val="nil"/>
                <w:left w:val="nil"/>
                <w:bottom w:val="nil"/>
                <w:right w:val="nil"/>
                <w:insideH w:val="nil"/>
                <w:insideV w:val="nil"/>
              </w:tblBorders>
              <w:tblLayout w:type="fixed"/>
              <w:tblLook w:val="04A0" w:firstRow="1" w:lastRow="0" w:firstColumn="1" w:lastColumn="0" w:noHBand="0" w:noVBand="1"/>
            </w:tblPr>
            <w:tblGrid>
              <w:gridCol w:w="241"/>
              <w:gridCol w:w="2623"/>
              <w:gridCol w:w="1701"/>
              <w:gridCol w:w="1701"/>
              <w:gridCol w:w="1785"/>
              <w:gridCol w:w="236"/>
            </w:tblGrid>
            <w:tr w:rsidR="007F05FC" w14:paraId="7F208976" w14:textId="77777777" w:rsidTr="007F05FC">
              <w:trPr>
                <w:trHeight w:val="401"/>
              </w:trPr>
              <w:tc>
                <w:tcPr>
                  <w:tcW w:w="241" w:type="dxa"/>
                  <w:tcBorders>
                    <w:top w:val="single" w:sz="4" w:space="0" w:color="595959" w:themeColor="text1" w:themeTint="A6"/>
                    <w:left w:val="single" w:sz="4" w:space="0" w:color="595959" w:themeColor="text1" w:themeTint="A6"/>
                    <w:bottom w:val="single" w:sz="4" w:space="0" w:color="595959" w:themeColor="text1" w:themeTint="A6"/>
                  </w:tcBorders>
                  <w:shd w:val="clear" w:color="auto" w:fill="535353"/>
                </w:tcPr>
                <w:p w14:paraId="1F828042" w14:textId="77777777" w:rsidR="007F05FC" w:rsidRPr="001509D8" w:rsidRDefault="007F05FC" w:rsidP="007F05FC">
                  <w:pPr>
                    <w:jc w:val="center"/>
                    <w:rPr>
                      <w:rFonts w:ascii="Arial" w:hAnsi="Arial" w:cs="Arial"/>
                      <w:b/>
                      <w:bCs/>
                      <w:color w:val="FFFFFF" w:themeColor="background1"/>
                      <w:sz w:val="20"/>
                      <w:szCs w:val="20"/>
                      <w:highlight w:val="lightGray"/>
                    </w:rPr>
                  </w:pPr>
                </w:p>
              </w:tc>
              <w:tc>
                <w:tcPr>
                  <w:tcW w:w="7810" w:type="dxa"/>
                  <w:gridSpan w:val="4"/>
                  <w:tcBorders>
                    <w:top w:val="single" w:sz="4" w:space="0" w:color="595959" w:themeColor="text1" w:themeTint="A6"/>
                    <w:bottom w:val="single" w:sz="4" w:space="0" w:color="595959" w:themeColor="text1" w:themeTint="A6"/>
                  </w:tcBorders>
                  <w:shd w:val="clear" w:color="auto" w:fill="535353"/>
                  <w:noWrap/>
                  <w:vAlign w:val="center"/>
                </w:tcPr>
                <w:p w14:paraId="6C7F380B" w14:textId="77777777" w:rsidR="007F05FC" w:rsidRPr="00844548" w:rsidRDefault="007F05FC" w:rsidP="007F05FC">
                  <w:pPr>
                    <w:rPr>
                      <w:rFonts w:ascii="Arial" w:hAnsi="Arial" w:cs="Arial"/>
                      <w:b/>
                      <w:bCs/>
                      <w:color w:val="FFFFFF" w:themeColor="background1"/>
                      <w:sz w:val="20"/>
                      <w:szCs w:val="20"/>
                      <w:highlight w:val="lightGray"/>
                      <w:lang w:val="en-US"/>
                    </w:rPr>
                  </w:pPr>
                  <w:r w:rsidRPr="00A12491">
                    <w:rPr>
                      <w:rFonts w:ascii="Arial" w:hAnsi="Arial" w:cs="Arial"/>
                      <w:bCs/>
                      <w:color w:val="FF8C00"/>
                    </w:rPr>
                    <w:t>Daļai Nr. 2 - 2.daļa - Būvuzraudzības veikšana objektā:</w:t>
                  </w:r>
                  <w:r w:rsidRPr="00A12491">
                    <w:rPr>
                      <w:rFonts w:ascii="Arial" w:hAnsi="Arial" w:cs="Arial"/>
                      <w:bCs/>
                      <w:color w:val="FF8C00"/>
                    </w:rPr>
                    <w:tab/>
                    <w:t>“Jelgavas novada, Vilces pagasta autoceļa VIL44 Ceroņa ceļš 1.5 km posma pārbūve 1.50 km”</w:t>
                  </w:r>
                </w:p>
              </w:tc>
              <w:tc>
                <w:tcPr>
                  <w:tcW w:w="236" w:type="dxa"/>
                  <w:tcBorders>
                    <w:top w:val="single" w:sz="4" w:space="0" w:color="595959" w:themeColor="text1" w:themeTint="A6"/>
                    <w:bottom w:val="single" w:sz="4" w:space="0" w:color="595959" w:themeColor="text1" w:themeTint="A6"/>
                    <w:right w:val="single" w:sz="4" w:space="0" w:color="595959" w:themeColor="text1" w:themeTint="A6"/>
                  </w:tcBorders>
                  <w:shd w:val="clear" w:color="auto" w:fill="535353"/>
                </w:tcPr>
                <w:p w14:paraId="6795F68E" w14:textId="77777777" w:rsidR="007F05FC" w:rsidRPr="001509D8" w:rsidRDefault="007F05FC" w:rsidP="007F05FC">
                  <w:pPr>
                    <w:jc w:val="center"/>
                    <w:rPr>
                      <w:rFonts w:ascii="Arial" w:hAnsi="Arial" w:cs="Arial"/>
                      <w:b/>
                      <w:bCs/>
                      <w:color w:val="FFFFFF" w:themeColor="background1"/>
                      <w:sz w:val="20"/>
                      <w:szCs w:val="20"/>
                      <w:highlight w:val="lightGray"/>
                    </w:rPr>
                  </w:pPr>
                </w:p>
              </w:tc>
            </w:tr>
            <w:tr w:rsidR="007F05FC" w14:paraId="5171ED21" w14:textId="77777777" w:rsidTr="007F05FC">
              <w:trPr>
                <w:trHeight w:val="183"/>
              </w:trPr>
              <w:tc>
                <w:tcPr>
                  <w:tcW w:w="241" w:type="dxa"/>
                  <w:tcBorders>
                    <w:top w:val="single" w:sz="4" w:space="0" w:color="595959" w:themeColor="text1" w:themeTint="A6"/>
                    <w:left w:val="single" w:sz="4" w:space="0" w:color="595959" w:themeColor="text1" w:themeTint="A6"/>
                  </w:tcBorders>
                  <w:shd w:val="clear" w:color="auto" w:fill="E8E8E8"/>
                </w:tcPr>
                <w:p w14:paraId="1E4678F1" w14:textId="77777777" w:rsidR="007F05FC" w:rsidRPr="00DA313E" w:rsidRDefault="007F05FC" w:rsidP="007F05FC">
                  <w:pPr>
                    <w:spacing w:before="60" w:after="60"/>
                    <w:jc w:val="both"/>
                    <w:rPr>
                      <w:rFonts w:ascii="Arial" w:hAnsi="Arial" w:cs="Arial"/>
                      <w:bCs/>
                      <w:sz w:val="12"/>
                      <w:szCs w:val="12"/>
                    </w:rPr>
                  </w:pPr>
                </w:p>
              </w:tc>
              <w:tc>
                <w:tcPr>
                  <w:tcW w:w="7810" w:type="dxa"/>
                  <w:gridSpan w:val="4"/>
                  <w:tcBorders>
                    <w:top w:val="single" w:sz="4" w:space="0" w:color="595959" w:themeColor="text1" w:themeTint="A6"/>
                    <w:bottom w:val="single" w:sz="4" w:space="0" w:color="595959" w:themeColor="text1" w:themeTint="A6"/>
                  </w:tcBorders>
                  <w:shd w:val="clear" w:color="auto" w:fill="E8E8E8"/>
                </w:tcPr>
                <w:p w14:paraId="109A7FCF" w14:textId="77777777" w:rsidR="007F05FC" w:rsidRPr="00DA313E" w:rsidRDefault="007F05FC" w:rsidP="007F05FC">
                  <w:pPr>
                    <w:spacing w:before="60" w:after="60"/>
                    <w:rPr>
                      <w:rFonts w:ascii="Arial" w:hAnsi="Arial" w:cs="Arial"/>
                      <w:bCs/>
                      <w:sz w:val="12"/>
                      <w:szCs w:val="12"/>
                    </w:rPr>
                  </w:pPr>
                </w:p>
              </w:tc>
              <w:tc>
                <w:tcPr>
                  <w:tcW w:w="236" w:type="dxa"/>
                  <w:tcBorders>
                    <w:top w:val="single" w:sz="4" w:space="0" w:color="595959" w:themeColor="text1" w:themeTint="A6"/>
                    <w:right w:val="single" w:sz="4" w:space="0" w:color="595959" w:themeColor="text1" w:themeTint="A6"/>
                  </w:tcBorders>
                  <w:shd w:val="clear" w:color="auto" w:fill="E8E8E8"/>
                </w:tcPr>
                <w:p w14:paraId="1225DBE7" w14:textId="77777777" w:rsidR="007F05FC" w:rsidRPr="00DA313E" w:rsidRDefault="007F05FC" w:rsidP="007F05FC">
                  <w:pPr>
                    <w:spacing w:before="60"/>
                    <w:jc w:val="both"/>
                    <w:rPr>
                      <w:rFonts w:ascii="Arial" w:hAnsi="Arial" w:cs="Arial"/>
                      <w:bCs/>
                      <w:sz w:val="12"/>
                      <w:szCs w:val="12"/>
                    </w:rPr>
                  </w:pPr>
                </w:p>
              </w:tc>
            </w:tr>
            <w:tr w:rsidR="007F05FC" w14:paraId="350D6450" w14:textId="77777777" w:rsidTr="008937E3">
              <w:trPr>
                <w:trHeight w:val="625"/>
              </w:trPr>
              <w:tc>
                <w:tcPr>
                  <w:tcW w:w="241" w:type="dxa"/>
                  <w:tcBorders>
                    <w:left w:val="single" w:sz="4" w:space="0" w:color="595959" w:themeColor="text1" w:themeTint="A6"/>
                    <w:right w:val="single" w:sz="4" w:space="0" w:color="595959" w:themeColor="text1" w:themeTint="A6"/>
                  </w:tcBorders>
                  <w:shd w:val="clear" w:color="auto" w:fill="E8E8E8"/>
                </w:tcPr>
                <w:p w14:paraId="1AA2FE61" w14:textId="77777777" w:rsidR="007F05FC" w:rsidRDefault="007F05FC" w:rsidP="007F05FC">
                  <w:pPr>
                    <w:jc w:val="center"/>
                    <w:rPr>
                      <w:rFonts w:ascii="Arial" w:hAnsi="Arial" w:cs="Arial"/>
                      <w:b/>
                      <w:bCs/>
                      <w:color w:val="FFFFFF" w:themeColor="background1"/>
                      <w:sz w:val="20"/>
                      <w:szCs w:val="20"/>
                    </w:rPr>
                  </w:pPr>
                </w:p>
              </w:tc>
              <w:tc>
                <w:tcPr>
                  <w:tcW w:w="26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7A059E96" w14:textId="77777777" w:rsidR="007F05FC" w:rsidRDefault="007F05FC" w:rsidP="007F05FC">
                  <w:pPr>
                    <w:jc w:val="center"/>
                    <w:rPr>
                      <w:rFonts w:ascii="Arial" w:hAnsi="Arial" w:cs="Arial"/>
                      <w:b/>
                      <w:bCs/>
                      <w:color w:val="FFFFFF" w:themeColor="background1"/>
                      <w:sz w:val="20"/>
                      <w:szCs w:val="20"/>
                    </w:rPr>
                  </w:pPr>
                  <w:r>
                    <w:rPr>
                      <w:rFonts w:ascii="Arial" w:hAnsi="Arial" w:cs="Arial"/>
                      <w:b/>
                      <w:bCs/>
                      <w:color w:val="FFFFFF" w:themeColor="background1"/>
                      <w:sz w:val="20"/>
                      <w:szCs w:val="20"/>
                    </w:rPr>
                    <w:t>Pretendents</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44A1C80B" w14:textId="77777777" w:rsidR="007F05FC" w:rsidRDefault="007F05FC" w:rsidP="007F05FC">
                  <w:pPr>
                    <w:jc w:val="center"/>
                    <w:rPr>
                      <w:rFonts w:ascii="Arial" w:hAnsi="Arial" w:cs="Arial"/>
                      <w:b/>
                      <w:bCs/>
                      <w:color w:val="FFFFFF" w:themeColor="background1"/>
                      <w:sz w:val="20"/>
                      <w:szCs w:val="20"/>
                    </w:rPr>
                  </w:pPr>
                  <w:r>
                    <w:rPr>
                      <w:rFonts w:ascii="Arial" w:hAnsi="Arial" w:cs="Arial"/>
                      <w:b/>
                      <w:bCs/>
                      <w:color w:val="FFFFFF" w:themeColor="background1"/>
                      <w:sz w:val="20"/>
                      <w:szCs w:val="20"/>
                    </w:rPr>
                    <w:t xml:space="preserve">Iesniegšanas </w:t>
                  </w:r>
                </w:p>
                <w:p w14:paraId="0D84290A" w14:textId="77777777" w:rsidR="007F05FC" w:rsidRDefault="007F05FC" w:rsidP="007F05FC">
                  <w:pPr>
                    <w:jc w:val="center"/>
                    <w:rPr>
                      <w:rFonts w:ascii="Arial" w:hAnsi="Arial" w:cs="Arial"/>
                      <w:b/>
                      <w:bCs/>
                      <w:color w:val="FFFFFF" w:themeColor="background1"/>
                      <w:sz w:val="20"/>
                      <w:szCs w:val="20"/>
                    </w:rPr>
                  </w:pPr>
                  <w:r>
                    <w:rPr>
                      <w:rFonts w:ascii="Arial" w:hAnsi="Arial" w:cs="Arial"/>
                      <w:b/>
                      <w:bCs/>
                      <w:color w:val="FFFFFF" w:themeColor="background1"/>
                      <w:sz w:val="20"/>
                      <w:szCs w:val="20"/>
                    </w:rPr>
                    <w:t>datums un laiks</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22270C59" w14:textId="77777777" w:rsidR="007F05FC" w:rsidRPr="00BD1F66" w:rsidRDefault="007F05FC" w:rsidP="007F05FC">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Finanšu piedāvājums</w:t>
                  </w:r>
                </w:p>
              </w:tc>
              <w:tc>
                <w:tcPr>
                  <w:tcW w:w="17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4F117026" w14:textId="77777777" w:rsidR="007F05FC" w:rsidRPr="00BD1F66" w:rsidRDefault="007F05FC" w:rsidP="007F05FC">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Cena bez PVN</w:t>
                  </w:r>
                </w:p>
              </w:tc>
              <w:tc>
                <w:tcPr>
                  <w:tcW w:w="236" w:type="dxa"/>
                  <w:tcBorders>
                    <w:left w:val="single" w:sz="4" w:space="0" w:color="595959" w:themeColor="text1" w:themeTint="A6"/>
                    <w:right w:val="single" w:sz="4" w:space="0" w:color="595959" w:themeColor="text1" w:themeTint="A6"/>
                  </w:tcBorders>
                  <w:shd w:val="clear" w:color="auto" w:fill="E8E8E8"/>
                </w:tcPr>
                <w:p w14:paraId="6B083606" w14:textId="77777777" w:rsidR="007F05FC" w:rsidRDefault="007F05FC" w:rsidP="007F05FC">
                  <w:pPr>
                    <w:jc w:val="center"/>
                    <w:rPr>
                      <w:rFonts w:ascii="Arial" w:hAnsi="Arial" w:cs="Arial"/>
                      <w:b/>
                      <w:bCs/>
                      <w:color w:val="FFFFFF" w:themeColor="background1"/>
                      <w:sz w:val="20"/>
                      <w:szCs w:val="20"/>
                    </w:rPr>
                  </w:pPr>
                </w:p>
              </w:tc>
            </w:tr>
            <w:tr w:rsidR="007F05FC" w14:paraId="0CEB32DA" w14:textId="77777777" w:rsidTr="008937E3">
              <w:trPr>
                <w:trHeight w:val="505"/>
              </w:trPr>
              <w:tc>
                <w:tcPr>
                  <w:tcW w:w="241" w:type="dxa"/>
                  <w:tcBorders>
                    <w:left w:val="single" w:sz="4" w:space="0" w:color="595959" w:themeColor="text1" w:themeTint="A6"/>
                    <w:right w:val="single" w:sz="4" w:space="0" w:color="595959" w:themeColor="text1" w:themeTint="A6"/>
                  </w:tcBorders>
                  <w:shd w:val="clear" w:color="auto" w:fill="E8E8E8"/>
                </w:tcPr>
                <w:p w14:paraId="5DCE2CB3" w14:textId="77777777" w:rsidR="007F05FC" w:rsidRPr="00AB51F8" w:rsidRDefault="007F05FC" w:rsidP="007F05FC">
                  <w:pPr>
                    <w:spacing w:before="60" w:after="60"/>
                    <w:jc w:val="both"/>
                    <w:rPr>
                      <w:rFonts w:ascii="Arial" w:hAnsi="Arial" w:cs="Arial"/>
                      <w:bCs/>
                      <w:i/>
                      <w:sz w:val="2"/>
                      <w:szCs w:val="2"/>
                    </w:rPr>
                  </w:pPr>
                </w:p>
              </w:tc>
              <w:tc>
                <w:tcPr>
                  <w:tcW w:w="26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4995AE7C" w14:textId="77777777" w:rsidR="007F05FC" w:rsidRPr="006552FD" w:rsidRDefault="007F05FC" w:rsidP="007F05FC">
                  <w:pPr>
                    <w:spacing w:before="60" w:after="60"/>
                    <w:rPr>
                      <w:rFonts w:ascii="Arial" w:hAnsi="Arial" w:cs="Arial"/>
                      <w:bCs/>
                      <w:sz w:val="20"/>
                      <w:szCs w:val="20"/>
                    </w:rPr>
                  </w:pPr>
                  <w:r w:rsidRPr="006552FD">
                    <w:rPr>
                      <w:rFonts w:ascii="Arial" w:hAnsi="Arial" w:cs="Arial"/>
                      <w:b/>
                      <w:bCs/>
                      <w:sz w:val="20"/>
                      <w:szCs w:val="20"/>
                    </w:rPr>
                    <w:t>"BŪVES BIROJS" SIA</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0E53B4A0" w14:textId="77777777" w:rsidR="007F05FC" w:rsidRDefault="007F05FC" w:rsidP="007F05FC">
                  <w:pPr>
                    <w:spacing w:before="60" w:after="60"/>
                    <w:rPr>
                      <w:rFonts w:ascii="Arial" w:hAnsi="Arial" w:cs="Arial"/>
                      <w:bCs/>
                      <w:sz w:val="20"/>
                      <w:szCs w:val="20"/>
                    </w:rPr>
                  </w:pPr>
                  <w:r w:rsidRPr="00B22E89">
                    <w:rPr>
                      <w:rFonts w:ascii="Arial" w:hAnsi="Arial" w:cs="Arial"/>
                      <w:bCs/>
                      <w:sz w:val="20"/>
                      <w:szCs w:val="20"/>
                    </w:rPr>
                    <w:t>19.02.2026 plkst. 20:22</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3C450EFB" w14:textId="77777777" w:rsidR="007F05FC" w:rsidRPr="00BD2897" w:rsidRDefault="007F05FC" w:rsidP="007F05FC">
                  <w:pPr>
                    <w:spacing w:before="60"/>
                    <w:rPr>
                      <w:rFonts w:ascii="Arial" w:hAnsi="Arial" w:cs="Arial"/>
                      <w:bCs/>
                      <w:sz w:val="20"/>
                      <w:szCs w:val="20"/>
                      <w:lang w:val="en-US"/>
                    </w:rPr>
                  </w:pPr>
                  <w:r w:rsidRPr="00BD2897">
                    <w:rPr>
                      <w:rFonts w:ascii="Arial" w:hAnsi="Arial" w:cs="Arial"/>
                      <w:bCs/>
                      <w:sz w:val="20"/>
                      <w:szCs w:val="20"/>
                    </w:rPr>
                    <w:t>EUR 1360.0</w:t>
                  </w:r>
                </w:p>
                <w:p w14:paraId="405C7725" w14:textId="77777777" w:rsidR="007F05FC" w:rsidRDefault="007F05FC" w:rsidP="007F05FC">
                  <w:pPr>
                    <w:spacing w:before="60"/>
                    <w:rPr>
                      <w:rFonts w:ascii="Arial" w:hAnsi="Arial" w:cs="Arial"/>
                      <w:bCs/>
                      <w:sz w:val="20"/>
                      <w:szCs w:val="20"/>
                    </w:rPr>
                  </w:pPr>
                </w:p>
              </w:tc>
              <w:tc>
                <w:tcPr>
                  <w:tcW w:w="17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3653969E" w14:textId="77777777" w:rsidR="007F05FC" w:rsidRPr="00BD2897" w:rsidRDefault="007F05FC" w:rsidP="007F05FC">
                  <w:pPr>
                    <w:spacing w:before="60"/>
                    <w:rPr>
                      <w:rFonts w:ascii="Arial" w:hAnsi="Arial" w:cs="Arial"/>
                      <w:bCs/>
                      <w:sz w:val="20"/>
                      <w:szCs w:val="20"/>
                      <w:lang w:val="en-US"/>
                    </w:rPr>
                  </w:pPr>
                  <w:r w:rsidRPr="00BD2897">
                    <w:rPr>
                      <w:rFonts w:ascii="Arial" w:hAnsi="Arial" w:cs="Arial"/>
                      <w:bCs/>
                      <w:sz w:val="20"/>
                      <w:szCs w:val="20"/>
                    </w:rPr>
                    <w:t>EUR 1360.0</w:t>
                  </w:r>
                </w:p>
                <w:p w14:paraId="3FC5EC83" w14:textId="77777777" w:rsidR="007F05FC" w:rsidRDefault="007F05FC" w:rsidP="007F05FC">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270F3183" w14:textId="77777777" w:rsidR="007F05FC" w:rsidRPr="001E5127" w:rsidRDefault="007F05FC" w:rsidP="007F05FC">
                  <w:pPr>
                    <w:rPr>
                      <w:rFonts w:ascii="Arial" w:hAnsi="Arial" w:cs="Arial"/>
                      <w:sz w:val="2"/>
                      <w:szCs w:val="2"/>
                    </w:rPr>
                  </w:pPr>
                </w:p>
              </w:tc>
            </w:tr>
            <w:tr w:rsidR="007F05FC" w14:paraId="4C94599D" w14:textId="77777777" w:rsidTr="008937E3">
              <w:trPr>
                <w:trHeight w:val="505"/>
              </w:trPr>
              <w:tc>
                <w:tcPr>
                  <w:tcW w:w="241" w:type="dxa"/>
                  <w:tcBorders>
                    <w:left w:val="single" w:sz="4" w:space="0" w:color="595959" w:themeColor="text1" w:themeTint="A6"/>
                    <w:right w:val="single" w:sz="4" w:space="0" w:color="595959" w:themeColor="text1" w:themeTint="A6"/>
                  </w:tcBorders>
                  <w:shd w:val="clear" w:color="auto" w:fill="E8E8E8"/>
                </w:tcPr>
                <w:p w14:paraId="360A9AE1" w14:textId="77777777" w:rsidR="007F05FC" w:rsidRPr="00AB51F8" w:rsidRDefault="007F05FC" w:rsidP="007F05FC">
                  <w:pPr>
                    <w:spacing w:before="60" w:after="60"/>
                    <w:jc w:val="both"/>
                    <w:rPr>
                      <w:rFonts w:ascii="Arial" w:hAnsi="Arial" w:cs="Arial"/>
                      <w:bCs/>
                      <w:i/>
                      <w:sz w:val="2"/>
                      <w:szCs w:val="2"/>
                    </w:rPr>
                  </w:pPr>
                </w:p>
              </w:tc>
              <w:tc>
                <w:tcPr>
                  <w:tcW w:w="26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4FE480BB" w14:textId="77777777" w:rsidR="007F05FC" w:rsidRPr="006552FD" w:rsidRDefault="007F05FC" w:rsidP="007F05FC">
                  <w:pPr>
                    <w:spacing w:before="60" w:after="60"/>
                    <w:rPr>
                      <w:rFonts w:ascii="Arial" w:hAnsi="Arial" w:cs="Arial"/>
                      <w:bCs/>
                      <w:sz w:val="20"/>
                      <w:szCs w:val="20"/>
                    </w:rPr>
                  </w:pPr>
                  <w:r w:rsidRPr="006552FD">
                    <w:rPr>
                      <w:rFonts w:ascii="Arial" w:hAnsi="Arial" w:cs="Arial"/>
                      <w:b/>
                      <w:bCs/>
                      <w:sz w:val="20"/>
                      <w:szCs w:val="20"/>
                    </w:rPr>
                    <w:t>"Geo Consultants" SIA</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0C2B5B5B" w14:textId="77777777" w:rsidR="007F05FC" w:rsidRDefault="007F05FC" w:rsidP="007F05FC">
                  <w:pPr>
                    <w:spacing w:before="60" w:after="60"/>
                    <w:rPr>
                      <w:rFonts w:ascii="Arial" w:hAnsi="Arial" w:cs="Arial"/>
                      <w:bCs/>
                      <w:sz w:val="20"/>
                      <w:szCs w:val="20"/>
                    </w:rPr>
                  </w:pPr>
                  <w:r w:rsidRPr="00B22E89">
                    <w:rPr>
                      <w:rFonts w:ascii="Arial" w:hAnsi="Arial" w:cs="Arial"/>
                      <w:bCs/>
                      <w:sz w:val="20"/>
                      <w:szCs w:val="20"/>
                    </w:rPr>
                    <w:t>19.02.2026 plkst. 15:46</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765C683B" w14:textId="77777777" w:rsidR="007F05FC" w:rsidRPr="00BD2897" w:rsidRDefault="007F05FC" w:rsidP="007F05FC">
                  <w:pPr>
                    <w:spacing w:before="60"/>
                    <w:rPr>
                      <w:rFonts w:ascii="Arial" w:hAnsi="Arial" w:cs="Arial"/>
                      <w:bCs/>
                      <w:sz w:val="20"/>
                      <w:szCs w:val="20"/>
                      <w:lang w:val="en-US"/>
                    </w:rPr>
                  </w:pPr>
                  <w:r w:rsidRPr="00BD2897">
                    <w:rPr>
                      <w:rFonts w:ascii="Arial" w:hAnsi="Arial" w:cs="Arial"/>
                      <w:bCs/>
                      <w:sz w:val="20"/>
                      <w:szCs w:val="20"/>
                    </w:rPr>
                    <w:t>EUR 5850.0</w:t>
                  </w:r>
                </w:p>
                <w:p w14:paraId="521785C9" w14:textId="77777777" w:rsidR="007F05FC" w:rsidRDefault="007F05FC" w:rsidP="007F05FC">
                  <w:pPr>
                    <w:spacing w:before="60"/>
                    <w:rPr>
                      <w:rFonts w:ascii="Arial" w:hAnsi="Arial" w:cs="Arial"/>
                      <w:bCs/>
                      <w:sz w:val="20"/>
                      <w:szCs w:val="20"/>
                    </w:rPr>
                  </w:pPr>
                </w:p>
              </w:tc>
              <w:tc>
                <w:tcPr>
                  <w:tcW w:w="17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B744EA7" w14:textId="77777777" w:rsidR="007F05FC" w:rsidRPr="00BD2897" w:rsidRDefault="007F05FC" w:rsidP="007F05FC">
                  <w:pPr>
                    <w:spacing w:before="60"/>
                    <w:rPr>
                      <w:rFonts w:ascii="Arial" w:hAnsi="Arial" w:cs="Arial"/>
                      <w:bCs/>
                      <w:sz w:val="20"/>
                      <w:szCs w:val="20"/>
                      <w:lang w:val="en-US"/>
                    </w:rPr>
                  </w:pPr>
                  <w:r w:rsidRPr="00BD2897">
                    <w:rPr>
                      <w:rFonts w:ascii="Arial" w:hAnsi="Arial" w:cs="Arial"/>
                      <w:bCs/>
                      <w:sz w:val="20"/>
                      <w:szCs w:val="20"/>
                    </w:rPr>
                    <w:t>EUR 5850.0</w:t>
                  </w:r>
                </w:p>
                <w:p w14:paraId="67FA4651" w14:textId="77777777" w:rsidR="007F05FC" w:rsidRDefault="007F05FC" w:rsidP="007F05FC">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07686FC4" w14:textId="77777777" w:rsidR="007F05FC" w:rsidRPr="001E5127" w:rsidRDefault="007F05FC" w:rsidP="007F05FC">
                  <w:pPr>
                    <w:rPr>
                      <w:rFonts w:ascii="Arial" w:hAnsi="Arial" w:cs="Arial"/>
                      <w:sz w:val="2"/>
                      <w:szCs w:val="2"/>
                    </w:rPr>
                  </w:pPr>
                </w:p>
              </w:tc>
            </w:tr>
            <w:tr w:rsidR="007F05FC" w14:paraId="375E5EE5" w14:textId="77777777" w:rsidTr="008937E3">
              <w:trPr>
                <w:trHeight w:val="505"/>
              </w:trPr>
              <w:tc>
                <w:tcPr>
                  <w:tcW w:w="241" w:type="dxa"/>
                  <w:tcBorders>
                    <w:left w:val="single" w:sz="4" w:space="0" w:color="595959" w:themeColor="text1" w:themeTint="A6"/>
                    <w:right w:val="single" w:sz="4" w:space="0" w:color="595959" w:themeColor="text1" w:themeTint="A6"/>
                  </w:tcBorders>
                  <w:shd w:val="clear" w:color="auto" w:fill="E8E8E8"/>
                </w:tcPr>
                <w:p w14:paraId="723ECAB4" w14:textId="77777777" w:rsidR="007F05FC" w:rsidRPr="00AB51F8" w:rsidRDefault="007F05FC" w:rsidP="007F05FC">
                  <w:pPr>
                    <w:spacing w:before="60" w:after="60"/>
                    <w:jc w:val="both"/>
                    <w:rPr>
                      <w:rFonts w:ascii="Arial" w:hAnsi="Arial" w:cs="Arial"/>
                      <w:bCs/>
                      <w:i/>
                      <w:sz w:val="2"/>
                      <w:szCs w:val="2"/>
                    </w:rPr>
                  </w:pPr>
                </w:p>
              </w:tc>
              <w:tc>
                <w:tcPr>
                  <w:tcW w:w="26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6DF34017" w14:textId="77777777" w:rsidR="007F05FC" w:rsidRPr="006552FD" w:rsidRDefault="007F05FC" w:rsidP="007F05FC">
                  <w:pPr>
                    <w:spacing w:before="60" w:after="60"/>
                    <w:rPr>
                      <w:rFonts w:ascii="Arial" w:hAnsi="Arial" w:cs="Arial"/>
                      <w:bCs/>
                      <w:sz w:val="20"/>
                      <w:szCs w:val="20"/>
                    </w:rPr>
                  </w:pPr>
                  <w:r w:rsidRPr="006552FD">
                    <w:rPr>
                      <w:rFonts w:ascii="Arial" w:hAnsi="Arial" w:cs="Arial"/>
                      <w:b/>
                      <w:bCs/>
                      <w:sz w:val="20"/>
                      <w:szCs w:val="20"/>
                    </w:rPr>
                    <w:t>"IV 2" SIA</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27EEB75B" w14:textId="77777777" w:rsidR="007F05FC" w:rsidRDefault="007F05FC" w:rsidP="007F05FC">
                  <w:pPr>
                    <w:spacing w:before="60" w:after="60"/>
                    <w:rPr>
                      <w:rFonts w:ascii="Arial" w:hAnsi="Arial" w:cs="Arial"/>
                      <w:bCs/>
                      <w:sz w:val="20"/>
                      <w:szCs w:val="20"/>
                    </w:rPr>
                  </w:pPr>
                  <w:r w:rsidRPr="00B22E89">
                    <w:rPr>
                      <w:rFonts w:ascii="Arial" w:hAnsi="Arial" w:cs="Arial"/>
                      <w:bCs/>
                      <w:sz w:val="20"/>
                      <w:szCs w:val="20"/>
                    </w:rPr>
                    <w:t>19.02.2026 plkst. 12:32</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0BFCE16C" w14:textId="77777777" w:rsidR="007F05FC" w:rsidRPr="00BD2897" w:rsidRDefault="007F05FC" w:rsidP="007F05FC">
                  <w:pPr>
                    <w:spacing w:before="60"/>
                    <w:rPr>
                      <w:rFonts w:ascii="Arial" w:hAnsi="Arial" w:cs="Arial"/>
                      <w:bCs/>
                      <w:sz w:val="20"/>
                      <w:szCs w:val="20"/>
                      <w:lang w:val="en-US"/>
                    </w:rPr>
                  </w:pPr>
                  <w:r w:rsidRPr="00BD2897">
                    <w:rPr>
                      <w:rFonts w:ascii="Arial" w:hAnsi="Arial" w:cs="Arial"/>
                      <w:bCs/>
                      <w:sz w:val="20"/>
                      <w:szCs w:val="20"/>
                    </w:rPr>
                    <w:t>EUR 3345.0</w:t>
                  </w:r>
                </w:p>
                <w:p w14:paraId="7F60AB05" w14:textId="77777777" w:rsidR="007F05FC" w:rsidRDefault="007F05FC" w:rsidP="007F05FC">
                  <w:pPr>
                    <w:spacing w:before="60"/>
                    <w:rPr>
                      <w:rFonts w:ascii="Arial" w:hAnsi="Arial" w:cs="Arial"/>
                      <w:bCs/>
                      <w:sz w:val="20"/>
                      <w:szCs w:val="20"/>
                    </w:rPr>
                  </w:pPr>
                </w:p>
              </w:tc>
              <w:tc>
                <w:tcPr>
                  <w:tcW w:w="17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3A8DE743" w14:textId="77777777" w:rsidR="007F05FC" w:rsidRPr="00BD2897" w:rsidRDefault="007F05FC" w:rsidP="007F05FC">
                  <w:pPr>
                    <w:spacing w:before="60"/>
                    <w:rPr>
                      <w:rFonts w:ascii="Arial" w:hAnsi="Arial" w:cs="Arial"/>
                      <w:bCs/>
                      <w:sz w:val="20"/>
                      <w:szCs w:val="20"/>
                      <w:lang w:val="en-US"/>
                    </w:rPr>
                  </w:pPr>
                  <w:r w:rsidRPr="00BD2897">
                    <w:rPr>
                      <w:rFonts w:ascii="Arial" w:hAnsi="Arial" w:cs="Arial"/>
                      <w:bCs/>
                      <w:sz w:val="20"/>
                      <w:szCs w:val="20"/>
                    </w:rPr>
                    <w:t>EUR 3345.0</w:t>
                  </w:r>
                </w:p>
                <w:p w14:paraId="70EDC656" w14:textId="77777777" w:rsidR="007F05FC" w:rsidRDefault="007F05FC" w:rsidP="007F05FC">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6CDEB8A4" w14:textId="77777777" w:rsidR="007F05FC" w:rsidRPr="001E5127" w:rsidRDefault="007F05FC" w:rsidP="007F05FC">
                  <w:pPr>
                    <w:rPr>
                      <w:rFonts w:ascii="Arial" w:hAnsi="Arial" w:cs="Arial"/>
                      <w:sz w:val="2"/>
                      <w:szCs w:val="2"/>
                    </w:rPr>
                  </w:pPr>
                </w:p>
              </w:tc>
            </w:tr>
            <w:tr w:rsidR="007F05FC" w14:paraId="4ACB8990" w14:textId="77777777" w:rsidTr="008937E3">
              <w:trPr>
                <w:trHeight w:val="505"/>
              </w:trPr>
              <w:tc>
                <w:tcPr>
                  <w:tcW w:w="241" w:type="dxa"/>
                  <w:tcBorders>
                    <w:left w:val="single" w:sz="4" w:space="0" w:color="595959" w:themeColor="text1" w:themeTint="A6"/>
                    <w:right w:val="single" w:sz="4" w:space="0" w:color="595959" w:themeColor="text1" w:themeTint="A6"/>
                  </w:tcBorders>
                  <w:shd w:val="clear" w:color="auto" w:fill="E8E8E8"/>
                </w:tcPr>
                <w:p w14:paraId="3A6B3FA6" w14:textId="77777777" w:rsidR="007F05FC" w:rsidRPr="00AB51F8" w:rsidRDefault="007F05FC" w:rsidP="007F05FC">
                  <w:pPr>
                    <w:spacing w:before="60" w:after="60"/>
                    <w:jc w:val="both"/>
                    <w:rPr>
                      <w:rFonts w:ascii="Arial" w:hAnsi="Arial" w:cs="Arial"/>
                      <w:bCs/>
                      <w:i/>
                      <w:sz w:val="2"/>
                      <w:szCs w:val="2"/>
                    </w:rPr>
                  </w:pPr>
                </w:p>
              </w:tc>
              <w:tc>
                <w:tcPr>
                  <w:tcW w:w="26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3F758F95" w14:textId="77777777" w:rsidR="007F05FC" w:rsidRPr="006552FD" w:rsidRDefault="007F05FC" w:rsidP="007F05FC">
                  <w:pPr>
                    <w:spacing w:before="60" w:after="60"/>
                    <w:rPr>
                      <w:rFonts w:ascii="Arial" w:hAnsi="Arial" w:cs="Arial"/>
                      <w:bCs/>
                      <w:sz w:val="20"/>
                      <w:szCs w:val="20"/>
                    </w:rPr>
                  </w:pPr>
                  <w:r w:rsidRPr="006552FD">
                    <w:rPr>
                      <w:rFonts w:ascii="Arial" w:hAnsi="Arial" w:cs="Arial"/>
                      <w:b/>
                      <w:bCs/>
                      <w:sz w:val="20"/>
                      <w:szCs w:val="20"/>
                    </w:rPr>
                    <w:t>"Jurēvičs un partneri" SIA</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1C121D86" w14:textId="77777777" w:rsidR="007F05FC" w:rsidRDefault="007F05FC" w:rsidP="007F05FC">
                  <w:pPr>
                    <w:spacing w:before="60" w:after="60"/>
                    <w:rPr>
                      <w:rFonts w:ascii="Arial" w:hAnsi="Arial" w:cs="Arial"/>
                      <w:bCs/>
                      <w:sz w:val="20"/>
                      <w:szCs w:val="20"/>
                    </w:rPr>
                  </w:pPr>
                  <w:r w:rsidRPr="00B22E89">
                    <w:rPr>
                      <w:rFonts w:ascii="Arial" w:hAnsi="Arial" w:cs="Arial"/>
                      <w:bCs/>
                      <w:sz w:val="20"/>
                      <w:szCs w:val="20"/>
                    </w:rPr>
                    <w:t>19.02.2026 plkst. 14:18</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7E0361B6" w14:textId="77777777" w:rsidR="007F05FC" w:rsidRPr="00BD2897" w:rsidRDefault="007F05FC" w:rsidP="007F05FC">
                  <w:pPr>
                    <w:spacing w:before="60"/>
                    <w:rPr>
                      <w:rFonts w:ascii="Arial" w:hAnsi="Arial" w:cs="Arial"/>
                      <w:bCs/>
                      <w:sz w:val="20"/>
                      <w:szCs w:val="20"/>
                      <w:lang w:val="en-US"/>
                    </w:rPr>
                  </w:pPr>
                  <w:r w:rsidRPr="00BD2897">
                    <w:rPr>
                      <w:rFonts w:ascii="Arial" w:hAnsi="Arial" w:cs="Arial"/>
                      <w:bCs/>
                      <w:sz w:val="20"/>
                      <w:szCs w:val="20"/>
                    </w:rPr>
                    <w:t>EUR 13000.0</w:t>
                  </w:r>
                </w:p>
                <w:p w14:paraId="62C8809F" w14:textId="77777777" w:rsidR="007F05FC" w:rsidRDefault="007F05FC" w:rsidP="007F05FC">
                  <w:pPr>
                    <w:spacing w:before="60"/>
                    <w:rPr>
                      <w:rFonts w:ascii="Arial" w:hAnsi="Arial" w:cs="Arial"/>
                      <w:bCs/>
                      <w:sz w:val="20"/>
                      <w:szCs w:val="20"/>
                    </w:rPr>
                  </w:pPr>
                </w:p>
              </w:tc>
              <w:tc>
                <w:tcPr>
                  <w:tcW w:w="17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40FB3731" w14:textId="77777777" w:rsidR="007F05FC" w:rsidRPr="00BD2897" w:rsidRDefault="007F05FC" w:rsidP="007F05FC">
                  <w:pPr>
                    <w:spacing w:before="60"/>
                    <w:rPr>
                      <w:rFonts w:ascii="Arial" w:hAnsi="Arial" w:cs="Arial"/>
                      <w:bCs/>
                      <w:sz w:val="20"/>
                      <w:szCs w:val="20"/>
                      <w:lang w:val="en-US"/>
                    </w:rPr>
                  </w:pPr>
                  <w:r w:rsidRPr="00BD2897">
                    <w:rPr>
                      <w:rFonts w:ascii="Arial" w:hAnsi="Arial" w:cs="Arial"/>
                      <w:bCs/>
                      <w:sz w:val="20"/>
                      <w:szCs w:val="20"/>
                    </w:rPr>
                    <w:t>EUR 13000.0</w:t>
                  </w:r>
                </w:p>
                <w:p w14:paraId="00812E11" w14:textId="77777777" w:rsidR="007F05FC" w:rsidRDefault="007F05FC" w:rsidP="007F05FC">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76D0FECA" w14:textId="77777777" w:rsidR="007F05FC" w:rsidRPr="001E5127" w:rsidRDefault="007F05FC" w:rsidP="007F05FC">
                  <w:pPr>
                    <w:rPr>
                      <w:rFonts w:ascii="Arial" w:hAnsi="Arial" w:cs="Arial"/>
                      <w:sz w:val="2"/>
                      <w:szCs w:val="2"/>
                    </w:rPr>
                  </w:pPr>
                </w:p>
              </w:tc>
            </w:tr>
            <w:tr w:rsidR="007F05FC" w14:paraId="040B18D2" w14:textId="77777777" w:rsidTr="008937E3">
              <w:trPr>
                <w:trHeight w:val="505"/>
              </w:trPr>
              <w:tc>
                <w:tcPr>
                  <w:tcW w:w="241" w:type="dxa"/>
                  <w:tcBorders>
                    <w:left w:val="single" w:sz="4" w:space="0" w:color="595959" w:themeColor="text1" w:themeTint="A6"/>
                    <w:right w:val="single" w:sz="4" w:space="0" w:color="595959" w:themeColor="text1" w:themeTint="A6"/>
                  </w:tcBorders>
                  <w:shd w:val="clear" w:color="auto" w:fill="E8E8E8"/>
                </w:tcPr>
                <w:p w14:paraId="7D693A31" w14:textId="77777777" w:rsidR="007F05FC" w:rsidRPr="00AB51F8" w:rsidRDefault="007F05FC" w:rsidP="007F05FC">
                  <w:pPr>
                    <w:spacing w:before="60" w:after="60"/>
                    <w:jc w:val="both"/>
                    <w:rPr>
                      <w:rFonts w:ascii="Arial" w:hAnsi="Arial" w:cs="Arial"/>
                      <w:bCs/>
                      <w:i/>
                      <w:sz w:val="2"/>
                      <w:szCs w:val="2"/>
                    </w:rPr>
                  </w:pPr>
                </w:p>
              </w:tc>
              <w:tc>
                <w:tcPr>
                  <w:tcW w:w="26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48EA64AF" w14:textId="77777777" w:rsidR="007F05FC" w:rsidRPr="006552FD" w:rsidRDefault="007F05FC" w:rsidP="007F05FC">
                  <w:pPr>
                    <w:spacing w:before="60" w:after="60"/>
                    <w:rPr>
                      <w:rFonts w:ascii="Arial" w:hAnsi="Arial" w:cs="Arial"/>
                      <w:bCs/>
                      <w:sz w:val="20"/>
                      <w:szCs w:val="20"/>
                    </w:rPr>
                  </w:pPr>
                  <w:r w:rsidRPr="006552FD">
                    <w:rPr>
                      <w:rFonts w:ascii="Arial" w:hAnsi="Arial" w:cs="Arial"/>
                      <w:b/>
                      <w:bCs/>
                      <w:sz w:val="20"/>
                      <w:szCs w:val="20"/>
                    </w:rPr>
                    <w:t>"RS Būvnieks" SIA</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63256337" w14:textId="77777777" w:rsidR="007F05FC" w:rsidRDefault="007F05FC" w:rsidP="007F05FC">
                  <w:pPr>
                    <w:spacing w:before="60" w:after="60"/>
                    <w:rPr>
                      <w:rFonts w:ascii="Arial" w:hAnsi="Arial" w:cs="Arial"/>
                      <w:bCs/>
                      <w:sz w:val="20"/>
                      <w:szCs w:val="20"/>
                    </w:rPr>
                  </w:pPr>
                  <w:r w:rsidRPr="00B22E89">
                    <w:rPr>
                      <w:rFonts w:ascii="Arial" w:hAnsi="Arial" w:cs="Arial"/>
                      <w:bCs/>
                      <w:sz w:val="20"/>
                      <w:szCs w:val="20"/>
                    </w:rPr>
                    <w:t>18.02.2026 plkst. 15:46</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2C5C266C" w14:textId="77777777" w:rsidR="007F05FC" w:rsidRPr="00BD2897" w:rsidRDefault="007F05FC" w:rsidP="007F05FC">
                  <w:pPr>
                    <w:spacing w:before="60"/>
                    <w:rPr>
                      <w:rFonts w:ascii="Arial" w:hAnsi="Arial" w:cs="Arial"/>
                      <w:bCs/>
                      <w:sz w:val="20"/>
                      <w:szCs w:val="20"/>
                      <w:lang w:val="en-US"/>
                    </w:rPr>
                  </w:pPr>
                  <w:r w:rsidRPr="00BD2897">
                    <w:rPr>
                      <w:rFonts w:ascii="Arial" w:hAnsi="Arial" w:cs="Arial"/>
                      <w:bCs/>
                      <w:sz w:val="20"/>
                      <w:szCs w:val="20"/>
                    </w:rPr>
                    <w:t>EUR 2125.0</w:t>
                  </w:r>
                </w:p>
                <w:p w14:paraId="663AD739" w14:textId="77777777" w:rsidR="007F05FC" w:rsidRDefault="007F05FC" w:rsidP="007F05FC">
                  <w:pPr>
                    <w:spacing w:before="60"/>
                    <w:rPr>
                      <w:rFonts w:ascii="Arial" w:hAnsi="Arial" w:cs="Arial"/>
                      <w:bCs/>
                      <w:sz w:val="20"/>
                      <w:szCs w:val="20"/>
                    </w:rPr>
                  </w:pPr>
                </w:p>
              </w:tc>
              <w:tc>
                <w:tcPr>
                  <w:tcW w:w="17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7A5F8550" w14:textId="77777777" w:rsidR="007F05FC" w:rsidRPr="00BD2897" w:rsidRDefault="007F05FC" w:rsidP="007F05FC">
                  <w:pPr>
                    <w:spacing w:before="60"/>
                    <w:rPr>
                      <w:rFonts w:ascii="Arial" w:hAnsi="Arial" w:cs="Arial"/>
                      <w:bCs/>
                      <w:sz w:val="20"/>
                      <w:szCs w:val="20"/>
                      <w:lang w:val="en-US"/>
                    </w:rPr>
                  </w:pPr>
                  <w:r w:rsidRPr="00BD2897">
                    <w:rPr>
                      <w:rFonts w:ascii="Arial" w:hAnsi="Arial" w:cs="Arial"/>
                      <w:bCs/>
                      <w:sz w:val="20"/>
                      <w:szCs w:val="20"/>
                    </w:rPr>
                    <w:t>EUR 2125.0</w:t>
                  </w:r>
                </w:p>
                <w:p w14:paraId="3D8A4593" w14:textId="77777777" w:rsidR="007F05FC" w:rsidRDefault="007F05FC" w:rsidP="007F05FC">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7C9BE773" w14:textId="77777777" w:rsidR="007F05FC" w:rsidRPr="001E5127" w:rsidRDefault="007F05FC" w:rsidP="007F05FC">
                  <w:pPr>
                    <w:rPr>
                      <w:rFonts w:ascii="Arial" w:hAnsi="Arial" w:cs="Arial"/>
                      <w:sz w:val="2"/>
                      <w:szCs w:val="2"/>
                    </w:rPr>
                  </w:pPr>
                </w:p>
              </w:tc>
            </w:tr>
            <w:tr w:rsidR="007F05FC" w14:paraId="4D7E8B2E" w14:textId="77777777" w:rsidTr="008937E3">
              <w:trPr>
                <w:trHeight w:val="505"/>
              </w:trPr>
              <w:tc>
                <w:tcPr>
                  <w:tcW w:w="241" w:type="dxa"/>
                  <w:tcBorders>
                    <w:left w:val="single" w:sz="4" w:space="0" w:color="595959" w:themeColor="text1" w:themeTint="A6"/>
                    <w:right w:val="single" w:sz="4" w:space="0" w:color="595959" w:themeColor="text1" w:themeTint="A6"/>
                  </w:tcBorders>
                  <w:shd w:val="clear" w:color="auto" w:fill="E8E8E8"/>
                </w:tcPr>
                <w:p w14:paraId="38C3F573" w14:textId="77777777" w:rsidR="007F05FC" w:rsidRPr="00AB51F8" w:rsidRDefault="007F05FC" w:rsidP="007F05FC">
                  <w:pPr>
                    <w:spacing w:before="60" w:after="60"/>
                    <w:jc w:val="both"/>
                    <w:rPr>
                      <w:rFonts w:ascii="Arial" w:hAnsi="Arial" w:cs="Arial"/>
                      <w:bCs/>
                      <w:i/>
                      <w:sz w:val="2"/>
                      <w:szCs w:val="2"/>
                    </w:rPr>
                  </w:pPr>
                </w:p>
              </w:tc>
              <w:tc>
                <w:tcPr>
                  <w:tcW w:w="26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50AC095A" w14:textId="77777777" w:rsidR="007F05FC" w:rsidRPr="006552FD" w:rsidRDefault="007F05FC" w:rsidP="007F05FC">
                  <w:pPr>
                    <w:spacing w:before="60" w:after="60"/>
                    <w:rPr>
                      <w:rFonts w:ascii="Arial" w:hAnsi="Arial" w:cs="Arial"/>
                      <w:bCs/>
                      <w:sz w:val="20"/>
                      <w:szCs w:val="20"/>
                    </w:rPr>
                  </w:pPr>
                  <w:r w:rsidRPr="006552FD">
                    <w:rPr>
                      <w:rFonts w:ascii="Arial" w:hAnsi="Arial" w:cs="Arial"/>
                      <w:b/>
                      <w:bCs/>
                      <w:sz w:val="20"/>
                      <w:szCs w:val="20"/>
                    </w:rPr>
                    <w:t>Sabiedrība ar ierobežotu atbildību "IngWay"</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72EFB3F5" w14:textId="77777777" w:rsidR="007F05FC" w:rsidRDefault="007F05FC" w:rsidP="007F05FC">
                  <w:pPr>
                    <w:spacing w:before="60" w:after="60"/>
                    <w:rPr>
                      <w:rFonts w:ascii="Arial" w:hAnsi="Arial" w:cs="Arial"/>
                      <w:bCs/>
                      <w:sz w:val="20"/>
                      <w:szCs w:val="20"/>
                    </w:rPr>
                  </w:pPr>
                  <w:r w:rsidRPr="00B22E89">
                    <w:rPr>
                      <w:rFonts w:ascii="Arial" w:hAnsi="Arial" w:cs="Arial"/>
                      <w:bCs/>
                      <w:sz w:val="20"/>
                      <w:szCs w:val="20"/>
                    </w:rPr>
                    <w:t>20.02.2026 plkst. 09:40</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70D7BE47" w14:textId="77777777" w:rsidR="007F05FC" w:rsidRPr="00BD2897" w:rsidRDefault="007F05FC" w:rsidP="007F05FC">
                  <w:pPr>
                    <w:spacing w:before="60"/>
                    <w:rPr>
                      <w:rFonts w:ascii="Arial" w:hAnsi="Arial" w:cs="Arial"/>
                      <w:bCs/>
                      <w:sz w:val="20"/>
                      <w:szCs w:val="20"/>
                      <w:lang w:val="en-US"/>
                    </w:rPr>
                  </w:pPr>
                  <w:r w:rsidRPr="00BD2897">
                    <w:rPr>
                      <w:rFonts w:ascii="Arial" w:hAnsi="Arial" w:cs="Arial"/>
                      <w:bCs/>
                      <w:sz w:val="20"/>
                      <w:szCs w:val="20"/>
                    </w:rPr>
                    <w:t>EUR 1700.0</w:t>
                  </w:r>
                </w:p>
                <w:p w14:paraId="1FABA8CC" w14:textId="77777777" w:rsidR="007F05FC" w:rsidRDefault="007F05FC" w:rsidP="007F05FC">
                  <w:pPr>
                    <w:spacing w:before="60"/>
                    <w:rPr>
                      <w:rFonts w:ascii="Arial" w:hAnsi="Arial" w:cs="Arial"/>
                      <w:bCs/>
                      <w:sz w:val="20"/>
                      <w:szCs w:val="20"/>
                    </w:rPr>
                  </w:pPr>
                </w:p>
              </w:tc>
              <w:tc>
                <w:tcPr>
                  <w:tcW w:w="17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17776F75" w14:textId="77777777" w:rsidR="007F05FC" w:rsidRPr="00BD2897" w:rsidRDefault="007F05FC" w:rsidP="007F05FC">
                  <w:pPr>
                    <w:spacing w:before="60"/>
                    <w:rPr>
                      <w:rFonts w:ascii="Arial" w:hAnsi="Arial" w:cs="Arial"/>
                      <w:bCs/>
                      <w:sz w:val="20"/>
                      <w:szCs w:val="20"/>
                      <w:lang w:val="en-US"/>
                    </w:rPr>
                  </w:pPr>
                  <w:r w:rsidRPr="00BD2897">
                    <w:rPr>
                      <w:rFonts w:ascii="Arial" w:hAnsi="Arial" w:cs="Arial"/>
                      <w:bCs/>
                      <w:sz w:val="20"/>
                      <w:szCs w:val="20"/>
                    </w:rPr>
                    <w:t>EUR 1700.0</w:t>
                  </w:r>
                </w:p>
                <w:p w14:paraId="5BFB8AB5" w14:textId="77777777" w:rsidR="007F05FC" w:rsidRDefault="007F05FC" w:rsidP="007F05FC">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5C052C3A" w14:textId="77777777" w:rsidR="007F05FC" w:rsidRPr="001E5127" w:rsidRDefault="007F05FC" w:rsidP="007F05FC">
                  <w:pPr>
                    <w:rPr>
                      <w:rFonts w:ascii="Arial" w:hAnsi="Arial" w:cs="Arial"/>
                      <w:sz w:val="2"/>
                      <w:szCs w:val="2"/>
                    </w:rPr>
                  </w:pPr>
                </w:p>
              </w:tc>
            </w:tr>
            <w:tr w:rsidR="007F05FC" w14:paraId="01B82FF7" w14:textId="77777777" w:rsidTr="008937E3">
              <w:trPr>
                <w:trHeight w:val="505"/>
              </w:trPr>
              <w:tc>
                <w:tcPr>
                  <w:tcW w:w="241" w:type="dxa"/>
                  <w:tcBorders>
                    <w:left w:val="single" w:sz="4" w:space="0" w:color="595959" w:themeColor="text1" w:themeTint="A6"/>
                    <w:right w:val="single" w:sz="4" w:space="0" w:color="595959" w:themeColor="text1" w:themeTint="A6"/>
                  </w:tcBorders>
                  <w:shd w:val="clear" w:color="auto" w:fill="E8E8E8"/>
                </w:tcPr>
                <w:p w14:paraId="0AAE42F3" w14:textId="77777777" w:rsidR="007F05FC" w:rsidRPr="00AB51F8" w:rsidRDefault="007F05FC" w:rsidP="007F05FC">
                  <w:pPr>
                    <w:spacing w:before="60" w:after="60"/>
                    <w:jc w:val="both"/>
                    <w:rPr>
                      <w:rFonts w:ascii="Arial" w:hAnsi="Arial" w:cs="Arial"/>
                      <w:bCs/>
                      <w:i/>
                      <w:sz w:val="2"/>
                      <w:szCs w:val="2"/>
                    </w:rPr>
                  </w:pPr>
                </w:p>
              </w:tc>
              <w:tc>
                <w:tcPr>
                  <w:tcW w:w="26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5A4B1295" w14:textId="77777777" w:rsidR="007F05FC" w:rsidRPr="006552FD" w:rsidRDefault="007F05FC" w:rsidP="007F05FC">
                  <w:pPr>
                    <w:spacing w:before="60" w:after="60"/>
                    <w:rPr>
                      <w:rFonts w:ascii="Arial" w:hAnsi="Arial" w:cs="Arial"/>
                      <w:bCs/>
                      <w:sz w:val="20"/>
                      <w:szCs w:val="20"/>
                    </w:rPr>
                  </w:pPr>
                  <w:r w:rsidRPr="006552FD">
                    <w:rPr>
                      <w:rFonts w:ascii="Arial" w:hAnsi="Arial" w:cs="Arial"/>
                      <w:b/>
                      <w:bCs/>
                      <w:sz w:val="20"/>
                      <w:szCs w:val="20"/>
                    </w:rPr>
                    <w:t>SIA "Somniar"</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0D14C1B6" w14:textId="77777777" w:rsidR="007F05FC" w:rsidRDefault="007F05FC" w:rsidP="007F05FC">
                  <w:pPr>
                    <w:spacing w:before="60" w:after="60"/>
                    <w:rPr>
                      <w:rFonts w:ascii="Arial" w:hAnsi="Arial" w:cs="Arial"/>
                      <w:bCs/>
                      <w:sz w:val="20"/>
                      <w:szCs w:val="20"/>
                    </w:rPr>
                  </w:pPr>
                  <w:r w:rsidRPr="00B22E89">
                    <w:rPr>
                      <w:rFonts w:ascii="Arial" w:hAnsi="Arial" w:cs="Arial"/>
                      <w:bCs/>
                      <w:sz w:val="20"/>
                      <w:szCs w:val="20"/>
                    </w:rPr>
                    <w:t>19.02.2026 plkst. 23:54</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705825F3" w14:textId="77777777" w:rsidR="007F05FC" w:rsidRPr="00BD2897" w:rsidRDefault="007F05FC" w:rsidP="007F05FC">
                  <w:pPr>
                    <w:spacing w:before="60"/>
                    <w:rPr>
                      <w:rFonts w:ascii="Arial" w:hAnsi="Arial" w:cs="Arial"/>
                      <w:bCs/>
                      <w:sz w:val="20"/>
                      <w:szCs w:val="20"/>
                      <w:lang w:val="en-US"/>
                    </w:rPr>
                  </w:pPr>
                  <w:r w:rsidRPr="00BD2897">
                    <w:rPr>
                      <w:rFonts w:ascii="Arial" w:hAnsi="Arial" w:cs="Arial"/>
                      <w:bCs/>
                      <w:sz w:val="20"/>
                      <w:szCs w:val="20"/>
                    </w:rPr>
                    <w:t>EUR 3300.0</w:t>
                  </w:r>
                </w:p>
                <w:p w14:paraId="00B4DC62" w14:textId="77777777" w:rsidR="007F05FC" w:rsidRDefault="007F05FC" w:rsidP="007F05FC">
                  <w:pPr>
                    <w:spacing w:before="60"/>
                    <w:rPr>
                      <w:rFonts w:ascii="Arial" w:hAnsi="Arial" w:cs="Arial"/>
                      <w:bCs/>
                      <w:sz w:val="20"/>
                      <w:szCs w:val="20"/>
                    </w:rPr>
                  </w:pPr>
                </w:p>
              </w:tc>
              <w:tc>
                <w:tcPr>
                  <w:tcW w:w="17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35774DE1" w14:textId="77777777" w:rsidR="007F05FC" w:rsidRPr="00BD2897" w:rsidRDefault="007F05FC" w:rsidP="007F05FC">
                  <w:pPr>
                    <w:spacing w:before="60"/>
                    <w:rPr>
                      <w:rFonts w:ascii="Arial" w:hAnsi="Arial" w:cs="Arial"/>
                      <w:bCs/>
                      <w:sz w:val="20"/>
                      <w:szCs w:val="20"/>
                      <w:lang w:val="en-US"/>
                    </w:rPr>
                  </w:pPr>
                  <w:r w:rsidRPr="00BD2897">
                    <w:rPr>
                      <w:rFonts w:ascii="Arial" w:hAnsi="Arial" w:cs="Arial"/>
                      <w:bCs/>
                      <w:sz w:val="20"/>
                      <w:szCs w:val="20"/>
                    </w:rPr>
                    <w:t>EUR 3300.0</w:t>
                  </w:r>
                </w:p>
                <w:p w14:paraId="3CF38602" w14:textId="77777777" w:rsidR="007F05FC" w:rsidRDefault="007F05FC" w:rsidP="007F05FC">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6568D4CA" w14:textId="77777777" w:rsidR="007F05FC" w:rsidRPr="001E5127" w:rsidRDefault="007F05FC" w:rsidP="007F05FC">
                  <w:pPr>
                    <w:rPr>
                      <w:rFonts w:ascii="Arial" w:hAnsi="Arial" w:cs="Arial"/>
                      <w:sz w:val="2"/>
                      <w:szCs w:val="2"/>
                    </w:rPr>
                  </w:pPr>
                </w:p>
              </w:tc>
            </w:tr>
            <w:tr w:rsidR="007F05FC" w14:paraId="63B67C42" w14:textId="77777777" w:rsidTr="007F05FC">
              <w:trPr>
                <w:trHeight w:val="183"/>
              </w:trPr>
              <w:tc>
                <w:tcPr>
                  <w:tcW w:w="241" w:type="dxa"/>
                  <w:tcBorders>
                    <w:left w:val="single" w:sz="4" w:space="0" w:color="595959" w:themeColor="text1" w:themeTint="A6"/>
                    <w:bottom w:val="single" w:sz="4" w:space="0" w:color="595959" w:themeColor="text1" w:themeTint="A6"/>
                  </w:tcBorders>
                  <w:shd w:val="clear" w:color="auto" w:fill="E8E8E8"/>
                </w:tcPr>
                <w:p w14:paraId="1214BD66" w14:textId="77777777" w:rsidR="007F05FC" w:rsidRPr="00DA313E" w:rsidRDefault="007F05FC" w:rsidP="007F05FC">
                  <w:pPr>
                    <w:spacing w:before="60" w:after="60"/>
                    <w:jc w:val="both"/>
                    <w:rPr>
                      <w:rFonts w:ascii="Arial" w:hAnsi="Arial" w:cs="Arial"/>
                      <w:bCs/>
                      <w:sz w:val="12"/>
                      <w:szCs w:val="12"/>
                    </w:rPr>
                  </w:pPr>
                </w:p>
              </w:tc>
              <w:tc>
                <w:tcPr>
                  <w:tcW w:w="7810" w:type="dxa"/>
                  <w:gridSpan w:val="4"/>
                  <w:tcBorders>
                    <w:top w:val="single" w:sz="4" w:space="0" w:color="595959" w:themeColor="text1" w:themeTint="A6"/>
                    <w:bottom w:val="single" w:sz="4" w:space="0" w:color="595959" w:themeColor="text1" w:themeTint="A6"/>
                  </w:tcBorders>
                  <w:shd w:val="clear" w:color="auto" w:fill="E8E8E8"/>
                </w:tcPr>
                <w:p w14:paraId="40B29B0B" w14:textId="77777777" w:rsidR="007F05FC" w:rsidRPr="00DA313E" w:rsidRDefault="007F05FC" w:rsidP="007F05FC">
                  <w:pPr>
                    <w:spacing w:before="60" w:after="60"/>
                    <w:rPr>
                      <w:rFonts w:ascii="Arial" w:hAnsi="Arial" w:cs="Arial"/>
                      <w:bCs/>
                      <w:sz w:val="12"/>
                      <w:szCs w:val="12"/>
                    </w:rPr>
                  </w:pPr>
                </w:p>
              </w:tc>
              <w:tc>
                <w:tcPr>
                  <w:tcW w:w="236" w:type="dxa"/>
                  <w:tcBorders>
                    <w:left w:val="nil"/>
                    <w:bottom w:val="single" w:sz="4" w:space="0" w:color="595959" w:themeColor="text1" w:themeTint="A6"/>
                    <w:right w:val="single" w:sz="4" w:space="0" w:color="595959" w:themeColor="text1" w:themeTint="A6"/>
                  </w:tcBorders>
                  <w:shd w:val="clear" w:color="auto" w:fill="E8E8E8"/>
                </w:tcPr>
                <w:p w14:paraId="1EF2CD30" w14:textId="77777777" w:rsidR="007F05FC" w:rsidRPr="00DA313E" w:rsidRDefault="007F05FC" w:rsidP="007F05FC">
                  <w:pPr>
                    <w:spacing w:before="60"/>
                    <w:jc w:val="both"/>
                    <w:rPr>
                      <w:rFonts w:ascii="Arial" w:hAnsi="Arial" w:cs="Arial"/>
                      <w:bCs/>
                      <w:sz w:val="12"/>
                      <w:szCs w:val="12"/>
                    </w:rPr>
                  </w:pPr>
                </w:p>
              </w:tc>
            </w:tr>
          </w:tbl>
          <w:p w14:paraId="6AC9D74D" w14:textId="77777777" w:rsidR="007F05FC" w:rsidRDefault="007F05FC" w:rsidP="007F05FC"/>
          <w:tbl>
            <w:tblPr>
              <w:tblStyle w:val="TableGrid"/>
              <w:tblW w:w="8287" w:type="dxa"/>
              <w:tblBorders>
                <w:top w:val="nil"/>
                <w:left w:val="nil"/>
                <w:bottom w:val="nil"/>
                <w:right w:val="nil"/>
                <w:insideH w:val="nil"/>
                <w:insideV w:val="nil"/>
              </w:tblBorders>
              <w:tblLayout w:type="fixed"/>
              <w:tblLook w:val="04A0" w:firstRow="1" w:lastRow="0" w:firstColumn="1" w:lastColumn="0" w:noHBand="0" w:noVBand="1"/>
            </w:tblPr>
            <w:tblGrid>
              <w:gridCol w:w="241"/>
              <w:gridCol w:w="2481"/>
              <w:gridCol w:w="1701"/>
              <w:gridCol w:w="1843"/>
              <w:gridCol w:w="1785"/>
              <w:gridCol w:w="236"/>
            </w:tblGrid>
            <w:tr w:rsidR="007F05FC" w14:paraId="3F896B87" w14:textId="77777777" w:rsidTr="008937E3">
              <w:trPr>
                <w:trHeight w:val="401"/>
              </w:trPr>
              <w:tc>
                <w:tcPr>
                  <w:tcW w:w="241" w:type="dxa"/>
                  <w:tcBorders>
                    <w:top w:val="single" w:sz="4" w:space="0" w:color="595959" w:themeColor="text1" w:themeTint="A6"/>
                    <w:left w:val="single" w:sz="4" w:space="0" w:color="595959" w:themeColor="text1" w:themeTint="A6"/>
                    <w:bottom w:val="single" w:sz="4" w:space="0" w:color="595959" w:themeColor="text1" w:themeTint="A6"/>
                  </w:tcBorders>
                  <w:shd w:val="clear" w:color="auto" w:fill="535353"/>
                </w:tcPr>
                <w:p w14:paraId="5C559151" w14:textId="77777777" w:rsidR="007F05FC" w:rsidRPr="001509D8" w:rsidRDefault="007F05FC" w:rsidP="007F05FC">
                  <w:pPr>
                    <w:jc w:val="center"/>
                    <w:rPr>
                      <w:rFonts w:ascii="Arial" w:hAnsi="Arial" w:cs="Arial"/>
                      <w:b/>
                      <w:bCs/>
                      <w:color w:val="FFFFFF" w:themeColor="background1"/>
                      <w:sz w:val="20"/>
                      <w:szCs w:val="20"/>
                      <w:highlight w:val="lightGray"/>
                    </w:rPr>
                  </w:pPr>
                </w:p>
              </w:tc>
              <w:tc>
                <w:tcPr>
                  <w:tcW w:w="7810" w:type="dxa"/>
                  <w:gridSpan w:val="4"/>
                  <w:tcBorders>
                    <w:top w:val="single" w:sz="4" w:space="0" w:color="595959" w:themeColor="text1" w:themeTint="A6"/>
                    <w:bottom w:val="single" w:sz="4" w:space="0" w:color="595959" w:themeColor="text1" w:themeTint="A6"/>
                  </w:tcBorders>
                  <w:shd w:val="clear" w:color="auto" w:fill="535353"/>
                  <w:noWrap/>
                  <w:vAlign w:val="center"/>
                </w:tcPr>
                <w:p w14:paraId="59B4C371" w14:textId="77777777" w:rsidR="007F05FC" w:rsidRPr="00844548" w:rsidRDefault="007F05FC" w:rsidP="007F05FC">
                  <w:pPr>
                    <w:rPr>
                      <w:rFonts w:ascii="Arial" w:hAnsi="Arial" w:cs="Arial"/>
                      <w:b/>
                      <w:bCs/>
                      <w:color w:val="FFFFFF" w:themeColor="background1"/>
                      <w:sz w:val="20"/>
                      <w:szCs w:val="20"/>
                      <w:highlight w:val="lightGray"/>
                      <w:lang w:val="en-US"/>
                    </w:rPr>
                  </w:pPr>
                  <w:r w:rsidRPr="00A12491">
                    <w:rPr>
                      <w:rFonts w:ascii="Arial" w:hAnsi="Arial" w:cs="Arial"/>
                      <w:bCs/>
                      <w:color w:val="FF8C00"/>
                    </w:rPr>
                    <w:t>Daļai Nr. 3 - 3.daļa - Būvuzraudzības veikšana objektā: “Jelgavas novada, Lielplatones pagasta Sniķeru iela-V1058 posma pārbūve 1.970km”</w:t>
                  </w:r>
                </w:p>
              </w:tc>
              <w:tc>
                <w:tcPr>
                  <w:tcW w:w="236" w:type="dxa"/>
                  <w:tcBorders>
                    <w:top w:val="single" w:sz="4" w:space="0" w:color="595959" w:themeColor="text1" w:themeTint="A6"/>
                    <w:bottom w:val="single" w:sz="4" w:space="0" w:color="595959" w:themeColor="text1" w:themeTint="A6"/>
                    <w:right w:val="single" w:sz="4" w:space="0" w:color="595959" w:themeColor="text1" w:themeTint="A6"/>
                  </w:tcBorders>
                  <w:shd w:val="clear" w:color="auto" w:fill="535353"/>
                </w:tcPr>
                <w:p w14:paraId="06BA98ED" w14:textId="77777777" w:rsidR="007F05FC" w:rsidRPr="001509D8" w:rsidRDefault="007F05FC" w:rsidP="007F05FC">
                  <w:pPr>
                    <w:jc w:val="center"/>
                    <w:rPr>
                      <w:rFonts w:ascii="Arial" w:hAnsi="Arial" w:cs="Arial"/>
                      <w:b/>
                      <w:bCs/>
                      <w:color w:val="FFFFFF" w:themeColor="background1"/>
                      <w:sz w:val="20"/>
                      <w:szCs w:val="20"/>
                      <w:highlight w:val="lightGray"/>
                    </w:rPr>
                  </w:pPr>
                </w:p>
              </w:tc>
            </w:tr>
            <w:tr w:rsidR="007F05FC" w14:paraId="695F1CC8" w14:textId="77777777" w:rsidTr="008937E3">
              <w:trPr>
                <w:trHeight w:val="183"/>
              </w:trPr>
              <w:tc>
                <w:tcPr>
                  <w:tcW w:w="241" w:type="dxa"/>
                  <w:tcBorders>
                    <w:top w:val="single" w:sz="4" w:space="0" w:color="595959" w:themeColor="text1" w:themeTint="A6"/>
                    <w:left w:val="single" w:sz="4" w:space="0" w:color="595959" w:themeColor="text1" w:themeTint="A6"/>
                  </w:tcBorders>
                  <w:shd w:val="clear" w:color="auto" w:fill="E8E8E8"/>
                </w:tcPr>
                <w:p w14:paraId="15EEF310" w14:textId="77777777" w:rsidR="007F05FC" w:rsidRPr="00DA313E" w:rsidRDefault="007F05FC" w:rsidP="007F05FC">
                  <w:pPr>
                    <w:spacing w:before="60" w:after="60"/>
                    <w:jc w:val="both"/>
                    <w:rPr>
                      <w:rFonts w:ascii="Arial" w:hAnsi="Arial" w:cs="Arial"/>
                      <w:bCs/>
                      <w:sz w:val="12"/>
                      <w:szCs w:val="12"/>
                    </w:rPr>
                  </w:pPr>
                </w:p>
              </w:tc>
              <w:tc>
                <w:tcPr>
                  <w:tcW w:w="7810" w:type="dxa"/>
                  <w:gridSpan w:val="4"/>
                  <w:tcBorders>
                    <w:top w:val="single" w:sz="4" w:space="0" w:color="595959" w:themeColor="text1" w:themeTint="A6"/>
                    <w:bottom w:val="single" w:sz="4" w:space="0" w:color="595959" w:themeColor="text1" w:themeTint="A6"/>
                  </w:tcBorders>
                  <w:shd w:val="clear" w:color="auto" w:fill="E8E8E8"/>
                </w:tcPr>
                <w:p w14:paraId="0AEF5833" w14:textId="77777777" w:rsidR="007F05FC" w:rsidRPr="00DA313E" w:rsidRDefault="007F05FC" w:rsidP="007F05FC">
                  <w:pPr>
                    <w:spacing w:before="60" w:after="60"/>
                    <w:rPr>
                      <w:rFonts w:ascii="Arial" w:hAnsi="Arial" w:cs="Arial"/>
                      <w:bCs/>
                      <w:sz w:val="12"/>
                      <w:szCs w:val="12"/>
                    </w:rPr>
                  </w:pPr>
                </w:p>
              </w:tc>
              <w:tc>
                <w:tcPr>
                  <w:tcW w:w="236" w:type="dxa"/>
                  <w:tcBorders>
                    <w:top w:val="single" w:sz="4" w:space="0" w:color="595959" w:themeColor="text1" w:themeTint="A6"/>
                    <w:right w:val="single" w:sz="4" w:space="0" w:color="595959" w:themeColor="text1" w:themeTint="A6"/>
                  </w:tcBorders>
                  <w:shd w:val="clear" w:color="auto" w:fill="E8E8E8"/>
                </w:tcPr>
                <w:p w14:paraId="1B175686" w14:textId="77777777" w:rsidR="007F05FC" w:rsidRPr="00DA313E" w:rsidRDefault="007F05FC" w:rsidP="007F05FC">
                  <w:pPr>
                    <w:spacing w:before="60"/>
                    <w:jc w:val="both"/>
                    <w:rPr>
                      <w:rFonts w:ascii="Arial" w:hAnsi="Arial" w:cs="Arial"/>
                      <w:bCs/>
                      <w:sz w:val="12"/>
                      <w:szCs w:val="12"/>
                    </w:rPr>
                  </w:pPr>
                </w:p>
              </w:tc>
            </w:tr>
            <w:tr w:rsidR="007F05FC" w14:paraId="57E215F8" w14:textId="77777777" w:rsidTr="008937E3">
              <w:trPr>
                <w:trHeight w:val="625"/>
              </w:trPr>
              <w:tc>
                <w:tcPr>
                  <w:tcW w:w="241" w:type="dxa"/>
                  <w:tcBorders>
                    <w:left w:val="single" w:sz="4" w:space="0" w:color="595959" w:themeColor="text1" w:themeTint="A6"/>
                    <w:right w:val="single" w:sz="4" w:space="0" w:color="595959" w:themeColor="text1" w:themeTint="A6"/>
                  </w:tcBorders>
                  <w:shd w:val="clear" w:color="auto" w:fill="E8E8E8"/>
                </w:tcPr>
                <w:p w14:paraId="00E01727" w14:textId="77777777" w:rsidR="007F05FC" w:rsidRDefault="007F05FC" w:rsidP="007F05FC">
                  <w:pPr>
                    <w:jc w:val="center"/>
                    <w:rPr>
                      <w:rFonts w:ascii="Arial" w:hAnsi="Arial" w:cs="Arial"/>
                      <w:b/>
                      <w:bCs/>
                      <w:color w:val="FFFFFF" w:themeColor="background1"/>
                      <w:sz w:val="20"/>
                      <w:szCs w:val="20"/>
                    </w:rPr>
                  </w:pPr>
                </w:p>
              </w:tc>
              <w:tc>
                <w:tcPr>
                  <w:tcW w:w="248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2FE4D543" w14:textId="77777777" w:rsidR="007F05FC" w:rsidRDefault="007F05FC" w:rsidP="007F05FC">
                  <w:pPr>
                    <w:jc w:val="center"/>
                    <w:rPr>
                      <w:rFonts w:ascii="Arial" w:hAnsi="Arial" w:cs="Arial"/>
                      <w:b/>
                      <w:bCs/>
                      <w:color w:val="FFFFFF" w:themeColor="background1"/>
                      <w:sz w:val="20"/>
                      <w:szCs w:val="20"/>
                    </w:rPr>
                  </w:pPr>
                  <w:r>
                    <w:rPr>
                      <w:rFonts w:ascii="Arial" w:hAnsi="Arial" w:cs="Arial"/>
                      <w:b/>
                      <w:bCs/>
                      <w:color w:val="FFFFFF" w:themeColor="background1"/>
                      <w:sz w:val="20"/>
                      <w:szCs w:val="20"/>
                    </w:rPr>
                    <w:t>Pretendents</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78D6379D" w14:textId="77777777" w:rsidR="007F05FC" w:rsidRDefault="007F05FC" w:rsidP="007F05FC">
                  <w:pPr>
                    <w:jc w:val="center"/>
                    <w:rPr>
                      <w:rFonts w:ascii="Arial" w:hAnsi="Arial" w:cs="Arial"/>
                      <w:b/>
                      <w:bCs/>
                      <w:color w:val="FFFFFF" w:themeColor="background1"/>
                      <w:sz w:val="20"/>
                      <w:szCs w:val="20"/>
                    </w:rPr>
                  </w:pPr>
                  <w:r>
                    <w:rPr>
                      <w:rFonts w:ascii="Arial" w:hAnsi="Arial" w:cs="Arial"/>
                      <w:b/>
                      <w:bCs/>
                      <w:color w:val="FFFFFF" w:themeColor="background1"/>
                      <w:sz w:val="20"/>
                      <w:szCs w:val="20"/>
                    </w:rPr>
                    <w:t xml:space="preserve">Iesniegšanas </w:t>
                  </w:r>
                </w:p>
                <w:p w14:paraId="4D208A4B" w14:textId="77777777" w:rsidR="007F05FC" w:rsidRDefault="007F05FC" w:rsidP="007F05FC">
                  <w:pPr>
                    <w:jc w:val="center"/>
                    <w:rPr>
                      <w:rFonts w:ascii="Arial" w:hAnsi="Arial" w:cs="Arial"/>
                      <w:b/>
                      <w:bCs/>
                      <w:color w:val="FFFFFF" w:themeColor="background1"/>
                      <w:sz w:val="20"/>
                      <w:szCs w:val="20"/>
                    </w:rPr>
                  </w:pPr>
                  <w:r>
                    <w:rPr>
                      <w:rFonts w:ascii="Arial" w:hAnsi="Arial" w:cs="Arial"/>
                      <w:b/>
                      <w:bCs/>
                      <w:color w:val="FFFFFF" w:themeColor="background1"/>
                      <w:sz w:val="20"/>
                      <w:szCs w:val="20"/>
                    </w:rPr>
                    <w:t>datums un laiks</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7466320A" w14:textId="77777777" w:rsidR="007F05FC" w:rsidRPr="00BD1F66" w:rsidRDefault="007F05FC" w:rsidP="007F05FC">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Finanšu piedāvājums</w:t>
                  </w:r>
                </w:p>
              </w:tc>
              <w:tc>
                <w:tcPr>
                  <w:tcW w:w="17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0F9A9ED3" w14:textId="77777777" w:rsidR="007F05FC" w:rsidRPr="00BD1F66" w:rsidRDefault="007F05FC" w:rsidP="007F05FC">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Cena bez PVN</w:t>
                  </w:r>
                </w:p>
              </w:tc>
              <w:tc>
                <w:tcPr>
                  <w:tcW w:w="236" w:type="dxa"/>
                  <w:tcBorders>
                    <w:left w:val="single" w:sz="4" w:space="0" w:color="595959" w:themeColor="text1" w:themeTint="A6"/>
                    <w:right w:val="single" w:sz="4" w:space="0" w:color="595959" w:themeColor="text1" w:themeTint="A6"/>
                  </w:tcBorders>
                  <w:shd w:val="clear" w:color="auto" w:fill="E8E8E8"/>
                </w:tcPr>
                <w:p w14:paraId="39CBBB6D" w14:textId="77777777" w:rsidR="007F05FC" w:rsidRDefault="007F05FC" w:rsidP="007F05FC">
                  <w:pPr>
                    <w:jc w:val="center"/>
                    <w:rPr>
                      <w:rFonts w:ascii="Arial" w:hAnsi="Arial" w:cs="Arial"/>
                      <w:b/>
                      <w:bCs/>
                      <w:color w:val="FFFFFF" w:themeColor="background1"/>
                      <w:sz w:val="20"/>
                      <w:szCs w:val="20"/>
                    </w:rPr>
                  </w:pPr>
                </w:p>
              </w:tc>
            </w:tr>
            <w:tr w:rsidR="007F05FC" w14:paraId="55A9BCD8" w14:textId="77777777" w:rsidTr="008937E3">
              <w:trPr>
                <w:trHeight w:val="505"/>
              </w:trPr>
              <w:tc>
                <w:tcPr>
                  <w:tcW w:w="241" w:type="dxa"/>
                  <w:tcBorders>
                    <w:left w:val="single" w:sz="4" w:space="0" w:color="595959" w:themeColor="text1" w:themeTint="A6"/>
                    <w:right w:val="single" w:sz="4" w:space="0" w:color="595959" w:themeColor="text1" w:themeTint="A6"/>
                  </w:tcBorders>
                  <w:shd w:val="clear" w:color="auto" w:fill="E8E8E8"/>
                </w:tcPr>
                <w:p w14:paraId="1771AEFA" w14:textId="77777777" w:rsidR="007F05FC" w:rsidRPr="00AB51F8" w:rsidRDefault="007F05FC" w:rsidP="007F05FC">
                  <w:pPr>
                    <w:spacing w:before="60" w:after="60"/>
                    <w:jc w:val="both"/>
                    <w:rPr>
                      <w:rFonts w:ascii="Arial" w:hAnsi="Arial" w:cs="Arial"/>
                      <w:bCs/>
                      <w:i/>
                      <w:sz w:val="2"/>
                      <w:szCs w:val="2"/>
                    </w:rPr>
                  </w:pPr>
                </w:p>
              </w:tc>
              <w:tc>
                <w:tcPr>
                  <w:tcW w:w="248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7F52652A" w14:textId="77777777" w:rsidR="007F05FC" w:rsidRPr="006552FD" w:rsidRDefault="007F05FC" w:rsidP="007F05FC">
                  <w:pPr>
                    <w:spacing w:before="60" w:after="60"/>
                    <w:rPr>
                      <w:rFonts w:ascii="Arial" w:hAnsi="Arial" w:cs="Arial"/>
                      <w:bCs/>
                      <w:sz w:val="20"/>
                      <w:szCs w:val="20"/>
                    </w:rPr>
                  </w:pPr>
                  <w:r w:rsidRPr="006552FD">
                    <w:rPr>
                      <w:rFonts w:ascii="Arial" w:hAnsi="Arial" w:cs="Arial"/>
                      <w:b/>
                      <w:bCs/>
                      <w:sz w:val="20"/>
                      <w:szCs w:val="20"/>
                    </w:rPr>
                    <w:t>"BŪVES BIROJS" SIA</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16FFECE1" w14:textId="77777777" w:rsidR="007F05FC" w:rsidRDefault="007F05FC" w:rsidP="007F05FC">
                  <w:pPr>
                    <w:spacing w:before="60" w:after="60"/>
                    <w:rPr>
                      <w:rFonts w:ascii="Arial" w:hAnsi="Arial" w:cs="Arial"/>
                      <w:bCs/>
                      <w:sz w:val="20"/>
                      <w:szCs w:val="20"/>
                    </w:rPr>
                  </w:pPr>
                  <w:r w:rsidRPr="00B22E89">
                    <w:rPr>
                      <w:rFonts w:ascii="Arial" w:hAnsi="Arial" w:cs="Arial"/>
                      <w:bCs/>
                      <w:sz w:val="20"/>
                      <w:szCs w:val="20"/>
                    </w:rPr>
                    <w:t>19.02.2026 plkst. 20:22</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732F2783" w14:textId="77777777" w:rsidR="007F05FC" w:rsidRPr="00BD2897" w:rsidRDefault="007F05FC" w:rsidP="007F05FC">
                  <w:pPr>
                    <w:spacing w:before="60"/>
                    <w:rPr>
                      <w:rFonts w:ascii="Arial" w:hAnsi="Arial" w:cs="Arial"/>
                      <w:bCs/>
                      <w:sz w:val="20"/>
                      <w:szCs w:val="20"/>
                      <w:lang w:val="en-US"/>
                    </w:rPr>
                  </w:pPr>
                  <w:r w:rsidRPr="00BD2897">
                    <w:rPr>
                      <w:rFonts w:ascii="Arial" w:hAnsi="Arial" w:cs="Arial"/>
                      <w:bCs/>
                      <w:sz w:val="20"/>
                      <w:szCs w:val="20"/>
                    </w:rPr>
                    <w:t>EUR 1560.0</w:t>
                  </w:r>
                </w:p>
                <w:p w14:paraId="730BBA22" w14:textId="77777777" w:rsidR="007F05FC" w:rsidRDefault="007F05FC" w:rsidP="007F05FC">
                  <w:pPr>
                    <w:spacing w:before="60"/>
                    <w:rPr>
                      <w:rFonts w:ascii="Arial" w:hAnsi="Arial" w:cs="Arial"/>
                      <w:bCs/>
                      <w:sz w:val="20"/>
                      <w:szCs w:val="20"/>
                    </w:rPr>
                  </w:pPr>
                </w:p>
              </w:tc>
              <w:tc>
                <w:tcPr>
                  <w:tcW w:w="17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23F099C6" w14:textId="77777777" w:rsidR="007F05FC" w:rsidRPr="00BD2897" w:rsidRDefault="007F05FC" w:rsidP="007F05FC">
                  <w:pPr>
                    <w:spacing w:before="60"/>
                    <w:rPr>
                      <w:rFonts w:ascii="Arial" w:hAnsi="Arial" w:cs="Arial"/>
                      <w:bCs/>
                      <w:sz w:val="20"/>
                      <w:szCs w:val="20"/>
                      <w:lang w:val="en-US"/>
                    </w:rPr>
                  </w:pPr>
                  <w:r w:rsidRPr="00BD2897">
                    <w:rPr>
                      <w:rFonts w:ascii="Arial" w:hAnsi="Arial" w:cs="Arial"/>
                      <w:bCs/>
                      <w:sz w:val="20"/>
                      <w:szCs w:val="20"/>
                    </w:rPr>
                    <w:t>EUR 1560.0</w:t>
                  </w:r>
                </w:p>
                <w:p w14:paraId="6047F84D" w14:textId="77777777" w:rsidR="007F05FC" w:rsidRDefault="007F05FC" w:rsidP="007F05FC">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440D84BA" w14:textId="77777777" w:rsidR="007F05FC" w:rsidRPr="001E5127" w:rsidRDefault="007F05FC" w:rsidP="007F05FC">
                  <w:pPr>
                    <w:rPr>
                      <w:rFonts w:ascii="Arial" w:hAnsi="Arial" w:cs="Arial"/>
                      <w:sz w:val="2"/>
                      <w:szCs w:val="2"/>
                    </w:rPr>
                  </w:pPr>
                </w:p>
              </w:tc>
            </w:tr>
            <w:tr w:rsidR="007F05FC" w14:paraId="7A24A308" w14:textId="77777777" w:rsidTr="008937E3">
              <w:trPr>
                <w:trHeight w:val="505"/>
              </w:trPr>
              <w:tc>
                <w:tcPr>
                  <w:tcW w:w="241" w:type="dxa"/>
                  <w:tcBorders>
                    <w:left w:val="single" w:sz="4" w:space="0" w:color="595959" w:themeColor="text1" w:themeTint="A6"/>
                    <w:right w:val="single" w:sz="4" w:space="0" w:color="595959" w:themeColor="text1" w:themeTint="A6"/>
                  </w:tcBorders>
                  <w:shd w:val="clear" w:color="auto" w:fill="E8E8E8"/>
                </w:tcPr>
                <w:p w14:paraId="6BBE8C2C" w14:textId="77777777" w:rsidR="007F05FC" w:rsidRPr="00AB51F8" w:rsidRDefault="007F05FC" w:rsidP="007F05FC">
                  <w:pPr>
                    <w:spacing w:before="60" w:after="60"/>
                    <w:jc w:val="both"/>
                    <w:rPr>
                      <w:rFonts w:ascii="Arial" w:hAnsi="Arial" w:cs="Arial"/>
                      <w:bCs/>
                      <w:i/>
                      <w:sz w:val="2"/>
                      <w:szCs w:val="2"/>
                    </w:rPr>
                  </w:pPr>
                </w:p>
              </w:tc>
              <w:tc>
                <w:tcPr>
                  <w:tcW w:w="248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08146ECC" w14:textId="77777777" w:rsidR="007F05FC" w:rsidRPr="006552FD" w:rsidRDefault="007F05FC" w:rsidP="007F05FC">
                  <w:pPr>
                    <w:spacing w:before="60" w:after="60"/>
                    <w:rPr>
                      <w:rFonts w:ascii="Arial" w:hAnsi="Arial" w:cs="Arial"/>
                      <w:bCs/>
                      <w:sz w:val="20"/>
                      <w:szCs w:val="20"/>
                    </w:rPr>
                  </w:pPr>
                  <w:r w:rsidRPr="006552FD">
                    <w:rPr>
                      <w:rFonts w:ascii="Arial" w:hAnsi="Arial" w:cs="Arial"/>
                      <w:b/>
                      <w:bCs/>
                      <w:sz w:val="20"/>
                      <w:szCs w:val="20"/>
                    </w:rPr>
                    <w:t>"Geo Consultants" SIA</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12EB3080" w14:textId="77777777" w:rsidR="007F05FC" w:rsidRDefault="007F05FC" w:rsidP="007F05FC">
                  <w:pPr>
                    <w:spacing w:before="60" w:after="60"/>
                    <w:rPr>
                      <w:rFonts w:ascii="Arial" w:hAnsi="Arial" w:cs="Arial"/>
                      <w:bCs/>
                      <w:sz w:val="20"/>
                      <w:szCs w:val="20"/>
                    </w:rPr>
                  </w:pPr>
                  <w:r w:rsidRPr="00B22E89">
                    <w:rPr>
                      <w:rFonts w:ascii="Arial" w:hAnsi="Arial" w:cs="Arial"/>
                      <w:bCs/>
                      <w:sz w:val="20"/>
                      <w:szCs w:val="20"/>
                    </w:rPr>
                    <w:t>19.02.2026 plkst. 15:46</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3B04E4D" w14:textId="77777777" w:rsidR="007F05FC" w:rsidRPr="00BD2897" w:rsidRDefault="007F05FC" w:rsidP="007F05FC">
                  <w:pPr>
                    <w:spacing w:before="60"/>
                    <w:rPr>
                      <w:rFonts w:ascii="Arial" w:hAnsi="Arial" w:cs="Arial"/>
                      <w:bCs/>
                      <w:sz w:val="20"/>
                      <w:szCs w:val="20"/>
                      <w:lang w:val="en-US"/>
                    </w:rPr>
                  </w:pPr>
                  <w:r w:rsidRPr="00BD2897">
                    <w:rPr>
                      <w:rFonts w:ascii="Arial" w:hAnsi="Arial" w:cs="Arial"/>
                      <w:bCs/>
                      <w:sz w:val="20"/>
                      <w:szCs w:val="20"/>
                    </w:rPr>
                    <w:t>EUR 5850.0</w:t>
                  </w:r>
                </w:p>
                <w:p w14:paraId="7DB8DBD3" w14:textId="77777777" w:rsidR="007F05FC" w:rsidRDefault="007F05FC" w:rsidP="007F05FC">
                  <w:pPr>
                    <w:spacing w:before="60"/>
                    <w:rPr>
                      <w:rFonts w:ascii="Arial" w:hAnsi="Arial" w:cs="Arial"/>
                      <w:bCs/>
                      <w:sz w:val="20"/>
                      <w:szCs w:val="20"/>
                    </w:rPr>
                  </w:pPr>
                </w:p>
              </w:tc>
              <w:tc>
                <w:tcPr>
                  <w:tcW w:w="17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37D63785" w14:textId="77777777" w:rsidR="007F05FC" w:rsidRPr="00BD2897" w:rsidRDefault="007F05FC" w:rsidP="007F05FC">
                  <w:pPr>
                    <w:spacing w:before="60"/>
                    <w:rPr>
                      <w:rFonts w:ascii="Arial" w:hAnsi="Arial" w:cs="Arial"/>
                      <w:bCs/>
                      <w:sz w:val="20"/>
                      <w:szCs w:val="20"/>
                      <w:lang w:val="en-US"/>
                    </w:rPr>
                  </w:pPr>
                  <w:r w:rsidRPr="00BD2897">
                    <w:rPr>
                      <w:rFonts w:ascii="Arial" w:hAnsi="Arial" w:cs="Arial"/>
                      <w:bCs/>
                      <w:sz w:val="20"/>
                      <w:szCs w:val="20"/>
                    </w:rPr>
                    <w:t>EUR 5850.0</w:t>
                  </w:r>
                </w:p>
                <w:p w14:paraId="301CCB8C" w14:textId="77777777" w:rsidR="007F05FC" w:rsidRDefault="007F05FC" w:rsidP="007F05FC">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5BB998B8" w14:textId="77777777" w:rsidR="007F05FC" w:rsidRPr="001E5127" w:rsidRDefault="007F05FC" w:rsidP="007F05FC">
                  <w:pPr>
                    <w:rPr>
                      <w:rFonts w:ascii="Arial" w:hAnsi="Arial" w:cs="Arial"/>
                      <w:sz w:val="2"/>
                      <w:szCs w:val="2"/>
                    </w:rPr>
                  </w:pPr>
                </w:p>
              </w:tc>
            </w:tr>
            <w:tr w:rsidR="007F05FC" w14:paraId="054802B1" w14:textId="77777777" w:rsidTr="008937E3">
              <w:trPr>
                <w:trHeight w:val="505"/>
              </w:trPr>
              <w:tc>
                <w:tcPr>
                  <w:tcW w:w="241" w:type="dxa"/>
                  <w:tcBorders>
                    <w:left w:val="single" w:sz="4" w:space="0" w:color="595959" w:themeColor="text1" w:themeTint="A6"/>
                    <w:right w:val="single" w:sz="4" w:space="0" w:color="595959" w:themeColor="text1" w:themeTint="A6"/>
                  </w:tcBorders>
                  <w:shd w:val="clear" w:color="auto" w:fill="E8E8E8"/>
                </w:tcPr>
                <w:p w14:paraId="6A8F6217" w14:textId="77777777" w:rsidR="007F05FC" w:rsidRPr="00AB51F8" w:rsidRDefault="007F05FC" w:rsidP="007F05FC">
                  <w:pPr>
                    <w:spacing w:before="60" w:after="60"/>
                    <w:jc w:val="both"/>
                    <w:rPr>
                      <w:rFonts w:ascii="Arial" w:hAnsi="Arial" w:cs="Arial"/>
                      <w:bCs/>
                      <w:i/>
                      <w:sz w:val="2"/>
                      <w:szCs w:val="2"/>
                    </w:rPr>
                  </w:pPr>
                </w:p>
              </w:tc>
              <w:tc>
                <w:tcPr>
                  <w:tcW w:w="248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19B2F3AF" w14:textId="77777777" w:rsidR="007F05FC" w:rsidRPr="006552FD" w:rsidRDefault="007F05FC" w:rsidP="007F05FC">
                  <w:pPr>
                    <w:spacing w:before="60" w:after="60"/>
                    <w:rPr>
                      <w:rFonts w:ascii="Arial" w:hAnsi="Arial" w:cs="Arial"/>
                      <w:bCs/>
                      <w:sz w:val="20"/>
                      <w:szCs w:val="20"/>
                    </w:rPr>
                  </w:pPr>
                  <w:r w:rsidRPr="006552FD">
                    <w:rPr>
                      <w:rFonts w:ascii="Arial" w:hAnsi="Arial" w:cs="Arial"/>
                      <w:b/>
                      <w:bCs/>
                      <w:sz w:val="20"/>
                      <w:szCs w:val="20"/>
                    </w:rPr>
                    <w:t>"IV 2" SIA</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013B4690" w14:textId="77777777" w:rsidR="007F05FC" w:rsidRDefault="007F05FC" w:rsidP="007F05FC">
                  <w:pPr>
                    <w:spacing w:before="60" w:after="60"/>
                    <w:rPr>
                      <w:rFonts w:ascii="Arial" w:hAnsi="Arial" w:cs="Arial"/>
                      <w:bCs/>
                      <w:sz w:val="20"/>
                      <w:szCs w:val="20"/>
                    </w:rPr>
                  </w:pPr>
                  <w:r w:rsidRPr="00B22E89">
                    <w:rPr>
                      <w:rFonts w:ascii="Arial" w:hAnsi="Arial" w:cs="Arial"/>
                      <w:bCs/>
                      <w:sz w:val="20"/>
                      <w:szCs w:val="20"/>
                    </w:rPr>
                    <w:t>19.02.2026 plkst. 12:32</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A0EA873" w14:textId="77777777" w:rsidR="007F05FC" w:rsidRPr="00BD2897" w:rsidRDefault="007F05FC" w:rsidP="007F05FC">
                  <w:pPr>
                    <w:spacing w:before="60"/>
                    <w:rPr>
                      <w:rFonts w:ascii="Arial" w:hAnsi="Arial" w:cs="Arial"/>
                      <w:bCs/>
                      <w:sz w:val="20"/>
                      <w:szCs w:val="20"/>
                      <w:lang w:val="en-US"/>
                    </w:rPr>
                  </w:pPr>
                  <w:r w:rsidRPr="00BD2897">
                    <w:rPr>
                      <w:rFonts w:ascii="Arial" w:hAnsi="Arial" w:cs="Arial"/>
                      <w:bCs/>
                      <w:sz w:val="20"/>
                      <w:szCs w:val="20"/>
                    </w:rPr>
                    <w:t>EUR 3845.0</w:t>
                  </w:r>
                </w:p>
                <w:p w14:paraId="7F612F13" w14:textId="77777777" w:rsidR="007F05FC" w:rsidRDefault="007F05FC" w:rsidP="007F05FC">
                  <w:pPr>
                    <w:spacing w:before="60"/>
                    <w:rPr>
                      <w:rFonts w:ascii="Arial" w:hAnsi="Arial" w:cs="Arial"/>
                      <w:bCs/>
                      <w:sz w:val="20"/>
                      <w:szCs w:val="20"/>
                    </w:rPr>
                  </w:pPr>
                </w:p>
              </w:tc>
              <w:tc>
                <w:tcPr>
                  <w:tcW w:w="17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4E57D567" w14:textId="77777777" w:rsidR="007F05FC" w:rsidRPr="00BD2897" w:rsidRDefault="007F05FC" w:rsidP="007F05FC">
                  <w:pPr>
                    <w:spacing w:before="60"/>
                    <w:rPr>
                      <w:rFonts w:ascii="Arial" w:hAnsi="Arial" w:cs="Arial"/>
                      <w:bCs/>
                      <w:sz w:val="20"/>
                      <w:szCs w:val="20"/>
                      <w:lang w:val="en-US"/>
                    </w:rPr>
                  </w:pPr>
                  <w:r w:rsidRPr="00BD2897">
                    <w:rPr>
                      <w:rFonts w:ascii="Arial" w:hAnsi="Arial" w:cs="Arial"/>
                      <w:bCs/>
                      <w:sz w:val="20"/>
                      <w:szCs w:val="20"/>
                    </w:rPr>
                    <w:t>EUR 3845.0</w:t>
                  </w:r>
                </w:p>
                <w:p w14:paraId="1AA2A0AB" w14:textId="77777777" w:rsidR="007F05FC" w:rsidRDefault="007F05FC" w:rsidP="007F05FC">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6BFA8833" w14:textId="77777777" w:rsidR="007F05FC" w:rsidRPr="001E5127" w:rsidRDefault="007F05FC" w:rsidP="007F05FC">
                  <w:pPr>
                    <w:rPr>
                      <w:rFonts w:ascii="Arial" w:hAnsi="Arial" w:cs="Arial"/>
                      <w:sz w:val="2"/>
                      <w:szCs w:val="2"/>
                    </w:rPr>
                  </w:pPr>
                </w:p>
              </w:tc>
            </w:tr>
            <w:tr w:rsidR="007F05FC" w14:paraId="0A072C2D" w14:textId="77777777" w:rsidTr="008937E3">
              <w:trPr>
                <w:trHeight w:val="505"/>
              </w:trPr>
              <w:tc>
                <w:tcPr>
                  <w:tcW w:w="241" w:type="dxa"/>
                  <w:tcBorders>
                    <w:left w:val="single" w:sz="4" w:space="0" w:color="595959" w:themeColor="text1" w:themeTint="A6"/>
                    <w:right w:val="single" w:sz="4" w:space="0" w:color="595959" w:themeColor="text1" w:themeTint="A6"/>
                  </w:tcBorders>
                  <w:shd w:val="clear" w:color="auto" w:fill="E8E8E8"/>
                </w:tcPr>
                <w:p w14:paraId="369C0503" w14:textId="77777777" w:rsidR="007F05FC" w:rsidRPr="00AB51F8" w:rsidRDefault="007F05FC" w:rsidP="007F05FC">
                  <w:pPr>
                    <w:spacing w:before="60" w:after="60"/>
                    <w:jc w:val="both"/>
                    <w:rPr>
                      <w:rFonts w:ascii="Arial" w:hAnsi="Arial" w:cs="Arial"/>
                      <w:bCs/>
                      <w:i/>
                      <w:sz w:val="2"/>
                      <w:szCs w:val="2"/>
                    </w:rPr>
                  </w:pPr>
                </w:p>
              </w:tc>
              <w:tc>
                <w:tcPr>
                  <w:tcW w:w="248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1A790D39" w14:textId="77777777" w:rsidR="007F05FC" w:rsidRPr="006552FD" w:rsidRDefault="007F05FC" w:rsidP="007F05FC">
                  <w:pPr>
                    <w:spacing w:before="60" w:after="60"/>
                    <w:rPr>
                      <w:rFonts w:ascii="Arial" w:hAnsi="Arial" w:cs="Arial"/>
                      <w:bCs/>
                      <w:sz w:val="20"/>
                      <w:szCs w:val="20"/>
                    </w:rPr>
                  </w:pPr>
                  <w:r w:rsidRPr="006552FD">
                    <w:rPr>
                      <w:rFonts w:ascii="Arial" w:hAnsi="Arial" w:cs="Arial"/>
                      <w:b/>
                      <w:bCs/>
                      <w:sz w:val="20"/>
                      <w:szCs w:val="20"/>
                    </w:rPr>
                    <w:t>"Jurēvičs un partneri" SIA</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30FD01F9" w14:textId="77777777" w:rsidR="007F05FC" w:rsidRDefault="007F05FC" w:rsidP="007F05FC">
                  <w:pPr>
                    <w:spacing w:before="60" w:after="60"/>
                    <w:rPr>
                      <w:rFonts w:ascii="Arial" w:hAnsi="Arial" w:cs="Arial"/>
                      <w:bCs/>
                      <w:sz w:val="20"/>
                      <w:szCs w:val="20"/>
                    </w:rPr>
                  </w:pPr>
                  <w:r w:rsidRPr="00B22E89">
                    <w:rPr>
                      <w:rFonts w:ascii="Arial" w:hAnsi="Arial" w:cs="Arial"/>
                      <w:bCs/>
                      <w:sz w:val="20"/>
                      <w:szCs w:val="20"/>
                    </w:rPr>
                    <w:t>19.02.2026 plkst. 14:18</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7541851F" w14:textId="77777777" w:rsidR="007F05FC" w:rsidRPr="00BD2897" w:rsidRDefault="007F05FC" w:rsidP="007F05FC">
                  <w:pPr>
                    <w:spacing w:before="60"/>
                    <w:rPr>
                      <w:rFonts w:ascii="Arial" w:hAnsi="Arial" w:cs="Arial"/>
                      <w:bCs/>
                      <w:sz w:val="20"/>
                      <w:szCs w:val="20"/>
                      <w:lang w:val="en-US"/>
                    </w:rPr>
                  </w:pPr>
                  <w:r w:rsidRPr="00BD2897">
                    <w:rPr>
                      <w:rFonts w:ascii="Arial" w:hAnsi="Arial" w:cs="Arial"/>
                      <w:bCs/>
                      <w:sz w:val="20"/>
                      <w:szCs w:val="20"/>
                    </w:rPr>
                    <w:t>EUR 18000.0</w:t>
                  </w:r>
                </w:p>
                <w:p w14:paraId="6D9CE407" w14:textId="77777777" w:rsidR="007F05FC" w:rsidRDefault="007F05FC" w:rsidP="007F05FC">
                  <w:pPr>
                    <w:spacing w:before="60"/>
                    <w:rPr>
                      <w:rFonts w:ascii="Arial" w:hAnsi="Arial" w:cs="Arial"/>
                      <w:bCs/>
                      <w:sz w:val="20"/>
                      <w:szCs w:val="20"/>
                    </w:rPr>
                  </w:pPr>
                </w:p>
              </w:tc>
              <w:tc>
                <w:tcPr>
                  <w:tcW w:w="17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36E4E4CB" w14:textId="77777777" w:rsidR="007F05FC" w:rsidRPr="00BD2897" w:rsidRDefault="007F05FC" w:rsidP="007F05FC">
                  <w:pPr>
                    <w:spacing w:before="60"/>
                    <w:rPr>
                      <w:rFonts w:ascii="Arial" w:hAnsi="Arial" w:cs="Arial"/>
                      <w:bCs/>
                      <w:sz w:val="20"/>
                      <w:szCs w:val="20"/>
                      <w:lang w:val="en-US"/>
                    </w:rPr>
                  </w:pPr>
                  <w:r w:rsidRPr="00BD2897">
                    <w:rPr>
                      <w:rFonts w:ascii="Arial" w:hAnsi="Arial" w:cs="Arial"/>
                      <w:bCs/>
                      <w:sz w:val="20"/>
                      <w:szCs w:val="20"/>
                    </w:rPr>
                    <w:t>EUR 18000.0</w:t>
                  </w:r>
                </w:p>
                <w:p w14:paraId="062A0A27" w14:textId="77777777" w:rsidR="007F05FC" w:rsidRDefault="007F05FC" w:rsidP="007F05FC">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15D43BCF" w14:textId="77777777" w:rsidR="007F05FC" w:rsidRPr="001E5127" w:rsidRDefault="007F05FC" w:rsidP="007F05FC">
                  <w:pPr>
                    <w:rPr>
                      <w:rFonts w:ascii="Arial" w:hAnsi="Arial" w:cs="Arial"/>
                      <w:sz w:val="2"/>
                      <w:szCs w:val="2"/>
                    </w:rPr>
                  </w:pPr>
                </w:p>
              </w:tc>
            </w:tr>
            <w:tr w:rsidR="007F05FC" w14:paraId="35DE58AD" w14:textId="77777777" w:rsidTr="008937E3">
              <w:trPr>
                <w:trHeight w:val="505"/>
              </w:trPr>
              <w:tc>
                <w:tcPr>
                  <w:tcW w:w="241" w:type="dxa"/>
                  <w:tcBorders>
                    <w:left w:val="single" w:sz="4" w:space="0" w:color="595959" w:themeColor="text1" w:themeTint="A6"/>
                    <w:right w:val="single" w:sz="4" w:space="0" w:color="595959" w:themeColor="text1" w:themeTint="A6"/>
                  </w:tcBorders>
                  <w:shd w:val="clear" w:color="auto" w:fill="E8E8E8"/>
                </w:tcPr>
                <w:p w14:paraId="503661C2" w14:textId="77777777" w:rsidR="007F05FC" w:rsidRPr="00AB51F8" w:rsidRDefault="007F05FC" w:rsidP="007F05FC">
                  <w:pPr>
                    <w:spacing w:before="60" w:after="60"/>
                    <w:jc w:val="both"/>
                    <w:rPr>
                      <w:rFonts w:ascii="Arial" w:hAnsi="Arial" w:cs="Arial"/>
                      <w:bCs/>
                      <w:i/>
                      <w:sz w:val="2"/>
                      <w:szCs w:val="2"/>
                    </w:rPr>
                  </w:pPr>
                </w:p>
              </w:tc>
              <w:tc>
                <w:tcPr>
                  <w:tcW w:w="248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51513E25" w14:textId="77777777" w:rsidR="007F05FC" w:rsidRPr="006552FD" w:rsidRDefault="007F05FC" w:rsidP="007F05FC">
                  <w:pPr>
                    <w:spacing w:before="60" w:after="60"/>
                    <w:rPr>
                      <w:rFonts w:ascii="Arial" w:hAnsi="Arial" w:cs="Arial"/>
                      <w:bCs/>
                      <w:sz w:val="20"/>
                      <w:szCs w:val="20"/>
                    </w:rPr>
                  </w:pPr>
                  <w:r w:rsidRPr="006552FD">
                    <w:rPr>
                      <w:rFonts w:ascii="Arial" w:hAnsi="Arial" w:cs="Arial"/>
                      <w:b/>
                      <w:bCs/>
                      <w:sz w:val="20"/>
                      <w:szCs w:val="20"/>
                    </w:rPr>
                    <w:t>"RS Būvnieks" SIA</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34C9F625" w14:textId="77777777" w:rsidR="007F05FC" w:rsidRDefault="007F05FC" w:rsidP="007F05FC">
                  <w:pPr>
                    <w:spacing w:before="60" w:after="60"/>
                    <w:rPr>
                      <w:rFonts w:ascii="Arial" w:hAnsi="Arial" w:cs="Arial"/>
                      <w:bCs/>
                      <w:sz w:val="20"/>
                      <w:szCs w:val="20"/>
                    </w:rPr>
                  </w:pPr>
                  <w:r w:rsidRPr="00B22E89">
                    <w:rPr>
                      <w:rFonts w:ascii="Arial" w:hAnsi="Arial" w:cs="Arial"/>
                      <w:bCs/>
                      <w:sz w:val="20"/>
                      <w:szCs w:val="20"/>
                    </w:rPr>
                    <w:t>18.02.2026 plkst. 15:46</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42F4C813" w14:textId="77777777" w:rsidR="007F05FC" w:rsidRPr="00BD2897" w:rsidRDefault="007F05FC" w:rsidP="007F05FC">
                  <w:pPr>
                    <w:spacing w:before="60"/>
                    <w:rPr>
                      <w:rFonts w:ascii="Arial" w:hAnsi="Arial" w:cs="Arial"/>
                      <w:bCs/>
                      <w:sz w:val="20"/>
                      <w:szCs w:val="20"/>
                      <w:lang w:val="en-US"/>
                    </w:rPr>
                  </w:pPr>
                  <w:r w:rsidRPr="00BD2897">
                    <w:rPr>
                      <w:rFonts w:ascii="Arial" w:hAnsi="Arial" w:cs="Arial"/>
                      <w:bCs/>
                      <w:sz w:val="20"/>
                      <w:szCs w:val="20"/>
                    </w:rPr>
                    <w:t>EUR 2125.0</w:t>
                  </w:r>
                </w:p>
                <w:p w14:paraId="43AC6A8D" w14:textId="77777777" w:rsidR="007F05FC" w:rsidRDefault="007F05FC" w:rsidP="007F05FC">
                  <w:pPr>
                    <w:spacing w:before="60"/>
                    <w:rPr>
                      <w:rFonts w:ascii="Arial" w:hAnsi="Arial" w:cs="Arial"/>
                      <w:bCs/>
                      <w:sz w:val="20"/>
                      <w:szCs w:val="20"/>
                    </w:rPr>
                  </w:pPr>
                </w:p>
              </w:tc>
              <w:tc>
                <w:tcPr>
                  <w:tcW w:w="17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48808168" w14:textId="77777777" w:rsidR="007F05FC" w:rsidRPr="00BD2897" w:rsidRDefault="007F05FC" w:rsidP="007F05FC">
                  <w:pPr>
                    <w:spacing w:before="60"/>
                    <w:rPr>
                      <w:rFonts w:ascii="Arial" w:hAnsi="Arial" w:cs="Arial"/>
                      <w:bCs/>
                      <w:sz w:val="20"/>
                      <w:szCs w:val="20"/>
                      <w:lang w:val="en-US"/>
                    </w:rPr>
                  </w:pPr>
                  <w:r w:rsidRPr="00BD2897">
                    <w:rPr>
                      <w:rFonts w:ascii="Arial" w:hAnsi="Arial" w:cs="Arial"/>
                      <w:bCs/>
                      <w:sz w:val="20"/>
                      <w:szCs w:val="20"/>
                    </w:rPr>
                    <w:t>EUR 2125.0</w:t>
                  </w:r>
                </w:p>
                <w:p w14:paraId="04F158FD" w14:textId="77777777" w:rsidR="007F05FC" w:rsidRDefault="007F05FC" w:rsidP="007F05FC">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39EF8C18" w14:textId="77777777" w:rsidR="007F05FC" w:rsidRPr="001E5127" w:rsidRDefault="007F05FC" w:rsidP="007F05FC">
                  <w:pPr>
                    <w:rPr>
                      <w:rFonts w:ascii="Arial" w:hAnsi="Arial" w:cs="Arial"/>
                      <w:sz w:val="2"/>
                      <w:szCs w:val="2"/>
                    </w:rPr>
                  </w:pPr>
                </w:p>
              </w:tc>
            </w:tr>
            <w:tr w:rsidR="007F05FC" w14:paraId="059D6CAF" w14:textId="77777777" w:rsidTr="008937E3">
              <w:trPr>
                <w:trHeight w:val="505"/>
              </w:trPr>
              <w:tc>
                <w:tcPr>
                  <w:tcW w:w="241" w:type="dxa"/>
                  <w:tcBorders>
                    <w:left w:val="single" w:sz="4" w:space="0" w:color="595959" w:themeColor="text1" w:themeTint="A6"/>
                    <w:right w:val="single" w:sz="4" w:space="0" w:color="595959" w:themeColor="text1" w:themeTint="A6"/>
                  </w:tcBorders>
                  <w:shd w:val="clear" w:color="auto" w:fill="E8E8E8"/>
                </w:tcPr>
                <w:p w14:paraId="2DFCA42A" w14:textId="77777777" w:rsidR="007F05FC" w:rsidRPr="00AB51F8" w:rsidRDefault="007F05FC" w:rsidP="007F05FC">
                  <w:pPr>
                    <w:spacing w:before="60" w:after="60"/>
                    <w:jc w:val="both"/>
                    <w:rPr>
                      <w:rFonts w:ascii="Arial" w:hAnsi="Arial" w:cs="Arial"/>
                      <w:bCs/>
                      <w:i/>
                      <w:sz w:val="2"/>
                      <w:szCs w:val="2"/>
                    </w:rPr>
                  </w:pPr>
                </w:p>
              </w:tc>
              <w:tc>
                <w:tcPr>
                  <w:tcW w:w="248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5032A564" w14:textId="77777777" w:rsidR="007F05FC" w:rsidRPr="006552FD" w:rsidRDefault="007F05FC" w:rsidP="007F05FC">
                  <w:pPr>
                    <w:spacing w:before="60" w:after="60"/>
                    <w:rPr>
                      <w:rFonts w:ascii="Arial" w:hAnsi="Arial" w:cs="Arial"/>
                      <w:bCs/>
                      <w:sz w:val="20"/>
                      <w:szCs w:val="20"/>
                    </w:rPr>
                  </w:pPr>
                  <w:r w:rsidRPr="006552FD">
                    <w:rPr>
                      <w:rFonts w:ascii="Arial" w:hAnsi="Arial" w:cs="Arial"/>
                      <w:b/>
                      <w:bCs/>
                      <w:sz w:val="20"/>
                      <w:szCs w:val="20"/>
                    </w:rPr>
                    <w:t>Sabiedrība ar ierobežotu atbildību "IngWay"</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41FFC7C4" w14:textId="77777777" w:rsidR="007F05FC" w:rsidRDefault="007F05FC" w:rsidP="007F05FC">
                  <w:pPr>
                    <w:spacing w:before="60" w:after="60"/>
                    <w:rPr>
                      <w:rFonts w:ascii="Arial" w:hAnsi="Arial" w:cs="Arial"/>
                      <w:bCs/>
                      <w:sz w:val="20"/>
                      <w:szCs w:val="20"/>
                    </w:rPr>
                  </w:pPr>
                  <w:r w:rsidRPr="00B22E89">
                    <w:rPr>
                      <w:rFonts w:ascii="Arial" w:hAnsi="Arial" w:cs="Arial"/>
                      <w:bCs/>
                      <w:sz w:val="20"/>
                      <w:szCs w:val="20"/>
                    </w:rPr>
                    <w:t>20.02.2026 plkst. 09:40</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0C9F8D43" w14:textId="77777777" w:rsidR="007F05FC" w:rsidRPr="00BD2897" w:rsidRDefault="007F05FC" w:rsidP="007F05FC">
                  <w:pPr>
                    <w:spacing w:before="60"/>
                    <w:rPr>
                      <w:rFonts w:ascii="Arial" w:hAnsi="Arial" w:cs="Arial"/>
                      <w:bCs/>
                      <w:sz w:val="20"/>
                      <w:szCs w:val="20"/>
                      <w:lang w:val="en-US"/>
                    </w:rPr>
                  </w:pPr>
                  <w:r w:rsidRPr="00BD2897">
                    <w:rPr>
                      <w:rFonts w:ascii="Arial" w:hAnsi="Arial" w:cs="Arial"/>
                      <w:bCs/>
                      <w:sz w:val="20"/>
                      <w:szCs w:val="20"/>
                    </w:rPr>
                    <w:t>EUR 1700.0</w:t>
                  </w:r>
                </w:p>
                <w:p w14:paraId="5FFAFBC2" w14:textId="77777777" w:rsidR="007F05FC" w:rsidRDefault="007F05FC" w:rsidP="007F05FC">
                  <w:pPr>
                    <w:spacing w:before="60"/>
                    <w:rPr>
                      <w:rFonts w:ascii="Arial" w:hAnsi="Arial" w:cs="Arial"/>
                      <w:bCs/>
                      <w:sz w:val="20"/>
                      <w:szCs w:val="20"/>
                    </w:rPr>
                  </w:pPr>
                </w:p>
              </w:tc>
              <w:tc>
                <w:tcPr>
                  <w:tcW w:w="17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3A993910" w14:textId="77777777" w:rsidR="007F05FC" w:rsidRPr="00BD2897" w:rsidRDefault="007F05FC" w:rsidP="007F05FC">
                  <w:pPr>
                    <w:spacing w:before="60"/>
                    <w:rPr>
                      <w:rFonts w:ascii="Arial" w:hAnsi="Arial" w:cs="Arial"/>
                      <w:bCs/>
                      <w:sz w:val="20"/>
                      <w:szCs w:val="20"/>
                      <w:lang w:val="en-US"/>
                    </w:rPr>
                  </w:pPr>
                  <w:r w:rsidRPr="00BD2897">
                    <w:rPr>
                      <w:rFonts w:ascii="Arial" w:hAnsi="Arial" w:cs="Arial"/>
                      <w:bCs/>
                      <w:sz w:val="20"/>
                      <w:szCs w:val="20"/>
                    </w:rPr>
                    <w:t>EUR 1700.0</w:t>
                  </w:r>
                </w:p>
                <w:p w14:paraId="232EF0C2" w14:textId="77777777" w:rsidR="007F05FC" w:rsidRDefault="007F05FC" w:rsidP="007F05FC">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5AD70310" w14:textId="77777777" w:rsidR="007F05FC" w:rsidRPr="001E5127" w:rsidRDefault="007F05FC" w:rsidP="007F05FC">
                  <w:pPr>
                    <w:rPr>
                      <w:rFonts w:ascii="Arial" w:hAnsi="Arial" w:cs="Arial"/>
                      <w:sz w:val="2"/>
                      <w:szCs w:val="2"/>
                    </w:rPr>
                  </w:pPr>
                </w:p>
              </w:tc>
            </w:tr>
            <w:tr w:rsidR="007F05FC" w14:paraId="02A3C636" w14:textId="77777777" w:rsidTr="008937E3">
              <w:trPr>
                <w:trHeight w:val="505"/>
              </w:trPr>
              <w:tc>
                <w:tcPr>
                  <w:tcW w:w="241" w:type="dxa"/>
                  <w:tcBorders>
                    <w:left w:val="single" w:sz="4" w:space="0" w:color="595959" w:themeColor="text1" w:themeTint="A6"/>
                    <w:right w:val="single" w:sz="4" w:space="0" w:color="595959" w:themeColor="text1" w:themeTint="A6"/>
                  </w:tcBorders>
                  <w:shd w:val="clear" w:color="auto" w:fill="E8E8E8"/>
                </w:tcPr>
                <w:p w14:paraId="035F3052" w14:textId="77777777" w:rsidR="007F05FC" w:rsidRPr="00AB51F8" w:rsidRDefault="007F05FC" w:rsidP="007F05FC">
                  <w:pPr>
                    <w:spacing w:before="60" w:after="60"/>
                    <w:jc w:val="both"/>
                    <w:rPr>
                      <w:rFonts w:ascii="Arial" w:hAnsi="Arial" w:cs="Arial"/>
                      <w:bCs/>
                      <w:i/>
                      <w:sz w:val="2"/>
                      <w:szCs w:val="2"/>
                    </w:rPr>
                  </w:pPr>
                </w:p>
              </w:tc>
              <w:tc>
                <w:tcPr>
                  <w:tcW w:w="248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75CD7CD9" w14:textId="77777777" w:rsidR="007F05FC" w:rsidRPr="006552FD" w:rsidRDefault="007F05FC" w:rsidP="007F05FC">
                  <w:pPr>
                    <w:spacing w:before="60" w:after="60"/>
                    <w:rPr>
                      <w:rFonts w:ascii="Arial" w:hAnsi="Arial" w:cs="Arial"/>
                      <w:bCs/>
                      <w:sz w:val="20"/>
                      <w:szCs w:val="20"/>
                    </w:rPr>
                  </w:pPr>
                  <w:r w:rsidRPr="006552FD">
                    <w:rPr>
                      <w:rFonts w:ascii="Arial" w:hAnsi="Arial" w:cs="Arial"/>
                      <w:b/>
                      <w:bCs/>
                      <w:sz w:val="20"/>
                      <w:szCs w:val="20"/>
                    </w:rPr>
                    <w:t>SIA "Somniar"</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673B8079" w14:textId="77777777" w:rsidR="007F05FC" w:rsidRDefault="007F05FC" w:rsidP="007F05FC">
                  <w:pPr>
                    <w:spacing w:before="60" w:after="60"/>
                    <w:rPr>
                      <w:rFonts w:ascii="Arial" w:hAnsi="Arial" w:cs="Arial"/>
                      <w:bCs/>
                      <w:sz w:val="20"/>
                      <w:szCs w:val="20"/>
                    </w:rPr>
                  </w:pPr>
                  <w:r w:rsidRPr="00B22E89">
                    <w:rPr>
                      <w:rFonts w:ascii="Arial" w:hAnsi="Arial" w:cs="Arial"/>
                      <w:bCs/>
                      <w:sz w:val="20"/>
                      <w:szCs w:val="20"/>
                    </w:rPr>
                    <w:t>19.02.2026 plkst. 23:54</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70BC94AB" w14:textId="77777777" w:rsidR="007F05FC" w:rsidRPr="00BD2897" w:rsidRDefault="007F05FC" w:rsidP="007F05FC">
                  <w:pPr>
                    <w:spacing w:before="60"/>
                    <w:rPr>
                      <w:rFonts w:ascii="Arial" w:hAnsi="Arial" w:cs="Arial"/>
                      <w:bCs/>
                      <w:sz w:val="20"/>
                      <w:szCs w:val="20"/>
                      <w:lang w:val="en-US"/>
                    </w:rPr>
                  </w:pPr>
                  <w:r w:rsidRPr="00BD2897">
                    <w:rPr>
                      <w:rFonts w:ascii="Arial" w:hAnsi="Arial" w:cs="Arial"/>
                      <w:bCs/>
                      <w:sz w:val="20"/>
                      <w:szCs w:val="20"/>
                    </w:rPr>
                    <w:t>EUR 3300.0</w:t>
                  </w:r>
                </w:p>
                <w:p w14:paraId="0DA067D9" w14:textId="77777777" w:rsidR="007F05FC" w:rsidRDefault="007F05FC" w:rsidP="007F05FC">
                  <w:pPr>
                    <w:spacing w:before="60"/>
                    <w:rPr>
                      <w:rFonts w:ascii="Arial" w:hAnsi="Arial" w:cs="Arial"/>
                      <w:bCs/>
                      <w:sz w:val="20"/>
                      <w:szCs w:val="20"/>
                    </w:rPr>
                  </w:pPr>
                </w:p>
              </w:tc>
              <w:tc>
                <w:tcPr>
                  <w:tcW w:w="17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DBCAFE5" w14:textId="77777777" w:rsidR="007F05FC" w:rsidRPr="00BD2897" w:rsidRDefault="007F05FC" w:rsidP="007F05FC">
                  <w:pPr>
                    <w:spacing w:before="60"/>
                    <w:rPr>
                      <w:rFonts w:ascii="Arial" w:hAnsi="Arial" w:cs="Arial"/>
                      <w:bCs/>
                      <w:sz w:val="20"/>
                      <w:szCs w:val="20"/>
                      <w:lang w:val="en-US"/>
                    </w:rPr>
                  </w:pPr>
                  <w:r w:rsidRPr="00BD2897">
                    <w:rPr>
                      <w:rFonts w:ascii="Arial" w:hAnsi="Arial" w:cs="Arial"/>
                      <w:bCs/>
                      <w:sz w:val="20"/>
                      <w:szCs w:val="20"/>
                    </w:rPr>
                    <w:t>EUR 3300.0</w:t>
                  </w:r>
                </w:p>
                <w:p w14:paraId="2AB4C9A5" w14:textId="77777777" w:rsidR="007F05FC" w:rsidRDefault="007F05FC" w:rsidP="007F05FC">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74A89688" w14:textId="77777777" w:rsidR="007F05FC" w:rsidRPr="001E5127" w:rsidRDefault="007F05FC" w:rsidP="007F05FC">
                  <w:pPr>
                    <w:rPr>
                      <w:rFonts w:ascii="Arial" w:hAnsi="Arial" w:cs="Arial"/>
                      <w:sz w:val="2"/>
                      <w:szCs w:val="2"/>
                    </w:rPr>
                  </w:pPr>
                </w:p>
              </w:tc>
            </w:tr>
            <w:tr w:rsidR="007F05FC" w14:paraId="550AE743" w14:textId="77777777" w:rsidTr="008937E3">
              <w:trPr>
                <w:trHeight w:val="183"/>
              </w:trPr>
              <w:tc>
                <w:tcPr>
                  <w:tcW w:w="241" w:type="dxa"/>
                  <w:tcBorders>
                    <w:left w:val="single" w:sz="4" w:space="0" w:color="595959" w:themeColor="text1" w:themeTint="A6"/>
                    <w:bottom w:val="single" w:sz="4" w:space="0" w:color="595959" w:themeColor="text1" w:themeTint="A6"/>
                  </w:tcBorders>
                  <w:shd w:val="clear" w:color="auto" w:fill="E8E8E8"/>
                </w:tcPr>
                <w:p w14:paraId="5FF7C12F" w14:textId="77777777" w:rsidR="007F05FC" w:rsidRPr="00DA313E" w:rsidRDefault="007F05FC" w:rsidP="007F05FC">
                  <w:pPr>
                    <w:spacing w:before="60" w:after="60"/>
                    <w:jc w:val="both"/>
                    <w:rPr>
                      <w:rFonts w:ascii="Arial" w:hAnsi="Arial" w:cs="Arial"/>
                      <w:bCs/>
                      <w:sz w:val="12"/>
                      <w:szCs w:val="12"/>
                    </w:rPr>
                  </w:pPr>
                </w:p>
              </w:tc>
              <w:tc>
                <w:tcPr>
                  <w:tcW w:w="7810" w:type="dxa"/>
                  <w:gridSpan w:val="4"/>
                  <w:tcBorders>
                    <w:top w:val="single" w:sz="4" w:space="0" w:color="595959" w:themeColor="text1" w:themeTint="A6"/>
                    <w:bottom w:val="single" w:sz="4" w:space="0" w:color="595959" w:themeColor="text1" w:themeTint="A6"/>
                  </w:tcBorders>
                  <w:shd w:val="clear" w:color="auto" w:fill="E8E8E8"/>
                </w:tcPr>
                <w:p w14:paraId="3EBB116D" w14:textId="77777777" w:rsidR="007F05FC" w:rsidRPr="00DA313E" w:rsidRDefault="007F05FC" w:rsidP="007F05FC">
                  <w:pPr>
                    <w:spacing w:before="60" w:after="60"/>
                    <w:rPr>
                      <w:rFonts w:ascii="Arial" w:hAnsi="Arial" w:cs="Arial"/>
                      <w:bCs/>
                      <w:sz w:val="12"/>
                      <w:szCs w:val="12"/>
                    </w:rPr>
                  </w:pPr>
                </w:p>
              </w:tc>
              <w:tc>
                <w:tcPr>
                  <w:tcW w:w="236" w:type="dxa"/>
                  <w:tcBorders>
                    <w:left w:val="nil"/>
                    <w:bottom w:val="single" w:sz="4" w:space="0" w:color="595959" w:themeColor="text1" w:themeTint="A6"/>
                    <w:right w:val="single" w:sz="4" w:space="0" w:color="595959" w:themeColor="text1" w:themeTint="A6"/>
                  </w:tcBorders>
                  <w:shd w:val="clear" w:color="auto" w:fill="E8E8E8"/>
                </w:tcPr>
                <w:p w14:paraId="29985BEA" w14:textId="77777777" w:rsidR="007F05FC" w:rsidRPr="00DA313E" w:rsidRDefault="007F05FC" w:rsidP="007F05FC">
                  <w:pPr>
                    <w:spacing w:before="60"/>
                    <w:jc w:val="both"/>
                    <w:rPr>
                      <w:rFonts w:ascii="Arial" w:hAnsi="Arial" w:cs="Arial"/>
                      <w:bCs/>
                      <w:sz w:val="12"/>
                      <w:szCs w:val="12"/>
                    </w:rPr>
                  </w:pPr>
                </w:p>
              </w:tc>
            </w:tr>
          </w:tbl>
          <w:p w14:paraId="1E56EB94" w14:textId="77777777" w:rsidR="007F05FC" w:rsidRDefault="007F05FC" w:rsidP="007F05FC"/>
          <w:tbl>
            <w:tblPr>
              <w:tblStyle w:val="TableGrid"/>
              <w:tblW w:w="8287" w:type="dxa"/>
              <w:tblBorders>
                <w:top w:val="nil"/>
                <w:left w:val="nil"/>
                <w:bottom w:val="nil"/>
                <w:right w:val="nil"/>
                <w:insideH w:val="nil"/>
                <w:insideV w:val="nil"/>
              </w:tblBorders>
              <w:tblLayout w:type="fixed"/>
              <w:tblLook w:val="04A0" w:firstRow="1" w:lastRow="0" w:firstColumn="1" w:lastColumn="0" w:noHBand="0" w:noVBand="1"/>
            </w:tblPr>
            <w:tblGrid>
              <w:gridCol w:w="241"/>
              <w:gridCol w:w="2481"/>
              <w:gridCol w:w="1701"/>
              <w:gridCol w:w="1843"/>
              <w:gridCol w:w="1785"/>
              <w:gridCol w:w="236"/>
            </w:tblGrid>
            <w:tr w:rsidR="007F05FC" w14:paraId="6F6DCE2D" w14:textId="77777777" w:rsidTr="008937E3">
              <w:trPr>
                <w:trHeight w:val="401"/>
              </w:trPr>
              <w:tc>
                <w:tcPr>
                  <w:tcW w:w="241" w:type="dxa"/>
                  <w:tcBorders>
                    <w:top w:val="single" w:sz="4" w:space="0" w:color="595959" w:themeColor="text1" w:themeTint="A6"/>
                    <w:left w:val="single" w:sz="4" w:space="0" w:color="595959" w:themeColor="text1" w:themeTint="A6"/>
                    <w:bottom w:val="single" w:sz="4" w:space="0" w:color="595959" w:themeColor="text1" w:themeTint="A6"/>
                  </w:tcBorders>
                  <w:shd w:val="clear" w:color="auto" w:fill="535353"/>
                </w:tcPr>
                <w:p w14:paraId="0798585F" w14:textId="77777777" w:rsidR="007F05FC" w:rsidRPr="001509D8" w:rsidRDefault="007F05FC" w:rsidP="007F05FC">
                  <w:pPr>
                    <w:jc w:val="center"/>
                    <w:rPr>
                      <w:rFonts w:ascii="Arial" w:hAnsi="Arial" w:cs="Arial"/>
                      <w:b/>
                      <w:bCs/>
                      <w:color w:val="FFFFFF" w:themeColor="background1"/>
                      <w:sz w:val="20"/>
                      <w:szCs w:val="20"/>
                      <w:highlight w:val="lightGray"/>
                    </w:rPr>
                  </w:pPr>
                </w:p>
              </w:tc>
              <w:tc>
                <w:tcPr>
                  <w:tcW w:w="7810" w:type="dxa"/>
                  <w:gridSpan w:val="4"/>
                  <w:tcBorders>
                    <w:top w:val="single" w:sz="4" w:space="0" w:color="595959" w:themeColor="text1" w:themeTint="A6"/>
                    <w:bottom w:val="single" w:sz="4" w:space="0" w:color="595959" w:themeColor="text1" w:themeTint="A6"/>
                  </w:tcBorders>
                  <w:shd w:val="clear" w:color="auto" w:fill="535353"/>
                  <w:noWrap/>
                  <w:vAlign w:val="center"/>
                </w:tcPr>
                <w:p w14:paraId="7A82F28D" w14:textId="77777777" w:rsidR="007F05FC" w:rsidRPr="00844548" w:rsidRDefault="007F05FC" w:rsidP="007F05FC">
                  <w:pPr>
                    <w:rPr>
                      <w:rFonts w:ascii="Arial" w:hAnsi="Arial" w:cs="Arial"/>
                      <w:b/>
                      <w:bCs/>
                      <w:color w:val="FFFFFF" w:themeColor="background1"/>
                      <w:sz w:val="20"/>
                      <w:szCs w:val="20"/>
                      <w:highlight w:val="lightGray"/>
                      <w:lang w:val="en-US"/>
                    </w:rPr>
                  </w:pPr>
                  <w:r w:rsidRPr="00A12491">
                    <w:rPr>
                      <w:rFonts w:ascii="Arial" w:hAnsi="Arial" w:cs="Arial"/>
                      <w:bCs/>
                      <w:color w:val="FF8C00"/>
                    </w:rPr>
                    <w:t>Daļai Nr. 4 - 4.daļa - Būvuzraudzības veikšana objektā: “Jelgavas novada, Elejas pagasta ELE06 Jetes-darbnīcas-Žebri un ELE09 Valtes-Brūzis-Parka aleja posmu pārbūve 1.820 km”</w:t>
                  </w:r>
                </w:p>
              </w:tc>
              <w:tc>
                <w:tcPr>
                  <w:tcW w:w="236" w:type="dxa"/>
                  <w:tcBorders>
                    <w:top w:val="single" w:sz="4" w:space="0" w:color="595959" w:themeColor="text1" w:themeTint="A6"/>
                    <w:bottom w:val="single" w:sz="4" w:space="0" w:color="595959" w:themeColor="text1" w:themeTint="A6"/>
                    <w:right w:val="single" w:sz="4" w:space="0" w:color="595959" w:themeColor="text1" w:themeTint="A6"/>
                  </w:tcBorders>
                  <w:shd w:val="clear" w:color="auto" w:fill="535353"/>
                </w:tcPr>
                <w:p w14:paraId="0C9FF45A" w14:textId="77777777" w:rsidR="007F05FC" w:rsidRPr="001509D8" w:rsidRDefault="007F05FC" w:rsidP="007F05FC">
                  <w:pPr>
                    <w:jc w:val="center"/>
                    <w:rPr>
                      <w:rFonts w:ascii="Arial" w:hAnsi="Arial" w:cs="Arial"/>
                      <w:b/>
                      <w:bCs/>
                      <w:color w:val="FFFFFF" w:themeColor="background1"/>
                      <w:sz w:val="20"/>
                      <w:szCs w:val="20"/>
                      <w:highlight w:val="lightGray"/>
                    </w:rPr>
                  </w:pPr>
                </w:p>
              </w:tc>
            </w:tr>
            <w:tr w:rsidR="007F05FC" w14:paraId="4F25C0E1" w14:textId="77777777" w:rsidTr="008937E3">
              <w:trPr>
                <w:trHeight w:val="183"/>
              </w:trPr>
              <w:tc>
                <w:tcPr>
                  <w:tcW w:w="241" w:type="dxa"/>
                  <w:tcBorders>
                    <w:top w:val="single" w:sz="4" w:space="0" w:color="595959" w:themeColor="text1" w:themeTint="A6"/>
                    <w:left w:val="single" w:sz="4" w:space="0" w:color="595959" w:themeColor="text1" w:themeTint="A6"/>
                  </w:tcBorders>
                  <w:shd w:val="clear" w:color="auto" w:fill="E8E8E8"/>
                </w:tcPr>
                <w:p w14:paraId="628B7800" w14:textId="77777777" w:rsidR="007F05FC" w:rsidRPr="00DA313E" w:rsidRDefault="007F05FC" w:rsidP="007F05FC">
                  <w:pPr>
                    <w:spacing w:before="60" w:after="60"/>
                    <w:jc w:val="both"/>
                    <w:rPr>
                      <w:rFonts w:ascii="Arial" w:hAnsi="Arial" w:cs="Arial"/>
                      <w:bCs/>
                      <w:sz w:val="12"/>
                      <w:szCs w:val="12"/>
                    </w:rPr>
                  </w:pPr>
                </w:p>
              </w:tc>
              <w:tc>
                <w:tcPr>
                  <w:tcW w:w="7810" w:type="dxa"/>
                  <w:gridSpan w:val="4"/>
                  <w:tcBorders>
                    <w:top w:val="single" w:sz="4" w:space="0" w:color="595959" w:themeColor="text1" w:themeTint="A6"/>
                    <w:bottom w:val="single" w:sz="4" w:space="0" w:color="595959" w:themeColor="text1" w:themeTint="A6"/>
                  </w:tcBorders>
                  <w:shd w:val="clear" w:color="auto" w:fill="E8E8E8"/>
                </w:tcPr>
                <w:p w14:paraId="1B878852" w14:textId="77777777" w:rsidR="007F05FC" w:rsidRPr="00DA313E" w:rsidRDefault="007F05FC" w:rsidP="007F05FC">
                  <w:pPr>
                    <w:spacing w:before="60" w:after="60"/>
                    <w:rPr>
                      <w:rFonts w:ascii="Arial" w:hAnsi="Arial" w:cs="Arial"/>
                      <w:bCs/>
                      <w:sz w:val="12"/>
                      <w:szCs w:val="12"/>
                    </w:rPr>
                  </w:pPr>
                </w:p>
              </w:tc>
              <w:tc>
                <w:tcPr>
                  <w:tcW w:w="236" w:type="dxa"/>
                  <w:tcBorders>
                    <w:top w:val="single" w:sz="4" w:space="0" w:color="595959" w:themeColor="text1" w:themeTint="A6"/>
                    <w:right w:val="single" w:sz="4" w:space="0" w:color="595959" w:themeColor="text1" w:themeTint="A6"/>
                  </w:tcBorders>
                  <w:shd w:val="clear" w:color="auto" w:fill="E8E8E8"/>
                </w:tcPr>
                <w:p w14:paraId="39856FFB" w14:textId="77777777" w:rsidR="007F05FC" w:rsidRPr="00DA313E" w:rsidRDefault="007F05FC" w:rsidP="007F05FC">
                  <w:pPr>
                    <w:spacing w:before="60"/>
                    <w:jc w:val="both"/>
                    <w:rPr>
                      <w:rFonts w:ascii="Arial" w:hAnsi="Arial" w:cs="Arial"/>
                      <w:bCs/>
                      <w:sz w:val="12"/>
                      <w:szCs w:val="12"/>
                    </w:rPr>
                  </w:pPr>
                </w:p>
              </w:tc>
            </w:tr>
            <w:tr w:rsidR="007F05FC" w14:paraId="397AA1C5" w14:textId="77777777" w:rsidTr="008937E3">
              <w:trPr>
                <w:trHeight w:val="625"/>
              </w:trPr>
              <w:tc>
                <w:tcPr>
                  <w:tcW w:w="241" w:type="dxa"/>
                  <w:tcBorders>
                    <w:left w:val="single" w:sz="4" w:space="0" w:color="595959" w:themeColor="text1" w:themeTint="A6"/>
                    <w:right w:val="single" w:sz="4" w:space="0" w:color="595959" w:themeColor="text1" w:themeTint="A6"/>
                  </w:tcBorders>
                  <w:shd w:val="clear" w:color="auto" w:fill="E8E8E8"/>
                </w:tcPr>
                <w:p w14:paraId="766569A0" w14:textId="77777777" w:rsidR="007F05FC" w:rsidRDefault="007F05FC" w:rsidP="007F05FC">
                  <w:pPr>
                    <w:jc w:val="center"/>
                    <w:rPr>
                      <w:rFonts w:ascii="Arial" w:hAnsi="Arial" w:cs="Arial"/>
                      <w:b/>
                      <w:bCs/>
                      <w:color w:val="FFFFFF" w:themeColor="background1"/>
                      <w:sz w:val="20"/>
                      <w:szCs w:val="20"/>
                    </w:rPr>
                  </w:pPr>
                </w:p>
              </w:tc>
              <w:tc>
                <w:tcPr>
                  <w:tcW w:w="248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2B9222ED" w14:textId="77777777" w:rsidR="007F05FC" w:rsidRDefault="007F05FC" w:rsidP="007F05FC">
                  <w:pPr>
                    <w:jc w:val="center"/>
                    <w:rPr>
                      <w:rFonts w:ascii="Arial" w:hAnsi="Arial" w:cs="Arial"/>
                      <w:b/>
                      <w:bCs/>
                      <w:color w:val="FFFFFF" w:themeColor="background1"/>
                      <w:sz w:val="20"/>
                      <w:szCs w:val="20"/>
                    </w:rPr>
                  </w:pPr>
                  <w:r>
                    <w:rPr>
                      <w:rFonts w:ascii="Arial" w:hAnsi="Arial" w:cs="Arial"/>
                      <w:b/>
                      <w:bCs/>
                      <w:color w:val="FFFFFF" w:themeColor="background1"/>
                      <w:sz w:val="20"/>
                      <w:szCs w:val="20"/>
                    </w:rPr>
                    <w:t>Pretendents</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2052A50F" w14:textId="77777777" w:rsidR="007F05FC" w:rsidRDefault="007F05FC" w:rsidP="007F05FC">
                  <w:pPr>
                    <w:jc w:val="center"/>
                    <w:rPr>
                      <w:rFonts w:ascii="Arial" w:hAnsi="Arial" w:cs="Arial"/>
                      <w:b/>
                      <w:bCs/>
                      <w:color w:val="FFFFFF" w:themeColor="background1"/>
                      <w:sz w:val="20"/>
                      <w:szCs w:val="20"/>
                    </w:rPr>
                  </w:pPr>
                  <w:r>
                    <w:rPr>
                      <w:rFonts w:ascii="Arial" w:hAnsi="Arial" w:cs="Arial"/>
                      <w:b/>
                      <w:bCs/>
                      <w:color w:val="FFFFFF" w:themeColor="background1"/>
                      <w:sz w:val="20"/>
                      <w:szCs w:val="20"/>
                    </w:rPr>
                    <w:t xml:space="preserve">Iesniegšanas </w:t>
                  </w:r>
                </w:p>
                <w:p w14:paraId="1D92E474" w14:textId="77777777" w:rsidR="007F05FC" w:rsidRDefault="007F05FC" w:rsidP="007F05FC">
                  <w:pPr>
                    <w:jc w:val="center"/>
                    <w:rPr>
                      <w:rFonts w:ascii="Arial" w:hAnsi="Arial" w:cs="Arial"/>
                      <w:b/>
                      <w:bCs/>
                      <w:color w:val="FFFFFF" w:themeColor="background1"/>
                      <w:sz w:val="20"/>
                      <w:szCs w:val="20"/>
                    </w:rPr>
                  </w:pPr>
                  <w:r>
                    <w:rPr>
                      <w:rFonts w:ascii="Arial" w:hAnsi="Arial" w:cs="Arial"/>
                      <w:b/>
                      <w:bCs/>
                      <w:color w:val="FFFFFF" w:themeColor="background1"/>
                      <w:sz w:val="20"/>
                      <w:szCs w:val="20"/>
                    </w:rPr>
                    <w:t>datums un laiks</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2752EBDE" w14:textId="77777777" w:rsidR="007F05FC" w:rsidRPr="00BD1F66" w:rsidRDefault="007F05FC" w:rsidP="007F05FC">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Finanšu piedāvājums</w:t>
                  </w:r>
                </w:p>
              </w:tc>
              <w:tc>
                <w:tcPr>
                  <w:tcW w:w="17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332F6031" w14:textId="77777777" w:rsidR="007F05FC" w:rsidRPr="00BD1F66" w:rsidRDefault="007F05FC" w:rsidP="007F05FC">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Cena bez PVN</w:t>
                  </w:r>
                </w:p>
              </w:tc>
              <w:tc>
                <w:tcPr>
                  <w:tcW w:w="236" w:type="dxa"/>
                  <w:tcBorders>
                    <w:left w:val="single" w:sz="4" w:space="0" w:color="595959" w:themeColor="text1" w:themeTint="A6"/>
                    <w:right w:val="single" w:sz="4" w:space="0" w:color="595959" w:themeColor="text1" w:themeTint="A6"/>
                  </w:tcBorders>
                  <w:shd w:val="clear" w:color="auto" w:fill="E8E8E8"/>
                </w:tcPr>
                <w:p w14:paraId="3B8A08A6" w14:textId="77777777" w:rsidR="007F05FC" w:rsidRDefault="007F05FC" w:rsidP="007F05FC">
                  <w:pPr>
                    <w:jc w:val="center"/>
                    <w:rPr>
                      <w:rFonts w:ascii="Arial" w:hAnsi="Arial" w:cs="Arial"/>
                      <w:b/>
                      <w:bCs/>
                      <w:color w:val="FFFFFF" w:themeColor="background1"/>
                      <w:sz w:val="20"/>
                      <w:szCs w:val="20"/>
                    </w:rPr>
                  </w:pPr>
                </w:p>
              </w:tc>
            </w:tr>
            <w:tr w:rsidR="007F05FC" w14:paraId="2C517A84" w14:textId="77777777" w:rsidTr="008937E3">
              <w:trPr>
                <w:trHeight w:val="505"/>
              </w:trPr>
              <w:tc>
                <w:tcPr>
                  <w:tcW w:w="241" w:type="dxa"/>
                  <w:tcBorders>
                    <w:left w:val="single" w:sz="4" w:space="0" w:color="595959" w:themeColor="text1" w:themeTint="A6"/>
                    <w:right w:val="single" w:sz="4" w:space="0" w:color="595959" w:themeColor="text1" w:themeTint="A6"/>
                  </w:tcBorders>
                  <w:shd w:val="clear" w:color="auto" w:fill="E8E8E8"/>
                </w:tcPr>
                <w:p w14:paraId="309CD7C3" w14:textId="77777777" w:rsidR="007F05FC" w:rsidRPr="00AB51F8" w:rsidRDefault="007F05FC" w:rsidP="007F05FC">
                  <w:pPr>
                    <w:spacing w:before="60" w:after="60"/>
                    <w:jc w:val="both"/>
                    <w:rPr>
                      <w:rFonts w:ascii="Arial" w:hAnsi="Arial" w:cs="Arial"/>
                      <w:bCs/>
                      <w:i/>
                      <w:sz w:val="2"/>
                      <w:szCs w:val="2"/>
                    </w:rPr>
                  </w:pPr>
                </w:p>
              </w:tc>
              <w:tc>
                <w:tcPr>
                  <w:tcW w:w="248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0C0E1B7A" w14:textId="77777777" w:rsidR="007F05FC" w:rsidRPr="006552FD" w:rsidRDefault="007F05FC" w:rsidP="007F05FC">
                  <w:pPr>
                    <w:spacing w:before="60" w:after="60"/>
                    <w:rPr>
                      <w:rFonts w:ascii="Arial" w:hAnsi="Arial" w:cs="Arial"/>
                      <w:bCs/>
                      <w:sz w:val="20"/>
                      <w:szCs w:val="20"/>
                    </w:rPr>
                  </w:pPr>
                  <w:r w:rsidRPr="006552FD">
                    <w:rPr>
                      <w:rFonts w:ascii="Arial" w:hAnsi="Arial" w:cs="Arial"/>
                      <w:b/>
                      <w:bCs/>
                      <w:sz w:val="20"/>
                      <w:szCs w:val="20"/>
                    </w:rPr>
                    <w:t>"BŪVES BIROJS" SIA</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1440BD50" w14:textId="77777777" w:rsidR="007F05FC" w:rsidRDefault="007F05FC" w:rsidP="007F05FC">
                  <w:pPr>
                    <w:spacing w:before="60" w:after="60"/>
                    <w:rPr>
                      <w:rFonts w:ascii="Arial" w:hAnsi="Arial" w:cs="Arial"/>
                      <w:bCs/>
                      <w:sz w:val="20"/>
                      <w:szCs w:val="20"/>
                    </w:rPr>
                  </w:pPr>
                  <w:r w:rsidRPr="00B22E89">
                    <w:rPr>
                      <w:rFonts w:ascii="Arial" w:hAnsi="Arial" w:cs="Arial"/>
                      <w:bCs/>
                      <w:sz w:val="20"/>
                      <w:szCs w:val="20"/>
                    </w:rPr>
                    <w:t>19.02.2026 plkst. 20:22</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12AB5D10" w14:textId="77777777" w:rsidR="007F05FC" w:rsidRPr="00BD2897" w:rsidRDefault="007F05FC" w:rsidP="007F05FC">
                  <w:pPr>
                    <w:spacing w:before="60"/>
                    <w:rPr>
                      <w:rFonts w:ascii="Arial" w:hAnsi="Arial" w:cs="Arial"/>
                      <w:bCs/>
                      <w:sz w:val="20"/>
                      <w:szCs w:val="20"/>
                      <w:lang w:val="en-US"/>
                    </w:rPr>
                  </w:pPr>
                  <w:r w:rsidRPr="00BD2897">
                    <w:rPr>
                      <w:rFonts w:ascii="Arial" w:hAnsi="Arial" w:cs="Arial"/>
                      <w:bCs/>
                      <w:sz w:val="20"/>
                      <w:szCs w:val="20"/>
                    </w:rPr>
                    <w:t>EUR 1460.0</w:t>
                  </w:r>
                </w:p>
                <w:p w14:paraId="531DEEBA" w14:textId="77777777" w:rsidR="007F05FC" w:rsidRDefault="007F05FC" w:rsidP="007F05FC">
                  <w:pPr>
                    <w:spacing w:before="60"/>
                    <w:rPr>
                      <w:rFonts w:ascii="Arial" w:hAnsi="Arial" w:cs="Arial"/>
                      <w:bCs/>
                      <w:sz w:val="20"/>
                      <w:szCs w:val="20"/>
                    </w:rPr>
                  </w:pPr>
                </w:p>
              </w:tc>
              <w:tc>
                <w:tcPr>
                  <w:tcW w:w="17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3E5C2D16" w14:textId="77777777" w:rsidR="007F05FC" w:rsidRPr="00BD2897" w:rsidRDefault="007F05FC" w:rsidP="007F05FC">
                  <w:pPr>
                    <w:spacing w:before="60"/>
                    <w:rPr>
                      <w:rFonts w:ascii="Arial" w:hAnsi="Arial" w:cs="Arial"/>
                      <w:bCs/>
                      <w:sz w:val="20"/>
                      <w:szCs w:val="20"/>
                      <w:lang w:val="en-US"/>
                    </w:rPr>
                  </w:pPr>
                  <w:r w:rsidRPr="00BD2897">
                    <w:rPr>
                      <w:rFonts w:ascii="Arial" w:hAnsi="Arial" w:cs="Arial"/>
                      <w:bCs/>
                      <w:sz w:val="20"/>
                      <w:szCs w:val="20"/>
                    </w:rPr>
                    <w:t>EUR 1460.0</w:t>
                  </w:r>
                </w:p>
                <w:p w14:paraId="713A84D3" w14:textId="77777777" w:rsidR="007F05FC" w:rsidRDefault="007F05FC" w:rsidP="007F05FC">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6D0678B4" w14:textId="77777777" w:rsidR="007F05FC" w:rsidRPr="001E5127" w:rsidRDefault="007F05FC" w:rsidP="007F05FC">
                  <w:pPr>
                    <w:rPr>
                      <w:rFonts w:ascii="Arial" w:hAnsi="Arial" w:cs="Arial"/>
                      <w:sz w:val="2"/>
                      <w:szCs w:val="2"/>
                    </w:rPr>
                  </w:pPr>
                </w:p>
              </w:tc>
            </w:tr>
            <w:tr w:rsidR="007F05FC" w14:paraId="7FD78F43" w14:textId="77777777" w:rsidTr="008937E3">
              <w:trPr>
                <w:trHeight w:val="505"/>
              </w:trPr>
              <w:tc>
                <w:tcPr>
                  <w:tcW w:w="241" w:type="dxa"/>
                  <w:tcBorders>
                    <w:left w:val="single" w:sz="4" w:space="0" w:color="595959" w:themeColor="text1" w:themeTint="A6"/>
                    <w:right w:val="single" w:sz="4" w:space="0" w:color="595959" w:themeColor="text1" w:themeTint="A6"/>
                  </w:tcBorders>
                  <w:shd w:val="clear" w:color="auto" w:fill="E8E8E8"/>
                </w:tcPr>
                <w:p w14:paraId="4CD5EDCC" w14:textId="77777777" w:rsidR="007F05FC" w:rsidRPr="00AB51F8" w:rsidRDefault="007F05FC" w:rsidP="007F05FC">
                  <w:pPr>
                    <w:spacing w:before="60" w:after="60"/>
                    <w:jc w:val="both"/>
                    <w:rPr>
                      <w:rFonts w:ascii="Arial" w:hAnsi="Arial" w:cs="Arial"/>
                      <w:bCs/>
                      <w:i/>
                      <w:sz w:val="2"/>
                      <w:szCs w:val="2"/>
                    </w:rPr>
                  </w:pPr>
                </w:p>
              </w:tc>
              <w:tc>
                <w:tcPr>
                  <w:tcW w:w="248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46108EC4" w14:textId="77777777" w:rsidR="007F05FC" w:rsidRPr="006552FD" w:rsidRDefault="007F05FC" w:rsidP="007F05FC">
                  <w:pPr>
                    <w:spacing w:before="60" w:after="60"/>
                    <w:rPr>
                      <w:rFonts w:ascii="Arial" w:hAnsi="Arial" w:cs="Arial"/>
                      <w:bCs/>
                      <w:sz w:val="20"/>
                      <w:szCs w:val="20"/>
                    </w:rPr>
                  </w:pPr>
                  <w:r w:rsidRPr="006552FD">
                    <w:rPr>
                      <w:rFonts w:ascii="Arial" w:hAnsi="Arial" w:cs="Arial"/>
                      <w:b/>
                      <w:bCs/>
                      <w:sz w:val="20"/>
                      <w:szCs w:val="20"/>
                    </w:rPr>
                    <w:t>"Geo Consultants" SIA</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0441BF03" w14:textId="77777777" w:rsidR="007F05FC" w:rsidRDefault="007F05FC" w:rsidP="007F05FC">
                  <w:pPr>
                    <w:spacing w:before="60" w:after="60"/>
                    <w:rPr>
                      <w:rFonts w:ascii="Arial" w:hAnsi="Arial" w:cs="Arial"/>
                      <w:bCs/>
                      <w:sz w:val="20"/>
                      <w:szCs w:val="20"/>
                    </w:rPr>
                  </w:pPr>
                  <w:r w:rsidRPr="00B22E89">
                    <w:rPr>
                      <w:rFonts w:ascii="Arial" w:hAnsi="Arial" w:cs="Arial"/>
                      <w:bCs/>
                      <w:sz w:val="20"/>
                      <w:szCs w:val="20"/>
                    </w:rPr>
                    <w:t>19.02.2026 plkst. 15:46</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9498657" w14:textId="77777777" w:rsidR="007F05FC" w:rsidRPr="00BD2897" w:rsidRDefault="007F05FC" w:rsidP="007F05FC">
                  <w:pPr>
                    <w:spacing w:before="60"/>
                    <w:rPr>
                      <w:rFonts w:ascii="Arial" w:hAnsi="Arial" w:cs="Arial"/>
                      <w:bCs/>
                      <w:sz w:val="20"/>
                      <w:szCs w:val="20"/>
                      <w:lang w:val="en-US"/>
                    </w:rPr>
                  </w:pPr>
                  <w:r w:rsidRPr="00BD2897">
                    <w:rPr>
                      <w:rFonts w:ascii="Arial" w:hAnsi="Arial" w:cs="Arial"/>
                      <w:bCs/>
                      <w:sz w:val="20"/>
                      <w:szCs w:val="20"/>
                    </w:rPr>
                    <w:t>EUR 5850.0</w:t>
                  </w:r>
                </w:p>
                <w:p w14:paraId="44B3B6E9" w14:textId="77777777" w:rsidR="007F05FC" w:rsidRDefault="007F05FC" w:rsidP="007F05FC">
                  <w:pPr>
                    <w:spacing w:before="60"/>
                    <w:rPr>
                      <w:rFonts w:ascii="Arial" w:hAnsi="Arial" w:cs="Arial"/>
                      <w:bCs/>
                      <w:sz w:val="20"/>
                      <w:szCs w:val="20"/>
                    </w:rPr>
                  </w:pPr>
                </w:p>
              </w:tc>
              <w:tc>
                <w:tcPr>
                  <w:tcW w:w="17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3D7CD36C" w14:textId="77777777" w:rsidR="007F05FC" w:rsidRPr="00BD2897" w:rsidRDefault="007F05FC" w:rsidP="007F05FC">
                  <w:pPr>
                    <w:spacing w:before="60"/>
                    <w:rPr>
                      <w:rFonts w:ascii="Arial" w:hAnsi="Arial" w:cs="Arial"/>
                      <w:bCs/>
                      <w:sz w:val="20"/>
                      <w:szCs w:val="20"/>
                      <w:lang w:val="en-US"/>
                    </w:rPr>
                  </w:pPr>
                  <w:r w:rsidRPr="00BD2897">
                    <w:rPr>
                      <w:rFonts w:ascii="Arial" w:hAnsi="Arial" w:cs="Arial"/>
                      <w:bCs/>
                      <w:sz w:val="20"/>
                      <w:szCs w:val="20"/>
                    </w:rPr>
                    <w:t>EUR 5850.0</w:t>
                  </w:r>
                </w:p>
                <w:p w14:paraId="78C7BAB6" w14:textId="77777777" w:rsidR="007F05FC" w:rsidRDefault="007F05FC" w:rsidP="007F05FC">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2152C836" w14:textId="77777777" w:rsidR="007F05FC" w:rsidRPr="001E5127" w:rsidRDefault="007F05FC" w:rsidP="007F05FC">
                  <w:pPr>
                    <w:rPr>
                      <w:rFonts w:ascii="Arial" w:hAnsi="Arial" w:cs="Arial"/>
                      <w:sz w:val="2"/>
                      <w:szCs w:val="2"/>
                    </w:rPr>
                  </w:pPr>
                </w:p>
              </w:tc>
            </w:tr>
            <w:tr w:rsidR="007F05FC" w14:paraId="6D909BA4" w14:textId="77777777" w:rsidTr="008937E3">
              <w:trPr>
                <w:trHeight w:val="505"/>
              </w:trPr>
              <w:tc>
                <w:tcPr>
                  <w:tcW w:w="241" w:type="dxa"/>
                  <w:tcBorders>
                    <w:left w:val="single" w:sz="4" w:space="0" w:color="595959" w:themeColor="text1" w:themeTint="A6"/>
                    <w:right w:val="single" w:sz="4" w:space="0" w:color="595959" w:themeColor="text1" w:themeTint="A6"/>
                  </w:tcBorders>
                  <w:shd w:val="clear" w:color="auto" w:fill="E8E8E8"/>
                </w:tcPr>
                <w:p w14:paraId="0BA000C5" w14:textId="77777777" w:rsidR="007F05FC" w:rsidRPr="00AB51F8" w:rsidRDefault="007F05FC" w:rsidP="007F05FC">
                  <w:pPr>
                    <w:spacing w:before="60" w:after="60"/>
                    <w:jc w:val="both"/>
                    <w:rPr>
                      <w:rFonts w:ascii="Arial" w:hAnsi="Arial" w:cs="Arial"/>
                      <w:bCs/>
                      <w:i/>
                      <w:sz w:val="2"/>
                      <w:szCs w:val="2"/>
                    </w:rPr>
                  </w:pPr>
                </w:p>
              </w:tc>
              <w:tc>
                <w:tcPr>
                  <w:tcW w:w="248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144A29C3" w14:textId="77777777" w:rsidR="007F05FC" w:rsidRPr="006552FD" w:rsidRDefault="007F05FC" w:rsidP="007F05FC">
                  <w:pPr>
                    <w:spacing w:before="60" w:after="60"/>
                    <w:rPr>
                      <w:rFonts w:ascii="Arial" w:hAnsi="Arial" w:cs="Arial"/>
                      <w:bCs/>
                      <w:sz w:val="20"/>
                      <w:szCs w:val="20"/>
                    </w:rPr>
                  </w:pPr>
                  <w:r w:rsidRPr="006552FD">
                    <w:rPr>
                      <w:rFonts w:ascii="Arial" w:hAnsi="Arial" w:cs="Arial"/>
                      <w:b/>
                      <w:bCs/>
                      <w:sz w:val="20"/>
                      <w:szCs w:val="20"/>
                    </w:rPr>
                    <w:t>"IV 2" SIA</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7C30C70C" w14:textId="77777777" w:rsidR="007F05FC" w:rsidRDefault="007F05FC" w:rsidP="007F05FC">
                  <w:pPr>
                    <w:spacing w:before="60" w:after="60"/>
                    <w:rPr>
                      <w:rFonts w:ascii="Arial" w:hAnsi="Arial" w:cs="Arial"/>
                      <w:bCs/>
                      <w:sz w:val="20"/>
                      <w:szCs w:val="20"/>
                    </w:rPr>
                  </w:pPr>
                  <w:r w:rsidRPr="00B22E89">
                    <w:rPr>
                      <w:rFonts w:ascii="Arial" w:hAnsi="Arial" w:cs="Arial"/>
                      <w:bCs/>
                      <w:sz w:val="20"/>
                      <w:szCs w:val="20"/>
                    </w:rPr>
                    <w:t>19.02.2026 plkst. 12:32</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765113D0" w14:textId="77777777" w:rsidR="007F05FC" w:rsidRPr="00BD2897" w:rsidRDefault="007F05FC" w:rsidP="007F05FC">
                  <w:pPr>
                    <w:spacing w:before="60"/>
                    <w:rPr>
                      <w:rFonts w:ascii="Arial" w:hAnsi="Arial" w:cs="Arial"/>
                      <w:bCs/>
                      <w:sz w:val="20"/>
                      <w:szCs w:val="20"/>
                      <w:lang w:val="en-US"/>
                    </w:rPr>
                  </w:pPr>
                  <w:r w:rsidRPr="00BD2897">
                    <w:rPr>
                      <w:rFonts w:ascii="Arial" w:hAnsi="Arial" w:cs="Arial"/>
                      <w:bCs/>
                      <w:sz w:val="20"/>
                      <w:szCs w:val="20"/>
                    </w:rPr>
                    <w:t>EUR 3785.0</w:t>
                  </w:r>
                </w:p>
                <w:p w14:paraId="1F720787" w14:textId="77777777" w:rsidR="007F05FC" w:rsidRDefault="007F05FC" w:rsidP="007F05FC">
                  <w:pPr>
                    <w:spacing w:before="60"/>
                    <w:rPr>
                      <w:rFonts w:ascii="Arial" w:hAnsi="Arial" w:cs="Arial"/>
                      <w:bCs/>
                      <w:sz w:val="20"/>
                      <w:szCs w:val="20"/>
                    </w:rPr>
                  </w:pPr>
                </w:p>
              </w:tc>
              <w:tc>
                <w:tcPr>
                  <w:tcW w:w="17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74978E59" w14:textId="77777777" w:rsidR="007F05FC" w:rsidRPr="00BD2897" w:rsidRDefault="007F05FC" w:rsidP="007F05FC">
                  <w:pPr>
                    <w:spacing w:before="60"/>
                    <w:rPr>
                      <w:rFonts w:ascii="Arial" w:hAnsi="Arial" w:cs="Arial"/>
                      <w:bCs/>
                      <w:sz w:val="20"/>
                      <w:szCs w:val="20"/>
                      <w:lang w:val="en-US"/>
                    </w:rPr>
                  </w:pPr>
                  <w:r w:rsidRPr="00BD2897">
                    <w:rPr>
                      <w:rFonts w:ascii="Arial" w:hAnsi="Arial" w:cs="Arial"/>
                      <w:bCs/>
                      <w:sz w:val="20"/>
                      <w:szCs w:val="20"/>
                    </w:rPr>
                    <w:t>EUR 3785.0</w:t>
                  </w:r>
                </w:p>
                <w:p w14:paraId="753CD108" w14:textId="77777777" w:rsidR="007F05FC" w:rsidRDefault="007F05FC" w:rsidP="007F05FC">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392C24E8" w14:textId="77777777" w:rsidR="007F05FC" w:rsidRPr="001E5127" w:rsidRDefault="007F05FC" w:rsidP="007F05FC">
                  <w:pPr>
                    <w:rPr>
                      <w:rFonts w:ascii="Arial" w:hAnsi="Arial" w:cs="Arial"/>
                      <w:sz w:val="2"/>
                      <w:szCs w:val="2"/>
                    </w:rPr>
                  </w:pPr>
                </w:p>
              </w:tc>
            </w:tr>
            <w:tr w:rsidR="007F05FC" w14:paraId="6515CE37" w14:textId="77777777" w:rsidTr="008937E3">
              <w:trPr>
                <w:trHeight w:val="505"/>
              </w:trPr>
              <w:tc>
                <w:tcPr>
                  <w:tcW w:w="241" w:type="dxa"/>
                  <w:tcBorders>
                    <w:left w:val="single" w:sz="4" w:space="0" w:color="595959" w:themeColor="text1" w:themeTint="A6"/>
                    <w:right w:val="single" w:sz="4" w:space="0" w:color="595959" w:themeColor="text1" w:themeTint="A6"/>
                  </w:tcBorders>
                  <w:shd w:val="clear" w:color="auto" w:fill="E8E8E8"/>
                </w:tcPr>
                <w:p w14:paraId="5FAFC7BB" w14:textId="77777777" w:rsidR="007F05FC" w:rsidRPr="00AB51F8" w:rsidRDefault="007F05FC" w:rsidP="007F05FC">
                  <w:pPr>
                    <w:spacing w:before="60" w:after="60"/>
                    <w:jc w:val="both"/>
                    <w:rPr>
                      <w:rFonts w:ascii="Arial" w:hAnsi="Arial" w:cs="Arial"/>
                      <w:bCs/>
                      <w:i/>
                      <w:sz w:val="2"/>
                      <w:szCs w:val="2"/>
                    </w:rPr>
                  </w:pPr>
                </w:p>
              </w:tc>
              <w:tc>
                <w:tcPr>
                  <w:tcW w:w="248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758E3329" w14:textId="77777777" w:rsidR="007F05FC" w:rsidRPr="006552FD" w:rsidRDefault="007F05FC" w:rsidP="007F05FC">
                  <w:pPr>
                    <w:spacing w:before="60" w:after="60"/>
                    <w:rPr>
                      <w:rFonts w:ascii="Arial" w:hAnsi="Arial" w:cs="Arial"/>
                      <w:bCs/>
                      <w:sz w:val="20"/>
                      <w:szCs w:val="20"/>
                    </w:rPr>
                  </w:pPr>
                  <w:r w:rsidRPr="006552FD">
                    <w:rPr>
                      <w:rFonts w:ascii="Arial" w:hAnsi="Arial" w:cs="Arial"/>
                      <w:b/>
                      <w:bCs/>
                      <w:sz w:val="20"/>
                      <w:szCs w:val="20"/>
                    </w:rPr>
                    <w:t>"Jurēvičs un partneri" SIA</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6B4DB11D" w14:textId="77777777" w:rsidR="007F05FC" w:rsidRDefault="007F05FC" w:rsidP="007F05FC">
                  <w:pPr>
                    <w:spacing w:before="60" w:after="60"/>
                    <w:rPr>
                      <w:rFonts w:ascii="Arial" w:hAnsi="Arial" w:cs="Arial"/>
                      <w:bCs/>
                      <w:sz w:val="20"/>
                      <w:szCs w:val="20"/>
                    </w:rPr>
                  </w:pPr>
                  <w:r w:rsidRPr="00B22E89">
                    <w:rPr>
                      <w:rFonts w:ascii="Arial" w:hAnsi="Arial" w:cs="Arial"/>
                      <w:bCs/>
                      <w:sz w:val="20"/>
                      <w:szCs w:val="20"/>
                    </w:rPr>
                    <w:t>19.02.2026 plkst. 14:18</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1E90A43E" w14:textId="77777777" w:rsidR="007F05FC" w:rsidRPr="00BD2897" w:rsidRDefault="007F05FC" w:rsidP="007F05FC">
                  <w:pPr>
                    <w:spacing w:before="60"/>
                    <w:rPr>
                      <w:rFonts w:ascii="Arial" w:hAnsi="Arial" w:cs="Arial"/>
                      <w:bCs/>
                      <w:sz w:val="20"/>
                      <w:szCs w:val="20"/>
                      <w:lang w:val="en-US"/>
                    </w:rPr>
                  </w:pPr>
                  <w:r w:rsidRPr="00BD2897">
                    <w:rPr>
                      <w:rFonts w:ascii="Arial" w:hAnsi="Arial" w:cs="Arial"/>
                      <w:bCs/>
                      <w:sz w:val="20"/>
                      <w:szCs w:val="20"/>
                    </w:rPr>
                    <w:t>EUR 18000.0</w:t>
                  </w:r>
                </w:p>
                <w:p w14:paraId="2DF997FF" w14:textId="77777777" w:rsidR="007F05FC" w:rsidRDefault="007F05FC" w:rsidP="007F05FC">
                  <w:pPr>
                    <w:spacing w:before="60"/>
                    <w:rPr>
                      <w:rFonts w:ascii="Arial" w:hAnsi="Arial" w:cs="Arial"/>
                      <w:bCs/>
                      <w:sz w:val="20"/>
                      <w:szCs w:val="20"/>
                    </w:rPr>
                  </w:pPr>
                </w:p>
              </w:tc>
              <w:tc>
                <w:tcPr>
                  <w:tcW w:w="17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B48D153" w14:textId="77777777" w:rsidR="007F05FC" w:rsidRPr="00BD2897" w:rsidRDefault="007F05FC" w:rsidP="007F05FC">
                  <w:pPr>
                    <w:spacing w:before="60"/>
                    <w:rPr>
                      <w:rFonts w:ascii="Arial" w:hAnsi="Arial" w:cs="Arial"/>
                      <w:bCs/>
                      <w:sz w:val="20"/>
                      <w:szCs w:val="20"/>
                      <w:lang w:val="en-US"/>
                    </w:rPr>
                  </w:pPr>
                  <w:r w:rsidRPr="00BD2897">
                    <w:rPr>
                      <w:rFonts w:ascii="Arial" w:hAnsi="Arial" w:cs="Arial"/>
                      <w:bCs/>
                      <w:sz w:val="20"/>
                      <w:szCs w:val="20"/>
                    </w:rPr>
                    <w:t>EUR 18000.0</w:t>
                  </w:r>
                </w:p>
                <w:p w14:paraId="13934621" w14:textId="77777777" w:rsidR="007F05FC" w:rsidRDefault="007F05FC" w:rsidP="007F05FC">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13F625D3" w14:textId="77777777" w:rsidR="007F05FC" w:rsidRPr="001E5127" w:rsidRDefault="007F05FC" w:rsidP="007F05FC">
                  <w:pPr>
                    <w:rPr>
                      <w:rFonts w:ascii="Arial" w:hAnsi="Arial" w:cs="Arial"/>
                      <w:sz w:val="2"/>
                      <w:szCs w:val="2"/>
                    </w:rPr>
                  </w:pPr>
                </w:p>
              </w:tc>
            </w:tr>
            <w:tr w:rsidR="007F05FC" w14:paraId="44D76A26" w14:textId="77777777" w:rsidTr="008937E3">
              <w:trPr>
                <w:trHeight w:val="505"/>
              </w:trPr>
              <w:tc>
                <w:tcPr>
                  <w:tcW w:w="241" w:type="dxa"/>
                  <w:tcBorders>
                    <w:left w:val="single" w:sz="4" w:space="0" w:color="595959" w:themeColor="text1" w:themeTint="A6"/>
                    <w:right w:val="single" w:sz="4" w:space="0" w:color="595959" w:themeColor="text1" w:themeTint="A6"/>
                  </w:tcBorders>
                  <w:shd w:val="clear" w:color="auto" w:fill="E8E8E8"/>
                </w:tcPr>
                <w:p w14:paraId="10950786" w14:textId="77777777" w:rsidR="007F05FC" w:rsidRPr="00AB51F8" w:rsidRDefault="007F05FC" w:rsidP="007F05FC">
                  <w:pPr>
                    <w:spacing w:before="60" w:after="60"/>
                    <w:jc w:val="both"/>
                    <w:rPr>
                      <w:rFonts w:ascii="Arial" w:hAnsi="Arial" w:cs="Arial"/>
                      <w:bCs/>
                      <w:i/>
                      <w:sz w:val="2"/>
                      <w:szCs w:val="2"/>
                    </w:rPr>
                  </w:pPr>
                </w:p>
              </w:tc>
              <w:tc>
                <w:tcPr>
                  <w:tcW w:w="248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404E569A" w14:textId="77777777" w:rsidR="007F05FC" w:rsidRPr="006552FD" w:rsidRDefault="007F05FC" w:rsidP="007F05FC">
                  <w:pPr>
                    <w:spacing w:before="60" w:after="60"/>
                    <w:rPr>
                      <w:rFonts w:ascii="Arial" w:hAnsi="Arial" w:cs="Arial"/>
                      <w:bCs/>
                      <w:sz w:val="20"/>
                      <w:szCs w:val="20"/>
                    </w:rPr>
                  </w:pPr>
                  <w:r w:rsidRPr="006552FD">
                    <w:rPr>
                      <w:rFonts w:ascii="Arial" w:hAnsi="Arial" w:cs="Arial"/>
                      <w:b/>
                      <w:bCs/>
                      <w:sz w:val="20"/>
                      <w:szCs w:val="20"/>
                    </w:rPr>
                    <w:t>"RS Būvnieks" SIA</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185D3142" w14:textId="77777777" w:rsidR="007F05FC" w:rsidRDefault="007F05FC" w:rsidP="007F05FC">
                  <w:pPr>
                    <w:spacing w:before="60" w:after="60"/>
                    <w:rPr>
                      <w:rFonts w:ascii="Arial" w:hAnsi="Arial" w:cs="Arial"/>
                      <w:bCs/>
                      <w:sz w:val="20"/>
                      <w:szCs w:val="20"/>
                    </w:rPr>
                  </w:pPr>
                  <w:r w:rsidRPr="00B22E89">
                    <w:rPr>
                      <w:rFonts w:ascii="Arial" w:hAnsi="Arial" w:cs="Arial"/>
                      <w:bCs/>
                      <w:sz w:val="20"/>
                      <w:szCs w:val="20"/>
                    </w:rPr>
                    <w:t>18.02.2026 plkst. 15:46</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4A376640" w14:textId="77777777" w:rsidR="007F05FC" w:rsidRPr="00BD2897" w:rsidRDefault="007F05FC" w:rsidP="007F05FC">
                  <w:pPr>
                    <w:spacing w:before="60"/>
                    <w:rPr>
                      <w:rFonts w:ascii="Arial" w:hAnsi="Arial" w:cs="Arial"/>
                      <w:bCs/>
                      <w:sz w:val="20"/>
                      <w:szCs w:val="20"/>
                      <w:lang w:val="en-US"/>
                    </w:rPr>
                  </w:pPr>
                  <w:r w:rsidRPr="00BD2897">
                    <w:rPr>
                      <w:rFonts w:ascii="Arial" w:hAnsi="Arial" w:cs="Arial"/>
                      <w:bCs/>
                      <w:sz w:val="20"/>
                      <w:szCs w:val="20"/>
                    </w:rPr>
                    <w:t>EUR 2475.0</w:t>
                  </w:r>
                </w:p>
                <w:p w14:paraId="4A5A84B5" w14:textId="77777777" w:rsidR="007F05FC" w:rsidRDefault="007F05FC" w:rsidP="007F05FC">
                  <w:pPr>
                    <w:spacing w:before="60"/>
                    <w:rPr>
                      <w:rFonts w:ascii="Arial" w:hAnsi="Arial" w:cs="Arial"/>
                      <w:bCs/>
                      <w:sz w:val="20"/>
                      <w:szCs w:val="20"/>
                    </w:rPr>
                  </w:pPr>
                </w:p>
              </w:tc>
              <w:tc>
                <w:tcPr>
                  <w:tcW w:w="17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0DA1FD55" w14:textId="77777777" w:rsidR="007F05FC" w:rsidRPr="00BD2897" w:rsidRDefault="007F05FC" w:rsidP="007F05FC">
                  <w:pPr>
                    <w:spacing w:before="60"/>
                    <w:rPr>
                      <w:rFonts w:ascii="Arial" w:hAnsi="Arial" w:cs="Arial"/>
                      <w:bCs/>
                      <w:sz w:val="20"/>
                      <w:szCs w:val="20"/>
                      <w:lang w:val="en-US"/>
                    </w:rPr>
                  </w:pPr>
                  <w:r w:rsidRPr="00BD2897">
                    <w:rPr>
                      <w:rFonts w:ascii="Arial" w:hAnsi="Arial" w:cs="Arial"/>
                      <w:bCs/>
                      <w:sz w:val="20"/>
                      <w:szCs w:val="20"/>
                    </w:rPr>
                    <w:t>EUR 2475.0</w:t>
                  </w:r>
                </w:p>
                <w:p w14:paraId="1A8056BC" w14:textId="77777777" w:rsidR="007F05FC" w:rsidRDefault="007F05FC" w:rsidP="007F05FC">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488C2E42" w14:textId="77777777" w:rsidR="007F05FC" w:rsidRPr="001E5127" w:rsidRDefault="007F05FC" w:rsidP="007F05FC">
                  <w:pPr>
                    <w:rPr>
                      <w:rFonts w:ascii="Arial" w:hAnsi="Arial" w:cs="Arial"/>
                      <w:sz w:val="2"/>
                      <w:szCs w:val="2"/>
                    </w:rPr>
                  </w:pPr>
                </w:p>
              </w:tc>
            </w:tr>
            <w:tr w:rsidR="007F05FC" w14:paraId="060EF067" w14:textId="77777777" w:rsidTr="008937E3">
              <w:trPr>
                <w:trHeight w:val="505"/>
              </w:trPr>
              <w:tc>
                <w:tcPr>
                  <w:tcW w:w="241" w:type="dxa"/>
                  <w:tcBorders>
                    <w:left w:val="single" w:sz="4" w:space="0" w:color="595959" w:themeColor="text1" w:themeTint="A6"/>
                    <w:right w:val="single" w:sz="4" w:space="0" w:color="595959" w:themeColor="text1" w:themeTint="A6"/>
                  </w:tcBorders>
                  <w:shd w:val="clear" w:color="auto" w:fill="E8E8E8"/>
                </w:tcPr>
                <w:p w14:paraId="17101B49" w14:textId="77777777" w:rsidR="007F05FC" w:rsidRPr="00AB51F8" w:rsidRDefault="007F05FC" w:rsidP="007F05FC">
                  <w:pPr>
                    <w:spacing w:before="60" w:after="60"/>
                    <w:jc w:val="both"/>
                    <w:rPr>
                      <w:rFonts w:ascii="Arial" w:hAnsi="Arial" w:cs="Arial"/>
                      <w:bCs/>
                      <w:i/>
                      <w:sz w:val="2"/>
                      <w:szCs w:val="2"/>
                    </w:rPr>
                  </w:pPr>
                </w:p>
              </w:tc>
              <w:tc>
                <w:tcPr>
                  <w:tcW w:w="248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5FF36D13" w14:textId="77777777" w:rsidR="007F05FC" w:rsidRPr="006552FD" w:rsidRDefault="007F05FC" w:rsidP="007F05FC">
                  <w:pPr>
                    <w:spacing w:before="60" w:after="60"/>
                    <w:rPr>
                      <w:rFonts w:ascii="Arial" w:hAnsi="Arial" w:cs="Arial"/>
                      <w:bCs/>
                      <w:sz w:val="20"/>
                      <w:szCs w:val="20"/>
                    </w:rPr>
                  </w:pPr>
                  <w:r w:rsidRPr="006552FD">
                    <w:rPr>
                      <w:rFonts w:ascii="Arial" w:hAnsi="Arial" w:cs="Arial"/>
                      <w:b/>
                      <w:bCs/>
                      <w:sz w:val="20"/>
                      <w:szCs w:val="20"/>
                    </w:rPr>
                    <w:t>Sabiedrība ar ierobežotu atbildību "IngWay"</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18AC5C87" w14:textId="77777777" w:rsidR="007F05FC" w:rsidRDefault="007F05FC" w:rsidP="007F05FC">
                  <w:pPr>
                    <w:spacing w:before="60" w:after="60"/>
                    <w:rPr>
                      <w:rFonts w:ascii="Arial" w:hAnsi="Arial" w:cs="Arial"/>
                      <w:bCs/>
                      <w:sz w:val="20"/>
                      <w:szCs w:val="20"/>
                    </w:rPr>
                  </w:pPr>
                  <w:r w:rsidRPr="00B22E89">
                    <w:rPr>
                      <w:rFonts w:ascii="Arial" w:hAnsi="Arial" w:cs="Arial"/>
                      <w:bCs/>
                      <w:sz w:val="20"/>
                      <w:szCs w:val="20"/>
                    </w:rPr>
                    <w:t>20.02.2026 plkst. 09:40</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27666CBA" w14:textId="77777777" w:rsidR="007F05FC" w:rsidRPr="00BD2897" w:rsidRDefault="007F05FC" w:rsidP="007F05FC">
                  <w:pPr>
                    <w:spacing w:before="60"/>
                    <w:rPr>
                      <w:rFonts w:ascii="Arial" w:hAnsi="Arial" w:cs="Arial"/>
                      <w:bCs/>
                      <w:sz w:val="20"/>
                      <w:szCs w:val="20"/>
                      <w:lang w:val="en-US"/>
                    </w:rPr>
                  </w:pPr>
                  <w:r w:rsidRPr="00BD2897">
                    <w:rPr>
                      <w:rFonts w:ascii="Arial" w:hAnsi="Arial" w:cs="Arial"/>
                      <w:bCs/>
                      <w:sz w:val="20"/>
                      <w:szCs w:val="20"/>
                    </w:rPr>
                    <w:t>EUR 1700.0</w:t>
                  </w:r>
                </w:p>
                <w:p w14:paraId="1F65F290" w14:textId="77777777" w:rsidR="007F05FC" w:rsidRDefault="007F05FC" w:rsidP="007F05FC">
                  <w:pPr>
                    <w:spacing w:before="60"/>
                    <w:rPr>
                      <w:rFonts w:ascii="Arial" w:hAnsi="Arial" w:cs="Arial"/>
                      <w:bCs/>
                      <w:sz w:val="20"/>
                      <w:szCs w:val="20"/>
                    </w:rPr>
                  </w:pPr>
                </w:p>
              </w:tc>
              <w:tc>
                <w:tcPr>
                  <w:tcW w:w="17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251753BC" w14:textId="77777777" w:rsidR="007F05FC" w:rsidRPr="00BD2897" w:rsidRDefault="007F05FC" w:rsidP="007F05FC">
                  <w:pPr>
                    <w:spacing w:before="60"/>
                    <w:rPr>
                      <w:rFonts w:ascii="Arial" w:hAnsi="Arial" w:cs="Arial"/>
                      <w:bCs/>
                      <w:sz w:val="20"/>
                      <w:szCs w:val="20"/>
                      <w:lang w:val="en-US"/>
                    </w:rPr>
                  </w:pPr>
                  <w:r w:rsidRPr="00BD2897">
                    <w:rPr>
                      <w:rFonts w:ascii="Arial" w:hAnsi="Arial" w:cs="Arial"/>
                      <w:bCs/>
                      <w:sz w:val="20"/>
                      <w:szCs w:val="20"/>
                    </w:rPr>
                    <w:t>EUR 1700.0</w:t>
                  </w:r>
                </w:p>
                <w:p w14:paraId="0AF40979" w14:textId="77777777" w:rsidR="007F05FC" w:rsidRDefault="007F05FC" w:rsidP="007F05FC">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4F1C26F2" w14:textId="77777777" w:rsidR="007F05FC" w:rsidRPr="001E5127" w:rsidRDefault="007F05FC" w:rsidP="007F05FC">
                  <w:pPr>
                    <w:rPr>
                      <w:rFonts w:ascii="Arial" w:hAnsi="Arial" w:cs="Arial"/>
                      <w:sz w:val="2"/>
                      <w:szCs w:val="2"/>
                    </w:rPr>
                  </w:pPr>
                </w:p>
              </w:tc>
            </w:tr>
            <w:tr w:rsidR="007F05FC" w14:paraId="2A751547" w14:textId="77777777" w:rsidTr="008937E3">
              <w:trPr>
                <w:trHeight w:val="505"/>
              </w:trPr>
              <w:tc>
                <w:tcPr>
                  <w:tcW w:w="241" w:type="dxa"/>
                  <w:tcBorders>
                    <w:left w:val="single" w:sz="4" w:space="0" w:color="595959" w:themeColor="text1" w:themeTint="A6"/>
                    <w:right w:val="single" w:sz="4" w:space="0" w:color="595959" w:themeColor="text1" w:themeTint="A6"/>
                  </w:tcBorders>
                  <w:shd w:val="clear" w:color="auto" w:fill="E8E8E8"/>
                </w:tcPr>
                <w:p w14:paraId="062954C5" w14:textId="77777777" w:rsidR="007F05FC" w:rsidRPr="00AB51F8" w:rsidRDefault="007F05FC" w:rsidP="007F05FC">
                  <w:pPr>
                    <w:spacing w:before="60" w:after="60"/>
                    <w:jc w:val="both"/>
                    <w:rPr>
                      <w:rFonts w:ascii="Arial" w:hAnsi="Arial" w:cs="Arial"/>
                      <w:bCs/>
                      <w:i/>
                      <w:sz w:val="2"/>
                      <w:szCs w:val="2"/>
                    </w:rPr>
                  </w:pPr>
                </w:p>
              </w:tc>
              <w:tc>
                <w:tcPr>
                  <w:tcW w:w="248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7AA5C9A0" w14:textId="77777777" w:rsidR="007F05FC" w:rsidRPr="006552FD" w:rsidRDefault="007F05FC" w:rsidP="007F05FC">
                  <w:pPr>
                    <w:spacing w:before="60" w:after="60"/>
                    <w:rPr>
                      <w:rFonts w:ascii="Arial" w:hAnsi="Arial" w:cs="Arial"/>
                      <w:bCs/>
                      <w:sz w:val="20"/>
                      <w:szCs w:val="20"/>
                    </w:rPr>
                  </w:pPr>
                  <w:r w:rsidRPr="006552FD">
                    <w:rPr>
                      <w:rFonts w:ascii="Arial" w:hAnsi="Arial" w:cs="Arial"/>
                      <w:b/>
                      <w:bCs/>
                      <w:sz w:val="20"/>
                      <w:szCs w:val="20"/>
                    </w:rPr>
                    <w:t>SIA "Somniar"</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45350AF1" w14:textId="77777777" w:rsidR="007F05FC" w:rsidRDefault="007F05FC" w:rsidP="007F05FC">
                  <w:pPr>
                    <w:spacing w:before="60" w:after="60"/>
                    <w:rPr>
                      <w:rFonts w:ascii="Arial" w:hAnsi="Arial" w:cs="Arial"/>
                      <w:bCs/>
                      <w:sz w:val="20"/>
                      <w:szCs w:val="20"/>
                    </w:rPr>
                  </w:pPr>
                  <w:r w:rsidRPr="00B22E89">
                    <w:rPr>
                      <w:rFonts w:ascii="Arial" w:hAnsi="Arial" w:cs="Arial"/>
                      <w:bCs/>
                      <w:sz w:val="20"/>
                      <w:szCs w:val="20"/>
                    </w:rPr>
                    <w:t>19.02.2026 plkst. 23:54</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1EF1974B" w14:textId="77777777" w:rsidR="007F05FC" w:rsidRPr="00BD2897" w:rsidRDefault="007F05FC" w:rsidP="007F05FC">
                  <w:pPr>
                    <w:spacing w:before="60"/>
                    <w:rPr>
                      <w:rFonts w:ascii="Arial" w:hAnsi="Arial" w:cs="Arial"/>
                      <w:bCs/>
                      <w:sz w:val="20"/>
                      <w:szCs w:val="20"/>
                      <w:lang w:val="en-US"/>
                    </w:rPr>
                  </w:pPr>
                  <w:r w:rsidRPr="00BD2897">
                    <w:rPr>
                      <w:rFonts w:ascii="Arial" w:hAnsi="Arial" w:cs="Arial"/>
                      <w:bCs/>
                      <w:sz w:val="20"/>
                      <w:szCs w:val="20"/>
                    </w:rPr>
                    <w:t>EUR 3300.0</w:t>
                  </w:r>
                </w:p>
                <w:p w14:paraId="3545E69F" w14:textId="77777777" w:rsidR="007F05FC" w:rsidRDefault="007F05FC" w:rsidP="007F05FC">
                  <w:pPr>
                    <w:spacing w:before="60"/>
                    <w:rPr>
                      <w:rFonts w:ascii="Arial" w:hAnsi="Arial" w:cs="Arial"/>
                      <w:bCs/>
                      <w:sz w:val="20"/>
                      <w:szCs w:val="20"/>
                    </w:rPr>
                  </w:pPr>
                </w:p>
              </w:tc>
              <w:tc>
                <w:tcPr>
                  <w:tcW w:w="17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5AD3B73" w14:textId="77777777" w:rsidR="007F05FC" w:rsidRPr="00BD2897" w:rsidRDefault="007F05FC" w:rsidP="007F05FC">
                  <w:pPr>
                    <w:spacing w:before="60"/>
                    <w:rPr>
                      <w:rFonts w:ascii="Arial" w:hAnsi="Arial" w:cs="Arial"/>
                      <w:bCs/>
                      <w:sz w:val="20"/>
                      <w:szCs w:val="20"/>
                      <w:lang w:val="en-US"/>
                    </w:rPr>
                  </w:pPr>
                  <w:r w:rsidRPr="00BD2897">
                    <w:rPr>
                      <w:rFonts w:ascii="Arial" w:hAnsi="Arial" w:cs="Arial"/>
                      <w:bCs/>
                      <w:sz w:val="20"/>
                      <w:szCs w:val="20"/>
                    </w:rPr>
                    <w:t>EUR 3300.0</w:t>
                  </w:r>
                </w:p>
                <w:p w14:paraId="71CE94E0" w14:textId="77777777" w:rsidR="007F05FC" w:rsidRDefault="007F05FC" w:rsidP="007F05FC">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1D323702" w14:textId="77777777" w:rsidR="007F05FC" w:rsidRPr="001E5127" w:rsidRDefault="007F05FC" w:rsidP="007F05FC">
                  <w:pPr>
                    <w:rPr>
                      <w:rFonts w:ascii="Arial" w:hAnsi="Arial" w:cs="Arial"/>
                      <w:sz w:val="2"/>
                      <w:szCs w:val="2"/>
                    </w:rPr>
                  </w:pPr>
                </w:p>
              </w:tc>
            </w:tr>
            <w:tr w:rsidR="007F05FC" w14:paraId="3E0C1490" w14:textId="77777777" w:rsidTr="008937E3">
              <w:trPr>
                <w:trHeight w:val="183"/>
              </w:trPr>
              <w:tc>
                <w:tcPr>
                  <w:tcW w:w="241" w:type="dxa"/>
                  <w:tcBorders>
                    <w:left w:val="single" w:sz="4" w:space="0" w:color="595959" w:themeColor="text1" w:themeTint="A6"/>
                    <w:bottom w:val="single" w:sz="4" w:space="0" w:color="595959" w:themeColor="text1" w:themeTint="A6"/>
                  </w:tcBorders>
                  <w:shd w:val="clear" w:color="auto" w:fill="E8E8E8"/>
                </w:tcPr>
                <w:p w14:paraId="68BE1E8E" w14:textId="77777777" w:rsidR="007F05FC" w:rsidRPr="00DA313E" w:rsidRDefault="007F05FC" w:rsidP="007F05FC">
                  <w:pPr>
                    <w:spacing w:before="60" w:after="60"/>
                    <w:jc w:val="both"/>
                    <w:rPr>
                      <w:rFonts w:ascii="Arial" w:hAnsi="Arial" w:cs="Arial"/>
                      <w:bCs/>
                      <w:sz w:val="12"/>
                      <w:szCs w:val="12"/>
                    </w:rPr>
                  </w:pPr>
                </w:p>
              </w:tc>
              <w:tc>
                <w:tcPr>
                  <w:tcW w:w="7810" w:type="dxa"/>
                  <w:gridSpan w:val="4"/>
                  <w:tcBorders>
                    <w:top w:val="single" w:sz="4" w:space="0" w:color="595959" w:themeColor="text1" w:themeTint="A6"/>
                    <w:bottom w:val="single" w:sz="4" w:space="0" w:color="595959" w:themeColor="text1" w:themeTint="A6"/>
                  </w:tcBorders>
                  <w:shd w:val="clear" w:color="auto" w:fill="E8E8E8"/>
                </w:tcPr>
                <w:p w14:paraId="60A71EA7" w14:textId="77777777" w:rsidR="007F05FC" w:rsidRPr="00DA313E" w:rsidRDefault="007F05FC" w:rsidP="007F05FC">
                  <w:pPr>
                    <w:spacing w:before="60" w:after="60"/>
                    <w:rPr>
                      <w:rFonts w:ascii="Arial" w:hAnsi="Arial" w:cs="Arial"/>
                      <w:bCs/>
                      <w:sz w:val="12"/>
                      <w:szCs w:val="12"/>
                    </w:rPr>
                  </w:pPr>
                </w:p>
              </w:tc>
              <w:tc>
                <w:tcPr>
                  <w:tcW w:w="236" w:type="dxa"/>
                  <w:tcBorders>
                    <w:left w:val="nil"/>
                    <w:bottom w:val="single" w:sz="4" w:space="0" w:color="595959" w:themeColor="text1" w:themeTint="A6"/>
                    <w:right w:val="single" w:sz="4" w:space="0" w:color="595959" w:themeColor="text1" w:themeTint="A6"/>
                  </w:tcBorders>
                  <w:shd w:val="clear" w:color="auto" w:fill="E8E8E8"/>
                </w:tcPr>
                <w:p w14:paraId="064FCA2F" w14:textId="77777777" w:rsidR="007F05FC" w:rsidRPr="00DA313E" w:rsidRDefault="007F05FC" w:rsidP="007F05FC">
                  <w:pPr>
                    <w:spacing w:before="60"/>
                    <w:jc w:val="both"/>
                    <w:rPr>
                      <w:rFonts w:ascii="Arial" w:hAnsi="Arial" w:cs="Arial"/>
                      <w:bCs/>
                      <w:sz w:val="12"/>
                      <w:szCs w:val="12"/>
                    </w:rPr>
                  </w:pPr>
                </w:p>
              </w:tc>
            </w:tr>
          </w:tbl>
          <w:p w14:paraId="707DA796" w14:textId="77777777" w:rsidR="007F05FC" w:rsidRDefault="007F05FC" w:rsidP="007F05FC"/>
          <w:tbl>
            <w:tblPr>
              <w:tblStyle w:val="TableGrid"/>
              <w:tblW w:w="8287" w:type="dxa"/>
              <w:tblBorders>
                <w:top w:val="nil"/>
                <w:left w:val="nil"/>
                <w:bottom w:val="nil"/>
                <w:right w:val="nil"/>
                <w:insideH w:val="nil"/>
                <w:insideV w:val="nil"/>
              </w:tblBorders>
              <w:tblLayout w:type="fixed"/>
              <w:tblLook w:val="04A0" w:firstRow="1" w:lastRow="0" w:firstColumn="1" w:lastColumn="0" w:noHBand="0" w:noVBand="1"/>
            </w:tblPr>
            <w:tblGrid>
              <w:gridCol w:w="241"/>
              <w:gridCol w:w="2340"/>
              <w:gridCol w:w="1701"/>
              <w:gridCol w:w="1842"/>
              <w:gridCol w:w="1927"/>
              <w:gridCol w:w="236"/>
            </w:tblGrid>
            <w:tr w:rsidR="007F05FC" w14:paraId="73E4C57B" w14:textId="77777777" w:rsidTr="007F05FC">
              <w:trPr>
                <w:trHeight w:val="401"/>
              </w:trPr>
              <w:tc>
                <w:tcPr>
                  <w:tcW w:w="241" w:type="dxa"/>
                  <w:tcBorders>
                    <w:top w:val="single" w:sz="4" w:space="0" w:color="595959" w:themeColor="text1" w:themeTint="A6"/>
                    <w:left w:val="single" w:sz="4" w:space="0" w:color="595959" w:themeColor="text1" w:themeTint="A6"/>
                    <w:bottom w:val="single" w:sz="4" w:space="0" w:color="595959" w:themeColor="text1" w:themeTint="A6"/>
                  </w:tcBorders>
                  <w:shd w:val="clear" w:color="auto" w:fill="535353"/>
                </w:tcPr>
                <w:p w14:paraId="7109FD81" w14:textId="77777777" w:rsidR="007F05FC" w:rsidRPr="001509D8" w:rsidRDefault="007F05FC" w:rsidP="007F05FC">
                  <w:pPr>
                    <w:jc w:val="center"/>
                    <w:rPr>
                      <w:rFonts w:ascii="Arial" w:hAnsi="Arial" w:cs="Arial"/>
                      <w:b/>
                      <w:bCs/>
                      <w:color w:val="FFFFFF" w:themeColor="background1"/>
                      <w:sz w:val="20"/>
                      <w:szCs w:val="20"/>
                      <w:highlight w:val="lightGray"/>
                    </w:rPr>
                  </w:pPr>
                </w:p>
              </w:tc>
              <w:tc>
                <w:tcPr>
                  <w:tcW w:w="7810" w:type="dxa"/>
                  <w:gridSpan w:val="4"/>
                  <w:tcBorders>
                    <w:top w:val="single" w:sz="4" w:space="0" w:color="595959" w:themeColor="text1" w:themeTint="A6"/>
                    <w:bottom w:val="single" w:sz="4" w:space="0" w:color="595959" w:themeColor="text1" w:themeTint="A6"/>
                  </w:tcBorders>
                  <w:shd w:val="clear" w:color="auto" w:fill="535353"/>
                  <w:noWrap/>
                  <w:vAlign w:val="center"/>
                </w:tcPr>
                <w:p w14:paraId="274F1FA6" w14:textId="77777777" w:rsidR="007F05FC" w:rsidRPr="00844548" w:rsidRDefault="007F05FC" w:rsidP="007F05FC">
                  <w:pPr>
                    <w:rPr>
                      <w:rFonts w:ascii="Arial" w:hAnsi="Arial" w:cs="Arial"/>
                      <w:b/>
                      <w:bCs/>
                      <w:color w:val="FFFFFF" w:themeColor="background1"/>
                      <w:sz w:val="20"/>
                      <w:szCs w:val="20"/>
                      <w:highlight w:val="lightGray"/>
                      <w:lang w:val="en-US"/>
                    </w:rPr>
                  </w:pPr>
                  <w:r w:rsidRPr="00A12491">
                    <w:rPr>
                      <w:rFonts w:ascii="Arial" w:hAnsi="Arial" w:cs="Arial"/>
                      <w:bCs/>
                      <w:color w:val="FF8C00"/>
                    </w:rPr>
                    <w:t>Daļai Nr. 5 - 5.daļa - Būvuzraudzības veikšana objektā: ”Jelgavas novada, Platones pagasta ceļa “Silmači - Smiltnieki” pārbūve 0.875 km”</w:t>
                  </w:r>
                </w:p>
              </w:tc>
              <w:tc>
                <w:tcPr>
                  <w:tcW w:w="236" w:type="dxa"/>
                  <w:tcBorders>
                    <w:top w:val="single" w:sz="4" w:space="0" w:color="595959" w:themeColor="text1" w:themeTint="A6"/>
                    <w:bottom w:val="single" w:sz="4" w:space="0" w:color="595959" w:themeColor="text1" w:themeTint="A6"/>
                    <w:right w:val="single" w:sz="4" w:space="0" w:color="595959" w:themeColor="text1" w:themeTint="A6"/>
                  </w:tcBorders>
                  <w:shd w:val="clear" w:color="auto" w:fill="535353"/>
                </w:tcPr>
                <w:p w14:paraId="217DD86E" w14:textId="77777777" w:rsidR="007F05FC" w:rsidRPr="001509D8" w:rsidRDefault="007F05FC" w:rsidP="007F05FC">
                  <w:pPr>
                    <w:jc w:val="center"/>
                    <w:rPr>
                      <w:rFonts w:ascii="Arial" w:hAnsi="Arial" w:cs="Arial"/>
                      <w:b/>
                      <w:bCs/>
                      <w:color w:val="FFFFFF" w:themeColor="background1"/>
                      <w:sz w:val="20"/>
                      <w:szCs w:val="20"/>
                      <w:highlight w:val="lightGray"/>
                    </w:rPr>
                  </w:pPr>
                </w:p>
              </w:tc>
            </w:tr>
            <w:tr w:rsidR="007F05FC" w14:paraId="3396D625" w14:textId="77777777" w:rsidTr="007F05FC">
              <w:trPr>
                <w:trHeight w:val="183"/>
              </w:trPr>
              <w:tc>
                <w:tcPr>
                  <w:tcW w:w="241" w:type="dxa"/>
                  <w:tcBorders>
                    <w:top w:val="single" w:sz="4" w:space="0" w:color="595959" w:themeColor="text1" w:themeTint="A6"/>
                    <w:left w:val="single" w:sz="4" w:space="0" w:color="595959" w:themeColor="text1" w:themeTint="A6"/>
                  </w:tcBorders>
                  <w:shd w:val="clear" w:color="auto" w:fill="E8E8E8"/>
                </w:tcPr>
                <w:p w14:paraId="2A78F180" w14:textId="77777777" w:rsidR="007F05FC" w:rsidRPr="00DA313E" w:rsidRDefault="007F05FC" w:rsidP="007F05FC">
                  <w:pPr>
                    <w:spacing w:before="60" w:after="60"/>
                    <w:jc w:val="both"/>
                    <w:rPr>
                      <w:rFonts w:ascii="Arial" w:hAnsi="Arial" w:cs="Arial"/>
                      <w:bCs/>
                      <w:sz w:val="12"/>
                      <w:szCs w:val="12"/>
                    </w:rPr>
                  </w:pPr>
                </w:p>
              </w:tc>
              <w:tc>
                <w:tcPr>
                  <w:tcW w:w="7810" w:type="dxa"/>
                  <w:gridSpan w:val="4"/>
                  <w:tcBorders>
                    <w:top w:val="single" w:sz="4" w:space="0" w:color="595959" w:themeColor="text1" w:themeTint="A6"/>
                    <w:bottom w:val="single" w:sz="4" w:space="0" w:color="595959" w:themeColor="text1" w:themeTint="A6"/>
                  </w:tcBorders>
                  <w:shd w:val="clear" w:color="auto" w:fill="E8E8E8"/>
                </w:tcPr>
                <w:p w14:paraId="7CD5920A" w14:textId="77777777" w:rsidR="007F05FC" w:rsidRPr="00DA313E" w:rsidRDefault="007F05FC" w:rsidP="007F05FC">
                  <w:pPr>
                    <w:spacing w:before="60" w:after="60"/>
                    <w:rPr>
                      <w:rFonts w:ascii="Arial" w:hAnsi="Arial" w:cs="Arial"/>
                      <w:bCs/>
                      <w:sz w:val="12"/>
                      <w:szCs w:val="12"/>
                    </w:rPr>
                  </w:pPr>
                </w:p>
              </w:tc>
              <w:tc>
                <w:tcPr>
                  <w:tcW w:w="236" w:type="dxa"/>
                  <w:tcBorders>
                    <w:top w:val="single" w:sz="4" w:space="0" w:color="595959" w:themeColor="text1" w:themeTint="A6"/>
                    <w:right w:val="single" w:sz="4" w:space="0" w:color="595959" w:themeColor="text1" w:themeTint="A6"/>
                  </w:tcBorders>
                  <w:shd w:val="clear" w:color="auto" w:fill="E8E8E8"/>
                </w:tcPr>
                <w:p w14:paraId="285081F8" w14:textId="77777777" w:rsidR="007F05FC" w:rsidRPr="00DA313E" w:rsidRDefault="007F05FC" w:rsidP="007F05FC">
                  <w:pPr>
                    <w:spacing w:before="60"/>
                    <w:jc w:val="both"/>
                    <w:rPr>
                      <w:rFonts w:ascii="Arial" w:hAnsi="Arial" w:cs="Arial"/>
                      <w:bCs/>
                      <w:sz w:val="12"/>
                      <w:szCs w:val="12"/>
                    </w:rPr>
                  </w:pPr>
                </w:p>
              </w:tc>
            </w:tr>
            <w:tr w:rsidR="007F05FC" w14:paraId="20D9F00D" w14:textId="77777777" w:rsidTr="008937E3">
              <w:trPr>
                <w:trHeight w:val="625"/>
              </w:trPr>
              <w:tc>
                <w:tcPr>
                  <w:tcW w:w="241" w:type="dxa"/>
                  <w:tcBorders>
                    <w:left w:val="single" w:sz="4" w:space="0" w:color="595959" w:themeColor="text1" w:themeTint="A6"/>
                    <w:right w:val="single" w:sz="4" w:space="0" w:color="595959" w:themeColor="text1" w:themeTint="A6"/>
                  </w:tcBorders>
                  <w:shd w:val="clear" w:color="auto" w:fill="E8E8E8"/>
                </w:tcPr>
                <w:p w14:paraId="3CA2151F" w14:textId="77777777" w:rsidR="007F05FC" w:rsidRDefault="007F05FC" w:rsidP="007F05FC">
                  <w:pPr>
                    <w:jc w:val="center"/>
                    <w:rPr>
                      <w:rFonts w:ascii="Arial" w:hAnsi="Arial" w:cs="Arial"/>
                      <w:b/>
                      <w:bCs/>
                      <w:color w:val="FFFFFF" w:themeColor="background1"/>
                      <w:sz w:val="20"/>
                      <w:szCs w:val="20"/>
                    </w:rPr>
                  </w:pPr>
                </w:p>
              </w:tc>
              <w:tc>
                <w:tcPr>
                  <w:tcW w:w="234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31110B46" w14:textId="77777777" w:rsidR="007F05FC" w:rsidRDefault="007F05FC" w:rsidP="007F05FC">
                  <w:pPr>
                    <w:jc w:val="center"/>
                    <w:rPr>
                      <w:rFonts w:ascii="Arial" w:hAnsi="Arial" w:cs="Arial"/>
                      <w:b/>
                      <w:bCs/>
                      <w:color w:val="FFFFFF" w:themeColor="background1"/>
                      <w:sz w:val="20"/>
                      <w:szCs w:val="20"/>
                    </w:rPr>
                  </w:pPr>
                  <w:r>
                    <w:rPr>
                      <w:rFonts w:ascii="Arial" w:hAnsi="Arial" w:cs="Arial"/>
                      <w:b/>
                      <w:bCs/>
                      <w:color w:val="FFFFFF" w:themeColor="background1"/>
                      <w:sz w:val="20"/>
                      <w:szCs w:val="20"/>
                    </w:rPr>
                    <w:t>Pretendents</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75EA3B11" w14:textId="77777777" w:rsidR="007F05FC" w:rsidRDefault="007F05FC" w:rsidP="007F05FC">
                  <w:pPr>
                    <w:jc w:val="center"/>
                    <w:rPr>
                      <w:rFonts w:ascii="Arial" w:hAnsi="Arial" w:cs="Arial"/>
                      <w:b/>
                      <w:bCs/>
                      <w:color w:val="FFFFFF" w:themeColor="background1"/>
                      <w:sz w:val="20"/>
                      <w:szCs w:val="20"/>
                    </w:rPr>
                  </w:pPr>
                  <w:r>
                    <w:rPr>
                      <w:rFonts w:ascii="Arial" w:hAnsi="Arial" w:cs="Arial"/>
                      <w:b/>
                      <w:bCs/>
                      <w:color w:val="FFFFFF" w:themeColor="background1"/>
                      <w:sz w:val="20"/>
                      <w:szCs w:val="20"/>
                    </w:rPr>
                    <w:t xml:space="preserve">Iesniegšanas </w:t>
                  </w:r>
                </w:p>
                <w:p w14:paraId="35E8F5AF" w14:textId="77777777" w:rsidR="007F05FC" w:rsidRDefault="007F05FC" w:rsidP="007F05FC">
                  <w:pPr>
                    <w:jc w:val="center"/>
                    <w:rPr>
                      <w:rFonts w:ascii="Arial" w:hAnsi="Arial" w:cs="Arial"/>
                      <w:b/>
                      <w:bCs/>
                      <w:color w:val="FFFFFF" w:themeColor="background1"/>
                      <w:sz w:val="20"/>
                      <w:szCs w:val="20"/>
                    </w:rPr>
                  </w:pPr>
                  <w:r>
                    <w:rPr>
                      <w:rFonts w:ascii="Arial" w:hAnsi="Arial" w:cs="Arial"/>
                      <w:b/>
                      <w:bCs/>
                      <w:color w:val="FFFFFF" w:themeColor="background1"/>
                      <w:sz w:val="20"/>
                      <w:szCs w:val="20"/>
                    </w:rPr>
                    <w:t>datums un laiks</w:t>
                  </w:r>
                </w:p>
              </w:tc>
              <w:tc>
                <w:tcPr>
                  <w:tcW w:w="1842"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452613D0" w14:textId="77777777" w:rsidR="007F05FC" w:rsidRPr="00BD1F66" w:rsidRDefault="007F05FC" w:rsidP="007F05FC">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Finanšu piedāvājums</w:t>
                  </w:r>
                </w:p>
              </w:tc>
              <w:tc>
                <w:tcPr>
                  <w:tcW w:w="192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60D2F936" w14:textId="77777777" w:rsidR="007F05FC" w:rsidRPr="00BD1F66" w:rsidRDefault="007F05FC" w:rsidP="007F05FC">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Cena bez PVN</w:t>
                  </w:r>
                </w:p>
              </w:tc>
              <w:tc>
                <w:tcPr>
                  <w:tcW w:w="236" w:type="dxa"/>
                  <w:tcBorders>
                    <w:left w:val="single" w:sz="4" w:space="0" w:color="595959" w:themeColor="text1" w:themeTint="A6"/>
                    <w:right w:val="single" w:sz="4" w:space="0" w:color="595959" w:themeColor="text1" w:themeTint="A6"/>
                  </w:tcBorders>
                  <w:shd w:val="clear" w:color="auto" w:fill="E8E8E8"/>
                </w:tcPr>
                <w:p w14:paraId="18AF86FA" w14:textId="77777777" w:rsidR="007F05FC" w:rsidRDefault="007F05FC" w:rsidP="007F05FC">
                  <w:pPr>
                    <w:jc w:val="center"/>
                    <w:rPr>
                      <w:rFonts w:ascii="Arial" w:hAnsi="Arial" w:cs="Arial"/>
                      <w:b/>
                      <w:bCs/>
                      <w:color w:val="FFFFFF" w:themeColor="background1"/>
                      <w:sz w:val="20"/>
                      <w:szCs w:val="20"/>
                    </w:rPr>
                  </w:pPr>
                </w:p>
              </w:tc>
            </w:tr>
            <w:tr w:rsidR="007F05FC" w14:paraId="685A447D" w14:textId="77777777" w:rsidTr="008937E3">
              <w:trPr>
                <w:trHeight w:val="505"/>
              </w:trPr>
              <w:tc>
                <w:tcPr>
                  <w:tcW w:w="241" w:type="dxa"/>
                  <w:tcBorders>
                    <w:left w:val="single" w:sz="4" w:space="0" w:color="595959" w:themeColor="text1" w:themeTint="A6"/>
                    <w:right w:val="single" w:sz="4" w:space="0" w:color="595959" w:themeColor="text1" w:themeTint="A6"/>
                  </w:tcBorders>
                  <w:shd w:val="clear" w:color="auto" w:fill="E8E8E8"/>
                </w:tcPr>
                <w:p w14:paraId="63DAE448" w14:textId="77777777" w:rsidR="007F05FC" w:rsidRPr="00AB51F8" w:rsidRDefault="007F05FC" w:rsidP="007F05FC">
                  <w:pPr>
                    <w:spacing w:before="60" w:after="60"/>
                    <w:jc w:val="both"/>
                    <w:rPr>
                      <w:rFonts w:ascii="Arial" w:hAnsi="Arial" w:cs="Arial"/>
                      <w:bCs/>
                      <w:i/>
                      <w:sz w:val="2"/>
                      <w:szCs w:val="2"/>
                    </w:rPr>
                  </w:pPr>
                </w:p>
              </w:tc>
              <w:tc>
                <w:tcPr>
                  <w:tcW w:w="234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5F749BE2" w14:textId="77777777" w:rsidR="007F05FC" w:rsidRPr="006552FD" w:rsidRDefault="007F05FC" w:rsidP="007F05FC">
                  <w:pPr>
                    <w:spacing w:before="60" w:after="60"/>
                    <w:rPr>
                      <w:rFonts w:ascii="Arial" w:hAnsi="Arial" w:cs="Arial"/>
                      <w:bCs/>
                      <w:sz w:val="20"/>
                      <w:szCs w:val="20"/>
                    </w:rPr>
                  </w:pPr>
                  <w:r w:rsidRPr="006552FD">
                    <w:rPr>
                      <w:rFonts w:ascii="Arial" w:hAnsi="Arial" w:cs="Arial"/>
                      <w:b/>
                      <w:bCs/>
                      <w:sz w:val="20"/>
                      <w:szCs w:val="20"/>
                    </w:rPr>
                    <w:t>"BŪVES BIROJS" SIA</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178D255D" w14:textId="77777777" w:rsidR="007F05FC" w:rsidRDefault="007F05FC" w:rsidP="007F05FC">
                  <w:pPr>
                    <w:spacing w:before="60" w:after="60"/>
                    <w:rPr>
                      <w:rFonts w:ascii="Arial" w:hAnsi="Arial" w:cs="Arial"/>
                      <w:bCs/>
                      <w:sz w:val="20"/>
                      <w:szCs w:val="20"/>
                    </w:rPr>
                  </w:pPr>
                  <w:r w:rsidRPr="00B22E89">
                    <w:rPr>
                      <w:rFonts w:ascii="Arial" w:hAnsi="Arial" w:cs="Arial"/>
                      <w:bCs/>
                      <w:sz w:val="20"/>
                      <w:szCs w:val="20"/>
                    </w:rPr>
                    <w:t>19.02.2026 plkst. 20:22</w:t>
                  </w:r>
                </w:p>
              </w:tc>
              <w:tc>
                <w:tcPr>
                  <w:tcW w:w="1842"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1CDF28B8" w14:textId="77777777" w:rsidR="007F05FC" w:rsidRPr="00BD2897" w:rsidRDefault="007F05FC" w:rsidP="007F05FC">
                  <w:pPr>
                    <w:spacing w:before="60"/>
                    <w:rPr>
                      <w:rFonts w:ascii="Arial" w:hAnsi="Arial" w:cs="Arial"/>
                      <w:bCs/>
                      <w:sz w:val="20"/>
                      <w:szCs w:val="20"/>
                      <w:lang w:val="en-US"/>
                    </w:rPr>
                  </w:pPr>
                  <w:r w:rsidRPr="00BD2897">
                    <w:rPr>
                      <w:rFonts w:ascii="Arial" w:hAnsi="Arial" w:cs="Arial"/>
                      <w:bCs/>
                      <w:sz w:val="20"/>
                      <w:szCs w:val="20"/>
                    </w:rPr>
                    <w:t>EUR 1150.0</w:t>
                  </w:r>
                </w:p>
                <w:p w14:paraId="3829DCB5" w14:textId="77777777" w:rsidR="007F05FC" w:rsidRDefault="007F05FC" w:rsidP="007F05FC">
                  <w:pPr>
                    <w:spacing w:before="60"/>
                    <w:rPr>
                      <w:rFonts w:ascii="Arial" w:hAnsi="Arial" w:cs="Arial"/>
                      <w:bCs/>
                      <w:sz w:val="20"/>
                      <w:szCs w:val="20"/>
                    </w:rPr>
                  </w:pPr>
                </w:p>
              </w:tc>
              <w:tc>
                <w:tcPr>
                  <w:tcW w:w="192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3904D8A2" w14:textId="77777777" w:rsidR="007F05FC" w:rsidRPr="00BD2897" w:rsidRDefault="007F05FC" w:rsidP="007F05FC">
                  <w:pPr>
                    <w:spacing w:before="60"/>
                    <w:rPr>
                      <w:rFonts w:ascii="Arial" w:hAnsi="Arial" w:cs="Arial"/>
                      <w:bCs/>
                      <w:sz w:val="20"/>
                      <w:szCs w:val="20"/>
                      <w:lang w:val="en-US"/>
                    </w:rPr>
                  </w:pPr>
                  <w:r w:rsidRPr="00BD2897">
                    <w:rPr>
                      <w:rFonts w:ascii="Arial" w:hAnsi="Arial" w:cs="Arial"/>
                      <w:bCs/>
                      <w:sz w:val="20"/>
                      <w:szCs w:val="20"/>
                    </w:rPr>
                    <w:t>EUR 1150.0</w:t>
                  </w:r>
                </w:p>
                <w:p w14:paraId="09F78045" w14:textId="77777777" w:rsidR="007F05FC" w:rsidRDefault="007F05FC" w:rsidP="007F05FC">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77007A21" w14:textId="77777777" w:rsidR="007F05FC" w:rsidRPr="001E5127" w:rsidRDefault="007F05FC" w:rsidP="007F05FC">
                  <w:pPr>
                    <w:rPr>
                      <w:rFonts w:ascii="Arial" w:hAnsi="Arial" w:cs="Arial"/>
                      <w:sz w:val="2"/>
                      <w:szCs w:val="2"/>
                    </w:rPr>
                  </w:pPr>
                </w:p>
              </w:tc>
            </w:tr>
            <w:tr w:rsidR="007F05FC" w14:paraId="26BC1336" w14:textId="77777777" w:rsidTr="008937E3">
              <w:trPr>
                <w:trHeight w:val="505"/>
              </w:trPr>
              <w:tc>
                <w:tcPr>
                  <w:tcW w:w="241" w:type="dxa"/>
                  <w:tcBorders>
                    <w:left w:val="single" w:sz="4" w:space="0" w:color="595959" w:themeColor="text1" w:themeTint="A6"/>
                    <w:right w:val="single" w:sz="4" w:space="0" w:color="595959" w:themeColor="text1" w:themeTint="A6"/>
                  </w:tcBorders>
                  <w:shd w:val="clear" w:color="auto" w:fill="E8E8E8"/>
                </w:tcPr>
                <w:p w14:paraId="6A025D07" w14:textId="77777777" w:rsidR="007F05FC" w:rsidRPr="00AB51F8" w:rsidRDefault="007F05FC" w:rsidP="007F05FC">
                  <w:pPr>
                    <w:spacing w:before="60" w:after="60"/>
                    <w:jc w:val="both"/>
                    <w:rPr>
                      <w:rFonts w:ascii="Arial" w:hAnsi="Arial" w:cs="Arial"/>
                      <w:bCs/>
                      <w:i/>
                      <w:sz w:val="2"/>
                      <w:szCs w:val="2"/>
                    </w:rPr>
                  </w:pPr>
                </w:p>
              </w:tc>
              <w:tc>
                <w:tcPr>
                  <w:tcW w:w="234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77B7CBC7" w14:textId="77777777" w:rsidR="007F05FC" w:rsidRPr="006552FD" w:rsidRDefault="007F05FC" w:rsidP="007F05FC">
                  <w:pPr>
                    <w:spacing w:before="60" w:after="60"/>
                    <w:rPr>
                      <w:rFonts w:ascii="Arial" w:hAnsi="Arial" w:cs="Arial"/>
                      <w:bCs/>
                      <w:sz w:val="20"/>
                      <w:szCs w:val="20"/>
                    </w:rPr>
                  </w:pPr>
                  <w:r w:rsidRPr="006552FD">
                    <w:rPr>
                      <w:rFonts w:ascii="Arial" w:hAnsi="Arial" w:cs="Arial"/>
                      <w:b/>
                      <w:bCs/>
                      <w:sz w:val="20"/>
                      <w:szCs w:val="20"/>
                    </w:rPr>
                    <w:t>"Geo Consultants" SIA</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61118342" w14:textId="77777777" w:rsidR="007F05FC" w:rsidRDefault="007F05FC" w:rsidP="007F05FC">
                  <w:pPr>
                    <w:spacing w:before="60" w:after="60"/>
                    <w:rPr>
                      <w:rFonts w:ascii="Arial" w:hAnsi="Arial" w:cs="Arial"/>
                      <w:bCs/>
                      <w:sz w:val="20"/>
                      <w:szCs w:val="20"/>
                    </w:rPr>
                  </w:pPr>
                  <w:r w:rsidRPr="00B22E89">
                    <w:rPr>
                      <w:rFonts w:ascii="Arial" w:hAnsi="Arial" w:cs="Arial"/>
                      <w:bCs/>
                      <w:sz w:val="20"/>
                      <w:szCs w:val="20"/>
                    </w:rPr>
                    <w:t>19.02.2026 plkst. 15:46</w:t>
                  </w:r>
                </w:p>
              </w:tc>
              <w:tc>
                <w:tcPr>
                  <w:tcW w:w="1842"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77E55F74" w14:textId="77777777" w:rsidR="007F05FC" w:rsidRPr="00BD2897" w:rsidRDefault="007F05FC" w:rsidP="007F05FC">
                  <w:pPr>
                    <w:spacing w:before="60"/>
                    <w:rPr>
                      <w:rFonts w:ascii="Arial" w:hAnsi="Arial" w:cs="Arial"/>
                      <w:bCs/>
                      <w:sz w:val="20"/>
                      <w:szCs w:val="20"/>
                      <w:lang w:val="en-US"/>
                    </w:rPr>
                  </w:pPr>
                  <w:r w:rsidRPr="00BD2897">
                    <w:rPr>
                      <w:rFonts w:ascii="Arial" w:hAnsi="Arial" w:cs="Arial"/>
                      <w:bCs/>
                      <w:sz w:val="20"/>
                      <w:szCs w:val="20"/>
                    </w:rPr>
                    <w:t>EUR 5850.0</w:t>
                  </w:r>
                </w:p>
                <w:p w14:paraId="358BD53C" w14:textId="77777777" w:rsidR="007F05FC" w:rsidRDefault="007F05FC" w:rsidP="007F05FC">
                  <w:pPr>
                    <w:spacing w:before="60"/>
                    <w:rPr>
                      <w:rFonts w:ascii="Arial" w:hAnsi="Arial" w:cs="Arial"/>
                      <w:bCs/>
                      <w:sz w:val="20"/>
                      <w:szCs w:val="20"/>
                    </w:rPr>
                  </w:pPr>
                </w:p>
              </w:tc>
              <w:tc>
                <w:tcPr>
                  <w:tcW w:w="192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0802E72" w14:textId="77777777" w:rsidR="007F05FC" w:rsidRPr="00BD2897" w:rsidRDefault="007F05FC" w:rsidP="007F05FC">
                  <w:pPr>
                    <w:spacing w:before="60"/>
                    <w:rPr>
                      <w:rFonts w:ascii="Arial" w:hAnsi="Arial" w:cs="Arial"/>
                      <w:bCs/>
                      <w:sz w:val="20"/>
                      <w:szCs w:val="20"/>
                      <w:lang w:val="en-US"/>
                    </w:rPr>
                  </w:pPr>
                  <w:r w:rsidRPr="00BD2897">
                    <w:rPr>
                      <w:rFonts w:ascii="Arial" w:hAnsi="Arial" w:cs="Arial"/>
                      <w:bCs/>
                      <w:sz w:val="20"/>
                      <w:szCs w:val="20"/>
                    </w:rPr>
                    <w:t>EUR 5850.0</w:t>
                  </w:r>
                </w:p>
                <w:p w14:paraId="6082A879" w14:textId="77777777" w:rsidR="007F05FC" w:rsidRDefault="007F05FC" w:rsidP="007F05FC">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0F861ABA" w14:textId="77777777" w:rsidR="007F05FC" w:rsidRPr="001E5127" w:rsidRDefault="007F05FC" w:rsidP="007F05FC">
                  <w:pPr>
                    <w:rPr>
                      <w:rFonts w:ascii="Arial" w:hAnsi="Arial" w:cs="Arial"/>
                      <w:sz w:val="2"/>
                      <w:szCs w:val="2"/>
                    </w:rPr>
                  </w:pPr>
                </w:p>
              </w:tc>
            </w:tr>
            <w:tr w:rsidR="007F05FC" w14:paraId="291C245F" w14:textId="77777777" w:rsidTr="008937E3">
              <w:trPr>
                <w:trHeight w:val="505"/>
              </w:trPr>
              <w:tc>
                <w:tcPr>
                  <w:tcW w:w="241" w:type="dxa"/>
                  <w:tcBorders>
                    <w:left w:val="single" w:sz="4" w:space="0" w:color="595959" w:themeColor="text1" w:themeTint="A6"/>
                    <w:right w:val="single" w:sz="4" w:space="0" w:color="595959" w:themeColor="text1" w:themeTint="A6"/>
                  </w:tcBorders>
                  <w:shd w:val="clear" w:color="auto" w:fill="E8E8E8"/>
                </w:tcPr>
                <w:p w14:paraId="1839B697" w14:textId="77777777" w:rsidR="007F05FC" w:rsidRPr="00AB51F8" w:rsidRDefault="007F05FC" w:rsidP="007F05FC">
                  <w:pPr>
                    <w:spacing w:before="60" w:after="60"/>
                    <w:jc w:val="both"/>
                    <w:rPr>
                      <w:rFonts w:ascii="Arial" w:hAnsi="Arial" w:cs="Arial"/>
                      <w:bCs/>
                      <w:i/>
                      <w:sz w:val="2"/>
                      <w:szCs w:val="2"/>
                    </w:rPr>
                  </w:pPr>
                </w:p>
              </w:tc>
              <w:tc>
                <w:tcPr>
                  <w:tcW w:w="234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791E8CA1" w14:textId="77777777" w:rsidR="007F05FC" w:rsidRPr="006552FD" w:rsidRDefault="007F05FC" w:rsidP="007F05FC">
                  <w:pPr>
                    <w:spacing w:before="60" w:after="60"/>
                    <w:rPr>
                      <w:rFonts w:ascii="Arial" w:hAnsi="Arial" w:cs="Arial"/>
                      <w:bCs/>
                      <w:sz w:val="20"/>
                      <w:szCs w:val="20"/>
                    </w:rPr>
                  </w:pPr>
                  <w:r w:rsidRPr="006552FD">
                    <w:rPr>
                      <w:rFonts w:ascii="Arial" w:hAnsi="Arial" w:cs="Arial"/>
                      <w:b/>
                      <w:bCs/>
                      <w:sz w:val="20"/>
                      <w:szCs w:val="20"/>
                    </w:rPr>
                    <w:t>"IV 2" SIA</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2405EB29" w14:textId="77777777" w:rsidR="007F05FC" w:rsidRDefault="007F05FC" w:rsidP="007F05FC">
                  <w:pPr>
                    <w:spacing w:before="60" w:after="60"/>
                    <w:rPr>
                      <w:rFonts w:ascii="Arial" w:hAnsi="Arial" w:cs="Arial"/>
                      <w:bCs/>
                      <w:sz w:val="20"/>
                      <w:szCs w:val="20"/>
                    </w:rPr>
                  </w:pPr>
                  <w:r w:rsidRPr="00B22E89">
                    <w:rPr>
                      <w:rFonts w:ascii="Arial" w:hAnsi="Arial" w:cs="Arial"/>
                      <w:bCs/>
                      <w:sz w:val="20"/>
                      <w:szCs w:val="20"/>
                    </w:rPr>
                    <w:t>19.02.2026 plkst. 12:32</w:t>
                  </w:r>
                </w:p>
              </w:tc>
              <w:tc>
                <w:tcPr>
                  <w:tcW w:w="1842"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121B4250" w14:textId="77777777" w:rsidR="007F05FC" w:rsidRPr="00BD2897" w:rsidRDefault="007F05FC" w:rsidP="007F05FC">
                  <w:pPr>
                    <w:spacing w:before="60"/>
                    <w:rPr>
                      <w:rFonts w:ascii="Arial" w:hAnsi="Arial" w:cs="Arial"/>
                      <w:bCs/>
                      <w:sz w:val="20"/>
                      <w:szCs w:val="20"/>
                      <w:lang w:val="en-US"/>
                    </w:rPr>
                  </w:pPr>
                  <w:r w:rsidRPr="00BD2897">
                    <w:rPr>
                      <w:rFonts w:ascii="Arial" w:hAnsi="Arial" w:cs="Arial"/>
                      <w:bCs/>
                      <w:sz w:val="20"/>
                      <w:szCs w:val="20"/>
                    </w:rPr>
                    <w:t>EUR 2345.0</w:t>
                  </w:r>
                </w:p>
                <w:p w14:paraId="3ACBB64D" w14:textId="77777777" w:rsidR="007F05FC" w:rsidRDefault="007F05FC" w:rsidP="007F05FC">
                  <w:pPr>
                    <w:spacing w:before="60"/>
                    <w:rPr>
                      <w:rFonts w:ascii="Arial" w:hAnsi="Arial" w:cs="Arial"/>
                      <w:bCs/>
                      <w:sz w:val="20"/>
                      <w:szCs w:val="20"/>
                    </w:rPr>
                  </w:pPr>
                </w:p>
              </w:tc>
              <w:tc>
                <w:tcPr>
                  <w:tcW w:w="192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341D8D80" w14:textId="77777777" w:rsidR="007F05FC" w:rsidRPr="00BD2897" w:rsidRDefault="007F05FC" w:rsidP="007F05FC">
                  <w:pPr>
                    <w:spacing w:before="60"/>
                    <w:rPr>
                      <w:rFonts w:ascii="Arial" w:hAnsi="Arial" w:cs="Arial"/>
                      <w:bCs/>
                      <w:sz w:val="20"/>
                      <w:szCs w:val="20"/>
                      <w:lang w:val="en-US"/>
                    </w:rPr>
                  </w:pPr>
                  <w:r w:rsidRPr="00BD2897">
                    <w:rPr>
                      <w:rFonts w:ascii="Arial" w:hAnsi="Arial" w:cs="Arial"/>
                      <w:bCs/>
                      <w:sz w:val="20"/>
                      <w:szCs w:val="20"/>
                    </w:rPr>
                    <w:t>EUR 2345.0</w:t>
                  </w:r>
                </w:p>
                <w:p w14:paraId="6CCA460F" w14:textId="77777777" w:rsidR="007F05FC" w:rsidRDefault="007F05FC" w:rsidP="007F05FC">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26EE9022" w14:textId="77777777" w:rsidR="007F05FC" w:rsidRPr="001E5127" w:rsidRDefault="007F05FC" w:rsidP="007F05FC">
                  <w:pPr>
                    <w:rPr>
                      <w:rFonts w:ascii="Arial" w:hAnsi="Arial" w:cs="Arial"/>
                      <w:sz w:val="2"/>
                      <w:szCs w:val="2"/>
                    </w:rPr>
                  </w:pPr>
                </w:p>
              </w:tc>
            </w:tr>
            <w:tr w:rsidR="007F05FC" w14:paraId="34FBB0C2" w14:textId="77777777" w:rsidTr="008937E3">
              <w:trPr>
                <w:trHeight w:val="505"/>
              </w:trPr>
              <w:tc>
                <w:tcPr>
                  <w:tcW w:w="241" w:type="dxa"/>
                  <w:tcBorders>
                    <w:left w:val="single" w:sz="4" w:space="0" w:color="595959" w:themeColor="text1" w:themeTint="A6"/>
                    <w:right w:val="single" w:sz="4" w:space="0" w:color="595959" w:themeColor="text1" w:themeTint="A6"/>
                  </w:tcBorders>
                  <w:shd w:val="clear" w:color="auto" w:fill="E8E8E8"/>
                </w:tcPr>
                <w:p w14:paraId="37AC16F2" w14:textId="77777777" w:rsidR="007F05FC" w:rsidRPr="00AB51F8" w:rsidRDefault="007F05FC" w:rsidP="007F05FC">
                  <w:pPr>
                    <w:spacing w:before="60" w:after="60"/>
                    <w:jc w:val="both"/>
                    <w:rPr>
                      <w:rFonts w:ascii="Arial" w:hAnsi="Arial" w:cs="Arial"/>
                      <w:bCs/>
                      <w:i/>
                      <w:sz w:val="2"/>
                      <w:szCs w:val="2"/>
                    </w:rPr>
                  </w:pPr>
                </w:p>
              </w:tc>
              <w:tc>
                <w:tcPr>
                  <w:tcW w:w="234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5FF911DC" w14:textId="77777777" w:rsidR="007F05FC" w:rsidRPr="006552FD" w:rsidRDefault="007F05FC" w:rsidP="007F05FC">
                  <w:pPr>
                    <w:spacing w:before="60" w:after="60"/>
                    <w:rPr>
                      <w:rFonts w:ascii="Arial" w:hAnsi="Arial" w:cs="Arial"/>
                      <w:bCs/>
                      <w:sz w:val="20"/>
                      <w:szCs w:val="20"/>
                    </w:rPr>
                  </w:pPr>
                  <w:r w:rsidRPr="006552FD">
                    <w:rPr>
                      <w:rFonts w:ascii="Arial" w:hAnsi="Arial" w:cs="Arial"/>
                      <w:b/>
                      <w:bCs/>
                      <w:sz w:val="20"/>
                      <w:szCs w:val="20"/>
                    </w:rPr>
                    <w:t>"Jurēvičs un partneri" SIA</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712F1DDA" w14:textId="77777777" w:rsidR="007F05FC" w:rsidRDefault="007F05FC" w:rsidP="007F05FC">
                  <w:pPr>
                    <w:spacing w:before="60" w:after="60"/>
                    <w:rPr>
                      <w:rFonts w:ascii="Arial" w:hAnsi="Arial" w:cs="Arial"/>
                      <w:bCs/>
                      <w:sz w:val="20"/>
                      <w:szCs w:val="20"/>
                    </w:rPr>
                  </w:pPr>
                  <w:r w:rsidRPr="00B22E89">
                    <w:rPr>
                      <w:rFonts w:ascii="Arial" w:hAnsi="Arial" w:cs="Arial"/>
                      <w:bCs/>
                      <w:sz w:val="20"/>
                      <w:szCs w:val="20"/>
                    </w:rPr>
                    <w:t>19.02.2026 plkst. 14:18</w:t>
                  </w:r>
                </w:p>
              </w:tc>
              <w:tc>
                <w:tcPr>
                  <w:tcW w:w="1842"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37993AD8" w14:textId="77777777" w:rsidR="007F05FC" w:rsidRPr="00BD2897" w:rsidRDefault="007F05FC" w:rsidP="007F05FC">
                  <w:pPr>
                    <w:spacing w:before="60"/>
                    <w:rPr>
                      <w:rFonts w:ascii="Arial" w:hAnsi="Arial" w:cs="Arial"/>
                      <w:bCs/>
                      <w:sz w:val="20"/>
                      <w:szCs w:val="20"/>
                      <w:lang w:val="en-US"/>
                    </w:rPr>
                  </w:pPr>
                  <w:r w:rsidRPr="00BD2897">
                    <w:rPr>
                      <w:rFonts w:ascii="Arial" w:hAnsi="Arial" w:cs="Arial"/>
                      <w:bCs/>
                      <w:sz w:val="20"/>
                      <w:szCs w:val="20"/>
                    </w:rPr>
                    <w:t>EUR 9000.0</w:t>
                  </w:r>
                </w:p>
                <w:p w14:paraId="0C7333AF" w14:textId="77777777" w:rsidR="007F05FC" w:rsidRDefault="007F05FC" w:rsidP="007F05FC">
                  <w:pPr>
                    <w:spacing w:before="60"/>
                    <w:rPr>
                      <w:rFonts w:ascii="Arial" w:hAnsi="Arial" w:cs="Arial"/>
                      <w:bCs/>
                      <w:sz w:val="20"/>
                      <w:szCs w:val="20"/>
                    </w:rPr>
                  </w:pPr>
                </w:p>
              </w:tc>
              <w:tc>
                <w:tcPr>
                  <w:tcW w:w="192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3A92716E" w14:textId="77777777" w:rsidR="007F05FC" w:rsidRPr="00BD2897" w:rsidRDefault="007F05FC" w:rsidP="007F05FC">
                  <w:pPr>
                    <w:spacing w:before="60"/>
                    <w:rPr>
                      <w:rFonts w:ascii="Arial" w:hAnsi="Arial" w:cs="Arial"/>
                      <w:bCs/>
                      <w:sz w:val="20"/>
                      <w:szCs w:val="20"/>
                      <w:lang w:val="en-US"/>
                    </w:rPr>
                  </w:pPr>
                  <w:r w:rsidRPr="00BD2897">
                    <w:rPr>
                      <w:rFonts w:ascii="Arial" w:hAnsi="Arial" w:cs="Arial"/>
                      <w:bCs/>
                      <w:sz w:val="20"/>
                      <w:szCs w:val="20"/>
                    </w:rPr>
                    <w:t>EUR 9000.0</w:t>
                  </w:r>
                </w:p>
                <w:p w14:paraId="1F164CEC" w14:textId="77777777" w:rsidR="007F05FC" w:rsidRDefault="007F05FC" w:rsidP="007F05FC">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3591C9E9" w14:textId="77777777" w:rsidR="007F05FC" w:rsidRPr="001E5127" w:rsidRDefault="007F05FC" w:rsidP="007F05FC">
                  <w:pPr>
                    <w:rPr>
                      <w:rFonts w:ascii="Arial" w:hAnsi="Arial" w:cs="Arial"/>
                      <w:sz w:val="2"/>
                      <w:szCs w:val="2"/>
                    </w:rPr>
                  </w:pPr>
                </w:p>
              </w:tc>
            </w:tr>
            <w:tr w:rsidR="007F05FC" w14:paraId="33C2B10B" w14:textId="77777777" w:rsidTr="008937E3">
              <w:trPr>
                <w:trHeight w:val="505"/>
              </w:trPr>
              <w:tc>
                <w:tcPr>
                  <w:tcW w:w="241" w:type="dxa"/>
                  <w:tcBorders>
                    <w:left w:val="single" w:sz="4" w:space="0" w:color="595959" w:themeColor="text1" w:themeTint="A6"/>
                    <w:right w:val="single" w:sz="4" w:space="0" w:color="595959" w:themeColor="text1" w:themeTint="A6"/>
                  </w:tcBorders>
                  <w:shd w:val="clear" w:color="auto" w:fill="E8E8E8"/>
                </w:tcPr>
                <w:p w14:paraId="36B8D666" w14:textId="77777777" w:rsidR="007F05FC" w:rsidRPr="00AB51F8" w:rsidRDefault="007F05FC" w:rsidP="007F05FC">
                  <w:pPr>
                    <w:spacing w:before="60" w:after="60"/>
                    <w:jc w:val="both"/>
                    <w:rPr>
                      <w:rFonts w:ascii="Arial" w:hAnsi="Arial" w:cs="Arial"/>
                      <w:bCs/>
                      <w:i/>
                      <w:sz w:val="2"/>
                      <w:szCs w:val="2"/>
                    </w:rPr>
                  </w:pPr>
                </w:p>
              </w:tc>
              <w:tc>
                <w:tcPr>
                  <w:tcW w:w="234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6C05CB50" w14:textId="77777777" w:rsidR="007F05FC" w:rsidRPr="006552FD" w:rsidRDefault="007F05FC" w:rsidP="007F05FC">
                  <w:pPr>
                    <w:spacing w:before="60" w:after="60"/>
                    <w:rPr>
                      <w:rFonts w:ascii="Arial" w:hAnsi="Arial" w:cs="Arial"/>
                      <w:bCs/>
                      <w:sz w:val="20"/>
                      <w:szCs w:val="20"/>
                    </w:rPr>
                  </w:pPr>
                  <w:r w:rsidRPr="006552FD">
                    <w:rPr>
                      <w:rFonts w:ascii="Arial" w:hAnsi="Arial" w:cs="Arial"/>
                      <w:b/>
                      <w:bCs/>
                      <w:sz w:val="20"/>
                      <w:szCs w:val="20"/>
                    </w:rPr>
                    <w:t>"RS Būvnieks" SIA</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3555A81C" w14:textId="77777777" w:rsidR="007F05FC" w:rsidRDefault="007F05FC" w:rsidP="007F05FC">
                  <w:pPr>
                    <w:spacing w:before="60" w:after="60"/>
                    <w:rPr>
                      <w:rFonts w:ascii="Arial" w:hAnsi="Arial" w:cs="Arial"/>
                      <w:bCs/>
                      <w:sz w:val="20"/>
                      <w:szCs w:val="20"/>
                    </w:rPr>
                  </w:pPr>
                  <w:r w:rsidRPr="00B22E89">
                    <w:rPr>
                      <w:rFonts w:ascii="Arial" w:hAnsi="Arial" w:cs="Arial"/>
                      <w:bCs/>
                      <w:sz w:val="20"/>
                      <w:szCs w:val="20"/>
                    </w:rPr>
                    <w:t>18.02.2026 plkst. 15:46</w:t>
                  </w:r>
                </w:p>
              </w:tc>
              <w:tc>
                <w:tcPr>
                  <w:tcW w:w="1842"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321F1151" w14:textId="77777777" w:rsidR="007F05FC" w:rsidRPr="00BD2897" w:rsidRDefault="007F05FC" w:rsidP="007F05FC">
                  <w:pPr>
                    <w:spacing w:before="60"/>
                    <w:rPr>
                      <w:rFonts w:ascii="Arial" w:hAnsi="Arial" w:cs="Arial"/>
                      <w:bCs/>
                      <w:sz w:val="20"/>
                      <w:szCs w:val="20"/>
                      <w:lang w:val="en-US"/>
                    </w:rPr>
                  </w:pPr>
                  <w:r w:rsidRPr="00BD2897">
                    <w:rPr>
                      <w:rFonts w:ascii="Arial" w:hAnsi="Arial" w:cs="Arial"/>
                      <w:bCs/>
                      <w:sz w:val="20"/>
                      <w:szCs w:val="20"/>
                    </w:rPr>
                    <w:t>EUR 1415.0</w:t>
                  </w:r>
                </w:p>
                <w:p w14:paraId="6CE80D6A" w14:textId="77777777" w:rsidR="007F05FC" w:rsidRDefault="007F05FC" w:rsidP="007F05FC">
                  <w:pPr>
                    <w:spacing w:before="60"/>
                    <w:rPr>
                      <w:rFonts w:ascii="Arial" w:hAnsi="Arial" w:cs="Arial"/>
                      <w:bCs/>
                      <w:sz w:val="20"/>
                      <w:szCs w:val="20"/>
                    </w:rPr>
                  </w:pPr>
                </w:p>
              </w:tc>
              <w:tc>
                <w:tcPr>
                  <w:tcW w:w="192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1D57962B" w14:textId="77777777" w:rsidR="007F05FC" w:rsidRPr="00BD2897" w:rsidRDefault="007F05FC" w:rsidP="007F05FC">
                  <w:pPr>
                    <w:spacing w:before="60"/>
                    <w:rPr>
                      <w:rFonts w:ascii="Arial" w:hAnsi="Arial" w:cs="Arial"/>
                      <w:bCs/>
                      <w:sz w:val="20"/>
                      <w:szCs w:val="20"/>
                      <w:lang w:val="en-US"/>
                    </w:rPr>
                  </w:pPr>
                  <w:r w:rsidRPr="00BD2897">
                    <w:rPr>
                      <w:rFonts w:ascii="Arial" w:hAnsi="Arial" w:cs="Arial"/>
                      <w:bCs/>
                      <w:sz w:val="20"/>
                      <w:szCs w:val="20"/>
                    </w:rPr>
                    <w:t>EUR 1415.0</w:t>
                  </w:r>
                </w:p>
                <w:p w14:paraId="4428B06F" w14:textId="77777777" w:rsidR="007F05FC" w:rsidRDefault="007F05FC" w:rsidP="007F05FC">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680570BB" w14:textId="77777777" w:rsidR="007F05FC" w:rsidRPr="001E5127" w:rsidRDefault="007F05FC" w:rsidP="007F05FC">
                  <w:pPr>
                    <w:rPr>
                      <w:rFonts w:ascii="Arial" w:hAnsi="Arial" w:cs="Arial"/>
                      <w:sz w:val="2"/>
                      <w:szCs w:val="2"/>
                    </w:rPr>
                  </w:pPr>
                </w:p>
              </w:tc>
            </w:tr>
            <w:tr w:rsidR="007F05FC" w14:paraId="359701B8" w14:textId="77777777" w:rsidTr="008937E3">
              <w:trPr>
                <w:trHeight w:val="505"/>
              </w:trPr>
              <w:tc>
                <w:tcPr>
                  <w:tcW w:w="241" w:type="dxa"/>
                  <w:tcBorders>
                    <w:left w:val="single" w:sz="4" w:space="0" w:color="595959" w:themeColor="text1" w:themeTint="A6"/>
                    <w:right w:val="single" w:sz="4" w:space="0" w:color="595959" w:themeColor="text1" w:themeTint="A6"/>
                  </w:tcBorders>
                  <w:shd w:val="clear" w:color="auto" w:fill="E8E8E8"/>
                </w:tcPr>
                <w:p w14:paraId="4F0EB72E" w14:textId="77777777" w:rsidR="007F05FC" w:rsidRPr="00AB51F8" w:rsidRDefault="007F05FC" w:rsidP="007F05FC">
                  <w:pPr>
                    <w:spacing w:before="60" w:after="60"/>
                    <w:jc w:val="both"/>
                    <w:rPr>
                      <w:rFonts w:ascii="Arial" w:hAnsi="Arial" w:cs="Arial"/>
                      <w:bCs/>
                      <w:i/>
                      <w:sz w:val="2"/>
                      <w:szCs w:val="2"/>
                    </w:rPr>
                  </w:pPr>
                </w:p>
              </w:tc>
              <w:tc>
                <w:tcPr>
                  <w:tcW w:w="234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029644CB" w14:textId="77777777" w:rsidR="007F05FC" w:rsidRPr="006552FD" w:rsidRDefault="007F05FC" w:rsidP="007F05FC">
                  <w:pPr>
                    <w:spacing w:before="60" w:after="60"/>
                    <w:rPr>
                      <w:rFonts w:ascii="Arial" w:hAnsi="Arial" w:cs="Arial"/>
                      <w:bCs/>
                      <w:sz w:val="20"/>
                      <w:szCs w:val="20"/>
                    </w:rPr>
                  </w:pPr>
                  <w:r w:rsidRPr="006552FD">
                    <w:rPr>
                      <w:rFonts w:ascii="Arial" w:hAnsi="Arial" w:cs="Arial"/>
                      <w:b/>
                      <w:bCs/>
                      <w:sz w:val="20"/>
                      <w:szCs w:val="20"/>
                    </w:rPr>
                    <w:t>Sabiedrība ar ierobežotu atbildību "IngWay"</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59D9D47F" w14:textId="77777777" w:rsidR="007F05FC" w:rsidRDefault="007F05FC" w:rsidP="007F05FC">
                  <w:pPr>
                    <w:spacing w:before="60" w:after="60"/>
                    <w:rPr>
                      <w:rFonts w:ascii="Arial" w:hAnsi="Arial" w:cs="Arial"/>
                      <w:bCs/>
                      <w:sz w:val="20"/>
                      <w:szCs w:val="20"/>
                    </w:rPr>
                  </w:pPr>
                  <w:r w:rsidRPr="00B22E89">
                    <w:rPr>
                      <w:rFonts w:ascii="Arial" w:hAnsi="Arial" w:cs="Arial"/>
                      <w:bCs/>
                      <w:sz w:val="20"/>
                      <w:szCs w:val="20"/>
                    </w:rPr>
                    <w:t>20.02.2026 plkst. 09:40</w:t>
                  </w:r>
                </w:p>
              </w:tc>
              <w:tc>
                <w:tcPr>
                  <w:tcW w:w="1842"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14B9E130" w14:textId="77777777" w:rsidR="007F05FC" w:rsidRPr="00BD2897" w:rsidRDefault="007F05FC" w:rsidP="007F05FC">
                  <w:pPr>
                    <w:spacing w:before="60"/>
                    <w:rPr>
                      <w:rFonts w:ascii="Arial" w:hAnsi="Arial" w:cs="Arial"/>
                      <w:bCs/>
                      <w:sz w:val="20"/>
                      <w:szCs w:val="20"/>
                      <w:lang w:val="en-US"/>
                    </w:rPr>
                  </w:pPr>
                  <w:r w:rsidRPr="00BD2897">
                    <w:rPr>
                      <w:rFonts w:ascii="Arial" w:hAnsi="Arial" w:cs="Arial"/>
                      <w:bCs/>
                      <w:sz w:val="20"/>
                      <w:szCs w:val="20"/>
                    </w:rPr>
                    <w:t>EUR 1300.0</w:t>
                  </w:r>
                </w:p>
                <w:p w14:paraId="3A0098C6" w14:textId="77777777" w:rsidR="007F05FC" w:rsidRDefault="007F05FC" w:rsidP="007F05FC">
                  <w:pPr>
                    <w:spacing w:before="60"/>
                    <w:rPr>
                      <w:rFonts w:ascii="Arial" w:hAnsi="Arial" w:cs="Arial"/>
                      <w:bCs/>
                      <w:sz w:val="20"/>
                      <w:szCs w:val="20"/>
                    </w:rPr>
                  </w:pPr>
                </w:p>
              </w:tc>
              <w:tc>
                <w:tcPr>
                  <w:tcW w:w="192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43F1AF75" w14:textId="77777777" w:rsidR="007F05FC" w:rsidRPr="00BD2897" w:rsidRDefault="007F05FC" w:rsidP="007F05FC">
                  <w:pPr>
                    <w:spacing w:before="60"/>
                    <w:rPr>
                      <w:rFonts w:ascii="Arial" w:hAnsi="Arial" w:cs="Arial"/>
                      <w:bCs/>
                      <w:sz w:val="20"/>
                      <w:szCs w:val="20"/>
                      <w:lang w:val="en-US"/>
                    </w:rPr>
                  </w:pPr>
                  <w:r w:rsidRPr="00BD2897">
                    <w:rPr>
                      <w:rFonts w:ascii="Arial" w:hAnsi="Arial" w:cs="Arial"/>
                      <w:bCs/>
                      <w:sz w:val="20"/>
                      <w:szCs w:val="20"/>
                    </w:rPr>
                    <w:t>EUR 1300.0</w:t>
                  </w:r>
                </w:p>
                <w:p w14:paraId="29E4F8F1" w14:textId="77777777" w:rsidR="007F05FC" w:rsidRDefault="007F05FC" w:rsidP="007F05FC">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502EFC6F" w14:textId="77777777" w:rsidR="007F05FC" w:rsidRPr="001E5127" w:rsidRDefault="007F05FC" w:rsidP="007F05FC">
                  <w:pPr>
                    <w:rPr>
                      <w:rFonts w:ascii="Arial" w:hAnsi="Arial" w:cs="Arial"/>
                      <w:sz w:val="2"/>
                      <w:szCs w:val="2"/>
                    </w:rPr>
                  </w:pPr>
                </w:p>
              </w:tc>
            </w:tr>
            <w:tr w:rsidR="007F05FC" w14:paraId="58D60F22" w14:textId="77777777" w:rsidTr="008937E3">
              <w:trPr>
                <w:trHeight w:val="505"/>
              </w:trPr>
              <w:tc>
                <w:tcPr>
                  <w:tcW w:w="241" w:type="dxa"/>
                  <w:tcBorders>
                    <w:left w:val="single" w:sz="4" w:space="0" w:color="595959" w:themeColor="text1" w:themeTint="A6"/>
                    <w:right w:val="single" w:sz="4" w:space="0" w:color="595959" w:themeColor="text1" w:themeTint="A6"/>
                  </w:tcBorders>
                  <w:shd w:val="clear" w:color="auto" w:fill="E8E8E8"/>
                </w:tcPr>
                <w:p w14:paraId="7D29D00C" w14:textId="77777777" w:rsidR="007F05FC" w:rsidRPr="00AB51F8" w:rsidRDefault="007F05FC" w:rsidP="007F05FC">
                  <w:pPr>
                    <w:spacing w:before="60" w:after="60"/>
                    <w:jc w:val="both"/>
                    <w:rPr>
                      <w:rFonts w:ascii="Arial" w:hAnsi="Arial" w:cs="Arial"/>
                      <w:bCs/>
                      <w:i/>
                      <w:sz w:val="2"/>
                      <w:szCs w:val="2"/>
                    </w:rPr>
                  </w:pPr>
                </w:p>
              </w:tc>
              <w:tc>
                <w:tcPr>
                  <w:tcW w:w="234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481F6541" w14:textId="77777777" w:rsidR="007F05FC" w:rsidRPr="006552FD" w:rsidRDefault="007F05FC" w:rsidP="007F05FC">
                  <w:pPr>
                    <w:spacing w:before="60" w:after="60"/>
                    <w:rPr>
                      <w:rFonts w:ascii="Arial" w:hAnsi="Arial" w:cs="Arial"/>
                      <w:bCs/>
                      <w:sz w:val="20"/>
                      <w:szCs w:val="20"/>
                    </w:rPr>
                  </w:pPr>
                  <w:r w:rsidRPr="006552FD">
                    <w:rPr>
                      <w:rFonts w:ascii="Arial" w:hAnsi="Arial" w:cs="Arial"/>
                      <w:b/>
                      <w:bCs/>
                      <w:sz w:val="20"/>
                      <w:szCs w:val="20"/>
                    </w:rPr>
                    <w:t>SIA "Somniar"</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777C430E" w14:textId="77777777" w:rsidR="007F05FC" w:rsidRDefault="007F05FC" w:rsidP="007F05FC">
                  <w:pPr>
                    <w:spacing w:before="60" w:after="60"/>
                    <w:rPr>
                      <w:rFonts w:ascii="Arial" w:hAnsi="Arial" w:cs="Arial"/>
                      <w:bCs/>
                      <w:sz w:val="20"/>
                      <w:szCs w:val="20"/>
                    </w:rPr>
                  </w:pPr>
                  <w:r w:rsidRPr="00B22E89">
                    <w:rPr>
                      <w:rFonts w:ascii="Arial" w:hAnsi="Arial" w:cs="Arial"/>
                      <w:bCs/>
                      <w:sz w:val="20"/>
                      <w:szCs w:val="20"/>
                    </w:rPr>
                    <w:t>19.02.2026 plkst. 23:54</w:t>
                  </w:r>
                </w:p>
              </w:tc>
              <w:tc>
                <w:tcPr>
                  <w:tcW w:w="1842"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7525651F" w14:textId="77777777" w:rsidR="007F05FC" w:rsidRPr="00BD2897" w:rsidRDefault="007F05FC" w:rsidP="007F05FC">
                  <w:pPr>
                    <w:spacing w:before="60"/>
                    <w:rPr>
                      <w:rFonts w:ascii="Arial" w:hAnsi="Arial" w:cs="Arial"/>
                      <w:bCs/>
                      <w:sz w:val="20"/>
                      <w:szCs w:val="20"/>
                      <w:lang w:val="en-US"/>
                    </w:rPr>
                  </w:pPr>
                  <w:r w:rsidRPr="00BD2897">
                    <w:rPr>
                      <w:rFonts w:ascii="Arial" w:hAnsi="Arial" w:cs="Arial"/>
                      <w:bCs/>
                      <w:sz w:val="20"/>
                      <w:szCs w:val="20"/>
                    </w:rPr>
                    <w:t>EUR 3300.0</w:t>
                  </w:r>
                </w:p>
                <w:p w14:paraId="36A54BFA" w14:textId="77777777" w:rsidR="007F05FC" w:rsidRDefault="007F05FC" w:rsidP="007F05FC">
                  <w:pPr>
                    <w:spacing w:before="60"/>
                    <w:rPr>
                      <w:rFonts w:ascii="Arial" w:hAnsi="Arial" w:cs="Arial"/>
                      <w:bCs/>
                      <w:sz w:val="20"/>
                      <w:szCs w:val="20"/>
                    </w:rPr>
                  </w:pPr>
                </w:p>
              </w:tc>
              <w:tc>
                <w:tcPr>
                  <w:tcW w:w="192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7E607714" w14:textId="77777777" w:rsidR="007F05FC" w:rsidRPr="00BD2897" w:rsidRDefault="007F05FC" w:rsidP="007F05FC">
                  <w:pPr>
                    <w:spacing w:before="60"/>
                    <w:rPr>
                      <w:rFonts w:ascii="Arial" w:hAnsi="Arial" w:cs="Arial"/>
                      <w:bCs/>
                      <w:sz w:val="20"/>
                      <w:szCs w:val="20"/>
                      <w:lang w:val="en-US"/>
                    </w:rPr>
                  </w:pPr>
                  <w:r w:rsidRPr="00BD2897">
                    <w:rPr>
                      <w:rFonts w:ascii="Arial" w:hAnsi="Arial" w:cs="Arial"/>
                      <w:bCs/>
                      <w:sz w:val="20"/>
                      <w:szCs w:val="20"/>
                    </w:rPr>
                    <w:t>EUR 3300.0</w:t>
                  </w:r>
                </w:p>
                <w:p w14:paraId="55C5427C" w14:textId="77777777" w:rsidR="007F05FC" w:rsidRDefault="007F05FC" w:rsidP="007F05FC">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0B947195" w14:textId="77777777" w:rsidR="007F05FC" w:rsidRPr="001E5127" w:rsidRDefault="007F05FC" w:rsidP="007F05FC">
                  <w:pPr>
                    <w:rPr>
                      <w:rFonts w:ascii="Arial" w:hAnsi="Arial" w:cs="Arial"/>
                      <w:sz w:val="2"/>
                      <w:szCs w:val="2"/>
                    </w:rPr>
                  </w:pPr>
                </w:p>
              </w:tc>
            </w:tr>
            <w:tr w:rsidR="007F05FC" w14:paraId="4E68144E" w14:textId="77777777" w:rsidTr="007F05FC">
              <w:trPr>
                <w:trHeight w:val="183"/>
              </w:trPr>
              <w:tc>
                <w:tcPr>
                  <w:tcW w:w="241" w:type="dxa"/>
                  <w:tcBorders>
                    <w:left w:val="single" w:sz="4" w:space="0" w:color="595959" w:themeColor="text1" w:themeTint="A6"/>
                    <w:bottom w:val="single" w:sz="4" w:space="0" w:color="595959" w:themeColor="text1" w:themeTint="A6"/>
                  </w:tcBorders>
                  <w:shd w:val="clear" w:color="auto" w:fill="E8E8E8"/>
                </w:tcPr>
                <w:p w14:paraId="270F796C" w14:textId="77777777" w:rsidR="007F05FC" w:rsidRPr="00DA313E" w:rsidRDefault="007F05FC" w:rsidP="007F05FC">
                  <w:pPr>
                    <w:spacing w:before="60" w:after="60"/>
                    <w:jc w:val="both"/>
                    <w:rPr>
                      <w:rFonts w:ascii="Arial" w:hAnsi="Arial" w:cs="Arial"/>
                      <w:bCs/>
                      <w:sz w:val="12"/>
                      <w:szCs w:val="12"/>
                    </w:rPr>
                  </w:pPr>
                </w:p>
              </w:tc>
              <w:tc>
                <w:tcPr>
                  <w:tcW w:w="7810" w:type="dxa"/>
                  <w:gridSpan w:val="4"/>
                  <w:tcBorders>
                    <w:top w:val="single" w:sz="4" w:space="0" w:color="595959" w:themeColor="text1" w:themeTint="A6"/>
                    <w:bottom w:val="single" w:sz="4" w:space="0" w:color="595959" w:themeColor="text1" w:themeTint="A6"/>
                  </w:tcBorders>
                  <w:shd w:val="clear" w:color="auto" w:fill="E8E8E8"/>
                </w:tcPr>
                <w:p w14:paraId="17B1F78F" w14:textId="77777777" w:rsidR="007F05FC" w:rsidRPr="00DA313E" w:rsidRDefault="007F05FC" w:rsidP="007F05FC">
                  <w:pPr>
                    <w:spacing w:before="60" w:after="60"/>
                    <w:rPr>
                      <w:rFonts w:ascii="Arial" w:hAnsi="Arial" w:cs="Arial"/>
                      <w:bCs/>
                      <w:sz w:val="12"/>
                      <w:szCs w:val="12"/>
                    </w:rPr>
                  </w:pPr>
                </w:p>
              </w:tc>
              <w:tc>
                <w:tcPr>
                  <w:tcW w:w="236" w:type="dxa"/>
                  <w:tcBorders>
                    <w:left w:val="nil"/>
                    <w:bottom w:val="single" w:sz="4" w:space="0" w:color="595959" w:themeColor="text1" w:themeTint="A6"/>
                    <w:right w:val="single" w:sz="4" w:space="0" w:color="595959" w:themeColor="text1" w:themeTint="A6"/>
                  </w:tcBorders>
                  <w:shd w:val="clear" w:color="auto" w:fill="E8E8E8"/>
                </w:tcPr>
                <w:p w14:paraId="2172DBD4" w14:textId="77777777" w:rsidR="007F05FC" w:rsidRPr="00DA313E" w:rsidRDefault="007F05FC" w:rsidP="007F05FC">
                  <w:pPr>
                    <w:spacing w:before="60"/>
                    <w:jc w:val="both"/>
                    <w:rPr>
                      <w:rFonts w:ascii="Arial" w:hAnsi="Arial" w:cs="Arial"/>
                      <w:bCs/>
                      <w:sz w:val="12"/>
                      <w:szCs w:val="12"/>
                    </w:rPr>
                  </w:pPr>
                </w:p>
              </w:tc>
            </w:tr>
          </w:tbl>
          <w:p w14:paraId="09DFC856" w14:textId="77777777" w:rsidR="007F05FC" w:rsidRDefault="007F05FC" w:rsidP="007F05FC"/>
          <w:tbl>
            <w:tblPr>
              <w:tblStyle w:val="TableGrid"/>
              <w:tblW w:w="8287" w:type="dxa"/>
              <w:tblBorders>
                <w:top w:val="nil"/>
                <w:left w:val="nil"/>
                <w:bottom w:val="nil"/>
                <w:right w:val="nil"/>
                <w:insideH w:val="nil"/>
                <w:insideV w:val="nil"/>
              </w:tblBorders>
              <w:tblLayout w:type="fixed"/>
              <w:tblLook w:val="04A0" w:firstRow="1" w:lastRow="0" w:firstColumn="1" w:lastColumn="0" w:noHBand="0" w:noVBand="1"/>
            </w:tblPr>
            <w:tblGrid>
              <w:gridCol w:w="241"/>
              <w:gridCol w:w="2198"/>
              <w:gridCol w:w="1843"/>
              <w:gridCol w:w="1842"/>
              <w:gridCol w:w="1927"/>
              <w:gridCol w:w="236"/>
            </w:tblGrid>
            <w:tr w:rsidR="007F05FC" w14:paraId="4B1E1DCE" w14:textId="77777777" w:rsidTr="008937E3">
              <w:trPr>
                <w:trHeight w:val="401"/>
              </w:trPr>
              <w:tc>
                <w:tcPr>
                  <w:tcW w:w="241" w:type="dxa"/>
                  <w:tcBorders>
                    <w:top w:val="single" w:sz="4" w:space="0" w:color="595959" w:themeColor="text1" w:themeTint="A6"/>
                    <w:left w:val="single" w:sz="4" w:space="0" w:color="595959" w:themeColor="text1" w:themeTint="A6"/>
                    <w:bottom w:val="single" w:sz="4" w:space="0" w:color="595959" w:themeColor="text1" w:themeTint="A6"/>
                  </w:tcBorders>
                  <w:shd w:val="clear" w:color="auto" w:fill="535353"/>
                </w:tcPr>
                <w:p w14:paraId="6915301B" w14:textId="77777777" w:rsidR="007F05FC" w:rsidRPr="001509D8" w:rsidRDefault="007F05FC" w:rsidP="007F05FC">
                  <w:pPr>
                    <w:jc w:val="center"/>
                    <w:rPr>
                      <w:rFonts w:ascii="Arial" w:hAnsi="Arial" w:cs="Arial"/>
                      <w:b/>
                      <w:bCs/>
                      <w:color w:val="FFFFFF" w:themeColor="background1"/>
                      <w:sz w:val="20"/>
                      <w:szCs w:val="20"/>
                      <w:highlight w:val="lightGray"/>
                    </w:rPr>
                  </w:pPr>
                </w:p>
              </w:tc>
              <w:tc>
                <w:tcPr>
                  <w:tcW w:w="7810" w:type="dxa"/>
                  <w:gridSpan w:val="4"/>
                  <w:tcBorders>
                    <w:top w:val="single" w:sz="4" w:space="0" w:color="595959" w:themeColor="text1" w:themeTint="A6"/>
                    <w:bottom w:val="single" w:sz="4" w:space="0" w:color="595959" w:themeColor="text1" w:themeTint="A6"/>
                  </w:tcBorders>
                  <w:shd w:val="clear" w:color="auto" w:fill="535353"/>
                  <w:noWrap/>
                  <w:vAlign w:val="center"/>
                </w:tcPr>
                <w:p w14:paraId="6CE363BB" w14:textId="77777777" w:rsidR="007F05FC" w:rsidRPr="00844548" w:rsidRDefault="007F05FC" w:rsidP="007F05FC">
                  <w:pPr>
                    <w:rPr>
                      <w:rFonts w:ascii="Arial" w:hAnsi="Arial" w:cs="Arial"/>
                      <w:b/>
                      <w:bCs/>
                      <w:color w:val="FFFFFF" w:themeColor="background1"/>
                      <w:sz w:val="20"/>
                      <w:szCs w:val="20"/>
                      <w:highlight w:val="lightGray"/>
                      <w:lang w:val="en-US"/>
                    </w:rPr>
                  </w:pPr>
                  <w:r w:rsidRPr="00A12491">
                    <w:rPr>
                      <w:rFonts w:ascii="Arial" w:hAnsi="Arial" w:cs="Arial"/>
                      <w:bCs/>
                      <w:color w:val="FF8C00"/>
                    </w:rPr>
                    <w:t>Daļai Nr. 6 - 6.daļa - Būvuzraudzības veikšana objektā: “Jelgavas novada, Līvbērzes pagasta Vārpas ciema Dzintaru, Ceriņu un Laumu ielu posmu pārbūve 1.270 km”</w:t>
                  </w:r>
                </w:p>
              </w:tc>
              <w:tc>
                <w:tcPr>
                  <w:tcW w:w="236" w:type="dxa"/>
                  <w:tcBorders>
                    <w:top w:val="single" w:sz="4" w:space="0" w:color="595959" w:themeColor="text1" w:themeTint="A6"/>
                    <w:bottom w:val="single" w:sz="4" w:space="0" w:color="595959" w:themeColor="text1" w:themeTint="A6"/>
                    <w:right w:val="single" w:sz="4" w:space="0" w:color="595959" w:themeColor="text1" w:themeTint="A6"/>
                  </w:tcBorders>
                  <w:shd w:val="clear" w:color="auto" w:fill="535353"/>
                </w:tcPr>
                <w:p w14:paraId="6A75FAA9" w14:textId="77777777" w:rsidR="007F05FC" w:rsidRPr="001509D8" w:rsidRDefault="007F05FC" w:rsidP="007F05FC">
                  <w:pPr>
                    <w:jc w:val="center"/>
                    <w:rPr>
                      <w:rFonts w:ascii="Arial" w:hAnsi="Arial" w:cs="Arial"/>
                      <w:b/>
                      <w:bCs/>
                      <w:color w:val="FFFFFF" w:themeColor="background1"/>
                      <w:sz w:val="20"/>
                      <w:szCs w:val="20"/>
                      <w:highlight w:val="lightGray"/>
                    </w:rPr>
                  </w:pPr>
                </w:p>
              </w:tc>
            </w:tr>
            <w:tr w:rsidR="007F05FC" w14:paraId="3B5A113C" w14:textId="77777777" w:rsidTr="008937E3">
              <w:trPr>
                <w:trHeight w:val="183"/>
              </w:trPr>
              <w:tc>
                <w:tcPr>
                  <w:tcW w:w="241" w:type="dxa"/>
                  <w:tcBorders>
                    <w:top w:val="single" w:sz="4" w:space="0" w:color="595959" w:themeColor="text1" w:themeTint="A6"/>
                    <w:left w:val="single" w:sz="4" w:space="0" w:color="595959" w:themeColor="text1" w:themeTint="A6"/>
                  </w:tcBorders>
                  <w:shd w:val="clear" w:color="auto" w:fill="E8E8E8"/>
                </w:tcPr>
                <w:p w14:paraId="5D6A3DB4" w14:textId="77777777" w:rsidR="007F05FC" w:rsidRPr="00DA313E" w:rsidRDefault="007F05FC" w:rsidP="007F05FC">
                  <w:pPr>
                    <w:spacing w:before="60" w:after="60"/>
                    <w:jc w:val="both"/>
                    <w:rPr>
                      <w:rFonts w:ascii="Arial" w:hAnsi="Arial" w:cs="Arial"/>
                      <w:bCs/>
                      <w:sz w:val="12"/>
                      <w:szCs w:val="12"/>
                    </w:rPr>
                  </w:pPr>
                </w:p>
              </w:tc>
              <w:tc>
                <w:tcPr>
                  <w:tcW w:w="7810" w:type="dxa"/>
                  <w:gridSpan w:val="4"/>
                  <w:tcBorders>
                    <w:top w:val="single" w:sz="4" w:space="0" w:color="595959" w:themeColor="text1" w:themeTint="A6"/>
                    <w:bottom w:val="single" w:sz="4" w:space="0" w:color="595959" w:themeColor="text1" w:themeTint="A6"/>
                  </w:tcBorders>
                  <w:shd w:val="clear" w:color="auto" w:fill="E8E8E8"/>
                </w:tcPr>
                <w:p w14:paraId="4FCE0260" w14:textId="77777777" w:rsidR="007F05FC" w:rsidRPr="00DA313E" w:rsidRDefault="007F05FC" w:rsidP="007F05FC">
                  <w:pPr>
                    <w:spacing w:before="60" w:after="60"/>
                    <w:rPr>
                      <w:rFonts w:ascii="Arial" w:hAnsi="Arial" w:cs="Arial"/>
                      <w:bCs/>
                      <w:sz w:val="12"/>
                      <w:szCs w:val="12"/>
                    </w:rPr>
                  </w:pPr>
                </w:p>
              </w:tc>
              <w:tc>
                <w:tcPr>
                  <w:tcW w:w="236" w:type="dxa"/>
                  <w:tcBorders>
                    <w:top w:val="single" w:sz="4" w:space="0" w:color="595959" w:themeColor="text1" w:themeTint="A6"/>
                    <w:right w:val="single" w:sz="4" w:space="0" w:color="595959" w:themeColor="text1" w:themeTint="A6"/>
                  </w:tcBorders>
                  <w:shd w:val="clear" w:color="auto" w:fill="E8E8E8"/>
                </w:tcPr>
                <w:p w14:paraId="2D3DEA81" w14:textId="77777777" w:rsidR="007F05FC" w:rsidRPr="00DA313E" w:rsidRDefault="007F05FC" w:rsidP="007F05FC">
                  <w:pPr>
                    <w:spacing w:before="60"/>
                    <w:jc w:val="both"/>
                    <w:rPr>
                      <w:rFonts w:ascii="Arial" w:hAnsi="Arial" w:cs="Arial"/>
                      <w:bCs/>
                      <w:sz w:val="12"/>
                      <w:szCs w:val="12"/>
                    </w:rPr>
                  </w:pPr>
                </w:p>
              </w:tc>
            </w:tr>
            <w:tr w:rsidR="007F05FC" w14:paraId="1D06428B" w14:textId="77777777" w:rsidTr="008937E3">
              <w:trPr>
                <w:trHeight w:val="625"/>
              </w:trPr>
              <w:tc>
                <w:tcPr>
                  <w:tcW w:w="241" w:type="dxa"/>
                  <w:tcBorders>
                    <w:left w:val="single" w:sz="4" w:space="0" w:color="595959" w:themeColor="text1" w:themeTint="A6"/>
                    <w:right w:val="single" w:sz="4" w:space="0" w:color="595959" w:themeColor="text1" w:themeTint="A6"/>
                  </w:tcBorders>
                  <w:shd w:val="clear" w:color="auto" w:fill="E8E8E8"/>
                </w:tcPr>
                <w:p w14:paraId="0953F162" w14:textId="77777777" w:rsidR="007F05FC" w:rsidRDefault="007F05FC" w:rsidP="007F05FC">
                  <w:pPr>
                    <w:jc w:val="center"/>
                    <w:rPr>
                      <w:rFonts w:ascii="Arial" w:hAnsi="Arial" w:cs="Arial"/>
                      <w:b/>
                      <w:bCs/>
                      <w:color w:val="FFFFFF" w:themeColor="background1"/>
                      <w:sz w:val="20"/>
                      <w:szCs w:val="20"/>
                    </w:rPr>
                  </w:pPr>
                </w:p>
              </w:tc>
              <w:tc>
                <w:tcPr>
                  <w:tcW w:w="219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745FF41F" w14:textId="77777777" w:rsidR="007F05FC" w:rsidRDefault="007F05FC" w:rsidP="007F05FC">
                  <w:pPr>
                    <w:jc w:val="center"/>
                    <w:rPr>
                      <w:rFonts w:ascii="Arial" w:hAnsi="Arial" w:cs="Arial"/>
                      <w:b/>
                      <w:bCs/>
                      <w:color w:val="FFFFFF" w:themeColor="background1"/>
                      <w:sz w:val="20"/>
                      <w:szCs w:val="20"/>
                    </w:rPr>
                  </w:pPr>
                  <w:r>
                    <w:rPr>
                      <w:rFonts w:ascii="Arial" w:hAnsi="Arial" w:cs="Arial"/>
                      <w:b/>
                      <w:bCs/>
                      <w:color w:val="FFFFFF" w:themeColor="background1"/>
                      <w:sz w:val="20"/>
                      <w:szCs w:val="20"/>
                    </w:rPr>
                    <w:t>Pretendents</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202539F5" w14:textId="77777777" w:rsidR="007F05FC" w:rsidRDefault="007F05FC" w:rsidP="007F05FC">
                  <w:pPr>
                    <w:jc w:val="center"/>
                    <w:rPr>
                      <w:rFonts w:ascii="Arial" w:hAnsi="Arial" w:cs="Arial"/>
                      <w:b/>
                      <w:bCs/>
                      <w:color w:val="FFFFFF" w:themeColor="background1"/>
                      <w:sz w:val="20"/>
                      <w:szCs w:val="20"/>
                    </w:rPr>
                  </w:pPr>
                  <w:r>
                    <w:rPr>
                      <w:rFonts w:ascii="Arial" w:hAnsi="Arial" w:cs="Arial"/>
                      <w:b/>
                      <w:bCs/>
                      <w:color w:val="FFFFFF" w:themeColor="background1"/>
                      <w:sz w:val="20"/>
                      <w:szCs w:val="20"/>
                    </w:rPr>
                    <w:t xml:space="preserve">Iesniegšanas </w:t>
                  </w:r>
                </w:p>
                <w:p w14:paraId="4F2D26AC" w14:textId="77777777" w:rsidR="007F05FC" w:rsidRDefault="007F05FC" w:rsidP="007F05FC">
                  <w:pPr>
                    <w:jc w:val="center"/>
                    <w:rPr>
                      <w:rFonts w:ascii="Arial" w:hAnsi="Arial" w:cs="Arial"/>
                      <w:b/>
                      <w:bCs/>
                      <w:color w:val="FFFFFF" w:themeColor="background1"/>
                      <w:sz w:val="20"/>
                      <w:szCs w:val="20"/>
                    </w:rPr>
                  </w:pPr>
                  <w:r>
                    <w:rPr>
                      <w:rFonts w:ascii="Arial" w:hAnsi="Arial" w:cs="Arial"/>
                      <w:b/>
                      <w:bCs/>
                      <w:color w:val="FFFFFF" w:themeColor="background1"/>
                      <w:sz w:val="20"/>
                      <w:szCs w:val="20"/>
                    </w:rPr>
                    <w:t>datums un laiks</w:t>
                  </w:r>
                </w:p>
              </w:tc>
              <w:tc>
                <w:tcPr>
                  <w:tcW w:w="1842"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123176F1" w14:textId="77777777" w:rsidR="007F05FC" w:rsidRPr="00BD1F66" w:rsidRDefault="007F05FC" w:rsidP="007F05FC">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Finanšu piedāvājums</w:t>
                  </w:r>
                </w:p>
              </w:tc>
              <w:tc>
                <w:tcPr>
                  <w:tcW w:w="192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0EACC8F4" w14:textId="77777777" w:rsidR="007F05FC" w:rsidRPr="00BD1F66" w:rsidRDefault="007F05FC" w:rsidP="007F05FC">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Cena bez PVN</w:t>
                  </w:r>
                </w:p>
              </w:tc>
              <w:tc>
                <w:tcPr>
                  <w:tcW w:w="236" w:type="dxa"/>
                  <w:tcBorders>
                    <w:left w:val="single" w:sz="4" w:space="0" w:color="595959" w:themeColor="text1" w:themeTint="A6"/>
                    <w:right w:val="single" w:sz="4" w:space="0" w:color="595959" w:themeColor="text1" w:themeTint="A6"/>
                  </w:tcBorders>
                  <w:shd w:val="clear" w:color="auto" w:fill="E8E8E8"/>
                </w:tcPr>
                <w:p w14:paraId="15A60479" w14:textId="77777777" w:rsidR="007F05FC" w:rsidRDefault="007F05FC" w:rsidP="007F05FC">
                  <w:pPr>
                    <w:jc w:val="center"/>
                    <w:rPr>
                      <w:rFonts w:ascii="Arial" w:hAnsi="Arial" w:cs="Arial"/>
                      <w:b/>
                      <w:bCs/>
                      <w:color w:val="FFFFFF" w:themeColor="background1"/>
                      <w:sz w:val="20"/>
                      <w:szCs w:val="20"/>
                    </w:rPr>
                  </w:pPr>
                </w:p>
              </w:tc>
            </w:tr>
            <w:tr w:rsidR="007F05FC" w14:paraId="131AE5E7" w14:textId="77777777" w:rsidTr="008937E3">
              <w:trPr>
                <w:trHeight w:val="505"/>
              </w:trPr>
              <w:tc>
                <w:tcPr>
                  <w:tcW w:w="241" w:type="dxa"/>
                  <w:tcBorders>
                    <w:left w:val="single" w:sz="4" w:space="0" w:color="595959" w:themeColor="text1" w:themeTint="A6"/>
                    <w:right w:val="single" w:sz="4" w:space="0" w:color="595959" w:themeColor="text1" w:themeTint="A6"/>
                  </w:tcBorders>
                  <w:shd w:val="clear" w:color="auto" w:fill="E8E8E8"/>
                </w:tcPr>
                <w:p w14:paraId="143384E6" w14:textId="77777777" w:rsidR="007F05FC" w:rsidRPr="00AB51F8" w:rsidRDefault="007F05FC" w:rsidP="007F05FC">
                  <w:pPr>
                    <w:spacing w:before="60" w:after="60"/>
                    <w:jc w:val="both"/>
                    <w:rPr>
                      <w:rFonts w:ascii="Arial" w:hAnsi="Arial" w:cs="Arial"/>
                      <w:bCs/>
                      <w:i/>
                      <w:sz w:val="2"/>
                      <w:szCs w:val="2"/>
                    </w:rPr>
                  </w:pPr>
                </w:p>
              </w:tc>
              <w:tc>
                <w:tcPr>
                  <w:tcW w:w="219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177E1A17" w14:textId="77777777" w:rsidR="007F05FC" w:rsidRPr="006552FD" w:rsidRDefault="007F05FC" w:rsidP="007F05FC">
                  <w:pPr>
                    <w:spacing w:before="60" w:after="60"/>
                    <w:rPr>
                      <w:rFonts w:ascii="Arial" w:hAnsi="Arial" w:cs="Arial"/>
                      <w:bCs/>
                      <w:sz w:val="20"/>
                      <w:szCs w:val="20"/>
                    </w:rPr>
                  </w:pPr>
                  <w:r w:rsidRPr="006552FD">
                    <w:rPr>
                      <w:rFonts w:ascii="Arial" w:hAnsi="Arial" w:cs="Arial"/>
                      <w:b/>
                      <w:bCs/>
                      <w:sz w:val="20"/>
                      <w:szCs w:val="20"/>
                    </w:rPr>
                    <w:t>"BŪVES BIROJS" SIA</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5BBB901D" w14:textId="77777777" w:rsidR="007F05FC" w:rsidRDefault="007F05FC" w:rsidP="007F05FC">
                  <w:pPr>
                    <w:spacing w:before="60" w:after="60"/>
                    <w:rPr>
                      <w:rFonts w:ascii="Arial" w:hAnsi="Arial" w:cs="Arial"/>
                      <w:bCs/>
                      <w:sz w:val="20"/>
                      <w:szCs w:val="20"/>
                    </w:rPr>
                  </w:pPr>
                  <w:r w:rsidRPr="00B22E89">
                    <w:rPr>
                      <w:rFonts w:ascii="Arial" w:hAnsi="Arial" w:cs="Arial"/>
                      <w:bCs/>
                      <w:sz w:val="20"/>
                      <w:szCs w:val="20"/>
                    </w:rPr>
                    <w:t>19.02.2026 plkst. 20:22</w:t>
                  </w:r>
                </w:p>
              </w:tc>
              <w:tc>
                <w:tcPr>
                  <w:tcW w:w="1842"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4594855F" w14:textId="77777777" w:rsidR="007F05FC" w:rsidRPr="00BD2897" w:rsidRDefault="007F05FC" w:rsidP="007F05FC">
                  <w:pPr>
                    <w:spacing w:before="60"/>
                    <w:rPr>
                      <w:rFonts w:ascii="Arial" w:hAnsi="Arial" w:cs="Arial"/>
                      <w:bCs/>
                      <w:sz w:val="20"/>
                      <w:szCs w:val="20"/>
                      <w:lang w:val="en-US"/>
                    </w:rPr>
                  </w:pPr>
                  <w:r w:rsidRPr="00BD2897">
                    <w:rPr>
                      <w:rFonts w:ascii="Arial" w:hAnsi="Arial" w:cs="Arial"/>
                      <w:bCs/>
                      <w:sz w:val="20"/>
                      <w:szCs w:val="20"/>
                    </w:rPr>
                    <w:t>EUR 1260.0</w:t>
                  </w:r>
                </w:p>
                <w:p w14:paraId="6DCD695F" w14:textId="77777777" w:rsidR="007F05FC" w:rsidRDefault="007F05FC" w:rsidP="007F05FC">
                  <w:pPr>
                    <w:spacing w:before="60"/>
                    <w:rPr>
                      <w:rFonts w:ascii="Arial" w:hAnsi="Arial" w:cs="Arial"/>
                      <w:bCs/>
                      <w:sz w:val="20"/>
                      <w:szCs w:val="20"/>
                    </w:rPr>
                  </w:pPr>
                </w:p>
              </w:tc>
              <w:tc>
                <w:tcPr>
                  <w:tcW w:w="192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7C5055DF" w14:textId="77777777" w:rsidR="007F05FC" w:rsidRPr="00BD2897" w:rsidRDefault="007F05FC" w:rsidP="007F05FC">
                  <w:pPr>
                    <w:spacing w:before="60"/>
                    <w:rPr>
                      <w:rFonts w:ascii="Arial" w:hAnsi="Arial" w:cs="Arial"/>
                      <w:bCs/>
                      <w:sz w:val="20"/>
                      <w:szCs w:val="20"/>
                      <w:lang w:val="en-US"/>
                    </w:rPr>
                  </w:pPr>
                  <w:r w:rsidRPr="00BD2897">
                    <w:rPr>
                      <w:rFonts w:ascii="Arial" w:hAnsi="Arial" w:cs="Arial"/>
                      <w:bCs/>
                      <w:sz w:val="20"/>
                      <w:szCs w:val="20"/>
                    </w:rPr>
                    <w:t>EUR 1260.0</w:t>
                  </w:r>
                </w:p>
                <w:p w14:paraId="30FB4FA9" w14:textId="77777777" w:rsidR="007F05FC" w:rsidRDefault="007F05FC" w:rsidP="007F05FC">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342BE5C7" w14:textId="77777777" w:rsidR="007F05FC" w:rsidRPr="001E5127" w:rsidRDefault="007F05FC" w:rsidP="007F05FC">
                  <w:pPr>
                    <w:rPr>
                      <w:rFonts w:ascii="Arial" w:hAnsi="Arial" w:cs="Arial"/>
                      <w:sz w:val="2"/>
                      <w:szCs w:val="2"/>
                    </w:rPr>
                  </w:pPr>
                </w:p>
              </w:tc>
            </w:tr>
            <w:tr w:rsidR="007F05FC" w14:paraId="483F421A" w14:textId="77777777" w:rsidTr="008937E3">
              <w:trPr>
                <w:trHeight w:val="505"/>
              </w:trPr>
              <w:tc>
                <w:tcPr>
                  <w:tcW w:w="241" w:type="dxa"/>
                  <w:tcBorders>
                    <w:left w:val="single" w:sz="4" w:space="0" w:color="595959" w:themeColor="text1" w:themeTint="A6"/>
                    <w:right w:val="single" w:sz="4" w:space="0" w:color="595959" w:themeColor="text1" w:themeTint="A6"/>
                  </w:tcBorders>
                  <w:shd w:val="clear" w:color="auto" w:fill="E8E8E8"/>
                </w:tcPr>
                <w:p w14:paraId="09F283E5" w14:textId="77777777" w:rsidR="007F05FC" w:rsidRPr="00AB51F8" w:rsidRDefault="007F05FC" w:rsidP="007F05FC">
                  <w:pPr>
                    <w:spacing w:before="60" w:after="60"/>
                    <w:jc w:val="both"/>
                    <w:rPr>
                      <w:rFonts w:ascii="Arial" w:hAnsi="Arial" w:cs="Arial"/>
                      <w:bCs/>
                      <w:i/>
                      <w:sz w:val="2"/>
                      <w:szCs w:val="2"/>
                    </w:rPr>
                  </w:pPr>
                </w:p>
              </w:tc>
              <w:tc>
                <w:tcPr>
                  <w:tcW w:w="219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37BAABC7" w14:textId="77777777" w:rsidR="007F05FC" w:rsidRPr="006552FD" w:rsidRDefault="007F05FC" w:rsidP="007F05FC">
                  <w:pPr>
                    <w:spacing w:before="60" w:after="60"/>
                    <w:rPr>
                      <w:rFonts w:ascii="Arial" w:hAnsi="Arial" w:cs="Arial"/>
                      <w:bCs/>
                      <w:sz w:val="20"/>
                      <w:szCs w:val="20"/>
                    </w:rPr>
                  </w:pPr>
                  <w:r w:rsidRPr="006552FD">
                    <w:rPr>
                      <w:rFonts w:ascii="Arial" w:hAnsi="Arial" w:cs="Arial"/>
                      <w:b/>
                      <w:bCs/>
                      <w:sz w:val="20"/>
                      <w:szCs w:val="20"/>
                    </w:rPr>
                    <w:t>"Geo Consultants" SIA</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0F5CC4FE" w14:textId="77777777" w:rsidR="007F05FC" w:rsidRDefault="007F05FC" w:rsidP="007F05FC">
                  <w:pPr>
                    <w:spacing w:before="60" w:after="60"/>
                    <w:rPr>
                      <w:rFonts w:ascii="Arial" w:hAnsi="Arial" w:cs="Arial"/>
                      <w:bCs/>
                      <w:sz w:val="20"/>
                      <w:szCs w:val="20"/>
                    </w:rPr>
                  </w:pPr>
                  <w:r w:rsidRPr="00B22E89">
                    <w:rPr>
                      <w:rFonts w:ascii="Arial" w:hAnsi="Arial" w:cs="Arial"/>
                      <w:bCs/>
                      <w:sz w:val="20"/>
                      <w:szCs w:val="20"/>
                    </w:rPr>
                    <w:t>19.02.2026 plkst. 15:46</w:t>
                  </w:r>
                </w:p>
              </w:tc>
              <w:tc>
                <w:tcPr>
                  <w:tcW w:w="1842"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74FDF3A0" w14:textId="77777777" w:rsidR="007F05FC" w:rsidRPr="00BD2897" w:rsidRDefault="007F05FC" w:rsidP="007F05FC">
                  <w:pPr>
                    <w:spacing w:before="60"/>
                    <w:rPr>
                      <w:rFonts w:ascii="Arial" w:hAnsi="Arial" w:cs="Arial"/>
                      <w:bCs/>
                      <w:sz w:val="20"/>
                      <w:szCs w:val="20"/>
                      <w:lang w:val="en-US"/>
                    </w:rPr>
                  </w:pPr>
                  <w:r w:rsidRPr="00BD2897">
                    <w:rPr>
                      <w:rFonts w:ascii="Arial" w:hAnsi="Arial" w:cs="Arial"/>
                      <w:bCs/>
                      <w:sz w:val="20"/>
                      <w:szCs w:val="20"/>
                    </w:rPr>
                    <w:t>EUR 5850.0</w:t>
                  </w:r>
                </w:p>
                <w:p w14:paraId="4D783989" w14:textId="77777777" w:rsidR="007F05FC" w:rsidRDefault="007F05FC" w:rsidP="007F05FC">
                  <w:pPr>
                    <w:spacing w:before="60"/>
                    <w:rPr>
                      <w:rFonts w:ascii="Arial" w:hAnsi="Arial" w:cs="Arial"/>
                      <w:bCs/>
                      <w:sz w:val="20"/>
                      <w:szCs w:val="20"/>
                    </w:rPr>
                  </w:pPr>
                </w:p>
              </w:tc>
              <w:tc>
                <w:tcPr>
                  <w:tcW w:w="192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184412B7" w14:textId="77777777" w:rsidR="007F05FC" w:rsidRPr="00BD2897" w:rsidRDefault="007F05FC" w:rsidP="007F05FC">
                  <w:pPr>
                    <w:spacing w:before="60"/>
                    <w:rPr>
                      <w:rFonts w:ascii="Arial" w:hAnsi="Arial" w:cs="Arial"/>
                      <w:bCs/>
                      <w:sz w:val="20"/>
                      <w:szCs w:val="20"/>
                      <w:lang w:val="en-US"/>
                    </w:rPr>
                  </w:pPr>
                  <w:r w:rsidRPr="00BD2897">
                    <w:rPr>
                      <w:rFonts w:ascii="Arial" w:hAnsi="Arial" w:cs="Arial"/>
                      <w:bCs/>
                      <w:sz w:val="20"/>
                      <w:szCs w:val="20"/>
                    </w:rPr>
                    <w:t>EUR 5850.0</w:t>
                  </w:r>
                </w:p>
                <w:p w14:paraId="068EB713" w14:textId="77777777" w:rsidR="007F05FC" w:rsidRDefault="007F05FC" w:rsidP="007F05FC">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2C11F70C" w14:textId="77777777" w:rsidR="007F05FC" w:rsidRPr="001E5127" w:rsidRDefault="007F05FC" w:rsidP="007F05FC">
                  <w:pPr>
                    <w:rPr>
                      <w:rFonts w:ascii="Arial" w:hAnsi="Arial" w:cs="Arial"/>
                      <w:sz w:val="2"/>
                      <w:szCs w:val="2"/>
                    </w:rPr>
                  </w:pPr>
                </w:p>
              </w:tc>
            </w:tr>
            <w:tr w:rsidR="007F05FC" w14:paraId="40746D37" w14:textId="77777777" w:rsidTr="008937E3">
              <w:trPr>
                <w:trHeight w:val="505"/>
              </w:trPr>
              <w:tc>
                <w:tcPr>
                  <w:tcW w:w="241" w:type="dxa"/>
                  <w:tcBorders>
                    <w:left w:val="single" w:sz="4" w:space="0" w:color="595959" w:themeColor="text1" w:themeTint="A6"/>
                    <w:right w:val="single" w:sz="4" w:space="0" w:color="595959" w:themeColor="text1" w:themeTint="A6"/>
                  </w:tcBorders>
                  <w:shd w:val="clear" w:color="auto" w:fill="E8E8E8"/>
                </w:tcPr>
                <w:p w14:paraId="3DD7C8DF" w14:textId="77777777" w:rsidR="007F05FC" w:rsidRPr="00AB51F8" w:rsidRDefault="007F05FC" w:rsidP="007F05FC">
                  <w:pPr>
                    <w:spacing w:before="60" w:after="60"/>
                    <w:jc w:val="both"/>
                    <w:rPr>
                      <w:rFonts w:ascii="Arial" w:hAnsi="Arial" w:cs="Arial"/>
                      <w:bCs/>
                      <w:i/>
                      <w:sz w:val="2"/>
                      <w:szCs w:val="2"/>
                    </w:rPr>
                  </w:pPr>
                </w:p>
              </w:tc>
              <w:tc>
                <w:tcPr>
                  <w:tcW w:w="219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1A41DC4B" w14:textId="77777777" w:rsidR="007F05FC" w:rsidRPr="006552FD" w:rsidRDefault="007F05FC" w:rsidP="007F05FC">
                  <w:pPr>
                    <w:spacing w:before="60" w:after="60"/>
                    <w:rPr>
                      <w:rFonts w:ascii="Arial" w:hAnsi="Arial" w:cs="Arial"/>
                      <w:bCs/>
                      <w:sz w:val="20"/>
                      <w:szCs w:val="20"/>
                    </w:rPr>
                  </w:pPr>
                  <w:r w:rsidRPr="006552FD">
                    <w:rPr>
                      <w:rFonts w:ascii="Arial" w:hAnsi="Arial" w:cs="Arial"/>
                      <w:b/>
                      <w:bCs/>
                      <w:sz w:val="20"/>
                      <w:szCs w:val="20"/>
                    </w:rPr>
                    <w:t>"IV 2" SIA</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6BACF572" w14:textId="77777777" w:rsidR="007F05FC" w:rsidRDefault="007F05FC" w:rsidP="007F05FC">
                  <w:pPr>
                    <w:spacing w:before="60" w:after="60"/>
                    <w:rPr>
                      <w:rFonts w:ascii="Arial" w:hAnsi="Arial" w:cs="Arial"/>
                      <w:bCs/>
                      <w:sz w:val="20"/>
                      <w:szCs w:val="20"/>
                    </w:rPr>
                  </w:pPr>
                  <w:r w:rsidRPr="00B22E89">
                    <w:rPr>
                      <w:rFonts w:ascii="Arial" w:hAnsi="Arial" w:cs="Arial"/>
                      <w:bCs/>
                      <w:sz w:val="20"/>
                      <w:szCs w:val="20"/>
                    </w:rPr>
                    <w:t>19.02.2026 plkst. 12:32</w:t>
                  </w:r>
                </w:p>
              </w:tc>
              <w:tc>
                <w:tcPr>
                  <w:tcW w:w="1842"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5510C33" w14:textId="77777777" w:rsidR="007F05FC" w:rsidRPr="00BD2897" w:rsidRDefault="007F05FC" w:rsidP="007F05FC">
                  <w:pPr>
                    <w:spacing w:before="60"/>
                    <w:rPr>
                      <w:rFonts w:ascii="Arial" w:hAnsi="Arial" w:cs="Arial"/>
                      <w:bCs/>
                      <w:sz w:val="20"/>
                      <w:szCs w:val="20"/>
                      <w:lang w:val="en-US"/>
                    </w:rPr>
                  </w:pPr>
                  <w:r w:rsidRPr="00BD2897">
                    <w:rPr>
                      <w:rFonts w:ascii="Arial" w:hAnsi="Arial" w:cs="Arial"/>
                      <w:bCs/>
                      <w:sz w:val="20"/>
                      <w:szCs w:val="20"/>
                    </w:rPr>
                    <w:t>EUR 2745.0</w:t>
                  </w:r>
                </w:p>
                <w:p w14:paraId="714DEF0B" w14:textId="77777777" w:rsidR="007F05FC" w:rsidRDefault="007F05FC" w:rsidP="007F05FC">
                  <w:pPr>
                    <w:spacing w:before="60"/>
                    <w:rPr>
                      <w:rFonts w:ascii="Arial" w:hAnsi="Arial" w:cs="Arial"/>
                      <w:bCs/>
                      <w:sz w:val="20"/>
                      <w:szCs w:val="20"/>
                    </w:rPr>
                  </w:pPr>
                </w:p>
              </w:tc>
              <w:tc>
                <w:tcPr>
                  <w:tcW w:w="192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5D87620" w14:textId="77777777" w:rsidR="007F05FC" w:rsidRPr="00BD2897" w:rsidRDefault="007F05FC" w:rsidP="007F05FC">
                  <w:pPr>
                    <w:spacing w:before="60"/>
                    <w:rPr>
                      <w:rFonts w:ascii="Arial" w:hAnsi="Arial" w:cs="Arial"/>
                      <w:bCs/>
                      <w:sz w:val="20"/>
                      <w:szCs w:val="20"/>
                      <w:lang w:val="en-US"/>
                    </w:rPr>
                  </w:pPr>
                  <w:r w:rsidRPr="00BD2897">
                    <w:rPr>
                      <w:rFonts w:ascii="Arial" w:hAnsi="Arial" w:cs="Arial"/>
                      <w:bCs/>
                      <w:sz w:val="20"/>
                      <w:szCs w:val="20"/>
                    </w:rPr>
                    <w:t>EUR 2745.0</w:t>
                  </w:r>
                </w:p>
                <w:p w14:paraId="6C3890A6" w14:textId="77777777" w:rsidR="007F05FC" w:rsidRDefault="007F05FC" w:rsidP="007F05FC">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51122724" w14:textId="77777777" w:rsidR="007F05FC" w:rsidRPr="001E5127" w:rsidRDefault="007F05FC" w:rsidP="007F05FC">
                  <w:pPr>
                    <w:rPr>
                      <w:rFonts w:ascii="Arial" w:hAnsi="Arial" w:cs="Arial"/>
                      <w:sz w:val="2"/>
                      <w:szCs w:val="2"/>
                    </w:rPr>
                  </w:pPr>
                </w:p>
              </w:tc>
            </w:tr>
            <w:tr w:rsidR="007F05FC" w14:paraId="49ECA0BA" w14:textId="77777777" w:rsidTr="008937E3">
              <w:trPr>
                <w:trHeight w:val="505"/>
              </w:trPr>
              <w:tc>
                <w:tcPr>
                  <w:tcW w:w="241" w:type="dxa"/>
                  <w:tcBorders>
                    <w:left w:val="single" w:sz="4" w:space="0" w:color="595959" w:themeColor="text1" w:themeTint="A6"/>
                    <w:right w:val="single" w:sz="4" w:space="0" w:color="595959" w:themeColor="text1" w:themeTint="A6"/>
                  </w:tcBorders>
                  <w:shd w:val="clear" w:color="auto" w:fill="E8E8E8"/>
                </w:tcPr>
                <w:p w14:paraId="4D8EA85A" w14:textId="77777777" w:rsidR="007F05FC" w:rsidRPr="00AB51F8" w:rsidRDefault="007F05FC" w:rsidP="007F05FC">
                  <w:pPr>
                    <w:spacing w:before="60" w:after="60"/>
                    <w:jc w:val="both"/>
                    <w:rPr>
                      <w:rFonts w:ascii="Arial" w:hAnsi="Arial" w:cs="Arial"/>
                      <w:bCs/>
                      <w:i/>
                      <w:sz w:val="2"/>
                      <w:szCs w:val="2"/>
                    </w:rPr>
                  </w:pPr>
                </w:p>
              </w:tc>
              <w:tc>
                <w:tcPr>
                  <w:tcW w:w="219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74DD6892" w14:textId="77777777" w:rsidR="007F05FC" w:rsidRPr="006552FD" w:rsidRDefault="007F05FC" w:rsidP="007F05FC">
                  <w:pPr>
                    <w:spacing w:before="60" w:after="60"/>
                    <w:rPr>
                      <w:rFonts w:ascii="Arial" w:hAnsi="Arial" w:cs="Arial"/>
                      <w:bCs/>
                      <w:sz w:val="20"/>
                      <w:szCs w:val="20"/>
                    </w:rPr>
                  </w:pPr>
                  <w:r w:rsidRPr="006552FD">
                    <w:rPr>
                      <w:rFonts w:ascii="Arial" w:hAnsi="Arial" w:cs="Arial"/>
                      <w:b/>
                      <w:bCs/>
                      <w:sz w:val="20"/>
                      <w:szCs w:val="20"/>
                    </w:rPr>
                    <w:t>"Jurēvičs un partneri" SIA</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6D01AE1C" w14:textId="77777777" w:rsidR="007F05FC" w:rsidRDefault="007F05FC" w:rsidP="007F05FC">
                  <w:pPr>
                    <w:spacing w:before="60" w:after="60"/>
                    <w:rPr>
                      <w:rFonts w:ascii="Arial" w:hAnsi="Arial" w:cs="Arial"/>
                      <w:bCs/>
                      <w:sz w:val="20"/>
                      <w:szCs w:val="20"/>
                    </w:rPr>
                  </w:pPr>
                  <w:r w:rsidRPr="00B22E89">
                    <w:rPr>
                      <w:rFonts w:ascii="Arial" w:hAnsi="Arial" w:cs="Arial"/>
                      <w:bCs/>
                      <w:sz w:val="20"/>
                      <w:szCs w:val="20"/>
                    </w:rPr>
                    <w:t>19.02.2026 plkst. 14:18</w:t>
                  </w:r>
                </w:p>
              </w:tc>
              <w:tc>
                <w:tcPr>
                  <w:tcW w:w="1842"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748158C9" w14:textId="77777777" w:rsidR="007F05FC" w:rsidRPr="00BD2897" w:rsidRDefault="007F05FC" w:rsidP="007F05FC">
                  <w:pPr>
                    <w:spacing w:before="60"/>
                    <w:rPr>
                      <w:rFonts w:ascii="Arial" w:hAnsi="Arial" w:cs="Arial"/>
                      <w:bCs/>
                      <w:sz w:val="20"/>
                      <w:szCs w:val="20"/>
                      <w:lang w:val="en-US"/>
                    </w:rPr>
                  </w:pPr>
                  <w:r w:rsidRPr="00BD2897">
                    <w:rPr>
                      <w:rFonts w:ascii="Arial" w:hAnsi="Arial" w:cs="Arial"/>
                      <w:bCs/>
                      <w:sz w:val="20"/>
                      <w:szCs w:val="20"/>
                    </w:rPr>
                    <w:t>EUR 8000.0</w:t>
                  </w:r>
                </w:p>
                <w:p w14:paraId="21381786" w14:textId="77777777" w:rsidR="007F05FC" w:rsidRDefault="007F05FC" w:rsidP="007F05FC">
                  <w:pPr>
                    <w:spacing w:before="60"/>
                    <w:rPr>
                      <w:rFonts w:ascii="Arial" w:hAnsi="Arial" w:cs="Arial"/>
                      <w:bCs/>
                      <w:sz w:val="20"/>
                      <w:szCs w:val="20"/>
                    </w:rPr>
                  </w:pPr>
                </w:p>
              </w:tc>
              <w:tc>
                <w:tcPr>
                  <w:tcW w:w="192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7FEB36EF" w14:textId="77777777" w:rsidR="007F05FC" w:rsidRPr="00BD2897" w:rsidRDefault="007F05FC" w:rsidP="007F05FC">
                  <w:pPr>
                    <w:spacing w:before="60"/>
                    <w:rPr>
                      <w:rFonts w:ascii="Arial" w:hAnsi="Arial" w:cs="Arial"/>
                      <w:bCs/>
                      <w:sz w:val="20"/>
                      <w:szCs w:val="20"/>
                      <w:lang w:val="en-US"/>
                    </w:rPr>
                  </w:pPr>
                  <w:r w:rsidRPr="00BD2897">
                    <w:rPr>
                      <w:rFonts w:ascii="Arial" w:hAnsi="Arial" w:cs="Arial"/>
                      <w:bCs/>
                      <w:sz w:val="20"/>
                      <w:szCs w:val="20"/>
                    </w:rPr>
                    <w:t>EUR 8000.0</w:t>
                  </w:r>
                </w:p>
                <w:p w14:paraId="7DA7650F" w14:textId="77777777" w:rsidR="007F05FC" w:rsidRDefault="007F05FC" w:rsidP="007F05FC">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19DCE291" w14:textId="77777777" w:rsidR="007F05FC" w:rsidRPr="001E5127" w:rsidRDefault="007F05FC" w:rsidP="007F05FC">
                  <w:pPr>
                    <w:rPr>
                      <w:rFonts w:ascii="Arial" w:hAnsi="Arial" w:cs="Arial"/>
                      <w:sz w:val="2"/>
                      <w:szCs w:val="2"/>
                    </w:rPr>
                  </w:pPr>
                </w:p>
              </w:tc>
            </w:tr>
            <w:tr w:rsidR="007F05FC" w14:paraId="4EFEF3A7" w14:textId="77777777" w:rsidTr="008937E3">
              <w:trPr>
                <w:trHeight w:val="505"/>
              </w:trPr>
              <w:tc>
                <w:tcPr>
                  <w:tcW w:w="241" w:type="dxa"/>
                  <w:tcBorders>
                    <w:left w:val="single" w:sz="4" w:space="0" w:color="595959" w:themeColor="text1" w:themeTint="A6"/>
                    <w:right w:val="single" w:sz="4" w:space="0" w:color="595959" w:themeColor="text1" w:themeTint="A6"/>
                  </w:tcBorders>
                  <w:shd w:val="clear" w:color="auto" w:fill="E8E8E8"/>
                </w:tcPr>
                <w:p w14:paraId="15DEE76C" w14:textId="77777777" w:rsidR="007F05FC" w:rsidRPr="00AB51F8" w:rsidRDefault="007F05FC" w:rsidP="007F05FC">
                  <w:pPr>
                    <w:spacing w:before="60" w:after="60"/>
                    <w:jc w:val="both"/>
                    <w:rPr>
                      <w:rFonts w:ascii="Arial" w:hAnsi="Arial" w:cs="Arial"/>
                      <w:bCs/>
                      <w:i/>
                      <w:sz w:val="2"/>
                      <w:szCs w:val="2"/>
                    </w:rPr>
                  </w:pPr>
                </w:p>
              </w:tc>
              <w:tc>
                <w:tcPr>
                  <w:tcW w:w="219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2360EAA2" w14:textId="77777777" w:rsidR="007F05FC" w:rsidRPr="006552FD" w:rsidRDefault="007F05FC" w:rsidP="007F05FC">
                  <w:pPr>
                    <w:spacing w:before="60" w:after="60"/>
                    <w:rPr>
                      <w:rFonts w:ascii="Arial" w:hAnsi="Arial" w:cs="Arial"/>
                      <w:bCs/>
                      <w:sz w:val="20"/>
                      <w:szCs w:val="20"/>
                    </w:rPr>
                  </w:pPr>
                  <w:r w:rsidRPr="006552FD">
                    <w:rPr>
                      <w:rFonts w:ascii="Arial" w:hAnsi="Arial" w:cs="Arial"/>
                      <w:b/>
                      <w:bCs/>
                      <w:sz w:val="20"/>
                      <w:szCs w:val="20"/>
                    </w:rPr>
                    <w:t>"RS Būvnieks" SIA</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58161EDE" w14:textId="77777777" w:rsidR="007F05FC" w:rsidRDefault="007F05FC" w:rsidP="007F05FC">
                  <w:pPr>
                    <w:spacing w:before="60" w:after="60"/>
                    <w:rPr>
                      <w:rFonts w:ascii="Arial" w:hAnsi="Arial" w:cs="Arial"/>
                      <w:bCs/>
                      <w:sz w:val="20"/>
                      <w:szCs w:val="20"/>
                    </w:rPr>
                  </w:pPr>
                  <w:r w:rsidRPr="00B22E89">
                    <w:rPr>
                      <w:rFonts w:ascii="Arial" w:hAnsi="Arial" w:cs="Arial"/>
                      <w:bCs/>
                      <w:sz w:val="20"/>
                      <w:szCs w:val="20"/>
                    </w:rPr>
                    <w:t>18.02.2026 plkst. 15:46</w:t>
                  </w:r>
                </w:p>
              </w:tc>
              <w:tc>
                <w:tcPr>
                  <w:tcW w:w="1842"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3AB1891" w14:textId="77777777" w:rsidR="007F05FC" w:rsidRPr="00BD2897" w:rsidRDefault="007F05FC" w:rsidP="007F05FC">
                  <w:pPr>
                    <w:spacing w:before="60"/>
                    <w:rPr>
                      <w:rFonts w:ascii="Arial" w:hAnsi="Arial" w:cs="Arial"/>
                      <w:bCs/>
                      <w:sz w:val="20"/>
                      <w:szCs w:val="20"/>
                      <w:lang w:val="en-US"/>
                    </w:rPr>
                  </w:pPr>
                  <w:r w:rsidRPr="00BD2897">
                    <w:rPr>
                      <w:rFonts w:ascii="Arial" w:hAnsi="Arial" w:cs="Arial"/>
                      <w:bCs/>
                      <w:sz w:val="20"/>
                      <w:szCs w:val="20"/>
                    </w:rPr>
                    <w:t>EUR 2125.0</w:t>
                  </w:r>
                </w:p>
                <w:p w14:paraId="35DA5E6C" w14:textId="77777777" w:rsidR="007F05FC" w:rsidRDefault="007F05FC" w:rsidP="007F05FC">
                  <w:pPr>
                    <w:spacing w:before="60"/>
                    <w:rPr>
                      <w:rFonts w:ascii="Arial" w:hAnsi="Arial" w:cs="Arial"/>
                      <w:bCs/>
                      <w:sz w:val="20"/>
                      <w:szCs w:val="20"/>
                    </w:rPr>
                  </w:pPr>
                </w:p>
              </w:tc>
              <w:tc>
                <w:tcPr>
                  <w:tcW w:w="192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156536B8" w14:textId="77777777" w:rsidR="007F05FC" w:rsidRPr="00BD2897" w:rsidRDefault="007F05FC" w:rsidP="007F05FC">
                  <w:pPr>
                    <w:spacing w:before="60"/>
                    <w:rPr>
                      <w:rFonts w:ascii="Arial" w:hAnsi="Arial" w:cs="Arial"/>
                      <w:bCs/>
                      <w:sz w:val="20"/>
                      <w:szCs w:val="20"/>
                      <w:lang w:val="en-US"/>
                    </w:rPr>
                  </w:pPr>
                  <w:r w:rsidRPr="00BD2897">
                    <w:rPr>
                      <w:rFonts w:ascii="Arial" w:hAnsi="Arial" w:cs="Arial"/>
                      <w:bCs/>
                      <w:sz w:val="20"/>
                      <w:szCs w:val="20"/>
                    </w:rPr>
                    <w:t>EUR 2125.0</w:t>
                  </w:r>
                </w:p>
                <w:p w14:paraId="66F0F062" w14:textId="77777777" w:rsidR="007F05FC" w:rsidRDefault="007F05FC" w:rsidP="007F05FC">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4442BAA4" w14:textId="77777777" w:rsidR="007F05FC" w:rsidRPr="001E5127" w:rsidRDefault="007F05FC" w:rsidP="007F05FC">
                  <w:pPr>
                    <w:rPr>
                      <w:rFonts w:ascii="Arial" w:hAnsi="Arial" w:cs="Arial"/>
                      <w:sz w:val="2"/>
                      <w:szCs w:val="2"/>
                    </w:rPr>
                  </w:pPr>
                </w:p>
              </w:tc>
            </w:tr>
            <w:tr w:rsidR="007F05FC" w14:paraId="07552D49" w14:textId="77777777" w:rsidTr="008937E3">
              <w:trPr>
                <w:trHeight w:val="505"/>
              </w:trPr>
              <w:tc>
                <w:tcPr>
                  <w:tcW w:w="241" w:type="dxa"/>
                  <w:tcBorders>
                    <w:left w:val="single" w:sz="4" w:space="0" w:color="595959" w:themeColor="text1" w:themeTint="A6"/>
                    <w:right w:val="single" w:sz="4" w:space="0" w:color="595959" w:themeColor="text1" w:themeTint="A6"/>
                  </w:tcBorders>
                  <w:shd w:val="clear" w:color="auto" w:fill="E8E8E8"/>
                </w:tcPr>
                <w:p w14:paraId="25D631D9" w14:textId="77777777" w:rsidR="007F05FC" w:rsidRPr="00AB51F8" w:rsidRDefault="007F05FC" w:rsidP="007F05FC">
                  <w:pPr>
                    <w:spacing w:before="60" w:after="60"/>
                    <w:jc w:val="both"/>
                    <w:rPr>
                      <w:rFonts w:ascii="Arial" w:hAnsi="Arial" w:cs="Arial"/>
                      <w:bCs/>
                      <w:i/>
                      <w:sz w:val="2"/>
                      <w:szCs w:val="2"/>
                    </w:rPr>
                  </w:pPr>
                </w:p>
              </w:tc>
              <w:tc>
                <w:tcPr>
                  <w:tcW w:w="219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2543260E" w14:textId="77777777" w:rsidR="007F05FC" w:rsidRPr="006552FD" w:rsidRDefault="007F05FC" w:rsidP="007F05FC">
                  <w:pPr>
                    <w:spacing w:before="60" w:after="60"/>
                    <w:rPr>
                      <w:rFonts w:ascii="Arial" w:hAnsi="Arial" w:cs="Arial"/>
                      <w:bCs/>
                      <w:sz w:val="20"/>
                      <w:szCs w:val="20"/>
                    </w:rPr>
                  </w:pPr>
                  <w:r w:rsidRPr="006552FD">
                    <w:rPr>
                      <w:rFonts w:ascii="Arial" w:hAnsi="Arial" w:cs="Arial"/>
                      <w:b/>
                      <w:bCs/>
                      <w:sz w:val="20"/>
                      <w:szCs w:val="20"/>
                    </w:rPr>
                    <w:t>Sabiedrība ar ierobežotu atbildību "IngWay"</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1C17A0DC" w14:textId="77777777" w:rsidR="007F05FC" w:rsidRDefault="007F05FC" w:rsidP="007F05FC">
                  <w:pPr>
                    <w:spacing w:before="60" w:after="60"/>
                    <w:rPr>
                      <w:rFonts w:ascii="Arial" w:hAnsi="Arial" w:cs="Arial"/>
                      <w:bCs/>
                      <w:sz w:val="20"/>
                      <w:szCs w:val="20"/>
                    </w:rPr>
                  </w:pPr>
                  <w:r w:rsidRPr="00B22E89">
                    <w:rPr>
                      <w:rFonts w:ascii="Arial" w:hAnsi="Arial" w:cs="Arial"/>
                      <w:bCs/>
                      <w:sz w:val="20"/>
                      <w:szCs w:val="20"/>
                    </w:rPr>
                    <w:t>20.02.2026 plkst. 09:40</w:t>
                  </w:r>
                </w:p>
              </w:tc>
              <w:tc>
                <w:tcPr>
                  <w:tcW w:w="1842"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182CD1F" w14:textId="77777777" w:rsidR="007F05FC" w:rsidRPr="00BD2897" w:rsidRDefault="007F05FC" w:rsidP="007F05FC">
                  <w:pPr>
                    <w:spacing w:before="60"/>
                    <w:rPr>
                      <w:rFonts w:ascii="Arial" w:hAnsi="Arial" w:cs="Arial"/>
                      <w:bCs/>
                      <w:sz w:val="20"/>
                      <w:szCs w:val="20"/>
                      <w:lang w:val="en-US"/>
                    </w:rPr>
                  </w:pPr>
                  <w:r w:rsidRPr="00BD2897">
                    <w:rPr>
                      <w:rFonts w:ascii="Arial" w:hAnsi="Arial" w:cs="Arial"/>
                      <w:bCs/>
                      <w:sz w:val="20"/>
                      <w:szCs w:val="20"/>
                    </w:rPr>
                    <w:t>EUR 1400.0</w:t>
                  </w:r>
                </w:p>
                <w:p w14:paraId="2203F6C1" w14:textId="77777777" w:rsidR="007F05FC" w:rsidRDefault="007F05FC" w:rsidP="007F05FC">
                  <w:pPr>
                    <w:spacing w:before="60"/>
                    <w:rPr>
                      <w:rFonts w:ascii="Arial" w:hAnsi="Arial" w:cs="Arial"/>
                      <w:bCs/>
                      <w:sz w:val="20"/>
                      <w:szCs w:val="20"/>
                    </w:rPr>
                  </w:pPr>
                </w:p>
              </w:tc>
              <w:tc>
                <w:tcPr>
                  <w:tcW w:w="192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0D1E1173" w14:textId="77777777" w:rsidR="007F05FC" w:rsidRPr="00BD2897" w:rsidRDefault="007F05FC" w:rsidP="007F05FC">
                  <w:pPr>
                    <w:spacing w:before="60"/>
                    <w:rPr>
                      <w:rFonts w:ascii="Arial" w:hAnsi="Arial" w:cs="Arial"/>
                      <w:bCs/>
                      <w:sz w:val="20"/>
                      <w:szCs w:val="20"/>
                      <w:lang w:val="en-US"/>
                    </w:rPr>
                  </w:pPr>
                  <w:r w:rsidRPr="00BD2897">
                    <w:rPr>
                      <w:rFonts w:ascii="Arial" w:hAnsi="Arial" w:cs="Arial"/>
                      <w:bCs/>
                      <w:sz w:val="20"/>
                      <w:szCs w:val="20"/>
                    </w:rPr>
                    <w:t>EUR 1400.0</w:t>
                  </w:r>
                </w:p>
                <w:p w14:paraId="55901941" w14:textId="77777777" w:rsidR="007F05FC" w:rsidRDefault="007F05FC" w:rsidP="007F05FC">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1425C076" w14:textId="77777777" w:rsidR="007F05FC" w:rsidRPr="001E5127" w:rsidRDefault="007F05FC" w:rsidP="007F05FC">
                  <w:pPr>
                    <w:rPr>
                      <w:rFonts w:ascii="Arial" w:hAnsi="Arial" w:cs="Arial"/>
                      <w:sz w:val="2"/>
                      <w:szCs w:val="2"/>
                    </w:rPr>
                  </w:pPr>
                </w:p>
              </w:tc>
            </w:tr>
            <w:tr w:rsidR="007F05FC" w14:paraId="1636F70F" w14:textId="77777777" w:rsidTr="008937E3">
              <w:trPr>
                <w:trHeight w:val="505"/>
              </w:trPr>
              <w:tc>
                <w:tcPr>
                  <w:tcW w:w="241" w:type="dxa"/>
                  <w:tcBorders>
                    <w:left w:val="single" w:sz="4" w:space="0" w:color="595959" w:themeColor="text1" w:themeTint="A6"/>
                    <w:right w:val="single" w:sz="4" w:space="0" w:color="595959" w:themeColor="text1" w:themeTint="A6"/>
                  </w:tcBorders>
                  <w:shd w:val="clear" w:color="auto" w:fill="E8E8E8"/>
                </w:tcPr>
                <w:p w14:paraId="69B708C2" w14:textId="77777777" w:rsidR="007F05FC" w:rsidRPr="00AB51F8" w:rsidRDefault="007F05FC" w:rsidP="007F05FC">
                  <w:pPr>
                    <w:spacing w:before="60" w:after="60"/>
                    <w:jc w:val="both"/>
                    <w:rPr>
                      <w:rFonts w:ascii="Arial" w:hAnsi="Arial" w:cs="Arial"/>
                      <w:bCs/>
                      <w:i/>
                      <w:sz w:val="2"/>
                      <w:szCs w:val="2"/>
                    </w:rPr>
                  </w:pPr>
                </w:p>
              </w:tc>
              <w:tc>
                <w:tcPr>
                  <w:tcW w:w="219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2DD7E001" w14:textId="77777777" w:rsidR="007F05FC" w:rsidRPr="006552FD" w:rsidRDefault="007F05FC" w:rsidP="007F05FC">
                  <w:pPr>
                    <w:spacing w:before="60" w:after="60"/>
                    <w:rPr>
                      <w:rFonts w:ascii="Arial" w:hAnsi="Arial" w:cs="Arial"/>
                      <w:bCs/>
                      <w:sz w:val="20"/>
                      <w:szCs w:val="20"/>
                    </w:rPr>
                  </w:pPr>
                  <w:r w:rsidRPr="006552FD">
                    <w:rPr>
                      <w:rFonts w:ascii="Arial" w:hAnsi="Arial" w:cs="Arial"/>
                      <w:b/>
                      <w:bCs/>
                      <w:sz w:val="20"/>
                      <w:szCs w:val="20"/>
                    </w:rPr>
                    <w:t>SIA "Somniar"</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4DB964EC" w14:textId="77777777" w:rsidR="007F05FC" w:rsidRDefault="007F05FC" w:rsidP="007F05FC">
                  <w:pPr>
                    <w:spacing w:before="60" w:after="60"/>
                    <w:rPr>
                      <w:rFonts w:ascii="Arial" w:hAnsi="Arial" w:cs="Arial"/>
                      <w:bCs/>
                      <w:sz w:val="20"/>
                      <w:szCs w:val="20"/>
                    </w:rPr>
                  </w:pPr>
                  <w:r w:rsidRPr="00B22E89">
                    <w:rPr>
                      <w:rFonts w:ascii="Arial" w:hAnsi="Arial" w:cs="Arial"/>
                      <w:bCs/>
                      <w:sz w:val="20"/>
                      <w:szCs w:val="20"/>
                    </w:rPr>
                    <w:t>19.02.2026 plkst. 23:54</w:t>
                  </w:r>
                </w:p>
              </w:tc>
              <w:tc>
                <w:tcPr>
                  <w:tcW w:w="1842"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C61946A" w14:textId="77777777" w:rsidR="007F05FC" w:rsidRPr="00BD2897" w:rsidRDefault="007F05FC" w:rsidP="007F05FC">
                  <w:pPr>
                    <w:spacing w:before="60"/>
                    <w:rPr>
                      <w:rFonts w:ascii="Arial" w:hAnsi="Arial" w:cs="Arial"/>
                      <w:bCs/>
                      <w:sz w:val="20"/>
                      <w:szCs w:val="20"/>
                      <w:lang w:val="en-US"/>
                    </w:rPr>
                  </w:pPr>
                  <w:r w:rsidRPr="00BD2897">
                    <w:rPr>
                      <w:rFonts w:ascii="Arial" w:hAnsi="Arial" w:cs="Arial"/>
                      <w:bCs/>
                      <w:sz w:val="20"/>
                      <w:szCs w:val="20"/>
                    </w:rPr>
                    <w:t>EUR 3300.0</w:t>
                  </w:r>
                </w:p>
                <w:p w14:paraId="268788D1" w14:textId="77777777" w:rsidR="007F05FC" w:rsidRDefault="007F05FC" w:rsidP="007F05FC">
                  <w:pPr>
                    <w:spacing w:before="60"/>
                    <w:rPr>
                      <w:rFonts w:ascii="Arial" w:hAnsi="Arial" w:cs="Arial"/>
                      <w:bCs/>
                      <w:sz w:val="20"/>
                      <w:szCs w:val="20"/>
                    </w:rPr>
                  </w:pPr>
                </w:p>
              </w:tc>
              <w:tc>
                <w:tcPr>
                  <w:tcW w:w="192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38987964" w14:textId="77777777" w:rsidR="007F05FC" w:rsidRPr="00BD2897" w:rsidRDefault="007F05FC" w:rsidP="007F05FC">
                  <w:pPr>
                    <w:spacing w:before="60"/>
                    <w:rPr>
                      <w:rFonts w:ascii="Arial" w:hAnsi="Arial" w:cs="Arial"/>
                      <w:bCs/>
                      <w:sz w:val="20"/>
                      <w:szCs w:val="20"/>
                      <w:lang w:val="en-US"/>
                    </w:rPr>
                  </w:pPr>
                  <w:r w:rsidRPr="00BD2897">
                    <w:rPr>
                      <w:rFonts w:ascii="Arial" w:hAnsi="Arial" w:cs="Arial"/>
                      <w:bCs/>
                      <w:sz w:val="20"/>
                      <w:szCs w:val="20"/>
                    </w:rPr>
                    <w:t>EUR 3300.0</w:t>
                  </w:r>
                </w:p>
                <w:p w14:paraId="4C75C566" w14:textId="77777777" w:rsidR="007F05FC" w:rsidRDefault="007F05FC" w:rsidP="007F05FC">
                  <w:pPr>
                    <w:spacing w:before="60"/>
                    <w:rPr>
                      <w:rFonts w:ascii="Arial" w:hAnsi="Arial" w:cs="Arial"/>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5D22AC40" w14:textId="77777777" w:rsidR="007F05FC" w:rsidRPr="001E5127" w:rsidRDefault="007F05FC" w:rsidP="007F05FC">
                  <w:pPr>
                    <w:rPr>
                      <w:rFonts w:ascii="Arial" w:hAnsi="Arial" w:cs="Arial"/>
                      <w:sz w:val="2"/>
                      <w:szCs w:val="2"/>
                    </w:rPr>
                  </w:pPr>
                </w:p>
              </w:tc>
            </w:tr>
            <w:tr w:rsidR="007F05FC" w14:paraId="248003A1" w14:textId="77777777" w:rsidTr="008937E3">
              <w:trPr>
                <w:trHeight w:val="183"/>
              </w:trPr>
              <w:tc>
                <w:tcPr>
                  <w:tcW w:w="241" w:type="dxa"/>
                  <w:tcBorders>
                    <w:left w:val="single" w:sz="4" w:space="0" w:color="595959" w:themeColor="text1" w:themeTint="A6"/>
                    <w:bottom w:val="single" w:sz="4" w:space="0" w:color="595959" w:themeColor="text1" w:themeTint="A6"/>
                  </w:tcBorders>
                  <w:shd w:val="clear" w:color="auto" w:fill="E8E8E8"/>
                </w:tcPr>
                <w:p w14:paraId="55B0ABD3" w14:textId="77777777" w:rsidR="007F05FC" w:rsidRPr="00DA313E" w:rsidRDefault="007F05FC" w:rsidP="007F05FC">
                  <w:pPr>
                    <w:spacing w:before="60" w:after="60"/>
                    <w:jc w:val="both"/>
                    <w:rPr>
                      <w:rFonts w:ascii="Arial" w:hAnsi="Arial" w:cs="Arial"/>
                      <w:bCs/>
                      <w:sz w:val="12"/>
                      <w:szCs w:val="12"/>
                    </w:rPr>
                  </w:pPr>
                </w:p>
              </w:tc>
              <w:tc>
                <w:tcPr>
                  <w:tcW w:w="7810" w:type="dxa"/>
                  <w:gridSpan w:val="4"/>
                  <w:tcBorders>
                    <w:top w:val="single" w:sz="4" w:space="0" w:color="595959" w:themeColor="text1" w:themeTint="A6"/>
                    <w:bottom w:val="single" w:sz="4" w:space="0" w:color="595959" w:themeColor="text1" w:themeTint="A6"/>
                  </w:tcBorders>
                  <w:shd w:val="clear" w:color="auto" w:fill="E8E8E8"/>
                </w:tcPr>
                <w:p w14:paraId="75BCB263" w14:textId="77777777" w:rsidR="007F05FC" w:rsidRPr="00DA313E" w:rsidRDefault="007F05FC" w:rsidP="007F05FC">
                  <w:pPr>
                    <w:spacing w:before="60" w:after="60"/>
                    <w:rPr>
                      <w:rFonts w:ascii="Arial" w:hAnsi="Arial" w:cs="Arial"/>
                      <w:bCs/>
                      <w:sz w:val="12"/>
                      <w:szCs w:val="12"/>
                    </w:rPr>
                  </w:pPr>
                </w:p>
              </w:tc>
              <w:tc>
                <w:tcPr>
                  <w:tcW w:w="236" w:type="dxa"/>
                  <w:tcBorders>
                    <w:left w:val="nil"/>
                    <w:bottom w:val="single" w:sz="4" w:space="0" w:color="595959" w:themeColor="text1" w:themeTint="A6"/>
                    <w:right w:val="single" w:sz="4" w:space="0" w:color="595959" w:themeColor="text1" w:themeTint="A6"/>
                  </w:tcBorders>
                  <w:shd w:val="clear" w:color="auto" w:fill="E8E8E8"/>
                </w:tcPr>
                <w:p w14:paraId="63148004" w14:textId="77777777" w:rsidR="007F05FC" w:rsidRPr="00DA313E" w:rsidRDefault="007F05FC" w:rsidP="007F05FC">
                  <w:pPr>
                    <w:spacing w:before="60"/>
                    <w:jc w:val="both"/>
                    <w:rPr>
                      <w:rFonts w:ascii="Arial" w:hAnsi="Arial" w:cs="Arial"/>
                      <w:bCs/>
                      <w:sz w:val="12"/>
                      <w:szCs w:val="12"/>
                    </w:rPr>
                  </w:pPr>
                </w:p>
              </w:tc>
            </w:tr>
          </w:tbl>
          <w:p w14:paraId="4BE68443" w14:textId="1839BB2D" w:rsidR="00BF6E34" w:rsidRPr="0002231C" w:rsidRDefault="00BF6E34" w:rsidP="00BF6E34">
            <w:pPr>
              <w:pStyle w:val="BodyTextIndent"/>
              <w:rPr>
                <w:sz w:val="22"/>
                <w:szCs w:val="22"/>
              </w:rPr>
            </w:pPr>
          </w:p>
        </w:tc>
      </w:tr>
      <w:tr w:rsidR="002E5200" w:rsidRPr="0002231C" w14:paraId="5D5F15BF" w14:textId="77777777" w:rsidTr="0002231C">
        <w:tc>
          <w:tcPr>
            <w:tcW w:w="723" w:type="dxa"/>
          </w:tcPr>
          <w:p w14:paraId="465CF845" w14:textId="7F4218FD" w:rsidR="002E5200" w:rsidRPr="0002231C" w:rsidRDefault="002E5200" w:rsidP="002E5200">
            <w:pPr>
              <w:rPr>
                <w:rFonts w:ascii="Times New Roman" w:hAnsi="Times New Roman" w:cs="Times New Roman"/>
              </w:rPr>
            </w:pPr>
            <w:r w:rsidRPr="0002231C">
              <w:rPr>
                <w:rFonts w:ascii="Times New Roman" w:hAnsi="Times New Roman" w:cs="Times New Roman"/>
              </w:rPr>
              <w:lastRenderedPageBreak/>
              <w:t>7.</w:t>
            </w:r>
          </w:p>
        </w:tc>
        <w:tc>
          <w:tcPr>
            <w:tcW w:w="6081" w:type="dxa"/>
          </w:tcPr>
          <w:p w14:paraId="77AD4049" w14:textId="25C58F15" w:rsidR="002E5200" w:rsidRPr="0002231C" w:rsidRDefault="002E5200" w:rsidP="002E5200">
            <w:pPr>
              <w:spacing w:before="100" w:beforeAutospacing="1" w:after="100" w:afterAutospacing="1"/>
              <w:jc w:val="both"/>
              <w:rPr>
                <w:rFonts w:ascii="Times New Roman" w:eastAsia="Times New Roman" w:hAnsi="Times New Roman" w:cs="Times New Roman"/>
                <w:lang w:eastAsia="lv-LV"/>
              </w:rPr>
            </w:pPr>
            <w:r w:rsidRPr="0002231C">
              <w:rPr>
                <w:rFonts w:ascii="Times New Roman" w:eastAsia="Times New Roman" w:hAnsi="Times New Roman" w:cs="Times New Roman"/>
                <w:lang w:eastAsia="lv-LV"/>
              </w:rPr>
              <w:t>Matemātiskās kļūdas</w:t>
            </w:r>
          </w:p>
        </w:tc>
        <w:tc>
          <w:tcPr>
            <w:tcW w:w="8505" w:type="dxa"/>
          </w:tcPr>
          <w:p w14:paraId="69961A10" w14:textId="77777777" w:rsidR="007F05FC" w:rsidRPr="007F05FC" w:rsidRDefault="007F05FC" w:rsidP="007F05FC">
            <w:pPr>
              <w:tabs>
                <w:tab w:val="left" w:pos="735"/>
              </w:tabs>
              <w:jc w:val="both"/>
              <w:rPr>
                <w:rFonts w:ascii="Times New Roman" w:eastAsia="Times New Roman" w:hAnsi="Times New Roman" w:cs="Times New Roman"/>
                <w:bCs/>
              </w:rPr>
            </w:pPr>
            <w:r w:rsidRPr="007F05FC">
              <w:rPr>
                <w:rFonts w:ascii="Times New Roman" w:eastAsia="Times New Roman" w:hAnsi="Times New Roman" w:cs="Times New Roman"/>
                <w:bCs/>
              </w:rPr>
              <w:t>SIA "</w:t>
            </w:r>
            <w:r w:rsidRPr="007F05FC">
              <w:rPr>
                <w:rFonts w:ascii="Times New Roman" w:eastAsia="Times New Roman" w:hAnsi="Times New Roman" w:cs="Times New Roman"/>
                <w:sz w:val="24"/>
                <w:szCs w:val="24"/>
              </w:rPr>
              <w:t>RS Būvnieks</w:t>
            </w:r>
            <w:r w:rsidRPr="007F05FC">
              <w:rPr>
                <w:rFonts w:ascii="Times New Roman" w:eastAsia="Times New Roman" w:hAnsi="Times New Roman" w:cs="Times New Roman"/>
                <w:bCs/>
              </w:rPr>
              <w:t xml:space="preserve">"  finanšu piedāvājumā tika konstatēta aritmētiskā kļūda un veikti labojumi. Pamatojoties uz Publisko iepirkuma likuma 41.panta devīto daļu Komisija labo aritmētiskās kļūdas. </w:t>
            </w:r>
          </w:p>
          <w:tbl>
            <w:tblPr>
              <w:tblW w:w="7084" w:type="dxa"/>
              <w:tblInd w:w="169" w:type="dxa"/>
              <w:tblLook w:val="04A0" w:firstRow="1" w:lastRow="0" w:firstColumn="1" w:lastColumn="0" w:noHBand="0" w:noVBand="1"/>
            </w:tblPr>
            <w:tblGrid>
              <w:gridCol w:w="3682"/>
              <w:gridCol w:w="3402"/>
            </w:tblGrid>
            <w:tr w:rsidR="007F05FC" w:rsidRPr="007F05FC" w14:paraId="2DD9E8E1" w14:textId="77777777" w:rsidTr="007F05FC">
              <w:trPr>
                <w:trHeight w:val="315"/>
              </w:trPr>
              <w:tc>
                <w:tcPr>
                  <w:tcW w:w="3682" w:type="dxa"/>
                  <w:tcBorders>
                    <w:top w:val="single" w:sz="8" w:space="0" w:color="auto"/>
                    <w:left w:val="single" w:sz="8" w:space="0" w:color="auto"/>
                    <w:bottom w:val="single" w:sz="8" w:space="0" w:color="auto"/>
                    <w:right w:val="single" w:sz="4" w:space="0" w:color="000000"/>
                  </w:tcBorders>
                  <w:noWrap/>
                  <w:vAlign w:val="bottom"/>
                  <w:hideMark/>
                </w:tcPr>
                <w:p w14:paraId="3E72C43C" w14:textId="77777777" w:rsidR="007F05FC" w:rsidRPr="007F05FC" w:rsidRDefault="007F05FC" w:rsidP="007F05FC">
                  <w:pPr>
                    <w:spacing w:after="120" w:line="240" w:lineRule="auto"/>
                    <w:jc w:val="both"/>
                    <w:rPr>
                      <w:rFonts w:ascii="Times New Roman" w:eastAsia="Times New Roman" w:hAnsi="Times New Roman" w:cs="Times New Roman"/>
                      <w:b/>
                      <w:bCs/>
                      <w:color w:val="000000"/>
                    </w:rPr>
                  </w:pPr>
                  <w:r w:rsidRPr="007F05FC">
                    <w:rPr>
                      <w:rFonts w:ascii="Times New Roman" w:eastAsia="Times New Roman" w:hAnsi="Times New Roman" w:cs="Times New Roman"/>
                      <w:b/>
                      <w:bCs/>
                      <w:color w:val="000000"/>
                    </w:rPr>
                    <w:t>Finanšu piedāvājuma daļa kur konstatēta aritmētiskā kļūda</w:t>
                  </w:r>
                </w:p>
              </w:tc>
              <w:tc>
                <w:tcPr>
                  <w:tcW w:w="3402" w:type="dxa"/>
                  <w:tcBorders>
                    <w:top w:val="single" w:sz="8" w:space="0" w:color="auto"/>
                    <w:left w:val="nil"/>
                    <w:bottom w:val="single" w:sz="8" w:space="0" w:color="auto"/>
                    <w:right w:val="single" w:sz="8" w:space="0" w:color="auto"/>
                  </w:tcBorders>
                  <w:noWrap/>
                  <w:vAlign w:val="center"/>
                  <w:hideMark/>
                </w:tcPr>
                <w:p w14:paraId="53DF0544" w14:textId="77777777" w:rsidR="007F05FC" w:rsidRPr="007F05FC" w:rsidRDefault="007F05FC" w:rsidP="007F05FC">
                  <w:pPr>
                    <w:spacing w:after="120" w:line="240" w:lineRule="auto"/>
                    <w:jc w:val="both"/>
                    <w:rPr>
                      <w:rFonts w:ascii="Times New Roman" w:eastAsia="Times New Roman" w:hAnsi="Times New Roman" w:cs="Times New Roman"/>
                      <w:b/>
                      <w:bCs/>
                      <w:color w:val="000000"/>
                    </w:rPr>
                  </w:pPr>
                  <w:r w:rsidRPr="007F05FC">
                    <w:rPr>
                      <w:rFonts w:ascii="Times New Roman" w:eastAsia="Times New Roman" w:hAnsi="Times New Roman" w:cs="Times New Roman"/>
                      <w:b/>
                      <w:bCs/>
                      <w:color w:val="000000"/>
                    </w:rPr>
                    <w:t>Veiktie labojumi</w:t>
                  </w:r>
                </w:p>
              </w:tc>
            </w:tr>
            <w:tr w:rsidR="007F05FC" w:rsidRPr="007F05FC" w14:paraId="0A6A4ED2" w14:textId="77777777" w:rsidTr="007F05FC">
              <w:trPr>
                <w:trHeight w:val="315"/>
              </w:trPr>
              <w:tc>
                <w:tcPr>
                  <w:tcW w:w="3682" w:type="dxa"/>
                  <w:tcBorders>
                    <w:top w:val="single" w:sz="8" w:space="0" w:color="auto"/>
                    <w:left w:val="single" w:sz="8" w:space="0" w:color="auto"/>
                    <w:bottom w:val="single" w:sz="8" w:space="0" w:color="auto"/>
                    <w:right w:val="single" w:sz="4" w:space="0" w:color="000000"/>
                  </w:tcBorders>
                  <w:noWrap/>
                  <w:vAlign w:val="bottom"/>
                </w:tcPr>
                <w:p w14:paraId="4AFDA3DC" w14:textId="56DD0E64" w:rsidR="007F05FC" w:rsidRPr="007F05FC" w:rsidRDefault="007F05FC" w:rsidP="007F05FC">
                  <w:pPr>
                    <w:spacing w:after="120" w:line="240" w:lineRule="auto"/>
                    <w:jc w:val="both"/>
                    <w:rPr>
                      <w:rFonts w:ascii="Times New Roman" w:eastAsia="Times New Roman" w:hAnsi="Times New Roman" w:cs="Times New Roman"/>
                      <w:b/>
                      <w:bCs/>
                      <w:color w:val="000000"/>
                    </w:rPr>
                  </w:pPr>
                  <w:r w:rsidRPr="004D781C">
                    <w:rPr>
                      <w:rFonts w:ascii="Times New Roman" w:eastAsia="Times New Roman" w:hAnsi="Times New Roman" w:cs="Times New Roman"/>
                      <w:color w:val="000000"/>
                    </w:rPr>
                    <w:t>1.daļa summa 21%PVN</w:t>
                  </w:r>
                </w:p>
              </w:tc>
              <w:tc>
                <w:tcPr>
                  <w:tcW w:w="3402" w:type="dxa"/>
                  <w:tcBorders>
                    <w:top w:val="single" w:sz="8" w:space="0" w:color="auto"/>
                    <w:left w:val="nil"/>
                    <w:bottom w:val="single" w:sz="8" w:space="0" w:color="auto"/>
                    <w:right w:val="single" w:sz="8" w:space="0" w:color="auto"/>
                  </w:tcBorders>
                  <w:noWrap/>
                  <w:vAlign w:val="center"/>
                </w:tcPr>
                <w:p w14:paraId="7F841D70" w14:textId="797DFF58" w:rsidR="007F05FC" w:rsidRPr="007F05FC" w:rsidRDefault="007F05FC" w:rsidP="007F05FC">
                  <w:pPr>
                    <w:spacing w:after="120" w:line="240" w:lineRule="auto"/>
                    <w:jc w:val="both"/>
                    <w:rPr>
                      <w:rFonts w:ascii="Times New Roman" w:eastAsia="Times New Roman" w:hAnsi="Times New Roman" w:cs="Times New Roman"/>
                      <w:b/>
                      <w:bCs/>
                      <w:color w:val="000000"/>
                    </w:rPr>
                  </w:pPr>
                  <w:r w:rsidRPr="004D781C">
                    <w:rPr>
                      <w:rFonts w:ascii="Times New Roman" w:eastAsia="Times New Roman" w:hAnsi="Times New Roman" w:cs="Times New Roman"/>
                      <w:color w:val="000000"/>
                    </w:rPr>
                    <w:t>287.15  labots uz 297.15</w:t>
                  </w:r>
                </w:p>
              </w:tc>
            </w:tr>
            <w:tr w:rsidR="007F05FC" w:rsidRPr="007F05FC" w14:paraId="3193E169" w14:textId="77777777" w:rsidTr="007F05FC">
              <w:trPr>
                <w:trHeight w:val="315"/>
              </w:trPr>
              <w:tc>
                <w:tcPr>
                  <w:tcW w:w="3682" w:type="dxa"/>
                  <w:tcBorders>
                    <w:top w:val="nil"/>
                    <w:left w:val="single" w:sz="8" w:space="0" w:color="auto"/>
                    <w:bottom w:val="single" w:sz="4" w:space="0" w:color="auto"/>
                    <w:right w:val="single" w:sz="4" w:space="0" w:color="auto"/>
                  </w:tcBorders>
                  <w:noWrap/>
                  <w:vAlign w:val="bottom"/>
                </w:tcPr>
                <w:p w14:paraId="1BC7DE27" w14:textId="77777777" w:rsidR="007F05FC" w:rsidRPr="007F05FC" w:rsidRDefault="007F05FC" w:rsidP="007F05FC">
                  <w:pPr>
                    <w:spacing w:after="0" w:line="240" w:lineRule="auto"/>
                    <w:jc w:val="both"/>
                    <w:rPr>
                      <w:rFonts w:ascii="Times New Roman" w:eastAsia="Times New Roman" w:hAnsi="Times New Roman" w:cs="Times New Roman"/>
                      <w:color w:val="000000"/>
                    </w:rPr>
                  </w:pPr>
                  <w:r w:rsidRPr="007F05FC">
                    <w:rPr>
                      <w:rFonts w:ascii="Times New Roman" w:eastAsia="Times New Roman" w:hAnsi="Times New Roman" w:cs="Times New Roman"/>
                      <w:color w:val="000000"/>
                    </w:rPr>
                    <w:t>5.daļa summa 21%PVN</w:t>
                  </w:r>
                </w:p>
              </w:tc>
              <w:tc>
                <w:tcPr>
                  <w:tcW w:w="3402" w:type="dxa"/>
                  <w:tcBorders>
                    <w:top w:val="nil"/>
                    <w:left w:val="nil"/>
                    <w:bottom w:val="single" w:sz="4" w:space="0" w:color="auto"/>
                    <w:right w:val="single" w:sz="8" w:space="0" w:color="auto"/>
                  </w:tcBorders>
                  <w:noWrap/>
                  <w:vAlign w:val="center"/>
                </w:tcPr>
                <w:p w14:paraId="5DA22C8C" w14:textId="77777777" w:rsidR="007F05FC" w:rsidRPr="007F05FC" w:rsidRDefault="007F05FC" w:rsidP="007F05FC">
                  <w:pPr>
                    <w:spacing w:after="120" w:line="240" w:lineRule="auto"/>
                    <w:jc w:val="both"/>
                    <w:rPr>
                      <w:rFonts w:ascii="Times New Roman" w:eastAsia="Times New Roman" w:hAnsi="Times New Roman" w:cs="Times New Roman"/>
                      <w:color w:val="000000"/>
                    </w:rPr>
                  </w:pPr>
                  <w:r w:rsidRPr="007F05FC">
                    <w:rPr>
                      <w:rFonts w:ascii="Times New Roman" w:eastAsia="Times New Roman" w:hAnsi="Times New Roman" w:cs="Times New Roman"/>
                      <w:color w:val="000000"/>
                    </w:rPr>
                    <w:t>287.15  labots uz 297.15</w:t>
                  </w:r>
                </w:p>
              </w:tc>
            </w:tr>
          </w:tbl>
          <w:p w14:paraId="5227D68F" w14:textId="18F75A05" w:rsidR="007F05FC" w:rsidRPr="000F4EA5" w:rsidRDefault="007F05FC" w:rsidP="000F4EA5">
            <w:pPr>
              <w:tabs>
                <w:tab w:val="left" w:pos="0"/>
                <w:tab w:val="left" w:pos="284"/>
              </w:tabs>
              <w:jc w:val="both"/>
              <w:rPr>
                <w:rFonts w:ascii="Times New Roman" w:eastAsia="Times New Roman" w:hAnsi="Times New Roman" w:cs="Times New Roman"/>
                <w:sz w:val="24"/>
                <w:szCs w:val="24"/>
              </w:rPr>
            </w:pPr>
          </w:p>
        </w:tc>
      </w:tr>
      <w:tr w:rsidR="002E5200" w:rsidRPr="0002231C" w14:paraId="284F8036" w14:textId="77777777" w:rsidTr="0002231C">
        <w:tc>
          <w:tcPr>
            <w:tcW w:w="723" w:type="dxa"/>
          </w:tcPr>
          <w:p w14:paraId="23D22C83" w14:textId="01790E4A" w:rsidR="002E5200" w:rsidRPr="0002231C" w:rsidRDefault="002E5200" w:rsidP="002E5200">
            <w:pPr>
              <w:rPr>
                <w:rFonts w:ascii="Times New Roman" w:hAnsi="Times New Roman" w:cs="Times New Roman"/>
              </w:rPr>
            </w:pPr>
            <w:r w:rsidRPr="0002231C">
              <w:rPr>
                <w:rFonts w:ascii="Times New Roman" w:hAnsi="Times New Roman" w:cs="Times New Roman"/>
              </w:rPr>
              <w:t>8.</w:t>
            </w:r>
          </w:p>
        </w:tc>
        <w:tc>
          <w:tcPr>
            <w:tcW w:w="6081" w:type="dxa"/>
          </w:tcPr>
          <w:p w14:paraId="51025530" w14:textId="1C25E48F" w:rsidR="002E5200" w:rsidRPr="0002231C" w:rsidRDefault="002E5200" w:rsidP="002E5200">
            <w:pPr>
              <w:spacing w:before="100" w:beforeAutospacing="1" w:after="100" w:afterAutospacing="1"/>
              <w:jc w:val="both"/>
              <w:rPr>
                <w:rFonts w:ascii="Times New Roman" w:eastAsia="Times New Roman" w:hAnsi="Times New Roman" w:cs="Times New Roman"/>
                <w:lang w:eastAsia="lv-LV"/>
              </w:rPr>
            </w:pPr>
            <w:r w:rsidRPr="0002231C">
              <w:rPr>
                <w:rFonts w:ascii="Times New Roman" w:eastAsia="Times New Roman" w:hAnsi="Times New Roman" w:cs="Times New Roman"/>
                <w:lang w:eastAsia="lv-LV"/>
              </w:rPr>
              <w:t>Tā pretendenta (vai pretendentu) nosaukums, ar kuru (vai kuriem) nolemts slēgt iepirkuma līgumu, piedāvātā līgumcena, kā arī piedāvājumu izvērtēšanas kopsavilkums un pamatojums piedāvājuma izvēlei</w:t>
            </w:r>
          </w:p>
        </w:tc>
        <w:tc>
          <w:tcPr>
            <w:tcW w:w="8505" w:type="dxa"/>
          </w:tcPr>
          <w:p w14:paraId="0B85AF71" w14:textId="22A82CD6" w:rsidR="007F05FC" w:rsidRDefault="007F05FC" w:rsidP="00E72B56">
            <w:pPr>
              <w:jc w:val="both"/>
              <w:rPr>
                <w:rFonts w:ascii="Times New Roman" w:hAnsi="Times New Roman" w:cs="Times New Roman"/>
                <w:b/>
              </w:rPr>
            </w:pPr>
            <w:r w:rsidRPr="007F05FC">
              <w:rPr>
                <w:rFonts w:ascii="Times New Roman" w:hAnsi="Times New Roman" w:cs="Times New Roman"/>
                <w:b/>
              </w:rPr>
              <w:t xml:space="preserve">1.daļa - Būvuzraudzības veikšana objektā: “Jelgavas novada, Elejas pagasta ELE13 Mūrnieki – Augstsprieguma tīkli un ELE15 Sliežu ceļš posma pārbūve 0.880 km” </w:t>
            </w:r>
          </w:p>
          <w:p w14:paraId="29E76872" w14:textId="696CE02A" w:rsidR="00E72B56" w:rsidRPr="0028081F" w:rsidRDefault="00E72B56" w:rsidP="00E72B56">
            <w:pPr>
              <w:jc w:val="both"/>
              <w:rPr>
                <w:rFonts w:ascii="Times New Roman" w:eastAsia="Times New Roman" w:hAnsi="Times New Roman" w:cs="Times New Roman"/>
                <w:lang w:eastAsia="lv-LV"/>
              </w:rPr>
            </w:pPr>
            <w:r w:rsidRPr="0028081F">
              <w:rPr>
                <w:rFonts w:ascii="Times New Roman" w:hAnsi="Times New Roman" w:cs="Times New Roman"/>
                <w:bCs/>
              </w:rPr>
              <w:t xml:space="preserve">Līguma slēgšanas tiesības tiek piešķirtas </w:t>
            </w:r>
            <w:r w:rsidR="0012256B">
              <w:rPr>
                <w:rFonts w:ascii="Times New Roman" w:hAnsi="Times New Roman" w:cs="Times New Roman"/>
                <w:bCs/>
              </w:rPr>
              <w:t>SIA</w:t>
            </w:r>
            <w:r w:rsidR="000F4EA5" w:rsidRPr="000F4EA5">
              <w:rPr>
                <w:rFonts w:ascii="Times New Roman" w:hAnsi="Times New Roman" w:cs="Times New Roman"/>
                <w:bCs/>
              </w:rPr>
              <w:t xml:space="preserve"> “</w:t>
            </w:r>
            <w:r w:rsidR="007F05FC">
              <w:rPr>
                <w:rFonts w:ascii="Times New Roman" w:hAnsi="Times New Roman" w:cs="Times New Roman"/>
                <w:bCs/>
              </w:rPr>
              <w:t>BŪVES BIROJS</w:t>
            </w:r>
            <w:r w:rsidR="000F4EA5" w:rsidRPr="000F4EA5">
              <w:rPr>
                <w:rFonts w:ascii="Times New Roman" w:hAnsi="Times New Roman" w:cs="Times New Roman"/>
                <w:bCs/>
              </w:rPr>
              <w:t>”</w:t>
            </w:r>
            <w:r w:rsidR="000F4EA5">
              <w:rPr>
                <w:rFonts w:ascii="Times New Roman" w:hAnsi="Times New Roman" w:cs="Times New Roman"/>
                <w:bCs/>
              </w:rPr>
              <w:t xml:space="preserve"> </w:t>
            </w:r>
            <w:r w:rsidRPr="0028081F">
              <w:rPr>
                <w:rFonts w:ascii="Times New Roman" w:hAnsi="Times New Roman" w:cs="Times New Roman"/>
                <w:bCs/>
              </w:rPr>
              <w:t xml:space="preserve">juridiskā adrese: </w:t>
            </w:r>
            <w:r w:rsidR="007F05FC">
              <w:rPr>
                <w:rFonts w:ascii="Times New Roman" w:hAnsi="Times New Roman" w:cs="Times New Roman"/>
                <w:bCs/>
              </w:rPr>
              <w:t>Kadiķu ceļš 128, Jelgava</w:t>
            </w:r>
            <w:r w:rsidR="00856718">
              <w:rPr>
                <w:rFonts w:ascii="Times New Roman" w:hAnsi="Times New Roman" w:cs="Times New Roman"/>
                <w:bCs/>
              </w:rPr>
              <w:t>, LV-</w:t>
            </w:r>
            <w:r w:rsidR="007F05FC">
              <w:rPr>
                <w:rFonts w:ascii="Times New Roman" w:hAnsi="Times New Roman" w:cs="Times New Roman"/>
                <w:bCs/>
              </w:rPr>
              <w:t>3002</w:t>
            </w:r>
            <w:r w:rsidRPr="0028081F">
              <w:rPr>
                <w:rFonts w:ascii="Times New Roman" w:hAnsi="Times New Roman" w:cs="Times New Roman"/>
                <w:bCs/>
              </w:rPr>
              <w:t xml:space="preserve">, reģistrācijas Nr. </w:t>
            </w:r>
            <w:r w:rsidR="007F05FC">
              <w:rPr>
                <w:rFonts w:ascii="Times New Roman" w:hAnsi="Times New Roman" w:cs="Times New Roman"/>
                <w:shd w:val="clear" w:color="auto" w:fill="FFFFFF"/>
              </w:rPr>
              <w:t>43603068123</w:t>
            </w:r>
            <w:r w:rsidRPr="0028081F">
              <w:rPr>
                <w:rFonts w:ascii="Times New Roman" w:hAnsi="Times New Roman" w:cs="Times New Roman"/>
                <w:shd w:val="clear" w:color="auto" w:fill="FFFFFF"/>
              </w:rPr>
              <w:t xml:space="preserve">, par </w:t>
            </w:r>
            <w:r w:rsidRPr="0028081F">
              <w:rPr>
                <w:rFonts w:ascii="Times New Roman" w:hAnsi="Times New Roman" w:cs="Times New Roman"/>
              </w:rPr>
              <w:t>līgum</w:t>
            </w:r>
            <w:r w:rsidR="001D263A">
              <w:rPr>
                <w:rFonts w:ascii="Times New Roman" w:hAnsi="Times New Roman" w:cs="Times New Roman"/>
              </w:rPr>
              <w:t>cenu</w:t>
            </w:r>
            <w:r w:rsidRPr="0028081F">
              <w:rPr>
                <w:rFonts w:ascii="Times New Roman" w:hAnsi="Times New Roman" w:cs="Times New Roman"/>
              </w:rPr>
              <w:t xml:space="preserve"> </w:t>
            </w:r>
            <w:r w:rsidRPr="0028081F">
              <w:rPr>
                <w:rFonts w:ascii="Times New Roman" w:hAnsi="Times New Roman" w:cs="Times New Roman"/>
                <w:bCs/>
              </w:rPr>
              <w:t xml:space="preserve">EUR </w:t>
            </w:r>
            <w:r w:rsidR="007F05FC" w:rsidRPr="007F05FC">
              <w:rPr>
                <w:rFonts w:ascii="Times New Roman" w:hAnsi="Times New Roman" w:cs="Times New Roman"/>
                <w:bCs/>
              </w:rPr>
              <w:t>1160.00 (viens tūkstotis viens simts sešdesmit euro 00 centi</w:t>
            </w:r>
            <w:r w:rsidR="000F4EA5" w:rsidRPr="000F4EA5">
              <w:rPr>
                <w:rFonts w:ascii="Times New Roman" w:hAnsi="Times New Roman" w:cs="Times New Roman"/>
                <w:bCs/>
              </w:rPr>
              <w:t>)</w:t>
            </w:r>
            <w:r w:rsidR="006042A8" w:rsidRPr="006042A8">
              <w:rPr>
                <w:rFonts w:ascii="Times New Roman" w:hAnsi="Times New Roman" w:cs="Times New Roman"/>
                <w:bCs/>
              </w:rPr>
              <w:t xml:space="preserve"> </w:t>
            </w:r>
            <w:r w:rsidRPr="0028081F">
              <w:rPr>
                <w:rFonts w:ascii="Times New Roman" w:hAnsi="Times New Roman" w:cs="Times New Roman"/>
              </w:rPr>
              <w:t>bez PVN.</w:t>
            </w:r>
            <w:r w:rsidRPr="0028081F">
              <w:rPr>
                <w:rFonts w:ascii="Times New Roman" w:eastAsia="Times New Roman" w:hAnsi="Times New Roman" w:cs="Times New Roman"/>
                <w:lang w:eastAsia="lv-LV"/>
              </w:rPr>
              <w:t xml:space="preserve"> </w:t>
            </w:r>
          </w:p>
          <w:p w14:paraId="6551A9CE" w14:textId="3BB72187" w:rsidR="00AD015B" w:rsidRDefault="0012256B" w:rsidP="00E72B56">
            <w:pPr>
              <w:jc w:val="both"/>
              <w:rPr>
                <w:rFonts w:ascii="Times New Roman" w:eastAsia="Times New Roman" w:hAnsi="Times New Roman" w:cs="Times New Roman"/>
                <w:lang w:eastAsia="lv-LV"/>
              </w:rPr>
            </w:pPr>
            <w:r w:rsidRPr="00C55CC1">
              <w:rPr>
                <w:rFonts w:ascii="Times New Roman" w:eastAsia="Times New Roman" w:hAnsi="Times New Roman" w:cs="Times New Roman"/>
                <w:lang w:eastAsia="lv-LV"/>
              </w:rPr>
              <w:lastRenderedPageBreak/>
              <w:t>Piedāvājuma izvērtēšanas kopsavilkums:</w:t>
            </w:r>
            <w:r w:rsidRPr="00C55CC1">
              <w:rPr>
                <w:rFonts w:ascii="Times New Roman" w:hAnsi="Times New Roman" w:cs="Times New Roman"/>
              </w:rPr>
              <w:t xml:space="preserve"> a</w:t>
            </w:r>
            <w:r w:rsidRPr="00C55CC1">
              <w:rPr>
                <w:rFonts w:ascii="Times New Roman" w:eastAsia="Times New Roman" w:hAnsi="Times New Roman" w:cs="Times New Roman"/>
                <w:lang w:eastAsia="lv-LV"/>
              </w:rPr>
              <w:t xml:space="preserve">tbilstoši Nolikuma </w:t>
            </w:r>
            <w:r w:rsidR="004A77C6">
              <w:rPr>
                <w:rFonts w:ascii="Times New Roman" w:eastAsia="Times New Roman" w:hAnsi="Times New Roman" w:cs="Times New Roman"/>
                <w:lang w:eastAsia="lv-LV"/>
              </w:rPr>
              <w:t>5</w:t>
            </w:r>
            <w:r>
              <w:rPr>
                <w:rFonts w:ascii="Times New Roman" w:eastAsia="Times New Roman" w:hAnsi="Times New Roman" w:cs="Times New Roman"/>
                <w:lang w:eastAsia="lv-LV"/>
              </w:rPr>
              <w:t>.</w:t>
            </w:r>
            <w:r w:rsidR="00856718">
              <w:rPr>
                <w:rFonts w:ascii="Times New Roman" w:eastAsia="Times New Roman" w:hAnsi="Times New Roman" w:cs="Times New Roman"/>
                <w:lang w:eastAsia="lv-LV"/>
              </w:rPr>
              <w:t>1</w:t>
            </w:r>
            <w:r>
              <w:rPr>
                <w:rFonts w:ascii="Times New Roman" w:eastAsia="Times New Roman" w:hAnsi="Times New Roman" w:cs="Times New Roman"/>
                <w:lang w:eastAsia="lv-LV"/>
              </w:rPr>
              <w:t>.</w:t>
            </w:r>
            <w:r w:rsidRPr="00C55CC1">
              <w:rPr>
                <w:rFonts w:ascii="Times New Roman" w:eastAsia="Times New Roman" w:hAnsi="Times New Roman" w:cs="Times New Roman"/>
                <w:lang w:eastAsia="lv-LV"/>
              </w:rPr>
              <w:t>punktam, par saimnieciski visizdevīgāko tiek atzīts</w:t>
            </w:r>
            <w:r w:rsidRPr="00C55CC1">
              <w:rPr>
                <w:rFonts w:ascii="Times New Roman" w:hAnsi="Times New Roman" w:cs="Times New Roman"/>
              </w:rPr>
              <w:t xml:space="preserve"> </w:t>
            </w:r>
            <w:r w:rsidRPr="00C55CC1">
              <w:rPr>
                <w:rFonts w:ascii="Times New Roman" w:eastAsia="Times New Roman" w:hAnsi="Times New Roman" w:cs="Times New Roman"/>
                <w:lang w:eastAsia="lv-LV"/>
              </w:rPr>
              <w:t>SIA "</w:t>
            </w:r>
            <w:r w:rsidR="007F05FC">
              <w:rPr>
                <w:rFonts w:ascii="Times New Roman" w:hAnsi="Times New Roman" w:cs="Times New Roman"/>
                <w:bCs/>
              </w:rPr>
              <w:t>BŪVES BIROJS</w:t>
            </w:r>
            <w:r w:rsidRPr="00C55CC1">
              <w:rPr>
                <w:rFonts w:ascii="Times New Roman" w:eastAsia="Times New Roman" w:hAnsi="Times New Roman" w:cs="Times New Roman"/>
                <w:lang w:eastAsia="lv-LV"/>
              </w:rPr>
              <w:t>" piedāvājums, kurš atbilst visām nolikuma prasībām</w:t>
            </w:r>
            <w:r>
              <w:rPr>
                <w:rFonts w:ascii="Times New Roman" w:eastAsia="Times New Roman" w:hAnsi="Times New Roman" w:cs="Times New Roman"/>
                <w:lang w:eastAsia="lv-LV"/>
              </w:rPr>
              <w:t xml:space="preserve"> un </w:t>
            </w:r>
            <w:r w:rsidR="009327C8">
              <w:rPr>
                <w:rFonts w:ascii="Times New Roman" w:eastAsia="Times New Roman" w:hAnsi="Times New Roman" w:cs="Times New Roman"/>
                <w:lang w:eastAsia="lv-LV"/>
              </w:rPr>
              <w:t xml:space="preserve"> </w:t>
            </w:r>
            <w:r w:rsidR="007F05FC">
              <w:rPr>
                <w:rFonts w:ascii="Times New Roman" w:eastAsia="Times New Roman" w:hAnsi="Times New Roman" w:cs="Times New Roman"/>
                <w:lang w:eastAsia="lv-LV"/>
              </w:rPr>
              <w:t>ir saimnieciski visizdevīgākais piedāvājums ar zemāko līgumcenu.</w:t>
            </w:r>
          </w:p>
          <w:p w14:paraId="793A5C4A" w14:textId="77777777" w:rsidR="00856718" w:rsidRPr="008937E3" w:rsidRDefault="00856718" w:rsidP="00E72B56">
            <w:pPr>
              <w:jc w:val="both"/>
              <w:rPr>
                <w:rFonts w:ascii="Times New Roman" w:eastAsia="Times New Roman" w:hAnsi="Times New Roman" w:cs="Times New Roman"/>
                <w:sz w:val="14"/>
                <w:szCs w:val="14"/>
                <w:lang w:eastAsia="lv-LV"/>
              </w:rPr>
            </w:pPr>
          </w:p>
          <w:p w14:paraId="5F410C7B" w14:textId="4D32A985" w:rsidR="009D2558" w:rsidRDefault="009D2558" w:rsidP="009D2558">
            <w:pPr>
              <w:jc w:val="both"/>
              <w:rPr>
                <w:rFonts w:ascii="Times New Roman" w:hAnsi="Times New Roman" w:cs="Times New Roman"/>
                <w:b/>
              </w:rPr>
            </w:pPr>
            <w:r>
              <w:rPr>
                <w:rFonts w:ascii="Times New Roman" w:hAnsi="Times New Roman" w:cs="Times New Roman"/>
                <w:b/>
              </w:rPr>
              <w:t>2</w:t>
            </w:r>
            <w:r w:rsidRPr="007F05FC">
              <w:rPr>
                <w:rFonts w:ascii="Times New Roman" w:hAnsi="Times New Roman" w:cs="Times New Roman"/>
                <w:b/>
              </w:rPr>
              <w:t>.daļa - Būvuzraudzības veikšana objektā: “</w:t>
            </w:r>
            <w:r w:rsidRPr="009D2558">
              <w:rPr>
                <w:rFonts w:ascii="Times New Roman" w:hAnsi="Times New Roman" w:cs="Times New Roman"/>
                <w:b/>
              </w:rPr>
              <w:t>Jelgavas novada, Vilces pagasta autoceļa VIL44 Ceroņa ceļš 1.5 km posma pārbūve 1.50 km</w:t>
            </w:r>
            <w:r w:rsidRPr="007F05FC">
              <w:rPr>
                <w:rFonts w:ascii="Times New Roman" w:hAnsi="Times New Roman" w:cs="Times New Roman"/>
                <w:b/>
              </w:rPr>
              <w:t xml:space="preserve">” </w:t>
            </w:r>
          </w:p>
          <w:p w14:paraId="5D88AB44" w14:textId="2F1F9391" w:rsidR="009D2558" w:rsidRPr="0028081F" w:rsidRDefault="009D2558" w:rsidP="009D2558">
            <w:pPr>
              <w:jc w:val="both"/>
              <w:rPr>
                <w:rFonts w:ascii="Times New Roman" w:eastAsia="Times New Roman" w:hAnsi="Times New Roman" w:cs="Times New Roman"/>
                <w:lang w:eastAsia="lv-LV"/>
              </w:rPr>
            </w:pPr>
            <w:r w:rsidRPr="0028081F">
              <w:rPr>
                <w:rFonts w:ascii="Times New Roman" w:hAnsi="Times New Roman" w:cs="Times New Roman"/>
                <w:bCs/>
              </w:rPr>
              <w:t xml:space="preserve">Līguma slēgšanas tiesības tiek piešķirtas </w:t>
            </w:r>
            <w:r>
              <w:rPr>
                <w:rFonts w:ascii="Times New Roman" w:hAnsi="Times New Roman" w:cs="Times New Roman"/>
                <w:bCs/>
              </w:rPr>
              <w:t>SIA</w:t>
            </w:r>
            <w:r w:rsidRPr="000F4EA5">
              <w:rPr>
                <w:rFonts w:ascii="Times New Roman" w:hAnsi="Times New Roman" w:cs="Times New Roman"/>
                <w:bCs/>
              </w:rPr>
              <w:t xml:space="preserve"> “</w:t>
            </w:r>
            <w:r>
              <w:rPr>
                <w:rFonts w:ascii="Times New Roman" w:hAnsi="Times New Roman" w:cs="Times New Roman"/>
                <w:bCs/>
              </w:rPr>
              <w:t>BŪVES BIROJS</w:t>
            </w:r>
            <w:r w:rsidRPr="000F4EA5">
              <w:rPr>
                <w:rFonts w:ascii="Times New Roman" w:hAnsi="Times New Roman" w:cs="Times New Roman"/>
                <w:bCs/>
              </w:rPr>
              <w:t>”</w:t>
            </w:r>
            <w:r>
              <w:rPr>
                <w:rFonts w:ascii="Times New Roman" w:hAnsi="Times New Roman" w:cs="Times New Roman"/>
                <w:bCs/>
              </w:rPr>
              <w:t xml:space="preserve"> </w:t>
            </w:r>
            <w:r w:rsidRPr="0028081F">
              <w:rPr>
                <w:rFonts w:ascii="Times New Roman" w:hAnsi="Times New Roman" w:cs="Times New Roman"/>
                <w:bCs/>
              </w:rPr>
              <w:t xml:space="preserve">juridiskā adrese: </w:t>
            </w:r>
            <w:r>
              <w:rPr>
                <w:rFonts w:ascii="Times New Roman" w:hAnsi="Times New Roman" w:cs="Times New Roman"/>
                <w:bCs/>
              </w:rPr>
              <w:t>Kadiķu ceļš 128, Jelgava, LV-3002</w:t>
            </w:r>
            <w:r w:rsidRPr="0028081F">
              <w:rPr>
                <w:rFonts w:ascii="Times New Roman" w:hAnsi="Times New Roman" w:cs="Times New Roman"/>
                <w:bCs/>
              </w:rPr>
              <w:t xml:space="preserve">, reģistrācijas Nr. </w:t>
            </w:r>
            <w:r>
              <w:rPr>
                <w:rFonts w:ascii="Times New Roman" w:hAnsi="Times New Roman" w:cs="Times New Roman"/>
                <w:shd w:val="clear" w:color="auto" w:fill="FFFFFF"/>
              </w:rPr>
              <w:t>43603068123</w:t>
            </w:r>
            <w:r w:rsidRPr="0028081F">
              <w:rPr>
                <w:rFonts w:ascii="Times New Roman" w:hAnsi="Times New Roman" w:cs="Times New Roman"/>
                <w:shd w:val="clear" w:color="auto" w:fill="FFFFFF"/>
              </w:rPr>
              <w:t xml:space="preserve">, par </w:t>
            </w:r>
            <w:r w:rsidRPr="0028081F">
              <w:rPr>
                <w:rFonts w:ascii="Times New Roman" w:hAnsi="Times New Roman" w:cs="Times New Roman"/>
              </w:rPr>
              <w:t>līgum</w:t>
            </w:r>
            <w:r>
              <w:rPr>
                <w:rFonts w:ascii="Times New Roman" w:hAnsi="Times New Roman" w:cs="Times New Roman"/>
              </w:rPr>
              <w:t>cenu</w:t>
            </w:r>
            <w:r w:rsidRPr="0028081F">
              <w:rPr>
                <w:rFonts w:ascii="Times New Roman" w:hAnsi="Times New Roman" w:cs="Times New Roman"/>
              </w:rPr>
              <w:t xml:space="preserve"> </w:t>
            </w:r>
            <w:r w:rsidRPr="0028081F">
              <w:rPr>
                <w:rFonts w:ascii="Times New Roman" w:hAnsi="Times New Roman" w:cs="Times New Roman"/>
                <w:bCs/>
              </w:rPr>
              <w:t xml:space="preserve">EUR </w:t>
            </w:r>
            <w:r w:rsidRPr="009D2558">
              <w:rPr>
                <w:rFonts w:ascii="Times New Roman" w:hAnsi="Times New Roman" w:cs="Times New Roman"/>
                <w:bCs/>
              </w:rPr>
              <w:t>1360.00 (viens tūkstotis trīs simti sešdesmit euro 00 centi</w:t>
            </w:r>
            <w:r w:rsidRPr="000F4EA5">
              <w:rPr>
                <w:rFonts w:ascii="Times New Roman" w:hAnsi="Times New Roman" w:cs="Times New Roman"/>
                <w:bCs/>
              </w:rPr>
              <w:t>)</w:t>
            </w:r>
            <w:r w:rsidRPr="006042A8">
              <w:rPr>
                <w:rFonts w:ascii="Times New Roman" w:hAnsi="Times New Roman" w:cs="Times New Roman"/>
                <w:bCs/>
              </w:rPr>
              <w:t xml:space="preserve"> </w:t>
            </w:r>
            <w:r w:rsidRPr="0028081F">
              <w:rPr>
                <w:rFonts w:ascii="Times New Roman" w:hAnsi="Times New Roman" w:cs="Times New Roman"/>
              </w:rPr>
              <w:t>bez PVN.</w:t>
            </w:r>
            <w:r w:rsidRPr="0028081F">
              <w:rPr>
                <w:rFonts w:ascii="Times New Roman" w:eastAsia="Times New Roman" w:hAnsi="Times New Roman" w:cs="Times New Roman"/>
                <w:lang w:eastAsia="lv-LV"/>
              </w:rPr>
              <w:t xml:space="preserve"> </w:t>
            </w:r>
          </w:p>
          <w:p w14:paraId="5F1F2EB6" w14:textId="77777777" w:rsidR="009D2558" w:rsidRDefault="009D2558" w:rsidP="009D2558">
            <w:pPr>
              <w:jc w:val="both"/>
              <w:rPr>
                <w:rFonts w:ascii="Times New Roman" w:eastAsia="Times New Roman" w:hAnsi="Times New Roman" w:cs="Times New Roman"/>
                <w:lang w:eastAsia="lv-LV"/>
              </w:rPr>
            </w:pPr>
            <w:r w:rsidRPr="00C55CC1">
              <w:rPr>
                <w:rFonts w:ascii="Times New Roman" w:eastAsia="Times New Roman" w:hAnsi="Times New Roman" w:cs="Times New Roman"/>
                <w:lang w:eastAsia="lv-LV"/>
              </w:rPr>
              <w:t>Piedāvājuma izvērtēšanas kopsavilkums:</w:t>
            </w:r>
            <w:r w:rsidRPr="00C55CC1">
              <w:rPr>
                <w:rFonts w:ascii="Times New Roman" w:hAnsi="Times New Roman" w:cs="Times New Roman"/>
              </w:rPr>
              <w:t xml:space="preserve"> a</w:t>
            </w:r>
            <w:r w:rsidRPr="00C55CC1">
              <w:rPr>
                <w:rFonts w:ascii="Times New Roman" w:eastAsia="Times New Roman" w:hAnsi="Times New Roman" w:cs="Times New Roman"/>
                <w:lang w:eastAsia="lv-LV"/>
              </w:rPr>
              <w:t xml:space="preserve">tbilstoši Nolikuma </w:t>
            </w:r>
            <w:r>
              <w:rPr>
                <w:rFonts w:ascii="Times New Roman" w:eastAsia="Times New Roman" w:hAnsi="Times New Roman" w:cs="Times New Roman"/>
                <w:lang w:eastAsia="lv-LV"/>
              </w:rPr>
              <w:t>5.1.</w:t>
            </w:r>
            <w:r w:rsidRPr="00C55CC1">
              <w:rPr>
                <w:rFonts w:ascii="Times New Roman" w:eastAsia="Times New Roman" w:hAnsi="Times New Roman" w:cs="Times New Roman"/>
                <w:lang w:eastAsia="lv-LV"/>
              </w:rPr>
              <w:t>punktam, par saimnieciski visizdevīgāko tiek atzīts</w:t>
            </w:r>
            <w:r w:rsidRPr="00C55CC1">
              <w:rPr>
                <w:rFonts w:ascii="Times New Roman" w:hAnsi="Times New Roman" w:cs="Times New Roman"/>
              </w:rPr>
              <w:t xml:space="preserve"> </w:t>
            </w:r>
            <w:r w:rsidRPr="00C55CC1">
              <w:rPr>
                <w:rFonts w:ascii="Times New Roman" w:eastAsia="Times New Roman" w:hAnsi="Times New Roman" w:cs="Times New Roman"/>
                <w:lang w:eastAsia="lv-LV"/>
              </w:rPr>
              <w:t>SIA "</w:t>
            </w:r>
            <w:r>
              <w:rPr>
                <w:rFonts w:ascii="Times New Roman" w:hAnsi="Times New Roman" w:cs="Times New Roman"/>
                <w:bCs/>
              </w:rPr>
              <w:t>BŪVES BIROJS</w:t>
            </w:r>
            <w:r w:rsidRPr="00C55CC1">
              <w:rPr>
                <w:rFonts w:ascii="Times New Roman" w:eastAsia="Times New Roman" w:hAnsi="Times New Roman" w:cs="Times New Roman"/>
                <w:lang w:eastAsia="lv-LV"/>
              </w:rPr>
              <w:t>" piedāvājums, kurš atbilst visām nolikuma prasībām</w:t>
            </w:r>
            <w:r>
              <w:rPr>
                <w:rFonts w:ascii="Times New Roman" w:eastAsia="Times New Roman" w:hAnsi="Times New Roman" w:cs="Times New Roman"/>
                <w:lang w:eastAsia="lv-LV"/>
              </w:rPr>
              <w:t xml:space="preserve"> un  ir saimnieciski visizdevīgākais piedāvājums ar zemāko līgumcenu.</w:t>
            </w:r>
          </w:p>
          <w:p w14:paraId="33D1C9E5" w14:textId="77777777" w:rsidR="009D2558" w:rsidRPr="008937E3" w:rsidRDefault="009D2558" w:rsidP="009D2558">
            <w:pPr>
              <w:jc w:val="both"/>
              <w:rPr>
                <w:rFonts w:ascii="Times New Roman" w:eastAsia="Times New Roman" w:hAnsi="Times New Roman" w:cs="Times New Roman"/>
                <w:sz w:val="16"/>
                <w:szCs w:val="16"/>
                <w:lang w:eastAsia="lv-LV"/>
              </w:rPr>
            </w:pPr>
          </w:p>
          <w:p w14:paraId="39983CAA" w14:textId="448F5412" w:rsidR="009D2558" w:rsidRDefault="009D2558" w:rsidP="009D2558">
            <w:pPr>
              <w:jc w:val="both"/>
              <w:rPr>
                <w:rFonts w:ascii="Times New Roman" w:hAnsi="Times New Roman" w:cs="Times New Roman"/>
                <w:b/>
              </w:rPr>
            </w:pPr>
            <w:r>
              <w:rPr>
                <w:rFonts w:ascii="Times New Roman" w:hAnsi="Times New Roman" w:cs="Times New Roman"/>
                <w:b/>
              </w:rPr>
              <w:t>3</w:t>
            </w:r>
            <w:r w:rsidRPr="007F05FC">
              <w:rPr>
                <w:rFonts w:ascii="Times New Roman" w:hAnsi="Times New Roman" w:cs="Times New Roman"/>
                <w:b/>
              </w:rPr>
              <w:t>.daļa - Būvuzraudzības veikšana objektā: “</w:t>
            </w:r>
            <w:r w:rsidRPr="009D2558">
              <w:rPr>
                <w:rFonts w:ascii="Times New Roman" w:hAnsi="Times New Roman" w:cs="Times New Roman"/>
                <w:b/>
              </w:rPr>
              <w:t>Jelgavas novada, Lielplatones pagasta Sniķeru iela-V1058 posma pārbūve 1.970km</w:t>
            </w:r>
            <w:r w:rsidRPr="007F05FC">
              <w:rPr>
                <w:rFonts w:ascii="Times New Roman" w:hAnsi="Times New Roman" w:cs="Times New Roman"/>
                <w:b/>
              </w:rPr>
              <w:t xml:space="preserve">” </w:t>
            </w:r>
          </w:p>
          <w:p w14:paraId="205C102A" w14:textId="40CA6208" w:rsidR="009D2558" w:rsidRPr="0028081F" w:rsidRDefault="009D2558" w:rsidP="009D2558">
            <w:pPr>
              <w:jc w:val="both"/>
              <w:rPr>
                <w:rFonts w:ascii="Times New Roman" w:eastAsia="Times New Roman" w:hAnsi="Times New Roman" w:cs="Times New Roman"/>
                <w:lang w:eastAsia="lv-LV"/>
              </w:rPr>
            </w:pPr>
            <w:r w:rsidRPr="0028081F">
              <w:rPr>
                <w:rFonts w:ascii="Times New Roman" w:hAnsi="Times New Roman" w:cs="Times New Roman"/>
                <w:bCs/>
              </w:rPr>
              <w:t xml:space="preserve">Līguma slēgšanas tiesības tiek piešķirtas </w:t>
            </w:r>
            <w:r>
              <w:rPr>
                <w:rFonts w:ascii="Times New Roman" w:hAnsi="Times New Roman" w:cs="Times New Roman"/>
                <w:bCs/>
              </w:rPr>
              <w:t>SIA</w:t>
            </w:r>
            <w:r w:rsidRPr="000F4EA5">
              <w:rPr>
                <w:rFonts w:ascii="Times New Roman" w:hAnsi="Times New Roman" w:cs="Times New Roman"/>
                <w:bCs/>
              </w:rPr>
              <w:t xml:space="preserve"> “</w:t>
            </w:r>
            <w:r>
              <w:rPr>
                <w:rFonts w:ascii="Times New Roman" w:hAnsi="Times New Roman" w:cs="Times New Roman"/>
                <w:bCs/>
              </w:rPr>
              <w:t>BŪVES BIROJS</w:t>
            </w:r>
            <w:r w:rsidRPr="000F4EA5">
              <w:rPr>
                <w:rFonts w:ascii="Times New Roman" w:hAnsi="Times New Roman" w:cs="Times New Roman"/>
                <w:bCs/>
              </w:rPr>
              <w:t>”</w:t>
            </w:r>
            <w:r>
              <w:rPr>
                <w:rFonts w:ascii="Times New Roman" w:hAnsi="Times New Roman" w:cs="Times New Roman"/>
                <w:bCs/>
              </w:rPr>
              <w:t xml:space="preserve"> </w:t>
            </w:r>
            <w:r w:rsidRPr="0028081F">
              <w:rPr>
                <w:rFonts w:ascii="Times New Roman" w:hAnsi="Times New Roman" w:cs="Times New Roman"/>
                <w:bCs/>
              </w:rPr>
              <w:t xml:space="preserve">juridiskā adrese: </w:t>
            </w:r>
            <w:r>
              <w:rPr>
                <w:rFonts w:ascii="Times New Roman" w:hAnsi="Times New Roman" w:cs="Times New Roman"/>
                <w:bCs/>
              </w:rPr>
              <w:t>Kadiķu ceļš 128, Jelgava, LV-3002</w:t>
            </w:r>
            <w:r w:rsidRPr="0028081F">
              <w:rPr>
                <w:rFonts w:ascii="Times New Roman" w:hAnsi="Times New Roman" w:cs="Times New Roman"/>
                <w:bCs/>
              </w:rPr>
              <w:t xml:space="preserve">, reģistrācijas Nr. </w:t>
            </w:r>
            <w:r>
              <w:rPr>
                <w:rFonts w:ascii="Times New Roman" w:hAnsi="Times New Roman" w:cs="Times New Roman"/>
                <w:shd w:val="clear" w:color="auto" w:fill="FFFFFF"/>
              </w:rPr>
              <w:t>43603068123</w:t>
            </w:r>
            <w:r w:rsidRPr="0028081F">
              <w:rPr>
                <w:rFonts w:ascii="Times New Roman" w:hAnsi="Times New Roman" w:cs="Times New Roman"/>
                <w:shd w:val="clear" w:color="auto" w:fill="FFFFFF"/>
              </w:rPr>
              <w:t xml:space="preserve">, par </w:t>
            </w:r>
            <w:r w:rsidRPr="0028081F">
              <w:rPr>
                <w:rFonts w:ascii="Times New Roman" w:hAnsi="Times New Roman" w:cs="Times New Roman"/>
              </w:rPr>
              <w:t>līgum</w:t>
            </w:r>
            <w:r>
              <w:rPr>
                <w:rFonts w:ascii="Times New Roman" w:hAnsi="Times New Roman" w:cs="Times New Roman"/>
              </w:rPr>
              <w:t>cenu</w:t>
            </w:r>
            <w:r w:rsidRPr="0028081F">
              <w:rPr>
                <w:rFonts w:ascii="Times New Roman" w:hAnsi="Times New Roman" w:cs="Times New Roman"/>
              </w:rPr>
              <w:t xml:space="preserve"> </w:t>
            </w:r>
            <w:r w:rsidRPr="0028081F">
              <w:rPr>
                <w:rFonts w:ascii="Times New Roman" w:hAnsi="Times New Roman" w:cs="Times New Roman"/>
                <w:bCs/>
              </w:rPr>
              <w:t xml:space="preserve">EUR </w:t>
            </w:r>
            <w:r w:rsidRPr="009D2558">
              <w:rPr>
                <w:rFonts w:ascii="Times New Roman" w:hAnsi="Times New Roman" w:cs="Times New Roman"/>
                <w:bCs/>
              </w:rPr>
              <w:t>1560.00 (viens tūkstotis pieci simti sešdesmit euro 00 centi</w:t>
            </w:r>
            <w:r w:rsidRPr="000F4EA5">
              <w:rPr>
                <w:rFonts w:ascii="Times New Roman" w:hAnsi="Times New Roman" w:cs="Times New Roman"/>
                <w:bCs/>
              </w:rPr>
              <w:t>)</w:t>
            </w:r>
            <w:r w:rsidRPr="006042A8">
              <w:rPr>
                <w:rFonts w:ascii="Times New Roman" w:hAnsi="Times New Roman" w:cs="Times New Roman"/>
                <w:bCs/>
              </w:rPr>
              <w:t xml:space="preserve"> </w:t>
            </w:r>
            <w:r w:rsidRPr="0028081F">
              <w:rPr>
                <w:rFonts w:ascii="Times New Roman" w:hAnsi="Times New Roman" w:cs="Times New Roman"/>
              </w:rPr>
              <w:t>bez PVN.</w:t>
            </w:r>
            <w:r w:rsidRPr="0028081F">
              <w:rPr>
                <w:rFonts w:ascii="Times New Roman" w:eastAsia="Times New Roman" w:hAnsi="Times New Roman" w:cs="Times New Roman"/>
                <w:lang w:eastAsia="lv-LV"/>
              </w:rPr>
              <w:t xml:space="preserve"> </w:t>
            </w:r>
          </w:p>
          <w:p w14:paraId="06E4E85D" w14:textId="77777777" w:rsidR="009D2558" w:rsidRDefault="009D2558" w:rsidP="009D2558">
            <w:pPr>
              <w:jc w:val="both"/>
              <w:rPr>
                <w:rFonts w:ascii="Times New Roman" w:eastAsia="Times New Roman" w:hAnsi="Times New Roman" w:cs="Times New Roman"/>
                <w:lang w:eastAsia="lv-LV"/>
              </w:rPr>
            </w:pPr>
            <w:r w:rsidRPr="00C55CC1">
              <w:rPr>
                <w:rFonts w:ascii="Times New Roman" w:eastAsia="Times New Roman" w:hAnsi="Times New Roman" w:cs="Times New Roman"/>
                <w:lang w:eastAsia="lv-LV"/>
              </w:rPr>
              <w:t>Piedāvājuma izvērtēšanas kopsavilkums:</w:t>
            </w:r>
            <w:r w:rsidRPr="00C55CC1">
              <w:rPr>
                <w:rFonts w:ascii="Times New Roman" w:hAnsi="Times New Roman" w:cs="Times New Roman"/>
              </w:rPr>
              <w:t xml:space="preserve"> a</w:t>
            </w:r>
            <w:r w:rsidRPr="00C55CC1">
              <w:rPr>
                <w:rFonts w:ascii="Times New Roman" w:eastAsia="Times New Roman" w:hAnsi="Times New Roman" w:cs="Times New Roman"/>
                <w:lang w:eastAsia="lv-LV"/>
              </w:rPr>
              <w:t xml:space="preserve">tbilstoši Nolikuma </w:t>
            </w:r>
            <w:r>
              <w:rPr>
                <w:rFonts w:ascii="Times New Roman" w:eastAsia="Times New Roman" w:hAnsi="Times New Roman" w:cs="Times New Roman"/>
                <w:lang w:eastAsia="lv-LV"/>
              </w:rPr>
              <w:t>5.1.</w:t>
            </w:r>
            <w:r w:rsidRPr="00C55CC1">
              <w:rPr>
                <w:rFonts w:ascii="Times New Roman" w:eastAsia="Times New Roman" w:hAnsi="Times New Roman" w:cs="Times New Roman"/>
                <w:lang w:eastAsia="lv-LV"/>
              </w:rPr>
              <w:t>punktam, par saimnieciski visizdevīgāko tiek atzīts</w:t>
            </w:r>
            <w:r w:rsidRPr="00C55CC1">
              <w:rPr>
                <w:rFonts w:ascii="Times New Roman" w:hAnsi="Times New Roman" w:cs="Times New Roman"/>
              </w:rPr>
              <w:t xml:space="preserve"> </w:t>
            </w:r>
            <w:r w:rsidRPr="00C55CC1">
              <w:rPr>
                <w:rFonts w:ascii="Times New Roman" w:eastAsia="Times New Roman" w:hAnsi="Times New Roman" w:cs="Times New Roman"/>
                <w:lang w:eastAsia="lv-LV"/>
              </w:rPr>
              <w:t>SIA "</w:t>
            </w:r>
            <w:r>
              <w:rPr>
                <w:rFonts w:ascii="Times New Roman" w:hAnsi="Times New Roman" w:cs="Times New Roman"/>
                <w:bCs/>
              </w:rPr>
              <w:t>BŪVES BIROJS</w:t>
            </w:r>
            <w:r w:rsidRPr="00C55CC1">
              <w:rPr>
                <w:rFonts w:ascii="Times New Roman" w:eastAsia="Times New Roman" w:hAnsi="Times New Roman" w:cs="Times New Roman"/>
                <w:lang w:eastAsia="lv-LV"/>
              </w:rPr>
              <w:t>" piedāvājums, kurš atbilst visām nolikuma prasībām</w:t>
            </w:r>
            <w:r>
              <w:rPr>
                <w:rFonts w:ascii="Times New Roman" w:eastAsia="Times New Roman" w:hAnsi="Times New Roman" w:cs="Times New Roman"/>
                <w:lang w:eastAsia="lv-LV"/>
              </w:rPr>
              <w:t xml:space="preserve"> un  ir saimnieciski visizdevīgākais piedāvājums ar zemāko līgumcenu.</w:t>
            </w:r>
          </w:p>
          <w:p w14:paraId="01447063" w14:textId="77777777" w:rsidR="009D2558" w:rsidRPr="008937E3" w:rsidRDefault="009D2558" w:rsidP="009D2558">
            <w:pPr>
              <w:jc w:val="both"/>
              <w:rPr>
                <w:rFonts w:ascii="Times New Roman" w:eastAsia="Times New Roman" w:hAnsi="Times New Roman" w:cs="Times New Roman"/>
                <w:sz w:val="14"/>
                <w:szCs w:val="14"/>
                <w:lang w:eastAsia="lv-LV"/>
              </w:rPr>
            </w:pPr>
          </w:p>
          <w:p w14:paraId="3DE0595B" w14:textId="3550FFD2" w:rsidR="009D2558" w:rsidRDefault="009D2558" w:rsidP="009D2558">
            <w:pPr>
              <w:jc w:val="both"/>
              <w:rPr>
                <w:rFonts w:ascii="Times New Roman" w:hAnsi="Times New Roman" w:cs="Times New Roman"/>
                <w:b/>
              </w:rPr>
            </w:pPr>
            <w:r>
              <w:rPr>
                <w:rFonts w:ascii="Times New Roman" w:hAnsi="Times New Roman" w:cs="Times New Roman"/>
                <w:b/>
              </w:rPr>
              <w:t>4</w:t>
            </w:r>
            <w:r w:rsidRPr="007F05FC">
              <w:rPr>
                <w:rFonts w:ascii="Times New Roman" w:hAnsi="Times New Roman" w:cs="Times New Roman"/>
                <w:b/>
              </w:rPr>
              <w:t>.daļa - Būvuzraudzības veikšana objektā: “</w:t>
            </w:r>
            <w:r w:rsidRPr="009D2558">
              <w:rPr>
                <w:rFonts w:ascii="Times New Roman" w:hAnsi="Times New Roman" w:cs="Times New Roman"/>
                <w:b/>
              </w:rPr>
              <w:t>Jelgavas novada, Elejas pagasta ELE06 Jetes-darbnīcas-Žebri un ELE09 Valtes-Brūzis-Parka aleja posmu pārbūve 1.820 km</w:t>
            </w:r>
            <w:r w:rsidRPr="007F05FC">
              <w:rPr>
                <w:rFonts w:ascii="Times New Roman" w:hAnsi="Times New Roman" w:cs="Times New Roman"/>
                <w:b/>
              </w:rPr>
              <w:t xml:space="preserve">” </w:t>
            </w:r>
          </w:p>
          <w:p w14:paraId="62D0DFC2" w14:textId="16319B44" w:rsidR="009D2558" w:rsidRPr="0028081F" w:rsidRDefault="009D2558" w:rsidP="009D2558">
            <w:pPr>
              <w:jc w:val="both"/>
              <w:rPr>
                <w:rFonts w:ascii="Times New Roman" w:eastAsia="Times New Roman" w:hAnsi="Times New Roman" w:cs="Times New Roman"/>
                <w:lang w:eastAsia="lv-LV"/>
              </w:rPr>
            </w:pPr>
            <w:r w:rsidRPr="0028081F">
              <w:rPr>
                <w:rFonts w:ascii="Times New Roman" w:hAnsi="Times New Roman" w:cs="Times New Roman"/>
                <w:bCs/>
              </w:rPr>
              <w:t xml:space="preserve">Līguma slēgšanas tiesības tiek piešķirtas </w:t>
            </w:r>
            <w:r>
              <w:rPr>
                <w:rFonts w:ascii="Times New Roman" w:hAnsi="Times New Roman" w:cs="Times New Roman"/>
                <w:bCs/>
              </w:rPr>
              <w:t>SIA</w:t>
            </w:r>
            <w:r w:rsidRPr="000F4EA5">
              <w:rPr>
                <w:rFonts w:ascii="Times New Roman" w:hAnsi="Times New Roman" w:cs="Times New Roman"/>
                <w:bCs/>
              </w:rPr>
              <w:t xml:space="preserve"> “</w:t>
            </w:r>
            <w:r>
              <w:rPr>
                <w:rFonts w:ascii="Times New Roman" w:hAnsi="Times New Roman" w:cs="Times New Roman"/>
                <w:bCs/>
              </w:rPr>
              <w:t>BŪVES BIROJS</w:t>
            </w:r>
            <w:r w:rsidRPr="000F4EA5">
              <w:rPr>
                <w:rFonts w:ascii="Times New Roman" w:hAnsi="Times New Roman" w:cs="Times New Roman"/>
                <w:bCs/>
              </w:rPr>
              <w:t>”</w:t>
            </w:r>
            <w:r>
              <w:rPr>
                <w:rFonts w:ascii="Times New Roman" w:hAnsi="Times New Roman" w:cs="Times New Roman"/>
                <w:bCs/>
              </w:rPr>
              <w:t xml:space="preserve"> </w:t>
            </w:r>
            <w:r w:rsidRPr="0028081F">
              <w:rPr>
                <w:rFonts w:ascii="Times New Roman" w:hAnsi="Times New Roman" w:cs="Times New Roman"/>
                <w:bCs/>
              </w:rPr>
              <w:t xml:space="preserve">juridiskā adrese: </w:t>
            </w:r>
            <w:r>
              <w:rPr>
                <w:rFonts w:ascii="Times New Roman" w:hAnsi="Times New Roman" w:cs="Times New Roman"/>
                <w:bCs/>
              </w:rPr>
              <w:t>Kadiķu ceļš 128, Jelgava, LV-3002</w:t>
            </w:r>
            <w:r w:rsidRPr="0028081F">
              <w:rPr>
                <w:rFonts w:ascii="Times New Roman" w:hAnsi="Times New Roman" w:cs="Times New Roman"/>
                <w:bCs/>
              </w:rPr>
              <w:t xml:space="preserve">, reģistrācijas Nr. </w:t>
            </w:r>
            <w:r>
              <w:rPr>
                <w:rFonts w:ascii="Times New Roman" w:hAnsi="Times New Roman" w:cs="Times New Roman"/>
                <w:shd w:val="clear" w:color="auto" w:fill="FFFFFF"/>
              </w:rPr>
              <w:t>43603068123</w:t>
            </w:r>
            <w:r w:rsidRPr="0028081F">
              <w:rPr>
                <w:rFonts w:ascii="Times New Roman" w:hAnsi="Times New Roman" w:cs="Times New Roman"/>
                <w:shd w:val="clear" w:color="auto" w:fill="FFFFFF"/>
              </w:rPr>
              <w:t xml:space="preserve">, par </w:t>
            </w:r>
            <w:r w:rsidRPr="0028081F">
              <w:rPr>
                <w:rFonts w:ascii="Times New Roman" w:hAnsi="Times New Roman" w:cs="Times New Roman"/>
              </w:rPr>
              <w:t>līgum</w:t>
            </w:r>
            <w:r>
              <w:rPr>
                <w:rFonts w:ascii="Times New Roman" w:hAnsi="Times New Roman" w:cs="Times New Roman"/>
              </w:rPr>
              <w:t>cenu</w:t>
            </w:r>
            <w:r w:rsidRPr="0028081F">
              <w:rPr>
                <w:rFonts w:ascii="Times New Roman" w:hAnsi="Times New Roman" w:cs="Times New Roman"/>
              </w:rPr>
              <w:t xml:space="preserve"> </w:t>
            </w:r>
            <w:r w:rsidRPr="0028081F">
              <w:rPr>
                <w:rFonts w:ascii="Times New Roman" w:hAnsi="Times New Roman" w:cs="Times New Roman"/>
                <w:bCs/>
              </w:rPr>
              <w:t xml:space="preserve">EUR </w:t>
            </w:r>
            <w:r w:rsidRPr="009D2558">
              <w:rPr>
                <w:rFonts w:ascii="Times New Roman" w:hAnsi="Times New Roman" w:cs="Times New Roman"/>
                <w:bCs/>
              </w:rPr>
              <w:t>1460.00 (viens tūkstotis četri simti sešdesmit euro 00 centi</w:t>
            </w:r>
            <w:r w:rsidRPr="000F4EA5">
              <w:rPr>
                <w:rFonts w:ascii="Times New Roman" w:hAnsi="Times New Roman" w:cs="Times New Roman"/>
                <w:bCs/>
              </w:rPr>
              <w:t>)</w:t>
            </w:r>
            <w:r w:rsidRPr="006042A8">
              <w:rPr>
                <w:rFonts w:ascii="Times New Roman" w:hAnsi="Times New Roman" w:cs="Times New Roman"/>
                <w:bCs/>
              </w:rPr>
              <w:t xml:space="preserve"> </w:t>
            </w:r>
            <w:r w:rsidRPr="0028081F">
              <w:rPr>
                <w:rFonts w:ascii="Times New Roman" w:hAnsi="Times New Roman" w:cs="Times New Roman"/>
              </w:rPr>
              <w:t>bez PVN.</w:t>
            </w:r>
            <w:r w:rsidRPr="0028081F">
              <w:rPr>
                <w:rFonts w:ascii="Times New Roman" w:eastAsia="Times New Roman" w:hAnsi="Times New Roman" w:cs="Times New Roman"/>
                <w:lang w:eastAsia="lv-LV"/>
              </w:rPr>
              <w:t xml:space="preserve"> </w:t>
            </w:r>
          </w:p>
          <w:p w14:paraId="0224FE4E" w14:textId="77777777" w:rsidR="009D2558" w:rsidRDefault="009D2558" w:rsidP="009D2558">
            <w:pPr>
              <w:jc w:val="both"/>
              <w:rPr>
                <w:rFonts w:ascii="Times New Roman" w:eastAsia="Times New Roman" w:hAnsi="Times New Roman" w:cs="Times New Roman"/>
                <w:lang w:eastAsia="lv-LV"/>
              </w:rPr>
            </w:pPr>
            <w:r w:rsidRPr="00C55CC1">
              <w:rPr>
                <w:rFonts w:ascii="Times New Roman" w:eastAsia="Times New Roman" w:hAnsi="Times New Roman" w:cs="Times New Roman"/>
                <w:lang w:eastAsia="lv-LV"/>
              </w:rPr>
              <w:t>Piedāvājuma izvērtēšanas kopsavilkums:</w:t>
            </w:r>
            <w:r w:rsidRPr="00C55CC1">
              <w:rPr>
                <w:rFonts w:ascii="Times New Roman" w:hAnsi="Times New Roman" w:cs="Times New Roman"/>
              </w:rPr>
              <w:t xml:space="preserve"> a</w:t>
            </w:r>
            <w:r w:rsidRPr="00C55CC1">
              <w:rPr>
                <w:rFonts w:ascii="Times New Roman" w:eastAsia="Times New Roman" w:hAnsi="Times New Roman" w:cs="Times New Roman"/>
                <w:lang w:eastAsia="lv-LV"/>
              </w:rPr>
              <w:t xml:space="preserve">tbilstoši Nolikuma </w:t>
            </w:r>
            <w:r>
              <w:rPr>
                <w:rFonts w:ascii="Times New Roman" w:eastAsia="Times New Roman" w:hAnsi="Times New Roman" w:cs="Times New Roman"/>
                <w:lang w:eastAsia="lv-LV"/>
              </w:rPr>
              <w:t>5.1.</w:t>
            </w:r>
            <w:r w:rsidRPr="00C55CC1">
              <w:rPr>
                <w:rFonts w:ascii="Times New Roman" w:eastAsia="Times New Roman" w:hAnsi="Times New Roman" w:cs="Times New Roman"/>
                <w:lang w:eastAsia="lv-LV"/>
              </w:rPr>
              <w:t>punktam, par saimnieciski visizdevīgāko tiek atzīts</w:t>
            </w:r>
            <w:r w:rsidRPr="00C55CC1">
              <w:rPr>
                <w:rFonts w:ascii="Times New Roman" w:hAnsi="Times New Roman" w:cs="Times New Roman"/>
              </w:rPr>
              <w:t xml:space="preserve"> </w:t>
            </w:r>
            <w:r w:rsidRPr="00C55CC1">
              <w:rPr>
                <w:rFonts w:ascii="Times New Roman" w:eastAsia="Times New Roman" w:hAnsi="Times New Roman" w:cs="Times New Roman"/>
                <w:lang w:eastAsia="lv-LV"/>
              </w:rPr>
              <w:t>SIA "</w:t>
            </w:r>
            <w:r>
              <w:rPr>
                <w:rFonts w:ascii="Times New Roman" w:hAnsi="Times New Roman" w:cs="Times New Roman"/>
                <w:bCs/>
              </w:rPr>
              <w:t>BŪVES BIROJS</w:t>
            </w:r>
            <w:r w:rsidRPr="00C55CC1">
              <w:rPr>
                <w:rFonts w:ascii="Times New Roman" w:eastAsia="Times New Roman" w:hAnsi="Times New Roman" w:cs="Times New Roman"/>
                <w:lang w:eastAsia="lv-LV"/>
              </w:rPr>
              <w:t>" piedāvājums, kurš atbilst visām nolikuma prasībām</w:t>
            </w:r>
            <w:r>
              <w:rPr>
                <w:rFonts w:ascii="Times New Roman" w:eastAsia="Times New Roman" w:hAnsi="Times New Roman" w:cs="Times New Roman"/>
                <w:lang w:eastAsia="lv-LV"/>
              </w:rPr>
              <w:t xml:space="preserve"> un  ir saimnieciski visizdevīgākais piedāvājums ar zemāko līgumcenu.</w:t>
            </w:r>
          </w:p>
          <w:p w14:paraId="0936C20B" w14:textId="77777777" w:rsidR="009D2558" w:rsidRDefault="009D2558" w:rsidP="009D2558">
            <w:pPr>
              <w:jc w:val="both"/>
              <w:rPr>
                <w:rFonts w:ascii="Times New Roman" w:eastAsia="Times New Roman" w:hAnsi="Times New Roman" w:cs="Times New Roman"/>
                <w:lang w:eastAsia="lv-LV"/>
              </w:rPr>
            </w:pPr>
          </w:p>
          <w:p w14:paraId="0D54AC4E" w14:textId="7313BDC0" w:rsidR="009D2558" w:rsidRDefault="009D2558" w:rsidP="009D2558">
            <w:pPr>
              <w:jc w:val="both"/>
              <w:rPr>
                <w:rFonts w:ascii="Times New Roman" w:hAnsi="Times New Roman" w:cs="Times New Roman"/>
                <w:b/>
              </w:rPr>
            </w:pPr>
            <w:r>
              <w:rPr>
                <w:rFonts w:ascii="Times New Roman" w:hAnsi="Times New Roman" w:cs="Times New Roman"/>
                <w:b/>
              </w:rPr>
              <w:t>5</w:t>
            </w:r>
            <w:r w:rsidRPr="007F05FC">
              <w:rPr>
                <w:rFonts w:ascii="Times New Roman" w:hAnsi="Times New Roman" w:cs="Times New Roman"/>
                <w:b/>
              </w:rPr>
              <w:t>.daļa - Būvuzraudzības veikšana objektā: “</w:t>
            </w:r>
            <w:r w:rsidRPr="009D2558">
              <w:rPr>
                <w:rFonts w:ascii="Times New Roman" w:hAnsi="Times New Roman" w:cs="Times New Roman"/>
                <w:b/>
              </w:rPr>
              <w:t>Jelgavas novada, Platones pagasta ceļa “Silmači - Smiltnieki” pārbūve 0.875 km</w:t>
            </w:r>
            <w:r w:rsidRPr="007F05FC">
              <w:rPr>
                <w:rFonts w:ascii="Times New Roman" w:hAnsi="Times New Roman" w:cs="Times New Roman"/>
                <w:b/>
              </w:rPr>
              <w:t xml:space="preserve">” </w:t>
            </w:r>
          </w:p>
          <w:p w14:paraId="0462F612" w14:textId="187C01E9" w:rsidR="009D2558" w:rsidRPr="0028081F" w:rsidRDefault="009D2558" w:rsidP="009D2558">
            <w:pPr>
              <w:jc w:val="both"/>
              <w:rPr>
                <w:rFonts w:ascii="Times New Roman" w:eastAsia="Times New Roman" w:hAnsi="Times New Roman" w:cs="Times New Roman"/>
                <w:lang w:eastAsia="lv-LV"/>
              </w:rPr>
            </w:pPr>
            <w:r w:rsidRPr="0028081F">
              <w:rPr>
                <w:rFonts w:ascii="Times New Roman" w:hAnsi="Times New Roman" w:cs="Times New Roman"/>
                <w:bCs/>
              </w:rPr>
              <w:t xml:space="preserve">Līguma slēgšanas tiesības tiek piešķirtas </w:t>
            </w:r>
            <w:r>
              <w:rPr>
                <w:rFonts w:ascii="Times New Roman" w:hAnsi="Times New Roman" w:cs="Times New Roman"/>
                <w:bCs/>
              </w:rPr>
              <w:t>SIA</w:t>
            </w:r>
            <w:r w:rsidRPr="000F4EA5">
              <w:rPr>
                <w:rFonts w:ascii="Times New Roman" w:hAnsi="Times New Roman" w:cs="Times New Roman"/>
                <w:bCs/>
              </w:rPr>
              <w:t xml:space="preserve"> “</w:t>
            </w:r>
            <w:r>
              <w:rPr>
                <w:rFonts w:ascii="Times New Roman" w:hAnsi="Times New Roman" w:cs="Times New Roman"/>
                <w:bCs/>
              </w:rPr>
              <w:t>BŪVES BIROJS</w:t>
            </w:r>
            <w:r w:rsidRPr="000F4EA5">
              <w:rPr>
                <w:rFonts w:ascii="Times New Roman" w:hAnsi="Times New Roman" w:cs="Times New Roman"/>
                <w:bCs/>
              </w:rPr>
              <w:t>”</w:t>
            </w:r>
            <w:r>
              <w:rPr>
                <w:rFonts w:ascii="Times New Roman" w:hAnsi="Times New Roman" w:cs="Times New Roman"/>
                <w:bCs/>
              </w:rPr>
              <w:t xml:space="preserve"> </w:t>
            </w:r>
            <w:r w:rsidRPr="0028081F">
              <w:rPr>
                <w:rFonts w:ascii="Times New Roman" w:hAnsi="Times New Roman" w:cs="Times New Roman"/>
                <w:bCs/>
              </w:rPr>
              <w:t xml:space="preserve">juridiskā adrese: </w:t>
            </w:r>
            <w:r>
              <w:rPr>
                <w:rFonts w:ascii="Times New Roman" w:hAnsi="Times New Roman" w:cs="Times New Roman"/>
                <w:bCs/>
              </w:rPr>
              <w:t>Kadiķu ceļš 128, Jelgava, LV-3002</w:t>
            </w:r>
            <w:r w:rsidRPr="0028081F">
              <w:rPr>
                <w:rFonts w:ascii="Times New Roman" w:hAnsi="Times New Roman" w:cs="Times New Roman"/>
                <w:bCs/>
              </w:rPr>
              <w:t xml:space="preserve">, reģistrācijas Nr. </w:t>
            </w:r>
            <w:r>
              <w:rPr>
                <w:rFonts w:ascii="Times New Roman" w:hAnsi="Times New Roman" w:cs="Times New Roman"/>
                <w:shd w:val="clear" w:color="auto" w:fill="FFFFFF"/>
              </w:rPr>
              <w:t>43603068123</w:t>
            </w:r>
            <w:r w:rsidRPr="0028081F">
              <w:rPr>
                <w:rFonts w:ascii="Times New Roman" w:hAnsi="Times New Roman" w:cs="Times New Roman"/>
                <w:shd w:val="clear" w:color="auto" w:fill="FFFFFF"/>
              </w:rPr>
              <w:t xml:space="preserve">, par </w:t>
            </w:r>
            <w:r w:rsidRPr="0028081F">
              <w:rPr>
                <w:rFonts w:ascii="Times New Roman" w:hAnsi="Times New Roman" w:cs="Times New Roman"/>
              </w:rPr>
              <w:t>līgum</w:t>
            </w:r>
            <w:r>
              <w:rPr>
                <w:rFonts w:ascii="Times New Roman" w:hAnsi="Times New Roman" w:cs="Times New Roman"/>
              </w:rPr>
              <w:t>cenu</w:t>
            </w:r>
            <w:r w:rsidRPr="0028081F">
              <w:rPr>
                <w:rFonts w:ascii="Times New Roman" w:hAnsi="Times New Roman" w:cs="Times New Roman"/>
              </w:rPr>
              <w:t xml:space="preserve"> </w:t>
            </w:r>
            <w:r w:rsidRPr="0028081F">
              <w:rPr>
                <w:rFonts w:ascii="Times New Roman" w:hAnsi="Times New Roman" w:cs="Times New Roman"/>
                <w:bCs/>
              </w:rPr>
              <w:t xml:space="preserve">EUR </w:t>
            </w:r>
            <w:r w:rsidRPr="009D2558">
              <w:rPr>
                <w:rFonts w:ascii="Times New Roman" w:hAnsi="Times New Roman" w:cs="Times New Roman"/>
                <w:bCs/>
              </w:rPr>
              <w:t>1150.00 (viens tūkstotis viens simts piecdesmit euro 00 centi</w:t>
            </w:r>
            <w:r w:rsidRPr="000F4EA5">
              <w:rPr>
                <w:rFonts w:ascii="Times New Roman" w:hAnsi="Times New Roman" w:cs="Times New Roman"/>
                <w:bCs/>
              </w:rPr>
              <w:t>)</w:t>
            </w:r>
            <w:r w:rsidRPr="006042A8">
              <w:rPr>
                <w:rFonts w:ascii="Times New Roman" w:hAnsi="Times New Roman" w:cs="Times New Roman"/>
                <w:bCs/>
              </w:rPr>
              <w:t xml:space="preserve"> </w:t>
            </w:r>
            <w:r w:rsidRPr="0028081F">
              <w:rPr>
                <w:rFonts w:ascii="Times New Roman" w:hAnsi="Times New Roman" w:cs="Times New Roman"/>
              </w:rPr>
              <w:t>bez PVN.</w:t>
            </w:r>
            <w:r w:rsidRPr="0028081F">
              <w:rPr>
                <w:rFonts w:ascii="Times New Roman" w:eastAsia="Times New Roman" w:hAnsi="Times New Roman" w:cs="Times New Roman"/>
                <w:lang w:eastAsia="lv-LV"/>
              </w:rPr>
              <w:t xml:space="preserve"> </w:t>
            </w:r>
          </w:p>
          <w:p w14:paraId="6386B9D3" w14:textId="77777777" w:rsidR="009D2558" w:rsidRDefault="009D2558" w:rsidP="009D2558">
            <w:pPr>
              <w:jc w:val="both"/>
              <w:rPr>
                <w:rFonts w:ascii="Times New Roman" w:eastAsia="Times New Roman" w:hAnsi="Times New Roman" w:cs="Times New Roman"/>
                <w:lang w:eastAsia="lv-LV"/>
              </w:rPr>
            </w:pPr>
            <w:r w:rsidRPr="00C55CC1">
              <w:rPr>
                <w:rFonts w:ascii="Times New Roman" w:eastAsia="Times New Roman" w:hAnsi="Times New Roman" w:cs="Times New Roman"/>
                <w:lang w:eastAsia="lv-LV"/>
              </w:rPr>
              <w:lastRenderedPageBreak/>
              <w:t>Piedāvājuma izvērtēšanas kopsavilkums:</w:t>
            </w:r>
            <w:r w:rsidRPr="00C55CC1">
              <w:rPr>
                <w:rFonts w:ascii="Times New Roman" w:hAnsi="Times New Roman" w:cs="Times New Roman"/>
              </w:rPr>
              <w:t xml:space="preserve"> a</w:t>
            </w:r>
            <w:r w:rsidRPr="00C55CC1">
              <w:rPr>
                <w:rFonts w:ascii="Times New Roman" w:eastAsia="Times New Roman" w:hAnsi="Times New Roman" w:cs="Times New Roman"/>
                <w:lang w:eastAsia="lv-LV"/>
              </w:rPr>
              <w:t xml:space="preserve">tbilstoši Nolikuma </w:t>
            </w:r>
            <w:r>
              <w:rPr>
                <w:rFonts w:ascii="Times New Roman" w:eastAsia="Times New Roman" w:hAnsi="Times New Roman" w:cs="Times New Roman"/>
                <w:lang w:eastAsia="lv-LV"/>
              </w:rPr>
              <w:t>5.1.</w:t>
            </w:r>
            <w:r w:rsidRPr="00C55CC1">
              <w:rPr>
                <w:rFonts w:ascii="Times New Roman" w:eastAsia="Times New Roman" w:hAnsi="Times New Roman" w:cs="Times New Roman"/>
                <w:lang w:eastAsia="lv-LV"/>
              </w:rPr>
              <w:t>punktam, par saimnieciski visizdevīgāko tiek atzīts</w:t>
            </w:r>
            <w:r w:rsidRPr="00C55CC1">
              <w:rPr>
                <w:rFonts w:ascii="Times New Roman" w:hAnsi="Times New Roman" w:cs="Times New Roman"/>
              </w:rPr>
              <w:t xml:space="preserve"> </w:t>
            </w:r>
            <w:r w:rsidRPr="00C55CC1">
              <w:rPr>
                <w:rFonts w:ascii="Times New Roman" w:eastAsia="Times New Roman" w:hAnsi="Times New Roman" w:cs="Times New Roman"/>
                <w:lang w:eastAsia="lv-LV"/>
              </w:rPr>
              <w:t>SIA "</w:t>
            </w:r>
            <w:r>
              <w:rPr>
                <w:rFonts w:ascii="Times New Roman" w:hAnsi="Times New Roman" w:cs="Times New Roman"/>
                <w:bCs/>
              </w:rPr>
              <w:t>BŪVES BIROJS</w:t>
            </w:r>
            <w:r w:rsidRPr="00C55CC1">
              <w:rPr>
                <w:rFonts w:ascii="Times New Roman" w:eastAsia="Times New Roman" w:hAnsi="Times New Roman" w:cs="Times New Roman"/>
                <w:lang w:eastAsia="lv-LV"/>
              </w:rPr>
              <w:t>" piedāvājums, kurš atbilst visām nolikuma prasībām</w:t>
            </w:r>
            <w:r>
              <w:rPr>
                <w:rFonts w:ascii="Times New Roman" w:eastAsia="Times New Roman" w:hAnsi="Times New Roman" w:cs="Times New Roman"/>
                <w:lang w:eastAsia="lv-LV"/>
              </w:rPr>
              <w:t xml:space="preserve"> un  ir saimnieciski visizdevīgākais piedāvājums ar zemāko līgumcenu.</w:t>
            </w:r>
          </w:p>
          <w:p w14:paraId="4293B0B7" w14:textId="77777777" w:rsidR="009D2558" w:rsidRPr="008937E3" w:rsidRDefault="009D2558" w:rsidP="009D2558">
            <w:pPr>
              <w:jc w:val="both"/>
              <w:rPr>
                <w:rFonts w:ascii="Times New Roman" w:eastAsia="Times New Roman" w:hAnsi="Times New Roman" w:cs="Times New Roman"/>
                <w:sz w:val="14"/>
                <w:szCs w:val="14"/>
                <w:lang w:eastAsia="lv-LV"/>
              </w:rPr>
            </w:pPr>
          </w:p>
          <w:p w14:paraId="36EF26E3" w14:textId="11EDC54D" w:rsidR="009D2558" w:rsidRDefault="009D2558" w:rsidP="009D2558">
            <w:pPr>
              <w:jc w:val="both"/>
              <w:rPr>
                <w:rFonts w:ascii="Times New Roman" w:hAnsi="Times New Roman" w:cs="Times New Roman"/>
                <w:b/>
              </w:rPr>
            </w:pPr>
            <w:r>
              <w:rPr>
                <w:rFonts w:ascii="Times New Roman" w:hAnsi="Times New Roman" w:cs="Times New Roman"/>
                <w:b/>
              </w:rPr>
              <w:t>6</w:t>
            </w:r>
            <w:r w:rsidRPr="007F05FC">
              <w:rPr>
                <w:rFonts w:ascii="Times New Roman" w:hAnsi="Times New Roman" w:cs="Times New Roman"/>
                <w:b/>
              </w:rPr>
              <w:t>.daļa - Būvuzraudzības veikšana objektā: “</w:t>
            </w:r>
            <w:r w:rsidR="00906D34" w:rsidRPr="00906D34">
              <w:rPr>
                <w:rFonts w:ascii="Times New Roman" w:hAnsi="Times New Roman" w:cs="Times New Roman"/>
                <w:b/>
              </w:rPr>
              <w:t>Jelgavas novada, Līvbērzes pagasta Vārpas ciema Dzintaru, Ceriņu un Laumu ielu posmu pārbūve 1.270 km</w:t>
            </w:r>
            <w:r w:rsidRPr="007F05FC">
              <w:rPr>
                <w:rFonts w:ascii="Times New Roman" w:hAnsi="Times New Roman" w:cs="Times New Roman"/>
                <w:b/>
              </w:rPr>
              <w:t xml:space="preserve">” </w:t>
            </w:r>
          </w:p>
          <w:p w14:paraId="0FB3941B" w14:textId="66026911" w:rsidR="009D2558" w:rsidRPr="0028081F" w:rsidRDefault="009D2558" w:rsidP="009D2558">
            <w:pPr>
              <w:jc w:val="both"/>
              <w:rPr>
                <w:rFonts w:ascii="Times New Roman" w:eastAsia="Times New Roman" w:hAnsi="Times New Roman" w:cs="Times New Roman"/>
                <w:lang w:eastAsia="lv-LV"/>
              </w:rPr>
            </w:pPr>
            <w:r w:rsidRPr="0028081F">
              <w:rPr>
                <w:rFonts w:ascii="Times New Roman" w:hAnsi="Times New Roman" w:cs="Times New Roman"/>
                <w:bCs/>
              </w:rPr>
              <w:t xml:space="preserve">Līguma slēgšanas tiesības tiek piešķirtas </w:t>
            </w:r>
            <w:r>
              <w:rPr>
                <w:rFonts w:ascii="Times New Roman" w:hAnsi="Times New Roman" w:cs="Times New Roman"/>
                <w:bCs/>
              </w:rPr>
              <w:t>SIA</w:t>
            </w:r>
            <w:r w:rsidRPr="000F4EA5">
              <w:rPr>
                <w:rFonts w:ascii="Times New Roman" w:hAnsi="Times New Roman" w:cs="Times New Roman"/>
                <w:bCs/>
              </w:rPr>
              <w:t xml:space="preserve"> “</w:t>
            </w:r>
            <w:r>
              <w:rPr>
                <w:rFonts w:ascii="Times New Roman" w:hAnsi="Times New Roman" w:cs="Times New Roman"/>
                <w:bCs/>
              </w:rPr>
              <w:t>BŪVES BIROJS</w:t>
            </w:r>
            <w:r w:rsidRPr="000F4EA5">
              <w:rPr>
                <w:rFonts w:ascii="Times New Roman" w:hAnsi="Times New Roman" w:cs="Times New Roman"/>
                <w:bCs/>
              </w:rPr>
              <w:t>”</w:t>
            </w:r>
            <w:r>
              <w:rPr>
                <w:rFonts w:ascii="Times New Roman" w:hAnsi="Times New Roman" w:cs="Times New Roman"/>
                <w:bCs/>
              </w:rPr>
              <w:t xml:space="preserve"> </w:t>
            </w:r>
            <w:r w:rsidRPr="0028081F">
              <w:rPr>
                <w:rFonts w:ascii="Times New Roman" w:hAnsi="Times New Roman" w:cs="Times New Roman"/>
                <w:bCs/>
              </w:rPr>
              <w:t xml:space="preserve">juridiskā adrese: </w:t>
            </w:r>
            <w:r>
              <w:rPr>
                <w:rFonts w:ascii="Times New Roman" w:hAnsi="Times New Roman" w:cs="Times New Roman"/>
                <w:bCs/>
              </w:rPr>
              <w:t>Kadiķu ceļš 128, Jelgava, LV-3002</w:t>
            </w:r>
            <w:r w:rsidRPr="0028081F">
              <w:rPr>
                <w:rFonts w:ascii="Times New Roman" w:hAnsi="Times New Roman" w:cs="Times New Roman"/>
                <w:bCs/>
              </w:rPr>
              <w:t xml:space="preserve">, reģistrācijas Nr. </w:t>
            </w:r>
            <w:r>
              <w:rPr>
                <w:rFonts w:ascii="Times New Roman" w:hAnsi="Times New Roman" w:cs="Times New Roman"/>
                <w:shd w:val="clear" w:color="auto" w:fill="FFFFFF"/>
              </w:rPr>
              <w:t>43603068123</w:t>
            </w:r>
            <w:r w:rsidRPr="0028081F">
              <w:rPr>
                <w:rFonts w:ascii="Times New Roman" w:hAnsi="Times New Roman" w:cs="Times New Roman"/>
                <w:shd w:val="clear" w:color="auto" w:fill="FFFFFF"/>
              </w:rPr>
              <w:t xml:space="preserve">, par </w:t>
            </w:r>
            <w:r w:rsidRPr="0028081F">
              <w:rPr>
                <w:rFonts w:ascii="Times New Roman" w:hAnsi="Times New Roman" w:cs="Times New Roman"/>
              </w:rPr>
              <w:t>līgum</w:t>
            </w:r>
            <w:r>
              <w:rPr>
                <w:rFonts w:ascii="Times New Roman" w:hAnsi="Times New Roman" w:cs="Times New Roman"/>
              </w:rPr>
              <w:t>cenu</w:t>
            </w:r>
            <w:r w:rsidRPr="0028081F">
              <w:rPr>
                <w:rFonts w:ascii="Times New Roman" w:hAnsi="Times New Roman" w:cs="Times New Roman"/>
              </w:rPr>
              <w:t xml:space="preserve"> </w:t>
            </w:r>
            <w:r w:rsidRPr="0028081F">
              <w:rPr>
                <w:rFonts w:ascii="Times New Roman" w:hAnsi="Times New Roman" w:cs="Times New Roman"/>
                <w:bCs/>
              </w:rPr>
              <w:t xml:space="preserve">EUR </w:t>
            </w:r>
            <w:r w:rsidR="00906D34" w:rsidRPr="00906D34">
              <w:rPr>
                <w:rFonts w:ascii="Times New Roman" w:hAnsi="Times New Roman" w:cs="Times New Roman"/>
                <w:bCs/>
              </w:rPr>
              <w:t>1260.00 (viens tūkstotis divi simti sešdesmit euro 00 centi</w:t>
            </w:r>
            <w:r w:rsidRPr="000F4EA5">
              <w:rPr>
                <w:rFonts w:ascii="Times New Roman" w:hAnsi="Times New Roman" w:cs="Times New Roman"/>
                <w:bCs/>
              </w:rPr>
              <w:t>)</w:t>
            </w:r>
            <w:r w:rsidRPr="006042A8">
              <w:rPr>
                <w:rFonts w:ascii="Times New Roman" w:hAnsi="Times New Roman" w:cs="Times New Roman"/>
                <w:bCs/>
              </w:rPr>
              <w:t xml:space="preserve"> </w:t>
            </w:r>
            <w:r w:rsidRPr="0028081F">
              <w:rPr>
                <w:rFonts w:ascii="Times New Roman" w:hAnsi="Times New Roman" w:cs="Times New Roman"/>
              </w:rPr>
              <w:t>bez PVN.</w:t>
            </w:r>
            <w:r w:rsidRPr="0028081F">
              <w:rPr>
                <w:rFonts w:ascii="Times New Roman" w:eastAsia="Times New Roman" w:hAnsi="Times New Roman" w:cs="Times New Roman"/>
                <w:lang w:eastAsia="lv-LV"/>
              </w:rPr>
              <w:t xml:space="preserve"> </w:t>
            </w:r>
          </w:p>
          <w:p w14:paraId="618AE3BC" w14:textId="046702AC" w:rsidR="00856718" w:rsidRPr="008937E3" w:rsidRDefault="009D2558" w:rsidP="007F05FC">
            <w:pPr>
              <w:jc w:val="both"/>
              <w:rPr>
                <w:rFonts w:ascii="Times New Roman" w:eastAsia="Times New Roman" w:hAnsi="Times New Roman" w:cs="Times New Roman"/>
                <w:lang w:eastAsia="lv-LV"/>
              </w:rPr>
            </w:pPr>
            <w:r w:rsidRPr="00C55CC1">
              <w:rPr>
                <w:rFonts w:ascii="Times New Roman" w:eastAsia="Times New Roman" w:hAnsi="Times New Roman" w:cs="Times New Roman"/>
                <w:lang w:eastAsia="lv-LV"/>
              </w:rPr>
              <w:t>Piedāvājuma izvērtēšanas kopsavilkums:</w:t>
            </w:r>
            <w:r w:rsidRPr="00C55CC1">
              <w:rPr>
                <w:rFonts w:ascii="Times New Roman" w:hAnsi="Times New Roman" w:cs="Times New Roman"/>
              </w:rPr>
              <w:t xml:space="preserve"> a</w:t>
            </w:r>
            <w:r w:rsidRPr="00C55CC1">
              <w:rPr>
                <w:rFonts w:ascii="Times New Roman" w:eastAsia="Times New Roman" w:hAnsi="Times New Roman" w:cs="Times New Roman"/>
                <w:lang w:eastAsia="lv-LV"/>
              </w:rPr>
              <w:t xml:space="preserve">tbilstoši Nolikuma </w:t>
            </w:r>
            <w:r>
              <w:rPr>
                <w:rFonts w:ascii="Times New Roman" w:eastAsia="Times New Roman" w:hAnsi="Times New Roman" w:cs="Times New Roman"/>
                <w:lang w:eastAsia="lv-LV"/>
              </w:rPr>
              <w:t>5.1.</w:t>
            </w:r>
            <w:r w:rsidRPr="00C55CC1">
              <w:rPr>
                <w:rFonts w:ascii="Times New Roman" w:eastAsia="Times New Roman" w:hAnsi="Times New Roman" w:cs="Times New Roman"/>
                <w:lang w:eastAsia="lv-LV"/>
              </w:rPr>
              <w:t>punktam, par saimnieciski visizdevīgāko tiek atzīts</w:t>
            </w:r>
            <w:r w:rsidRPr="00C55CC1">
              <w:rPr>
                <w:rFonts w:ascii="Times New Roman" w:hAnsi="Times New Roman" w:cs="Times New Roman"/>
              </w:rPr>
              <w:t xml:space="preserve"> </w:t>
            </w:r>
            <w:r w:rsidRPr="00C55CC1">
              <w:rPr>
                <w:rFonts w:ascii="Times New Roman" w:eastAsia="Times New Roman" w:hAnsi="Times New Roman" w:cs="Times New Roman"/>
                <w:lang w:eastAsia="lv-LV"/>
              </w:rPr>
              <w:t>SIA "</w:t>
            </w:r>
            <w:r>
              <w:rPr>
                <w:rFonts w:ascii="Times New Roman" w:hAnsi="Times New Roman" w:cs="Times New Roman"/>
                <w:bCs/>
              </w:rPr>
              <w:t>BŪVES BIROJS</w:t>
            </w:r>
            <w:r w:rsidRPr="00C55CC1">
              <w:rPr>
                <w:rFonts w:ascii="Times New Roman" w:eastAsia="Times New Roman" w:hAnsi="Times New Roman" w:cs="Times New Roman"/>
                <w:lang w:eastAsia="lv-LV"/>
              </w:rPr>
              <w:t>" piedāvājums, kurš atbilst visām nolikuma prasībām</w:t>
            </w:r>
            <w:r>
              <w:rPr>
                <w:rFonts w:ascii="Times New Roman" w:eastAsia="Times New Roman" w:hAnsi="Times New Roman" w:cs="Times New Roman"/>
                <w:lang w:eastAsia="lv-LV"/>
              </w:rPr>
              <w:t xml:space="preserve"> un  ir saimnieciski visizdevīgākais piedāvājums ar zemāko līgumcenu.</w:t>
            </w:r>
          </w:p>
        </w:tc>
      </w:tr>
      <w:tr w:rsidR="002E5200" w:rsidRPr="0002231C" w14:paraId="12350B67" w14:textId="77777777" w:rsidTr="0002231C">
        <w:tc>
          <w:tcPr>
            <w:tcW w:w="723" w:type="dxa"/>
          </w:tcPr>
          <w:p w14:paraId="0CF65416" w14:textId="4471687E" w:rsidR="002E5200" w:rsidRPr="0002231C" w:rsidRDefault="002E5200" w:rsidP="002E5200">
            <w:pPr>
              <w:rPr>
                <w:rFonts w:ascii="Times New Roman" w:hAnsi="Times New Roman" w:cs="Times New Roman"/>
              </w:rPr>
            </w:pPr>
            <w:r w:rsidRPr="0002231C">
              <w:rPr>
                <w:rFonts w:ascii="Times New Roman" w:hAnsi="Times New Roman" w:cs="Times New Roman"/>
              </w:rPr>
              <w:lastRenderedPageBreak/>
              <w:t>9.</w:t>
            </w:r>
          </w:p>
        </w:tc>
        <w:tc>
          <w:tcPr>
            <w:tcW w:w="6081" w:type="dxa"/>
          </w:tcPr>
          <w:p w14:paraId="610499DF" w14:textId="4DC292E6" w:rsidR="002E5200" w:rsidRPr="0002231C" w:rsidRDefault="002E5200" w:rsidP="002E5200">
            <w:pPr>
              <w:spacing w:before="100" w:beforeAutospacing="1" w:after="100" w:afterAutospacing="1"/>
              <w:jc w:val="both"/>
              <w:rPr>
                <w:rFonts w:ascii="Times New Roman" w:eastAsia="Times New Roman" w:hAnsi="Times New Roman" w:cs="Times New Roman"/>
                <w:lang w:eastAsia="lv-LV"/>
              </w:rPr>
            </w:pPr>
            <w:r w:rsidRPr="0002231C">
              <w:rPr>
                <w:rFonts w:ascii="Times New Roman" w:eastAsia="Times New Roman" w:hAnsi="Times New Roman" w:cs="Times New Roman"/>
                <w:lang w:eastAsia="lv-LV"/>
              </w:rPr>
              <w:t>Informācija, ja tā ir zināma, par to iepirkuma līguma vai vispārīgās vienošanās daļu, kuru izraudzītais piegādātājs plānojis nodot apakšuzņēmējiem, kā arī apakšuzņēmēju nosaukumi</w:t>
            </w:r>
          </w:p>
        </w:tc>
        <w:tc>
          <w:tcPr>
            <w:tcW w:w="8505" w:type="dxa"/>
          </w:tcPr>
          <w:p w14:paraId="088FDD9A" w14:textId="084238D2" w:rsidR="00E25653" w:rsidRPr="0002231C" w:rsidRDefault="00BF4035" w:rsidP="00E73719">
            <w:pPr>
              <w:jc w:val="both"/>
              <w:rPr>
                <w:rFonts w:ascii="Times New Roman" w:hAnsi="Times New Roman" w:cs="Times New Roman"/>
              </w:rPr>
            </w:pPr>
            <w:r>
              <w:rPr>
                <w:rFonts w:ascii="Times New Roman" w:hAnsi="Times New Roman" w:cs="Times New Roman"/>
              </w:rPr>
              <w:t xml:space="preserve">Nav </w:t>
            </w:r>
          </w:p>
        </w:tc>
      </w:tr>
      <w:tr w:rsidR="00557019" w:rsidRPr="0002231C" w14:paraId="7EA9CD25" w14:textId="77777777" w:rsidTr="0002231C">
        <w:tc>
          <w:tcPr>
            <w:tcW w:w="723" w:type="dxa"/>
          </w:tcPr>
          <w:p w14:paraId="18033993" w14:textId="49035F08" w:rsidR="00557019" w:rsidRPr="0002231C" w:rsidRDefault="00557019" w:rsidP="00557019">
            <w:pPr>
              <w:rPr>
                <w:rFonts w:ascii="Times New Roman" w:hAnsi="Times New Roman" w:cs="Times New Roman"/>
              </w:rPr>
            </w:pPr>
            <w:r w:rsidRPr="0002231C">
              <w:rPr>
                <w:rFonts w:ascii="Times New Roman" w:hAnsi="Times New Roman" w:cs="Times New Roman"/>
              </w:rPr>
              <w:t>10.</w:t>
            </w:r>
          </w:p>
        </w:tc>
        <w:tc>
          <w:tcPr>
            <w:tcW w:w="6081" w:type="dxa"/>
          </w:tcPr>
          <w:p w14:paraId="4EC476FF" w14:textId="21618C27" w:rsidR="00557019" w:rsidRPr="0002231C" w:rsidRDefault="00557019" w:rsidP="00557019">
            <w:pPr>
              <w:spacing w:before="100" w:beforeAutospacing="1" w:after="100" w:afterAutospacing="1"/>
              <w:jc w:val="both"/>
              <w:rPr>
                <w:rFonts w:ascii="Times New Roman" w:eastAsia="Times New Roman" w:hAnsi="Times New Roman" w:cs="Times New Roman"/>
                <w:lang w:eastAsia="lv-LV"/>
              </w:rPr>
            </w:pPr>
            <w:r w:rsidRPr="0002231C">
              <w:rPr>
                <w:rFonts w:ascii="Times New Roman" w:eastAsia="Times New Roman" w:hAnsi="Times New Roman" w:cs="Times New Roman"/>
                <w:lang w:eastAsia="lv-LV"/>
              </w:rPr>
              <w:t>Pamatojums lēmumam par katru noraidīto kandidātu un pretendentu, kā arī par katru iepirkuma procedūras dokumentiem neatbilstošu pieteikumu un piedāvājumu</w:t>
            </w:r>
          </w:p>
        </w:tc>
        <w:tc>
          <w:tcPr>
            <w:tcW w:w="8505" w:type="dxa"/>
          </w:tcPr>
          <w:p w14:paraId="128FBF5C" w14:textId="77777777" w:rsidR="00BD346B" w:rsidRPr="0002231C" w:rsidRDefault="00BD346B" w:rsidP="00BD346B">
            <w:pPr>
              <w:jc w:val="both"/>
              <w:rPr>
                <w:rFonts w:ascii="Times New Roman" w:hAnsi="Times New Roman" w:cs="Times New Roman"/>
              </w:rPr>
            </w:pPr>
            <w:r w:rsidRPr="0002231C">
              <w:rPr>
                <w:rFonts w:ascii="Times New Roman" w:hAnsi="Times New Roman" w:cs="Times New Roman"/>
              </w:rPr>
              <w:t>Nav attiecināms.</w:t>
            </w:r>
          </w:p>
          <w:p w14:paraId="6215F01F" w14:textId="150A541A" w:rsidR="00557019" w:rsidRPr="00BF4035" w:rsidRDefault="00557019" w:rsidP="004A77C6">
            <w:pPr>
              <w:jc w:val="both"/>
              <w:rPr>
                <w:rFonts w:ascii="Times New Roman" w:hAnsi="Times New Roman" w:cs="Times New Roman"/>
              </w:rPr>
            </w:pPr>
          </w:p>
        </w:tc>
      </w:tr>
      <w:tr w:rsidR="00557019" w:rsidRPr="0002231C" w14:paraId="361FF624" w14:textId="77777777" w:rsidTr="0002231C">
        <w:tc>
          <w:tcPr>
            <w:tcW w:w="723" w:type="dxa"/>
          </w:tcPr>
          <w:p w14:paraId="784E6226" w14:textId="5FDB9216" w:rsidR="00557019" w:rsidRPr="0002231C" w:rsidRDefault="00557019" w:rsidP="00557019">
            <w:pPr>
              <w:rPr>
                <w:rFonts w:ascii="Times New Roman" w:hAnsi="Times New Roman" w:cs="Times New Roman"/>
              </w:rPr>
            </w:pPr>
            <w:r w:rsidRPr="0002231C">
              <w:rPr>
                <w:rFonts w:ascii="Times New Roman" w:hAnsi="Times New Roman" w:cs="Times New Roman"/>
              </w:rPr>
              <w:t>11.</w:t>
            </w:r>
          </w:p>
        </w:tc>
        <w:tc>
          <w:tcPr>
            <w:tcW w:w="6081" w:type="dxa"/>
          </w:tcPr>
          <w:p w14:paraId="72184ACE" w14:textId="0580389A" w:rsidR="00557019" w:rsidRPr="0002231C" w:rsidRDefault="00557019" w:rsidP="00557019">
            <w:pPr>
              <w:spacing w:before="100" w:beforeAutospacing="1" w:after="100" w:afterAutospacing="1"/>
              <w:jc w:val="both"/>
              <w:rPr>
                <w:rFonts w:ascii="Times New Roman" w:eastAsia="Times New Roman" w:hAnsi="Times New Roman" w:cs="Times New Roman"/>
                <w:lang w:eastAsia="lv-LV"/>
              </w:rPr>
            </w:pPr>
            <w:r w:rsidRPr="0002231C">
              <w:rPr>
                <w:rFonts w:ascii="Times New Roman" w:eastAsia="Times New Roman" w:hAnsi="Times New Roman" w:cs="Times New Roman"/>
                <w:lang w:eastAsia="lv-LV"/>
              </w:rPr>
              <w:t>Lēmuma pamatojums, ja iepirkuma komisija pieņēmusi lēmumu pārtraukt vai izbeigt iepirkuma procedūru</w:t>
            </w:r>
          </w:p>
        </w:tc>
        <w:tc>
          <w:tcPr>
            <w:tcW w:w="8505" w:type="dxa"/>
          </w:tcPr>
          <w:p w14:paraId="7990E6F2" w14:textId="77777777" w:rsidR="00557019" w:rsidRPr="0002231C" w:rsidRDefault="00557019" w:rsidP="00557019">
            <w:pPr>
              <w:jc w:val="both"/>
              <w:rPr>
                <w:rFonts w:ascii="Times New Roman" w:hAnsi="Times New Roman" w:cs="Times New Roman"/>
              </w:rPr>
            </w:pPr>
            <w:r w:rsidRPr="0002231C">
              <w:rPr>
                <w:rFonts w:ascii="Times New Roman" w:hAnsi="Times New Roman" w:cs="Times New Roman"/>
              </w:rPr>
              <w:t>Nav attiecināms.</w:t>
            </w:r>
          </w:p>
          <w:p w14:paraId="28FABC8B" w14:textId="25599AB5" w:rsidR="00557019" w:rsidRPr="0002231C" w:rsidRDefault="00557019" w:rsidP="00557019">
            <w:pPr>
              <w:jc w:val="both"/>
              <w:rPr>
                <w:rFonts w:ascii="Times New Roman" w:hAnsi="Times New Roman" w:cs="Times New Roman"/>
              </w:rPr>
            </w:pPr>
          </w:p>
        </w:tc>
      </w:tr>
      <w:tr w:rsidR="00557019" w:rsidRPr="0002231C" w14:paraId="40B94340" w14:textId="77777777" w:rsidTr="0002231C">
        <w:trPr>
          <w:trHeight w:val="978"/>
        </w:trPr>
        <w:tc>
          <w:tcPr>
            <w:tcW w:w="723" w:type="dxa"/>
          </w:tcPr>
          <w:p w14:paraId="03328E29" w14:textId="645ADE3F" w:rsidR="00557019" w:rsidRPr="0002231C" w:rsidRDefault="00557019" w:rsidP="00557019">
            <w:pPr>
              <w:rPr>
                <w:rFonts w:ascii="Times New Roman" w:hAnsi="Times New Roman" w:cs="Times New Roman"/>
              </w:rPr>
            </w:pPr>
            <w:r w:rsidRPr="0002231C">
              <w:rPr>
                <w:rFonts w:ascii="Times New Roman" w:hAnsi="Times New Roman" w:cs="Times New Roman"/>
              </w:rPr>
              <w:t>12.</w:t>
            </w:r>
          </w:p>
        </w:tc>
        <w:tc>
          <w:tcPr>
            <w:tcW w:w="6081" w:type="dxa"/>
          </w:tcPr>
          <w:p w14:paraId="0D0D09FB" w14:textId="77777777" w:rsidR="00557019" w:rsidRPr="0002231C" w:rsidRDefault="00557019" w:rsidP="00557019">
            <w:pPr>
              <w:jc w:val="both"/>
              <w:rPr>
                <w:rFonts w:ascii="Times New Roman" w:eastAsia="Times New Roman" w:hAnsi="Times New Roman" w:cs="Times New Roman"/>
                <w:lang w:eastAsia="lv-LV"/>
              </w:rPr>
            </w:pPr>
            <w:r w:rsidRPr="0002231C">
              <w:rPr>
                <w:rFonts w:ascii="Times New Roman" w:eastAsia="Times New Roman" w:hAnsi="Times New Roman" w:cs="Times New Roman"/>
                <w:lang w:eastAsia="lv-LV"/>
              </w:rPr>
              <w:t>Piedāvājuma noraidīšanas pamatojums, ja iepirkuma komisija atzinusi piedāvājumu par nepamatoti lētu</w:t>
            </w:r>
          </w:p>
          <w:p w14:paraId="45846E85" w14:textId="484495A9" w:rsidR="00557019" w:rsidRPr="0002231C" w:rsidRDefault="00557019" w:rsidP="00557019">
            <w:pPr>
              <w:jc w:val="both"/>
              <w:rPr>
                <w:rFonts w:ascii="Times New Roman" w:hAnsi="Times New Roman" w:cs="Times New Roman"/>
              </w:rPr>
            </w:pPr>
            <w:r w:rsidRPr="0002231C">
              <w:rPr>
                <w:rFonts w:ascii="Times New Roman" w:eastAsia="Times New Roman" w:hAnsi="Times New Roman" w:cs="Times New Roman"/>
                <w:lang w:eastAsia="lv-LV"/>
              </w:rPr>
              <w:t>Pamatojuma pieprasījums būtiski zemākas cenas piedāvājuma pieprasījumam:</w:t>
            </w:r>
          </w:p>
        </w:tc>
        <w:tc>
          <w:tcPr>
            <w:tcW w:w="8505" w:type="dxa"/>
          </w:tcPr>
          <w:p w14:paraId="0A2E4612" w14:textId="77777777" w:rsidR="00557019" w:rsidRPr="0002231C" w:rsidRDefault="00557019" w:rsidP="00557019">
            <w:pPr>
              <w:jc w:val="both"/>
              <w:rPr>
                <w:rFonts w:ascii="Times New Roman" w:hAnsi="Times New Roman" w:cs="Times New Roman"/>
              </w:rPr>
            </w:pPr>
            <w:r w:rsidRPr="0002231C">
              <w:rPr>
                <w:rFonts w:ascii="Times New Roman" w:hAnsi="Times New Roman" w:cs="Times New Roman"/>
              </w:rPr>
              <w:t>Nav attiecināms.</w:t>
            </w:r>
          </w:p>
          <w:p w14:paraId="2C42D391" w14:textId="77777777" w:rsidR="00557019" w:rsidRPr="0002231C" w:rsidRDefault="00557019" w:rsidP="00557019">
            <w:pPr>
              <w:jc w:val="both"/>
              <w:rPr>
                <w:rFonts w:ascii="Times New Roman" w:hAnsi="Times New Roman" w:cs="Times New Roman"/>
              </w:rPr>
            </w:pPr>
          </w:p>
          <w:p w14:paraId="0490C3EE" w14:textId="1EAA0B56" w:rsidR="00557019" w:rsidRPr="0002231C" w:rsidRDefault="00557019" w:rsidP="00557019">
            <w:pPr>
              <w:jc w:val="both"/>
              <w:rPr>
                <w:rFonts w:ascii="Times New Roman" w:hAnsi="Times New Roman" w:cs="Times New Roman"/>
              </w:rPr>
            </w:pPr>
          </w:p>
        </w:tc>
      </w:tr>
      <w:tr w:rsidR="00557019" w:rsidRPr="0002231C" w14:paraId="41F66EE2" w14:textId="77777777" w:rsidTr="0002231C">
        <w:tc>
          <w:tcPr>
            <w:tcW w:w="723" w:type="dxa"/>
          </w:tcPr>
          <w:p w14:paraId="3491FF22" w14:textId="44A09E76" w:rsidR="00557019" w:rsidRPr="0002231C" w:rsidRDefault="00557019" w:rsidP="00557019">
            <w:pPr>
              <w:rPr>
                <w:rFonts w:ascii="Times New Roman" w:hAnsi="Times New Roman" w:cs="Times New Roman"/>
              </w:rPr>
            </w:pPr>
            <w:r w:rsidRPr="0002231C">
              <w:rPr>
                <w:rFonts w:ascii="Times New Roman" w:hAnsi="Times New Roman" w:cs="Times New Roman"/>
              </w:rPr>
              <w:t>13.</w:t>
            </w:r>
          </w:p>
        </w:tc>
        <w:tc>
          <w:tcPr>
            <w:tcW w:w="6081" w:type="dxa"/>
          </w:tcPr>
          <w:p w14:paraId="5FF57CD6" w14:textId="60EBF5BF" w:rsidR="00557019" w:rsidRPr="0002231C" w:rsidRDefault="00557019" w:rsidP="00557019">
            <w:pPr>
              <w:jc w:val="both"/>
              <w:rPr>
                <w:rFonts w:ascii="Times New Roman" w:hAnsi="Times New Roman" w:cs="Times New Roman"/>
              </w:rPr>
            </w:pPr>
            <w:r w:rsidRPr="0002231C">
              <w:rPr>
                <w:rFonts w:ascii="Times New Roman" w:eastAsia="Times New Roman" w:hAnsi="Times New Roman" w:cs="Times New Roman"/>
                <w:lang w:eastAsia="lv-LV"/>
              </w:rPr>
              <w:t>Iemesli, kuru dēļ netiek paredzēta elektroniska pieteikumu un piedāvājumu iesniegšana, ja sabiedrisko pakalpojumu sniedzējam ir pienākums pieteikumu un piedāvājumu saņemšanai izmantot elektroniskās informācijas sistēmas</w:t>
            </w:r>
          </w:p>
        </w:tc>
        <w:tc>
          <w:tcPr>
            <w:tcW w:w="8505" w:type="dxa"/>
          </w:tcPr>
          <w:p w14:paraId="67C31480" w14:textId="573F9B45" w:rsidR="00557019" w:rsidRPr="0002231C" w:rsidRDefault="00557019" w:rsidP="00557019">
            <w:pPr>
              <w:jc w:val="both"/>
              <w:rPr>
                <w:rFonts w:ascii="Times New Roman" w:hAnsi="Times New Roman" w:cs="Times New Roman"/>
              </w:rPr>
            </w:pPr>
            <w:r w:rsidRPr="0002231C">
              <w:rPr>
                <w:rFonts w:ascii="Times New Roman" w:hAnsi="Times New Roman" w:cs="Times New Roman"/>
              </w:rPr>
              <w:t>Piedāvājumu iesniegšana notiek EIS konkursu apakšsistēmā.</w:t>
            </w:r>
          </w:p>
        </w:tc>
      </w:tr>
      <w:tr w:rsidR="00557019" w:rsidRPr="0002231C" w14:paraId="612377D5" w14:textId="77777777" w:rsidTr="0002231C">
        <w:tc>
          <w:tcPr>
            <w:tcW w:w="723" w:type="dxa"/>
          </w:tcPr>
          <w:p w14:paraId="26089BA9" w14:textId="3E347BB6" w:rsidR="00557019" w:rsidRPr="0002231C" w:rsidRDefault="00557019" w:rsidP="00557019">
            <w:pPr>
              <w:rPr>
                <w:rFonts w:ascii="Times New Roman" w:hAnsi="Times New Roman" w:cs="Times New Roman"/>
              </w:rPr>
            </w:pPr>
            <w:r w:rsidRPr="0002231C">
              <w:rPr>
                <w:rFonts w:ascii="Times New Roman" w:hAnsi="Times New Roman" w:cs="Times New Roman"/>
              </w:rPr>
              <w:t>14.</w:t>
            </w:r>
          </w:p>
        </w:tc>
        <w:tc>
          <w:tcPr>
            <w:tcW w:w="6081" w:type="dxa"/>
          </w:tcPr>
          <w:p w14:paraId="334867C7" w14:textId="7E7AC031" w:rsidR="00557019" w:rsidRPr="0002231C" w:rsidRDefault="00557019" w:rsidP="00557019">
            <w:pPr>
              <w:jc w:val="both"/>
              <w:rPr>
                <w:rFonts w:ascii="Times New Roman" w:hAnsi="Times New Roman" w:cs="Times New Roman"/>
              </w:rPr>
            </w:pPr>
            <w:r w:rsidRPr="0002231C">
              <w:rPr>
                <w:rFonts w:ascii="Times New Roman" w:eastAsia="Times New Roman" w:hAnsi="Times New Roman" w:cs="Times New Roman"/>
                <w:lang w:eastAsia="lv-LV"/>
              </w:rPr>
              <w:t>Konstatētie interešu konflikti un pasākumi, kas veikti to novēršanai</w:t>
            </w:r>
          </w:p>
        </w:tc>
        <w:tc>
          <w:tcPr>
            <w:tcW w:w="8505" w:type="dxa"/>
          </w:tcPr>
          <w:p w14:paraId="7BC21EC5" w14:textId="462C1827" w:rsidR="00557019" w:rsidRPr="0002231C" w:rsidRDefault="00557019" w:rsidP="00557019">
            <w:pPr>
              <w:jc w:val="both"/>
              <w:rPr>
                <w:rFonts w:ascii="Times New Roman" w:hAnsi="Times New Roman" w:cs="Times New Roman"/>
              </w:rPr>
            </w:pPr>
            <w:r w:rsidRPr="0002231C">
              <w:rPr>
                <w:rFonts w:ascii="Times New Roman" w:hAnsi="Times New Roman" w:cs="Times New Roman"/>
              </w:rPr>
              <w:t>Nav konstatēti.</w:t>
            </w:r>
          </w:p>
        </w:tc>
      </w:tr>
    </w:tbl>
    <w:p w14:paraId="689B86CE" w14:textId="1D25F197" w:rsidR="0002231C" w:rsidRDefault="0002231C" w:rsidP="00F425B1">
      <w:pPr>
        <w:spacing w:after="0"/>
        <w:jc w:val="both"/>
        <w:rPr>
          <w:rFonts w:ascii="Times New Roman" w:hAnsi="Times New Roman" w:cs="Times New Roman"/>
          <w:sz w:val="24"/>
          <w:szCs w:val="24"/>
        </w:rPr>
      </w:pPr>
    </w:p>
    <w:p w14:paraId="333AAEF1" w14:textId="77777777" w:rsidR="006A2F93" w:rsidRDefault="006A2F93" w:rsidP="00F425B1">
      <w:pPr>
        <w:spacing w:after="0"/>
        <w:jc w:val="both"/>
        <w:rPr>
          <w:rFonts w:ascii="Times New Roman" w:hAnsi="Times New Roman" w:cs="Times New Roman"/>
          <w:sz w:val="24"/>
          <w:szCs w:val="24"/>
        </w:rPr>
      </w:pPr>
    </w:p>
    <w:p w14:paraId="0B8FF6A4" w14:textId="156B427D" w:rsidR="0002231C" w:rsidRDefault="00F425B1" w:rsidP="00F425B1">
      <w:pPr>
        <w:spacing w:after="0"/>
        <w:jc w:val="both"/>
        <w:rPr>
          <w:rFonts w:ascii="Times New Roman" w:hAnsi="Times New Roman" w:cs="Times New Roman"/>
          <w:sz w:val="24"/>
          <w:szCs w:val="24"/>
        </w:rPr>
      </w:pPr>
      <w:r w:rsidRPr="009825D2">
        <w:rPr>
          <w:rFonts w:ascii="Times New Roman" w:hAnsi="Times New Roman" w:cs="Times New Roman"/>
          <w:sz w:val="24"/>
          <w:szCs w:val="24"/>
        </w:rPr>
        <w:t>Iepirkuma komisijas priekšsēdētāja</w:t>
      </w:r>
      <w:r w:rsidR="00694DF3">
        <w:rPr>
          <w:rFonts w:ascii="Times New Roman" w:hAnsi="Times New Roman" w:cs="Times New Roman"/>
          <w:sz w:val="24"/>
          <w:szCs w:val="24"/>
        </w:rPr>
        <w:tab/>
      </w:r>
      <w:r w:rsidR="0002231C">
        <w:rPr>
          <w:rFonts w:ascii="Times New Roman" w:hAnsi="Times New Roman" w:cs="Times New Roman"/>
          <w:sz w:val="24"/>
          <w:szCs w:val="24"/>
        </w:rPr>
        <w:tab/>
      </w:r>
      <w:r w:rsidR="0002231C">
        <w:rPr>
          <w:rFonts w:ascii="Times New Roman" w:hAnsi="Times New Roman" w:cs="Times New Roman"/>
          <w:sz w:val="24"/>
          <w:szCs w:val="24"/>
        </w:rPr>
        <w:tab/>
      </w:r>
      <w:r w:rsidR="0002231C">
        <w:rPr>
          <w:rFonts w:ascii="Times New Roman" w:hAnsi="Times New Roman" w:cs="Times New Roman"/>
          <w:sz w:val="24"/>
          <w:szCs w:val="24"/>
        </w:rPr>
        <w:tab/>
      </w:r>
      <w:r w:rsidR="00694DF3">
        <w:rPr>
          <w:rFonts w:ascii="Times New Roman" w:hAnsi="Times New Roman" w:cs="Times New Roman"/>
          <w:sz w:val="24"/>
          <w:szCs w:val="24"/>
        </w:rPr>
        <w:t>A.Udalova</w:t>
      </w:r>
    </w:p>
    <w:sectPr w:rsidR="0002231C" w:rsidSect="00E80E7F">
      <w:footerReference w:type="default" r:id="rId7"/>
      <w:pgSz w:w="16838" w:h="11906" w:orient="landscape"/>
      <w:pgMar w:top="1276" w:right="1440" w:bottom="156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B0C81D" w14:textId="77777777" w:rsidR="00E957A7" w:rsidRDefault="00E957A7" w:rsidP="00E957A7">
      <w:pPr>
        <w:spacing w:after="0" w:line="240" w:lineRule="auto"/>
      </w:pPr>
      <w:r>
        <w:separator/>
      </w:r>
    </w:p>
  </w:endnote>
  <w:endnote w:type="continuationSeparator" w:id="0">
    <w:p w14:paraId="5C248B94" w14:textId="77777777" w:rsidR="00E957A7" w:rsidRDefault="00E957A7" w:rsidP="00E95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 New Roman Bold">
    <w:panose1 w:val="02020803070505020304"/>
    <w:charset w:val="00"/>
    <w:family w:val="roman"/>
    <w:pitch w:val="variable"/>
    <w:sig w:usb0="00003A87" w:usb1="00000000" w:usb2="00000000" w:usb3="00000000" w:csb0="000000FF" w:csb1="00000000"/>
  </w:font>
  <w:font w:name="Arial">
    <w:panose1 w:val="020B0604020202020204"/>
    <w:charset w:val="BA"/>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6018453"/>
      <w:docPartObj>
        <w:docPartGallery w:val="Page Numbers (Bottom of Page)"/>
        <w:docPartUnique/>
      </w:docPartObj>
    </w:sdtPr>
    <w:sdtEndPr>
      <w:rPr>
        <w:noProof/>
      </w:rPr>
    </w:sdtEndPr>
    <w:sdtContent>
      <w:p w14:paraId="0CD6EF8C" w14:textId="72A093FD" w:rsidR="009F4EBC" w:rsidRDefault="009F4EB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A2267A" w14:textId="77777777" w:rsidR="00E957A7" w:rsidRDefault="00E957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5321A5" w14:textId="77777777" w:rsidR="00E957A7" w:rsidRDefault="00E957A7" w:rsidP="00E957A7">
      <w:pPr>
        <w:spacing w:after="0" w:line="240" w:lineRule="auto"/>
      </w:pPr>
      <w:r>
        <w:separator/>
      </w:r>
    </w:p>
  </w:footnote>
  <w:footnote w:type="continuationSeparator" w:id="0">
    <w:p w14:paraId="302B034E" w14:textId="77777777" w:rsidR="00E957A7" w:rsidRDefault="00E957A7" w:rsidP="00E957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D5880"/>
    <w:multiLevelType w:val="multilevel"/>
    <w:tmpl w:val="5D0C104A"/>
    <w:lvl w:ilvl="0">
      <w:start w:val="2"/>
      <w:numFmt w:val="decimal"/>
      <w:lvlText w:val="%1."/>
      <w:lvlJc w:val="left"/>
      <w:pPr>
        <w:ind w:left="360" w:hanging="360"/>
      </w:pPr>
      <w:rPr>
        <w:rFonts w:eastAsia="Times New Roman" w:hint="default"/>
        <w:color w:val="auto"/>
      </w:rPr>
    </w:lvl>
    <w:lvl w:ilvl="1">
      <w:start w:val="1"/>
      <w:numFmt w:val="decimal"/>
      <w:lvlText w:val="%1.%2."/>
      <w:lvlJc w:val="left"/>
      <w:pPr>
        <w:ind w:left="1211" w:hanging="360"/>
      </w:pPr>
      <w:rPr>
        <w:rFonts w:ascii="Times New Roman" w:eastAsia="Times New Roman" w:hAnsi="Times New Roman" w:cs="Times New Roman" w:hint="default"/>
        <w:b/>
        <w:i w:val="0"/>
        <w:color w:val="auto"/>
        <w:sz w:val="24"/>
        <w:szCs w:val="24"/>
      </w:rPr>
    </w:lvl>
    <w:lvl w:ilvl="2">
      <w:start w:val="1"/>
      <w:numFmt w:val="decimal"/>
      <w:lvlText w:val="%1.%2.%3."/>
      <w:lvlJc w:val="left"/>
      <w:pPr>
        <w:ind w:left="1440" w:hanging="720"/>
      </w:pPr>
      <w:rPr>
        <w:rFonts w:eastAsia="Times New Roman" w:hint="default"/>
        <w:color w:val="auto"/>
      </w:rPr>
    </w:lvl>
    <w:lvl w:ilvl="3">
      <w:start w:val="1"/>
      <w:numFmt w:val="decimal"/>
      <w:lvlText w:val="%1.%2.%3.%4."/>
      <w:lvlJc w:val="left"/>
      <w:pPr>
        <w:ind w:left="1800" w:hanging="720"/>
      </w:pPr>
      <w:rPr>
        <w:rFonts w:eastAsia="Times New Roman" w:hint="default"/>
        <w:color w:val="auto"/>
      </w:rPr>
    </w:lvl>
    <w:lvl w:ilvl="4">
      <w:start w:val="1"/>
      <w:numFmt w:val="decimal"/>
      <w:lvlText w:val="%1.%2.%3.%4.%5."/>
      <w:lvlJc w:val="left"/>
      <w:pPr>
        <w:ind w:left="2520" w:hanging="1080"/>
      </w:pPr>
      <w:rPr>
        <w:rFonts w:eastAsia="Times New Roman" w:hint="default"/>
        <w:color w:val="auto"/>
      </w:rPr>
    </w:lvl>
    <w:lvl w:ilvl="5">
      <w:start w:val="1"/>
      <w:numFmt w:val="decimal"/>
      <w:lvlText w:val="%1.%2.%3.%4.%5.%6."/>
      <w:lvlJc w:val="left"/>
      <w:pPr>
        <w:ind w:left="2880" w:hanging="1080"/>
      </w:pPr>
      <w:rPr>
        <w:rFonts w:eastAsia="Times New Roman" w:hint="default"/>
        <w:color w:val="auto"/>
      </w:rPr>
    </w:lvl>
    <w:lvl w:ilvl="6">
      <w:start w:val="1"/>
      <w:numFmt w:val="decimal"/>
      <w:lvlText w:val="%1.%2.%3.%4.%5.%6.%7."/>
      <w:lvlJc w:val="left"/>
      <w:pPr>
        <w:ind w:left="3600" w:hanging="1440"/>
      </w:pPr>
      <w:rPr>
        <w:rFonts w:eastAsia="Times New Roman" w:hint="default"/>
        <w:color w:val="auto"/>
      </w:rPr>
    </w:lvl>
    <w:lvl w:ilvl="7">
      <w:start w:val="1"/>
      <w:numFmt w:val="decimal"/>
      <w:lvlText w:val="%1.%2.%3.%4.%5.%6.%7.%8."/>
      <w:lvlJc w:val="left"/>
      <w:pPr>
        <w:ind w:left="3960" w:hanging="1440"/>
      </w:pPr>
      <w:rPr>
        <w:rFonts w:eastAsia="Times New Roman" w:hint="default"/>
        <w:color w:val="auto"/>
      </w:rPr>
    </w:lvl>
    <w:lvl w:ilvl="8">
      <w:start w:val="1"/>
      <w:numFmt w:val="decimal"/>
      <w:lvlText w:val="%1.%2.%3.%4.%5.%6.%7.%8.%9."/>
      <w:lvlJc w:val="left"/>
      <w:pPr>
        <w:ind w:left="4680" w:hanging="1800"/>
      </w:pPr>
      <w:rPr>
        <w:rFonts w:eastAsia="Times New Roman" w:hint="default"/>
        <w:color w:val="auto"/>
      </w:rPr>
    </w:lvl>
  </w:abstractNum>
  <w:abstractNum w:abstractNumId="1" w15:restartNumberingAfterBreak="0">
    <w:nsid w:val="221252D9"/>
    <w:multiLevelType w:val="multilevel"/>
    <w:tmpl w:val="8C227E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A39569C"/>
    <w:multiLevelType w:val="hybridMultilevel"/>
    <w:tmpl w:val="B8CA8E50"/>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405A1012"/>
    <w:multiLevelType w:val="multilevel"/>
    <w:tmpl w:val="371A5B9C"/>
    <w:lvl w:ilvl="0">
      <w:start w:val="1"/>
      <w:numFmt w:val="decimal"/>
      <w:lvlText w:val="%1."/>
      <w:lvlJc w:val="left"/>
      <w:pPr>
        <w:ind w:left="786" w:hanging="360"/>
      </w:pPr>
      <w:rPr>
        <w:rFonts w:ascii="Times New Roman" w:eastAsia="Times New Roman" w:hAnsi="Times New Roman" w:cs="Times New Roman"/>
        <w:b/>
        <w:i w:val="0"/>
        <w:iCs w:val="0"/>
      </w:rPr>
    </w:lvl>
    <w:lvl w:ilvl="1">
      <w:start w:val="1"/>
      <w:numFmt w:val="decimal"/>
      <w:isLgl/>
      <w:lvlText w:val="%1.%2."/>
      <w:lvlJc w:val="left"/>
      <w:pPr>
        <w:ind w:left="107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426551FE"/>
    <w:multiLevelType w:val="multilevel"/>
    <w:tmpl w:val="A52E8818"/>
    <w:lvl w:ilvl="0">
      <w:start w:val="1"/>
      <w:numFmt w:val="decimal"/>
      <w:pStyle w:val="Heading1"/>
      <w:lvlText w:val="%1"/>
      <w:lvlJc w:val="left"/>
      <w:pPr>
        <w:tabs>
          <w:tab w:val="num" w:pos="4118"/>
        </w:tabs>
        <w:ind w:left="4118" w:hanging="432"/>
      </w:pPr>
      <w:rPr>
        <w:rFonts w:hint="default"/>
      </w:rPr>
    </w:lvl>
    <w:lvl w:ilvl="1">
      <w:start w:val="1"/>
      <w:numFmt w:val="decimal"/>
      <w:pStyle w:val="Heading2"/>
      <w:lvlText w:val="%1.%2"/>
      <w:lvlJc w:val="left"/>
      <w:pPr>
        <w:tabs>
          <w:tab w:val="num" w:pos="718"/>
        </w:tabs>
        <w:ind w:left="718" w:hanging="576"/>
      </w:pPr>
      <w:rPr>
        <w:rFonts w:ascii="Times New Roman" w:hAnsi="Times New Roman" w:cs="Times New Roman" w:hint="default"/>
        <w:b/>
        <w:bCs w:val="0"/>
        <w:i w:val="0"/>
        <w:iCs w:val="0"/>
        <w:smallCaps w:val="0"/>
        <w:strike w:val="0"/>
        <w:dstrike w:val="0"/>
        <w:outline w:val="0"/>
        <w:shadow w:val="0"/>
        <w:emboss w:val="0"/>
        <w:imprint w:val="0"/>
        <w:vanish w:val="0"/>
        <w:webHidden w:val="0"/>
        <w:color w:val="auto"/>
        <w:spacing w:val="0"/>
        <w:kern w:val="0"/>
        <w:position w:val="0"/>
        <w:sz w:val="24"/>
        <w:szCs w:val="24"/>
        <w:u w:val="none"/>
        <w:effect w:val="none"/>
        <w:vertAlign w:val="baseline"/>
        <w:em w:val="none"/>
        <w:specVanish w:val="0"/>
      </w:rPr>
    </w:lvl>
    <w:lvl w:ilvl="2">
      <w:start w:val="1"/>
      <w:numFmt w:val="decimal"/>
      <w:pStyle w:val="Heading3"/>
      <w:lvlText w:val="%1.%2.%3"/>
      <w:lvlJc w:val="left"/>
      <w:pPr>
        <w:tabs>
          <w:tab w:val="num" w:pos="2524"/>
        </w:tabs>
        <w:ind w:left="2695" w:hanging="851"/>
      </w:pPr>
      <w:rPr>
        <w:rFonts w:hint="default"/>
        <w:b w:val="0"/>
        <w:sz w:val="24"/>
        <w:szCs w:val="24"/>
        <w:vertAlign w:val="baseline"/>
      </w:rPr>
    </w:lvl>
    <w:lvl w:ilvl="3">
      <w:start w:val="1"/>
      <w:numFmt w:val="decimal"/>
      <w:pStyle w:val="Heading4"/>
      <w:lvlText w:val="%1.%2.%3.%4"/>
      <w:lvlJc w:val="left"/>
      <w:pPr>
        <w:tabs>
          <w:tab w:val="num" w:pos="864"/>
        </w:tabs>
        <w:ind w:left="864" w:hanging="864"/>
      </w:pPr>
      <w:rPr>
        <w:rFonts w:hint="default"/>
        <w:b w:val="0"/>
        <w:sz w:val="24"/>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5" w15:restartNumberingAfterBreak="0">
    <w:nsid w:val="44261D0C"/>
    <w:multiLevelType w:val="hybridMultilevel"/>
    <w:tmpl w:val="0DBA0F7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984164606">
    <w:abstractNumId w:val="5"/>
  </w:num>
  <w:num w:numId="2" w16cid:durableId="416632057">
    <w:abstractNumId w:val="2"/>
  </w:num>
  <w:num w:numId="3" w16cid:durableId="1792477097">
    <w:abstractNumId w:val="1"/>
  </w:num>
  <w:num w:numId="4" w16cid:durableId="1608152695">
    <w:abstractNumId w:val="4"/>
  </w:num>
  <w:num w:numId="5" w16cid:durableId="1195970480">
    <w:abstractNumId w:val="3"/>
  </w:num>
  <w:num w:numId="6" w16cid:durableId="8129161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EF5"/>
    <w:rsid w:val="00020CEB"/>
    <w:rsid w:val="0002231C"/>
    <w:rsid w:val="00034B0B"/>
    <w:rsid w:val="00047577"/>
    <w:rsid w:val="0006618D"/>
    <w:rsid w:val="00082EA3"/>
    <w:rsid w:val="00086D29"/>
    <w:rsid w:val="000921A9"/>
    <w:rsid w:val="000E5EB3"/>
    <w:rsid w:val="000F0875"/>
    <w:rsid w:val="000F299C"/>
    <w:rsid w:val="000F4EA5"/>
    <w:rsid w:val="000F7EF5"/>
    <w:rsid w:val="00104FAE"/>
    <w:rsid w:val="00112FAF"/>
    <w:rsid w:val="00113EE4"/>
    <w:rsid w:val="0012256B"/>
    <w:rsid w:val="001456A4"/>
    <w:rsid w:val="00150C81"/>
    <w:rsid w:val="00193A5F"/>
    <w:rsid w:val="001B064A"/>
    <w:rsid w:val="001B3019"/>
    <w:rsid w:val="001D263A"/>
    <w:rsid w:val="001D5F27"/>
    <w:rsid w:val="001E597E"/>
    <w:rsid w:val="00250AD3"/>
    <w:rsid w:val="0026378C"/>
    <w:rsid w:val="00280B41"/>
    <w:rsid w:val="00280D24"/>
    <w:rsid w:val="00281857"/>
    <w:rsid w:val="00292232"/>
    <w:rsid w:val="002B670F"/>
    <w:rsid w:val="002E5200"/>
    <w:rsid w:val="00305466"/>
    <w:rsid w:val="003367AE"/>
    <w:rsid w:val="00342D60"/>
    <w:rsid w:val="00365BFE"/>
    <w:rsid w:val="00371477"/>
    <w:rsid w:val="0039244E"/>
    <w:rsid w:val="003D2BC3"/>
    <w:rsid w:val="003E3555"/>
    <w:rsid w:val="004457B7"/>
    <w:rsid w:val="00452B32"/>
    <w:rsid w:val="00455E84"/>
    <w:rsid w:val="00464CDB"/>
    <w:rsid w:val="00470856"/>
    <w:rsid w:val="004748F2"/>
    <w:rsid w:val="00475C21"/>
    <w:rsid w:val="00496BE9"/>
    <w:rsid w:val="004A45F8"/>
    <w:rsid w:val="004A77C6"/>
    <w:rsid w:val="004B0EE7"/>
    <w:rsid w:val="004C7246"/>
    <w:rsid w:val="004F3921"/>
    <w:rsid w:val="005027EF"/>
    <w:rsid w:val="00525F6B"/>
    <w:rsid w:val="00541D1B"/>
    <w:rsid w:val="00542A77"/>
    <w:rsid w:val="005553F2"/>
    <w:rsid w:val="00557019"/>
    <w:rsid w:val="005570D2"/>
    <w:rsid w:val="005627F8"/>
    <w:rsid w:val="00567B53"/>
    <w:rsid w:val="005718CB"/>
    <w:rsid w:val="005724B1"/>
    <w:rsid w:val="00586BA5"/>
    <w:rsid w:val="005B5816"/>
    <w:rsid w:val="005D0384"/>
    <w:rsid w:val="005D0B69"/>
    <w:rsid w:val="005D51DC"/>
    <w:rsid w:val="005F1195"/>
    <w:rsid w:val="006042A8"/>
    <w:rsid w:val="006049BA"/>
    <w:rsid w:val="006457E9"/>
    <w:rsid w:val="00694DF3"/>
    <w:rsid w:val="0069501F"/>
    <w:rsid w:val="006A2F93"/>
    <w:rsid w:val="006E5870"/>
    <w:rsid w:val="00702467"/>
    <w:rsid w:val="0071292C"/>
    <w:rsid w:val="0072135D"/>
    <w:rsid w:val="00723F46"/>
    <w:rsid w:val="007A1946"/>
    <w:rsid w:val="007B6CAD"/>
    <w:rsid w:val="007E5AF5"/>
    <w:rsid w:val="007E73BA"/>
    <w:rsid w:val="007F05FC"/>
    <w:rsid w:val="00801692"/>
    <w:rsid w:val="0081381E"/>
    <w:rsid w:val="0085034B"/>
    <w:rsid w:val="008564F1"/>
    <w:rsid w:val="00856718"/>
    <w:rsid w:val="008572D2"/>
    <w:rsid w:val="008846A5"/>
    <w:rsid w:val="00885EFD"/>
    <w:rsid w:val="008937E3"/>
    <w:rsid w:val="008B0F08"/>
    <w:rsid w:val="008D31FA"/>
    <w:rsid w:val="008D5E9A"/>
    <w:rsid w:val="008F10EA"/>
    <w:rsid w:val="008F255F"/>
    <w:rsid w:val="008F3B20"/>
    <w:rsid w:val="008F5F94"/>
    <w:rsid w:val="009020C4"/>
    <w:rsid w:val="00906D34"/>
    <w:rsid w:val="00912CE2"/>
    <w:rsid w:val="00920BF6"/>
    <w:rsid w:val="009327C8"/>
    <w:rsid w:val="009451A0"/>
    <w:rsid w:val="00946690"/>
    <w:rsid w:val="00963418"/>
    <w:rsid w:val="00971A93"/>
    <w:rsid w:val="009923B4"/>
    <w:rsid w:val="009A242A"/>
    <w:rsid w:val="009D2558"/>
    <w:rsid w:val="009D3E76"/>
    <w:rsid w:val="009D664F"/>
    <w:rsid w:val="009E5387"/>
    <w:rsid w:val="009F210A"/>
    <w:rsid w:val="009F2818"/>
    <w:rsid w:val="009F4819"/>
    <w:rsid w:val="009F4EBC"/>
    <w:rsid w:val="009F4EE4"/>
    <w:rsid w:val="00A04990"/>
    <w:rsid w:val="00A07128"/>
    <w:rsid w:val="00A14CA5"/>
    <w:rsid w:val="00A15C25"/>
    <w:rsid w:val="00A1647D"/>
    <w:rsid w:val="00A273A6"/>
    <w:rsid w:val="00A30023"/>
    <w:rsid w:val="00A308BD"/>
    <w:rsid w:val="00A407A6"/>
    <w:rsid w:val="00A551E4"/>
    <w:rsid w:val="00A8470A"/>
    <w:rsid w:val="00AD015B"/>
    <w:rsid w:val="00AD057B"/>
    <w:rsid w:val="00AD1E3B"/>
    <w:rsid w:val="00B07794"/>
    <w:rsid w:val="00B15560"/>
    <w:rsid w:val="00B17AC7"/>
    <w:rsid w:val="00B37D28"/>
    <w:rsid w:val="00B46A24"/>
    <w:rsid w:val="00B773DF"/>
    <w:rsid w:val="00B77416"/>
    <w:rsid w:val="00B8083D"/>
    <w:rsid w:val="00BA7986"/>
    <w:rsid w:val="00BD346B"/>
    <w:rsid w:val="00BE328C"/>
    <w:rsid w:val="00BE4FC2"/>
    <w:rsid w:val="00BE75B2"/>
    <w:rsid w:val="00BF4035"/>
    <w:rsid w:val="00BF4376"/>
    <w:rsid w:val="00BF6E34"/>
    <w:rsid w:val="00C0475A"/>
    <w:rsid w:val="00C1572C"/>
    <w:rsid w:val="00C231E3"/>
    <w:rsid w:val="00C31B68"/>
    <w:rsid w:val="00C33DFD"/>
    <w:rsid w:val="00C54EC9"/>
    <w:rsid w:val="00C61435"/>
    <w:rsid w:val="00C62A8C"/>
    <w:rsid w:val="00C732A3"/>
    <w:rsid w:val="00C73F9E"/>
    <w:rsid w:val="00C86B0E"/>
    <w:rsid w:val="00CA2EF4"/>
    <w:rsid w:val="00CB0FAA"/>
    <w:rsid w:val="00CC7FFD"/>
    <w:rsid w:val="00CD5FCB"/>
    <w:rsid w:val="00CF5E54"/>
    <w:rsid w:val="00D02B49"/>
    <w:rsid w:val="00D02FA9"/>
    <w:rsid w:val="00D06326"/>
    <w:rsid w:val="00D13CF3"/>
    <w:rsid w:val="00D1448D"/>
    <w:rsid w:val="00D14DE8"/>
    <w:rsid w:val="00D15C0A"/>
    <w:rsid w:val="00D23977"/>
    <w:rsid w:val="00D26A2F"/>
    <w:rsid w:val="00D30B37"/>
    <w:rsid w:val="00D36CBF"/>
    <w:rsid w:val="00D36E65"/>
    <w:rsid w:val="00D66FCD"/>
    <w:rsid w:val="00D95883"/>
    <w:rsid w:val="00DC2E97"/>
    <w:rsid w:val="00DD44F5"/>
    <w:rsid w:val="00E16ADC"/>
    <w:rsid w:val="00E25653"/>
    <w:rsid w:val="00E466EC"/>
    <w:rsid w:val="00E55B4A"/>
    <w:rsid w:val="00E55F65"/>
    <w:rsid w:val="00E60E24"/>
    <w:rsid w:val="00E64921"/>
    <w:rsid w:val="00E72B56"/>
    <w:rsid w:val="00E73719"/>
    <w:rsid w:val="00E7653B"/>
    <w:rsid w:val="00E80E7F"/>
    <w:rsid w:val="00E828EA"/>
    <w:rsid w:val="00E876FF"/>
    <w:rsid w:val="00E957A7"/>
    <w:rsid w:val="00EB0882"/>
    <w:rsid w:val="00EB1BE7"/>
    <w:rsid w:val="00EC70C7"/>
    <w:rsid w:val="00ED24B8"/>
    <w:rsid w:val="00EE0210"/>
    <w:rsid w:val="00EE1B6E"/>
    <w:rsid w:val="00F17597"/>
    <w:rsid w:val="00F425B1"/>
    <w:rsid w:val="00F501F8"/>
    <w:rsid w:val="00F542A4"/>
    <w:rsid w:val="00F60226"/>
    <w:rsid w:val="00F81BB8"/>
    <w:rsid w:val="00FA7FC6"/>
    <w:rsid w:val="00FB7689"/>
    <w:rsid w:val="00FC170E"/>
    <w:rsid w:val="00FD0F71"/>
    <w:rsid w:val="00FF1884"/>
    <w:rsid w:val="00FF49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3DF8E"/>
  <w15:chartTrackingRefBased/>
  <w15:docId w15:val="{837C592E-529F-4E38-B29F-A990574B7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EF5"/>
    <w:rPr>
      <w:lang w:val="lv-LV"/>
    </w:rPr>
  </w:style>
  <w:style w:type="paragraph" w:styleId="Heading1">
    <w:name w:val="heading 1"/>
    <w:aliases w:val="H1,Section Heading,heading1,Antraste 1,h1,Section Heading Char,heading1 Char,Antraste 1 Char,h1 Char,Virsraksts 1"/>
    <w:basedOn w:val="Normal"/>
    <w:next w:val="Heading2"/>
    <w:link w:val="Heading1Char"/>
    <w:qFormat/>
    <w:rsid w:val="00D1448D"/>
    <w:pPr>
      <w:keepNext/>
      <w:numPr>
        <w:numId w:val="4"/>
      </w:numPr>
      <w:spacing w:after="0" w:line="240" w:lineRule="auto"/>
      <w:jc w:val="center"/>
      <w:outlineLvl w:val="0"/>
    </w:pPr>
    <w:rPr>
      <w:rFonts w:ascii="Times New Roman Bold" w:eastAsia="Times New Roman" w:hAnsi="Times New Roman Bold" w:cs="Times New Roman"/>
      <w:caps/>
      <w:sz w:val="28"/>
      <w:szCs w:val="20"/>
    </w:rPr>
  </w:style>
  <w:style w:type="paragraph" w:styleId="Heading2">
    <w:name w:val="heading 2"/>
    <w:aliases w:val="H2,H21"/>
    <w:basedOn w:val="Normal"/>
    <w:next w:val="Normal"/>
    <w:link w:val="Heading2Char"/>
    <w:qFormat/>
    <w:rsid w:val="00D1448D"/>
    <w:pPr>
      <w:keepNext/>
      <w:numPr>
        <w:ilvl w:val="1"/>
        <w:numId w:val="4"/>
      </w:numPr>
      <w:tabs>
        <w:tab w:val="left" w:pos="284"/>
      </w:tabs>
      <w:spacing w:after="100" w:line="240" w:lineRule="auto"/>
      <w:jc w:val="both"/>
      <w:outlineLvl w:val="1"/>
    </w:pPr>
    <w:rPr>
      <w:rFonts w:ascii="Times New Roman Bold" w:eastAsia="Times New Roman" w:hAnsi="Times New Roman Bold" w:cs="Times New Roman"/>
      <w:b/>
      <w:szCs w:val="20"/>
    </w:rPr>
  </w:style>
  <w:style w:type="paragraph" w:styleId="Heading3">
    <w:name w:val="heading 3"/>
    <w:basedOn w:val="Normal"/>
    <w:next w:val="Normal"/>
    <w:link w:val="Heading3Char"/>
    <w:qFormat/>
    <w:rsid w:val="00D1448D"/>
    <w:pPr>
      <w:keepNext/>
      <w:numPr>
        <w:ilvl w:val="2"/>
        <w:numId w:val="4"/>
      </w:numPr>
      <w:spacing w:after="0" w:line="240" w:lineRule="auto"/>
      <w:jc w:val="center"/>
      <w:outlineLvl w:val="2"/>
    </w:pPr>
    <w:rPr>
      <w:rFonts w:ascii="Times New Roman" w:eastAsia="Times New Roman" w:hAnsi="Times New Roman" w:cs="Times New Roman"/>
      <w:b/>
      <w:sz w:val="32"/>
      <w:szCs w:val="24"/>
      <w:lang w:val="x-none"/>
    </w:rPr>
  </w:style>
  <w:style w:type="paragraph" w:styleId="Heading4">
    <w:name w:val="heading 4"/>
    <w:basedOn w:val="Normal"/>
    <w:next w:val="Normal"/>
    <w:link w:val="Heading4Char"/>
    <w:qFormat/>
    <w:rsid w:val="00D1448D"/>
    <w:pPr>
      <w:keepNext/>
      <w:numPr>
        <w:ilvl w:val="3"/>
        <w:numId w:val="4"/>
      </w:numPr>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basedOn w:val="Normal"/>
    <w:next w:val="Normal"/>
    <w:link w:val="Heading5Char"/>
    <w:qFormat/>
    <w:rsid w:val="00D1448D"/>
    <w:pPr>
      <w:keepNext/>
      <w:numPr>
        <w:ilvl w:val="4"/>
        <w:numId w:val="4"/>
      </w:numPr>
      <w:spacing w:after="0" w:line="240" w:lineRule="auto"/>
      <w:jc w:val="both"/>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qFormat/>
    <w:rsid w:val="00D1448D"/>
    <w:pPr>
      <w:keepNext/>
      <w:numPr>
        <w:ilvl w:val="5"/>
        <w:numId w:val="4"/>
      </w:numPr>
      <w:spacing w:after="0" w:line="240" w:lineRule="auto"/>
      <w:jc w:val="both"/>
      <w:outlineLvl w:val="5"/>
    </w:pPr>
    <w:rPr>
      <w:rFonts w:ascii="Times New Roman" w:eastAsia="Times New Roman" w:hAnsi="Times New Roman" w:cs="Times New Roman"/>
      <w:b/>
      <w:bCs/>
      <w:sz w:val="28"/>
      <w:szCs w:val="24"/>
    </w:rPr>
  </w:style>
  <w:style w:type="paragraph" w:styleId="Heading7">
    <w:name w:val="heading 7"/>
    <w:basedOn w:val="Normal"/>
    <w:next w:val="Normal"/>
    <w:link w:val="Heading7Char"/>
    <w:qFormat/>
    <w:rsid w:val="00D1448D"/>
    <w:pPr>
      <w:numPr>
        <w:ilvl w:val="6"/>
        <w:numId w:val="4"/>
      </w:numPr>
      <w:spacing w:before="240" w:after="60" w:line="240" w:lineRule="auto"/>
      <w:jc w:val="both"/>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D1448D"/>
    <w:pPr>
      <w:numPr>
        <w:ilvl w:val="7"/>
        <w:numId w:val="4"/>
      </w:numPr>
      <w:spacing w:before="240" w:after="60" w:line="240" w:lineRule="auto"/>
      <w:jc w:val="both"/>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qFormat/>
    <w:rsid w:val="00D1448D"/>
    <w:pPr>
      <w:numPr>
        <w:ilvl w:val="8"/>
        <w:numId w:val="4"/>
      </w:numPr>
      <w:spacing w:before="240" w:after="60" w:line="240" w:lineRule="auto"/>
      <w:jc w:val="both"/>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0F7EF5"/>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nhideWhenUsed/>
    <w:rsid w:val="000F7EF5"/>
    <w:pPr>
      <w:spacing w:after="0" w:line="240" w:lineRule="auto"/>
      <w:jc w:val="both"/>
    </w:pPr>
    <w:rPr>
      <w:rFonts w:ascii="Times New Roman" w:eastAsia="Times New Roman" w:hAnsi="Times New Roman" w:cs="Times New Roman"/>
      <w:sz w:val="24"/>
      <w:szCs w:val="20"/>
    </w:rPr>
  </w:style>
  <w:style w:type="character" w:customStyle="1" w:styleId="BodyTextIndentChar">
    <w:name w:val="Body Text Indent Char"/>
    <w:basedOn w:val="DefaultParagraphFont"/>
    <w:link w:val="BodyTextIndent"/>
    <w:rsid w:val="000F7EF5"/>
    <w:rPr>
      <w:rFonts w:ascii="Times New Roman" w:eastAsia="Times New Roman" w:hAnsi="Times New Roman" w:cs="Times New Roman"/>
      <w:sz w:val="24"/>
      <w:szCs w:val="20"/>
      <w:lang w:val="lv-LV"/>
    </w:rPr>
  </w:style>
  <w:style w:type="paragraph" w:styleId="NoSpacing">
    <w:name w:val="No Spacing"/>
    <w:link w:val="NoSpacingChar"/>
    <w:uiPriority w:val="99"/>
    <w:qFormat/>
    <w:rsid w:val="00B46A24"/>
    <w:pPr>
      <w:suppressAutoHyphens/>
      <w:spacing w:after="0" w:line="240" w:lineRule="auto"/>
    </w:pPr>
    <w:rPr>
      <w:rFonts w:ascii="Times New Roman" w:eastAsia="Times New Roman" w:hAnsi="Times New Roman" w:cs="Times New Roman"/>
      <w:sz w:val="24"/>
      <w:szCs w:val="24"/>
      <w:lang w:val="lv-LV" w:eastAsia="ar-SA"/>
    </w:rPr>
  </w:style>
  <w:style w:type="character" w:customStyle="1" w:styleId="NoSpacingChar">
    <w:name w:val="No Spacing Char"/>
    <w:link w:val="NoSpacing"/>
    <w:uiPriority w:val="99"/>
    <w:rsid w:val="00B46A24"/>
    <w:rPr>
      <w:rFonts w:ascii="Times New Roman" w:eastAsia="Times New Roman" w:hAnsi="Times New Roman" w:cs="Times New Roman"/>
      <w:sz w:val="24"/>
      <w:szCs w:val="24"/>
      <w:lang w:val="lv-LV" w:eastAsia="ar-SA"/>
    </w:rPr>
  </w:style>
  <w:style w:type="character" w:styleId="SubtleEmphasis">
    <w:name w:val="Subtle Emphasis"/>
    <w:basedOn w:val="DefaultParagraphFont"/>
    <w:uiPriority w:val="19"/>
    <w:qFormat/>
    <w:rsid w:val="00E55B4A"/>
    <w:rPr>
      <w:i/>
      <w:iCs/>
      <w:color w:val="404040" w:themeColor="text1" w:themeTint="BF"/>
    </w:rPr>
  </w:style>
  <w:style w:type="paragraph" w:styleId="ListParagraph">
    <w:name w:val="List Paragraph"/>
    <w:aliases w:val="Saistīto dokumentu saraksts,Syle 1,Normal bullet 2,Bullet list,Strip,H&amp;P List Paragraph,2,Colorful List - Accent 12,List1,Akapit z listą BS,Numbered Para 1,Dot pt,No Spacing1,List Paragraph Char Char Char,Indicator Text,Bullet Points,Bod"/>
    <w:basedOn w:val="Normal"/>
    <w:link w:val="ListParagraphChar"/>
    <w:uiPriority w:val="34"/>
    <w:qFormat/>
    <w:rsid w:val="005F1195"/>
    <w:pPr>
      <w:ind w:left="720"/>
      <w:contextualSpacing/>
    </w:pPr>
  </w:style>
  <w:style w:type="character" w:customStyle="1" w:styleId="ListParagraphChar">
    <w:name w:val="List Paragraph Char"/>
    <w:aliases w:val="Saistīto dokumentu saraksts Char,Syle 1 Char,Normal bullet 2 Char,Bullet list Char,Strip Char,H&amp;P List Paragraph Char,2 Char,Colorful List - Accent 12 Char,List1 Char,Akapit z listą BS Char,Numbered Para 1 Char,Dot pt Char,Bod Char"/>
    <w:link w:val="ListParagraph"/>
    <w:uiPriority w:val="34"/>
    <w:qFormat/>
    <w:rsid w:val="00A8470A"/>
    <w:rPr>
      <w:lang w:val="lv-LV"/>
    </w:rPr>
  </w:style>
  <w:style w:type="character" w:customStyle="1" w:styleId="Heading1Char">
    <w:name w:val="Heading 1 Char"/>
    <w:aliases w:val="H1 Char,Section Heading Char1,heading1 Char1,Antraste 1 Char1,h1 Char1,Section Heading Char Char,heading1 Char Char,Antraste 1 Char Char,h1 Char Char,Virsraksts 1 Char"/>
    <w:basedOn w:val="DefaultParagraphFont"/>
    <w:link w:val="Heading1"/>
    <w:rsid w:val="00D1448D"/>
    <w:rPr>
      <w:rFonts w:ascii="Times New Roman Bold" w:eastAsia="Times New Roman" w:hAnsi="Times New Roman Bold" w:cs="Times New Roman"/>
      <w:caps/>
      <w:sz w:val="28"/>
      <w:szCs w:val="20"/>
      <w:lang w:val="lv-LV"/>
    </w:rPr>
  </w:style>
  <w:style w:type="character" w:customStyle="1" w:styleId="Heading2Char">
    <w:name w:val="Heading 2 Char"/>
    <w:aliases w:val="H2 Char,H21 Char"/>
    <w:basedOn w:val="DefaultParagraphFont"/>
    <w:link w:val="Heading2"/>
    <w:rsid w:val="00D1448D"/>
    <w:rPr>
      <w:rFonts w:ascii="Times New Roman Bold" w:eastAsia="Times New Roman" w:hAnsi="Times New Roman Bold" w:cs="Times New Roman"/>
      <w:b/>
      <w:szCs w:val="20"/>
      <w:lang w:val="lv-LV"/>
    </w:rPr>
  </w:style>
  <w:style w:type="character" w:customStyle="1" w:styleId="Heading3Char">
    <w:name w:val="Heading 3 Char"/>
    <w:basedOn w:val="DefaultParagraphFont"/>
    <w:link w:val="Heading3"/>
    <w:rsid w:val="00D1448D"/>
    <w:rPr>
      <w:rFonts w:ascii="Times New Roman" w:eastAsia="Times New Roman" w:hAnsi="Times New Roman" w:cs="Times New Roman"/>
      <w:b/>
      <w:sz w:val="32"/>
      <w:szCs w:val="24"/>
      <w:lang w:val="x-none"/>
    </w:rPr>
  </w:style>
  <w:style w:type="character" w:customStyle="1" w:styleId="Heading4Char">
    <w:name w:val="Heading 4 Char"/>
    <w:basedOn w:val="DefaultParagraphFont"/>
    <w:link w:val="Heading4"/>
    <w:rsid w:val="00D1448D"/>
    <w:rPr>
      <w:rFonts w:ascii="Times New Roman" w:eastAsia="Times New Roman" w:hAnsi="Times New Roman" w:cs="Times New Roman"/>
      <w:b/>
      <w:bCs/>
      <w:sz w:val="28"/>
      <w:szCs w:val="28"/>
      <w:lang w:val="lv-LV"/>
    </w:rPr>
  </w:style>
  <w:style w:type="character" w:customStyle="1" w:styleId="Heading5Char">
    <w:name w:val="Heading 5 Char"/>
    <w:basedOn w:val="DefaultParagraphFont"/>
    <w:link w:val="Heading5"/>
    <w:rsid w:val="00D1448D"/>
    <w:rPr>
      <w:rFonts w:ascii="Times New Roman" w:eastAsia="Times New Roman" w:hAnsi="Times New Roman" w:cs="Times New Roman"/>
      <w:b/>
      <w:bCs/>
      <w:sz w:val="24"/>
      <w:szCs w:val="24"/>
      <w:lang w:val="lv-LV"/>
    </w:rPr>
  </w:style>
  <w:style w:type="character" w:customStyle="1" w:styleId="Heading6Char">
    <w:name w:val="Heading 6 Char"/>
    <w:basedOn w:val="DefaultParagraphFont"/>
    <w:link w:val="Heading6"/>
    <w:rsid w:val="00D1448D"/>
    <w:rPr>
      <w:rFonts w:ascii="Times New Roman" w:eastAsia="Times New Roman" w:hAnsi="Times New Roman" w:cs="Times New Roman"/>
      <w:b/>
      <w:bCs/>
      <w:sz w:val="28"/>
      <w:szCs w:val="24"/>
      <w:lang w:val="lv-LV"/>
    </w:rPr>
  </w:style>
  <w:style w:type="character" w:customStyle="1" w:styleId="Heading7Char">
    <w:name w:val="Heading 7 Char"/>
    <w:basedOn w:val="DefaultParagraphFont"/>
    <w:link w:val="Heading7"/>
    <w:rsid w:val="00D1448D"/>
    <w:rPr>
      <w:rFonts w:ascii="Times New Roman" w:eastAsia="Times New Roman" w:hAnsi="Times New Roman" w:cs="Times New Roman"/>
      <w:sz w:val="24"/>
      <w:szCs w:val="24"/>
      <w:lang w:val="lv-LV"/>
    </w:rPr>
  </w:style>
  <w:style w:type="character" w:customStyle="1" w:styleId="Heading8Char">
    <w:name w:val="Heading 8 Char"/>
    <w:basedOn w:val="DefaultParagraphFont"/>
    <w:link w:val="Heading8"/>
    <w:rsid w:val="00D1448D"/>
    <w:rPr>
      <w:rFonts w:ascii="Times New Roman" w:eastAsia="Times New Roman" w:hAnsi="Times New Roman" w:cs="Times New Roman"/>
      <w:i/>
      <w:iCs/>
      <w:sz w:val="24"/>
      <w:szCs w:val="24"/>
      <w:lang w:val="lv-LV"/>
    </w:rPr>
  </w:style>
  <w:style w:type="character" w:customStyle="1" w:styleId="Heading9Char">
    <w:name w:val="Heading 9 Char"/>
    <w:basedOn w:val="DefaultParagraphFont"/>
    <w:link w:val="Heading9"/>
    <w:rsid w:val="00D1448D"/>
    <w:rPr>
      <w:rFonts w:ascii="Arial" w:eastAsia="Times New Roman" w:hAnsi="Arial" w:cs="Arial"/>
      <w:lang w:val="lv-LV"/>
    </w:rPr>
  </w:style>
  <w:style w:type="paragraph" w:styleId="Caption">
    <w:name w:val="caption"/>
    <w:aliases w:val="Caption Char1 Char1 Char Char,Caption Char Char2 Char1 Char Char,Caption Char Char Char Char Char1 Char1 Char Char1 Char,Caption Char Char Char Char Char Char Char Char Char Char,Caption Char Char Char1 Char Char Char"/>
    <w:basedOn w:val="Normal"/>
    <w:link w:val="CaptionChar"/>
    <w:qFormat/>
    <w:rsid w:val="00D1448D"/>
    <w:pPr>
      <w:widowControl w:val="0"/>
      <w:suppressLineNumbers/>
      <w:suppressAutoHyphens/>
      <w:spacing w:before="120" w:after="120" w:line="240" w:lineRule="auto"/>
    </w:pPr>
    <w:rPr>
      <w:rFonts w:ascii="Times New Roman" w:eastAsia="Arial Unicode MS" w:hAnsi="Times New Roman" w:cs="Times New Roman"/>
      <w:i/>
      <w:iCs/>
      <w:kern w:val="1"/>
      <w:sz w:val="24"/>
      <w:szCs w:val="24"/>
      <w:lang w:eastAsia="lv-LV"/>
    </w:rPr>
  </w:style>
  <w:style w:type="character" w:customStyle="1" w:styleId="CaptionChar">
    <w:name w:val="Caption Char"/>
    <w:aliases w:val="Caption Char1 Char1 Char Char Char,Caption Char Char2 Char1 Char Char Char,Caption Char Char Char Char Char1 Char1 Char Char1 Char Char,Caption Char Char Char Char Char Char Char Char Char Char Char"/>
    <w:link w:val="Caption"/>
    <w:locked/>
    <w:rsid w:val="00D1448D"/>
    <w:rPr>
      <w:rFonts w:ascii="Times New Roman" w:eastAsia="Arial Unicode MS" w:hAnsi="Times New Roman" w:cs="Times New Roman"/>
      <w:i/>
      <w:iCs/>
      <w:kern w:val="1"/>
      <w:sz w:val="24"/>
      <w:szCs w:val="24"/>
      <w:lang w:val="lv-LV" w:eastAsia="lv-LV"/>
    </w:rPr>
  </w:style>
  <w:style w:type="character" w:styleId="Emphasis">
    <w:name w:val="Emphasis"/>
    <w:qFormat/>
    <w:rsid w:val="00D1448D"/>
    <w:rPr>
      <w:i/>
      <w:iCs/>
    </w:rPr>
  </w:style>
  <w:style w:type="paragraph" w:styleId="Header">
    <w:name w:val="header"/>
    <w:basedOn w:val="Normal"/>
    <w:link w:val="HeaderChar"/>
    <w:uiPriority w:val="99"/>
    <w:unhideWhenUsed/>
    <w:rsid w:val="00E957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57A7"/>
    <w:rPr>
      <w:lang w:val="lv-LV"/>
    </w:rPr>
  </w:style>
  <w:style w:type="paragraph" w:styleId="Footer">
    <w:name w:val="footer"/>
    <w:basedOn w:val="Normal"/>
    <w:link w:val="FooterChar"/>
    <w:uiPriority w:val="99"/>
    <w:unhideWhenUsed/>
    <w:rsid w:val="00E957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57A7"/>
    <w:rPr>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221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9</Pages>
  <Words>9195</Words>
  <Characters>5242</Characters>
  <Application>Microsoft Office Word</Application>
  <DocSecurity>0</DocSecurity>
  <Lines>43</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Udalova</dc:creator>
  <cp:keywords/>
  <dc:description/>
  <cp:lastModifiedBy>Lidija Rube</cp:lastModifiedBy>
  <cp:revision>16</cp:revision>
  <dcterms:created xsi:type="dcterms:W3CDTF">2025-07-16T10:55:00Z</dcterms:created>
  <dcterms:modified xsi:type="dcterms:W3CDTF">2026-02-25T11:08:00Z</dcterms:modified>
</cp:coreProperties>
</file>