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5EDDE" w14:textId="77777777" w:rsidR="006534EA" w:rsidRDefault="006534EA" w:rsidP="006534EA">
      <w:pPr>
        <w:spacing w:before="100" w:after="0" w:line="240" w:lineRule="auto"/>
        <w:jc w:val="center"/>
        <w:rPr>
          <w:rFonts w:ascii="Times New Roman" w:eastAsia="Times New Roman" w:hAnsi="Times New Roman" w:cs="Times New Roman"/>
        </w:rPr>
      </w:pPr>
      <w:r>
        <w:rPr>
          <w:rFonts w:ascii="Times New Roman" w:eastAsia="Times New Roman" w:hAnsi="Times New Roman" w:cs="Times New Roman"/>
          <w:noProof/>
          <w:sz w:val="24"/>
          <w:szCs w:val="24"/>
        </w:rPr>
        <w:drawing>
          <wp:inline distT="0" distB="0" distL="0" distR="0" wp14:anchorId="55FF288D" wp14:editId="4C4A2629">
            <wp:extent cx="539115" cy="723900"/>
            <wp:effectExtent l="0" t="0" r="0" b="0"/>
            <wp:docPr id="70624848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539115" cy="723900"/>
                    </a:xfrm>
                    <a:prstGeom prst="rect">
                      <a:avLst/>
                    </a:prstGeom>
                    <a:noFill/>
                    <a:ln>
                      <a:noFill/>
                    </a:ln>
                  </pic:spPr>
                </pic:pic>
              </a:graphicData>
            </a:graphic>
          </wp:inline>
        </w:drawing>
      </w:r>
    </w:p>
    <w:p w14:paraId="33930A15" w14:textId="77777777" w:rsidR="003845CF" w:rsidRPr="003845CF" w:rsidRDefault="003845CF" w:rsidP="003845CF">
      <w:pPr>
        <w:spacing w:after="0" w:line="240" w:lineRule="auto"/>
        <w:jc w:val="center"/>
        <w:rPr>
          <w:rFonts w:ascii="Times New Roman" w:eastAsia="Times New Roman" w:hAnsi="Times New Roman" w:cs="Times New Roman"/>
          <w:sz w:val="6"/>
          <w:szCs w:val="6"/>
        </w:rPr>
      </w:pPr>
    </w:p>
    <w:p w14:paraId="2AF69675" w14:textId="77777777" w:rsidR="003845CF" w:rsidRPr="003845CF" w:rsidRDefault="006944C3" w:rsidP="003845CF">
      <w:pPr>
        <w:spacing w:after="0" w:line="240" w:lineRule="auto"/>
        <w:jc w:val="center"/>
        <w:rPr>
          <w:rFonts w:ascii="Times New Roman" w:eastAsia="Times New Roman" w:hAnsi="Times New Roman" w:cs="Times New Roman"/>
          <w:sz w:val="36"/>
          <w:szCs w:val="36"/>
        </w:rPr>
      </w:pPr>
      <w:r w:rsidRPr="006944C3">
        <w:rPr>
          <w:rFonts w:ascii="Times New Roman" w:eastAsia="Times New Roman" w:hAnsi="Times New Roman" w:cs="Times New Roman"/>
          <w:sz w:val="36"/>
          <w:szCs w:val="36"/>
        </w:rPr>
        <w:t xml:space="preserve">RĪGAS VALSTSPILSĒTAS PAŠVALDĪBAS </w:t>
      </w:r>
      <w:r w:rsidR="003845CF" w:rsidRPr="003845CF">
        <w:rPr>
          <w:rFonts w:ascii="Times New Roman" w:eastAsia="Times New Roman" w:hAnsi="Times New Roman" w:cs="Times New Roman"/>
          <w:sz w:val="36"/>
          <w:szCs w:val="36"/>
        </w:rPr>
        <w:t>PILSĒTAS ATTĪSTĪBAS DEPARTAMENTS</w:t>
      </w:r>
    </w:p>
    <w:p w14:paraId="50F6BD47" w14:textId="77777777" w:rsidR="003845CF" w:rsidRPr="003845CF" w:rsidRDefault="007D4A84" w:rsidP="003845CF">
      <w:pPr>
        <w:tabs>
          <w:tab w:val="left" w:pos="3960"/>
        </w:tabs>
        <w:spacing w:after="0" w:line="240" w:lineRule="auto"/>
        <w:jc w:val="center"/>
        <w:rPr>
          <w:rFonts w:ascii="Times New Roman" w:eastAsia="Times New Roman" w:hAnsi="Times New Roman" w:cs="Times New Roman"/>
        </w:rPr>
      </w:pPr>
      <w:r>
        <w:rPr>
          <w:rFonts w:ascii="Times New Roman" w:eastAsia="Times New Roman" w:hAnsi="Times New Roman" w:cs="Times New Roman"/>
        </w:rPr>
        <w:t>Dzirnavu iela 140</w:t>
      </w:r>
      <w:r w:rsidR="003845CF" w:rsidRPr="003845CF">
        <w:rPr>
          <w:rFonts w:ascii="Times New Roman" w:eastAsia="Times New Roman" w:hAnsi="Times New Roman" w:cs="Times New Roman"/>
        </w:rPr>
        <w:t xml:space="preserve">, Rīga, LV-1050, tālrunis </w:t>
      </w:r>
      <w:r w:rsidR="00F81FA4" w:rsidRPr="00F81FA4">
        <w:rPr>
          <w:rFonts w:ascii="Times New Roman" w:eastAsia="Times New Roman" w:hAnsi="Times New Roman" w:cs="Times New Roman"/>
        </w:rPr>
        <w:t>67105800</w:t>
      </w:r>
      <w:r w:rsidR="003845CF" w:rsidRPr="003845CF">
        <w:rPr>
          <w:rFonts w:ascii="Times New Roman" w:eastAsia="Times New Roman" w:hAnsi="Times New Roman" w:cs="Times New Roman"/>
        </w:rPr>
        <w:t>, e-pasts: pad@riga.lv</w:t>
      </w:r>
    </w:p>
    <w:p w14:paraId="24C81E2B" w14:textId="77777777" w:rsidR="00E4235D" w:rsidRDefault="00E4235D" w:rsidP="00E4235D">
      <w:pPr>
        <w:jc w:val="center"/>
      </w:pPr>
    </w:p>
    <w:p w14:paraId="2C3A1524" w14:textId="77777777" w:rsidR="00E4235D" w:rsidRPr="00EC53EF" w:rsidRDefault="00E4235D" w:rsidP="00E4235D">
      <w:pPr>
        <w:spacing w:after="0"/>
        <w:jc w:val="center"/>
        <w:rPr>
          <w:rFonts w:ascii="Times New Roman" w:hAnsi="Times New Roman" w:cs="Times New Roman"/>
          <w:b/>
          <w:bCs/>
          <w:sz w:val="26"/>
          <w:szCs w:val="26"/>
        </w:rPr>
      </w:pPr>
      <w:r w:rsidRPr="00EC53EF">
        <w:rPr>
          <w:rFonts w:ascii="Times New Roman" w:hAnsi="Times New Roman" w:cs="Times New Roman"/>
          <w:b/>
          <w:bCs/>
          <w:sz w:val="26"/>
          <w:szCs w:val="26"/>
        </w:rPr>
        <w:t>ATKLĀTA KONKURSA</w:t>
      </w:r>
    </w:p>
    <w:p w14:paraId="4B49BE6D" w14:textId="0DB19117" w:rsidR="00E4235D" w:rsidRPr="005B7D70" w:rsidRDefault="004007DD" w:rsidP="007945C2">
      <w:pPr>
        <w:tabs>
          <w:tab w:val="left" w:pos="3654"/>
        </w:tabs>
        <w:suppressAutoHyphens/>
        <w:spacing w:after="0" w:line="240" w:lineRule="auto"/>
        <w:jc w:val="center"/>
        <w:rPr>
          <w:rFonts w:ascii="Times New Roman" w:eastAsia="Calibri" w:hAnsi="Times New Roman" w:cs="Times New Roman"/>
          <w:b/>
          <w:bCs/>
          <w:sz w:val="26"/>
          <w:szCs w:val="26"/>
        </w:rPr>
      </w:pPr>
      <w:bookmarkStart w:id="0" w:name="_Hlk157701812"/>
      <w:bookmarkStart w:id="1" w:name="_Hlk157702081"/>
      <w:r w:rsidRPr="00EC53EF">
        <w:rPr>
          <w:rFonts w:ascii="Times New Roman" w:hAnsi="Times New Roman" w:cs="Times New Roman"/>
          <w:b/>
          <w:bCs/>
          <w:color w:val="000000"/>
          <w:sz w:val="26"/>
          <w:szCs w:val="26"/>
          <w:lang w:eastAsia="lv-LV"/>
        </w:rPr>
        <w:t>„</w:t>
      </w:r>
      <w:r w:rsidR="007945C2" w:rsidRPr="007945C2">
        <w:rPr>
          <w:rFonts w:ascii="Times New Roman" w:eastAsia="Calibri" w:hAnsi="Times New Roman" w:cs="Times New Roman"/>
          <w:b/>
          <w:bCs/>
          <w:sz w:val="26"/>
          <w:szCs w:val="26"/>
        </w:rPr>
        <w:t>Aptaujas veikšana par Rīgas iedzīvotāju apmierinātību ar pašvaldības darbību un pilsētā notiekošajiem procesiem</w:t>
      </w:r>
      <w:r w:rsidR="00CB24E4" w:rsidRPr="00CB24E4">
        <w:rPr>
          <w:rFonts w:ascii="Times New Roman" w:eastAsia="Calibri" w:hAnsi="Times New Roman" w:cs="Times New Roman"/>
          <w:b/>
          <w:bCs/>
          <w:sz w:val="26"/>
          <w:szCs w:val="26"/>
        </w:rPr>
        <w:t>”</w:t>
      </w:r>
      <w:bookmarkEnd w:id="0"/>
      <w:bookmarkEnd w:id="1"/>
    </w:p>
    <w:p w14:paraId="671B25D9" w14:textId="376076B3" w:rsidR="00E4235D" w:rsidRPr="008F601B" w:rsidRDefault="00E4235D" w:rsidP="00E4235D">
      <w:pPr>
        <w:spacing w:after="0"/>
        <w:jc w:val="center"/>
        <w:rPr>
          <w:rFonts w:ascii="Times New Roman" w:hAnsi="Times New Roman" w:cs="Times New Roman"/>
          <w:b/>
          <w:bCs/>
          <w:sz w:val="26"/>
          <w:szCs w:val="26"/>
        </w:rPr>
      </w:pPr>
      <w:r w:rsidRPr="008F601B">
        <w:rPr>
          <w:rFonts w:ascii="Times New Roman" w:hAnsi="Times New Roman" w:cs="Times New Roman"/>
          <w:b/>
          <w:bCs/>
          <w:sz w:val="26"/>
          <w:szCs w:val="26"/>
        </w:rPr>
        <w:t>(</w:t>
      </w:r>
      <w:r w:rsidR="00A60274">
        <w:rPr>
          <w:rFonts w:ascii="Times New Roman" w:hAnsi="Times New Roman" w:cs="Times New Roman"/>
          <w:b/>
          <w:bCs/>
          <w:sz w:val="26"/>
          <w:szCs w:val="26"/>
        </w:rPr>
        <w:t>ID</w:t>
      </w:r>
      <w:r w:rsidRPr="008F601B">
        <w:rPr>
          <w:rFonts w:ascii="Times New Roman" w:hAnsi="Times New Roman" w:cs="Times New Roman"/>
          <w:b/>
          <w:bCs/>
          <w:sz w:val="26"/>
          <w:szCs w:val="26"/>
        </w:rPr>
        <w:t xml:space="preserve"> Nr.</w:t>
      </w:r>
      <w:r w:rsidR="00C778C5" w:rsidRPr="008F601B">
        <w:rPr>
          <w:rFonts w:ascii="Times New Roman" w:hAnsi="Times New Roman" w:cs="Times New Roman"/>
          <w:b/>
          <w:bCs/>
          <w:sz w:val="26"/>
          <w:szCs w:val="26"/>
        </w:rPr>
        <w:t> </w:t>
      </w:r>
      <w:r w:rsidRPr="008F601B">
        <w:rPr>
          <w:rFonts w:ascii="Times New Roman" w:hAnsi="Times New Roman" w:cs="Times New Roman"/>
          <w:b/>
          <w:bCs/>
          <w:sz w:val="26"/>
          <w:szCs w:val="26"/>
        </w:rPr>
        <w:t>R</w:t>
      </w:r>
      <w:r w:rsidR="00AE5EF2">
        <w:rPr>
          <w:rFonts w:ascii="Times New Roman" w:hAnsi="Times New Roman" w:cs="Times New Roman"/>
          <w:b/>
          <w:bCs/>
          <w:sz w:val="26"/>
          <w:szCs w:val="26"/>
        </w:rPr>
        <w:t>VP</w:t>
      </w:r>
      <w:r w:rsidRPr="008F601B">
        <w:rPr>
          <w:rFonts w:ascii="Times New Roman" w:hAnsi="Times New Roman" w:cs="Times New Roman"/>
          <w:b/>
          <w:bCs/>
          <w:sz w:val="26"/>
          <w:szCs w:val="26"/>
        </w:rPr>
        <w:t xml:space="preserve"> PAD</w:t>
      </w:r>
      <w:r w:rsidR="004007DD">
        <w:rPr>
          <w:rFonts w:ascii="Times New Roman" w:hAnsi="Times New Roman" w:cs="Times New Roman"/>
          <w:b/>
          <w:bCs/>
          <w:sz w:val="26"/>
          <w:szCs w:val="26"/>
        </w:rPr>
        <w:t xml:space="preserve"> 202</w:t>
      </w:r>
      <w:r w:rsidR="007945C2">
        <w:rPr>
          <w:rFonts w:ascii="Times New Roman" w:hAnsi="Times New Roman" w:cs="Times New Roman"/>
          <w:b/>
          <w:bCs/>
          <w:sz w:val="26"/>
          <w:szCs w:val="26"/>
        </w:rPr>
        <w:t>6</w:t>
      </w:r>
      <w:r w:rsidR="004007DD">
        <w:rPr>
          <w:rFonts w:ascii="Times New Roman" w:hAnsi="Times New Roman" w:cs="Times New Roman"/>
          <w:b/>
          <w:bCs/>
          <w:sz w:val="26"/>
          <w:szCs w:val="26"/>
        </w:rPr>
        <w:t>/</w:t>
      </w:r>
      <w:r w:rsidR="007945C2">
        <w:rPr>
          <w:rFonts w:ascii="Times New Roman" w:hAnsi="Times New Roman" w:cs="Times New Roman"/>
          <w:b/>
          <w:bCs/>
          <w:sz w:val="26"/>
          <w:szCs w:val="26"/>
        </w:rPr>
        <w:t>1</w:t>
      </w:r>
      <w:r w:rsidRPr="008F601B">
        <w:rPr>
          <w:rFonts w:ascii="Times New Roman" w:hAnsi="Times New Roman" w:cs="Times New Roman"/>
          <w:b/>
          <w:bCs/>
          <w:sz w:val="26"/>
          <w:szCs w:val="26"/>
        </w:rPr>
        <w:t>)</w:t>
      </w:r>
    </w:p>
    <w:p w14:paraId="0000426C" w14:textId="2D8DBF9F" w:rsidR="004E5185" w:rsidRDefault="00B13C91" w:rsidP="006610D2">
      <w:pPr>
        <w:spacing w:after="0"/>
        <w:jc w:val="center"/>
        <w:rPr>
          <w:rFonts w:ascii="Times New Roman" w:hAnsi="Times New Roman" w:cs="Times New Roman"/>
          <w:b/>
          <w:sz w:val="26"/>
          <w:szCs w:val="26"/>
        </w:rPr>
      </w:pPr>
      <w:r>
        <w:rPr>
          <w:rFonts w:ascii="Times New Roman" w:hAnsi="Times New Roman" w:cs="Times New Roman"/>
          <w:b/>
          <w:bCs/>
          <w:sz w:val="26"/>
          <w:szCs w:val="26"/>
        </w:rPr>
        <w:t>ZIŅOJUMS</w:t>
      </w:r>
    </w:p>
    <w:p w14:paraId="284A14DC" w14:textId="77777777" w:rsidR="006610D2" w:rsidRDefault="006610D2" w:rsidP="006610D2">
      <w:pPr>
        <w:spacing w:after="0"/>
        <w:jc w:val="center"/>
        <w:rPr>
          <w:rFonts w:ascii="Times New Roman" w:hAnsi="Times New Roman" w:cs="Times New Roman"/>
          <w:b/>
          <w:bCs/>
          <w:sz w:val="26"/>
          <w:szCs w:val="26"/>
        </w:rPr>
      </w:pPr>
    </w:p>
    <w:p w14:paraId="52A56EC2" w14:textId="77777777" w:rsidR="006943F6" w:rsidRPr="006610D2" w:rsidRDefault="006943F6" w:rsidP="006610D2">
      <w:pPr>
        <w:spacing w:after="0"/>
        <w:jc w:val="center"/>
        <w:rPr>
          <w:rFonts w:ascii="Times New Roman" w:hAnsi="Times New Roman" w:cs="Times New Roman"/>
          <w:b/>
          <w:bCs/>
          <w:sz w:val="26"/>
          <w:szCs w:val="26"/>
        </w:rPr>
      </w:pPr>
    </w:p>
    <w:p w14:paraId="52D6F6B5" w14:textId="38FF9363" w:rsidR="00E4235D" w:rsidRPr="005B3254" w:rsidRDefault="00E4235D" w:rsidP="009C60F6">
      <w:pPr>
        <w:spacing w:after="0"/>
        <w:ind w:hanging="709"/>
        <w:rPr>
          <w:rFonts w:ascii="Times New Roman" w:hAnsi="Times New Roman" w:cs="Times New Roman"/>
          <w:sz w:val="26"/>
          <w:szCs w:val="26"/>
        </w:rPr>
      </w:pPr>
      <w:r w:rsidRPr="00CE74B5">
        <w:rPr>
          <w:rFonts w:ascii="Times New Roman" w:hAnsi="Times New Roman" w:cs="Times New Roman"/>
          <w:sz w:val="26"/>
          <w:szCs w:val="26"/>
        </w:rPr>
        <w:t xml:space="preserve">Rīgā, </w:t>
      </w:r>
      <w:r w:rsidR="000F4465">
        <w:rPr>
          <w:rFonts w:ascii="Times New Roman" w:hAnsi="Times New Roman" w:cs="Times New Roman"/>
          <w:sz w:val="26"/>
          <w:szCs w:val="26"/>
        </w:rPr>
        <w:t>1</w:t>
      </w:r>
      <w:r w:rsidR="008C2B39">
        <w:rPr>
          <w:rFonts w:ascii="Times New Roman" w:hAnsi="Times New Roman" w:cs="Times New Roman"/>
          <w:sz w:val="26"/>
          <w:szCs w:val="26"/>
        </w:rPr>
        <w:t>4</w:t>
      </w:r>
      <w:r w:rsidR="007945C2">
        <w:rPr>
          <w:rFonts w:ascii="Times New Roman" w:hAnsi="Times New Roman" w:cs="Times New Roman"/>
          <w:sz w:val="26"/>
          <w:szCs w:val="26"/>
        </w:rPr>
        <w:t>.04.2026</w:t>
      </w:r>
      <w:r w:rsidR="00AC1CA9" w:rsidRPr="00CE74B5">
        <w:rPr>
          <w:rFonts w:ascii="Times New Roman" w:hAnsi="Times New Roman" w:cs="Times New Roman"/>
          <w:sz w:val="26"/>
          <w:szCs w:val="26"/>
        </w:rPr>
        <w:t>.</w:t>
      </w:r>
    </w:p>
    <w:p w14:paraId="75F2FE28" w14:textId="77777777" w:rsidR="00E4235D" w:rsidRPr="006610D2" w:rsidRDefault="00E4235D" w:rsidP="00E4235D">
      <w:pPr>
        <w:spacing w:after="0"/>
        <w:rPr>
          <w:rFonts w:ascii="Times New Roman" w:hAnsi="Times New Roman" w:cs="Times New Roman"/>
          <w:sz w:val="16"/>
          <w:szCs w:val="16"/>
        </w:rPr>
      </w:pPr>
    </w:p>
    <w:tbl>
      <w:tblPr>
        <w:tblStyle w:val="Reatabula"/>
        <w:tblW w:w="10915" w:type="dxa"/>
        <w:tblInd w:w="-714" w:type="dxa"/>
        <w:tblLayout w:type="fixed"/>
        <w:tblLook w:val="04A0" w:firstRow="1" w:lastRow="0" w:firstColumn="1" w:lastColumn="0" w:noHBand="0" w:noVBand="1"/>
      </w:tblPr>
      <w:tblGrid>
        <w:gridCol w:w="541"/>
        <w:gridCol w:w="2153"/>
        <w:gridCol w:w="8221"/>
      </w:tblGrid>
      <w:tr w:rsidR="00E4235D" w:rsidRPr="005B3254" w14:paraId="6E8A8E53" w14:textId="77777777" w:rsidTr="002D315C">
        <w:trPr>
          <w:trHeight w:val="1348"/>
        </w:trPr>
        <w:tc>
          <w:tcPr>
            <w:tcW w:w="541" w:type="dxa"/>
          </w:tcPr>
          <w:p w14:paraId="0994175B" w14:textId="76FFFE9A"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p>
        </w:tc>
        <w:tc>
          <w:tcPr>
            <w:tcW w:w="2153" w:type="dxa"/>
          </w:tcPr>
          <w:p w14:paraId="1150A806" w14:textId="58D4BD8D"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Atklāta konkursa nosaukums un identifikācijas numurs</w:t>
            </w:r>
          </w:p>
        </w:tc>
        <w:tc>
          <w:tcPr>
            <w:tcW w:w="8221" w:type="dxa"/>
          </w:tcPr>
          <w:p w14:paraId="5E4A96DD" w14:textId="294B88F0" w:rsidR="00E4235D" w:rsidRPr="00535F07" w:rsidRDefault="007945C2" w:rsidP="00620EDA">
            <w:pPr>
              <w:spacing w:before="60"/>
              <w:jc w:val="both"/>
              <w:rPr>
                <w:rFonts w:ascii="Times New Roman" w:hAnsi="Times New Roman" w:cs="Times New Roman"/>
                <w:sz w:val="26"/>
                <w:szCs w:val="26"/>
              </w:rPr>
            </w:pPr>
            <w:r w:rsidRPr="007945C2">
              <w:rPr>
                <w:rFonts w:ascii="Times New Roman" w:hAnsi="Times New Roman" w:cs="Times New Roman"/>
                <w:sz w:val="26"/>
                <w:szCs w:val="26"/>
              </w:rPr>
              <w:t>Aptaujas veikšana par Rīgas iedzīvotāju apmierinātību ar pašvaldības darbību un pilsētā notiekošajiem procesiem</w:t>
            </w:r>
            <w:r w:rsidR="00FB3B6A" w:rsidRPr="00FB3B6A">
              <w:rPr>
                <w:rFonts w:ascii="Times New Roman" w:hAnsi="Times New Roman" w:cs="Times New Roman"/>
                <w:sz w:val="26"/>
                <w:szCs w:val="26"/>
              </w:rPr>
              <w:t>, Nr. RVP PAD 202</w:t>
            </w:r>
            <w:r>
              <w:rPr>
                <w:rFonts w:ascii="Times New Roman" w:hAnsi="Times New Roman" w:cs="Times New Roman"/>
                <w:sz w:val="26"/>
                <w:szCs w:val="26"/>
              </w:rPr>
              <w:t>6</w:t>
            </w:r>
            <w:r w:rsidR="00FB3B6A" w:rsidRPr="00FB3B6A">
              <w:rPr>
                <w:rFonts w:ascii="Times New Roman" w:hAnsi="Times New Roman" w:cs="Times New Roman"/>
                <w:sz w:val="26"/>
                <w:szCs w:val="26"/>
              </w:rPr>
              <w:t>/</w:t>
            </w:r>
            <w:r>
              <w:rPr>
                <w:rFonts w:ascii="Times New Roman" w:hAnsi="Times New Roman" w:cs="Times New Roman"/>
                <w:sz w:val="26"/>
                <w:szCs w:val="26"/>
              </w:rPr>
              <w:t>1</w:t>
            </w:r>
            <w:r w:rsidR="00FB3B6A" w:rsidRPr="00FB3B6A">
              <w:rPr>
                <w:rFonts w:ascii="Times New Roman" w:hAnsi="Times New Roman" w:cs="Times New Roman"/>
                <w:sz w:val="26"/>
                <w:szCs w:val="26"/>
              </w:rPr>
              <w:t xml:space="preserve"> (turpmāk</w:t>
            </w:r>
            <w:r w:rsidR="008C2B39">
              <w:rPr>
                <w:rFonts w:ascii="Times New Roman" w:hAnsi="Times New Roman" w:cs="Times New Roman"/>
                <w:sz w:val="26"/>
                <w:szCs w:val="26"/>
              </w:rPr>
              <w:t> </w:t>
            </w:r>
            <w:r w:rsidR="00FB3B6A" w:rsidRPr="00FB3B6A">
              <w:rPr>
                <w:rFonts w:ascii="Times New Roman" w:hAnsi="Times New Roman" w:cs="Times New Roman"/>
                <w:sz w:val="26"/>
                <w:szCs w:val="26"/>
              </w:rPr>
              <w:t>–</w:t>
            </w:r>
            <w:r w:rsidR="008C2B39">
              <w:rPr>
                <w:rFonts w:ascii="Times New Roman" w:hAnsi="Times New Roman" w:cs="Times New Roman"/>
                <w:sz w:val="26"/>
                <w:szCs w:val="26"/>
              </w:rPr>
              <w:t> </w:t>
            </w:r>
            <w:r w:rsidR="00FB3B6A" w:rsidRPr="00FB3B6A">
              <w:rPr>
                <w:rFonts w:ascii="Times New Roman" w:hAnsi="Times New Roman" w:cs="Times New Roman"/>
                <w:sz w:val="26"/>
                <w:szCs w:val="26"/>
              </w:rPr>
              <w:t>Konkurss).</w:t>
            </w:r>
          </w:p>
        </w:tc>
      </w:tr>
      <w:tr w:rsidR="00E4235D" w:rsidRPr="005B3254" w14:paraId="341BC4E6" w14:textId="77777777" w:rsidTr="002D315C">
        <w:trPr>
          <w:trHeight w:val="996"/>
        </w:trPr>
        <w:tc>
          <w:tcPr>
            <w:tcW w:w="541" w:type="dxa"/>
          </w:tcPr>
          <w:p w14:paraId="5482F186" w14:textId="7603BEB9"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2.</w:t>
            </w:r>
          </w:p>
        </w:tc>
        <w:tc>
          <w:tcPr>
            <w:tcW w:w="2153" w:type="dxa"/>
          </w:tcPr>
          <w:p w14:paraId="3E7886C2" w14:textId="386EE4DB"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Pasūtītāja nosaukums un adrese</w:t>
            </w:r>
          </w:p>
        </w:tc>
        <w:tc>
          <w:tcPr>
            <w:tcW w:w="8221" w:type="dxa"/>
          </w:tcPr>
          <w:p w14:paraId="30D69B97" w14:textId="69E2D7E7" w:rsidR="00E4235D" w:rsidRPr="00535F07" w:rsidRDefault="00C2294B"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Rīgas </w:t>
            </w:r>
            <w:r w:rsidR="006944C3" w:rsidRPr="00535F07">
              <w:rPr>
                <w:rFonts w:ascii="Times New Roman" w:hAnsi="Times New Roman" w:cs="Times New Roman"/>
                <w:sz w:val="26"/>
                <w:szCs w:val="26"/>
              </w:rPr>
              <w:t>valstspilsētas pašvaldības</w:t>
            </w:r>
            <w:r w:rsidRPr="00535F07">
              <w:rPr>
                <w:rFonts w:ascii="Times New Roman" w:hAnsi="Times New Roman" w:cs="Times New Roman"/>
                <w:sz w:val="26"/>
                <w:szCs w:val="26"/>
              </w:rPr>
              <w:t xml:space="preserve"> Pilsētas attīstības departaments</w:t>
            </w:r>
            <w:r w:rsidR="00D920F2" w:rsidRPr="00535F07">
              <w:rPr>
                <w:rFonts w:ascii="Times New Roman" w:hAnsi="Times New Roman" w:cs="Times New Roman"/>
                <w:sz w:val="26"/>
                <w:szCs w:val="26"/>
              </w:rPr>
              <w:t xml:space="preserve"> (turpmāk</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w:t>
            </w:r>
            <w:r w:rsidR="000039A3" w:rsidRPr="00535F07">
              <w:rPr>
                <w:rFonts w:ascii="Times New Roman" w:hAnsi="Times New Roman" w:cs="Times New Roman"/>
                <w:sz w:val="26"/>
                <w:szCs w:val="26"/>
              </w:rPr>
              <w:t> </w:t>
            </w:r>
            <w:r w:rsidR="00D920F2" w:rsidRPr="00535F07">
              <w:rPr>
                <w:rFonts w:ascii="Times New Roman" w:hAnsi="Times New Roman" w:cs="Times New Roman"/>
                <w:sz w:val="26"/>
                <w:szCs w:val="26"/>
              </w:rPr>
              <w:t>Departaments)</w:t>
            </w:r>
            <w:r w:rsidRPr="00535F07">
              <w:rPr>
                <w:rFonts w:ascii="Times New Roman" w:hAnsi="Times New Roman" w:cs="Times New Roman"/>
                <w:sz w:val="26"/>
                <w:szCs w:val="26"/>
              </w:rPr>
              <w:t xml:space="preserve">, adrese: </w:t>
            </w:r>
            <w:r w:rsidR="006357E9" w:rsidRPr="00535F07">
              <w:rPr>
                <w:rFonts w:ascii="Times New Roman" w:hAnsi="Times New Roman" w:cs="Times New Roman"/>
                <w:sz w:val="26"/>
                <w:szCs w:val="26"/>
              </w:rPr>
              <w:t>Dzirnavu</w:t>
            </w:r>
            <w:r w:rsidRPr="00535F07">
              <w:rPr>
                <w:rFonts w:ascii="Times New Roman" w:hAnsi="Times New Roman" w:cs="Times New Roman"/>
                <w:sz w:val="26"/>
                <w:szCs w:val="26"/>
              </w:rPr>
              <w:t xml:space="preserve"> iela</w:t>
            </w:r>
            <w:r w:rsidR="000039A3" w:rsidRPr="00535F07">
              <w:rPr>
                <w:rFonts w:ascii="Times New Roman" w:hAnsi="Times New Roman" w:cs="Times New Roman"/>
                <w:sz w:val="26"/>
                <w:szCs w:val="26"/>
              </w:rPr>
              <w:t> </w:t>
            </w:r>
            <w:r w:rsidR="006357E9" w:rsidRPr="00535F07">
              <w:rPr>
                <w:rFonts w:ascii="Times New Roman" w:hAnsi="Times New Roman" w:cs="Times New Roman"/>
                <w:sz w:val="26"/>
                <w:szCs w:val="26"/>
              </w:rPr>
              <w:t>1</w:t>
            </w:r>
            <w:r w:rsidRPr="00535F07">
              <w:rPr>
                <w:rFonts w:ascii="Times New Roman" w:hAnsi="Times New Roman" w:cs="Times New Roman"/>
                <w:sz w:val="26"/>
                <w:szCs w:val="26"/>
              </w:rPr>
              <w:t>4</w:t>
            </w:r>
            <w:r w:rsidR="006357E9" w:rsidRPr="00535F07">
              <w:rPr>
                <w:rFonts w:ascii="Times New Roman" w:hAnsi="Times New Roman" w:cs="Times New Roman"/>
                <w:sz w:val="26"/>
                <w:szCs w:val="26"/>
              </w:rPr>
              <w:t>0</w:t>
            </w:r>
            <w:r w:rsidRPr="00535F07">
              <w:rPr>
                <w:rFonts w:ascii="Times New Roman" w:hAnsi="Times New Roman" w:cs="Times New Roman"/>
                <w:sz w:val="26"/>
                <w:szCs w:val="26"/>
              </w:rPr>
              <w:t>, Rīga, LV</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1050.</w:t>
            </w:r>
          </w:p>
        </w:tc>
      </w:tr>
      <w:tr w:rsidR="00E4235D" w:rsidRPr="005B3254" w14:paraId="7034BF66" w14:textId="77777777" w:rsidTr="002D315C">
        <w:trPr>
          <w:trHeight w:val="2010"/>
        </w:trPr>
        <w:tc>
          <w:tcPr>
            <w:tcW w:w="541" w:type="dxa"/>
          </w:tcPr>
          <w:p w14:paraId="285D8B9D" w14:textId="2F41172C"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3.</w:t>
            </w:r>
          </w:p>
        </w:tc>
        <w:tc>
          <w:tcPr>
            <w:tcW w:w="2153" w:type="dxa"/>
          </w:tcPr>
          <w:p w14:paraId="27C1DAA2" w14:textId="720D7DAA"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Konkursa priekšmets</w:t>
            </w:r>
          </w:p>
        </w:tc>
        <w:tc>
          <w:tcPr>
            <w:tcW w:w="8221" w:type="dxa"/>
          </w:tcPr>
          <w:p w14:paraId="51CBD510" w14:textId="75079C73" w:rsidR="001D27D2" w:rsidRPr="00620EDA" w:rsidRDefault="00007BD5" w:rsidP="004E738E">
            <w:pPr>
              <w:spacing w:before="60" w:after="60"/>
              <w:jc w:val="both"/>
              <w:rPr>
                <w:rFonts w:ascii="Times New Roman" w:hAnsi="Times New Roman" w:cs="Times New Roman"/>
                <w:sz w:val="26"/>
                <w:szCs w:val="26"/>
              </w:rPr>
            </w:pPr>
            <w:r>
              <w:rPr>
                <w:rFonts w:ascii="Times New Roman" w:hAnsi="Times New Roman" w:cs="Times New Roman"/>
                <w:sz w:val="26"/>
                <w:szCs w:val="26"/>
              </w:rPr>
              <w:t>A</w:t>
            </w:r>
            <w:r w:rsidRPr="00007BD5">
              <w:rPr>
                <w:rFonts w:ascii="Times New Roman" w:hAnsi="Times New Roman" w:cs="Times New Roman"/>
                <w:sz w:val="26"/>
                <w:szCs w:val="26"/>
              </w:rPr>
              <w:t>ptaujas veikšana par Rīgas iedzīvotāju apmierinātību ar pašvaldības darbību un pilsētā notiekošajiem procesiem, atbilstoši nolikumam, tehniskās specifikācijas prasībām un iepirkuma līguma projektam</w:t>
            </w:r>
            <w:r w:rsidR="004E738E" w:rsidRPr="004E738E">
              <w:rPr>
                <w:rFonts w:ascii="Times New Roman" w:hAnsi="Times New Roman" w:cs="Times New Roman"/>
                <w:sz w:val="26"/>
                <w:szCs w:val="26"/>
              </w:rPr>
              <w:t>.</w:t>
            </w:r>
          </w:p>
          <w:p w14:paraId="52ED2F19" w14:textId="5752E0B8" w:rsidR="00C2294B" w:rsidRPr="00535F07" w:rsidRDefault="00E93D09" w:rsidP="004E738E">
            <w:pPr>
              <w:spacing w:before="60" w:after="60"/>
              <w:jc w:val="both"/>
              <w:rPr>
                <w:rFonts w:ascii="Times New Roman" w:hAnsi="Times New Roman" w:cs="Times New Roman"/>
                <w:sz w:val="26"/>
                <w:szCs w:val="26"/>
              </w:rPr>
            </w:pPr>
            <w:r w:rsidRPr="00360712">
              <w:rPr>
                <w:rFonts w:ascii="Times New Roman" w:hAnsi="Times New Roman" w:cs="Times New Roman"/>
                <w:sz w:val="26"/>
                <w:szCs w:val="26"/>
                <w:u w:val="single"/>
              </w:rPr>
              <w:t xml:space="preserve">CPV </w:t>
            </w:r>
            <w:r w:rsidR="00396C6A" w:rsidRPr="00360712">
              <w:rPr>
                <w:rFonts w:ascii="Times New Roman" w:hAnsi="Times New Roman" w:cs="Times New Roman"/>
                <w:sz w:val="26"/>
                <w:szCs w:val="26"/>
                <w:u w:val="single"/>
              </w:rPr>
              <w:t xml:space="preserve">klasifikatora </w:t>
            </w:r>
            <w:r w:rsidRPr="00360712">
              <w:rPr>
                <w:rFonts w:ascii="Times New Roman" w:hAnsi="Times New Roman" w:cs="Times New Roman"/>
                <w:sz w:val="26"/>
                <w:szCs w:val="26"/>
                <w:u w:val="single"/>
              </w:rPr>
              <w:t>kods:</w:t>
            </w:r>
            <w:r w:rsidRPr="00F822F6">
              <w:rPr>
                <w:rFonts w:ascii="Times New Roman" w:hAnsi="Times New Roman" w:cs="Times New Roman"/>
                <w:sz w:val="26"/>
                <w:szCs w:val="26"/>
              </w:rPr>
              <w:t xml:space="preserve"> </w:t>
            </w:r>
            <w:r w:rsidR="004E738E" w:rsidRPr="004E738E">
              <w:rPr>
                <w:rFonts w:ascii="Times New Roman" w:hAnsi="Times New Roman" w:cs="Times New Roman"/>
                <w:sz w:val="26"/>
                <w:szCs w:val="26"/>
              </w:rPr>
              <w:t>79315000-5 (</w:t>
            </w:r>
            <w:r w:rsidR="004E738E" w:rsidRPr="003338B6">
              <w:rPr>
                <w:rFonts w:ascii="Times New Roman" w:hAnsi="Times New Roman" w:cs="Times New Roman"/>
                <w:i/>
                <w:iCs/>
                <w:sz w:val="26"/>
                <w:szCs w:val="26"/>
              </w:rPr>
              <w:t>sociālo pētījumu pakalpojumi</w:t>
            </w:r>
            <w:r w:rsidR="004E738E" w:rsidRPr="004E738E">
              <w:rPr>
                <w:rFonts w:ascii="Times New Roman" w:hAnsi="Times New Roman" w:cs="Times New Roman"/>
                <w:sz w:val="26"/>
                <w:szCs w:val="26"/>
              </w:rPr>
              <w:t>), 79320000-3 (</w:t>
            </w:r>
            <w:r w:rsidR="004E738E" w:rsidRPr="003338B6">
              <w:rPr>
                <w:rFonts w:ascii="Times New Roman" w:hAnsi="Times New Roman" w:cs="Times New Roman"/>
                <w:i/>
                <w:iCs/>
                <w:sz w:val="26"/>
                <w:szCs w:val="26"/>
              </w:rPr>
              <w:t>sabiedriskās domas aptaujas pakalpojumi</w:t>
            </w:r>
            <w:r w:rsidR="004E738E" w:rsidRPr="004E738E">
              <w:rPr>
                <w:rFonts w:ascii="Times New Roman" w:hAnsi="Times New Roman" w:cs="Times New Roman"/>
                <w:sz w:val="26"/>
                <w:szCs w:val="26"/>
              </w:rPr>
              <w:t>), 79311000-7 (</w:t>
            </w:r>
            <w:r w:rsidR="004E738E" w:rsidRPr="003338B6">
              <w:rPr>
                <w:rFonts w:ascii="Times New Roman" w:hAnsi="Times New Roman" w:cs="Times New Roman"/>
                <w:i/>
                <w:iCs/>
                <w:sz w:val="26"/>
                <w:szCs w:val="26"/>
              </w:rPr>
              <w:t>aptaujas pakalpojumi</w:t>
            </w:r>
            <w:r w:rsidR="004E738E" w:rsidRPr="004E738E">
              <w:rPr>
                <w:rFonts w:ascii="Times New Roman" w:hAnsi="Times New Roman" w:cs="Times New Roman"/>
                <w:sz w:val="26"/>
                <w:szCs w:val="26"/>
              </w:rPr>
              <w:t>).</w:t>
            </w:r>
          </w:p>
        </w:tc>
      </w:tr>
      <w:tr w:rsidR="00E4235D" w:rsidRPr="005B3254" w14:paraId="17E82E18" w14:textId="77777777" w:rsidTr="002D315C">
        <w:trPr>
          <w:trHeight w:val="2572"/>
        </w:trPr>
        <w:tc>
          <w:tcPr>
            <w:tcW w:w="541" w:type="dxa"/>
          </w:tcPr>
          <w:p w14:paraId="329FACC8" w14:textId="24E7AE86"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4.</w:t>
            </w:r>
          </w:p>
        </w:tc>
        <w:tc>
          <w:tcPr>
            <w:tcW w:w="2153" w:type="dxa"/>
          </w:tcPr>
          <w:p w14:paraId="32B450E5" w14:textId="7DA283E3" w:rsidR="00E4235D" w:rsidRPr="00B853FD" w:rsidRDefault="00E4235D" w:rsidP="00B74222">
            <w:pPr>
              <w:jc w:val="both"/>
              <w:rPr>
                <w:rFonts w:ascii="Times New Roman" w:hAnsi="Times New Roman" w:cs="Times New Roman"/>
                <w:sz w:val="26"/>
                <w:szCs w:val="26"/>
              </w:rPr>
            </w:pPr>
            <w:r w:rsidRPr="00B853FD">
              <w:rPr>
                <w:rFonts w:ascii="Times New Roman" w:hAnsi="Times New Roman" w:cs="Times New Roman"/>
                <w:sz w:val="26"/>
                <w:szCs w:val="26"/>
              </w:rPr>
              <w:t>Konkursa izsludināšanas datums</w:t>
            </w:r>
          </w:p>
        </w:tc>
        <w:tc>
          <w:tcPr>
            <w:tcW w:w="8221" w:type="dxa"/>
          </w:tcPr>
          <w:p w14:paraId="28F87D97" w14:textId="4B5111E3" w:rsidR="003338B6" w:rsidRPr="00B853FD" w:rsidRDefault="00FF7543" w:rsidP="003338B6">
            <w:pPr>
              <w:spacing w:before="60" w:after="60"/>
              <w:jc w:val="both"/>
              <w:rPr>
                <w:rFonts w:ascii="Times New Roman" w:eastAsia="Times New Roman" w:hAnsi="Times New Roman" w:cs="Times New Roman"/>
                <w:sz w:val="26"/>
                <w:szCs w:val="26"/>
              </w:rPr>
            </w:pPr>
            <w:r w:rsidRPr="00B853FD">
              <w:rPr>
                <w:rFonts w:ascii="Times New Roman" w:eastAsia="Times New Roman" w:hAnsi="Times New Roman" w:cs="Times New Roman"/>
                <w:sz w:val="26"/>
                <w:szCs w:val="26"/>
              </w:rPr>
              <w:t>01</w:t>
            </w:r>
            <w:r w:rsidR="003338B6" w:rsidRPr="00B853FD">
              <w:rPr>
                <w:rFonts w:ascii="Times New Roman" w:eastAsia="Times New Roman" w:hAnsi="Times New Roman" w:cs="Times New Roman"/>
                <w:sz w:val="26"/>
                <w:szCs w:val="26"/>
              </w:rPr>
              <w:t>.03.202</w:t>
            </w:r>
            <w:r w:rsidRPr="00B853FD">
              <w:rPr>
                <w:rFonts w:ascii="Times New Roman" w:eastAsia="Times New Roman" w:hAnsi="Times New Roman" w:cs="Times New Roman"/>
                <w:sz w:val="26"/>
                <w:szCs w:val="26"/>
              </w:rPr>
              <w:t>6</w:t>
            </w:r>
            <w:r w:rsidR="003338B6" w:rsidRPr="00B853FD">
              <w:rPr>
                <w:rFonts w:ascii="Times New Roman" w:eastAsia="Times New Roman" w:hAnsi="Times New Roman" w:cs="Times New Roman"/>
                <w:sz w:val="26"/>
                <w:szCs w:val="26"/>
              </w:rPr>
              <w:t xml:space="preserve">. Iepirkumu uzraudzības biroja tīmekļvietnē                           </w:t>
            </w:r>
            <w:r w:rsidR="003338B6" w:rsidRPr="00B853FD">
              <w:rPr>
                <w:rFonts w:ascii="Times New Roman" w:eastAsia="Times New Roman" w:hAnsi="Times New Roman" w:cs="Times New Roman"/>
                <w:color w:val="2F5496" w:themeColor="accent1" w:themeShade="BF"/>
                <w:sz w:val="26"/>
                <w:szCs w:val="26"/>
              </w:rPr>
              <w:t>(</w:t>
            </w:r>
            <w:hyperlink r:id="rId13" w:history="1">
              <w:r w:rsidR="00E06FD9" w:rsidRPr="00B853FD">
                <w:rPr>
                  <w:rStyle w:val="Hipersaite"/>
                  <w:rFonts w:ascii="Times New Roman" w:hAnsi="Times New Roman" w:cs="Times New Roman"/>
                  <w:sz w:val="26"/>
                  <w:szCs w:val="26"/>
                </w:rPr>
                <w:t>https://eformsb.pvs.iub.gov.lv/show/3f5adcdd-f2a1-4a61-b6dc-90d73ef8b6f9</w:t>
              </w:r>
            </w:hyperlink>
            <w:r w:rsidR="003338B6" w:rsidRPr="00B853FD">
              <w:rPr>
                <w:rFonts w:ascii="Times New Roman" w:eastAsia="Times New Roman" w:hAnsi="Times New Roman" w:cs="Times New Roman"/>
                <w:b/>
                <w:bCs/>
                <w:color w:val="2F5496" w:themeColor="accent1" w:themeShade="BF"/>
                <w:sz w:val="26"/>
                <w:szCs w:val="26"/>
                <w:u w:val="single"/>
              </w:rPr>
              <w:t>)</w:t>
            </w:r>
            <w:r w:rsidR="003338B6" w:rsidRPr="00B853FD">
              <w:rPr>
                <w:rFonts w:ascii="Times New Roman" w:eastAsia="Times New Roman" w:hAnsi="Times New Roman" w:cs="Times New Roman"/>
                <w:color w:val="0563C1" w:themeColor="hyperlink"/>
                <w:sz w:val="26"/>
                <w:szCs w:val="26"/>
                <w:u w:val="single"/>
              </w:rPr>
              <w:t xml:space="preserve"> </w:t>
            </w:r>
            <w:r w:rsidR="003338B6" w:rsidRPr="00B853FD">
              <w:rPr>
                <w:rFonts w:ascii="Times New Roman" w:eastAsia="Times New Roman" w:hAnsi="Times New Roman" w:cs="Times New Roman"/>
                <w:sz w:val="26"/>
                <w:szCs w:val="26"/>
              </w:rPr>
              <w:t xml:space="preserve">publicēts </w:t>
            </w:r>
            <w:r w:rsidR="003338B6" w:rsidRPr="00B853FD">
              <w:rPr>
                <w:rFonts w:ascii="Times New Roman" w:eastAsia="Times New Roman" w:hAnsi="Times New Roman" w:cs="Times New Roman"/>
                <w:i/>
                <w:iCs/>
                <w:sz w:val="26"/>
                <w:szCs w:val="26"/>
              </w:rPr>
              <w:t>Paziņojums par līgumu,</w:t>
            </w:r>
            <w:r w:rsidR="003338B6" w:rsidRPr="00B853FD">
              <w:rPr>
                <w:rFonts w:ascii="Times New Roman" w:eastAsia="Times New Roman" w:hAnsi="Times New Roman" w:cs="Times New Roman"/>
                <w:sz w:val="26"/>
                <w:szCs w:val="26"/>
              </w:rPr>
              <w:t xml:space="preserve"> </w:t>
            </w:r>
          </w:p>
          <w:p w14:paraId="5FF6C4F9" w14:textId="112834E2" w:rsidR="003338B6" w:rsidRPr="00B853FD" w:rsidRDefault="00FF7543" w:rsidP="003338B6">
            <w:pPr>
              <w:spacing w:before="60" w:after="60"/>
              <w:jc w:val="both"/>
              <w:rPr>
                <w:rFonts w:ascii="Times New Roman" w:eastAsia="Times New Roman" w:hAnsi="Times New Roman" w:cs="Times New Roman"/>
                <w:sz w:val="26"/>
                <w:szCs w:val="26"/>
              </w:rPr>
            </w:pPr>
            <w:r w:rsidRPr="00B853FD">
              <w:rPr>
                <w:rFonts w:ascii="Times New Roman" w:eastAsia="Times New Roman" w:hAnsi="Times New Roman" w:cs="Times New Roman"/>
                <w:sz w:val="26"/>
                <w:szCs w:val="26"/>
              </w:rPr>
              <w:t>01.03.2026</w:t>
            </w:r>
            <w:r w:rsidR="003338B6" w:rsidRPr="00B853FD">
              <w:rPr>
                <w:rFonts w:ascii="Times New Roman" w:eastAsia="Times New Roman" w:hAnsi="Times New Roman" w:cs="Times New Roman"/>
                <w:sz w:val="26"/>
                <w:szCs w:val="26"/>
              </w:rPr>
              <w:t xml:space="preserve">. Elektronisko iepirkumu sistēmas, turpmāk – EIS, tīmekļvietnē </w:t>
            </w:r>
            <w:hyperlink r:id="rId14" w:history="1">
              <w:r w:rsidR="003338B6" w:rsidRPr="00B853FD">
                <w:rPr>
                  <w:rFonts w:ascii="Times New Roman" w:eastAsia="Times New Roman" w:hAnsi="Times New Roman" w:cs="Times New Roman"/>
                  <w:color w:val="0563C1" w:themeColor="hyperlink"/>
                  <w:sz w:val="26"/>
                  <w:szCs w:val="26"/>
                  <w:u w:val="single"/>
                </w:rPr>
                <w:t>https://www.eis.gov</w:t>
              </w:r>
            </w:hyperlink>
            <w:r w:rsidR="003338B6" w:rsidRPr="00B853FD">
              <w:rPr>
                <w:rFonts w:ascii="Times New Roman" w:eastAsia="Times New Roman" w:hAnsi="Times New Roman" w:cs="Times New Roman"/>
                <w:sz w:val="26"/>
                <w:szCs w:val="26"/>
              </w:rPr>
              <w:t xml:space="preserve"> e – konkursu apakšsistēmā Konkursa sadaļā</w:t>
            </w:r>
          </w:p>
          <w:p w14:paraId="18EF6A5D" w14:textId="4A1A6294" w:rsidR="003338B6" w:rsidRPr="00B853FD" w:rsidRDefault="003338B6" w:rsidP="003338B6">
            <w:pPr>
              <w:spacing w:before="60" w:after="60"/>
              <w:jc w:val="both"/>
              <w:rPr>
                <w:rFonts w:ascii="Times New Roman" w:eastAsia="Times New Roman" w:hAnsi="Times New Roman" w:cs="Times New Roman"/>
                <w:color w:val="2F5496" w:themeColor="accent1" w:themeShade="BF"/>
                <w:sz w:val="26"/>
                <w:szCs w:val="26"/>
              </w:rPr>
            </w:pPr>
            <w:r w:rsidRPr="00B853FD">
              <w:rPr>
                <w:rFonts w:ascii="Times New Roman" w:eastAsia="Times New Roman" w:hAnsi="Times New Roman" w:cs="Times New Roman"/>
                <w:color w:val="2F5496" w:themeColor="accent1" w:themeShade="BF"/>
                <w:sz w:val="26"/>
                <w:szCs w:val="26"/>
              </w:rPr>
              <w:t>(</w:t>
            </w:r>
            <w:hyperlink r:id="rId15" w:history="1">
              <w:r w:rsidR="00FF7543" w:rsidRPr="00B853FD">
                <w:rPr>
                  <w:rStyle w:val="Hipersaite"/>
                  <w:rFonts w:ascii="Times New Roman" w:hAnsi="Times New Roman" w:cs="Times New Roman"/>
                  <w:sz w:val="26"/>
                  <w:szCs w:val="26"/>
                </w:rPr>
                <w:t>https://www.eis.gov.lv/EKEIS/Supplier/Procurement/165165</w:t>
              </w:r>
            </w:hyperlink>
            <w:r w:rsidRPr="00B853FD">
              <w:rPr>
                <w:rFonts w:ascii="Times New Roman" w:eastAsia="Times New Roman" w:hAnsi="Times New Roman" w:cs="Times New Roman"/>
                <w:color w:val="2F5496" w:themeColor="accent1" w:themeShade="BF"/>
                <w:sz w:val="26"/>
                <w:szCs w:val="26"/>
              </w:rPr>
              <w:t>),</w:t>
            </w:r>
          </w:p>
          <w:p w14:paraId="4A902BAB" w14:textId="5A339CC2" w:rsidR="00EC53EF" w:rsidRPr="00B853FD" w:rsidRDefault="004B4081" w:rsidP="003338B6">
            <w:pPr>
              <w:spacing w:before="60" w:after="60"/>
              <w:jc w:val="both"/>
              <w:rPr>
                <w:rFonts w:ascii="Times New Roman" w:hAnsi="Times New Roman" w:cs="Times New Roman"/>
                <w:sz w:val="26"/>
                <w:szCs w:val="26"/>
              </w:rPr>
            </w:pPr>
            <w:r>
              <w:rPr>
                <w:rFonts w:ascii="Times New Roman" w:eastAsia="Times New Roman" w:hAnsi="Times New Roman" w:cs="Times New Roman"/>
                <w:sz w:val="26"/>
                <w:szCs w:val="26"/>
              </w:rPr>
              <w:t>02</w:t>
            </w:r>
            <w:r w:rsidR="00FF7543" w:rsidRPr="00B853FD">
              <w:rPr>
                <w:rFonts w:ascii="Times New Roman" w:eastAsia="Times New Roman" w:hAnsi="Times New Roman" w:cs="Times New Roman"/>
                <w:sz w:val="26"/>
                <w:szCs w:val="26"/>
              </w:rPr>
              <w:t>.03.2026</w:t>
            </w:r>
            <w:r w:rsidR="003338B6" w:rsidRPr="00B853FD">
              <w:rPr>
                <w:rFonts w:ascii="Times New Roman" w:eastAsia="Times New Roman" w:hAnsi="Times New Roman" w:cs="Times New Roman"/>
                <w:sz w:val="26"/>
                <w:szCs w:val="26"/>
              </w:rPr>
              <w:t xml:space="preserve">. Eiropas Savienības Oficiālajā Vēstnesī </w:t>
            </w:r>
            <w:r w:rsidR="003338B6" w:rsidRPr="00B853FD">
              <w:rPr>
                <w:rFonts w:ascii="Times New Roman" w:eastAsia="Times New Roman" w:hAnsi="Times New Roman" w:cs="Times New Roman"/>
                <w:color w:val="2F5496" w:themeColor="accent1" w:themeShade="BF"/>
                <w:sz w:val="26"/>
                <w:szCs w:val="26"/>
              </w:rPr>
              <w:t>(</w:t>
            </w:r>
            <w:hyperlink r:id="rId16" w:history="1">
              <w:r w:rsidR="00B56359" w:rsidRPr="00E84F9C">
                <w:rPr>
                  <w:rStyle w:val="Hipersaite"/>
                  <w:rFonts w:ascii="Times New Roman" w:hAnsi="Times New Roman" w:cs="Times New Roman"/>
                  <w:sz w:val="26"/>
                  <w:szCs w:val="26"/>
                </w:rPr>
                <w:t>https://ted.europa.eu/lv/notice/-/detail/143848-2026</w:t>
              </w:r>
            </w:hyperlink>
            <w:r w:rsidR="001E19D1" w:rsidRPr="00B853FD">
              <w:rPr>
                <w:rFonts w:ascii="Times New Roman" w:hAnsi="Times New Roman" w:cs="Times New Roman"/>
                <w:color w:val="2F5496" w:themeColor="accent1" w:themeShade="BF"/>
                <w:sz w:val="26"/>
                <w:szCs w:val="26"/>
              </w:rPr>
              <w:t>)</w:t>
            </w:r>
            <w:r w:rsidR="003338B6" w:rsidRPr="00B853FD">
              <w:rPr>
                <w:rFonts w:ascii="Times New Roman" w:eastAsia="Times New Roman" w:hAnsi="Times New Roman" w:cs="Times New Roman"/>
                <w:color w:val="2F5496" w:themeColor="accent1" w:themeShade="BF"/>
                <w:sz w:val="26"/>
                <w:szCs w:val="26"/>
              </w:rPr>
              <w:t>.</w:t>
            </w:r>
          </w:p>
        </w:tc>
      </w:tr>
      <w:tr w:rsidR="00E4235D" w:rsidRPr="005B3254" w14:paraId="7DC8E796" w14:textId="77777777" w:rsidTr="002D315C">
        <w:trPr>
          <w:trHeight w:val="1974"/>
        </w:trPr>
        <w:tc>
          <w:tcPr>
            <w:tcW w:w="541" w:type="dxa"/>
          </w:tcPr>
          <w:p w14:paraId="413D0292" w14:textId="2FBAA025"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t>5.</w:t>
            </w:r>
          </w:p>
        </w:tc>
        <w:tc>
          <w:tcPr>
            <w:tcW w:w="2153" w:type="dxa"/>
          </w:tcPr>
          <w:p w14:paraId="5C986930" w14:textId="703E0018" w:rsidR="00E4235D" w:rsidRPr="005B3254" w:rsidRDefault="00E4235D" w:rsidP="00B74222">
            <w:pPr>
              <w:jc w:val="both"/>
              <w:rPr>
                <w:rFonts w:ascii="Times New Roman" w:hAnsi="Times New Roman" w:cs="Times New Roman"/>
                <w:sz w:val="26"/>
                <w:szCs w:val="26"/>
              </w:rPr>
            </w:pPr>
            <w:r w:rsidRPr="005B3254">
              <w:rPr>
                <w:rFonts w:ascii="Times New Roman" w:hAnsi="Times New Roman" w:cs="Times New Roman"/>
                <w:sz w:val="26"/>
                <w:szCs w:val="26"/>
              </w:rPr>
              <w:t xml:space="preserve">Iepirkuma komisijas sastāvs un tās izveidošanas pamatojums, Konkursa dokumentu </w:t>
            </w:r>
            <w:r w:rsidRPr="005B3254">
              <w:rPr>
                <w:rFonts w:ascii="Times New Roman" w:hAnsi="Times New Roman" w:cs="Times New Roman"/>
                <w:sz w:val="26"/>
                <w:szCs w:val="26"/>
              </w:rPr>
              <w:lastRenderedPageBreak/>
              <w:t>sagatavotāji un pieaicinātie eksperti</w:t>
            </w:r>
          </w:p>
        </w:tc>
        <w:tc>
          <w:tcPr>
            <w:tcW w:w="8221" w:type="dxa"/>
          </w:tcPr>
          <w:p w14:paraId="44327D75" w14:textId="2631E432" w:rsidR="00F10A85" w:rsidRPr="00F822F6" w:rsidRDefault="00767FC8" w:rsidP="006943F6">
            <w:pPr>
              <w:spacing w:before="60" w:after="60"/>
              <w:jc w:val="both"/>
              <w:rPr>
                <w:rFonts w:ascii="Times New Roman" w:hAnsi="Times New Roman" w:cs="Times New Roman"/>
                <w:sz w:val="26"/>
                <w:szCs w:val="26"/>
              </w:rPr>
            </w:pPr>
            <w:r>
              <w:rPr>
                <w:rFonts w:ascii="Times New Roman" w:hAnsi="Times New Roman" w:cs="Times New Roman"/>
                <w:sz w:val="26"/>
                <w:szCs w:val="26"/>
              </w:rPr>
              <w:lastRenderedPageBreak/>
              <w:t>K</w:t>
            </w:r>
            <w:r w:rsidR="00EB1F32" w:rsidRPr="00535F07">
              <w:rPr>
                <w:rFonts w:ascii="Times New Roman" w:hAnsi="Times New Roman" w:cs="Times New Roman"/>
                <w:sz w:val="26"/>
                <w:szCs w:val="26"/>
              </w:rPr>
              <w:t xml:space="preserve">omisija darbojas, pamatojoties uz </w:t>
            </w:r>
            <w:r w:rsidR="00620EDA" w:rsidRPr="00620EDA">
              <w:rPr>
                <w:rFonts w:ascii="Times New Roman" w:eastAsia="Times New Roman" w:hAnsi="Times New Roman" w:cs="Times New Roman"/>
                <w:sz w:val="26"/>
                <w:szCs w:val="26"/>
                <w:lang w:eastAsia="zh-CN"/>
              </w:rPr>
              <w:t>Departamenta 2024. gada 28. novembra rīkojumā Nr. DA-24-91-rs „Par iepirkumu komisiju”</w:t>
            </w:r>
            <w:r w:rsidR="000652FF">
              <w:t xml:space="preserve"> (</w:t>
            </w:r>
            <w:r w:rsidR="000652FF" w:rsidRPr="000652FF">
              <w:rPr>
                <w:rFonts w:ascii="Times New Roman" w:eastAsia="Times New Roman" w:hAnsi="Times New Roman" w:cs="Times New Roman"/>
                <w:sz w:val="26"/>
                <w:szCs w:val="26"/>
                <w:lang w:eastAsia="zh-CN"/>
              </w:rPr>
              <w:t>ar 2025. gada 30. decembra grozījumiem Nr. DA-25-102-rs; ar 2026. gada 6. janvāra grozījumiem Nr. DA-26-1-rs un ar 2026. gada 18. marta grozījumiem Nr. DA-26-17-rs)</w:t>
            </w:r>
            <w:r w:rsidR="00620EDA" w:rsidRPr="00620EDA">
              <w:rPr>
                <w:rFonts w:ascii="Times New Roman" w:eastAsia="Times New Roman" w:hAnsi="Times New Roman" w:cs="Times New Roman"/>
                <w:sz w:val="26"/>
                <w:szCs w:val="26"/>
                <w:lang w:eastAsia="zh-CN"/>
              </w:rPr>
              <w:t xml:space="preserve"> šādā sastāvā</w:t>
            </w:r>
            <w:r w:rsidR="007D0A23" w:rsidRPr="00F822F6">
              <w:rPr>
                <w:rFonts w:ascii="Times New Roman" w:hAnsi="Times New Roman" w:cs="Times New Roman"/>
                <w:sz w:val="26"/>
                <w:szCs w:val="26"/>
              </w:rPr>
              <w:t>:</w:t>
            </w:r>
          </w:p>
          <w:p w14:paraId="1B9393DA" w14:textId="77777777" w:rsidR="00F822F6" w:rsidRPr="00F822F6" w:rsidRDefault="00F822F6"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p>
          <w:p w14:paraId="0A81B242" w14:textId="355B89AB" w:rsidR="00F822F6" w:rsidRPr="00D73BF6" w:rsidRDefault="00620EDA" w:rsidP="006943F6">
            <w:pPr>
              <w:spacing w:after="60"/>
              <w:jc w:val="both"/>
              <w:rPr>
                <w:rFonts w:ascii="Times New Roman" w:hAnsi="Times New Roman" w:cs="Times New Roman"/>
                <w:sz w:val="26"/>
                <w:szCs w:val="26"/>
              </w:rPr>
            </w:pPr>
            <w:r w:rsidRPr="00620EDA">
              <w:rPr>
                <w:rFonts w:ascii="Times New Roman" w:hAnsi="Times New Roman" w:cs="Times New Roman"/>
                <w:sz w:val="26"/>
                <w:szCs w:val="26"/>
              </w:rPr>
              <w:lastRenderedPageBreak/>
              <w:t xml:space="preserve">Inese Sirmā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 xml:space="preserve">Departamenta </w:t>
            </w:r>
            <w:r w:rsidR="000D3A84">
              <w:rPr>
                <w:rFonts w:ascii="Times New Roman" w:hAnsi="Times New Roman" w:cs="Times New Roman"/>
                <w:sz w:val="26"/>
                <w:szCs w:val="26"/>
              </w:rPr>
              <w:t xml:space="preserve">Direktora </w:t>
            </w:r>
            <w:proofErr w:type="spellStart"/>
            <w:r w:rsidR="000D3A84">
              <w:rPr>
                <w:rFonts w:ascii="Times New Roman" w:hAnsi="Times New Roman" w:cs="Times New Roman"/>
                <w:sz w:val="26"/>
                <w:szCs w:val="26"/>
              </w:rPr>
              <w:t>p.i</w:t>
            </w:r>
            <w:proofErr w:type="spellEnd"/>
            <w:r w:rsidR="000D3A84">
              <w:rPr>
                <w:rFonts w:ascii="Times New Roman" w:hAnsi="Times New Roman" w:cs="Times New Roman"/>
                <w:sz w:val="26"/>
                <w:szCs w:val="26"/>
              </w:rPr>
              <w:t>..</w:t>
            </w:r>
          </w:p>
          <w:p w14:paraId="7DA4ED08" w14:textId="2C8DA427" w:rsidR="00F822F6" w:rsidRPr="00F822F6" w:rsidRDefault="00F822F6"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priekšsēdētāja</w:t>
            </w:r>
            <w:r w:rsidR="00E02C63">
              <w:rPr>
                <w:rFonts w:ascii="Times New Roman" w:hAnsi="Times New Roman" w:cs="Times New Roman"/>
                <w:sz w:val="26"/>
                <w:szCs w:val="26"/>
                <w:u w:val="single"/>
              </w:rPr>
              <w:t>s</w:t>
            </w:r>
            <w:r w:rsidRPr="00F822F6">
              <w:rPr>
                <w:rFonts w:ascii="Times New Roman" w:hAnsi="Times New Roman" w:cs="Times New Roman"/>
                <w:sz w:val="26"/>
                <w:szCs w:val="26"/>
                <w:u w:val="single"/>
              </w:rPr>
              <w:t xml:space="preserve"> vietnie</w:t>
            </w:r>
            <w:r w:rsidR="00E02C63">
              <w:rPr>
                <w:rFonts w:ascii="Times New Roman" w:hAnsi="Times New Roman" w:cs="Times New Roman"/>
                <w:sz w:val="26"/>
                <w:szCs w:val="26"/>
                <w:u w:val="single"/>
              </w:rPr>
              <w:t>ks</w:t>
            </w:r>
            <w:r w:rsidRPr="00F822F6">
              <w:rPr>
                <w:rFonts w:ascii="Times New Roman" w:hAnsi="Times New Roman" w:cs="Times New Roman"/>
                <w:sz w:val="26"/>
                <w:szCs w:val="26"/>
                <w:u w:val="single"/>
              </w:rPr>
              <w:t>:</w:t>
            </w:r>
          </w:p>
          <w:p w14:paraId="0FD9C9C7" w14:textId="299BD84B" w:rsidR="009C60F6" w:rsidRPr="006943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t xml:space="preserve">Guntars Ruskuls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Departamenta Stratēģiskās vadības pārvaldes vadītājs</w:t>
            </w:r>
            <w:r w:rsidR="001735B5">
              <w:rPr>
                <w:rFonts w:ascii="Times New Roman" w:hAnsi="Times New Roman" w:cs="Times New Roman"/>
                <w:sz w:val="26"/>
                <w:szCs w:val="26"/>
              </w:rPr>
              <w:t>.</w:t>
            </w:r>
          </w:p>
          <w:p w14:paraId="487911F4" w14:textId="644D9854" w:rsidR="00F822F6" w:rsidRPr="00F822F6" w:rsidRDefault="00F822F6" w:rsidP="00F822F6">
            <w:pPr>
              <w:jc w:val="both"/>
              <w:rPr>
                <w:rFonts w:ascii="Times New Roman" w:hAnsi="Times New Roman" w:cs="Times New Roman"/>
                <w:sz w:val="26"/>
                <w:szCs w:val="26"/>
                <w:u w:val="single"/>
              </w:rPr>
            </w:pPr>
            <w:r w:rsidRPr="00F822F6">
              <w:rPr>
                <w:rFonts w:ascii="Times New Roman" w:hAnsi="Times New Roman" w:cs="Times New Roman"/>
                <w:sz w:val="26"/>
                <w:szCs w:val="26"/>
                <w:u w:val="single"/>
              </w:rPr>
              <w:t>Komisijas locekļi:</w:t>
            </w:r>
          </w:p>
          <w:p w14:paraId="67B286EB" w14:textId="3F3F19B5" w:rsidR="00F822F6" w:rsidRPr="00F822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t xml:space="preserve">Iveta Staša-Šaršūne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 xml:space="preserve">Departamenta Pilsētvides attīstības pārvaldes vadītāja </w:t>
            </w:r>
            <w:proofErr w:type="spellStart"/>
            <w:r w:rsidRPr="00620EDA">
              <w:rPr>
                <w:rFonts w:ascii="Times New Roman" w:hAnsi="Times New Roman" w:cs="Times New Roman"/>
                <w:sz w:val="26"/>
                <w:szCs w:val="26"/>
              </w:rPr>
              <w:t>p.i</w:t>
            </w:r>
            <w:proofErr w:type="spellEnd"/>
            <w:r w:rsidRPr="00620EDA">
              <w:rPr>
                <w:rFonts w:ascii="Times New Roman" w:hAnsi="Times New Roman" w:cs="Times New Roman"/>
                <w:sz w:val="26"/>
                <w:szCs w:val="26"/>
              </w:rPr>
              <w:t>.</w:t>
            </w:r>
            <w:r w:rsidR="00F822F6" w:rsidRPr="00F822F6">
              <w:rPr>
                <w:rFonts w:ascii="Times New Roman" w:hAnsi="Times New Roman" w:cs="Times New Roman"/>
                <w:sz w:val="26"/>
                <w:szCs w:val="26"/>
              </w:rPr>
              <w:t>;</w:t>
            </w:r>
          </w:p>
          <w:p w14:paraId="53DEE19C" w14:textId="49852FB9" w:rsidR="00F822F6" w:rsidRPr="00F822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t xml:space="preserve">Diāna Koļadinceva </w:t>
            </w:r>
            <w:r w:rsidR="00F455B5">
              <w:rPr>
                <w:rFonts w:ascii="Times New Roman" w:hAnsi="Times New Roman" w:cs="Times New Roman"/>
                <w:sz w:val="26"/>
                <w:szCs w:val="26"/>
              </w:rPr>
              <w:t>– </w:t>
            </w:r>
            <w:r w:rsidRPr="00620EDA">
              <w:rPr>
                <w:rFonts w:ascii="Times New Roman" w:hAnsi="Times New Roman" w:cs="Times New Roman"/>
                <w:sz w:val="26"/>
                <w:szCs w:val="26"/>
              </w:rPr>
              <w:t>Departamenta Juridiskā nodrošinājuma pārvaldes Tiesiskā nodrošinājuma nodaļas vadītāja</w:t>
            </w:r>
            <w:r w:rsidR="004234F4">
              <w:rPr>
                <w:rFonts w:ascii="Times New Roman" w:hAnsi="Times New Roman" w:cs="Times New Roman"/>
                <w:sz w:val="26"/>
                <w:szCs w:val="26"/>
              </w:rPr>
              <w:t xml:space="preserve"> </w:t>
            </w:r>
            <w:r w:rsidR="004234F4" w:rsidRPr="007E361F">
              <w:rPr>
                <w:rFonts w:ascii="Times New Roman" w:hAnsi="Times New Roman" w:cs="Times New Roman"/>
                <w:i/>
                <w:iCs/>
                <w:sz w:val="26"/>
                <w:szCs w:val="26"/>
              </w:rPr>
              <w:t>(prombūtnē)</w:t>
            </w:r>
            <w:r w:rsidR="00F822F6" w:rsidRPr="00F822F6">
              <w:rPr>
                <w:rFonts w:ascii="Times New Roman" w:hAnsi="Times New Roman" w:cs="Times New Roman"/>
                <w:sz w:val="26"/>
                <w:szCs w:val="26"/>
              </w:rPr>
              <w:t>;</w:t>
            </w:r>
          </w:p>
          <w:p w14:paraId="201A8A92" w14:textId="04C19004" w:rsidR="00F822F6" w:rsidRPr="00F822F6" w:rsidRDefault="00620EDA" w:rsidP="00F822F6">
            <w:pPr>
              <w:jc w:val="both"/>
              <w:rPr>
                <w:rFonts w:ascii="Times New Roman" w:hAnsi="Times New Roman" w:cs="Times New Roman"/>
                <w:sz w:val="26"/>
                <w:szCs w:val="26"/>
              </w:rPr>
            </w:pPr>
            <w:r w:rsidRPr="00620EDA">
              <w:rPr>
                <w:rFonts w:ascii="Times New Roman" w:hAnsi="Times New Roman" w:cs="Times New Roman"/>
                <w:sz w:val="26"/>
                <w:szCs w:val="26"/>
              </w:rPr>
              <w:t xml:space="preserve">Valdis Dombrovskis </w:t>
            </w:r>
            <w:r w:rsidR="00F822F6">
              <w:rPr>
                <w:rFonts w:ascii="Times New Roman" w:hAnsi="Times New Roman" w:cs="Times New Roman"/>
                <w:sz w:val="26"/>
                <w:szCs w:val="26"/>
              </w:rPr>
              <w:t xml:space="preserve">– </w:t>
            </w:r>
            <w:r w:rsidRPr="00620EDA">
              <w:rPr>
                <w:rFonts w:ascii="Times New Roman" w:hAnsi="Times New Roman" w:cs="Times New Roman"/>
                <w:sz w:val="26"/>
                <w:szCs w:val="26"/>
              </w:rPr>
              <w:t>Departamenta Pilsētvides dizaina un inženierbūvju pārvaldes vadītājs</w:t>
            </w:r>
            <w:r w:rsidR="00F822F6" w:rsidRPr="00F822F6">
              <w:rPr>
                <w:rFonts w:ascii="Times New Roman" w:hAnsi="Times New Roman" w:cs="Times New Roman"/>
                <w:sz w:val="26"/>
                <w:szCs w:val="26"/>
              </w:rPr>
              <w:t>.</w:t>
            </w:r>
          </w:p>
          <w:p w14:paraId="3B43E11B" w14:textId="77777777" w:rsidR="00F94050" w:rsidRPr="00F822F6" w:rsidRDefault="00F94050" w:rsidP="001735B5">
            <w:pPr>
              <w:spacing w:after="60"/>
              <w:jc w:val="both"/>
              <w:rPr>
                <w:rFonts w:ascii="Times New Roman" w:hAnsi="Times New Roman" w:cs="Times New Roman"/>
                <w:sz w:val="26"/>
                <w:szCs w:val="26"/>
              </w:rPr>
            </w:pPr>
            <w:r w:rsidRPr="00F822F6">
              <w:rPr>
                <w:rFonts w:ascii="Times New Roman" w:hAnsi="Times New Roman" w:cs="Times New Roman"/>
                <w:sz w:val="26"/>
                <w:szCs w:val="26"/>
              </w:rPr>
              <w:t>Sēdi protokolē:</w:t>
            </w:r>
          </w:p>
          <w:p w14:paraId="361F9B02" w14:textId="77777777" w:rsidR="00F94050" w:rsidRPr="00CF1BAF" w:rsidRDefault="00F94050" w:rsidP="00F822F6">
            <w:pPr>
              <w:jc w:val="both"/>
              <w:rPr>
                <w:rFonts w:ascii="Times New Roman" w:hAnsi="Times New Roman" w:cs="Times New Roman"/>
                <w:sz w:val="26"/>
                <w:szCs w:val="26"/>
                <w:u w:val="single"/>
              </w:rPr>
            </w:pPr>
            <w:r w:rsidRPr="00CF1BAF">
              <w:rPr>
                <w:rFonts w:ascii="Times New Roman" w:hAnsi="Times New Roman" w:cs="Times New Roman"/>
                <w:sz w:val="26"/>
                <w:szCs w:val="26"/>
                <w:u w:val="single"/>
              </w:rPr>
              <w:t>Komisijas sekretārs:</w:t>
            </w:r>
          </w:p>
          <w:p w14:paraId="758A592A" w14:textId="3CE43989" w:rsidR="00F94050" w:rsidRPr="0093778A" w:rsidRDefault="00F94050" w:rsidP="006943F6">
            <w:pPr>
              <w:spacing w:after="60"/>
              <w:jc w:val="both"/>
              <w:rPr>
                <w:rFonts w:ascii="Times New Roman" w:hAnsi="Times New Roman" w:cs="Times New Roman"/>
                <w:sz w:val="26"/>
                <w:szCs w:val="26"/>
              </w:rPr>
            </w:pPr>
            <w:r w:rsidRPr="00F94050">
              <w:rPr>
                <w:rFonts w:ascii="Times New Roman" w:hAnsi="Times New Roman" w:cs="Times New Roman"/>
                <w:sz w:val="26"/>
                <w:szCs w:val="26"/>
              </w:rPr>
              <w:t xml:space="preserve">Reinis </w:t>
            </w:r>
            <w:r w:rsidRPr="0093778A">
              <w:rPr>
                <w:rFonts w:ascii="Times New Roman" w:hAnsi="Times New Roman" w:cs="Times New Roman"/>
                <w:sz w:val="26"/>
                <w:szCs w:val="26"/>
              </w:rPr>
              <w:t>Dekšņa</w:t>
            </w:r>
            <w:r w:rsidR="00CF1BAF" w:rsidRPr="0093778A">
              <w:rPr>
                <w:rFonts w:ascii="Times New Roman" w:hAnsi="Times New Roman" w:cs="Times New Roman"/>
                <w:sz w:val="26"/>
                <w:szCs w:val="26"/>
              </w:rPr>
              <w:t xml:space="preserve"> </w:t>
            </w:r>
            <w:r w:rsidR="00AD665E" w:rsidRPr="0093778A">
              <w:rPr>
                <w:rFonts w:ascii="Times New Roman" w:hAnsi="Times New Roman" w:cs="Times New Roman"/>
                <w:sz w:val="26"/>
                <w:szCs w:val="26"/>
              </w:rPr>
              <w:t>–</w:t>
            </w:r>
            <w:r w:rsidR="00CF1BAF" w:rsidRPr="0093778A">
              <w:rPr>
                <w:rFonts w:ascii="Times New Roman" w:hAnsi="Times New Roman" w:cs="Times New Roman"/>
                <w:sz w:val="26"/>
                <w:szCs w:val="26"/>
              </w:rPr>
              <w:t xml:space="preserve"> </w:t>
            </w:r>
            <w:r w:rsidRPr="0093778A">
              <w:rPr>
                <w:rFonts w:ascii="Times New Roman" w:hAnsi="Times New Roman" w:cs="Times New Roman"/>
                <w:sz w:val="26"/>
                <w:szCs w:val="26"/>
              </w:rPr>
              <w:t>Departamenta Juridiskā nodrošinājuma pārvaldes Tiesiskā nodrošinājuma nodaļas galvenais juriskonsults – nodaļas vadītāja vietnieks.</w:t>
            </w:r>
          </w:p>
          <w:p w14:paraId="4C14D6EF" w14:textId="77777777" w:rsidR="00FE126A" w:rsidRPr="00FE126A" w:rsidRDefault="00FE126A" w:rsidP="00FE126A">
            <w:pPr>
              <w:jc w:val="both"/>
              <w:rPr>
                <w:rFonts w:ascii="Times New Roman" w:hAnsi="Times New Roman" w:cs="Times New Roman"/>
                <w:sz w:val="26"/>
                <w:szCs w:val="26"/>
                <w:u w:val="single"/>
              </w:rPr>
            </w:pPr>
            <w:r w:rsidRPr="00FE126A">
              <w:rPr>
                <w:rFonts w:ascii="Times New Roman" w:hAnsi="Times New Roman" w:cs="Times New Roman"/>
                <w:sz w:val="26"/>
                <w:szCs w:val="26"/>
                <w:u w:val="single"/>
              </w:rPr>
              <w:t>Tehniskās specifikācijas sagatavotāja:</w:t>
            </w:r>
          </w:p>
          <w:p w14:paraId="5E084195" w14:textId="56866F08" w:rsidR="002650A9" w:rsidRPr="00535F07" w:rsidRDefault="00FE126A" w:rsidP="00B111FA">
            <w:pPr>
              <w:spacing w:after="60"/>
              <w:jc w:val="both"/>
              <w:rPr>
                <w:rFonts w:ascii="Times New Roman" w:hAnsi="Times New Roman" w:cs="Times New Roman"/>
                <w:sz w:val="26"/>
                <w:szCs w:val="26"/>
              </w:rPr>
            </w:pPr>
            <w:r w:rsidRPr="00FE126A">
              <w:rPr>
                <w:rFonts w:ascii="Times New Roman" w:hAnsi="Times New Roman" w:cs="Times New Roman"/>
                <w:sz w:val="26"/>
                <w:szCs w:val="26"/>
              </w:rPr>
              <w:t>Renāte Strautmane – Departamenta Stratēģiskās vadības pārvaldes Stratēģiskās uzraudzības nodaļas vadītāja, pārvaldes vadītāja vietniece.</w:t>
            </w:r>
          </w:p>
        </w:tc>
      </w:tr>
      <w:tr w:rsidR="00E4235D" w:rsidRPr="005B3254" w14:paraId="19ED2A20" w14:textId="77777777" w:rsidTr="002D315C">
        <w:tc>
          <w:tcPr>
            <w:tcW w:w="541" w:type="dxa"/>
          </w:tcPr>
          <w:p w14:paraId="1F696C5E" w14:textId="4DEA6723" w:rsidR="00E4235D" w:rsidRPr="005B3254" w:rsidRDefault="00E4235D" w:rsidP="00795837">
            <w:pPr>
              <w:jc w:val="center"/>
              <w:rPr>
                <w:rFonts w:ascii="Times New Roman" w:hAnsi="Times New Roman" w:cs="Times New Roman"/>
                <w:sz w:val="26"/>
                <w:szCs w:val="26"/>
              </w:rPr>
            </w:pPr>
            <w:r w:rsidRPr="005B3254">
              <w:rPr>
                <w:rFonts w:ascii="Times New Roman" w:hAnsi="Times New Roman" w:cs="Times New Roman"/>
                <w:sz w:val="26"/>
                <w:szCs w:val="26"/>
              </w:rPr>
              <w:lastRenderedPageBreak/>
              <w:t>6.</w:t>
            </w:r>
          </w:p>
        </w:tc>
        <w:tc>
          <w:tcPr>
            <w:tcW w:w="2153" w:type="dxa"/>
          </w:tcPr>
          <w:p w14:paraId="2A6F03D4" w14:textId="1A11EB34" w:rsidR="00E4235D" w:rsidRPr="005B3254" w:rsidRDefault="00E718B4"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Piedāvājumu iesniegšanas termiņš</w:t>
            </w:r>
          </w:p>
        </w:tc>
        <w:tc>
          <w:tcPr>
            <w:tcW w:w="8221" w:type="dxa"/>
          </w:tcPr>
          <w:p w14:paraId="7FF29FE6" w14:textId="2CBB1DA7" w:rsidR="00E4235D" w:rsidRPr="00535F07" w:rsidRDefault="00D61ED3" w:rsidP="00CA6277">
            <w:pPr>
              <w:spacing w:before="60"/>
              <w:jc w:val="both"/>
              <w:rPr>
                <w:rFonts w:ascii="Times New Roman" w:hAnsi="Times New Roman" w:cs="Times New Roman"/>
                <w:sz w:val="26"/>
                <w:szCs w:val="26"/>
              </w:rPr>
            </w:pPr>
            <w:r w:rsidRPr="00535F07">
              <w:rPr>
                <w:rFonts w:ascii="Times New Roman" w:hAnsi="Times New Roman" w:cs="Times New Roman"/>
                <w:sz w:val="26"/>
                <w:szCs w:val="26"/>
              </w:rPr>
              <w:t xml:space="preserve">Pretendents piedāvājumu iesniedz tikai elektroniski EIS e-konkursu apakšsistēmā līdz </w:t>
            </w:r>
            <w:r w:rsidR="00EF3942">
              <w:rPr>
                <w:rFonts w:ascii="Times New Roman" w:hAnsi="Times New Roman" w:cs="Times New Roman"/>
                <w:sz w:val="26"/>
                <w:szCs w:val="26"/>
              </w:rPr>
              <w:t>30.03.2026</w:t>
            </w:r>
            <w:r w:rsidR="001E528A" w:rsidRPr="00535F07">
              <w:rPr>
                <w:rFonts w:ascii="Times New Roman" w:hAnsi="Times New Roman" w:cs="Times New Roman"/>
                <w:sz w:val="26"/>
                <w:szCs w:val="26"/>
              </w:rPr>
              <w:t>.</w:t>
            </w:r>
            <w:r w:rsidRPr="00535F07">
              <w:rPr>
                <w:rFonts w:ascii="Times New Roman" w:hAnsi="Times New Roman" w:cs="Times New Roman"/>
                <w:sz w:val="26"/>
                <w:szCs w:val="26"/>
              </w:rPr>
              <w:t xml:space="preserve"> plkst.</w:t>
            </w:r>
            <w:r w:rsidR="00AB1EC3" w:rsidRPr="00535F07">
              <w:rPr>
                <w:rFonts w:ascii="Times New Roman" w:hAnsi="Times New Roman" w:cs="Times New Roman"/>
                <w:sz w:val="26"/>
                <w:szCs w:val="26"/>
              </w:rPr>
              <w:t> </w:t>
            </w:r>
            <w:r w:rsidR="0084088E" w:rsidRPr="00535F07">
              <w:rPr>
                <w:rFonts w:ascii="Times New Roman" w:hAnsi="Times New Roman" w:cs="Times New Roman"/>
                <w:sz w:val="26"/>
                <w:szCs w:val="26"/>
              </w:rPr>
              <w:t>11</w:t>
            </w:r>
            <w:r w:rsidRPr="00535F07">
              <w:rPr>
                <w:rFonts w:ascii="Times New Roman" w:hAnsi="Times New Roman" w:cs="Times New Roman"/>
                <w:sz w:val="26"/>
                <w:szCs w:val="26"/>
              </w:rPr>
              <w:t>.00.</w:t>
            </w:r>
          </w:p>
        </w:tc>
      </w:tr>
      <w:tr w:rsidR="00132C1C" w:rsidRPr="005B3254" w14:paraId="18286E37" w14:textId="77777777" w:rsidTr="001735B5">
        <w:trPr>
          <w:trHeight w:val="2644"/>
        </w:trPr>
        <w:tc>
          <w:tcPr>
            <w:tcW w:w="541" w:type="dxa"/>
          </w:tcPr>
          <w:p w14:paraId="7CF8E30B" w14:textId="75D4806A" w:rsidR="00132C1C" w:rsidRPr="005B3254" w:rsidRDefault="00132C1C" w:rsidP="00795837">
            <w:pPr>
              <w:jc w:val="center"/>
              <w:rPr>
                <w:rFonts w:ascii="Times New Roman" w:hAnsi="Times New Roman" w:cs="Times New Roman"/>
                <w:sz w:val="26"/>
                <w:szCs w:val="26"/>
              </w:rPr>
            </w:pPr>
            <w:r>
              <w:rPr>
                <w:rFonts w:ascii="Times New Roman" w:hAnsi="Times New Roman" w:cs="Times New Roman"/>
                <w:sz w:val="26"/>
                <w:szCs w:val="26"/>
              </w:rPr>
              <w:t>7.</w:t>
            </w:r>
          </w:p>
        </w:tc>
        <w:tc>
          <w:tcPr>
            <w:tcW w:w="2153" w:type="dxa"/>
          </w:tcPr>
          <w:p w14:paraId="732B273C" w14:textId="7F8DFBD8" w:rsidR="00132C1C" w:rsidRPr="005B3254" w:rsidRDefault="00132C1C" w:rsidP="00B74222">
            <w:pPr>
              <w:jc w:val="both"/>
              <w:rPr>
                <w:rFonts w:ascii="Times New Roman" w:hAnsi="Times New Roman" w:cs="Times New Roman"/>
                <w:sz w:val="26"/>
                <w:szCs w:val="26"/>
              </w:rPr>
            </w:pPr>
            <w:r w:rsidRPr="0010086C">
              <w:rPr>
                <w:rFonts w:ascii="Times New Roman" w:hAnsi="Times New Roman" w:cs="Times New Roman"/>
                <w:sz w:val="26"/>
                <w:szCs w:val="26"/>
              </w:rPr>
              <w:t>Pretendenti, kuri iesnieguši piedāvājumus, kā arī piedāvātās cenas</w:t>
            </w:r>
          </w:p>
        </w:tc>
        <w:tc>
          <w:tcPr>
            <w:tcW w:w="8221" w:type="dxa"/>
          </w:tcPr>
          <w:p w14:paraId="49A42CD3" w14:textId="77777777" w:rsidR="00132C1C" w:rsidRPr="00B111FA" w:rsidRDefault="00132C1C" w:rsidP="00CA6277">
            <w:pPr>
              <w:spacing w:before="60"/>
              <w:jc w:val="both"/>
              <w:rPr>
                <w:rFonts w:ascii="Times New Roman" w:hAnsi="Times New Roman" w:cs="Times New Roman"/>
                <w:sz w:val="16"/>
                <w:szCs w:val="16"/>
              </w:rPr>
            </w:pPr>
          </w:p>
          <w:tbl>
            <w:tblPr>
              <w:tblW w:w="7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2"/>
              <w:gridCol w:w="2613"/>
            </w:tblGrid>
            <w:tr w:rsidR="00B111FA" w:rsidRPr="00B111FA" w14:paraId="4F3F0776" w14:textId="77777777" w:rsidTr="00C77064">
              <w:trPr>
                <w:trHeight w:val="260"/>
                <w:jc w:val="center"/>
              </w:trPr>
              <w:tc>
                <w:tcPr>
                  <w:tcW w:w="5302" w:type="dxa"/>
                  <w:shd w:val="clear" w:color="auto" w:fill="D9D9D9"/>
                </w:tcPr>
                <w:p w14:paraId="3A5878D6" w14:textId="77777777" w:rsidR="00B111FA" w:rsidRPr="00B111FA" w:rsidRDefault="00B111FA" w:rsidP="00B111FA">
                  <w:pPr>
                    <w:spacing w:before="60" w:after="60"/>
                    <w:jc w:val="center"/>
                    <w:rPr>
                      <w:rFonts w:ascii="Times New Roman" w:hAnsi="Times New Roman" w:cs="Times New Roman"/>
                      <w:b/>
                      <w:bCs/>
                      <w:sz w:val="26"/>
                      <w:szCs w:val="26"/>
                    </w:rPr>
                  </w:pPr>
                  <w:r w:rsidRPr="00B111FA">
                    <w:rPr>
                      <w:rFonts w:ascii="Times New Roman" w:hAnsi="Times New Roman" w:cs="Times New Roman"/>
                      <w:b/>
                      <w:bCs/>
                      <w:sz w:val="26"/>
                      <w:szCs w:val="26"/>
                    </w:rPr>
                    <w:t>Pretendents</w:t>
                  </w:r>
                </w:p>
              </w:tc>
              <w:tc>
                <w:tcPr>
                  <w:tcW w:w="2613" w:type="dxa"/>
                  <w:shd w:val="clear" w:color="auto" w:fill="D9D9D9"/>
                </w:tcPr>
                <w:p w14:paraId="6F208FF1" w14:textId="77777777" w:rsidR="00B111FA" w:rsidRPr="00B111FA" w:rsidRDefault="00B111FA" w:rsidP="00B111FA">
                  <w:pPr>
                    <w:spacing w:before="60" w:after="60"/>
                    <w:jc w:val="center"/>
                    <w:rPr>
                      <w:rFonts w:ascii="Times New Roman" w:hAnsi="Times New Roman" w:cs="Times New Roman"/>
                      <w:b/>
                      <w:bCs/>
                      <w:sz w:val="26"/>
                      <w:szCs w:val="26"/>
                    </w:rPr>
                  </w:pPr>
                  <w:r w:rsidRPr="00B111FA">
                    <w:rPr>
                      <w:rFonts w:ascii="Times New Roman" w:hAnsi="Times New Roman" w:cs="Times New Roman"/>
                      <w:b/>
                      <w:bCs/>
                      <w:sz w:val="26"/>
                      <w:szCs w:val="26"/>
                    </w:rPr>
                    <w:t>Iesniegtā cena EUR, bez PVN</w:t>
                  </w:r>
                </w:p>
              </w:tc>
            </w:tr>
            <w:tr w:rsidR="00B111FA" w:rsidRPr="00B111FA" w14:paraId="57E1E81E" w14:textId="77777777" w:rsidTr="00767FC8">
              <w:trPr>
                <w:trHeight w:val="534"/>
                <w:jc w:val="center"/>
              </w:trPr>
              <w:tc>
                <w:tcPr>
                  <w:tcW w:w="5302" w:type="dxa"/>
                  <w:shd w:val="clear" w:color="auto" w:fill="auto"/>
                  <w:vAlign w:val="center"/>
                </w:tcPr>
                <w:p w14:paraId="400E1DE6" w14:textId="77777777" w:rsidR="00B111FA" w:rsidRPr="00B111FA" w:rsidRDefault="00B111FA" w:rsidP="00B111FA">
                  <w:pPr>
                    <w:spacing w:before="60" w:after="60"/>
                    <w:jc w:val="both"/>
                    <w:rPr>
                      <w:rFonts w:ascii="Times New Roman" w:hAnsi="Times New Roman" w:cs="Times New Roman"/>
                      <w:sz w:val="26"/>
                      <w:szCs w:val="26"/>
                    </w:rPr>
                  </w:pPr>
                  <w:r w:rsidRPr="00B111FA">
                    <w:rPr>
                      <w:rFonts w:ascii="Times New Roman" w:hAnsi="Times New Roman" w:cs="Times New Roman"/>
                      <w:sz w:val="26"/>
                      <w:szCs w:val="26"/>
                    </w:rPr>
                    <w:t xml:space="preserve">Sabiedrība ar ierobežotu atbildību „LATVIJAS FAKTI”, </w:t>
                  </w:r>
                  <w:proofErr w:type="spellStart"/>
                  <w:r w:rsidRPr="00B111FA">
                    <w:rPr>
                      <w:rFonts w:ascii="Times New Roman" w:hAnsi="Times New Roman" w:cs="Times New Roman"/>
                      <w:sz w:val="26"/>
                      <w:szCs w:val="26"/>
                    </w:rPr>
                    <w:t>reģ</w:t>
                  </w:r>
                  <w:proofErr w:type="spellEnd"/>
                  <w:r w:rsidRPr="00B111FA">
                    <w:rPr>
                      <w:rFonts w:ascii="Times New Roman" w:hAnsi="Times New Roman" w:cs="Times New Roman"/>
                      <w:sz w:val="26"/>
                      <w:szCs w:val="26"/>
                    </w:rPr>
                    <w:t>. Nr. 40103083424</w:t>
                  </w:r>
                </w:p>
              </w:tc>
              <w:tc>
                <w:tcPr>
                  <w:tcW w:w="2613" w:type="dxa"/>
                  <w:shd w:val="clear" w:color="auto" w:fill="auto"/>
                  <w:vAlign w:val="center"/>
                </w:tcPr>
                <w:p w14:paraId="789DC6D6" w14:textId="5F03D27E" w:rsidR="00B111FA" w:rsidRPr="00B111FA" w:rsidRDefault="00CD085D" w:rsidP="00B111FA">
                  <w:pPr>
                    <w:spacing w:before="120" w:after="60"/>
                    <w:jc w:val="center"/>
                    <w:rPr>
                      <w:rFonts w:ascii="Times New Roman" w:hAnsi="Times New Roman" w:cs="Times New Roman"/>
                      <w:sz w:val="26"/>
                      <w:szCs w:val="26"/>
                    </w:rPr>
                  </w:pPr>
                  <w:r>
                    <w:rPr>
                      <w:rFonts w:ascii="Times New Roman" w:hAnsi="Times New Roman" w:cs="Times New Roman"/>
                      <w:sz w:val="26"/>
                      <w:szCs w:val="26"/>
                    </w:rPr>
                    <w:t>41 850,00</w:t>
                  </w:r>
                </w:p>
              </w:tc>
            </w:tr>
            <w:tr w:rsidR="00B111FA" w:rsidRPr="00B111FA" w14:paraId="3F7D14BD" w14:textId="77777777" w:rsidTr="00767FC8">
              <w:trPr>
                <w:trHeight w:val="551"/>
                <w:jc w:val="center"/>
              </w:trPr>
              <w:tc>
                <w:tcPr>
                  <w:tcW w:w="5302" w:type="dxa"/>
                  <w:shd w:val="clear" w:color="auto" w:fill="auto"/>
                  <w:vAlign w:val="center"/>
                </w:tcPr>
                <w:p w14:paraId="1092A1CA" w14:textId="6C217847" w:rsidR="00B111FA" w:rsidRPr="00B111FA" w:rsidRDefault="0004016F" w:rsidP="00B111FA">
                  <w:pPr>
                    <w:spacing w:before="60" w:after="60"/>
                    <w:jc w:val="both"/>
                    <w:rPr>
                      <w:rFonts w:ascii="Times New Roman" w:hAnsi="Times New Roman" w:cs="Times New Roman"/>
                      <w:sz w:val="26"/>
                      <w:szCs w:val="26"/>
                    </w:rPr>
                  </w:pPr>
                  <w:r>
                    <w:rPr>
                      <w:rFonts w:ascii="Times New Roman" w:hAnsi="Times New Roman" w:cs="Times New Roman"/>
                      <w:sz w:val="26"/>
                      <w:szCs w:val="26"/>
                    </w:rPr>
                    <w:t>SIA</w:t>
                  </w:r>
                  <w:r w:rsidR="00B111FA" w:rsidRPr="00B111FA">
                    <w:rPr>
                      <w:rFonts w:ascii="Times New Roman" w:hAnsi="Times New Roman" w:cs="Times New Roman"/>
                      <w:sz w:val="26"/>
                      <w:szCs w:val="26"/>
                    </w:rPr>
                    <w:t xml:space="preserve"> „SKDS”, </w:t>
                  </w:r>
                  <w:proofErr w:type="spellStart"/>
                  <w:r w:rsidR="00B111FA" w:rsidRPr="00B111FA">
                    <w:rPr>
                      <w:rFonts w:ascii="Times New Roman" w:hAnsi="Times New Roman" w:cs="Times New Roman"/>
                      <w:sz w:val="26"/>
                      <w:szCs w:val="26"/>
                    </w:rPr>
                    <w:t>reģ</w:t>
                  </w:r>
                  <w:proofErr w:type="spellEnd"/>
                  <w:r w:rsidR="00B111FA" w:rsidRPr="00B111FA">
                    <w:rPr>
                      <w:rFonts w:ascii="Times New Roman" w:hAnsi="Times New Roman" w:cs="Times New Roman"/>
                      <w:sz w:val="26"/>
                      <w:szCs w:val="26"/>
                    </w:rPr>
                    <w:t>. Nr. 40003285242</w:t>
                  </w:r>
                </w:p>
              </w:tc>
              <w:tc>
                <w:tcPr>
                  <w:tcW w:w="2613" w:type="dxa"/>
                  <w:shd w:val="clear" w:color="auto" w:fill="auto"/>
                  <w:vAlign w:val="center"/>
                </w:tcPr>
                <w:p w14:paraId="64558285" w14:textId="54E0B25D" w:rsidR="00B111FA" w:rsidRPr="00B111FA" w:rsidRDefault="00CD085D" w:rsidP="00B111FA">
                  <w:pPr>
                    <w:spacing w:before="120" w:after="60"/>
                    <w:jc w:val="center"/>
                    <w:rPr>
                      <w:rFonts w:ascii="Times New Roman" w:hAnsi="Times New Roman" w:cs="Times New Roman"/>
                      <w:sz w:val="26"/>
                      <w:szCs w:val="26"/>
                    </w:rPr>
                  </w:pPr>
                  <w:r>
                    <w:rPr>
                      <w:rFonts w:ascii="Times New Roman" w:hAnsi="Times New Roman" w:cs="Times New Roman"/>
                      <w:sz w:val="26"/>
                      <w:szCs w:val="26"/>
                    </w:rPr>
                    <w:t>44 327,51</w:t>
                  </w:r>
                </w:p>
              </w:tc>
            </w:tr>
            <w:tr w:rsidR="00EF3942" w:rsidRPr="00B111FA" w14:paraId="266E92FF" w14:textId="77777777" w:rsidTr="00767FC8">
              <w:trPr>
                <w:trHeight w:val="551"/>
                <w:jc w:val="center"/>
              </w:trPr>
              <w:tc>
                <w:tcPr>
                  <w:tcW w:w="5302" w:type="dxa"/>
                  <w:shd w:val="clear" w:color="auto" w:fill="auto"/>
                  <w:vAlign w:val="center"/>
                </w:tcPr>
                <w:p w14:paraId="4150C460" w14:textId="6449409C" w:rsidR="00EF3942" w:rsidRDefault="0056446A" w:rsidP="00B111FA">
                  <w:pPr>
                    <w:spacing w:before="60" w:after="60"/>
                    <w:jc w:val="both"/>
                    <w:rPr>
                      <w:rFonts w:ascii="Times New Roman" w:hAnsi="Times New Roman" w:cs="Times New Roman"/>
                      <w:sz w:val="26"/>
                      <w:szCs w:val="26"/>
                    </w:rPr>
                  </w:pPr>
                  <w:r w:rsidRPr="0056446A">
                    <w:rPr>
                      <w:rFonts w:ascii="Times New Roman" w:hAnsi="Times New Roman" w:cs="Times New Roman"/>
                      <w:sz w:val="26"/>
                      <w:szCs w:val="26"/>
                    </w:rPr>
                    <w:t xml:space="preserve">Personu apvienība (sabiedrība ar ierobežotu atbildību „Berg </w:t>
                  </w:r>
                  <w:proofErr w:type="spellStart"/>
                  <w:r w:rsidRPr="0056446A">
                    <w:rPr>
                      <w:rFonts w:ascii="Times New Roman" w:hAnsi="Times New Roman" w:cs="Times New Roman"/>
                      <w:sz w:val="26"/>
                      <w:szCs w:val="26"/>
                    </w:rPr>
                    <w:t>Research</w:t>
                  </w:r>
                  <w:proofErr w:type="spellEnd"/>
                  <w:r w:rsidRPr="0056446A">
                    <w:rPr>
                      <w:rFonts w:ascii="Times New Roman" w:hAnsi="Times New Roman" w:cs="Times New Roman"/>
                      <w:sz w:val="26"/>
                      <w:szCs w:val="26"/>
                    </w:rPr>
                    <w:t xml:space="preserve">”, </w:t>
                  </w:r>
                  <w:proofErr w:type="spellStart"/>
                  <w:r w:rsidRPr="0056446A">
                    <w:rPr>
                      <w:rFonts w:ascii="Times New Roman" w:hAnsi="Times New Roman" w:cs="Times New Roman"/>
                      <w:sz w:val="26"/>
                      <w:szCs w:val="26"/>
                    </w:rPr>
                    <w:t>reģ</w:t>
                  </w:r>
                  <w:proofErr w:type="spellEnd"/>
                  <w:r w:rsidRPr="0056446A">
                    <w:rPr>
                      <w:rFonts w:ascii="Times New Roman" w:hAnsi="Times New Roman" w:cs="Times New Roman"/>
                      <w:sz w:val="26"/>
                      <w:szCs w:val="26"/>
                    </w:rPr>
                    <w:t>. Nr.</w:t>
                  </w:r>
                  <w:r w:rsidR="00547E84">
                    <w:rPr>
                      <w:rFonts w:ascii="Times New Roman" w:hAnsi="Times New Roman" w:cs="Times New Roman"/>
                      <w:sz w:val="26"/>
                      <w:szCs w:val="26"/>
                    </w:rPr>
                    <w:t> </w:t>
                  </w:r>
                  <w:r w:rsidRPr="0056446A">
                    <w:rPr>
                      <w:rFonts w:ascii="Times New Roman" w:hAnsi="Times New Roman" w:cs="Times New Roman"/>
                      <w:sz w:val="26"/>
                      <w:szCs w:val="26"/>
                    </w:rPr>
                    <w:t>40103672498, un SIA „</w:t>
                  </w:r>
                  <w:proofErr w:type="spellStart"/>
                  <w:r w:rsidRPr="0056446A">
                    <w:rPr>
                      <w:rFonts w:ascii="Times New Roman" w:hAnsi="Times New Roman" w:cs="Times New Roman"/>
                      <w:sz w:val="26"/>
                      <w:szCs w:val="26"/>
                    </w:rPr>
                    <w:t>InnoMatrix</w:t>
                  </w:r>
                  <w:proofErr w:type="spellEnd"/>
                  <w:r w:rsidRPr="0056446A">
                    <w:rPr>
                      <w:rFonts w:ascii="Times New Roman" w:hAnsi="Times New Roman" w:cs="Times New Roman"/>
                      <w:sz w:val="26"/>
                      <w:szCs w:val="26"/>
                    </w:rPr>
                    <w:t xml:space="preserve">”, </w:t>
                  </w:r>
                  <w:proofErr w:type="spellStart"/>
                  <w:r w:rsidRPr="0056446A">
                    <w:rPr>
                      <w:rFonts w:ascii="Times New Roman" w:hAnsi="Times New Roman" w:cs="Times New Roman"/>
                      <w:sz w:val="26"/>
                      <w:szCs w:val="26"/>
                    </w:rPr>
                    <w:t>reģ</w:t>
                  </w:r>
                  <w:proofErr w:type="spellEnd"/>
                  <w:r w:rsidRPr="0056446A">
                    <w:rPr>
                      <w:rFonts w:ascii="Times New Roman" w:hAnsi="Times New Roman" w:cs="Times New Roman"/>
                      <w:sz w:val="26"/>
                      <w:szCs w:val="26"/>
                    </w:rPr>
                    <w:t>. Nr.</w:t>
                  </w:r>
                  <w:r w:rsidR="00547E84">
                    <w:rPr>
                      <w:rFonts w:ascii="Times New Roman" w:hAnsi="Times New Roman" w:cs="Times New Roman"/>
                      <w:sz w:val="26"/>
                      <w:szCs w:val="26"/>
                    </w:rPr>
                    <w:t> </w:t>
                  </w:r>
                  <w:r w:rsidRPr="0056446A">
                    <w:rPr>
                      <w:rFonts w:ascii="Times New Roman" w:hAnsi="Times New Roman" w:cs="Times New Roman"/>
                      <w:sz w:val="26"/>
                      <w:szCs w:val="26"/>
                    </w:rPr>
                    <w:t>40103264228)</w:t>
                  </w:r>
                </w:p>
              </w:tc>
              <w:tc>
                <w:tcPr>
                  <w:tcW w:w="2613" w:type="dxa"/>
                  <w:shd w:val="clear" w:color="auto" w:fill="auto"/>
                  <w:vAlign w:val="center"/>
                </w:tcPr>
                <w:p w14:paraId="528A8073" w14:textId="2D6D3BE6" w:rsidR="00EF3942" w:rsidRPr="00B111FA" w:rsidRDefault="00CD085D" w:rsidP="00B111FA">
                  <w:pPr>
                    <w:spacing w:before="120" w:after="60"/>
                    <w:jc w:val="center"/>
                    <w:rPr>
                      <w:rFonts w:ascii="Times New Roman" w:hAnsi="Times New Roman" w:cs="Times New Roman"/>
                      <w:sz w:val="26"/>
                      <w:szCs w:val="26"/>
                    </w:rPr>
                  </w:pPr>
                  <w:r>
                    <w:rPr>
                      <w:rFonts w:ascii="Times New Roman" w:hAnsi="Times New Roman" w:cs="Times New Roman"/>
                      <w:sz w:val="26"/>
                      <w:szCs w:val="26"/>
                    </w:rPr>
                    <w:t>38 885,00</w:t>
                  </w:r>
                </w:p>
              </w:tc>
            </w:tr>
          </w:tbl>
          <w:p w14:paraId="598D2DF1" w14:textId="77777777" w:rsidR="00B111FA" w:rsidRPr="00535F07" w:rsidRDefault="00B111FA" w:rsidP="00CA6277">
            <w:pPr>
              <w:spacing w:before="60"/>
              <w:jc w:val="both"/>
              <w:rPr>
                <w:rFonts w:ascii="Times New Roman" w:hAnsi="Times New Roman" w:cs="Times New Roman"/>
                <w:sz w:val="26"/>
                <w:szCs w:val="26"/>
              </w:rPr>
            </w:pPr>
          </w:p>
        </w:tc>
      </w:tr>
      <w:tr w:rsidR="00D27041" w:rsidRPr="005B3254" w14:paraId="7BC2CE3C" w14:textId="77777777" w:rsidTr="002D315C">
        <w:tc>
          <w:tcPr>
            <w:tcW w:w="541" w:type="dxa"/>
          </w:tcPr>
          <w:p w14:paraId="04F0A4C0" w14:textId="6B81B88B"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8.</w:t>
            </w:r>
          </w:p>
        </w:tc>
        <w:tc>
          <w:tcPr>
            <w:tcW w:w="2153" w:type="dxa"/>
          </w:tcPr>
          <w:p w14:paraId="1EED05CF" w14:textId="52AAA387"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Piedāvājumu atvēršanas vieta, datums un laiks</w:t>
            </w:r>
          </w:p>
        </w:tc>
        <w:tc>
          <w:tcPr>
            <w:tcW w:w="8221" w:type="dxa"/>
          </w:tcPr>
          <w:p w14:paraId="0604A88D" w14:textId="587835DD" w:rsidR="00D27041" w:rsidRPr="00535F07" w:rsidRDefault="00D27041" w:rsidP="00F372F3">
            <w:pPr>
              <w:spacing w:before="120" w:after="120"/>
              <w:jc w:val="both"/>
              <w:rPr>
                <w:rFonts w:ascii="Times New Roman" w:hAnsi="Times New Roman" w:cs="Times New Roman"/>
                <w:sz w:val="26"/>
                <w:szCs w:val="26"/>
              </w:rPr>
            </w:pPr>
            <w:r w:rsidRPr="00535F07">
              <w:rPr>
                <w:rFonts w:ascii="Times New Roman" w:hAnsi="Times New Roman" w:cs="Times New Roman"/>
                <w:sz w:val="26"/>
                <w:szCs w:val="26"/>
              </w:rPr>
              <w:t xml:space="preserve">Piedāvājumus atver </w:t>
            </w:r>
            <w:r w:rsidR="002A213B" w:rsidRPr="00535F07">
              <w:rPr>
                <w:rFonts w:ascii="Times New Roman" w:hAnsi="Times New Roman" w:cs="Times New Roman"/>
                <w:sz w:val="26"/>
                <w:szCs w:val="26"/>
              </w:rPr>
              <w:t>četras stundas pēc piedāvājumu iesniegšanas</w:t>
            </w:r>
            <w:r w:rsidR="003313A6" w:rsidRPr="00535F07">
              <w:rPr>
                <w:rFonts w:ascii="Times New Roman" w:hAnsi="Times New Roman" w:cs="Times New Roman"/>
                <w:sz w:val="26"/>
                <w:szCs w:val="26"/>
              </w:rPr>
              <w:t xml:space="preserve"> </w:t>
            </w:r>
            <w:r w:rsidR="002A213B" w:rsidRPr="00535F07">
              <w:rPr>
                <w:rFonts w:ascii="Times New Roman" w:hAnsi="Times New Roman" w:cs="Times New Roman"/>
                <w:sz w:val="26"/>
                <w:szCs w:val="26"/>
              </w:rPr>
              <w:t>termiņa;</w:t>
            </w:r>
            <w:r w:rsidRPr="00535F07">
              <w:rPr>
                <w:rFonts w:ascii="Times New Roman" w:hAnsi="Times New Roman" w:cs="Times New Roman"/>
                <w:sz w:val="26"/>
                <w:szCs w:val="26"/>
              </w:rPr>
              <w:t xml:space="preserve"> EIS e-konkursu apakšsistēmā Konkursa sadaļā </w:t>
            </w:r>
            <w:r w:rsidR="004B52DA" w:rsidRPr="00535F07">
              <w:rPr>
                <w:rFonts w:ascii="Times New Roman" w:hAnsi="Times New Roman" w:cs="Times New Roman"/>
                <w:sz w:val="26"/>
                <w:szCs w:val="26"/>
              </w:rPr>
              <w:t>,,</w:t>
            </w:r>
            <w:r w:rsidRPr="00535F07">
              <w:rPr>
                <w:rFonts w:ascii="Times New Roman" w:hAnsi="Times New Roman" w:cs="Times New Roman"/>
                <w:sz w:val="26"/>
                <w:szCs w:val="26"/>
              </w:rPr>
              <w:t>Atvēršana”</w:t>
            </w:r>
            <w:r w:rsidR="003538A1" w:rsidRPr="00535F07">
              <w:rPr>
                <w:rFonts w:ascii="Times New Roman" w:hAnsi="Times New Roman" w:cs="Times New Roman"/>
                <w:sz w:val="26"/>
                <w:szCs w:val="26"/>
              </w:rPr>
              <w:t xml:space="preserve"> </w:t>
            </w:r>
            <w:r w:rsidR="00741E58">
              <w:rPr>
                <w:rFonts w:ascii="Times New Roman" w:hAnsi="Times New Roman" w:cs="Times New Roman"/>
                <w:sz w:val="26"/>
                <w:szCs w:val="26"/>
              </w:rPr>
              <w:t>30.03.2026</w:t>
            </w:r>
            <w:r w:rsidRPr="00535F07">
              <w:rPr>
                <w:rFonts w:ascii="Times New Roman" w:hAnsi="Times New Roman" w:cs="Times New Roman"/>
                <w:sz w:val="26"/>
                <w:szCs w:val="26"/>
              </w:rPr>
              <w:t>. plkst.</w:t>
            </w:r>
            <w:r w:rsidR="00C778C5" w:rsidRPr="00535F07">
              <w:rPr>
                <w:rFonts w:ascii="Times New Roman" w:hAnsi="Times New Roman" w:cs="Times New Roman"/>
                <w:sz w:val="26"/>
                <w:szCs w:val="26"/>
              </w:rPr>
              <w:t> </w:t>
            </w:r>
            <w:r w:rsidR="0084088E" w:rsidRPr="00535F07">
              <w:rPr>
                <w:rFonts w:ascii="Times New Roman" w:hAnsi="Times New Roman" w:cs="Times New Roman"/>
                <w:sz w:val="26"/>
                <w:szCs w:val="26"/>
              </w:rPr>
              <w:t>1</w:t>
            </w:r>
            <w:r w:rsidR="002A213B" w:rsidRPr="00535F07">
              <w:rPr>
                <w:rFonts w:ascii="Times New Roman" w:hAnsi="Times New Roman" w:cs="Times New Roman"/>
                <w:sz w:val="26"/>
                <w:szCs w:val="26"/>
              </w:rPr>
              <w:t>5</w:t>
            </w:r>
            <w:r w:rsidRPr="00535F07">
              <w:rPr>
                <w:rFonts w:ascii="Times New Roman" w:hAnsi="Times New Roman" w:cs="Times New Roman"/>
                <w:sz w:val="26"/>
                <w:szCs w:val="26"/>
              </w:rPr>
              <w:t>.00.</w:t>
            </w:r>
          </w:p>
        </w:tc>
      </w:tr>
      <w:tr w:rsidR="00DA79BA" w:rsidRPr="005B3254" w14:paraId="70DF7F64" w14:textId="77777777" w:rsidTr="002D315C">
        <w:trPr>
          <w:trHeight w:val="995"/>
        </w:trPr>
        <w:tc>
          <w:tcPr>
            <w:tcW w:w="541" w:type="dxa"/>
          </w:tcPr>
          <w:p w14:paraId="242CE92E" w14:textId="4BF36A89" w:rsidR="00DA79BA" w:rsidRPr="005B3254" w:rsidRDefault="00843F66" w:rsidP="00795837">
            <w:pPr>
              <w:jc w:val="center"/>
              <w:rPr>
                <w:rFonts w:ascii="Times New Roman" w:hAnsi="Times New Roman" w:cs="Times New Roman"/>
                <w:sz w:val="26"/>
                <w:szCs w:val="26"/>
              </w:rPr>
            </w:pPr>
            <w:r>
              <w:rPr>
                <w:rFonts w:ascii="Times New Roman" w:hAnsi="Times New Roman" w:cs="Times New Roman"/>
                <w:sz w:val="26"/>
                <w:szCs w:val="26"/>
              </w:rPr>
              <w:t>9.</w:t>
            </w:r>
          </w:p>
        </w:tc>
        <w:tc>
          <w:tcPr>
            <w:tcW w:w="2153" w:type="dxa"/>
          </w:tcPr>
          <w:p w14:paraId="3E5DCF46" w14:textId="21D05D62" w:rsidR="00843F66" w:rsidRDefault="00843F66" w:rsidP="00B74222">
            <w:pPr>
              <w:jc w:val="both"/>
              <w:rPr>
                <w:rFonts w:ascii="Times New Roman" w:hAnsi="Times New Roman" w:cs="Times New Roman"/>
                <w:sz w:val="26"/>
                <w:szCs w:val="26"/>
              </w:rPr>
            </w:pPr>
            <w:r>
              <w:rPr>
                <w:rFonts w:ascii="Times New Roman" w:hAnsi="Times New Roman" w:cs="Times New Roman"/>
                <w:sz w:val="26"/>
                <w:szCs w:val="26"/>
              </w:rPr>
              <w:t>P</w:t>
            </w:r>
            <w:r w:rsidRPr="001F7141">
              <w:rPr>
                <w:rFonts w:ascii="Times New Roman" w:hAnsi="Times New Roman" w:cs="Times New Roman"/>
                <w:sz w:val="26"/>
                <w:szCs w:val="26"/>
              </w:rPr>
              <w:t>iedāvājumu izvērtēšanas kopsavilkums un piedāvājuma izvēles pamatojums</w:t>
            </w:r>
          </w:p>
          <w:p w14:paraId="152CBCC6" w14:textId="77777777" w:rsidR="00843F66" w:rsidRDefault="00843F66" w:rsidP="00B74222">
            <w:pPr>
              <w:jc w:val="both"/>
              <w:rPr>
                <w:rFonts w:ascii="Times New Roman" w:hAnsi="Times New Roman" w:cs="Times New Roman"/>
                <w:sz w:val="26"/>
                <w:szCs w:val="26"/>
              </w:rPr>
            </w:pPr>
          </w:p>
          <w:p w14:paraId="30BFACD9" w14:textId="77777777" w:rsidR="00843F66" w:rsidRDefault="00843F66" w:rsidP="00B74222">
            <w:pPr>
              <w:jc w:val="both"/>
              <w:rPr>
                <w:rFonts w:ascii="Times New Roman" w:hAnsi="Times New Roman" w:cs="Times New Roman"/>
                <w:sz w:val="26"/>
                <w:szCs w:val="26"/>
              </w:rPr>
            </w:pPr>
          </w:p>
          <w:p w14:paraId="5171DCC7" w14:textId="77777777" w:rsidR="00843F66" w:rsidRDefault="00843F66" w:rsidP="00B74222">
            <w:pPr>
              <w:jc w:val="both"/>
              <w:rPr>
                <w:rFonts w:ascii="Times New Roman" w:hAnsi="Times New Roman" w:cs="Times New Roman"/>
                <w:sz w:val="26"/>
                <w:szCs w:val="26"/>
              </w:rPr>
            </w:pPr>
          </w:p>
          <w:p w14:paraId="69FA4427" w14:textId="77777777" w:rsidR="00843F66" w:rsidRPr="005B3254" w:rsidRDefault="00843F66" w:rsidP="00B74222">
            <w:pPr>
              <w:jc w:val="both"/>
              <w:rPr>
                <w:rFonts w:ascii="Times New Roman" w:hAnsi="Times New Roman" w:cs="Times New Roman"/>
                <w:sz w:val="26"/>
                <w:szCs w:val="26"/>
              </w:rPr>
            </w:pPr>
          </w:p>
        </w:tc>
        <w:tc>
          <w:tcPr>
            <w:tcW w:w="8221" w:type="dxa"/>
          </w:tcPr>
          <w:p w14:paraId="4968B3B4" w14:textId="77777777" w:rsidR="00DA79BA" w:rsidRDefault="00DA79BA" w:rsidP="00660F79">
            <w:pPr>
              <w:jc w:val="both"/>
              <w:rPr>
                <w:rFonts w:ascii="Times New Roman" w:hAnsi="Times New Roman" w:cs="Times New Roman"/>
                <w:sz w:val="16"/>
                <w:szCs w:val="16"/>
              </w:rPr>
            </w:pPr>
          </w:p>
          <w:tbl>
            <w:tblPr>
              <w:tblStyle w:val="Reatabula"/>
              <w:tblW w:w="0" w:type="auto"/>
              <w:jc w:val="center"/>
              <w:tblLayout w:type="fixed"/>
              <w:tblLook w:val="04A0" w:firstRow="1" w:lastRow="0" w:firstColumn="1" w:lastColumn="0" w:noHBand="0" w:noVBand="1"/>
            </w:tblPr>
            <w:tblGrid>
              <w:gridCol w:w="5121"/>
              <w:gridCol w:w="2860"/>
            </w:tblGrid>
            <w:tr w:rsidR="00F830A2" w:rsidRPr="00535F07" w14:paraId="09064386" w14:textId="77777777" w:rsidTr="001735B5">
              <w:trPr>
                <w:jc w:val="center"/>
              </w:trPr>
              <w:tc>
                <w:tcPr>
                  <w:tcW w:w="5121" w:type="dxa"/>
                  <w:shd w:val="clear" w:color="auto" w:fill="E7E6E6" w:themeFill="background2"/>
                </w:tcPr>
                <w:p w14:paraId="56F6A562" w14:textId="77777777" w:rsidR="00F830A2" w:rsidRPr="00535F07" w:rsidRDefault="00F830A2" w:rsidP="00F830A2">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860" w:type="dxa"/>
                  <w:shd w:val="clear" w:color="auto" w:fill="E7E6E6" w:themeFill="background2"/>
                </w:tcPr>
                <w:p w14:paraId="4F3395CA" w14:textId="77777777" w:rsidR="00F830A2" w:rsidRPr="00535F07" w:rsidRDefault="00F830A2" w:rsidP="00F830A2">
                  <w:pPr>
                    <w:jc w:val="center"/>
                    <w:rPr>
                      <w:rFonts w:ascii="Times New Roman" w:hAnsi="Times New Roman" w:cs="Times New Roman"/>
                      <w:b/>
                      <w:bCs/>
                      <w:sz w:val="26"/>
                      <w:szCs w:val="26"/>
                    </w:rPr>
                  </w:pPr>
                  <w:r w:rsidRPr="00535F07">
                    <w:rPr>
                      <w:rFonts w:ascii="Times New Roman" w:hAnsi="Times New Roman" w:cs="Times New Roman"/>
                      <w:b/>
                      <w:bCs/>
                      <w:sz w:val="26"/>
                      <w:szCs w:val="26"/>
                    </w:rPr>
                    <w:t>Piedāvājuma noformējuma atbilstība</w:t>
                  </w:r>
                </w:p>
              </w:tc>
            </w:tr>
            <w:tr w:rsidR="00F830A2" w:rsidRPr="00535F07" w14:paraId="1191CDA3" w14:textId="77777777" w:rsidTr="001735B5">
              <w:trPr>
                <w:trHeight w:val="867"/>
                <w:jc w:val="center"/>
              </w:trPr>
              <w:tc>
                <w:tcPr>
                  <w:tcW w:w="5121" w:type="dxa"/>
                  <w:tcBorders>
                    <w:top w:val="single" w:sz="4" w:space="0" w:color="000000"/>
                    <w:left w:val="single" w:sz="4" w:space="0" w:color="000000"/>
                    <w:bottom w:val="single" w:sz="4" w:space="0" w:color="000000"/>
                    <w:right w:val="single" w:sz="4" w:space="0" w:color="auto"/>
                  </w:tcBorders>
                  <w:vAlign w:val="center"/>
                </w:tcPr>
                <w:p w14:paraId="505916B0" w14:textId="77777777" w:rsidR="00F830A2" w:rsidRPr="00535F07" w:rsidRDefault="00F830A2" w:rsidP="005921A2">
                  <w:pPr>
                    <w:spacing w:before="60" w:after="60"/>
                    <w:jc w:val="both"/>
                    <w:rPr>
                      <w:rFonts w:ascii="Times New Roman" w:hAnsi="Times New Roman" w:cs="Times New Roman"/>
                      <w:sz w:val="26"/>
                      <w:szCs w:val="26"/>
                    </w:rPr>
                  </w:pPr>
                  <w:r w:rsidRPr="00736EE6">
                    <w:rPr>
                      <w:rFonts w:ascii="Times New Roman" w:hAnsi="Times New Roman" w:cs="Times New Roman"/>
                      <w:sz w:val="26"/>
                      <w:szCs w:val="26"/>
                    </w:rPr>
                    <w:t xml:space="preserve">Sabiedrība ar ierobežotu atbildību „LATVIJAS FAKTI”, </w:t>
                  </w:r>
                  <w:proofErr w:type="spellStart"/>
                  <w:r w:rsidRPr="00736EE6">
                    <w:rPr>
                      <w:rFonts w:ascii="Times New Roman" w:hAnsi="Times New Roman" w:cs="Times New Roman"/>
                      <w:sz w:val="26"/>
                      <w:szCs w:val="26"/>
                    </w:rPr>
                    <w:t>reģ</w:t>
                  </w:r>
                  <w:proofErr w:type="spellEnd"/>
                  <w:r w:rsidRPr="00736EE6">
                    <w:rPr>
                      <w:rFonts w:ascii="Times New Roman" w:hAnsi="Times New Roman" w:cs="Times New Roman"/>
                      <w:sz w:val="26"/>
                      <w:szCs w:val="26"/>
                    </w:rPr>
                    <w:t>. Nr. 40103083424</w:t>
                  </w:r>
                </w:p>
              </w:tc>
              <w:tc>
                <w:tcPr>
                  <w:tcW w:w="2860" w:type="dxa"/>
                  <w:vAlign w:val="center"/>
                </w:tcPr>
                <w:p w14:paraId="04C841D2" w14:textId="77777777" w:rsidR="00F830A2" w:rsidRPr="00535F07" w:rsidRDefault="00F830A2" w:rsidP="00F830A2">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rsidR="00F830A2" w:rsidRPr="00535F07" w14:paraId="12CBA49C" w14:textId="77777777" w:rsidTr="001735B5">
              <w:trPr>
                <w:trHeight w:val="554"/>
                <w:jc w:val="center"/>
              </w:trPr>
              <w:tc>
                <w:tcPr>
                  <w:tcW w:w="5121" w:type="dxa"/>
                  <w:tcBorders>
                    <w:top w:val="single" w:sz="4" w:space="0" w:color="000000"/>
                    <w:left w:val="single" w:sz="4" w:space="0" w:color="000000"/>
                    <w:bottom w:val="single" w:sz="4" w:space="0" w:color="000000"/>
                    <w:right w:val="single" w:sz="4" w:space="0" w:color="auto"/>
                  </w:tcBorders>
                  <w:vAlign w:val="center"/>
                </w:tcPr>
                <w:p w14:paraId="218AB079" w14:textId="77777777" w:rsidR="00F830A2" w:rsidRPr="00843F66" w:rsidRDefault="00F830A2" w:rsidP="00F830A2">
                  <w:pPr>
                    <w:jc w:val="both"/>
                    <w:rPr>
                      <w:rFonts w:ascii="Times New Roman" w:hAnsi="Times New Roman" w:cs="Times New Roman"/>
                      <w:sz w:val="26"/>
                      <w:szCs w:val="26"/>
                    </w:rPr>
                  </w:pPr>
                  <w:r>
                    <w:rPr>
                      <w:rFonts w:ascii="Times New Roman" w:hAnsi="Times New Roman" w:cs="Times New Roman"/>
                      <w:sz w:val="26"/>
                      <w:szCs w:val="26"/>
                    </w:rPr>
                    <w:t>SIA</w:t>
                  </w:r>
                  <w:r w:rsidRPr="00B111FA">
                    <w:rPr>
                      <w:rFonts w:ascii="Times New Roman" w:hAnsi="Times New Roman" w:cs="Times New Roman"/>
                      <w:sz w:val="26"/>
                      <w:szCs w:val="26"/>
                    </w:rPr>
                    <w:t xml:space="preserve"> „SKDS”, </w:t>
                  </w:r>
                  <w:proofErr w:type="spellStart"/>
                  <w:r w:rsidRPr="00B111FA">
                    <w:rPr>
                      <w:rFonts w:ascii="Times New Roman" w:hAnsi="Times New Roman" w:cs="Times New Roman"/>
                      <w:sz w:val="26"/>
                      <w:szCs w:val="26"/>
                    </w:rPr>
                    <w:t>reģ</w:t>
                  </w:r>
                  <w:proofErr w:type="spellEnd"/>
                  <w:r w:rsidRPr="00B111FA">
                    <w:rPr>
                      <w:rFonts w:ascii="Times New Roman" w:hAnsi="Times New Roman" w:cs="Times New Roman"/>
                      <w:sz w:val="26"/>
                      <w:szCs w:val="26"/>
                    </w:rPr>
                    <w:t>. Nr. 40003285242</w:t>
                  </w:r>
                </w:p>
              </w:tc>
              <w:tc>
                <w:tcPr>
                  <w:tcW w:w="2860" w:type="dxa"/>
                </w:tcPr>
                <w:p w14:paraId="60A0C5A8" w14:textId="77777777" w:rsidR="00F830A2" w:rsidRPr="00535F07" w:rsidRDefault="00F830A2" w:rsidP="00F830A2">
                  <w:pPr>
                    <w:spacing w:before="60" w:after="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rsidR="00D91376" w:rsidRPr="00535F07" w14:paraId="6ACE0CDE" w14:textId="77777777" w:rsidTr="00D91376">
              <w:trPr>
                <w:trHeight w:val="554"/>
                <w:jc w:val="center"/>
              </w:trPr>
              <w:tc>
                <w:tcPr>
                  <w:tcW w:w="5121" w:type="dxa"/>
                  <w:tcBorders>
                    <w:top w:val="single" w:sz="4" w:space="0" w:color="000000"/>
                    <w:left w:val="single" w:sz="4" w:space="0" w:color="000000"/>
                    <w:bottom w:val="single" w:sz="4" w:space="0" w:color="000000"/>
                    <w:right w:val="single" w:sz="4" w:space="0" w:color="auto"/>
                  </w:tcBorders>
                  <w:vAlign w:val="center"/>
                </w:tcPr>
                <w:p w14:paraId="321947CD" w14:textId="5CC6C791" w:rsidR="00D91376" w:rsidRDefault="00D91376" w:rsidP="00F830A2">
                  <w:pPr>
                    <w:jc w:val="both"/>
                    <w:rPr>
                      <w:rFonts w:ascii="Times New Roman" w:hAnsi="Times New Roman" w:cs="Times New Roman"/>
                      <w:sz w:val="26"/>
                      <w:szCs w:val="26"/>
                    </w:rPr>
                  </w:pPr>
                  <w:r w:rsidRPr="00D91376">
                    <w:rPr>
                      <w:rFonts w:ascii="Times New Roman" w:hAnsi="Times New Roman" w:cs="Times New Roman"/>
                      <w:sz w:val="26"/>
                      <w:szCs w:val="26"/>
                    </w:rPr>
                    <w:t xml:space="preserve">Personu apvienība (sabiedrība ar ierobežotu atbildību „Berg </w:t>
                  </w:r>
                  <w:proofErr w:type="spellStart"/>
                  <w:r w:rsidRPr="00D91376">
                    <w:rPr>
                      <w:rFonts w:ascii="Times New Roman" w:hAnsi="Times New Roman" w:cs="Times New Roman"/>
                      <w:sz w:val="26"/>
                      <w:szCs w:val="26"/>
                    </w:rPr>
                    <w:t>Research</w:t>
                  </w:r>
                  <w:proofErr w:type="spellEnd"/>
                  <w:r w:rsidRPr="00D91376">
                    <w:rPr>
                      <w:rFonts w:ascii="Times New Roman" w:hAnsi="Times New Roman" w:cs="Times New Roman"/>
                      <w:sz w:val="26"/>
                      <w:szCs w:val="26"/>
                    </w:rPr>
                    <w:t xml:space="preserve">”, </w:t>
                  </w:r>
                  <w:proofErr w:type="spellStart"/>
                  <w:r w:rsidRPr="00D91376">
                    <w:rPr>
                      <w:rFonts w:ascii="Times New Roman" w:hAnsi="Times New Roman" w:cs="Times New Roman"/>
                      <w:sz w:val="26"/>
                      <w:szCs w:val="26"/>
                    </w:rPr>
                    <w:t>reģ</w:t>
                  </w:r>
                  <w:proofErr w:type="spellEnd"/>
                  <w:r w:rsidRPr="00D91376">
                    <w:rPr>
                      <w:rFonts w:ascii="Times New Roman" w:hAnsi="Times New Roman" w:cs="Times New Roman"/>
                      <w:sz w:val="26"/>
                      <w:szCs w:val="26"/>
                    </w:rPr>
                    <w:t xml:space="preserve">. </w:t>
                  </w:r>
                  <w:r w:rsidRPr="00D91376">
                    <w:rPr>
                      <w:rFonts w:ascii="Times New Roman" w:hAnsi="Times New Roman" w:cs="Times New Roman"/>
                      <w:sz w:val="26"/>
                      <w:szCs w:val="26"/>
                    </w:rPr>
                    <w:lastRenderedPageBreak/>
                    <w:t>Nr.</w:t>
                  </w:r>
                  <w:r w:rsidR="00547E84">
                    <w:rPr>
                      <w:rFonts w:ascii="Times New Roman" w:hAnsi="Times New Roman" w:cs="Times New Roman"/>
                      <w:sz w:val="26"/>
                      <w:szCs w:val="26"/>
                    </w:rPr>
                    <w:t> </w:t>
                  </w:r>
                  <w:r w:rsidRPr="00D91376">
                    <w:rPr>
                      <w:rFonts w:ascii="Times New Roman" w:hAnsi="Times New Roman" w:cs="Times New Roman"/>
                      <w:sz w:val="26"/>
                      <w:szCs w:val="26"/>
                    </w:rPr>
                    <w:t>40103672498, un SIA „</w:t>
                  </w:r>
                  <w:proofErr w:type="spellStart"/>
                  <w:r w:rsidRPr="00D91376">
                    <w:rPr>
                      <w:rFonts w:ascii="Times New Roman" w:hAnsi="Times New Roman" w:cs="Times New Roman"/>
                      <w:sz w:val="26"/>
                      <w:szCs w:val="26"/>
                    </w:rPr>
                    <w:t>InnoMatrix</w:t>
                  </w:r>
                  <w:proofErr w:type="spellEnd"/>
                  <w:r w:rsidRPr="00D91376">
                    <w:rPr>
                      <w:rFonts w:ascii="Times New Roman" w:hAnsi="Times New Roman" w:cs="Times New Roman"/>
                      <w:sz w:val="26"/>
                      <w:szCs w:val="26"/>
                    </w:rPr>
                    <w:t xml:space="preserve">”, </w:t>
                  </w:r>
                  <w:proofErr w:type="spellStart"/>
                  <w:r w:rsidRPr="00D91376">
                    <w:rPr>
                      <w:rFonts w:ascii="Times New Roman" w:hAnsi="Times New Roman" w:cs="Times New Roman"/>
                      <w:sz w:val="26"/>
                      <w:szCs w:val="26"/>
                    </w:rPr>
                    <w:t>reģ</w:t>
                  </w:r>
                  <w:proofErr w:type="spellEnd"/>
                  <w:r w:rsidRPr="00D91376">
                    <w:rPr>
                      <w:rFonts w:ascii="Times New Roman" w:hAnsi="Times New Roman" w:cs="Times New Roman"/>
                      <w:sz w:val="26"/>
                      <w:szCs w:val="26"/>
                    </w:rPr>
                    <w:t>. Nr.</w:t>
                  </w:r>
                  <w:r w:rsidR="00547E84">
                    <w:rPr>
                      <w:rFonts w:ascii="Times New Roman" w:hAnsi="Times New Roman" w:cs="Times New Roman"/>
                      <w:sz w:val="26"/>
                      <w:szCs w:val="26"/>
                    </w:rPr>
                    <w:t> </w:t>
                  </w:r>
                  <w:r w:rsidRPr="00D91376">
                    <w:rPr>
                      <w:rFonts w:ascii="Times New Roman" w:hAnsi="Times New Roman" w:cs="Times New Roman"/>
                      <w:sz w:val="26"/>
                      <w:szCs w:val="26"/>
                    </w:rPr>
                    <w:t>40103264228)</w:t>
                  </w:r>
                </w:p>
              </w:tc>
              <w:tc>
                <w:tcPr>
                  <w:tcW w:w="2860" w:type="dxa"/>
                  <w:vAlign w:val="center"/>
                </w:tcPr>
                <w:p w14:paraId="0EE4639C" w14:textId="02B1D147" w:rsidR="00D91376" w:rsidRPr="00535F07" w:rsidRDefault="00D91376" w:rsidP="00D91376">
                  <w:pPr>
                    <w:spacing w:before="60" w:after="60"/>
                    <w:jc w:val="center"/>
                    <w:rPr>
                      <w:rFonts w:ascii="Times New Roman" w:hAnsi="Times New Roman" w:cs="Times New Roman"/>
                      <w:sz w:val="26"/>
                      <w:szCs w:val="26"/>
                    </w:rPr>
                  </w:pPr>
                  <w:r w:rsidRPr="00D91376">
                    <w:rPr>
                      <w:rFonts w:ascii="Times New Roman" w:hAnsi="Times New Roman" w:cs="Times New Roman"/>
                      <w:sz w:val="26"/>
                      <w:szCs w:val="26"/>
                    </w:rPr>
                    <w:lastRenderedPageBreak/>
                    <w:t>Atbilst</w:t>
                  </w:r>
                </w:p>
              </w:tc>
            </w:tr>
          </w:tbl>
          <w:p w14:paraId="36C00128" w14:textId="77777777" w:rsidR="00F830A2" w:rsidRPr="001735B5" w:rsidRDefault="00F830A2" w:rsidP="00660F79">
            <w:pPr>
              <w:jc w:val="both"/>
              <w:rPr>
                <w:rFonts w:ascii="Times New Roman" w:hAnsi="Times New Roman" w:cs="Times New Roman"/>
                <w:sz w:val="24"/>
                <w:szCs w:val="24"/>
              </w:rPr>
            </w:pPr>
          </w:p>
          <w:tbl>
            <w:tblPr>
              <w:tblStyle w:val="Reatabula"/>
              <w:tblW w:w="8032" w:type="dxa"/>
              <w:jc w:val="center"/>
              <w:tblLayout w:type="fixed"/>
              <w:tblLook w:val="04A0" w:firstRow="1" w:lastRow="0" w:firstColumn="1" w:lastColumn="0" w:noHBand="0" w:noVBand="1"/>
            </w:tblPr>
            <w:tblGrid>
              <w:gridCol w:w="5146"/>
              <w:gridCol w:w="2886"/>
            </w:tblGrid>
            <w:tr w:rsidR="00B2587F" w:rsidRPr="00535F07" w14:paraId="14BC3B28" w14:textId="77777777" w:rsidTr="001735B5">
              <w:trPr>
                <w:jc w:val="center"/>
              </w:trPr>
              <w:tc>
                <w:tcPr>
                  <w:tcW w:w="5146" w:type="dxa"/>
                  <w:shd w:val="clear" w:color="auto" w:fill="E7E6E6" w:themeFill="background2"/>
                </w:tcPr>
                <w:p w14:paraId="50C2E1CC"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886" w:type="dxa"/>
                  <w:shd w:val="clear" w:color="auto" w:fill="E7E6E6" w:themeFill="background2"/>
                </w:tcPr>
                <w:p w14:paraId="5F5D2E0B"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Tehnisko piedāvājumu atbilstība</w:t>
                  </w:r>
                </w:p>
              </w:tc>
            </w:tr>
            <w:tr w:rsidR="00174287" w:rsidRPr="00535F07" w14:paraId="1975B72E" w14:textId="77777777" w:rsidTr="001735B5">
              <w:trPr>
                <w:trHeight w:val="800"/>
                <w:jc w:val="center"/>
              </w:trPr>
              <w:tc>
                <w:tcPr>
                  <w:tcW w:w="5146" w:type="dxa"/>
                  <w:tcBorders>
                    <w:top w:val="single" w:sz="4" w:space="0" w:color="000000"/>
                    <w:left w:val="single" w:sz="4" w:space="0" w:color="000000"/>
                    <w:bottom w:val="single" w:sz="4" w:space="0" w:color="000000"/>
                    <w:right w:val="single" w:sz="4" w:space="0" w:color="auto"/>
                  </w:tcBorders>
                  <w:vAlign w:val="center"/>
                </w:tcPr>
                <w:p w14:paraId="14363B3C" w14:textId="3B3CCE5E" w:rsidR="00174287" w:rsidRPr="00DE0173" w:rsidRDefault="00660F79" w:rsidP="00317C45">
                  <w:pPr>
                    <w:spacing w:before="60" w:after="60"/>
                    <w:jc w:val="both"/>
                    <w:rPr>
                      <w:rFonts w:ascii="Times New Roman" w:hAnsi="Times New Roman" w:cs="Times New Roman"/>
                      <w:sz w:val="26"/>
                      <w:szCs w:val="26"/>
                    </w:rPr>
                  </w:pPr>
                  <w:r w:rsidRPr="00736EE6">
                    <w:rPr>
                      <w:rFonts w:ascii="Times New Roman" w:hAnsi="Times New Roman" w:cs="Times New Roman"/>
                      <w:sz w:val="26"/>
                      <w:szCs w:val="26"/>
                    </w:rPr>
                    <w:t xml:space="preserve">Sabiedrība ar ierobežotu atbildību „LATVIJAS FAKTI”, </w:t>
                  </w:r>
                  <w:proofErr w:type="spellStart"/>
                  <w:r w:rsidRPr="00736EE6">
                    <w:rPr>
                      <w:rFonts w:ascii="Times New Roman" w:hAnsi="Times New Roman" w:cs="Times New Roman"/>
                      <w:sz w:val="26"/>
                      <w:szCs w:val="26"/>
                    </w:rPr>
                    <w:t>reģ</w:t>
                  </w:r>
                  <w:proofErr w:type="spellEnd"/>
                  <w:r w:rsidRPr="00736EE6">
                    <w:rPr>
                      <w:rFonts w:ascii="Times New Roman" w:hAnsi="Times New Roman" w:cs="Times New Roman"/>
                      <w:sz w:val="26"/>
                      <w:szCs w:val="26"/>
                    </w:rPr>
                    <w:t>. Nr. 40103083424</w:t>
                  </w:r>
                </w:p>
              </w:tc>
              <w:tc>
                <w:tcPr>
                  <w:tcW w:w="2886" w:type="dxa"/>
                </w:tcPr>
                <w:p w14:paraId="7F8B2E21" w14:textId="77777777" w:rsidR="00174287" w:rsidRPr="00535F07" w:rsidRDefault="00174287" w:rsidP="00174287">
                  <w:pPr>
                    <w:spacing w:before="120"/>
                    <w:jc w:val="center"/>
                    <w:rPr>
                      <w:rFonts w:ascii="Times New Roman" w:hAnsi="Times New Roman" w:cs="Times New Roman"/>
                      <w:b/>
                      <w:bCs/>
                      <w:sz w:val="26"/>
                      <w:szCs w:val="26"/>
                    </w:rPr>
                  </w:pPr>
                  <w:r w:rsidRPr="00535F07">
                    <w:rPr>
                      <w:rFonts w:ascii="Times New Roman" w:hAnsi="Times New Roman" w:cs="Times New Roman"/>
                      <w:sz w:val="26"/>
                      <w:szCs w:val="26"/>
                    </w:rPr>
                    <w:t>Atbilst</w:t>
                  </w:r>
                </w:p>
              </w:tc>
            </w:tr>
            <w:tr w:rsidR="00174287" w:rsidRPr="00535F07" w14:paraId="23A2FFAD" w14:textId="77777777" w:rsidTr="001735B5">
              <w:trPr>
                <w:trHeight w:val="571"/>
                <w:jc w:val="center"/>
              </w:trPr>
              <w:tc>
                <w:tcPr>
                  <w:tcW w:w="5146" w:type="dxa"/>
                  <w:tcBorders>
                    <w:top w:val="single" w:sz="4" w:space="0" w:color="000000"/>
                    <w:left w:val="single" w:sz="4" w:space="0" w:color="000000"/>
                    <w:bottom w:val="single" w:sz="4" w:space="0" w:color="000000"/>
                    <w:right w:val="single" w:sz="4" w:space="0" w:color="auto"/>
                  </w:tcBorders>
                  <w:vAlign w:val="center"/>
                </w:tcPr>
                <w:p w14:paraId="79BBB8C1" w14:textId="3E206388" w:rsidR="00174287" w:rsidRPr="00843F66" w:rsidRDefault="00660F79" w:rsidP="008F04F8">
                  <w:pPr>
                    <w:spacing w:beforeLines="60" w:before="144" w:after="60"/>
                    <w:jc w:val="both"/>
                    <w:rPr>
                      <w:rFonts w:ascii="Times New Roman" w:hAnsi="Times New Roman" w:cs="Times New Roman"/>
                      <w:sz w:val="26"/>
                      <w:szCs w:val="26"/>
                    </w:rPr>
                  </w:pPr>
                  <w:r>
                    <w:rPr>
                      <w:rFonts w:ascii="Times New Roman" w:hAnsi="Times New Roman" w:cs="Times New Roman"/>
                      <w:sz w:val="26"/>
                      <w:szCs w:val="26"/>
                    </w:rPr>
                    <w:t>SIA</w:t>
                  </w:r>
                  <w:r w:rsidRPr="00B111FA">
                    <w:rPr>
                      <w:rFonts w:ascii="Times New Roman" w:hAnsi="Times New Roman" w:cs="Times New Roman"/>
                      <w:sz w:val="26"/>
                      <w:szCs w:val="26"/>
                    </w:rPr>
                    <w:t xml:space="preserve"> „SKDS”, </w:t>
                  </w:r>
                  <w:proofErr w:type="spellStart"/>
                  <w:r w:rsidRPr="00B111FA">
                    <w:rPr>
                      <w:rFonts w:ascii="Times New Roman" w:hAnsi="Times New Roman" w:cs="Times New Roman"/>
                      <w:sz w:val="26"/>
                      <w:szCs w:val="26"/>
                    </w:rPr>
                    <w:t>reģ</w:t>
                  </w:r>
                  <w:proofErr w:type="spellEnd"/>
                  <w:r w:rsidRPr="00B111FA">
                    <w:rPr>
                      <w:rFonts w:ascii="Times New Roman" w:hAnsi="Times New Roman" w:cs="Times New Roman"/>
                      <w:sz w:val="26"/>
                      <w:szCs w:val="26"/>
                    </w:rPr>
                    <w:t>. Nr. 40003285242</w:t>
                  </w:r>
                </w:p>
              </w:tc>
              <w:tc>
                <w:tcPr>
                  <w:tcW w:w="2886" w:type="dxa"/>
                </w:tcPr>
                <w:p w14:paraId="31ABB747" w14:textId="7B39AB47" w:rsidR="00174287" w:rsidRPr="00535F07" w:rsidRDefault="00174287" w:rsidP="008F04F8">
                  <w:pPr>
                    <w:spacing w:beforeLines="60" w:before="144" w:after="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rsidR="00D12481" w:rsidRPr="00535F07" w14:paraId="4B42E921" w14:textId="77777777" w:rsidTr="00EE6554">
              <w:trPr>
                <w:trHeight w:val="571"/>
                <w:jc w:val="center"/>
              </w:trPr>
              <w:tc>
                <w:tcPr>
                  <w:tcW w:w="5146" w:type="dxa"/>
                  <w:tcBorders>
                    <w:top w:val="single" w:sz="4" w:space="0" w:color="000000"/>
                    <w:left w:val="single" w:sz="4" w:space="0" w:color="000000"/>
                    <w:bottom w:val="single" w:sz="4" w:space="0" w:color="000000"/>
                    <w:right w:val="single" w:sz="4" w:space="0" w:color="auto"/>
                  </w:tcBorders>
                  <w:vAlign w:val="center"/>
                </w:tcPr>
                <w:p w14:paraId="25A42C6A" w14:textId="672FFD4E" w:rsidR="00D12481" w:rsidRDefault="00D12481" w:rsidP="00D12481">
                  <w:pPr>
                    <w:spacing w:beforeLines="60" w:before="144" w:after="60"/>
                    <w:jc w:val="both"/>
                    <w:rPr>
                      <w:rFonts w:ascii="Times New Roman" w:hAnsi="Times New Roman" w:cs="Times New Roman"/>
                      <w:sz w:val="26"/>
                      <w:szCs w:val="26"/>
                    </w:rPr>
                  </w:pPr>
                  <w:r w:rsidRPr="00D91376">
                    <w:rPr>
                      <w:rFonts w:ascii="Times New Roman" w:hAnsi="Times New Roman" w:cs="Times New Roman"/>
                      <w:sz w:val="26"/>
                      <w:szCs w:val="26"/>
                    </w:rPr>
                    <w:t xml:space="preserve">Personu apvienība (sabiedrība ar ierobežotu atbildību „Berg </w:t>
                  </w:r>
                  <w:proofErr w:type="spellStart"/>
                  <w:r w:rsidRPr="00D91376">
                    <w:rPr>
                      <w:rFonts w:ascii="Times New Roman" w:hAnsi="Times New Roman" w:cs="Times New Roman"/>
                      <w:sz w:val="26"/>
                      <w:szCs w:val="26"/>
                    </w:rPr>
                    <w:t>Research</w:t>
                  </w:r>
                  <w:proofErr w:type="spellEnd"/>
                  <w:r w:rsidRPr="00D91376">
                    <w:rPr>
                      <w:rFonts w:ascii="Times New Roman" w:hAnsi="Times New Roman" w:cs="Times New Roman"/>
                      <w:sz w:val="26"/>
                      <w:szCs w:val="26"/>
                    </w:rPr>
                    <w:t xml:space="preserve">”, </w:t>
                  </w:r>
                  <w:proofErr w:type="spellStart"/>
                  <w:r w:rsidRPr="00D91376">
                    <w:rPr>
                      <w:rFonts w:ascii="Times New Roman" w:hAnsi="Times New Roman" w:cs="Times New Roman"/>
                      <w:sz w:val="26"/>
                      <w:szCs w:val="26"/>
                    </w:rPr>
                    <w:t>reģ</w:t>
                  </w:r>
                  <w:proofErr w:type="spellEnd"/>
                  <w:r w:rsidRPr="00D91376">
                    <w:rPr>
                      <w:rFonts w:ascii="Times New Roman" w:hAnsi="Times New Roman" w:cs="Times New Roman"/>
                      <w:sz w:val="26"/>
                      <w:szCs w:val="26"/>
                    </w:rPr>
                    <w:t>. Nr.</w:t>
                  </w:r>
                  <w:r w:rsidR="00547E84">
                    <w:rPr>
                      <w:rFonts w:ascii="Times New Roman" w:hAnsi="Times New Roman" w:cs="Times New Roman"/>
                      <w:sz w:val="26"/>
                      <w:szCs w:val="26"/>
                    </w:rPr>
                    <w:t> </w:t>
                  </w:r>
                  <w:r w:rsidRPr="00D91376">
                    <w:rPr>
                      <w:rFonts w:ascii="Times New Roman" w:hAnsi="Times New Roman" w:cs="Times New Roman"/>
                      <w:sz w:val="26"/>
                      <w:szCs w:val="26"/>
                    </w:rPr>
                    <w:t>40103672498, un SIA „</w:t>
                  </w:r>
                  <w:proofErr w:type="spellStart"/>
                  <w:r w:rsidRPr="00D91376">
                    <w:rPr>
                      <w:rFonts w:ascii="Times New Roman" w:hAnsi="Times New Roman" w:cs="Times New Roman"/>
                      <w:sz w:val="26"/>
                      <w:szCs w:val="26"/>
                    </w:rPr>
                    <w:t>InnoMatrix</w:t>
                  </w:r>
                  <w:proofErr w:type="spellEnd"/>
                  <w:r w:rsidRPr="00D91376">
                    <w:rPr>
                      <w:rFonts w:ascii="Times New Roman" w:hAnsi="Times New Roman" w:cs="Times New Roman"/>
                      <w:sz w:val="26"/>
                      <w:szCs w:val="26"/>
                    </w:rPr>
                    <w:t xml:space="preserve">”, </w:t>
                  </w:r>
                  <w:proofErr w:type="spellStart"/>
                  <w:r w:rsidRPr="00D91376">
                    <w:rPr>
                      <w:rFonts w:ascii="Times New Roman" w:hAnsi="Times New Roman" w:cs="Times New Roman"/>
                      <w:sz w:val="26"/>
                      <w:szCs w:val="26"/>
                    </w:rPr>
                    <w:t>reģ</w:t>
                  </w:r>
                  <w:proofErr w:type="spellEnd"/>
                  <w:r w:rsidRPr="00D91376">
                    <w:rPr>
                      <w:rFonts w:ascii="Times New Roman" w:hAnsi="Times New Roman" w:cs="Times New Roman"/>
                      <w:sz w:val="26"/>
                      <w:szCs w:val="26"/>
                    </w:rPr>
                    <w:t>. Nr.</w:t>
                  </w:r>
                  <w:r w:rsidR="00547E84">
                    <w:rPr>
                      <w:rFonts w:ascii="Times New Roman" w:hAnsi="Times New Roman" w:cs="Times New Roman"/>
                      <w:sz w:val="26"/>
                      <w:szCs w:val="26"/>
                    </w:rPr>
                    <w:t> </w:t>
                  </w:r>
                  <w:r w:rsidRPr="00D91376">
                    <w:rPr>
                      <w:rFonts w:ascii="Times New Roman" w:hAnsi="Times New Roman" w:cs="Times New Roman"/>
                      <w:sz w:val="26"/>
                      <w:szCs w:val="26"/>
                    </w:rPr>
                    <w:t>40103264228)</w:t>
                  </w:r>
                </w:p>
              </w:tc>
              <w:tc>
                <w:tcPr>
                  <w:tcW w:w="2886" w:type="dxa"/>
                  <w:vAlign w:val="center"/>
                </w:tcPr>
                <w:p w14:paraId="2648A086" w14:textId="1F509235" w:rsidR="00D12481" w:rsidRPr="00535F07" w:rsidRDefault="00D12481" w:rsidP="00D12481">
                  <w:pPr>
                    <w:spacing w:beforeLines="60" w:before="144" w:after="60"/>
                    <w:jc w:val="center"/>
                    <w:rPr>
                      <w:rFonts w:ascii="Times New Roman" w:hAnsi="Times New Roman" w:cs="Times New Roman"/>
                      <w:sz w:val="26"/>
                      <w:szCs w:val="26"/>
                    </w:rPr>
                  </w:pPr>
                  <w:r w:rsidRPr="00D91376">
                    <w:rPr>
                      <w:rFonts w:ascii="Times New Roman" w:hAnsi="Times New Roman" w:cs="Times New Roman"/>
                      <w:sz w:val="26"/>
                      <w:szCs w:val="26"/>
                    </w:rPr>
                    <w:t>Atbilst</w:t>
                  </w:r>
                </w:p>
              </w:tc>
            </w:tr>
          </w:tbl>
          <w:p w14:paraId="0D1239F2" w14:textId="77777777" w:rsidR="00B2587F" w:rsidRPr="001735B5" w:rsidRDefault="00B2587F" w:rsidP="00660F79">
            <w:pPr>
              <w:jc w:val="both"/>
              <w:rPr>
                <w:rFonts w:ascii="Times New Roman" w:hAnsi="Times New Roman" w:cs="Times New Roman"/>
                <w:sz w:val="24"/>
                <w:szCs w:val="24"/>
              </w:rPr>
            </w:pPr>
          </w:p>
          <w:tbl>
            <w:tblPr>
              <w:tblStyle w:val="Reatabula"/>
              <w:tblW w:w="0" w:type="auto"/>
              <w:jc w:val="center"/>
              <w:tblLayout w:type="fixed"/>
              <w:tblLook w:val="04A0" w:firstRow="1" w:lastRow="0" w:firstColumn="1" w:lastColumn="0" w:noHBand="0" w:noVBand="1"/>
            </w:tblPr>
            <w:tblGrid>
              <w:gridCol w:w="4938"/>
              <w:gridCol w:w="2977"/>
            </w:tblGrid>
            <w:tr w:rsidR="00B2587F" w:rsidRPr="00535F07" w14:paraId="011366CF" w14:textId="77777777" w:rsidTr="00C77064">
              <w:trPr>
                <w:jc w:val="center"/>
              </w:trPr>
              <w:tc>
                <w:tcPr>
                  <w:tcW w:w="4938" w:type="dxa"/>
                  <w:shd w:val="clear" w:color="auto" w:fill="E7E6E6" w:themeFill="background2"/>
                </w:tcPr>
                <w:p w14:paraId="363A4F05"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977" w:type="dxa"/>
                  <w:shd w:val="clear" w:color="auto" w:fill="E7E6E6" w:themeFill="background2"/>
                </w:tcPr>
                <w:p w14:paraId="75F6331A" w14:textId="77777777" w:rsidR="00B2587F" w:rsidRPr="00535F07" w:rsidRDefault="00B2587F" w:rsidP="00B2587F">
                  <w:pPr>
                    <w:jc w:val="center"/>
                    <w:rPr>
                      <w:rFonts w:ascii="Times New Roman" w:hAnsi="Times New Roman" w:cs="Times New Roman"/>
                      <w:b/>
                      <w:bCs/>
                      <w:sz w:val="26"/>
                      <w:szCs w:val="26"/>
                    </w:rPr>
                  </w:pPr>
                  <w:r w:rsidRPr="00535F07">
                    <w:rPr>
                      <w:rFonts w:ascii="Times New Roman" w:hAnsi="Times New Roman" w:cs="Times New Roman"/>
                      <w:b/>
                      <w:bCs/>
                      <w:sz w:val="26"/>
                      <w:szCs w:val="26"/>
                    </w:rPr>
                    <w:t>Finanšu piedāvājumu atbilstība</w:t>
                  </w:r>
                </w:p>
              </w:tc>
            </w:tr>
            <w:tr w:rsidR="002E6949" w:rsidRPr="00535F07" w14:paraId="4A481062" w14:textId="77777777" w:rsidTr="001735B5">
              <w:trPr>
                <w:trHeight w:val="778"/>
                <w:jc w:val="center"/>
              </w:trPr>
              <w:tc>
                <w:tcPr>
                  <w:tcW w:w="4938" w:type="dxa"/>
                  <w:tcBorders>
                    <w:top w:val="single" w:sz="4" w:space="0" w:color="000000"/>
                    <w:left w:val="single" w:sz="4" w:space="0" w:color="000000"/>
                    <w:bottom w:val="single" w:sz="4" w:space="0" w:color="000000"/>
                    <w:right w:val="single" w:sz="4" w:space="0" w:color="auto"/>
                  </w:tcBorders>
                  <w:vAlign w:val="center"/>
                </w:tcPr>
                <w:p w14:paraId="605BB823" w14:textId="1E6E75F6" w:rsidR="002E6949" w:rsidRPr="00535F07" w:rsidRDefault="00660F79" w:rsidP="00317C45">
                  <w:pPr>
                    <w:spacing w:before="60" w:after="60"/>
                    <w:jc w:val="both"/>
                    <w:rPr>
                      <w:rFonts w:ascii="Times New Roman" w:hAnsi="Times New Roman" w:cs="Times New Roman"/>
                      <w:sz w:val="26"/>
                      <w:szCs w:val="26"/>
                    </w:rPr>
                  </w:pPr>
                  <w:r w:rsidRPr="00660F79">
                    <w:rPr>
                      <w:rFonts w:ascii="Times New Roman" w:hAnsi="Times New Roman" w:cs="Times New Roman"/>
                      <w:sz w:val="26"/>
                      <w:szCs w:val="26"/>
                    </w:rPr>
                    <w:t xml:space="preserve">Sabiedrība ar ierobežotu atbildību „LATVIJAS FAKTI”, </w:t>
                  </w:r>
                  <w:proofErr w:type="spellStart"/>
                  <w:r w:rsidRPr="00660F79">
                    <w:rPr>
                      <w:rFonts w:ascii="Times New Roman" w:hAnsi="Times New Roman" w:cs="Times New Roman"/>
                      <w:sz w:val="26"/>
                      <w:szCs w:val="26"/>
                    </w:rPr>
                    <w:t>reģ</w:t>
                  </w:r>
                  <w:proofErr w:type="spellEnd"/>
                  <w:r w:rsidRPr="00660F79">
                    <w:rPr>
                      <w:rFonts w:ascii="Times New Roman" w:hAnsi="Times New Roman" w:cs="Times New Roman"/>
                      <w:sz w:val="26"/>
                      <w:szCs w:val="26"/>
                    </w:rPr>
                    <w:t>. Nr. 40103083424</w:t>
                  </w:r>
                </w:p>
              </w:tc>
              <w:tc>
                <w:tcPr>
                  <w:tcW w:w="2977" w:type="dxa"/>
                  <w:vAlign w:val="center"/>
                </w:tcPr>
                <w:p w14:paraId="39B4059C" w14:textId="5E30DA6B" w:rsidR="002E6949" w:rsidRPr="00535F07" w:rsidRDefault="002E6949" w:rsidP="002E6949">
                  <w:pPr>
                    <w:spacing w:before="12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rsidR="002E6949" w:rsidRPr="00535F07" w14:paraId="3F7BAC30" w14:textId="77777777" w:rsidTr="001735B5">
              <w:trPr>
                <w:trHeight w:val="561"/>
                <w:jc w:val="center"/>
              </w:trPr>
              <w:tc>
                <w:tcPr>
                  <w:tcW w:w="4938" w:type="dxa"/>
                  <w:tcBorders>
                    <w:top w:val="single" w:sz="4" w:space="0" w:color="000000"/>
                    <w:left w:val="single" w:sz="4" w:space="0" w:color="000000"/>
                    <w:bottom w:val="single" w:sz="4" w:space="0" w:color="000000"/>
                    <w:right w:val="single" w:sz="4" w:space="0" w:color="auto"/>
                  </w:tcBorders>
                  <w:vAlign w:val="center"/>
                </w:tcPr>
                <w:p w14:paraId="162619D4" w14:textId="7D6076F3" w:rsidR="002E6949" w:rsidRPr="00843F66" w:rsidRDefault="00660F79" w:rsidP="008F04F8">
                  <w:pPr>
                    <w:spacing w:before="60" w:after="60"/>
                    <w:jc w:val="both"/>
                    <w:rPr>
                      <w:rFonts w:ascii="Times New Roman" w:hAnsi="Times New Roman" w:cs="Times New Roman"/>
                      <w:sz w:val="26"/>
                      <w:szCs w:val="26"/>
                    </w:rPr>
                  </w:pPr>
                  <w:r w:rsidRPr="00660F79">
                    <w:rPr>
                      <w:rFonts w:ascii="Times New Roman" w:hAnsi="Times New Roman" w:cs="Times New Roman"/>
                      <w:sz w:val="26"/>
                      <w:szCs w:val="26"/>
                    </w:rPr>
                    <w:t xml:space="preserve">SIA „SKDS”, </w:t>
                  </w:r>
                  <w:proofErr w:type="spellStart"/>
                  <w:r w:rsidRPr="00660F79">
                    <w:rPr>
                      <w:rFonts w:ascii="Times New Roman" w:hAnsi="Times New Roman" w:cs="Times New Roman"/>
                      <w:sz w:val="26"/>
                      <w:szCs w:val="26"/>
                    </w:rPr>
                    <w:t>reģ</w:t>
                  </w:r>
                  <w:proofErr w:type="spellEnd"/>
                  <w:r w:rsidRPr="00660F79">
                    <w:rPr>
                      <w:rFonts w:ascii="Times New Roman" w:hAnsi="Times New Roman" w:cs="Times New Roman"/>
                      <w:sz w:val="26"/>
                      <w:szCs w:val="26"/>
                    </w:rPr>
                    <w:t>. Nr. 40003285242</w:t>
                  </w:r>
                </w:p>
              </w:tc>
              <w:tc>
                <w:tcPr>
                  <w:tcW w:w="2977" w:type="dxa"/>
                  <w:vAlign w:val="center"/>
                </w:tcPr>
                <w:p w14:paraId="4EB98DA4" w14:textId="1338257F" w:rsidR="002E6949" w:rsidRPr="00535F07" w:rsidRDefault="002E6949" w:rsidP="008F04F8">
                  <w:pPr>
                    <w:spacing w:before="60" w:after="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r w:rsidR="00D12481" w:rsidRPr="00535F07" w14:paraId="604F40C4" w14:textId="77777777" w:rsidTr="001735B5">
              <w:trPr>
                <w:trHeight w:val="561"/>
                <w:jc w:val="center"/>
              </w:trPr>
              <w:tc>
                <w:tcPr>
                  <w:tcW w:w="4938" w:type="dxa"/>
                  <w:tcBorders>
                    <w:top w:val="single" w:sz="4" w:space="0" w:color="000000"/>
                    <w:left w:val="single" w:sz="4" w:space="0" w:color="000000"/>
                    <w:bottom w:val="single" w:sz="4" w:space="0" w:color="000000"/>
                    <w:right w:val="single" w:sz="4" w:space="0" w:color="auto"/>
                  </w:tcBorders>
                  <w:vAlign w:val="center"/>
                </w:tcPr>
                <w:p w14:paraId="57EE4826" w14:textId="4151802A" w:rsidR="00D12481" w:rsidRPr="00660F79" w:rsidRDefault="00D12481" w:rsidP="00D12481">
                  <w:pPr>
                    <w:spacing w:before="60" w:after="60"/>
                    <w:jc w:val="both"/>
                    <w:rPr>
                      <w:rFonts w:ascii="Times New Roman" w:hAnsi="Times New Roman" w:cs="Times New Roman"/>
                      <w:sz w:val="26"/>
                      <w:szCs w:val="26"/>
                    </w:rPr>
                  </w:pPr>
                  <w:r w:rsidRPr="00D91376">
                    <w:rPr>
                      <w:rFonts w:ascii="Times New Roman" w:hAnsi="Times New Roman" w:cs="Times New Roman"/>
                      <w:sz w:val="26"/>
                      <w:szCs w:val="26"/>
                    </w:rPr>
                    <w:t xml:space="preserve">Personu apvienība (sabiedrība ar ierobežotu atbildību „Berg </w:t>
                  </w:r>
                  <w:proofErr w:type="spellStart"/>
                  <w:r w:rsidRPr="00D91376">
                    <w:rPr>
                      <w:rFonts w:ascii="Times New Roman" w:hAnsi="Times New Roman" w:cs="Times New Roman"/>
                      <w:sz w:val="26"/>
                      <w:szCs w:val="26"/>
                    </w:rPr>
                    <w:t>Research</w:t>
                  </w:r>
                  <w:proofErr w:type="spellEnd"/>
                  <w:r w:rsidRPr="00D91376">
                    <w:rPr>
                      <w:rFonts w:ascii="Times New Roman" w:hAnsi="Times New Roman" w:cs="Times New Roman"/>
                      <w:sz w:val="26"/>
                      <w:szCs w:val="26"/>
                    </w:rPr>
                    <w:t xml:space="preserve">”, </w:t>
                  </w:r>
                  <w:proofErr w:type="spellStart"/>
                  <w:r w:rsidRPr="00D91376">
                    <w:rPr>
                      <w:rFonts w:ascii="Times New Roman" w:hAnsi="Times New Roman" w:cs="Times New Roman"/>
                      <w:sz w:val="26"/>
                      <w:szCs w:val="26"/>
                    </w:rPr>
                    <w:t>reģ</w:t>
                  </w:r>
                  <w:proofErr w:type="spellEnd"/>
                  <w:r w:rsidRPr="00D91376">
                    <w:rPr>
                      <w:rFonts w:ascii="Times New Roman" w:hAnsi="Times New Roman" w:cs="Times New Roman"/>
                      <w:sz w:val="26"/>
                      <w:szCs w:val="26"/>
                    </w:rPr>
                    <w:t>. Nr.</w:t>
                  </w:r>
                  <w:r w:rsidR="00386B22">
                    <w:rPr>
                      <w:rFonts w:ascii="Times New Roman" w:hAnsi="Times New Roman" w:cs="Times New Roman"/>
                      <w:sz w:val="26"/>
                      <w:szCs w:val="26"/>
                    </w:rPr>
                    <w:t> </w:t>
                  </w:r>
                  <w:r w:rsidRPr="00D91376">
                    <w:rPr>
                      <w:rFonts w:ascii="Times New Roman" w:hAnsi="Times New Roman" w:cs="Times New Roman"/>
                      <w:sz w:val="26"/>
                      <w:szCs w:val="26"/>
                    </w:rPr>
                    <w:t>40103672498, un SIA „</w:t>
                  </w:r>
                  <w:proofErr w:type="spellStart"/>
                  <w:r w:rsidRPr="00D91376">
                    <w:rPr>
                      <w:rFonts w:ascii="Times New Roman" w:hAnsi="Times New Roman" w:cs="Times New Roman"/>
                      <w:sz w:val="26"/>
                      <w:szCs w:val="26"/>
                    </w:rPr>
                    <w:t>InnoMatrix</w:t>
                  </w:r>
                  <w:proofErr w:type="spellEnd"/>
                  <w:r w:rsidRPr="00D91376">
                    <w:rPr>
                      <w:rFonts w:ascii="Times New Roman" w:hAnsi="Times New Roman" w:cs="Times New Roman"/>
                      <w:sz w:val="26"/>
                      <w:szCs w:val="26"/>
                    </w:rPr>
                    <w:t xml:space="preserve">”, </w:t>
                  </w:r>
                  <w:proofErr w:type="spellStart"/>
                  <w:r w:rsidRPr="00D91376">
                    <w:rPr>
                      <w:rFonts w:ascii="Times New Roman" w:hAnsi="Times New Roman" w:cs="Times New Roman"/>
                      <w:sz w:val="26"/>
                      <w:szCs w:val="26"/>
                    </w:rPr>
                    <w:t>reģ</w:t>
                  </w:r>
                  <w:proofErr w:type="spellEnd"/>
                  <w:r w:rsidRPr="00D91376">
                    <w:rPr>
                      <w:rFonts w:ascii="Times New Roman" w:hAnsi="Times New Roman" w:cs="Times New Roman"/>
                      <w:sz w:val="26"/>
                      <w:szCs w:val="26"/>
                    </w:rPr>
                    <w:t>. Nr.</w:t>
                  </w:r>
                  <w:r w:rsidR="008C3E1D">
                    <w:rPr>
                      <w:rFonts w:ascii="Times New Roman" w:hAnsi="Times New Roman" w:cs="Times New Roman"/>
                      <w:sz w:val="26"/>
                      <w:szCs w:val="26"/>
                    </w:rPr>
                    <w:t> </w:t>
                  </w:r>
                  <w:r w:rsidRPr="00D91376">
                    <w:rPr>
                      <w:rFonts w:ascii="Times New Roman" w:hAnsi="Times New Roman" w:cs="Times New Roman"/>
                      <w:sz w:val="26"/>
                      <w:szCs w:val="26"/>
                    </w:rPr>
                    <w:t>40103264228)</w:t>
                  </w:r>
                </w:p>
              </w:tc>
              <w:tc>
                <w:tcPr>
                  <w:tcW w:w="2977" w:type="dxa"/>
                  <w:vAlign w:val="center"/>
                </w:tcPr>
                <w:p w14:paraId="6B52BDFB" w14:textId="786B4CC0" w:rsidR="00D12481" w:rsidRPr="00535F07" w:rsidRDefault="00D12481" w:rsidP="00D12481">
                  <w:pPr>
                    <w:spacing w:before="60" w:after="60"/>
                    <w:jc w:val="center"/>
                    <w:rPr>
                      <w:rFonts w:ascii="Times New Roman" w:hAnsi="Times New Roman" w:cs="Times New Roman"/>
                      <w:sz w:val="26"/>
                      <w:szCs w:val="26"/>
                    </w:rPr>
                  </w:pPr>
                  <w:r w:rsidRPr="00D91376">
                    <w:rPr>
                      <w:rFonts w:ascii="Times New Roman" w:hAnsi="Times New Roman" w:cs="Times New Roman"/>
                      <w:sz w:val="26"/>
                      <w:szCs w:val="26"/>
                    </w:rPr>
                    <w:t>Atbilst</w:t>
                  </w:r>
                </w:p>
              </w:tc>
            </w:tr>
          </w:tbl>
          <w:p w14:paraId="20EAFB53" w14:textId="547F09AC" w:rsidR="002E039C" w:rsidRDefault="002E039C" w:rsidP="002E039C">
            <w:pPr>
              <w:spacing w:before="60"/>
              <w:jc w:val="both"/>
              <w:rPr>
                <w:rFonts w:ascii="Times New Roman" w:eastAsia="Times New Roman" w:hAnsi="Times New Roman" w:cs="Times New Roman"/>
                <w:sz w:val="26"/>
                <w:szCs w:val="26"/>
              </w:rPr>
            </w:pPr>
            <w:r w:rsidRPr="002539F0">
              <w:rPr>
                <w:rFonts w:ascii="Times New Roman" w:hAnsi="Times New Roman" w:cs="Times New Roman"/>
                <w:b/>
                <w:bCs/>
                <w:sz w:val="26"/>
                <w:szCs w:val="26"/>
              </w:rPr>
              <w:t>Piedāvājuma izvēles kritērijs:</w:t>
            </w:r>
            <w:r w:rsidRPr="002539F0">
              <w:rPr>
                <w:rFonts w:ascii="Times New Roman" w:hAnsi="Times New Roman" w:cs="Times New Roman"/>
                <w:sz w:val="26"/>
                <w:szCs w:val="26"/>
              </w:rPr>
              <w:t xml:space="preserve"> </w:t>
            </w:r>
          </w:p>
          <w:p w14:paraId="642330BD" w14:textId="7E1838A0" w:rsidR="00344600" w:rsidRDefault="00344600" w:rsidP="001C4D2C">
            <w:pPr>
              <w:spacing w:after="60"/>
              <w:jc w:val="both"/>
              <w:rPr>
                <w:rFonts w:ascii="Times New Roman" w:eastAsia="Times New Roman" w:hAnsi="Times New Roman" w:cs="Times New Roman"/>
                <w:sz w:val="26"/>
                <w:szCs w:val="26"/>
              </w:rPr>
            </w:pPr>
            <w:r w:rsidRPr="00344600">
              <w:rPr>
                <w:rFonts w:ascii="Times New Roman" w:eastAsia="Times New Roman" w:hAnsi="Times New Roman" w:cs="Times New Roman"/>
                <w:sz w:val="26"/>
                <w:szCs w:val="26"/>
              </w:rPr>
              <w:t xml:space="preserve">Saskaņā ar Konkursa nolikuma </w:t>
            </w:r>
            <w:r w:rsidR="004632EB">
              <w:rPr>
                <w:rFonts w:ascii="Times New Roman" w:eastAsia="Times New Roman" w:hAnsi="Times New Roman" w:cs="Times New Roman"/>
                <w:sz w:val="26"/>
                <w:szCs w:val="26"/>
              </w:rPr>
              <w:t>11</w:t>
            </w:r>
            <w:r w:rsidRPr="00344600">
              <w:rPr>
                <w:rFonts w:ascii="Times New Roman" w:eastAsia="Times New Roman" w:hAnsi="Times New Roman" w:cs="Times New Roman"/>
                <w:sz w:val="26"/>
                <w:szCs w:val="26"/>
              </w:rPr>
              <w:t>.6.1. apakšpunktu iepirkuma līguma slēgšanas tiesības tiek piešķirtas pretendentam, kura piedāvājums novērtēts kā saimnieciski visizdevīgākais. Par saimnieciski visizdevīgāko piedāvājumu tiek atzīts piedāvājums, kurš iegūst lielāko punktu skaitu visu vērtēšanas kritēriju punktu kopsummā ar divām zīmēm aiz komata, piemērojot vispārīgi pieņemtos matemātikas noapaļošanas principus. Maksimālais iegūstamo punktu skaits ir 100.</w:t>
            </w:r>
          </w:p>
          <w:p w14:paraId="4BE148B1" w14:textId="22A4B0F7" w:rsidR="001C4D2C" w:rsidRPr="001C4D2C" w:rsidRDefault="001C4D2C" w:rsidP="001C4D2C">
            <w:pPr>
              <w:spacing w:after="60"/>
              <w:jc w:val="both"/>
              <w:rPr>
                <w:rFonts w:ascii="Times New Roman" w:eastAsia="Times New Roman" w:hAnsi="Times New Roman" w:cs="Times New Roman"/>
                <w:sz w:val="26"/>
                <w:szCs w:val="26"/>
              </w:rPr>
            </w:pPr>
            <w:r w:rsidRPr="001C4D2C">
              <w:rPr>
                <w:rFonts w:ascii="Times New Roman" w:eastAsia="Times New Roman" w:hAnsi="Times New Roman" w:cs="Times New Roman"/>
                <w:sz w:val="26"/>
                <w:szCs w:val="26"/>
                <w:lang w:eastAsia="zh-CN"/>
              </w:rPr>
              <w:t xml:space="preserve">Atbilstoši </w:t>
            </w:r>
            <w:r w:rsidR="002E70A5">
              <w:rPr>
                <w:rFonts w:ascii="Times New Roman" w:eastAsia="Times New Roman" w:hAnsi="Times New Roman" w:cs="Times New Roman"/>
                <w:sz w:val="26"/>
                <w:szCs w:val="26"/>
                <w:lang w:eastAsia="zh-CN"/>
              </w:rPr>
              <w:t>K</w:t>
            </w:r>
            <w:r w:rsidRPr="001C4D2C">
              <w:rPr>
                <w:rFonts w:ascii="Times New Roman" w:eastAsia="Times New Roman" w:hAnsi="Times New Roman" w:cs="Times New Roman"/>
                <w:sz w:val="26"/>
                <w:szCs w:val="26"/>
                <w:lang w:eastAsia="zh-CN"/>
              </w:rPr>
              <w:t xml:space="preserve">onkursa nolikuma </w:t>
            </w:r>
            <w:r w:rsidR="00F2375E">
              <w:rPr>
                <w:rFonts w:ascii="Times New Roman" w:eastAsia="Times New Roman" w:hAnsi="Times New Roman" w:cs="Times New Roman"/>
                <w:sz w:val="26"/>
                <w:szCs w:val="26"/>
                <w:lang w:eastAsia="zh-CN"/>
              </w:rPr>
              <w:t>11</w:t>
            </w:r>
            <w:r w:rsidRPr="001C4D2C">
              <w:rPr>
                <w:rFonts w:ascii="Times New Roman" w:eastAsia="Times New Roman" w:hAnsi="Times New Roman" w:cs="Times New Roman"/>
                <w:sz w:val="26"/>
                <w:szCs w:val="26"/>
                <w:lang w:eastAsia="zh-CN"/>
              </w:rPr>
              <w:t>.6.2. apakšpunktā noteiktajiem vērtēšanas kritērijiem iegūtais pretendentu punktu skaits:</w:t>
            </w:r>
          </w:p>
          <w:tbl>
            <w:tblPr>
              <w:tblW w:w="7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9"/>
              <w:gridCol w:w="1984"/>
              <w:gridCol w:w="1985"/>
              <w:gridCol w:w="2277"/>
            </w:tblGrid>
            <w:tr w:rsidR="00183A6E" w:rsidRPr="001C4D2C" w14:paraId="152266AC" w14:textId="74C9D6B4" w:rsidTr="00F9338B">
              <w:trPr>
                <w:trHeight w:val="231"/>
                <w:jc w:val="center"/>
              </w:trPr>
              <w:tc>
                <w:tcPr>
                  <w:tcW w:w="1719" w:type="dxa"/>
                  <w:vMerge w:val="restart"/>
                  <w:shd w:val="clear" w:color="auto" w:fill="F2F2F2"/>
                </w:tcPr>
                <w:p w14:paraId="4285C17B" w14:textId="77777777" w:rsidR="00183A6E" w:rsidRPr="001C4D2C" w:rsidRDefault="00183A6E" w:rsidP="001C4D2C">
                  <w:pPr>
                    <w:tabs>
                      <w:tab w:val="left" w:pos="1140"/>
                    </w:tabs>
                    <w:spacing w:before="120"/>
                    <w:jc w:val="center"/>
                    <w:rPr>
                      <w:rFonts w:ascii="Times New Roman" w:hAnsi="Times New Roman" w:cs="Times New Roman"/>
                      <w:b/>
                      <w:bCs/>
                      <w:sz w:val="24"/>
                      <w:szCs w:val="24"/>
                    </w:rPr>
                  </w:pPr>
                  <w:r w:rsidRPr="001C4D2C">
                    <w:rPr>
                      <w:rFonts w:ascii="Times New Roman" w:hAnsi="Times New Roman" w:cs="Times New Roman"/>
                      <w:b/>
                      <w:bCs/>
                      <w:sz w:val="24"/>
                      <w:szCs w:val="24"/>
                    </w:rPr>
                    <w:t>Vērtēšanas kritērija nosaukums un apzīmējums</w:t>
                  </w:r>
                </w:p>
              </w:tc>
              <w:tc>
                <w:tcPr>
                  <w:tcW w:w="6246" w:type="dxa"/>
                  <w:gridSpan w:val="3"/>
                  <w:shd w:val="clear" w:color="auto" w:fill="F2F2F2"/>
                </w:tcPr>
                <w:p w14:paraId="7E3EB3B1" w14:textId="2CEEB700" w:rsidR="00183A6E" w:rsidRPr="001C4D2C" w:rsidRDefault="00183A6E" w:rsidP="00865635">
                  <w:pPr>
                    <w:pStyle w:val="Sarakstarindkopa"/>
                    <w:suppressAutoHyphens/>
                    <w:spacing w:after="0"/>
                    <w:ind w:left="0"/>
                    <w:jc w:val="center"/>
                    <w:rPr>
                      <w:rFonts w:ascii="Times New Roman" w:hAnsi="Times New Roman" w:cs="Times New Roman"/>
                      <w:i/>
                      <w:iCs/>
                      <w:sz w:val="24"/>
                      <w:szCs w:val="24"/>
                    </w:rPr>
                  </w:pPr>
                  <w:r w:rsidRPr="001C4D2C">
                    <w:rPr>
                      <w:rFonts w:ascii="Times New Roman" w:hAnsi="Times New Roman" w:cs="Times New Roman"/>
                      <w:i/>
                      <w:iCs/>
                      <w:sz w:val="24"/>
                      <w:szCs w:val="24"/>
                    </w:rPr>
                    <w:t>Pretendents un to iegūtais punktu skaits</w:t>
                  </w:r>
                </w:p>
              </w:tc>
            </w:tr>
            <w:tr w:rsidR="0084579B" w:rsidRPr="001C4D2C" w14:paraId="7368A641" w14:textId="01E690CA" w:rsidTr="00183A6E">
              <w:trPr>
                <w:trHeight w:val="2675"/>
                <w:jc w:val="center"/>
              </w:trPr>
              <w:tc>
                <w:tcPr>
                  <w:tcW w:w="1719" w:type="dxa"/>
                  <w:vMerge/>
                  <w:shd w:val="clear" w:color="auto" w:fill="F2F2F2"/>
                </w:tcPr>
                <w:p w14:paraId="63C98CFA" w14:textId="77777777" w:rsidR="0084579B" w:rsidRPr="001C4D2C" w:rsidRDefault="0084579B" w:rsidP="001C4D2C">
                  <w:pPr>
                    <w:tabs>
                      <w:tab w:val="left" w:pos="1140"/>
                    </w:tabs>
                    <w:spacing w:before="120"/>
                    <w:jc w:val="center"/>
                    <w:rPr>
                      <w:rFonts w:ascii="Times New Roman" w:hAnsi="Times New Roman" w:cs="Times New Roman"/>
                      <w:b/>
                      <w:bCs/>
                      <w:sz w:val="24"/>
                      <w:szCs w:val="24"/>
                    </w:rPr>
                  </w:pPr>
                </w:p>
              </w:tc>
              <w:tc>
                <w:tcPr>
                  <w:tcW w:w="1984" w:type="dxa"/>
                  <w:shd w:val="clear" w:color="auto" w:fill="F2F2F2"/>
                </w:tcPr>
                <w:p w14:paraId="46325160" w14:textId="3A010449" w:rsidR="0084579B" w:rsidRPr="001C4D2C" w:rsidRDefault="0084579B" w:rsidP="001C4D2C">
                  <w:pPr>
                    <w:pStyle w:val="Sarakstarindkopa"/>
                    <w:suppressAutoHyphens/>
                    <w:ind w:left="0"/>
                    <w:jc w:val="center"/>
                    <w:rPr>
                      <w:rFonts w:ascii="Times New Roman" w:hAnsi="Times New Roman" w:cs="Times New Roman"/>
                      <w:b/>
                      <w:bCs/>
                      <w:sz w:val="24"/>
                      <w:szCs w:val="24"/>
                    </w:rPr>
                  </w:pPr>
                  <w:r w:rsidRPr="001C4D2C">
                    <w:rPr>
                      <w:rFonts w:ascii="Times New Roman" w:hAnsi="Times New Roman" w:cs="Times New Roman"/>
                      <w:b/>
                      <w:bCs/>
                      <w:sz w:val="24"/>
                      <w:szCs w:val="24"/>
                    </w:rPr>
                    <w:t xml:space="preserve">Sabiedrība ar ierobežotu atbildību „LATVIJAS FAKTI”  </w:t>
                  </w:r>
                  <w:r w:rsidRPr="001C4D2C">
                    <w:rPr>
                      <w:rFonts w:ascii="Times New Roman" w:hAnsi="Times New Roman" w:cs="Times New Roman"/>
                      <w:b/>
                      <w:bCs/>
                      <w:sz w:val="24"/>
                      <w:szCs w:val="24"/>
                    </w:rPr>
                    <w:br/>
                  </w:r>
                  <w:proofErr w:type="spellStart"/>
                  <w:r w:rsidRPr="001C4D2C">
                    <w:rPr>
                      <w:rFonts w:ascii="Times New Roman" w:hAnsi="Times New Roman" w:cs="Times New Roman"/>
                      <w:b/>
                      <w:bCs/>
                      <w:sz w:val="24"/>
                      <w:szCs w:val="24"/>
                    </w:rPr>
                    <w:t>reģ</w:t>
                  </w:r>
                  <w:proofErr w:type="spellEnd"/>
                  <w:r w:rsidRPr="001C4D2C">
                    <w:rPr>
                      <w:rFonts w:ascii="Times New Roman" w:hAnsi="Times New Roman" w:cs="Times New Roman"/>
                      <w:b/>
                      <w:bCs/>
                      <w:sz w:val="24"/>
                      <w:szCs w:val="24"/>
                    </w:rPr>
                    <w:t>. Nr.</w:t>
                  </w:r>
                  <w:r w:rsidR="00386B22">
                    <w:rPr>
                      <w:rFonts w:ascii="Times New Roman" w:hAnsi="Times New Roman" w:cs="Times New Roman"/>
                      <w:b/>
                      <w:bCs/>
                      <w:sz w:val="24"/>
                      <w:szCs w:val="24"/>
                    </w:rPr>
                    <w:t> </w:t>
                  </w:r>
                  <w:r w:rsidRPr="001C4D2C">
                    <w:rPr>
                      <w:rFonts w:ascii="Times New Roman" w:hAnsi="Times New Roman" w:cs="Times New Roman"/>
                      <w:b/>
                      <w:bCs/>
                      <w:sz w:val="24"/>
                      <w:szCs w:val="24"/>
                    </w:rPr>
                    <w:t>40103083424</w:t>
                  </w:r>
                </w:p>
              </w:tc>
              <w:tc>
                <w:tcPr>
                  <w:tcW w:w="1985" w:type="dxa"/>
                  <w:shd w:val="clear" w:color="auto" w:fill="F2F2F2"/>
                </w:tcPr>
                <w:p w14:paraId="1368A1B3" w14:textId="77777777" w:rsidR="0084579B" w:rsidRPr="001C4D2C" w:rsidRDefault="0084579B" w:rsidP="001C4D2C">
                  <w:pPr>
                    <w:pStyle w:val="Sarakstarindkopa"/>
                    <w:suppressAutoHyphens/>
                    <w:ind w:left="0"/>
                    <w:jc w:val="center"/>
                    <w:rPr>
                      <w:rFonts w:ascii="Times New Roman" w:hAnsi="Times New Roman" w:cs="Times New Roman"/>
                      <w:b/>
                      <w:bCs/>
                      <w:sz w:val="24"/>
                      <w:szCs w:val="24"/>
                    </w:rPr>
                  </w:pPr>
                </w:p>
                <w:p w14:paraId="301010FE" w14:textId="3F9836D2" w:rsidR="0084579B" w:rsidRPr="001C4D2C" w:rsidRDefault="0084579B" w:rsidP="001C4D2C">
                  <w:pPr>
                    <w:pStyle w:val="Sarakstarindkopa"/>
                    <w:suppressAutoHyphens/>
                    <w:ind w:left="0"/>
                    <w:jc w:val="center"/>
                    <w:rPr>
                      <w:rFonts w:ascii="Times New Roman" w:hAnsi="Times New Roman" w:cs="Times New Roman"/>
                      <w:b/>
                      <w:bCs/>
                      <w:sz w:val="24"/>
                      <w:szCs w:val="24"/>
                    </w:rPr>
                  </w:pPr>
                  <w:r w:rsidRPr="001C4D2C">
                    <w:rPr>
                      <w:rFonts w:ascii="Times New Roman" w:hAnsi="Times New Roman" w:cs="Times New Roman"/>
                      <w:b/>
                      <w:bCs/>
                      <w:sz w:val="24"/>
                      <w:szCs w:val="24"/>
                    </w:rPr>
                    <w:t xml:space="preserve">SIA „SKDS”, </w:t>
                  </w:r>
                  <w:proofErr w:type="spellStart"/>
                  <w:r w:rsidRPr="001C4D2C">
                    <w:rPr>
                      <w:rFonts w:ascii="Times New Roman" w:hAnsi="Times New Roman" w:cs="Times New Roman"/>
                      <w:b/>
                      <w:bCs/>
                      <w:sz w:val="24"/>
                      <w:szCs w:val="24"/>
                    </w:rPr>
                    <w:t>reģ</w:t>
                  </w:r>
                  <w:proofErr w:type="spellEnd"/>
                  <w:r w:rsidRPr="001C4D2C">
                    <w:rPr>
                      <w:rFonts w:ascii="Times New Roman" w:hAnsi="Times New Roman" w:cs="Times New Roman"/>
                      <w:b/>
                      <w:bCs/>
                      <w:sz w:val="24"/>
                      <w:szCs w:val="24"/>
                    </w:rPr>
                    <w:t>. Nr.</w:t>
                  </w:r>
                  <w:r w:rsidR="00386B22">
                    <w:rPr>
                      <w:rFonts w:ascii="Times New Roman" w:hAnsi="Times New Roman" w:cs="Times New Roman"/>
                      <w:b/>
                      <w:bCs/>
                      <w:sz w:val="24"/>
                      <w:szCs w:val="24"/>
                    </w:rPr>
                    <w:t> </w:t>
                  </w:r>
                  <w:r w:rsidRPr="001C4D2C">
                    <w:rPr>
                      <w:rFonts w:ascii="Times New Roman" w:hAnsi="Times New Roman" w:cs="Times New Roman"/>
                      <w:b/>
                      <w:bCs/>
                      <w:sz w:val="24"/>
                      <w:szCs w:val="24"/>
                    </w:rPr>
                    <w:t>40003285242</w:t>
                  </w:r>
                </w:p>
              </w:tc>
              <w:tc>
                <w:tcPr>
                  <w:tcW w:w="2277" w:type="dxa"/>
                  <w:shd w:val="clear" w:color="auto" w:fill="F2F2F2"/>
                </w:tcPr>
                <w:p w14:paraId="054D54B3" w14:textId="26EBB156" w:rsidR="0084579B" w:rsidRPr="001C4D2C" w:rsidRDefault="0010148D" w:rsidP="001C4D2C">
                  <w:pPr>
                    <w:pStyle w:val="Sarakstarindkopa"/>
                    <w:suppressAutoHyphens/>
                    <w:ind w:left="0"/>
                    <w:jc w:val="center"/>
                    <w:rPr>
                      <w:rFonts w:ascii="Times New Roman" w:hAnsi="Times New Roman" w:cs="Times New Roman"/>
                      <w:b/>
                      <w:bCs/>
                      <w:sz w:val="24"/>
                      <w:szCs w:val="24"/>
                    </w:rPr>
                  </w:pPr>
                  <w:r w:rsidRPr="0010148D">
                    <w:rPr>
                      <w:rFonts w:ascii="Times New Roman" w:hAnsi="Times New Roman" w:cs="Times New Roman"/>
                      <w:b/>
                      <w:bCs/>
                      <w:sz w:val="24"/>
                      <w:szCs w:val="24"/>
                    </w:rPr>
                    <w:t xml:space="preserve">Personu apvienība (sabiedrība ar ierobežotu atbildību „Berg </w:t>
                  </w:r>
                  <w:proofErr w:type="spellStart"/>
                  <w:r w:rsidRPr="0010148D">
                    <w:rPr>
                      <w:rFonts w:ascii="Times New Roman" w:hAnsi="Times New Roman" w:cs="Times New Roman"/>
                      <w:b/>
                      <w:bCs/>
                      <w:sz w:val="24"/>
                      <w:szCs w:val="24"/>
                    </w:rPr>
                    <w:t>Research</w:t>
                  </w:r>
                  <w:proofErr w:type="spellEnd"/>
                  <w:r w:rsidRPr="0010148D">
                    <w:rPr>
                      <w:rFonts w:ascii="Times New Roman" w:hAnsi="Times New Roman" w:cs="Times New Roman"/>
                      <w:b/>
                      <w:bCs/>
                      <w:sz w:val="24"/>
                      <w:szCs w:val="24"/>
                    </w:rPr>
                    <w:t xml:space="preserve">”, </w:t>
                  </w:r>
                  <w:proofErr w:type="spellStart"/>
                  <w:r w:rsidRPr="0010148D">
                    <w:rPr>
                      <w:rFonts w:ascii="Times New Roman" w:hAnsi="Times New Roman" w:cs="Times New Roman"/>
                      <w:b/>
                      <w:bCs/>
                      <w:sz w:val="24"/>
                      <w:szCs w:val="24"/>
                    </w:rPr>
                    <w:t>reģ</w:t>
                  </w:r>
                  <w:proofErr w:type="spellEnd"/>
                  <w:r w:rsidRPr="0010148D">
                    <w:rPr>
                      <w:rFonts w:ascii="Times New Roman" w:hAnsi="Times New Roman" w:cs="Times New Roman"/>
                      <w:b/>
                      <w:bCs/>
                      <w:sz w:val="24"/>
                      <w:szCs w:val="24"/>
                    </w:rPr>
                    <w:t>. Nr. 40103672498, un SIA „</w:t>
                  </w:r>
                  <w:proofErr w:type="spellStart"/>
                  <w:r w:rsidRPr="0010148D">
                    <w:rPr>
                      <w:rFonts w:ascii="Times New Roman" w:hAnsi="Times New Roman" w:cs="Times New Roman"/>
                      <w:b/>
                      <w:bCs/>
                      <w:sz w:val="24"/>
                      <w:szCs w:val="24"/>
                    </w:rPr>
                    <w:t>InnoMatrix</w:t>
                  </w:r>
                  <w:proofErr w:type="spellEnd"/>
                  <w:r w:rsidRPr="0010148D">
                    <w:rPr>
                      <w:rFonts w:ascii="Times New Roman" w:hAnsi="Times New Roman" w:cs="Times New Roman"/>
                      <w:b/>
                      <w:bCs/>
                      <w:sz w:val="24"/>
                      <w:szCs w:val="24"/>
                    </w:rPr>
                    <w:t xml:space="preserve">”, </w:t>
                  </w:r>
                  <w:proofErr w:type="spellStart"/>
                  <w:r w:rsidRPr="0010148D">
                    <w:rPr>
                      <w:rFonts w:ascii="Times New Roman" w:hAnsi="Times New Roman" w:cs="Times New Roman"/>
                      <w:b/>
                      <w:bCs/>
                      <w:sz w:val="24"/>
                      <w:szCs w:val="24"/>
                    </w:rPr>
                    <w:t>reģ</w:t>
                  </w:r>
                  <w:proofErr w:type="spellEnd"/>
                  <w:r w:rsidRPr="0010148D">
                    <w:rPr>
                      <w:rFonts w:ascii="Times New Roman" w:hAnsi="Times New Roman" w:cs="Times New Roman"/>
                      <w:b/>
                      <w:bCs/>
                      <w:sz w:val="24"/>
                      <w:szCs w:val="24"/>
                    </w:rPr>
                    <w:t>. Nr.</w:t>
                  </w:r>
                  <w:r w:rsidR="00386B22">
                    <w:rPr>
                      <w:rFonts w:ascii="Times New Roman" w:hAnsi="Times New Roman" w:cs="Times New Roman"/>
                      <w:b/>
                      <w:bCs/>
                      <w:sz w:val="24"/>
                      <w:szCs w:val="24"/>
                    </w:rPr>
                    <w:t> </w:t>
                  </w:r>
                  <w:r w:rsidRPr="0010148D">
                    <w:rPr>
                      <w:rFonts w:ascii="Times New Roman" w:hAnsi="Times New Roman" w:cs="Times New Roman"/>
                      <w:b/>
                      <w:bCs/>
                      <w:sz w:val="24"/>
                      <w:szCs w:val="24"/>
                    </w:rPr>
                    <w:t>40103264228)</w:t>
                  </w:r>
                </w:p>
              </w:tc>
            </w:tr>
            <w:tr w:rsidR="0063358B" w:rsidRPr="001C4D2C" w14:paraId="179D647C" w14:textId="3B7B2440" w:rsidTr="0010148D">
              <w:trPr>
                <w:trHeight w:val="412"/>
                <w:jc w:val="center"/>
              </w:trPr>
              <w:tc>
                <w:tcPr>
                  <w:tcW w:w="1719" w:type="dxa"/>
                  <w:shd w:val="clear" w:color="auto" w:fill="auto"/>
                  <w:vAlign w:val="center"/>
                </w:tcPr>
                <w:p w14:paraId="10BEFE7B" w14:textId="77777777" w:rsidR="0063358B" w:rsidRPr="001C4D2C" w:rsidRDefault="0063358B" w:rsidP="0063358B">
                  <w:pPr>
                    <w:pStyle w:val="Sarakstarindkopa"/>
                    <w:suppressAutoHyphens/>
                    <w:spacing w:after="60"/>
                    <w:ind w:left="0"/>
                    <w:jc w:val="both"/>
                    <w:rPr>
                      <w:rFonts w:ascii="Times New Roman" w:hAnsi="Times New Roman" w:cs="Times New Roman"/>
                      <w:sz w:val="26"/>
                      <w:szCs w:val="26"/>
                    </w:rPr>
                  </w:pPr>
                  <w:r w:rsidRPr="001C4D2C">
                    <w:rPr>
                      <w:rFonts w:ascii="Times New Roman" w:hAnsi="Times New Roman" w:cs="Times New Roman"/>
                      <w:sz w:val="26"/>
                      <w:szCs w:val="26"/>
                    </w:rPr>
                    <w:lastRenderedPageBreak/>
                    <w:t>Pretendenta piedāvātā līgumcena EUR, bez PVN (A)</w:t>
                  </w:r>
                </w:p>
              </w:tc>
              <w:tc>
                <w:tcPr>
                  <w:tcW w:w="1984" w:type="dxa"/>
                  <w:shd w:val="clear" w:color="auto" w:fill="auto"/>
                </w:tcPr>
                <w:p w14:paraId="0A3579B2" w14:textId="421F7AD3" w:rsidR="0063358B" w:rsidRPr="0063358B" w:rsidRDefault="0063358B" w:rsidP="0063358B">
                  <w:pPr>
                    <w:pStyle w:val="Sarakstarindkopa"/>
                    <w:suppressAutoHyphens/>
                    <w:spacing w:before="120" w:after="60"/>
                    <w:ind w:left="0"/>
                    <w:jc w:val="center"/>
                    <w:rPr>
                      <w:rFonts w:ascii="Times New Roman" w:hAnsi="Times New Roman" w:cs="Times New Roman"/>
                      <w:sz w:val="26"/>
                      <w:szCs w:val="26"/>
                    </w:rPr>
                  </w:pPr>
                  <w:r w:rsidRPr="0063358B">
                    <w:rPr>
                      <w:rFonts w:ascii="Times New Roman" w:hAnsi="Times New Roman" w:cs="Times New Roman"/>
                      <w:sz w:val="26"/>
                      <w:szCs w:val="26"/>
                    </w:rPr>
                    <w:t>37,17</w:t>
                  </w:r>
                </w:p>
              </w:tc>
              <w:tc>
                <w:tcPr>
                  <w:tcW w:w="1985" w:type="dxa"/>
                  <w:shd w:val="clear" w:color="auto" w:fill="auto"/>
                </w:tcPr>
                <w:p w14:paraId="408A604E" w14:textId="3ED7F85D" w:rsidR="0063358B" w:rsidRPr="0063358B" w:rsidRDefault="0063358B" w:rsidP="0063358B">
                  <w:pPr>
                    <w:pStyle w:val="Sarakstarindkopa"/>
                    <w:suppressAutoHyphens/>
                    <w:spacing w:before="120" w:after="60"/>
                    <w:ind w:left="0"/>
                    <w:jc w:val="center"/>
                    <w:rPr>
                      <w:rFonts w:ascii="Times New Roman" w:hAnsi="Times New Roman" w:cs="Times New Roman"/>
                      <w:sz w:val="26"/>
                      <w:szCs w:val="26"/>
                    </w:rPr>
                  </w:pPr>
                  <w:r w:rsidRPr="0063358B">
                    <w:rPr>
                      <w:rFonts w:ascii="Times New Roman" w:hAnsi="Times New Roman" w:cs="Times New Roman"/>
                      <w:sz w:val="26"/>
                      <w:szCs w:val="26"/>
                    </w:rPr>
                    <w:t>35,09</w:t>
                  </w:r>
                </w:p>
              </w:tc>
              <w:tc>
                <w:tcPr>
                  <w:tcW w:w="2277" w:type="dxa"/>
                </w:tcPr>
                <w:p w14:paraId="7E2A80D1" w14:textId="7E5FE152" w:rsidR="0063358B" w:rsidRPr="0063358B" w:rsidRDefault="0063358B" w:rsidP="0063358B">
                  <w:pPr>
                    <w:pStyle w:val="Sarakstarindkopa"/>
                    <w:suppressAutoHyphens/>
                    <w:spacing w:before="120" w:after="60"/>
                    <w:ind w:left="0"/>
                    <w:jc w:val="center"/>
                    <w:rPr>
                      <w:rFonts w:ascii="Times New Roman" w:hAnsi="Times New Roman" w:cs="Times New Roman"/>
                      <w:sz w:val="26"/>
                      <w:szCs w:val="26"/>
                    </w:rPr>
                  </w:pPr>
                  <w:r w:rsidRPr="0063358B">
                    <w:rPr>
                      <w:rFonts w:ascii="Times New Roman" w:hAnsi="Times New Roman" w:cs="Times New Roman"/>
                      <w:sz w:val="26"/>
                      <w:szCs w:val="26"/>
                    </w:rPr>
                    <w:t>40,00</w:t>
                  </w:r>
                </w:p>
              </w:tc>
            </w:tr>
            <w:tr w:rsidR="0063358B" w:rsidRPr="001C4D2C" w14:paraId="59F02864" w14:textId="0EF5D15E" w:rsidTr="0010148D">
              <w:trPr>
                <w:trHeight w:val="421"/>
                <w:jc w:val="center"/>
              </w:trPr>
              <w:tc>
                <w:tcPr>
                  <w:tcW w:w="1719" w:type="dxa"/>
                  <w:shd w:val="clear" w:color="auto" w:fill="auto"/>
                  <w:vAlign w:val="center"/>
                </w:tcPr>
                <w:p w14:paraId="0C249BDA" w14:textId="77777777" w:rsidR="0063358B" w:rsidRPr="001C4D2C" w:rsidRDefault="0063358B" w:rsidP="0063358B">
                  <w:pPr>
                    <w:pStyle w:val="Sarakstarindkopa"/>
                    <w:suppressAutoHyphens/>
                    <w:spacing w:before="60" w:after="60"/>
                    <w:ind w:left="0"/>
                    <w:jc w:val="both"/>
                    <w:rPr>
                      <w:rFonts w:ascii="Times New Roman" w:hAnsi="Times New Roman" w:cs="Times New Roman"/>
                      <w:sz w:val="26"/>
                      <w:szCs w:val="26"/>
                    </w:rPr>
                  </w:pPr>
                  <w:r w:rsidRPr="001C4D2C">
                    <w:rPr>
                      <w:rFonts w:ascii="Times New Roman" w:hAnsi="Times New Roman" w:cs="Times New Roman"/>
                      <w:sz w:val="26"/>
                      <w:szCs w:val="26"/>
                    </w:rPr>
                    <w:t>Aptaujāto respondentu skaits (B)</w:t>
                  </w:r>
                </w:p>
              </w:tc>
              <w:tc>
                <w:tcPr>
                  <w:tcW w:w="1984" w:type="dxa"/>
                  <w:shd w:val="clear" w:color="auto" w:fill="auto"/>
                </w:tcPr>
                <w:p w14:paraId="737BB383" w14:textId="15F62C17" w:rsidR="0063358B" w:rsidRPr="0063358B" w:rsidRDefault="0063358B" w:rsidP="0063358B">
                  <w:pPr>
                    <w:pStyle w:val="Sarakstarindkopa"/>
                    <w:suppressAutoHyphens/>
                    <w:spacing w:before="60" w:after="60"/>
                    <w:ind w:left="0"/>
                    <w:jc w:val="center"/>
                    <w:rPr>
                      <w:rFonts w:ascii="Times New Roman" w:hAnsi="Times New Roman" w:cs="Times New Roman"/>
                      <w:sz w:val="26"/>
                      <w:szCs w:val="26"/>
                    </w:rPr>
                  </w:pPr>
                  <w:r w:rsidRPr="0063358B">
                    <w:rPr>
                      <w:rFonts w:ascii="Times New Roman" w:hAnsi="Times New Roman" w:cs="Times New Roman"/>
                      <w:sz w:val="26"/>
                      <w:szCs w:val="26"/>
                    </w:rPr>
                    <w:t>20</w:t>
                  </w:r>
                </w:p>
              </w:tc>
              <w:tc>
                <w:tcPr>
                  <w:tcW w:w="1985" w:type="dxa"/>
                  <w:shd w:val="clear" w:color="auto" w:fill="auto"/>
                </w:tcPr>
                <w:p w14:paraId="6BA2A711" w14:textId="266C58A1" w:rsidR="0063358B" w:rsidRPr="0063358B" w:rsidRDefault="0063358B" w:rsidP="0063358B">
                  <w:pPr>
                    <w:pStyle w:val="Sarakstarindkopa"/>
                    <w:suppressAutoHyphens/>
                    <w:spacing w:before="60" w:after="60"/>
                    <w:ind w:left="0"/>
                    <w:jc w:val="center"/>
                    <w:rPr>
                      <w:rFonts w:ascii="Times New Roman" w:hAnsi="Times New Roman" w:cs="Times New Roman"/>
                      <w:sz w:val="26"/>
                      <w:szCs w:val="26"/>
                    </w:rPr>
                  </w:pPr>
                  <w:r w:rsidRPr="0063358B">
                    <w:rPr>
                      <w:rFonts w:ascii="Times New Roman" w:hAnsi="Times New Roman" w:cs="Times New Roman"/>
                      <w:sz w:val="26"/>
                      <w:szCs w:val="26"/>
                    </w:rPr>
                    <w:t>20</w:t>
                  </w:r>
                </w:p>
              </w:tc>
              <w:tc>
                <w:tcPr>
                  <w:tcW w:w="2277" w:type="dxa"/>
                </w:tcPr>
                <w:p w14:paraId="076DAD56" w14:textId="2590EAE9" w:rsidR="0063358B" w:rsidRPr="0063358B" w:rsidRDefault="0063358B" w:rsidP="0063358B">
                  <w:pPr>
                    <w:pStyle w:val="Sarakstarindkopa"/>
                    <w:suppressAutoHyphens/>
                    <w:spacing w:before="60" w:after="60"/>
                    <w:ind w:left="0"/>
                    <w:jc w:val="center"/>
                    <w:rPr>
                      <w:rFonts w:ascii="Times New Roman" w:hAnsi="Times New Roman" w:cs="Times New Roman"/>
                      <w:sz w:val="26"/>
                      <w:szCs w:val="26"/>
                    </w:rPr>
                  </w:pPr>
                  <w:r w:rsidRPr="0063358B">
                    <w:rPr>
                      <w:rFonts w:ascii="Times New Roman" w:hAnsi="Times New Roman" w:cs="Times New Roman"/>
                      <w:sz w:val="26"/>
                      <w:szCs w:val="26"/>
                    </w:rPr>
                    <w:t>20</w:t>
                  </w:r>
                </w:p>
              </w:tc>
            </w:tr>
            <w:tr w:rsidR="0063358B" w:rsidRPr="001C4D2C" w14:paraId="3E035A09" w14:textId="1EE7F396" w:rsidTr="0010148D">
              <w:trPr>
                <w:trHeight w:val="232"/>
                <w:jc w:val="center"/>
              </w:trPr>
              <w:tc>
                <w:tcPr>
                  <w:tcW w:w="1719" w:type="dxa"/>
                  <w:shd w:val="clear" w:color="auto" w:fill="auto"/>
                  <w:vAlign w:val="center"/>
                </w:tcPr>
                <w:p w14:paraId="6D4A6FD9" w14:textId="77777777" w:rsidR="0063358B" w:rsidRPr="001C4D2C" w:rsidRDefault="0063358B" w:rsidP="0063358B">
                  <w:pPr>
                    <w:pStyle w:val="Sarakstarindkopa"/>
                    <w:suppressAutoHyphens/>
                    <w:spacing w:before="60" w:after="60"/>
                    <w:ind w:left="0"/>
                    <w:jc w:val="both"/>
                    <w:rPr>
                      <w:rFonts w:ascii="Times New Roman" w:hAnsi="Times New Roman" w:cs="Times New Roman"/>
                      <w:sz w:val="26"/>
                      <w:szCs w:val="26"/>
                    </w:rPr>
                  </w:pPr>
                  <w:r w:rsidRPr="001C4D2C">
                    <w:rPr>
                      <w:rFonts w:ascii="Times New Roman" w:hAnsi="Times New Roman" w:cs="Times New Roman"/>
                      <w:sz w:val="26"/>
                      <w:szCs w:val="26"/>
                    </w:rPr>
                    <w:t>Apkaimju skaits (C)</w:t>
                  </w:r>
                </w:p>
              </w:tc>
              <w:tc>
                <w:tcPr>
                  <w:tcW w:w="1984" w:type="dxa"/>
                  <w:shd w:val="clear" w:color="auto" w:fill="auto"/>
                </w:tcPr>
                <w:p w14:paraId="5BB1CAC5" w14:textId="22FBE1A7" w:rsidR="0063358B" w:rsidRPr="0063358B" w:rsidRDefault="0063358B" w:rsidP="0063358B">
                  <w:pPr>
                    <w:pStyle w:val="Sarakstarindkopa"/>
                    <w:suppressAutoHyphens/>
                    <w:spacing w:before="60" w:after="60"/>
                    <w:ind w:left="0"/>
                    <w:jc w:val="center"/>
                    <w:rPr>
                      <w:rFonts w:ascii="Times New Roman" w:hAnsi="Times New Roman" w:cs="Times New Roman"/>
                      <w:sz w:val="26"/>
                      <w:szCs w:val="26"/>
                    </w:rPr>
                  </w:pPr>
                  <w:r w:rsidRPr="0063358B">
                    <w:rPr>
                      <w:rFonts w:ascii="Times New Roman" w:hAnsi="Times New Roman" w:cs="Times New Roman"/>
                      <w:sz w:val="26"/>
                      <w:szCs w:val="26"/>
                    </w:rPr>
                    <w:t>20</w:t>
                  </w:r>
                </w:p>
              </w:tc>
              <w:tc>
                <w:tcPr>
                  <w:tcW w:w="1985" w:type="dxa"/>
                  <w:shd w:val="clear" w:color="auto" w:fill="auto"/>
                </w:tcPr>
                <w:p w14:paraId="4EBCD9FB" w14:textId="6176A7BE" w:rsidR="0063358B" w:rsidRPr="0063358B" w:rsidRDefault="0063358B" w:rsidP="0063358B">
                  <w:pPr>
                    <w:pStyle w:val="Sarakstarindkopa"/>
                    <w:suppressAutoHyphens/>
                    <w:spacing w:before="60" w:after="60"/>
                    <w:ind w:left="0"/>
                    <w:jc w:val="center"/>
                    <w:rPr>
                      <w:rFonts w:ascii="Times New Roman" w:hAnsi="Times New Roman" w:cs="Times New Roman"/>
                      <w:sz w:val="26"/>
                      <w:szCs w:val="26"/>
                    </w:rPr>
                  </w:pPr>
                  <w:r w:rsidRPr="0063358B">
                    <w:rPr>
                      <w:rFonts w:ascii="Times New Roman" w:hAnsi="Times New Roman" w:cs="Times New Roman"/>
                      <w:sz w:val="26"/>
                      <w:szCs w:val="26"/>
                    </w:rPr>
                    <w:t>20</w:t>
                  </w:r>
                </w:p>
              </w:tc>
              <w:tc>
                <w:tcPr>
                  <w:tcW w:w="2277" w:type="dxa"/>
                </w:tcPr>
                <w:p w14:paraId="43787591" w14:textId="200E1D09" w:rsidR="0063358B" w:rsidRPr="0063358B" w:rsidRDefault="0063358B" w:rsidP="0063358B">
                  <w:pPr>
                    <w:pStyle w:val="Sarakstarindkopa"/>
                    <w:suppressAutoHyphens/>
                    <w:spacing w:before="60" w:after="60"/>
                    <w:ind w:left="0"/>
                    <w:jc w:val="center"/>
                    <w:rPr>
                      <w:rFonts w:ascii="Times New Roman" w:hAnsi="Times New Roman" w:cs="Times New Roman"/>
                      <w:sz w:val="26"/>
                      <w:szCs w:val="26"/>
                    </w:rPr>
                  </w:pPr>
                  <w:r w:rsidRPr="0063358B">
                    <w:rPr>
                      <w:rFonts w:ascii="Times New Roman" w:hAnsi="Times New Roman" w:cs="Times New Roman"/>
                      <w:sz w:val="26"/>
                      <w:szCs w:val="26"/>
                    </w:rPr>
                    <w:t>20</w:t>
                  </w:r>
                </w:p>
              </w:tc>
            </w:tr>
            <w:tr w:rsidR="0063358B" w:rsidRPr="001C4D2C" w14:paraId="7FD91B98" w14:textId="65B3C624" w:rsidTr="0010148D">
              <w:trPr>
                <w:trHeight w:val="223"/>
                <w:jc w:val="center"/>
              </w:trPr>
              <w:tc>
                <w:tcPr>
                  <w:tcW w:w="1719" w:type="dxa"/>
                  <w:shd w:val="clear" w:color="auto" w:fill="auto"/>
                  <w:vAlign w:val="center"/>
                </w:tcPr>
                <w:p w14:paraId="21A1DBAB" w14:textId="77777777" w:rsidR="0063358B" w:rsidRPr="001C4D2C" w:rsidRDefault="0063358B" w:rsidP="0063358B">
                  <w:pPr>
                    <w:pStyle w:val="Sarakstarindkopa"/>
                    <w:suppressAutoHyphens/>
                    <w:spacing w:before="60" w:after="60"/>
                    <w:ind w:left="0"/>
                    <w:jc w:val="both"/>
                    <w:rPr>
                      <w:rFonts w:ascii="Times New Roman" w:hAnsi="Times New Roman" w:cs="Times New Roman"/>
                      <w:sz w:val="26"/>
                      <w:szCs w:val="26"/>
                    </w:rPr>
                  </w:pPr>
                  <w:r w:rsidRPr="001C4D2C">
                    <w:rPr>
                      <w:rFonts w:ascii="Times New Roman" w:hAnsi="Times New Roman" w:cs="Times New Roman"/>
                      <w:sz w:val="26"/>
                      <w:szCs w:val="26"/>
                    </w:rPr>
                    <w:t>Papildus jautājumi (D)</w:t>
                  </w:r>
                </w:p>
              </w:tc>
              <w:tc>
                <w:tcPr>
                  <w:tcW w:w="1984" w:type="dxa"/>
                  <w:shd w:val="clear" w:color="auto" w:fill="auto"/>
                </w:tcPr>
                <w:p w14:paraId="59750523" w14:textId="408C1AE9" w:rsidR="0063358B" w:rsidRPr="0063358B" w:rsidRDefault="0063358B" w:rsidP="0063358B">
                  <w:pPr>
                    <w:pStyle w:val="Sarakstarindkopa"/>
                    <w:suppressAutoHyphens/>
                    <w:spacing w:before="60" w:after="60"/>
                    <w:ind w:left="0"/>
                    <w:jc w:val="center"/>
                    <w:rPr>
                      <w:rFonts w:ascii="Times New Roman" w:hAnsi="Times New Roman" w:cs="Times New Roman"/>
                      <w:sz w:val="26"/>
                      <w:szCs w:val="26"/>
                    </w:rPr>
                  </w:pPr>
                  <w:r w:rsidRPr="0063358B">
                    <w:rPr>
                      <w:rFonts w:ascii="Times New Roman" w:hAnsi="Times New Roman" w:cs="Times New Roman"/>
                      <w:sz w:val="26"/>
                      <w:szCs w:val="26"/>
                    </w:rPr>
                    <w:t>20</w:t>
                  </w:r>
                </w:p>
              </w:tc>
              <w:tc>
                <w:tcPr>
                  <w:tcW w:w="1985" w:type="dxa"/>
                  <w:shd w:val="clear" w:color="auto" w:fill="auto"/>
                </w:tcPr>
                <w:p w14:paraId="7952FDA2" w14:textId="146274A1" w:rsidR="0063358B" w:rsidRPr="0063358B" w:rsidRDefault="0063358B" w:rsidP="0063358B">
                  <w:pPr>
                    <w:pStyle w:val="Sarakstarindkopa"/>
                    <w:suppressAutoHyphens/>
                    <w:spacing w:before="60" w:after="60"/>
                    <w:ind w:left="0"/>
                    <w:jc w:val="center"/>
                    <w:rPr>
                      <w:rFonts w:ascii="Times New Roman" w:hAnsi="Times New Roman" w:cs="Times New Roman"/>
                      <w:sz w:val="26"/>
                      <w:szCs w:val="26"/>
                    </w:rPr>
                  </w:pPr>
                  <w:r w:rsidRPr="0063358B">
                    <w:rPr>
                      <w:rFonts w:ascii="Times New Roman" w:hAnsi="Times New Roman" w:cs="Times New Roman"/>
                      <w:sz w:val="26"/>
                      <w:szCs w:val="26"/>
                    </w:rPr>
                    <w:t>20</w:t>
                  </w:r>
                </w:p>
              </w:tc>
              <w:tc>
                <w:tcPr>
                  <w:tcW w:w="2277" w:type="dxa"/>
                </w:tcPr>
                <w:p w14:paraId="3CC52FFD" w14:textId="2020FFAF" w:rsidR="0063358B" w:rsidRPr="0063358B" w:rsidRDefault="0063358B" w:rsidP="0063358B">
                  <w:pPr>
                    <w:pStyle w:val="Sarakstarindkopa"/>
                    <w:suppressAutoHyphens/>
                    <w:spacing w:before="60" w:after="60"/>
                    <w:ind w:left="0"/>
                    <w:jc w:val="center"/>
                    <w:rPr>
                      <w:rFonts w:ascii="Times New Roman" w:hAnsi="Times New Roman" w:cs="Times New Roman"/>
                      <w:sz w:val="26"/>
                      <w:szCs w:val="26"/>
                    </w:rPr>
                  </w:pPr>
                  <w:r w:rsidRPr="0063358B">
                    <w:rPr>
                      <w:rFonts w:ascii="Times New Roman" w:hAnsi="Times New Roman" w:cs="Times New Roman"/>
                      <w:sz w:val="26"/>
                      <w:szCs w:val="26"/>
                    </w:rPr>
                    <w:t>8</w:t>
                  </w:r>
                </w:p>
              </w:tc>
            </w:tr>
            <w:tr w:rsidR="008C1E76" w:rsidRPr="001C4D2C" w14:paraId="1F138AB1" w14:textId="22088CA8" w:rsidTr="00F83624">
              <w:trPr>
                <w:trHeight w:val="247"/>
                <w:jc w:val="center"/>
              </w:trPr>
              <w:tc>
                <w:tcPr>
                  <w:tcW w:w="1719" w:type="dxa"/>
                  <w:shd w:val="clear" w:color="auto" w:fill="F2F2F2" w:themeFill="background1" w:themeFillShade="F2"/>
                  <w:vAlign w:val="center"/>
                </w:tcPr>
                <w:p w14:paraId="47049E37" w14:textId="77777777" w:rsidR="008C1E76" w:rsidRPr="001C4D2C" w:rsidRDefault="008C1E76" w:rsidP="008C1E76">
                  <w:pPr>
                    <w:pStyle w:val="Sarakstarindkopa"/>
                    <w:suppressAutoHyphens/>
                    <w:spacing w:after="0" w:line="240" w:lineRule="auto"/>
                    <w:ind w:left="0"/>
                    <w:jc w:val="right"/>
                    <w:rPr>
                      <w:rFonts w:ascii="Times New Roman" w:hAnsi="Times New Roman" w:cs="Times New Roman"/>
                      <w:b/>
                      <w:bCs/>
                      <w:sz w:val="26"/>
                      <w:szCs w:val="26"/>
                    </w:rPr>
                  </w:pPr>
                  <w:r w:rsidRPr="001C4D2C">
                    <w:rPr>
                      <w:rFonts w:ascii="Times New Roman" w:hAnsi="Times New Roman" w:cs="Times New Roman"/>
                      <w:b/>
                      <w:bCs/>
                      <w:sz w:val="26"/>
                      <w:szCs w:val="26"/>
                    </w:rPr>
                    <w:t>Kopā:</w:t>
                  </w:r>
                </w:p>
              </w:tc>
              <w:tc>
                <w:tcPr>
                  <w:tcW w:w="1984" w:type="dxa"/>
                  <w:shd w:val="clear" w:color="auto" w:fill="F2F2F2"/>
                </w:tcPr>
                <w:p w14:paraId="17367189" w14:textId="52CFFDDD" w:rsidR="008C1E76" w:rsidRPr="008C1E76" w:rsidRDefault="008C1E76" w:rsidP="008C1E76">
                  <w:pPr>
                    <w:pStyle w:val="Sarakstarindkopa"/>
                    <w:suppressAutoHyphens/>
                    <w:spacing w:after="0" w:line="240" w:lineRule="auto"/>
                    <w:ind w:left="0"/>
                    <w:jc w:val="center"/>
                    <w:rPr>
                      <w:rFonts w:ascii="Times New Roman" w:hAnsi="Times New Roman" w:cs="Times New Roman"/>
                      <w:b/>
                      <w:bCs/>
                      <w:sz w:val="26"/>
                      <w:szCs w:val="26"/>
                    </w:rPr>
                  </w:pPr>
                  <w:r w:rsidRPr="008C1E76">
                    <w:rPr>
                      <w:rFonts w:ascii="Times New Roman" w:hAnsi="Times New Roman" w:cs="Times New Roman"/>
                      <w:b/>
                      <w:bCs/>
                      <w:sz w:val="26"/>
                      <w:szCs w:val="26"/>
                    </w:rPr>
                    <w:t>97,17</w:t>
                  </w:r>
                </w:p>
              </w:tc>
              <w:tc>
                <w:tcPr>
                  <w:tcW w:w="1985" w:type="dxa"/>
                  <w:shd w:val="clear" w:color="auto" w:fill="F2F2F2"/>
                </w:tcPr>
                <w:p w14:paraId="1EAE482C" w14:textId="244F32ED" w:rsidR="008C1E76" w:rsidRPr="008C1E76" w:rsidRDefault="008C1E76" w:rsidP="008C1E76">
                  <w:pPr>
                    <w:pStyle w:val="Sarakstarindkopa"/>
                    <w:suppressAutoHyphens/>
                    <w:spacing w:after="0" w:line="240" w:lineRule="auto"/>
                    <w:ind w:left="0"/>
                    <w:jc w:val="center"/>
                    <w:rPr>
                      <w:rFonts w:ascii="Times New Roman" w:hAnsi="Times New Roman" w:cs="Times New Roman"/>
                      <w:b/>
                      <w:bCs/>
                      <w:sz w:val="26"/>
                      <w:szCs w:val="26"/>
                    </w:rPr>
                  </w:pPr>
                  <w:r w:rsidRPr="008C1E76">
                    <w:rPr>
                      <w:rFonts w:ascii="Times New Roman" w:hAnsi="Times New Roman" w:cs="Times New Roman"/>
                      <w:b/>
                      <w:bCs/>
                      <w:sz w:val="26"/>
                      <w:szCs w:val="26"/>
                    </w:rPr>
                    <w:t>95,09</w:t>
                  </w:r>
                </w:p>
              </w:tc>
              <w:tc>
                <w:tcPr>
                  <w:tcW w:w="2277" w:type="dxa"/>
                  <w:shd w:val="clear" w:color="auto" w:fill="F2F2F2"/>
                </w:tcPr>
                <w:p w14:paraId="3D08C56D" w14:textId="0D6182C5" w:rsidR="008C1E76" w:rsidRPr="008C1E76" w:rsidRDefault="008C1E76" w:rsidP="008C1E76">
                  <w:pPr>
                    <w:pStyle w:val="Sarakstarindkopa"/>
                    <w:suppressAutoHyphens/>
                    <w:spacing w:after="0" w:line="240" w:lineRule="auto"/>
                    <w:ind w:left="0"/>
                    <w:jc w:val="center"/>
                    <w:rPr>
                      <w:rFonts w:ascii="Times New Roman" w:hAnsi="Times New Roman" w:cs="Times New Roman"/>
                      <w:b/>
                      <w:bCs/>
                      <w:sz w:val="26"/>
                      <w:szCs w:val="26"/>
                    </w:rPr>
                  </w:pPr>
                  <w:r w:rsidRPr="008C1E76">
                    <w:rPr>
                      <w:rFonts w:ascii="Times New Roman" w:hAnsi="Times New Roman" w:cs="Times New Roman"/>
                      <w:b/>
                      <w:bCs/>
                      <w:sz w:val="26"/>
                      <w:szCs w:val="26"/>
                    </w:rPr>
                    <w:t>88,00</w:t>
                  </w:r>
                </w:p>
              </w:tc>
            </w:tr>
          </w:tbl>
          <w:p w14:paraId="641BC727" w14:textId="77777777" w:rsidR="001C4D2C" w:rsidRPr="001C4D2C" w:rsidRDefault="001C4D2C" w:rsidP="001C4D2C">
            <w:pPr>
              <w:jc w:val="both"/>
              <w:rPr>
                <w:rFonts w:ascii="Times New Roman" w:eastAsia="Times New Roman" w:hAnsi="Times New Roman" w:cs="Times New Roman"/>
                <w:sz w:val="16"/>
                <w:szCs w:val="16"/>
              </w:rPr>
            </w:pPr>
          </w:p>
          <w:p w14:paraId="4A362777" w14:textId="41ECEBD5" w:rsidR="00174287" w:rsidRDefault="00833BDA" w:rsidP="00833BDA">
            <w:pPr>
              <w:spacing w:after="60"/>
              <w:jc w:val="both"/>
              <w:rPr>
                <w:rFonts w:ascii="Times New Roman" w:hAnsi="Times New Roman" w:cs="Times New Roman"/>
                <w:sz w:val="26"/>
                <w:szCs w:val="26"/>
              </w:rPr>
            </w:pPr>
            <w:r w:rsidRPr="00F76167">
              <w:rPr>
                <w:rFonts w:ascii="Times New Roman" w:hAnsi="Times New Roman" w:cs="Times New Roman"/>
                <w:sz w:val="26"/>
                <w:szCs w:val="26"/>
              </w:rPr>
              <w:t xml:space="preserve">Komisija saskaņā ar Konkursa nolikuma </w:t>
            </w:r>
            <w:r w:rsidR="00183A6E">
              <w:rPr>
                <w:rFonts w:ascii="Times New Roman" w:hAnsi="Times New Roman" w:cs="Times New Roman"/>
                <w:sz w:val="26"/>
                <w:szCs w:val="26"/>
              </w:rPr>
              <w:t>11</w:t>
            </w:r>
            <w:r w:rsidRPr="00F76167">
              <w:rPr>
                <w:rFonts w:ascii="Times New Roman" w:hAnsi="Times New Roman" w:cs="Times New Roman"/>
                <w:sz w:val="26"/>
                <w:szCs w:val="26"/>
              </w:rPr>
              <w:t>.2. punktu ir tiesīga piedāvājumu atbilstības pārbaudi veikt tikai tam pretendentam, kuram būtu piešķiramas iepirkuma līguma slēgšanas tiesības.</w:t>
            </w:r>
          </w:p>
          <w:tbl>
            <w:tblPr>
              <w:tblStyle w:val="Reatabula"/>
              <w:tblW w:w="0" w:type="auto"/>
              <w:jc w:val="center"/>
              <w:tblLayout w:type="fixed"/>
              <w:tblLook w:val="04A0" w:firstRow="1" w:lastRow="0" w:firstColumn="1" w:lastColumn="0" w:noHBand="0" w:noVBand="1"/>
            </w:tblPr>
            <w:tblGrid>
              <w:gridCol w:w="5367"/>
              <w:gridCol w:w="2373"/>
            </w:tblGrid>
            <w:tr w:rsidR="00833BDA" w:rsidRPr="00535F07" w14:paraId="01BF5D62" w14:textId="77777777" w:rsidTr="00284CBD">
              <w:trPr>
                <w:jc w:val="center"/>
              </w:trPr>
              <w:tc>
                <w:tcPr>
                  <w:tcW w:w="5367" w:type="dxa"/>
                  <w:shd w:val="clear" w:color="auto" w:fill="E7E6E6" w:themeFill="background2"/>
                </w:tcPr>
                <w:p w14:paraId="17695BCE" w14:textId="77777777" w:rsidR="00833BDA" w:rsidRPr="00535F07" w:rsidRDefault="00833BDA" w:rsidP="00833BDA">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Pretendents</w:t>
                  </w:r>
                </w:p>
              </w:tc>
              <w:tc>
                <w:tcPr>
                  <w:tcW w:w="2373" w:type="dxa"/>
                  <w:shd w:val="clear" w:color="auto" w:fill="E7E6E6" w:themeFill="background2"/>
                </w:tcPr>
                <w:p w14:paraId="3FF3A9A1" w14:textId="77777777" w:rsidR="00833BDA" w:rsidRPr="00535F07" w:rsidRDefault="00833BDA" w:rsidP="00833BDA">
                  <w:pPr>
                    <w:jc w:val="center"/>
                    <w:rPr>
                      <w:rFonts w:ascii="Times New Roman" w:hAnsi="Times New Roman" w:cs="Times New Roman"/>
                      <w:b/>
                      <w:bCs/>
                      <w:sz w:val="26"/>
                      <w:szCs w:val="26"/>
                    </w:rPr>
                  </w:pPr>
                  <w:r w:rsidRPr="00535F07">
                    <w:rPr>
                      <w:rFonts w:ascii="Times New Roman" w:hAnsi="Times New Roman" w:cs="Times New Roman"/>
                      <w:b/>
                      <w:bCs/>
                      <w:sz w:val="26"/>
                      <w:szCs w:val="26"/>
                    </w:rPr>
                    <w:t>Pretendentu atlase</w:t>
                  </w:r>
                </w:p>
              </w:tc>
            </w:tr>
            <w:tr w:rsidR="00833BDA" w:rsidRPr="00535F07" w14:paraId="0DDFA9FA" w14:textId="77777777" w:rsidTr="00E2152B">
              <w:trPr>
                <w:jc w:val="center"/>
              </w:trPr>
              <w:tc>
                <w:tcPr>
                  <w:tcW w:w="5367" w:type="dxa"/>
                  <w:shd w:val="clear" w:color="auto" w:fill="auto"/>
                  <w:vAlign w:val="center"/>
                </w:tcPr>
                <w:p w14:paraId="256E2E8D" w14:textId="50FBFAE8" w:rsidR="00833BDA" w:rsidRPr="00535F07" w:rsidRDefault="00284CBD" w:rsidP="00284CBD">
                  <w:pPr>
                    <w:spacing w:before="60" w:after="60"/>
                    <w:jc w:val="both"/>
                    <w:rPr>
                      <w:rFonts w:ascii="Times New Roman" w:hAnsi="Times New Roman" w:cs="Times New Roman"/>
                      <w:sz w:val="26"/>
                      <w:szCs w:val="26"/>
                    </w:rPr>
                  </w:pPr>
                  <w:r w:rsidRPr="00660F79">
                    <w:rPr>
                      <w:rFonts w:ascii="Times New Roman" w:hAnsi="Times New Roman" w:cs="Times New Roman"/>
                      <w:sz w:val="26"/>
                      <w:szCs w:val="26"/>
                    </w:rPr>
                    <w:t xml:space="preserve">Sabiedrība ar ierobežotu atbildību „LATVIJAS FAKTI”, </w:t>
                  </w:r>
                  <w:proofErr w:type="spellStart"/>
                  <w:r w:rsidRPr="00660F79">
                    <w:rPr>
                      <w:rFonts w:ascii="Times New Roman" w:hAnsi="Times New Roman" w:cs="Times New Roman"/>
                      <w:sz w:val="26"/>
                      <w:szCs w:val="26"/>
                    </w:rPr>
                    <w:t>reģ</w:t>
                  </w:r>
                  <w:proofErr w:type="spellEnd"/>
                  <w:r w:rsidRPr="00660F79">
                    <w:rPr>
                      <w:rFonts w:ascii="Times New Roman" w:hAnsi="Times New Roman" w:cs="Times New Roman"/>
                      <w:sz w:val="26"/>
                      <w:szCs w:val="26"/>
                    </w:rPr>
                    <w:t>. Nr. 40103083424</w:t>
                  </w:r>
                </w:p>
              </w:tc>
              <w:tc>
                <w:tcPr>
                  <w:tcW w:w="2373" w:type="dxa"/>
                  <w:vAlign w:val="center"/>
                </w:tcPr>
                <w:p w14:paraId="0EFCA8AD" w14:textId="77777777" w:rsidR="00833BDA" w:rsidRPr="00535F07" w:rsidRDefault="00833BDA" w:rsidP="00295371">
                  <w:pPr>
                    <w:spacing w:before="60"/>
                    <w:jc w:val="center"/>
                    <w:rPr>
                      <w:rFonts w:ascii="Times New Roman" w:hAnsi="Times New Roman" w:cs="Times New Roman"/>
                      <w:sz w:val="26"/>
                      <w:szCs w:val="26"/>
                    </w:rPr>
                  </w:pPr>
                  <w:r w:rsidRPr="00535F07">
                    <w:rPr>
                      <w:rFonts w:ascii="Times New Roman" w:hAnsi="Times New Roman" w:cs="Times New Roman"/>
                      <w:sz w:val="26"/>
                      <w:szCs w:val="26"/>
                    </w:rPr>
                    <w:t>Atbilst</w:t>
                  </w:r>
                </w:p>
              </w:tc>
            </w:tr>
          </w:tbl>
          <w:p w14:paraId="41158015" w14:textId="59EE6D15" w:rsidR="001E62EA" w:rsidRPr="00A678E4" w:rsidRDefault="001E62EA" w:rsidP="003538A1">
            <w:pPr>
              <w:jc w:val="both"/>
              <w:rPr>
                <w:rFonts w:ascii="Times New Roman" w:hAnsi="Times New Roman" w:cs="Times New Roman"/>
                <w:sz w:val="16"/>
                <w:szCs w:val="16"/>
              </w:rPr>
            </w:pPr>
          </w:p>
        </w:tc>
      </w:tr>
      <w:tr w:rsidR="00622D39" w:rsidRPr="00D67700" w14:paraId="68A24177" w14:textId="77777777" w:rsidTr="002D315C">
        <w:tc>
          <w:tcPr>
            <w:tcW w:w="541" w:type="dxa"/>
          </w:tcPr>
          <w:p w14:paraId="782D3D04" w14:textId="63CC5591" w:rsidR="00622D39" w:rsidRPr="00D67700" w:rsidRDefault="00622D39" w:rsidP="00795837">
            <w:pPr>
              <w:jc w:val="center"/>
              <w:rPr>
                <w:rFonts w:ascii="Times New Roman" w:hAnsi="Times New Roman" w:cs="Times New Roman"/>
                <w:sz w:val="26"/>
                <w:szCs w:val="26"/>
              </w:rPr>
            </w:pPr>
            <w:r w:rsidRPr="00D67700">
              <w:rPr>
                <w:rFonts w:ascii="Times New Roman" w:hAnsi="Times New Roman" w:cs="Times New Roman"/>
                <w:sz w:val="26"/>
                <w:szCs w:val="26"/>
              </w:rPr>
              <w:lastRenderedPageBreak/>
              <w:t>10.</w:t>
            </w:r>
          </w:p>
        </w:tc>
        <w:tc>
          <w:tcPr>
            <w:tcW w:w="2153" w:type="dxa"/>
          </w:tcPr>
          <w:p w14:paraId="7A8AB311" w14:textId="2893C99F" w:rsidR="00622D39" w:rsidRPr="00D67700" w:rsidRDefault="00622D39" w:rsidP="00B74222">
            <w:pPr>
              <w:jc w:val="both"/>
              <w:rPr>
                <w:rFonts w:ascii="Times New Roman" w:hAnsi="Times New Roman" w:cs="Times New Roman"/>
                <w:sz w:val="26"/>
                <w:szCs w:val="26"/>
              </w:rPr>
            </w:pPr>
            <w:r w:rsidRPr="00D67700">
              <w:rPr>
                <w:rFonts w:ascii="Times New Roman" w:hAnsi="Times New Roman" w:cs="Times New Roman"/>
                <w:sz w:val="26"/>
                <w:szCs w:val="26"/>
              </w:rPr>
              <w:t>Nepamatoti lēta piedāvājuma pārbaude</w:t>
            </w:r>
          </w:p>
        </w:tc>
        <w:tc>
          <w:tcPr>
            <w:tcW w:w="8221" w:type="dxa"/>
          </w:tcPr>
          <w:p w14:paraId="360493AE" w14:textId="09066006" w:rsidR="00622D39" w:rsidRPr="00535F07" w:rsidRDefault="00284CBD" w:rsidP="003538A1">
            <w:pPr>
              <w:spacing w:before="60"/>
              <w:jc w:val="both"/>
              <w:rPr>
                <w:rFonts w:ascii="Times New Roman" w:hAnsi="Times New Roman" w:cs="Times New Roman"/>
                <w:sz w:val="26"/>
                <w:szCs w:val="26"/>
              </w:rPr>
            </w:pPr>
            <w:r w:rsidRPr="00284CBD">
              <w:rPr>
                <w:rFonts w:ascii="Times New Roman" w:hAnsi="Times New Roman" w:cs="Times New Roman"/>
                <w:sz w:val="26"/>
                <w:szCs w:val="26"/>
              </w:rPr>
              <w:t>Sabiedrība</w:t>
            </w:r>
            <w:r w:rsidR="00E46BF5">
              <w:rPr>
                <w:rFonts w:ascii="Times New Roman" w:hAnsi="Times New Roman" w:cs="Times New Roman"/>
                <w:sz w:val="26"/>
                <w:szCs w:val="26"/>
              </w:rPr>
              <w:t>s</w:t>
            </w:r>
            <w:r w:rsidRPr="00284CBD">
              <w:rPr>
                <w:rFonts w:ascii="Times New Roman" w:hAnsi="Times New Roman" w:cs="Times New Roman"/>
                <w:sz w:val="26"/>
                <w:szCs w:val="26"/>
              </w:rPr>
              <w:t xml:space="preserve"> ar ierobežotu atbildību „LATVIJAS FAKTI”, </w:t>
            </w:r>
            <w:r w:rsidR="00E46BF5">
              <w:rPr>
                <w:rFonts w:ascii="Times New Roman" w:hAnsi="Times New Roman" w:cs="Times New Roman"/>
                <w:sz w:val="26"/>
                <w:szCs w:val="26"/>
              </w:rPr>
              <w:br/>
            </w:r>
            <w:proofErr w:type="spellStart"/>
            <w:r w:rsidRPr="00284CBD">
              <w:rPr>
                <w:rFonts w:ascii="Times New Roman" w:hAnsi="Times New Roman" w:cs="Times New Roman"/>
                <w:sz w:val="26"/>
                <w:szCs w:val="26"/>
              </w:rPr>
              <w:t>reģ</w:t>
            </w:r>
            <w:proofErr w:type="spellEnd"/>
            <w:r w:rsidRPr="00284CBD">
              <w:rPr>
                <w:rFonts w:ascii="Times New Roman" w:hAnsi="Times New Roman" w:cs="Times New Roman"/>
                <w:sz w:val="26"/>
                <w:szCs w:val="26"/>
              </w:rPr>
              <w:t>. Nr. 40103083424</w:t>
            </w:r>
            <w:r w:rsidR="0010086C" w:rsidRPr="00535F07">
              <w:rPr>
                <w:rFonts w:ascii="Times New Roman" w:hAnsi="Times New Roman" w:cs="Times New Roman"/>
                <w:sz w:val="26"/>
                <w:szCs w:val="26"/>
              </w:rPr>
              <w:t>,</w:t>
            </w:r>
            <w:r w:rsidR="00E479D0" w:rsidRPr="00535F07">
              <w:rPr>
                <w:rFonts w:ascii="Times New Roman" w:hAnsi="Times New Roman" w:cs="Times New Roman"/>
                <w:sz w:val="26"/>
                <w:szCs w:val="26"/>
              </w:rPr>
              <w:t xml:space="preserve"> piedāvājums nav nepamatoti lēts.</w:t>
            </w:r>
          </w:p>
        </w:tc>
      </w:tr>
      <w:tr w:rsidR="00D27041" w:rsidRPr="00D67700" w14:paraId="741B9479" w14:textId="77777777" w:rsidTr="002D315C">
        <w:tc>
          <w:tcPr>
            <w:tcW w:w="541" w:type="dxa"/>
          </w:tcPr>
          <w:p w14:paraId="3CFF3CAA" w14:textId="324B0303" w:rsidR="00D27041" w:rsidRPr="00D67700" w:rsidRDefault="00D27041" w:rsidP="00795837">
            <w:pPr>
              <w:jc w:val="center"/>
              <w:rPr>
                <w:rFonts w:ascii="Times New Roman" w:hAnsi="Times New Roman" w:cs="Times New Roman"/>
                <w:sz w:val="26"/>
                <w:szCs w:val="26"/>
              </w:rPr>
            </w:pPr>
            <w:r w:rsidRPr="00D67700">
              <w:rPr>
                <w:rFonts w:ascii="Times New Roman" w:hAnsi="Times New Roman" w:cs="Times New Roman"/>
                <w:sz w:val="26"/>
                <w:szCs w:val="26"/>
              </w:rPr>
              <w:t>1</w:t>
            </w:r>
            <w:r w:rsidR="00F347FA" w:rsidRPr="00D67700">
              <w:rPr>
                <w:rFonts w:ascii="Times New Roman" w:hAnsi="Times New Roman" w:cs="Times New Roman"/>
                <w:sz w:val="26"/>
                <w:szCs w:val="26"/>
              </w:rPr>
              <w:t>1</w:t>
            </w:r>
            <w:r w:rsidRPr="00D67700">
              <w:rPr>
                <w:rFonts w:ascii="Times New Roman" w:hAnsi="Times New Roman" w:cs="Times New Roman"/>
                <w:sz w:val="26"/>
                <w:szCs w:val="26"/>
              </w:rPr>
              <w:t>.</w:t>
            </w:r>
          </w:p>
        </w:tc>
        <w:tc>
          <w:tcPr>
            <w:tcW w:w="2153" w:type="dxa"/>
          </w:tcPr>
          <w:p w14:paraId="26C72571" w14:textId="48BF3FFC" w:rsidR="00D27041" w:rsidRPr="00D67700" w:rsidRDefault="00D27041" w:rsidP="00B74222">
            <w:pPr>
              <w:jc w:val="both"/>
              <w:rPr>
                <w:rFonts w:ascii="Times New Roman" w:hAnsi="Times New Roman" w:cs="Times New Roman"/>
                <w:sz w:val="26"/>
                <w:szCs w:val="26"/>
              </w:rPr>
            </w:pPr>
            <w:r w:rsidRPr="00D67700">
              <w:rPr>
                <w:rFonts w:ascii="Times New Roman" w:hAnsi="Times New Roman" w:cs="Times New Roman"/>
                <w:sz w:val="26"/>
                <w:szCs w:val="26"/>
              </w:rPr>
              <w:t>Pretendenta nosaukums, kuram piešķirtas iepirkuma līguma slēgšanas tiesības</w:t>
            </w:r>
            <w:r w:rsidR="0010086C">
              <w:rPr>
                <w:rFonts w:ascii="Times New Roman" w:hAnsi="Times New Roman" w:cs="Times New Roman"/>
                <w:sz w:val="26"/>
                <w:szCs w:val="26"/>
              </w:rPr>
              <w:t xml:space="preserve"> </w:t>
            </w:r>
          </w:p>
        </w:tc>
        <w:tc>
          <w:tcPr>
            <w:tcW w:w="8221" w:type="dxa"/>
          </w:tcPr>
          <w:p w14:paraId="40F4382B" w14:textId="22E75663" w:rsidR="00AE0236" w:rsidRPr="00A50F19" w:rsidRDefault="005409CF" w:rsidP="003538A1">
            <w:pPr>
              <w:spacing w:before="60"/>
              <w:jc w:val="both"/>
              <w:rPr>
                <w:rFonts w:ascii="Times New Roman" w:hAnsi="Times New Roman" w:cs="Times New Roman"/>
                <w:sz w:val="26"/>
                <w:szCs w:val="26"/>
              </w:rPr>
            </w:pPr>
            <w:r w:rsidRPr="005409CF">
              <w:rPr>
                <w:rFonts w:ascii="Times New Roman" w:hAnsi="Times New Roman" w:cs="Times New Roman"/>
                <w:sz w:val="26"/>
                <w:szCs w:val="26"/>
              </w:rPr>
              <w:t xml:space="preserve">Sabiedrība ar ierobežotu atbildību „LATVIJAS FAKTI”, </w:t>
            </w:r>
            <w:proofErr w:type="spellStart"/>
            <w:r w:rsidRPr="005409CF">
              <w:rPr>
                <w:rFonts w:ascii="Times New Roman" w:hAnsi="Times New Roman" w:cs="Times New Roman"/>
                <w:sz w:val="26"/>
                <w:szCs w:val="26"/>
              </w:rPr>
              <w:t>reģ</w:t>
            </w:r>
            <w:proofErr w:type="spellEnd"/>
            <w:r w:rsidRPr="005409CF">
              <w:rPr>
                <w:rFonts w:ascii="Times New Roman" w:hAnsi="Times New Roman" w:cs="Times New Roman"/>
                <w:sz w:val="26"/>
                <w:szCs w:val="26"/>
              </w:rPr>
              <w:t>.</w:t>
            </w:r>
            <w:r w:rsidR="0010513E">
              <w:rPr>
                <w:rFonts w:ascii="Times New Roman" w:hAnsi="Times New Roman" w:cs="Times New Roman"/>
                <w:sz w:val="26"/>
                <w:szCs w:val="26"/>
              </w:rPr>
              <w:t> </w:t>
            </w:r>
            <w:r w:rsidRPr="005409CF">
              <w:rPr>
                <w:rFonts w:ascii="Times New Roman" w:hAnsi="Times New Roman" w:cs="Times New Roman"/>
                <w:sz w:val="26"/>
                <w:szCs w:val="26"/>
              </w:rPr>
              <w:t>Nr.</w:t>
            </w:r>
            <w:r w:rsidR="0010513E">
              <w:rPr>
                <w:rFonts w:ascii="Times New Roman" w:hAnsi="Times New Roman" w:cs="Times New Roman"/>
                <w:sz w:val="26"/>
                <w:szCs w:val="26"/>
              </w:rPr>
              <w:t> </w:t>
            </w:r>
            <w:r w:rsidRPr="005409CF">
              <w:rPr>
                <w:rFonts w:ascii="Times New Roman" w:hAnsi="Times New Roman" w:cs="Times New Roman"/>
                <w:sz w:val="26"/>
                <w:szCs w:val="26"/>
              </w:rPr>
              <w:t xml:space="preserve">40103083424, par kopējo līgumcenu </w:t>
            </w:r>
            <w:r w:rsidR="00183A6E">
              <w:rPr>
                <w:rFonts w:ascii="Times New Roman" w:hAnsi="Times New Roman" w:cs="Times New Roman"/>
                <w:sz w:val="26"/>
                <w:szCs w:val="26"/>
              </w:rPr>
              <w:t>41 850</w:t>
            </w:r>
            <w:r w:rsidRPr="005409CF">
              <w:rPr>
                <w:rFonts w:ascii="Times New Roman" w:hAnsi="Times New Roman" w:cs="Times New Roman"/>
                <w:sz w:val="26"/>
                <w:szCs w:val="26"/>
              </w:rPr>
              <w:t>,00 EUR (</w:t>
            </w:r>
            <w:r w:rsidR="00D86752" w:rsidRPr="00D86752">
              <w:rPr>
                <w:rFonts w:ascii="Times New Roman" w:hAnsi="Times New Roman" w:cs="Times New Roman"/>
                <w:sz w:val="26"/>
                <w:szCs w:val="26"/>
              </w:rPr>
              <w:t xml:space="preserve">četrdesmit viens tūkstotis astoņi simti piecdesmit </w:t>
            </w:r>
            <w:proofErr w:type="spellStart"/>
            <w:r w:rsidR="00D86752" w:rsidRPr="00D86752">
              <w:rPr>
                <w:rFonts w:ascii="Times New Roman" w:hAnsi="Times New Roman" w:cs="Times New Roman"/>
                <w:i/>
                <w:iCs/>
                <w:sz w:val="26"/>
                <w:szCs w:val="26"/>
              </w:rPr>
              <w:t>euro</w:t>
            </w:r>
            <w:proofErr w:type="spellEnd"/>
            <w:r w:rsidR="00D86752" w:rsidRPr="00D86752">
              <w:rPr>
                <w:rFonts w:ascii="Times New Roman" w:hAnsi="Times New Roman" w:cs="Times New Roman"/>
                <w:sz w:val="26"/>
                <w:szCs w:val="26"/>
              </w:rPr>
              <w:t>, 00 centi</w:t>
            </w:r>
            <w:r w:rsidRPr="005409CF">
              <w:rPr>
                <w:rFonts w:ascii="Times New Roman" w:hAnsi="Times New Roman" w:cs="Times New Roman"/>
                <w:sz w:val="26"/>
                <w:szCs w:val="26"/>
              </w:rPr>
              <w:t>), bez pievienotās vērtības nodokļa</w:t>
            </w:r>
            <w:r w:rsidR="00E46BF5">
              <w:rPr>
                <w:rFonts w:ascii="Times New Roman" w:hAnsi="Times New Roman" w:cs="Times New Roman"/>
                <w:sz w:val="26"/>
                <w:szCs w:val="26"/>
              </w:rPr>
              <w:t>.</w:t>
            </w:r>
          </w:p>
        </w:tc>
      </w:tr>
      <w:tr w:rsidR="00D27041" w:rsidRPr="005B3254" w14:paraId="0042CECF" w14:textId="77777777" w:rsidTr="002D315C">
        <w:trPr>
          <w:trHeight w:val="64"/>
        </w:trPr>
        <w:tc>
          <w:tcPr>
            <w:tcW w:w="541" w:type="dxa"/>
          </w:tcPr>
          <w:p w14:paraId="6C203C0B" w14:textId="002218E6"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2</w:t>
            </w:r>
            <w:r w:rsidRPr="005B3254">
              <w:rPr>
                <w:rFonts w:ascii="Times New Roman" w:hAnsi="Times New Roman" w:cs="Times New Roman"/>
                <w:sz w:val="26"/>
                <w:szCs w:val="26"/>
              </w:rPr>
              <w:t>.</w:t>
            </w:r>
          </w:p>
        </w:tc>
        <w:tc>
          <w:tcPr>
            <w:tcW w:w="2153" w:type="dxa"/>
          </w:tcPr>
          <w:p w14:paraId="2BAC6D7B" w14:textId="5A7D765D"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 xml:space="preserve">Informācija </w:t>
            </w:r>
            <w:r w:rsidR="005326CC" w:rsidRPr="005326CC">
              <w:rPr>
                <w:rFonts w:ascii="Times New Roman" w:hAnsi="Times New Roman" w:cs="Times New Roman"/>
                <w:sz w:val="26"/>
                <w:szCs w:val="26"/>
              </w:rPr>
              <w:t>par to iepirkuma līguma daļu, kuru izraudzītais pretendents plānojis nodot apakšuzņēmējiem, kā arī apakšuzņēmēju nosaukumi</w:t>
            </w:r>
          </w:p>
        </w:tc>
        <w:tc>
          <w:tcPr>
            <w:tcW w:w="8221" w:type="dxa"/>
          </w:tcPr>
          <w:p w14:paraId="10F0C85A" w14:textId="36AFC0C6" w:rsidR="00A50F19" w:rsidRPr="002F6505" w:rsidRDefault="00A6772B" w:rsidP="002F6505">
            <w:pPr>
              <w:spacing w:before="60"/>
              <w:jc w:val="both"/>
              <w:rPr>
                <w:rFonts w:ascii="Times New Roman" w:hAnsi="Times New Roman" w:cs="Times New Roman"/>
                <w:sz w:val="26"/>
                <w:szCs w:val="26"/>
              </w:rPr>
            </w:pPr>
            <w:r>
              <w:rPr>
                <w:rFonts w:ascii="Times New Roman" w:hAnsi="Times New Roman" w:cs="Times New Roman"/>
                <w:sz w:val="26"/>
                <w:szCs w:val="26"/>
              </w:rPr>
              <w:t xml:space="preserve">Pretendents </w:t>
            </w:r>
            <w:r w:rsidR="00A80617">
              <w:rPr>
                <w:rFonts w:ascii="Times New Roman" w:hAnsi="Times New Roman" w:cs="Times New Roman"/>
                <w:sz w:val="26"/>
                <w:szCs w:val="26"/>
              </w:rPr>
              <w:t xml:space="preserve">plānojis nodot apakšuzņēmējam </w:t>
            </w:r>
            <w:r w:rsidR="00985EA9" w:rsidRPr="00985EA9">
              <w:rPr>
                <w:rFonts w:ascii="Times New Roman" w:hAnsi="Times New Roman" w:cs="Times New Roman"/>
                <w:sz w:val="26"/>
                <w:szCs w:val="26"/>
              </w:rPr>
              <w:t xml:space="preserve">SIA Pētījumu aģentūra „Viedoklis. Izpēte. Prognoze.”, </w:t>
            </w:r>
            <w:proofErr w:type="spellStart"/>
            <w:r w:rsidR="00985EA9" w:rsidRPr="00985EA9">
              <w:rPr>
                <w:rFonts w:ascii="Times New Roman" w:hAnsi="Times New Roman" w:cs="Times New Roman"/>
                <w:sz w:val="26"/>
                <w:szCs w:val="26"/>
              </w:rPr>
              <w:t>reģ</w:t>
            </w:r>
            <w:proofErr w:type="spellEnd"/>
            <w:r w:rsidR="00985EA9" w:rsidRPr="00985EA9">
              <w:rPr>
                <w:rFonts w:ascii="Times New Roman" w:hAnsi="Times New Roman" w:cs="Times New Roman"/>
                <w:sz w:val="26"/>
                <w:szCs w:val="26"/>
              </w:rPr>
              <w:t xml:space="preserve">. </w:t>
            </w:r>
            <w:r w:rsidR="00E662E6">
              <w:rPr>
                <w:rFonts w:ascii="Times New Roman" w:hAnsi="Times New Roman" w:cs="Times New Roman"/>
                <w:sz w:val="26"/>
                <w:szCs w:val="26"/>
              </w:rPr>
              <w:t>N</w:t>
            </w:r>
            <w:r w:rsidR="00985EA9" w:rsidRPr="00985EA9">
              <w:rPr>
                <w:rFonts w:ascii="Times New Roman" w:hAnsi="Times New Roman" w:cs="Times New Roman"/>
                <w:sz w:val="26"/>
                <w:szCs w:val="26"/>
              </w:rPr>
              <w:t>r. 40203708560</w:t>
            </w:r>
            <w:r w:rsidR="00E662E6">
              <w:rPr>
                <w:rFonts w:ascii="Times New Roman" w:hAnsi="Times New Roman" w:cs="Times New Roman"/>
                <w:sz w:val="26"/>
                <w:szCs w:val="26"/>
              </w:rPr>
              <w:t xml:space="preserve">, </w:t>
            </w:r>
            <w:r w:rsidR="00524A0C">
              <w:rPr>
                <w:rFonts w:ascii="Times New Roman" w:hAnsi="Times New Roman" w:cs="Times New Roman"/>
                <w:sz w:val="26"/>
                <w:szCs w:val="26"/>
              </w:rPr>
              <w:t>iepirkuma līguma daļ</w:t>
            </w:r>
            <w:r w:rsidR="00A80617">
              <w:rPr>
                <w:rFonts w:ascii="Times New Roman" w:hAnsi="Times New Roman" w:cs="Times New Roman"/>
                <w:sz w:val="26"/>
                <w:szCs w:val="26"/>
              </w:rPr>
              <w:t>u, kas</w:t>
            </w:r>
            <w:r w:rsidR="00524A0C">
              <w:rPr>
                <w:rFonts w:ascii="Times New Roman" w:hAnsi="Times New Roman" w:cs="Times New Roman"/>
                <w:sz w:val="26"/>
                <w:szCs w:val="26"/>
              </w:rPr>
              <w:t xml:space="preserve"> ir noteikta kā 66%, proti</w:t>
            </w:r>
            <w:r>
              <w:rPr>
                <w:rFonts w:ascii="Times New Roman" w:hAnsi="Times New Roman" w:cs="Times New Roman"/>
                <w:sz w:val="26"/>
                <w:szCs w:val="26"/>
              </w:rPr>
              <w:t xml:space="preserve">, </w:t>
            </w:r>
            <w:r w:rsidR="00524A0C">
              <w:rPr>
                <w:rFonts w:ascii="Times New Roman" w:hAnsi="Times New Roman" w:cs="Times New Roman"/>
                <w:sz w:val="26"/>
                <w:szCs w:val="26"/>
              </w:rPr>
              <w:t>27</w:t>
            </w:r>
            <w:r w:rsidR="0089622A">
              <w:rPr>
                <w:rFonts w:ascii="Times New Roman" w:hAnsi="Times New Roman" w:cs="Times New Roman"/>
                <w:sz w:val="26"/>
                <w:szCs w:val="26"/>
              </w:rPr>
              <w:t> 621,00 EUR, bez PVN.</w:t>
            </w:r>
          </w:p>
        </w:tc>
      </w:tr>
      <w:tr w:rsidR="00D27041" w:rsidRPr="005B3254" w14:paraId="5E6A6161" w14:textId="77777777" w:rsidTr="002D315C">
        <w:tc>
          <w:tcPr>
            <w:tcW w:w="541" w:type="dxa"/>
          </w:tcPr>
          <w:p w14:paraId="15BF3438" w14:textId="2C1ABB0A"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3</w:t>
            </w:r>
            <w:r w:rsidRPr="005B3254">
              <w:rPr>
                <w:rFonts w:ascii="Times New Roman" w:hAnsi="Times New Roman" w:cs="Times New Roman"/>
                <w:sz w:val="26"/>
                <w:szCs w:val="26"/>
              </w:rPr>
              <w:t>.</w:t>
            </w:r>
          </w:p>
        </w:tc>
        <w:tc>
          <w:tcPr>
            <w:tcW w:w="2153" w:type="dxa"/>
          </w:tcPr>
          <w:p w14:paraId="6342FA05" w14:textId="2668D5A4"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 xml:space="preserve">Pamatojums lēmumam par katru noraidīto pretendentu, kā arī par katru iepirkuma procedūras dokumentiem </w:t>
            </w:r>
            <w:r w:rsidRPr="005B3254">
              <w:rPr>
                <w:rFonts w:ascii="Times New Roman" w:hAnsi="Times New Roman" w:cs="Times New Roman"/>
                <w:sz w:val="26"/>
                <w:szCs w:val="26"/>
              </w:rPr>
              <w:lastRenderedPageBreak/>
              <w:t>neatbilstošu piedāvājumu</w:t>
            </w:r>
          </w:p>
        </w:tc>
        <w:tc>
          <w:tcPr>
            <w:tcW w:w="8221" w:type="dxa"/>
          </w:tcPr>
          <w:p w14:paraId="4912F6A4" w14:textId="77777777" w:rsidR="00FC5FEA" w:rsidRDefault="0065182C" w:rsidP="00DE09EA">
            <w:pPr>
              <w:pStyle w:val="Sarakstarindkopa"/>
              <w:numPr>
                <w:ilvl w:val="0"/>
                <w:numId w:val="14"/>
              </w:numPr>
              <w:spacing w:before="60"/>
              <w:ind w:left="317" w:hanging="317"/>
              <w:jc w:val="both"/>
              <w:rPr>
                <w:rFonts w:ascii="Times New Roman" w:hAnsi="Times New Roman" w:cs="Times New Roman"/>
                <w:sz w:val="26"/>
                <w:szCs w:val="26"/>
              </w:rPr>
            </w:pPr>
            <w:r>
              <w:rPr>
                <w:rFonts w:ascii="Times New Roman" w:hAnsi="Times New Roman" w:cs="Times New Roman"/>
                <w:sz w:val="26"/>
                <w:szCs w:val="26"/>
              </w:rPr>
              <w:lastRenderedPageBreak/>
              <w:t>P</w:t>
            </w:r>
            <w:r w:rsidR="005409CF" w:rsidRPr="005409CF">
              <w:rPr>
                <w:rFonts w:ascii="Times New Roman" w:hAnsi="Times New Roman" w:cs="Times New Roman"/>
                <w:sz w:val="26"/>
                <w:szCs w:val="26"/>
              </w:rPr>
              <w:t xml:space="preserve">retendenta SIA „SKDS” </w:t>
            </w:r>
            <w:proofErr w:type="spellStart"/>
            <w:r w:rsidR="005409CF" w:rsidRPr="005409CF">
              <w:rPr>
                <w:rFonts w:ascii="Times New Roman" w:hAnsi="Times New Roman" w:cs="Times New Roman"/>
                <w:sz w:val="26"/>
                <w:szCs w:val="26"/>
              </w:rPr>
              <w:t>reģ</w:t>
            </w:r>
            <w:proofErr w:type="spellEnd"/>
            <w:r w:rsidR="005409CF" w:rsidRPr="005409CF">
              <w:rPr>
                <w:rFonts w:ascii="Times New Roman" w:hAnsi="Times New Roman" w:cs="Times New Roman"/>
                <w:sz w:val="26"/>
                <w:szCs w:val="26"/>
              </w:rPr>
              <w:t>. Nr. 40003285242,</w:t>
            </w:r>
            <w:r w:rsidR="006762D2">
              <w:rPr>
                <w:rFonts w:ascii="Times New Roman" w:hAnsi="Times New Roman" w:cs="Times New Roman"/>
                <w:sz w:val="26"/>
                <w:szCs w:val="26"/>
              </w:rPr>
              <w:t xml:space="preserve"> </w:t>
            </w:r>
            <w:r w:rsidR="009D1921">
              <w:rPr>
                <w:rFonts w:ascii="Times New Roman" w:hAnsi="Times New Roman" w:cs="Times New Roman"/>
                <w:sz w:val="26"/>
                <w:szCs w:val="26"/>
              </w:rPr>
              <w:t xml:space="preserve">piedāvājumu, </w:t>
            </w:r>
            <w:r w:rsidR="00FC5FEA">
              <w:rPr>
                <w:rFonts w:ascii="Times New Roman" w:hAnsi="Times New Roman" w:cs="Times New Roman"/>
                <w:sz w:val="26"/>
                <w:szCs w:val="26"/>
              </w:rPr>
              <w:t>jo tas nav saimnieciski visizdevīgākais piedāvājums;</w:t>
            </w:r>
          </w:p>
          <w:p w14:paraId="1B7E7C11" w14:textId="40B169B8" w:rsidR="00D27041" w:rsidRPr="00B13C91" w:rsidRDefault="008E705B" w:rsidP="00DE09EA">
            <w:pPr>
              <w:pStyle w:val="Sarakstarindkopa"/>
              <w:numPr>
                <w:ilvl w:val="0"/>
                <w:numId w:val="14"/>
              </w:numPr>
              <w:spacing w:before="60"/>
              <w:ind w:left="317" w:hanging="317"/>
              <w:jc w:val="both"/>
              <w:rPr>
                <w:rFonts w:ascii="Times New Roman" w:hAnsi="Times New Roman" w:cs="Times New Roman"/>
                <w:sz w:val="26"/>
                <w:szCs w:val="26"/>
              </w:rPr>
            </w:pPr>
            <w:r w:rsidRPr="009D1921">
              <w:rPr>
                <w:rFonts w:ascii="Times New Roman" w:hAnsi="Times New Roman" w:cs="Times New Roman"/>
                <w:sz w:val="26"/>
                <w:szCs w:val="26"/>
              </w:rPr>
              <w:t>p</w:t>
            </w:r>
            <w:r w:rsidR="006762D2" w:rsidRPr="009D1921">
              <w:rPr>
                <w:rFonts w:ascii="Times New Roman" w:hAnsi="Times New Roman" w:cs="Times New Roman"/>
                <w:sz w:val="26"/>
                <w:szCs w:val="26"/>
              </w:rPr>
              <w:t>ersonu</w:t>
            </w:r>
            <w:r w:rsidR="006762D2" w:rsidRPr="006762D2">
              <w:rPr>
                <w:rFonts w:ascii="Times New Roman" w:hAnsi="Times New Roman" w:cs="Times New Roman"/>
                <w:sz w:val="26"/>
                <w:szCs w:val="26"/>
              </w:rPr>
              <w:t xml:space="preserve"> apvienība</w:t>
            </w:r>
            <w:r>
              <w:rPr>
                <w:rFonts w:ascii="Times New Roman" w:hAnsi="Times New Roman" w:cs="Times New Roman"/>
                <w:sz w:val="26"/>
                <w:szCs w:val="26"/>
              </w:rPr>
              <w:t>s</w:t>
            </w:r>
            <w:r w:rsidR="006762D2" w:rsidRPr="006762D2">
              <w:rPr>
                <w:rFonts w:ascii="Times New Roman" w:hAnsi="Times New Roman" w:cs="Times New Roman"/>
                <w:sz w:val="26"/>
                <w:szCs w:val="26"/>
              </w:rPr>
              <w:t xml:space="preserve"> (sabiedrība ar ierobežotu atbildību „Berg </w:t>
            </w:r>
            <w:proofErr w:type="spellStart"/>
            <w:r w:rsidR="006762D2" w:rsidRPr="006762D2">
              <w:rPr>
                <w:rFonts w:ascii="Times New Roman" w:hAnsi="Times New Roman" w:cs="Times New Roman"/>
                <w:sz w:val="26"/>
                <w:szCs w:val="26"/>
              </w:rPr>
              <w:t>Research</w:t>
            </w:r>
            <w:proofErr w:type="spellEnd"/>
            <w:r w:rsidR="006762D2" w:rsidRPr="006762D2">
              <w:rPr>
                <w:rFonts w:ascii="Times New Roman" w:hAnsi="Times New Roman" w:cs="Times New Roman"/>
                <w:sz w:val="26"/>
                <w:szCs w:val="26"/>
              </w:rPr>
              <w:t xml:space="preserve">”, </w:t>
            </w:r>
            <w:proofErr w:type="spellStart"/>
            <w:r w:rsidR="006762D2" w:rsidRPr="006762D2">
              <w:rPr>
                <w:rFonts w:ascii="Times New Roman" w:hAnsi="Times New Roman" w:cs="Times New Roman"/>
                <w:sz w:val="26"/>
                <w:szCs w:val="26"/>
              </w:rPr>
              <w:t>reģ</w:t>
            </w:r>
            <w:proofErr w:type="spellEnd"/>
            <w:r w:rsidR="006762D2" w:rsidRPr="006762D2">
              <w:rPr>
                <w:rFonts w:ascii="Times New Roman" w:hAnsi="Times New Roman" w:cs="Times New Roman"/>
                <w:sz w:val="26"/>
                <w:szCs w:val="26"/>
              </w:rPr>
              <w:t>. Nr. 40103672498, un SIA „</w:t>
            </w:r>
            <w:proofErr w:type="spellStart"/>
            <w:r w:rsidR="006762D2" w:rsidRPr="006762D2">
              <w:rPr>
                <w:rFonts w:ascii="Times New Roman" w:hAnsi="Times New Roman" w:cs="Times New Roman"/>
                <w:sz w:val="26"/>
                <w:szCs w:val="26"/>
              </w:rPr>
              <w:t>InnoMatrix</w:t>
            </w:r>
            <w:proofErr w:type="spellEnd"/>
            <w:r w:rsidR="006762D2" w:rsidRPr="006762D2">
              <w:rPr>
                <w:rFonts w:ascii="Times New Roman" w:hAnsi="Times New Roman" w:cs="Times New Roman"/>
                <w:sz w:val="26"/>
                <w:szCs w:val="26"/>
              </w:rPr>
              <w:t xml:space="preserve">”, </w:t>
            </w:r>
            <w:proofErr w:type="spellStart"/>
            <w:r w:rsidR="006762D2" w:rsidRPr="006762D2">
              <w:rPr>
                <w:rFonts w:ascii="Times New Roman" w:hAnsi="Times New Roman" w:cs="Times New Roman"/>
                <w:sz w:val="26"/>
                <w:szCs w:val="26"/>
              </w:rPr>
              <w:t>reģ</w:t>
            </w:r>
            <w:proofErr w:type="spellEnd"/>
            <w:r w:rsidR="006762D2" w:rsidRPr="006762D2">
              <w:rPr>
                <w:rFonts w:ascii="Times New Roman" w:hAnsi="Times New Roman" w:cs="Times New Roman"/>
                <w:sz w:val="26"/>
                <w:szCs w:val="26"/>
              </w:rPr>
              <w:t>. Nr. 40103264228)</w:t>
            </w:r>
            <w:r w:rsidR="005409CF" w:rsidRPr="005409CF">
              <w:rPr>
                <w:rFonts w:ascii="Times New Roman" w:hAnsi="Times New Roman" w:cs="Times New Roman"/>
                <w:sz w:val="26"/>
                <w:szCs w:val="26"/>
              </w:rPr>
              <w:t xml:space="preserve"> </w:t>
            </w:r>
            <w:r w:rsidR="005409CF" w:rsidRPr="009D1921">
              <w:rPr>
                <w:rFonts w:ascii="Times New Roman" w:hAnsi="Times New Roman" w:cs="Times New Roman"/>
                <w:sz w:val="26"/>
                <w:szCs w:val="26"/>
              </w:rPr>
              <w:t>piedāvājum</w:t>
            </w:r>
            <w:r w:rsidR="006762D2" w:rsidRPr="009D1921">
              <w:rPr>
                <w:rFonts w:ascii="Times New Roman" w:hAnsi="Times New Roman" w:cs="Times New Roman"/>
                <w:sz w:val="26"/>
                <w:szCs w:val="26"/>
              </w:rPr>
              <w:t>u</w:t>
            </w:r>
            <w:r w:rsidR="006762D2">
              <w:rPr>
                <w:rFonts w:ascii="Times New Roman" w:hAnsi="Times New Roman" w:cs="Times New Roman"/>
                <w:sz w:val="26"/>
                <w:szCs w:val="26"/>
              </w:rPr>
              <w:t xml:space="preserve">, jo </w:t>
            </w:r>
            <w:r w:rsidR="00FC5FEA">
              <w:rPr>
                <w:rFonts w:ascii="Times New Roman" w:hAnsi="Times New Roman" w:cs="Times New Roman"/>
                <w:sz w:val="26"/>
                <w:szCs w:val="26"/>
              </w:rPr>
              <w:t>tas</w:t>
            </w:r>
            <w:r w:rsidR="005409CF" w:rsidRPr="005409CF">
              <w:rPr>
                <w:rFonts w:ascii="Times New Roman" w:hAnsi="Times New Roman" w:cs="Times New Roman"/>
                <w:sz w:val="26"/>
                <w:szCs w:val="26"/>
              </w:rPr>
              <w:t xml:space="preserve"> nav saimnieciski </w:t>
            </w:r>
            <w:r w:rsidR="00ED01A9" w:rsidRPr="009D1921">
              <w:rPr>
                <w:rFonts w:ascii="Times New Roman" w:hAnsi="Times New Roman" w:cs="Times New Roman"/>
                <w:sz w:val="26"/>
                <w:szCs w:val="26"/>
              </w:rPr>
              <w:t>visi</w:t>
            </w:r>
            <w:r w:rsidR="005409CF" w:rsidRPr="009D1921">
              <w:rPr>
                <w:rFonts w:ascii="Times New Roman" w:hAnsi="Times New Roman" w:cs="Times New Roman"/>
                <w:sz w:val="26"/>
                <w:szCs w:val="26"/>
              </w:rPr>
              <w:t>zdevīgāk</w:t>
            </w:r>
            <w:r w:rsidR="00FC5FEA">
              <w:rPr>
                <w:rFonts w:ascii="Times New Roman" w:hAnsi="Times New Roman" w:cs="Times New Roman"/>
                <w:sz w:val="26"/>
                <w:szCs w:val="26"/>
              </w:rPr>
              <w:t>ais</w:t>
            </w:r>
            <w:r w:rsidR="006762D2" w:rsidRPr="009D1921">
              <w:rPr>
                <w:rFonts w:ascii="Times New Roman" w:hAnsi="Times New Roman" w:cs="Times New Roman"/>
                <w:sz w:val="26"/>
                <w:szCs w:val="26"/>
              </w:rPr>
              <w:t xml:space="preserve"> piedāvājum</w:t>
            </w:r>
            <w:r w:rsidR="00FC5FEA">
              <w:rPr>
                <w:rFonts w:ascii="Times New Roman" w:hAnsi="Times New Roman" w:cs="Times New Roman"/>
                <w:sz w:val="26"/>
                <w:szCs w:val="26"/>
              </w:rPr>
              <w:t>s</w:t>
            </w:r>
            <w:r w:rsidR="005409CF" w:rsidRPr="005409CF">
              <w:rPr>
                <w:rFonts w:ascii="Times New Roman" w:hAnsi="Times New Roman" w:cs="Times New Roman"/>
                <w:sz w:val="26"/>
                <w:szCs w:val="26"/>
              </w:rPr>
              <w:t>.</w:t>
            </w:r>
          </w:p>
        </w:tc>
      </w:tr>
      <w:tr w:rsidR="00D27041" w:rsidRPr="005B3254" w14:paraId="50F1BBA3" w14:textId="77777777" w:rsidTr="002D315C">
        <w:tc>
          <w:tcPr>
            <w:tcW w:w="541" w:type="dxa"/>
          </w:tcPr>
          <w:p w14:paraId="10FB1E93" w14:textId="714F6A5F"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4</w:t>
            </w:r>
            <w:r w:rsidRPr="005B3254">
              <w:rPr>
                <w:rFonts w:ascii="Times New Roman" w:hAnsi="Times New Roman" w:cs="Times New Roman"/>
                <w:sz w:val="26"/>
                <w:szCs w:val="26"/>
              </w:rPr>
              <w:t>.</w:t>
            </w:r>
          </w:p>
        </w:tc>
        <w:tc>
          <w:tcPr>
            <w:tcW w:w="2153" w:type="dxa"/>
          </w:tcPr>
          <w:p w14:paraId="0CD0B350" w14:textId="714E2161" w:rsidR="00D27041" w:rsidRPr="005B3254" w:rsidRDefault="00D27041" w:rsidP="00B74222">
            <w:pPr>
              <w:jc w:val="both"/>
              <w:rPr>
                <w:rFonts w:ascii="Times New Roman" w:hAnsi="Times New Roman" w:cs="Times New Roman"/>
                <w:sz w:val="26"/>
                <w:szCs w:val="26"/>
                <w:highlight w:val="yellow"/>
              </w:rPr>
            </w:pPr>
            <w:r w:rsidRPr="005B3254">
              <w:rPr>
                <w:rFonts w:ascii="Times New Roman" w:hAnsi="Times New Roman" w:cs="Times New Roman"/>
                <w:sz w:val="26"/>
                <w:szCs w:val="26"/>
              </w:rPr>
              <w:t>Pamatojums iepirkuma procedūras nepārtraukšanai, ja piedāvājumu iesniedzis viens piegādātājs</w:t>
            </w:r>
          </w:p>
        </w:tc>
        <w:tc>
          <w:tcPr>
            <w:tcW w:w="8221" w:type="dxa"/>
          </w:tcPr>
          <w:p w14:paraId="3D7BC999" w14:textId="5BD860E8" w:rsidR="00D27041" w:rsidRPr="005B3254" w:rsidRDefault="009F43D2" w:rsidP="003538A1">
            <w:pPr>
              <w:spacing w:before="60"/>
              <w:jc w:val="both"/>
              <w:rPr>
                <w:rFonts w:ascii="Times New Roman" w:hAnsi="Times New Roman" w:cs="Times New Roman"/>
                <w:sz w:val="26"/>
                <w:szCs w:val="26"/>
              </w:rPr>
            </w:pPr>
            <w:r>
              <w:rPr>
                <w:rFonts w:ascii="Times New Roman" w:hAnsi="Times New Roman" w:cs="Times New Roman"/>
                <w:sz w:val="26"/>
                <w:szCs w:val="26"/>
              </w:rPr>
              <w:t>N</w:t>
            </w:r>
            <w:r w:rsidR="000A4647">
              <w:rPr>
                <w:rFonts w:ascii="Times New Roman" w:hAnsi="Times New Roman" w:cs="Times New Roman"/>
                <w:sz w:val="26"/>
                <w:szCs w:val="26"/>
              </w:rPr>
              <w:t>av</w:t>
            </w:r>
            <w:r>
              <w:rPr>
                <w:rFonts w:ascii="Times New Roman" w:hAnsi="Times New Roman" w:cs="Times New Roman"/>
                <w:sz w:val="26"/>
                <w:szCs w:val="26"/>
              </w:rPr>
              <w:t>.</w:t>
            </w:r>
          </w:p>
        </w:tc>
      </w:tr>
      <w:tr w:rsidR="00D27041" w:rsidRPr="005B3254" w14:paraId="71BAE06C" w14:textId="77777777" w:rsidTr="002D315C">
        <w:tc>
          <w:tcPr>
            <w:tcW w:w="541" w:type="dxa"/>
          </w:tcPr>
          <w:p w14:paraId="7129080D" w14:textId="292A76ED" w:rsidR="00D27041" w:rsidRPr="005B3254" w:rsidRDefault="00D27041" w:rsidP="00795837">
            <w:pPr>
              <w:jc w:val="center"/>
              <w:rPr>
                <w:rFonts w:ascii="Times New Roman" w:hAnsi="Times New Roman" w:cs="Times New Roman"/>
                <w:sz w:val="26"/>
                <w:szCs w:val="26"/>
              </w:rPr>
            </w:pPr>
            <w:r w:rsidRPr="005B3254">
              <w:rPr>
                <w:rFonts w:ascii="Times New Roman" w:hAnsi="Times New Roman" w:cs="Times New Roman"/>
                <w:sz w:val="26"/>
                <w:szCs w:val="26"/>
              </w:rPr>
              <w:t>1</w:t>
            </w:r>
            <w:r w:rsidR="00F347FA">
              <w:rPr>
                <w:rFonts w:ascii="Times New Roman" w:hAnsi="Times New Roman" w:cs="Times New Roman"/>
                <w:sz w:val="26"/>
                <w:szCs w:val="26"/>
              </w:rPr>
              <w:t>5</w:t>
            </w:r>
            <w:r w:rsidRPr="005B3254">
              <w:rPr>
                <w:rFonts w:ascii="Times New Roman" w:hAnsi="Times New Roman" w:cs="Times New Roman"/>
                <w:sz w:val="26"/>
                <w:szCs w:val="26"/>
              </w:rPr>
              <w:t>.</w:t>
            </w:r>
          </w:p>
        </w:tc>
        <w:tc>
          <w:tcPr>
            <w:tcW w:w="2153" w:type="dxa"/>
          </w:tcPr>
          <w:p w14:paraId="4E26CF76" w14:textId="6A13058B"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Lēmuma pamatojums, ja Konkurss izbeigts vai pārtraukts</w:t>
            </w:r>
          </w:p>
        </w:tc>
        <w:tc>
          <w:tcPr>
            <w:tcW w:w="8221" w:type="dxa"/>
          </w:tcPr>
          <w:p w14:paraId="41F1BBB5" w14:textId="786CA0AE" w:rsidR="00D27041" w:rsidRPr="005B3254" w:rsidRDefault="009F43D2" w:rsidP="003538A1">
            <w:pPr>
              <w:spacing w:before="60"/>
              <w:jc w:val="both"/>
              <w:rPr>
                <w:rFonts w:ascii="Times New Roman" w:eastAsia="Times New Roman" w:hAnsi="Times New Roman" w:cs="Times New Roman"/>
                <w:sz w:val="26"/>
                <w:szCs w:val="26"/>
              </w:rPr>
            </w:pPr>
            <w:r>
              <w:rPr>
                <w:rFonts w:ascii="Times New Roman" w:hAnsi="Times New Roman" w:cs="Times New Roman"/>
                <w:sz w:val="26"/>
                <w:szCs w:val="26"/>
              </w:rPr>
              <w:t>N</w:t>
            </w:r>
            <w:r w:rsidR="005B3254" w:rsidRPr="005B3254">
              <w:rPr>
                <w:rFonts w:ascii="Times New Roman" w:hAnsi="Times New Roman" w:cs="Times New Roman"/>
                <w:sz w:val="26"/>
                <w:szCs w:val="26"/>
              </w:rPr>
              <w:t>av</w:t>
            </w:r>
            <w:r>
              <w:rPr>
                <w:rFonts w:ascii="Times New Roman" w:hAnsi="Times New Roman" w:cs="Times New Roman"/>
                <w:sz w:val="26"/>
                <w:szCs w:val="26"/>
              </w:rPr>
              <w:t>.</w:t>
            </w:r>
          </w:p>
        </w:tc>
      </w:tr>
      <w:tr w:rsidR="00D27041" w:rsidRPr="005B3254" w14:paraId="6A772D0D" w14:textId="77777777" w:rsidTr="002D315C">
        <w:tc>
          <w:tcPr>
            <w:tcW w:w="541" w:type="dxa"/>
          </w:tcPr>
          <w:p w14:paraId="560F627D" w14:textId="5AE08794"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16.</w:t>
            </w:r>
          </w:p>
        </w:tc>
        <w:tc>
          <w:tcPr>
            <w:tcW w:w="2153" w:type="dxa"/>
          </w:tcPr>
          <w:p w14:paraId="27423F10" w14:textId="3957726D"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Piedāvājuma noraidīšanas pamatojums, ja piedāvājums atzīts par nepamatoti lētu</w:t>
            </w:r>
          </w:p>
        </w:tc>
        <w:tc>
          <w:tcPr>
            <w:tcW w:w="8221" w:type="dxa"/>
          </w:tcPr>
          <w:p w14:paraId="337A00A3" w14:textId="07BCE22C" w:rsidR="00D27041" w:rsidRPr="005B3254" w:rsidRDefault="00D27041" w:rsidP="003538A1">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D27041" w:rsidRPr="005B3254" w14:paraId="56384475" w14:textId="77777777" w:rsidTr="002D315C">
        <w:tc>
          <w:tcPr>
            <w:tcW w:w="541" w:type="dxa"/>
          </w:tcPr>
          <w:p w14:paraId="684C1176" w14:textId="04774C79"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17.</w:t>
            </w:r>
          </w:p>
        </w:tc>
        <w:tc>
          <w:tcPr>
            <w:tcW w:w="2153" w:type="dxa"/>
          </w:tcPr>
          <w:p w14:paraId="4946BD20" w14:textId="1CC30794"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Konstatētie interešu konflikti un pasākumi to novēršanai</w:t>
            </w:r>
          </w:p>
        </w:tc>
        <w:tc>
          <w:tcPr>
            <w:tcW w:w="8221" w:type="dxa"/>
          </w:tcPr>
          <w:p w14:paraId="39D25CA0" w14:textId="25138540" w:rsidR="00D27041" w:rsidRPr="005B3254" w:rsidRDefault="00D27041" w:rsidP="003538A1">
            <w:pPr>
              <w:spacing w:before="60"/>
              <w:rPr>
                <w:rFonts w:ascii="Times New Roman" w:hAnsi="Times New Roman" w:cs="Times New Roman"/>
                <w:sz w:val="26"/>
                <w:szCs w:val="26"/>
              </w:rPr>
            </w:pPr>
            <w:r w:rsidRPr="005B3254">
              <w:rPr>
                <w:rFonts w:ascii="Times New Roman" w:hAnsi="Times New Roman" w:cs="Times New Roman"/>
                <w:sz w:val="26"/>
                <w:szCs w:val="26"/>
              </w:rPr>
              <w:t>Nav.</w:t>
            </w:r>
          </w:p>
        </w:tc>
      </w:tr>
      <w:tr w:rsidR="00D27041" w:rsidRPr="005B3254" w14:paraId="5E7E7A7D" w14:textId="77777777" w:rsidTr="002D315C">
        <w:tc>
          <w:tcPr>
            <w:tcW w:w="541" w:type="dxa"/>
          </w:tcPr>
          <w:p w14:paraId="46F6A148" w14:textId="65F62954" w:rsidR="00D27041" w:rsidRPr="005B3254" w:rsidRDefault="00F347FA" w:rsidP="00795837">
            <w:pPr>
              <w:jc w:val="center"/>
              <w:rPr>
                <w:rFonts w:ascii="Times New Roman" w:hAnsi="Times New Roman" w:cs="Times New Roman"/>
                <w:sz w:val="26"/>
                <w:szCs w:val="26"/>
              </w:rPr>
            </w:pPr>
            <w:r>
              <w:rPr>
                <w:rFonts w:ascii="Times New Roman" w:hAnsi="Times New Roman" w:cs="Times New Roman"/>
                <w:sz w:val="26"/>
                <w:szCs w:val="26"/>
              </w:rPr>
              <w:t>1</w:t>
            </w:r>
            <w:r w:rsidR="00D67700">
              <w:rPr>
                <w:rFonts w:ascii="Times New Roman" w:hAnsi="Times New Roman" w:cs="Times New Roman"/>
                <w:sz w:val="26"/>
                <w:szCs w:val="26"/>
              </w:rPr>
              <w:t>8</w:t>
            </w:r>
            <w:r>
              <w:rPr>
                <w:rFonts w:ascii="Times New Roman" w:hAnsi="Times New Roman" w:cs="Times New Roman"/>
                <w:sz w:val="26"/>
                <w:szCs w:val="26"/>
              </w:rPr>
              <w:t>.</w:t>
            </w:r>
          </w:p>
        </w:tc>
        <w:tc>
          <w:tcPr>
            <w:tcW w:w="2153" w:type="dxa"/>
          </w:tcPr>
          <w:p w14:paraId="7E9620C4" w14:textId="05B2804B" w:rsidR="00D27041" w:rsidRPr="005B3254" w:rsidRDefault="00D27041" w:rsidP="00B74222">
            <w:pPr>
              <w:jc w:val="both"/>
              <w:rPr>
                <w:rFonts w:ascii="Times New Roman" w:hAnsi="Times New Roman" w:cs="Times New Roman"/>
                <w:sz w:val="26"/>
                <w:szCs w:val="26"/>
              </w:rPr>
            </w:pPr>
            <w:r w:rsidRPr="005B3254">
              <w:rPr>
                <w:rFonts w:ascii="Times New Roman" w:hAnsi="Times New Roman" w:cs="Times New Roman"/>
                <w:sz w:val="26"/>
                <w:szCs w:val="26"/>
              </w:rPr>
              <w:t>Cita informācija (ja</w:t>
            </w:r>
            <w:r w:rsidR="00ED01A9">
              <w:rPr>
                <w:rFonts w:ascii="Times New Roman" w:hAnsi="Times New Roman" w:cs="Times New Roman"/>
                <w:sz w:val="26"/>
                <w:szCs w:val="26"/>
              </w:rPr>
              <w:t xml:space="preserve"> </w:t>
            </w:r>
            <w:r w:rsidRPr="005B3254">
              <w:rPr>
                <w:rFonts w:ascii="Times New Roman" w:hAnsi="Times New Roman" w:cs="Times New Roman"/>
                <w:sz w:val="26"/>
                <w:szCs w:val="26"/>
              </w:rPr>
              <w:t>nepieciešams)</w:t>
            </w:r>
          </w:p>
        </w:tc>
        <w:tc>
          <w:tcPr>
            <w:tcW w:w="8221" w:type="dxa"/>
          </w:tcPr>
          <w:p w14:paraId="607408B2" w14:textId="2649ABD1" w:rsidR="00D27041" w:rsidRPr="005B3254" w:rsidRDefault="00846B97" w:rsidP="00174287">
            <w:pPr>
              <w:spacing w:before="60"/>
              <w:jc w:val="both"/>
              <w:rPr>
                <w:rFonts w:ascii="Times New Roman" w:hAnsi="Times New Roman" w:cs="Times New Roman"/>
                <w:sz w:val="26"/>
                <w:szCs w:val="26"/>
              </w:rPr>
            </w:pPr>
            <w:r w:rsidRPr="005B3254">
              <w:rPr>
                <w:rFonts w:ascii="Times New Roman" w:hAnsi="Times New Roman" w:cs="Times New Roman"/>
                <w:sz w:val="26"/>
                <w:szCs w:val="26"/>
              </w:rPr>
              <w:t>Nav.</w:t>
            </w:r>
          </w:p>
        </w:tc>
      </w:tr>
    </w:tbl>
    <w:p w14:paraId="3B70FA8D" w14:textId="77777777" w:rsidR="00620EDA" w:rsidRDefault="00620EDA" w:rsidP="00174287">
      <w:pPr>
        <w:spacing w:after="0"/>
        <w:jc w:val="both"/>
        <w:rPr>
          <w:rFonts w:ascii="Times New Roman" w:hAnsi="Times New Roman" w:cs="Times New Roman"/>
          <w:sz w:val="26"/>
          <w:szCs w:val="26"/>
        </w:rPr>
      </w:pPr>
    </w:p>
    <w:p w14:paraId="71BDC5B0" w14:textId="33616BCA" w:rsidR="00620EDA" w:rsidRDefault="003B07A1" w:rsidP="00620EDA">
      <w:pPr>
        <w:spacing w:after="0"/>
        <w:ind w:left="-709"/>
        <w:jc w:val="both"/>
        <w:rPr>
          <w:rFonts w:ascii="Times New Roman" w:hAnsi="Times New Roman" w:cs="Times New Roman"/>
          <w:sz w:val="26"/>
          <w:szCs w:val="26"/>
        </w:rPr>
      </w:pPr>
      <w:r>
        <w:rPr>
          <w:rFonts w:ascii="Times New Roman" w:hAnsi="Times New Roman" w:cs="Times New Roman"/>
          <w:sz w:val="26"/>
          <w:szCs w:val="26"/>
        </w:rPr>
        <w:t>Komisijas priekšsēdētāja</w:t>
      </w:r>
    </w:p>
    <w:p w14:paraId="43D9966C" w14:textId="7DDBF24B" w:rsidR="00620EDA" w:rsidRPr="0082756C" w:rsidRDefault="00620EDA" w:rsidP="0082756C">
      <w:pPr>
        <w:spacing w:after="0"/>
        <w:ind w:left="-709"/>
        <w:jc w:val="both"/>
        <w:rPr>
          <w:rFonts w:ascii="Times New Roman" w:hAnsi="Times New Roman" w:cs="Times New Roman"/>
          <w:sz w:val="26"/>
          <w:szCs w:val="26"/>
        </w:rPr>
      </w:pPr>
      <w:r w:rsidRPr="00620EDA">
        <w:rPr>
          <w:rFonts w:ascii="Times New Roman" w:hAnsi="Times New Roman" w:cs="Times New Roman"/>
          <w:sz w:val="26"/>
          <w:szCs w:val="26"/>
        </w:rPr>
        <w:t xml:space="preserve">Departamenta Direktora </w:t>
      </w:r>
      <w:proofErr w:type="spellStart"/>
      <w:r w:rsidRPr="00620EDA">
        <w:rPr>
          <w:rFonts w:ascii="Times New Roman" w:hAnsi="Times New Roman" w:cs="Times New Roman"/>
          <w:sz w:val="26"/>
          <w:szCs w:val="26"/>
        </w:rPr>
        <w:t>p.i</w:t>
      </w:r>
      <w:proofErr w:type="spellEnd"/>
      <w:r w:rsidRPr="00620EDA">
        <w:rPr>
          <w:rFonts w:ascii="Times New Roman" w:hAnsi="Times New Roman" w:cs="Times New Roman"/>
          <w:sz w:val="26"/>
          <w:szCs w:val="26"/>
        </w:rPr>
        <w:t>.</w:t>
      </w:r>
      <w:r w:rsidR="00F822F6" w:rsidRPr="00F822F6">
        <w:rPr>
          <w:rFonts w:ascii="Times New Roman" w:hAnsi="Times New Roman" w:cs="Times New Roman"/>
          <w:sz w:val="26"/>
          <w:szCs w:val="26"/>
        </w:rPr>
        <w:t xml:space="preserve"> </w:t>
      </w:r>
      <w:r w:rsidR="003B07A1">
        <w:rPr>
          <w:rFonts w:ascii="Times New Roman" w:hAnsi="Times New Roman" w:cs="Times New Roman"/>
          <w:sz w:val="26"/>
          <w:szCs w:val="26"/>
        </w:rPr>
        <w:t>___________</w:t>
      </w:r>
      <w:r w:rsidR="009D2B22">
        <w:rPr>
          <w:rFonts w:ascii="Times New Roman" w:hAnsi="Times New Roman" w:cs="Times New Roman"/>
          <w:sz w:val="26"/>
          <w:szCs w:val="26"/>
        </w:rPr>
        <w:t>____________________________</w:t>
      </w:r>
      <w:r w:rsidR="003B07A1">
        <w:rPr>
          <w:rFonts w:ascii="Times New Roman" w:hAnsi="Times New Roman" w:cs="Times New Roman"/>
          <w:sz w:val="26"/>
          <w:szCs w:val="26"/>
        </w:rPr>
        <w:t>________</w:t>
      </w:r>
      <w:r w:rsidR="00681A02">
        <w:rPr>
          <w:rFonts w:ascii="Times New Roman" w:hAnsi="Times New Roman" w:cs="Times New Roman"/>
          <w:sz w:val="26"/>
          <w:szCs w:val="26"/>
        </w:rPr>
        <w:t>___</w:t>
      </w:r>
      <w:r>
        <w:rPr>
          <w:rFonts w:ascii="Times New Roman" w:hAnsi="Times New Roman" w:cs="Times New Roman"/>
          <w:sz w:val="26"/>
          <w:szCs w:val="26"/>
        </w:rPr>
        <w:t xml:space="preserve"> I. Sirmā</w:t>
      </w:r>
    </w:p>
    <w:p w14:paraId="2893AEBB" w14:textId="75FA6722" w:rsidR="007B0342" w:rsidRPr="000C4590" w:rsidRDefault="007B0342" w:rsidP="000C4590">
      <w:pPr>
        <w:spacing w:after="0"/>
        <w:rPr>
          <w:rFonts w:ascii="Times New Roman" w:hAnsi="Times New Roman" w:cs="Times New Roman"/>
          <w:i/>
          <w:iCs/>
          <w:sz w:val="26"/>
          <w:szCs w:val="26"/>
        </w:rPr>
      </w:pPr>
    </w:p>
    <w:sectPr w:rsidR="007B0342" w:rsidRPr="000C4590" w:rsidSect="009C6EEC">
      <w:footerReference w:type="default" r:id="rId17"/>
      <w:pgSz w:w="11906" w:h="16838"/>
      <w:pgMar w:top="1134"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58303" w14:textId="77777777" w:rsidR="007B667A" w:rsidRDefault="007B667A" w:rsidP="009C6EEC">
      <w:pPr>
        <w:spacing w:after="0" w:line="240" w:lineRule="auto"/>
      </w:pPr>
      <w:r>
        <w:separator/>
      </w:r>
    </w:p>
  </w:endnote>
  <w:endnote w:type="continuationSeparator" w:id="0">
    <w:p w14:paraId="2B4121E0" w14:textId="77777777" w:rsidR="007B667A" w:rsidRDefault="007B667A" w:rsidP="009C6EEC">
      <w:pPr>
        <w:spacing w:after="0" w:line="240" w:lineRule="auto"/>
      </w:pPr>
      <w:r>
        <w:continuationSeparator/>
      </w:r>
    </w:p>
  </w:endnote>
  <w:endnote w:type="continuationNotice" w:id="1">
    <w:p w14:paraId="099E944B" w14:textId="77777777" w:rsidR="007B667A" w:rsidRDefault="007B66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8773733"/>
      <w:docPartObj>
        <w:docPartGallery w:val="Page Numbers (Bottom of Page)"/>
        <w:docPartUnique/>
      </w:docPartObj>
    </w:sdtPr>
    <w:sdtEndPr/>
    <w:sdtContent>
      <w:p w14:paraId="64B70EBF" w14:textId="502EA792" w:rsidR="009C6EEC" w:rsidRDefault="009C6EEC">
        <w:pPr>
          <w:pStyle w:val="Kjene"/>
          <w:jc w:val="center"/>
        </w:pPr>
        <w:r>
          <w:fldChar w:fldCharType="begin"/>
        </w:r>
        <w:r>
          <w:instrText>PAGE   \* MERGEFORMAT</w:instrText>
        </w:r>
        <w:r>
          <w:fldChar w:fldCharType="separate"/>
        </w:r>
        <w:r>
          <w:t>2</w:t>
        </w:r>
        <w:r>
          <w:fldChar w:fldCharType="end"/>
        </w:r>
      </w:p>
    </w:sdtContent>
  </w:sdt>
  <w:p w14:paraId="2E85B0EC" w14:textId="77777777" w:rsidR="009C6EEC" w:rsidRDefault="009C6EE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FF423" w14:textId="77777777" w:rsidR="007B667A" w:rsidRDefault="007B667A" w:rsidP="009C6EEC">
      <w:pPr>
        <w:spacing w:after="0" w:line="240" w:lineRule="auto"/>
      </w:pPr>
      <w:r>
        <w:separator/>
      </w:r>
    </w:p>
  </w:footnote>
  <w:footnote w:type="continuationSeparator" w:id="0">
    <w:p w14:paraId="7857D96E" w14:textId="77777777" w:rsidR="007B667A" w:rsidRDefault="007B667A" w:rsidP="009C6EEC">
      <w:pPr>
        <w:spacing w:after="0" w:line="240" w:lineRule="auto"/>
      </w:pPr>
      <w:r>
        <w:continuationSeparator/>
      </w:r>
    </w:p>
  </w:footnote>
  <w:footnote w:type="continuationNotice" w:id="1">
    <w:p w14:paraId="16061712" w14:textId="77777777" w:rsidR="007B667A" w:rsidRDefault="007B667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437EE"/>
    <w:multiLevelType w:val="hybridMultilevel"/>
    <w:tmpl w:val="B73AD3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CEF60D0"/>
    <w:multiLevelType w:val="hybridMultilevel"/>
    <w:tmpl w:val="6BB0ADEA"/>
    <w:lvl w:ilvl="0" w:tplc="03FA05F2">
      <w:start w:val="1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FA5545F"/>
    <w:multiLevelType w:val="hybridMultilevel"/>
    <w:tmpl w:val="FF2CF968"/>
    <w:lvl w:ilvl="0" w:tplc="1F0EB43C">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FBE1E34"/>
    <w:multiLevelType w:val="hybridMultilevel"/>
    <w:tmpl w:val="F7E83226"/>
    <w:lvl w:ilvl="0" w:tplc="0CAA4540">
      <w:start w:val="1"/>
      <w:numFmt w:val="upperRoman"/>
      <w:lvlText w:val="%1."/>
      <w:lvlJc w:val="left"/>
      <w:pPr>
        <w:ind w:left="1080" w:hanging="720"/>
      </w:pPr>
      <w:rPr>
        <w:rFonts w:asciiTheme="minorHAnsi" w:hAnsiTheme="minorHAnsi" w:cstheme="minorBidi"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105040"/>
    <w:multiLevelType w:val="hybridMultilevel"/>
    <w:tmpl w:val="9A1215DE"/>
    <w:lvl w:ilvl="0" w:tplc="9E9425CE">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8D272BE"/>
    <w:multiLevelType w:val="multilevel"/>
    <w:tmpl w:val="EEBE9F78"/>
    <w:lvl w:ilvl="0">
      <w:start w:val="1"/>
      <w:numFmt w:val="decimal"/>
      <w:pStyle w:val="Virsraksts1"/>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0B20CF3"/>
    <w:multiLevelType w:val="hybridMultilevel"/>
    <w:tmpl w:val="3CC25A7E"/>
    <w:lvl w:ilvl="0" w:tplc="3D7C1140">
      <w:start w:val="9"/>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A860AF8"/>
    <w:multiLevelType w:val="hybridMultilevel"/>
    <w:tmpl w:val="629ED4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6904808"/>
    <w:multiLevelType w:val="multilevel"/>
    <w:tmpl w:val="2C4240DA"/>
    <w:lvl w:ilvl="0">
      <w:start w:val="1"/>
      <w:numFmt w:val="decimal"/>
      <w:lvlText w:val="%1."/>
      <w:lvlJc w:val="left"/>
      <w:pPr>
        <w:ind w:left="1637" w:hanging="360"/>
      </w:pPr>
      <w:rPr>
        <w:rFonts w:hint="default"/>
      </w:rPr>
    </w:lvl>
    <w:lvl w:ilvl="1">
      <w:start w:val="1"/>
      <w:numFmt w:val="decimal"/>
      <w:isLgl/>
      <w:lvlText w:val="%1.%2."/>
      <w:lvlJc w:val="left"/>
      <w:pPr>
        <w:ind w:left="369" w:hanging="369"/>
      </w:pPr>
      <w:rPr>
        <w:rFonts w:hint="default"/>
        <w:b w:val="0"/>
        <w:bCs/>
        <w:i w:val="0"/>
        <w:iCs/>
        <w:color w:val="auto"/>
      </w:rPr>
    </w:lvl>
    <w:lvl w:ilvl="2">
      <w:start w:val="1"/>
      <w:numFmt w:val="decimal"/>
      <w:isLgl/>
      <w:lvlText w:val="%1.%2.%3."/>
      <w:lvlJc w:val="left"/>
      <w:pPr>
        <w:ind w:left="1146" w:hanging="720"/>
      </w:pPr>
      <w:rPr>
        <w:rFonts w:hint="default"/>
        <w:b w:val="0"/>
        <w:bCs w:val="0"/>
        <w:i w:val="0"/>
        <w:iCs w:val="0"/>
        <w:color w:val="auto"/>
        <w:sz w:val="24"/>
        <w:szCs w:val="24"/>
      </w:rPr>
    </w:lvl>
    <w:lvl w:ilvl="3">
      <w:start w:val="1"/>
      <w:numFmt w:val="decimal"/>
      <w:isLgl/>
      <w:lvlText w:val="%1.%2.%3.%4."/>
      <w:lvlJc w:val="left"/>
      <w:pPr>
        <w:ind w:left="199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9" w15:restartNumberingAfterBreak="0">
    <w:nsid w:val="4ABC52A3"/>
    <w:multiLevelType w:val="hybridMultilevel"/>
    <w:tmpl w:val="AF7E1350"/>
    <w:lvl w:ilvl="0" w:tplc="A0E0197A">
      <w:start w:val="3"/>
      <w:numFmt w:val="bullet"/>
      <w:lvlText w:val="-"/>
      <w:lvlJc w:val="left"/>
      <w:pPr>
        <w:ind w:left="502" w:hanging="360"/>
      </w:pPr>
      <w:rPr>
        <w:rFonts w:ascii="Times New Roman" w:eastAsia="Times New Roman"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0" w15:restartNumberingAfterBreak="0">
    <w:nsid w:val="50477084"/>
    <w:multiLevelType w:val="hybridMultilevel"/>
    <w:tmpl w:val="49C6BA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3B72007"/>
    <w:multiLevelType w:val="hybridMultilevel"/>
    <w:tmpl w:val="F4308534"/>
    <w:lvl w:ilvl="0" w:tplc="267E0C44">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D322EAB"/>
    <w:multiLevelType w:val="hybridMultilevel"/>
    <w:tmpl w:val="1CAA2348"/>
    <w:lvl w:ilvl="0" w:tplc="4C0A71B2">
      <w:start w:val="1"/>
      <w:numFmt w:val="bullet"/>
      <w:lvlText w:val="-"/>
      <w:lvlJc w:val="left"/>
      <w:pPr>
        <w:ind w:left="360" w:hanging="360"/>
      </w:pPr>
      <w:rPr>
        <w:rFonts w:ascii="Times New Roman" w:eastAsia="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num w:numId="1" w16cid:durableId="1252158970">
    <w:abstractNumId w:val="9"/>
  </w:num>
  <w:num w:numId="2" w16cid:durableId="214511573">
    <w:abstractNumId w:val="5"/>
  </w:num>
  <w:num w:numId="3" w16cid:durableId="1083575009">
    <w:abstractNumId w:val="5"/>
    <w:lvlOverride w:ilvl="0">
      <w:startOverride w:val="2"/>
    </w:lvlOverride>
    <w:lvlOverride w:ilvl="1">
      <w:startOverride w:val="1"/>
    </w:lvlOverride>
  </w:num>
  <w:num w:numId="4" w16cid:durableId="1155490634">
    <w:abstractNumId w:val="8"/>
  </w:num>
  <w:num w:numId="5" w16cid:durableId="1142039747">
    <w:abstractNumId w:val="0"/>
  </w:num>
  <w:num w:numId="6" w16cid:durableId="1736395715">
    <w:abstractNumId w:val="7"/>
  </w:num>
  <w:num w:numId="7" w16cid:durableId="1955479353">
    <w:abstractNumId w:val="12"/>
  </w:num>
  <w:num w:numId="8" w16cid:durableId="1739548686">
    <w:abstractNumId w:val="6"/>
  </w:num>
  <w:num w:numId="9" w16cid:durableId="750783037">
    <w:abstractNumId w:val="1"/>
  </w:num>
  <w:num w:numId="10" w16cid:durableId="1307465279">
    <w:abstractNumId w:val="3"/>
  </w:num>
  <w:num w:numId="11" w16cid:durableId="1155412925">
    <w:abstractNumId w:val="11"/>
  </w:num>
  <w:num w:numId="12" w16cid:durableId="1913927299">
    <w:abstractNumId w:val="2"/>
  </w:num>
  <w:num w:numId="13" w16cid:durableId="960186726">
    <w:abstractNumId w:val="10"/>
  </w:num>
  <w:num w:numId="14" w16cid:durableId="6403793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35D"/>
    <w:rsid w:val="00001623"/>
    <w:rsid w:val="000016EE"/>
    <w:rsid w:val="00001C7C"/>
    <w:rsid w:val="000027F0"/>
    <w:rsid w:val="0000352E"/>
    <w:rsid w:val="000039A3"/>
    <w:rsid w:val="00007BD5"/>
    <w:rsid w:val="00013B08"/>
    <w:rsid w:val="00014C67"/>
    <w:rsid w:val="000275EF"/>
    <w:rsid w:val="000304E8"/>
    <w:rsid w:val="00030A19"/>
    <w:rsid w:val="000346EE"/>
    <w:rsid w:val="00037419"/>
    <w:rsid w:val="0004016F"/>
    <w:rsid w:val="000505AA"/>
    <w:rsid w:val="00051129"/>
    <w:rsid w:val="00056014"/>
    <w:rsid w:val="000579E3"/>
    <w:rsid w:val="00064722"/>
    <w:rsid w:val="000652FF"/>
    <w:rsid w:val="00066CB4"/>
    <w:rsid w:val="00073FB4"/>
    <w:rsid w:val="00077167"/>
    <w:rsid w:val="0007759D"/>
    <w:rsid w:val="0007786B"/>
    <w:rsid w:val="00081BC4"/>
    <w:rsid w:val="000A24EA"/>
    <w:rsid w:val="000A4647"/>
    <w:rsid w:val="000A4F34"/>
    <w:rsid w:val="000A590E"/>
    <w:rsid w:val="000B30A8"/>
    <w:rsid w:val="000B4A85"/>
    <w:rsid w:val="000C44F6"/>
    <w:rsid w:val="000C4590"/>
    <w:rsid w:val="000D3A84"/>
    <w:rsid w:val="000E6A68"/>
    <w:rsid w:val="000E7845"/>
    <w:rsid w:val="000E7927"/>
    <w:rsid w:val="000F03CA"/>
    <w:rsid w:val="000F3795"/>
    <w:rsid w:val="000F4465"/>
    <w:rsid w:val="000F6C27"/>
    <w:rsid w:val="0010086C"/>
    <w:rsid w:val="0010148D"/>
    <w:rsid w:val="0010513E"/>
    <w:rsid w:val="001070B0"/>
    <w:rsid w:val="00131F01"/>
    <w:rsid w:val="00132C1C"/>
    <w:rsid w:val="00132FF2"/>
    <w:rsid w:val="00133063"/>
    <w:rsid w:val="0013568C"/>
    <w:rsid w:val="00136A38"/>
    <w:rsid w:val="00137CEB"/>
    <w:rsid w:val="0014503F"/>
    <w:rsid w:val="00147F59"/>
    <w:rsid w:val="001551C6"/>
    <w:rsid w:val="00160BF6"/>
    <w:rsid w:val="00162E43"/>
    <w:rsid w:val="00163B36"/>
    <w:rsid w:val="00164AA8"/>
    <w:rsid w:val="00164C8A"/>
    <w:rsid w:val="0016583A"/>
    <w:rsid w:val="0016688B"/>
    <w:rsid w:val="00167301"/>
    <w:rsid w:val="001735B5"/>
    <w:rsid w:val="00174287"/>
    <w:rsid w:val="00175935"/>
    <w:rsid w:val="00177D1E"/>
    <w:rsid w:val="00181DED"/>
    <w:rsid w:val="00182030"/>
    <w:rsid w:val="001829A0"/>
    <w:rsid w:val="00183A6E"/>
    <w:rsid w:val="00186542"/>
    <w:rsid w:val="00195CE8"/>
    <w:rsid w:val="001A018C"/>
    <w:rsid w:val="001A2A3F"/>
    <w:rsid w:val="001B20DF"/>
    <w:rsid w:val="001B370C"/>
    <w:rsid w:val="001B378C"/>
    <w:rsid w:val="001B39C0"/>
    <w:rsid w:val="001B604D"/>
    <w:rsid w:val="001B7D25"/>
    <w:rsid w:val="001C31D5"/>
    <w:rsid w:val="001C4D2C"/>
    <w:rsid w:val="001C7437"/>
    <w:rsid w:val="001D27D2"/>
    <w:rsid w:val="001D39B8"/>
    <w:rsid w:val="001E0868"/>
    <w:rsid w:val="001E19D1"/>
    <w:rsid w:val="001E1BBB"/>
    <w:rsid w:val="001E2B26"/>
    <w:rsid w:val="001E3D3E"/>
    <w:rsid w:val="001E528A"/>
    <w:rsid w:val="001E62EA"/>
    <w:rsid w:val="001E6CFA"/>
    <w:rsid w:val="001F05CC"/>
    <w:rsid w:val="001F4A6E"/>
    <w:rsid w:val="001F7141"/>
    <w:rsid w:val="00210EA7"/>
    <w:rsid w:val="00212A34"/>
    <w:rsid w:val="002267FA"/>
    <w:rsid w:val="00234788"/>
    <w:rsid w:val="00242F62"/>
    <w:rsid w:val="00243046"/>
    <w:rsid w:val="002442F2"/>
    <w:rsid w:val="00244943"/>
    <w:rsid w:val="00244D39"/>
    <w:rsid w:val="00255526"/>
    <w:rsid w:val="002563DD"/>
    <w:rsid w:val="002602D2"/>
    <w:rsid w:val="002650A9"/>
    <w:rsid w:val="00267C51"/>
    <w:rsid w:val="002704B1"/>
    <w:rsid w:val="00270943"/>
    <w:rsid w:val="0028078A"/>
    <w:rsid w:val="00284CBD"/>
    <w:rsid w:val="00295371"/>
    <w:rsid w:val="002971EC"/>
    <w:rsid w:val="00297FEA"/>
    <w:rsid w:val="002A16D0"/>
    <w:rsid w:val="002A213B"/>
    <w:rsid w:val="002A4EDA"/>
    <w:rsid w:val="002A6900"/>
    <w:rsid w:val="002B1357"/>
    <w:rsid w:val="002B4488"/>
    <w:rsid w:val="002C155C"/>
    <w:rsid w:val="002C3FC7"/>
    <w:rsid w:val="002D0CC1"/>
    <w:rsid w:val="002D22C9"/>
    <w:rsid w:val="002D315C"/>
    <w:rsid w:val="002E039C"/>
    <w:rsid w:val="002E0767"/>
    <w:rsid w:val="002E0E4F"/>
    <w:rsid w:val="002E1D17"/>
    <w:rsid w:val="002E1FE8"/>
    <w:rsid w:val="002E3902"/>
    <w:rsid w:val="002E6949"/>
    <w:rsid w:val="002E70A5"/>
    <w:rsid w:val="002F4906"/>
    <w:rsid w:val="002F512E"/>
    <w:rsid w:val="002F6505"/>
    <w:rsid w:val="002F7277"/>
    <w:rsid w:val="002F7E84"/>
    <w:rsid w:val="003003C1"/>
    <w:rsid w:val="00301D22"/>
    <w:rsid w:val="003045F1"/>
    <w:rsid w:val="0030572E"/>
    <w:rsid w:val="00306015"/>
    <w:rsid w:val="00306096"/>
    <w:rsid w:val="0030708C"/>
    <w:rsid w:val="00315303"/>
    <w:rsid w:val="00317C45"/>
    <w:rsid w:val="003205B1"/>
    <w:rsid w:val="0032063C"/>
    <w:rsid w:val="003313A6"/>
    <w:rsid w:val="003331B8"/>
    <w:rsid w:val="003338B6"/>
    <w:rsid w:val="003348D5"/>
    <w:rsid w:val="00335EFC"/>
    <w:rsid w:val="00341FCA"/>
    <w:rsid w:val="00344600"/>
    <w:rsid w:val="003538A1"/>
    <w:rsid w:val="0035599A"/>
    <w:rsid w:val="00356EAA"/>
    <w:rsid w:val="00357873"/>
    <w:rsid w:val="00360712"/>
    <w:rsid w:val="003639FD"/>
    <w:rsid w:val="003642DF"/>
    <w:rsid w:val="0036458B"/>
    <w:rsid w:val="00365EA7"/>
    <w:rsid w:val="0037129D"/>
    <w:rsid w:val="003720D4"/>
    <w:rsid w:val="00376BEF"/>
    <w:rsid w:val="00382BF1"/>
    <w:rsid w:val="0038424D"/>
    <w:rsid w:val="003845CF"/>
    <w:rsid w:val="00384FFA"/>
    <w:rsid w:val="00386B22"/>
    <w:rsid w:val="00387AA2"/>
    <w:rsid w:val="00396C6A"/>
    <w:rsid w:val="003A17A5"/>
    <w:rsid w:val="003A26F3"/>
    <w:rsid w:val="003A30D0"/>
    <w:rsid w:val="003A4003"/>
    <w:rsid w:val="003A4C97"/>
    <w:rsid w:val="003B07A1"/>
    <w:rsid w:val="003B1E54"/>
    <w:rsid w:val="003B3D27"/>
    <w:rsid w:val="003B69AD"/>
    <w:rsid w:val="003C3B4B"/>
    <w:rsid w:val="003C6CF2"/>
    <w:rsid w:val="003D43EC"/>
    <w:rsid w:val="003D73C6"/>
    <w:rsid w:val="003E03AD"/>
    <w:rsid w:val="003E0C13"/>
    <w:rsid w:val="003E17B5"/>
    <w:rsid w:val="003E234D"/>
    <w:rsid w:val="003E3C27"/>
    <w:rsid w:val="003E615B"/>
    <w:rsid w:val="003F0884"/>
    <w:rsid w:val="003F2283"/>
    <w:rsid w:val="003F39A3"/>
    <w:rsid w:val="003F4358"/>
    <w:rsid w:val="003F782F"/>
    <w:rsid w:val="004007DD"/>
    <w:rsid w:val="004028F8"/>
    <w:rsid w:val="00402B85"/>
    <w:rsid w:val="00403299"/>
    <w:rsid w:val="00403615"/>
    <w:rsid w:val="0040593B"/>
    <w:rsid w:val="00406DD0"/>
    <w:rsid w:val="00412048"/>
    <w:rsid w:val="0041329A"/>
    <w:rsid w:val="004209FA"/>
    <w:rsid w:val="00421CB8"/>
    <w:rsid w:val="004234F4"/>
    <w:rsid w:val="004238F2"/>
    <w:rsid w:val="0042450F"/>
    <w:rsid w:val="0042590C"/>
    <w:rsid w:val="0043002B"/>
    <w:rsid w:val="00431BB2"/>
    <w:rsid w:val="004323D9"/>
    <w:rsid w:val="00433C59"/>
    <w:rsid w:val="00435CFB"/>
    <w:rsid w:val="004403A9"/>
    <w:rsid w:val="0044670A"/>
    <w:rsid w:val="004529E7"/>
    <w:rsid w:val="004550BC"/>
    <w:rsid w:val="00461086"/>
    <w:rsid w:val="004632EB"/>
    <w:rsid w:val="004648A7"/>
    <w:rsid w:val="00466FC2"/>
    <w:rsid w:val="00467053"/>
    <w:rsid w:val="00470132"/>
    <w:rsid w:val="00471107"/>
    <w:rsid w:val="00472FD9"/>
    <w:rsid w:val="004735DD"/>
    <w:rsid w:val="00474203"/>
    <w:rsid w:val="00475B26"/>
    <w:rsid w:val="00483438"/>
    <w:rsid w:val="0048344B"/>
    <w:rsid w:val="00486A14"/>
    <w:rsid w:val="00487E53"/>
    <w:rsid w:val="00490F2B"/>
    <w:rsid w:val="00495268"/>
    <w:rsid w:val="004A1172"/>
    <w:rsid w:val="004A3801"/>
    <w:rsid w:val="004A4280"/>
    <w:rsid w:val="004B3FCB"/>
    <w:rsid w:val="004B4081"/>
    <w:rsid w:val="004B52DA"/>
    <w:rsid w:val="004B79BA"/>
    <w:rsid w:val="004C6A62"/>
    <w:rsid w:val="004D2DEC"/>
    <w:rsid w:val="004D3734"/>
    <w:rsid w:val="004D3BDF"/>
    <w:rsid w:val="004D65F3"/>
    <w:rsid w:val="004D7D1F"/>
    <w:rsid w:val="004E0E75"/>
    <w:rsid w:val="004E1969"/>
    <w:rsid w:val="004E5185"/>
    <w:rsid w:val="004E592D"/>
    <w:rsid w:val="004E738E"/>
    <w:rsid w:val="004F0086"/>
    <w:rsid w:val="004F31BD"/>
    <w:rsid w:val="004F6398"/>
    <w:rsid w:val="004F6D4C"/>
    <w:rsid w:val="005013CF"/>
    <w:rsid w:val="0051367D"/>
    <w:rsid w:val="005141BA"/>
    <w:rsid w:val="00524A0C"/>
    <w:rsid w:val="00524B93"/>
    <w:rsid w:val="005326CC"/>
    <w:rsid w:val="00534F3C"/>
    <w:rsid w:val="00535524"/>
    <w:rsid w:val="00535F07"/>
    <w:rsid w:val="0054067C"/>
    <w:rsid w:val="005409CF"/>
    <w:rsid w:val="0054160D"/>
    <w:rsid w:val="0054505D"/>
    <w:rsid w:val="00547E84"/>
    <w:rsid w:val="00560EE3"/>
    <w:rsid w:val="0056446A"/>
    <w:rsid w:val="0056729F"/>
    <w:rsid w:val="005712CD"/>
    <w:rsid w:val="005737D3"/>
    <w:rsid w:val="00574491"/>
    <w:rsid w:val="00582238"/>
    <w:rsid w:val="005852CD"/>
    <w:rsid w:val="00591A8A"/>
    <w:rsid w:val="005921A2"/>
    <w:rsid w:val="00592301"/>
    <w:rsid w:val="00592578"/>
    <w:rsid w:val="005A24C1"/>
    <w:rsid w:val="005B06AA"/>
    <w:rsid w:val="005B2A59"/>
    <w:rsid w:val="005B3254"/>
    <w:rsid w:val="005B485B"/>
    <w:rsid w:val="005B7D70"/>
    <w:rsid w:val="005C0E38"/>
    <w:rsid w:val="005C280B"/>
    <w:rsid w:val="005D04F0"/>
    <w:rsid w:val="005D3382"/>
    <w:rsid w:val="005D42D8"/>
    <w:rsid w:val="005D7146"/>
    <w:rsid w:val="005E5679"/>
    <w:rsid w:val="005F0CD7"/>
    <w:rsid w:val="005F3D4C"/>
    <w:rsid w:val="005F5951"/>
    <w:rsid w:val="005F64A5"/>
    <w:rsid w:val="0060066E"/>
    <w:rsid w:val="006049C9"/>
    <w:rsid w:val="00607A6A"/>
    <w:rsid w:val="00611DF1"/>
    <w:rsid w:val="00614801"/>
    <w:rsid w:val="00616D35"/>
    <w:rsid w:val="00620EDA"/>
    <w:rsid w:val="0062277B"/>
    <w:rsid w:val="00622D39"/>
    <w:rsid w:val="00624315"/>
    <w:rsid w:val="0062536C"/>
    <w:rsid w:val="00627585"/>
    <w:rsid w:val="00631B83"/>
    <w:rsid w:val="0063358B"/>
    <w:rsid w:val="00634A9C"/>
    <w:rsid w:val="006357E9"/>
    <w:rsid w:val="00637C62"/>
    <w:rsid w:val="00640A4D"/>
    <w:rsid w:val="006427E3"/>
    <w:rsid w:val="00642A4A"/>
    <w:rsid w:val="006456B3"/>
    <w:rsid w:val="0064723F"/>
    <w:rsid w:val="00650A7E"/>
    <w:rsid w:val="0065182C"/>
    <w:rsid w:val="006534EA"/>
    <w:rsid w:val="006562C7"/>
    <w:rsid w:val="00660F79"/>
    <w:rsid w:val="006610D2"/>
    <w:rsid w:val="00661943"/>
    <w:rsid w:val="006625E2"/>
    <w:rsid w:val="00664463"/>
    <w:rsid w:val="0066790F"/>
    <w:rsid w:val="006746B7"/>
    <w:rsid w:val="006762D2"/>
    <w:rsid w:val="00677ADB"/>
    <w:rsid w:val="00681A02"/>
    <w:rsid w:val="0069083C"/>
    <w:rsid w:val="0069217F"/>
    <w:rsid w:val="006943F6"/>
    <w:rsid w:val="006944C3"/>
    <w:rsid w:val="00697179"/>
    <w:rsid w:val="006A116C"/>
    <w:rsid w:val="006A6B88"/>
    <w:rsid w:val="006B0C9C"/>
    <w:rsid w:val="006B34DF"/>
    <w:rsid w:val="006B50FD"/>
    <w:rsid w:val="006B6CA3"/>
    <w:rsid w:val="006C1187"/>
    <w:rsid w:val="006C39FF"/>
    <w:rsid w:val="006C3A5D"/>
    <w:rsid w:val="006C5D4F"/>
    <w:rsid w:val="006D08CA"/>
    <w:rsid w:val="006D4FBD"/>
    <w:rsid w:val="006D68AB"/>
    <w:rsid w:val="006E0135"/>
    <w:rsid w:val="006E2F85"/>
    <w:rsid w:val="006E46F5"/>
    <w:rsid w:val="006E6801"/>
    <w:rsid w:val="006E7997"/>
    <w:rsid w:val="006F25A8"/>
    <w:rsid w:val="006F6EAA"/>
    <w:rsid w:val="006F7DE1"/>
    <w:rsid w:val="00703F0A"/>
    <w:rsid w:val="0070595D"/>
    <w:rsid w:val="0071084D"/>
    <w:rsid w:val="00711904"/>
    <w:rsid w:val="007137D4"/>
    <w:rsid w:val="00714CAD"/>
    <w:rsid w:val="007178B7"/>
    <w:rsid w:val="00720B13"/>
    <w:rsid w:val="007210D0"/>
    <w:rsid w:val="00721F8F"/>
    <w:rsid w:val="007278AE"/>
    <w:rsid w:val="0073041E"/>
    <w:rsid w:val="00732DCC"/>
    <w:rsid w:val="00736EE6"/>
    <w:rsid w:val="00741E58"/>
    <w:rsid w:val="00742CBB"/>
    <w:rsid w:val="00742F7D"/>
    <w:rsid w:val="007456A8"/>
    <w:rsid w:val="00752E57"/>
    <w:rsid w:val="00755DEA"/>
    <w:rsid w:val="007605FB"/>
    <w:rsid w:val="00761340"/>
    <w:rsid w:val="00762809"/>
    <w:rsid w:val="00763696"/>
    <w:rsid w:val="00767FC8"/>
    <w:rsid w:val="0077299C"/>
    <w:rsid w:val="00773666"/>
    <w:rsid w:val="007753FF"/>
    <w:rsid w:val="00775BA2"/>
    <w:rsid w:val="00783B7F"/>
    <w:rsid w:val="00785620"/>
    <w:rsid w:val="00787ABE"/>
    <w:rsid w:val="007916A8"/>
    <w:rsid w:val="00791ED9"/>
    <w:rsid w:val="0079273D"/>
    <w:rsid w:val="00794022"/>
    <w:rsid w:val="007945C2"/>
    <w:rsid w:val="00795837"/>
    <w:rsid w:val="0079598D"/>
    <w:rsid w:val="00796B7C"/>
    <w:rsid w:val="007A55D3"/>
    <w:rsid w:val="007B0342"/>
    <w:rsid w:val="007B153D"/>
    <w:rsid w:val="007B4EA0"/>
    <w:rsid w:val="007B667A"/>
    <w:rsid w:val="007C662F"/>
    <w:rsid w:val="007C7F30"/>
    <w:rsid w:val="007D0649"/>
    <w:rsid w:val="007D0A23"/>
    <w:rsid w:val="007D1603"/>
    <w:rsid w:val="007D28F0"/>
    <w:rsid w:val="007D2CDD"/>
    <w:rsid w:val="007D331F"/>
    <w:rsid w:val="007D4386"/>
    <w:rsid w:val="007D4A84"/>
    <w:rsid w:val="007D4E78"/>
    <w:rsid w:val="007E200B"/>
    <w:rsid w:val="007E361F"/>
    <w:rsid w:val="007E7384"/>
    <w:rsid w:val="007F3D68"/>
    <w:rsid w:val="007F4283"/>
    <w:rsid w:val="007F5E4F"/>
    <w:rsid w:val="008011B0"/>
    <w:rsid w:val="0080395F"/>
    <w:rsid w:val="00804E45"/>
    <w:rsid w:val="00807F95"/>
    <w:rsid w:val="00811448"/>
    <w:rsid w:val="00812F7E"/>
    <w:rsid w:val="00813A29"/>
    <w:rsid w:val="008268E6"/>
    <w:rsid w:val="0082756C"/>
    <w:rsid w:val="00827F76"/>
    <w:rsid w:val="0083329A"/>
    <w:rsid w:val="0083374A"/>
    <w:rsid w:val="00833BDA"/>
    <w:rsid w:val="0084088E"/>
    <w:rsid w:val="0084089A"/>
    <w:rsid w:val="00840CD5"/>
    <w:rsid w:val="008425F8"/>
    <w:rsid w:val="00843F66"/>
    <w:rsid w:val="0084579B"/>
    <w:rsid w:val="00846B97"/>
    <w:rsid w:val="008570E1"/>
    <w:rsid w:val="00860BFB"/>
    <w:rsid w:val="008652F2"/>
    <w:rsid w:val="00865635"/>
    <w:rsid w:val="00871506"/>
    <w:rsid w:val="00872E6E"/>
    <w:rsid w:val="008750D0"/>
    <w:rsid w:val="008869F3"/>
    <w:rsid w:val="0089197C"/>
    <w:rsid w:val="00893279"/>
    <w:rsid w:val="00894220"/>
    <w:rsid w:val="0089622A"/>
    <w:rsid w:val="00897900"/>
    <w:rsid w:val="008B0A02"/>
    <w:rsid w:val="008B0A03"/>
    <w:rsid w:val="008B4642"/>
    <w:rsid w:val="008B5124"/>
    <w:rsid w:val="008C04FE"/>
    <w:rsid w:val="008C1E76"/>
    <w:rsid w:val="008C2B39"/>
    <w:rsid w:val="008C3E1D"/>
    <w:rsid w:val="008C7032"/>
    <w:rsid w:val="008D429E"/>
    <w:rsid w:val="008E43D6"/>
    <w:rsid w:val="008E705B"/>
    <w:rsid w:val="008F04F8"/>
    <w:rsid w:val="008F601B"/>
    <w:rsid w:val="0090165F"/>
    <w:rsid w:val="00901672"/>
    <w:rsid w:val="00906BC1"/>
    <w:rsid w:val="009076A2"/>
    <w:rsid w:val="00911B76"/>
    <w:rsid w:val="00914267"/>
    <w:rsid w:val="00916B35"/>
    <w:rsid w:val="009313E8"/>
    <w:rsid w:val="009332EA"/>
    <w:rsid w:val="00933783"/>
    <w:rsid w:val="0093778A"/>
    <w:rsid w:val="00940051"/>
    <w:rsid w:val="00942260"/>
    <w:rsid w:val="00944E05"/>
    <w:rsid w:val="009454DF"/>
    <w:rsid w:val="00953EEB"/>
    <w:rsid w:val="00956C7F"/>
    <w:rsid w:val="00957D4E"/>
    <w:rsid w:val="00963D08"/>
    <w:rsid w:val="00975F05"/>
    <w:rsid w:val="00976E42"/>
    <w:rsid w:val="00976F0D"/>
    <w:rsid w:val="00985EA9"/>
    <w:rsid w:val="00986D31"/>
    <w:rsid w:val="009911F6"/>
    <w:rsid w:val="00993D89"/>
    <w:rsid w:val="009A1446"/>
    <w:rsid w:val="009A4126"/>
    <w:rsid w:val="009A6895"/>
    <w:rsid w:val="009A7DC3"/>
    <w:rsid w:val="009B315C"/>
    <w:rsid w:val="009B78FA"/>
    <w:rsid w:val="009B7FFA"/>
    <w:rsid w:val="009C391D"/>
    <w:rsid w:val="009C5042"/>
    <w:rsid w:val="009C60F6"/>
    <w:rsid w:val="009C6EEC"/>
    <w:rsid w:val="009D1921"/>
    <w:rsid w:val="009D1FE1"/>
    <w:rsid w:val="009D262D"/>
    <w:rsid w:val="009D29DD"/>
    <w:rsid w:val="009D2B22"/>
    <w:rsid w:val="009D6EC4"/>
    <w:rsid w:val="009E371E"/>
    <w:rsid w:val="009E5594"/>
    <w:rsid w:val="009E57CA"/>
    <w:rsid w:val="009F43D2"/>
    <w:rsid w:val="00A01F57"/>
    <w:rsid w:val="00A0314F"/>
    <w:rsid w:val="00A05C66"/>
    <w:rsid w:val="00A110BF"/>
    <w:rsid w:val="00A12984"/>
    <w:rsid w:val="00A204AC"/>
    <w:rsid w:val="00A2137B"/>
    <w:rsid w:val="00A2352C"/>
    <w:rsid w:val="00A23D97"/>
    <w:rsid w:val="00A34AF9"/>
    <w:rsid w:val="00A360C2"/>
    <w:rsid w:val="00A37F5A"/>
    <w:rsid w:val="00A46BF2"/>
    <w:rsid w:val="00A50F19"/>
    <w:rsid w:val="00A525A4"/>
    <w:rsid w:val="00A55D09"/>
    <w:rsid w:val="00A60274"/>
    <w:rsid w:val="00A61819"/>
    <w:rsid w:val="00A61FDC"/>
    <w:rsid w:val="00A6266F"/>
    <w:rsid w:val="00A6493B"/>
    <w:rsid w:val="00A65C25"/>
    <w:rsid w:val="00A6772B"/>
    <w:rsid w:val="00A678E4"/>
    <w:rsid w:val="00A71E22"/>
    <w:rsid w:val="00A73B23"/>
    <w:rsid w:val="00A778AB"/>
    <w:rsid w:val="00A80617"/>
    <w:rsid w:val="00A85454"/>
    <w:rsid w:val="00A86897"/>
    <w:rsid w:val="00A91E54"/>
    <w:rsid w:val="00A92FDF"/>
    <w:rsid w:val="00A938FA"/>
    <w:rsid w:val="00AA3489"/>
    <w:rsid w:val="00AA4CA6"/>
    <w:rsid w:val="00AA658B"/>
    <w:rsid w:val="00AB1EC3"/>
    <w:rsid w:val="00AB3B67"/>
    <w:rsid w:val="00AB3BF9"/>
    <w:rsid w:val="00AB6556"/>
    <w:rsid w:val="00AC1CA9"/>
    <w:rsid w:val="00AD5E0A"/>
    <w:rsid w:val="00AD665E"/>
    <w:rsid w:val="00AE0236"/>
    <w:rsid w:val="00AE5EF2"/>
    <w:rsid w:val="00AF750E"/>
    <w:rsid w:val="00B012FE"/>
    <w:rsid w:val="00B0326B"/>
    <w:rsid w:val="00B04BAF"/>
    <w:rsid w:val="00B06551"/>
    <w:rsid w:val="00B06E38"/>
    <w:rsid w:val="00B1079F"/>
    <w:rsid w:val="00B111FA"/>
    <w:rsid w:val="00B13AC3"/>
    <w:rsid w:val="00B13C91"/>
    <w:rsid w:val="00B17EFF"/>
    <w:rsid w:val="00B20162"/>
    <w:rsid w:val="00B2587F"/>
    <w:rsid w:val="00B2618E"/>
    <w:rsid w:val="00B41BAF"/>
    <w:rsid w:val="00B42468"/>
    <w:rsid w:val="00B4283C"/>
    <w:rsid w:val="00B43E71"/>
    <w:rsid w:val="00B44AA8"/>
    <w:rsid w:val="00B45784"/>
    <w:rsid w:val="00B517DF"/>
    <w:rsid w:val="00B55DEF"/>
    <w:rsid w:val="00B56359"/>
    <w:rsid w:val="00B617CF"/>
    <w:rsid w:val="00B6427F"/>
    <w:rsid w:val="00B657B5"/>
    <w:rsid w:val="00B6757D"/>
    <w:rsid w:val="00B71C9A"/>
    <w:rsid w:val="00B73153"/>
    <w:rsid w:val="00B74222"/>
    <w:rsid w:val="00B76B0C"/>
    <w:rsid w:val="00B82A9C"/>
    <w:rsid w:val="00B82D4E"/>
    <w:rsid w:val="00B853FD"/>
    <w:rsid w:val="00B87A97"/>
    <w:rsid w:val="00B91016"/>
    <w:rsid w:val="00BA09A3"/>
    <w:rsid w:val="00BA144D"/>
    <w:rsid w:val="00BA7FEE"/>
    <w:rsid w:val="00BB5E13"/>
    <w:rsid w:val="00BB66F9"/>
    <w:rsid w:val="00BB7EDE"/>
    <w:rsid w:val="00BC3139"/>
    <w:rsid w:val="00BC6C5B"/>
    <w:rsid w:val="00BD1CC4"/>
    <w:rsid w:val="00BD6435"/>
    <w:rsid w:val="00BD7007"/>
    <w:rsid w:val="00BE00BD"/>
    <w:rsid w:val="00BE39A8"/>
    <w:rsid w:val="00BF22B1"/>
    <w:rsid w:val="00BF3CB3"/>
    <w:rsid w:val="00C013FD"/>
    <w:rsid w:val="00C04DC1"/>
    <w:rsid w:val="00C05071"/>
    <w:rsid w:val="00C1085A"/>
    <w:rsid w:val="00C12006"/>
    <w:rsid w:val="00C13AF5"/>
    <w:rsid w:val="00C14586"/>
    <w:rsid w:val="00C14C5B"/>
    <w:rsid w:val="00C17012"/>
    <w:rsid w:val="00C214C7"/>
    <w:rsid w:val="00C21FE9"/>
    <w:rsid w:val="00C2294B"/>
    <w:rsid w:val="00C23E7B"/>
    <w:rsid w:val="00C244F3"/>
    <w:rsid w:val="00C248AF"/>
    <w:rsid w:val="00C435A0"/>
    <w:rsid w:val="00C44EE5"/>
    <w:rsid w:val="00C4683B"/>
    <w:rsid w:val="00C501EA"/>
    <w:rsid w:val="00C50CAC"/>
    <w:rsid w:val="00C602FE"/>
    <w:rsid w:val="00C6565F"/>
    <w:rsid w:val="00C71372"/>
    <w:rsid w:val="00C71890"/>
    <w:rsid w:val="00C77064"/>
    <w:rsid w:val="00C778C5"/>
    <w:rsid w:val="00C802EC"/>
    <w:rsid w:val="00C80C57"/>
    <w:rsid w:val="00C8345C"/>
    <w:rsid w:val="00C848C6"/>
    <w:rsid w:val="00C86FDE"/>
    <w:rsid w:val="00CA4FE8"/>
    <w:rsid w:val="00CA6277"/>
    <w:rsid w:val="00CA707A"/>
    <w:rsid w:val="00CA7A38"/>
    <w:rsid w:val="00CB24E4"/>
    <w:rsid w:val="00CB3B89"/>
    <w:rsid w:val="00CC4562"/>
    <w:rsid w:val="00CD085D"/>
    <w:rsid w:val="00CD1B84"/>
    <w:rsid w:val="00CD1ECF"/>
    <w:rsid w:val="00CD3209"/>
    <w:rsid w:val="00CE3273"/>
    <w:rsid w:val="00CE637F"/>
    <w:rsid w:val="00CE6B51"/>
    <w:rsid w:val="00CE74B5"/>
    <w:rsid w:val="00CE7835"/>
    <w:rsid w:val="00CF0BA2"/>
    <w:rsid w:val="00CF1BAF"/>
    <w:rsid w:val="00CF3A61"/>
    <w:rsid w:val="00CF58F3"/>
    <w:rsid w:val="00CF624B"/>
    <w:rsid w:val="00CF6EEA"/>
    <w:rsid w:val="00D01836"/>
    <w:rsid w:val="00D01F80"/>
    <w:rsid w:val="00D04772"/>
    <w:rsid w:val="00D11617"/>
    <w:rsid w:val="00D12481"/>
    <w:rsid w:val="00D15710"/>
    <w:rsid w:val="00D211AB"/>
    <w:rsid w:val="00D27041"/>
    <w:rsid w:val="00D301AF"/>
    <w:rsid w:val="00D320AA"/>
    <w:rsid w:val="00D36A67"/>
    <w:rsid w:val="00D41F72"/>
    <w:rsid w:val="00D42E6C"/>
    <w:rsid w:val="00D43232"/>
    <w:rsid w:val="00D465F1"/>
    <w:rsid w:val="00D50B4C"/>
    <w:rsid w:val="00D535DD"/>
    <w:rsid w:val="00D56CC8"/>
    <w:rsid w:val="00D61ED3"/>
    <w:rsid w:val="00D642FB"/>
    <w:rsid w:val="00D67700"/>
    <w:rsid w:val="00D739DF"/>
    <w:rsid w:val="00D73BF6"/>
    <w:rsid w:val="00D754E1"/>
    <w:rsid w:val="00D7640C"/>
    <w:rsid w:val="00D803FC"/>
    <w:rsid w:val="00D80B6F"/>
    <w:rsid w:val="00D816D0"/>
    <w:rsid w:val="00D8270C"/>
    <w:rsid w:val="00D833CA"/>
    <w:rsid w:val="00D8378C"/>
    <w:rsid w:val="00D86752"/>
    <w:rsid w:val="00D869F4"/>
    <w:rsid w:val="00D91376"/>
    <w:rsid w:val="00D91D47"/>
    <w:rsid w:val="00D920F2"/>
    <w:rsid w:val="00D97690"/>
    <w:rsid w:val="00DA3FF3"/>
    <w:rsid w:val="00DA79BA"/>
    <w:rsid w:val="00DB52FC"/>
    <w:rsid w:val="00DB5E37"/>
    <w:rsid w:val="00DC2AF8"/>
    <w:rsid w:val="00DC2D2E"/>
    <w:rsid w:val="00DC6FBF"/>
    <w:rsid w:val="00DD2AA6"/>
    <w:rsid w:val="00DD433A"/>
    <w:rsid w:val="00DE0173"/>
    <w:rsid w:val="00DE09EA"/>
    <w:rsid w:val="00DE4E6D"/>
    <w:rsid w:val="00DF319B"/>
    <w:rsid w:val="00DF6A4E"/>
    <w:rsid w:val="00E021E6"/>
    <w:rsid w:val="00E02C63"/>
    <w:rsid w:val="00E04DAB"/>
    <w:rsid w:val="00E04F05"/>
    <w:rsid w:val="00E06FD9"/>
    <w:rsid w:val="00E1679C"/>
    <w:rsid w:val="00E2152B"/>
    <w:rsid w:val="00E22025"/>
    <w:rsid w:val="00E22732"/>
    <w:rsid w:val="00E23D10"/>
    <w:rsid w:val="00E261A1"/>
    <w:rsid w:val="00E27360"/>
    <w:rsid w:val="00E27A69"/>
    <w:rsid w:val="00E34669"/>
    <w:rsid w:val="00E40E0B"/>
    <w:rsid w:val="00E4235D"/>
    <w:rsid w:val="00E45865"/>
    <w:rsid w:val="00E45F14"/>
    <w:rsid w:val="00E46444"/>
    <w:rsid w:val="00E46BF5"/>
    <w:rsid w:val="00E47349"/>
    <w:rsid w:val="00E479D0"/>
    <w:rsid w:val="00E50B67"/>
    <w:rsid w:val="00E50CA2"/>
    <w:rsid w:val="00E50EF6"/>
    <w:rsid w:val="00E53955"/>
    <w:rsid w:val="00E54031"/>
    <w:rsid w:val="00E5489D"/>
    <w:rsid w:val="00E5701B"/>
    <w:rsid w:val="00E64FF6"/>
    <w:rsid w:val="00E65171"/>
    <w:rsid w:val="00E65B4D"/>
    <w:rsid w:val="00E662E6"/>
    <w:rsid w:val="00E705E9"/>
    <w:rsid w:val="00E718B4"/>
    <w:rsid w:val="00E72A1F"/>
    <w:rsid w:val="00E8056A"/>
    <w:rsid w:val="00E861FD"/>
    <w:rsid w:val="00E92D71"/>
    <w:rsid w:val="00E93D09"/>
    <w:rsid w:val="00E96C8D"/>
    <w:rsid w:val="00EA5AB5"/>
    <w:rsid w:val="00EB09C1"/>
    <w:rsid w:val="00EB1AF4"/>
    <w:rsid w:val="00EB1F32"/>
    <w:rsid w:val="00EB2FC6"/>
    <w:rsid w:val="00EB5970"/>
    <w:rsid w:val="00EB64CC"/>
    <w:rsid w:val="00EB6828"/>
    <w:rsid w:val="00EB7B95"/>
    <w:rsid w:val="00EC00AB"/>
    <w:rsid w:val="00EC02C2"/>
    <w:rsid w:val="00EC104D"/>
    <w:rsid w:val="00EC19A8"/>
    <w:rsid w:val="00EC34D9"/>
    <w:rsid w:val="00EC390B"/>
    <w:rsid w:val="00EC4609"/>
    <w:rsid w:val="00EC53EF"/>
    <w:rsid w:val="00EC74A3"/>
    <w:rsid w:val="00ED01A9"/>
    <w:rsid w:val="00ED0200"/>
    <w:rsid w:val="00ED1394"/>
    <w:rsid w:val="00ED6DC8"/>
    <w:rsid w:val="00EE1FEE"/>
    <w:rsid w:val="00EE4B39"/>
    <w:rsid w:val="00EE4C0C"/>
    <w:rsid w:val="00EE53A4"/>
    <w:rsid w:val="00EF3942"/>
    <w:rsid w:val="00EF54E9"/>
    <w:rsid w:val="00F023CF"/>
    <w:rsid w:val="00F07196"/>
    <w:rsid w:val="00F10A85"/>
    <w:rsid w:val="00F11753"/>
    <w:rsid w:val="00F136D2"/>
    <w:rsid w:val="00F206BB"/>
    <w:rsid w:val="00F2090A"/>
    <w:rsid w:val="00F219A7"/>
    <w:rsid w:val="00F21A31"/>
    <w:rsid w:val="00F22576"/>
    <w:rsid w:val="00F23356"/>
    <w:rsid w:val="00F233EF"/>
    <w:rsid w:val="00F2375E"/>
    <w:rsid w:val="00F2729E"/>
    <w:rsid w:val="00F274F4"/>
    <w:rsid w:val="00F32C47"/>
    <w:rsid w:val="00F333A0"/>
    <w:rsid w:val="00F346F1"/>
    <w:rsid w:val="00F347FA"/>
    <w:rsid w:val="00F35B96"/>
    <w:rsid w:val="00F372F3"/>
    <w:rsid w:val="00F378B6"/>
    <w:rsid w:val="00F455B5"/>
    <w:rsid w:val="00F50249"/>
    <w:rsid w:val="00F506F8"/>
    <w:rsid w:val="00F51B32"/>
    <w:rsid w:val="00F52ADC"/>
    <w:rsid w:val="00F54B38"/>
    <w:rsid w:val="00F5502D"/>
    <w:rsid w:val="00F60741"/>
    <w:rsid w:val="00F61155"/>
    <w:rsid w:val="00F61BD9"/>
    <w:rsid w:val="00F647C4"/>
    <w:rsid w:val="00F7272D"/>
    <w:rsid w:val="00F73814"/>
    <w:rsid w:val="00F75775"/>
    <w:rsid w:val="00F76167"/>
    <w:rsid w:val="00F81FA4"/>
    <w:rsid w:val="00F822F6"/>
    <w:rsid w:val="00F830A2"/>
    <w:rsid w:val="00F83DE2"/>
    <w:rsid w:val="00F86151"/>
    <w:rsid w:val="00F8741E"/>
    <w:rsid w:val="00F9116B"/>
    <w:rsid w:val="00F94050"/>
    <w:rsid w:val="00F94D65"/>
    <w:rsid w:val="00F95338"/>
    <w:rsid w:val="00FA455E"/>
    <w:rsid w:val="00FB35C7"/>
    <w:rsid w:val="00FB3B6A"/>
    <w:rsid w:val="00FB7B13"/>
    <w:rsid w:val="00FC1FDB"/>
    <w:rsid w:val="00FC5FEA"/>
    <w:rsid w:val="00FC665E"/>
    <w:rsid w:val="00FD1404"/>
    <w:rsid w:val="00FD1FC8"/>
    <w:rsid w:val="00FD4E6C"/>
    <w:rsid w:val="00FE126A"/>
    <w:rsid w:val="00FE543E"/>
    <w:rsid w:val="00FF2864"/>
    <w:rsid w:val="00FF55FD"/>
    <w:rsid w:val="00FF754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33719"/>
  <w15:chartTrackingRefBased/>
  <w15:docId w15:val="{88C70228-083F-4CA4-98A7-8B91366B6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2587F"/>
  </w:style>
  <w:style w:type="paragraph" w:styleId="Virsraksts1">
    <w:name w:val="heading 1"/>
    <w:basedOn w:val="Parasts"/>
    <w:next w:val="Parasts"/>
    <w:link w:val="Virsraksts1Rakstz"/>
    <w:autoRedefine/>
    <w:uiPriority w:val="9"/>
    <w:qFormat/>
    <w:rsid w:val="004007DD"/>
    <w:pPr>
      <w:keepNext/>
      <w:keepLines/>
      <w:numPr>
        <w:numId w:val="2"/>
      </w:numPr>
      <w:spacing w:before="160" w:line="240" w:lineRule="auto"/>
      <w:jc w:val="center"/>
      <w:outlineLvl w:val="0"/>
    </w:pPr>
    <w:rPr>
      <w:rFonts w:ascii="Times New Roman" w:eastAsiaTheme="majorEastAsia" w:hAnsi="Times New Roman" w:cstheme="majorBidi"/>
      <w:b/>
      <w:caps/>
      <w:color w:val="000000" w:themeColor="text1"/>
      <w:sz w:val="24"/>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E42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E4235D"/>
    <w:pPr>
      <w:ind w:left="720"/>
      <w:contextualSpacing/>
    </w:pPr>
  </w:style>
  <w:style w:type="paragraph" w:styleId="Balonteksts">
    <w:name w:val="Balloon Text"/>
    <w:basedOn w:val="Parasts"/>
    <w:link w:val="BalontekstsRakstz"/>
    <w:uiPriority w:val="99"/>
    <w:semiHidden/>
    <w:unhideWhenUsed/>
    <w:rsid w:val="00E718B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718B4"/>
    <w:rPr>
      <w:rFonts w:ascii="Segoe UI" w:hAnsi="Segoe UI" w:cs="Segoe UI"/>
      <w:sz w:val="18"/>
      <w:szCs w:val="18"/>
    </w:rPr>
  </w:style>
  <w:style w:type="character" w:styleId="Hipersaite">
    <w:name w:val="Hyperlink"/>
    <w:basedOn w:val="Noklusjumarindkopasfonts"/>
    <w:uiPriority w:val="99"/>
    <w:unhideWhenUsed/>
    <w:rsid w:val="004323D9"/>
    <w:rPr>
      <w:color w:val="0563C1" w:themeColor="hyperlink"/>
      <w:u w:val="single"/>
    </w:rPr>
  </w:style>
  <w:style w:type="character" w:styleId="Neatrisintapieminana">
    <w:name w:val="Unresolved Mention"/>
    <w:basedOn w:val="Noklusjumarindkopasfonts"/>
    <w:uiPriority w:val="99"/>
    <w:semiHidden/>
    <w:unhideWhenUsed/>
    <w:rsid w:val="004323D9"/>
    <w:rPr>
      <w:color w:val="605E5C"/>
      <w:shd w:val="clear" w:color="auto" w:fill="E1DFDD"/>
    </w:rPr>
  </w:style>
  <w:style w:type="paragraph" w:styleId="Galvene">
    <w:name w:val="header"/>
    <w:basedOn w:val="Parasts"/>
    <w:link w:val="GalveneRakstz"/>
    <w:uiPriority w:val="99"/>
    <w:unhideWhenUsed/>
    <w:rsid w:val="009C6EEC"/>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C6EEC"/>
  </w:style>
  <w:style w:type="paragraph" w:styleId="Kjene">
    <w:name w:val="footer"/>
    <w:basedOn w:val="Parasts"/>
    <w:link w:val="KjeneRakstz"/>
    <w:uiPriority w:val="99"/>
    <w:unhideWhenUsed/>
    <w:rsid w:val="009C6EEC"/>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C6EEC"/>
  </w:style>
  <w:style w:type="character" w:styleId="Izmantotahipersaite">
    <w:name w:val="FollowedHyperlink"/>
    <w:basedOn w:val="Noklusjumarindkopasfonts"/>
    <w:uiPriority w:val="99"/>
    <w:semiHidden/>
    <w:unhideWhenUsed/>
    <w:rsid w:val="008E43D6"/>
    <w:rPr>
      <w:color w:val="954F72" w:themeColor="followedHyperlink"/>
      <w:u w:val="single"/>
    </w:rPr>
  </w:style>
  <w:style w:type="character" w:styleId="Komentraatsauce">
    <w:name w:val="annotation reference"/>
    <w:basedOn w:val="Noklusjumarindkopasfonts"/>
    <w:uiPriority w:val="99"/>
    <w:semiHidden/>
    <w:unhideWhenUsed/>
    <w:rsid w:val="007D0A23"/>
    <w:rPr>
      <w:sz w:val="16"/>
      <w:szCs w:val="16"/>
    </w:rPr>
  </w:style>
  <w:style w:type="paragraph" w:styleId="Komentrateksts">
    <w:name w:val="annotation text"/>
    <w:basedOn w:val="Parasts"/>
    <w:link w:val="KomentratekstsRakstz"/>
    <w:uiPriority w:val="99"/>
    <w:unhideWhenUsed/>
    <w:rsid w:val="007D0A23"/>
    <w:pPr>
      <w:spacing w:line="240" w:lineRule="auto"/>
    </w:pPr>
    <w:rPr>
      <w:sz w:val="20"/>
      <w:szCs w:val="20"/>
    </w:rPr>
  </w:style>
  <w:style w:type="character" w:customStyle="1" w:styleId="KomentratekstsRakstz">
    <w:name w:val="Komentāra teksts Rakstz."/>
    <w:basedOn w:val="Noklusjumarindkopasfonts"/>
    <w:link w:val="Komentrateksts"/>
    <w:uiPriority w:val="99"/>
    <w:rsid w:val="007D0A23"/>
    <w:rPr>
      <w:sz w:val="20"/>
      <w:szCs w:val="20"/>
    </w:rPr>
  </w:style>
  <w:style w:type="paragraph" w:styleId="Komentratma">
    <w:name w:val="annotation subject"/>
    <w:basedOn w:val="Komentrateksts"/>
    <w:next w:val="Komentrateksts"/>
    <w:link w:val="KomentratmaRakstz"/>
    <w:uiPriority w:val="99"/>
    <w:semiHidden/>
    <w:unhideWhenUsed/>
    <w:rsid w:val="007D0A23"/>
    <w:rPr>
      <w:b/>
      <w:bCs/>
    </w:rPr>
  </w:style>
  <w:style w:type="character" w:customStyle="1" w:styleId="KomentratmaRakstz">
    <w:name w:val="Komentāra tēma Rakstz."/>
    <w:basedOn w:val="KomentratekstsRakstz"/>
    <w:link w:val="Komentratma"/>
    <w:uiPriority w:val="99"/>
    <w:semiHidden/>
    <w:rsid w:val="007D0A23"/>
    <w:rPr>
      <w:b/>
      <w:bCs/>
      <w:sz w:val="20"/>
      <w:szCs w:val="20"/>
    </w:rPr>
  </w:style>
  <w:style w:type="paragraph" w:styleId="Prskatjums">
    <w:name w:val="Revision"/>
    <w:hidden/>
    <w:uiPriority w:val="99"/>
    <w:semiHidden/>
    <w:rsid w:val="00F647C4"/>
    <w:pPr>
      <w:spacing w:after="0" w:line="240" w:lineRule="auto"/>
    </w:pPr>
  </w:style>
  <w:style w:type="character" w:customStyle="1" w:styleId="Virsraksts1Rakstz">
    <w:name w:val="Virsraksts 1 Rakstz."/>
    <w:basedOn w:val="Noklusjumarindkopasfonts"/>
    <w:link w:val="Virsraksts1"/>
    <w:uiPriority w:val="9"/>
    <w:rsid w:val="004007DD"/>
    <w:rPr>
      <w:rFonts w:ascii="Times New Roman" w:eastAsiaTheme="majorEastAsia" w:hAnsi="Times New Roman" w:cstheme="majorBidi"/>
      <w:b/>
      <w:caps/>
      <w:color w:val="000000" w:themeColor="text1"/>
      <w:sz w:val="24"/>
      <w:szCs w:val="32"/>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400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38516">
      <w:bodyDiv w:val="1"/>
      <w:marLeft w:val="0"/>
      <w:marRight w:val="0"/>
      <w:marTop w:val="0"/>
      <w:marBottom w:val="0"/>
      <w:divBdr>
        <w:top w:val="none" w:sz="0" w:space="0" w:color="auto"/>
        <w:left w:val="none" w:sz="0" w:space="0" w:color="auto"/>
        <w:bottom w:val="none" w:sz="0" w:space="0" w:color="auto"/>
        <w:right w:val="none" w:sz="0" w:space="0" w:color="auto"/>
      </w:divBdr>
    </w:div>
    <w:div w:id="394354648">
      <w:bodyDiv w:val="1"/>
      <w:marLeft w:val="0"/>
      <w:marRight w:val="0"/>
      <w:marTop w:val="0"/>
      <w:marBottom w:val="0"/>
      <w:divBdr>
        <w:top w:val="none" w:sz="0" w:space="0" w:color="auto"/>
        <w:left w:val="none" w:sz="0" w:space="0" w:color="auto"/>
        <w:bottom w:val="none" w:sz="0" w:space="0" w:color="auto"/>
        <w:right w:val="none" w:sz="0" w:space="0" w:color="auto"/>
      </w:divBdr>
    </w:div>
    <w:div w:id="514346153">
      <w:bodyDiv w:val="1"/>
      <w:marLeft w:val="0"/>
      <w:marRight w:val="0"/>
      <w:marTop w:val="0"/>
      <w:marBottom w:val="0"/>
      <w:divBdr>
        <w:top w:val="none" w:sz="0" w:space="0" w:color="auto"/>
        <w:left w:val="none" w:sz="0" w:space="0" w:color="auto"/>
        <w:bottom w:val="none" w:sz="0" w:space="0" w:color="auto"/>
        <w:right w:val="none" w:sz="0" w:space="0" w:color="auto"/>
      </w:divBdr>
    </w:div>
    <w:div w:id="1091009407">
      <w:bodyDiv w:val="1"/>
      <w:marLeft w:val="0"/>
      <w:marRight w:val="0"/>
      <w:marTop w:val="0"/>
      <w:marBottom w:val="0"/>
      <w:divBdr>
        <w:top w:val="none" w:sz="0" w:space="0" w:color="auto"/>
        <w:left w:val="none" w:sz="0" w:space="0" w:color="auto"/>
        <w:bottom w:val="none" w:sz="0" w:space="0" w:color="auto"/>
        <w:right w:val="none" w:sz="0" w:space="0" w:color="auto"/>
      </w:divBdr>
    </w:div>
    <w:div w:id="1505129624">
      <w:bodyDiv w:val="1"/>
      <w:marLeft w:val="0"/>
      <w:marRight w:val="0"/>
      <w:marTop w:val="0"/>
      <w:marBottom w:val="0"/>
      <w:divBdr>
        <w:top w:val="none" w:sz="0" w:space="0" w:color="auto"/>
        <w:left w:val="none" w:sz="0" w:space="0" w:color="auto"/>
        <w:bottom w:val="none" w:sz="0" w:space="0" w:color="auto"/>
        <w:right w:val="none" w:sz="0" w:space="0" w:color="auto"/>
      </w:divBdr>
    </w:div>
    <w:div w:id="172707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formsb.pvs.iub.gov.lv/show/3f5adcdd-f2a1-4a61-b6dc-90d73ef8b6f9"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file:///C:\Users\Rdeksna\Desktop\V&#275;rt&#275;&#353;ana%20RD%20PAD%202022\AppData\Local\Microsoft\Windows\INetCache\Content.Outlook\AppData\AppData\Local\Microsoft\AppData\AppData\Local\Microsoft\Windows\INetCache\Content.Outlook\AppData\Local\Temp\RDLIS\Rigas_gerbonis.JP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ted.europa.eu/lv/notice/-/detail/143848-202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eis.gov.lv/EKEIS/Supplier/Procurement/165165"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0378C98595AE3C4D9C18249690642C9C" ma:contentTypeVersion="9" ma:contentTypeDescription="Izveidot jaunu dokumentu." ma:contentTypeScope="" ma:versionID="c4953f5202a483b5e8e265e39e7cd1c3">
  <xsd:schema xmlns:xsd="http://www.w3.org/2001/XMLSchema" xmlns:xs="http://www.w3.org/2001/XMLSchema" xmlns:p="http://schemas.microsoft.com/office/2006/metadata/properties" xmlns:ns2="7778cdb9-1a62-4bf5-a4fb-5a1598a7dbef" targetNamespace="http://schemas.microsoft.com/office/2006/metadata/properties" ma:root="true" ma:fieldsID="2bff06dc6488603536e469cca04bfd52" ns2:_="">
    <xsd:import namespace="7778cdb9-1a62-4bf5-a4fb-5a1598a7dbe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78cdb9-1a62-4bf5-a4fb-5a1598a7db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778cdb9-1a62-4bf5-a4fb-5a1598a7dbe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AF2B552-015C-4642-A816-6D5BD2E9C703}">
  <ds:schemaRefs>
    <ds:schemaRef ds:uri="http://schemas.microsoft.com/sharepoint/v3/contenttype/forms"/>
  </ds:schemaRefs>
</ds:datastoreItem>
</file>

<file path=customXml/itemProps2.xml><?xml version="1.0" encoding="utf-8"?>
<ds:datastoreItem xmlns:ds="http://schemas.openxmlformats.org/officeDocument/2006/customXml" ds:itemID="{C99E8A12-0DC1-403B-A3B5-5D35291D16BE}">
  <ds:schemaRefs>
    <ds:schemaRef ds:uri="http://schemas.openxmlformats.org/officeDocument/2006/bibliography"/>
  </ds:schemaRefs>
</ds:datastoreItem>
</file>

<file path=customXml/itemProps3.xml><?xml version="1.0" encoding="utf-8"?>
<ds:datastoreItem xmlns:ds="http://schemas.openxmlformats.org/officeDocument/2006/customXml" ds:itemID="{ACD4257D-A416-4528-8F02-4C717218D1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78cdb9-1a62-4bf5-a4fb-5a1598a7db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10F27B-9A54-4F9A-9BEB-BD4878CF2F37}">
  <ds:schemaRefs>
    <ds:schemaRef ds:uri="http://purl.org/dc/dcmitype/"/>
    <ds:schemaRef ds:uri="http://schemas.microsoft.com/office/2006/documentManagement/types"/>
    <ds:schemaRef ds:uri="7778cdb9-1a62-4bf5-a4fb-5a1598a7dbef"/>
    <ds:schemaRef ds:uri="http://schemas.microsoft.com/office/2006/metadata/properties"/>
    <ds:schemaRef ds:uri="http://www.w3.org/XML/1998/namespace"/>
    <ds:schemaRef ds:uri="http://purl.org/dc/terms/"/>
    <ds:schemaRef ds:uri="http://schemas.openxmlformats.org/package/2006/metadata/core-properties"/>
    <ds:schemaRef ds:uri="http://purl.org/dc/elements/1.1/"/>
    <ds:schemaRef ds:uri="http://schemas.microsoft.com/office/infopath/2007/PartnerControl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60</TotalTime>
  <Pages>5</Pages>
  <Words>5148</Words>
  <Characters>2935</Characters>
  <Application>Microsoft Office Word</Application>
  <DocSecurity>0</DocSecurity>
  <Lines>24</Lines>
  <Paragraphs>16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Donāta Šmite</dc:creator>
  <cp:keywords/>
  <dc:description/>
  <cp:lastModifiedBy>Anita Straume</cp:lastModifiedBy>
  <cp:revision>47</cp:revision>
  <cp:lastPrinted>2024-12-10T06:34:00Z</cp:lastPrinted>
  <dcterms:created xsi:type="dcterms:W3CDTF">2026-04-02T10:50:00Z</dcterms:created>
  <dcterms:modified xsi:type="dcterms:W3CDTF">2026-04-15T11:14:00Z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0x0101000378C98595AE3C4D9C18249690642C9C</vt:lpwstr>
  </property>
  <property fmtid="{D5CDD505-2E9C-101B-9397-08002B2CF9AE}" pid="3" name="MediaServiceImageTags">
    <vt:lpwstr/>
  </property>
</Properties>
</file>