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9D3B4" w14:textId="77777777" w:rsidR="00441757" w:rsidRPr="00D61CBD" w:rsidRDefault="00AE70D3" w:rsidP="00142B1A">
      <w:pPr>
        <w:jc w:val="center"/>
        <w:rPr>
          <w:b/>
        </w:rPr>
      </w:pPr>
      <w:r w:rsidRPr="00AE1131">
        <w:rPr>
          <w:b/>
        </w:rPr>
        <w:t>Daugavpils reģionālā slimnīca</w:t>
      </w:r>
    </w:p>
    <w:p w14:paraId="2EFB967B" w14:textId="77777777" w:rsidR="00441757" w:rsidRDefault="00AE70D3" w:rsidP="00142B1A">
      <w:pPr>
        <w:jc w:val="center"/>
      </w:pPr>
      <w:r>
        <w:t>(</w:t>
      </w:r>
      <w:proofErr w:type="spellStart"/>
      <w:r>
        <w:t>reģ</w:t>
      </w:r>
      <w:proofErr w:type="spellEnd"/>
      <w:r>
        <w:t>. 41503029600)</w:t>
      </w:r>
    </w:p>
    <w:p w14:paraId="04C8AA5B" w14:textId="77777777" w:rsidR="00441757" w:rsidRPr="00D61CBD" w:rsidRDefault="00AE70D3" w:rsidP="00142B1A">
      <w:pPr>
        <w:jc w:val="center"/>
        <w:rPr>
          <w:b/>
        </w:rPr>
      </w:pPr>
      <w:r w:rsidRPr="00AE1131">
        <w:rPr>
          <w:b/>
        </w:rPr>
        <w:t>Atklāts konkurss</w:t>
      </w:r>
    </w:p>
    <w:p w14:paraId="213C04FB" w14:textId="6335B7DD" w:rsidR="00441757" w:rsidRPr="000A04E5" w:rsidRDefault="00742499" w:rsidP="00142B1A">
      <w:pPr>
        <w:jc w:val="center"/>
      </w:pPr>
      <w:r>
        <w:t>“</w:t>
      </w:r>
      <w:proofErr w:type="spellStart"/>
      <w:r w:rsidR="00AE70D3">
        <w:t>Invazīvās</w:t>
      </w:r>
      <w:proofErr w:type="spellEnd"/>
      <w:r w:rsidR="00AE70D3">
        <w:t xml:space="preserve"> kardioloģijas instrumentārija un ārstniecības līdzekļu piegāde - Medicīniskās preces</w:t>
      </w:r>
      <w:r w:rsidR="00AE70D3" w:rsidRPr="000A04E5">
        <w:t>”</w:t>
      </w:r>
    </w:p>
    <w:p w14:paraId="1697D333" w14:textId="77777777" w:rsidR="00441757" w:rsidRPr="00873D20" w:rsidRDefault="00AE70D3" w:rsidP="00142B1A">
      <w:pPr>
        <w:jc w:val="center"/>
      </w:pPr>
      <w:r>
        <w:rPr>
          <w:bCs/>
        </w:rPr>
        <w:t xml:space="preserve">identifikācijas Nr. </w:t>
      </w:r>
      <w:r w:rsidRPr="00AE1131">
        <w:rPr>
          <w:bCs/>
        </w:rPr>
        <w:t>DRS 2025/95</w:t>
      </w:r>
      <w:r w:rsidRPr="00873D20">
        <w:t xml:space="preserve"> </w:t>
      </w:r>
    </w:p>
    <w:p w14:paraId="598DFFFA" w14:textId="77777777" w:rsidR="00441757" w:rsidRPr="00873D20" w:rsidRDefault="00AE70D3" w:rsidP="00142B1A">
      <w:pPr>
        <w:jc w:val="center"/>
        <w:rPr>
          <w:b/>
          <w:bCs/>
        </w:rPr>
      </w:pPr>
      <w:r>
        <w:rPr>
          <w:b/>
        </w:rPr>
        <w:t>ZIŅOJUMS</w:t>
      </w:r>
    </w:p>
    <w:p w14:paraId="37A1F95B" w14:textId="77777777" w:rsidR="00441757" w:rsidRDefault="00441757" w:rsidP="00142B1A">
      <w:pPr>
        <w:jc w:val="right"/>
      </w:pPr>
    </w:p>
    <w:p w14:paraId="5BE7E23C" w14:textId="77360EA1" w:rsidR="00441757" w:rsidRDefault="00AE70D3" w:rsidP="00142B1A">
      <w:pPr>
        <w:jc w:val="right"/>
      </w:pPr>
      <w:r>
        <w:t>Daugavpils</w:t>
      </w:r>
      <w:r w:rsidRPr="0003154A">
        <w:t xml:space="preserve">, </w:t>
      </w:r>
      <w:r>
        <w:t>1</w:t>
      </w:r>
      <w:r w:rsidR="00742499">
        <w:t>1</w:t>
      </w:r>
      <w:r>
        <w:t xml:space="preserve">.05.2026.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D3EB7" w14:paraId="2DA5D55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DF1141" w14:textId="77777777" w:rsidR="00441757" w:rsidRPr="00112946" w:rsidRDefault="00AE70D3" w:rsidP="00142B1A">
            <w:pPr>
              <w:jc w:val="both"/>
              <w:rPr>
                <w:b/>
                <w:bCs/>
                <w:szCs w:val="26"/>
              </w:rPr>
            </w:pPr>
            <w:r w:rsidRPr="00112946">
              <w:rPr>
                <w:b/>
                <w:bCs/>
                <w:szCs w:val="26"/>
              </w:rPr>
              <w:t>Pasūtītāja nosaukums</w:t>
            </w:r>
            <w:r>
              <w:rPr>
                <w:b/>
                <w:bCs/>
                <w:szCs w:val="26"/>
              </w:rPr>
              <w:t>:</w:t>
            </w:r>
          </w:p>
        </w:tc>
      </w:tr>
      <w:tr w:rsidR="008D3EB7" w14:paraId="5174815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DF52AB7" w14:textId="77777777" w:rsidR="00441757" w:rsidRDefault="00AE70D3" w:rsidP="00142B1A">
            <w:pPr>
              <w:jc w:val="both"/>
              <w:rPr>
                <w:bCs/>
                <w:szCs w:val="26"/>
              </w:rPr>
            </w:pPr>
            <w:r w:rsidRPr="00AE1131">
              <w:rPr>
                <w:bCs/>
                <w:szCs w:val="26"/>
              </w:rPr>
              <w:t>Daugavpils reģionālā slimnīca</w:t>
            </w:r>
          </w:p>
        </w:tc>
      </w:tr>
      <w:tr w:rsidR="008D3EB7" w14:paraId="1291A76E" w14:textId="77777777" w:rsidTr="00142B1A">
        <w:tc>
          <w:tcPr>
            <w:tcW w:w="5000" w:type="pct"/>
            <w:tcBorders>
              <w:top w:val="single" w:sz="4" w:space="0" w:color="808080" w:themeColor="background1" w:themeShade="80"/>
              <w:bottom w:val="single" w:sz="4" w:space="0" w:color="808080" w:themeColor="background1" w:themeShade="80"/>
            </w:tcBorders>
          </w:tcPr>
          <w:p w14:paraId="7D932F7C" w14:textId="77777777" w:rsidR="00441757" w:rsidRPr="00112946" w:rsidRDefault="00441757" w:rsidP="00142B1A">
            <w:pPr>
              <w:jc w:val="both"/>
              <w:rPr>
                <w:b/>
                <w:bCs/>
                <w:szCs w:val="26"/>
              </w:rPr>
            </w:pPr>
          </w:p>
        </w:tc>
      </w:tr>
      <w:tr w:rsidR="008D3EB7" w14:paraId="7E225A5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8D0D257" w14:textId="77777777" w:rsidR="00441757" w:rsidRPr="00112946" w:rsidRDefault="00AE70D3" w:rsidP="00142B1A">
            <w:pPr>
              <w:jc w:val="both"/>
              <w:rPr>
                <w:b/>
                <w:bCs/>
                <w:szCs w:val="26"/>
              </w:rPr>
            </w:pPr>
            <w:r w:rsidRPr="00112946">
              <w:rPr>
                <w:b/>
                <w:bCs/>
                <w:szCs w:val="26"/>
              </w:rPr>
              <w:t xml:space="preserve">Pasūtītāja </w:t>
            </w:r>
            <w:r>
              <w:rPr>
                <w:b/>
                <w:bCs/>
                <w:szCs w:val="26"/>
              </w:rPr>
              <w:t>adrese:</w:t>
            </w:r>
          </w:p>
        </w:tc>
      </w:tr>
      <w:tr w:rsidR="008D3EB7" w14:paraId="430CE9B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6F012C6" w14:textId="77777777" w:rsidR="00441757" w:rsidRDefault="00AE70D3" w:rsidP="00142B1A">
            <w:pPr>
              <w:jc w:val="both"/>
              <w:rPr>
                <w:bCs/>
                <w:szCs w:val="26"/>
              </w:rPr>
            </w:pPr>
            <w:r w:rsidRPr="00AE1131">
              <w:rPr>
                <w:bCs/>
                <w:szCs w:val="26"/>
              </w:rPr>
              <w:t>Daugavpils, Vasarnīcu 20 (LATVIJA), LV-5417</w:t>
            </w:r>
          </w:p>
        </w:tc>
      </w:tr>
      <w:tr w:rsidR="008D3EB7" w14:paraId="68FB3F17" w14:textId="77777777" w:rsidTr="00142B1A">
        <w:tc>
          <w:tcPr>
            <w:tcW w:w="5000" w:type="pct"/>
            <w:tcBorders>
              <w:top w:val="single" w:sz="4" w:space="0" w:color="808080" w:themeColor="background1" w:themeShade="80"/>
              <w:bottom w:val="single" w:sz="4" w:space="0" w:color="808080" w:themeColor="background1" w:themeShade="80"/>
            </w:tcBorders>
          </w:tcPr>
          <w:p w14:paraId="616E8BEF" w14:textId="77777777" w:rsidR="00441757" w:rsidRDefault="00441757" w:rsidP="00142B1A">
            <w:pPr>
              <w:jc w:val="both"/>
              <w:rPr>
                <w:b/>
                <w:bCs/>
                <w:szCs w:val="26"/>
              </w:rPr>
            </w:pPr>
          </w:p>
        </w:tc>
      </w:tr>
      <w:tr w:rsidR="008D3EB7" w14:paraId="4B4B121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9B04B72" w14:textId="77777777" w:rsidR="00441757" w:rsidRPr="00112946" w:rsidRDefault="00AE70D3" w:rsidP="00142B1A">
            <w:pPr>
              <w:jc w:val="both"/>
              <w:rPr>
                <w:b/>
                <w:bCs/>
                <w:szCs w:val="26"/>
              </w:rPr>
            </w:pPr>
            <w:r>
              <w:rPr>
                <w:b/>
                <w:bCs/>
                <w:szCs w:val="26"/>
              </w:rPr>
              <w:t>Iepirkuma identifikācijas numurs:</w:t>
            </w:r>
          </w:p>
        </w:tc>
      </w:tr>
      <w:tr w:rsidR="008D3EB7" w14:paraId="4515540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0175EA" w14:textId="77777777" w:rsidR="00441757" w:rsidRDefault="00AE70D3" w:rsidP="00142B1A">
            <w:pPr>
              <w:jc w:val="both"/>
              <w:rPr>
                <w:bCs/>
                <w:szCs w:val="26"/>
              </w:rPr>
            </w:pPr>
            <w:r w:rsidRPr="00AE1131">
              <w:rPr>
                <w:bCs/>
                <w:szCs w:val="26"/>
              </w:rPr>
              <w:t>DRS 2025/95</w:t>
            </w:r>
          </w:p>
        </w:tc>
      </w:tr>
      <w:tr w:rsidR="008D3EB7" w14:paraId="1CB4E606" w14:textId="77777777" w:rsidTr="00142B1A">
        <w:tc>
          <w:tcPr>
            <w:tcW w:w="5000" w:type="pct"/>
            <w:tcBorders>
              <w:top w:val="single" w:sz="4" w:space="0" w:color="808080" w:themeColor="background1" w:themeShade="80"/>
              <w:bottom w:val="single" w:sz="4" w:space="0" w:color="808080" w:themeColor="background1" w:themeShade="80"/>
            </w:tcBorders>
          </w:tcPr>
          <w:p w14:paraId="5E451EA1" w14:textId="77777777" w:rsidR="00441757" w:rsidRDefault="00441757" w:rsidP="00142B1A">
            <w:pPr>
              <w:jc w:val="both"/>
              <w:rPr>
                <w:b/>
                <w:bCs/>
                <w:szCs w:val="26"/>
              </w:rPr>
            </w:pPr>
          </w:p>
        </w:tc>
      </w:tr>
      <w:tr w:rsidR="008D3EB7" w14:paraId="290A228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E93E5B" w14:textId="77777777" w:rsidR="00441757" w:rsidRPr="00112946" w:rsidRDefault="00AE70D3" w:rsidP="00142B1A">
            <w:pPr>
              <w:jc w:val="both"/>
              <w:rPr>
                <w:b/>
                <w:bCs/>
                <w:szCs w:val="26"/>
              </w:rPr>
            </w:pPr>
            <w:r>
              <w:rPr>
                <w:b/>
                <w:bCs/>
                <w:szCs w:val="26"/>
              </w:rPr>
              <w:t>Iepirkuma procedūras veids:</w:t>
            </w:r>
          </w:p>
        </w:tc>
      </w:tr>
      <w:tr w:rsidR="008D3EB7" w14:paraId="62812F5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4DB0CA8" w14:textId="77777777" w:rsidR="00441757" w:rsidRDefault="00AE70D3" w:rsidP="00142B1A">
            <w:pPr>
              <w:jc w:val="both"/>
              <w:rPr>
                <w:bCs/>
                <w:szCs w:val="26"/>
              </w:rPr>
            </w:pPr>
            <w:r w:rsidRPr="00AE1131">
              <w:rPr>
                <w:bCs/>
                <w:szCs w:val="26"/>
              </w:rPr>
              <w:t>Atklāts konkurss</w:t>
            </w:r>
          </w:p>
        </w:tc>
      </w:tr>
      <w:tr w:rsidR="008D3EB7" w14:paraId="65463FDB" w14:textId="77777777" w:rsidTr="00142B1A">
        <w:tc>
          <w:tcPr>
            <w:tcW w:w="5000" w:type="pct"/>
            <w:tcBorders>
              <w:top w:val="single" w:sz="4" w:space="0" w:color="808080" w:themeColor="background1" w:themeShade="80"/>
              <w:bottom w:val="single" w:sz="4" w:space="0" w:color="808080" w:themeColor="background1" w:themeShade="80"/>
            </w:tcBorders>
          </w:tcPr>
          <w:p w14:paraId="36B8A95E" w14:textId="77777777" w:rsidR="00441757" w:rsidRDefault="00441757" w:rsidP="00142B1A">
            <w:pPr>
              <w:jc w:val="both"/>
              <w:rPr>
                <w:b/>
                <w:bCs/>
                <w:szCs w:val="26"/>
              </w:rPr>
            </w:pPr>
          </w:p>
        </w:tc>
      </w:tr>
      <w:tr w:rsidR="008D3EB7" w14:paraId="26FE6B5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30CA40D" w14:textId="77777777" w:rsidR="00441757" w:rsidRPr="00112946" w:rsidRDefault="00AE70D3" w:rsidP="00142B1A">
            <w:pPr>
              <w:jc w:val="both"/>
              <w:rPr>
                <w:b/>
                <w:bCs/>
                <w:szCs w:val="26"/>
              </w:rPr>
            </w:pPr>
            <w:r>
              <w:rPr>
                <w:b/>
                <w:bCs/>
              </w:rPr>
              <w:t>Līguma vai vispārīgās vienošanās priekšmets:</w:t>
            </w:r>
          </w:p>
        </w:tc>
      </w:tr>
      <w:tr w:rsidR="008D3EB7" w14:paraId="23E43E3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969335D" w14:textId="77777777" w:rsidR="00441757" w:rsidRDefault="00AE70D3" w:rsidP="00142B1A">
            <w:pPr>
              <w:rPr>
                <w:bCs/>
                <w:szCs w:val="26"/>
              </w:rPr>
            </w:pPr>
            <w:proofErr w:type="spellStart"/>
            <w:r w:rsidRPr="00AE1131">
              <w:rPr>
                <w:bCs/>
                <w:szCs w:val="26"/>
              </w:rPr>
              <w:t>Invazīvās</w:t>
            </w:r>
            <w:proofErr w:type="spellEnd"/>
            <w:r w:rsidRPr="00AE1131">
              <w:rPr>
                <w:bCs/>
                <w:szCs w:val="26"/>
              </w:rPr>
              <w:t xml:space="preserve"> kardioloģijas instrumentārija un ārstniecības līdzekļu piegāde - Medicīniskās preces</w:t>
            </w:r>
          </w:p>
        </w:tc>
      </w:tr>
      <w:tr w:rsidR="008D3EB7" w14:paraId="63543965" w14:textId="77777777" w:rsidTr="00142B1A">
        <w:tc>
          <w:tcPr>
            <w:tcW w:w="5000" w:type="pct"/>
            <w:tcBorders>
              <w:top w:val="single" w:sz="4" w:space="0" w:color="808080" w:themeColor="background1" w:themeShade="80"/>
              <w:bottom w:val="single" w:sz="4" w:space="0" w:color="808080" w:themeColor="background1" w:themeShade="80"/>
            </w:tcBorders>
          </w:tcPr>
          <w:p w14:paraId="0632BB9D" w14:textId="77777777" w:rsidR="00441757" w:rsidRDefault="00441757" w:rsidP="00142B1A">
            <w:pPr>
              <w:jc w:val="both"/>
              <w:rPr>
                <w:b/>
                <w:bCs/>
                <w:szCs w:val="26"/>
              </w:rPr>
            </w:pPr>
          </w:p>
        </w:tc>
      </w:tr>
      <w:tr w:rsidR="008D3EB7" w14:paraId="4F9B8C8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12ABCD9" w14:textId="77777777" w:rsidR="00441757" w:rsidRPr="00112946" w:rsidRDefault="00AE70D3"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8D3EB7" w14:paraId="4BD041E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6BCE26" w14:textId="4877896A" w:rsidR="00441757" w:rsidRDefault="00742499" w:rsidP="00142B1A">
            <w:pPr>
              <w:jc w:val="both"/>
              <w:rPr>
                <w:bCs/>
                <w:szCs w:val="26"/>
              </w:rPr>
            </w:pPr>
            <w:r>
              <w:rPr>
                <w:bCs/>
                <w:szCs w:val="26"/>
              </w:rPr>
              <w:t>09.12.2025.</w:t>
            </w:r>
          </w:p>
        </w:tc>
      </w:tr>
      <w:tr w:rsidR="008D3EB7" w14:paraId="2303A6C9" w14:textId="77777777" w:rsidTr="00142B1A">
        <w:tc>
          <w:tcPr>
            <w:tcW w:w="5000" w:type="pct"/>
            <w:tcBorders>
              <w:top w:val="single" w:sz="4" w:space="0" w:color="808080" w:themeColor="background1" w:themeShade="80"/>
              <w:bottom w:val="single" w:sz="4" w:space="0" w:color="808080" w:themeColor="background1" w:themeShade="80"/>
            </w:tcBorders>
          </w:tcPr>
          <w:p w14:paraId="0F7BFF73" w14:textId="77777777" w:rsidR="00441757" w:rsidRDefault="00441757" w:rsidP="00142B1A">
            <w:pPr>
              <w:jc w:val="both"/>
              <w:rPr>
                <w:b/>
                <w:bCs/>
                <w:szCs w:val="26"/>
              </w:rPr>
            </w:pPr>
          </w:p>
        </w:tc>
      </w:tr>
      <w:tr w:rsidR="008D3EB7" w14:paraId="6178B4F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2235D9" w14:textId="77777777" w:rsidR="00441757" w:rsidRPr="00112946" w:rsidRDefault="00AE70D3"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8D3EB7" w14:paraId="3EDD5FD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EC2B66D" w14:textId="77777777" w:rsidR="00441757" w:rsidRDefault="00AE70D3" w:rsidP="00142B1A">
            <w:pPr>
              <w:jc w:val="both"/>
              <w:rPr>
                <w:bCs/>
                <w:szCs w:val="26"/>
              </w:rPr>
            </w:pPr>
            <w:r w:rsidRPr="00DF19C9">
              <w:rPr>
                <w:bCs/>
                <w:szCs w:val="26"/>
              </w:rPr>
              <w:t>29.01.2026</w:t>
            </w:r>
          </w:p>
        </w:tc>
      </w:tr>
    </w:tbl>
    <w:p w14:paraId="4DB3B39F"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742499" w14:paraId="5CBB380B" w14:textId="77777777" w:rsidTr="00497CD5">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DFA0C6A" w14:textId="77777777" w:rsidR="00742499" w:rsidRPr="00112946" w:rsidRDefault="00742499" w:rsidP="00497CD5">
            <w:pPr>
              <w:jc w:val="both"/>
              <w:rPr>
                <w:b/>
                <w:bCs/>
                <w:szCs w:val="26"/>
              </w:rPr>
            </w:pPr>
            <w:r>
              <w:rPr>
                <w:b/>
                <w:bCs/>
              </w:rPr>
              <w:t>Iepirkuma komisijas sastāvs un tās izveidošanas pamatojums:</w:t>
            </w:r>
          </w:p>
        </w:tc>
      </w:tr>
      <w:tr w:rsidR="00742499" w14:paraId="652C23B7" w14:textId="77777777" w:rsidTr="00497CD5">
        <w:tc>
          <w:tcPr>
            <w:tcW w:w="5000" w:type="pct"/>
            <w:gridSpan w:val="2"/>
            <w:tcBorders>
              <w:top w:val="nil"/>
              <w:left w:val="single" w:sz="4" w:space="0" w:color="808080" w:themeColor="background1" w:themeShade="80"/>
              <w:bottom w:val="nil"/>
              <w:right w:val="single" w:sz="4" w:space="0" w:color="808080" w:themeColor="background1" w:themeShade="80"/>
            </w:tcBorders>
          </w:tcPr>
          <w:p w14:paraId="1561D4C4" w14:textId="77777777" w:rsidR="00742499" w:rsidRDefault="00742499" w:rsidP="00497CD5">
            <w:pPr>
              <w:jc w:val="both"/>
              <w:rPr>
                <w:bCs/>
                <w:szCs w:val="26"/>
              </w:rPr>
            </w:pPr>
            <w:r>
              <w:rPr>
                <w:bCs/>
                <w:szCs w:val="26"/>
              </w:rPr>
              <w:t>Iepirkuma komisijas, kas izveidota pamatojoties uz</w:t>
            </w:r>
            <w:r>
              <w:t xml:space="preserve"> </w:t>
            </w:r>
            <w:r w:rsidRPr="000C1578">
              <w:rPr>
                <w:bCs/>
                <w:szCs w:val="26"/>
              </w:rPr>
              <w:t>SIA “Daugavpils reģionālā slimnīca” valdes 2025. gada 19. decembra rīkojums Nr. 1.3/189</w:t>
            </w:r>
            <w:r>
              <w:rPr>
                <w:bCs/>
                <w:szCs w:val="26"/>
              </w:rPr>
              <w:t>, sastāvs:</w:t>
            </w:r>
          </w:p>
        </w:tc>
      </w:tr>
      <w:tr w:rsidR="00742499" w14:paraId="590A2047" w14:textId="77777777" w:rsidTr="00497CD5">
        <w:tc>
          <w:tcPr>
            <w:tcW w:w="1133" w:type="pct"/>
            <w:tcBorders>
              <w:top w:val="nil"/>
              <w:left w:val="single" w:sz="4" w:space="0" w:color="808080" w:themeColor="background1" w:themeShade="80"/>
              <w:bottom w:val="nil"/>
              <w:right w:val="nil"/>
            </w:tcBorders>
          </w:tcPr>
          <w:p w14:paraId="69630C61" w14:textId="77777777" w:rsidR="00742499" w:rsidRDefault="00742499" w:rsidP="00497CD5">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7DECA78" w14:textId="77777777" w:rsidR="00742499" w:rsidRDefault="00742499" w:rsidP="00497CD5">
            <w:pPr>
              <w:jc w:val="both"/>
              <w:rPr>
                <w:bCs/>
                <w:szCs w:val="26"/>
              </w:rPr>
            </w:pPr>
            <w:r w:rsidRPr="00AE1131">
              <w:rPr>
                <w:bCs/>
                <w:szCs w:val="26"/>
              </w:rPr>
              <w:t xml:space="preserve">Jānis </w:t>
            </w:r>
            <w:proofErr w:type="spellStart"/>
            <w:r w:rsidRPr="00AE1131">
              <w:rPr>
                <w:bCs/>
                <w:szCs w:val="26"/>
              </w:rPr>
              <w:t>Artekovs</w:t>
            </w:r>
            <w:proofErr w:type="spellEnd"/>
            <w:r>
              <w:rPr>
                <w:bCs/>
                <w:szCs w:val="26"/>
              </w:rPr>
              <w:t xml:space="preserve"> no </w:t>
            </w:r>
            <w:r w:rsidRPr="00AE1131">
              <w:rPr>
                <w:bCs/>
                <w:szCs w:val="26"/>
              </w:rPr>
              <w:t>02.01.2026</w:t>
            </w:r>
            <w:r>
              <w:rPr>
                <w:bCs/>
                <w:szCs w:val="26"/>
              </w:rPr>
              <w:t xml:space="preserve"> </w:t>
            </w:r>
          </w:p>
        </w:tc>
      </w:tr>
      <w:tr w:rsidR="00742499" w14:paraId="780F3A1C" w14:textId="77777777" w:rsidTr="00497CD5">
        <w:tc>
          <w:tcPr>
            <w:tcW w:w="1133" w:type="pct"/>
            <w:tcBorders>
              <w:top w:val="nil"/>
              <w:left w:val="single" w:sz="4" w:space="0" w:color="808080" w:themeColor="background1" w:themeShade="80"/>
              <w:bottom w:val="nil"/>
              <w:right w:val="nil"/>
            </w:tcBorders>
          </w:tcPr>
          <w:p w14:paraId="748536F4" w14:textId="77777777" w:rsidR="00742499" w:rsidRDefault="00742499" w:rsidP="00497CD5">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59A35D0" w14:textId="77777777" w:rsidR="00742499" w:rsidRDefault="00742499" w:rsidP="00497CD5">
            <w:pPr>
              <w:jc w:val="both"/>
              <w:rPr>
                <w:bCs/>
                <w:szCs w:val="26"/>
              </w:rPr>
            </w:pPr>
            <w:r w:rsidRPr="00AE1131">
              <w:rPr>
                <w:bCs/>
                <w:szCs w:val="26"/>
              </w:rPr>
              <w:t xml:space="preserve">Jūlija </w:t>
            </w:r>
            <w:proofErr w:type="spellStart"/>
            <w:r w:rsidRPr="00AE1131">
              <w:rPr>
                <w:bCs/>
                <w:szCs w:val="26"/>
              </w:rPr>
              <w:t>Sergejeva</w:t>
            </w:r>
            <w:proofErr w:type="spellEnd"/>
            <w:r>
              <w:rPr>
                <w:bCs/>
                <w:szCs w:val="26"/>
              </w:rPr>
              <w:t xml:space="preserve"> no </w:t>
            </w:r>
            <w:r w:rsidRPr="00AE1131">
              <w:rPr>
                <w:bCs/>
                <w:szCs w:val="26"/>
              </w:rPr>
              <w:t>02.01.2026</w:t>
            </w:r>
            <w:r>
              <w:rPr>
                <w:bCs/>
                <w:szCs w:val="26"/>
              </w:rPr>
              <w:t xml:space="preserve"> </w:t>
            </w:r>
          </w:p>
        </w:tc>
      </w:tr>
      <w:tr w:rsidR="00742499" w14:paraId="5B81722C" w14:textId="77777777" w:rsidTr="00497CD5">
        <w:tc>
          <w:tcPr>
            <w:tcW w:w="1133" w:type="pct"/>
            <w:tcBorders>
              <w:top w:val="nil"/>
              <w:left w:val="single" w:sz="4" w:space="0" w:color="808080" w:themeColor="background1" w:themeShade="80"/>
              <w:bottom w:val="nil"/>
              <w:right w:val="nil"/>
            </w:tcBorders>
          </w:tcPr>
          <w:p w14:paraId="7B35444C" w14:textId="77777777" w:rsidR="00742499" w:rsidRDefault="00742499" w:rsidP="00497CD5">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58A08D3" w14:textId="77777777" w:rsidR="00742499" w:rsidRDefault="00742499" w:rsidP="00497CD5">
            <w:pPr>
              <w:jc w:val="both"/>
              <w:rPr>
                <w:bCs/>
                <w:szCs w:val="26"/>
              </w:rPr>
            </w:pPr>
            <w:r w:rsidRPr="00AE1131">
              <w:rPr>
                <w:bCs/>
                <w:szCs w:val="26"/>
              </w:rPr>
              <w:t>Evita Zelenkova</w:t>
            </w:r>
            <w:r>
              <w:rPr>
                <w:bCs/>
                <w:szCs w:val="26"/>
              </w:rPr>
              <w:t xml:space="preserve"> no </w:t>
            </w:r>
            <w:r w:rsidRPr="00AE1131">
              <w:rPr>
                <w:bCs/>
                <w:szCs w:val="26"/>
              </w:rPr>
              <w:t>02.01.2026</w:t>
            </w:r>
            <w:r>
              <w:rPr>
                <w:bCs/>
                <w:szCs w:val="26"/>
              </w:rPr>
              <w:t xml:space="preserve"> </w:t>
            </w:r>
          </w:p>
        </w:tc>
      </w:tr>
      <w:tr w:rsidR="00742499" w14:paraId="2D4A7DEA" w14:textId="77777777" w:rsidTr="00497CD5">
        <w:tc>
          <w:tcPr>
            <w:tcW w:w="1133" w:type="pct"/>
            <w:tcBorders>
              <w:top w:val="nil"/>
              <w:left w:val="single" w:sz="4" w:space="0" w:color="808080" w:themeColor="background1" w:themeShade="80"/>
              <w:bottom w:val="nil"/>
              <w:right w:val="nil"/>
            </w:tcBorders>
          </w:tcPr>
          <w:p w14:paraId="1005F4ED" w14:textId="77777777" w:rsidR="00742499" w:rsidRDefault="00742499" w:rsidP="00497CD5">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F91F400" w14:textId="77777777" w:rsidR="00742499" w:rsidRDefault="00742499" w:rsidP="00497CD5">
            <w:pPr>
              <w:jc w:val="both"/>
              <w:rPr>
                <w:bCs/>
                <w:szCs w:val="26"/>
              </w:rPr>
            </w:pPr>
            <w:proofErr w:type="spellStart"/>
            <w:r w:rsidRPr="00AE1131">
              <w:rPr>
                <w:bCs/>
                <w:szCs w:val="26"/>
              </w:rPr>
              <w:t>Daņila</w:t>
            </w:r>
            <w:proofErr w:type="spellEnd"/>
            <w:r w:rsidRPr="00AE1131">
              <w:rPr>
                <w:bCs/>
                <w:szCs w:val="26"/>
              </w:rPr>
              <w:t xml:space="preserve"> </w:t>
            </w:r>
            <w:proofErr w:type="spellStart"/>
            <w:r w:rsidRPr="00AE1131">
              <w:rPr>
                <w:bCs/>
                <w:szCs w:val="26"/>
              </w:rPr>
              <w:t>Garbuzs</w:t>
            </w:r>
            <w:proofErr w:type="spellEnd"/>
            <w:r>
              <w:rPr>
                <w:bCs/>
                <w:szCs w:val="26"/>
              </w:rPr>
              <w:t xml:space="preserve"> no </w:t>
            </w:r>
            <w:r w:rsidRPr="00AE1131">
              <w:rPr>
                <w:bCs/>
                <w:szCs w:val="26"/>
              </w:rPr>
              <w:t>02.01.2026</w:t>
            </w:r>
            <w:r>
              <w:rPr>
                <w:bCs/>
                <w:szCs w:val="26"/>
              </w:rPr>
              <w:t xml:space="preserve"> </w:t>
            </w:r>
          </w:p>
        </w:tc>
      </w:tr>
      <w:tr w:rsidR="00742499" w14:paraId="3A72F901" w14:textId="77777777" w:rsidTr="00497CD5">
        <w:tc>
          <w:tcPr>
            <w:tcW w:w="1133" w:type="pct"/>
            <w:tcBorders>
              <w:top w:val="nil"/>
              <w:left w:val="single" w:sz="4" w:space="0" w:color="808080" w:themeColor="background1" w:themeShade="80"/>
              <w:bottom w:val="nil"/>
              <w:right w:val="nil"/>
            </w:tcBorders>
          </w:tcPr>
          <w:p w14:paraId="1DCD52A7" w14:textId="77777777" w:rsidR="00742499" w:rsidRDefault="00742499" w:rsidP="00497CD5">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8E87F92" w14:textId="77777777" w:rsidR="00742499" w:rsidRDefault="00742499" w:rsidP="00497CD5">
            <w:pPr>
              <w:jc w:val="both"/>
              <w:rPr>
                <w:bCs/>
                <w:szCs w:val="26"/>
              </w:rPr>
            </w:pPr>
            <w:r w:rsidRPr="00AE1131">
              <w:rPr>
                <w:bCs/>
                <w:szCs w:val="26"/>
              </w:rPr>
              <w:t>Jeļena Lubgāne</w:t>
            </w:r>
            <w:r>
              <w:rPr>
                <w:bCs/>
                <w:szCs w:val="26"/>
              </w:rPr>
              <w:t xml:space="preserve"> no </w:t>
            </w:r>
            <w:r w:rsidRPr="00AE1131">
              <w:rPr>
                <w:bCs/>
                <w:szCs w:val="26"/>
              </w:rPr>
              <w:t>02.01.2026</w:t>
            </w:r>
            <w:r>
              <w:rPr>
                <w:bCs/>
                <w:szCs w:val="26"/>
              </w:rPr>
              <w:t xml:space="preserve"> </w:t>
            </w:r>
          </w:p>
        </w:tc>
      </w:tr>
      <w:tr w:rsidR="00742499" w14:paraId="4E1FC265" w14:textId="77777777" w:rsidTr="00497CD5">
        <w:tc>
          <w:tcPr>
            <w:tcW w:w="1133" w:type="pct"/>
            <w:tcBorders>
              <w:top w:val="nil"/>
              <w:left w:val="single" w:sz="4" w:space="0" w:color="808080" w:themeColor="background1" w:themeShade="80"/>
              <w:bottom w:val="nil"/>
              <w:right w:val="nil"/>
            </w:tcBorders>
          </w:tcPr>
          <w:p w14:paraId="67C76398" w14:textId="77777777" w:rsidR="00742499" w:rsidRDefault="00742499" w:rsidP="00497CD5">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7449BF4" w14:textId="77777777" w:rsidR="00742499" w:rsidRDefault="00742499" w:rsidP="00497CD5">
            <w:pPr>
              <w:jc w:val="both"/>
              <w:rPr>
                <w:bCs/>
                <w:szCs w:val="26"/>
              </w:rPr>
            </w:pPr>
            <w:r w:rsidRPr="00AE1131">
              <w:rPr>
                <w:bCs/>
                <w:szCs w:val="26"/>
              </w:rPr>
              <w:t>Evita Zelenkova</w:t>
            </w:r>
            <w:r>
              <w:rPr>
                <w:bCs/>
                <w:szCs w:val="26"/>
              </w:rPr>
              <w:t xml:space="preserve"> no </w:t>
            </w:r>
            <w:r w:rsidRPr="00AE1131">
              <w:rPr>
                <w:bCs/>
                <w:szCs w:val="26"/>
              </w:rPr>
              <w:t>02.01.2026</w:t>
            </w:r>
            <w:r>
              <w:rPr>
                <w:bCs/>
                <w:szCs w:val="26"/>
              </w:rPr>
              <w:t xml:space="preserve"> </w:t>
            </w:r>
          </w:p>
        </w:tc>
      </w:tr>
      <w:tr w:rsidR="00742499" w14:paraId="252D3670" w14:textId="77777777" w:rsidTr="00497CD5">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37185F7" w14:textId="77777777" w:rsidR="00742499" w:rsidRPr="00CE068F" w:rsidRDefault="00742499" w:rsidP="00497CD5">
            <w:pPr>
              <w:jc w:val="both"/>
              <w:rPr>
                <w:b/>
                <w:bCs/>
                <w:sz w:val="4"/>
                <w:szCs w:val="4"/>
              </w:rPr>
            </w:pPr>
          </w:p>
        </w:tc>
      </w:tr>
      <w:tr w:rsidR="00742499" w14:paraId="357F5607" w14:textId="77777777" w:rsidTr="00497CD5">
        <w:tc>
          <w:tcPr>
            <w:tcW w:w="5000" w:type="pct"/>
            <w:gridSpan w:val="2"/>
            <w:tcBorders>
              <w:top w:val="nil"/>
              <w:left w:val="single" w:sz="4" w:space="0" w:color="808080" w:themeColor="background1" w:themeShade="80"/>
              <w:bottom w:val="nil"/>
              <w:right w:val="single" w:sz="4" w:space="0" w:color="808080" w:themeColor="background1" w:themeShade="80"/>
            </w:tcBorders>
          </w:tcPr>
          <w:p w14:paraId="528E3B22" w14:textId="77777777" w:rsidR="00742499" w:rsidRDefault="00742499" w:rsidP="00497CD5">
            <w:pPr>
              <w:jc w:val="both"/>
              <w:rPr>
                <w:bCs/>
                <w:szCs w:val="26"/>
              </w:rPr>
            </w:pPr>
            <w:r>
              <w:rPr>
                <w:bCs/>
                <w:szCs w:val="26"/>
              </w:rPr>
              <w:t xml:space="preserve">Iepirkuma komisijas, kas izveidota pamatojoties uz </w:t>
            </w:r>
            <w:r w:rsidRPr="000C1578">
              <w:rPr>
                <w:bCs/>
                <w:szCs w:val="26"/>
              </w:rPr>
              <w:t xml:space="preserve">SIA “Daugavpils reģionālā slimnīca” </w:t>
            </w:r>
            <w:r>
              <w:rPr>
                <w:bCs/>
                <w:szCs w:val="26"/>
              </w:rPr>
              <w:t xml:space="preserve">valdes </w:t>
            </w:r>
            <w:r w:rsidRPr="000C1578">
              <w:rPr>
                <w:bCs/>
                <w:szCs w:val="26"/>
              </w:rPr>
              <w:t>2026. gada 27. aprīļa rīkojum</w:t>
            </w:r>
            <w:r>
              <w:rPr>
                <w:bCs/>
                <w:szCs w:val="26"/>
              </w:rPr>
              <w:t xml:space="preserve">u </w:t>
            </w:r>
            <w:r w:rsidRPr="000C1578">
              <w:rPr>
                <w:bCs/>
                <w:szCs w:val="26"/>
              </w:rPr>
              <w:t>Nr. 1.3/52</w:t>
            </w:r>
            <w:r>
              <w:rPr>
                <w:bCs/>
                <w:szCs w:val="26"/>
              </w:rPr>
              <w:t>, sastāvs:</w:t>
            </w:r>
          </w:p>
        </w:tc>
      </w:tr>
      <w:tr w:rsidR="00742499" w14:paraId="6190BB58" w14:textId="77777777" w:rsidTr="00497CD5">
        <w:tc>
          <w:tcPr>
            <w:tcW w:w="1133" w:type="pct"/>
            <w:tcBorders>
              <w:top w:val="nil"/>
              <w:left w:val="single" w:sz="4" w:space="0" w:color="808080" w:themeColor="background1" w:themeShade="80"/>
              <w:bottom w:val="nil"/>
              <w:right w:val="nil"/>
            </w:tcBorders>
          </w:tcPr>
          <w:p w14:paraId="711419BD" w14:textId="77777777" w:rsidR="00742499" w:rsidRDefault="00742499" w:rsidP="00497CD5">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2B2C67A4" w14:textId="77777777" w:rsidR="00742499" w:rsidRDefault="00742499" w:rsidP="00497CD5">
            <w:pPr>
              <w:jc w:val="both"/>
              <w:rPr>
                <w:bCs/>
                <w:szCs w:val="26"/>
              </w:rPr>
            </w:pPr>
            <w:r w:rsidRPr="00AE1131">
              <w:rPr>
                <w:bCs/>
                <w:szCs w:val="26"/>
              </w:rPr>
              <w:t xml:space="preserve">Jānis </w:t>
            </w:r>
            <w:proofErr w:type="spellStart"/>
            <w:r w:rsidRPr="00AE1131">
              <w:rPr>
                <w:bCs/>
                <w:szCs w:val="26"/>
              </w:rPr>
              <w:t>Artekovs</w:t>
            </w:r>
            <w:proofErr w:type="spellEnd"/>
            <w:r>
              <w:rPr>
                <w:bCs/>
                <w:szCs w:val="26"/>
              </w:rPr>
              <w:t xml:space="preserve"> no 27.04</w:t>
            </w:r>
            <w:r w:rsidRPr="00AE1131">
              <w:rPr>
                <w:bCs/>
                <w:szCs w:val="26"/>
              </w:rPr>
              <w:t>.2026</w:t>
            </w:r>
            <w:r>
              <w:rPr>
                <w:bCs/>
                <w:szCs w:val="26"/>
              </w:rPr>
              <w:t xml:space="preserve"> </w:t>
            </w:r>
          </w:p>
        </w:tc>
      </w:tr>
      <w:tr w:rsidR="00742499" w14:paraId="4B9C7F04" w14:textId="77777777" w:rsidTr="00497CD5">
        <w:tc>
          <w:tcPr>
            <w:tcW w:w="1133" w:type="pct"/>
            <w:tcBorders>
              <w:top w:val="nil"/>
              <w:left w:val="single" w:sz="4" w:space="0" w:color="808080" w:themeColor="background1" w:themeShade="80"/>
              <w:bottom w:val="nil"/>
              <w:right w:val="nil"/>
            </w:tcBorders>
          </w:tcPr>
          <w:p w14:paraId="087004BA" w14:textId="77777777" w:rsidR="00742499" w:rsidRDefault="00742499" w:rsidP="00497CD5">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4C71FA4F" w14:textId="77777777" w:rsidR="00742499" w:rsidRDefault="00742499" w:rsidP="00497CD5">
            <w:pPr>
              <w:jc w:val="both"/>
              <w:rPr>
                <w:bCs/>
                <w:szCs w:val="26"/>
              </w:rPr>
            </w:pPr>
            <w:r w:rsidRPr="00AE1131">
              <w:rPr>
                <w:bCs/>
                <w:szCs w:val="26"/>
              </w:rPr>
              <w:t xml:space="preserve">Jūlija </w:t>
            </w:r>
            <w:proofErr w:type="spellStart"/>
            <w:r w:rsidRPr="00AE1131">
              <w:rPr>
                <w:bCs/>
                <w:szCs w:val="26"/>
              </w:rPr>
              <w:t>Sergejeva</w:t>
            </w:r>
            <w:proofErr w:type="spellEnd"/>
            <w:r>
              <w:rPr>
                <w:bCs/>
                <w:szCs w:val="26"/>
              </w:rPr>
              <w:t xml:space="preserve"> no 27.04</w:t>
            </w:r>
            <w:r w:rsidRPr="00AE1131">
              <w:rPr>
                <w:bCs/>
                <w:szCs w:val="26"/>
              </w:rPr>
              <w:t>.2026</w:t>
            </w:r>
            <w:r>
              <w:rPr>
                <w:bCs/>
                <w:szCs w:val="26"/>
              </w:rPr>
              <w:t xml:space="preserve"> </w:t>
            </w:r>
          </w:p>
        </w:tc>
      </w:tr>
      <w:tr w:rsidR="00742499" w14:paraId="0AF2DEC5" w14:textId="77777777" w:rsidTr="00497CD5">
        <w:tc>
          <w:tcPr>
            <w:tcW w:w="1133" w:type="pct"/>
            <w:tcBorders>
              <w:top w:val="nil"/>
              <w:left w:val="single" w:sz="4" w:space="0" w:color="808080" w:themeColor="background1" w:themeShade="80"/>
              <w:bottom w:val="nil"/>
              <w:right w:val="nil"/>
            </w:tcBorders>
          </w:tcPr>
          <w:p w14:paraId="4DC19FE2" w14:textId="77777777" w:rsidR="00742499" w:rsidRDefault="00742499" w:rsidP="00497CD5">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81F7C5E" w14:textId="77777777" w:rsidR="00742499" w:rsidRDefault="00742499" w:rsidP="00497CD5">
            <w:pPr>
              <w:jc w:val="both"/>
              <w:rPr>
                <w:bCs/>
                <w:szCs w:val="26"/>
              </w:rPr>
            </w:pPr>
            <w:r w:rsidRPr="00AE1131">
              <w:rPr>
                <w:bCs/>
                <w:szCs w:val="26"/>
              </w:rPr>
              <w:t>Evita Zelenkova</w:t>
            </w:r>
            <w:r>
              <w:rPr>
                <w:bCs/>
                <w:szCs w:val="26"/>
              </w:rPr>
              <w:t xml:space="preserve"> no 27.04</w:t>
            </w:r>
            <w:r w:rsidRPr="00AE1131">
              <w:rPr>
                <w:bCs/>
                <w:szCs w:val="26"/>
              </w:rPr>
              <w:t>.2026</w:t>
            </w:r>
            <w:r>
              <w:rPr>
                <w:bCs/>
                <w:szCs w:val="26"/>
              </w:rPr>
              <w:t xml:space="preserve"> </w:t>
            </w:r>
          </w:p>
        </w:tc>
      </w:tr>
      <w:tr w:rsidR="00742499" w14:paraId="690EA076" w14:textId="77777777" w:rsidTr="00497CD5">
        <w:tc>
          <w:tcPr>
            <w:tcW w:w="1133" w:type="pct"/>
            <w:tcBorders>
              <w:top w:val="nil"/>
              <w:left w:val="single" w:sz="4" w:space="0" w:color="808080" w:themeColor="background1" w:themeShade="80"/>
              <w:bottom w:val="nil"/>
              <w:right w:val="nil"/>
            </w:tcBorders>
          </w:tcPr>
          <w:p w14:paraId="2258DD05" w14:textId="77777777" w:rsidR="00742499" w:rsidRDefault="00742499" w:rsidP="00497CD5">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623DE29" w14:textId="77777777" w:rsidR="00742499" w:rsidRDefault="00742499" w:rsidP="00497CD5">
            <w:pPr>
              <w:jc w:val="both"/>
              <w:rPr>
                <w:bCs/>
                <w:szCs w:val="26"/>
              </w:rPr>
            </w:pPr>
            <w:proofErr w:type="spellStart"/>
            <w:r w:rsidRPr="00AE1131">
              <w:rPr>
                <w:bCs/>
                <w:szCs w:val="26"/>
              </w:rPr>
              <w:t>Daņila</w:t>
            </w:r>
            <w:proofErr w:type="spellEnd"/>
            <w:r w:rsidRPr="00AE1131">
              <w:rPr>
                <w:bCs/>
                <w:szCs w:val="26"/>
              </w:rPr>
              <w:t xml:space="preserve"> </w:t>
            </w:r>
            <w:proofErr w:type="spellStart"/>
            <w:r w:rsidRPr="00AE1131">
              <w:rPr>
                <w:bCs/>
                <w:szCs w:val="26"/>
              </w:rPr>
              <w:t>Garbuzs</w:t>
            </w:r>
            <w:proofErr w:type="spellEnd"/>
            <w:r>
              <w:rPr>
                <w:bCs/>
                <w:szCs w:val="26"/>
              </w:rPr>
              <w:t xml:space="preserve"> no 27.04</w:t>
            </w:r>
            <w:r w:rsidRPr="00AE1131">
              <w:rPr>
                <w:bCs/>
                <w:szCs w:val="26"/>
              </w:rPr>
              <w:t>.2026</w:t>
            </w:r>
            <w:r>
              <w:rPr>
                <w:bCs/>
                <w:szCs w:val="26"/>
              </w:rPr>
              <w:t xml:space="preserve"> </w:t>
            </w:r>
          </w:p>
        </w:tc>
      </w:tr>
      <w:tr w:rsidR="00742499" w14:paraId="2F1F77B7" w14:textId="77777777" w:rsidTr="00497CD5">
        <w:tc>
          <w:tcPr>
            <w:tcW w:w="1133" w:type="pct"/>
            <w:tcBorders>
              <w:top w:val="nil"/>
              <w:left w:val="single" w:sz="4" w:space="0" w:color="808080" w:themeColor="background1" w:themeShade="80"/>
              <w:bottom w:val="nil"/>
              <w:right w:val="nil"/>
            </w:tcBorders>
          </w:tcPr>
          <w:p w14:paraId="712EB956" w14:textId="77777777" w:rsidR="00742499" w:rsidRDefault="00742499" w:rsidP="00497CD5">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8891CB8" w14:textId="77777777" w:rsidR="00742499" w:rsidRDefault="00742499" w:rsidP="00497CD5">
            <w:pPr>
              <w:jc w:val="both"/>
              <w:rPr>
                <w:bCs/>
                <w:szCs w:val="26"/>
              </w:rPr>
            </w:pPr>
            <w:r>
              <w:rPr>
                <w:bCs/>
                <w:szCs w:val="26"/>
              </w:rPr>
              <w:t xml:space="preserve">Natālija </w:t>
            </w:r>
            <w:proofErr w:type="spellStart"/>
            <w:r>
              <w:rPr>
                <w:bCs/>
                <w:szCs w:val="26"/>
              </w:rPr>
              <w:t>Formanicka</w:t>
            </w:r>
            <w:proofErr w:type="spellEnd"/>
            <w:r>
              <w:rPr>
                <w:bCs/>
                <w:szCs w:val="26"/>
              </w:rPr>
              <w:t xml:space="preserve"> no 27.04</w:t>
            </w:r>
            <w:r w:rsidRPr="00AE1131">
              <w:rPr>
                <w:bCs/>
                <w:szCs w:val="26"/>
              </w:rPr>
              <w:t>.2026</w:t>
            </w:r>
            <w:r>
              <w:rPr>
                <w:bCs/>
                <w:szCs w:val="26"/>
              </w:rPr>
              <w:t xml:space="preserve"> </w:t>
            </w:r>
          </w:p>
        </w:tc>
      </w:tr>
      <w:tr w:rsidR="00742499" w14:paraId="522715CD" w14:textId="77777777" w:rsidTr="00742499">
        <w:tc>
          <w:tcPr>
            <w:tcW w:w="1133" w:type="pct"/>
            <w:tcBorders>
              <w:top w:val="nil"/>
              <w:left w:val="single" w:sz="4" w:space="0" w:color="808080" w:themeColor="background1" w:themeShade="80"/>
              <w:bottom w:val="single" w:sz="4" w:space="0" w:color="auto"/>
              <w:right w:val="nil"/>
            </w:tcBorders>
          </w:tcPr>
          <w:p w14:paraId="65407C26" w14:textId="77777777" w:rsidR="00742499" w:rsidRDefault="00742499" w:rsidP="00497CD5">
            <w:pPr>
              <w:jc w:val="both"/>
              <w:rPr>
                <w:bCs/>
                <w:szCs w:val="26"/>
              </w:rPr>
            </w:pPr>
            <w:r w:rsidRPr="00AE1131">
              <w:rPr>
                <w:bCs/>
                <w:szCs w:val="26"/>
              </w:rPr>
              <w:lastRenderedPageBreak/>
              <w:t>Komisijas loceklis</w:t>
            </w:r>
          </w:p>
        </w:tc>
        <w:tc>
          <w:tcPr>
            <w:tcW w:w="3867" w:type="pct"/>
            <w:tcBorders>
              <w:top w:val="nil"/>
              <w:left w:val="nil"/>
              <w:bottom w:val="single" w:sz="4" w:space="0" w:color="auto"/>
              <w:right w:val="single" w:sz="4" w:space="0" w:color="808080" w:themeColor="background1" w:themeShade="80"/>
            </w:tcBorders>
          </w:tcPr>
          <w:p w14:paraId="75E7A162" w14:textId="77777777" w:rsidR="00742499" w:rsidRDefault="00742499" w:rsidP="00497CD5">
            <w:pPr>
              <w:jc w:val="both"/>
              <w:rPr>
                <w:bCs/>
                <w:szCs w:val="26"/>
              </w:rPr>
            </w:pPr>
            <w:r>
              <w:rPr>
                <w:bCs/>
                <w:szCs w:val="26"/>
              </w:rPr>
              <w:t>Vadims Ivanovs no 27.04</w:t>
            </w:r>
            <w:r w:rsidRPr="00AE1131">
              <w:rPr>
                <w:bCs/>
                <w:szCs w:val="26"/>
              </w:rPr>
              <w:t>.2026</w:t>
            </w:r>
            <w:r>
              <w:rPr>
                <w:bCs/>
                <w:szCs w:val="26"/>
              </w:rPr>
              <w:t xml:space="preserve"> </w:t>
            </w:r>
          </w:p>
        </w:tc>
      </w:tr>
    </w:tbl>
    <w:p w14:paraId="55FBA33C"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D3EB7" w14:paraId="1B0A254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1B22A36" w14:textId="77777777" w:rsidR="00441757" w:rsidRPr="00AE1131" w:rsidRDefault="00AE70D3" w:rsidP="00142B1A">
            <w:pPr>
              <w:rPr>
                <w:bCs/>
                <w:szCs w:val="26"/>
              </w:rPr>
            </w:pPr>
            <w:r>
              <w:rPr>
                <w:b/>
                <w:bCs/>
              </w:rPr>
              <w:t xml:space="preserve">Iepirkuma dokumentācijas sagatavotāju saraksts: </w:t>
            </w:r>
          </w:p>
        </w:tc>
      </w:tr>
      <w:tr w:rsidR="008D3EB7" w14:paraId="5C23276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F45999E" w14:textId="0D9B1E6F" w:rsidR="00441757" w:rsidRPr="00AE1131" w:rsidRDefault="00742499" w:rsidP="00142B1A">
            <w:pPr>
              <w:jc w:val="both"/>
              <w:rPr>
                <w:bCs/>
                <w:szCs w:val="26"/>
              </w:rPr>
            </w:pPr>
            <w:r>
              <w:rPr>
                <w:bCs/>
                <w:szCs w:val="26"/>
              </w:rPr>
              <w:t xml:space="preserve">E. Zelenkova, V. </w:t>
            </w:r>
            <w:proofErr w:type="spellStart"/>
            <w:r>
              <w:rPr>
                <w:bCs/>
                <w:szCs w:val="26"/>
              </w:rPr>
              <w:t>Osipovs</w:t>
            </w:r>
            <w:proofErr w:type="spellEnd"/>
          </w:p>
        </w:tc>
      </w:tr>
    </w:tbl>
    <w:p w14:paraId="4BAB6E90"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8D3EB7" w14:paraId="1E9E1F02" w14:textId="77777777" w:rsidTr="00142B1A">
        <w:tc>
          <w:tcPr>
            <w:tcW w:w="5000" w:type="pct"/>
            <w:tcBorders>
              <w:bottom w:val="nil"/>
            </w:tcBorders>
            <w:shd w:val="clear" w:color="auto" w:fill="D9D9D9" w:themeFill="background1" w:themeFillShade="D9"/>
          </w:tcPr>
          <w:p w14:paraId="0ABD637B" w14:textId="77777777" w:rsidR="00441757" w:rsidRPr="00AE1131" w:rsidRDefault="00AE70D3"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8D3EB7" w14:paraId="4494D689" w14:textId="77777777" w:rsidTr="00142B1A">
        <w:tc>
          <w:tcPr>
            <w:tcW w:w="5000" w:type="pct"/>
            <w:tcBorders>
              <w:top w:val="nil"/>
              <w:bottom w:val="single" w:sz="4" w:space="0" w:color="808080" w:themeColor="background1" w:themeShade="80"/>
            </w:tcBorders>
          </w:tcPr>
          <w:p w14:paraId="3318417B" w14:textId="77777777" w:rsidR="00441757" w:rsidRPr="001D1166" w:rsidRDefault="00AE70D3" w:rsidP="00142B1A">
            <w:pPr>
              <w:jc w:val="both"/>
              <w:rPr>
                <w:lang w:eastAsia="lv-LV"/>
              </w:rPr>
            </w:pPr>
            <w:r w:rsidRPr="001D1166">
              <w:rPr>
                <w:lang w:eastAsia="lv-LV"/>
              </w:rPr>
              <w:t xml:space="preserve">Piedāvājumu iesniegšanas termiņš: </w:t>
            </w:r>
            <w:r w:rsidRPr="001D1166">
              <w:rPr>
                <w:lang w:eastAsia="lv-LV"/>
              </w:rPr>
              <w:t>09.03.2026. plkst. 09:00</w:t>
            </w:r>
          </w:p>
        </w:tc>
      </w:tr>
    </w:tbl>
    <w:p w14:paraId="37423371"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8D3EB7" w14:paraId="2E5AA62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1BC42C8" w14:textId="77777777" w:rsidR="00441757" w:rsidRPr="00AE1131" w:rsidRDefault="00AE70D3" w:rsidP="00142B1A">
            <w:pPr>
              <w:rPr>
                <w:bCs/>
                <w:szCs w:val="26"/>
              </w:rPr>
            </w:pPr>
            <w:r>
              <w:rPr>
                <w:b/>
                <w:bCs/>
              </w:rPr>
              <w:t>Pretendentu nosaukumi, kas iesnieguši piedāvājumus un to piedāvātās cenas:</w:t>
            </w:r>
            <w:r>
              <w:rPr>
                <w:lang w:eastAsia="lv-LV"/>
              </w:rPr>
              <w:t xml:space="preserve"> </w:t>
            </w:r>
          </w:p>
        </w:tc>
      </w:tr>
      <w:tr w:rsidR="008D3EB7" w14:paraId="75C802D1" w14:textId="77777777" w:rsidTr="00142B1A">
        <w:tc>
          <w:tcPr>
            <w:tcW w:w="284" w:type="dxa"/>
            <w:tcBorders>
              <w:left w:val="single" w:sz="4" w:space="0" w:color="A6A6A6" w:themeColor="background1" w:themeShade="A6"/>
            </w:tcBorders>
          </w:tcPr>
          <w:p w14:paraId="5AE8E8BB" w14:textId="77777777" w:rsidR="00441757" w:rsidRPr="00D84864" w:rsidRDefault="00441757" w:rsidP="00142B1A">
            <w:pPr>
              <w:rPr>
                <w:bCs/>
                <w:sz w:val="2"/>
                <w:szCs w:val="2"/>
              </w:rPr>
            </w:pPr>
          </w:p>
          <w:p w14:paraId="343527D9"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6468878" w14:textId="77777777" w:rsidR="00441757" w:rsidRDefault="00AE70D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AEE5F3B" w14:textId="77777777" w:rsidR="00441757" w:rsidRDefault="00441757" w:rsidP="00142B1A">
            <w:pPr>
              <w:rPr>
                <w:bCs/>
                <w:szCs w:val="26"/>
              </w:rPr>
            </w:pPr>
          </w:p>
        </w:tc>
      </w:tr>
      <w:tr w:rsidR="008D3EB7" w14:paraId="1A9FE3F7" w14:textId="77777777" w:rsidTr="00142B1A">
        <w:tc>
          <w:tcPr>
            <w:tcW w:w="284" w:type="dxa"/>
            <w:tcBorders>
              <w:left w:val="single" w:sz="4" w:space="0" w:color="A6A6A6" w:themeColor="background1" w:themeShade="A6"/>
              <w:right w:val="single" w:sz="4" w:space="0" w:color="A6A6A6" w:themeColor="background1" w:themeShade="A6"/>
            </w:tcBorders>
          </w:tcPr>
          <w:p w14:paraId="1521087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F4E4626" w14:textId="77777777" w:rsidR="00441757" w:rsidRDefault="00AE70D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8E5EAE1" w14:textId="77777777" w:rsidR="00441757" w:rsidRPr="0088711B" w:rsidRDefault="00AE70D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770BA17" w14:textId="77777777" w:rsidR="00441757" w:rsidRDefault="00441757" w:rsidP="00142B1A">
            <w:pPr>
              <w:rPr>
                <w:bCs/>
                <w:szCs w:val="26"/>
              </w:rPr>
            </w:pPr>
          </w:p>
        </w:tc>
      </w:tr>
      <w:tr w:rsidR="008D3EB7" w14:paraId="6CB9F962" w14:textId="77777777" w:rsidTr="00142B1A">
        <w:tc>
          <w:tcPr>
            <w:tcW w:w="284" w:type="dxa"/>
            <w:tcBorders>
              <w:left w:val="single" w:sz="4" w:space="0" w:color="A6A6A6" w:themeColor="background1" w:themeShade="A6"/>
              <w:right w:val="single" w:sz="4" w:space="0" w:color="A6A6A6" w:themeColor="background1" w:themeShade="A6"/>
            </w:tcBorders>
          </w:tcPr>
          <w:p w14:paraId="02F94BE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E0C5B7" w14:textId="77777777" w:rsidR="00441757" w:rsidRDefault="00AE70D3" w:rsidP="00142B1A">
            <w:pPr>
              <w:rPr>
                <w:bCs/>
                <w:szCs w:val="26"/>
              </w:rPr>
            </w:pPr>
            <w:r w:rsidRPr="009B762B">
              <w:rPr>
                <w:bCs/>
                <w:szCs w:val="26"/>
              </w:rPr>
              <w:t xml:space="preserve">A2Z </w:t>
            </w:r>
            <w:proofErr w:type="spellStart"/>
            <w:r w:rsidRPr="009B762B">
              <w:rPr>
                <w:bCs/>
                <w:szCs w:val="26"/>
              </w:rPr>
              <w:t>Pharma</w:t>
            </w:r>
            <w:proofErr w:type="spellEnd"/>
            <w:r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0DC231" w14:textId="77777777" w:rsidR="00441757" w:rsidRDefault="00AE70D3" w:rsidP="00142B1A">
            <w:pPr>
              <w:rPr>
                <w:bCs/>
                <w:szCs w:val="26"/>
              </w:rPr>
            </w:pPr>
            <w:r w:rsidRPr="00284A9F">
              <w:rPr>
                <w:bCs/>
                <w:szCs w:val="26"/>
              </w:rPr>
              <w:t>EUR 199500</w:t>
            </w:r>
          </w:p>
        </w:tc>
        <w:tc>
          <w:tcPr>
            <w:tcW w:w="284" w:type="dxa"/>
            <w:tcBorders>
              <w:left w:val="single" w:sz="4" w:space="0" w:color="A6A6A6" w:themeColor="background1" w:themeShade="A6"/>
              <w:right w:val="single" w:sz="4" w:space="0" w:color="A6A6A6" w:themeColor="background1" w:themeShade="A6"/>
            </w:tcBorders>
          </w:tcPr>
          <w:p w14:paraId="3CDFB1EF" w14:textId="77777777" w:rsidR="00441757" w:rsidRPr="001D05DB" w:rsidRDefault="00441757" w:rsidP="00142B1A">
            <w:pPr>
              <w:rPr>
                <w:bCs/>
                <w:sz w:val="4"/>
                <w:szCs w:val="4"/>
              </w:rPr>
            </w:pPr>
          </w:p>
        </w:tc>
      </w:tr>
      <w:tr w:rsidR="008D3EB7" w14:paraId="1B6F7F72" w14:textId="77777777" w:rsidTr="00142B1A">
        <w:tc>
          <w:tcPr>
            <w:tcW w:w="284" w:type="dxa"/>
            <w:tcBorders>
              <w:left w:val="single" w:sz="4" w:space="0" w:color="A6A6A6" w:themeColor="background1" w:themeShade="A6"/>
              <w:right w:val="single" w:sz="4" w:space="0" w:color="A6A6A6" w:themeColor="background1" w:themeShade="A6"/>
            </w:tcBorders>
          </w:tcPr>
          <w:p w14:paraId="35A1237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DA06EA" w14:textId="77777777" w:rsidR="00441757" w:rsidRDefault="00AE70D3"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47F675" w14:textId="77777777" w:rsidR="00441757" w:rsidRDefault="00AE70D3" w:rsidP="00142B1A">
            <w:pPr>
              <w:rPr>
                <w:bCs/>
                <w:szCs w:val="26"/>
              </w:rPr>
            </w:pPr>
            <w:r w:rsidRPr="00284A9F">
              <w:rPr>
                <w:bCs/>
                <w:szCs w:val="26"/>
              </w:rPr>
              <w:t>EUR 492485</w:t>
            </w:r>
          </w:p>
        </w:tc>
        <w:tc>
          <w:tcPr>
            <w:tcW w:w="284" w:type="dxa"/>
            <w:tcBorders>
              <w:left w:val="single" w:sz="4" w:space="0" w:color="A6A6A6" w:themeColor="background1" w:themeShade="A6"/>
              <w:right w:val="single" w:sz="4" w:space="0" w:color="A6A6A6" w:themeColor="background1" w:themeShade="A6"/>
            </w:tcBorders>
          </w:tcPr>
          <w:p w14:paraId="77C6A9DD" w14:textId="77777777" w:rsidR="00441757" w:rsidRPr="001D05DB" w:rsidRDefault="00441757" w:rsidP="00142B1A">
            <w:pPr>
              <w:rPr>
                <w:bCs/>
                <w:sz w:val="4"/>
                <w:szCs w:val="4"/>
              </w:rPr>
            </w:pPr>
          </w:p>
        </w:tc>
      </w:tr>
      <w:tr w:rsidR="008D3EB7" w14:paraId="05301619" w14:textId="77777777" w:rsidTr="00142B1A">
        <w:tc>
          <w:tcPr>
            <w:tcW w:w="284" w:type="dxa"/>
            <w:tcBorders>
              <w:left w:val="single" w:sz="4" w:space="0" w:color="A6A6A6" w:themeColor="background1" w:themeShade="A6"/>
              <w:right w:val="single" w:sz="4" w:space="0" w:color="A6A6A6" w:themeColor="background1" w:themeShade="A6"/>
            </w:tcBorders>
          </w:tcPr>
          <w:p w14:paraId="1F78EB2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E19CCA" w14:textId="77777777" w:rsidR="00441757" w:rsidRDefault="00AE70D3" w:rsidP="00142B1A">
            <w:pPr>
              <w:rPr>
                <w:bCs/>
                <w:szCs w:val="26"/>
              </w:rPr>
            </w:pPr>
            <w:r w:rsidRPr="009B762B">
              <w:rPr>
                <w:bCs/>
                <w:szCs w:val="26"/>
              </w:rPr>
              <w:t>"</w:t>
            </w:r>
            <w:proofErr w:type="spellStart"/>
            <w:r w:rsidRPr="009B762B">
              <w:rPr>
                <w:bCs/>
                <w:szCs w:val="26"/>
              </w:rPr>
              <w:t>A.Medical</w:t>
            </w:r>
            <w:proofErr w:type="spellEnd"/>
            <w:r w:rsidRPr="009B762B">
              <w:rPr>
                <w:bCs/>
                <w:szCs w:val="26"/>
              </w:rPr>
              <w:t xml:space="preserve">" SIA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48F3FB" w14:textId="77777777" w:rsidR="00441757" w:rsidRDefault="00AE70D3" w:rsidP="00142B1A">
            <w:pPr>
              <w:rPr>
                <w:bCs/>
                <w:szCs w:val="26"/>
              </w:rPr>
            </w:pPr>
            <w:r w:rsidRPr="00284A9F">
              <w:rPr>
                <w:bCs/>
                <w:szCs w:val="26"/>
              </w:rPr>
              <w:t>EUR 428573</w:t>
            </w:r>
          </w:p>
        </w:tc>
        <w:tc>
          <w:tcPr>
            <w:tcW w:w="284" w:type="dxa"/>
            <w:tcBorders>
              <w:left w:val="single" w:sz="4" w:space="0" w:color="A6A6A6" w:themeColor="background1" w:themeShade="A6"/>
              <w:right w:val="single" w:sz="4" w:space="0" w:color="A6A6A6" w:themeColor="background1" w:themeShade="A6"/>
            </w:tcBorders>
          </w:tcPr>
          <w:p w14:paraId="67C4D519" w14:textId="77777777" w:rsidR="00441757" w:rsidRPr="001D05DB" w:rsidRDefault="00441757" w:rsidP="00142B1A">
            <w:pPr>
              <w:rPr>
                <w:bCs/>
                <w:sz w:val="4"/>
                <w:szCs w:val="4"/>
              </w:rPr>
            </w:pPr>
          </w:p>
        </w:tc>
      </w:tr>
      <w:tr w:rsidR="008D3EB7" w14:paraId="06E9E951" w14:textId="77777777" w:rsidTr="00142B1A">
        <w:tc>
          <w:tcPr>
            <w:tcW w:w="284" w:type="dxa"/>
            <w:tcBorders>
              <w:left w:val="single" w:sz="4" w:space="0" w:color="A6A6A6" w:themeColor="background1" w:themeShade="A6"/>
              <w:right w:val="single" w:sz="4" w:space="0" w:color="A6A6A6" w:themeColor="background1" w:themeShade="A6"/>
            </w:tcBorders>
          </w:tcPr>
          <w:p w14:paraId="20CC73C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828A0F" w14:textId="77777777" w:rsidR="00441757" w:rsidRDefault="00AE70D3" w:rsidP="00142B1A">
            <w:pPr>
              <w:rPr>
                <w:bCs/>
                <w:szCs w:val="26"/>
              </w:rPr>
            </w:pPr>
            <w:r w:rsidRPr="009B762B">
              <w:rPr>
                <w:bCs/>
                <w:szCs w:val="26"/>
              </w:rPr>
              <w:t>"Amerikas Baltijas Tehnoloģiju Korporācija"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F74973" w14:textId="77777777" w:rsidR="00441757" w:rsidRDefault="00AE70D3" w:rsidP="00142B1A">
            <w:pPr>
              <w:rPr>
                <w:bCs/>
                <w:szCs w:val="26"/>
              </w:rPr>
            </w:pPr>
            <w:r w:rsidRPr="00284A9F">
              <w:rPr>
                <w:bCs/>
                <w:szCs w:val="26"/>
              </w:rPr>
              <w:t>EUR 183000</w:t>
            </w:r>
          </w:p>
        </w:tc>
        <w:tc>
          <w:tcPr>
            <w:tcW w:w="284" w:type="dxa"/>
            <w:tcBorders>
              <w:left w:val="single" w:sz="4" w:space="0" w:color="A6A6A6" w:themeColor="background1" w:themeShade="A6"/>
              <w:right w:val="single" w:sz="4" w:space="0" w:color="A6A6A6" w:themeColor="background1" w:themeShade="A6"/>
            </w:tcBorders>
          </w:tcPr>
          <w:p w14:paraId="39C99F1D" w14:textId="77777777" w:rsidR="00441757" w:rsidRPr="001D05DB" w:rsidRDefault="00441757" w:rsidP="00142B1A">
            <w:pPr>
              <w:rPr>
                <w:bCs/>
                <w:sz w:val="4"/>
                <w:szCs w:val="4"/>
              </w:rPr>
            </w:pPr>
          </w:p>
        </w:tc>
      </w:tr>
      <w:tr w:rsidR="008D3EB7" w14:paraId="33168B18" w14:textId="77777777" w:rsidTr="00142B1A">
        <w:tc>
          <w:tcPr>
            <w:tcW w:w="284" w:type="dxa"/>
            <w:tcBorders>
              <w:left w:val="single" w:sz="4" w:space="0" w:color="A6A6A6" w:themeColor="background1" w:themeShade="A6"/>
              <w:right w:val="single" w:sz="4" w:space="0" w:color="A6A6A6" w:themeColor="background1" w:themeShade="A6"/>
            </w:tcBorders>
          </w:tcPr>
          <w:p w14:paraId="56A86A5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057CDB" w14:textId="77777777" w:rsidR="00441757" w:rsidRDefault="00AE70D3" w:rsidP="00142B1A">
            <w:pPr>
              <w:rPr>
                <w:bCs/>
                <w:szCs w:val="26"/>
              </w:rPr>
            </w:pPr>
            <w:r w:rsidRPr="009B762B">
              <w:rPr>
                <w:bCs/>
                <w:szCs w:val="26"/>
              </w:rPr>
              <w:t xml:space="preserve">"Baltics </w:t>
            </w:r>
            <w:proofErr w:type="spellStart"/>
            <w:r w:rsidRPr="009B762B">
              <w:rPr>
                <w:bCs/>
                <w:szCs w:val="26"/>
              </w:rPr>
              <w:t>medical</w:t>
            </w:r>
            <w:proofErr w:type="spellEnd"/>
            <w:r w:rsidRPr="009B762B">
              <w:rPr>
                <w:bCs/>
                <w:szCs w:val="26"/>
              </w:rPr>
              <w:t>"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9395D4" w14:textId="77777777" w:rsidR="00441757" w:rsidRDefault="00AE70D3" w:rsidP="00142B1A">
            <w:pPr>
              <w:rPr>
                <w:bCs/>
                <w:szCs w:val="26"/>
              </w:rPr>
            </w:pPr>
            <w:r w:rsidRPr="00284A9F">
              <w:rPr>
                <w:bCs/>
                <w:szCs w:val="26"/>
              </w:rPr>
              <w:t>EUR 208840</w:t>
            </w:r>
          </w:p>
        </w:tc>
        <w:tc>
          <w:tcPr>
            <w:tcW w:w="284" w:type="dxa"/>
            <w:tcBorders>
              <w:left w:val="single" w:sz="4" w:space="0" w:color="A6A6A6" w:themeColor="background1" w:themeShade="A6"/>
              <w:right w:val="single" w:sz="4" w:space="0" w:color="A6A6A6" w:themeColor="background1" w:themeShade="A6"/>
            </w:tcBorders>
          </w:tcPr>
          <w:p w14:paraId="17E7CFAB" w14:textId="77777777" w:rsidR="00441757" w:rsidRPr="001D05DB" w:rsidRDefault="00441757" w:rsidP="00142B1A">
            <w:pPr>
              <w:rPr>
                <w:bCs/>
                <w:sz w:val="4"/>
                <w:szCs w:val="4"/>
              </w:rPr>
            </w:pPr>
          </w:p>
        </w:tc>
      </w:tr>
      <w:tr w:rsidR="008D3EB7" w14:paraId="04771356" w14:textId="77777777" w:rsidTr="00142B1A">
        <w:tc>
          <w:tcPr>
            <w:tcW w:w="284" w:type="dxa"/>
            <w:tcBorders>
              <w:left w:val="single" w:sz="4" w:space="0" w:color="A6A6A6" w:themeColor="background1" w:themeShade="A6"/>
              <w:right w:val="single" w:sz="4" w:space="0" w:color="A6A6A6" w:themeColor="background1" w:themeShade="A6"/>
            </w:tcBorders>
          </w:tcPr>
          <w:p w14:paraId="02E2E58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8B0171" w14:textId="77777777" w:rsidR="00441757" w:rsidRDefault="00AE70D3" w:rsidP="00142B1A">
            <w:pPr>
              <w:rPr>
                <w:bCs/>
                <w:szCs w:val="26"/>
              </w:rPr>
            </w:pPr>
            <w:r w:rsidRPr="009B762B">
              <w:rPr>
                <w:bCs/>
                <w:szCs w:val="26"/>
              </w:rPr>
              <w:t>"</w:t>
            </w:r>
            <w:proofErr w:type="spellStart"/>
            <w:r w:rsidRPr="009B762B">
              <w:rPr>
                <w:bCs/>
                <w:szCs w:val="26"/>
              </w:rPr>
              <w:t>Barameda</w:t>
            </w:r>
            <w:proofErr w:type="spellEnd"/>
            <w:r w:rsidRPr="009B762B">
              <w:rPr>
                <w:bCs/>
                <w:szCs w:val="26"/>
              </w:rPr>
              <w:t>"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C330C2" w14:textId="77777777" w:rsidR="00441757" w:rsidRDefault="00AE70D3" w:rsidP="00142B1A">
            <w:pPr>
              <w:rPr>
                <w:bCs/>
                <w:szCs w:val="26"/>
              </w:rPr>
            </w:pPr>
            <w:r w:rsidRPr="00284A9F">
              <w:rPr>
                <w:bCs/>
                <w:szCs w:val="26"/>
              </w:rPr>
              <w:t>EUR 73800</w:t>
            </w:r>
          </w:p>
        </w:tc>
        <w:tc>
          <w:tcPr>
            <w:tcW w:w="284" w:type="dxa"/>
            <w:tcBorders>
              <w:left w:val="single" w:sz="4" w:space="0" w:color="A6A6A6" w:themeColor="background1" w:themeShade="A6"/>
              <w:right w:val="single" w:sz="4" w:space="0" w:color="A6A6A6" w:themeColor="background1" w:themeShade="A6"/>
            </w:tcBorders>
          </w:tcPr>
          <w:p w14:paraId="6B3251C0" w14:textId="77777777" w:rsidR="00441757" w:rsidRPr="001D05DB" w:rsidRDefault="00441757" w:rsidP="00142B1A">
            <w:pPr>
              <w:rPr>
                <w:bCs/>
                <w:sz w:val="4"/>
                <w:szCs w:val="4"/>
              </w:rPr>
            </w:pPr>
          </w:p>
        </w:tc>
      </w:tr>
      <w:tr w:rsidR="008D3EB7" w14:paraId="4D07DDE5" w14:textId="77777777" w:rsidTr="00142B1A">
        <w:tc>
          <w:tcPr>
            <w:tcW w:w="284" w:type="dxa"/>
            <w:tcBorders>
              <w:left w:val="single" w:sz="4" w:space="0" w:color="A6A6A6" w:themeColor="background1" w:themeShade="A6"/>
              <w:right w:val="single" w:sz="4" w:space="0" w:color="A6A6A6" w:themeColor="background1" w:themeShade="A6"/>
            </w:tcBorders>
          </w:tcPr>
          <w:p w14:paraId="672D82F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060476" w14:textId="77777777" w:rsidR="00441757" w:rsidRDefault="00AE70D3" w:rsidP="00142B1A">
            <w:pPr>
              <w:rPr>
                <w:bCs/>
                <w:szCs w:val="26"/>
              </w:rPr>
            </w:pPr>
            <w:r w:rsidRPr="009B762B">
              <w:rPr>
                <w:bCs/>
                <w:szCs w:val="26"/>
              </w:rPr>
              <w:t>"</w:t>
            </w:r>
            <w:proofErr w:type="spellStart"/>
            <w:r w:rsidRPr="009B762B">
              <w:rPr>
                <w:bCs/>
                <w:szCs w:val="26"/>
              </w:rPr>
              <w:t>Biotronik</w:t>
            </w:r>
            <w:proofErr w:type="spellEnd"/>
            <w:r w:rsidRPr="009B762B">
              <w:rPr>
                <w:bCs/>
                <w:szCs w:val="26"/>
              </w:rPr>
              <w:t xml:space="preserve"> Baltija"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E60EB0" w14:textId="77777777" w:rsidR="00441757" w:rsidRDefault="00AE70D3" w:rsidP="00142B1A">
            <w:pPr>
              <w:rPr>
                <w:bCs/>
                <w:szCs w:val="26"/>
              </w:rPr>
            </w:pPr>
            <w:r w:rsidRPr="00284A9F">
              <w:rPr>
                <w:bCs/>
                <w:szCs w:val="26"/>
              </w:rPr>
              <w:t>EUR 105000</w:t>
            </w:r>
          </w:p>
        </w:tc>
        <w:tc>
          <w:tcPr>
            <w:tcW w:w="284" w:type="dxa"/>
            <w:tcBorders>
              <w:left w:val="single" w:sz="4" w:space="0" w:color="A6A6A6" w:themeColor="background1" w:themeShade="A6"/>
              <w:right w:val="single" w:sz="4" w:space="0" w:color="A6A6A6" w:themeColor="background1" w:themeShade="A6"/>
            </w:tcBorders>
          </w:tcPr>
          <w:p w14:paraId="09CE5E64" w14:textId="77777777" w:rsidR="00441757" w:rsidRPr="001D05DB" w:rsidRDefault="00441757" w:rsidP="00142B1A">
            <w:pPr>
              <w:rPr>
                <w:bCs/>
                <w:sz w:val="4"/>
                <w:szCs w:val="4"/>
              </w:rPr>
            </w:pPr>
          </w:p>
        </w:tc>
      </w:tr>
      <w:tr w:rsidR="008D3EB7" w14:paraId="19C8669D" w14:textId="77777777" w:rsidTr="00142B1A">
        <w:tc>
          <w:tcPr>
            <w:tcW w:w="284" w:type="dxa"/>
            <w:tcBorders>
              <w:left w:val="single" w:sz="4" w:space="0" w:color="A6A6A6" w:themeColor="background1" w:themeShade="A6"/>
              <w:right w:val="single" w:sz="4" w:space="0" w:color="A6A6A6" w:themeColor="background1" w:themeShade="A6"/>
            </w:tcBorders>
          </w:tcPr>
          <w:p w14:paraId="41D8838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3B2DCF" w14:textId="77777777" w:rsidR="00441757" w:rsidRDefault="00AE70D3" w:rsidP="00142B1A">
            <w:pPr>
              <w:rPr>
                <w:bCs/>
                <w:szCs w:val="26"/>
              </w:rPr>
            </w:pPr>
            <w:r w:rsidRPr="009B762B">
              <w:rPr>
                <w:bCs/>
                <w:szCs w:val="26"/>
              </w:rPr>
              <w:t>"DM PREMIUM"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592E86" w14:textId="77777777" w:rsidR="00441757" w:rsidRDefault="00AE70D3" w:rsidP="00142B1A">
            <w:pPr>
              <w:rPr>
                <w:bCs/>
                <w:szCs w:val="26"/>
              </w:rPr>
            </w:pPr>
            <w:r w:rsidRPr="00284A9F">
              <w:rPr>
                <w:bCs/>
                <w:szCs w:val="26"/>
              </w:rPr>
              <w:t>EUR 307318</w:t>
            </w:r>
          </w:p>
        </w:tc>
        <w:tc>
          <w:tcPr>
            <w:tcW w:w="284" w:type="dxa"/>
            <w:tcBorders>
              <w:left w:val="single" w:sz="4" w:space="0" w:color="A6A6A6" w:themeColor="background1" w:themeShade="A6"/>
              <w:right w:val="single" w:sz="4" w:space="0" w:color="A6A6A6" w:themeColor="background1" w:themeShade="A6"/>
            </w:tcBorders>
          </w:tcPr>
          <w:p w14:paraId="675A99BA" w14:textId="77777777" w:rsidR="00441757" w:rsidRPr="001D05DB" w:rsidRDefault="00441757" w:rsidP="00142B1A">
            <w:pPr>
              <w:rPr>
                <w:bCs/>
                <w:sz w:val="4"/>
                <w:szCs w:val="4"/>
              </w:rPr>
            </w:pPr>
          </w:p>
        </w:tc>
      </w:tr>
      <w:tr w:rsidR="008D3EB7" w14:paraId="22C612FE" w14:textId="77777777" w:rsidTr="00142B1A">
        <w:tc>
          <w:tcPr>
            <w:tcW w:w="284" w:type="dxa"/>
            <w:tcBorders>
              <w:left w:val="single" w:sz="4" w:space="0" w:color="A6A6A6" w:themeColor="background1" w:themeShade="A6"/>
              <w:right w:val="single" w:sz="4" w:space="0" w:color="A6A6A6" w:themeColor="background1" w:themeShade="A6"/>
            </w:tcBorders>
          </w:tcPr>
          <w:p w14:paraId="38155A0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2C3D00" w14:textId="77777777" w:rsidR="00441757" w:rsidRDefault="00AE70D3" w:rsidP="00142B1A">
            <w:pPr>
              <w:rPr>
                <w:bCs/>
                <w:szCs w:val="26"/>
              </w:rPr>
            </w:pPr>
            <w:proofErr w:type="spellStart"/>
            <w:r w:rsidRPr="009B762B">
              <w:rPr>
                <w:bCs/>
                <w:szCs w:val="26"/>
              </w:rPr>
              <w:t>Euromedical</w:t>
            </w:r>
            <w:proofErr w:type="spellEnd"/>
            <w:r w:rsidRPr="009B762B">
              <w:rPr>
                <w:bCs/>
                <w:szCs w:val="26"/>
              </w:rPr>
              <w:t xml:space="preserve"> </w:t>
            </w:r>
            <w:proofErr w:type="spellStart"/>
            <w:r w:rsidRPr="009B762B">
              <w:rPr>
                <w:bCs/>
                <w:szCs w:val="26"/>
              </w:rPr>
              <w:t>spol</w:t>
            </w:r>
            <w:proofErr w:type="spellEnd"/>
            <w:r w:rsidRPr="009B762B">
              <w:rPr>
                <w:bCs/>
                <w:szCs w:val="26"/>
              </w:rPr>
              <w:t xml:space="preserve">. s </w:t>
            </w:r>
            <w:proofErr w:type="spellStart"/>
            <w:r w:rsidRPr="009B762B">
              <w:rPr>
                <w:bCs/>
                <w:szCs w:val="26"/>
              </w:rPr>
              <w:t>r.o</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2CFD26" w14:textId="77777777" w:rsidR="00441757" w:rsidRDefault="00AE70D3" w:rsidP="00142B1A">
            <w:pPr>
              <w:rPr>
                <w:bCs/>
                <w:szCs w:val="26"/>
              </w:rPr>
            </w:pPr>
            <w:r w:rsidRPr="00284A9F">
              <w:rPr>
                <w:bCs/>
                <w:szCs w:val="26"/>
              </w:rPr>
              <w:t>EUR 396720</w:t>
            </w:r>
          </w:p>
        </w:tc>
        <w:tc>
          <w:tcPr>
            <w:tcW w:w="284" w:type="dxa"/>
            <w:tcBorders>
              <w:left w:val="single" w:sz="4" w:space="0" w:color="A6A6A6" w:themeColor="background1" w:themeShade="A6"/>
              <w:right w:val="single" w:sz="4" w:space="0" w:color="A6A6A6" w:themeColor="background1" w:themeShade="A6"/>
            </w:tcBorders>
          </w:tcPr>
          <w:p w14:paraId="7AF84D9A" w14:textId="77777777" w:rsidR="00441757" w:rsidRPr="001D05DB" w:rsidRDefault="00441757" w:rsidP="00142B1A">
            <w:pPr>
              <w:rPr>
                <w:bCs/>
                <w:sz w:val="4"/>
                <w:szCs w:val="4"/>
              </w:rPr>
            </w:pPr>
          </w:p>
        </w:tc>
      </w:tr>
      <w:tr w:rsidR="008D3EB7" w14:paraId="2BFB5A43" w14:textId="77777777" w:rsidTr="00142B1A">
        <w:tc>
          <w:tcPr>
            <w:tcW w:w="284" w:type="dxa"/>
            <w:tcBorders>
              <w:left w:val="single" w:sz="4" w:space="0" w:color="A6A6A6" w:themeColor="background1" w:themeShade="A6"/>
              <w:right w:val="single" w:sz="4" w:space="0" w:color="A6A6A6" w:themeColor="background1" w:themeShade="A6"/>
            </w:tcBorders>
          </w:tcPr>
          <w:p w14:paraId="23D3727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DB110E" w14:textId="77777777" w:rsidR="00441757" w:rsidRDefault="00AE70D3" w:rsidP="00142B1A">
            <w:pPr>
              <w:rPr>
                <w:bCs/>
                <w:szCs w:val="26"/>
              </w:rPr>
            </w:pPr>
            <w:r w:rsidRPr="009B762B">
              <w:rPr>
                <w:bCs/>
                <w:szCs w:val="26"/>
              </w:rPr>
              <w:t>"</w:t>
            </w:r>
            <w:proofErr w:type="spellStart"/>
            <w:r w:rsidRPr="009B762B">
              <w:rPr>
                <w:bCs/>
                <w:szCs w:val="26"/>
              </w:rPr>
              <w:t>Formedics</w:t>
            </w:r>
            <w:proofErr w:type="spellEnd"/>
            <w:r w:rsidRPr="009B762B">
              <w:rPr>
                <w:bCs/>
                <w:szCs w:val="26"/>
              </w:rPr>
              <w:t>"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2A070C" w14:textId="77777777" w:rsidR="00441757" w:rsidRDefault="00AE70D3" w:rsidP="00142B1A">
            <w:pPr>
              <w:rPr>
                <w:bCs/>
                <w:szCs w:val="26"/>
              </w:rPr>
            </w:pPr>
            <w:r w:rsidRPr="00284A9F">
              <w:rPr>
                <w:bCs/>
                <w:szCs w:val="26"/>
              </w:rPr>
              <w:t>EUR 73418</w:t>
            </w:r>
          </w:p>
        </w:tc>
        <w:tc>
          <w:tcPr>
            <w:tcW w:w="284" w:type="dxa"/>
            <w:tcBorders>
              <w:left w:val="single" w:sz="4" w:space="0" w:color="A6A6A6" w:themeColor="background1" w:themeShade="A6"/>
              <w:right w:val="single" w:sz="4" w:space="0" w:color="A6A6A6" w:themeColor="background1" w:themeShade="A6"/>
            </w:tcBorders>
          </w:tcPr>
          <w:p w14:paraId="035D43B6" w14:textId="77777777" w:rsidR="00441757" w:rsidRPr="001D05DB" w:rsidRDefault="00441757" w:rsidP="00142B1A">
            <w:pPr>
              <w:rPr>
                <w:bCs/>
                <w:sz w:val="4"/>
                <w:szCs w:val="4"/>
              </w:rPr>
            </w:pPr>
          </w:p>
        </w:tc>
      </w:tr>
      <w:tr w:rsidR="008D3EB7" w14:paraId="7F0CE8A7" w14:textId="77777777" w:rsidTr="00142B1A">
        <w:tc>
          <w:tcPr>
            <w:tcW w:w="284" w:type="dxa"/>
            <w:tcBorders>
              <w:left w:val="single" w:sz="4" w:space="0" w:color="A6A6A6" w:themeColor="background1" w:themeShade="A6"/>
              <w:right w:val="single" w:sz="4" w:space="0" w:color="A6A6A6" w:themeColor="background1" w:themeShade="A6"/>
            </w:tcBorders>
          </w:tcPr>
          <w:p w14:paraId="64C2783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8A681E" w14:textId="77777777" w:rsidR="00441757" w:rsidRDefault="00AE70D3" w:rsidP="00142B1A">
            <w:pPr>
              <w:rPr>
                <w:bCs/>
                <w:szCs w:val="26"/>
              </w:rPr>
            </w:pPr>
            <w:r w:rsidRPr="009B762B">
              <w:rPr>
                <w:bCs/>
                <w:szCs w:val="26"/>
              </w:rPr>
              <w:t>MB "</w:t>
            </w:r>
            <w:proofErr w:type="spellStart"/>
            <w:r w:rsidRPr="009B762B">
              <w:rPr>
                <w:bCs/>
                <w:szCs w:val="26"/>
              </w:rPr>
              <w:t>Balticmed</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C8F8BA" w14:textId="77777777" w:rsidR="00441757" w:rsidRDefault="00AE70D3" w:rsidP="00142B1A">
            <w:pPr>
              <w:rPr>
                <w:bCs/>
                <w:szCs w:val="26"/>
              </w:rPr>
            </w:pPr>
            <w:r w:rsidRPr="00284A9F">
              <w:rPr>
                <w:bCs/>
                <w:szCs w:val="26"/>
              </w:rPr>
              <w:t>EUR 99400</w:t>
            </w:r>
          </w:p>
        </w:tc>
        <w:tc>
          <w:tcPr>
            <w:tcW w:w="284" w:type="dxa"/>
            <w:tcBorders>
              <w:left w:val="single" w:sz="4" w:space="0" w:color="A6A6A6" w:themeColor="background1" w:themeShade="A6"/>
              <w:right w:val="single" w:sz="4" w:space="0" w:color="A6A6A6" w:themeColor="background1" w:themeShade="A6"/>
            </w:tcBorders>
          </w:tcPr>
          <w:p w14:paraId="1BFAC965" w14:textId="77777777" w:rsidR="00441757" w:rsidRPr="001D05DB" w:rsidRDefault="00441757" w:rsidP="00142B1A">
            <w:pPr>
              <w:rPr>
                <w:bCs/>
                <w:sz w:val="4"/>
                <w:szCs w:val="4"/>
              </w:rPr>
            </w:pPr>
          </w:p>
        </w:tc>
      </w:tr>
      <w:tr w:rsidR="008D3EB7" w14:paraId="3DF5DB1F" w14:textId="77777777" w:rsidTr="00142B1A">
        <w:tc>
          <w:tcPr>
            <w:tcW w:w="284" w:type="dxa"/>
            <w:tcBorders>
              <w:left w:val="single" w:sz="4" w:space="0" w:color="A6A6A6" w:themeColor="background1" w:themeShade="A6"/>
              <w:right w:val="single" w:sz="4" w:space="0" w:color="A6A6A6" w:themeColor="background1" w:themeShade="A6"/>
            </w:tcBorders>
          </w:tcPr>
          <w:p w14:paraId="2D463B0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52D51A" w14:textId="77777777" w:rsidR="00441757" w:rsidRDefault="00AE70D3" w:rsidP="00142B1A">
            <w:pPr>
              <w:rPr>
                <w:bCs/>
                <w:szCs w:val="26"/>
              </w:rPr>
            </w:pPr>
            <w:r w:rsidRPr="009B762B">
              <w:rPr>
                <w:bCs/>
                <w:szCs w:val="26"/>
              </w:rPr>
              <w:t>"</w:t>
            </w:r>
            <w:proofErr w:type="spellStart"/>
            <w:r w:rsidRPr="009B762B">
              <w:rPr>
                <w:bCs/>
                <w:szCs w:val="26"/>
              </w:rPr>
              <w:t>Medeksperts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C63FAE" w14:textId="77777777" w:rsidR="00441757" w:rsidRDefault="00AE70D3" w:rsidP="00142B1A">
            <w:pPr>
              <w:rPr>
                <w:bCs/>
                <w:szCs w:val="26"/>
              </w:rPr>
            </w:pPr>
            <w:r w:rsidRPr="00284A9F">
              <w:rPr>
                <w:bCs/>
                <w:szCs w:val="26"/>
              </w:rPr>
              <w:t>EUR 14820</w:t>
            </w:r>
          </w:p>
        </w:tc>
        <w:tc>
          <w:tcPr>
            <w:tcW w:w="284" w:type="dxa"/>
            <w:tcBorders>
              <w:left w:val="single" w:sz="4" w:space="0" w:color="A6A6A6" w:themeColor="background1" w:themeShade="A6"/>
              <w:right w:val="single" w:sz="4" w:space="0" w:color="A6A6A6" w:themeColor="background1" w:themeShade="A6"/>
            </w:tcBorders>
          </w:tcPr>
          <w:p w14:paraId="0E85CC28" w14:textId="77777777" w:rsidR="00441757" w:rsidRPr="001D05DB" w:rsidRDefault="00441757" w:rsidP="00142B1A">
            <w:pPr>
              <w:rPr>
                <w:bCs/>
                <w:sz w:val="4"/>
                <w:szCs w:val="4"/>
              </w:rPr>
            </w:pPr>
          </w:p>
        </w:tc>
      </w:tr>
      <w:tr w:rsidR="008D3EB7" w14:paraId="4278E17C" w14:textId="77777777" w:rsidTr="00142B1A">
        <w:tc>
          <w:tcPr>
            <w:tcW w:w="284" w:type="dxa"/>
            <w:tcBorders>
              <w:left w:val="single" w:sz="4" w:space="0" w:color="A6A6A6" w:themeColor="background1" w:themeShade="A6"/>
              <w:right w:val="single" w:sz="4" w:space="0" w:color="A6A6A6" w:themeColor="background1" w:themeShade="A6"/>
            </w:tcBorders>
          </w:tcPr>
          <w:p w14:paraId="1BE3FDC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8B2950" w14:textId="77777777" w:rsidR="00441757" w:rsidRDefault="00AE70D3" w:rsidP="00142B1A">
            <w:pPr>
              <w:rPr>
                <w:bCs/>
                <w:szCs w:val="26"/>
              </w:rPr>
            </w:pPr>
            <w:r w:rsidRPr="009B762B">
              <w:rPr>
                <w:bCs/>
                <w:szCs w:val="26"/>
              </w:rPr>
              <w:t>"MRB PROJEKTS"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CA520" w14:textId="77777777" w:rsidR="00441757" w:rsidRDefault="00AE70D3" w:rsidP="00142B1A">
            <w:pPr>
              <w:rPr>
                <w:bCs/>
                <w:szCs w:val="26"/>
              </w:rPr>
            </w:pPr>
            <w:r w:rsidRPr="00284A9F">
              <w:rPr>
                <w:bCs/>
                <w:szCs w:val="26"/>
              </w:rPr>
              <w:t>EUR 11425</w:t>
            </w:r>
          </w:p>
        </w:tc>
        <w:tc>
          <w:tcPr>
            <w:tcW w:w="284" w:type="dxa"/>
            <w:tcBorders>
              <w:left w:val="single" w:sz="4" w:space="0" w:color="A6A6A6" w:themeColor="background1" w:themeShade="A6"/>
              <w:right w:val="single" w:sz="4" w:space="0" w:color="A6A6A6" w:themeColor="background1" w:themeShade="A6"/>
            </w:tcBorders>
          </w:tcPr>
          <w:p w14:paraId="151785E8" w14:textId="77777777" w:rsidR="00441757" w:rsidRPr="001D05DB" w:rsidRDefault="00441757" w:rsidP="00142B1A">
            <w:pPr>
              <w:rPr>
                <w:bCs/>
                <w:sz w:val="4"/>
                <w:szCs w:val="4"/>
              </w:rPr>
            </w:pPr>
          </w:p>
        </w:tc>
      </w:tr>
      <w:tr w:rsidR="008D3EB7" w14:paraId="2450477A" w14:textId="77777777" w:rsidTr="00142B1A">
        <w:tc>
          <w:tcPr>
            <w:tcW w:w="284" w:type="dxa"/>
            <w:tcBorders>
              <w:left w:val="single" w:sz="4" w:space="0" w:color="A6A6A6" w:themeColor="background1" w:themeShade="A6"/>
              <w:right w:val="single" w:sz="4" w:space="0" w:color="A6A6A6" w:themeColor="background1" w:themeShade="A6"/>
            </w:tcBorders>
          </w:tcPr>
          <w:p w14:paraId="326F217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63E71C" w14:textId="77777777" w:rsidR="00441757" w:rsidRDefault="00AE70D3" w:rsidP="00142B1A">
            <w:pPr>
              <w:rPr>
                <w:bCs/>
                <w:szCs w:val="26"/>
              </w:rPr>
            </w:pPr>
            <w:r w:rsidRPr="009B762B">
              <w:rPr>
                <w:bCs/>
                <w:szCs w:val="26"/>
              </w:rPr>
              <w:t>"</w:t>
            </w:r>
            <w:proofErr w:type="spellStart"/>
            <w:r w:rsidRPr="009B762B">
              <w:rPr>
                <w:bCs/>
                <w:szCs w:val="26"/>
              </w:rPr>
              <w:t>OneMed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A61A4D" w14:textId="77777777" w:rsidR="00441757" w:rsidRDefault="00AE70D3" w:rsidP="00142B1A">
            <w:pPr>
              <w:rPr>
                <w:bCs/>
                <w:szCs w:val="26"/>
              </w:rPr>
            </w:pPr>
            <w:r w:rsidRPr="00284A9F">
              <w:rPr>
                <w:bCs/>
                <w:szCs w:val="26"/>
              </w:rPr>
              <w:t>EUR 70830</w:t>
            </w:r>
          </w:p>
        </w:tc>
        <w:tc>
          <w:tcPr>
            <w:tcW w:w="284" w:type="dxa"/>
            <w:tcBorders>
              <w:left w:val="single" w:sz="4" w:space="0" w:color="A6A6A6" w:themeColor="background1" w:themeShade="A6"/>
              <w:right w:val="single" w:sz="4" w:space="0" w:color="A6A6A6" w:themeColor="background1" w:themeShade="A6"/>
            </w:tcBorders>
          </w:tcPr>
          <w:p w14:paraId="324BE300" w14:textId="77777777" w:rsidR="00441757" w:rsidRPr="001D05DB" w:rsidRDefault="00441757" w:rsidP="00142B1A">
            <w:pPr>
              <w:rPr>
                <w:bCs/>
                <w:sz w:val="4"/>
                <w:szCs w:val="4"/>
              </w:rPr>
            </w:pPr>
          </w:p>
        </w:tc>
      </w:tr>
      <w:tr w:rsidR="008D3EB7" w14:paraId="264804BF" w14:textId="77777777" w:rsidTr="00142B1A">
        <w:tc>
          <w:tcPr>
            <w:tcW w:w="284" w:type="dxa"/>
            <w:tcBorders>
              <w:left w:val="single" w:sz="4" w:space="0" w:color="A6A6A6" w:themeColor="background1" w:themeShade="A6"/>
              <w:right w:val="single" w:sz="4" w:space="0" w:color="A6A6A6" w:themeColor="background1" w:themeShade="A6"/>
            </w:tcBorders>
          </w:tcPr>
          <w:p w14:paraId="36D2C9F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9A0C59" w14:textId="77777777" w:rsidR="00441757" w:rsidRDefault="00AE70D3" w:rsidP="00142B1A">
            <w:pPr>
              <w:rPr>
                <w:bCs/>
                <w:szCs w:val="26"/>
              </w:rPr>
            </w:pPr>
            <w:r w:rsidRPr="009B762B">
              <w:rPr>
                <w:bCs/>
                <w:szCs w:val="26"/>
              </w:rPr>
              <w:t>"R.A.L."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D89E74" w14:textId="77777777" w:rsidR="00441757" w:rsidRDefault="00AE70D3" w:rsidP="00142B1A">
            <w:pPr>
              <w:rPr>
                <w:bCs/>
                <w:szCs w:val="26"/>
              </w:rPr>
            </w:pPr>
            <w:r w:rsidRPr="00284A9F">
              <w:rPr>
                <w:bCs/>
                <w:szCs w:val="26"/>
              </w:rPr>
              <w:t>EUR 181500</w:t>
            </w:r>
          </w:p>
        </w:tc>
        <w:tc>
          <w:tcPr>
            <w:tcW w:w="284" w:type="dxa"/>
            <w:tcBorders>
              <w:left w:val="single" w:sz="4" w:space="0" w:color="A6A6A6" w:themeColor="background1" w:themeShade="A6"/>
              <w:right w:val="single" w:sz="4" w:space="0" w:color="A6A6A6" w:themeColor="background1" w:themeShade="A6"/>
            </w:tcBorders>
          </w:tcPr>
          <w:p w14:paraId="0843A61B" w14:textId="77777777" w:rsidR="00441757" w:rsidRPr="001D05DB" w:rsidRDefault="00441757" w:rsidP="00142B1A">
            <w:pPr>
              <w:rPr>
                <w:bCs/>
                <w:sz w:val="4"/>
                <w:szCs w:val="4"/>
              </w:rPr>
            </w:pPr>
          </w:p>
        </w:tc>
      </w:tr>
      <w:tr w:rsidR="008D3EB7" w14:paraId="0AE61242" w14:textId="77777777" w:rsidTr="00142B1A">
        <w:tc>
          <w:tcPr>
            <w:tcW w:w="284" w:type="dxa"/>
            <w:tcBorders>
              <w:left w:val="single" w:sz="4" w:space="0" w:color="A6A6A6" w:themeColor="background1" w:themeShade="A6"/>
              <w:right w:val="single" w:sz="4" w:space="0" w:color="A6A6A6" w:themeColor="background1" w:themeShade="A6"/>
            </w:tcBorders>
          </w:tcPr>
          <w:p w14:paraId="33EAC9F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51B8A7" w14:textId="77777777" w:rsidR="00441757" w:rsidRDefault="00AE70D3" w:rsidP="00142B1A">
            <w:pPr>
              <w:rPr>
                <w:bCs/>
                <w:szCs w:val="26"/>
              </w:rPr>
            </w:pPr>
            <w:r w:rsidRPr="009B762B">
              <w:rPr>
                <w:bCs/>
                <w:szCs w:val="26"/>
              </w:rPr>
              <w:t>Sabiedrība ar ierobežotu atbildību "</w:t>
            </w:r>
            <w:proofErr w:type="spellStart"/>
            <w:r w:rsidRPr="009B762B">
              <w:rPr>
                <w:bCs/>
                <w:szCs w:val="26"/>
              </w:rPr>
              <w:t>MedApp</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25CEE9" w14:textId="77777777" w:rsidR="00441757" w:rsidRDefault="00AE70D3" w:rsidP="00142B1A">
            <w:pPr>
              <w:rPr>
                <w:bCs/>
                <w:szCs w:val="26"/>
              </w:rPr>
            </w:pPr>
            <w:r w:rsidRPr="00284A9F">
              <w:rPr>
                <w:bCs/>
                <w:szCs w:val="26"/>
              </w:rPr>
              <w:t>EUR 80500</w:t>
            </w:r>
          </w:p>
        </w:tc>
        <w:tc>
          <w:tcPr>
            <w:tcW w:w="284" w:type="dxa"/>
            <w:tcBorders>
              <w:left w:val="single" w:sz="4" w:space="0" w:color="A6A6A6" w:themeColor="background1" w:themeShade="A6"/>
              <w:right w:val="single" w:sz="4" w:space="0" w:color="A6A6A6" w:themeColor="background1" w:themeShade="A6"/>
            </w:tcBorders>
          </w:tcPr>
          <w:p w14:paraId="107F9E3C" w14:textId="77777777" w:rsidR="00441757" w:rsidRPr="001D05DB" w:rsidRDefault="00441757" w:rsidP="00142B1A">
            <w:pPr>
              <w:rPr>
                <w:bCs/>
                <w:sz w:val="4"/>
                <w:szCs w:val="4"/>
              </w:rPr>
            </w:pPr>
          </w:p>
        </w:tc>
      </w:tr>
      <w:tr w:rsidR="008D3EB7" w14:paraId="12476615" w14:textId="77777777" w:rsidTr="00142B1A">
        <w:tc>
          <w:tcPr>
            <w:tcW w:w="284" w:type="dxa"/>
            <w:tcBorders>
              <w:left w:val="single" w:sz="4" w:space="0" w:color="A6A6A6" w:themeColor="background1" w:themeShade="A6"/>
              <w:right w:val="single" w:sz="4" w:space="0" w:color="A6A6A6" w:themeColor="background1" w:themeShade="A6"/>
            </w:tcBorders>
          </w:tcPr>
          <w:p w14:paraId="375712C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77CA2A" w14:textId="77777777" w:rsidR="00441757" w:rsidRDefault="00AE70D3" w:rsidP="00142B1A">
            <w:pPr>
              <w:rPr>
                <w:bCs/>
                <w:szCs w:val="26"/>
              </w:rPr>
            </w:pPr>
            <w:r w:rsidRPr="009B762B">
              <w:rPr>
                <w:bCs/>
                <w:szCs w:val="26"/>
              </w:rPr>
              <w:t>SIA "</w:t>
            </w:r>
            <w:proofErr w:type="spellStart"/>
            <w:r w:rsidRPr="009B762B">
              <w:rPr>
                <w:bCs/>
                <w:szCs w:val="26"/>
              </w:rPr>
              <w:t>Arbor</w:t>
            </w:r>
            <w:proofErr w:type="spellEnd"/>
            <w:r w:rsidRPr="009B762B">
              <w:rPr>
                <w:bCs/>
                <w:szCs w:val="26"/>
              </w:rPr>
              <w:t xml:space="preserve"> </w:t>
            </w:r>
            <w:proofErr w:type="spellStart"/>
            <w:r w:rsidRPr="009B762B">
              <w:rPr>
                <w:bCs/>
                <w:szCs w:val="26"/>
              </w:rPr>
              <w:t>Medical</w:t>
            </w:r>
            <w:proofErr w:type="spellEnd"/>
            <w:r w:rsidRPr="009B762B">
              <w:rPr>
                <w:bCs/>
                <w:szCs w:val="26"/>
              </w:rPr>
              <w:t xml:space="preserve">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936261" w14:textId="77777777" w:rsidR="00441757" w:rsidRDefault="00AE70D3" w:rsidP="00142B1A">
            <w:pPr>
              <w:rPr>
                <w:bCs/>
                <w:szCs w:val="26"/>
              </w:rPr>
            </w:pPr>
            <w:r w:rsidRPr="00284A9F">
              <w:rPr>
                <w:bCs/>
                <w:szCs w:val="26"/>
              </w:rPr>
              <w:t>EUR 339200</w:t>
            </w:r>
          </w:p>
        </w:tc>
        <w:tc>
          <w:tcPr>
            <w:tcW w:w="284" w:type="dxa"/>
            <w:tcBorders>
              <w:left w:val="single" w:sz="4" w:space="0" w:color="A6A6A6" w:themeColor="background1" w:themeShade="A6"/>
              <w:right w:val="single" w:sz="4" w:space="0" w:color="A6A6A6" w:themeColor="background1" w:themeShade="A6"/>
            </w:tcBorders>
          </w:tcPr>
          <w:p w14:paraId="79321B1F" w14:textId="77777777" w:rsidR="00441757" w:rsidRPr="001D05DB" w:rsidRDefault="00441757" w:rsidP="00142B1A">
            <w:pPr>
              <w:rPr>
                <w:bCs/>
                <w:sz w:val="4"/>
                <w:szCs w:val="4"/>
              </w:rPr>
            </w:pPr>
          </w:p>
        </w:tc>
      </w:tr>
      <w:tr w:rsidR="008D3EB7" w14:paraId="5CDDB460" w14:textId="77777777" w:rsidTr="00142B1A">
        <w:tc>
          <w:tcPr>
            <w:tcW w:w="284" w:type="dxa"/>
            <w:tcBorders>
              <w:left w:val="single" w:sz="4" w:space="0" w:color="A6A6A6" w:themeColor="background1" w:themeShade="A6"/>
              <w:right w:val="single" w:sz="4" w:space="0" w:color="A6A6A6" w:themeColor="background1" w:themeShade="A6"/>
            </w:tcBorders>
          </w:tcPr>
          <w:p w14:paraId="5823E3C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E74E2B" w14:textId="77777777" w:rsidR="00441757" w:rsidRDefault="00AE70D3" w:rsidP="00142B1A">
            <w:pPr>
              <w:rPr>
                <w:bCs/>
                <w:szCs w:val="26"/>
              </w:rPr>
            </w:pPr>
            <w:r w:rsidRPr="009B762B">
              <w:rPr>
                <w:bCs/>
                <w:szCs w:val="26"/>
              </w:rPr>
              <w:t>UAB "</w:t>
            </w:r>
            <w:proofErr w:type="spellStart"/>
            <w:r w:rsidRPr="009B762B">
              <w:rPr>
                <w:bCs/>
                <w:szCs w:val="26"/>
              </w:rPr>
              <w:t>Ilsanta</w:t>
            </w:r>
            <w:proofErr w:type="spellEnd"/>
            <w:r w:rsidRPr="009B762B">
              <w:rPr>
                <w:bCs/>
                <w:szCs w:val="26"/>
              </w:rPr>
              <w:t>"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AEBCE3" w14:textId="77777777" w:rsidR="00441757" w:rsidRDefault="00AE70D3" w:rsidP="00142B1A">
            <w:pPr>
              <w:rPr>
                <w:bCs/>
                <w:szCs w:val="26"/>
              </w:rPr>
            </w:pPr>
            <w:r w:rsidRPr="00284A9F">
              <w:rPr>
                <w:bCs/>
                <w:szCs w:val="26"/>
              </w:rPr>
              <w:t>EUR 1995973</w:t>
            </w:r>
          </w:p>
        </w:tc>
        <w:tc>
          <w:tcPr>
            <w:tcW w:w="284" w:type="dxa"/>
            <w:tcBorders>
              <w:left w:val="single" w:sz="4" w:space="0" w:color="A6A6A6" w:themeColor="background1" w:themeShade="A6"/>
              <w:right w:val="single" w:sz="4" w:space="0" w:color="A6A6A6" w:themeColor="background1" w:themeShade="A6"/>
            </w:tcBorders>
          </w:tcPr>
          <w:p w14:paraId="49910E48" w14:textId="77777777" w:rsidR="00441757" w:rsidRPr="001D05DB" w:rsidRDefault="00441757" w:rsidP="00142B1A">
            <w:pPr>
              <w:rPr>
                <w:bCs/>
                <w:sz w:val="4"/>
                <w:szCs w:val="4"/>
              </w:rPr>
            </w:pPr>
          </w:p>
        </w:tc>
      </w:tr>
      <w:tr w:rsidR="008D3EB7" w14:paraId="23F3FA7D"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DC5A331"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62127048"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86A600E" w14:textId="77777777" w:rsidR="00441757" w:rsidRPr="009066B3" w:rsidRDefault="00441757" w:rsidP="00142B1A">
            <w:pPr>
              <w:rPr>
                <w:bCs/>
                <w:sz w:val="4"/>
                <w:szCs w:val="4"/>
              </w:rPr>
            </w:pPr>
          </w:p>
        </w:tc>
      </w:tr>
    </w:tbl>
    <w:p w14:paraId="61DD5B8F" w14:textId="77777777" w:rsidR="00441757" w:rsidRDefault="00441757" w:rsidP="00142B1A">
      <w:pPr>
        <w:rPr>
          <w:b/>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8D3EB7" w14:paraId="635A0B95" w14:textId="77777777" w:rsidTr="00142B1A">
        <w:tc>
          <w:tcPr>
            <w:tcW w:w="5000" w:type="pct"/>
            <w:tcBorders>
              <w:bottom w:val="nil"/>
            </w:tcBorders>
            <w:shd w:val="clear" w:color="auto" w:fill="D9D9D9" w:themeFill="background1" w:themeFillShade="D9"/>
          </w:tcPr>
          <w:p w14:paraId="00088EC7" w14:textId="77777777" w:rsidR="00441757" w:rsidRPr="00AE1131" w:rsidRDefault="00AE70D3" w:rsidP="00142B1A">
            <w:pPr>
              <w:rPr>
                <w:bCs/>
                <w:szCs w:val="26"/>
              </w:rPr>
            </w:pPr>
            <w:r>
              <w:rPr>
                <w:b/>
                <w:bCs/>
              </w:rPr>
              <w:t>Pieteikumu un/vai piedāvājumu atvēršanas vieta, datums un laiks:</w:t>
            </w:r>
            <w:r>
              <w:rPr>
                <w:lang w:eastAsia="lv-LV"/>
              </w:rPr>
              <w:t xml:space="preserve"> </w:t>
            </w:r>
          </w:p>
        </w:tc>
      </w:tr>
      <w:tr w:rsidR="008D3EB7" w14:paraId="63A680CD" w14:textId="77777777" w:rsidTr="00142B1A">
        <w:tc>
          <w:tcPr>
            <w:tcW w:w="5000" w:type="pct"/>
            <w:tcBorders>
              <w:top w:val="nil"/>
              <w:bottom w:val="single" w:sz="4" w:space="0" w:color="A6A6A6" w:themeColor="background1" w:themeShade="A6"/>
            </w:tcBorders>
          </w:tcPr>
          <w:p w14:paraId="107B422D" w14:textId="77777777" w:rsidR="00441757" w:rsidRPr="00AE1131" w:rsidRDefault="00AE70D3" w:rsidP="00142B1A">
            <w:pPr>
              <w:jc w:val="both"/>
              <w:rPr>
                <w:bCs/>
                <w:szCs w:val="26"/>
              </w:rPr>
            </w:pPr>
            <w:r w:rsidRPr="00AE1131">
              <w:rPr>
                <w:bCs/>
                <w:szCs w:val="26"/>
              </w:rPr>
              <w:t>Daugavpils, Vasarnīcu 20 (LATVIJA), LV-5417</w:t>
            </w:r>
            <w:r>
              <w:rPr>
                <w:bCs/>
                <w:szCs w:val="26"/>
              </w:rPr>
              <w:t xml:space="preserve">, </w:t>
            </w:r>
            <w:r w:rsidRPr="00E82A7D">
              <w:rPr>
                <w:bCs/>
                <w:szCs w:val="26"/>
              </w:rPr>
              <w:t>09.03.2026 13:00</w:t>
            </w:r>
          </w:p>
        </w:tc>
      </w:tr>
    </w:tbl>
    <w:p w14:paraId="05A82B1E"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9640"/>
      </w:tblGrid>
      <w:tr w:rsidR="008D3EB7" w14:paraId="2B0AE77F" w14:textId="77777777" w:rsidTr="00142B1A">
        <w:tc>
          <w:tcPr>
            <w:tcW w:w="9640" w:type="dxa"/>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F8ACDEE" w14:textId="77777777" w:rsidR="00441757" w:rsidRPr="00AE1131" w:rsidRDefault="00AE70D3"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bl>
    <w:p w14:paraId="00C45DB3" w14:textId="77777777" w:rsidR="00742499" w:rsidRPr="00742499" w:rsidRDefault="00742499" w:rsidP="00742499">
      <w:pPr>
        <w:shd w:val="clear" w:color="auto" w:fill="FFFFFF"/>
        <w:tabs>
          <w:tab w:val="left" w:pos="851"/>
          <w:tab w:val="left" w:pos="993"/>
        </w:tabs>
        <w:spacing w:after="40" w:line="259" w:lineRule="auto"/>
        <w:jc w:val="both"/>
        <w:rPr>
          <w:color w:val="EE0000"/>
          <w:sz w:val="22"/>
          <w:szCs w:val="22"/>
        </w:rPr>
      </w:pPr>
      <w:r w:rsidRPr="00742499">
        <w:rPr>
          <w:sz w:val="22"/>
          <w:szCs w:val="22"/>
        </w:rPr>
        <w:t xml:space="preserve">SIA “Daugavpils reģionālā slimnīca” iepirkumu komisija (turpmāk – Komisija) </w:t>
      </w:r>
      <w:r w:rsidRPr="00742499">
        <w:rPr>
          <w:b/>
          <w:bCs/>
          <w:color w:val="000000" w:themeColor="text1"/>
          <w:sz w:val="22"/>
          <w:szCs w:val="22"/>
        </w:rPr>
        <w:t>2026. gada 11. maija sēdē nolēma:</w:t>
      </w:r>
    </w:p>
    <w:p w14:paraId="084B5C18" w14:textId="30489C6B" w:rsidR="00742499" w:rsidRPr="00742499" w:rsidRDefault="00742499" w:rsidP="00742499">
      <w:pPr>
        <w:pStyle w:val="ListParagraph"/>
        <w:numPr>
          <w:ilvl w:val="0"/>
          <w:numId w:val="41"/>
        </w:numPr>
        <w:shd w:val="clear" w:color="auto" w:fill="FFFFFF"/>
        <w:tabs>
          <w:tab w:val="left" w:pos="142"/>
        </w:tabs>
        <w:spacing w:after="40" w:line="259" w:lineRule="auto"/>
        <w:ind w:left="0" w:firstLine="0"/>
        <w:jc w:val="both"/>
        <w:rPr>
          <w:sz w:val="22"/>
          <w:szCs w:val="22"/>
        </w:rPr>
      </w:pPr>
      <w:r w:rsidRPr="00742499">
        <w:rPr>
          <w:b/>
          <w:sz w:val="22"/>
          <w:szCs w:val="22"/>
        </w:rPr>
        <w:t>atzīt pretendentus:</w:t>
      </w:r>
    </w:p>
    <w:p w14:paraId="4E18C3CF"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bookmarkStart w:id="0" w:name="_Hlk200970840"/>
      <w:bookmarkStart w:id="1" w:name="_Hlk199936054"/>
      <w:r w:rsidRPr="00742499">
        <w:rPr>
          <w:b/>
          <w:lang w:eastAsia="ar-SA"/>
        </w:rPr>
        <w:t xml:space="preserve">SIA “A2Z </w:t>
      </w:r>
      <w:proofErr w:type="spellStart"/>
      <w:r w:rsidRPr="00742499">
        <w:rPr>
          <w:b/>
          <w:lang w:eastAsia="ar-SA"/>
        </w:rPr>
        <w:t>Pharma</w:t>
      </w:r>
      <w:proofErr w:type="spellEnd"/>
      <w:r w:rsidRPr="00742499">
        <w:rPr>
          <w:b/>
          <w:lang w:eastAsia="ar-SA"/>
        </w:rPr>
        <w:t xml:space="preserve">”, </w:t>
      </w:r>
      <w:proofErr w:type="spellStart"/>
      <w:r w:rsidRPr="00742499">
        <w:rPr>
          <w:b/>
          <w:lang w:eastAsia="ar-SA"/>
        </w:rPr>
        <w:t>reģ</w:t>
      </w:r>
      <w:proofErr w:type="spellEnd"/>
      <w:r w:rsidRPr="00742499">
        <w:rPr>
          <w:b/>
          <w:lang w:eastAsia="ar-SA"/>
        </w:rPr>
        <w:t>. Nr. 40203154278</w:t>
      </w:r>
      <w:r w:rsidRPr="00742499">
        <w:rPr>
          <w:bCs/>
          <w:lang w:eastAsia="ar-SA"/>
        </w:rPr>
        <w:t xml:space="preserve">, juridiskā adrese Augļu iela 11-14, Rīga, LV-1002, </w:t>
      </w:r>
    </w:p>
    <w:p w14:paraId="271CBF4B"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SIA “</w:t>
      </w:r>
      <w:proofErr w:type="spellStart"/>
      <w:r w:rsidRPr="00742499">
        <w:rPr>
          <w:b/>
          <w:lang w:eastAsia="ar-SA"/>
        </w:rPr>
        <w:t>Arbor</w:t>
      </w:r>
      <w:proofErr w:type="spellEnd"/>
      <w:r w:rsidRPr="00742499">
        <w:rPr>
          <w:b/>
          <w:lang w:eastAsia="ar-SA"/>
        </w:rPr>
        <w:t xml:space="preserve"> </w:t>
      </w:r>
      <w:proofErr w:type="spellStart"/>
      <w:r w:rsidRPr="00742499">
        <w:rPr>
          <w:b/>
          <w:lang w:eastAsia="ar-SA"/>
        </w:rPr>
        <w:t>Medical</w:t>
      </w:r>
      <w:proofErr w:type="spellEnd"/>
      <w:r w:rsidRPr="00742499">
        <w:rPr>
          <w:b/>
          <w:lang w:eastAsia="ar-SA"/>
        </w:rPr>
        <w:t xml:space="preserve"> Korporācija”, </w:t>
      </w:r>
      <w:proofErr w:type="spellStart"/>
      <w:r w:rsidRPr="00742499">
        <w:rPr>
          <w:b/>
          <w:lang w:eastAsia="ar-SA"/>
        </w:rPr>
        <w:t>reģ</w:t>
      </w:r>
      <w:proofErr w:type="spellEnd"/>
      <w:r w:rsidRPr="00742499">
        <w:rPr>
          <w:b/>
          <w:lang w:eastAsia="ar-SA"/>
        </w:rPr>
        <w:t>. Nr. 40003547099</w:t>
      </w:r>
      <w:r w:rsidRPr="00742499">
        <w:rPr>
          <w:bCs/>
          <w:lang w:eastAsia="ar-SA"/>
        </w:rPr>
        <w:t xml:space="preserve">, juridiskā adrese Meistaru iela 7, </w:t>
      </w:r>
      <w:proofErr w:type="spellStart"/>
      <w:r w:rsidRPr="00742499">
        <w:rPr>
          <w:bCs/>
          <w:lang w:eastAsia="ar-SA"/>
        </w:rPr>
        <w:t>Valdlauči</w:t>
      </w:r>
      <w:proofErr w:type="spellEnd"/>
      <w:r w:rsidRPr="00742499">
        <w:rPr>
          <w:bCs/>
          <w:lang w:eastAsia="ar-SA"/>
        </w:rPr>
        <w:t xml:space="preserve">, Ķekavas pag., Ķekavas nov., LV-1076, </w:t>
      </w:r>
    </w:p>
    <w:p w14:paraId="14E36F60"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 xml:space="preserve">UAB “Baltics </w:t>
      </w:r>
      <w:proofErr w:type="spellStart"/>
      <w:r w:rsidRPr="00742499">
        <w:rPr>
          <w:b/>
          <w:lang w:eastAsia="ar-SA"/>
        </w:rPr>
        <w:t>Medical</w:t>
      </w:r>
      <w:proofErr w:type="spellEnd"/>
      <w:r w:rsidRPr="00742499">
        <w:rPr>
          <w:b/>
          <w:lang w:eastAsia="ar-SA"/>
        </w:rPr>
        <w:t xml:space="preserve">”, </w:t>
      </w:r>
      <w:proofErr w:type="spellStart"/>
      <w:r w:rsidRPr="00742499">
        <w:rPr>
          <w:b/>
          <w:lang w:eastAsia="ar-SA"/>
        </w:rPr>
        <w:t>reģ</w:t>
      </w:r>
      <w:proofErr w:type="spellEnd"/>
      <w:r w:rsidRPr="00742499">
        <w:rPr>
          <w:b/>
          <w:lang w:eastAsia="ar-SA"/>
        </w:rPr>
        <w:t>. Nr. 302723907</w:t>
      </w:r>
      <w:r w:rsidRPr="00742499">
        <w:rPr>
          <w:bCs/>
          <w:lang w:eastAsia="ar-SA"/>
        </w:rPr>
        <w:t xml:space="preserve">, juridiskā adrese </w:t>
      </w:r>
      <w:proofErr w:type="spellStart"/>
      <w:r w:rsidRPr="00742499">
        <w:rPr>
          <w:bCs/>
          <w:lang w:eastAsia="ar-SA"/>
        </w:rPr>
        <w:t>Subačiaus</w:t>
      </w:r>
      <w:proofErr w:type="spellEnd"/>
      <w:r w:rsidRPr="00742499">
        <w:rPr>
          <w:bCs/>
          <w:lang w:eastAsia="ar-SA"/>
        </w:rPr>
        <w:t xml:space="preserve"> 15-51, </w:t>
      </w:r>
      <w:proofErr w:type="spellStart"/>
      <w:r w:rsidRPr="00742499">
        <w:rPr>
          <w:bCs/>
          <w:lang w:eastAsia="ar-SA"/>
        </w:rPr>
        <w:t>Vilnius</w:t>
      </w:r>
      <w:proofErr w:type="spellEnd"/>
      <w:r w:rsidRPr="00742499">
        <w:rPr>
          <w:bCs/>
          <w:lang w:eastAsia="ar-SA"/>
        </w:rPr>
        <w:t xml:space="preserve">, </w:t>
      </w:r>
    </w:p>
    <w:p w14:paraId="74346228"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 xml:space="preserve">SIA “DM PREMIUM”, </w:t>
      </w:r>
      <w:proofErr w:type="spellStart"/>
      <w:r w:rsidRPr="00742499">
        <w:rPr>
          <w:b/>
          <w:lang w:eastAsia="ar-SA"/>
        </w:rPr>
        <w:t>reģ</w:t>
      </w:r>
      <w:proofErr w:type="spellEnd"/>
      <w:r w:rsidRPr="00742499">
        <w:rPr>
          <w:b/>
          <w:lang w:eastAsia="ar-SA"/>
        </w:rPr>
        <w:t>. Nr. 40103206925</w:t>
      </w:r>
      <w:r w:rsidRPr="00742499">
        <w:rPr>
          <w:bCs/>
          <w:lang w:eastAsia="ar-SA"/>
        </w:rPr>
        <w:t xml:space="preserve">, juridiskā adrese Kuldīgas 23-3, Rīga, LV 1007, Latvija, </w:t>
      </w:r>
    </w:p>
    <w:p w14:paraId="18A67FC9"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lastRenderedPageBreak/>
        <w:t>SIA “</w:t>
      </w:r>
      <w:proofErr w:type="spellStart"/>
      <w:r w:rsidRPr="00742499">
        <w:rPr>
          <w:b/>
          <w:lang w:eastAsia="ar-SA"/>
        </w:rPr>
        <w:t>Euromedical</w:t>
      </w:r>
      <w:proofErr w:type="spellEnd"/>
      <w:r w:rsidRPr="00742499">
        <w:rPr>
          <w:b/>
          <w:lang w:eastAsia="ar-SA"/>
        </w:rPr>
        <w:t xml:space="preserve"> </w:t>
      </w:r>
      <w:proofErr w:type="spellStart"/>
      <w:r w:rsidRPr="00742499">
        <w:rPr>
          <w:b/>
          <w:lang w:eastAsia="ar-SA"/>
        </w:rPr>
        <w:t>spol</w:t>
      </w:r>
      <w:proofErr w:type="spellEnd"/>
      <w:r w:rsidRPr="00742499">
        <w:rPr>
          <w:b/>
          <w:lang w:eastAsia="ar-SA"/>
        </w:rPr>
        <w:t xml:space="preserve">. s </w:t>
      </w:r>
      <w:proofErr w:type="spellStart"/>
      <w:r w:rsidRPr="00742499">
        <w:rPr>
          <w:b/>
          <w:lang w:eastAsia="ar-SA"/>
        </w:rPr>
        <w:t>r.o</w:t>
      </w:r>
      <w:proofErr w:type="spellEnd"/>
      <w:r w:rsidRPr="00742499">
        <w:rPr>
          <w:b/>
          <w:lang w:eastAsia="ar-SA"/>
        </w:rPr>
        <w:t xml:space="preserve">”, </w:t>
      </w:r>
      <w:proofErr w:type="spellStart"/>
      <w:r w:rsidRPr="00742499">
        <w:rPr>
          <w:b/>
          <w:lang w:eastAsia="ar-SA"/>
        </w:rPr>
        <w:t>reģ</w:t>
      </w:r>
      <w:proofErr w:type="spellEnd"/>
      <w:r w:rsidRPr="00742499">
        <w:rPr>
          <w:b/>
          <w:lang w:eastAsia="ar-SA"/>
        </w:rPr>
        <w:t>. Nr. 41192923</w:t>
      </w:r>
      <w:r w:rsidRPr="00742499">
        <w:rPr>
          <w:bCs/>
          <w:lang w:eastAsia="ar-SA"/>
        </w:rPr>
        <w:t xml:space="preserve">, juridiskā adrese </w:t>
      </w:r>
      <w:proofErr w:type="spellStart"/>
      <w:r w:rsidRPr="00742499">
        <w:rPr>
          <w:bCs/>
          <w:lang w:eastAsia="ar-SA"/>
        </w:rPr>
        <w:t>Rozynova</w:t>
      </w:r>
      <w:proofErr w:type="spellEnd"/>
      <w:r w:rsidRPr="00742499">
        <w:rPr>
          <w:bCs/>
          <w:lang w:eastAsia="ar-SA"/>
        </w:rPr>
        <w:t xml:space="preserve"> 2421/12, 16900, Prāga 6, CZ, </w:t>
      </w:r>
    </w:p>
    <w:p w14:paraId="4681012F"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 xml:space="preserve">SIA “Amerikas Baltijas Tehnoloģiju Korporācija”, </w:t>
      </w:r>
      <w:proofErr w:type="spellStart"/>
      <w:r w:rsidRPr="00742499">
        <w:rPr>
          <w:b/>
          <w:lang w:eastAsia="ar-SA"/>
        </w:rPr>
        <w:t>reģ</w:t>
      </w:r>
      <w:proofErr w:type="spellEnd"/>
      <w:r w:rsidRPr="00742499">
        <w:rPr>
          <w:b/>
          <w:lang w:eastAsia="ar-SA"/>
        </w:rPr>
        <w:t>. Nr. 50003399781</w:t>
      </w:r>
      <w:r w:rsidRPr="00742499">
        <w:rPr>
          <w:bCs/>
          <w:lang w:eastAsia="ar-SA"/>
        </w:rPr>
        <w:t xml:space="preserve">, juridiskā adrese Ķīšezera iela 9, Rīga, LV-1026, </w:t>
      </w:r>
    </w:p>
    <w:p w14:paraId="5E1746A2"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UAB “</w:t>
      </w:r>
      <w:proofErr w:type="spellStart"/>
      <w:r w:rsidRPr="00742499">
        <w:rPr>
          <w:b/>
          <w:lang w:eastAsia="ar-SA"/>
        </w:rPr>
        <w:t>AmberCell</w:t>
      </w:r>
      <w:proofErr w:type="spellEnd"/>
      <w:r w:rsidRPr="00742499">
        <w:rPr>
          <w:b/>
          <w:lang w:eastAsia="ar-SA"/>
        </w:rPr>
        <w:t xml:space="preserve"> Solutions”, </w:t>
      </w:r>
      <w:proofErr w:type="spellStart"/>
      <w:r w:rsidRPr="00742499">
        <w:rPr>
          <w:b/>
          <w:lang w:eastAsia="ar-SA"/>
        </w:rPr>
        <w:t>reģ</w:t>
      </w:r>
      <w:proofErr w:type="spellEnd"/>
      <w:r w:rsidRPr="00742499">
        <w:rPr>
          <w:b/>
          <w:lang w:eastAsia="ar-SA"/>
        </w:rPr>
        <w:t>. Nr. 302591590</w:t>
      </w:r>
      <w:r w:rsidRPr="00742499">
        <w:rPr>
          <w:bCs/>
          <w:lang w:eastAsia="ar-SA"/>
        </w:rPr>
        <w:t xml:space="preserve">, juridiskā </w:t>
      </w:r>
      <w:proofErr w:type="spellStart"/>
      <w:r w:rsidRPr="00742499">
        <w:rPr>
          <w:bCs/>
          <w:lang w:eastAsia="ar-SA"/>
        </w:rPr>
        <w:t>Sendvarios</w:t>
      </w:r>
      <w:proofErr w:type="spellEnd"/>
      <w:r w:rsidRPr="00742499">
        <w:rPr>
          <w:bCs/>
          <w:lang w:eastAsia="ar-SA"/>
        </w:rPr>
        <w:t xml:space="preserve"> iela 12, </w:t>
      </w:r>
      <w:proofErr w:type="spellStart"/>
      <w:r w:rsidRPr="00742499">
        <w:rPr>
          <w:bCs/>
          <w:lang w:eastAsia="ar-SA"/>
        </w:rPr>
        <w:t>Sudmantai</w:t>
      </w:r>
      <w:proofErr w:type="spellEnd"/>
      <w:r w:rsidRPr="00742499">
        <w:rPr>
          <w:bCs/>
          <w:lang w:eastAsia="ar-SA"/>
        </w:rPr>
        <w:t xml:space="preserve">, Klaipēda, LT-96327, Lietuva, </w:t>
      </w:r>
    </w:p>
    <w:p w14:paraId="3DFD9788"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 xml:space="preserve">SIA “MRB Projekts”, </w:t>
      </w:r>
      <w:proofErr w:type="spellStart"/>
      <w:r w:rsidRPr="00742499">
        <w:rPr>
          <w:b/>
          <w:lang w:eastAsia="ar-SA"/>
        </w:rPr>
        <w:t>reģ</w:t>
      </w:r>
      <w:proofErr w:type="spellEnd"/>
      <w:r w:rsidRPr="00742499">
        <w:rPr>
          <w:b/>
          <w:lang w:eastAsia="ar-SA"/>
        </w:rPr>
        <w:t>. Nr. 50003059131</w:t>
      </w:r>
      <w:r w:rsidRPr="00742499">
        <w:rPr>
          <w:bCs/>
          <w:lang w:eastAsia="ar-SA"/>
        </w:rPr>
        <w:t>, juridiskā adrese Ģertrūdes iela 338/35-1, Rīga, LV-1011,</w:t>
      </w:r>
    </w:p>
    <w:p w14:paraId="44AB1EB6"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SIA "</w:t>
      </w:r>
      <w:proofErr w:type="spellStart"/>
      <w:r w:rsidRPr="00742499">
        <w:rPr>
          <w:b/>
          <w:lang w:eastAsia="ar-SA"/>
        </w:rPr>
        <w:t>OneMed</w:t>
      </w:r>
      <w:proofErr w:type="spellEnd"/>
      <w:r w:rsidRPr="00742499">
        <w:rPr>
          <w:b/>
          <w:lang w:eastAsia="ar-SA"/>
        </w:rPr>
        <w:t xml:space="preserve">", </w:t>
      </w:r>
      <w:proofErr w:type="spellStart"/>
      <w:r w:rsidRPr="00742499">
        <w:rPr>
          <w:b/>
          <w:lang w:eastAsia="ar-SA"/>
        </w:rPr>
        <w:t>reģ</w:t>
      </w:r>
      <w:proofErr w:type="spellEnd"/>
      <w:r w:rsidRPr="00742499">
        <w:rPr>
          <w:b/>
          <w:lang w:eastAsia="ar-SA"/>
        </w:rPr>
        <w:t>. Nr. 40003551944</w:t>
      </w:r>
      <w:r w:rsidRPr="00742499">
        <w:rPr>
          <w:bCs/>
          <w:lang w:eastAsia="ar-SA"/>
        </w:rPr>
        <w:t xml:space="preserve">, juridiskā adrese Gunāra Astras iela 2C, Rīga, LV108, </w:t>
      </w:r>
    </w:p>
    <w:p w14:paraId="73C611F1"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 xml:space="preserve">SIA "R.A.L.", </w:t>
      </w:r>
      <w:proofErr w:type="spellStart"/>
      <w:r w:rsidRPr="00742499">
        <w:rPr>
          <w:b/>
          <w:lang w:eastAsia="ar-SA"/>
        </w:rPr>
        <w:t>reģ</w:t>
      </w:r>
      <w:proofErr w:type="spellEnd"/>
      <w:r w:rsidRPr="00742499">
        <w:rPr>
          <w:b/>
          <w:lang w:eastAsia="ar-SA"/>
        </w:rPr>
        <w:t>. Nr. 50003259951</w:t>
      </w:r>
      <w:r w:rsidRPr="00742499">
        <w:rPr>
          <w:bCs/>
          <w:lang w:eastAsia="ar-SA"/>
        </w:rPr>
        <w:t xml:space="preserve">, juridiskā adrese Brīvības iela 85, Rīga, LV-1001, </w:t>
      </w:r>
    </w:p>
    <w:p w14:paraId="10AB44FD" w14:textId="77777777" w:rsidR="00742499" w:rsidRPr="00742499" w:rsidRDefault="00742499" w:rsidP="00742499">
      <w:pPr>
        <w:numPr>
          <w:ilvl w:val="0"/>
          <w:numId w:val="38"/>
        </w:numPr>
        <w:tabs>
          <w:tab w:val="left" w:pos="142"/>
          <w:tab w:val="left" w:pos="426"/>
        </w:tabs>
        <w:suppressAutoHyphens/>
        <w:spacing w:after="120" w:line="259" w:lineRule="auto"/>
        <w:ind w:left="0" w:firstLine="0"/>
        <w:jc w:val="both"/>
        <w:rPr>
          <w:bCs/>
          <w:lang w:eastAsia="ar-SA"/>
        </w:rPr>
      </w:pPr>
      <w:r w:rsidRPr="00742499">
        <w:rPr>
          <w:b/>
          <w:lang w:eastAsia="ar-SA"/>
        </w:rPr>
        <w:t xml:space="preserve">UAB "ILSANTA" filiāle, </w:t>
      </w:r>
      <w:proofErr w:type="spellStart"/>
      <w:r w:rsidRPr="00742499">
        <w:rPr>
          <w:b/>
          <w:lang w:eastAsia="ar-SA"/>
        </w:rPr>
        <w:t>reģ</w:t>
      </w:r>
      <w:proofErr w:type="spellEnd"/>
      <w:r w:rsidRPr="00742499">
        <w:rPr>
          <w:b/>
          <w:lang w:eastAsia="ar-SA"/>
        </w:rPr>
        <w:t>. Nr. 40003621476</w:t>
      </w:r>
      <w:r w:rsidRPr="00742499">
        <w:rPr>
          <w:bCs/>
          <w:lang w:eastAsia="ar-SA"/>
        </w:rPr>
        <w:t xml:space="preserve">, juridiskā adrese Lielirbes iela 1, Rīga, LV-1046. </w:t>
      </w:r>
    </w:p>
    <w:p w14:paraId="158249E5" w14:textId="77777777" w:rsidR="00742499" w:rsidRPr="00742499" w:rsidRDefault="00742499" w:rsidP="00742499">
      <w:pPr>
        <w:tabs>
          <w:tab w:val="left" w:pos="426"/>
        </w:tabs>
        <w:spacing w:after="120"/>
        <w:jc w:val="both"/>
        <w:rPr>
          <w:b/>
          <w:lang w:eastAsia="ar-SA"/>
        </w:rPr>
      </w:pPr>
      <w:r w:rsidRPr="00742499">
        <w:rPr>
          <w:b/>
          <w:lang w:eastAsia="ar-SA"/>
        </w:rPr>
        <w:t>par uzvarētājiem sekojošās Konkursa pozīcijās un piešķirt vispārīgās vienošanās, t.sk. līguma slēgšanas tiesības par kopējo paredzamo līgumcenu EUR 6 000 000,00 bez PVN:</w:t>
      </w:r>
    </w:p>
    <w:tbl>
      <w:tblPr>
        <w:tblW w:w="977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2551"/>
        <w:gridCol w:w="2127"/>
        <w:gridCol w:w="1275"/>
        <w:gridCol w:w="1259"/>
        <w:gridCol w:w="1670"/>
      </w:tblGrid>
      <w:tr w:rsidR="00742499" w:rsidRPr="00742499" w14:paraId="79F8FF60" w14:textId="77777777" w:rsidTr="00497CD5">
        <w:trPr>
          <w:trHeight w:val="765"/>
        </w:trPr>
        <w:tc>
          <w:tcPr>
            <w:tcW w:w="896" w:type="dxa"/>
            <w:shd w:val="clear" w:color="000000" w:fill="C5E0B3"/>
            <w:vAlign w:val="center"/>
            <w:hideMark/>
          </w:tcPr>
          <w:bookmarkEnd w:id="0"/>
          <w:p w14:paraId="4259A192" w14:textId="77777777" w:rsidR="00742499" w:rsidRPr="00742499" w:rsidRDefault="00742499" w:rsidP="00742499">
            <w:pPr>
              <w:jc w:val="center"/>
              <w:rPr>
                <w:b/>
                <w:bCs/>
                <w:color w:val="000000"/>
                <w:sz w:val="16"/>
                <w:szCs w:val="16"/>
                <w:lang w:eastAsia="lv-LV"/>
              </w:rPr>
            </w:pPr>
            <w:r w:rsidRPr="00742499">
              <w:rPr>
                <w:b/>
                <w:bCs/>
                <w:color w:val="000000"/>
                <w:sz w:val="16"/>
                <w:szCs w:val="16"/>
                <w:lang w:eastAsia="lv-LV"/>
              </w:rPr>
              <w:t>Pozīcijas Nr.</w:t>
            </w:r>
          </w:p>
        </w:tc>
        <w:tc>
          <w:tcPr>
            <w:tcW w:w="2551" w:type="dxa"/>
            <w:shd w:val="clear" w:color="000000" w:fill="C5E0B3"/>
            <w:vAlign w:val="center"/>
            <w:hideMark/>
          </w:tcPr>
          <w:p w14:paraId="03982D8B" w14:textId="77777777" w:rsidR="00742499" w:rsidRPr="00742499" w:rsidRDefault="00742499" w:rsidP="00742499">
            <w:pPr>
              <w:jc w:val="center"/>
              <w:rPr>
                <w:b/>
                <w:bCs/>
                <w:color w:val="000000"/>
                <w:sz w:val="16"/>
                <w:szCs w:val="16"/>
                <w:lang w:eastAsia="lv-LV"/>
              </w:rPr>
            </w:pPr>
            <w:r w:rsidRPr="00742499">
              <w:rPr>
                <w:b/>
                <w:bCs/>
                <w:color w:val="000000"/>
                <w:sz w:val="16"/>
                <w:szCs w:val="16"/>
                <w:lang w:eastAsia="lv-LV"/>
              </w:rPr>
              <w:t>Medicīnas preču nosaukums</w:t>
            </w:r>
          </w:p>
        </w:tc>
        <w:tc>
          <w:tcPr>
            <w:tcW w:w="2127" w:type="dxa"/>
            <w:shd w:val="clear" w:color="000000" w:fill="C5E0B3"/>
            <w:vAlign w:val="center"/>
            <w:hideMark/>
          </w:tcPr>
          <w:p w14:paraId="0017D643" w14:textId="77777777" w:rsidR="00742499" w:rsidRPr="00742499" w:rsidRDefault="00742499" w:rsidP="00742499">
            <w:pPr>
              <w:jc w:val="center"/>
              <w:rPr>
                <w:b/>
                <w:bCs/>
                <w:color w:val="000000"/>
                <w:sz w:val="16"/>
                <w:szCs w:val="16"/>
                <w:lang w:eastAsia="lv-LV"/>
              </w:rPr>
            </w:pPr>
            <w:r w:rsidRPr="00742499">
              <w:rPr>
                <w:b/>
                <w:bCs/>
                <w:color w:val="000000"/>
                <w:sz w:val="16"/>
                <w:szCs w:val="16"/>
                <w:lang w:eastAsia="lv-LV"/>
              </w:rPr>
              <w:t>Piegādātājs Nr.1</w:t>
            </w:r>
          </w:p>
          <w:p w14:paraId="2D8374A0" w14:textId="77777777" w:rsidR="00742499" w:rsidRPr="00742499" w:rsidRDefault="00742499" w:rsidP="00742499">
            <w:pPr>
              <w:jc w:val="center"/>
              <w:rPr>
                <w:b/>
                <w:bCs/>
                <w:color w:val="000000"/>
                <w:sz w:val="16"/>
                <w:szCs w:val="16"/>
                <w:lang w:eastAsia="lv-LV"/>
              </w:rPr>
            </w:pPr>
            <w:r w:rsidRPr="00742499">
              <w:rPr>
                <w:b/>
                <w:bCs/>
                <w:color w:val="000000"/>
                <w:sz w:val="16"/>
                <w:szCs w:val="16"/>
                <w:lang w:eastAsia="lv-LV"/>
              </w:rPr>
              <w:t>(vienības cena EUR bez PVN)</w:t>
            </w:r>
          </w:p>
        </w:tc>
        <w:tc>
          <w:tcPr>
            <w:tcW w:w="1275" w:type="dxa"/>
            <w:shd w:val="clear" w:color="000000" w:fill="C5E0B3"/>
            <w:vAlign w:val="center"/>
            <w:hideMark/>
          </w:tcPr>
          <w:p w14:paraId="271DDF04" w14:textId="77777777" w:rsidR="00742499" w:rsidRPr="00742499" w:rsidRDefault="00742499" w:rsidP="00742499">
            <w:pPr>
              <w:jc w:val="center"/>
              <w:rPr>
                <w:b/>
                <w:bCs/>
                <w:color w:val="000000"/>
                <w:sz w:val="16"/>
                <w:szCs w:val="16"/>
                <w:lang w:eastAsia="lv-LV"/>
              </w:rPr>
            </w:pPr>
            <w:r w:rsidRPr="00742499">
              <w:rPr>
                <w:b/>
                <w:bCs/>
                <w:color w:val="000000"/>
                <w:sz w:val="16"/>
                <w:szCs w:val="16"/>
                <w:lang w:eastAsia="lv-LV"/>
              </w:rPr>
              <w:t>Piegādātājs Nr.2 (vienības cena EUR bez PVN)</w:t>
            </w:r>
          </w:p>
        </w:tc>
        <w:tc>
          <w:tcPr>
            <w:tcW w:w="1259" w:type="dxa"/>
            <w:shd w:val="clear" w:color="000000" w:fill="C5E0B3"/>
            <w:vAlign w:val="center"/>
          </w:tcPr>
          <w:p w14:paraId="4001691B" w14:textId="77777777" w:rsidR="00742499" w:rsidRPr="00742499" w:rsidRDefault="00742499" w:rsidP="00742499">
            <w:pPr>
              <w:jc w:val="center"/>
              <w:rPr>
                <w:b/>
                <w:bCs/>
                <w:color w:val="000000"/>
                <w:sz w:val="16"/>
                <w:szCs w:val="16"/>
                <w:lang w:eastAsia="lv-LV"/>
              </w:rPr>
            </w:pPr>
            <w:r w:rsidRPr="00742499">
              <w:rPr>
                <w:b/>
                <w:bCs/>
                <w:color w:val="000000"/>
                <w:sz w:val="16"/>
                <w:szCs w:val="16"/>
                <w:lang w:eastAsia="lv-LV"/>
              </w:rPr>
              <w:t>Piegādātājs Nr.3</w:t>
            </w:r>
          </w:p>
          <w:p w14:paraId="112A03AF" w14:textId="77777777" w:rsidR="00742499" w:rsidRPr="00742499" w:rsidRDefault="00742499" w:rsidP="00742499">
            <w:pPr>
              <w:jc w:val="center"/>
              <w:rPr>
                <w:b/>
                <w:bCs/>
                <w:color w:val="000000"/>
                <w:sz w:val="16"/>
                <w:szCs w:val="16"/>
                <w:lang w:eastAsia="lv-LV"/>
              </w:rPr>
            </w:pPr>
            <w:r w:rsidRPr="00742499">
              <w:rPr>
                <w:b/>
                <w:bCs/>
                <w:color w:val="000000"/>
                <w:sz w:val="16"/>
                <w:szCs w:val="16"/>
                <w:lang w:eastAsia="lv-LV"/>
              </w:rPr>
              <w:t>(vienības cena EUR bez PVN)</w:t>
            </w:r>
          </w:p>
        </w:tc>
        <w:tc>
          <w:tcPr>
            <w:tcW w:w="1670" w:type="dxa"/>
            <w:shd w:val="clear" w:color="000000" w:fill="C5E0B3"/>
            <w:vAlign w:val="center"/>
          </w:tcPr>
          <w:p w14:paraId="13DC0002" w14:textId="77777777" w:rsidR="00742499" w:rsidRPr="00742499" w:rsidRDefault="00742499" w:rsidP="00742499">
            <w:pPr>
              <w:jc w:val="center"/>
              <w:rPr>
                <w:b/>
                <w:bCs/>
                <w:color w:val="000000"/>
                <w:sz w:val="16"/>
                <w:szCs w:val="16"/>
                <w:lang w:eastAsia="lv-LV"/>
              </w:rPr>
            </w:pPr>
            <w:r w:rsidRPr="00742499">
              <w:rPr>
                <w:b/>
                <w:bCs/>
                <w:color w:val="000000"/>
                <w:sz w:val="16"/>
                <w:szCs w:val="16"/>
                <w:lang w:eastAsia="lv-LV"/>
              </w:rPr>
              <w:t>Pamatojums</w:t>
            </w:r>
          </w:p>
        </w:tc>
      </w:tr>
      <w:tr w:rsidR="00742499" w:rsidRPr="00742499" w14:paraId="2F27126D" w14:textId="77777777" w:rsidTr="00742499">
        <w:trPr>
          <w:trHeight w:val="70"/>
        </w:trPr>
        <w:tc>
          <w:tcPr>
            <w:tcW w:w="896" w:type="dxa"/>
            <w:shd w:val="clear" w:color="000000" w:fill="FFFFFF"/>
            <w:noWrap/>
            <w:vAlign w:val="center"/>
            <w:hideMark/>
          </w:tcPr>
          <w:p w14:paraId="6069FDF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w:t>
            </w:r>
          </w:p>
        </w:tc>
        <w:tc>
          <w:tcPr>
            <w:tcW w:w="2551" w:type="dxa"/>
            <w:shd w:val="clear" w:color="000000" w:fill="FFFFFF"/>
            <w:vAlign w:val="center"/>
            <w:hideMark/>
          </w:tcPr>
          <w:p w14:paraId="5D418CFA"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PTCA dilatācijas </w:t>
            </w:r>
            <w:proofErr w:type="spellStart"/>
            <w:r w:rsidRPr="00742499">
              <w:rPr>
                <w:b/>
                <w:bCs/>
                <w:color w:val="000000"/>
                <w:sz w:val="16"/>
                <w:szCs w:val="16"/>
                <w:lang w:eastAsia="lv-LV"/>
              </w:rPr>
              <w:t>balonkatetrs</w:t>
            </w:r>
            <w:proofErr w:type="spellEnd"/>
            <w:r w:rsidRPr="00742499">
              <w:rPr>
                <w:b/>
                <w:bCs/>
                <w:color w:val="000000"/>
                <w:sz w:val="16"/>
                <w:szCs w:val="16"/>
                <w:lang w:eastAsia="lv-LV"/>
              </w:rPr>
              <w:t xml:space="preserve">: izlocītu un kalcinētu asinsvadu stenožu </w:t>
            </w:r>
            <w:proofErr w:type="spellStart"/>
            <w:r w:rsidRPr="00742499">
              <w:rPr>
                <w:b/>
                <w:bCs/>
                <w:color w:val="000000"/>
                <w:sz w:val="16"/>
                <w:szCs w:val="16"/>
                <w:lang w:eastAsia="lv-LV"/>
              </w:rPr>
              <w:t>dilatēšanai</w:t>
            </w:r>
            <w:proofErr w:type="spellEnd"/>
            <w:r w:rsidRPr="00742499">
              <w:rPr>
                <w:b/>
                <w:bCs/>
                <w:color w:val="000000"/>
                <w:sz w:val="16"/>
                <w:szCs w:val="16"/>
                <w:lang w:eastAsia="lv-LV"/>
              </w:rPr>
              <w:t xml:space="preserve"> un </w:t>
            </w:r>
            <w:proofErr w:type="spellStart"/>
            <w:r w:rsidRPr="00742499">
              <w:rPr>
                <w:b/>
                <w:bCs/>
                <w:color w:val="000000"/>
                <w:sz w:val="16"/>
                <w:szCs w:val="16"/>
                <w:lang w:eastAsia="lv-LV"/>
              </w:rPr>
              <w:t>stenta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pecimplantācijas</w:t>
            </w:r>
            <w:proofErr w:type="spellEnd"/>
            <w:r w:rsidRPr="00742499">
              <w:rPr>
                <w:b/>
                <w:bCs/>
                <w:color w:val="000000"/>
                <w:sz w:val="16"/>
                <w:szCs w:val="16"/>
                <w:lang w:eastAsia="lv-LV"/>
              </w:rPr>
              <w:t xml:space="preserve"> dilatācijai </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Solarice</w:t>
            </w:r>
            <w:proofErr w:type="spellEnd"/>
            <w:r w:rsidRPr="00742499">
              <w:rPr>
                <w:i/>
                <w:iCs/>
                <w:color w:val="000000"/>
                <w:sz w:val="16"/>
                <w:szCs w:val="16"/>
                <w:lang w:eastAsia="lv-LV"/>
              </w:rPr>
              <w:t xml:space="preserve">, NC </w:t>
            </w:r>
            <w:proofErr w:type="spellStart"/>
            <w:r w:rsidRPr="00742499">
              <w:rPr>
                <w:i/>
                <w:iCs/>
                <w:color w:val="000000"/>
                <w:sz w:val="16"/>
                <w:szCs w:val="16"/>
                <w:lang w:eastAsia="lv-LV"/>
              </w:rPr>
              <w:t>Solarice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36CA4A4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tcPr>
          <w:p w14:paraId="098F8DF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6346C56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670" w:type="dxa"/>
            <w:shd w:val="clear" w:color="000000" w:fill="FFFFFF"/>
          </w:tcPr>
          <w:p w14:paraId="2D0EE2FF" w14:textId="77777777" w:rsidR="00742499" w:rsidRPr="00742499" w:rsidRDefault="00742499" w:rsidP="00742499">
            <w:pPr>
              <w:jc w:val="center"/>
              <w:rPr>
                <w:i/>
                <w:iCs/>
                <w:color w:val="000000"/>
                <w:sz w:val="16"/>
                <w:szCs w:val="16"/>
                <w:lang w:eastAsia="lv-LV"/>
              </w:rPr>
            </w:pPr>
            <w:r w:rsidRPr="00742499">
              <w:rPr>
                <w:i/>
                <w:iCs/>
                <w:color w:val="000000"/>
                <w:sz w:val="16"/>
                <w:szCs w:val="16"/>
                <w:lang w:eastAsia="lv-LV"/>
              </w:rPr>
              <w:t>tehniskai specifikācijai atbilstošu piedāvājumu nav</w:t>
            </w:r>
          </w:p>
        </w:tc>
      </w:tr>
      <w:tr w:rsidR="00742499" w:rsidRPr="00742499" w14:paraId="2609E675" w14:textId="77777777" w:rsidTr="00497CD5">
        <w:trPr>
          <w:trHeight w:val="70"/>
        </w:trPr>
        <w:tc>
          <w:tcPr>
            <w:tcW w:w="896" w:type="dxa"/>
            <w:shd w:val="clear" w:color="000000" w:fill="FFFFFF"/>
            <w:noWrap/>
            <w:vAlign w:val="center"/>
            <w:hideMark/>
          </w:tcPr>
          <w:p w14:paraId="08FAA58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w:t>
            </w:r>
          </w:p>
        </w:tc>
        <w:tc>
          <w:tcPr>
            <w:tcW w:w="2551" w:type="dxa"/>
            <w:shd w:val="clear" w:color="000000" w:fill="FFFFFF"/>
            <w:vAlign w:val="center"/>
            <w:hideMark/>
          </w:tcPr>
          <w:p w14:paraId="12AC31C3" w14:textId="77777777" w:rsidR="00742499" w:rsidRPr="00742499" w:rsidRDefault="00742499" w:rsidP="00742499">
            <w:pPr>
              <w:rPr>
                <w:b/>
                <w:bCs/>
                <w:color w:val="000000"/>
                <w:sz w:val="16"/>
                <w:szCs w:val="16"/>
                <w:lang w:eastAsia="lv-LV"/>
              </w:rPr>
            </w:pPr>
            <w:proofErr w:type="spellStart"/>
            <w:r w:rsidRPr="00742499">
              <w:rPr>
                <w:b/>
                <w:bCs/>
                <w:color w:val="000000"/>
                <w:sz w:val="16"/>
                <w:szCs w:val="16"/>
                <w:lang w:eastAsia="lv-LV"/>
              </w:rPr>
              <w:t>Vadītājkatetri</w:t>
            </w:r>
            <w:proofErr w:type="spellEnd"/>
            <w:r w:rsidRPr="00742499">
              <w:rPr>
                <w:b/>
                <w:bCs/>
                <w:color w:val="000000"/>
                <w:sz w:val="16"/>
                <w:szCs w:val="16"/>
                <w:lang w:eastAsia="lv-LV"/>
              </w:rPr>
              <w:t xml:space="preserve">, ar pieejamām sekojošām konfigurācijām EBU, ALR12, RBU, CHAMP, ECR, RMHSII, 3DRIGHT, ERAD </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Launcher</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72FDCEE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"Amerikas Baltijas Tehnoloģiju Korporācija"</w:t>
            </w:r>
          </w:p>
          <w:p w14:paraId="0DF704D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52.00</w:t>
            </w:r>
          </w:p>
        </w:tc>
        <w:tc>
          <w:tcPr>
            <w:tcW w:w="1275" w:type="dxa"/>
            <w:shd w:val="clear" w:color="000000" w:fill="FFFFFF"/>
            <w:noWrap/>
            <w:vAlign w:val="center"/>
          </w:tcPr>
          <w:p w14:paraId="5881FB2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D8C1C53"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53274EE1"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1F4BB6B4" w14:textId="77777777" w:rsidTr="00497CD5">
        <w:trPr>
          <w:trHeight w:val="70"/>
        </w:trPr>
        <w:tc>
          <w:tcPr>
            <w:tcW w:w="896" w:type="dxa"/>
            <w:shd w:val="clear" w:color="000000" w:fill="FFFFFF"/>
            <w:noWrap/>
            <w:vAlign w:val="center"/>
            <w:hideMark/>
          </w:tcPr>
          <w:p w14:paraId="64DACC6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w:t>
            </w:r>
          </w:p>
        </w:tc>
        <w:tc>
          <w:tcPr>
            <w:tcW w:w="2551" w:type="dxa"/>
            <w:shd w:val="clear" w:color="000000" w:fill="FFFFFF"/>
            <w:vAlign w:val="center"/>
            <w:hideMark/>
          </w:tcPr>
          <w:p w14:paraId="38DF6FB8"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Augsta spiediena dilatācijas </w:t>
            </w:r>
            <w:proofErr w:type="spellStart"/>
            <w:r w:rsidRPr="00742499">
              <w:rPr>
                <w:b/>
                <w:bCs/>
                <w:color w:val="000000"/>
                <w:sz w:val="16"/>
                <w:szCs w:val="16"/>
                <w:lang w:eastAsia="lv-LV"/>
              </w:rPr>
              <w:t>balonkatetrs</w:t>
            </w:r>
            <w:proofErr w:type="spellEnd"/>
            <w:r w:rsidRPr="00742499">
              <w:rPr>
                <w:b/>
                <w:bCs/>
                <w:color w:val="000000"/>
                <w:sz w:val="16"/>
                <w:szCs w:val="16"/>
                <w:lang w:eastAsia="lv-LV"/>
              </w:rPr>
              <w:t xml:space="preserve"> ar ierobežotu dilatāciju neatkarīgi no spiediena</w:t>
            </w:r>
            <w:r w:rsidRPr="00742499">
              <w:rPr>
                <w:i/>
                <w:iCs/>
                <w:color w:val="000000"/>
                <w:sz w:val="16"/>
                <w:szCs w:val="16"/>
                <w:lang w:eastAsia="lv-LV"/>
              </w:rPr>
              <w:t xml:space="preserve"> (</w:t>
            </w:r>
            <w:proofErr w:type="spellStart"/>
            <w:r w:rsidRPr="00742499">
              <w:rPr>
                <w:i/>
                <w:iCs/>
                <w:color w:val="000000"/>
                <w:sz w:val="16"/>
                <w:szCs w:val="16"/>
                <w:lang w:eastAsia="lv-LV"/>
              </w:rPr>
              <w:t>Sapphire</w:t>
            </w:r>
            <w:proofErr w:type="spellEnd"/>
            <w:r w:rsidRPr="00742499">
              <w:rPr>
                <w:i/>
                <w:iCs/>
                <w:color w:val="000000"/>
                <w:sz w:val="16"/>
                <w:szCs w:val="16"/>
                <w:lang w:eastAsia="lv-LV"/>
              </w:rPr>
              <w:t xml:space="preserve"> II NC vai ekvivalents)</w:t>
            </w:r>
          </w:p>
        </w:tc>
        <w:tc>
          <w:tcPr>
            <w:tcW w:w="2127" w:type="dxa"/>
            <w:shd w:val="clear" w:color="000000" w:fill="FFFFFF"/>
            <w:noWrap/>
            <w:vAlign w:val="center"/>
            <w:hideMark/>
          </w:tcPr>
          <w:p w14:paraId="6ECDAE7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hideMark/>
          </w:tcPr>
          <w:p w14:paraId="63AA4BF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7321D6D"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89FA361" w14:textId="77777777" w:rsidR="00742499" w:rsidRPr="00742499" w:rsidRDefault="00742499" w:rsidP="00742499">
            <w:pPr>
              <w:jc w:val="center"/>
              <w:rPr>
                <w:i/>
                <w:iCs/>
                <w:sz w:val="16"/>
                <w:szCs w:val="16"/>
                <w:lang w:eastAsia="lv-LV"/>
              </w:rPr>
            </w:pPr>
            <w:r w:rsidRPr="00742499">
              <w:rPr>
                <w:i/>
                <w:iCs/>
                <w:color w:val="000000"/>
                <w:sz w:val="16"/>
                <w:szCs w:val="16"/>
                <w:lang w:eastAsia="lv-LV"/>
              </w:rPr>
              <w:t>tehniskai specifikācijai atbilstošu piedāvājumu nav</w:t>
            </w:r>
          </w:p>
        </w:tc>
      </w:tr>
      <w:tr w:rsidR="00742499" w:rsidRPr="00742499" w14:paraId="7A28C5D3" w14:textId="77777777" w:rsidTr="00497CD5">
        <w:trPr>
          <w:trHeight w:val="70"/>
        </w:trPr>
        <w:tc>
          <w:tcPr>
            <w:tcW w:w="896" w:type="dxa"/>
            <w:shd w:val="clear" w:color="000000" w:fill="FFFFFF"/>
            <w:vAlign w:val="center"/>
            <w:hideMark/>
          </w:tcPr>
          <w:p w14:paraId="36ACD19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w:t>
            </w:r>
          </w:p>
        </w:tc>
        <w:tc>
          <w:tcPr>
            <w:tcW w:w="2551" w:type="dxa"/>
            <w:shd w:val="clear" w:color="000000" w:fill="FFFFFF"/>
            <w:vAlign w:val="center"/>
            <w:hideMark/>
          </w:tcPr>
          <w:p w14:paraId="1EF22CAF"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Koronārais dilatācijas </w:t>
            </w:r>
            <w:proofErr w:type="spellStart"/>
            <w:r w:rsidRPr="00742499">
              <w:rPr>
                <w:b/>
                <w:bCs/>
                <w:color w:val="000000"/>
                <w:sz w:val="16"/>
                <w:szCs w:val="16"/>
                <w:lang w:eastAsia="lv-LV"/>
              </w:rPr>
              <w:t>balonkatetrs</w:t>
            </w:r>
            <w:proofErr w:type="spellEnd"/>
            <w:r w:rsidRPr="00742499">
              <w:rPr>
                <w:b/>
                <w:bCs/>
                <w:color w:val="000000"/>
                <w:sz w:val="16"/>
                <w:szCs w:val="16"/>
                <w:lang w:eastAsia="lv-LV"/>
              </w:rPr>
              <w:t xml:space="preserve"> – maza diametra, asinsvadu </w:t>
            </w:r>
            <w:proofErr w:type="spellStart"/>
            <w:r w:rsidRPr="00742499">
              <w:rPr>
                <w:b/>
                <w:bCs/>
                <w:color w:val="000000"/>
                <w:sz w:val="16"/>
                <w:szCs w:val="16"/>
                <w:lang w:eastAsia="lv-LV"/>
              </w:rPr>
              <w:t>distālo</w:t>
            </w:r>
            <w:proofErr w:type="spellEnd"/>
            <w:r w:rsidRPr="00742499">
              <w:rPr>
                <w:b/>
                <w:bCs/>
                <w:color w:val="000000"/>
                <w:sz w:val="16"/>
                <w:szCs w:val="16"/>
                <w:lang w:eastAsia="lv-LV"/>
              </w:rPr>
              <w:t xml:space="preserve"> stenožu </w:t>
            </w:r>
            <w:proofErr w:type="spellStart"/>
            <w:r w:rsidRPr="00742499">
              <w:rPr>
                <w:b/>
                <w:bCs/>
                <w:color w:val="000000"/>
                <w:sz w:val="16"/>
                <w:szCs w:val="16"/>
                <w:lang w:eastAsia="lv-LV"/>
              </w:rPr>
              <w:t>dilatēšanai</w:t>
            </w:r>
            <w:proofErr w:type="spellEnd"/>
            <w:r w:rsidRPr="00742499">
              <w:rPr>
                <w:b/>
                <w:bCs/>
                <w:color w:val="000000"/>
                <w:sz w:val="16"/>
                <w:szCs w:val="16"/>
                <w:lang w:eastAsia="lv-LV"/>
              </w:rPr>
              <w:t xml:space="preserve"> </w:t>
            </w:r>
            <w:r w:rsidRPr="00742499">
              <w:rPr>
                <w:color w:val="000000"/>
                <w:sz w:val="16"/>
                <w:szCs w:val="16"/>
                <w:lang w:eastAsia="lv-LV"/>
              </w:rPr>
              <w:t>(</w:t>
            </w:r>
            <w:proofErr w:type="spellStart"/>
            <w:r w:rsidRPr="00742499">
              <w:rPr>
                <w:i/>
                <w:iCs/>
                <w:color w:val="000000"/>
                <w:sz w:val="16"/>
                <w:szCs w:val="16"/>
                <w:lang w:eastAsia="lv-LV"/>
              </w:rPr>
              <w:t>Sapphire</w:t>
            </w:r>
            <w:proofErr w:type="spellEnd"/>
            <w:r w:rsidRPr="00742499">
              <w:rPr>
                <w:i/>
                <w:iCs/>
                <w:color w:val="000000"/>
                <w:sz w:val="16"/>
                <w:szCs w:val="16"/>
                <w:lang w:eastAsia="lv-LV"/>
              </w:rPr>
              <w:t xml:space="preserve"> II vai ekvivalents</w:t>
            </w:r>
            <w:r w:rsidRPr="00742499">
              <w:rPr>
                <w:color w:val="000000"/>
                <w:sz w:val="16"/>
                <w:szCs w:val="16"/>
                <w:lang w:eastAsia="lv-LV"/>
              </w:rPr>
              <w:t>)</w:t>
            </w:r>
          </w:p>
        </w:tc>
        <w:tc>
          <w:tcPr>
            <w:tcW w:w="2127" w:type="dxa"/>
            <w:shd w:val="clear" w:color="000000" w:fill="FFFFFF"/>
            <w:vAlign w:val="center"/>
            <w:hideMark/>
          </w:tcPr>
          <w:p w14:paraId="4BA8F55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vAlign w:val="center"/>
            <w:hideMark/>
          </w:tcPr>
          <w:p w14:paraId="2BD8D43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850F727"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526521C" w14:textId="77777777" w:rsidR="00742499" w:rsidRPr="00742499" w:rsidRDefault="00742499" w:rsidP="00742499">
            <w:pPr>
              <w:jc w:val="center"/>
              <w:rPr>
                <w:i/>
                <w:iCs/>
                <w:sz w:val="16"/>
                <w:szCs w:val="16"/>
                <w:lang w:eastAsia="lv-LV"/>
              </w:rPr>
            </w:pPr>
            <w:r w:rsidRPr="00742499">
              <w:rPr>
                <w:i/>
                <w:iCs/>
                <w:color w:val="000000"/>
                <w:sz w:val="16"/>
                <w:szCs w:val="16"/>
                <w:lang w:eastAsia="lv-LV"/>
              </w:rPr>
              <w:t>tehniskai specifikācijai atbilstošu piedāvājumu nav</w:t>
            </w:r>
          </w:p>
        </w:tc>
      </w:tr>
      <w:tr w:rsidR="00742499" w:rsidRPr="00742499" w14:paraId="31674713" w14:textId="77777777" w:rsidTr="00497CD5">
        <w:trPr>
          <w:trHeight w:val="70"/>
        </w:trPr>
        <w:tc>
          <w:tcPr>
            <w:tcW w:w="896" w:type="dxa"/>
            <w:vAlign w:val="center"/>
            <w:hideMark/>
          </w:tcPr>
          <w:p w14:paraId="093A1EB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w:t>
            </w:r>
          </w:p>
        </w:tc>
        <w:tc>
          <w:tcPr>
            <w:tcW w:w="2551" w:type="dxa"/>
            <w:vAlign w:val="center"/>
            <w:hideMark/>
          </w:tcPr>
          <w:p w14:paraId="15B87400"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Pacientu </w:t>
            </w:r>
            <w:proofErr w:type="spellStart"/>
            <w:r w:rsidRPr="00742499">
              <w:rPr>
                <w:b/>
                <w:bCs/>
                <w:color w:val="000000"/>
                <w:sz w:val="16"/>
                <w:szCs w:val="16"/>
                <w:lang w:eastAsia="lv-LV"/>
              </w:rPr>
              <w:t>hidrācijas</w:t>
            </w:r>
            <w:proofErr w:type="spellEnd"/>
            <w:r w:rsidRPr="00742499">
              <w:rPr>
                <w:b/>
                <w:bCs/>
                <w:color w:val="000000"/>
                <w:sz w:val="16"/>
                <w:szCs w:val="16"/>
                <w:lang w:eastAsia="lv-LV"/>
              </w:rPr>
              <w:t xml:space="preserve"> līmeņa kontroles sistēmas vienreiz lietojams piederumu komplekts (</w:t>
            </w:r>
            <w:proofErr w:type="spellStart"/>
            <w:r w:rsidRPr="00742499">
              <w:rPr>
                <w:b/>
                <w:bCs/>
                <w:color w:val="000000"/>
                <w:sz w:val="16"/>
                <w:szCs w:val="16"/>
                <w:lang w:eastAsia="lv-LV"/>
              </w:rPr>
              <w:t>Renal</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Guard</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single</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use</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kit</w:t>
            </w:r>
            <w:proofErr w:type="spellEnd"/>
            <w:r w:rsidRPr="00742499">
              <w:rPr>
                <w:b/>
                <w:bCs/>
                <w:color w:val="000000"/>
                <w:sz w:val="16"/>
                <w:szCs w:val="16"/>
                <w:lang w:eastAsia="lv-LV"/>
              </w:rPr>
              <w:t xml:space="preserve"> vai ekvivalents)</w:t>
            </w:r>
          </w:p>
        </w:tc>
        <w:tc>
          <w:tcPr>
            <w:tcW w:w="2127" w:type="dxa"/>
            <w:vAlign w:val="center"/>
            <w:hideMark/>
          </w:tcPr>
          <w:p w14:paraId="6046D59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vAlign w:val="center"/>
            <w:hideMark/>
          </w:tcPr>
          <w:p w14:paraId="187D583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vAlign w:val="center"/>
          </w:tcPr>
          <w:p w14:paraId="1BAE7666"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tcPr>
          <w:p w14:paraId="0F00EBEB" w14:textId="77777777" w:rsidR="00742499" w:rsidRPr="00742499" w:rsidRDefault="00742499" w:rsidP="00742499">
            <w:pPr>
              <w:jc w:val="center"/>
              <w:rPr>
                <w:i/>
                <w:iCs/>
                <w:sz w:val="16"/>
                <w:szCs w:val="16"/>
                <w:lang w:eastAsia="lv-LV"/>
              </w:rPr>
            </w:pPr>
            <w:r w:rsidRPr="00742499">
              <w:rPr>
                <w:i/>
                <w:iCs/>
                <w:sz w:val="16"/>
                <w:szCs w:val="16"/>
                <w:lang w:eastAsia="lv-LV"/>
              </w:rPr>
              <w:t>piedāvājumu nav</w:t>
            </w:r>
          </w:p>
        </w:tc>
      </w:tr>
      <w:tr w:rsidR="00742499" w:rsidRPr="00742499" w14:paraId="1B6F350E" w14:textId="77777777" w:rsidTr="00497CD5">
        <w:trPr>
          <w:trHeight w:val="70"/>
        </w:trPr>
        <w:tc>
          <w:tcPr>
            <w:tcW w:w="896" w:type="dxa"/>
            <w:noWrap/>
            <w:vAlign w:val="center"/>
            <w:hideMark/>
          </w:tcPr>
          <w:p w14:paraId="621E804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w:t>
            </w:r>
          </w:p>
        </w:tc>
        <w:tc>
          <w:tcPr>
            <w:tcW w:w="2551" w:type="dxa"/>
            <w:vAlign w:val="center"/>
            <w:hideMark/>
          </w:tcPr>
          <w:p w14:paraId="472C6F4C"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Diagnostiskie katetri </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Impress</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Vertebral</w:t>
            </w:r>
            <w:proofErr w:type="spellEnd"/>
            <w:r w:rsidRPr="00742499">
              <w:rPr>
                <w:i/>
                <w:iCs/>
                <w:color w:val="000000"/>
                <w:sz w:val="16"/>
                <w:szCs w:val="16"/>
                <w:lang w:eastAsia="lv-LV"/>
              </w:rPr>
              <w:t xml:space="preserve"> vai ekvivalents)</w:t>
            </w:r>
          </w:p>
        </w:tc>
        <w:tc>
          <w:tcPr>
            <w:tcW w:w="2127" w:type="dxa"/>
            <w:vAlign w:val="center"/>
            <w:hideMark/>
          </w:tcPr>
          <w:p w14:paraId="0EB69D5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noWrap/>
            <w:vAlign w:val="center"/>
            <w:hideMark/>
          </w:tcPr>
          <w:p w14:paraId="0EBEC73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vAlign w:val="center"/>
          </w:tcPr>
          <w:p w14:paraId="47ED035C"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tcPr>
          <w:p w14:paraId="6AA6C8B8" w14:textId="77777777" w:rsidR="00742499" w:rsidRPr="00742499" w:rsidRDefault="00742499" w:rsidP="00742499">
            <w:pPr>
              <w:jc w:val="center"/>
              <w:rPr>
                <w:i/>
                <w:iCs/>
                <w:sz w:val="16"/>
                <w:szCs w:val="16"/>
                <w:lang w:eastAsia="lv-LV"/>
              </w:rPr>
            </w:pPr>
            <w:r w:rsidRPr="00742499">
              <w:rPr>
                <w:i/>
                <w:iCs/>
                <w:sz w:val="16"/>
                <w:szCs w:val="16"/>
                <w:lang w:eastAsia="lv-LV"/>
              </w:rPr>
              <w:t>piedāvājumu nav</w:t>
            </w:r>
          </w:p>
        </w:tc>
      </w:tr>
      <w:tr w:rsidR="00742499" w:rsidRPr="00742499" w14:paraId="58A9196F" w14:textId="77777777" w:rsidTr="00497CD5">
        <w:trPr>
          <w:trHeight w:val="70"/>
        </w:trPr>
        <w:tc>
          <w:tcPr>
            <w:tcW w:w="896" w:type="dxa"/>
            <w:noWrap/>
            <w:vAlign w:val="center"/>
            <w:hideMark/>
          </w:tcPr>
          <w:p w14:paraId="1453176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w:t>
            </w:r>
          </w:p>
        </w:tc>
        <w:tc>
          <w:tcPr>
            <w:tcW w:w="2551" w:type="dxa"/>
            <w:vAlign w:val="center"/>
            <w:hideMark/>
          </w:tcPr>
          <w:p w14:paraId="52B4AE0B"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6F un 8,3F </w:t>
            </w:r>
            <w:proofErr w:type="spellStart"/>
            <w:r w:rsidRPr="00742499">
              <w:rPr>
                <w:b/>
                <w:bCs/>
                <w:color w:val="000000"/>
                <w:sz w:val="16"/>
                <w:szCs w:val="16"/>
                <w:lang w:eastAsia="lv-LV"/>
              </w:rPr>
              <w:t>Perikarda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centēzes</w:t>
            </w:r>
            <w:proofErr w:type="spellEnd"/>
            <w:r w:rsidRPr="00742499">
              <w:rPr>
                <w:b/>
                <w:bCs/>
                <w:color w:val="000000"/>
                <w:sz w:val="16"/>
                <w:szCs w:val="16"/>
                <w:lang w:eastAsia="lv-LV"/>
              </w:rPr>
              <w:t xml:space="preserve"> komplekti</w:t>
            </w:r>
            <w:r w:rsidRPr="00742499">
              <w:rPr>
                <w:b/>
                <w:bCs/>
                <w:color w:val="000000"/>
                <w:sz w:val="16"/>
                <w:szCs w:val="16"/>
                <w:lang w:eastAsia="lv-LV"/>
              </w:rPr>
              <w:br/>
            </w:r>
            <w:r w:rsidRPr="00742499">
              <w:rPr>
                <w:i/>
                <w:iCs/>
                <w:color w:val="000000"/>
                <w:sz w:val="16"/>
                <w:szCs w:val="16"/>
                <w:lang w:eastAsia="lv-LV"/>
              </w:rPr>
              <w:t xml:space="preserve">(Merit </w:t>
            </w:r>
            <w:proofErr w:type="spellStart"/>
            <w:r w:rsidRPr="00742499">
              <w:rPr>
                <w:i/>
                <w:iCs/>
                <w:color w:val="000000"/>
                <w:sz w:val="16"/>
                <w:szCs w:val="16"/>
                <w:lang w:eastAsia="lv-LV"/>
              </w:rPr>
              <w:t>medical</w:t>
            </w:r>
            <w:proofErr w:type="spellEnd"/>
            <w:r w:rsidRPr="00742499">
              <w:rPr>
                <w:i/>
                <w:iCs/>
                <w:color w:val="000000"/>
                <w:sz w:val="16"/>
                <w:szCs w:val="16"/>
                <w:lang w:eastAsia="lv-LV"/>
              </w:rPr>
              <w:t xml:space="preserve"> vai ekvivalents)</w:t>
            </w:r>
          </w:p>
        </w:tc>
        <w:tc>
          <w:tcPr>
            <w:tcW w:w="2127" w:type="dxa"/>
            <w:vAlign w:val="center"/>
            <w:hideMark/>
          </w:tcPr>
          <w:p w14:paraId="7885B29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noWrap/>
            <w:vAlign w:val="center"/>
            <w:hideMark/>
          </w:tcPr>
          <w:p w14:paraId="3C2209F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vAlign w:val="center"/>
          </w:tcPr>
          <w:p w14:paraId="00E586AE"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tcPr>
          <w:p w14:paraId="006C5FF0" w14:textId="77777777" w:rsidR="00742499" w:rsidRPr="00742499" w:rsidRDefault="00742499" w:rsidP="00742499">
            <w:pPr>
              <w:jc w:val="center"/>
              <w:rPr>
                <w:i/>
                <w:iCs/>
                <w:sz w:val="16"/>
                <w:szCs w:val="16"/>
                <w:lang w:eastAsia="lv-LV"/>
              </w:rPr>
            </w:pPr>
            <w:r w:rsidRPr="00742499">
              <w:rPr>
                <w:i/>
                <w:iCs/>
                <w:sz w:val="16"/>
                <w:szCs w:val="16"/>
                <w:lang w:eastAsia="lv-LV"/>
              </w:rPr>
              <w:t>piedāvājumu nav</w:t>
            </w:r>
          </w:p>
        </w:tc>
      </w:tr>
      <w:tr w:rsidR="00742499" w:rsidRPr="00742499" w14:paraId="4974D817" w14:textId="77777777" w:rsidTr="00497CD5">
        <w:trPr>
          <w:trHeight w:val="70"/>
        </w:trPr>
        <w:tc>
          <w:tcPr>
            <w:tcW w:w="896" w:type="dxa"/>
            <w:noWrap/>
            <w:vAlign w:val="center"/>
            <w:hideMark/>
          </w:tcPr>
          <w:p w14:paraId="6A4192D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8</w:t>
            </w:r>
          </w:p>
        </w:tc>
        <w:tc>
          <w:tcPr>
            <w:tcW w:w="2551" w:type="dxa"/>
            <w:vAlign w:val="center"/>
            <w:hideMark/>
          </w:tcPr>
          <w:p w14:paraId="70AB600D" w14:textId="77777777" w:rsidR="00742499" w:rsidRPr="00742499" w:rsidRDefault="00742499" w:rsidP="00742499">
            <w:pPr>
              <w:rPr>
                <w:b/>
                <w:bCs/>
                <w:color w:val="000000"/>
                <w:sz w:val="16"/>
                <w:szCs w:val="16"/>
                <w:lang w:eastAsia="lv-LV"/>
              </w:rPr>
            </w:pPr>
            <w:proofErr w:type="spellStart"/>
            <w:r w:rsidRPr="00742499">
              <w:rPr>
                <w:b/>
                <w:bCs/>
                <w:color w:val="000000"/>
                <w:sz w:val="16"/>
                <w:szCs w:val="16"/>
                <w:lang w:eastAsia="lv-LV"/>
              </w:rPr>
              <w:t>Terapaitiskās</w:t>
            </w:r>
            <w:proofErr w:type="spellEnd"/>
            <w:r w:rsidRPr="00742499">
              <w:rPr>
                <w:b/>
                <w:bCs/>
                <w:color w:val="000000"/>
                <w:sz w:val="16"/>
                <w:szCs w:val="16"/>
                <w:lang w:eastAsia="lv-LV"/>
              </w:rPr>
              <w:t xml:space="preserve"> infūzijas katetrs </w:t>
            </w:r>
            <w:proofErr w:type="spellStart"/>
            <w:r w:rsidRPr="00742499">
              <w:rPr>
                <w:b/>
                <w:bCs/>
                <w:color w:val="000000"/>
                <w:sz w:val="16"/>
                <w:szCs w:val="16"/>
                <w:lang w:eastAsia="lv-LV"/>
              </w:rPr>
              <w:t>trombolīzei</w:t>
            </w:r>
            <w:proofErr w:type="spellEnd"/>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Fountain</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inf</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Syst</w:t>
            </w:r>
            <w:proofErr w:type="spellEnd"/>
            <w:r w:rsidRPr="00742499">
              <w:rPr>
                <w:i/>
                <w:iCs/>
                <w:color w:val="000000"/>
                <w:sz w:val="16"/>
                <w:szCs w:val="16"/>
                <w:lang w:eastAsia="lv-LV"/>
              </w:rPr>
              <w:t>. vai ekvivalents)</w:t>
            </w:r>
          </w:p>
        </w:tc>
        <w:tc>
          <w:tcPr>
            <w:tcW w:w="2127" w:type="dxa"/>
            <w:vAlign w:val="center"/>
            <w:hideMark/>
          </w:tcPr>
          <w:p w14:paraId="7990CF0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noWrap/>
            <w:vAlign w:val="center"/>
            <w:hideMark/>
          </w:tcPr>
          <w:p w14:paraId="4363269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vAlign w:val="center"/>
          </w:tcPr>
          <w:p w14:paraId="4DCB7F96"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tcPr>
          <w:p w14:paraId="12EA8173" w14:textId="77777777" w:rsidR="00742499" w:rsidRPr="00742499" w:rsidRDefault="00742499" w:rsidP="00742499">
            <w:pPr>
              <w:jc w:val="center"/>
              <w:rPr>
                <w:i/>
                <w:iCs/>
                <w:sz w:val="16"/>
                <w:szCs w:val="16"/>
                <w:lang w:eastAsia="lv-LV"/>
              </w:rPr>
            </w:pPr>
            <w:r w:rsidRPr="00742499">
              <w:rPr>
                <w:i/>
                <w:iCs/>
                <w:sz w:val="16"/>
                <w:szCs w:val="16"/>
                <w:lang w:eastAsia="lv-LV"/>
              </w:rPr>
              <w:t>piedāvājumu nav</w:t>
            </w:r>
          </w:p>
        </w:tc>
      </w:tr>
      <w:tr w:rsidR="00742499" w:rsidRPr="00742499" w14:paraId="16994E58" w14:textId="77777777" w:rsidTr="00497CD5">
        <w:trPr>
          <w:trHeight w:val="392"/>
        </w:trPr>
        <w:tc>
          <w:tcPr>
            <w:tcW w:w="896" w:type="dxa"/>
            <w:shd w:val="clear" w:color="000000" w:fill="FFFFFF"/>
            <w:noWrap/>
            <w:vAlign w:val="center"/>
            <w:hideMark/>
          </w:tcPr>
          <w:p w14:paraId="2292D6D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9*</w:t>
            </w:r>
          </w:p>
        </w:tc>
        <w:tc>
          <w:tcPr>
            <w:tcW w:w="2551" w:type="dxa"/>
            <w:shd w:val="clear" w:color="000000" w:fill="FFFFFF"/>
            <w:vAlign w:val="center"/>
            <w:hideMark/>
          </w:tcPr>
          <w:p w14:paraId="764943A1"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Digitāls IVUS katetrs ar standarta izmēra galu </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Volcano</w:t>
            </w:r>
            <w:proofErr w:type="spellEnd"/>
            <w:r w:rsidRPr="00742499">
              <w:rPr>
                <w:i/>
                <w:iCs/>
                <w:color w:val="000000"/>
                <w:sz w:val="16"/>
                <w:szCs w:val="16"/>
                <w:lang w:eastAsia="lv-LV"/>
              </w:rPr>
              <w:t xml:space="preserve"> vai ekvivalents)</w:t>
            </w:r>
          </w:p>
        </w:tc>
        <w:tc>
          <w:tcPr>
            <w:tcW w:w="2127" w:type="dxa"/>
            <w:shd w:val="clear" w:color="000000" w:fill="FFFFFF"/>
            <w:vAlign w:val="center"/>
            <w:hideMark/>
          </w:tcPr>
          <w:p w14:paraId="73B480E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w:t>
            </w:r>
            <w:proofErr w:type="spellStart"/>
            <w:r w:rsidRPr="00742499">
              <w:rPr>
                <w:color w:val="000000"/>
                <w:sz w:val="16"/>
                <w:szCs w:val="16"/>
                <w:lang w:eastAsia="lv-LV"/>
              </w:rPr>
              <w:t>Arbor</w:t>
            </w:r>
            <w:proofErr w:type="spellEnd"/>
            <w:r w:rsidRPr="00742499">
              <w:rPr>
                <w:color w:val="000000"/>
                <w:sz w:val="16"/>
                <w:szCs w:val="16"/>
                <w:lang w:eastAsia="lv-LV"/>
              </w:rPr>
              <w:t xml:space="preserve"> </w:t>
            </w:r>
            <w:proofErr w:type="spellStart"/>
            <w:r w:rsidRPr="00742499">
              <w:rPr>
                <w:color w:val="000000"/>
                <w:sz w:val="16"/>
                <w:szCs w:val="16"/>
                <w:lang w:eastAsia="lv-LV"/>
              </w:rPr>
              <w:t>Medical</w:t>
            </w:r>
            <w:proofErr w:type="spellEnd"/>
            <w:r w:rsidRPr="00742499">
              <w:rPr>
                <w:color w:val="000000"/>
                <w:sz w:val="16"/>
                <w:szCs w:val="16"/>
                <w:lang w:eastAsia="lv-LV"/>
              </w:rPr>
              <w:t xml:space="preserve"> Korporācija”</w:t>
            </w:r>
          </w:p>
          <w:p w14:paraId="6EC2233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650.00</w:t>
            </w:r>
          </w:p>
        </w:tc>
        <w:tc>
          <w:tcPr>
            <w:tcW w:w="1275" w:type="dxa"/>
            <w:shd w:val="clear" w:color="000000" w:fill="FFFFFF"/>
            <w:noWrap/>
            <w:vAlign w:val="center"/>
            <w:hideMark/>
          </w:tcPr>
          <w:p w14:paraId="28CDD43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7B5316B9"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D9BA1C1"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3EE83126" w14:textId="77777777" w:rsidTr="00497CD5">
        <w:trPr>
          <w:trHeight w:val="70"/>
        </w:trPr>
        <w:tc>
          <w:tcPr>
            <w:tcW w:w="896" w:type="dxa"/>
            <w:shd w:val="clear" w:color="000000" w:fill="FFFFFF"/>
            <w:noWrap/>
            <w:vAlign w:val="center"/>
            <w:hideMark/>
          </w:tcPr>
          <w:p w14:paraId="125F48A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10*</w:t>
            </w:r>
          </w:p>
        </w:tc>
        <w:tc>
          <w:tcPr>
            <w:tcW w:w="2551" w:type="dxa"/>
            <w:shd w:val="clear" w:color="000000" w:fill="FFFFFF"/>
            <w:vAlign w:val="center"/>
            <w:hideMark/>
          </w:tcPr>
          <w:p w14:paraId="6C7321D5"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FFR/IFR fizioloģijas mērījumu stīga </w:t>
            </w:r>
            <w:r w:rsidRPr="00742499">
              <w:rPr>
                <w:i/>
                <w:iCs/>
                <w:color w:val="000000"/>
                <w:sz w:val="16"/>
                <w:szCs w:val="16"/>
                <w:lang w:eastAsia="lv-LV"/>
              </w:rPr>
              <w:t>(</w:t>
            </w:r>
            <w:proofErr w:type="spellStart"/>
            <w:r w:rsidRPr="00742499">
              <w:rPr>
                <w:i/>
                <w:iCs/>
                <w:color w:val="000000"/>
                <w:sz w:val="16"/>
                <w:szCs w:val="16"/>
                <w:lang w:eastAsia="lv-LV"/>
              </w:rPr>
              <w:t>Omniwire</w:t>
            </w:r>
            <w:proofErr w:type="spellEnd"/>
            <w:r w:rsidRPr="00742499">
              <w:rPr>
                <w:i/>
                <w:iCs/>
                <w:color w:val="000000"/>
                <w:sz w:val="16"/>
                <w:szCs w:val="16"/>
                <w:lang w:eastAsia="lv-LV"/>
              </w:rPr>
              <w:t xml:space="preserve"> vai ekvivalents)</w:t>
            </w:r>
          </w:p>
        </w:tc>
        <w:tc>
          <w:tcPr>
            <w:tcW w:w="2127" w:type="dxa"/>
            <w:shd w:val="clear" w:color="000000" w:fill="FFFFFF"/>
            <w:vAlign w:val="center"/>
            <w:hideMark/>
          </w:tcPr>
          <w:p w14:paraId="17E5C93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w:t>
            </w:r>
            <w:proofErr w:type="spellStart"/>
            <w:r w:rsidRPr="00742499">
              <w:rPr>
                <w:color w:val="000000"/>
                <w:sz w:val="16"/>
                <w:szCs w:val="16"/>
                <w:lang w:eastAsia="lv-LV"/>
              </w:rPr>
              <w:t>Arbor</w:t>
            </w:r>
            <w:proofErr w:type="spellEnd"/>
            <w:r w:rsidRPr="00742499">
              <w:rPr>
                <w:color w:val="000000"/>
                <w:sz w:val="16"/>
                <w:szCs w:val="16"/>
                <w:lang w:eastAsia="lv-LV"/>
              </w:rPr>
              <w:t xml:space="preserve"> </w:t>
            </w:r>
            <w:proofErr w:type="spellStart"/>
            <w:r w:rsidRPr="00742499">
              <w:rPr>
                <w:color w:val="000000"/>
                <w:sz w:val="16"/>
                <w:szCs w:val="16"/>
                <w:lang w:eastAsia="lv-LV"/>
              </w:rPr>
              <w:t>Medical</w:t>
            </w:r>
            <w:proofErr w:type="spellEnd"/>
            <w:r w:rsidRPr="00742499">
              <w:rPr>
                <w:color w:val="000000"/>
                <w:sz w:val="16"/>
                <w:szCs w:val="16"/>
                <w:lang w:eastAsia="lv-LV"/>
              </w:rPr>
              <w:t xml:space="preserve"> Korporācija”</w:t>
            </w:r>
          </w:p>
          <w:p w14:paraId="656403F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580.00</w:t>
            </w:r>
          </w:p>
        </w:tc>
        <w:tc>
          <w:tcPr>
            <w:tcW w:w="1275" w:type="dxa"/>
            <w:shd w:val="clear" w:color="000000" w:fill="FFFFFF"/>
            <w:noWrap/>
            <w:vAlign w:val="center"/>
            <w:hideMark/>
          </w:tcPr>
          <w:p w14:paraId="48F9DAA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446E98D"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F7AA3BC"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7E3062B0" w14:textId="77777777" w:rsidTr="00497CD5">
        <w:trPr>
          <w:trHeight w:val="70"/>
        </w:trPr>
        <w:tc>
          <w:tcPr>
            <w:tcW w:w="896" w:type="dxa"/>
            <w:shd w:val="clear" w:color="000000" w:fill="FFFFFF"/>
            <w:noWrap/>
            <w:vAlign w:val="center"/>
            <w:hideMark/>
          </w:tcPr>
          <w:p w14:paraId="6CB24E1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11</w:t>
            </w:r>
          </w:p>
        </w:tc>
        <w:tc>
          <w:tcPr>
            <w:tcW w:w="2551" w:type="dxa"/>
            <w:shd w:val="clear" w:color="000000" w:fill="FFFFFF"/>
            <w:vAlign w:val="center"/>
            <w:hideMark/>
          </w:tcPr>
          <w:p w14:paraId="0F6A35DA" w14:textId="77777777" w:rsidR="00742499" w:rsidRPr="00742499" w:rsidRDefault="00742499" w:rsidP="00742499">
            <w:pPr>
              <w:rPr>
                <w:b/>
                <w:bCs/>
                <w:color w:val="000000"/>
                <w:sz w:val="16"/>
                <w:szCs w:val="16"/>
                <w:lang w:eastAsia="lv-LV"/>
              </w:rPr>
            </w:pPr>
            <w:proofErr w:type="spellStart"/>
            <w:r w:rsidRPr="00742499">
              <w:rPr>
                <w:b/>
                <w:bCs/>
                <w:color w:val="000000"/>
                <w:sz w:val="16"/>
                <w:szCs w:val="16"/>
                <w:lang w:eastAsia="lv-LV"/>
              </w:rPr>
              <w:t>Vadītājslūžu</w:t>
            </w:r>
            <w:proofErr w:type="spellEnd"/>
            <w:r w:rsidRPr="00742499">
              <w:rPr>
                <w:b/>
                <w:bCs/>
                <w:color w:val="000000"/>
                <w:sz w:val="16"/>
                <w:szCs w:val="16"/>
                <w:lang w:eastAsia="lv-LV"/>
              </w:rPr>
              <w:t xml:space="preserve"> komplekti ar iespējamiem izmēriem 5,5cm, 11cm, 23cm un 4F-11F </w:t>
            </w:r>
            <w:r w:rsidRPr="00742499">
              <w:rPr>
                <w:i/>
                <w:iCs/>
                <w:color w:val="000000"/>
                <w:sz w:val="16"/>
                <w:szCs w:val="16"/>
                <w:lang w:eastAsia="lv-LV"/>
              </w:rPr>
              <w:t>(Avanti vai ekvivalents)</w:t>
            </w:r>
          </w:p>
        </w:tc>
        <w:tc>
          <w:tcPr>
            <w:tcW w:w="2127" w:type="dxa"/>
            <w:shd w:val="clear" w:color="000000" w:fill="FFFFFF"/>
            <w:vAlign w:val="center"/>
            <w:hideMark/>
          </w:tcPr>
          <w:p w14:paraId="78A0A4E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UAB "Baltics </w:t>
            </w:r>
            <w:proofErr w:type="spellStart"/>
            <w:r w:rsidRPr="00742499">
              <w:rPr>
                <w:color w:val="000000"/>
                <w:sz w:val="16"/>
                <w:szCs w:val="16"/>
                <w:lang w:eastAsia="lv-LV"/>
              </w:rPr>
              <w:t>Medical</w:t>
            </w:r>
            <w:proofErr w:type="spellEnd"/>
            <w:r w:rsidRPr="00742499">
              <w:rPr>
                <w:color w:val="000000"/>
                <w:sz w:val="16"/>
                <w:szCs w:val="16"/>
                <w:lang w:eastAsia="lv-LV"/>
              </w:rPr>
              <w:t>"</w:t>
            </w:r>
          </w:p>
          <w:p w14:paraId="45E3921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18.00</w:t>
            </w:r>
          </w:p>
        </w:tc>
        <w:tc>
          <w:tcPr>
            <w:tcW w:w="1275" w:type="dxa"/>
            <w:shd w:val="clear" w:color="000000" w:fill="FFFFFF"/>
            <w:noWrap/>
            <w:vAlign w:val="center"/>
            <w:hideMark/>
          </w:tcPr>
          <w:p w14:paraId="4668DB4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FB0A827"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72FC1F2"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6F8FD928" w14:textId="77777777" w:rsidTr="00497CD5">
        <w:trPr>
          <w:trHeight w:val="70"/>
        </w:trPr>
        <w:tc>
          <w:tcPr>
            <w:tcW w:w="896" w:type="dxa"/>
            <w:shd w:val="clear" w:color="000000" w:fill="FFFFFF"/>
            <w:noWrap/>
            <w:vAlign w:val="center"/>
            <w:hideMark/>
          </w:tcPr>
          <w:p w14:paraId="2146EADB" w14:textId="77777777" w:rsidR="00742499" w:rsidRPr="00742499" w:rsidRDefault="00742499" w:rsidP="00742499">
            <w:pPr>
              <w:jc w:val="center"/>
              <w:rPr>
                <w:color w:val="000000"/>
                <w:sz w:val="16"/>
                <w:szCs w:val="16"/>
                <w:lang w:eastAsia="lv-LV"/>
              </w:rPr>
            </w:pPr>
            <w:r w:rsidRPr="00742499">
              <w:rPr>
                <w:color w:val="000000"/>
                <w:sz w:val="16"/>
                <w:szCs w:val="16"/>
                <w:lang w:eastAsia="lv-LV"/>
              </w:rPr>
              <w:lastRenderedPageBreak/>
              <w:t>12</w:t>
            </w:r>
          </w:p>
        </w:tc>
        <w:tc>
          <w:tcPr>
            <w:tcW w:w="2551" w:type="dxa"/>
            <w:shd w:val="clear" w:color="000000" w:fill="FFFFFF"/>
            <w:vAlign w:val="center"/>
            <w:hideMark/>
          </w:tcPr>
          <w:p w14:paraId="38ACA335"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Ātras plūsmas un augsta spiediena diagnostiskie katetri (4F-6F)</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Infinity</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tempo</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Supertorque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51FE055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hideMark/>
          </w:tcPr>
          <w:p w14:paraId="191EBED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4B8BB304"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495F7ECA" w14:textId="77777777" w:rsidR="00742499" w:rsidRPr="00742499" w:rsidRDefault="00742499" w:rsidP="00742499">
            <w:pPr>
              <w:jc w:val="center"/>
              <w:rPr>
                <w:i/>
                <w:iCs/>
                <w:sz w:val="16"/>
                <w:szCs w:val="16"/>
                <w:lang w:eastAsia="lv-LV"/>
              </w:rPr>
            </w:pPr>
            <w:r w:rsidRPr="00742499">
              <w:rPr>
                <w:i/>
                <w:iCs/>
                <w:color w:val="000000"/>
                <w:sz w:val="16"/>
                <w:szCs w:val="16"/>
                <w:lang w:eastAsia="lv-LV"/>
              </w:rPr>
              <w:t>tehniskai specifikācijai atbilstošu piedāvājumu nav</w:t>
            </w:r>
          </w:p>
        </w:tc>
      </w:tr>
      <w:tr w:rsidR="00742499" w:rsidRPr="00742499" w14:paraId="02051FDA" w14:textId="77777777" w:rsidTr="00497CD5">
        <w:trPr>
          <w:trHeight w:val="70"/>
        </w:trPr>
        <w:tc>
          <w:tcPr>
            <w:tcW w:w="896" w:type="dxa"/>
            <w:shd w:val="clear" w:color="000000" w:fill="FFFFFF"/>
            <w:noWrap/>
            <w:vAlign w:val="center"/>
            <w:hideMark/>
          </w:tcPr>
          <w:p w14:paraId="7C8AC23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13</w:t>
            </w:r>
          </w:p>
        </w:tc>
        <w:tc>
          <w:tcPr>
            <w:tcW w:w="2551" w:type="dxa"/>
            <w:shd w:val="clear" w:color="000000" w:fill="FFFFFF"/>
            <w:vAlign w:val="center"/>
            <w:hideMark/>
          </w:tcPr>
          <w:p w14:paraId="7249034E"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Tērauda diagnostiskā </w:t>
            </w:r>
            <w:proofErr w:type="spellStart"/>
            <w:r w:rsidRPr="00742499">
              <w:rPr>
                <w:b/>
                <w:bCs/>
                <w:color w:val="000000"/>
                <w:sz w:val="16"/>
                <w:szCs w:val="16"/>
                <w:lang w:eastAsia="lv-LV"/>
              </w:rPr>
              <w:t>vadītājstīga</w:t>
            </w:r>
            <w:proofErr w:type="spellEnd"/>
            <w:r w:rsidRPr="00742499">
              <w:rPr>
                <w:b/>
                <w:bCs/>
                <w:color w:val="000000"/>
                <w:sz w:val="16"/>
                <w:szCs w:val="16"/>
                <w:lang w:eastAsia="lv-LV"/>
              </w:rPr>
              <w:t xml:space="preserve"> ar teflona pārklājumu </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Emerald</w:t>
            </w:r>
            <w:proofErr w:type="spellEnd"/>
            <w:r w:rsidRPr="00742499">
              <w:rPr>
                <w:i/>
                <w:iCs/>
                <w:color w:val="000000"/>
                <w:sz w:val="16"/>
                <w:szCs w:val="16"/>
                <w:lang w:eastAsia="lv-LV"/>
              </w:rPr>
              <w:t xml:space="preserve"> vai ekvivalents)</w:t>
            </w:r>
            <w:r w:rsidRPr="00742499">
              <w:rPr>
                <w:b/>
                <w:bCs/>
                <w:color w:val="000000"/>
                <w:sz w:val="16"/>
                <w:szCs w:val="16"/>
                <w:lang w:eastAsia="lv-LV"/>
              </w:rPr>
              <w:br/>
              <w:t xml:space="preserve"> </w:t>
            </w:r>
          </w:p>
        </w:tc>
        <w:tc>
          <w:tcPr>
            <w:tcW w:w="2127" w:type="dxa"/>
            <w:shd w:val="clear" w:color="000000" w:fill="FFFFFF"/>
            <w:noWrap/>
            <w:vAlign w:val="center"/>
            <w:hideMark/>
          </w:tcPr>
          <w:p w14:paraId="7610AD0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UAB "Baltics </w:t>
            </w:r>
            <w:proofErr w:type="spellStart"/>
            <w:r w:rsidRPr="00742499">
              <w:rPr>
                <w:color w:val="000000"/>
                <w:sz w:val="16"/>
                <w:szCs w:val="16"/>
                <w:lang w:eastAsia="lv-LV"/>
              </w:rPr>
              <w:t>Medical</w:t>
            </w:r>
            <w:proofErr w:type="spellEnd"/>
            <w:r w:rsidRPr="00742499">
              <w:rPr>
                <w:color w:val="000000"/>
                <w:sz w:val="16"/>
                <w:szCs w:val="16"/>
                <w:lang w:eastAsia="lv-LV"/>
              </w:rPr>
              <w:t>"</w:t>
            </w:r>
          </w:p>
          <w:p w14:paraId="78CA38A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14.00</w:t>
            </w:r>
          </w:p>
        </w:tc>
        <w:tc>
          <w:tcPr>
            <w:tcW w:w="1275" w:type="dxa"/>
            <w:shd w:val="clear" w:color="000000" w:fill="FFFFFF"/>
            <w:noWrap/>
            <w:vAlign w:val="center"/>
            <w:hideMark/>
          </w:tcPr>
          <w:p w14:paraId="00EC8CE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DE5535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1BB85B4"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08C19EB4" w14:textId="77777777" w:rsidTr="00497CD5">
        <w:trPr>
          <w:trHeight w:val="646"/>
        </w:trPr>
        <w:tc>
          <w:tcPr>
            <w:tcW w:w="896" w:type="dxa"/>
            <w:shd w:val="clear" w:color="000000" w:fill="FFFFFF"/>
            <w:noWrap/>
            <w:vAlign w:val="center"/>
            <w:hideMark/>
          </w:tcPr>
          <w:p w14:paraId="19A394A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14</w:t>
            </w:r>
          </w:p>
        </w:tc>
        <w:tc>
          <w:tcPr>
            <w:tcW w:w="2551" w:type="dxa"/>
            <w:shd w:val="clear" w:color="000000" w:fill="FFFFFF"/>
            <w:vAlign w:val="center"/>
            <w:hideMark/>
          </w:tcPr>
          <w:p w14:paraId="338B5B99"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Speciālie ātras plūsmas un augsta spiediena diagnostiskie katetri (4F-6F) pēc pasūtītāja noteiktā nestandarta garuma un/vai gala konfigurācijas </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Infinity</w:t>
            </w:r>
            <w:proofErr w:type="spellEnd"/>
            <w:r w:rsidRPr="00742499">
              <w:rPr>
                <w:i/>
                <w:iCs/>
                <w:color w:val="000000"/>
                <w:sz w:val="16"/>
                <w:szCs w:val="16"/>
                <w:lang w:eastAsia="lv-LV"/>
              </w:rPr>
              <w:t xml:space="preserve"> Mod ST vai ekvivalents)</w:t>
            </w:r>
          </w:p>
        </w:tc>
        <w:tc>
          <w:tcPr>
            <w:tcW w:w="2127" w:type="dxa"/>
            <w:shd w:val="clear" w:color="000000" w:fill="FFFFFF"/>
            <w:noWrap/>
            <w:vAlign w:val="center"/>
            <w:hideMark/>
          </w:tcPr>
          <w:p w14:paraId="0445CBE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UAB "Baltics </w:t>
            </w:r>
            <w:proofErr w:type="spellStart"/>
            <w:r w:rsidRPr="00742499">
              <w:rPr>
                <w:color w:val="000000"/>
                <w:sz w:val="16"/>
                <w:szCs w:val="16"/>
                <w:lang w:eastAsia="lv-LV"/>
              </w:rPr>
              <w:t>Medical</w:t>
            </w:r>
            <w:proofErr w:type="spellEnd"/>
            <w:r w:rsidRPr="00742499">
              <w:rPr>
                <w:color w:val="000000"/>
                <w:sz w:val="16"/>
                <w:szCs w:val="16"/>
                <w:lang w:eastAsia="lv-LV"/>
              </w:rPr>
              <w:t>"</w:t>
            </w:r>
          </w:p>
          <w:p w14:paraId="04ABE11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29.00</w:t>
            </w:r>
          </w:p>
        </w:tc>
        <w:tc>
          <w:tcPr>
            <w:tcW w:w="1275" w:type="dxa"/>
            <w:shd w:val="clear" w:color="000000" w:fill="FFFFFF"/>
            <w:noWrap/>
            <w:vAlign w:val="center"/>
            <w:hideMark/>
          </w:tcPr>
          <w:p w14:paraId="50E6860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6B0C739"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6D79D7D"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23C2AD9D" w14:textId="77777777" w:rsidTr="00497CD5">
        <w:trPr>
          <w:trHeight w:val="70"/>
        </w:trPr>
        <w:tc>
          <w:tcPr>
            <w:tcW w:w="896" w:type="dxa"/>
            <w:shd w:val="clear" w:color="000000" w:fill="FFFFFF"/>
            <w:noWrap/>
            <w:vAlign w:val="center"/>
            <w:hideMark/>
          </w:tcPr>
          <w:p w14:paraId="06F20E2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15</w:t>
            </w:r>
          </w:p>
        </w:tc>
        <w:tc>
          <w:tcPr>
            <w:tcW w:w="2551" w:type="dxa"/>
            <w:shd w:val="clear" w:color="000000" w:fill="FFFFFF"/>
            <w:vAlign w:val="center"/>
            <w:hideMark/>
          </w:tcPr>
          <w:p w14:paraId="0F158879"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Pagarināto </w:t>
            </w:r>
            <w:proofErr w:type="spellStart"/>
            <w:r w:rsidRPr="00742499">
              <w:rPr>
                <w:b/>
                <w:bCs/>
                <w:color w:val="000000"/>
                <w:sz w:val="16"/>
                <w:szCs w:val="16"/>
                <w:lang w:eastAsia="lv-LV"/>
              </w:rPr>
              <w:t>vadītājslūžu</w:t>
            </w:r>
            <w:proofErr w:type="spellEnd"/>
            <w:r w:rsidRPr="00742499">
              <w:rPr>
                <w:b/>
                <w:bCs/>
                <w:color w:val="000000"/>
                <w:sz w:val="16"/>
                <w:szCs w:val="16"/>
                <w:lang w:eastAsia="lv-LV"/>
              </w:rPr>
              <w:t xml:space="preserve"> komplekts </w:t>
            </w:r>
            <w:proofErr w:type="spellStart"/>
            <w:r w:rsidRPr="00742499">
              <w:rPr>
                <w:b/>
                <w:bCs/>
                <w:color w:val="000000"/>
                <w:sz w:val="16"/>
                <w:szCs w:val="16"/>
                <w:lang w:eastAsia="lv-LV"/>
              </w:rPr>
              <w:t>transfemorālai</w:t>
            </w:r>
            <w:proofErr w:type="spellEnd"/>
            <w:r w:rsidRPr="00742499">
              <w:rPr>
                <w:b/>
                <w:bCs/>
                <w:color w:val="000000"/>
                <w:sz w:val="16"/>
                <w:szCs w:val="16"/>
                <w:lang w:eastAsia="lv-LV"/>
              </w:rPr>
              <w:t xml:space="preserve"> pieejai ar </w:t>
            </w:r>
            <w:proofErr w:type="spellStart"/>
            <w:r w:rsidRPr="00742499">
              <w:rPr>
                <w:b/>
                <w:bCs/>
                <w:color w:val="000000"/>
                <w:sz w:val="16"/>
                <w:szCs w:val="16"/>
                <w:lang w:eastAsia="lv-LV"/>
              </w:rPr>
              <w:t>Rtg</w:t>
            </w:r>
            <w:proofErr w:type="spellEnd"/>
            <w:r w:rsidRPr="00742499">
              <w:rPr>
                <w:b/>
                <w:bCs/>
                <w:color w:val="000000"/>
                <w:sz w:val="16"/>
                <w:szCs w:val="16"/>
                <w:lang w:eastAsia="lv-LV"/>
              </w:rPr>
              <w:t xml:space="preserve"> kontrastainu </w:t>
            </w:r>
            <w:proofErr w:type="spellStart"/>
            <w:r w:rsidRPr="00742499">
              <w:rPr>
                <w:b/>
                <w:bCs/>
                <w:color w:val="000000"/>
                <w:sz w:val="16"/>
                <w:szCs w:val="16"/>
                <w:lang w:eastAsia="lv-LV"/>
              </w:rPr>
              <w:t>distālo</w:t>
            </w:r>
            <w:proofErr w:type="spellEnd"/>
            <w:r w:rsidRPr="00742499">
              <w:rPr>
                <w:b/>
                <w:bCs/>
                <w:color w:val="000000"/>
                <w:sz w:val="16"/>
                <w:szCs w:val="16"/>
                <w:lang w:eastAsia="lv-LV"/>
              </w:rPr>
              <w:t xml:space="preserve"> galu un noņemamu </w:t>
            </w:r>
            <w:proofErr w:type="spellStart"/>
            <w:r w:rsidRPr="00742499">
              <w:rPr>
                <w:b/>
                <w:bCs/>
                <w:color w:val="000000"/>
                <w:sz w:val="16"/>
                <w:szCs w:val="16"/>
                <w:lang w:eastAsia="lv-LV"/>
              </w:rPr>
              <w:t>vārstules</w:t>
            </w:r>
            <w:proofErr w:type="spellEnd"/>
            <w:r w:rsidRPr="00742499">
              <w:rPr>
                <w:b/>
                <w:bCs/>
                <w:color w:val="000000"/>
                <w:sz w:val="16"/>
                <w:szCs w:val="16"/>
                <w:lang w:eastAsia="lv-LV"/>
              </w:rPr>
              <w:t xml:space="preserve"> vāciņu (</w:t>
            </w:r>
            <w:proofErr w:type="spellStart"/>
            <w:r w:rsidRPr="00742499">
              <w:rPr>
                <w:b/>
                <w:bCs/>
                <w:color w:val="000000"/>
                <w:sz w:val="16"/>
                <w:szCs w:val="16"/>
                <w:lang w:eastAsia="lv-LV"/>
              </w:rPr>
              <w:t>brite</w:t>
            </w:r>
            <w:proofErr w:type="spellEnd"/>
            <w:r w:rsidRPr="00742499">
              <w:rPr>
                <w:b/>
                <w:bCs/>
                <w:color w:val="000000"/>
                <w:sz w:val="16"/>
                <w:szCs w:val="16"/>
                <w:lang w:eastAsia="lv-LV"/>
              </w:rPr>
              <w:t xml:space="preserve"> tip)</w:t>
            </w:r>
          </w:p>
        </w:tc>
        <w:tc>
          <w:tcPr>
            <w:tcW w:w="2127" w:type="dxa"/>
            <w:noWrap/>
            <w:vAlign w:val="center"/>
            <w:hideMark/>
          </w:tcPr>
          <w:p w14:paraId="4821341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UAB "Baltics </w:t>
            </w:r>
            <w:proofErr w:type="spellStart"/>
            <w:r w:rsidRPr="00742499">
              <w:rPr>
                <w:color w:val="000000"/>
                <w:sz w:val="16"/>
                <w:szCs w:val="16"/>
                <w:lang w:eastAsia="lv-LV"/>
              </w:rPr>
              <w:t>Medical</w:t>
            </w:r>
            <w:proofErr w:type="spellEnd"/>
            <w:r w:rsidRPr="00742499">
              <w:rPr>
                <w:color w:val="000000"/>
                <w:sz w:val="16"/>
                <w:szCs w:val="16"/>
                <w:lang w:eastAsia="lv-LV"/>
              </w:rPr>
              <w:t>"</w:t>
            </w:r>
          </w:p>
          <w:p w14:paraId="3CD74D2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45.00</w:t>
            </w:r>
          </w:p>
        </w:tc>
        <w:tc>
          <w:tcPr>
            <w:tcW w:w="1275" w:type="dxa"/>
            <w:shd w:val="clear" w:color="000000" w:fill="FFFFFF"/>
            <w:noWrap/>
            <w:vAlign w:val="center"/>
            <w:hideMark/>
          </w:tcPr>
          <w:p w14:paraId="2AB807B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710BFD6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405F631"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4DA0BC6F" w14:textId="77777777" w:rsidTr="00497CD5">
        <w:trPr>
          <w:trHeight w:val="70"/>
        </w:trPr>
        <w:tc>
          <w:tcPr>
            <w:tcW w:w="896" w:type="dxa"/>
            <w:shd w:val="clear" w:color="000000" w:fill="FFFFFF"/>
            <w:noWrap/>
            <w:vAlign w:val="center"/>
            <w:hideMark/>
          </w:tcPr>
          <w:p w14:paraId="7E8B249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16</w:t>
            </w:r>
          </w:p>
        </w:tc>
        <w:tc>
          <w:tcPr>
            <w:tcW w:w="2551" w:type="dxa"/>
            <w:shd w:val="clear" w:color="000000" w:fill="FFFFFF"/>
            <w:vAlign w:val="center"/>
            <w:hideMark/>
          </w:tcPr>
          <w:p w14:paraId="3B07BCC7" w14:textId="77777777" w:rsidR="00742499" w:rsidRPr="00742499" w:rsidRDefault="00742499" w:rsidP="00742499">
            <w:pPr>
              <w:rPr>
                <w:b/>
                <w:bCs/>
                <w:color w:val="000000"/>
                <w:sz w:val="16"/>
                <w:szCs w:val="16"/>
                <w:lang w:eastAsia="lv-LV"/>
              </w:rPr>
            </w:pPr>
            <w:proofErr w:type="spellStart"/>
            <w:r w:rsidRPr="00742499">
              <w:rPr>
                <w:b/>
                <w:bCs/>
                <w:color w:val="000000"/>
                <w:sz w:val="16"/>
                <w:szCs w:val="16"/>
                <w:lang w:eastAsia="lv-LV"/>
              </w:rPr>
              <w:t>Vadītājkatetri</w:t>
            </w:r>
            <w:proofErr w:type="spellEnd"/>
            <w:r w:rsidRPr="00742499">
              <w:rPr>
                <w:b/>
                <w:bCs/>
                <w:color w:val="000000"/>
                <w:sz w:val="16"/>
                <w:szCs w:val="16"/>
                <w:lang w:eastAsia="lv-LV"/>
              </w:rPr>
              <w:t xml:space="preserve">, kas ietver RDC  konfigurācijas  nieru artēriju izmeklējumiem- VISTA </w:t>
            </w:r>
            <w:proofErr w:type="spellStart"/>
            <w:r w:rsidRPr="00742499">
              <w:rPr>
                <w:b/>
                <w:bCs/>
                <w:color w:val="000000"/>
                <w:sz w:val="16"/>
                <w:szCs w:val="16"/>
                <w:lang w:eastAsia="lv-LV"/>
              </w:rPr>
              <w:t>Brite</w:t>
            </w:r>
            <w:proofErr w:type="spellEnd"/>
            <w:r w:rsidRPr="00742499">
              <w:rPr>
                <w:b/>
                <w:bCs/>
                <w:color w:val="000000"/>
                <w:sz w:val="16"/>
                <w:szCs w:val="16"/>
                <w:lang w:eastAsia="lv-LV"/>
              </w:rPr>
              <w:t xml:space="preserve"> </w:t>
            </w:r>
          </w:p>
        </w:tc>
        <w:tc>
          <w:tcPr>
            <w:tcW w:w="2127" w:type="dxa"/>
            <w:shd w:val="clear" w:color="000000" w:fill="FFFFFF"/>
            <w:noWrap/>
            <w:vAlign w:val="center"/>
            <w:hideMark/>
          </w:tcPr>
          <w:p w14:paraId="32E1E4F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UAB "Baltics </w:t>
            </w:r>
            <w:proofErr w:type="spellStart"/>
            <w:r w:rsidRPr="00742499">
              <w:rPr>
                <w:color w:val="000000"/>
                <w:sz w:val="16"/>
                <w:szCs w:val="16"/>
                <w:lang w:eastAsia="lv-LV"/>
              </w:rPr>
              <w:t>Medical</w:t>
            </w:r>
            <w:proofErr w:type="spellEnd"/>
            <w:r w:rsidRPr="00742499">
              <w:rPr>
                <w:color w:val="000000"/>
                <w:sz w:val="16"/>
                <w:szCs w:val="16"/>
                <w:lang w:eastAsia="lv-LV"/>
              </w:rPr>
              <w:t>"</w:t>
            </w:r>
          </w:p>
          <w:p w14:paraId="1F19232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62.00</w:t>
            </w:r>
          </w:p>
        </w:tc>
        <w:tc>
          <w:tcPr>
            <w:tcW w:w="1275" w:type="dxa"/>
            <w:shd w:val="clear" w:color="000000" w:fill="FFFFFF"/>
            <w:noWrap/>
            <w:vAlign w:val="center"/>
            <w:hideMark/>
          </w:tcPr>
          <w:p w14:paraId="2265959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E27705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A0E31FE"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4877214F" w14:textId="77777777" w:rsidTr="00497CD5">
        <w:trPr>
          <w:trHeight w:val="70"/>
        </w:trPr>
        <w:tc>
          <w:tcPr>
            <w:tcW w:w="896" w:type="dxa"/>
            <w:shd w:val="clear" w:color="000000" w:fill="FFFFFF"/>
            <w:noWrap/>
            <w:vAlign w:val="center"/>
            <w:hideMark/>
          </w:tcPr>
          <w:p w14:paraId="2A69BC0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17*</w:t>
            </w:r>
          </w:p>
        </w:tc>
        <w:tc>
          <w:tcPr>
            <w:tcW w:w="2551" w:type="dxa"/>
            <w:shd w:val="clear" w:color="000000" w:fill="FFFFFF"/>
            <w:vAlign w:val="center"/>
            <w:hideMark/>
          </w:tcPr>
          <w:p w14:paraId="355F19E2"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Ablumināli</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bioabsorbējoša</w:t>
            </w:r>
            <w:proofErr w:type="spellEnd"/>
            <w:r w:rsidRPr="00742499">
              <w:rPr>
                <w:b/>
                <w:bCs/>
                <w:color w:val="000000"/>
                <w:sz w:val="16"/>
                <w:szCs w:val="16"/>
                <w:lang w:eastAsia="lv-LV"/>
              </w:rPr>
              <w:t xml:space="preserve"> polimēra </w:t>
            </w:r>
            <w:proofErr w:type="spellStart"/>
            <w:r w:rsidRPr="00742499">
              <w:rPr>
                <w:b/>
                <w:bCs/>
                <w:color w:val="000000"/>
                <w:sz w:val="16"/>
                <w:szCs w:val="16"/>
                <w:lang w:eastAsia="lv-LV"/>
              </w:rPr>
              <w:t>everolimus</w:t>
            </w:r>
            <w:proofErr w:type="spellEnd"/>
            <w:r w:rsidRPr="00742499">
              <w:rPr>
                <w:b/>
                <w:bCs/>
                <w:color w:val="000000"/>
                <w:sz w:val="16"/>
                <w:szCs w:val="16"/>
                <w:lang w:eastAsia="lv-LV"/>
              </w:rPr>
              <w:t xml:space="preserve"> zāļu </w:t>
            </w:r>
            <w:proofErr w:type="spellStart"/>
            <w:r w:rsidRPr="00742499">
              <w:rPr>
                <w:b/>
                <w:bCs/>
                <w:color w:val="000000"/>
                <w:sz w:val="16"/>
                <w:szCs w:val="16"/>
                <w:lang w:eastAsia="lv-LV"/>
              </w:rPr>
              <w:t>stents</w:t>
            </w:r>
            <w:proofErr w:type="spellEnd"/>
            <w:r w:rsidRPr="00742499">
              <w:rPr>
                <w:b/>
                <w:bCs/>
                <w:color w:val="000000"/>
                <w:sz w:val="16"/>
                <w:szCs w:val="16"/>
                <w:lang w:eastAsia="lv-LV"/>
              </w:rPr>
              <w:t xml:space="preserve"> </w:t>
            </w:r>
            <w:r w:rsidRPr="00742499">
              <w:rPr>
                <w:color w:val="000000"/>
                <w:sz w:val="16"/>
                <w:szCs w:val="16"/>
                <w:lang w:eastAsia="lv-LV"/>
              </w:rPr>
              <w:br/>
              <w:t>(</w:t>
            </w:r>
            <w:proofErr w:type="spellStart"/>
            <w:r w:rsidRPr="00742499">
              <w:rPr>
                <w:i/>
                <w:iCs/>
                <w:color w:val="000000"/>
                <w:sz w:val="16"/>
                <w:szCs w:val="16"/>
                <w:lang w:eastAsia="lv-LV"/>
              </w:rPr>
              <w:t>Synergy</w:t>
            </w:r>
            <w:proofErr w:type="spellEnd"/>
            <w:r w:rsidRPr="00742499">
              <w:rPr>
                <w:i/>
                <w:iCs/>
                <w:color w:val="000000"/>
                <w:sz w:val="16"/>
                <w:szCs w:val="16"/>
                <w:lang w:eastAsia="lv-LV"/>
              </w:rPr>
              <w:t xml:space="preserve"> vai ekvivalents</w:t>
            </w:r>
            <w:r w:rsidRPr="00742499">
              <w:rPr>
                <w:color w:val="000000"/>
                <w:sz w:val="16"/>
                <w:szCs w:val="16"/>
                <w:lang w:eastAsia="lv-LV"/>
              </w:rPr>
              <w:t>)</w:t>
            </w:r>
          </w:p>
        </w:tc>
        <w:tc>
          <w:tcPr>
            <w:tcW w:w="2127" w:type="dxa"/>
            <w:shd w:val="clear" w:color="000000" w:fill="FFFFFF"/>
            <w:noWrap/>
            <w:vAlign w:val="center"/>
            <w:hideMark/>
          </w:tcPr>
          <w:p w14:paraId="1C70B59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2AF2339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678.00</w:t>
            </w:r>
          </w:p>
        </w:tc>
        <w:tc>
          <w:tcPr>
            <w:tcW w:w="1275" w:type="dxa"/>
            <w:shd w:val="clear" w:color="000000" w:fill="FFFFFF"/>
            <w:noWrap/>
            <w:vAlign w:val="center"/>
            <w:hideMark/>
          </w:tcPr>
          <w:p w14:paraId="28B1553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61EC50C"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557A1B53"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040FE807" w14:textId="77777777" w:rsidTr="00497CD5">
        <w:trPr>
          <w:trHeight w:val="70"/>
        </w:trPr>
        <w:tc>
          <w:tcPr>
            <w:tcW w:w="896" w:type="dxa"/>
            <w:shd w:val="clear" w:color="000000" w:fill="FFFFFF"/>
            <w:noWrap/>
            <w:vAlign w:val="center"/>
            <w:hideMark/>
          </w:tcPr>
          <w:p w14:paraId="1D45AB9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18*</w:t>
            </w:r>
          </w:p>
        </w:tc>
        <w:tc>
          <w:tcPr>
            <w:tcW w:w="2551" w:type="dxa"/>
            <w:shd w:val="clear" w:color="000000" w:fill="FFFFFF"/>
            <w:vAlign w:val="center"/>
            <w:hideMark/>
          </w:tcPr>
          <w:p w14:paraId="14D49C2C"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Platīna – hroma </w:t>
            </w:r>
            <w:proofErr w:type="spellStart"/>
            <w:r w:rsidRPr="00742499">
              <w:rPr>
                <w:b/>
                <w:bCs/>
                <w:color w:val="000000"/>
                <w:sz w:val="16"/>
                <w:szCs w:val="16"/>
                <w:lang w:eastAsia="lv-LV"/>
              </w:rPr>
              <w:t>PtCr</w:t>
            </w:r>
            <w:proofErr w:type="spellEnd"/>
            <w:r w:rsidRPr="00742499">
              <w:rPr>
                <w:b/>
                <w:bCs/>
                <w:color w:val="000000"/>
                <w:sz w:val="16"/>
                <w:szCs w:val="16"/>
                <w:lang w:eastAsia="lv-LV"/>
              </w:rPr>
              <w:t xml:space="preserve"> sakausējuma </w:t>
            </w:r>
            <w:proofErr w:type="spellStart"/>
            <w:r w:rsidRPr="00742499">
              <w:rPr>
                <w:b/>
                <w:bCs/>
                <w:color w:val="000000"/>
                <w:sz w:val="16"/>
                <w:szCs w:val="16"/>
                <w:lang w:eastAsia="lv-LV"/>
              </w:rPr>
              <w:t>Everolimus</w:t>
            </w:r>
            <w:proofErr w:type="spellEnd"/>
            <w:r w:rsidRPr="00742499">
              <w:rPr>
                <w:b/>
                <w:bCs/>
                <w:color w:val="000000"/>
                <w:sz w:val="16"/>
                <w:szCs w:val="16"/>
                <w:lang w:eastAsia="lv-LV"/>
              </w:rPr>
              <w:t xml:space="preserve"> izdaloši koronārie</w:t>
            </w:r>
            <w:r w:rsidRPr="00742499">
              <w:rPr>
                <w:color w:val="000000"/>
                <w:sz w:val="16"/>
                <w:szCs w:val="16"/>
                <w:lang w:eastAsia="lv-LV"/>
              </w:rPr>
              <w:t xml:space="preserve"> </w:t>
            </w:r>
            <w:proofErr w:type="spellStart"/>
            <w:r w:rsidRPr="00742499">
              <w:rPr>
                <w:b/>
                <w:bCs/>
                <w:color w:val="000000"/>
                <w:sz w:val="16"/>
                <w:szCs w:val="16"/>
                <w:lang w:eastAsia="lv-LV"/>
              </w:rPr>
              <w:t>stenti</w:t>
            </w:r>
            <w:proofErr w:type="spellEnd"/>
            <w:r w:rsidRPr="00742499">
              <w:rPr>
                <w:b/>
                <w:bCs/>
                <w:color w:val="000000"/>
                <w:sz w:val="16"/>
                <w:szCs w:val="16"/>
                <w:lang w:eastAsia="lv-LV"/>
              </w:rPr>
              <w:t xml:space="preserve"> ar </w:t>
            </w:r>
            <w:proofErr w:type="spellStart"/>
            <w:r w:rsidRPr="00742499">
              <w:rPr>
                <w:b/>
                <w:bCs/>
                <w:color w:val="000000"/>
                <w:sz w:val="16"/>
                <w:szCs w:val="16"/>
                <w:lang w:eastAsia="lv-LV"/>
              </w:rPr>
              <w:t>lāzergrieztu</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ievadsistēmu</w:t>
            </w:r>
            <w:proofErr w:type="spellEnd"/>
            <w:r w:rsidRPr="00742499">
              <w:rPr>
                <w:color w:val="000000"/>
                <w:sz w:val="16"/>
                <w:szCs w:val="16"/>
                <w:lang w:eastAsia="lv-LV"/>
              </w:rPr>
              <w:t xml:space="preserve"> (</w:t>
            </w:r>
            <w:proofErr w:type="spellStart"/>
            <w:r w:rsidRPr="00742499">
              <w:rPr>
                <w:i/>
                <w:iCs/>
                <w:color w:val="000000"/>
                <w:sz w:val="16"/>
                <w:szCs w:val="16"/>
                <w:lang w:eastAsia="lv-LV"/>
              </w:rPr>
              <w:t>Promus</w:t>
            </w:r>
            <w:proofErr w:type="spellEnd"/>
            <w:r w:rsidRPr="00742499">
              <w:rPr>
                <w:i/>
                <w:iCs/>
                <w:color w:val="000000"/>
                <w:sz w:val="16"/>
                <w:szCs w:val="16"/>
                <w:lang w:eastAsia="lv-LV"/>
              </w:rPr>
              <w:t xml:space="preserve"> Elite vai ekvivalents)</w:t>
            </w:r>
          </w:p>
        </w:tc>
        <w:tc>
          <w:tcPr>
            <w:tcW w:w="2127" w:type="dxa"/>
            <w:shd w:val="clear" w:color="000000" w:fill="FFFFFF"/>
            <w:noWrap/>
            <w:vAlign w:val="center"/>
            <w:hideMark/>
          </w:tcPr>
          <w:p w14:paraId="3B77EF1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031B4A0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287.67</w:t>
            </w:r>
          </w:p>
        </w:tc>
        <w:tc>
          <w:tcPr>
            <w:tcW w:w="1275" w:type="dxa"/>
            <w:shd w:val="clear" w:color="000000" w:fill="FFFFFF"/>
            <w:noWrap/>
            <w:vAlign w:val="center"/>
            <w:hideMark/>
          </w:tcPr>
          <w:p w14:paraId="48F3A2C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45B82A33"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4537ADB6"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7B564A78" w14:textId="77777777" w:rsidTr="00497CD5">
        <w:trPr>
          <w:trHeight w:val="70"/>
        </w:trPr>
        <w:tc>
          <w:tcPr>
            <w:tcW w:w="896" w:type="dxa"/>
            <w:shd w:val="clear" w:color="000000" w:fill="FFFFFF"/>
            <w:noWrap/>
            <w:vAlign w:val="center"/>
            <w:hideMark/>
          </w:tcPr>
          <w:p w14:paraId="7144FDE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19*</w:t>
            </w:r>
          </w:p>
        </w:tc>
        <w:tc>
          <w:tcPr>
            <w:tcW w:w="2551" w:type="dxa"/>
            <w:shd w:val="clear" w:color="000000" w:fill="FFFFFF"/>
            <w:vAlign w:val="center"/>
            <w:hideMark/>
          </w:tcPr>
          <w:p w14:paraId="7ECD6AF2"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Dilatācijas </w:t>
            </w:r>
            <w:proofErr w:type="spellStart"/>
            <w:r w:rsidRPr="00742499">
              <w:rPr>
                <w:b/>
                <w:bCs/>
                <w:color w:val="000000"/>
                <w:sz w:val="16"/>
                <w:szCs w:val="16"/>
                <w:lang w:eastAsia="lv-LV"/>
              </w:rPr>
              <w:t>balonkatetri</w:t>
            </w:r>
            <w:proofErr w:type="spellEnd"/>
            <w:r w:rsidRPr="00742499">
              <w:rPr>
                <w:b/>
                <w:bCs/>
                <w:color w:val="000000"/>
                <w:sz w:val="16"/>
                <w:szCs w:val="16"/>
                <w:lang w:eastAsia="lv-LV"/>
              </w:rPr>
              <w:t xml:space="preserve"> ar ierobežotu dilatāciju neatkarīgi no spiediena (non-</w:t>
            </w:r>
            <w:proofErr w:type="spellStart"/>
            <w:r w:rsidRPr="00742499">
              <w:rPr>
                <w:b/>
                <w:bCs/>
                <w:color w:val="000000"/>
                <w:sz w:val="16"/>
                <w:szCs w:val="16"/>
                <w:lang w:eastAsia="lv-LV"/>
              </w:rPr>
              <w:t>compliant</w:t>
            </w:r>
            <w:proofErr w:type="spellEnd"/>
            <w:r w:rsidRPr="00742499">
              <w:rPr>
                <w:b/>
                <w:bCs/>
                <w:color w:val="000000"/>
                <w:sz w:val="16"/>
                <w:szCs w:val="16"/>
                <w:lang w:eastAsia="lv-LV"/>
              </w:rPr>
              <w:t xml:space="preserve"> vai </w:t>
            </w:r>
            <w:proofErr w:type="spellStart"/>
            <w:r w:rsidRPr="00742499">
              <w:rPr>
                <w:b/>
                <w:bCs/>
                <w:color w:val="000000"/>
                <w:sz w:val="16"/>
                <w:szCs w:val="16"/>
                <w:lang w:eastAsia="lv-LV"/>
              </w:rPr>
              <w:t>hinge</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compliant</w:t>
            </w:r>
            <w:proofErr w:type="spellEnd"/>
            <w:r w:rsidRPr="00742499">
              <w:rPr>
                <w:b/>
                <w:bCs/>
                <w:color w:val="000000"/>
                <w:sz w:val="16"/>
                <w:szCs w:val="16"/>
                <w:lang w:eastAsia="lv-LV"/>
              </w:rPr>
              <w:t xml:space="preserve"> materiāls) </w:t>
            </w:r>
            <w:r w:rsidRPr="00742499">
              <w:rPr>
                <w:color w:val="000000"/>
                <w:sz w:val="16"/>
                <w:szCs w:val="16"/>
                <w:lang w:eastAsia="lv-LV"/>
              </w:rPr>
              <w:br/>
              <w:t>(</w:t>
            </w:r>
            <w:r w:rsidRPr="00742499">
              <w:rPr>
                <w:i/>
                <w:iCs/>
                <w:color w:val="000000"/>
                <w:sz w:val="16"/>
                <w:szCs w:val="16"/>
                <w:lang w:eastAsia="lv-LV"/>
              </w:rPr>
              <w:t xml:space="preserve">NC </w:t>
            </w:r>
            <w:proofErr w:type="spellStart"/>
            <w:r w:rsidRPr="00742499">
              <w:rPr>
                <w:i/>
                <w:iCs/>
                <w:color w:val="000000"/>
                <w:sz w:val="16"/>
                <w:szCs w:val="16"/>
                <w:lang w:eastAsia="lv-LV"/>
              </w:rPr>
              <w:t>Emerge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298CB2A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15ADE04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68.00</w:t>
            </w:r>
          </w:p>
        </w:tc>
        <w:tc>
          <w:tcPr>
            <w:tcW w:w="1275" w:type="dxa"/>
            <w:shd w:val="clear" w:color="000000" w:fill="FFFFFF"/>
            <w:noWrap/>
            <w:vAlign w:val="center"/>
            <w:hideMark/>
          </w:tcPr>
          <w:p w14:paraId="4A8194B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68337F5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AA9B375"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7087D03D" w14:textId="77777777" w:rsidTr="00497CD5">
        <w:trPr>
          <w:trHeight w:val="70"/>
        </w:trPr>
        <w:tc>
          <w:tcPr>
            <w:tcW w:w="896" w:type="dxa"/>
            <w:shd w:val="clear" w:color="000000" w:fill="FFFFFF"/>
            <w:noWrap/>
            <w:vAlign w:val="center"/>
            <w:hideMark/>
          </w:tcPr>
          <w:p w14:paraId="3873DBE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20</w:t>
            </w:r>
          </w:p>
        </w:tc>
        <w:tc>
          <w:tcPr>
            <w:tcW w:w="2551" w:type="dxa"/>
            <w:shd w:val="clear" w:color="000000" w:fill="FFFFFF"/>
            <w:noWrap/>
            <w:vAlign w:val="center"/>
            <w:hideMark/>
          </w:tcPr>
          <w:p w14:paraId="4FC8D02A"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Amplatztipa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vadītājstīga</w:t>
            </w:r>
            <w:proofErr w:type="spellEnd"/>
            <w:r w:rsidRPr="00742499">
              <w:rPr>
                <w:b/>
                <w:bCs/>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Amplatz</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65E6B68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5EF4EF4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64.31</w:t>
            </w:r>
          </w:p>
        </w:tc>
        <w:tc>
          <w:tcPr>
            <w:tcW w:w="1275" w:type="dxa"/>
            <w:shd w:val="clear" w:color="000000" w:fill="FFFFFF"/>
            <w:noWrap/>
            <w:vAlign w:val="center"/>
            <w:hideMark/>
          </w:tcPr>
          <w:p w14:paraId="758D0E6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F6F40F1"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2A1B3332"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2B2D6000" w14:textId="77777777" w:rsidTr="00497CD5">
        <w:trPr>
          <w:trHeight w:val="70"/>
        </w:trPr>
        <w:tc>
          <w:tcPr>
            <w:tcW w:w="896" w:type="dxa"/>
            <w:shd w:val="clear" w:color="000000" w:fill="FFFFFF"/>
            <w:noWrap/>
            <w:vAlign w:val="center"/>
            <w:hideMark/>
          </w:tcPr>
          <w:p w14:paraId="254CB48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21</w:t>
            </w:r>
          </w:p>
        </w:tc>
        <w:tc>
          <w:tcPr>
            <w:tcW w:w="2551" w:type="dxa"/>
            <w:shd w:val="clear" w:color="000000" w:fill="FFFFFF"/>
            <w:vAlign w:val="center"/>
            <w:hideMark/>
          </w:tcPr>
          <w:p w14:paraId="0AB5E547"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Intrakoronārās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vadītājstīgas</w:t>
            </w:r>
            <w:proofErr w:type="spellEnd"/>
            <w:r w:rsidRPr="00742499">
              <w:rPr>
                <w:b/>
                <w:bCs/>
                <w:color w:val="000000"/>
                <w:sz w:val="16"/>
                <w:szCs w:val="16"/>
                <w:lang w:eastAsia="lv-LV"/>
              </w:rPr>
              <w:t xml:space="preserve"> totālu oklūziju ar vairāku </w:t>
            </w:r>
            <w:proofErr w:type="spellStart"/>
            <w:r w:rsidRPr="00742499">
              <w:rPr>
                <w:b/>
                <w:bCs/>
                <w:color w:val="000000"/>
                <w:sz w:val="16"/>
                <w:szCs w:val="16"/>
                <w:lang w:eastAsia="lv-LV"/>
              </w:rPr>
              <w:t>jaunizveidojušos</w:t>
            </w:r>
            <w:proofErr w:type="spellEnd"/>
            <w:r w:rsidRPr="00742499">
              <w:rPr>
                <w:b/>
                <w:bCs/>
                <w:color w:val="000000"/>
                <w:sz w:val="16"/>
                <w:szCs w:val="16"/>
                <w:lang w:eastAsia="lv-LV"/>
              </w:rPr>
              <w:t xml:space="preserve"> kanālu (</w:t>
            </w:r>
            <w:proofErr w:type="spellStart"/>
            <w:r w:rsidRPr="00742499">
              <w:rPr>
                <w:b/>
                <w:bCs/>
                <w:color w:val="000000"/>
                <w:sz w:val="16"/>
                <w:szCs w:val="16"/>
                <w:lang w:eastAsia="lv-LV"/>
              </w:rPr>
              <w:t>neo</w:t>
            </w:r>
            <w:proofErr w:type="spellEnd"/>
            <w:r w:rsidRPr="00742499">
              <w:rPr>
                <w:b/>
                <w:bCs/>
                <w:color w:val="000000"/>
                <w:sz w:val="16"/>
                <w:szCs w:val="16"/>
                <w:lang w:eastAsia="lv-LV"/>
              </w:rPr>
              <w:t xml:space="preserve"> – kanālu) uzbūvi šķērsošanai</w:t>
            </w:r>
            <w:r w:rsidRPr="00742499">
              <w:rPr>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Choice</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Floppy</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7F29868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771B73B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67.52</w:t>
            </w:r>
          </w:p>
        </w:tc>
        <w:tc>
          <w:tcPr>
            <w:tcW w:w="1275" w:type="dxa"/>
            <w:shd w:val="clear" w:color="000000" w:fill="FFFFFF"/>
            <w:noWrap/>
            <w:vAlign w:val="center"/>
            <w:hideMark/>
          </w:tcPr>
          <w:p w14:paraId="7332F8A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579783C"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20064262"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5A36301E" w14:textId="77777777" w:rsidTr="00497CD5">
        <w:trPr>
          <w:trHeight w:val="70"/>
        </w:trPr>
        <w:tc>
          <w:tcPr>
            <w:tcW w:w="896" w:type="dxa"/>
            <w:shd w:val="clear" w:color="000000" w:fill="FFFFFF"/>
            <w:noWrap/>
            <w:vAlign w:val="center"/>
            <w:hideMark/>
          </w:tcPr>
          <w:p w14:paraId="06C8B4E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22*</w:t>
            </w:r>
          </w:p>
        </w:tc>
        <w:tc>
          <w:tcPr>
            <w:tcW w:w="2551" w:type="dxa"/>
            <w:shd w:val="clear" w:color="000000" w:fill="FFFFFF"/>
            <w:vAlign w:val="center"/>
            <w:hideMark/>
          </w:tcPr>
          <w:p w14:paraId="5CD08750"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Trombu </w:t>
            </w:r>
            <w:proofErr w:type="spellStart"/>
            <w:r w:rsidRPr="00742499">
              <w:rPr>
                <w:b/>
                <w:bCs/>
                <w:color w:val="000000"/>
                <w:sz w:val="16"/>
                <w:szCs w:val="16"/>
                <w:lang w:eastAsia="lv-LV"/>
              </w:rPr>
              <w:t>uztvērējierīces</w:t>
            </w:r>
            <w:proofErr w:type="spellEnd"/>
            <w:r w:rsidRPr="00742499">
              <w:rPr>
                <w:b/>
                <w:bCs/>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FilterWire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46E3E4E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2FD1276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812.00</w:t>
            </w:r>
          </w:p>
        </w:tc>
        <w:tc>
          <w:tcPr>
            <w:tcW w:w="1275" w:type="dxa"/>
            <w:shd w:val="clear" w:color="000000" w:fill="FFFFFF"/>
            <w:noWrap/>
            <w:vAlign w:val="center"/>
            <w:hideMark/>
          </w:tcPr>
          <w:p w14:paraId="05E201E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4A6EA539"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1C5540D"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3B1C4087" w14:textId="77777777" w:rsidTr="00497CD5">
        <w:trPr>
          <w:trHeight w:val="70"/>
        </w:trPr>
        <w:tc>
          <w:tcPr>
            <w:tcW w:w="896" w:type="dxa"/>
            <w:shd w:val="clear" w:color="000000" w:fill="FFFFFF"/>
            <w:noWrap/>
            <w:vAlign w:val="center"/>
            <w:hideMark/>
          </w:tcPr>
          <w:p w14:paraId="6BE0CDF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23</w:t>
            </w:r>
          </w:p>
        </w:tc>
        <w:tc>
          <w:tcPr>
            <w:tcW w:w="2551" w:type="dxa"/>
            <w:shd w:val="clear" w:color="000000" w:fill="FFFFFF"/>
            <w:vAlign w:val="center"/>
            <w:hideMark/>
          </w:tcPr>
          <w:p w14:paraId="2A4B0348"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Kontrasta </w:t>
            </w:r>
            <w:proofErr w:type="spellStart"/>
            <w:r w:rsidRPr="00742499">
              <w:rPr>
                <w:b/>
                <w:bCs/>
                <w:color w:val="000000"/>
                <w:sz w:val="16"/>
                <w:szCs w:val="16"/>
                <w:lang w:eastAsia="lv-LV"/>
              </w:rPr>
              <w:t>injektora</w:t>
            </w:r>
            <w:proofErr w:type="spellEnd"/>
            <w:r w:rsidRPr="00742499">
              <w:rPr>
                <w:b/>
                <w:bCs/>
                <w:color w:val="000000"/>
                <w:sz w:val="16"/>
                <w:szCs w:val="16"/>
                <w:lang w:eastAsia="lv-LV"/>
              </w:rPr>
              <w:t xml:space="preserve"> sistēmas komplekts </w:t>
            </w:r>
            <w:proofErr w:type="spellStart"/>
            <w:r w:rsidRPr="00742499">
              <w:rPr>
                <w:b/>
                <w:bCs/>
                <w:color w:val="000000"/>
                <w:sz w:val="16"/>
                <w:szCs w:val="16"/>
                <w:lang w:eastAsia="lv-LV"/>
              </w:rPr>
              <w:t>intrakoronārajām</w:t>
            </w:r>
            <w:proofErr w:type="spellEnd"/>
            <w:r w:rsidRPr="00742499">
              <w:rPr>
                <w:b/>
                <w:bCs/>
                <w:color w:val="000000"/>
                <w:sz w:val="16"/>
                <w:szCs w:val="16"/>
                <w:lang w:eastAsia="lv-LV"/>
              </w:rPr>
              <w:t xml:space="preserve"> procedūrām (ATP-54; A-2000; BT-2000)</w:t>
            </w:r>
            <w:r w:rsidRPr="00742499">
              <w:rPr>
                <w:color w:val="000000"/>
                <w:sz w:val="16"/>
                <w:szCs w:val="16"/>
                <w:lang w:eastAsia="lv-LV"/>
              </w:rPr>
              <w:t xml:space="preserve"> (</w:t>
            </w:r>
            <w:proofErr w:type="spellStart"/>
            <w:r w:rsidRPr="00742499">
              <w:rPr>
                <w:i/>
                <w:iCs/>
                <w:color w:val="000000"/>
                <w:sz w:val="16"/>
                <w:szCs w:val="16"/>
                <w:lang w:eastAsia="lv-LV"/>
              </w:rPr>
              <w:t>Acist</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1AC9A69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4509BD7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79.07</w:t>
            </w:r>
          </w:p>
        </w:tc>
        <w:tc>
          <w:tcPr>
            <w:tcW w:w="1275" w:type="dxa"/>
            <w:shd w:val="clear" w:color="000000" w:fill="FFFFFF"/>
            <w:noWrap/>
            <w:vAlign w:val="center"/>
            <w:hideMark/>
          </w:tcPr>
          <w:p w14:paraId="21B71FD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94CE36F"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5BDBD83"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7AAF05F4" w14:textId="77777777" w:rsidTr="00497CD5">
        <w:trPr>
          <w:trHeight w:val="70"/>
        </w:trPr>
        <w:tc>
          <w:tcPr>
            <w:tcW w:w="896" w:type="dxa"/>
            <w:shd w:val="clear" w:color="000000" w:fill="FFFFFF"/>
            <w:noWrap/>
            <w:vAlign w:val="center"/>
            <w:hideMark/>
          </w:tcPr>
          <w:p w14:paraId="45E4512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24*</w:t>
            </w:r>
          </w:p>
        </w:tc>
        <w:tc>
          <w:tcPr>
            <w:tcW w:w="2551" w:type="dxa"/>
            <w:shd w:val="clear" w:color="000000" w:fill="FFFFFF"/>
            <w:vAlign w:val="center"/>
            <w:hideMark/>
          </w:tcPr>
          <w:p w14:paraId="63097A3D" w14:textId="77777777" w:rsidR="00742499" w:rsidRPr="00742499" w:rsidRDefault="00742499" w:rsidP="00742499">
            <w:pPr>
              <w:rPr>
                <w:color w:val="000000"/>
                <w:sz w:val="16"/>
                <w:szCs w:val="16"/>
                <w:lang w:eastAsia="lv-LV"/>
              </w:rPr>
            </w:pPr>
            <w:r w:rsidRPr="00742499">
              <w:rPr>
                <w:b/>
                <w:bCs/>
                <w:color w:val="000000"/>
                <w:sz w:val="16"/>
                <w:szCs w:val="16"/>
                <w:lang w:eastAsia="lv-LV"/>
              </w:rPr>
              <w:t>Griezošais (</w:t>
            </w:r>
            <w:proofErr w:type="spellStart"/>
            <w:r w:rsidRPr="00742499">
              <w:rPr>
                <w:b/>
                <w:bCs/>
                <w:color w:val="000000"/>
                <w:sz w:val="16"/>
                <w:szCs w:val="16"/>
                <w:lang w:eastAsia="lv-LV"/>
              </w:rPr>
              <w:t>cutting</w:t>
            </w:r>
            <w:proofErr w:type="spellEnd"/>
            <w:r w:rsidRPr="00742499">
              <w:rPr>
                <w:b/>
                <w:bCs/>
                <w:color w:val="000000"/>
                <w:sz w:val="16"/>
                <w:szCs w:val="16"/>
                <w:lang w:eastAsia="lv-LV"/>
              </w:rPr>
              <w:t>) balons</w:t>
            </w:r>
            <w:r w:rsidRPr="00742499">
              <w:rPr>
                <w:color w:val="000000"/>
                <w:sz w:val="16"/>
                <w:szCs w:val="16"/>
                <w:lang w:eastAsia="lv-LV"/>
              </w:rPr>
              <w:t xml:space="preserve"> (</w:t>
            </w:r>
            <w:proofErr w:type="spellStart"/>
            <w:r w:rsidRPr="00742499">
              <w:rPr>
                <w:i/>
                <w:iCs/>
                <w:color w:val="000000"/>
                <w:sz w:val="16"/>
                <w:szCs w:val="16"/>
                <w:lang w:eastAsia="lv-LV"/>
              </w:rPr>
              <w:t>Wolverine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7DA35DC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7F51C9D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616.00</w:t>
            </w:r>
          </w:p>
        </w:tc>
        <w:tc>
          <w:tcPr>
            <w:tcW w:w="1275" w:type="dxa"/>
            <w:shd w:val="clear" w:color="000000" w:fill="FFFFFF"/>
            <w:noWrap/>
            <w:vAlign w:val="center"/>
            <w:hideMark/>
          </w:tcPr>
          <w:p w14:paraId="7FBA78E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FBD30BA"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08031E53"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4C124285" w14:textId="77777777" w:rsidTr="00497CD5">
        <w:trPr>
          <w:trHeight w:val="70"/>
        </w:trPr>
        <w:tc>
          <w:tcPr>
            <w:tcW w:w="896" w:type="dxa"/>
            <w:shd w:val="clear" w:color="000000" w:fill="FFFFFF"/>
            <w:noWrap/>
            <w:vAlign w:val="center"/>
            <w:hideMark/>
          </w:tcPr>
          <w:p w14:paraId="27845D8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25*</w:t>
            </w:r>
          </w:p>
        </w:tc>
        <w:tc>
          <w:tcPr>
            <w:tcW w:w="2551" w:type="dxa"/>
            <w:shd w:val="clear" w:color="000000" w:fill="FFFFFF"/>
            <w:vAlign w:val="center"/>
            <w:hideMark/>
          </w:tcPr>
          <w:p w14:paraId="1C03B4B8"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40 </w:t>
            </w:r>
            <w:proofErr w:type="spellStart"/>
            <w:r w:rsidRPr="00742499">
              <w:rPr>
                <w:b/>
                <w:bCs/>
                <w:color w:val="000000"/>
                <w:sz w:val="16"/>
                <w:szCs w:val="16"/>
                <w:lang w:eastAsia="lv-LV"/>
              </w:rPr>
              <w:t>MHz</w:t>
            </w:r>
            <w:proofErr w:type="spellEnd"/>
            <w:r w:rsidRPr="00742499">
              <w:rPr>
                <w:b/>
                <w:bCs/>
                <w:color w:val="000000"/>
                <w:sz w:val="16"/>
                <w:szCs w:val="16"/>
                <w:lang w:eastAsia="lv-LV"/>
              </w:rPr>
              <w:t xml:space="preserve"> un 60 </w:t>
            </w:r>
            <w:proofErr w:type="spellStart"/>
            <w:r w:rsidRPr="00742499">
              <w:rPr>
                <w:b/>
                <w:bCs/>
                <w:color w:val="000000"/>
                <w:sz w:val="16"/>
                <w:szCs w:val="16"/>
                <w:lang w:eastAsia="lv-LV"/>
              </w:rPr>
              <w:t>MHz</w:t>
            </w:r>
            <w:proofErr w:type="spellEnd"/>
            <w:r w:rsidRPr="00742499">
              <w:rPr>
                <w:b/>
                <w:bCs/>
                <w:color w:val="000000"/>
                <w:sz w:val="16"/>
                <w:szCs w:val="16"/>
                <w:lang w:eastAsia="lv-LV"/>
              </w:rPr>
              <w:t xml:space="preserve"> i/k ultrasonogrāfijas katetri vai ekvivalenti, kas savienojami ar Boston </w:t>
            </w:r>
            <w:proofErr w:type="spellStart"/>
            <w:r w:rsidRPr="00742499">
              <w:rPr>
                <w:b/>
                <w:bCs/>
                <w:color w:val="000000"/>
                <w:sz w:val="16"/>
                <w:szCs w:val="16"/>
                <w:lang w:eastAsia="lv-LV"/>
              </w:rPr>
              <w:t>Scientific</w:t>
            </w:r>
            <w:proofErr w:type="spellEnd"/>
            <w:r w:rsidRPr="00742499">
              <w:rPr>
                <w:b/>
                <w:bCs/>
                <w:color w:val="000000"/>
                <w:sz w:val="16"/>
                <w:szCs w:val="16"/>
                <w:lang w:eastAsia="lv-LV"/>
              </w:rPr>
              <w:t xml:space="preserve"> ultraskaņas </w:t>
            </w:r>
            <w:proofErr w:type="spellStart"/>
            <w:r w:rsidRPr="00742499">
              <w:rPr>
                <w:b/>
                <w:bCs/>
                <w:color w:val="000000"/>
                <w:sz w:val="16"/>
                <w:szCs w:val="16"/>
                <w:lang w:eastAsia="lv-LV"/>
              </w:rPr>
              <w:t>attēlveidošanas</w:t>
            </w:r>
            <w:proofErr w:type="spellEnd"/>
            <w:r w:rsidRPr="00742499">
              <w:rPr>
                <w:b/>
                <w:bCs/>
                <w:color w:val="000000"/>
                <w:sz w:val="16"/>
                <w:szCs w:val="16"/>
                <w:lang w:eastAsia="lv-LV"/>
              </w:rPr>
              <w:t xml:space="preserve"> ierīci (</w:t>
            </w:r>
            <w:proofErr w:type="spellStart"/>
            <w:r w:rsidRPr="00742499">
              <w:rPr>
                <w:b/>
                <w:bCs/>
                <w:color w:val="000000"/>
                <w:sz w:val="16"/>
                <w:szCs w:val="16"/>
                <w:lang w:eastAsia="lv-LV"/>
              </w:rPr>
              <w:t>Medis</w:t>
            </w:r>
            <w:proofErr w:type="spellEnd"/>
            <w:r w:rsidRPr="00742499">
              <w:rPr>
                <w:b/>
                <w:bCs/>
                <w:color w:val="000000"/>
                <w:sz w:val="16"/>
                <w:szCs w:val="16"/>
                <w:lang w:eastAsia="lv-LV"/>
              </w:rPr>
              <w:t xml:space="preserve"> sistēma) </w:t>
            </w:r>
            <w:r w:rsidRPr="00742499">
              <w:rPr>
                <w:color w:val="000000"/>
                <w:sz w:val="16"/>
                <w:szCs w:val="16"/>
                <w:lang w:eastAsia="lv-LV"/>
              </w:rPr>
              <w:br/>
              <w:t>(</w:t>
            </w:r>
            <w:proofErr w:type="spellStart"/>
            <w:r w:rsidRPr="00742499">
              <w:rPr>
                <w:i/>
                <w:iCs/>
                <w:color w:val="000000"/>
                <w:sz w:val="16"/>
                <w:szCs w:val="16"/>
                <w:lang w:eastAsia="lv-LV"/>
              </w:rPr>
              <w:t>Opticross</w:t>
            </w:r>
            <w:proofErr w:type="spellEnd"/>
            <w:r w:rsidRPr="00742499">
              <w:rPr>
                <w:i/>
                <w:iCs/>
                <w:color w:val="000000"/>
                <w:sz w:val="16"/>
                <w:szCs w:val="16"/>
                <w:lang w:eastAsia="lv-LV"/>
              </w:rPr>
              <w:t xml:space="preserve"> HD vai ekvivalents)</w:t>
            </w:r>
          </w:p>
        </w:tc>
        <w:tc>
          <w:tcPr>
            <w:tcW w:w="2127" w:type="dxa"/>
            <w:shd w:val="clear" w:color="000000" w:fill="FFFFFF"/>
            <w:noWrap/>
            <w:vAlign w:val="center"/>
            <w:hideMark/>
          </w:tcPr>
          <w:p w14:paraId="5538B9A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7C3822F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635.00</w:t>
            </w:r>
          </w:p>
        </w:tc>
        <w:tc>
          <w:tcPr>
            <w:tcW w:w="1275" w:type="dxa"/>
            <w:shd w:val="clear" w:color="000000" w:fill="FFFFFF"/>
            <w:noWrap/>
            <w:vAlign w:val="center"/>
            <w:hideMark/>
          </w:tcPr>
          <w:p w14:paraId="10A19CD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30AD8EC"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2309007"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142BCA87" w14:textId="77777777" w:rsidTr="00497CD5">
        <w:trPr>
          <w:trHeight w:val="70"/>
        </w:trPr>
        <w:tc>
          <w:tcPr>
            <w:tcW w:w="896" w:type="dxa"/>
            <w:shd w:val="clear" w:color="000000" w:fill="FFFFFF"/>
            <w:noWrap/>
            <w:vAlign w:val="center"/>
            <w:hideMark/>
          </w:tcPr>
          <w:p w14:paraId="738ECA6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26</w:t>
            </w:r>
          </w:p>
        </w:tc>
        <w:tc>
          <w:tcPr>
            <w:tcW w:w="2551" w:type="dxa"/>
            <w:shd w:val="clear" w:color="000000" w:fill="FFFFFF"/>
            <w:vAlign w:val="center"/>
            <w:hideMark/>
          </w:tcPr>
          <w:p w14:paraId="47F77BFA"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Balonkatetri</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intraaortālai</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kontrapulsācijai</w:t>
            </w:r>
            <w:proofErr w:type="spellEnd"/>
            <w:r w:rsidRPr="00742499">
              <w:rPr>
                <w:b/>
                <w:bCs/>
                <w:color w:val="000000"/>
                <w:sz w:val="16"/>
                <w:szCs w:val="16"/>
                <w:lang w:eastAsia="lv-LV"/>
              </w:rPr>
              <w:t xml:space="preserve"> savietojami ar DATASCOPE sistēmu</w:t>
            </w:r>
            <w:r w:rsidRPr="00742499">
              <w:rPr>
                <w:color w:val="000000"/>
                <w:sz w:val="16"/>
                <w:szCs w:val="16"/>
                <w:lang w:eastAsia="lv-LV"/>
              </w:rPr>
              <w:t xml:space="preserve"> (</w:t>
            </w:r>
            <w:proofErr w:type="spellStart"/>
            <w:r w:rsidRPr="00742499">
              <w:rPr>
                <w:i/>
                <w:iCs/>
                <w:color w:val="000000"/>
                <w:sz w:val="16"/>
                <w:szCs w:val="16"/>
                <w:lang w:eastAsia="lv-LV"/>
              </w:rPr>
              <w:t>Sensation</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7C5C064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7168BCA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981.00</w:t>
            </w:r>
          </w:p>
        </w:tc>
        <w:tc>
          <w:tcPr>
            <w:tcW w:w="1275" w:type="dxa"/>
            <w:shd w:val="clear" w:color="000000" w:fill="FFFFFF"/>
            <w:noWrap/>
            <w:vAlign w:val="center"/>
            <w:hideMark/>
          </w:tcPr>
          <w:p w14:paraId="5A1B741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6A41938F"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0C6C2CB"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7C658D2A" w14:textId="77777777" w:rsidTr="00497CD5">
        <w:trPr>
          <w:trHeight w:val="70"/>
        </w:trPr>
        <w:tc>
          <w:tcPr>
            <w:tcW w:w="896" w:type="dxa"/>
            <w:shd w:val="clear" w:color="000000" w:fill="FFFFFF"/>
            <w:noWrap/>
            <w:vAlign w:val="center"/>
            <w:hideMark/>
          </w:tcPr>
          <w:p w14:paraId="6F055C5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27*</w:t>
            </w:r>
          </w:p>
        </w:tc>
        <w:tc>
          <w:tcPr>
            <w:tcW w:w="2551" w:type="dxa"/>
            <w:shd w:val="clear" w:color="000000" w:fill="FFFFFF"/>
            <w:noWrap/>
            <w:vAlign w:val="center"/>
            <w:hideMark/>
          </w:tcPr>
          <w:p w14:paraId="3BB4FB8E" w14:textId="77777777" w:rsidR="00742499" w:rsidRPr="00742499" w:rsidRDefault="00742499" w:rsidP="00742499">
            <w:pPr>
              <w:rPr>
                <w:color w:val="000000"/>
                <w:sz w:val="16"/>
                <w:szCs w:val="16"/>
                <w:lang w:eastAsia="lv-LV"/>
              </w:rPr>
            </w:pPr>
            <w:r w:rsidRPr="00742499">
              <w:rPr>
                <w:b/>
                <w:bCs/>
                <w:color w:val="000000"/>
                <w:sz w:val="16"/>
                <w:szCs w:val="16"/>
                <w:lang w:eastAsia="lv-LV"/>
              </w:rPr>
              <w:t>Rotējoša urbju komplekts</w:t>
            </w:r>
            <w:r w:rsidRPr="00742499">
              <w:rPr>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RotaPro</w:t>
            </w:r>
            <w:proofErr w:type="spellEnd"/>
            <w:r w:rsidRPr="00742499">
              <w:rPr>
                <w:i/>
                <w:iCs/>
                <w:color w:val="000000"/>
                <w:sz w:val="16"/>
                <w:szCs w:val="16"/>
                <w:lang w:eastAsia="lv-LV"/>
              </w:rPr>
              <w:t xml:space="preserve"> un Rota </w:t>
            </w:r>
            <w:proofErr w:type="spellStart"/>
            <w:r w:rsidRPr="00742499">
              <w:rPr>
                <w:i/>
                <w:iCs/>
                <w:color w:val="000000"/>
                <w:sz w:val="16"/>
                <w:szCs w:val="16"/>
                <w:lang w:eastAsia="lv-LV"/>
              </w:rPr>
              <w:t>wire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2923510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4AE8363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1360.00</w:t>
            </w:r>
          </w:p>
        </w:tc>
        <w:tc>
          <w:tcPr>
            <w:tcW w:w="1275" w:type="dxa"/>
            <w:shd w:val="clear" w:color="000000" w:fill="FFFFFF"/>
            <w:noWrap/>
            <w:vAlign w:val="center"/>
            <w:hideMark/>
          </w:tcPr>
          <w:p w14:paraId="49757A9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AEC775A"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CAB8DA4"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275FF401" w14:textId="77777777" w:rsidTr="00497CD5">
        <w:trPr>
          <w:trHeight w:val="70"/>
        </w:trPr>
        <w:tc>
          <w:tcPr>
            <w:tcW w:w="896" w:type="dxa"/>
            <w:shd w:val="clear" w:color="000000" w:fill="FFFFFF"/>
            <w:noWrap/>
            <w:vAlign w:val="center"/>
            <w:hideMark/>
          </w:tcPr>
          <w:p w14:paraId="5EE57420" w14:textId="77777777" w:rsidR="00742499" w:rsidRPr="00742499" w:rsidRDefault="00742499" w:rsidP="00742499">
            <w:pPr>
              <w:jc w:val="center"/>
              <w:rPr>
                <w:sz w:val="16"/>
                <w:szCs w:val="16"/>
                <w:lang w:eastAsia="lv-LV"/>
              </w:rPr>
            </w:pPr>
            <w:r w:rsidRPr="00742499">
              <w:rPr>
                <w:sz w:val="16"/>
                <w:szCs w:val="16"/>
                <w:lang w:eastAsia="lv-LV"/>
              </w:rPr>
              <w:t>28</w:t>
            </w:r>
          </w:p>
        </w:tc>
        <w:tc>
          <w:tcPr>
            <w:tcW w:w="2551" w:type="dxa"/>
            <w:shd w:val="clear" w:color="000000" w:fill="FFFFFF"/>
            <w:vAlign w:val="center"/>
            <w:hideMark/>
          </w:tcPr>
          <w:p w14:paraId="23A4D0CF" w14:textId="77777777" w:rsidR="00742499" w:rsidRPr="00742499" w:rsidRDefault="00742499" w:rsidP="00742499">
            <w:pPr>
              <w:rPr>
                <w:sz w:val="16"/>
                <w:szCs w:val="16"/>
                <w:lang w:eastAsia="lv-LV"/>
              </w:rPr>
            </w:pPr>
            <w:r w:rsidRPr="00742499">
              <w:rPr>
                <w:b/>
                <w:bCs/>
                <w:sz w:val="16"/>
                <w:szCs w:val="16"/>
                <w:lang w:eastAsia="lv-LV"/>
              </w:rPr>
              <w:t xml:space="preserve">Liela </w:t>
            </w:r>
            <w:proofErr w:type="spellStart"/>
            <w:r w:rsidRPr="00742499">
              <w:rPr>
                <w:b/>
                <w:bCs/>
                <w:sz w:val="16"/>
                <w:szCs w:val="16"/>
                <w:lang w:eastAsia="lv-LV"/>
              </w:rPr>
              <w:t>lūmena</w:t>
            </w:r>
            <w:proofErr w:type="spellEnd"/>
            <w:r w:rsidRPr="00742499">
              <w:rPr>
                <w:b/>
                <w:bCs/>
                <w:sz w:val="16"/>
                <w:szCs w:val="16"/>
                <w:lang w:eastAsia="lv-LV"/>
              </w:rPr>
              <w:t xml:space="preserve"> Y-veida savienotājs un inflācijas šļirce komplekts PCI procedūrām</w:t>
            </w:r>
            <w:r w:rsidRPr="00742499">
              <w:rPr>
                <w:i/>
                <w:iCs/>
                <w:sz w:val="16"/>
                <w:szCs w:val="16"/>
                <w:lang w:eastAsia="lv-LV"/>
              </w:rPr>
              <w:t xml:space="preserve"> (</w:t>
            </w:r>
            <w:proofErr w:type="spellStart"/>
            <w:r w:rsidRPr="00742499">
              <w:rPr>
                <w:i/>
                <w:iCs/>
                <w:sz w:val="16"/>
                <w:szCs w:val="16"/>
                <w:lang w:eastAsia="lv-LV"/>
              </w:rPr>
              <w:t>Advantage</w:t>
            </w:r>
            <w:proofErr w:type="spellEnd"/>
            <w:r w:rsidRPr="00742499">
              <w:rPr>
                <w:i/>
                <w:iCs/>
                <w:sz w:val="16"/>
                <w:szCs w:val="16"/>
                <w:lang w:eastAsia="lv-LV"/>
              </w:rPr>
              <w:t xml:space="preserve"> KIT vai ekvivalents)</w:t>
            </w:r>
          </w:p>
        </w:tc>
        <w:tc>
          <w:tcPr>
            <w:tcW w:w="2127" w:type="dxa"/>
            <w:shd w:val="clear" w:color="000000" w:fill="FFFFFF"/>
            <w:noWrap/>
            <w:vAlign w:val="center"/>
            <w:hideMark/>
          </w:tcPr>
          <w:p w14:paraId="04EB5F3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54B11F9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35.00</w:t>
            </w:r>
          </w:p>
        </w:tc>
        <w:tc>
          <w:tcPr>
            <w:tcW w:w="1275" w:type="dxa"/>
            <w:shd w:val="clear" w:color="000000" w:fill="FFFFFF"/>
            <w:noWrap/>
            <w:vAlign w:val="center"/>
            <w:hideMark/>
          </w:tcPr>
          <w:p w14:paraId="2A15D6CC" w14:textId="77777777" w:rsidR="00742499" w:rsidRPr="00742499" w:rsidRDefault="00742499" w:rsidP="00742499">
            <w:pPr>
              <w:jc w:val="center"/>
              <w:rPr>
                <w:sz w:val="16"/>
                <w:szCs w:val="16"/>
                <w:lang w:eastAsia="lv-LV"/>
              </w:rPr>
            </w:pPr>
            <w:r w:rsidRPr="00742499">
              <w:rPr>
                <w:sz w:val="16"/>
                <w:szCs w:val="16"/>
                <w:lang w:eastAsia="lv-LV"/>
              </w:rPr>
              <w:t>-</w:t>
            </w:r>
          </w:p>
        </w:tc>
        <w:tc>
          <w:tcPr>
            <w:tcW w:w="1259" w:type="dxa"/>
            <w:shd w:val="clear" w:color="000000" w:fill="FFFFFF"/>
            <w:vAlign w:val="center"/>
          </w:tcPr>
          <w:p w14:paraId="22DE1C04"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DE57901"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2D8D7D5D" w14:textId="77777777" w:rsidTr="00497CD5">
        <w:trPr>
          <w:trHeight w:val="70"/>
        </w:trPr>
        <w:tc>
          <w:tcPr>
            <w:tcW w:w="896" w:type="dxa"/>
            <w:shd w:val="clear" w:color="000000" w:fill="FFFFFF"/>
            <w:noWrap/>
            <w:vAlign w:val="center"/>
            <w:hideMark/>
          </w:tcPr>
          <w:p w14:paraId="27209FA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29</w:t>
            </w:r>
          </w:p>
        </w:tc>
        <w:tc>
          <w:tcPr>
            <w:tcW w:w="2551" w:type="dxa"/>
            <w:shd w:val="clear" w:color="000000" w:fill="FFFFFF"/>
            <w:hideMark/>
          </w:tcPr>
          <w:p w14:paraId="2998D874"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Asahi</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Intecc</w:t>
            </w:r>
            <w:proofErr w:type="spellEnd"/>
            <w:r w:rsidRPr="00742499">
              <w:rPr>
                <w:b/>
                <w:bCs/>
                <w:color w:val="000000"/>
                <w:sz w:val="16"/>
                <w:szCs w:val="16"/>
                <w:lang w:eastAsia="lv-LV"/>
              </w:rPr>
              <w:t xml:space="preserve"> PTCA </w:t>
            </w:r>
            <w:proofErr w:type="spellStart"/>
            <w:r w:rsidRPr="00742499">
              <w:rPr>
                <w:b/>
                <w:bCs/>
                <w:color w:val="000000"/>
                <w:sz w:val="16"/>
                <w:szCs w:val="16"/>
                <w:lang w:eastAsia="lv-LV"/>
              </w:rPr>
              <w:t>vadītājstīgas</w:t>
            </w:r>
            <w:proofErr w:type="spellEnd"/>
            <w:r w:rsidRPr="00742499">
              <w:rPr>
                <w:color w:val="000000"/>
                <w:sz w:val="16"/>
                <w:szCs w:val="16"/>
                <w:lang w:eastAsia="lv-LV"/>
              </w:rPr>
              <w:t xml:space="preserve"> RG3; Sion; Sion </w:t>
            </w:r>
            <w:proofErr w:type="spellStart"/>
            <w:r w:rsidRPr="00742499">
              <w:rPr>
                <w:color w:val="000000"/>
                <w:sz w:val="16"/>
                <w:szCs w:val="16"/>
                <w:lang w:eastAsia="lv-LV"/>
              </w:rPr>
              <w:t>Blue</w:t>
            </w:r>
            <w:proofErr w:type="spellEnd"/>
            <w:r w:rsidRPr="00742499">
              <w:rPr>
                <w:color w:val="000000"/>
                <w:sz w:val="16"/>
                <w:szCs w:val="16"/>
                <w:lang w:eastAsia="lv-LV"/>
              </w:rPr>
              <w:t xml:space="preserve">; Sion Black; Sion </w:t>
            </w:r>
            <w:proofErr w:type="spellStart"/>
            <w:r w:rsidRPr="00742499">
              <w:rPr>
                <w:color w:val="000000"/>
                <w:sz w:val="16"/>
                <w:szCs w:val="16"/>
                <w:lang w:eastAsia="lv-LV"/>
              </w:rPr>
              <w:t>Blue</w:t>
            </w:r>
            <w:proofErr w:type="spellEnd"/>
            <w:r w:rsidRPr="00742499">
              <w:rPr>
                <w:color w:val="000000"/>
                <w:sz w:val="16"/>
                <w:szCs w:val="16"/>
                <w:lang w:eastAsia="lv-LV"/>
              </w:rPr>
              <w:t xml:space="preserve"> ES; </w:t>
            </w:r>
            <w:proofErr w:type="spellStart"/>
            <w:r w:rsidRPr="00742499">
              <w:rPr>
                <w:color w:val="000000"/>
                <w:sz w:val="16"/>
                <w:szCs w:val="16"/>
                <w:lang w:eastAsia="lv-LV"/>
              </w:rPr>
              <w:t>Rinato</w:t>
            </w:r>
            <w:proofErr w:type="spellEnd"/>
            <w:r w:rsidRPr="00742499">
              <w:rPr>
                <w:color w:val="000000"/>
                <w:sz w:val="16"/>
                <w:szCs w:val="16"/>
                <w:lang w:eastAsia="lv-LV"/>
              </w:rPr>
              <w:t xml:space="preserve">; </w:t>
            </w:r>
            <w:proofErr w:type="spellStart"/>
            <w:r w:rsidRPr="00742499">
              <w:rPr>
                <w:color w:val="000000"/>
                <w:sz w:val="16"/>
                <w:szCs w:val="16"/>
                <w:lang w:eastAsia="lv-LV"/>
              </w:rPr>
              <w:t>Fielder</w:t>
            </w:r>
            <w:proofErr w:type="spellEnd"/>
            <w:r w:rsidRPr="00742499">
              <w:rPr>
                <w:color w:val="000000"/>
                <w:sz w:val="16"/>
                <w:szCs w:val="16"/>
                <w:lang w:eastAsia="lv-LV"/>
              </w:rPr>
              <w:t xml:space="preserve">; </w:t>
            </w:r>
            <w:proofErr w:type="spellStart"/>
            <w:r w:rsidRPr="00742499">
              <w:rPr>
                <w:color w:val="000000"/>
                <w:sz w:val="16"/>
                <w:szCs w:val="16"/>
                <w:lang w:eastAsia="lv-LV"/>
              </w:rPr>
              <w:t>Fielder</w:t>
            </w:r>
            <w:proofErr w:type="spellEnd"/>
            <w:r w:rsidRPr="00742499">
              <w:rPr>
                <w:color w:val="000000"/>
                <w:sz w:val="16"/>
                <w:szCs w:val="16"/>
                <w:lang w:eastAsia="lv-LV"/>
              </w:rPr>
              <w:t xml:space="preserve"> FC; </w:t>
            </w:r>
            <w:proofErr w:type="spellStart"/>
            <w:r w:rsidRPr="00742499">
              <w:rPr>
                <w:color w:val="000000"/>
                <w:sz w:val="16"/>
                <w:szCs w:val="16"/>
                <w:lang w:eastAsia="lv-LV"/>
              </w:rPr>
              <w:t>Fielder</w:t>
            </w:r>
            <w:proofErr w:type="spellEnd"/>
            <w:r w:rsidRPr="00742499">
              <w:rPr>
                <w:color w:val="000000"/>
                <w:sz w:val="16"/>
                <w:szCs w:val="16"/>
                <w:lang w:eastAsia="lv-LV"/>
              </w:rPr>
              <w:t xml:space="preserve"> XT; </w:t>
            </w:r>
            <w:proofErr w:type="spellStart"/>
            <w:r w:rsidRPr="00742499">
              <w:rPr>
                <w:color w:val="000000"/>
                <w:sz w:val="16"/>
                <w:szCs w:val="16"/>
                <w:lang w:eastAsia="lv-LV"/>
              </w:rPr>
              <w:t>Fielder</w:t>
            </w:r>
            <w:proofErr w:type="spellEnd"/>
            <w:r w:rsidRPr="00742499">
              <w:rPr>
                <w:color w:val="000000"/>
                <w:sz w:val="16"/>
                <w:szCs w:val="16"/>
                <w:lang w:eastAsia="lv-LV"/>
              </w:rPr>
              <w:t xml:space="preserve"> XT-R; </w:t>
            </w:r>
            <w:proofErr w:type="spellStart"/>
            <w:r w:rsidRPr="00742499">
              <w:rPr>
                <w:color w:val="000000"/>
                <w:sz w:val="16"/>
                <w:szCs w:val="16"/>
                <w:lang w:eastAsia="lv-LV"/>
              </w:rPr>
              <w:t>Fielder</w:t>
            </w:r>
            <w:proofErr w:type="spellEnd"/>
            <w:r w:rsidRPr="00742499">
              <w:rPr>
                <w:color w:val="000000"/>
                <w:sz w:val="16"/>
                <w:szCs w:val="16"/>
                <w:lang w:eastAsia="lv-LV"/>
              </w:rPr>
              <w:t xml:space="preserve"> XT-A; </w:t>
            </w:r>
            <w:proofErr w:type="spellStart"/>
            <w:r w:rsidRPr="00742499">
              <w:rPr>
                <w:color w:val="000000"/>
                <w:sz w:val="16"/>
                <w:szCs w:val="16"/>
                <w:lang w:eastAsia="lv-LV"/>
              </w:rPr>
              <w:t>Miracle</w:t>
            </w:r>
            <w:proofErr w:type="spellEnd"/>
            <w:r w:rsidRPr="00742499">
              <w:rPr>
                <w:color w:val="000000"/>
                <w:sz w:val="16"/>
                <w:szCs w:val="16"/>
                <w:lang w:eastAsia="lv-LV"/>
              </w:rPr>
              <w:t xml:space="preserve"> 3; </w:t>
            </w:r>
            <w:proofErr w:type="spellStart"/>
            <w:r w:rsidRPr="00742499">
              <w:rPr>
                <w:color w:val="000000"/>
                <w:sz w:val="16"/>
                <w:szCs w:val="16"/>
                <w:lang w:eastAsia="lv-LV"/>
              </w:rPr>
              <w:lastRenderedPageBreak/>
              <w:t>Miracle</w:t>
            </w:r>
            <w:proofErr w:type="spellEnd"/>
            <w:r w:rsidRPr="00742499">
              <w:rPr>
                <w:color w:val="000000"/>
                <w:sz w:val="16"/>
                <w:szCs w:val="16"/>
                <w:lang w:eastAsia="lv-LV"/>
              </w:rPr>
              <w:t xml:space="preserve"> 6; </w:t>
            </w:r>
            <w:proofErr w:type="spellStart"/>
            <w:r w:rsidRPr="00742499">
              <w:rPr>
                <w:color w:val="000000"/>
                <w:sz w:val="16"/>
                <w:szCs w:val="16"/>
                <w:lang w:eastAsia="lv-LV"/>
              </w:rPr>
              <w:t>Miracle</w:t>
            </w:r>
            <w:proofErr w:type="spellEnd"/>
            <w:r w:rsidRPr="00742499">
              <w:rPr>
                <w:color w:val="000000"/>
                <w:sz w:val="16"/>
                <w:szCs w:val="16"/>
                <w:lang w:eastAsia="lv-LV"/>
              </w:rPr>
              <w:t xml:space="preserve"> 12; </w:t>
            </w:r>
            <w:proofErr w:type="spellStart"/>
            <w:r w:rsidRPr="00742499">
              <w:rPr>
                <w:color w:val="000000"/>
                <w:sz w:val="16"/>
                <w:szCs w:val="16"/>
                <w:lang w:eastAsia="lv-LV"/>
              </w:rPr>
              <w:t>Miracle</w:t>
            </w:r>
            <w:proofErr w:type="spellEnd"/>
            <w:r w:rsidRPr="00742499">
              <w:rPr>
                <w:color w:val="000000"/>
                <w:sz w:val="16"/>
                <w:szCs w:val="16"/>
                <w:lang w:eastAsia="lv-LV"/>
              </w:rPr>
              <w:t xml:space="preserve"> </w:t>
            </w:r>
            <w:proofErr w:type="spellStart"/>
            <w:r w:rsidRPr="00742499">
              <w:rPr>
                <w:color w:val="000000"/>
                <w:sz w:val="16"/>
                <w:szCs w:val="16"/>
                <w:lang w:eastAsia="lv-LV"/>
              </w:rPr>
              <w:t>Neo</w:t>
            </w:r>
            <w:proofErr w:type="spellEnd"/>
            <w:r w:rsidRPr="00742499">
              <w:rPr>
                <w:color w:val="000000"/>
                <w:sz w:val="16"/>
                <w:szCs w:val="16"/>
                <w:lang w:eastAsia="lv-LV"/>
              </w:rPr>
              <w:t xml:space="preserve">; </w:t>
            </w:r>
            <w:proofErr w:type="spellStart"/>
            <w:r w:rsidRPr="00742499">
              <w:rPr>
                <w:color w:val="000000"/>
                <w:sz w:val="16"/>
                <w:szCs w:val="16"/>
                <w:lang w:eastAsia="lv-LV"/>
              </w:rPr>
              <w:t>Gaia</w:t>
            </w:r>
            <w:proofErr w:type="spellEnd"/>
            <w:r w:rsidRPr="00742499">
              <w:rPr>
                <w:color w:val="000000"/>
                <w:sz w:val="16"/>
                <w:szCs w:val="16"/>
                <w:lang w:eastAsia="lv-LV"/>
              </w:rPr>
              <w:t xml:space="preserve"> </w:t>
            </w:r>
            <w:proofErr w:type="spellStart"/>
            <w:r w:rsidRPr="00742499">
              <w:rPr>
                <w:color w:val="000000"/>
                <w:sz w:val="16"/>
                <w:szCs w:val="16"/>
                <w:lang w:eastAsia="lv-LV"/>
              </w:rPr>
              <w:t>Next</w:t>
            </w:r>
            <w:proofErr w:type="spellEnd"/>
            <w:r w:rsidRPr="00742499">
              <w:rPr>
                <w:color w:val="000000"/>
                <w:sz w:val="16"/>
                <w:szCs w:val="16"/>
                <w:lang w:eastAsia="lv-LV"/>
              </w:rPr>
              <w:t xml:space="preserve">; UltimateBros3 </w:t>
            </w:r>
            <w:proofErr w:type="spellStart"/>
            <w:r w:rsidRPr="00742499">
              <w:rPr>
                <w:color w:val="000000"/>
                <w:sz w:val="16"/>
                <w:szCs w:val="16"/>
                <w:lang w:eastAsia="lv-LV"/>
              </w:rPr>
              <w:t>Conquest</w:t>
            </w:r>
            <w:proofErr w:type="spellEnd"/>
            <w:r w:rsidRPr="00742499">
              <w:rPr>
                <w:color w:val="000000"/>
                <w:sz w:val="16"/>
                <w:szCs w:val="16"/>
                <w:lang w:eastAsia="lv-LV"/>
              </w:rPr>
              <w:t xml:space="preserve"> </w:t>
            </w:r>
            <w:proofErr w:type="spellStart"/>
            <w:r w:rsidRPr="00742499">
              <w:rPr>
                <w:color w:val="000000"/>
                <w:sz w:val="16"/>
                <w:szCs w:val="16"/>
                <w:lang w:eastAsia="lv-LV"/>
              </w:rPr>
              <w:t>Pro</w:t>
            </w:r>
            <w:proofErr w:type="spellEnd"/>
            <w:r w:rsidRPr="00742499">
              <w:rPr>
                <w:color w:val="000000"/>
                <w:sz w:val="16"/>
                <w:szCs w:val="16"/>
                <w:lang w:eastAsia="lv-LV"/>
              </w:rPr>
              <w:t xml:space="preserve">; </w:t>
            </w:r>
            <w:proofErr w:type="spellStart"/>
            <w:r w:rsidRPr="00742499">
              <w:rPr>
                <w:color w:val="000000"/>
                <w:sz w:val="16"/>
                <w:szCs w:val="16"/>
                <w:lang w:eastAsia="lv-LV"/>
              </w:rPr>
              <w:t>Conquest</w:t>
            </w:r>
            <w:proofErr w:type="spellEnd"/>
            <w:r w:rsidRPr="00742499">
              <w:rPr>
                <w:color w:val="000000"/>
                <w:sz w:val="16"/>
                <w:szCs w:val="16"/>
                <w:lang w:eastAsia="lv-LV"/>
              </w:rPr>
              <w:t xml:space="preserve"> </w:t>
            </w:r>
            <w:proofErr w:type="spellStart"/>
            <w:r w:rsidRPr="00742499">
              <w:rPr>
                <w:color w:val="000000"/>
                <w:sz w:val="16"/>
                <w:szCs w:val="16"/>
                <w:lang w:eastAsia="lv-LV"/>
              </w:rPr>
              <w:t>Pro</w:t>
            </w:r>
            <w:proofErr w:type="spellEnd"/>
            <w:r w:rsidRPr="00742499">
              <w:rPr>
                <w:color w:val="000000"/>
                <w:sz w:val="16"/>
                <w:szCs w:val="16"/>
                <w:lang w:eastAsia="lv-LV"/>
              </w:rPr>
              <w:t xml:space="preserve"> 12; Grand </w:t>
            </w:r>
            <w:proofErr w:type="spellStart"/>
            <w:r w:rsidRPr="00742499">
              <w:rPr>
                <w:color w:val="000000"/>
                <w:sz w:val="16"/>
                <w:szCs w:val="16"/>
                <w:lang w:eastAsia="lv-LV"/>
              </w:rPr>
              <w:t>Slam</w:t>
            </w:r>
            <w:proofErr w:type="spellEnd"/>
            <w:r w:rsidRPr="00742499">
              <w:rPr>
                <w:color w:val="000000"/>
                <w:sz w:val="16"/>
                <w:szCs w:val="16"/>
                <w:lang w:eastAsia="lv-LV"/>
              </w:rPr>
              <w:t xml:space="preserve">; </w:t>
            </w:r>
            <w:proofErr w:type="spellStart"/>
            <w:r w:rsidRPr="00742499">
              <w:rPr>
                <w:color w:val="000000"/>
                <w:sz w:val="16"/>
                <w:szCs w:val="16"/>
                <w:lang w:eastAsia="lv-LV"/>
              </w:rPr>
              <w:t>AstatoXS</w:t>
            </w:r>
            <w:proofErr w:type="spellEnd"/>
            <w:r w:rsidRPr="00742499">
              <w:rPr>
                <w:color w:val="000000"/>
                <w:sz w:val="16"/>
                <w:szCs w:val="16"/>
                <w:lang w:eastAsia="lv-LV"/>
              </w:rPr>
              <w:t xml:space="preserve"> 20; </w:t>
            </w:r>
            <w:proofErr w:type="spellStart"/>
            <w:r w:rsidRPr="00742499">
              <w:rPr>
                <w:color w:val="000000"/>
                <w:sz w:val="16"/>
                <w:szCs w:val="16"/>
                <w:lang w:eastAsia="lv-LV"/>
              </w:rPr>
              <w:t>Gladius</w:t>
            </w:r>
            <w:proofErr w:type="spellEnd"/>
            <w:r w:rsidRPr="00742499">
              <w:rPr>
                <w:color w:val="000000"/>
                <w:sz w:val="16"/>
                <w:szCs w:val="16"/>
                <w:lang w:eastAsia="lv-LV"/>
              </w:rPr>
              <w:t xml:space="preserve"> MG; </w:t>
            </w:r>
            <w:proofErr w:type="spellStart"/>
            <w:r w:rsidRPr="00742499">
              <w:rPr>
                <w:color w:val="000000"/>
                <w:sz w:val="16"/>
                <w:szCs w:val="16"/>
                <w:lang w:eastAsia="lv-LV"/>
              </w:rPr>
              <w:t>Gladius</w:t>
            </w:r>
            <w:proofErr w:type="spellEnd"/>
            <w:r w:rsidRPr="00742499">
              <w:rPr>
                <w:color w:val="000000"/>
                <w:sz w:val="16"/>
                <w:szCs w:val="16"/>
                <w:lang w:eastAsia="lv-LV"/>
              </w:rPr>
              <w:t xml:space="preserve"> EX; </w:t>
            </w:r>
            <w:proofErr w:type="spellStart"/>
            <w:r w:rsidRPr="00742499">
              <w:rPr>
                <w:color w:val="000000"/>
                <w:sz w:val="16"/>
                <w:szCs w:val="16"/>
                <w:lang w:eastAsia="lv-LV"/>
              </w:rPr>
              <w:t>Extension</w:t>
            </w:r>
            <w:proofErr w:type="spellEnd"/>
            <w:r w:rsidRPr="00742499">
              <w:rPr>
                <w:color w:val="000000"/>
                <w:sz w:val="16"/>
                <w:szCs w:val="16"/>
                <w:lang w:eastAsia="lv-LV"/>
              </w:rPr>
              <w:t xml:space="preserve"> vai ekvivalents</w:t>
            </w:r>
          </w:p>
        </w:tc>
        <w:tc>
          <w:tcPr>
            <w:tcW w:w="2127" w:type="dxa"/>
            <w:shd w:val="clear" w:color="000000" w:fill="FFFFFF"/>
            <w:noWrap/>
            <w:vAlign w:val="center"/>
            <w:hideMark/>
          </w:tcPr>
          <w:p w14:paraId="67B4A25F" w14:textId="77777777" w:rsidR="00742499" w:rsidRPr="00742499" w:rsidRDefault="00742499" w:rsidP="00742499">
            <w:pPr>
              <w:jc w:val="center"/>
              <w:rPr>
                <w:color w:val="000000"/>
                <w:sz w:val="16"/>
                <w:szCs w:val="16"/>
                <w:lang w:eastAsia="lv-LV"/>
              </w:rPr>
            </w:pPr>
            <w:proofErr w:type="spellStart"/>
            <w:r w:rsidRPr="00742499">
              <w:rPr>
                <w:color w:val="000000"/>
                <w:sz w:val="16"/>
                <w:szCs w:val="16"/>
                <w:lang w:eastAsia="lv-LV"/>
              </w:rPr>
              <w:lastRenderedPageBreak/>
              <w:t>Euromedical</w:t>
            </w:r>
            <w:proofErr w:type="spellEnd"/>
            <w:r w:rsidRPr="00742499">
              <w:rPr>
                <w:color w:val="000000"/>
                <w:sz w:val="16"/>
                <w:szCs w:val="16"/>
                <w:lang w:eastAsia="lv-LV"/>
              </w:rPr>
              <w:t xml:space="preserve"> </w:t>
            </w:r>
            <w:proofErr w:type="spellStart"/>
            <w:r w:rsidRPr="00742499">
              <w:rPr>
                <w:color w:val="000000"/>
                <w:sz w:val="16"/>
                <w:szCs w:val="16"/>
                <w:lang w:eastAsia="lv-LV"/>
              </w:rPr>
              <w:t>spol.s.r.o</w:t>
            </w:r>
            <w:proofErr w:type="spellEnd"/>
            <w:r w:rsidRPr="00742499">
              <w:rPr>
                <w:color w:val="000000"/>
                <w:sz w:val="16"/>
                <w:szCs w:val="16"/>
                <w:lang w:eastAsia="lv-LV"/>
              </w:rPr>
              <w:t>.</w:t>
            </w:r>
          </w:p>
          <w:p w14:paraId="17C5F44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219.00</w:t>
            </w:r>
          </w:p>
        </w:tc>
        <w:tc>
          <w:tcPr>
            <w:tcW w:w="1275" w:type="dxa"/>
            <w:shd w:val="clear" w:color="000000" w:fill="FFFFFF"/>
            <w:noWrap/>
            <w:vAlign w:val="center"/>
            <w:hideMark/>
          </w:tcPr>
          <w:p w14:paraId="2037F7A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E2437D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E7F87E6"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5EBEBBE9" w14:textId="77777777" w:rsidTr="00497CD5">
        <w:trPr>
          <w:trHeight w:val="70"/>
        </w:trPr>
        <w:tc>
          <w:tcPr>
            <w:tcW w:w="896" w:type="dxa"/>
            <w:shd w:val="clear" w:color="000000" w:fill="FFFFFF"/>
            <w:noWrap/>
            <w:vAlign w:val="center"/>
            <w:hideMark/>
          </w:tcPr>
          <w:p w14:paraId="280F278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30</w:t>
            </w:r>
          </w:p>
        </w:tc>
        <w:tc>
          <w:tcPr>
            <w:tcW w:w="2551" w:type="dxa"/>
            <w:shd w:val="clear" w:color="000000" w:fill="FFFFFF"/>
            <w:vAlign w:val="center"/>
            <w:hideMark/>
          </w:tcPr>
          <w:p w14:paraId="686C88EF" w14:textId="77777777" w:rsidR="00742499" w:rsidRPr="00742499" w:rsidRDefault="00742499" w:rsidP="00742499">
            <w:pPr>
              <w:rPr>
                <w:b/>
                <w:bCs/>
                <w:i/>
                <w:iCs/>
                <w:color w:val="000000"/>
                <w:sz w:val="16"/>
                <w:szCs w:val="16"/>
                <w:lang w:eastAsia="lv-LV"/>
              </w:rPr>
            </w:pPr>
            <w:proofErr w:type="spellStart"/>
            <w:r w:rsidRPr="00742499">
              <w:rPr>
                <w:b/>
                <w:bCs/>
                <w:color w:val="000000"/>
                <w:sz w:val="16"/>
                <w:szCs w:val="16"/>
                <w:lang w:eastAsia="lv-LV"/>
              </w:rPr>
              <w:t>Intrakoronāra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vadītājstīga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retrogādai</w:t>
            </w:r>
            <w:proofErr w:type="spellEnd"/>
            <w:r w:rsidRPr="00742499">
              <w:rPr>
                <w:b/>
                <w:bCs/>
                <w:color w:val="000000"/>
                <w:sz w:val="16"/>
                <w:szCs w:val="16"/>
                <w:lang w:eastAsia="lv-LV"/>
              </w:rPr>
              <w:t xml:space="preserve"> oklūziju </w:t>
            </w:r>
            <w:proofErr w:type="spellStart"/>
            <w:r w:rsidRPr="00742499">
              <w:rPr>
                <w:b/>
                <w:bCs/>
                <w:color w:val="000000"/>
                <w:sz w:val="16"/>
                <w:szCs w:val="16"/>
                <w:lang w:eastAsia="lv-LV"/>
              </w:rPr>
              <w:t>šķēršošanai</w:t>
            </w:r>
            <w:proofErr w:type="spellEnd"/>
            <w:r w:rsidRPr="00742499">
              <w:rPr>
                <w:b/>
                <w:bCs/>
                <w:color w:val="000000"/>
                <w:sz w:val="16"/>
                <w:szCs w:val="16"/>
                <w:lang w:eastAsia="lv-LV"/>
              </w:rPr>
              <w:t xml:space="preserve"> izmantojot </w:t>
            </w:r>
            <w:proofErr w:type="spellStart"/>
            <w:r w:rsidRPr="00742499">
              <w:rPr>
                <w:b/>
                <w:bCs/>
                <w:color w:val="000000"/>
                <w:sz w:val="16"/>
                <w:szCs w:val="16"/>
                <w:lang w:eastAsia="lv-LV"/>
              </w:rPr>
              <w:t>kolaterāles</w:t>
            </w:r>
            <w:proofErr w:type="spellEnd"/>
            <w:r w:rsidRPr="00742499">
              <w:rPr>
                <w:b/>
                <w:bCs/>
                <w:color w:val="000000"/>
                <w:sz w:val="16"/>
                <w:szCs w:val="16"/>
                <w:lang w:eastAsia="lv-LV"/>
              </w:rPr>
              <w:t xml:space="preserve"> (ar </w:t>
            </w:r>
            <w:proofErr w:type="spellStart"/>
            <w:r w:rsidRPr="00742499">
              <w:rPr>
                <w:b/>
                <w:bCs/>
                <w:color w:val="000000"/>
                <w:sz w:val="16"/>
                <w:szCs w:val="16"/>
                <w:lang w:eastAsia="lv-LV"/>
              </w:rPr>
              <w:t>Composite</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Core</w:t>
            </w:r>
            <w:proofErr w:type="spellEnd"/>
            <w:r w:rsidRPr="00742499">
              <w:rPr>
                <w:b/>
                <w:bCs/>
                <w:color w:val="000000"/>
                <w:sz w:val="16"/>
                <w:szCs w:val="16"/>
                <w:lang w:eastAsia="lv-LV"/>
              </w:rPr>
              <w:t xml:space="preserve"> konstrukciju nodrošina efektīvu griezes momenta pārnesi un elastību, rentgena pozitīvo </w:t>
            </w:r>
            <w:proofErr w:type="spellStart"/>
            <w:r w:rsidRPr="00742499">
              <w:rPr>
                <w:b/>
                <w:bCs/>
                <w:color w:val="000000"/>
                <w:sz w:val="16"/>
                <w:szCs w:val="16"/>
                <w:lang w:eastAsia="lv-LV"/>
              </w:rPr>
              <w:t>distālo</w:t>
            </w:r>
            <w:proofErr w:type="spellEnd"/>
            <w:r w:rsidRPr="00742499">
              <w:rPr>
                <w:b/>
                <w:bCs/>
                <w:color w:val="000000"/>
                <w:sz w:val="16"/>
                <w:szCs w:val="16"/>
                <w:lang w:eastAsia="lv-LV"/>
              </w:rPr>
              <w:t xml:space="preserve"> daļu). </w:t>
            </w:r>
            <w:r w:rsidRPr="00742499">
              <w:rPr>
                <w:i/>
                <w:iCs/>
                <w:color w:val="000000"/>
                <w:sz w:val="16"/>
                <w:szCs w:val="16"/>
                <w:lang w:eastAsia="lv-LV"/>
              </w:rPr>
              <w:t>(Suoh03 vai ekvivalents)</w:t>
            </w:r>
          </w:p>
        </w:tc>
        <w:tc>
          <w:tcPr>
            <w:tcW w:w="2127" w:type="dxa"/>
            <w:shd w:val="clear" w:color="000000" w:fill="FFFFFF"/>
            <w:noWrap/>
            <w:vAlign w:val="center"/>
            <w:hideMark/>
          </w:tcPr>
          <w:p w14:paraId="26CE34AF" w14:textId="77777777" w:rsidR="00742499" w:rsidRPr="00742499" w:rsidRDefault="00742499" w:rsidP="00742499">
            <w:pPr>
              <w:jc w:val="center"/>
              <w:rPr>
                <w:color w:val="000000"/>
                <w:sz w:val="16"/>
                <w:szCs w:val="16"/>
                <w:lang w:eastAsia="lv-LV"/>
              </w:rPr>
            </w:pPr>
            <w:proofErr w:type="spellStart"/>
            <w:r w:rsidRPr="00742499">
              <w:rPr>
                <w:color w:val="000000"/>
                <w:sz w:val="16"/>
                <w:szCs w:val="16"/>
                <w:lang w:eastAsia="lv-LV"/>
              </w:rPr>
              <w:t>Euromedical</w:t>
            </w:r>
            <w:proofErr w:type="spellEnd"/>
            <w:r w:rsidRPr="00742499">
              <w:rPr>
                <w:color w:val="000000"/>
                <w:sz w:val="16"/>
                <w:szCs w:val="16"/>
                <w:lang w:eastAsia="lv-LV"/>
              </w:rPr>
              <w:t xml:space="preserve"> </w:t>
            </w:r>
            <w:proofErr w:type="spellStart"/>
            <w:r w:rsidRPr="00742499">
              <w:rPr>
                <w:color w:val="000000"/>
                <w:sz w:val="16"/>
                <w:szCs w:val="16"/>
                <w:lang w:eastAsia="lv-LV"/>
              </w:rPr>
              <w:t>spol.s.r.o</w:t>
            </w:r>
            <w:proofErr w:type="spellEnd"/>
            <w:r w:rsidRPr="00742499">
              <w:rPr>
                <w:color w:val="000000"/>
                <w:sz w:val="16"/>
                <w:szCs w:val="16"/>
                <w:lang w:eastAsia="lv-LV"/>
              </w:rPr>
              <w:t>.</w:t>
            </w:r>
          </w:p>
          <w:p w14:paraId="4FC7DAB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249.00</w:t>
            </w:r>
          </w:p>
        </w:tc>
        <w:tc>
          <w:tcPr>
            <w:tcW w:w="1275" w:type="dxa"/>
            <w:shd w:val="clear" w:color="000000" w:fill="FFFFFF"/>
            <w:noWrap/>
            <w:vAlign w:val="center"/>
            <w:hideMark/>
          </w:tcPr>
          <w:p w14:paraId="411E80B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4A3CA4FA"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391E304"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3A3ED7BD" w14:textId="77777777" w:rsidTr="00497CD5">
        <w:trPr>
          <w:trHeight w:val="70"/>
        </w:trPr>
        <w:tc>
          <w:tcPr>
            <w:tcW w:w="896" w:type="dxa"/>
            <w:shd w:val="clear" w:color="000000" w:fill="FFFFFF"/>
            <w:noWrap/>
            <w:vAlign w:val="center"/>
            <w:hideMark/>
          </w:tcPr>
          <w:p w14:paraId="563BC0F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31</w:t>
            </w:r>
          </w:p>
        </w:tc>
        <w:tc>
          <w:tcPr>
            <w:tcW w:w="2551" w:type="dxa"/>
            <w:shd w:val="clear" w:color="000000" w:fill="FFFFFF"/>
            <w:vAlign w:val="center"/>
            <w:hideMark/>
          </w:tcPr>
          <w:p w14:paraId="4D66D671" w14:textId="77777777" w:rsidR="00742499" w:rsidRPr="00742499" w:rsidRDefault="00742499" w:rsidP="00742499">
            <w:pPr>
              <w:rPr>
                <w:i/>
                <w:iCs/>
                <w:color w:val="000000"/>
                <w:sz w:val="16"/>
                <w:szCs w:val="16"/>
                <w:lang w:eastAsia="lv-LV"/>
              </w:rPr>
            </w:pPr>
            <w:r w:rsidRPr="00742499">
              <w:rPr>
                <w:b/>
                <w:bCs/>
                <w:color w:val="000000"/>
                <w:sz w:val="16"/>
                <w:szCs w:val="16"/>
                <w:lang w:eastAsia="lv-LV"/>
              </w:rPr>
              <w:t xml:space="preserve">Hibrīda </w:t>
            </w:r>
            <w:proofErr w:type="spellStart"/>
            <w:r w:rsidRPr="00742499">
              <w:rPr>
                <w:b/>
                <w:bCs/>
                <w:color w:val="000000"/>
                <w:sz w:val="16"/>
                <w:szCs w:val="16"/>
                <w:lang w:eastAsia="lv-LV"/>
              </w:rPr>
              <w:t>mikrokatetrs</w:t>
            </w:r>
            <w:proofErr w:type="spellEnd"/>
            <w:r w:rsidRPr="00742499">
              <w:rPr>
                <w:b/>
                <w:bCs/>
                <w:color w:val="000000"/>
                <w:sz w:val="16"/>
                <w:szCs w:val="16"/>
                <w:lang w:eastAsia="lv-LV"/>
              </w:rPr>
              <w:t xml:space="preserve"> sarežģītu bojājumu šķērsošanai, īpaši piemērots </w:t>
            </w:r>
            <w:proofErr w:type="spellStart"/>
            <w:r w:rsidRPr="00742499">
              <w:rPr>
                <w:b/>
                <w:bCs/>
                <w:color w:val="000000"/>
                <w:sz w:val="16"/>
                <w:szCs w:val="16"/>
                <w:lang w:eastAsia="lv-LV"/>
              </w:rPr>
              <w:t>retrogrādai</w:t>
            </w:r>
            <w:proofErr w:type="spellEnd"/>
            <w:r w:rsidRPr="00742499">
              <w:rPr>
                <w:b/>
                <w:bCs/>
                <w:color w:val="000000"/>
                <w:sz w:val="16"/>
                <w:szCs w:val="16"/>
                <w:lang w:eastAsia="lv-LV"/>
              </w:rPr>
              <w:t xml:space="preserve"> pieejai</w:t>
            </w:r>
            <w:r w:rsidRPr="00742499">
              <w:rPr>
                <w:b/>
                <w:bCs/>
                <w:i/>
                <w:iCs/>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CorsairPro</w:t>
            </w:r>
            <w:proofErr w:type="spellEnd"/>
            <w:r w:rsidRPr="00742499">
              <w:rPr>
                <w:i/>
                <w:iCs/>
                <w:color w:val="000000"/>
                <w:sz w:val="16"/>
                <w:szCs w:val="16"/>
                <w:lang w:eastAsia="lv-LV"/>
              </w:rPr>
              <w:t xml:space="preserve">/XS un </w:t>
            </w:r>
            <w:proofErr w:type="spellStart"/>
            <w:r w:rsidRPr="00742499">
              <w:rPr>
                <w:i/>
                <w:iCs/>
                <w:color w:val="000000"/>
                <w:sz w:val="16"/>
                <w:szCs w:val="16"/>
                <w:lang w:eastAsia="lv-LV"/>
              </w:rPr>
              <w:t>Caravel</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7D3D798D" w14:textId="77777777" w:rsidR="00742499" w:rsidRPr="00742499" w:rsidRDefault="00742499" w:rsidP="00742499">
            <w:pPr>
              <w:jc w:val="center"/>
              <w:rPr>
                <w:color w:val="000000"/>
                <w:sz w:val="16"/>
                <w:szCs w:val="16"/>
                <w:lang w:eastAsia="lv-LV"/>
              </w:rPr>
            </w:pPr>
            <w:proofErr w:type="spellStart"/>
            <w:r w:rsidRPr="00742499">
              <w:rPr>
                <w:color w:val="000000"/>
                <w:sz w:val="16"/>
                <w:szCs w:val="16"/>
                <w:lang w:eastAsia="lv-LV"/>
              </w:rPr>
              <w:t>Euromedical</w:t>
            </w:r>
            <w:proofErr w:type="spellEnd"/>
            <w:r w:rsidRPr="00742499">
              <w:rPr>
                <w:color w:val="000000"/>
                <w:sz w:val="16"/>
                <w:szCs w:val="16"/>
                <w:lang w:eastAsia="lv-LV"/>
              </w:rPr>
              <w:t xml:space="preserve"> </w:t>
            </w:r>
            <w:proofErr w:type="spellStart"/>
            <w:r w:rsidRPr="00742499">
              <w:rPr>
                <w:color w:val="000000"/>
                <w:sz w:val="16"/>
                <w:szCs w:val="16"/>
                <w:lang w:eastAsia="lv-LV"/>
              </w:rPr>
              <w:t>spol.s.r.o</w:t>
            </w:r>
            <w:proofErr w:type="spellEnd"/>
            <w:r w:rsidRPr="00742499">
              <w:rPr>
                <w:color w:val="000000"/>
                <w:sz w:val="16"/>
                <w:szCs w:val="16"/>
                <w:lang w:eastAsia="lv-LV"/>
              </w:rPr>
              <w:t>.</w:t>
            </w:r>
          </w:p>
          <w:p w14:paraId="3A6D018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955.00</w:t>
            </w:r>
          </w:p>
        </w:tc>
        <w:tc>
          <w:tcPr>
            <w:tcW w:w="1275" w:type="dxa"/>
            <w:shd w:val="clear" w:color="000000" w:fill="FFFFFF"/>
            <w:noWrap/>
            <w:vAlign w:val="center"/>
            <w:hideMark/>
          </w:tcPr>
          <w:p w14:paraId="02E0295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6C9F39F5"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37F6B29"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57FF07D5" w14:textId="77777777" w:rsidTr="00497CD5">
        <w:trPr>
          <w:trHeight w:val="70"/>
        </w:trPr>
        <w:tc>
          <w:tcPr>
            <w:tcW w:w="896" w:type="dxa"/>
            <w:shd w:val="clear" w:color="000000" w:fill="FFFFFF"/>
            <w:noWrap/>
            <w:vAlign w:val="center"/>
            <w:hideMark/>
          </w:tcPr>
          <w:p w14:paraId="17E7515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32</w:t>
            </w:r>
          </w:p>
        </w:tc>
        <w:tc>
          <w:tcPr>
            <w:tcW w:w="2551" w:type="dxa"/>
            <w:shd w:val="clear" w:color="000000" w:fill="FFFFFF"/>
            <w:vAlign w:val="center"/>
            <w:hideMark/>
          </w:tcPr>
          <w:p w14:paraId="20275A3B"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Dubultlūmena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vadītājkatetrs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antegrādai</w:t>
            </w:r>
            <w:proofErr w:type="spellEnd"/>
            <w:r w:rsidRPr="00742499">
              <w:rPr>
                <w:b/>
                <w:bCs/>
                <w:color w:val="000000"/>
                <w:sz w:val="16"/>
                <w:szCs w:val="16"/>
                <w:lang w:eastAsia="lv-LV"/>
              </w:rPr>
              <w:t xml:space="preserve"> gan </w:t>
            </w:r>
            <w:proofErr w:type="spellStart"/>
            <w:r w:rsidRPr="00742499">
              <w:rPr>
                <w:b/>
                <w:bCs/>
                <w:color w:val="000000"/>
                <w:sz w:val="16"/>
                <w:szCs w:val="16"/>
                <w:lang w:eastAsia="lv-LV"/>
              </w:rPr>
              <w:t>retrogrādai</w:t>
            </w:r>
            <w:proofErr w:type="spellEnd"/>
            <w:r w:rsidRPr="00742499">
              <w:rPr>
                <w:b/>
                <w:bCs/>
                <w:color w:val="000000"/>
                <w:sz w:val="16"/>
                <w:szCs w:val="16"/>
                <w:lang w:eastAsia="lv-LV"/>
              </w:rPr>
              <w:t xml:space="preserve"> bojājuma </w:t>
            </w:r>
            <w:proofErr w:type="spellStart"/>
            <w:r w:rsidRPr="00742499">
              <w:rPr>
                <w:b/>
                <w:bCs/>
                <w:color w:val="000000"/>
                <w:sz w:val="16"/>
                <w:szCs w:val="16"/>
                <w:lang w:eastAsia="lv-LV"/>
              </w:rPr>
              <w:t>šķēršošanai</w:t>
            </w:r>
            <w:proofErr w:type="spellEnd"/>
            <w:r w:rsidRPr="00742499">
              <w:rPr>
                <w:b/>
                <w:bCs/>
                <w:color w:val="000000"/>
                <w:sz w:val="16"/>
                <w:szCs w:val="16"/>
                <w:lang w:eastAsia="lv-LV"/>
              </w:rPr>
              <w:t xml:space="preserve"> </w:t>
            </w:r>
            <w:r w:rsidRPr="00742499">
              <w:rPr>
                <w:color w:val="000000"/>
                <w:sz w:val="16"/>
                <w:szCs w:val="16"/>
                <w:lang w:eastAsia="lv-LV"/>
              </w:rPr>
              <w:t>(</w:t>
            </w:r>
            <w:proofErr w:type="spellStart"/>
            <w:r w:rsidRPr="00742499">
              <w:rPr>
                <w:i/>
                <w:iCs/>
                <w:color w:val="000000"/>
                <w:sz w:val="16"/>
                <w:szCs w:val="16"/>
                <w:lang w:eastAsia="lv-LV"/>
              </w:rPr>
              <w:t>Sasuke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20BD600E" w14:textId="77777777" w:rsidR="00742499" w:rsidRPr="00742499" w:rsidRDefault="00742499" w:rsidP="00742499">
            <w:pPr>
              <w:jc w:val="center"/>
              <w:rPr>
                <w:color w:val="000000"/>
                <w:sz w:val="16"/>
                <w:szCs w:val="16"/>
                <w:lang w:eastAsia="lv-LV"/>
              </w:rPr>
            </w:pPr>
            <w:proofErr w:type="spellStart"/>
            <w:r w:rsidRPr="00742499">
              <w:rPr>
                <w:color w:val="000000"/>
                <w:sz w:val="16"/>
                <w:szCs w:val="16"/>
                <w:lang w:eastAsia="lv-LV"/>
              </w:rPr>
              <w:t>Euromedical</w:t>
            </w:r>
            <w:proofErr w:type="spellEnd"/>
            <w:r w:rsidRPr="00742499">
              <w:rPr>
                <w:color w:val="000000"/>
                <w:sz w:val="16"/>
                <w:szCs w:val="16"/>
                <w:lang w:eastAsia="lv-LV"/>
              </w:rPr>
              <w:t xml:space="preserve"> </w:t>
            </w:r>
            <w:proofErr w:type="spellStart"/>
            <w:r w:rsidRPr="00742499">
              <w:rPr>
                <w:color w:val="000000"/>
                <w:sz w:val="16"/>
                <w:szCs w:val="16"/>
                <w:lang w:eastAsia="lv-LV"/>
              </w:rPr>
              <w:t>spol.s.r.o</w:t>
            </w:r>
            <w:proofErr w:type="spellEnd"/>
            <w:r w:rsidRPr="00742499">
              <w:rPr>
                <w:color w:val="000000"/>
                <w:sz w:val="16"/>
                <w:szCs w:val="16"/>
                <w:lang w:eastAsia="lv-LV"/>
              </w:rPr>
              <w:t>.</w:t>
            </w:r>
          </w:p>
          <w:p w14:paraId="1C1AABA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655.00</w:t>
            </w:r>
          </w:p>
        </w:tc>
        <w:tc>
          <w:tcPr>
            <w:tcW w:w="1275" w:type="dxa"/>
            <w:shd w:val="clear" w:color="000000" w:fill="FFFFFF"/>
            <w:noWrap/>
            <w:vAlign w:val="center"/>
            <w:hideMark/>
          </w:tcPr>
          <w:p w14:paraId="4638638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7C4F633F"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0C9F57FC"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51CC5899" w14:textId="77777777" w:rsidTr="00497CD5">
        <w:trPr>
          <w:trHeight w:val="70"/>
        </w:trPr>
        <w:tc>
          <w:tcPr>
            <w:tcW w:w="896" w:type="dxa"/>
            <w:shd w:val="clear" w:color="000000" w:fill="FFFFFF"/>
            <w:noWrap/>
            <w:vAlign w:val="center"/>
            <w:hideMark/>
          </w:tcPr>
          <w:p w14:paraId="6DDC5370" w14:textId="77777777" w:rsidR="00742499" w:rsidRPr="00742499" w:rsidRDefault="00742499" w:rsidP="00742499">
            <w:pPr>
              <w:jc w:val="center"/>
              <w:rPr>
                <w:sz w:val="16"/>
                <w:szCs w:val="16"/>
                <w:lang w:eastAsia="lv-LV"/>
              </w:rPr>
            </w:pPr>
            <w:r w:rsidRPr="00742499">
              <w:rPr>
                <w:sz w:val="16"/>
                <w:szCs w:val="16"/>
                <w:lang w:eastAsia="lv-LV"/>
              </w:rPr>
              <w:t>33*</w:t>
            </w:r>
          </w:p>
        </w:tc>
        <w:tc>
          <w:tcPr>
            <w:tcW w:w="2551" w:type="dxa"/>
            <w:shd w:val="clear" w:color="000000" w:fill="FFFFFF"/>
            <w:vAlign w:val="center"/>
            <w:hideMark/>
          </w:tcPr>
          <w:p w14:paraId="3879E075" w14:textId="77777777" w:rsidR="00742499" w:rsidRPr="00742499" w:rsidRDefault="00742499" w:rsidP="00742499">
            <w:pPr>
              <w:rPr>
                <w:sz w:val="16"/>
                <w:szCs w:val="16"/>
                <w:lang w:eastAsia="lv-LV"/>
              </w:rPr>
            </w:pPr>
            <w:r w:rsidRPr="00742499">
              <w:rPr>
                <w:b/>
                <w:bCs/>
                <w:sz w:val="16"/>
                <w:szCs w:val="16"/>
                <w:lang w:eastAsia="lv-LV"/>
              </w:rPr>
              <w:t xml:space="preserve">Zāles izdalošā </w:t>
            </w:r>
            <w:proofErr w:type="spellStart"/>
            <w:r w:rsidRPr="00742499">
              <w:rPr>
                <w:b/>
                <w:bCs/>
                <w:sz w:val="16"/>
                <w:szCs w:val="16"/>
                <w:lang w:eastAsia="lv-LV"/>
              </w:rPr>
              <w:t>stenta</w:t>
            </w:r>
            <w:proofErr w:type="spellEnd"/>
            <w:r w:rsidRPr="00742499">
              <w:rPr>
                <w:b/>
                <w:bCs/>
                <w:sz w:val="16"/>
                <w:szCs w:val="16"/>
                <w:lang w:eastAsia="lv-LV"/>
              </w:rPr>
              <w:t xml:space="preserve"> (</w:t>
            </w:r>
            <w:proofErr w:type="spellStart"/>
            <w:r w:rsidRPr="00742499">
              <w:rPr>
                <w:b/>
                <w:bCs/>
                <w:sz w:val="16"/>
                <w:szCs w:val="16"/>
                <w:lang w:eastAsia="lv-LV"/>
              </w:rPr>
              <w:t>drug</w:t>
            </w:r>
            <w:proofErr w:type="spellEnd"/>
            <w:r w:rsidRPr="00742499">
              <w:rPr>
                <w:b/>
                <w:bCs/>
                <w:sz w:val="16"/>
                <w:szCs w:val="16"/>
                <w:lang w:eastAsia="lv-LV"/>
              </w:rPr>
              <w:t xml:space="preserve"> </w:t>
            </w:r>
            <w:proofErr w:type="spellStart"/>
            <w:r w:rsidRPr="00742499">
              <w:rPr>
                <w:b/>
                <w:bCs/>
                <w:sz w:val="16"/>
                <w:szCs w:val="16"/>
                <w:lang w:eastAsia="lv-LV"/>
              </w:rPr>
              <w:t>eluting</w:t>
            </w:r>
            <w:proofErr w:type="spellEnd"/>
            <w:r w:rsidRPr="00742499">
              <w:rPr>
                <w:b/>
                <w:bCs/>
                <w:sz w:val="16"/>
                <w:szCs w:val="16"/>
                <w:lang w:eastAsia="lv-LV"/>
              </w:rPr>
              <w:t xml:space="preserve"> </w:t>
            </w:r>
            <w:proofErr w:type="spellStart"/>
            <w:r w:rsidRPr="00742499">
              <w:rPr>
                <w:b/>
                <w:bCs/>
                <w:sz w:val="16"/>
                <w:szCs w:val="16"/>
                <w:lang w:eastAsia="lv-LV"/>
              </w:rPr>
              <w:t>stent</w:t>
            </w:r>
            <w:proofErr w:type="spellEnd"/>
            <w:r w:rsidRPr="00742499">
              <w:rPr>
                <w:b/>
                <w:bCs/>
                <w:sz w:val="16"/>
                <w:szCs w:val="16"/>
                <w:lang w:eastAsia="lv-LV"/>
              </w:rPr>
              <w:t xml:space="preserve"> — DES) sistēma koronārai lietošanai ar </w:t>
            </w:r>
            <w:proofErr w:type="spellStart"/>
            <w:r w:rsidRPr="00742499">
              <w:rPr>
                <w:b/>
                <w:bCs/>
                <w:sz w:val="16"/>
                <w:szCs w:val="16"/>
                <w:lang w:eastAsia="lv-LV"/>
              </w:rPr>
              <w:t>biosabrūkošu</w:t>
            </w:r>
            <w:proofErr w:type="spellEnd"/>
            <w:r w:rsidRPr="00742499">
              <w:rPr>
                <w:b/>
                <w:bCs/>
                <w:sz w:val="16"/>
                <w:szCs w:val="16"/>
                <w:lang w:eastAsia="lv-LV"/>
              </w:rPr>
              <w:t xml:space="preserve"> polimēra pārklājumu      </w:t>
            </w:r>
            <w:r w:rsidRPr="00742499">
              <w:rPr>
                <w:sz w:val="16"/>
                <w:szCs w:val="16"/>
                <w:lang w:eastAsia="lv-LV"/>
              </w:rPr>
              <w:t xml:space="preserve"> (</w:t>
            </w:r>
            <w:proofErr w:type="spellStart"/>
            <w:r w:rsidRPr="00742499">
              <w:rPr>
                <w:i/>
                <w:iCs/>
                <w:sz w:val="16"/>
                <w:szCs w:val="16"/>
                <w:lang w:eastAsia="lv-LV"/>
              </w:rPr>
              <w:t>Biomatrix</w:t>
            </w:r>
            <w:proofErr w:type="spellEnd"/>
            <w:r w:rsidRPr="00742499">
              <w:rPr>
                <w:i/>
                <w:iCs/>
                <w:sz w:val="16"/>
                <w:szCs w:val="16"/>
                <w:lang w:eastAsia="lv-LV"/>
              </w:rPr>
              <w:t xml:space="preserve"> Alpha vai ekvivalents</w:t>
            </w:r>
            <w:r w:rsidRPr="00742499">
              <w:rPr>
                <w:sz w:val="16"/>
                <w:szCs w:val="16"/>
                <w:lang w:eastAsia="lv-LV"/>
              </w:rPr>
              <w:t>)</w:t>
            </w:r>
          </w:p>
        </w:tc>
        <w:tc>
          <w:tcPr>
            <w:tcW w:w="2127" w:type="dxa"/>
            <w:shd w:val="clear" w:color="000000" w:fill="FFFFFF"/>
            <w:noWrap/>
            <w:vAlign w:val="center"/>
            <w:hideMark/>
          </w:tcPr>
          <w:p w14:paraId="36A4AA38" w14:textId="77777777" w:rsidR="00742499" w:rsidRPr="00742499" w:rsidRDefault="00742499" w:rsidP="00742499">
            <w:pPr>
              <w:jc w:val="center"/>
              <w:rPr>
                <w:sz w:val="16"/>
                <w:szCs w:val="16"/>
                <w:lang w:eastAsia="lv-LV"/>
              </w:rPr>
            </w:pPr>
            <w:proofErr w:type="spellStart"/>
            <w:r w:rsidRPr="00742499">
              <w:rPr>
                <w:sz w:val="16"/>
                <w:szCs w:val="16"/>
                <w:lang w:eastAsia="lv-LV"/>
              </w:rPr>
              <w:t>Euromedical</w:t>
            </w:r>
            <w:proofErr w:type="spellEnd"/>
            <w:r w:rsidRPr="00742499">
              <w:rPr>
                <w:sz w:val="16"/>
                <w:szCs w:val="16"/>
                <w:lang w:eastAsia="lv-LV"/>
              </w:rPr>
              <w:t xml:space="preserve"> </w:t>
            </w:r>
            <w:proofErr w:type="spellStart"/>
            <w:r w:rsidRPr="00742499">
              <w:rPr>
                <w:sz w:val="16"/>
                <w:szCs w:val="16"/>
                <w:lang w:eastAsia="lv-LV"/>
              </w:rPr>
              <w:t>spol.s.r.o</w:t>
            </w:r>
            <w:proofErr w:type="spellEnd"/>
            <w:r w:rsidRPr="00742499">
              <w:rPr>
                <w:sz w:val="16"/>
                <w:szCs w:val="16"/>
                <w:lang w:eastAsia="lv-LV"/>
              </w:rPr>
              <w:t>.</w:t>
            </w:r>
          </w:p>
          <w:p w14:paraId="6622E548" w14:textId="77777777" w:rsidR="00742499" w:rsidRPr="00742499" w:rsidRDefault="00742499" w:rsidP="00742499">
            <w:pPr>
              <w:jc w:val="center"/>
              <w:rPr>
                <w:sz w:val="16"/>
                <w:szCs w:val="16"/>
                <w:lang w:eastAsia="lv-LV"/>
              </w:rPr>
            </w:pPr>
            <w:r w:rsidRPr="00742499">
              <w:rPr>
                <w:sz w:val="16"/>
                <w:szCs w:val="16"/>
                <w:lang w:eastAsia="lv-LV"/>
              </w:rPr>
              <w:t>420.00</w:t>
            </w:r>
          </w:p>
        </w:tc>
        <w:tc>
          <w:tcPr>
            <w:tcW w:w="1275" w:type="dxa"/>
            <w:shd w:val="clear" w:color="000000" w:fill="FFFFFF"/>
            <w:noWrap/>
            <w:vAlign w:val="center"/>
            <w:hideMark/>
          </w:tcPr>
          <w:p w14:paraId="63C2EB2C" w14:textId="77777777" w:rsidR="00742499" w:rsidRPr="00742499" w:rsidRDefault="00742499" w:rsidP="00742499">
            <w:pPr>
              <w:jc w:val="center"/>
              <w:rPr>
                <w:sz w:val="16"/>
                <w:szCs w:val="16"/>
                <w:lang w:eastAsia="lv-LV"/>
              </w:rPr>
            </w:pPr>
            <w:r w:rsidRPr="00742499">
              <w:rPr>
                <w:color w:val="000000"/>
                <w:sz w:val="16"/>
                <w:szCs w:val="16"/>
                <w:lang w:eastAsia="lv-LV"/>
              </w:rPr>
              <w:t>-</w:t>
            </w:r>
          </w:p>
        </w:tc>
        <w:tc>
          <w:tcPr>
            <w:tcW w:w="1259" w:type="dxa"/>
            <w:shd w:val="clear" w:color="000000" w:fill="FFFFFF"/>
            <w:vAlign w:val="center"/>
          </w:tcPr>
          <w:p w14:paraId="47C4E607"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7B97BB9"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2E9B6C9C" w14:textId="77777777" w:rsidTr="00497CD5">
        <w:trPr>
          <w:trHeight w:val="70"/>
        </w:trPr>
        <w:tc>
          <w:tcPr>
            <w:tcW w:w="896" w:type="dxa"/>
            <w:shd w:val="clear" w:color="000000" w:fill="FFFFFF"/>
            <w:noWrap/>
            <w:vAlign w:val="center"/>
            <w:hideMark/>
          </w:tcPr>
          <w:p w14:paraId="276FD11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34</w:t>
            </w:r>
          </w:p>
        </w:tc>
        <w:tc>
          <w:tcPr>
            <w:tcW w:w="2551" w:type="dxa"/>
            <w:shd w:val="clear" w:color="000000" w:fill="FFFFFF"/>
            <w:vAlign w:val="center"/>
            <w:hideMark/>
          </w:tcPr>
          <w:p w14:paraId="07B5C564" w14:textId="77777777" w:rsidR="00742499" w:rsidRPr="00742499" w:rsidRDefault="00742499" w:rsidP="00742499">
            <w:pPr>
              <w:rPr>
                <w:b/>
                <w:bCs/>
                <w:color w:val="000000"/>
                <w:sz w:val="16"/>
                <w:szCs w:val="16"/>
                <w:lang w:eastAsia="lv-LV"/>
              </w:rPr>
            </w:pPr>
            <w:proofErr w:type="spellStart"/>
            <w:r w:rsidRPr="00742499">
              <w:rPr>
                <w:b/>
                <w:bCs/>
                <w:color w:val="000000"/>
                <w:sz w:val="16"/>
                <w:szCs w:val="16"/>
                <w:lang w:eastAsia="lv-LV"/>
              </w:rPr>
              <w:t>Angiogrāfijas</w:t>
            </w:r>
            <w:proofErr w:type="spellEnd"/>
            <w:r w:rsidRPr="00742499">
              <w:rPr>
                <w:b/>
                <w:bCs/>
                <w:color w:val="000000"/>
                <w:sz w:val="16"/>
                <w:szCs w:val="16"/>
                <w:lang w:eastAsia="lv-LV"/>
              </w:rPr>
              <w:t xml:space="preserve"> komplekts</w:t>
            </w:r>
          </w:p>
        </w:tc>
        <w:tc>
          <w:tcPr>
            <w:tcW w:w="2127" w:type="dxa"/>
            <w:shd w:val="clear" w:color="000000" w:fill="FFFFFF"/>
            <w:noWrap/>
            <w:vAlign w:val="center"/>
            <w:hideMark/>
          </w:tcPr>
          <w:p w14:paraId="636232D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w:t>
            </w:r>
            <w:proofErr w:type="spellStart"/>
            <w:r w:rsidRPr="00742499">
              <w:rPr>
                <w:color w:val="000000"/>
                <w:sz w:val="16"/>
                <w:szCs w:val="16"/>
                <w:lang w:eastAsia="lv-LV"/>
              </w:rPr>
              <w:t>OneMed</w:t>
            </w:r>
            <w:proofErr w:type="spellEnd"/>
            <w:r w:rsidRPr="00742499">
              <w:rPr>
                <w:color w:val="000000"/>
                <w:sz w:val="16"/>
                <w:szCs w:val="16"/>
                <w:lang w:eastAsia="lv-LV"/>
              </w:rPr>
              <w:t>"</w:t>
            </w:r>
          </w:p>
          <w:p w14:paraId="4946489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7.19</w:t>
            </w:r>
          </w:p>
        </w:tc>
        <w:tc>
          <w:tcPr>
            <w:tcW w:w="1275" w:type="dxa"/>
            <w:shd w:val="clear" w:color="000000" w:fill="FFFFFF"/>
            <w:noWrap/>
            <w:vAlign w:val="center"/>
            <w:hideMark/>
          </w:tcPr>
          <w:p w14:paraId="285A94F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"DM Premium"</w:t>
            </w:r>
          </w:p>
          <w:p w14:paraId="361129E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9.48</w:t>
            </w:r>
          </w:p>
        </w:tc>
        <w:tc>
          <w:tcPr>
            <w:tcW w:w="1259" w:type="dxa"/>
            <w:vAlign w:val="center"/>
          </w:tcPr>
          <w:p w14:paraId="4B819E3E" w14:textId="77777777" w:rsidR="00742499" w:rsidRPr="00742499" w:rsidRDefault="00742499" w:rsidP="00742499">
            <w:pPr>
              <w:jc w:val="center"/>
              <w:rPr>
                <w:sz w:val="16"/>
                <w:szCs w:val="16"/>
                <w:lang w:eastAsia="lv-LV"/>
              </w:rPr>
            </w:pPr>
            <w:r w:rsidRPr="00742499">
              <w:rPr>
                <w:sz w:val="16"/>
                <w:szCs w:val="16"/>
                <w:lang w:eastAsia="lv-LV"/>
              </w:rPr>
              <w:t>UAB "</w:t>
            </w:r>
            <w:proofErr w:type="spellStart"/>
            <w:r w:rsidRPr="00742499">
              <w:rPr>
                <w:sz w:val="16"/>
                <w:szCs w:val="16"/>
                <w:lang w:eastAsia="lv-LV"/>
              </w:rPr>
              <w:t>AmberCell</w:t>
            </w:r>
            <w:proofErr w:type="spellEnd"/>
            <w:r w:rsidRPr="00742499">
              <w:rPr>
                <w:sz w:val="16"/>
                <w:szCs w:val="16"/>
                <w:lang w:eastAsia="lv-LV"/>
              </w:rPr>
              <w:t xml:space="preserve"> Solutions"</w:t>
            </w:r>
          </w:p>
          <w:p w14:paraId="46A09F1E" w14:textId="77777777" w:rsidR="00742499" w:rsidRPr="00742499" w:rsidRDefault="00742499" w:rsidP="00742499">
            <w:pPr>
              <w:jc w:val="center"/>
              <w:rPr>
                <w:sz w:val="16"/>
                <w:szCs w:val="16"/>
                <w:lang w:eastAsia="lv-LV"/>
              </w:rPr>
            </w:pPr>
            <w:r w:rsidRPr="00742499">
              <w:rPr>
                <w:sz w:val="16"/>
                <w:szCs w:val="16"/>
                <w:lang w:eastAsia="lv-LV"/>
              </w:rPr>
              <w:t>13.2</w:t>
            </w:r>
          </w:p>
        </w:tc>
        <w:tc>
          <w:tcPr>
            <w:tcW w:w="1670" w:type="dxa"/>
            <w:shd w:val="clear" w:color="000000" w:fill="FFFFFF"/>
          </w:tcPr>
          <w:p w14:paraId="1B051FA3" w14:textId="77777777" w:rsidR="00742499" w:rsidRPr="00742499" w:rsidRDefault="00742499" w:rsidP="00742499">
            <w:pPr>
              <w:jc w:val="center"/>
              <w:rPr>
                <w:i/>
                <w:iCs/>
                <w:sz w:val="16"/>
                <w:szCs w:val="16"/>
                <w:lang w:eastAsia="lv-LV"/>
              </w:rPr>
            </w:pPr>
            <w:r w:rsidRPr="00742499">
              <w:rPr>
                <w:i/>
                <w:iCs/>
                <w:sz w:val="16"/>
                <w:szCs w:val="16"/>
                <w:lang w:eastAsia="lv-LV"/>
              </w:rPr>
              <w:t>Jo piedāvājumiem ir viszemākā cena (no piedāvājumiem, kas atbilst tehniskās specifikācijas prasībām)</w:t>
            </w:r>
          </w:p>
        </w:tc>
      </w:tr>
      <w:tr w:rsidR="00742499" w:rsidRPr="00742499" w14:paraId="363C5BC7" w14:textId="77777777" w:rsidTr="00497CD5">
        <w:trPr>
          <w:trHeight w:val="70"/>
        </w:trPr>
        <w:tc>
          <w:tcPr>
            <w:tcW w:w="896" w:type="dxa"/>
            <w:shd w:val="clear" w:color="000000" w:fill="FFFFFF"/>
            <w:noWrap/>
            <w:vAlign w:val="center"/>
            <w:hideMark/>
          </w:tcPr>
          <w:p w14:paraId="1BA25F9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35</w:t>
            </w:r>
          </w:p>
        </w:tc>
        <w:tc>
          <w:tcPr>
            <w:tcW w:w="2551" w:type="dxa"/>
            <w:shd w:val="clear" w:color="000000" w:fill="FFFFFF"/>
            <w:vAlign w:val="center"/>
            <w:hideMark/>
          </w:tcPr>
          <w:p w14:paraId="3F39B8D6"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Speciālas aizsardzības ķirurģiskais halāts, sterils</w:t>
            </w:r>
          </w:p>
        </w:tc>
        <w:tc>
          <w:tcPr>
            <w:tcW w:w="2127" w:type="dxa"/>
            <w:shd w:val="clear" w:color="000000" w:fill="FFFFFF"/>
            <w:noWrap/>
            <w:vAlign w:val="center"/>
            <w:hideMark/>
          </w:tcPr>
          <w:p w14:paraId="2474BE3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"DM Premium"</w:t>
            </w:r>
          </w:p>
        </w:tc>
        <w:tc>
          <w:tcPr>
            <w:tcW w:w="1275" w:type="dxa"/>
            <w:shd w:val="clear" w:color="000000" w:fill="FFFFFF"/>
            <w:noWrap/>
            <w:vAlign w:val="center"/>
            <w:hideMark/>
          </w:tcPr>
          <w:p w14:paraId="2DB1061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w:t>
            </w:r>
            <w:proofErr w:type="spellStart"/>
            <w:r w:rsidRPr="00742499">
              <w:rPr>
                <w:color w:val="000000"/>
                <w:sz w:val="16"/>
                <w:szCs w:val="16"/>
                <w:lang w:eastAsia="lv-LV"/>
              </w:rPr>
              <w:t>OneMed</w:t>
            </w:r>
            <w:proofErr w:type="spellEnd"/>
            <w:r w:rsidRPr="00742499">
              <w:rPr>
                <w:color w:val="000000"/>
                <w:sz w:val="16"/>
                <w:szCs w:val="16"/>
                <w:lang w:eastAsia="lv-LV"/>
              </w:rPr>
              <w:t>"</w:t>
            </w:r>
          </w:p>
        </w:tc>
        <w:tc>
          <w:tcPr>
            <w:tcW w:w="1259" w:type="dxa"/>
            <w:shd w:val="clear" w:color="000000" w:fill="FFFFFF"/>
            <w:vAlign w:val="center"/>
          </w:tcPr>
          <w:p w14:paraId="7B4455B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vMerge w:val="restart"/>
            <w:shd w:val="clear" w:color="000000" w:fill="FFFFFF"/>
          </w:tcPr>
          <w:p w14:paraId="0799E6EA" w14:textId="77777777" w:rsidR="00742499" w:rsidRPr="00742499" w:rsidRDefault="00742499" w:rsidP="00742499">
            <w:pPr>
              <w:jc w:val="center"/>
              <w:rPr>
                <w:i/>
                <w:iCs/>
                <w:sz w:val="16"/>
                <w:szCs w:val="16"/>
                <w:lang w:eastAsia="lv-LV"/>
              </w:rPr>
            </w:pPr>
            <w:r w:rsidRPr="00742499">
              <w:rPr>
                <w:i/>
                <w:iCs/>
                <w:sz w:val="16"/>
                <w:szCs w:val="16"/>
                <w:lang w:eastAsia="lv-LV"/>
              </w:rPr>
              <w:t>Jo piedāvājumiem ir viszemākā cena (no piedāvājumiem, kas atbilst tehniskās specifikācijas prasībām)</w:t>
            </w:r>
          </w:p>
        </w:tc>
      </w:tr>
      <w:tr w:rsidR="00742499" w:rsidRPr="00742499" w14:paraId="4E356215" w14:textId="77777777" w:rsidTr="00497CD5">
        <w:trPr>
          <w:trHeight w:val="600"/>
        </w:trPr>
        <w:tc>
          <w:tcPr>
            <w:tcW w:w="896" w:type="dxa"/>
            <w:shd w:val="clear" w:color="000000" w:fill="FFFFFF"/>
            <w:noWrap/>
            <w:vAlign w:val="center"/>
            <w:hideMark/>
          </w:tcPr>
          <w:p w14:paraId="4499A0A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35.1.</w:t>
            </w:r>
          </w:p>
        </w:tc>
        <w:tc>
          <w:tcPr>
            <w:tcW w:w="2551" w:type="dxa"/>
            <w:shd w:val="clear" w:color="000000" w:fill="FFFFFF"/>
            <w:vAlign w:val="center"/>
            <w:hideMark/>
          </w:tcPr>
          <w:p w14:paraId="54B626AD" w14:textId="77777777" w:rsidR="00742499" w:rsidRPr="00742499" w:rsidRDefault="00742499" w:rsidP="00742499">
            <w:pPr>
              <w:rPr>
                <w:color w:val="000000"/>
                <w:sz w:val="16"/>
                <w:szCs w:val="16"/>
                <w:lang w:eastAsia="lv-LV"/>
              </w:rPr>
            </w:pPr>
            <w:r w:rsidRPr="00742499">
              <w:rPr>
                <w:color w:val="000000"/>
                <w:sz w:val="16"/>
                <w:szCs w:val="16"/>
                <w:lang w:eastAsia="lv-LV"/>
              </w:rPr>
              <w:t xml:space="preserve">L izmērs - garums ne mazāk kā 135  x platums ne mazāk kā 150 cm </w:t>
            </w:r>
            <w:r w:rsidRPr="00742499">
              <w:rPr>
                <w:strike/>
                <w:color w:val="000000"/>
                <w:sz w:val="16"/>
                <w:szCs w:val="16"/>
                <w:lang w:eastAsia="lv-LV"/>
              </w:rPr>
              <w:t>(+/- 5 cm)</w:t>
            </w:r>
          </w:p>
        </w:tc>
        <w:tc>
          <w:tcPr>
            <w:tcW w:w="2127" w:type="dxa"/>
            <w:shd w:val="clear" w:color="000000" w:fill="FFFFFF"/>
            <w:noWrap/>
            <w:vAlign w:val="center"/>
          </w:tcPr>
          <w:p w14:paraId="6AF6912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1.47</w:t>
            </w:r>
          </w:p>
        </w:tc>
        <w:tc>
          <w:tcPr>
            <w:tcW w:w="1275" w:type="dxa"/>
            <w:shd w:val="clear" w:color="000000" w:fill="FFFFFF"/>
            <w:noWrap/>
            <w:vAlign w:val="center"/>
            <w:hideMark/>
          </w:tcPr>
          <w:p w14:paraId="102BDBB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1.89</w:t>
            </w:r>
          </w:p>
        </w:tc>
        <w:tc>
          <w:tcPr>
            <w:tcW w:w="1259" w:type="dxa"/>
            <w:shd w:val="clear" w:color="000000" w:fill="FFFFFF"/>
            <w:vAlign w:val="center"/>
          </w:tcPr>
          <w:p w14:paraId="7D97CA46" w14:textId="77777777" w:rsidR="00742499" w:rsidRPr="00742499" w:rsidRDefault="00742499" w:rsidP="00742499">
            <w:pPr>
              <w:jc w:val="center"/>
              <w:rPr>
                <w:sz w:val="16"/>
                <w:szCs w:val="16"/>
                <w:lang w:eastAsia="lv-LV"/>
              </w:rPr>
            </w:pPr>
          </w:p>
        </w:tc>
        <w:tc>
          <w:tcPr>
            <w:tcW w:w="1670" w:type="dxa"/>
            <w:vMerge/>
            <w:shd w:val="clear" w:color="000000" w:fill="FFFFFF"/>
          </w:tcPr>
          <w:p w14:paraId="4337C961" w14:textId="77777777" w:rsidR="00742499" w:rsidRPr="00742499" w:rsidRDefault="00742499" w:rsidP="00742499">
            <w:pPr>
              <w:jc w:val="center"/>
              <w:rPr>
                <w:i/>
                <w:iCs/>
                <w:sz w:val="16"/>
                <w:szCs w:val="16"/>
                <w:lang w:eastAsia="lv-LV"/>
              </w:rPr>
            </w:pPr>
          </w:p>
        </w:tc>
      </w:tr>
      <w:tr w:rsidR="00742499" w:rsidRPr="00742499" w14:paraId="0F2AB092" w14:textId="77777777" w:rsidTr="00497CD5">
        <w:trPr>
          <w:trHeight w:val="600"/>
        </w:trPr>
        <w:tc>
          <w:tcPr>
            <w:tcW w:w="896" w:type="dxa"/>
            <w:shd w:val="clear" w:color="000000" w:fill="FFFFFF"/>
            <w:noWrap/>
            <w:vAlign w:val="center"/>
            <w:hideMark/>
          </w:tcPr>
          <w:p w14:paraId="7100A34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35.2.</w:t>
            </w:r>
          </w:p>
        </w:tc>
        <w:tc>
          <w:tcPr>
            <w:tcW w:w="2551" w:type="dxa"/>
            <w:shd w:val="clear" w:color="000000" w:fill="FFFFFF"/>
            <w:vAlign w:val="center"/>
            <w:hideMark/>
          </w:tcPr>
          <w:p w14:paraId="4084F153" w14:textId="77777777" w:rsidR="00742499" w:rsidRPr="00742499" w:rsidRDefault="00742499" w:rsidP="00742499">
            <w:pPr>
              <w:rPr>
                <w:color w:val="000000"/>
                <w:sz w:val="16"/>
                <w:szCs w:val="16"/>
                <w:lang w:eastAsia="lv-LV"/>
              </w:rPr>
            </w:pPr>
            <w:r w:rsidRPr="00742499">
              <w:rPr>
                <w:color w:val="000000"/>
                <w:sz w:val="16"/>
                <w:szCs w:val="16"/>
                <w:lang w:eastAsia="lv-LV"/>
              </w:rPr>
              <w:t>XL izmērs  - garums ne mazāk kā 145 cm x platums ne mazāk kā 160 cm</w:t>
            </w:r>
            <w:r w:rsidRPr="00742499">
              <w:rPr>
                <w:strike/>
                <w:color w:val="000000"/>
                <w:sz w:val="16"/>
                <w:szCs w:val="16"/>
                <w:lang w:eastAsia="lv-LV"/>
              </w:rPr>
              <w:t xml:space="preserve"> (+/-5cm)</w:t>
            </w:r>
          </w:p>
        </w:tc>
        <w:tc>
          <w:tcPr>
            <w:tcW w:w="2127" w:type="dxa"/>
            <w:shd w:val="clear" w:color="000000" w:fill="FFFFFF"/>
            <w:noWrap/>
            <w:vAlign w:val="center"/>
          </w:tcPr>
          <w:p w14:paraId="472AD3D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1.64</w:t>
            </w:r>
          </w:p>
        </w:tc>
        <w:tc>
          <w:tcPr>
            <w:tcW w:w="1275" w:type="dxa"/>
            <w:shd w:val="clear" w:color="000000" w:fill="FFFFFF"/>
            <w:noWrap/>
            <w:vAlign w:val="center"/>
            <w:hideMark/>
          </w:tcPr>
          <w:p w14:paraId="510DE56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2.08</w:t>
            </w:r>
          </w:p>
        </w:tc>
        <w:tc>
          <w:tcPr>
            <w:tcW w:w="1259" w:type="dxa"/>
            <w:shd w:val="clear" w:color="000000" w:fill="FFFFFF"/>
            <w:vAlign w:val="center"/>
          </w:tcPr>
          <w:p w14:paraId="1D2580E6" w14:textId="77777777" w:rsidR="00742499" w:rsidRPr="00742499" w:rsidRDefault="00742499" w:rsidP="00742499">
            <w:pPr>
              <w:jc w:val="center"/>
              <w:rPr>
                <w:sz w:val="16"/>
                <w:szCs w:val="16"/>
                <w:lang w:eastAsia="lv-LV"/>
              </w:rPr>
            </w:pPr>
          </w:p>
        </w:tc>
        <w:tc>
          <w:tcPr>
            <w:tcW w:w="1670" w:type="dxa"/>
            <w:vMerge/>
            <w:shd w:val="clear" w:color="000000" w:fill="FFFFFF"/>
          </w:tcPr>
          <w:p w14:paraId="42CEB60C" w14:textId="77777777" w:rsidR="00742499" w:rsidRPr="00742499" w:rsidRDefault="00742499" w:rsidP="00742499">
            <w:pPr>
              <w:jc w:val="center"/>
              <w:rPr>
                <w:i/>
                <w:iCs/>
                <w:sz w:val="16"/>
                <w:szCs w:val="16"/>
                <w:lang w:eastAsia="lv-LV"/>
              </w:rPr>
            </w:pPr>
          </w:p>
        </w:tc>
      </w:tr>
      <w:tr w:rsidR="00742499" w:rsidRPr="00742499" w14:paraId="4413E01B" w14:textId="77777777" w:rsidTr="00497CD5">
        <w:trPr>
          <w:trHeight w:val="600"/>
        </w:trPr>
        <w:tc>
          <w:tcPr>
            <w:tcW w:w="896" w:type="dxa"/>
            <w:shd w:val="clear" w:color="000000" w:fill="FFFFFF"/>
            <w:noWrap/>
            <w:vAlign w:val="center"/>
            <w:hideMark/>
          </w:tcPr>
          <w:p w14:paraId="73C48C1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35.3.</w:t>
            </w:r>
          </w:p>
        </w:tc>
        <w:tc>
          <w:tcPr>
            <w:tcW w:w="2551" w:type="dxa"/>
            <w:shd w:val="clear" w:color="000000" w:fill="FFFFFF"/>
            <w:vAlign w:val="center"/>
            <w:hideMark/>
          </w:tcPr>
          <w:p w14:paraId="563EE090" w14:textId="77777777" w:rsidR="00742499" w:rsidRPr="00742499" w:rsidRDefault="00742499" w:rsidP="00742499">
            <w:pPr>
              <w:rPr>
                <w:color w:val="000000"/>
                <w:sz w:val="16"/>
                <w:szCs w:val="16"/>
                <w:lang w:eastAsia="lv-LV"/>
              </w:rPr>
            </w:pPr>
            <w:r w:rsidRPr="00742499">
              <w:rPr>
                <w:color w:val="000000"/>
                <w:sz w:val="16"/>
                <w:szCs w:val="16"/>
                <w:lang w:eastAsia="lv-LV"/>
              </w:rPr>
              <w:t xml:space="preserve">2XL izmērs - garums 160cm (+/-5cm) x platums ne mazāk kā 160 </w:t>
            </w:r>
            <w:r w:rsidRPr="00742499">
              <w:rPr>
                <w:strike/>
                <w:color w:val="000000"/>
                <w:sz w:val="16"/>
                <w:szCs w:val="16"/>
                <w:lang w:eastAsia="lv-LV"/>
              </w:rPr>
              <w:t xml:space="preserve">185 </w:t>
            </w:r>
            <w:r w:rsidRPr="00742499">
              <w:rPr>
                <w:color w:val="000000"/>
                <w:sz w:val="16"/>
                <w:szCs w:val="16"/>
                <w:lang w:eastAsia="lv-LV"/>
              </w:rPr>
              <w:t xml:space="preserve">cm </w:t>
            </w:r>
            <w:r w:rsidRPr="00742499">
              <w:rPr>
                <w:strike/>
                <w:color w:val="000000"/>
                <w:sz w:val="16"/>
                <w:szCs w:val="16"/>
                <w:lang w:eastAsia="lv-LV"/>
              </w:rPr>
              <w:t>(+/-5cm)</w:t>
            </w:r>
          </w:p>
        </w:tc>
        <w:tc>
          <w:tcPr>
            <w:tcW w:w="2127" w:type="dxa"/>
            <w:shd w:val="clear" w:color="000000" w:fill="FFFFFF"/>
            <w:noWrap/>
            <w:vAlign w:val="center"/>
          </w:tcPr>
          <w:p w14:paraId="4539D38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1.67</w:t>
            </w:r>
          </w:p>
        </w:tc>
        <w:tc>
          <w:tcPr>
            <w:tcW w:w="1275" w:type="dxa"/>
            <w:shd w:val="clear" w:color="000000" w:fill="FFFFFF"/>
            <w:noWrap/>
            <w:vAlign w:val="center"/>
            <w:hideMark/>
          </w:tcPr>
          <w:p w14:paraId="5675768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2.10</w:t>
            </w:r>
          </w:p>
        </w:tc>
        <w:tc>
          <w:tcPr>
            <w:tcW w:w="1259" w:type="dxa"/>
            <w:shd w:val="clear" w:color="000000" w:fill="FFFFFF"/>
            <w:vAlign w:val="center"/>
          </w:tcPr>
          <w:p w14:paraId="7350FC9F" w14:textId="77777777" w:rsidR="00742499" w:rsidRPr="00742499" w:rsidRDefault="00742499" w:rsidP="00742499">
            <w:pPr>
              <w:jc w:val="center"/>
              <w:rPr>
                <w:sz w:val="16"/>
                <w:szCs w:val="16"/>
                <w:lang w:eastAsia="lv-LV"/>
              </w:rPr>
            </w:pPr>
          </w:p>
        </w:tc>
        <w:tc>
          <w:tcPr>
            <w:tcW w:w="1670" w:type="dxa"/>
            <w:vMerge/>
            <w:shd w:val="clear" w:color="000000" w:fill="FFFFFF"/>
          </w:tcPr>
          <w:p w14:paraId="04F848F7" w14:textId="77777777" w:rsidR="00742499" w:rsidRPr="00742499" w:rsidRDefault="00742499" w:rsidP="00742499">
            <w:pPr>
              <w:jc w:val="center"/>
              <w:rPr>
                <w:i/>
                <w:iCs/>
                <w:sz w:val="16"/>
                <w:szCs w:val="16"/>
                <w:lang w:eastAsia="lv-LV"/>
              </w:rPr>
            </w:pPr>
          </w:p>
        </w:tc>
      </w:tr>
      <w:tr w:rsidR="00742499" w:rsidRPr="00742499" w14:paraId="2DB4B293" w14:textId="77777777" w:rsidTr="00497CD5">
        <w:trPr>
          <w:trHeight w:val="70"/>
        </w:trPr>
        <w:tc>
          <w:tcPr>
            <w:tcW w:w="896" w:type="dxa"/>
            <w:shd w:val="clear" w:color="000000" w:fill="FFFFFF"/>
            <w:noWrap/>
            <w:vAlign w:val="center"/>
          </w:tcPr>
          <w:p w14:paraId="49894460" w14:textId="77777777" w:rsidR="00742499" w:rsidRPr="00742499" w:rsidRDefault="00742499" w:rsidP="00742499">
            <w:pPr>
              <w:jc w:val="center"/>
              <w:rPr>
                <w:color w:val="000000"/>
                <w:sz w:val="16"/>
                <w:szCs w:val="16"/>
                <w:lang w:eastAsia="lv-LV"/>
              </w:rPr>
            </w:pPr>
          </w:p>
        </w:tc>
        <w:tc>
          <w:tcPr>
            <w:tcW w:w="2551" w:type="dxa"/>
            <w:shd w:val="clear" w:color="000000" w:fill="FFFFFF"/>
            <w:vAlign w:val="center"/>
          </w:tcPr>
          <w:p w14:paraId="3210E52D" w14:textId="77777777" w:rsidR="00742499" w:rsidRPr="00742499" w:rsidRDefault="00742499" w:rsidP="00742499">
            <w:pPr>
              <w:rPr>
                <w:color w:val="000000"/>
                <w:sz w:val="16"/>
                <w:szCs w:val="16"/>
                <w:lang w:eastAsia="lv-LV"/>
              </w:rPr>
            </w:pPr>
            <w:r w:rsidRPr="00742499">
              <w:rPr>
                <w:color w:val="000000"/>
                <w:sz w:val="16"/>
                <w:szCs w:val="16"/>
                <w:lang w:eastAsia="lv-LV"/>
              </w:rPr>
              <w:t>KOPĀ:</w:t>
            </w:r>
          </w:p>
        </w:tc>
        <w:tc>
          <w:tcPr>
            <w:tcW w:w="2127" w:type="dxa"/>
            <w:shd w:val="clear" w:color="000000" w:fill="FFFFFF"/>
            <w:noWrap/>
            <w:vAlign w:val="center"/>
          </w:tcPr>
          <w:p w14:paraId="4D34C21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4.78</w:t>
            </w:r>
          </w:p>
        </w:tc>
        <w:tc>
          <w:tcPr>
            <w:tcW w:w="1275" w:type="dxa"/>
            <w:shd w:val="clear" w:color="000000" w:fill="FFFFFF"/>
            <w:noWrap/>
            <w:vAlign w:val="center"/>
          </w:tcPr>
          <w:p w14:paraId="7C05F46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6.07</w:t>
            </w:r>
          </w:p>
        </w:tc>
        <w:tc>
          <w:tcPr>
            <w:tcW w:w="1259" w:type="dxa"/>
            <w:shd w:val="clear" w:color="000000" w:fill="FFFFFF"/>
            <w:vAlign w:val="center"/>
          </w:tcPr>
          <w:p w14:paraId="0B7DA7F4" w14:textId="77777777" w:rsidR="00742499" w:rsidRPr="00742499" w:rsidRDefault="00742499" w:rsidP="00742499">
            <w:pPr>
              <w:jc w:val="center"/>
              <w:rPr>
                <w:sz w:val="16"/>
                <w:szCs w:val="16"/>
                <w:lang w:eastAsia="lv-LV"/>
              </w:rPr>
            </w:pPr>
          </w:p>
        </w:tc>
        <w:tc>
          <w:tcPr>
            <w:tcW w:w="1670" w:type="dxa"/>
            <w:vMerge/>
            <w:shd w:val="clear" w:color="000000" w:fill="FFFFFF"/>
          </w:tcPr>
          <w:p w14:paraId="6EA0E66C" w14:textId="77777777" w:rsidR="00742499" w:rsidRPr="00742499" w:rsidRDefault="00742499" w:rsidP="00742499">
            <w:pPr>
              <w:jc w:val="center"/>
              <w:rPr>
                <w:i/>
                <w:iCs/>
                <w:sz w:val="16"/>
                <w:szCs w:val="16"/>
                <w:lang w:eastAsia="lv-LV"/>
              </w:rPr>
            </w:pPr>
          </w:p>
        </w:tc>
      </w:tr>
      <w:tr w:rsidR="00742499" w:rsidRPr="00742499" w14:paraId="61FD9906" w14:textId="77777777" w:rsidTr="00497CD5">
        <w:trPr>
          <w:trHeight w:val="70"/>
        </w:trPr>
        <w:tc>
          <w:tcPr>
            <w:tcW w:w="896" w:type="dxa"/>
            <w:shd w:val="clear" w:color="000000" w:fill="FFFFFF"/>
            <w:noWrap/>
            <w:vAlign w:val="center"/>
            <w:hideMark/>
          </w:tcPr>
          <w:p w14:paraId="0833764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37*</w:t>
            </w:r>
          </w:p>
        </w:tc>
        <w:tc>
          <w:tcPr>
            <w:tcW w:w="2551" w:type="dxa"/>
            <w:shd w:val="clear" w:color="000000" w:fill="FFFFFF"/>
            <w:vAlign w:val="center"/>
            <w:hideMark/>
          </w:tcPr>
          <w:p w14:paraId="394CBF68"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Balonkatetrs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kalficētu</w:t>
            </w:r>
            <w:proofErr w:type="spellEnd"/>
            <w:r w:rsidRPr="00742499">
              <w:rPr>
                <w:b/>
                <w:bCs/>
                <w:color w:val="000000"/>
                <w:sz w:val="16"/>
                <w:szCs w:val="16"/>
                <w:lang w:eastAsia="lv-LV"/>
              </w:rPr>
              <w:t xml:space="preserve"> oklūziju </w:t>
            </w:r>
            <w:proofErr w:type="spellStart"/>
            <w:r w:rsidRPr="00742499">
              <w:rPr>
                <w:b/>
                <w:bCs/>
                <w:color w:val="000000"/>
                <w:sz w:val="16"/>
                <w:szCs w:val="16"/>
                <w:lang w:eastAsia="lv-LV"/>
              </w:rPr>
              <w:t>dilatēšanai</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stentu</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postdilatēšanai</w:t>
            </w:r>
            <w:proofErr w:type="spellEnd"/>
            <w:r w:rsidRPr="00742499">
              <w:rPr>
                <w:b/>
                <w:bCs/>
                <w:color w:val="000000"/>
                <w:sz w:val="16"/>
                <w:szCs w:val="16"/>
                <w:lang w:eastAsia="lv-LV"/>
              </w:rPr>
              <w:t xml:space="preserve"> </w:t>
            </w:r>
            <w:r w:rsidRPr="00742499">
              <w:rPr>
                <w:i/>
                <w:iCs/>
                <w:color w:val="000000"/>
                <w:sz w:val="16"/>
                <w:szCs w:val="16"/>
                <w:lang w:eastAsia="lv-LV"/>
              </w:rPr>
              <w:t>(OPN NC vai ekvivalents)</w:t>
            </w:r>
          </w:p>
        </w:tc>
        <w:tc>
          <w:tcPr>
            <w:tcW w:w="2127" w:type="dxa"/>
            <w:shd w:val="clear" w:color="000000" w:fill="FFFFFF"/>
            <w:noWrap/>
            <w:vAlign w:val="center"/>
            <w:hideMark/>
          </w:tcPr>
          <w:p w14:paraId="5057D52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"MRB Projekts"</w:t>
            </w:r>
          </w:p>
          <w:p w14:paraId="5499AB0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165.00</w:t>
            </w:r>
          </w:p>
        </w:tc>
        <w:tc>
          <w:tcPr>
            <w:tcW w:w="1275" w:type="dxa"/>
            <w:shd w:val="clear" w:color="000000" w:fill="FFFFFF"/>
            <w:noWrap/>
            <w:vAlign w:val="center"/>
            <w:hideMark/>
          </w:tcPr>
          <w:p w14:paraId="26435F0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1A0379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vMerge w:val="restart"/>
            <w:shd w:val="clear" w:color="000000" w:fill="FFFFFF"/>
          </w:tcPr>
          <w:p w14:paraId="7A81D60D"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31F7E19C" w14:textId="77777777" w:rsidTr="00497CD5">
        <w:trPr>
          <w:trHeight w:val="70"/>
        </w:trPr>
        <w:tc>
          <w:tcPr>
            <w:tcW w:w="896" w:type="dxa"/>
            <w:shd w:val="clear" w:color="000000" w:fill="FFFFFF"/>
            <w:noWrap/>
            <w:vAlign w:val="center"/>
            <w:hideMark/>
          </w:tcPr>
          <w:p w14:paraId="58E45A9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38*</w:t>
            </w:r>
          </w:p>
        </w:tc>
        <w:tc>
          <w:tcPr>
            <w:tcW w:w="2551" w:type="dxa"/>
            <w:shd w:val="clear" w:color="000000" w:fill="FFFFFF"/>
            <w:vAlign w:val="center"/>
            <w:hideMark/>
          </w:tcPr>
          <w:p w14:paraId="4B7328EB"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Inflācijas ierīce izteikti kalcinēto koronāro asinsvadu angioplastijām </w:t>
            </w:r>
            <w:r w:rsidRPr="00742499">
              <w:rPr>
                <w:i/>
                <w:iCs/>
                <w:color w:val="000000"/>
                <w:sz w:val="16"/>
                <w:szCs w:val="16"/>
                <w:lang w:eastAsia="lv-LV"/>
              </w:rPr>
              <w:t>(</w:t>
            </w:r>
            <w:proofErr w:type="spellStart"/>
            <w:r w:rsidRPr="00742499">
              <w:rPr>
                <w:i/>
                <w:iCs/>
                <w:color w:val="000000"/>
                <w:sz w:val="16"/>
                <w:szCs w:val="16"/>
                <w:lang w:eastAsia="lv-LV"/>
              </w:rPr>
              <w:t>Inflation</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Device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1BF59AB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"MRB</w:t>
            </w:r>
          </w:p>
          <w:p w14:paraId="383CFBB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Projekts"</w:t>
            </w:r>
          </w:p>
          <w:p w14:paraId="1690FC1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63.50</w:t>
            </w:r>
          </w:p>
        </w:tc>
        <w:tc>
          <w:tcPr>
            <w:tcW w:w="1275" w:type="dxa"/>
            <w:shd w:val="clear" w:color="000000" w:fill="FFFFFF"/>
            <w:noWrap/>
            <w:vAlign w:val="center"/>
            <w:hideMark/>
          </w:tcPr>
          <w:p w14:paraId="5323ADB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ACBF12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vMerge/>
            <w:shd w:val="clear" w:color="000000" w:fill="FFFFFF"/>
          </w:tcPr>
          <w:p w14:paraId="1CEFAE21" w14:textId="77777777" w:rsidR="00742499" w:rsidRPr="00742499" w:rsidRDefault="00742499" w:rsidP="00742499">
            <w:pPr>
              <w:jc w:val="center"/>
              <w:rPr>
                <w:i/>
                <w:iCs/>
                <w:sz w:val="16"/>
                <w:szCs w:val="16"/>
                <w:lang w:eastAsia="lv-LV"/>
              </w:rPr>
            </w:pPr>
          </w:p>
        </w:tc>
      </w:tr>
      <w:tr w:rsidR="00742499" w:rsidRPr="00742499" w14:paraId="0FC6CCA1" w14:textId="77777777" w:rsidTr="00497CD5">
        <w:trPr>
          <w:trHeight w:val="70"/>
        </w:trPr>
        <w:tc>
          <w:tcPr>
            <w:tcW w:w="896" w:type="dxa"/>
            <w:shd w:val="clear" w:color="000000" w:fill="FFFFFF"/>
            <w:noWrap/>
            <w:vAlign w:val="center"/>
            <w:hideMark/>
          </w:tcPr>
          <w:p w14:paraId="0D96EB4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39</w:t>
            </w:r>
          </w:p>
        </w:tc>
        <w:tc>
          <w:tcPr>
            <w:tcW w:w="2551" w:type="dxa"/>
            <w:shd w:val="clear" w:color="000000" w:fill="FFFFFF"/>
            <w:vAlign w:val="center"/>
            <w:hideMark/>
          </w:tcPr>
          <w:p w14:paraId="71CDA357"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Kombinētu materiālu </w:t>
            </w:r>
            <w:proofErr w:type="spellStart"/>
            <w:r w:rsidRPr="00742499">
              <w:rPr>
                <w:b/>
                <w:bCs/>
                <w:color w:val="000000"/>
                <w:sz w:val="16"/>
                <w:szCs w:val="16"/>
                <w:lang w:eastAsia="lv-LV"/>
              </w:rPr>
              <w:t>intrakoronarā</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vadītājstīga</w:t>
            </w:r>
            <w:proofErr w:type="spellEnd"/>
            <w:r w:rsidRPr="00742499">
              <w:rPr>
                <w:b/>
                <w:bCs/>
                <w:color w:val="000000"/>
                <w:sz w:val="16"/>
                <w:szCs w:val="16"/>
                <w:lang w:eastAsia="lv-LV"/>
              </w:rPr>
              <w:t xml:space="preserve"> tiešās </w:t>
            </w:r>
            <w:proofErr w:type="spellStart"/>
            <w:r w:rsidRPr="00742499">
              <w:rPr>
                <w:b/>
                <w:bCs/>
                <w:color w:val="000000"/>
                <w:sz w:val="16"/>
                <w:szCs w:val="16"/>
                <w:lang w:eastAsia="lv-LV"/>
              </w:rPr>
              <w:t>stentēšanas</w:t>
            </w:r>
            <w:proofErr w:type="spellEnd"/>
            <w:r w:rsidRPr="00742499">
              <w:rPr>
                <w:b/>
                <w:bCs/>
                <w:color w:val="000000"/>
                <w:sz w:val="16"/>
                <w:szCs w:val="16"/>
                <w:lang w:eastAsia="lv-LV"/>
              </w:rPr>
              <w:t xml:space="preserve"> procedūrām</w:t>
            </w:r>
            <w:r w:rsidRPr="00742499">
              <w:rPr>
                <w:color w:val="000000"/>
                <w:sz w:val="16"/>
                <w:szCs w:val="16"/>
                <w:lang w:eastAsia="lv-LV"/>
              </w:rPr>
              <w:t xml:space="preserve"> </w:t>
            </w:r>
            <w:r w:rsidRPr="00742499">
              <w:rPr>
                <w:i/>
                <w:iCs/>
                <w:color w:val="000000"/>
                <w:sz w:val="16"/>
                <w:szCs w:val="16"/>
                <w:lang w:eastAsia="lv-LV"/>
              </w:rPr>
              <w:t>(HI TORQUE vai ekvivalents)</w:t>
            </w:r>
          </w:p>
        </w:tc>
        <w:tc>
          <w:tcPr>
            <w:tcW w:w="2127" w:type="dxa"/>
            <w:shd w:val="clear" w:color="000000" w:fill="FFFFFF"/>
            <w:noWrap/>
            <w:vAlign w:val="center"/>
            <w:hideMark/>
          </w:tcPr>
          <w:p w14:paraId="79002D8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w:t>
            </w:r>
            <w:proofErr w:type="spellStart"/>
            <w:r w:rsidRPr="00742499">
              <w:rPr>
                <w:color w:val="000000"/>
                <w:sz w:val="16"/>
                <w:szCs w:val="16"/>
                <w:lang w:eastAsia="lv-LV"/>
              </w:rPr>
              <w:t>Arbor</w:t>
            </w:r>
            <w:proofErr w:type="spellEnd"/>
            <w:r w:rsidRPr="00742499">
              <w:rPr>
                <w:color w:val="000000"/>
                <w:sz w:val="16"/>
                <w:szCs w:val="16"/>
                <w:lang w:eastAsia="lv-LV"/>
              </w:rPr>
              <w:t xml:space="preserve"> </w:t>
            </w:r>
            <w:proofErr w:type="spellStart"/>
            <w:r w:rsidRPr="00742499">
              <w:rPr>
                <w:color w:val="000000"/>
                <w:sz w:val="16"/>
                <w:szCs w:val="16"/>
                <w:lang w:eastAsia="lv-LV"/>
              </w:rPr>
              <w:t>Medical</w:t>
            </w:r>
            <w:proofErr w:type="spellEnd"/>
            <w:r w:rsidRPr="00742499">
              <w:rPr>
                <w:color w:val="000000"/>
                <w:sz w:val="16"/>
                <w:szCs w:val="16"/>
                <w:lang w:eastAsia="lv-LV"/>
              </w:rPr>
              <w:t xml:space="preserve"> Korporācija”</w:t>
            </w:r>
          </w:p>
          <w:p w14:paraId="16E0584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80.00</w:t>
            </w:r>
          </w:p>
        </w:tc>
        <w:tc>
          <w:tcPr>
            <w:tcW w:w="1275" w:type="dxa"/>
            <w:shd w:val="clear" w:color="000000" w:fill="FFFFFF"/>
            <w:noWrap/>
            <w:vAlign w:val="center"/>
            <w:hideMark/>
          </w:tcPr>
          <w:p w14:paraId="37A6B45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1606730"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A635529"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6EB73336" w14:textId="77777777" w:rsidTr="00497CD5">
        <w:trPr>
          <w:trHeight w:val="70"/>
        </w:trPr>
        <w:tc>
          <w:tcPr>
            <w:tcW w:w="896" w:type="dxa"/>
            <w:shd w:val="clear" w:color="000000" w:fill="FFFFFF"/>
            <w:noWrap/>
            <w:vAlign w:val="center"/>
            <w:hideMark/>
          </w:tcPr>
          <w:p w14:paraId="58A501F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40*</w:t>
            </w:r>
          </w:p>
        </w:tc>
        <w:tc>
          <w:tcPr>
            <w:tcW w:w="2551" w:type="dxa"/>
            <w:shd w:val="clear" w:color="000000" w:fill="FFFFFF"/>
            <w:vAlign w:val="center"/>
            <w:hideMark/>
          </w:tcPr>
          <w:p w14:paraId="4D48895D"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Medikamentus izdaloši jaunākās paaudzes koronārie </w:t>
            </w:r>
            <w:proofErr w:type="spellStart"/>
            <w:r w:rsidRPr="00742499">
              <w:rPr>
                <w:b/>
                <w:bCs/>
                <w:color w:val="000000"/>
                <w:sz w:val="16"/>
                <w:szCs w:val="16"/>
                <w:lang w:eastAsia="lv-LV"/>
              </w:rPr>
              <w:t>stenti</w:t>
            </w:r>
            <w:proofErr w:type="spellEnd"/>
            <w:r w:rsidRPr="00742499">
              <w:rPr>
                <w:b/>
                <w:bCs/>
                <w:color w:val="000000"/>
                <w:sz w:val="16"/>
                <w:szCs w:val="16"/>
                <w:lang w:eastAsia="lv-LV"/>
              </w:rPr>
              <w:t xml:space="preserve"> ar </w:t>
            </w:r>
            <w:proofErr w:type="spellStart"/>
            <w:r w:rsidRPr="00742499">
              <w:rPr>
                <w:b/>
                <w:bCs/>
                <w:color w:val="000000"/>
                <w:sz w:val="16"/>
                <w:szCs w:val="16"/>
                <w:lang w:eastAsia="lv-LV"/>
              </w:rPr>
              <w:t>everolimus</w:t>
            </w:r>
            <w:proofErr w:type="spellEnd"/>
            <w:r w:rsidRPr="00742499">
              <w:rPr>
                <w:b/>
                <w:bCs/>
                <w:color w:val="000000"/>
                <w:sz w:val="16"/>
                <w:szCs w:val="16"/>
                <w:lang w:eastAsia="lv-LV"/>
              </w:rPr>
              <w:t xml:space="preserve"> klājumu īpaši nestabiliem un sarežģītiem bojājumiem ar kontrolētu iekaisumu mazinošu darbību </w:t>
            </w:r>
            <w:r w:rsidRPr="00742499">
              <w:rPr>
                <w:color w:val="000000"/>
                <w:sz w:val="16"/>
                <w:szCs w:val="16"/>
                <w:lang w:eastAsia="lv-LV"/>
              </w:rPr>
              <w:t xml:space="preserve">  </w:t>
            </w:r>
            <w:r w:rsidRPr="00742499">
              <w:rPr>
                <w:i/>
                <w:iCs/>
                <w:color w:val="000000"/>
                <w:sz w:val="16"/>
                <w:szCs w:val="16"/>
                <w:lang w:eastAsia="lv-LV"/>
              </w:rPr>
              <w:t>(XIENCE vai ekvivalents)</w:t>
            </w:r>
          </w:p>
        </w:tc>
        <w:tc>
          <w:tcPr>
            <w:tcW w:w="2127" w:type="dxa"/>
            <w:shd w:val="clear" w:color="000000" w:fill="FFFFFF"/>
            <w:noWrap/>
            <w:vAlign w:val="center"/>
            <w:hideMark/>
          </w:tcPr>
          <w:p w14:paraId="72CA969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w:t>
            </w:r>
            <w:proofErr w:type="spellStart"/>
            <w:r w:rsidRPr="00742499">
              <w:rPr>
                <w:color w:val="000000"/>
                <w:sz w:val="16"/>
                <w:szCs w:val="16"/>
                <w:lang w:eastAsia="lv-LV"/>
              </w:rPr>
              <w:t>Arbor</w:t>
            </w:r>
            <w:proofErr w:type="spellEnd"/>
            <w:r w:rsidRPr="00742499">
              <w:rPr>
                <w:color w:val="000000"/>
                <w:sz w:val="16"/>
                <w:szCs w:val="16"/>
                <w:lang w:eastAsia="lv-LV"/>
              </w:rPr>
              <w:t xml:space="preserve"> </w:t>
            </w:r>
            <w:proofErr w:type="spellStart"/>
            <w:r w:rsidRPr="00742499">
              <w:rPr>
                <w:color w:val="000000"/>
                <w:sz w:val="16"/>
                <w:szCs w:val="16"/>
                <w:lang w:eastAsia="lv-LV"/>
              </w:rPr>
              <w:t>Medical</w:t>
            </w:r>
            <w:proofErr w:type="spellEnd"/>
            <w:r w:rsidRPr="00742499">
              <w:rPr>
                <w:color w:val="000000"/>
                <w:sz w:val="16"/>
                <w:szCs w:val="16"/>
                <w:lang w:eastAsia="lv-LV"/>
              </w:rPr>
              <w:t xml:space="preserve"> Korporācija”</w:t>
            </w:r>
          </w:p>
          <w:p w14:paraId="60FF141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500.00</w:t>
            </w:r>
          </w:p>
        </w:tc>
        <w:tc>
          <w:tcPr>
            <w:tcW w:w="1275" w:type="dxa"/>
            <w:shd w:val="clear" w:color="000000" w:fill="FFFFFF"/>
            <w:noWrap/>
            <w:vAlign w:val="center"/>
            <w:hideMark/>
          </w:tcPr>
          <w:p w14:paraId="34B280E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F083A38"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9AE4C70"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5FEB3AFF" w14:textId="77777777" w:rsidTr="00497CD5">
        <w:trPr>
          <w:trHeight w:val="70"/>
        </w:trPr>
        <w:tc>
          <w:tcPr>
            <w:tcW w:w="896" w:type="dxa"/>
            <w:shd w:val="clear" w:color="000000" w:fill="FFFFFF"/>
            <w:noWrap/>
            <w:vAlign w:val="center"/>
            <w:hideMark/>
          </w:tcPr>
          <w:p w14:paraId="0534863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41*</w:t>
            </w:r>
          </w:p>
        </w:tc>
        <w:tc>
          <w:tcPr>
            <w:tcW w:w="2551" w:type="dxa"/>
            <w:shd w:val="clear" w:color="000000" w:fill="FFFFFF"/>
            <w:vAlign w:val="center"/>
            <w:hideMark/>
          </w:tcPr>
          <w:p w14:paraId="4B0EDA74"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Ar medikamentu pārklāts dilatācijas </w:t>
            </w:r>
            <w:proofErr w:type="spellStart"/>
            <w:r w:rsidRPr="00742499">
              <w:rPr>
                <w:b/>
                <w:bCs/>
                <w:color w:val="000000"/>
                <w:sz w:val="16"/>
                <w:szCs w:val="16"/>
                <w:lang w:eastAsia="lv-LV"/>
              </w:rPr>
              <w:t>balonkatetrs</w:t>
            </w:r>
            <w:proofErr w:type="spellEnd"/>
            <w:r w:rsidRPr="00742499">
              <w:rPr>
                <w:b/>
                <w:bCs/>
                <w:color w:val="000000"/>
                <w:sz w:val="16"/>
                <w:szCs w:val="16"/>
                <w:lang w:eastAsia="lv-LV"/>
              </w:rPr>
              <w:t xml:space="preserve"> koronāro artēriju </w:t>
            </w:r>
            <w:proofErr w:type="spellStart"/>
            <w:r w:rsidRPr="00742499">
              <w:rPr>
                <w:b/>
                <w:bCs/>
                <w:color w:val="000000"/>
                <w:sz w:val="16"/>
                <w:szCs w:val="16"/>
                <w:lang w:eastAsia="lv-LV"/>
              </w:rPr>
              <w:t>stentu</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restenožu</w:t>
            </w:r>
            <w:proofErr w:type="spellEnd"/>
            <w:r w:rsidRPr="00742499">
              <w:rPr>
                <w:b/>
                <w:bCs/>
                <w:color w:val="000000"/>
                <w:sz w:val="16"/>
                <w:szCs w:val="16"/>
                <w:lang w:eastAsia="lv-LV"/>
              </w:rPr>
              <w:t xml:space="preserve"> ārstēšanai</w:t>
            </w:r>
            <w:r w:rsidRPr="00742499">
              <w:rPr>
                <w:color w:val="000000"/>
                <w:sz w:val="16"/>
                <w:szCs w:val="16"/>
                <w:lang w:eastAsia="lv-LV"/>
              </w:rPr>
              <w:t xml:space="preserve"> </w:t>
            </w:r>
            <w:r w:rsidRPr="00742499">
              <w:rPr>
                <w:i/>
                <w:iCs/>
                <w:color w:val="000000"/>
                <w:sz w:val="16"/>
                <w:szCs w:val="16"/>
                <w:lang w:eastAsia="lv-LV"/>
              </w:rPr>
              <w:t xml:space="preserve">(Pantera </w:t>
            </w:r>
            <w:proofErr w:type="spellStart"/>
            <w:r w:rsidRPr="00742499">
              <w:rPr>
                <w:i/>
                <w:iCs/>
                <w:color w:val="000000"/>
                <w:sz w:val="16"/>
                <w:szCs w:val="16"/>
                <w:lang w:eastAsia="lv-LV"/>
              </w:rPr>
              <w:t>Lux</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13DF7D7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hideMark/>
          </w:tcPr>
          <w:p w14:paraId="7FDE0D1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4A8D552"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5C0C5379" w14:textId="77777777" w:rsidR="00742499" w:rsidRPr="00742499" w:rsidRDefault="00742499" w:rsidP="00742499">
            <w:pPr>
              <w:jc w:val="center"/>
              <w:rPr>
                <w:i/>
                <w:iCs/>
                <w:sz w:val="16"/>
                <w:szCs w:val="16"/>
                <w:lang w:eastAsia="lv-LV"/>
              </w:rPr>
            </w:pPr>
            <w:r w:rsidRPr="00742499">
              <w:rPr>
                <w:i/>
                <w:iCs/>
                <w:color w:val="000000"/>
                <w:sz w:val="16"/>
                <w:szCs w:val="16"/>
                <w:lang w:eastAsia="lv-LV"/>
              </w:rPr>
              <w:t>tehniskai specifikācijai atbilstošu piedāvājumu nav</w:t>
            </w:r>
          </w:p>
        </w:tc>
      </w:tr>
      <w:tr w:rsidR="00742499" w:rsidRPr="00742499" w14:paraId="0EBE2A4E" w14:textId="77777777" w:rsidTr="00497CD5">
        <w:trPr>
          <w:trHeight w:val="70"/>
        </w:trPr>
        <w:tc>
          <w:tcPr>
            <w:tcW w:w="896" w:type="dxa"/>
            <w:shd w:val="clear" w:color="000000" w:fill="FFFFFF"/>
            <w:noWrap/>
            <w:vAlign w:val="center"/>
            <w:hideMark/>
          </w:tcPr>
          <w:p w14:paraId="5E43340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42*</w:t>
            </w:r>
          </w:p>
        </w:tc>
        <w:tc>
          <w:tcPr>
            <w:tcW w:w="2551" w:type="dxa"/>
            <w:shd w:val="clear" w:color="000000" w:fill="FFFFFF"/>
            <w:vAlign w:val="center"/>
            <w:hideMark/>
          </w:tcPr>
          <w:p w14:paraId="532F15BB"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Medikamentu </w:t>
            </w:r>
            <w:proofErr w:type="spellStart"/>
            <w:r w:rsidRPr="00742499">
              <w:rPr>
                <w:b/>
                <w:bCs/>
                <w:color w:val="000000"/>
                <w:sz w:val="16"/>
                <w:szCs w:val="16"/>
                <w:lang w:eastAsia="lv-LV"/>
              </w:rPr>
              <w:t>sirolimus</w:t>
            </w:r>
            <w:proofErr w:type="spellEnd"/>
            <w:r w:rsidRPr="00742499">
              <w:rPr>
                <w:b/>
                <w:bCs/>
                <w:color w:val="000000"/>
                <w:sz w:val="16"/>
                <w:szCs w:val="16"/>
                <w:lang w:eastAsia="lv-LV"/>
              </w:rPr>
              <w:t xml:space="preserve"> izdaloši koronārie </w:t>
            </w:r>
            <w:proofErr w:type="spellStart"/>
            <w:r w:rsidRPr="00742499">
              <w:rPr>
                <w:b/>
                <w:bCs/>
                <w:color w:val="000000"/>
                <w:sz w:val="16"/>
                <w:szCs w:val="16"/>
                <w:lang w:eastAsia="lv-LV"/>
              </w:rPr>
              <w:t>stenti</w:t>
            </w:r>
            <w:proofErr w:type="spellEnd"/>
            <w:r w:rsidRPr="00742499">
              <w:rPr>
                <w:b/>
                <w:bCs/>
                <w:color w:val="000000"/>
                <w:sz w:val="16"/>
                <w:szCs w:val="16"/>
                <w:lang w:eastAsia="lv-LV"/>
              </w:rPr>
              <w:t xml:space="preserve"> ar </w:t>
            </w:r>
            <w:proofErr w:type="spellStart"/>
            <w:r w:rsidRPr="00742499">
              <w:rPr>
                <w:b/>
                <w:bCs/>
                <w:color w:val="000000"/>
                <w:sz w:val="16"/>
                <w:szCs w:val="16"/>
                <w:lang w:eastAsia="lv-LV"/>
              </w:rPr>
              <w:t>bioabsorbējoša</w:t>
            </w:r>
            <w:proofErr w:type="spellEnd"/>
            <w:r w:rsidRPr="00742499">
              <w:rPr>
                <w:b/>
                <w:bCs/>
                <w:color w:val="000000"/>
                <w:sz w:val="16"/>
                <w:szCs w:val="16"/>
                <w:lang w:eastAsia="lv-LV"/>
              </w:rPr>
              <w:t xml:space="preserve"> polimēra pārklājumu</w:t>
            </w:r>
            <w:r w:rsidRPr="00742499">
              <w:rPr>
                <w:color w:val="000000"/>
                <w:sz w:val="16"/>
                <w:szCs w:val="16"/>
                <w:lang w:eastAsia="lv-LV"/>
              </w:rPr>
              <w:t xml:space="preserve"> (</w:t>
            </w:r>
            <w:proofErr w:type="spellStart"/>
            <w:r w:rsidRPr="00742499">
              <w:rPr>
                <w:i/>
                <w:iCs/>
                <w:color w:val="000000"/>
                <w:sz w:val="16"/>
                <w:szCs w:val="16"/>
                <w:lang w:eastAsia="lv-LV"/>
              </w:rPr>
              <w:t>Orsiro</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Mission</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50617B1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hideMark/>
          </w:tcPr>
          <w:p w14:paraId="46BB876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34766A5"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0539A010" w14:textId="77777777" w:rsidR="00742499" w:rsidRPr="00742499" w:rsidRDefault="00742499" w:rsidP="00742499">
            <w:pPr>
              <w:jc w:val="center"/>
              <w:rPr>
                <w:i/>
                <w:iCs/>
                <w:sz w:val="16"/>
                <w:szCs w:val="16"/>
                <w:lang w:eastAsia="lv-LV"/>
              </w:rPr>
            </w:pPr>
            <w:r w:rsidRPr="00742499">
              <w:rPr>
                <w:i/>
                <w:iCs/>
                <w:color w:val="000000"/>
                <w:sz w:val="16"/>
                <w:szCs w:val="16"/>
                <w:lang w:eastAsia="lv-LV"/>
              </w:rPr>
              <w:t>tehniskai specifikācijai atbilstošu piedāvājumu nav</w:t>
            </w:r>
          </w:p>
        </w:tc>
      </w:tr>
      <w:tr w:rsidR="00742499" w:rsidRPr="00742499" w14:paraId="1DF99DDC" w14:textId="77777777" w:rsidTr="00497CD5">
        <w:trPr>
          <w:trHeight w:val="70"/>
        </w:trPr>
        <w:tc>
          <w:tcPr>
            <w:tcW w:w="896" w:type="dxa"/>
            <w:noWrap/>
            <w:vAlign w:val="center"/>
            <w:hideMark/>
          </w:tcPr>
          <w:p w14:paraId="3069B76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43*</w:t>
            </w:r>
          </w:p>
        </w:tc>
        <w:tc>
          <w:tcPr>
            <w:tcW w:w="2551" w:type="dxa"/>
            <w:vAlign w:val="center"/>
            <w:hideMark/>
          </w:tcPr>
          <w:p w14:paraId="62AE6FD7"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Ar balonu izplešams kobalta hroma </w:t>
            </w:r>
            <w:proofErr w:type="spellStart"/>
            <w:r w:rsidRPr="00742499">
              <w:rPr>
                <w:b/>
                <w:bCs/>
                <w:color w:val="000000"/>
                <w:sz w:val="16"/>
                <w:szCs w:val="16"/>
                <w:lang w:eastAsia="lv-LV"/>
              </w:rPr>
              <w:t>stents</w:t>
            </w:r>
            <w:proofErr w:type="spellEnd"/>
            <w:r w:rsidRPr="00742499">
              <w:rPr>
                <w:b/>
                <w:bCs/>
                <w:color w:val="000000"/>
                <w:sz w:val="16"/>
                <w:szCs w:val="16"/>
                <w:lang w:eastAsia="lv-LV"/>
              </w:rPr>
              <w:t xml:space="preserve"> ar porainas </w:t>
            </w:r>
            <w:r w:rsidRPr="00742499">
              <w:rPr>
                <w:b/>
                <w:bCs/>
                <w:color w:val="000000"/>
                <w:sz w:val="16"/>
                <w:szCs w:val="16"/>
                <w:lang w:eastAsia="lv-LV"/>
              </w:rPr>
              <w:lastRenderedPageBreak/>
              <w:t xml:space="preserve">membrānas pārklājumu koronāro artēriju perforāciju un ruptūru pārklāšanai </w:t>
            </w:r>
            <w:r w:rsidRPr="00742499">
              <w:rPr>
                <w:i/>
                <w:iCs/>
                <w:color w:val="000000"/>
                <w:sz w:val="16"/>
                <w:szCs w:val="16"/>
                <w:lang w:eastAsia="lv-LV"/>
              </w:rPr>
              <w:t xml:space="preserve">(PK </w:t>
            </w:r>
            <w:proofErr w:type="spellStart"/>
            <w:r w:rsidRPr="00742499">
              <w:rPr>
                <w:i/>
                <w:iCs/>
                <w:color w:val="000000"/>
                <w:sz w:val="16"/>
                <w:szCs w:val="16"/>
                <w:lang w:eastAsia="lv-LV"/>
              </w:rPr>
              <w:t>Papyrus</w:t>
            </w:r>
            <w:proofErr w:type="spellEnd"/>
            <w:r w:rsidRPr="00742499">
              <w:rPr>
                <w:i/>
                <w:iCs/>
                <w:color w:val="000000"/>
                <w:sz w:val="16"/>
                <w:szCs w:val="16"/>
                <w:lang w:eastAsia="lv-LV"/>
              </w:rPr>
              <w:t xml:space="preserve"> vai ekvivalents)</w:t>
            </w:r>
          </w:p>
        </w:tc>
        <w:tc>
          <w:tcPr>
            <w:tcW w:w="2127" w:type="dxa"/>
            <w:noWrap/>
            <w:vAlign w:val="center"/>
            <w:hideMark/>
          </w:tcPr>
          <w:p w14:paraId="5905817E" w14:textId="77777777" w:rsidR="00742499" w:rsidRPr="00742499" w:rsidRDefault="00742499" w:rsidP="00742499">
            <w:pPr>
              <w:jc w:val="center"/>
              <w:rPr>
                <w:color w:val="000000"/>
                <w:sz w:val="16"/>
                <w:szCs w:val="16"/>
                <w:lang w:eastAsia="lv-LV"/>
              </w:rPr>
            </w:pPr>
            <w:r w:rsidRPr="00742499">
              <w:rPr>
                <w:color w:val="000000"/>
                <w:sz w:val="16"/>
                <w:szCs w:val="16"/>
                <w:lang w:eastAsia="lv-LV"/>
              </w:rPr>
              <w:lastRenderedPageBreak/>
              <w:t>-</w:t>
            </w:r>
          </w:p>
        </w:tc>
        <w:tc>
          <w:tcPr>
            <w:tcW w:w="1275" w:type="dxa"/>
            <w:noWrap/>
            <w:vAlign w:val="center"/>
            <w:hideMark/>
          </w:tcPr>
          <w:p w14:paraId="4345985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vAlign w:val="center"/>
          </w:tcPr>
          <w:p w14:paraId="5FF11139"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tcPr>
          <w:p w14:paraId="3E2EA195" w14:textId="77777777" w:rsidR="00742499" w:rsidRPr="00742499" w:rsidRDefault="00742499" w:rsidP="00742499">
            <w:pPr>
              <w:jc w:val="center"/>
              <w:rPr>
                <w:i/>
                <w:iCs/>
                <w:sz w:val="16"/>
                <w:szCs w:val="16"/>
                <w:lang w:eastAsia="lv-LV"/>
              </w:rPr>
            </w:pPr>
            <w:r w:rsidRPr="00742499">
              <w:rPr>
                <w:i/>
                <w:iCs/>
                <w:sz w:val="16"/>
                <w:szCs w:val="16"/>
                <w:lang w:eastAsia="lv-LV"/>
              </w:rPr>
              <w:t>piedāvājumu nav</w:t>
            </w:r>
          </w:p>
        </w:tc>
      </w:tr>
      <w:tr w:rsidR="00742499" w:rsidRPr="00742499" w14:paraId="3F768635" w14:textId="77777777" w:rsidTr="00497CD5">
        <w:trPr>
          <w:trHeight w:val="70"/>
        </w:trPr>
        <w:tc>
          <w:tcPr>
            <w:tcW w:w="896" w:type="dxa"/>
            <w:noWrap/>
            <w:vAlign w:val="center"/>
            <w:hideMark/>
          </w:tcPr>
          <w:p w14:paraId="0C29B46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44*</w:t>
            </w:r>
          </w:p>
        </w:tc>
        <w:tc>
          <w:tcPr>
            <w:tcW w:w="2551" w:type="dxa"/>
            <w:vAlign w:val="center"/>
            <w:hideMark/>
          </w:tcPr>
          <w:p w14:paraId="36FA7EBA"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Medikamentu </w:t>
            </w:r>
            <w:proofErr w:type="spellStart"/>
            <w:r w:rsidRPr="00742499">
              <w:rPr>
                <w:b/>
                <w:bCs/>
                <w:color w:val="000000"/>
                <w:sz w:val="16"/>
                <w:szCs w:val="16"/>
                <w:lang w:eastAsia="lv-LV"/>
              </w:rPr>
              <w:t>sirolimus</w:t>
            </w:r>
            <w:proofErr w:type="spellEnd"/>
            <w:r w:rsidRPr="00742499">
              <w:rPr>
                <w:b/>
                <w:bCs/>
                <w:color w:val="000000"/>
                <w:sz w:val="16"/>
                <w:szCs w:val="16"/>
                <w:lang w:eastAsia="lv-LV"/>
              </w:rPr>
              <w:t xml:space="preserve"> izdaloši </w:t>
            </w:r>
            <w:proofErr w:type="spellStart"/>
            <w:r w:rsidRPr="00742499">
              <w:rPr>
                <w:b/>
                <w:bCs/>
                <w:color w:val="000000"/>
                <w:sz w:val="16"/>
                <w:szCs w:val="16"/>
                <w:lang w:eastAsia="lv-LV"/>
              </w:rPr>
              <w:t>biorezorbējoši</w:t>
            </w:r>
            <w:proofErr w:type="spellEnd"/>
            <w:r w:rsidRPr="00742499">
              <w:rPr>
                <w:b/>
                <w:bCs/>
                <w:color w:val="000000"/>
                <w:sz w:val="16"/>
                <w:szCs w:val="16"/>
                <w:lang w:eastAsia="lv-LV"/>
              </w:rPr>
              <w:t xml:space="preserve"> magnija koronārie </w:t>
            </w:r>
            <w:proofErr w:type="spellStart"/>
            <w:r w:rsidRPr="00742499">
              <w:rPr>
                <w:b/>
                <w:bCs/>
                <w:color w:val="000000"/>
                <w:sz w:val="16"/>
                <w:szCs w:val="16"/>
                <w:lang w:eastAsia="lv-LV"/>
              </w:rPr>
              <w:t>stenti</w:t>
            </w:r>
            <w:proofErr w:type="spellEnd"/>
            <w:r w:rsidRPr="00742499">
              <w:rPr>
                <w:b/>
                <w:bCs/>
                <w:color w:val="000000"/>
                <w:sz w:val="16"/>
                <w:szCs w:val="16"/>
                <w:lang w:eastAsia="lv-LV"/>
              </w:rPr>
              <w:t xml:space="preserve"> ar </w:t>
            </w:r>
            <w:proofErr w:type="spellStart"/>
            <w:r w:rsidRPr="00742499">
              <w:rPr>
                <w:b/>
                <w:bCs/>
                <w:color w:val="000000"/>
                <w:sz w:val="16"/>
                <w:szCs w:val="16"/>
                <w:lang w:eastAsia="lv-LV"/>
              </w:rPr>
              <w:t>biorezorbējoša</w:t>
            </w:r>
            <w:proofErr w:type="spellEnd"/>
            <w:r w:rsidRPr="00742499">
              <w:rPr>
                <w:b/>
                <w:bCs/>
                <w:color w:val="000000"/>
                <w:sz w:val="16"/>
                <w:szCs w:val="16"/>
                <w:lang w:eastAsia="lv-LV"/>
              </w:rPr>
              <w:t xml:space="preserve"> polimēra pārklājumu</w:t>
            </w:r>
            <w:r w:rsidRPr="00742499">
              <w:rPr>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Freesolve</w:t>
            </w:r>
            <w:proofErr w:type="spellEnd"/>
            <w:r w:rsidRPr="00742499">
              <w:rPr>
                <w:i/>
                <w:iCs/>
                <w:color w:val="000000"/>
                <w:sz w:val="16"/>
                <w:szCs w:val="16"/>
                <w:lang w:eastAsia="lv-LV"/>
              </w:rPr>
              <w:t xml:space="preserve"> vai ekvivalents)</w:t>
            </w:r>
          </w:p>
        </w:tc>
        <w:tc>
          <w:tcPr>
            <w:tcW w:w="2127" w:type="dxa"/>
            <w:noWrap/>
            <w:vAlign w:val="center"/>
            <w:hideMark/>
          </w:tcPr>
          <w:p w14:paraId="42DC7EF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noWrap/>
            <w:vAlign w:val="center"/>
            <w:hideMark/>
          </w:tcPr>
          <w:p w14:paraId="1FFF719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vAlign w:val="center"/>
          </w:tcPr>
          <w:p w14:paraId="25B59FF9"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tcPr>
          <w:p w14:paraId="43C6DF6F" w14:textId="77777777" w:rsidR="00742499" w:rsidRPr="00742499" w:rsidRDefault="00742499" w:rsidP="00742499">
            <w:pPr>
              <w:jc w:val="center"/>
              <w:rPr>
                <w:i/>
                <w:iCs/>
                <w:sz w:val="16"/>
                <w:szCs w:val="16"/>
                <w:lang w:eastAsia="lv-LV"/>
              </w:rPr>
            </w:pPr>
            <w:r w:rsidRPr="00742499">
              <w:rPr>
                <w:i/>
                <w:iCs/>
                <w:sz w:val="16"/>
                <w:szCs w:val="16"/>
                <w:lang w:eastAsia="lv-LV"/>
              </w:rPr>
              <w:t>piedāvājumu nav</w:t>
            </w:r>
          </w:p>
        </w:tc>
      </w:tr>
      <w:tr w:rsidR="00742499" w:rsidRPr="00742499" w14:paraId="7EA8109F" w14:textId="77777777" w:rsidTr="00497CD5">
        <w:trPr>
          <w:trHeight w:val="70"/>
        </w:trPr>
        <w:tc>
          <w:tcPr>
            <w:tcW w:w="896" w:type="dxa"/>
            <w:shd w:val="clear" w:color="000000" w:fill="FFFFFF"/>
            <w:noWrap/>
            <w:vAlign w:val="center"/>
            <w:hideMark/>
          </w:tcPr>
          <w:p w14:paraId="410773C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45*</w:t>
            </w:r>
          </w:p>
        </w:tc>
        <w:tc>
          <w:tcPr>
            <w:tcW w:w="2551" w:type="dxa"/>
            <w:shd w:val="clear" w:color="000000" w:fill="FFFFFF"/>
            <w:vAlign w:val="center"/>
            <w:hideMark/>
          </w:tcPr>
          <w:p w14:paraId="55F14892"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Pašizpletošs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nitinola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stents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femorālo</w:t>
            </w:r>
            <w:proofErr w:type="spellEnd"/>
            <w:r w:rsidRPr="00742499">
              <w:rPr>
                <w:b/>
                <w:bCs/>
                <w:color w:val="000000"/>
                <w:sz w:val="16"/>
                <w:szCs w:val="16"/>
                <w:lang w:eastAsia="lv-LV"/>
              </w:rPr>
              <w:t xml:space="preserve"> un zemceļa artēriju garu stenožu ārstēšanai ar pasīvo pārklājumu </w:t>
            </w:r>
            <w:r w:rsidRPr="00742499">
              <w:rPr>
                <w:color w:val="000000"/>
                <w:sz w:val="16"/>
                <w:szCs w:val="16"/>
                <w:lang w:eastAsia="lv-LV"/>
              </w:rPr>
              <w:br/>
            </w:r>
            <w:r w:rsidRPr="00742499">
              <w:rPr>
                <w:i/>
                <w:iCs/>
                <w:color w:val="000000"/>
                <w:sz w:val="16"/>
                <w:szCs w:val="16"/>
                <w:lang w:eastAsia="lv-LV"/>
              </w:rPr>
              <w:t>(Pulsar-35 vai ekvivalents)</w:t>
            </w:r>
          </w:p>
        </w:tc>
        <w:tc>
          <w:tcPr>
            <w:tcW w:w="2127" w:type="dxa"/>
            <w:shd w:val="clear" w:color="000000" w:fill="FFFFFF"/>
            <w:noWrap/>
            <w:vAlign w:val="center"/>
            <w:hideMark/>
          </w:tcPr>
          <w:p w14:paraId="2479FA7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hideMark/>
          </w:tcPr>
          <w:p w14:paraId="768B1AA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518B1818"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02821DD" w14:textId="77777777" w:rsidR="00742499" w:rsidRPr="00742499" w:rsidRDefault="00742499" w:rsidP="00742499">
            <w:pPr>
              <w:jc w:val="center"/>
              <w:rPr>
                <w:i/>
                <w:iCs/>
                <w:sz w:val="16"/>
                <w:szCs w:val="16"/>
                <w:lang w:eastAsia="lv-LV"/>
              </w:rPr>
            </w:pPr>
            <w:r w:rsidRPr="00742499">
              <w:rPr>
                <w:i/>
                <w:iCs/>
                <w:color w:val="000000"/>
                <w:sz w:val="16"/>
                <w:szCs w:val="16"/>
                <w:lang w:eastAsia="lv-LV"/>
              </w:rPr>
              <w:t>tehniskai specifikācijai atbilstošu piedāvājumu nav</w:t>
            </w:r>
          </w:p>
        </w:tc>
      </w:tr>
      <w:tr w:rsidR="00742499" w:rsidRPr="00742499" w14:paraId="4CE128F8" w14:textId="77777777" w:rsidTr="00497CD5">
        <w:trPr>
          <w:trHeight w:val="70"/>
        </w:trPr>
        <w:tc>
          <w:tcPr>
            <w:tcW w:w="896" w:type="dxa"/>
            <w:shd w:val="clear" w:color="000000" w:fill="FFFFFF"/>
            <w:noWrap/>
            <w:vAlign w:val="center"/>
            <w:hideMark/>
          </w:tcPr>
          <w:p w14:paraId="10928ED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46</w:t>
            </w:r>
          </w:p>
        </w:tc>
        <w:tc>
          <w:tcPr>
            <w:tcW w:w="2551" w:type="dxa"/>
            <w:shd w:val="clear" w:color="000000" w:fill="FFFFFF"/>
            <w:vAlign w:val="center"/>
            <w:hideMark/>
          </w:tcPr>
          <w:p w14:paraId="617E70F2"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Intrakoronārā</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vadītājstīga</w:t>
            </w:r>
            <w:proofErr w:type="spellEnd"/>
            <w:r w:rsidRPr="00742499">
              <w:rPr>
                <w:b/>
                <w:bCs/>
                <w:color w:val="000000"/>
                <w:sz w:val="16"/>
                <w:szCs w:val="16"/>
                <w:lang w:eastAsia="lv-LV"/>
              </w:rPr>
              <w:t xml:space="preserve">  izlocītu artēriju dažādu </w:t>
            </w:r>
            <w:proofErr w:type="spellStart"/>
            <w:r w:rsidRPr="00742499">
              <w:rPr>
                <w:b/>
                <w:bCs/>
                <w:color w:val="000000"/>
                <w:sz w:val="16"/>
                <w:szCs w:val="16"/>
                <w:lang w:eastAsia="lv-LV"/>
              </w:rPr>
              <w:t>pākāpju</w:t>
            </w:r>
            <w:proofErr w:type="spellEnd"/>
            <w:r w:rsidRPr="00742499">
              <w:rPr>
                <w:b/>
                <w:bCs/>
                <w:color w:val="000000"/>
                <w:sz w:val="16"/>
                <w:szCs w:val="16"/>
                <w:lang w:eastAsia="lv-LV"/>
              </w:rPr>
              <w:t xml:space="preserve"> stenožu šķērsošanai (arī </w:t>
            </w:r>
            <w:proofErr w:type="spellStart"/>
            <w:r w:rsidRPr="00742499">
              <w:rPr>
                <w:b/>
                <w:bCs/>
                <w:color w:val="000000"/>
                <w:sz w:val="16"/>
                <w:szCs w:val="16"/>
                <w:lang w:eastAsia="lv-LV"/>
              </w:rPr>
              <w:t>komleksiem</w:t>
            </w:r>
            <w:proofErr w:type="spellEnd"/>
            <w:r w:rsidRPr="00742499">
              <w:rPr>
                <w:b/>
                <w:bCs/>
                <w:color w:val="000000"/>
                <w:sz w:val="16"/>
                <w:szCs w:val="16"/>
                <w:lang w:eastAsia="lv-LV"/>
              </w:rPr>
              <w:t xml:space="preserve"> gadījumiem)</w:t>
            </w:r>
            <w:r w:rsidRPr="00742499">
              <w:rPr>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Runthrough</w:t>
            </w:r>
            <w:proofErr w:type="spellEnd"/>
            <w:r w:rsidRPr="00742499">
              <w:rPr>
                <w:i/>
                <w:iCs/>
                <w:color w:val="000000"/>
                <w:sz w:val="16"/>
                <w:szCs w:val="16"/>
                <w:lang w:eastAsia="lv-LV"/>
              </w:rPr>
              <w:t xml:space="preserve"> NS vai ekvivalents)     </w:t>
            </w:r>
          </w:p>
        </w:tc>
        <w:tc>
          <w:tcPr>
            <w:tcW w:w="2127" w:type="dxa"/>
            <w:shd w:val="clear" w:color="000000" w:fill="FFFFFF"/>
            <w:noWrap/>
            <w:vAlign w:val="center"/>
            <w:hideMark/>
          </w:tcPr>
          <w:p w14:paraId="4ABFDF8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3DEE782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90.00</w:t>
            </w:r>
          </w:p>
        </w:tc>
        <w:tc>
          <w:tcPr>
            <w:tcW w:w="1275" w:type="dxa"/>
            <w:shd w:val="clear" w:color="000000" w:fill="FFFFFF"/>
            <w:noWrap/>
            <w:vAlign w:val="center"/>
            <w:hideMark/>
          </w:tcPr>
          <w:p w14:paraId="00839E8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5464486D"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263B52B8"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280D114B" w14:textId="77777777" w:rsidTr="00497CD5">
        <w:trPr>
          <w:trHeight w:val="70"/>
        </w:trPr>
        <w:tc>
          <w:tcPr>
            <w:tcW w:w="896" w:type="dxa"/>
            <w:shd w:val="clear" w:color="000000" w:fill="FFFFFF"/>
            <w:noWrap/>
            <w:vAlign w:val="center"/>
            <w:hideMark/>
          </w:tcPr>
          <w:p w14:paraId="74EDA0E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47</w:t>
            </w:r>
          </w:p>
        </w:tc>
        <w:tc>
          <w:tcPr>
            <w:tcW w:w="2551" w:type="dxa"/>
            <w:shd w:val="clear" w:color="000000" w:fill="FFFFFF"/>
            <w:vAlign w:val="center"/>
            <w:hideMark/>
          </w:tcPr>
          <w:p w14:paraId="5B42FD49"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Garas </w:t>
            </w:r>
            <w:proofErr w:type="spellStart"/>
            <w:r w:rsidRPr="00742499">
              <w:rPr>
                <w:b/>
                <w:bCs/>
                <w:color w:val="000000"/>
                <w:sz w:val="16"/>
                <w:szCs w:val="16"/>
                <w:lang w:eastAsia="lv-LV"/>
              </w:rPr>
              <w:t>vadītājslūžas</w:t>
            </w:r>
            <w:proofErr w:type="spellEnd"/>
            <w:r w:rsidRPr="00742499">
              <w:rPr>
                <w:b/>
                <w:bCs/>
                <w:color w:val="000000"/>
                <w:sz w:val="16"/>
                <w:szCs w:val="16"/>
                <w:lang w:eastAsia="lv-LV"/>
              </w:rPr>
              <w:t xml:space="preserve"> komplekts ar </w:t>
            </w:r>
            <w:proofErr w:type="spellStart"/>
            <w:r w:rsidRPr="00742499">
              <w:rPr>
                <w:b/>
                <w:bCs/>
                <w:color w:val="000000"/>
                <w:sz w:val="16"/>
                <w:szCs w:val="16"/>
                <w:lang w:eastAsia="lv-LV"/>
              </w:rPr>
              <w:t>dilatatoru</w:t>
            </w:r>
            <w:proofErr w:type="spellEnd"/>
            <w:r w:rsidRPr="00742499">
              <w:rPr>
                <w:b/>
                <w:bCs/>
                <w:color w:val="000000"/>
                <w:sz w:val="16"/>
                <w:szCs w:val="16"/>
                <w:lang w:eastAsia="lv-LV"/>
              </w:rPr>
              <w:t xml:space="preserve"> PTA procedūrām (miega, nieru artēriju, SFA, </w:t>
            </w:r>
            <w:proofErr w:type="spellStart"/>
            <w:r w:rsidRPr="00742499">
              <w:rPr>
                <w:b/>
                <w:bCs/>
                <w:color w:val="000000"/>
                <w:sz w:val="16"/>
                <w:szCs w:val="16"/>
                <w:lang w:eastAsia="lv-LV"/>
              </w:rPr>
              <w:t>a.iliaca</w:t>
            </w:r>
            <w:proofErr w:type="spellEnd"/>
            <w:r w:rsidRPr="00742499">
              <w:rPr>
                <w:b/>
                <w:bCs/>
                <w:color w:val="000000"/>
                <w:sz w:val="16"/>
                <w:szCs w:val="16"/>
                <w:lang w:eastAsia="lv-LV"/>
              </w:rPr>
              <w:t xml:space="preserve"> apakšstilbu asinsvados). </w:t>
            </w:r>
            <w:r w:rsidRPr="00742499">
              <w:rPr>
                <w:i/>
                <w:iCs/>
                <w:color w:val="000000"/>
                <w:sz w:val="16"/>
                <w:szCs w:val="16"/>
                <w:lang w:eastAsia="lv-LV"/>
              </w:rPr>
              <w:t>(</w:t>
            </w:r>
            <w:proofErr w:type="spellStart"/>
            <w:r w:rsidRPr="00742499">
              <w:rPr>
                <w:i/>
                <w:iCs/>
                <w:color w:val="000000"/>
                <w:sz w:val="16"/>
                <w:szCs w:val="16"/>
                <w:lang w:eastAsia="lv-LV"/>
              </w:rPr>
              <w:t>Destination</w:t>
            </w:r>
            <w:proofErr w:type="spellEnd"/>
            <w:r w:rsidRPr="00742499">
              <w:rPr>
                <w:i/>
                <w:iCs/>
                <w:color w:val="000000"/>
                <w:sz w:val="16"/>
                <w:szCs w:val="16"/>
                <w:lang w:eastAsia="lv-LV"/>
              </w:rPr>
              <w:t xml:space="preserve"> vai ekvivalents)   </w:t>
            </w:r>
            <w:r w:rsidRPr="00742499">
              <w:rPr>
                <w:b/>
                <w:bCs/>
                <w:i/>
                <w:iCs/>
                <w:color w:val="000000"/>
                <w:sz w:val="16"/>
                <w:szCs w:val="16"/>
                <w:lang w:eastAsia="lv-LV"/>
              </w:rPr>
              <w:t xml:space="preserve">  </w:t>
            </w:r>
          </w:p>
        </w:tc>
        <w:tc>
          <w:tcPr>
            <w:tcW w:w="2127" w:type="dxa"/>
            <w:shd w:val="clear" w:color="000000" w:fill="FFFFFF"/>
            <w:noWrap/>
            <w:vAlign w:val="center"/>
            <w:hideMark/>
          </w:tcPr>
          <w:p w14:paraId="33FBB01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599E27C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148.00</w:t>
            </w:r>
          </w:p>
        </w:tc>
        <w:tc>
          <w:tcPr>
            <w:tcW w:w="1275" w:type="dxa"/>
            <w:shd w:val="clear" w:color="000000" w:fill="FFFFFF"/>
            <w:noWrap/>
            <w:vAlign w:val="center"/>
            <w:hideMark/>
          </w:tcPr>
          <w:p w14:paraId="236918E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1EDD37A"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BD6BC92"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0FD30FC0" w14:textId="77777777" w:rsidTr="00497CD5">
        <w:trPr>
          <w:trHeight w:val="70"/>
        </w:trPr>
        <w:tc>
          <w:tcPr>
            <w:tcW w:w="896" w:type="dxa"/>
            <w:shd w:val="clear" w:color="000000" w:fill="FFFFFF"/>
            <w:noWrap/>
            <w:vAlign w:val="center"/>
            <w:hideMark/>
          </w:tcPr>
          <w:p w14:paraId="185D459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48</w:t>
            </w:r>
          </w:p>
        </w:tc>
        <w:tc>
          <w:tcPr>
            <w:tcW w:w="2551" w:type="dxa"/>
            <w:shd w:val="clear" w:color="000000" w:fill="FFFFFF"/>
            <w:vAlign w:val="center"/>
            <w:hideMark/>
          </w:tcPr>
          <w:p w14:paraId="4D434F14"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Transradiāli</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ievadslūžu</w:t>
            </w:r>
            <w:proofErr w:type="spellEnd"/>
            <w:r w:rsidRPr="00742499">
              <w:rPr>
                <w:b/>
                <w:bCs/>
                <w:color w:val="000000"/>
                <w:sz w:val="16"/>
                <w:szCs w:val="16"/>
                <w:lang w:eastAsia="lv-LV"/>
              </w:rPr>
              <w:t xml:space="preserve"> komplekti (5-6Fr.) ar </w:t>
            </w:r>
            <w:proofErr w:type="spellStart"/>
            <w:r w:rsidRPr="00742499">
              <w:rPr>
                <w:b/>
                <w:bCs/>
                <w:color w:val="000000"/>
                <w:sz w:val="16"/>
                <w:szCs w:val="16"/>
                <w:lang w:eastAsia="lv-LV"/>
              </w:rPr>
              <w:t>hidrofīlu</w:t>
            </w:r>
            <w:proofErr w:type="spellEnd"/>
            <w:r w:rsidRPr="00742499">
              <w:rPr>
                <w:b/>
                <w:bCs/>
                <w:color w:val="000000"/>
                <w:sz w:val="16"/>
                <w:szCs w:val="16"/>
                <w:lang w:eastAsia="lv-LV"/>
              </w:rPr>
              <w:t xml:space="preserve"> klājumu </w:t>
            </w:r>
            <w:proofErr w:type="spellStart"/>
            <w:r w:rsidRPr="00742499">
              <w:rPr>
                <w:b/>
                <w:bCs/>
                <w:color w:val="000000"/>
                <w:sz w:val="16"/>
                <w:szCs w:val="16"/>
                <w:lang w:eastAsia="lv-LV"/>
              </w:rPr>
              <w:t>a.radialis</w:t>
            </w:r>
            <w:proofErr w:type="spellEnd"/>
            <w:r w:rsidRPr="00742499">
              <w:rPr>
                <w:b/>
                <w:bCs/>
                <w:color w:val="000000"/>
                <w:sz w:val="16"/>
                <w:szCs w:val="16"/>
                <w:lang w:eastAsia="lv-LV"/>
              </w:rPr>
              <w:t xml:space="preserve"> spazmas minimizēšanai </w:t>
            </w:r>
            <w:r w:rsidRPr="00742499">
              <w:rPr>
                <w:color w:val="000000"/>
                <w:sz w:val="16"/>
                <w:szCs w:val="16"/>
                <w:lang w:eastAsia="lv-LV"/>
              </w:rPr>
              <w:t>(</w:t>
            </w:r>
            <w:proofErr w:type="spellStart"/>
            <w:r w:rsidRPr="00742499">
              <w:rPr>
                <w:i/>
                <w:iCs/>
                <w:color w:val="000000"/>
                <w:sz w:val="16"/>
                <w:szCs w:val="16"/>
                <w:lang w:eastAsia="lv-LV"/>
              </w:rPr>
              <w:t>Radifocus</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Introducer</w:t>
            </w:r>
            <w:proofErr w:type="spellEnd"/>
            <w:r w:rsidRPr="00742499">
              <w:rPr>
                <w:i/>
                <w:iCs/>
                <w:color w:val="000000"/>
                <w:sz w:val="16"/>
                <w:szCs w:val="16"/>
                <w:lang w:eastAsia="lv-LV"/>
              </w:rPr>
              <w:t xml:space="preserve"> II M </w:t>
            </w:r>
            <w:proofErr w:type="spellStart"/>
            <w:r w:rsidRPr="00742499">
              <w:rPr>
                <w:i/>
                <w:iCs/>
                <w:color w:val="000000"/>
                <w:sz w:val="16"/>
                <w:szCs w:val="16"/>
                <w:lang w:eastAsia="lv-LV"/>
              </w:rPr>
              <w:t>Coat</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2A3D85F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1549041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34.40</w:t>
            </w:r>
          </w:p>
        </w:tc>
        <w:tc>
          <w:tcPr>
            <w:tcW w:w="1275" w:type="dxa"/>
            <w:shd w:val="clear" w:color="000000" w:fill="FFFFFF"/>
            <w:noWrap/>
            <w:vAlign w:val="center"/>
            <w:hideMark/>
          </w:tcPr>
          <w:p w14:paraId="2D2E920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6EA55F80"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594D917B"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45786AF0" w14:textId="77777777" w:rsidTr="00497CD5">
        <w:trPr>
          <w:trHeight w:val="70"/>
        </w:trPr>
        <w:tc>
          <w:tcPr>
            <w:tcW w:w="896" w:type="dxa"/>
            <w:shd w:val="clear" w:color="000000" w:fill="FFFFFF"/>
            <w:noWrap/>
            <w:vAlign w:val="center"/>
            <w:hideMark/>
          </w:tcPr>
          <w:p w14:paraId="2F0FFA1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49</w:t>
            </w:r>
          </w:p>
        </w:tc>
        <w:tc>
          <w:tcPr>
            <w:tcW w:w="2551" w:type="dxa"/>
            <w:shd w:val="clear" w:color="000000" w:fill="FFFFFF"/>
            <w:vAlign w:val="center"/>
            <w:hideMark/>
          </w:tcPr>
          <w:p w14:paraId="12FA06D2"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Standarta </w:t>
            </w:r>
            <w:proofErr w:type="spellStart"/>
            <w:r w:rsidRPr="00742499">
              <w:rPr>
                <w:b/>
                <w:bCs/>
                <w:color w:val="000000"/>
                <w:sz w:val="16"/>
                <w:szCs w:val="16"/>
                <w:lang w:eastAsia="lv-LV"/>
              </w:rPr>
              <w:t>ievadslūžas</w:t>
            </w:r>
            <w:proofErr w:type="spellEnd"/>
            <w:r w:rsidRPr="00742499">
              <w:rPr>
                <w:b/>
                <w:bCs/>
                <w:color w:val="000000"/>
                <w:sz w:val="16"/>
                <w:szCs w:val="16"/>
                <w:lang w:eastAsia="lv-LV"/>
              </w:rPr>
              <w:t xml:space="preserve"> komplekts (4-11Fr.) ar dažādu garumu izvēlēm un papildu ierīcēm </w:t>
            </w:r>
            <w:proofErr w:type="spellStart"/>
            <w:r w:rsidRPr="00742499">
              <w:rPr>
                <w:b/>
                <w:bCs/>
                <w:color w:val="000000"/>
                <w:sz w:val="16"/>
                <w:szCs w:val="16"/>
                <w:lang w:eastAsia="lv-LV"/>
              </w:rPr>
              <w:t>femorālai</w:t>
            </w:r>
            <w:proofErr w:type="spellEnd"/>
            <w:r w:rsidRPr="00742499">
              <w:rPr>
                <w:b/>
                <w:bCs/>
                <w:color w:val="000000"/>
                <w:sz w:val="16"/>
                <w:szCs w:val="16"/>
                <w:lang w:eastAsia="lv-LV"/>
              </w:rPr>
              <w:t xml:space="preserve"> pieejai</w:t>
            </w:r>
            <w:r w:rsidRPr="00742499">
              <w:rPr>
                <w:color w:val="000000"/>
                <w:sz w:val="16"/>
                <w:szCs w:val="16"/>
                <w:lang w:eastAsia="lv-LV"/>
              </w:rPr>
              <w:t xml:space="preserve"> (</w:t>
            </w:r>
            <w:proofErr w:type="spellStart"/>
            <w:r w:rsidRPr="00742499">
              <w:rPr>
                <w:i/>
                <w:iCs/>
                <w:color w:val="000000"/>
                <w:sz w:val="16"/>
                <w:szCs w:val="16"/>
                <w:lang w:eastAsia="lv-LV"/>
              </w:rPr>
              <w:t>Radifocus</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Introducer</w:t>
            </w:r>
            <w:proofErr w:type="spellEnd"/>
            <w:r w:rsidRPr="00742499">
              <w:rPr>
                <w:i/>
                <w:iCs/>
                <w:color w:val="000000"/>
                <w:sz w:val="16"/>
                <w:szCs w:val="16"/>
                <w:lang w:eastAsia="lv-LV"/>
              </w:rPr>
              <w:t xml:space="preserve"> II vai ekvivalents</w:t>
            </w:r>
            <w:r w:rsidRPr="00742499">
              <w:rPr>
                <w:color w:val="000000"/>
                <w:sz w:val="16"/>
                <w:szCs w:val="16"/>
                <w:lang w:eastAsia="lv-LV"/>
              </w:rPr>
              <w:t>)</w:t>
            </w:r>
          </w:p>
        </w:tc>
        <w:tc>
          <w:tcPr>
            <w:tcW w:w="2127" w:type="dxa"/>
            <w:shd w:val="clear" w:color="000000" w:fill="FFFFFF"/>
            <w:noWrap/>
            <w:vAlign w:val="center"/>
            <w:hideMark/>
          </w:tcPr>
          <w:p w14:paraId="1CE45E3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7FFE1E3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21.00</w:t>
            </w:r>
          </w:p>
        </w:tc>
        <w:tc>
          <w:tcPr>
            <w:tcW w:w="1275" w:type="dxa"/>
            <w:shd w:val="clear" w:color="000000" w:fill="FFFFFF"/>
            <w:noWrap/>
            <w:vAlign w:val="center"/>
            <w:hideMark/>
          </w:tcPr>
          <w:p w14:paraId="52DB235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BE69864"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871167D"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19227072" w14:textId="77777777" w:rsidTr="00497CD5">
        <w:trPr>
          <w:trHeight w:val="70"/>
        </w:trPr>
        <w:tc>
          <w:tcPr>
            <w:tcW w:w="896" w:type="dxa"/>
            <w:shd w:val="clear" w:color="000000" w:fill="FFFFFF"/>
            <w:noWrap/>
            <w:vAlign w:val="center"/>
            <w:hideMark/>
          </w:tcPr>
          <w:p w14:paraId="37AB558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50</w:t>
            </w:r>
          </w:p>
        </w:tc>
        <w:tc>
          <w:tcPr>
            <w:tcW w:w="2551" w:type="dxa"/>
            <w:shd w:val="clear" w:color="000000" w:fill="FFFFFF"/>
            <w:vAlign w:val="center"/>
            <w:hideMark/>
          </w:tcPr>
          <w:p w14:paraId="42FBE0F2"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Standarta </w:t>
            </w:r>
            <w:proofErr w:type="spellStart"/>
            <w:r w:rsidRPr="00742499">
              <w:rPr>
                <w:b/>
                <w:bCs/>
                <w:color w:val="000000"/>
                <w:sz w:val="16"/>
                <w:szCs w:val="16"/>
                <w:lang w:eastAsia="lv-LV"/>
              </w:rPr>
              <w:t>ievadslūžas</w:t>
            </w:r>
            <w:proofErr w:type="spellEnd"/>
            <w:r w:rsidRPr="00742499">
              <w:rPr>
                <w:b/>
                <w:bCs/>
                <w:color w:val="000000"/>
                <w:sz w:val="16"/>
                <w:szCs w:val="16"/>
                <w:lang w:eastAsia="lv-LV"/>
              </w:rPr>
              <w:t xml:space="preserve"> komplekts (5-09Fr.) ar papildus </w:t>
            </w:r>
            <w:proofErr w:type="spellStart"/>
            <w:r w:rsidRPr="00742499">
              <w:rPr>
                <w:b/>
                <w:bCs/>
                <w:color w:val="000000"/>
                <w:sz w:val="16"/>
                <w:szCs w:val="16"/>
                <w:lang w:eastAsia="lv-LV"/>
              </w:rPr>
              <w:t>ievadsistēmas</w:t>
            </w:r>
            <w:proofErr w:type="spellEnd"/>
            <w:r w:rsidRPr="00742499">
              <w:rPr>
                <w:b/>
                <w:bCs/>
                <w:color w:val="000000"/>
                <w:sz w:val="16"/>
                <w:szCs w:val="16"/>
                <w:lang w:eastAsia="lv-LV"/>
              </w:rPr>
              <w:t xml:space="preserve"> atbalstu un papildu ierīcēm </w:t>
            </w:r>
            <w:proofErr w:type="spellStart"/>
            <w:r w:rsidRPr="00742499">
              <w:rPr>
                <w:b/>
                <w:bCs/>
                <w:color w:val="000000"/>
                <w:sz w:val="16"/>
                <w:szCs w:val="16"/>
                <w:lang w:eastAsia="lv-LV"/>
              </w:rPr>
              <w:t>femorālai</w:t>
            </w:r>
            <w:proofErr w:type="spellEnd"/>
            <w:r w:rsidRPr="00742499">
              <w:rPr>
                <w:b/>
                <w:bCs/>
                <w:color w:val="000000"/>
                <w:sz w:val="16"/>
                <w:szCs w:val="16"/>
                <w:lang w:eastAsia="lv-LV"/>
              </w:rPr>
              <w:t xml:space="preserve"> pieejai</w:t>
            </w:r>
            <w:r w:rsidRPr="00742499">
              <w:rPr>
                <w:color w:val="000000"/>
                <w:sz w:val="16"/>
                <w:szCs w:val="16"/>
                <w:lang w:eastAsia="lv-LV"/>
              </w:rPr>
              <w:t xml:space="preserve"> ("</w:t>
            </w:r>
            <w:proofErr w:type="spellStart"/>
            <w:r w:rsidRPr="00742499">
              <w:rPr>
                <w:color w:val="000000"/>
                <w:sz w:val="16"/>
                <w:szCs w:val="16"/>
                <w:lang w:eastAsia="lv-LV"/>
              </w:rPr>
              <w:t>Radifocus</w:t>
            </w:r>
            <w:proofErr w:type="spellEnd"/>
            <w:r w:rsidRPr="00742499">
              <w:rPr>
                <w:color w:val="000000"/>
                <w:sz w:val="16"/>
                <w:szCs w:val="16"/>
                <w:lang w:eastAsia="lv-LV"/>
              </w:rPr>
              <w:t xml:space="preserve"> </w:t>
            </w:r>
            <w:proofErr w:type="spellStart"/>
            <w:r w:rsidRPr="00742499">
              <w:rPr>
                <w:color w:val="000000"/>
                <w:sz w:val="16"/>
                <w:szCs w:val="16"/>
                <w:lang w:eastAsia="lv-LV"/>
              </w:rPr>
              <w:t>Introducer</w:t>
            </w:r>
            <w:proofErr w:type="spellEnd"/>
            <w:r w:rsidRPr="00742499">
              <w:rPr>
                <w:color w:val="000000"/>
                <w:sz w:val="16"/>
                <w:szCs w:val="16"/>
                <w:lang w:eastAsia="lv-LV"/>
              </w:rPr>
              <w:t xml:space="preserve"> II"  vai ekvivalents)</w:t>
            </w:r>
          </w:p>
        </w:tc>
        <w:tc>
          <w:tcPr>
            <w:tcW w:w="2127" w:type="dxa"/>
            <w:shd w:val="clear" w:color="000000" w:fill="FFFFFF"/>
            <w:noWrap/>
            <w:vAlign w:val="center"/>
            <w:hideMark/>
          </w:tcPr>
          <w:p w14:paraId="53F18EC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74FEA96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46.00</w:t>
            </w:r>
          </w:p>
        </w:tc>
        <w:tc>
          <w:tcPr>
            <w:tcW w:w="1275" w:type="dxa"/>
            <w:shd w:val="clear" w:color="000000" w:fill="FFFFFF"/>
            <w:noWrap/>
            <w:vAlign w:val="center"/>
            <w:hideMark/>
          </w:tcPr>
          <w:p w14:paraId="68B6AB9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42E19666"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3539906"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32EBFE93" w14:textId="77777777" w:rsidTr="00497CD5">
        <w:trPr>
          <w:trHeight w:val="70"/>
        </w:trPr>
        <w:tc>
          <w:tcPr>
            <w:tcW w:w="896" w:type="dxa"/>
            <w:shd w:val="clear" w:color="000000" w:fill="FFFFFF"/>
            <w:noWrap/>
            <w:vAlign w:val="center"/>
            <w:hideMark/>
          </w:tcPr>
          <w:p w14:paraId="5940832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51</w:t>
            </w:r>
          </w:p>
        </w:tc>
        <w:tc>
          <w:tcPr>
            <w:tcW w:w="2551" w:type="dxa"/>
            <w:shd w:val="clear" w:color="000000" w:fill="FFFFFF"/>
            <w:vAlign w:val="center"/>
            <w:hideMark/>
          </w:tcPr>
          <w:p w14:paraId="1AF462C9"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Kompresijas </w:t>
            </w:r>
            <w:proofErr w:type="spellStart"/>
            <w:r w:rsidRPr="00742499">
              <w:rPr>
                <w:b/>
                <w:bCs/>
                <w:color w:val="000000"/>
                <w:sz w:val="16"/>
                <w:szCs w:val="16"/>
                <w:lang w:eastAsia="lv-LV"/>
              </w:rPr>
              <w:t>manžete</w:t>
            </w:r>
            <w:proofErr w:type="spellEnd"/>
            <w:r w:rsidRPr="00742499">
              <w:rPr>
                <w:b/>
                <w:bCs/>
                <w:color w:val="000000"/>
                <w:sz w:val="16"/>
                <w:szCs w:val="16"/>
                <w:lang w:eastAsia="lv-LV"/>
              </w:rPr>
              <w:t xml:space="preserve"> radiālas un </w:t>
            </w:r>
            <w:proofErr w:type="spellStart"/>
            <w:r w:rsidRPr="00742499">
              <w:rPr>
                <w:b/>
                <w:bCs/>
                <w:color w:val="000000"/>
                <w:sz w:val="16"/>
                <w:szCs w:val="16"/>
                <w:lang w:eastAsia="lv-LV"/>
              </w:rPr>
              <w:t>kubitālas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arterīju</w:t>
            </w:r>
            <w:proofErr w:type="spellEnd"/>
            <w:r w:rsidRPr="00742499">
              <w:rPr>
                <w:b/>
                <w:bCs/>
                <w:color w:val="000000"/>
                <w:sz w:val="16"/>
                <w:szCs w:val="16"/>
                <w:lang w:eastAsia="lv-LV"/>
              </w:rPr>
              <w:t xml:space="preserve"> kompresijai pēc </w:t>
            </w:r>
            <w:proofErr w:type="spellStart"/>
            <w:r w:rsidRPr="00742499">
              <w:rPr>
                <w:b/>
                <w:bCs/>
                <w:color w:val="000000"/>
                <w:sz w:val="16"/>
                <w:szCs w:val="16"/>
                <w:lang w:eastAsia="lv-LV"/>
              </w:rPr>
              <w:t>transradialām</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procedurām</w:t>
            </w:r>
            <w:proofErr w:type="spellEnd"/>
            <w:r w:rsidRPr="00742499">
              <w:rPr>
                <w:color w:val="000000"/>
                <w:sz w:val="16"/>
                <w:szCs w:val="16"/>
                <w:lang w:eastAsia="lv-LV"/>
              </w:rPr>
              <w:t xml:space="preserve"> (</w:t>
            </w:r>
            <w:r w:rsidRPr="00742499">
              <w:rPr>
                <w:i/>
                <w:iCs/>
                <w:color w:val="000000"/>
                <w:sz w:val="16"/>
                <w:szCs w:val="16"/>
                <w:lang w:eastAsia="lv-LV"/>
              </w:rPr>
              <w:t xml:space="preserve">TR </w:t>
            </w:r>
            <w:proofErr w:type="spellStart"/>
            <w:r w:rsidRPr="00742499">
              <w:rPr>
                <w:i/>
                <w:iCs/>
                <w:color w:val="000000"/>
                <w:sz w:val="16"/>
                <w:szCs w:val="16"/>
                <w:lang w:eastAsia="lv-LV"/>
              </w:rPr>
              <w:t>Band</w:t>
            </w:r>
            <w:proofErr w:type="spellEnd"/>
            <w:r w:rsidRPr="00742499">
              <w:rPr>
                <w:i/>
                <w:iCs/>
                <w:color w:val="000000"/>
                <w:sz w:val="16"/>
                <w:szCs w:val="16"/>
                <w:lang w:eastAsia="lv-LV"/>
              </w:rPr>
              <w:t xml:space="preserve"> vai ekvivalents</w:t>
            </w:r>
            <w:r w:rsidRPr="00742499">
              <w:rPr>
                <w:color w:val="000000"/>
                <w:sz w:val="16"/>
                <w:szCs w:val="16"/>
                <w:lang w:eastAsia="lv-LV"/>
              </w:rPr>
              <w:t>)</w:t>
            </w:r>
          </w:p>
        </w:tc>
        <w:tc>
          <w:tcPr>
            <w:tcW w:w="2127" w:type="dxa"/>
            <w:shd w:val="clear" w:color="000000" w:fill="FFFFFF"/>
            <w:noWrap/>
            <w:vAlign w:val="center"/>
            <w:hideMark/>
          </w:tcPr>
          <w:p w14:paraId="2C7E76E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0AA4A3D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15.00</w:t>
            </w:r>
          </w:p>
        </w:tc>
        <w:tc>
          <w:tcPr>
            <w:tcW w:w="1275" w:type="dxa"/>
            <w:shd w:val="clear" w:color="000000" w:fill="FFFFFF"/>
            <w:noWrap/>
            <w:vAlign w:val="center"/>
            <w:hideMark/>
          </w:tcPr>
          <w:p w14:paraId="692DFE6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4851E44"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21E6EBAD"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711E65A4" w14:textId="77777777" w:rsidTr="00497CD5">
        <w:trPr>
          <w:trHeight w:val="70"/>
        </w:trPr>
        <w:tc>
          <w:tcPr>
            <w:tcW w:w="896" w:type="dxa"/>
            <w:shd w:val="clear" w:color="000000" w:fill="FFFFFF"/>
            <w:noWrap/>
            <w:vAlign w:val="center"/>
            <w:hideMark/>
          </w:tcPr>
          <w:p w14:paraId="2292261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52</w:t>
            </w:r>
          </w:p>
        </w:tc>
        <w:tc>
          <w:tcPr>
            <w:tcW w:w="2551" w:type="dxa"/>
            <w:shd w:val="clear" w:color="000000" w:fill="FFFFFF"/>
            <w:vAlign w:val="center"/>
            <w:hideMark/>
          </w:tcPr>
          <w:p w14:paraId="5BCD2922"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Koronārais viena </w:t>
            </w:r>
            <w:proofErr w:type="spellStart"/>
            <w:r w:rsidRPr="00742499">
              <w:rPr>
                <w:b/>
                <w:bCs/>
                <w:color w:val="000000"/>
                <w:sz w:val="16"/>
                <w:szCs w:val="16"/>
                <w:lang w:eastAsia="lv-LV"/>
              </w:rPr>
              <w:t>lūmena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mikrovadītājkatetrs</w:t>
            </w:r>
            <w:proofErr w:type="spellEnd"/>
            <w:r w:rsidRPr="00742499">
              <w:rPr>
                <w:b/>
                <w:bCs/>
                <w:color w:val="000000"/>
                <w:sz w:val="16"/>
                <w:szCs w:val="16"/>
                <w:lang w:eastAsia="lv-LV"/>
              </w:rPr>
              <w:t xml:space="preserve"> kompleksu PCI ārstēšanai</w:t>
            </w:r>
            <w:r w:rsidRPr="00742499">
              <w:rPr>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Finecross</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68AFEE3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4051BCC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496.00</w:t>
            </w:r>
          </w:p>
        </w:tc>
        <w:tc>
          <w:tcPr>
            <w:tcW w:w="1275" w:type="dxa"/>
            <w:shd w:val="clear" w:color="000000" w:fill="FFFFFF"/>
            <w:noWrap/>
            <w:vAlign w:val="center"/>
            <w:hideMark/>
          </w:tcPr>
          <w:p w14:paraId="1AC3ABC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5FA1E5CE"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0F9FAFB"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1768A7F9" w14:textId="77777777" w:rsidTr="00497CD5">
        <w:trPr>
          <w:trHeight w:val="70"/>
        </w:trPr>
        <w:tc>
          <w:tcPr>
            <w:tcW w:w="896" w:type="dxa"/>
            <w:shd w:val="clear" w:color="000000" w:fill="FFFFFF"/>
            <w:noWrap/>
            <w:vAlign w:val="center"/>
            <w:hideMark/>
          </w:tcPr>
          <w:p w14:paraId="362E4B7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53*</w:t>
            </w:r>
          </w:p>
        </w:tc>
        <w:tc>
          <w:tcPr>
            <w:tcW w:w="2551" w:type="dxa"/>
            <w:shd w:val="clear" w:color="000000" w:fill="FFFFFF"/>
            <w:vAlign w:val="center"/>
            <w:hideMark/>
          </w:tcPr>
          <w:p w14:paraId="291152D2"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Augsta spiediena (līdz 22 </w:t>
            </w:r>
            <w:proofErr w:type="spellStart"/>
            <w:r w:rsidRPr="00742499">
              <w:rPr>
                <w:b/>
                <w:bCs/>
                <w:color w:val="000000"/>
                <w:sz w:val="16"/>
                <w:szCs w:val="16"/>
                <w:lang w:eastAsia="lv-LV"/>
              </w:rPr>
              <w:t>atm</w:t>
            </w:r>
            <w:proofErr w:type="spellEnd"/>
            <w:r w:rsidRPr="00742499">
              <w:rPr>
                <w:b/>
                <w:bCs/>
                <w:color w:val="000000"/>
                <w:sz w:val="16"/>
                <w:szCs w:val="16"/>
                <w:lang w:eastAsia="lv-LV"/>
              </w:rPr>
              <w:t xml:space="preserve">) izturības un zemas </w:t>
            </w:r>
            <w:proofErr w:type="spellStart"/>
            <w:r w:rsidRPr="00742499">
              <w:rPr>
                <w:b/>
                <w:bCs/>
                <w:color w:val="000000"/>
                <w:sz w:val="16"/>
                <w:szCs w:val="16"/>
                <w:lang w:eastAsia="lv-LV"/>
              </w:rPr>
              <w:t>kompliances</w:t>
            </w:r>
            <w:proofErr w:type="spellEnd"/>
            <w:r w:rsidRPr="00742499">
              <w:rPr>
                <w:b/>
                <w:bCs/>
                <w:color w:val="000000"/>
                <w:sz w:val="16"/>
                <w:szCs w:val="16"/>
                <w:lang w:eastAsia="lv-LV"/>
              </w:rPr>
              <w:t xml:space="preserve"> pirms un pēc dilatācijas </w:t>
            </w:r>
            <w:proofErr w:type="spellStart"/>
            <w:r w:rsidRPr="00742499">
              <w:rPr>
                <w:b/>
                <w:bCs/>
                <w:color w:val="000000"/>
                <w:sz w:val="16"/>
                <w:szCs w:val="16"/>
                <w:lang w:eastAsia="lv-LV"/>
              </w:rPr>
              <w:t>balonkatetrs</w:t>
            </w:r>
            <w:proofErr w:type="spellEnd"/>
            <w:r w:rsidRPr="00742499">
              <w:rPr>
                <w:b/>
                <w:bCs/>
                <w:color w:val="000000"/>
                <w:sz w:val="16"/>
                <w:szCs w:val="16"/>
                <w:lang w:eastAsia="lv-LV"/>
              </w:rPr>
              <w:t xml:space="preserve"> izteikti kalcinētu un komplicētu sirds asinsvadu ārstēšanai. </w:t>
            </w:r>
            <w:r w:rsidRPr="00742499">
              <w:rPr>
                <w:color w:val="000000"/>
                <w:sz w:val="16"/>
                <w:szCs w:val="16"/>
                <w:lang w:eastAsia="lv-LV"/>
              </w:rPr>
              <w:t>(</w:t>
            </w:r>
            <w:proofErr w:type="spellStart"/>
            <w:r w:rsidRPr="00742499">
              <w:rPr>
                <w:i/>
                <w:iCs/>
                <w:color w:val="000000"/>
                <w:sz w:val="16"/>
                <w:szCs w:val="16"/>
                <w:lang w:eastAsia="lv-LV"/>
              </w:rPr>
              <w:t>Accuforce</w:t>
            </w:r>
            <w:proofErr w:type="spellEnd"/>
            <w:r w:rsidRPr="00742499">
              <w:rPr>
                <w:i/>
                <w:iCs/>
                <w:color w:val="000000"/>
                <w:sz w:val="16"/>
                <w:szCs w:val="16"/>
                <w:lang w:eastAsia="lv-LV"/>
              </w:rPr>
              <w:t xml:space="preserve"> vai ekvivalents</w:t>
            </w:r>
            <w:r w:rsidRPr="00742499">
              <w:rPr>
                <w:color w:val="000000"/>
                <w:sz w:val="16"/>
                <w:szCs w:val="16"/>
                <w:lang w:eastAsia="lv-LV"/>
              </w:rPr>
              <w:t>)</w:t>
            </w:r>
          </w:p>
        </w:tc>
        <w:tc>
          <w:tcPr>
            <w:tcW w:w="2127" w:type="dxa"/>
            <w:shd w:val="clear" w:color="000000" w:fill="FFFFFF"/>
            <w:noWrap/>
            <w:vAlign w:val="center"/>
            <w:hideMark/>
          </w:tcPr>
          <w:p w14:paraId="18A3062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4130B58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95.00</w:t>
            </w:r>
          </w:p>
        </w:tc>
        <w:tc>
          <w:tcPr>
            <w:tcW w:w="1275" w:type="dxa"/>
            <w:shd w:val="clear" w:color="000000" w:fill="FFFFFF"/>
            <w:noWrap/>
            <w:vAlign w:val="center"/>
            <w:hideMark/>
          </w:tcPr>
          <w:p w14:paraId="04B1CDD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431C4D6"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4590D85"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29AE66C8" w14:textId="77777777" w:rsidTr="00497CD5">
        <w:trPr>
          <w:trHeight w:val="70"/>
        </w:trPr>
        <w:tc>
          <w:tcPr>
            <w:tcW w:w="896" w:type="dxa"/>
            <w:shd w:val="clear" w:color="000000" w:fill="FFFFFF"/>
            <w:noWrap/>
            <w:vAlign w:val="center"/>
            <w:hideMark/>
          </w:tcPr>
          <w:p w14:paraId="2500AA4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54</w:t>
            </w:r>
          </w:p>
        </w:tc>
        <w:tc>
          <w:tcPr>
            <w:tcW w:w="2551" w:type="dxa"/>
            <w:shd w:val="clear" w:color="000000" w:fill="FFFFFF"/>
            <w:vAlign w:val="center"/>
            <w:hideMark/>
          </w:tcPr>
          <w:p w14:paraId="2591A084"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Augstas spiediena izturības katetri  </w:t>
            </w:r>
            <w:proofErr w:type="spellStart"/>
            <w:r w:rsidRPr="00742499">
              <w:rPr>
                <w:b/>
                <w:bCs/>
                <w:color w:val="000000"/>
                <w:sz w:val="16"/>
                <w:szCs w:val="16"/>
                <w:lang w:eastAsia="lv-LV"/>
              </w:rPr>
              <w:t>angiogrāfijas</w:t>
            </w:r>
            <w:proofErr w:type="spellEnd"/>
            <w:r w:rsidRPr="00742499">
              <w:rPr>
                <w:b/>
                <w:bCs/>
                <w:color w:val="000000"/>
                <w:sz w:val="16"/>
                <w:szCs w:val="16"/>
                <w:lang w:eastAsia="lv-LV"/>
              </w:rPr>
              <w:t xml:space="preserve"> nodrošināšanai (F4-F5) perifērijās</w:t>
            </w:r>
            <w:r w:rsidRPr="00742499">
              <w:rPr>
                <w:b/>
                <w:bCs/>
                <w:color w:val="000000"/>
                <w:sz w:val="16"/>
                <w:szCs w:val="16"/>
                <w:lang w:eastAsia="lv-LV"/>
              </w:rPr>
              <w:br/>
              <w:t xml:space="preserve">asinsvados </w:t>
            </w:r>
            <w:r w:rsidRPr="00742499">
              <w:rPr>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Optitorque</w:t>
            </w:r>
            <w:proofErr w:type="spellEnd"/>
            <w:r w:rsidRPr="00742499">
              <w:rPr>
                <w:i/>
                <w:iCs/>
                <w:color w:val="000000"/>
                <w:sz w:val="16"/>
                <w:szCs w:val="16"/>
                <w:lang w:eastAsia="lv-LV"/>
              </w:rPr>
              <w:t xml:space="preserve"> vai ekvivalents</w:t>
            </w:r>
            <w:r w:rsidRPr="00742499">
              <w:rPr>
                <w:color w:val="000000"/>
                <w:sz w:val="16"/>
                <w:szCs w:val="16"/>
                <w:lang w:eastAsia="lv-LV"/>
              </w:rPr>
              <w:t xml:space="preserve">) </w:t>
            </w:r>
          </w:p>
        </w:tc>
        <w:tc>
          <w:tcPr>
            <w:tcW w:w="2127" w:type="dxa"/>
            <w:shd w:val="clear" w:color="000000" w:fill="FFFFFF"/>
            <w:noWrap/>
            <w:vAlign w:val="center"/>
            <w:hideMark/>
          </w:tcPr>
          <w:p w14:paraId="5EC7B44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2E5CF1B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25.00</w:t>
            </w:r>
          </w:p>
        </w:tc>
        <w:tc>
          <w:tcPr>
            <w:tcW w:w="1275" w:type="dxa"/>
            <w:shd w:val="clear" w:color="000000" w:fill="FFFFFF"/>
            <w:noWrap/>
            <w:vAlign w:val="center"/>
            <w:hideMark/>
          </w:tcPr>
          <w:p w14:paraId="3EB11FF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C233812"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5E2AC402"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4FAB62A9" w14:textId="77777777" w:rsidTr="00497CD5">
        <w:trPr>
          <w:trHeight w:val="70"/>
        </w:trPr>
        <w:tc>
          <w:tcPr>
            <w:tcW w:w="896" w:type="dxa"/>
            <w:shd w:val="clear" w:color="000000" w:fill="FFFFFF"/>
            <w:noWrap/>
            <w:vAlign w:val="center"/>
            <w:hideMark/>
          </w:tcPr>
          <w:p w14:paraId="22A9C94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55*</w:t>
            </w:r>
          </w:p>
        </w:tc>
        <w:tc>
          <w:tcPr>
            <w:tcW w:w="2551" w:type="dxa"/>
            <w:shd w:val="clear" w:color="000000" w:fill="FFFFFF"/>
            <w:vAlign w:val="center"/>
            <w:hideMark/>
          </w:tcPr>
          <w:p w14:paraId="669B21E6"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Ar medikamentu pārklātas dilatācijas </w:t>
            </w:r>
            <w:proofErr w:type="spellStart"/>
            <w:r w:rsidRPr="00742499">
              <w:rPr>
                <w:b/>
                <w:bCs/>
                <w:color w:val="000000"/>
                <w:sz w:val="16"/>
                <w:szCs w:val="16"/>
                <w:lang w:eastAsia="lv-LV"/>
              </w:rPr>
              <w:t>balonkateters</w:t>
            </w:r>
            <w:proofErr w:type="spellEnd"/>
            <w:r w:rsidRPr="00742499">
              <w:rPr>
                <w:b/>
                <w:bCs/>
                <w:color w:val="000000"/>
                <w:sz w:val="16"/>
                <w:szCs w:val="16"/>
                <w:lang w:eastAsia="lv-LV"/>
              </w:rPr>
              <w:t xml:space="preserve"> koronāro artēriju </w:t>
            </w:r>
            <w:proofErr w:type="spellStart"/>
            <w:r w:rsidRPr="00742499">
              <w:rPr>
                <w:b/>
                <w:bCs/>
                <w:color w:val="000000"/>
                <w:sz w:val="16"/>
                <w:szCs w:val="16"/>
                <w:lang w:eastAsia="lv-LV"/>
              </w:rPr>
              <w:t>stentu</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restenožu</w:t>
            </w:r>
            <w:proofErr w:type="spellEnd"/>
            <w:r w:rsidRPr="00742499">
              <w:rPr>
                <w:b/>
                <w:bCs/>
                <w:color w:val="000000"/>
                <w:sz w:val="16"/>
                <w:szCs w:val="16"/>
                <w:lang w:eastAsia="lv-LV"/>
              </w:rPr>
              <w:t xml:space="preserve"> ārstēšanai </w:t>
            </w:r>
            <w:r w:rsidRPr="00742499">
              <w:rPr>
                <w:i/>
                <w:iCs/>
                <w:color w:val="000000"/>
                <w:sz w:val="16"/>
                <w:szCs w:val="16"/>
                <w:lang w:eastAsia="lv-LV"/>
              </w:rPr>
              <w:t>(</w:t>
            </w:r>
            <w:proofErr w:type="spellStart"/>
            <w:r w:rsidRPr="00742499">
              <w:rPr>
                <w:i/>
                <w:iCs/>
                <w:color w:val="000000"/>
                <w:sz w:val="16"/>
                <w:szCs w:val="16"/>
                <w:lang w:eastAsia="lv-LV"/>
              </w:rPr>
              <w:t>Prot</w:t>
            </w:r>
            <w:r w:rsidRPr="00742499">
              <w:rPr>
                <w:color w:val="000000"/>
                <w:sz w:val="16"/>
                <w:szCs w:val="16"/>
                <w:lang w:eastAsia="lv-LV"/>
              </w:rPr>
              <w:t>égé</w:t>
            </w:r>
            <w:proofErr w:type="spellEnd"/>
            <w:r w:rsidRPr="00742499">
              <w:rPr>
                <w:color w:val="000000"/>
                <w:sz w:val="16"/>
                <w:szCs w:val="16"/>
                <w:lang w:eastAsia="lv-LV"/>
              </w:rPr>
              <w:t xml:space="preserve"> </w:t>
            </w:r>
            <w:r w:rsidRPr="00742499">
              <w:rPr>
                <w:i/>
                <w:iCs/>
                <w:color w:val="000000"/>
                <w:sz w:val="16"/>
                <w:szCs w:val="16"/>
                <w:lang w:eastAsia="lv-LV"/>
              </w:rPr>
              <w:t>vai ekvivalents)</w:t>
            </w:r>
          </w:p>
        </w:tc>
        <w:tc>
          <w:tcPr>
            <w:tcW w:w="2127" w:type="dxa"/>
            <w:shd w:val="clear" w:color="000000" w:fill="FFFFFF"/>
            <w:noWrap/>
            <w:vAlign w:val="center"/>
            <w:hideMark/>
          </w:tcPr>
          <w:p w14:paraId="6870597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SIA "A2Z </w:t>
            </w:r>
            <w:proofErr w:type="spellStart"/>
            <w:r w:rsidRPr="00742499">
              <w:rPr>
                <w:color w:val="000000"/>
                <w:sz w:val="16"/>
                <w:szCs w:val="16"/>
                <w:lang w:eastAsia="lv-LV"/>
              </w:rPr>
              <w:t>Pharma</w:t>
            </w:r>
            <w:proofErr w:type="spellEnd"/>
            <w:r w:rsidRPr="00742499">
              <w:rPr>
                <w:color w:val="000000"/>
                <w:sz w:val="16"/>
                <w:szCs w:val="16"/>
                <w:lang w:eastAsia="lv-LV"/>
              </w:rPr>
              <w:t>"</w:t>
            </w:r>
          </w:p>
          <w:p w14:paraId="3925B73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400.00</w:t>
            </w:r>
          </w:p>
        </w:tc>
        <w:tc>
          <w:tcPr>
            <w:tcW w:w="1275" w:type="dxa"/>
            <w:shd w:val="clear" w:color="000000" w:fill="FFFFFF"/>
            <w:noWrap/>
            <w:vAlign w:val="center"/>
            <w:hideMark/>
          </w:tcPr>
          <w:p w14:paraId="76F2E2F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5EFB0995"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5FAB74C4"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76F48395" w14:textId="77777777" w:rsidTr="00497CD5">
        <w:trPr>
          <w:trHeight w:val="70"/>
        </w:trPr>
        <w:tc>
          <w:tcPr>
            <w:tcW w:w="896" w:type="dxa"/>
            <w:shd w:val="clear" w:color="000000" w:fill="FFFFFF"/>
            <w:noWrap/>
            <w:vAlign w:val="center"/>
            <w:hideMark/>
          </w:tcPr>
          <w:p w14:paraId="7CF4D6F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56*</w:t>
            </w:r>
          </w:p>
        </w:tc>
        <w:tc>
          <w:tcPr>
            <w:tcW w:w="2551" w:type="dxa"/>
            <w:shd w:val="clear" w:color="000000" w:fill="FFFFFF"/>
            <w:vAlign w:val="bottom"/>
            <w:hideMark/>
          </w:tcPr>
          <w:p w14:paraId="57E7BF4F" w14:textId="77777777" w:rsidR="00742499" w:rsidRPr="00742499" w:rsidRDefault="00742499" w:rsidP="00742499">
            <w:pPr>
              <w:rPr>
                <w:color w:val="000000"/>
                <w:sz w:val="16"/>
                <w:szCs w:val="16"/>
                <w:lang w:eastAsia="lv-LV"/>
              </w:rPr>
            </w:pPr>
            <w:r w:rsidRPr="00742499">
              <w:rPr>
                <w:b/>
                <w:bCs/>
                <w:color w:val="000000"/>
                <w:sz w:val="16"/>
                <w:szCs w:val="16"/>
                <w:lang w:eastAsia="lv-LV"/>
              </w:rPr>
              <w:t>“</w:t>
            </w:r>
            <w:proofErr w:type="spellStart"/>
            <w:r w:rsidRPr="00742499">
              <w:rPr>
                <w:b/>
                <w:bCs/>
                <w:color w:val="000000"/>
                <w:sz w:val="16"/>
                <w:szCs w:val="16"/>
                <w:lang w:eastAsia="lv-LV"/>
              </w:rPr>
              <w:t>Scoring</w:t>
            </w:r>
            <w:proofErr w:type="spellEnd"/>
            <w:r w:rsidRPr="00742499">
              <w:rPr>
                <w:b/>
                <w:bCs/>
                <w:color w:val="000000"/>
                <w:sz w:val="16"/>
                <w:szCs w:val="16"/>
                <w:lang w:eastAsia="lv-LV"/>
              </w:rPr>
              <w:t>” balons pārklāts ar speciāliem elementiem (“</w:t>
            </w:r>
            <w:proofErr w:type="spellStart"/>
            <w:r w:rsidRPr="00742499">
              <w:rPr>
                <w:b/>
                <w:bCs/>
                <w:color w:val="000000"/>
                <w:sz w:val="16"/>
                <w:szCs w:val="16"/>
                <w:lang w:eastAsia="lv-LV"/>
              </w:rPr>
              <w:t>knob</w:t>
            </w:r>
            <w:proofErr w:type="spellEnd"/>
            <w:r w:rsidRPr="00742499">
              <w:rPr>
                <w:b/>
                <w:bCs/>
                <w:color w:val="000000"/>
                <w:sz w:val="16"/>
                <w:szCs w:val="16"/>
                <w:lang w:eastAsia="lv-LV"/>
              </w:rPr>
              <w:t xml:space="preserve">”) </w:t>
            </w:r>
            <w:r w:rsidRPr="00742499">
              <w:rPr>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Grip</w:t>
            </w:r>
            <w:proofErr w:type="spellEnd"/>
            <w:r w:rsidRPr="00742499">
              <w:rPr>
                <w:i/>
                <w:iCs/>
                <w:color w:val="000000"/>
                <w:sz w:val="16"/>
                <w:szCs w:val="16"/>
                <w:lang w:eastAsia="lv-LV"/>
              </w:rPr>
              <w:t xml:space="preserve"> TT vai ekvivalents) </w:t>
            </w:r>
          </w:p>
        </w:tc>
        <w:tc>
          <w:tcPr>
            <w:tcW w:w="2127" w:type="dxa"/>
            <w:shd w:val="clear" w:color="000000" w:fill="FFFFFF"/>
            <w:noWrap/>
            <w:vAlign w:val="center"/>
            <w:hideMark/>
          </w:tcPr>
          <w:p w14:paraId="70A3240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SIA "A2Z </w:t>
            </w:r>
            <w:proofErr w:type="spellStart"/>
            <w:r w:rsidRPr="00742499">
              <w:rPr>
                <w:color w:val="000000"/>
                <w:sz w:val="16"/>
                <w:szCs w:val="16"/>
                <w:lang w:eastAsia="lv-LV"/>
              </w:rPr>
              <w:t>Pharma</w:t>
            </w:r>
            <w:proofErr w:type="spellEnd"/>
            <w:r w:rsidRPr="00742499">
              <w:rPr>
                <w:color w:val="000000"/>
                <w:sz w:val="16"/>
                <w:szCs w:val="16"/>
                <w:lang w:eastAsia="lv-LV"/>
              </w:rPr>
              <w:t>"</w:t>
            </w:r>
          </w:p>
          <w:p w14:paraId="3DA9CA5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360.00</w:t>
            </w:r>
          </w:p>
        </w:tc>
        <w:tc>
          <w:tcPr>
            <w:tcW w:w="1275" w:type="dxa"/>
            <w:shd w:val="clear" w:color="000000" w:fill="FFFFFF"/>
            <w:noWrap/>
            <w:vAlign w:val="center"/>
            <w:hideMark/>
          </w:tcPr>
          <w:p w14:paraId="35C4C65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58F919A5"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759B152"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32AD2C8E" w14:textId="77777777" w:rsidTr="00497CD5">
        <w:trPr>
          <w:trHeight w:val="70"/>
        </w:trPr>
        <w:tc>
          <w:tcPr>
            <w:tcW w:w="896" w:type="dxa"/>
            <w:shd w:val="clear" w:color="000000" w:fill="FFFFFF"/>
            <w:noWrap/>
            <w:vAlign w:val="center"/>
            <w:hideMark/>
          </w:tcPr>
          <w:p w14:paraId="1D68E17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57</w:t>
            </w:r>
          </w:p>
        </w:tc>
        <w:tc>
          <w:tcPr>
            <w:tcW w:w="2551" w:type="dxa"/>
            <w:shd w:val="clear" w:color="000000" w:fill="FFFFFF"/>
            <w:vAlign w:val="center"/>
            <w:hideMark/>
          </w:tcPr>
          <w:p w14:paraId="5B9D7EB2"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 </w:t>
            </w:r>
            <w:proofErr w:type="spellStart"/>
            <w:r w:rsidRPr="00742499">
              <w:rPr>
                <w:b/>
                <w:bCs/>
                <w:color w:val="000000"/>
                <w:sz w:val="16"/>
                <w:szCs w:val="16"/>
                <w:lang w:eastAsia="lv-LV"/>
              </w:rPr>
              <w:t>Mikrokatetrs</w:t>
            </w:r>
            <w:proofErr w:type="spellEnd"/>
            <w:r w:rsidRPr="00742499">
              <w:rPr>
                <w:b/>
                <w:bCs/>
                <w:color w:val="000000"/>
                <w:sz w:val="16"/>
                <w:szCs w:val="16"/>
                <w:lang w:eastAsia="lv-LV"/>
              </w:rPr>
              <w:t xml:space="preserve"> </w:t>
            </w:r>
            <w:r w:rsidRPr="00742499">
              <w:rPr>
                <w:color w:val="000000"/>
                <w:sz w:val="16"/>
                <w:szCs w:val="16"/>
                <w:lang w:eastAsia="lv-LV"/>
              </w:rPr>
              <w:t>(</w:t>
            </w:r>
            <w:r w:rsidRPr="00742499">
              <w:rPr>
                <w:i/>
                <w:iCs/>
                <w:color w:val="000000"/>
                <w:sz w:val="16"/>
                <w:szCs w:val="16"/>
                <w:lang w:eastAsia="lv-LV"/>
              </w:rPr>
              <w:t xml:space="preserve">M-CATH </w:t>
            </w:r>
            <w:proofErr w:type="spellStart"/>
            <w:r w:rsidRPr="00742499">
              <w:rPr>
                <w:i/>
                <w:iCs/>
                <w:color w:val="000000"/>
                <w:sz w:val="16"/>
                <w:szCs w:val="16"/>
                <w:lang w:eastAsia="lv-LV"/>
              </w:rPr>
              <w:t>Flexy</w:t>
            </w:r>
            <w:proofErr w:type="spellEnd"/>
            <w:r w:rsidRPr="00742499">
              <w:rPr>
                <w:i/>
                <w:iCs/>
                <w:color w:val="000000"/>
                <w:sz w:val="16"/>
                <w:szCs w:val="16"/>
                <w:lang w:eastAsia="lv-LV"/>
              </w:rPr>
              <w:t xml:space="preserve"> vai ekvivalents</w:t>
            </w:r>
            <w:r w:rsidRPr="00742499">
              <w:rPr>
                <w:color w:val="000000"/>
                <w:sz w:val="16"/>
                <w:szCs w:val="16"/>
                <w:lang w:eastAsia="lv-LV"/>
              </w:rPr>
              <w:t>)</w:t>
            </w:r>
          </w:p>
        </w:tc>
        <w:tc>
          <w:tcPr>
            <w:tcW w:w="2127" w:type="dxa"/>
            <w:shd w:val="clear" w:color="000000" w:fill="FFFFFF"/>
            <w:noWrap/>
            <w:vAlign w:val="center"/>
            <w:hideMark/>
          </w:tcPr>
          <w:p w14:paraId="441259E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SIA "A2Z </w:t>
            </w:r>
            <w:proofErr w:type="spellStart"/>
            <w:r w:rsidRPr="00742499">
              <w:rPr>
                <w:color w:val="000000"/>
                <w:sz w:val="16"/>
                <w:szCs w:val="16"/>
                <w:lang w:eastAsia="lv-LV"/>
              </w:rPr>
              <w:t>Pharma</w:t>
            </w:r>
            <w:proofErr w:type="spellEnd"/>
            <w:r w:rsidRPr="00742499">
              <w:rPr>
                <w:color w:val="000000"/>
                <w:sz w:val="16"/>
                <w:szCs w:val="16"/>
                <w:lang w:eastAsia="lv-LV"/>
              </w:rPr>
              <w:t>"</w:t>
            </w:r>
          </w:p>
          <w:p w14:paraId="0F104B6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450.00</w:t>
            </w:r>
          </w:p>
        </w:tc>
        <w:tc>
          <w:tcPr>
            <w:tcW w:w="1275" w:type="dxa"/>
            <w:shd w:val="clear" w:color="000000" w:fill="FFFFFF"/>
            <w:noWrap/>
            <w:vAlign w:val="center"/>
            <w:hideMark/>
          </w:tcPr>
          <w:p w14:paraId="7F28E59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5EFC966A"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B234224"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09C1E327" w14:textId="77777777" w:rsidTr="00497CD5">
        <w:trPr>
          <w:trHeight w:val="70"/>
        </w:trPr>
        <w:tc>
          <w:tcPr>
            <w:tcW w:w="896" w:type="dxa"/>
            <w:shd w:val="clear" w:color="000000" w:fill="FFFFFF"/>
            <w:noWrap/>
            <w:vAlign w:val="center"/>
            <w:hideMark/>
          </w:tcPr>
          <w:p w14:paraId="3893166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58*</w:t>
            </w:r>
          </w:p>
        </w:tc>
        <w:tc>
          <w:tcPr>
            <w:tcW w:w="2551" w:type="dxa"/>
            <w:shd w:val="clear" w:color="000000" w:fill="FFFFFF"/>
            <w:vAlign w:val="center"/>
            <w:hideMark/>
          </w:tcPr>
          <w:p w14:paraId="7DCE7C6C"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Medikamentus izdaloši koronārie </w:t>
            </w:r>
            <w:proofErr w:type="spellStart"/>
            <w:r w:rsidRPr="00742499">
              <w:rPr>
                <w:b/>
                <w:bCs/>
                <w:color w:val="000000"/>
                <w:sz w:val="16"/>
                <w:szCs w:val="16"/>
                <w:lang w:eastAsia="lv-LV"/>
              </w:rPr>
              <w:t>stenti</w:t>
            </w:r>
            <w:proofErr w:type="spellEnd"/>
            <w:r w:rsidRPr="00742499">
              <w:rPr>
                <w:b/>
                <w:bCs/>
                <w:color w:val="000000"/>
                <w:sz w:val="16"/>
                <w:szCs w:val="16"/>
                <w:lang w:eastAsia="lv-LV"/>
              </w:rPr>
              <w:t xml:space="preserve"> ar </w:t>
            </w:r>
            <w:proofErr w:type="spellStart"/>
            <w:r w:rsidRPr="00742499">
              <w:rPr>
                <w:b/>
                <w:bCs/>
                <w:color w:val="000000"/>
                <w:sz w:val="16"/>
                <w:szCs w:val="16"/>
                <w:lang w:eastAsia="lv-LV"/>
              </w:rPr>
              <w:t>sirolimus</w:t>
            </w:r>
            <w:proofErr w:type="spellEnd"/>
            <w:r w:rsidRPr="00742499">
              <w:rPr>
                <w:b/>
                <w:bCs/>
                <w:color w:val="000000"/>
                <w:sz w:val="16"/>
                <w:szCs w:val="16"/>
                <w:lang w:eastAsia="lv-LV"/>
              </w:rPr>
              <w:t xml:space="preserve"> vai tā analoga klājumu maza diametra (zem 2,5 mm) koronāro asinsvadu un to  </w:t>
            </w:r>
            <w:proofErr w:type="spellStart"/>
            <w:r w:rsidRPr="00742499">
              <w:rPr>
                <w:b/>
                <w:bCs/>
                <w:color w:val="000000"/>
                <w:sz w:val="16"/>
                <w:szCs w:val="16"/>
                <w:lang w:eastAsia="lv-LV"/>
              </w:rPr>
              <w:lastRenderedPageBreak/>
              <w:t>distālās</w:t>
            </w:r>
            <w:proofErr w:type="spellEnd"/>
            <w:r w:rsidRPr="00742499">
              <w:rPr>
                <w:b/>
                <w:bCs/>
                <w:color w:val="000000"/>
                <w:sz w:val="16"/>
                <w:szCs w:val="16"/>
                <w:lang w:eastAsia="lv-LV"/>
              </w:rPr>
              <w:t xml:space="preserve"> daļas stenožu labošanai </w:t>
            </w:r>
            <w:proofErr w:type="spellStart"/>
            <w:r w:rsidRPr="00742499">
              <w:rPr>
                <w:b/>
                <w:bCs/>
                <w:color w:val="000000"/>
                <w:sz w:val="16"/>
                <w:szCs w:val="16"/>
                <w:lang w:eastAsia="lv-LV"/>
              </w:rPr>
              <w:t>Zotrolimus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eluting</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coronary</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stent</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system</w:t>
            </w:r>
            <w:proofErr w:type="spellEnd"/>
            <w:r w:rsidRPr="00742499">
              <w:rPr>
                <w:b/>
                <w:bCs/>
                <w:color w:val="000000"/>
                <w:sz w:val="16"/>
                <w:szCs w:val="16"/>
                <w:lang w:eastAsia="lv-LV"/>
              </w:rPr>
              <w:t xml:space="preserve"> </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Onyx</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TruStar</w:t>
            </w:r>
            <w:proofErr w:type="spellEnd"/>
            <w:r w:rsidRPr="00742499">
              <w:rPr>
                <w:i/>
                <w:iCs/>
                <w:color w:val="000000"/>
                <w:sz w:val="16"/>
                <w:szCs w:val="16"/>
                <w:lang w:eastAsia="lv-LV"/>
              </w:rPr>
              <w:t xml:space="preserve"> vai ekvivalents) </w:t>
            </w:r>
          </w:p>
        </w:tc>
        <w:tc>
          <w:tcPr>
            <w:tcW w:w="2127" w:type="dxa"/>
            <w:shd w:val="clear" w:color="000000" w:fill="FFFFFF"/>
            <w:noWrap/>
            <w:vAlign w:val="center"/>
            <w:hideMark/>
          </w:tcPr>
          <w:p w14:paraId="75883EBB" w14:textId="77777777" w:rsidR="00742499" w:rsidRPr="00742499" w:rsidRDefault="00742499" w:rsidP="00742499">
            <w:pPr>
              <w:jc w:val="center"/>
              <w:rPr>
                <w:color w:val="000000"/>
                <w:sz w:val="16"/>
                <w:szCs w:val="16"/>
                <w:lang w:eastAsia="lv-LV"/>
              </w:rPr>
            </w:pPr>
            <w:r w:rsidRPr="00742499">
              <w:rPr>
                <w:color w:val="000000"/>
                <w:sz w:val="16"/>
                <w:szCs w:val="16"/>
                <w:lang w:eastAsia="lv-LV"/>
              </w:rPr>
              <w:lastRenderedPageBreak/>
              <w:t>SIA "Amerikas Baltijas Tehnoloģiju Korporācija"</w:t>
            </w:r>
          </w:p>
          <w:p w14:paraId="06DB83B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410.00</w:t>
            </w:r>
          </w:p>
        </w:tc>
        <w:tc>
          <w:tcPr>
            <w:tcW w:w="1275" w:type="dxa"/>
            <w:shd w:val="clear" w:color="000000" w:fill="FFFFFF"/>
            <w:noWrap/>
            <w:vAlign w:val="center"/>
            <w:hideMark/>
          </w:tcPr>
          <w:p w14:paraId="2E59FAF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4CFCF778"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FAEA378"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6242C566" w14:textId="77777777" w:rsidTr="00497CD5">
        <w:trPr>
          <w:trHeight w:val="70"/>
        </w:trPr>
        <w:tc>
          <w:tcPr>
            <w:tcW w:w="896" w:type="dxa"/>
            <w:noWrap/>
            <w:vAlign w:val="center"/>
            <w:hideMark/>
          </w:tcPr>
          <w:p w14:paraId="6E33F74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59*</w:t>
            </w:r>
          </w:p>
        </w:tc>
        <w:tc>
          <w:tcPr>
            <w:tcW w:w="2551" w:type="dxa"/>
            <w:vAlign w:val="center"/>
            <w:hideMark/>
          </w:tcPr>
          <w:p w14:paraId="5AA15945"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Koronārais </w:t>
            </w:r>
            <w:proofErr w:type="spellStart"/>
            <w:r w:rsidRPr="00742499">
              <w:rPr>
                <w:b/>
                <w:bCs/>
                <w:color w:val="000000"/>
                <w:sz w:val="16"/>
                <w:szCs w:val="16"/>
                <w:lang w:eastAsia="lv-LV"/>
              </w:rPr>
              <w:t>stents</w:t>
            </w:r>
            <w:proofErr w:type="spellEnd"/>
            <w:r w:rsidRPr="00742499">
              <w:rPr>
                <w:b/>
                <w:bCs/>
                <w:color w:val="000000"/>
                <w:sz w:val="16"/>
                <w:szCs w:val="16"/>
                <w:lang w:eastAsia="lv-LV"/>
              </w:rPr>
              <w:t xml:space="preserve"> ar </w:t>
            </w:r>
            <w:proofErr w:type="spellStart"/>
            <w:r w:rsidRPr="00742499">
              <w:rPr>
                <w:b/>
                <w:bCs/>
                <w:color w:val="000000"/>
                <w:sz w:val="16"/>
                <w:szCs w:val="16"/>
                <w:lang w:eastAsia="lv-LV"/>
              </w:rPr>
              <w:t>biodegradējošu</w:t>
            </w:r>
            <w:proofErr w:type="spellEnd"/>
            <w:r w:rsidRPr="00742499">
              <w:rPr>
                <w:b/>
                <w:bCs/>
                <w:color w:val="000000"/>
                <w:sz w:val="16"/>
                <w:szCs w:val="16"/>
                <w:lang w:eastAsia="lv-LV"/>
              </w:rPr>
              <w:t xml:space="preserve"> zāļu izdalošu matricu</w:t>
            </w:r>
            <w:r w:rsidRPr="00742499">
              <w:rPr>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BioMime</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Morph</w:t>
            </w:r>
            <w:proofErr w:type="spellEnd"/>
            <w:r w:rsidRPr="00742499">
              <w:rPr>
                <w:i/>
                <w:iCs/>
                <w:color w:val="000000"/>
                <w:sz w:val="16"/>
                <w:szCs w:val="16"/>
                <w:lang w:eastAsia="lv-LV"/>
              </w:rPr>
              <w:t xml:space="preserve"> vai ekvivalents)</w:t>
            </w:r>
          </w:p>
        </w:tc>
        <w:tc>
          <w:tcPr>
            <w:tcW w:w="2127" w:type="dxa"/>
            <w:noWrap/>
            <w:vAlign w:val="center"/>
            <w:hideMark/>
          </w:tcPr>
          <w:p w14:paraId="7AEA923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noWrap/>
            <w:vAlign w:val="center"/>
            <w:hideMark/>
          </w:tcPr>
          <w:p w14:paraId="13F751B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vAlign w:val="center"/>
          </w:tcPr>
          <w:p w14:paraId="1207CE40"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tcPr>
          <w:p w14:paraId="50803A20" w14:textId="77777777" w:rsidR="00742499" w:rsidRPr="00742499" w:rsidRDefault="00742499" w:rsidP="00742499">
            <w:pPr>
              <w:jc w:val="center"/>
              <w:rPr>
                <w:i/>
                <w:iCs/>
                <w:sz w:val="16"/>
                <w:szCs w:val="16"/>
                <w:lang w:eastAsia="lv-LV"/>
              </w:rPr>
            </w:pPr>
            <w:r w:rsidRPr="00742499">
              <w:rPr>
                <w:i/>
                <w:iCs/>
                <w:sz w:val="16"/>
                <w:szCs w:val="16"/>
                <w:lang w:eastAsia="lv-LV"/>
              </w:rPr>
              <w:t>piedāvājumu nav</w:t>
            </w:r>
          </w:p>
        </w:tc>
      </w:tr>
      <w:tr w:rsidR="00742499" w:rsidRPr="00742499" w14:paraId="53EA96DD" w14:textId="77777777" w:rsidTr="00497CD5">
        <w:trPr>
          <w:trHeight w:val="70"/>
        </w:trPr>
        <w:tc>
          <w:tcPr>
            <w:tcW w:w="896" w:type="dxa"/>
            <w:shd w:val="clear" w:color="000000" w:fill="FFFFFF"/>
            <w:noWrap/>
            <w:vAlign w:val="center"/>
            <w:hideMark/>
          </w:tcPr>
          <w:p w14:paraId="369BC9D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60</w:t>
            </w:r>
          </w:p>
        </w:tc>
        <w:tc>
          <w:tcPr>
            <w:tcW w:w="2551" w:type="dxa"/>
            <w:shd w:val="clear" w:color="000000" w:fill="FFFFFF"/>
            <w:hideMark/>
          </w:tcPr>
          <w:p w14:paraId="119B63F9" w14:textId="77777777" w:rsidR="00742499" w:rsidRPr="00742499" w:rsidRDefault="00742499" w:rsidP="00742499">
            <w:pPr>
              <w:rPr>
                <w:sz w:val="16"/>
                <w:szCs w:val="16"/>
                <w:lang w:eastAsia="lv-LV"/>
              </w:rPr>
            </w:pPr>
            <w:r w:rsidRPr="00742499">
              <w:rPr>
                <w:b/>
                <w:bCs/>
                <w:sz w:val="16"/>
                <w:szCs w:val="16"/>
                <w:lang w:eastAsia="lv-LV"/>
              </w:rPr>
              <w:t>Sterili pārvalki pie griestiem fiksējamai radiācijas aizsardzības sistēmai</w:t>
            </w:r>
            <w:r w:rsidRPr="00742499">
              <w:rPr>
                <w:sz w:val="16"/>
                <w:szCs w:val="16"/>
                <w:lang w:eastAsia="lv-LV"/>
              </w:rPr>
              <w:t xml:space="preserve"> </w:t>
            </w:r>
            <w:r w:rsidRPr="00742499">
              <w:rPr>
                <w:i/>
                <w:iCs/>
                <w:sz w:val="16"/>
                <w:szCs w:val="16"/>
                <w:lang w:eastAsia="lv-LV"/>
              </w:rPr>
              <w:t>(</w:t>
            </w:r>
            <w:proofErr w:type="spellStart"/>
            <w:r w:rsidRPr="00742499">
              <w:rPr>
                <w:i/>
                <w:iCs/>
                <w:sz w:val="16"/>
                <w:szCs w:val="16"/>
                <w:lang w:eastAsia="lv-LV"/>
              </w:rPr>
              <w:t>Zero</w:t>
            </w:r>
            <w:proofErr w:type="spellEnd"/>
            <w:r w:rsidRPr="00742499">
              <w:rPr>
                <w:i/>
                <w:iCs/>
                <w:sz w:val="16"/>
                <w:szCs w:val="16"/>
                <w:lang w:eastAsia="lv-LV"/>
              </w:rPr>
              <w:t xml:space="preserve"> </w:t>
            </w:r>
            <w:proofErr w:type="spellStart"/>
            <w:r w:rsidRPr="00742499">
              <w:rPr>
                <w:i/>
                <w:iCs/>
                <w:sz w:val="16"/>
                <w:szCs w:val="16"/>
                <w:lang w:eastAsia="lv-LV"/>
              </w:rPr>
              <w:t>Gravity</w:t>
            </w:r>
            <w:proofErr w:type="spellEnd"/>
            <w:r w:rsidRPr="00742499">
              <w:rPr>
                <w:i/>
                <w:iCs/>
                <w:sz w:val="16"/>
                <w:szCs w:val="16"/>
                <w:lang w:eastAsia="lv-LV"/>
              </w:rPr>
              <w:t xml:space="preserve"> vai ekvivalents)</w:t>
            </w:r>
          </w:p>
        </w:tc>
        <w:tc>
          <w:tcPr>
            <w:tcW w:w="2127" w:type="dxa"/>
            <w:shd w:val="clear" w:color="000000" w:fill="FFFFFF"/>
            <w:noWrap/>
            <w:vAlign w:val="center"/>
            <w:hideMark/>
          </w:tcPr>
          <w:p w14:paraId="11570EA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hideMark/>
          </w:tcPr>
          <w:p w14:paraId="53D9727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5809CEC5"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0B4E3F99" w14:textId="77777777" w:rsidR="00742499" w:rsidRPr="00742499" w:rsidRDefault="00742499" w:rsidP="00742499">
            <w:pPr>
              <w:jc w:val="center"/>
              <w:rPr>
                <w:i/>
                <w:iCs/>
                <w:sz w:val="16"/>
                <w:szCs w:val="16"/>
                <w:lang w:eastAsia="lv-LV"/>
              </w:rPr>
            </w:pPr>
            <w:r w:rsidRPr="00742499">
              <w:rPr>
                <w:i/>
                <w:iCs/>
                <w:sz w:val="16"/>
                <w:szCs w:val="16"/>
                <w:lang w:eastAsia="lv-LV"/>
              </w:rPr>
              <w:t>nolikuma prasībām atbilstošu piedāvājumu nav</w:t>
            </w:r>
          </w:p>
        </w:tc>
      </w:tr>
      <w:tr w:rsidR="00742499" w:rsidRPr="00742499" w14:paraId="261FD369" w14:textId="77777777" w:rsidTr="00497CD5">
        <w:trPr>
          <w:trHeight w:val="70"/>
        </w:trPr>
        <w:tc>
          <w:tcPr>
            <w:tcW w:w="896" w:type="dxa"/>
            <w:shd w:val="clear" w:color="000000" w:fill="FFFFFF"/>
            <w:noWrap/>
            <w:vAlign w:val="center"/>
            <w:hideMark/>
          </w:tcPr>
          <w:p w14:paraId="69AA84A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61*</w:t>
            </w:r>
          </w:p>
        </w:tc>
        <w:tc>
          <w:tcPr>
            <w:tcW w:w="2551" w:type="dxa"/>
            <w:shd w:val="clear" w:color="000000" w:fill="FFFFFF"/>
            <w:vAlign w:val="center"/>
            <w:hideMark/>
          </w:tcPr>
          <w:p w14:paraId="4DB02235" w14:textId="77777777" w:rsidR="00742499" w:rsidRPr="00742499" w:rsidRDefault="00742499" w:rsidP="00742499">
            <w:pPr>
              <w:rPr>
                <w:sz w:val="16"/>
                <w:szCs w:val="16"/>
                <w:lang w:eastAsia="lv-LV"/>
              </w:rPr>
            </w:pPr>
            <w:proofErr w:type="spellStart"/>
            <w:r w:rsidRPr="00742499">
              <w:rPr>
                <w:b/>
                <w:bCs/>
                <w:sz w:val="16"/>
                <w:szCs w:val="16"/>
                <w:lang w:eastAsia="lv-LV"/>
              </w:rPr>
              <w:t>Bioabsorbējoša</w:t>
            </w:r>
            <w:proofErr w:type="spellEnd"/>
            <w:r w:rsidRPr="00742499">
              <w:rPr>
                <w:b/>
                <w:bCs/>
                <w:sz w:val="16"/>
                <w:szCs w:val="16"/>
                <w:lang w:eastAsia="lv-LV"/>
              </w:rPr>
              <w:t xml:space="preserve"> ārējās daļas pārklājuma </w:t>
            </w:r>
            <w:proofErr w:type="spellStart"/>
            <w:r w:rsidRPr="00742499">
              <w:rPr>
                <w:b/>
                <w:bCs/>
                <w:sz w:val="16"/>
                <w:szCs w:val="16"/>
                <w:lang w:eastAsia="lv-LV"/>
              </w:rPr>
              <w:t>everolimus</w:t>
            </w:r>
            <w:proofErr w:type="spellEnd"/>
            <w:r w:rsidRPr="00742499">
              <w:rPr>
                <w:b/>
                <w:bCs/>
                <w:sz w:val="16"/>
                <w:szCs w:val="16"/>
                <w:lang w:eastAsia="lv-LV"/>
              </w:rPr>
              <w:t xml:space="preserve"> zāļu </w:t>
            </w:r>
            <w:proofErr w:type="spellStart"/>
            <w:r w:rsidRPr="00742499">
              <w:rPr>
                <w:b/>
                <w:bCs/>
                <w:sz w:val="16"/>
                <w:szCs w:val="16"/>
                <w:lang w:eastAsia="lv-LV"/>
              </w:rPr>
              <w:t>stents</w:t>
            </w:r>
            <w:proofErr w:type="spellEnd"/>
            <w:r w:rsidRPr="00742499">
              <w:rPr>
                <w:b/>
                <w:bCs/>
                <w:sz w:val="16"/>
                <w:szCs w:val="16"/>
                <w:lang w:eastAsia="lv-LV"/>
              </w:rPr>
              <w:t xml:space="preserve"> </w:t>
            </w:r>
            <w:r w:rsidRPr="00742499">
              <w:rPr>
                <w:sz w:val="16"/>
                <w:szCs w:val="16"/>
                <w:lang w:eastAsia="lv-LV"/>
              </w:rPr>
              <w:t xml:space="preserve"> (</w:t>
            </w:r>
            <w:proofErr w:type="spellStart"/>
            <w:r w:rsidRPr="00742499">
              <w:rPr>
                <w:sz w:val="16"/>
                <w:szCs w:val="16"/>
                <w:lang w:eastAsia="lv-LV"/>
              </w:rPr>
              <w:t>Synergy</w:t>
            </w:r>
            <w:proofErr w:type="spellEnd"/>
            <w:r w:rsidRPr="00742499">
              <w:rPr>
                <w:sz w:val="16"/>
                <w:szCs w:val="16"/>
                <w:lang w:eastAsia="lv-LV"/>
              </w:rPr>
              <w:t xml:space="preserve"> </w:t>
            </w:r>
            <w:proofErr w:type="spellStart"/>
            <w:r w:rsidRPr="00742499">
              <w:rPr>
                <w:sz w:val="16"/>
                <w:szCs w:val="16"/>
                <w:lang w:eastAsia="lv-LV"/>
              </w:rPr>
              <w:t>Shield</w:t>
            </w:r>
            <w:proofErr w:type="spellEnd"/>
            <w:r w:rsidRPr="00742499">
              <w:rPr>
                <w:sz w:val="16"/>
                <w:szCs w:val="16"/>
                <w:lang w:eastAsia="lv-LV"/>
              </w:rPr>
              <w:t xml:space="preserve"> vai ekvivalents)</w:t>
            </w:r>
          </w:p>
        </w:tc>
        <w:tc>
          <w:tcPr>
            <w:tcW w:w="2127" w:type="dxa"/>
            <w:shd w:val="clear" w:color="000000" w:fill="FFFFFF"/>
            <w:noWrap/>
            <w:vAlign w:val="center"/>
            <w:hideMark/>
          </w:tcPr>
          <w:p w14:paraId="791D2AC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6EFF518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419.00</w:t>
            </w:r>
          </w:p>
        </w:tc>
        <w:tc>
          <w:tcPr>
            <w:tcW w:w="1275" w:type="dxa"/>
            <w:shd w:val="clear" w:color="000000" w:fill="FFFFFF"/>
            <w:noWrap/>
            <w:vAlign w:val="center"/>
            <w:hideMark/>
          </w:tcPr>
          <w:p w14:paraId="53E8D48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62F444C"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E5BE2FC"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4BEB0712" w14:textId="77777777" w:rsidTr="00497CD5">
        <w:trPr>
          <w:trHeight w:val="70"/>
        </w:trPr>
        <w:tc>
          <w:tcPr>
            <w:tcW w:w="896" w:type="dxa"/>
            <w:shd w:val="clear" w:color="000000" w:fill="FFFFFF"/>
            <w:noWrap/>
            <w:vAlign w:val="center"/>
            <w:hideMark/>
          </w:tcPr>
          <w:p w14:paraId="2DFE325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62</w:t>
            </w:r>
          </w:p>
        </w:tc>
        <w:tc>
          <w:tcPr>
            <w:tcW w:w="2551" w:type="dxa"/>
            <w:shd w:val="clear" w:color="000000" w:fill="FFFFFF"/>
            <w:vAlign w:val="center"/>
            <w:hideMark/>
          </w:tcPr>
          <w:p w14:paraId="0BDE3396" w14:textId="77777777" w:rsidR="00742499" w:rsidRPr="00742499" w:rsidRDefault="00742499" w:rsidP="00742499">
            <w:pPr>
              <w:rPr>
                <w:sz w:val="16"/>
                <w:szCs w:val="16"/>
                <w:lang w:eastAsia="lv-LV"/>
              </w:rPr>
            </w:pPr>
            <w:r w:rsidRPr="00742499">
              <w:rPr>
                <w:b/>
                <w:bCs/>
                <w:sz w:val="16"/>
                <w:szCs w:val="16"/>
                <w:lang w:eastAsia="lv-LV"/>
              </w:rPr>
              <w:t xml:space="preserve">20ml inflācijas </w:t>
            </w:r>
            <w:proofErr w:type="spellStart"/>
            <w:r w:rsidRPr="00742499">
              <w:rPr>
                <w:b/>
                <w:bCs/>
                <w:sz w:val="16"/>
                <w:szCs w:val="16"/>
                <w:lang w:eastAsia="lv-LV"/>
              </w:rPr>
              <w:t>šprices</w:t>
            </w:r>
            <w:proofErr w:type="spellEnd"/>
            <w:r w:rsidRPr="00742499">
              <w:rPr>
                <w:b/>
                <w:bCs/>
                <w:sz w:val="16"/>
                <w:szCs w:val="16"/>
                <w:lang w:eastAsia="lv-LV"/>
              </w:rPr>
              <w:t xml:space="preserve"> ar spiediena gradientu līdz 26 atmosfērām </w:t>
            </w:r>
            <w:r w:rsidRPr="00742499">
              <w:rPr>
                <w:sz w:val="16"/>
                <w:szCs w:val="16"/>
                <w:lang w:eastAsia="lv-LV"/>
              </w:rPr>
              <w:t xml:space="preserve"> (</w:t>
            </w:r>
            <w:proofErr w:type="spellStart"/>
            <w:r w:rsidRPr="00742499">
              <w:rPr>
                <w:sz w:val="16"/>
                <w:szCs w:val="16"/>
                <w:lang w:eastAsia="lv-LV"/>
              </w:rPr>
              <w:t>Encore</w:t>
            </w:r>
            <w:proofErr w:type="spellEnd"/>
            <w:r w:rsidRPr="00742499">
              <w:rPr>
                <w:sz w:val="16"/>
                <w:szCs w:val="16"/>
                <w:lang w:eastAsia="lv-LV"/>
              </w:rPr>
              <w:t xml:space="preserve"> vai ekvivalents)</w:t>
            </w:r>
          </w:p>
        </w:tc>
        <w:tc>
          <w:tcPr>
            <w:tcW w:w="2127" w:type="dxa"/>
            <w:shd w:val="clear" w:color="000000" w:fill="FFFFFF"/>
            <w:noWrap/>
            <w:vAlign w:val="center"/>
            <w:hideMark/>
          </w:tcPr>
          <w:p w14:paraId="666DBE4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1B28CFB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24.00</w:t>
            </w:r>
          </w:p>
        </w:tc>
        <w:tc>
          <w:tcPr>
            <w:tcW w:w="1275" w:type="dxa"/>
            <w:shd w:val="clear" w:color="000000" w:fill="FFFFFF"/>
            <w:noWrap/>
            <w:vAlign w:val="center"/>
            <w:hideMark/>
          </w:tcPr>
          <w:p w14:paraId="07B6060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6D125D96"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49D26EB"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574058CB" w14:textId="77777777" w:rsidTr="00497CD5">
        <w:trPr>
          <w:trHeight w:val="70"/>
        </w:trPr>
        <w:tc>
          <w:tcPr>
            <w:tcW w:w="896" w:type="dxa"/>
            <w:shd w:val="clear" w:color="000000" w:fill="FFFFFF"/>
            <w:noWrap/>
            <w:vAlign w:val="center"/>
            <w:hideMark/>
          </w:tcPr>
          <w:p w14:paraId="127B279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63*</w:t>
            </w:r>
          </w:p>
        </w:tc>
        <w:tc>
          <w:tcPr>
            <w:tcW w:w="2551" w:type="dxa"/>
            <w:shd w:val="clear" w:color="000000" w:fill="FFFFFF"/>
            <w:vAlign w:val="center"/>
            <w:hideMark/>
          </w:tcPr>
          <w:p w14:paraId="19A999FA" w14:textId="77777777" w:rsidR="00742499" w:rsidRPr="00742499" w:rsidRDefault="00742499" w:rsidP="00742499">
            <w:pPr>
              <w:rPr>
                <w:sz w:val="16"/>
                <w:szCs w:val="16"/>
                <w:lang w:eastAsia="lv-LV"/>
              </w:rPr>
            </w:pPr>
            <w:r w:rsidRPr="00742499">
              <w:rPr>
                <w:b/>
                <w:bCs/>
                <w:sz w:val="16"/>
                <w:szCs w:val="16"/>
                <w:lang w:eastAsia="lv-LV"/>
              </w:rPr>
              <w:t>Zema profila mikro dilatācijas katetrs šauru koronāro asinsvadu  dilatācijai</w:t>
            </w:r>
            <w:r w:rsidRPr="00742499">
              <w:rPr>
                <w:sz w:val="16"/>
                <w:szCs w:val="16"/>
                <w:lang w:eastAsia="lv-LV"/>
              </w:rPr>
              <w:t xml:space="preserve"> (</w:t>
            </w:r>
            <w:proofErr w:type="spellStart"/>
            <w:r w:rsidRPr="00742499">
              <w:rPr>
                <w:sz w:val="16"/>
                <w:szCs w:val="16"/>
                <w:lang w:eastAsia="lv-LV"/>
              </w:rPr>
              <w:t>Threader</w:t>
            </w:r>
            <w:proofErr w:type="spellEnd"/>
            <w:r w:rsidRPr="00742499">
              <w:rPr>
                <w:sz w:val="16"/>
                <w:szCs w:val="16"/>
                <w:lang w:eastAsia="lv-LV"/>
              </w:rPr>
              <w:t xml:space="preserve"> vai ekvivalents)</w:t>
            </w:r>
          </w:p>
        </w:tc>
        <w:tc>
          <w:tcPr>
            <w:tcW w:w="2127" w:type="dxa"/>
            <w:shd w:val="clear" w:color="000000" w:fill="FFFFFF"/>
            <w:noWrap/>
            <w:vAlign w:val="center"/>
            <w:hideMark/>
          </w:tcPr>
          <w:p w14:paraId="1A84DD6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762F244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785.00</w:t>
            </w:r>
          </w:p>
        </w:tc>
        <w:tc>
          <w:tcPr>
            <w:tcW w:w="1275" w:type="dxa"/>
            <w:shd w:val="clear" w:color="000000" w:fill="FFFFFF"/>
            <w:noWrap/>
            <w:vAlign w:val="center"/>
            <w:hideMark/>
          </w:tcPr>
          <w:p w14:paraId="0990239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79B249AB"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47C121F4"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5C7EB067" w14:textId="77777777" w:rsidTr="00497CD5">
        <w:trPr>
          <w:trHeight w:val="70"/>
        </w:trPr>
        <w:tc>
          <w:tcPr>
            <w:tcW w:w="896" w:type="dxa"/>
            <w:shd w:val="clear" w:color="000000" w:fill="FFFFFF"/>
            <w:noWrap/>
            <w:vAlign w:val="center"/>
            <w:hideMark/>
          </w:tcPr>
          <w:p w14:paraId="5A9B44B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64*</w:t>
            </w:r>
          </w:p>
        </w:tc>
        <w:tc>
          <w:tcPr>
            <w:tcW w:w="2551" w:type="dxa"/>
            <w:shd w:val="clear" w:color="000000" w:fill="FFFFFF"/>
            <w:vAlign w:val="center"/>
            <w:hideMark/>
          </w:tcPr>
          <w:p w14:paraId="11A788E2" w14:textId="77777777" w:rsidR="00742499" w:rsidRPr="00742499" w:rsidRDefault="00742499" w:rsidP="00742499">
            <w:pPr>
              <w:rPr>
                <w:sz w:val="16"/>
                <w:szCs w:val="16"/>
                <w:lang w:eastAsia="lv-LV"/>
              </w:rPr>
            </w:pPr>
            <w:r w:rsidRPr="00742499">
              <w:rPr>
                <w:b/>
                <w:bCs/>
                <w:sz w:val="16"/>
                <w:szCs w:val="16"/>
                <w:lang w:eastAsia="lv-LV"/>
              </w:rPr>
              <w:t xml:space="preserve">Ar medikamentu pārklāts dilatācijas </w:t>
            </w:r>
            <w:proofErr w:type="spellStart"/>
            <w:r w:rsidRPr="00742499">
              <w:rPr>
                <w:b/>
                <w:bCs/>
                <w:sz w:val="16"/>
                <w:szCs w:val="16"/>
                <w:lang w:eastAsia="lv-LV"/>
              </w:rPr>
              <w:t>balonkatetrs</w:t>
            </w:r>
            <w:proofErr w:type="spellEnd"/>
            <w:r w:rsidRPr="00742499">
              <w:rPr>
                <w:b/>
                <w:bCs/>
                <w:sz w:val="16"/>
                <w:szCs w:val="16"/>
                <w:lang w:eastAsia="lv-LV"/>
              </w:rPr>
              <w:t xml:space="preserve"> liela diametra koronāro artēriju </w:t>
            </w:r>
            <w:proofErr w:type="spellStart"/>
            <w:r w:rsidRPr="00742499">
              <w:rPr>
                <w:b/>
                <w:bCs/>
                <w:sz w:val="16"/>
                <w:szCs w:val="16"/>
                <w:lang w:eastAsia="lv-LV"/>
              </w:rPr>
              <w:t>stentu</w:t>
            </w:r>
            <w:proofErr w:type="spellEnd"/>
            <w:r w:rsidRPr="00742499">
              <w:rPr>
                <w:b/>
                <w:bCs/>
                <w:sz w:val="16"/>
                <w:szCs w:val="16"/>
                <w:lang w:eastAsia="lv-LV"/>
              </w:rPr>
              <w:t xml:space="preserve"> </w:t>
            </w:r>
            <w:proofErr w:type="spellStart"/>
            <w:r w:rsidRPr="00742499">
              <w:rPr>
                <w:b/>
                <w:bCs/>
                <w:sz w:val="16"/>
                <w:szCs w:val="16"/>
                <w:lang w:eastAsia="lv-LV"/>
              </w:rPr>
              <w:t>restenožu</w:t>
            </w:r>
            <w:proofErr w:type="spellEnd"/>
            <w:r w:rsidRPr="00742499">
              <w:rPr>
                <w:b/>
                <w:bCs/>
                <w:sz w:val="16"/>
                <w:szCs w:val="16"/>
                <w:lang w:eastAsia="lv-LV"/>
              </w:rPr>
              <w:t xml:space="preserve"> ārstēšanai </w:t>
            </w:r>
            <w:r w:rsidRPr="00742499">
              <w:rPr>
                <w:sz w:val="16"/>
                <w:szCs w:val="16"/>
                <w:lang w:eastAsia="lv-LV"/>
              </w:rPr>
              <w:t>(</w:t>
            </w:r>
            <w:proofErr w:type="spellStart"/>
            <w:r w:rsidRPr="00742499">
              <w:rPr>
                <w:sz w:val="16"/>
                <w:szCs w:val="16"/>
                <w:lang w:eastAsia="lv-LV"/>
              </w:rPr>
              <w:t>Agent</w:t>
            </w:r>
            <w:proofErr w:type="spellEnd"/>
            <w:r w:rsidRPr="00742499">
              <w:rPr>
                <w:sz w:val="16"/>
                <w:szCs w:val="16"/>
                <w:lang w:eastAsia="lv-LV"/>
              </w:rPr>
              <w:t xml:space="preserve"> vai ekvivalents)</w:t>
            </w:r>
          </w:p>
        </w:tc>
        <w:tc>
          <w:tcPr>
            <w:tcW w:w="2127" w:type="dxa"/>
            <w:shd w:val="clear" w:color="000000" w:fill="FFFFFF"/>
            <w:noWrap/>
            <w:vAlign w:val="center"/>
            <w:hideMark/>
          </w:tcPr>
          <w:p w14:paraId="633AF14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674662C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419.00</w:t>
            </w:r>
          </w:p>
        </w:tc>
        <w:tc>
          <w:tcPr>
            <w:tcW w:w="1275" w:type="dxa"/>
            <w:shd w:val="clear" w:color="000000" w:fill="FFFFFF"/>
            <w:noWrap/>
            <w:vAlign w:val="center"/>
            <w:hideMark/>
          </w:tcPr>
          <w:p w14:paraId="1248DC3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034F4FD"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5AA73A91"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47240AEE" w14:textId="77777777" w:rsidTr="00497CD5">
        <w:trPr>
          <w:trHeight w:val="70"/>
        </w:trPr>
        <w:tc>
          <w:tcPr>
            <w:tcW w:w="896" w:type="dxa"/>
            <w:shd w:val="clear" w:color="000000" w:fill="FFFFFF"/>
            <w:noWrap/>
            <w:vAlign w:val="center"/>
            <w:hideMark/>
          </w:tcPr>
          <w:p w14:paraId="0342568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65*</w:t>
            </w:r>
          </w:p>
        </w:tc>
        <w:tc>
          <w:tcPr>
            <w:tcW w:w="2551" w:type="dxa"/>
            <w:shd w:val="clear" w:color="000000" w:fill="FFFFFF"/>
            <w:vAlign w:val="center"/>
            <w:hideMark/>
          </w:tcPr>
          <w:p w14:paraId="22FF5816" w14:textId="77777777" w:rsidR="00742499" w:rsidRPr="00742499" w:rsidRDefault="00742499" w:rsidP="00742499">
            <w:pPr>
              <w:rPr>
                <w:sz w:val="16"/>
                <w:szCs w:val="16"/>
                <w:lang w:eastAsia="lv-LV"/>
              </w:rPr>
            </w:pPr>
            <w:proofErr w:type="spellStart"/>
            <w:r w:rsidRPr="00742499">
              <w:rPr>
                <w:b/>
                <w:bCs/>
                <w:sz w:val="16"/>
                <w:szCs w:val="16"/>
                <w:lang w:eastAsia="lv-LV"/>
              </w:rPr>
              <w:t>Mikrokatetrs</w:t>
            </w:r>
            <w:proofErr w:type="spellEnd"/>
            <w:r w:rsidRPr="00742499">
              <w:rPr>
                <w:b/>
                <w:bCs/>
                <w:sz w:val="16"/>
                <w:szCs w:val="16"/>
                <w:lang w:eastAsia="lv-LV"/>
              </w:rPr>
              <w:t xml:space="preserve"> sarežģītu bojājumu šķērsošanai, </w:t>
            </w:r>
            <w:proofErr w:type="spellStart"/>
            <w:r w:rsidRPr="00742499">
              <w:rPr>
                <w:b/>
                <w:bCs/>
                <w:sz w:val="16"/>
                <w:szCs w:val="16"/>
                <w:lang w:eastAsia="lv-LV"/>
              </w:rPr>
              <w:t>vadītājstīgu</w:t>
            </w:r>
            <w:proofErr w:type="spellEnd"/>
            <w:r w:rsidRPr="00742499">
              <w:rPr>
                <w:b/>
                <w:bCs/>
                <w:sz w:val="16"/>
                <w:szCs w:val="16"/>
                <w:lang w:eastAsia="lv-LV"/>
              </w:rPr>
              <w:t xml:space="preserve"> nomaiņai, nemainot to pozīciju </w:t>
            </w:r>
            <w:r w:rsidRPr="00742499">
              <w:rPr>
                <w:sz w:val="16"/>
                <w:szCs w:val="16"/>
                <w:lang w:eastAsia="lv-LV"/>
              </w:rPr>
              <w:t>(</w:t>
            </w:r>
            <w:proofErr w:type="spellStart"/>
            <w:r w:rsidRPr="00742499">
              <w:rPr>
                <w:sz w:val="16"/>
                <w:szCs w:val="16"/>
                <w:lang w:eastAsia="lv-LV"/>
              </w:rPr>
              <w:t>Mamba</w:t>
            </w:r>
            <w:proofErr w:type="spellEnd"/>
            <w:r w:rsidRPr="00742499">
              <w:rPr>
                <w:sz w:val="16"/>
                <w:szCs w:val="16"/>
                <w:lang w:eastAsia="lv-LV"/>
              </w:rPr>
              <w:t xml:space="preserve"> vai ekvivalents)</w:t>
            </w:r>
          </w:p>
        </w:tc>
        <w:tc>
          <w:tcPr>
            <w:tcW w:w="2127" w:type="dxa"/>
            <w:shd w:val="clear" w:color="000000" w:fill="FFFFFF"/>
            <w:noWrap/>
            <w:vAlign w:val="center"/>
            <w:hideMark/>
          </w:tcPr>
          <w:p w14:paraId="38E2F6F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7628802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841.00</w:t>
            </w:r>
          </w:p>
        </w:tc>
        <w:tc>
          <w:tcPr>
            <w:tcW w:w="1275" w:type="dxa"/>
            <w:shd w:val="clear" w:color="000000" w:fill="FFFFFF"/>
            <w:noWrap/>
            <w:vAlign w:val="center"/>
            <w:hideMark/>
          </w:tcPr>
          <w:p w14:paraId="0ACA052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3349C09"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452CA35"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65826C19" w14:textId="77777777" w:rsidTr="00497CD5">
        <w:trPr>
          <w:trHeight w:val="70"/>
        </w:trPr>
        <w:tc>
          <w:tcPr>
            <w:tcW w:w="896" w:type="dxa"/>
            <w:shd w:val="clear" w:color="000000" w:fill="FFFFFF"/>
            <w:noWrap/>
            <w:vAlign w:val="center"/>
            <w:hideMark/>
          </w:tcPr>
          <w:p w14:paraId="4CC4155E"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66</w:t>
            </w:r>
          </w:p>
        </w:tc>
        <w:tc>
          <w:tcPr>
            <w:tcW w:w="2551" w:type="dxa"/>
            <w:shd w:val="clear" w:color="000000" w:fill="FFFFFF"/>
            <w:vAlign w:val="center"/>
            <w:hideMark/>
          </w:tcPr>
          <w:p w14:paraId="197486E0" w14:textId="77777777" w:rsidR="00742499" w:rsidRPr="00742499" w:rsidRDefault="00742499" w:rsidP="00742499">
            <w:pPr>
              <w:rPr>
                <w:b/>
                <w:bCs/>
                <w:sz w:val="16"/>
                <w:szCs w:val="16"/>
                <w:lang w:eastAsia="lv-LV"/>
              </w:rPr>
            </w:pPr>
            <w:proofErr w:type="spellStart"/>
            <w:r w:rsidRPr="00742499">
              <w:rPr>
                <w:b/>
                <w:bCs/>
                <w:sz w:val="16"/>
                <w:szCs w:val="16"/>
                <w:lang w:eastAsia="lv-LV"/>
              </w:rPr>
              <w:t>Intravazālās</w:t>
            </w:r>
            <w:proofErr w:type="spellEnd"/>
            <w:r w:rsidRPr="00742499">
              <w:rPr>
                <w:b/>
                <w:bCs/>
                <w:sz w:val="16"/>
                <w:szCs w:val="16"/>
                <w:lang w:eastAsia="lv-LV"/>
              </w:rPr>
              <w:t xml:space="preserve"> ultraskaņas sterils maiss</w:t>
            </w:r>
          </w:p>
        </w:tc>
        <w:tc>
          <w:tcPr>
            <w:tcW w:w="2127" w:type="dxa"/>
            <w:shd w:val="clear" w:color="000000" w:fill="FFFFFF"/>
            <w:noWrap/>
            <w:vAlign w:val="center"/>
            <w:hideMark/>
          </w:tcPr>
          <w:p w14:paraId="2666FD0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Ilsanta</w:t>
            </w:r>
            <w:proofErr w:type="spellEnd"/>
            <w:r w:rsidRPr="00742499">
              <w:rPr>
                <w:color w:val="000000"/>
                <w:sz w:val="16"/>
                <w:szCs w:val="16"/>
                <w:lang w:eastAsia="lv-LV"/>
              </w:rPr>
              <w:t>" filiāle</w:t>
            </w:r>
          </w:p>
          <w:p w14:paraId="5806554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39.00</w:t>
            </w:r>
          </w:p>
        </w:tc>
        <w:tc>
          <w:tcPr>
            <w:tcW w:w="1275" w:type="dxa"/>
            <w:shd w:val="clear" w:color="000000" w:fill="FFFFFF"/>
            <w:noWrap/>
            <w:vAlign w:val="center"/>
            <w:hideMark/>
          </w:tcPr>
          <w:p w14:paraId="06026D2C"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622E570"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23C8B2DC"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241B5DB0" w14:textId="77777777" w:rsidTr="00497CD5">
        <w:trPr>
          <w:trHeight w:val="70"/>
        </w:trPr>
        <w:tc>
          <w:tcPr>
            <w:tcW w:w="896" w:type="dxa"/>
            <w:noWrap/>
            <w:vAlign w:val="center"/>
            <w:hideMark/>
          </w:tcPr>
          <w:p w14:paraId="5779F48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67</w:t>
            </w:r>
          </w:p>
        </w:tc>
        <w:tc>
          <w:tcPr>
            <w:tcW w:w="2551" w:type="dxa"/>
            <w:vAlign w:val="bottom"/>
            <w:hideMark/>
          </w:tcPr>
          <w:p w14:paraId="7CA73CD4"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Ātri uzsūcošās </w:t>
            </w:r>
            <w:proofErr w:type="spellStart"/>
            <w:r w:rsidRPr="00742499">
              <w:rPr>
                <w:b/>
                <w:bCs/>
                <w:color w:val="000000"/>
                <w:sz w:val="16"/>
                <w:szCs w:val="16"/>
                <w:lang w:eastAsia="lv-LV"/>
              </w:rPr>
              <w:t>mikrosfēras</w:t>
            </w:r>
            <w:proofErr w:type="spellEnd"/>
            <w:r w:rsidRPr="00742499">
              <w:rPr>
                <w:b/>
                <w:bCs/>
                <w:color w:val="000000"/>
                <w:sz w:val="16"/>
                <w:szCs w:val="16"/>
                <w:lang w:eastAsia="lv-LV"/>
              </w:rPr>
              <w:t xml:space="preserve"> locītavu </w:t>
            </w:r>
            <w:proofErr w:type="spellStart"/>
            <w:r w:rsidRPr="00742499">
              <w:rPr>
                <w:b/>
                <w:bCs/>
                <w:color w:val="000000"/>
                <w:sz w:val="16"/>
                <w:szCs w:val="16"/>
                <w:lang w:eastAsia="lv-LV"/>
              </w:rPr>
              <w:t>embolizācijai</w:t>
            </w:r>
            <w:proofErr w:type="spellEnd"/>
            <w:r w:rsidRPr="00742499">
              <w:rPr>
                <w:color w:val="000000"/>
                <w:sz w:val="16"/>
                <w:szCs w:val="16"/>
                <w:lang w:eastAsia="lv-LV"/>
              </w:rPr>
              <w:t xml:space="preserve"> </w:t>
            </w:r>
            <w:r w:rsidRPr="00742499">
              <w:rPr>
                <w:i/>
                <w:iCs/>
                <w:color w:val="000000"/>
                <w:sz w:val="16"/>
                <w:szCs w:val="16"/>
                <w:lang w:eastAsia="lv-LV"/>
              </w:rPr>
              <w:t>(NEXSPHERE-F vai ekvivalents)</w:t>
            </w:r>
          </w:p>
        </w:tc>
        <w:tc>
          <w:tcPr>
            <w:tcW w:w="2127" w:type="dxa"/>
            <w:shd w:val="clear" w:color="000000" w:fill="FFFFFF"/>
            <w:noWrap/>
            <w:vAlign w:val="center"/>
            <w:hideMark/>
          </w:tcPr>
          <w:p w14:paraId="36D5840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MB </w:t>
            </w:r>
            <w:proofErr w:type="spellStart"/>
            <w:r w:rsidRPr="00742499">
              <w:rPr>
                <w:color w:val="000000"/>
                <w:sz w:val="16"/>
                <w:szCs w:val="16"/>
                <w:lang w:eastAsia="lv-LV"/>
              </w:rPr>
              <w:t>Balticmed</w:t>
            </w:r>
            <w:proofErr w:type="spellEnd"/>
          </w:p>
          <w:p w14:paraId="3836F9D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250.00</w:t>
            </w:r>
          </w:p>
        </w:tc>
        <w:tc>
          <w:tcPr>
            <w:tcW w:w="1275" w:type="dxa"/>
            <w:shd w:val="clear" w:color="000000" w:fill="FFFFFF"/>
            <w:noWrap/>
            <w:vAlign w:val="center"/>
            <w:hideMark/>
          </w:tcPr>
          <w:p w14:paraId="301BFCF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3CC417E6"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49D5A4AD"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60C3853A" w14:textId="77777777" w:rsidTr="00497CD5">
        <w:trPr>
          <w:trHeight w:val="70"/>
        </w:trPr>
        <w:tc>
          <w:tcPr>
            <w:tcW w:w="896" w:type="dxa"/>
            <w:noWrap/>
            <w:vAlign w:val="center"/>
            <w:hideMark/>
          </w:tcPr>
          <w:p w14:paraId="48E5DE7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68</w:t>
            </w:r>
          </w:p>
        </w:tc>
        <w:tc>
          <w:tcPr>
            <w:tcW w:w="2551" w:type="dxa"/>
            <w:vAlign w:val="bottom"/>
            <w:hideMark/>
          </w:tcPr>
          <w:p w14:paraId="35933CB0"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Pilnībā bioloģiski noārdāmas </w:t>
            </w:r>
            <w:proofErr w:type="spellStart"/>
            <w:r w:rsidRPr="00742499">
              <w:rPr>
                <w:b/>
                <w:bCs/>
                <w:color w:val="000000"/>
                <w:sz w:val="16"/>
                <w:szCs w:val="16"/>
                <w:lang w:eastAsia="lv-LV"/>
              </w:rPr>
              <w:t>mikrosfēras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embolizācijai</w:t>
            </w:r>
            <w:proofErr w:type="spellEnd"/>
            <w:r w:rsidRPr="00742499">
              <w:rPr>
                <w:b/>
                <w:bCs/>
                <w:i/>
                <w:iCs/>
                <w:color w:val="000000"/>
                <w:sz w:val="16"/>
                <w:szCs w:val="16"/>
                <w:lang w:eastAsia="lv-LV"/>
              </w:rPr>
              <w:t xml:space="preserve"> </w:t>
            </w:r>
            <w:r w:rsidRPr="00742499">
              <w:rPr>
                <w:i/>
                <w:iCs/>
                <w:color w:val="000000"/>
                <w:sz w:val="16"/>
                <w:szCs w:val="16"/>
                <w:lang w:eastAsia="lv-LV"/>
              </w:rPr>
              <w:t>(NEXSPHERE vai ekvivalents)</w:t>
            </w:r>
          </w:p>
        </w:tc>
        <w:tc>
          <w:tcPr>
            <w:tcW w:w="2127" w:type="dxa"/>
            <w:shd w:val="clear" w:color="000000" w:fill="FFFFFF"/>
            <w:noWrap/>
            <w:vAlign w:val="center"/>
            <w:hideMark/>
          </w:tcPr>
          <w:p w14:paraId="6C8C092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 xml:space="preserve">MB </w:t>
            </w:r>
            <w:proofErr w:type="spellStart"/>
            <w:r w:rsidRPr="00742499">
              <w:rPr>
                <w:color w:val="000000"/>
                <w:sz w:val="16"/>
                <w:szCs w:val="16"/>
                <w:lang w:eastAsia="lv-LV"/>
              </w:rPr>
              <w:t>Balticmed</w:t>
            </w:r>
            <w:proofErr w:type="spellEnd"/>
          </w:p>
          <w:p w14:paraId="5347CF2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170.00</w:t>
            </w:r>
          </w:p>
        </w:tc>
        <w:tc>
          <w:tcPr>
            <w:tcW w:w="1275" w:type="dxa"/>
            <w:shd w:val="clear" w:color="000000" w:fill="FFFFFF"/>
            <w:noWrap/>
            <w:vAlign w:val="center"/>
            <w:hideMark/>
          </w:tcPr>
          <w:p w14:paraId="04E29E4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4DEC97C"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71E45CA8"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7356D6E0" w14:textId="77777777" w:rsidTr="00497CD5">
        <w:trPr>
          <w:trHeight w:val="70"/>
        </w:trPr>
        <w:tc>
          <w:tcPr>
            <w:tcW w:w="896" w:type="dxa"/>
            <w:noWrap/>
            <w:vAlign w:val="center"/>
            <w:hideMark/>
          </w:tcPr>
          <w:p w14:paraId="47DAE70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69</w:t>
            </w:r>
          </w:p>
        </w:tc>
        <w:tc>
          <w:tcPr>
            <w:tcW w:w="2551" w:type="dxa"/>
            <w:noWrap/>
            <w:vAlign w:val="bottom"/>
            <w:hideMark/>
          </w:tcPr>
          <w:p w14:paraId="33DCB82D"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Inflācijas šļirce ar spiediena gradientu līdz 30 atmosfērām</w:t>
            </w:r>
          </w:p>
        </w:tc>
        <w:tc>
          <w:tcPr>
            <w:tcW w:w="2127" w:type="dxa"/>
            <w:shd w:val="clear" w:color="000000" w:fill="FFFFFF"/>
            <w:noWrap/>
            <w:vAlign w:val="center"/>
            <w:hideMark/>
          </w:tcPr>
          <w:p w14:paraId="359273A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"R.A.L."</w:t>
            </w:r>
          </w:p>
          <w:p w14:paraId="4E6AED2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32.00</w:t>
            </w:r>
          </w:p>
        </w:tc>
        <w:tc>
          <w:tcPr>
            <w:tcW w:w="1275" w:type="dxa"/>
            <w:shd w:val="clear" w:color="000000" w:fill="FFFFFF"/>
            <w:noWrap/>
            <w:vAlign w:val="center"/>
            <w:hideMark/>
          </w:tcPr>
          <w:p w14:paraId="7719198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8F555DE"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6EBE903"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174C4B7D" w14:textId="77777777" w:rsidTr="00497CD5">
        <w:trPr>
          <w:trHeight w:val="70"/>
        </w:trPr>
        <w:tc>
          <w:tcPr>
            <w:tcW w:w="896" w:type="dxa"/>
            <w:noWrap/>
            <w:vAlign w:val="center"/>
            <w:hideMark/>
          </w:tcPr>
          <w:p w14:paraId="657E57D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70</w:t>
            </w:r>
          </w:p>
        </w:tc>
        <w:tc>
          <w:tcPr>
            <w:tcW w:w="2551" w:type="dxa"/>
            <w:noWrap/>
            <w:vAlign w:val="bottom"/>
            <w:hideMark/>
          </w:tcPr>
          <w:p w14:paraId="3AFBE44A"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Medikamentu izdalošs dilatācijas </w:t>
            </w:r>
            <w:proofErr w:type="spellStart"/>
            <w:r w:rsidRPr="00742499">
              <w:rPr>
                <w:b/>
                <w:bCs/>
                <w:color w:val="000000"/>
                <w:sz w:val="16"/>
                <w:szCs w:val="16"/>
                <w:lang w:eastAsia="lv-LV"/>
              </w:rPr>
              <w:t>balonkatetrs</w:t>
            </w:r>
            <w:proofErr w:type="spellEnd"/>
            <w:r w:rsidRPr="00742499">
              <w:rPr>
                <w:b/>
                <w:bCs/>
                <w:color w:val="000000"/>
                <w:sz w:val="16"/>
                <w:szCs w:val="16"/>
                <w:lang w:eastAsia="lv-LV"/>
              </w:rPr>
              <w:t xml:space="preserve"> RX </w:t>
            </w:r>
            <w:r w:rsidRPr="00742499">
              <w:rPr>
                <w:i/>
                <w:iCs/>
                <w:color w:val="000000"/>
                <w:sz w:val="16"/>
                <w:szCs w:val="16"/>
                <w:lang w:eastAsia="lv-LV"/>
              </w:rPr>
              <w:t>(</w:t>
            </w:r>
            <w:proofErr w:type="spellStart"/>
            <w:r w:rsidRPr="00742499">
              <w:rPr>
                <w:i/>
                <w:iCs/>
                <w:color w:val="000000"/>
                <w:sz w:val="16"/>
                <w:szCs w:val="16"/>
                <w:lang w:eastAsia="lv-LV"/>
              </w:rPr>
              <w:t>Mozec</w:t>
            </w:r>
            <w:proofErr w:type="spellEnd"/>
            <w:r w:rsidRPr="00742499">
              <w:rPr>
                <w:i/>
                <w:iCs/>
                <w:color w:val="000000"/>
                <w:sz w:val="16"/>
                <w:szCs w:val="16"/>
                <w:lang w:eastAsia="lv-LV"/>
              </w:rPr>
              <w:t xml:space="preserve"> SEB vai ekvivalents)</w:t>
            </w:r>
          </w:p>
        </w:tc>
        <w:tc>
          <w:tcPr>
            <w:tcW w:w="2127" w:type="dxa"/>
            <w:shd w:val="clear" w:color="000000" w:fill="FFFFFF"/>
            <w:noWrap/>
            <w:vAlign w:val="center"/>
            <w:hideMark/>
          </w:tcPr>
          <w:p w14:paraId="6C71ABE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hideMark/>
          </w:tcPr>
          <w:p w14:paraId="5FDD49AF"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4760AD65"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2E8C7F7" w14:textId="77777777" w:rsidR="00742499" w:rsidRPr="00742499" w:rsidRDefault="00742499" w:rsidP="00742499">
            <w:pPr>
              <w:jc w:val="center"/>
              <w:rPr>
                <w:i/>
                <w:iCs/>
                <w:sz w:val="16"/>
                <w:szCs w:val="16"/>
                <w:lang w:eastAsia="lv-LV"/>
              </w:rPr>
            </w:pPr>
            <w:r w:rsidRPr="00742499">
              <w:rPr>
                <w:i/>
                <w:iCs/>
                <w:color w:val="000000"/>
                <w:sz w:val="16"/>
                <w:szCs w:val="16"/>
                <w:lang w:eastAsia="lv-LV"/>
              </w:rPr>
              <w:t>tehniskai specifikācijai atbilstošu piedāvājumu nav</w:t>
            </w:r>
          </w:p>
        </w:tc>
      </w:tr>
      <w:tr w:rsidR="00742499" w:rsidRPr="00742499" w14:paraId="113D558D" w14:textId="77777777" w:rsidTr="00497CD5">
        <w:trPr>
          <w:trHeight w:val="70"/>
        </w:trPr>
        <w:tc>
          <w:tcPr>
            <w:tcW w:w="896" w:type="dxa"/>
            <w:noWrap/>
            <w:vAlign w:val="center"/>
            <w:hideMark/>
          </w:tcPr>
          <w:p w14:paraId="64F8BE7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71</w:t>
            </w:r>
          </w:p>
        </w:tc>
        <w:tc>
          <w:tcPr>
            <w:tcW w:w="2551" w:type="dxa"/>
            <w:vAlign w:val="bottom"/>
            <w:hideMark/>
          </w:tcPr>
          <w:p w14:paraId="35AEF28E" w14:textId="77777777" w:rsidR="00742499" w:rsidRPr="00742499" w:rsidRDefault="00742499" w:rsidP="00742499">
            <w:pPr>
              <w:rPr>
                <w:color w:val="000000"/>
                <w:sz w:val="16"/>
                <w:szCs w:val="16"/>
                <w:lang w:eastAsia="lv-LV"/>
              </w:rPr>
            </w:pPr>
            <w:proofErr w:type="spellStart"/>
            <w:r w:rsidRPr="00742499">
              <w:rPr>
                <w:b/>
                <w:bCs/>
                <w:color w:val="000000"/>
                <w:sz w:val="16"/>
                <w:szCs w:val="16"/>
                <w:lang w:eastAsia="lv-LV"/>
              </w:rPr>
              <w:t>Bioabsorbējošs</w:t>
            </w:r>
            <w:proofErr w:type="spellEnd"/>
            <w:r w:rsidRPr="00742499">
              <w:rPr>
                <w:b/>
                <w:bCs/>
                <w:color w:val="000000"/>
                <w:sz w:val="16"/>
                <w:szCs w:val="16"/>
                <w:lang w:eastAsia="lv-LV"/>
              </w:rPr>
              <w:t xml:space="preserve"> medikamentu </w:t>
            </w:r>
            <w:proofErr w:type="spellStart"/>
            <w:r w:rsidRPr="00742499">
              <w:rPr>
                <w:b/>
                <w:bCs/>
                <w:color w:val="000000"/>
                <w:sz w:val="16"/>
                <w:szCs w:val="16"/>
                <w:lang w:eastAsia="lv-LV"/>
              </w:rPr>
              <w:t>Sirolimus</w:t>
            </w:r>
            <w:proofErr w:type="spellEnd"/>
            <w:r w:rsidRPr="00742499">
              <w:rPr>
                <w:b/>
                <w:bCs/>
                <w:color w:val="000000"/>
                <w:sz w:val="16"/>
                <w:szCs w:val="16"/>
                <w:lang w:eastAsia="lv-LV"/>
              </w:rPr>
              <w:t xml:space="preserve"> izdalošs koronārais </w:t>
            </w:r>
            <w:proofErr w:type="spellStart"/>
            <w:r w:rsidRPr="00742499">
              <w:rPr>
                <w:b/>
                <w:bCs/>
                <w:color w:val="000000"/>
                <w:sz w:val="16"/>
                <w:szCs w:val="16"/>
                <w:lang w:eastAsia="lv-LV"/>
              </w:rPr>
              <w:t>skafolds</w:t>
            </w:r>
            <w:proofErr w:type="spellEnd"/>
            <w:r w:rsidRPr="00742499">
              <w:rPr>
                <w:color w:val="000000"/>
                <w:sz w:val="16"/>
                <w:szCs w:val="16"/>
                <w:lang w:eastAsia="lv-LV"/>
              </w:rPr>
              <w:t xml:space="preserve"> </w:t>
            </w:r>
            <w:r w:rsidRPr="00742499">
              <w:rPr>
                <w:i/>
                <w:iCs/>
                <w:color w:val="000000"/>
                <w:sz w:val="16"/>
                <w:szCs w:val="16"/>
                <w:lang w:eastAsia="lv-LV"/>
              </w:rPr>
              <w:t>(MeRes100 vai ekvivalents)</w:t>
            </w:r>
          </w:p>
        </w:tc>
        <w:tc>
          <w:tcPr>
            <w:tcW w:w="2127" w:type="dxa"/>
            <w:noWrap/>
            <w:vAlign w:val="center"/>
            <w:hideMark/>
          </w:tcPr>
          <w:p w14:paraId="139C14F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noWrap/>
            <w:vAlign w:val="center"/>
            <w:hideMark/>
          </w:tcPr>
          <w:p w14:paraId="65DC35D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vAlign w:val="center"/>
          </w:tcPr>
          <w:p w14:paraId="4C0A8692"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tcPr>
          <w:p w14:paraId="4AD9667B" w14:textId="77777777" w:rsidR="00742499" w:rsidRPr="00742499" w:rsidRDefault="00742499" w:rsidP="00742499">
            <w:pPr>
              <w:jc w:val="center"/>
              <w:rPr>
                <w:i/>
                <w:iCs/>
                <w:sz w:val="16"/>
                <w:szCs w:val="16"/>
                <w:lang w:eastAsia="lv-LV"/>
              </w:rPr>
            </w:pPr>
            <w:r w:rsidRPr="00742499">
              <w:rPr>
                <w:i/>
                <w:iCs/>
                <w:sz w:val="16"/>
                <w:szCs w:val="16"/>
                <w:lang w:eastAsia="lv-LV"/>
              </w:rPr>
              <w:t>piedāvājumu nav</w:t>
            </w:r>
          </w:p>
        </w:tc>
      </w:tr>
      <w:tr w:rsidR="00742499" w:rsidRPr="00742499" w14:paraId="187D9354" w14:textId="77777777" w:rsidTr="00497CD5">
        <w:trPr>
          <w:trHeight w:val="70"/>
        </w:trPr>
        <w:tc>
          <w:tcPr>
            <w:tcW w:w="896" w:type="dxa"/>
            <w:noWrap/>
            <w:vAlign w:val="center"/>
            <w:hideMark/>
          </w:tcPr>
          <w:p w14:paraId="7907C60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72</w:t>
            </w:r>
          </w:p>
        </w:tc>
        <w:tc>
          <w:tcPr>
            <w:tcW w:w="2551" w:type="dxa"/>
            <w:shd w:val="clear" w:color="000000" w:fill="FFFFFF"/>
            <w:vAlign w:val="center"/>
            <w:hideMark/>
          </w:tcPr>
          <w:p w14:paraId="3A450982" w14:textId="77777777" w:rsidR="00742499" w:rsidRPr="00742499" w:rsidRDefault="00742499" w:rsidP="00742499">
            <w:pPr>
              <w:rPr>
                <w:b/>
                <w:bCs/>
                <w:color w:val="000000"/>
                <w:sz w:val="16"/>
                <w:szCs w:val="16"/>
                <w:lang w:eastAsia="lv-LV"/>
              </w:rPr>
            </w:pPr>
            <w:proofErr w:type="spellStart"/>
            <w:r w:rsidRPr="00742499">
              <w:rPr>
                <w:b/>
                <w:bCs/>
                <w:color w:val="000000"/>
                <w:sz w:val="16"/>
                <w:szCs w:val="16"/>
                <w:lang w:eastAsia="lv-LV"/>
              </w:rPr>
              <w:t>Komprimējamas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okluzīvas</w:t>
            </w:r>
            <w:proofErr w:type="spellEnd"/>
            <w:r w:rsidRPr="00742499">
              <w:rPr>
                <w:b/>
                <w:bCs/>
                <w:color w:val="000000"/>
                <w:sz w:val="16"/>
                <w:szCs w:val="16"/>
                <w:lang w:eastAsia="lv-LV"/>
              </w:rPr>
              <w:t xml:space="preserve"> PEG </w:t>
            </w:r>
            <w:proofErr w:type="spellStart"/>
            <w:r w:rsidRPr="00742499">
              <w:rPr>
                <w:b/>
                <w:bCs/>
                <w:color w:val="000000"/>
                <w:sz w:val="16"/>
                <w:szCs w:val="16"/>
                <w:lang w:eastAsia="lv-LV"/>
              </w:rPr>
              <w:t>mikrosfēras</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embolizācijas</w:t>
            </w:r>
            <w:proofErr w:type="spellEnd"/>
            <w:r w:rsidRPr="00742499">
              <w:rPr>
                <w:b/>
                <w:bCs/>
                <w:color w:val="000000"/>
                <w:sz w:val="16"/>
                <w:szCs w:val="16"/>
                <w:lang w:eastAsia="lv-LV"/>
              </w:rPr>
              <w:t xml:space="preserve"> procedūras veikšanai </w:t>
            </w:r>
            <w:proofErr w:type="spellStart"/>
            <w:r w:rsidRPr="00742499">
              <w:rPr>
                <w:b/>
                <w:bCs/>
                <w:color w:val="000000"/>
                <w:sz w:val="16"/>
                <w:szCs w:val="16"/>
                <w:lang w:eastAsia="lv-LV"/>
              </w:rPr>
              <w:t>perifēros</w:t>
            </w:r>
            <w:proofErr w:type="spellEnd"/>
            <w:r w:rsidRPr="00742499">
              <w:rPr>
                <w:b/>
                <w:bCs/>
                <w:color w:val="000000"/>
                <w:sz w:val="16"/>
                <w:szCs w:val="16"/>
                <w:lang w:eastAsia="lv-LV"/>
              </w:rPr>
              <w:t xml:space="preserve">  asinsvados.  </w:t>
            </w:r>
            <w:r w:rsidRPr="00742499">
              <w:rPr>
                <w:i/>
                <w:iCs/>
                <w:color w:val="000000"/>
                <w:sz w:val="16"/>
                <w:szCs w:val="16"/>
                <w:lang w:eastAsia="lv-LV"/>
              </w:rPr>
              <w:t xml:space="preserve"> (</w:t>
            </w:r>
            <w:proofErr w:type="spellStart"/>
            <w:r w:rsidRPr="00742499">
              <w:rPr>
                <w:i/>
                <w:iCs/>
                <w:color w:val="000000"/>
                <w:sz w:val="16"/>
                <w:szCs w:val="16"/>
                <w:lang w:eastAsia="lv-LV"/>
              </w:rPr>
              <w:t>Hydropearl</w:t>
            </w:r>
            <w:proofErr w:type="spellEnd"/>
            <w:r w:rsidRPr="00742499">
              <w:rPr>
                <w:i/>
                <w:iCs/>
                <w:color w:val="000000"/>
                <w:sz w:val="16"/>
                <w:szCs w:val="16"/>
                <w:lang w:eastAsia="lv-LV"/>
              </w:rPr>
              <w:t xml:space="preserve"> vai </w:t>
            </w:r>
            <w:proofErr w:type="spellStart"/>
            <w:r w:rsidRPr="00742499">
              <w:rPr>
                <w:i/>
                <w:iCs/>
                <w:color w:val="000000"/>
                <w:sz w:val="16"/>
                <w:szCs w:val="16"/>
                <w:lang w:eastAsia="lv-LV"/>
              </w:rPr>
              <w:t>elvivalents</w:t>
            </w:r>
            <w:proofErr w:type="spellEnd"/>
            <w:r w:rsidRPr="00742499">
              <w:rPr>
                <w:i/>
                <w:iCs/>
                <w:color w:val="000000"/>
                <w:sz w:val="16"/>
                <w:szCs w:val="16"/>
                <w:lang w:eastAsia="lv-LV"/>
              </w:rPr>
              <w:t xml:space="preserve">)     </w:t>
            </w:r>
            <w:r w:rsidRPr="00742499">
              <w:rPr>
                <w:b/>
                <w:bCs/>
                <w:color w:val="000000"/>
                <w:sz w:val="16"/>
                <w:szCs w:val="16"/>
                <w:lang w:eastAsia="lv-LV"/>
              </w:rPr>
              <w:t xml:space="preserve"> </w:t>
            </w:r>
          </w:p>
        </w:tc>
        <w:tc>
          <w:tcPr>
            <w:tcW w:w="2127" w:type="dxa"/>
            <w:shd w:val="clear" w:color="000000" w:fill="FFFFFF"/>
            <w:noWrap/>
            <w:vAlign w:val="center"/>
            <w:hideMark/>
          </w:tcPr>
          <w:p w14:paraId="058A899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2ECCEC4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220.00</w:t>
            </w:r>
          </w:p>
        </w:tc>
        <w:tc>
          <w:tcPr>
            <w:tcW w:w="1275" w:type="dxa"/>
            <w:shd w:val="clear" w:color="000000" w:fill="FFFFFF"/>
            <w:noWrap/>
            <w:vAlign w:val="center"/>
            <w:hideMark/>
          </w:tcPr>
          <w:p w14:paraId="06921148"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2CAD9953"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ADFD866"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47B0BCDD" w14:textId="77777777" w:rsidTr="00497CD5">
        <w:trPr>
          <w:trHeight w:val="70"/>
        </w:trPr>
        <w:tc>
          <w:tcPr>
            <w:tcW w:w="896" w:type="dxa"/>
            <w:noWrap/>
            <w:vAlign w:val="center"/>
            <w:hideMark/>
          </w:tcPr>
          <w:p w14:paraId="2489C1E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73*</w:t>
            </w:r>
          </w:p>
        </w:tc>
        <w:tc>
          <w:tcPr>
            <w:tcW w:w="2551" w:type="dxa"/>
            <w:shd w:val="clear" w:color="000000" w:fill="FFFFFF"/>
            <w:vAlign w:val="center"/>
            <w:hideMark/>
          </w:tcPr>
          <w:p w14:paraId="53E174B7" w14:textId="77777777" w:rsidR="00742499" w:rsidRPr="00742499" w:rsidRDefault="00742499" w:rsidP="00742499">
            <w:pPr>
              <w:rPr>
                <w:b/>
                <w:bCs/>
                <w:color w:val="000000"/>
                <w:sz w:val="16"/>
                <w:szCs w:val="16"/>
                <w:lang w:eastAsia="lv-LV"/>
              </w:rPr>
            </w:pPr>
            <w:proofErr w:type="spellStart"/>
            <w:r w:rsidRPr="00742499">
              <w:rPr>
                <w:b/>
                <w:bCs/>
                <w:color w:val="000000"/>
                <w:sz w:val="16"/>
                <w:szCs w:val="16"/>
                <w:lang w:eastAsia="lv-LV"/>
              </w:rPr>
              <w:t>Vienlumena</w:t>
            </w:r>
            <w:proofErr w:type="spellEnd"/>
            <w:r w:rsidRPr="00742499">
              <w:rPr>
                <w:b/>
                <w:bCs/>
                <w:color w:val="000000"/>
                <w:sz w:val="16"/>
                <w:szCs w:val="16"/>
                <w:lang w:eastAsia="lv-LV"/>
              </w:rPr>
              <w:t xml:space="preserve"> 8F katetrs embolu un trombu izņemšanai/aspirācijai no izvēlētiem asinsvadiem artēriju sistēmā</w:t>
            </w:r>
            <w:r w:rsidRPr="00742499">
              <w:rPr>
                <w:i/>
                <w:iCs/>
                <w:color w:val="000000"/>
                <w:sz w:val="16"/>
                <w:szCs w:val="16"/>
                <w:lang w:eastAsia="lv-LV"/>
              </w:rPr>
              <w:t xml:space="preserve"> (</w:t>
            </w:r>
            <w:proofErr w:type="spellStart"/>
            <w:r w:rsidRPr="00742499">
              <w:rPr>
                <w:i/>
                <w:iCs/>
                <w:color w:val="000000"/>
                <w:sz w:val="16"/>
                <w:szCs w:val="16"/>
                <w:lang w:eastAsia="lv-LV"/>
              </w:rPr>
              <w:t>Sofia</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Flow</w:t>
            </w:r>
            <w:proofErr w:type="spellEnd"/>
            <w:r w:rsidRPr="00742499">
              <w:rPr>
                <w:i/>
                <w:iCs/>
                <w:color w:val="000000"/>
                <w:sz w:val="16"/>
                <w:szCs w:val="16"/>
                <w:lang w:eastAsia="lv-LV"/>
              </w:rPr>
              <w:t xml:space="preserve"> 88 vai ekvivalents)</w:t>
            </w:r>
          </w:p>
        </w:tc>
        <w:tc>
          <w:tcPr>
            <w:tcW w:w="2127" w:type="dxa"/>
            <w:shd w:val="clear" w:color="000000" w:fill="FFFFFF"/>
            <w:noWrap/>
            <w:vAlign w:val="center"/>
            <w:hideMark/>
          </w:tcPr>
          <w:p w14:paraId="0B47859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51DCEE63"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2238.00</w:t>
            </w:r>
          </w:p>
        </w:tc>
        <w:tc>
          <w:tcPr>
            <w:tcW w:w="1275" w:type="dxa"/>
            <w:shd w:val="clear" w:color="000000" w:fill="FFFFFF"/>
            <w:noWrap/>
            <w:vAlign w:val="center"/>
            <w:hideMark/>
          </w:tcPr>
          <w:p w14:paraId="23B22176"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03BA6903"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215B53F6"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11B4C7BA" w14:textId="77777777" w:rsidTr="00497CD5">
        <w:trPr>
          <w:trHeight w:val="70"/>
        </w:trPr>
        <w:tc>
          <w:tcPr>
            <w:tcW w:w="896" w:type="dxa"/>
            <w:noWrap/>
            <w:vAlign w:val="center"/>
            <w:hideMark/>
          </w:tcPr>
          <w:p w14:paraId="624A4279"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74</w:t>
            </w:r>
          </w:p>
        </w:tc>
        <w:tc>
          <w:tcPr>
            <w:tcW w:w="2551" w:type="dxa"/>
            <w:shd w:val="clear" w:color="000000" w:fill="FFFFFF"/>
            <w:vAlign w:val="center"/>
            <w:hideMark/>
          </w:tcPr>
          <w:p w14:paraId="55E51424"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Dažādu formu </w:t>
            </w:r>
            <w:proofErr w:type="spellStart"/>
            <w:r w:rsidRPr="00742499">
              <w:rPr>
                <w:b/>
                <w:bCs/>
                <w:color w:val="000000"/>
                <w:sz w:val="16"/>
                <w:szCs w:val="16"/>
                <w:lang w:eastAsia="lv-LV"/>
              </w:rPr>
              <w:t>specifīska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nitinola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mikrovadītājstīga</w:t>
            </w:r>
            <w:proofErr w:type="spellEnd"/>
            <w:r w:rsidRPr="00742499">
              <w:rPr>
                <w:b/>
                <w:bCs/>
                <w:color w:val="000000"/>
                <w:sz w:val="16"/>
                <w:szCs w:val="16"/>
                <w:lang w:eastAsia="lv-LV"/>
              </w:rPr>
              <w:t xml:space="preserve"> ar </w:t>
            </w:r>
            <w:proofErr w:type="spellStart"/>
            <w:r w:rsidRPr="00742499">
              <w:rPr>
                <w:b/>
                <w:bCs/>
                <w:color w:val="000000"/>
                <w:sz w:val="16"/>
                <w:szCs w:val="16"/>
                <w:lang w:eastAsia="lv-LV"/>
              </w:rPr>
              <w:t>hidrofīlu</w:t>
            </w:r>
            <w:proofErr w:type="spellEnd"/>
            <w:r w:rsidRPr="00742499">
              <w:rPr>
                <w:b/>
                <w:bCs/>
                <w:color w:val="000000"/>
                <w:sz w:val="16"/>
                <w:szCs w:val="16"/>
                <w:lang w:eastAsia="lv-LV"/>
              </w:rPr>
              <w:t xml:space="preserve"> pārklājumu asinsvadu izmeklējumiem un </w:t>
            </w:r>
            <w:proofErr w:type="spellStart"/>
            <w:r w:rsidRPr="00742499">
              <w:rPr>
                <w:b/>
                <w:bCs/>
                <w:color w:val="000000"/>
                <w:sz w:val="16"/>
                <w:szCs w:val="16"/>
                <w:lang w:eastAsia="lv-LV"/>
              </w:rPr>
              <w:t>perifērām</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embolizācijām</w:t>
            </w:r>
            <w:proofErr w:type="spellEnd"/>
            <w:r w:rsidRPr="00742499">
              <w:rPr>
                <w:b/>
                <w:bCs/>
                <w:color w:val="000000"/>
                <w:sz w:val="16"/>
                <w:szCs w:val="16"/>
                <w:lang w:eastAsia="lv-LV"/>
              </w:rPr>
              <w:t xml:space="preserve"> </w:t>
            </w:r>
            <w:r w:rsidRPr="00742499">
              <w:rPr>
                <w:i/>
                <w:iCs/>
                <w:color w:val="000000"/>
                <w:sz w:val="16"/>
                <w:szCs w:val="16"/>
                <w:lang w:eastAsia="lv-LV"/>
              </w:rPr>
              <w:t>(</w:t>
            </w:r>
            <w:proofErr w:type="spellStart"/>
            <w:r w:rsidRPr="00742499">
              <w:rPr>
                <w:i/>
                <w:iCs/>
                <w:color w:val="000000"/>
                <w:sz w:val="16"/>
                <w:szCs w:val="16"/>
                <w:lang w:eastAsia="lv-LV"/>
              </w:rPr>
              <w:t>Guide</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Wire</w:t>
            </w:r>
            <w:proofErr w:type="spellEnd"/>
            <w:r w:rsidRPr="00742499">
              <w:rPr>
                <w:i/>
                <w:iCs/>
                <w:color w:val="000000"/>
                <w:sz w:val="16"/>
                <w:szCs w:val="16"/>
                <w:lang w:eastAsia="lv-LV"/>
              </w:rPr>
              <w:t xml:space="preserve"> DT vai ekvivalents)</w:t>
            </w:r>
          </w:p>
        </w:tc>
        <w:tc>
          <w:tcPr>
            <w:tcW w:w="2127" w:type="dxa"/>
            <w:shd w:val="clear" w:color="000000" w:fill="FFFFFF"/>
            <w:noWrap/>
            <w:vAlign w:val="center"/>
            <w:hideMark/>
          </w:tcPr>
          <w:p w14:paraId="5042906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24AAABC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230.00</w:t>
            </w:r>
          </w:p>
        </w:tc>
        <w:tc>
          <w:tcPr>
            <w:tcW w:w="1275" w:type="dxa"/>
            <w:shd w:val="clear" w:color="000000" w:fill="FFFFFF"/>
            <w:noWrap/>
            <w:vAlign w:val="center"/>
            <w:hideMark/>
          </w:tcPr>
          <w:p w14:paraId="428C4AB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B1AC6B1"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D452BF8"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75DFC465" w14:textId="77777777" w:rsidTr="00497CD5">
        <w:trPr>
          <w:trHeight w:val="70"/>
        </w:trPr>
        <w:tc>
          <w:tcPr>
            <w:tcW w:w="896" w:type="dxa"/>
            <w:noWrap/>
            <w:vAlign w:val="center"/>
            <w:hideMark/>
          </w:tcPr>
          <w:p w14:paraId="5F5EDD2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75</w:t>
            </w:r>
          </w:p>
        </w:tc>
        <w:tc>
          <w:tcPr>
            <w:tcW w:w="2551" w:type="dxa"/>
            <w:shd w:val="clear" w:color="000000" w:fill="FFFFFF"/>
            <w:vAlign w:val="center"/>
            <w:hideMark/>
          </w:tcPr>
          <w:p w14:paraId="5556C595"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Sīkais instrumentārijs iedzimtu un iegūtu sirdskaišu </w:t>
            </w:r>
            <w:proofErr w:type="spellStart"/>
            <w:r w:rsidRPr="00742499">
              <w:rPr>
                <w:b/>
                <w:bCs/>
                <w:color w:val="000000"/>
                <w:sz w:val="16"/>
                <w:szCs w:val="16"/>
                <w:lang w:eastAsia="lv-LV"/>
              </w:rPr>
              <w:t>invazīvajām</w:t>
            </w:r>
            <w:proofErr w:type="spellEnd"/>
            <w:r w:rsidRPr="00742499">
              <w:rPr>
                <w:b/>
                <w:bCs/>
                <w:color w:val="000000"/>
                <w:sz w:val="16"/>
                <w:szCs w:val="16"/>
                <w:lang w:eastAsia="lv-LV"/>
              </w:rPr>
              <w:t xml:space="preserve"> operācijām</w:t>
            </w:r>
          </w:p>
        </w:tc>
        <w:tc>
          <w:tcPr>
            <w:tcW w:w="2127" w:type="dxa"/>
            <w:shd w:val="clear" w:color="000000" w:fill="FFFFFF"/>
            <w:noWrap/>
            <w:vAlign w:val="center"/>
            <w:hideMark/>
          </w:tcPr>
          <w:p w14:paraId="7CE6C99B" w14:textId="77777777" w:rsidR="00742499" w:rsidRPr="00742499" w:rsidRDefault="00742499" w:rsidP="00742499">
            <w:pPr>
              <w:jc w:val="center"/>
              <w:rPr>
                <w:color w:val="000000"/>
                <w:sz w:val="16"/>
                <w:szCs w:val="16"/>
                <w:lang w:eastAsia="lv-LV"/>
              </w:rPr>
            </w:pPr>
            <w:r w:rsidRPr="00742499">
              <w:rPr>
                <w:color w:val="000000"/>
                <w:sz w:val="16"/>
                <w:szCs w:val="16"/>
                <w:lang w:eastAsia="lv-LV"/>
              </w:rPr>
              <w:t>UAB "</w:t>
            </w:r>
            <w:proofErr w:type="spellStart"/>
            <w:r w:rsidRPr="00742499">
              <w:rPr>
                <w:color w:val="000000"/>
                <w:sz w:val="16"/>
                <w:szCs w:val="16"/>
                <w:lang w:eastAsia="lv-LV"/>
              </w:rPr>
              <w:t>AmberCell</w:t>
            </w:r>
            <w:proofErr w:type="spellEnd"/>
            <w:r w:rsidRPr="00742499">
              <w:rPr>
                <w:color w:val="000000"/>
                <w:sz w:val="16"/>
                <w:szCs w:val="16"/>
                <w:lang w:eastAsia="lv-LV"/>
              </w:rPr>
              <w:t xml:space="preserve"> Solutions"</w:t>
            </w:r>
          </w:p>
          <w:p w14:paraId="3CD12F67" w14:textId="77777777" w:rsidR="00742499" w:rsidRPr="00742499" w:rsidRDefault="00742499" w:rsidP="00742499">
            <w:pPr>
              <w:jc w:val="center"/>
              <w:rPr>
                <w:color w:val="000000"/>
                <w:sz w:val="16"/>
                <w:szCs w:val="16"/>
                <w:lang w:eastAsia="lv-LV"/>
              </w:rPr>
            </w:pPr>
            <w:r w:rsidRPr="00742499">
              <w:rPr>
                <w:color w:val="000000"/>
                <w:sz w:val="16"/>
                <w:szCs w:val="16"/>
                <w:lang w:eastAsia="lv-LV"/>
              </w:rPr>
              <w:t>2.15</w:t>
            </w:r>
          </w:p>
        </w:tc>
        <w:tc>
          <w:tcPr>
            <w:tcW w:w="1275" w:type="dxa"/>
            <w:shd w:val="clear" w:color="000000" w:fill="FFFFFF"/>
            <w:noWrap/>
            <w:vAlign w:val="center"/>
            <w:hideMark/>
          </w:tcPr>
          <w:p w14:paraId="40145211" w14:textId="77777777" w:rsidR="00742499" w:rsidRPr="00742499" w:rsidRDefault="00742499" w:rsidP="00742499">
            <w:pPr>
              <w:jc w:val="center"/>
              <w:rPr>
                <w:rFonts w:ascii="Calibri" w:hAnsi="Calibri" w:cs="Calibri"/>
                <w:color w:val="000000"/>
                <w:sz w:val="16"/>
                <w:szCs w:val="16"/>
                <w:lang w:eastAsia="lv-LV"/>
              </w:rPr>
            </w:pPr>
            <w:r w:rsidRPr="00742499">
              <w:rPr>
                <w:rFonts w:ascii="Calibri" w:hAnsi="Calibri" w:cs="Calibri"/>
                <w:color w:val="000000"/>
                <w:sz w:val="16"/>
                <w:szCs w:val="16"/>
                <w:lang w:eastAsia="lv-LV"/>
              </w:rPr>
              <w:t>-</w:t>
            </w:r>
          </w:p>
          <w:p w14:paraId="669D333C" w14:textId="77777777" w:rsidR="00742499" w:rsidRPr="00742499" w:rsidRDefault="00742499" w:rsidP="00742499">
            <w:pPr>
              <w:jc w:val="center"/>
              <w:rPr>
                <w:rFonts w:ascii="Calibri" w:hAnsi="Calibri" w:cs="Calibri"/>
                <w:color w:val="000000"/>
                <w:sz w:val="16"/>
                <w:szCs w:val="16"/>
                <w:lang w:eastAsia="lv-LV"/>
              </w:rPr>
            </w:pPr>
          </w:p>
        </w:tc>
        <w:tc>
          <w:tcPr>
            <w:tcW w:w="1259" w:type="dxa"/>
            <w:vAlign w:val="center"/>
          </w:tcPr>
          <w:p w14:paraId="37C37591"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6081FD50"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 kas atbilst tehniskās specifikācijas prasībām</w:t>
            </w:r>
          </w:p>
        </w:tc>
      </w:tr>
      <w:tr w:rsidR="00742499" w:rsidRPr="00742499" w14:paraId="2C7C418E" w14:textId="77777777" w:rsidTr="00497CD5">
        <w:trPr>
          <w:trHeight w:val="70"/>
        </w:trPr>
        <w:tc>
          <w:tcPr>
            <w:tcW w:w="896" w:type="dxa"/>
            <w:noWrap/>
            <w:vAlign w:val="center"/>
            <w:hideMark/>
          </w:tcPr>
          <w:p w14:paraId="247E4AD5" w14:textId="77777777" w:rsidR="00742499" w:rsidRPr="00742499" w:rsidRDefault="00742499" w:rsidP="00742499">
            <w:pPr>
              <w:jc w:val="center"/>
              <w:rPr>
                <w:color w:val="000000"/>
                <w:sz w:val="16"/>
                <w:szCs w:val="16"/>
                <w:lang w:eastAsia="lv-LV"/>
              </w:rPr>
            </w:pPr>
            <w:r w:rsidRPr="00742499">
              <w:rPr>
                <w:color w:val="000000"/>
                <w:sz w:val="16"/>
                <w:szCs w:val="16"/>
                <w:lang w:eastAsia="lv-LV"/>
              </w:rPr>
              <w:lastRenderedPageBreak/>
              <w:t>76</w:t>
            </w:r>
          </w:p>
        </w:tc>
        <w:tc>
          <w:tcPr>
            <w:tcW w:w="2551" w:type="dxa"/>
            <w:shd w:val="clear" w:color="000000" w:fill="FFFFFF"/>
            <w:vAlign w:val="center"/>
            <w:hideMark/>
          </w:tcPr>
          <w:p w14:paraId="1C0995D6"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Inflācijas ierīce ar spiediena gradientu līdz 30atm</w:t>
            </w:r>
          </w:p>
        </w:tc>
        <w:tc>
          <w:tcPr>
            <w:tcW w:w="2127" w:type="dxa"/>
            <w:shd w:val="clear" w:color="000000" w:fill="FFFFFF"/>
            <w:noWrap/>
            <w:vAlign w:val="center"/>
            <w:hideMark/>
          </w:tcPr>
          <w:p w14:paraId="36C5FF0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75" w:type="dxa"/>
            <w:shd w:val="clear" w:color="000000" w:fill="FFFFFF"/>
            <w:noWrap/>
            <w:vAlign w:val="center"/>
            <w:hideMark/>
          </w:tcPr>
          <w:p w14:paraId="64D5393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630090A6"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27BA2DD0" w14:textId="77777777" w:rsidR="00742499" w:rsidRPr="00742499" w:rsidRDefault="00742499" w:rsidP="00742499">
            <w:pPr>
              <w:jc w:val="center"/>
              <w:rPr>
                <w:i/>
                <w:iCs/>
                <w:sz w:val="16"/>
                <w:szCs w:val="16"/>
                <w:lang w:eastAsia="lv-LV"/>
              </w:rPr>
            </w:pPr>
            <w:r w:rsidRPr="00742499">
              <w:rPr>
                <w:i/>
                <w:iCs/>
                <w:color w:val="000000"/>
                <w:sz w:val="16"/>
                <w:szCs w:val="16"/>
                <w:lang w:eastAsia="lv-LV"/>
              </w:rPr>
              <w:t>tehniskai specifikācijai atbilstošu piedāvājumu nav</w:t>
            </w:r>
          </w:p>
        </w:tc>
      </w:tr>
      <w:tr w:rsidR="00742499" w:rsidRPr="00742499" w14:paraId="7F027309" w14:textId="77777777" w:rsidTr="00497CD5">
        <w:trPr>
          <w:trHeight w:val="70"/>
        </w:trPr>
        <w:tc>
          <w:tcPr>
            <w:tcW w:w="896" w:type="dxa"/>
            <w:noWrap/>
            <w:vAlign w:val="center"/>
            <w:hideMark/>
          </w:tcPr>
          <w:p w14:paraId="35EBB8E2"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77</w:t>
            </w:r>
          </w:p>
        </w:tc>
        <w:tc>
          <w:tcPr>
            <w:tcW w:w="2551" w:type="dxa"/>
            <w:shd w:val="clear" w:color="000000" w:fill="FFFFFF"/>
            <w:vAlign w:val="center"/>
            <w:hideMark/>
          </w:tcPr>
          <w:p w14:paraId="2F2076D7" w14:textId="77777777" w:rsidR="00742499" w:rsidRPr="00742499" w:rsidRDefault="00742499" w:rsidP="00742499">
            <w:pPr>
              <w:rPr>
                <w:color w:val="000000"/>
                <w:sz w:val="16"/>
                <w:szCs w:val="16"/>
                <w:lang w:eastAsia="lv-LV"/>
              </w:rPr>
            </w:pPr>
            <w:r w:rsidRPr="00742499">
              <w:rPr>
                <w:b/>
                <w:bCs/>
                <w:color w:val="000000"/>
                <w:sz w:val="16"/>
                <w:szCs w:val="16"/>
                <w:lang w:eastAsia="lv-LV"/>
              </w:rPr>
              <w:t xml:space="preserve">Optiskās </w:t>
            </w:r>
            <w:proofErr w:type="spellStart"/>
            <w:r w:rsidRPr="00742499">
              <w:rPr>
                <w:b/>
                <w:bCs/>
                <w:color w:val="000000"/>
                <w:sz w:val="16"/>
                <w:szCs w:val="16"/>
                <w:lang w:eastAsia="lv-LV"/>
              </w:rPr>
              <w:t>koherences</w:t>
            </w:r>
            <w:proofErr w:type="spellEnd"/>
            <w:r w:rsidRPr="00742499">
              <w:rPr>
                <w:b/>
                <w:bCs/>
                <w:color w:val="000000"/>
                <w:sz w:val="16"/>
                <w:szCs w:val="16"/>
                <w:lang w:eastAsia="lv-LV"/>
              </w:rPr>
              <w:t xml:space="preserve"> tomogrāfijas katetru komplekts</w:t>
            </w:r>
            <w:r w:rsidRPr="00742499">
              <w:rPr>
                <w:i/>
                <w:iCs/>
                <w:color w:val="000000"/>
                <w:sz w:val="16"/>
                <w:szCs w:val="16"/>
                <w:lang w:eastAsia="lv-LV"/>
              </w:rPr>
              <w:t xml:space="preserve"> (</w:t>
            </w:r>
            <w:proofErr w:type="spellStart"/>
            <w:r w:rsidRPr="00742499">
              <w:rPr>
                <w:i/>
                <w:iCs/>
                <w:color w:val="000000"/>
                <w:sz w:val="16"/>
                <w:szCs w:val="16"/>
                <w:lang w:eastAsia="lv-LV"/>
              </w:rPr>
              <w:t>Dragonfly</w:t>
            </w:r>
            <w:proofErr w:type="spellEnd"/>
            <w:r w:rsidRPr="00742499">
              <w:rPr>
                <w:i/>
                <w:iCs/>
                <w:color w:val="000000"/>
                <w:sz w:val="16"/>
                <w:szCs w:val="16"/>
                <w:lang w:eastAsia="lv-LV"/>
              </w:rPr>
              <w:t xml:space="preserve"> </w:t>
            </w:r>
            <w:proofErr w:type="spellStart"/>
            <w:r w:rsidRPr="00742499">
              <w:rPr>
                <w:i/>
                <w:iCs/>
                <w:color w:val="000000"/>
                <w:sz w:val="16"/>
                <w:szCs w:val="16"/>
                <w:lang w:eastAsia="lv-LV"/>
              </w:rPr>
              <w:t>Opstar</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0B7BED8D"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w:t>
            </w:r>
            <w:proofErr w:type="spellStart"/>
            <w:r w:rsidRPr="00742499">
              <w:rPr>
                <w:color w:val="000000"/>
                <w:sz w:val="16"/>
                <w:szCs w:val="16"/>
                <w:lang w:eastAsia="lv-LV"/>
              </w:rPr>
              <w:t>Arbor</w:t>
            </w:r>
            <w:proofErr w:type="spellEnd"/>
            <w:r w:rsidRPr="00742499">
              <w:rPr>
                <w:color w:val="000000"/>
                <w:sz w:val="16"/>
                <w:szCs w:val="16"/>
                <w:lang w:eastAsia="lv-LV"/>
              </w:rPr>
              <w:t xml:space="preserve"> </w:t>
            </w:r>
            <w:proofErr w:type="spellStart"/>
            <w:r w:rsidRPr="00742499">
              <w:rPr>
                <w:color w:val="000000"/>
                <w:sz w:val="16"/>
                <w:szCs w:val="16"/>
                <w:lang w:eastAsia="lv-LV"/>
              </w:rPr>
              <w:t>Medical</w:t>
            </w:r>
            <w:proofErr w:type="spellEnd"/>
            <w:r w:rsidRPr="00742499">
              <w:rPr>
                <w:color w:val="000000"/>
                <w:sz w:val="16"/>
                <w:szCs w:val="16"/>
                <w:lang w:eastAsia="lv-LV"/>
              </w:rPr>
              <w:t xml:space="preserve"> Korporācija”</w:t>
            </w:r>
          </w:p>
          <w:p w14:paraId="2C54ECB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860.00</w:t>
            </w:r>
          </w:p>
        </w:tc>
        <w:tc>
          <w:tcPr>
            <w:tcW w:w="1275" w:type="dxa"/>
            <w:shd w:val="clear" w:color="000000" w:fill="FFFFFF"/>
            <w:noWrap/>
            <w:vAlign w:val="center"/>
            <w:hideMark/>
          </w:tcPr>
          <w:p w14:paraId="510A5F61"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15F9F4D7"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3132A576"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r w:rsidR="00742499" w:rsidRPr="00742499" w14:paraId="7F8CB72F" w14:textId="77777777" w:rsidTr="00497CD5">
        <w:trPr>
          <w:trHeight w:val="70"/>
        </w:trPr>
        <w:tc>
          <w:tcPr>
            <w:tcW w:w="896" w:type="dxa"/>
            <w:shd w:val="clear" w:color="000000" w:fill="FFFFFF"/>
            <w:noWrap/>
            <w:vAlign w:val="center"/>
            <w:hideMark/>
          </w:tcPr>
          <w:p w14:paraId="1C0411F0" w14:textId="77777777" w:rsidR="00742499" w:rsidRPr="00742499" w:rsidRDefault="00742499" w:rsidP="00742499">
            <w:pPr>
              <w:jc w:val="center"/>
              <w:rPr>
                <w:color w:val="000000"/>
                <w:sz w:val="16"/>
                <w:szCs w:val="16"/>
                <w:lang w:eastAsia="lv-LV"/>
              </w:rPr>
            </w:pPr>
            <w:r w:rsidRPr="00742499">
              <w:rPr>
                <w:color w:val="000000"/>
                <w:sz w:val="16"/>
                <w:szCs w:val="16"/>
                <w:lang w:eastAsia="lv-LV"/>
              </w:rPr>
              <w:t>78*</w:t>
            </w:r>
          </w:p>
        </w:tc>
        <w:tc>
          <w:tcPr>
            <w:tcW w:w="2551" w:type="dxa"/>
            <w:shd w:val="clear" w:color="000000" w:fill="FFFFFF"/>
            <w:vAlign w:val="center"/>
            <w:hideMark/>
          </w:tcPr>
          <w:p w14:paraId="6330ECCB" w14:textId="77777777" w:rsidR="00742499" w:rsidRPr="00742499" w:rsidRDefault="00742499" w:rsidP="00742499">
            <w:pPr>
              <w:rPr>
                <w:b/>
                <w:bCs/>
                <w:color w:val="000000"/>
                <w:sz w:val="16"/>
                <w:szCs w:val="16"/>
                <w:lang w:eastAsia="lv-LV"/>
              </w:rPr>
            </w:pPr>
            <w:r w:rsidRPr="00742499">
              <w:rPr>
                <w:b/>
                <w:bCs/>
                <w:color w:val="000000"/>
                <w:sz w:val="16"/>
                <w:szCs w:val="16"/>
                <w:lang w:eastAsia="lv-LV"/>
              </w:rPr>
              <w:t xml:space="preserve">PTCA dilatācijas </w:t>
            </w:r>
            <w:proofErr w:type="spellStart"/>
            <w:r w:rsidRPr="00742499">
              <w:rPr>
                <w:b/>
                <w:bCs/>
                <w:color w:val="000000"/>
                <w:sz w:val="16"/>
                <w:szCs w:val="16"/>
                <w:lang w:eastAsia="lv-LV"/>
              </w:rPr>
              <w:t>balonkatetrs</w:t>
            </w:r>
            <w:proofErr w:type="spellEnd"/>
            <w:r w:rsidRPr="00742499">
              <w:rPr>
                <w:b/>
                <w:bCs/>
                <w:color w:val="000000"/>
                <w:sz w:val="16"/>
                <w:szCs w:val="16"/>
                <w:lang w:eastAsia="lv-LV"/>
              </w:rPr>
              <w:t xml:space="preserve">: izlocītu un kalcinētu asinsvadu stenožu </w:t>
            </w:r>
            <w:proofErr w:type="spellStart"/>
            <w:r w:rsidRPr="00742499">
              <w:rPr>
                <w:b/>
                <w:bCs/>
                <w:color w:val="000000"/>
                <w:sz w:val="16"/>
                <w:szCs w:val="16"/>
                <w:lang w:eastAsia="lv-LV"/>
              </w:rPr>
              <w:t>dilatēšanai</w:t>
            </w:r>
            <w:proofErr w:type="spellEnd"/>
            <w:r w:rsidRPr="00742499">
              <w:rPr>
                <w:b/>
                <w:bCs/>
                <w:color w:val="000000"/>
                <w:sz w:val="16"/>
                <w:szCs w:val="16"/>
                <w:lang w:eastAsia="lv-LV"/>
              </w:rPr>
              <w:t xml:space="preserve"> un </w:t>
            </w:r>
            <w:proofErr w:type="spellStart"/>
            <w:r w:rsidRPr="00742499">
              <w:rPr>
                <w:b/>
                <w:bCs/>
                <w:color w:val="000000"/>
                <w:sz w:val="16"/>
                <w:szCs w:val="16"/>
                <w:lang w:eastAsia="lv-LV"/>
              </w:rPr>
              <w:t>stenta</w:t>
            </w:r>
            <w:proofErr w:type="spellEnd"/>
            <w:r w:rsidRPr="00742499">
              <w:rPr>
                <w:b/>
                <w:bCs/>
                <w:color w:val="000000"/>
                <w:sz w:val="16"/>
                <w:szCs w:val="16"/>
                <w:lang w:eastAsia="lv-LV"/>
              </w:rPr>
              <w:t xml:space="preserve"> </w:t>
            </w:r>
            <w:proofErr w:type="spellStart"/>
            <w:r w:rsidRPr="00742499">
              <w:rPr>
                <w:b/>
                <w:bCs/>
                <w:color w:val="000000"/>
                <w:sz w:val="16"/>
                <w:szCs w:val="16"/>
                <w:lang w:eastAsia="lv-LV"/>
              </w:rPr>
              <w:t>pecimplantācijas</w:t>
            </w:r>
            <w:proofErr w:type="spellEnd"/>
            <w:r w:rsidRPr="00742499">
              <w:rPr>
                <w:b/>
                <w:bCs/>
                <w:color w:val="000000"/>
                <w:sz w:val="16"/>
                <w:szCs w:val="16"/>
                <w:lang w:eastAsia="lv-LV"/>
              </w:rPr>
              <w:t xml:space="preserve"> dilatācijai </w:t>
            </w:r>
            <w:r w:rsidRPr="00742499">
              <w:rPr>
                <w:b/>
                <w:bCs/>
                <w:color w:val="000000"/>
                <w:sz w:val="16"/>
                <w:szCs w:val="16"/>
                <w:lang w:eastAsia="lv-LV"/>
              </w:rPr>
              <w:br/>
            </w:r>
            <w:r w:rsidRPr="00742499">
              <w:rPr>
                <w:i/>
                <w:iCs/>
                <w:color w:val="000000"/>
                <w:sz w:val="16"/>
                <w:szCs w:val="16"/>
                <w:lang w:eastAsia="lv-LV"/>
              </w:rPr>
              <w:t>(</w:t>
            </w:r>
            <w:proofErr w:type="spellStart"/>
            <w:r w:rsidRPr="00742499">
              <w:rPr>
                <w:i/>
                <w:iCs/>
                <w:color w:val="000000"/>
                <w:sz w:val="16"/>
                <w:szCs w:val="16"/>
                <w:lang w:eastAsia="lv-LV"/>
              </w:rPr>
              <w:t>Solarice</w:t>
            </w:r>
            <w:proofErr w:type="spellEnd"/>
            <w:r w:rsidRPr="00742499">
              <w:rPr>
                <w:i/>
                <w:iCs/>
                <w:color w:val="000000"/>
                <w:sz w:val="16"/>
                <w:szCs w:val="16"/>
                <w:lang w:eastAsia="lv-LV"/>
              </w:rPr>
              <w:t xml:space="preserve">, NC </w:t>
            </w:r>
            <w:proofErr w:type="spellStart"/>
            <w:r w:rsidRPr="00742499">
              <w:rPr>
                <w:i/>
                <w:iCs/>
                <w:color w:val="000000"/>
                <w:sz w:val="16"/>
                <w:szCs w:val="16"/>
                <w:lang w:eastAsia="lv-LV"/>
              </w:rPr>
              <w:t>Solarice</w:t>
            </w:r>
            <w:proofErr w:type="spellEnd"/>
            <w:r w:rsidRPr="00742499">
              <w:rPr>
                <w:i/>
                <w:iCs/>
                <w:color w:val="000000"/>
                <w:sz w:val="16"/>
                <w:szCs w:val="16"/>
                <w:lang w:eastAsia="lv-LV"/>
              </w:rPr>
              <w:t xml:space="preserve"> vai ekvivalents)</w:t>
            </w:r>
          </w:p>
        </w:tc>
        <w:tc>
          <w:tcPr>
            <w:tcW w:w="2127" w:type="dxa"/>
            <w:shd w:val="clear" w:color="000000" w:fill="FFFFFF"/>
            <w:noWrap/>
            <w:vAlign w:val="center"/>
            <w:hideMark/>
          </w:tcPr>
          <w:p w14:paraId="66F901F5" w14:textId="77777777" w:rsidR="00742499" w:rsidRPr="00742499" w:rsidRDefault="00742499" w:rsidP="00742499">
            <w:pPr>
              <w:jc w:val="center"/>
              <w:rPr>
                <w:color w:val="000000"/>
                <w:sz w:val="16"/>
                <w:szCs w:val="16"/>
                <w:lang w:eastAsia="lv-LV"/>
              </w:rPr>
            </w:pPr>
            <w:r w:rsidRPr="00742499">
              <w:rPr>
                <w:color w:val="000000"/>
                <w:sz w:val="16"/>
                <w:szCs w:val="16"/>
                <w:lang w:eastAsia="lv-LV"/>
              </w:rPr>
              <w:t>SIA "Amerikas Baltijas Tehnoloģiju Korporācija"</w:t>
            </w:r>
          </w:p>
          <w:p w14:paraId="79CD0884" w14:textId="77777777" w:rsidR="00742499" w:rsidRPr="00742499" w:rsidRDefault="00742499" w:rsidP="00742499">
            <w:pPr>
              <w:jc w:val="center"/>
              <w:rPr>
                <w:color w:val="000000"/>
                <w:sz w:val="16"/>
                <w:szCs w:val="16"/>
                <w:lang w:eastAsia="lv-LV"/>
              </w:rPr>
            </w:pPr>
            <w:r w:rsidRPr="00742499">
              <w:rPr>
                <w:color w:val="000000"/>
                <w:sz w:val="16"/>
                <w:szCs w:val="16"/>
                <w:lang w:eastAsia="lv-LV"/>
              </w:rPr>
              <w:t>90.00</w:t>
            </w:r>
          </w:p>
        </w:tc>
        <w:tc>
          <w:tcPr>
            <w:tcW w:w="1275" w:type="dxa"/>
            <w:shd w:val="clear" w:color="000000" w:fill="FFFFFF"/>
            <w:noWrap/>
            <w:vAlign w:val="center"/>
            <w:hideMark/>
          </w:tcPr>
          <w:p w14:paraId="49CC9B1A" w14:textId="77777777" w:rsidR="00742499" w:rsidRPr="00742499" w:rsidRDefault="00742499" w:rsidP="00742499">
            <w:pPr>
              <w:jc w:val="center"/>
              <w:rPr>
                <w:color w:val="000000"/>
                <w:sz w:val="16"/>
                <w:szCs w:val="16"/>
                <w:lang w:eastAsia="lv-LV"/>
              </w:rPr>
            </w:pPr>
            <w:r w:rsidRPr="00742499">
              <w:rPr>
                <w:color w:val="000000"/>
                <w:sz w:val="16"/>
                <w:szCs w:val="16"/>
                <w:lang w:eastAsia="lv-LV"/>
              </w:rPr>
              <w:t>-</w:t>
            </w:r>
          </w:p>
        </w:tc>
        <w:tc>
          <w:tcPr>
            <w:tcW w:w="1259" w:type="dxa"/>
            <w:shd w:val="clear" w:color="000000" w:fill="FFFFFF"/>
            <w:vAlign w:val="center"/>
          </w:tcPr>
          <w:p w14:paraId="496704B1" w14:textId="77777777" w:rsidR="00742499" w:rsidRPr="00742499" w:rsidRDefault="00742499" w:rsidP="00742499">
            <w:pPr>
              <w:jc w:val="center"/>
              <w:rPr>
                <w:sz w:val="16"/>
                <w:szCs w:val="16"/>
                <w:lang w:eastAsia="lv-LV"/>
              </w:rPr>
            </w:pPr>
            <w:r w:rsidRPr="00742499">
              <w:rPr>
                <w:sz w:val="16"/>
                <w:szCs w:val="16"/>
                <w:lang w:eastAsia="lv-LV"/>
              </w:rPr>
              <w:t>-</w:t>
            </w:r>
          </w:p>
        </w:tc>
        <w:tc>
          <w:tcPr>
            <w:tcW w:w="1670" w:type="dxa"/>
            <w:shd w:val="clear" w:color="000000" w:fill="FFFFFF"/>
          </w:tcPr>
          <w:p w14:paraId="102BE8C0" w14:textId="77777777" w:rsidR="00742499" w:rsidRPr="00742499" w:rsidRDefault="00742499" w:rsidP="00742499">
            <w:pPr>
              <w:jc w:val="center"/>
              <w:rPr>
                <w:i/>
                <w:iCs/>
                <w:sz w:val="16"/>
                <w:szCs w:val="16"/>
                <w:lang w:eastAsia="lv-LV"/>
              </w:rPr>
            </w:pPr>
            <w:r w:rsidRPr="00742499">
              <w:rPr>
                <w:i/>
                <w:iCs/>
                <w:sz w:val="16"/>
                <w:szCs w:val="16"/>
                <w:lang w:eastAsia="lv-LV"/>
              </w:rPr>
              <w:t>jo tas ir vienīgais piedāvājums</w:t>
            </w:r>
          </w:p>
        </w:tc>
      </w:tr>
    </w:tbl>
    <w:p w14:paraId="128D69D3" w14:textId="77777777" w:rsidR="00742499" w:rsidRDefault="00742499" w:rsidP="00742499">
      <w:pPr>
        <w:pStyle w:val="ListParagraph"/>
        <w:numPr>
          <w:ilvl w:val="0"/>
          <w:numId w:val="41"/>
        </w:numPr>
        <w:shd w:val="clear" w:color="auto" w:fill="FFFFFF"/>
        <w:tabs>
          <w:tab w:val="left" w:pos="993"/>
        </w:tabs>
        <w:suppressAutoHyphens/>
        <w:spacing w:after="40" w:line="259" w:lineRule="auto"/>
        <w:ind w:left="567" w:firstLine="0"/>
        <w:jc w:val="both"/>
        <w:rPr>
          <w:color w:val="000000"/>
        </w:rPr>
      </w:pPr>
      <w:r w:rsidRPr="00742499">
        <w:rPr>
          <w:b/>
          <w:color w:val="000000"/>
        </w:rPr>
        <w:t xml:space="preserve">izbeigt bez rezultāta 1., 3., 4., 12., 45., 60., 70., 76.pozīcijā </w:t>
      </w:r>
      <w:r w:rsidRPr="00742499">
        <w:rPr>
          <w:color w:val="000000"/>
        </w:rPr>
        <w:t>sakarā ar to, ka nav saņemts neviens nolikuma un tehniskai specifikācijai atbilstošs piedāvājums.</w:t>
      </w:r>
    </w:p>
    <w:p w14:paraId="737471B7" w14:textId="49A6796F" w:rsidR="00742499" w:rsidRPr="00742499" w:rsidRDefault="00742499" w:rsidP="00742499">
      <w:pPr>
        <w:pStyle w:val="ListParagraph"/>
        <w:numPr>
          <w:ilvl w:val="0"/>
          <w:numId w:val="41"/>
        </w:numPr>
        <w:shd w:val="clear" w:color="auto" w:fill="FFFFFF"/>
        <w:tabs>
          <w:tab w:val="left" w:pos="993"/>
        </w:tabs>
        <w:suppressAutoHyphens/>
        <w:spacing w:after="40" w:line="259" w:lineRule="auto"/>
        <w:ind w:left="567" w:firstLine="0"/>
        <w:jc w:val="both"/>
        <w:rPr>
          <w:color w:val="000000"/>
        </w:rPr>
      </w:pPr>
      <w:r w:rsidRPr="00742499">
        <w:rPr>
          <w:b/>
          <w:color w:val="000000"/>
        </w:rPr>
        <w:t xml:space="preserve">izbeigt bez rezultāta 5., 6., 7., 8., 43., 44., 59., 71.pozīciju, </w:t>
      </w:r>
      <w:r w:rsidRPr="00742499">
        <w:rPr>
          <w:color w:val="000000"/>
        </w:rPr>
        <w:t>sakarā ar to, ka nav iesniegts neviens piedāvājums.</w:t>
      </w:r>
    </w:p>
    <w:bookmarkEnd w:id="1"/>
    <w:p w14:paraId="4D7858C4"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D3EB7" w14:paraId="10679AA8"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CF2244F" w14:textId="77777777" w:rsidR="00441757" w:rsidRDefault="00AE70D3"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8D3EB7" w14:paraId="122EC1D6" w14:textId="77777777" w:rsidTr="009B7A04">
        <w:tc>
          <w:tcPr>
            <w:tcW w:w="284" w:type="dxa"/>
            <w:tcBorders>
              <w:top w:val="nil"/>
            </w:tcBorders>
          </w:tcPr>
          <w:p w14:paraId="71A4DC18" w14:textId="77777777" w:rsidR="00441757" w:rsidRDefault="00441757" w:rsidP="00142B1A">
            <w:pPr>
              <w:rPr>
                <w:bCs/>
                <w:szCs w:val="26"/>
              </w:rPr>
            </w:pPr>
          </w:p>
        </w:tc>
        <w:tc>
          <w:tcPr>
            <w:tcW w:w="9072" w:type="dxa"/>
            <w:tcBorders>
              <w:top w:val="nil"/>
            </w:tcBorders>
          </w:tcPr>
          <w:p w14:paraId="5C9C8658" w14:textId="39EF77F8" w:rsidR="00441757" w:rsidRDefault="00742499" w:rsidP="00142B1A">
            <w:pPr>
              <w:rPr>
                <w:bCs/>
                <w:szCs w:val="26"/>
              </w:rPr>
            </w:pPr>
            <w:r>
              <w:rPr>
                <w:bCs/>
                <w:szCs w:val="26"/>
              </w:rPr>
              <w:t>Visu pretendentu atlases un kvalifikācijas dokumenti atbilst nolikumā izvirzītajām prasībām.</w:t>
            </w:r>
          </w:p>
        </w:tc>
        <w:tc>
          <w:tcPr>
            <w:tcW w:w="284" w:type="dxa"/>
            <w:tcBorders>
              <w:top w:val="nil"/>
            </w:tcBorders>
          </w:tcPr>
          <w:p w14:paraId="7BDAC118" w14:textId="77777777" w:rsidR="00441757" w:rsidRDefault="00441757" w:rsidP="00142B1A">
            <w:pPr>
              <w:rPr>
                <w:bCs/>
                <w:szCs w:val="26"/>
              </w:rPr>
            </w:pPr>
          </w:p>
        </w:tc>
      </w:tr>
      <w:tr w:rsidR="008D3EB7" w14:paraId="3BA72C85" w14:textId="77777777" w:rsidTr="003B59CA">
        <w:tc>
          <w:tcPr>
            <w:tcW w:w="284" w:type="dxa"/>
            <w:tcBorders>
              <w:bottom w:val="single" w:sz="4" w:space="0" w:color="A6A6A6" w:themeColor="background1" w:themeShade="A6"/>
            </w:tcBorders>
          </w:tcPr>
          <w:p w14:paraId="26CEFBFF"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6DA62386"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19ADCD3C" w14:textId="77777777" w:rsidR="00441757" w:rsidRPr="00DC047E" w:rsidRDefault="00441757" w:rsidP="00BD636C">
            <w:pPr>
              <w:rPr>
                <w:bCs/>
                <w:sz w:val="4"/>
                <w:szCs w:val="4"/>
              </w:rPr>
            </w:pPr>
          </w:p>
        </w:tc>
      </w:tr>
    </w:tbl>
    <w:p w14:paraId="1763CD39"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D3EB7" w14:paraId="1C1B250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AC4D48D" w14:textId="77777777" w:rsidR="00441757" w:rsidRDefault="00AE70D3"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8D3EB7" w14:paraId="570C520D" w14:textId="77777777" w:rsidTr="0033273F">
        <w:tc>
          <w:tcPr>
            <w:tcW w:w="284" w:type="dxa"/>
            <w:tcBorders>
              <w:bottom w:val="single" w:sz="4" w:space="0" w:color="A6A6A6" w:themeColor="background1" w:themeShade="A6"/>
            </w:tcBorders>
          </w:tcPr>
          <w:p w14:paraId="12520720"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FE804EE"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3121069" w14:textId="77777777" w:rsidR="00441757" w:rsidRPr="00323007" w:rsidRDefault="00441757" w:rsidP="00271C2A">
            <w:pPr>
              <w:rPr>
                <w:bCs/>
                <w:sz w:val="4"/>
                <w:szCs w:val="4"/>
              </w:rPr>
            </w:pPr>
          </w:p>
        </w:tc>
      </w:tr>
    </w:tbl>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013E9F4E" w14:textId="77777777" w:rsidTr="00497CD5">
        <w:tc>
          <w:tcPr>
            <w:tcW w:w="9634" w:type="dxa"/>
            <w:shd w:val="clear" w:color="auto" w:fill="D9D9D9"/>
          </w:tcPr>
          <w:p w14:paraId="11017DAA" w14:textId="77777777" w:rsidR="00742499" w:rsidRPr="00742499" w:rsidRDefault="00742499" w:rsidP="00742499">
            <w:pPr>
              <w:numPr>
                <w:ilvl w:val="0"/>
                <w:numId w:val="39"/>
              </w:numPr>
              <w:tabs>
                <w:tab w:val="left" w:pos="426"/>
              </w:tabs>
              <w:spacing w:before="80" w:after="120" w:line="259" w:lineRule="auto"/>
              <w:ind w:left="426"/>
              <w:jc w:val="both"/>
              <w:rPr>
                <w:b/>
                <w:sz w:val="22"/>
                <w:szCs w:val="22"/>
                <w:lang w:eastAsia="ar-SA"/>
              </w:rPr>
            </w:pPr>
            <w:r w:rsidRPr="00742499">
              <w:rPr>
                <w:b/>
                <w:sz w:val="22"/>
                <w:szCs w:val="22"/>
                <w:lang w:eastAsia="ar-SA"/>
              </w:rPr>
              <w:t xml:space="preserve">SIA “A2Z </w:t>
            </w:r>
            <w:proofErr w:type="spellStart"/>
            <w:r w:rsidRPr="00742499">
              <w:rPr>
                <w:b/>
                <w:sz w:val="22"/>
                <w:szCs w:val="22"/>
                <w:lang w:eastAsia="ar-SA"/>
              </w:rPr>
              <w:t>Pharma</w:t>
            </w:r>
            <w:proofErr w:type="spellEnd"/>
            <w:r w:rsidRPr="00742499">
              <w:rPr>
                <w:b/>
                <w:sz w:val="22"/>
                <w:szCs w:val="22"/>
                <w:lang w:eastAsia="ar-SA"/>
              </w:rPr>
              <w:t>”</w:t>
            </w:r>
          </w:p>
        </w:tc>
      </w:tr>
    </w:tbl>
    <w:p w14:paraId="5A721DD2"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 xml:space="preserve">Izskatot pretendenta SIA “A2Z </w:t>
      </w:r>
      <w:proofErr w:type="spellStart"/>
      <w:r w:rsidRPr="00742499">
        <w:rPr>
          <w:color w:val="000000" w:themeColor="text1"/>
          <w:sz w:val="22"/>
          <w:szCs w:val="22"/>
        </w:rPr>
        <w:t>Pharma</w:t>
      </w:r>
      <w:proofErr w:type="spellEnd"/>
      <w:r w:rsidRPr="00742499">
        <w:rPr>
          <w:color w:val="000000" w:themeColor="text1"/>
          <w:sz w:val="22"/>
          <w:szCs w:val="22"/>
        </w:rPr>
        <w:t xml:space="preserve">” tehnisko un finanšu piedāvājumu, Komisija konstatēja, ka pretendenta tehniskais un finanšu piedāvājums 55., 56., 57.pozīcijā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744AFEC5" w14:textId="77777777" w:rsidTr="00497CD5">
        <w:tc>
          <w:tcPr>
            <w:tcW w:w="9634" w:type="dxa"/>
            <w:shd w:val="clear" w:color="auto" w:fill="D9D9D9"/>
          </w:tcPr>
          <w:p w14:paraId="66EEDAC1"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UAB “</w:t>
            </w:r>
            <w:proofErr w:type="spellStart"/>
            <w:r w:rsidRPr="00742499">
              <w:rPr>
                <w:b/>
                <w:color w:val="000000" w:themeColor="text1"/>
                <w:sz w:val="22"/>
                <w:szCs w:val="22"/>
                <w:lang w:eastAsia="ar-SA"/>
              </w:rPr>
              <w:t>AmberCell</w:t>
            </w:r>
            <w:proofErr w:type="spellEnd"/>
            <w:r w:rsidRPr="00742499">
              <w:rPr>
                <w:b/>
                <w:color w:val="000000" w:themeColor="text1"/>
                <w:sz w:val="22"/>
                <w:szCs w:val="22"/>
                <w:lang w:eastAsia="ar-SA"/>
              </w:rPr>
              <w:t xml:space="preserve"> Solutions”</w:t>
            </w:r>
          </w:p>
        </w:tc>
      </w:tr>
    </w:tbl>
    <w:p w14:paraId="7C1CB18A"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Pretendenta UAB “</w:t>
      </w:r>
      <w:proofErr w:type="spellStart"/>
      <w:r w:rsidRPr="00742499">
        <w:rPr>
          <w:color w:val="000000" w:themeColor="text1"/>
          <w:sz w:val="22"/>
          <w:szCs w:val="22"/>
        </w:rPr>
        <w:t>AmberCell</w:t>
      </w:r>
      <w:proofErr w:type="spellEnd"/>
      <w:r w:rsidRPr="00742499">
        <w:rPr>
          <w:color w:val="000000" w:themeColor="text1"/>
          <w:sz w:val="22"/>
          <w:szCs w:val="22"/>
        </w:rPr>
        <w:t xml:space="preserve"> Solutions” piedāvājums 35. un 76.pozīcijā tika izslēgts no vērtēšanas </w:t>
      </w:r>
      <w:r w:rsidRPr="00742499">
        <w:rPr>
          <w:lang w:eastAsia="ar-SA"/>
        </w:rPr>
        <w:t>pamatojoties uz Komisijas Īstenošanas regulas (ES) 2025/1197 (2025. gada 19. jūnijs), ar ko, ievērojot Eiropas Parlamenta un Padomes Regulu (ES) 2022/1031, nosaka Starptautiskā iepirkuma akta pasākumu, ar kuru ierobežo Ķīnas Tautas Republikas izcelsmes ekonomikas dalībnieku un medicīnisko ierīču piekļuvi Eiropas Savienības medicīnisko ierīču publiskā iepirkuma tirgum, 1.pantu, kas nosaka: “</w:t>
      </w:r>
      <w:r w:rsidRPr="00742499">
        <w:rPr>
          <w:i/>
          <w:iCs/>
          <w:lang w:eastAsia="ar-SA"/>
        </w:rPr>
        <w:t xml:space="preserve">Visās publiskā iepirkuma procedūrās Savienībā, kuru priekšmets ir tādu medicīnisko ierīču iepirkums, kuras atbilst Regulā (EK) Nr. 2195/2002 noteiktajiem CPV kodiem 33100000-1 līdz 33199000-1 un kuru paredzamā vērtība ir vienāda ar vai lielāka par 5 000 000 EUR bez PVN, tiek noteikts Starptautiskā iepirkuma akta pasākums (“IPI pasākums”), kas izpaužas kā to </w:t>
      </w:r>
      <w:r w:rsidRPr="00742499">
        <w:rPr>
          <w:i/>
          <w:iCs/>
          <w:color w:val="000000"/>
          <w:lang w:eastAsia="ar-SA"/>
        </w:rPr>
        <w:t xml:space="preserve">piedāvājumu izslēgšana Regulas (ES) 2022/1031 6. panta 6. punkta b) apakšpunkta nozīmē, kurus </w:t>
      </w:r>
      <w:r w:rsidRPr="00742499">
        <w:rPr>
          <w:i/>
          <w:iCs/>
          <w:color w:val="000000" w:themeColor="text1"/>
          <w:lang w:eastAsia="ar-SA"/>
        </w:rPr>
        <w:t>iesniedzis jebkurš Ķīnas Tautas Republikas izcelsmes ekonomikas dalībnieks</w:t>
      </w:r>
      <w:r w:rsidRPr="00742499">
        <w:rPr>
          <w:color w:val="000000" w:themeColor="text1"/>
          <w:lang w:eastAsia="ar-SA"/>
        </w:rPr>
        <w:t>.”</w:t>
      </w:r>
    </w:p>
    <w:p w14:paraId="73D40393"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UAB “</w:t>
      </w:r>
      <w:proofErr w:type="spellStart"/>
      <w:r w:rsidRPr="00742499">
        <w:rPr>
          <w:color w:val="000000" w:themeColor="text1"/>
          <w:sz w:val="22"/>
          <w:szCs w:val="22"/>
        </w:rPr>
        <w:t>AmberCell</w:t>
      </w:r>
      <w:proofErr w:type="spellEnd"/>
      <w:r w:rsidRPr="00742499">
        <w:rPr>
          <w:color w:val="000000" w:themeColor="text1"/>
          <w:sz w:val="22"/>
          <w:szCs w:val="22"/>
        </w:rPr>
        <w:t xml:space="preserve"> Solutions” tehnisko un finanšu piedāvājumu, Komisija konstatēja, ka pretendenta tehniskais un finanšu piedāvājums 34., 46., 47., 48., 49., 50., 51., 52., 53., 54., 72., 73., 74., 75.pozīcijā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5D41C150" w14:textId="77777777" w:rsidTr="00497CD5">
        <w:tc>
          <w:tcPr>
            <w:tcW w:w="9634" w:type="dxa"/>
            <w:shd w:val="clear" w:color="auto" w:fill="D9D9D9"/>
          </w:tcPr>
          <w:p w14:paraId="279A15C4"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SIA “</w:t>
            </w:r>
            <w:proofErr w:type="spellStart"/>
            <w:r w:rsidRPr="00742499">
              <w:rPr>
                <w:b/>
                <w:color w:val="000000" w:themeColor="text1"/>
                <w:sz w:val="22"/>
                <w:szCs w:val="22"/>
                <w:lang w:eastAsia="ar-SA"/>
              </w:rPr>
              <w:t>A.Medical</w:t>
            </w:r>
            <w:proofErr w:type="spellEnd"/>
            <w:r w:rsidRPr="00742499">
              <w:rPr>
                <w:b/>
                <w:color w:val="000000" w:themeColor="text1"/>
                <w:sz w:val="22"/>
                <w:szCs w:val="22"/>
                <w:lang w:eastAsia="ar-SA"/>
              </w:rPr>
              <w:t>”</w:t>
            </w:r>
          </w:p>
        </w:tc>
      </w:tr>
    </w:tbl>
    <w:p w14:paraId="3EA21459"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SIA “</w:t>
      </w:r>
      <w:proofErr w:type="spellStart"/>
      <w:r w:rsidRPr="00742499">
        <w:rPr>
          <w:color w:val="000000" w:themeColor="text1"/>
          <w:sz w:val="22"/>
          <w:szCs w:val="22"/>
        </w:rPr>
        <w:t>A.Medical</w:t>
      </w:r>
      <w:proofErr w:type="spellEnd"/>
      <w:r w:rsidRPr="00742499">
        <w:rPr>
          <w:color w:val="000000" w:themeColor="text1"/>
          <w:sz w:val="22"/>
          <w:szCs w:val="22"/>
        </w:rPr>
        <w:t>” tehnisko un finanšu piedāvājumu, Komisija konstatēja, ka pretendenta tehniskais un finanšu piedāvājums 1., 3., 4.pozīcijā neatbilst Konkursa nolikuma un tehniskās specifikācijas prasībām. Komisija nolēma izslēgt pretendenta SIA "</w:t>
      </w:r>
      <w:proofErr w:type="spellStart"/>
      <w:r w:rsidRPr="00742499">
        <w:rPr>
          <w:color w:val="000000" w:themeColor="text1"/>
          <w:sz w:val="22"/>
          <w:szCs w:val="22"/>
        </w:rPr>
        <w:t>A.Medical</w:t>
      </w:r>
      <w:proofErr w:type="spellEnd"/>
      <w:r w:rsidRPr="00742499">
        <w:rPr>
          <w:color w:val="000000" w:themeColor="text1"/>
          <w:sz w:val="22"/>
          <w:szCs w:val="22"/>
        </w:rPr>
        <w:t>" piedāvājumu 1., 3., 4.pozīcijā no tālākas vērtēšanas.</w:t>
      </w:r>
    </w:p>
    <w:p w14:paraId="6AF35E97"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lastRenderedPageBreak/>
        <w:t>Pretendenta SIA "</w:t>
      </w:r>
      <w:proofErr w:type="spellStart"/>
      <w:r w:rsidRPr="00742499">
        <w:rPr>
          <w:color w:val="000000" w:themeColor="text1"/>
          <w:sz w:val="22"/>
          <w:szCs w:val="22"/>
        </w:rPr>
        <w:t>A.Medical</w:t>
      </w:r>
      <w:proofErr w:type="spellEnd"/>
      <w:r w:rsidRPr="00742499">
        <w:rPr>
          <w:color w:val="000000" w:themeColor="text1"/>
          <w:sz w:val="22"/>
          <w:szCs w:val="22"/>
        </w:rPr>
        <w:t xml:space="preserve">" piedāvājums 37, 38., 48., 49., 50., 53., 62., 69., 75., 76., 78.pozīcijā tika izslēgts no vērtēšanas </w:t>
      </w:r>
      <w:r w:rsidRPr="00742499">
        <w:rPr>
          <w:lang w:eastAsia="ar-SA"/>
        </w:rPr>
        <w:t>pamatojoties uz Komisijas Īstenošanas regulas (ES) 2025/1197 (2025. gada 19. jūnijs), ar ko, ievērojot Eiropas Parlamenta un Padomes Regulu (ES) 2022/1031, nosaka Starptautiskā iepirkuma akta pasākumu, ar kuru ierobežo Ķīnas Tautas Republikas izcelsmes ekonomikas dalībnieku un medicīnisko ierīču piekļuvi Eiropas Savienības medicīnisko ierīču publiskā iepirkuma tirgum, 1.pantu, kas nosaka: “</w:t>
      </w:r>
      <w:r w:rsidRPr="00742499">
        <w:rPr>
          <w:i/>
          <w:iCs/>
          <w:lang w:eastAsia="ar-SA"/>
        </w:rPr>
        <w:t xml:space="preserve">Visās publiskā iepirkuma procedūrās Savienībā, kuru priekšmets ir tādu medicīnisko ierīču iepirkums, kuras atbilst Regulā (EK) Nr. 2195/2002 noteiktajiem CPV kodiem 33100000-1 līdz 33199000-1 un kuru paredzamā vērtība ir vienāda ar vai lielāka par 5 000 000 EUR bez PVN, tiek noteikts Starptautiskā iepirkuma akta pasākums (“IPI pasākums”), kas izpaužas kā to </w:t>
      </w:r>
      <w:r w:rsidRPr="00742499">
        <w:rPr>
          <w:i/>
          <w:iCs/>
          <w:color w:val="000000"/>
          <w:lang w:eastAsia="ar-SA"/>
        </w:rPr>
        <w:t>piedāvājumu izslēgšana Regulas (ES) 2022/1031 6. panta 6. punkta b) apakšpunkta nozīmē, kurus iesniedzis jebkurš Ķīnas Tautas Republikas izcelsmes ekonomikas dalībnieks</w:t>
      </w:r>
      <w:r w:rsidRPr="00742499">
        <w:rPr>
          <w:color w:val="000000"/>
          <w:lang w:eastAsia="ar-SA"/>
        </w:rPr>
        <w:t>.”</w:t>
      </w:r>
      <w:r w:rsidRPr="00742499">
        <w:rPr>
          <w:color w:val="FF0000"/>
          <w:sz w:val="22"/>
          <w:szCs w:val="22"/>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055C1F10" w14:textId="77777777" w:rsidTr="00497CD5">
        <w:tc>
          <w:tcPr>
            <w:tcW w:w="9634" w:type="dxa"/>
            <w:shd w:val="clear" w:color="auto" w:fill="D9D9D9"/>
          </w:tcPr>
          <w:p w14:paraId="1580B2E8"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SIA “Amerikas Baltijas Tehnoloģiju Korporācija”</w:t>
            </w:r>
          </w:p>
        </w:tc>
      </w:tr>
    </w:tbl>
    <w:p w14:paraId="3A2065CE"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SIA “Amerikas Baltijas Tehnoloģiju Korporācija” tehnisko un finanšu piedāvājumu, Komisija konstatēja, ka pretendenta tehniskais un finanšu piedāvājums 1.pozīcijā neatbilst Konkursa nolikuma un tehniskās specifikācijas prasībām. Komisija nolēma izslēgt pretendenta SIA "Amerikas Baltijas Tehnoloģiju Korporācija" piedāvājumu 1.pozīcijā no tālākas vērtēšanas, sakarā ar to, ka pretendents tehniskajā un finanšu piedāvājumā ir norādījis nepareizu vienības cenu.</w:t>
      </w:r>
    </w:p>
    <w:p w14:paraId="07EE6422"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 xml:space="preserve">Izskatot pretendenta SIA “Amerikas Baltijas Tehnoloģiju Korporācija” tehnisko un finanšu piedāvājumu, Komisija konstatēja, ka pretendenta tehniskais un finanšu piedāvājums 2., 58., 78.pozīcijā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6CC2A2CB" w14:textId="77777777" w:rsidTr="00497CD5">
        <w:tc>
          <w:tcPr>
            <w:tcW w:w="9634" w:type="dxa"/>
            <w:shd w:val="clear" w:color="auto" w:fill="D9D9D9"/>
          </w:tcPr>
          <w:p w14:paraId="5F842D17"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 xml:space="preserve">UAB “Baltics </w:t>
            </w:r>
            <w:proofErr w:type="spellStart"/>
            <w:r w:rsidRPr="00742499">
              <w:rPr>
                <w:b/>
                <w:color w:val="000000" w:themeColor="text1"/>
                <w:sz w:val="22"/>
                <w:szCs w:val="22"/>
                <w:lang w:eastAsia="ar-SA"/>
              </w:rPr>
              <w:t>medical</w:t>
            </w:r>
            <w:proofErr w:type="spellEnd"/>
            <w:r w:rsidRPr="00742499">
              <w:rPr>
                <w:b/>
                <w:color w:val="000000" w:themeColor="text1"/>
                <w:sz w:val="22"/>
                <w:szCs w:val="22"/>
                <w:lang w:eastAsia="ar-SA"/>
              </w:rPr>
              <w:t>”</w:t>
            </w:r>
          </w:p>
        </w:tc>
      </w:tr>
    </w:tbl>
    <w:p w14:paraId="01EC44FA"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 xml:space="preserve">Izskatot pretendenta UAB “Baltics </w:t>
      </w:r>
      <w:proofErr w:type="spellStart"/>
      <w:r w:rsidRPr="00742499">
        <w:rPr>
          <w:color w:val="000000" w:themeColor="text1"/>
          <w:sz w:val="22"/>
          <w:szCs w:val="22"/>
        </w:rPr>
        <w:t>medical</w:t>
      </w:r>
      <w:proofErr w:type="spellEnd"/>
      <w:r w:rsidRPr="00742499">
        <w:rPr>
          <w:color w:val="000000" w:themeColor="text1"/>
          <w:sz w:val="22"/>
          <w:szCs w:val="22"/>
        </w:rPr>
        <w:t xml:space="preserve">” tehnisko un finanšu piedāvājumu, Komisija konstatēja, ka pretendenta tehniskais un finanšu piedāvājums 12., 41., 42., 45.pozīcijā neatbilst Konkursa nolikuma un tehniskās specifikācijas prasībām. Komisija nolēma izslēgt pretendenta UAB “Baltics </w:t>
      </w:r>
      <w:proofErr w:type="spellStart"/>
      <w:r w:rsidRPr="00742499">
        <w:rPr>
          <w:color w:val="000000" w:themeColor="text1"/>
          <w:sz w:val="22"/>
          <w:szCs w:val="22"/>
        </w:rPr>
        <w:t>medical</w:t>
      </w:r>
      <w:proofErr w:type="spellEnd"/>
      <w:r w:rsidRPr="00742499">
        <w:rPr>
          <w:color w:val="000000" w:themeColor="text1"/>
          <w:sz w:val="22"/>
          <w:szCs w:val="22"/>
        </w:rPr>
        <w:t>” piedāvājumu 12., 41., 42., 45.pozīcijā no tālākas vērtēšanas.</w:t>
      </w:r>
    </w:p>
    <w:p w14:paraId="601EEEC7"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 xml:space="preserve">Izskatot pretendenta UAB “Baltics </w:t>
      </w:r>
      <w:proofErr w:type="spellStart"/>
      <w:r w:rsidRPr="00742499">
        <w:rPr>
          <w:color w:val="000000" w:themeColor="text1"/>
          <w:sz w:val="22"/>
          <w:szCs w:val="22"/>
        </w:rPr>
        <w:t>medical</w:t>
      </w:r>
      <w:proofErr w:type="spellEnd"/>
      <w:r w:rsidRPr="00742499">
        <w:rPr>
          <w:color w:val="000000" w:themeColor="text1"/>
          <w:sz w:val="22"/>
          <w:szCs w:val="22"/>
        </w:rPr>
        <w:t xml:space="preserve">” tehnisko un finanšu piedāvājumu, Komisija konstatēja, ka pretendenta tehniskais un finanšu piedāvājums 11., 13., 14., 15., 16.pozīcijā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3366497F" w14:textId="77777777" w:rsidTr="00497CD5">
        <w:tc>
          <w:tcPr>
            <w:tcW w:w="9634" w:type="dxa"/>
            <w:shd w:val="clear" w:color="auto" w:fill="D9D9D9"/>
          </w:tcPr>
          <w:p w14:paraId="1DBB3ED6"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UAB “</w:t>
            </w:r>
            <w:proofErr w:type="spellStart"/>
            <w:r w:rsidRPr="00742499">
              <w:rPr>
                <w:b/>
                <w:color w:val="000000" w:themeColor="text1"/>
                <w:sz w:val="22"/>
                <w:szCs w:val="22"/>
                <w:lang w:eastAsia="ar-SA"/>
              </w:rPr>
              <w:t>Barameda</w:t>
            </w:r>
            <w:proofErr w:type="spellEnd"/>
            <w:r w:rsidRPr="00742499">
              <w:rPr>
                <w:b/>
                <w:color w:val="000000" w:themeColor="text1"/>
                <w:sz w:val="22"/>
                <w:szCs w:val="22"/>
                <w:lang w:eastAsia="ar-SA"/>
              </w:rPr>
              <w:t>”</w:t>
            </w:r>
          </w:p>
        </w:tc>
      </w:tr>
    </w:tbl>
    <w:p w14:paraId="761E57FD"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Pretendenta UAB “</w:t>
      </w:r>
      <w:proofErr w:type="spellStart"/>
      <w:r w:rsidRPr="00742499">
        <w:rPr>
          <w:color w:val="000000" w:themeColor="text1"/>
          <w:sz w:val="22"/>
          <w:szCs w:val="22"/>
        </w:rPr>
        <w:t>Barameda</w:t>
      </w:r>
      <w:proofErr w:type="spellEnd"/>
      <w:r w:rsidRPr="00742499">
        <w:rPr>
          <w:color w:val="000000" w:themeColor="text1"/>
          <w:sz w:val="22"/>
          <w:szCs w:val="22"/>
        </w:rPr>
        <w:t xml:space="preserve">” piedāvājums 34., 35.pozīcijā tika izslēgts no vērtēšanas </w:t>
      </w:r>
      <w:r w:rsidRPr="00742499">
        <w:rPr>
          <w:lang w:eastAsia="ar-SA"/>
        </w:rPr>
        <w:t>pamatojoties uz Komisijas Īstenošanas regulas (ES) 2025/1197 (2025. gada 19. jūnijs), ar ko, ievērojot Eiropas Parlamenta un Padomes Regulu (ES) 2022/1031, nosaka Starptautiskā iepirkuma akta pasākumu, ar kuru ierobežo Ķīnas Tautas Republikas izcelsmes ekonomikas dalībnieku un medicīnisko ierīču piekļuvi Eiropas Savienības medicīnisko ierīču publiskā iepirkuma tirgum, 1.pantu, kas nosaka: “</w:t>
      </w:r>
      <w:r w:rsidRPr="00742499">
        <w:rPr>
          <w:i/>
          <w:iCs/>
          <w:lang w:eastAsia="ar-SA"/>
        </w:rPr>
        <w:t xml:space="preserve">Visās publiskā iepirkuma procedūrās Savienībā, kuru priekšmets ir tādu medicīnisko ierīču iepirkums, kuras atbilst Regulā (EK) Nr. 2195/2002 noteiktajiem CPV kodiem 33100000-1 līdz 33199000-1 un kuru paredzamā vērtība ir vienāda ar vai lielāka par 5 000 000 EUR bez PVN, tiek noteikts Starptautiskā iepirkuma akta pasākums (“IPI pasākums”), kas izpaužas kā to </w:t>
      </w:r>
      <w:r w:rsidRPr="00742499">
        <w:rPr>
          <w:i/>
          <w:iCs/>
          <w:color w:val="000000"/>
          <w:lang w:eastAsia="ar-SA"/>
        </w:rPr>
        <w:t>piedāvājumu izslēgšana Regulas (ES) 2022/1031 6. panta 6. punkta b) apakšpunkta nozīmē, kurus iesniedzis jebkurš Ķīnas Tautas Republikas izcelsmes ekonomikas dalībnieks</w:t>
      </w:r>
      <w:r w:rsidRPr="00742499">
        <w:rPr>
          <w:color w:val="000000"/>
          <w:lang w:eastAsia="ar-SA"/>
        </w:rPr>
        <w:t>.”</w:t>
      </w:r>
      <w:r w:rsidRPr="00742499">
        <w:rPr>
          <w:color w:val="FF0000"/>
          <w:sz w:val="22"/>
          <w:szCs w:val="22"/>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153D3F2F" w14:textId="77777777" w:rsidTr="00497CD5">
        <w:tc>
          <w:tcPr>
            <w:tcW w:w="9634" w:type="dxa"/>
            <w:shd w:val="clear" w:color="auto" w:fill="D9D9D9"/>
          </w:tcPr>
          <w:p w14:paraId="0522705C" w14:textId="77777777" w:rsidR="00742499" w:rsidRPr="00742499" w:rsidRDefault="00742499" w:rsidP="00742499">
            <w:pPr>
              <w:numPr>
                <w:ilvl w:val="0"/>
                <w:numId w:val="39"/>
              </w:numPr>
              <w:tabs>
                <w:tab w:val="left" w:pos="426"/>
              </w:tabs>
              <w:spacing w:before="80" w:after="120" w:line="259" w:lineRule="auto"/>
              <w:ind w:left="426"/>
              <w:jc w:val="both"/>
              <w:rPr>
                <w:b/>
                <w:sz w:val="22"/>
                <w:szCs w:val="22"/>
                <w:lang w:eastAsia="ar-SA"/>
              </w:rPr>
            </w:pPr>
            <w:r w:rsidRPr="00742499">
              <w:rPr>
                <w:b/>
                <w:sz w:val="22"/>
                <w:szCs w:val="22"/>
                <w:lang w:eastAsia="ar-SA"/>
              </w:rPr>
              <w:t>SIA “</w:t>
            </w:r>
            <w:proofErr w:type="spellStart"/>
            <w:r w:rsidRPr="00742499">
              <w:rPr>
                <w:b/>
                <w:sz w:val="22"/>
                <w:szCs w:val="22"/>
                <w:lang w:eastAsia="ar-SA"/>
              </w:rPr>
              <w:t>Biotronik</w:t>
            </w:r>
            <w:proofErr w:type="spellEnd"/>
            <w:r w:rsidRPr="00742499">
              <w:rPr>
                <w:b/>
                <w:sz w:val="22"/>
                <w:szCs w:val="22"/>
                <w:lang w:eastAsia="ar-SA"/>
              </w:rPr>
              <w:t xml:space="preserve"> Baltija”</w:t>
            </w:r>
          </w:p>
        </w:tc>
      </w:tr>
    </w:tbl>
    <w:p w14:paraId="69ADA5AB"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lastRenderedPageBreak/>
        <w:t>Izskatot pretendenta SIA “</w:t>
      </w:r>
      <w:proofErr w:type="spellStart"/>
      <w:r w:rsidRPr="00742499">
        <w:rPr>
          <w:color w:val="000000" w:themeColor="text1"/>
          <w:sz w:val="22"/>
          <w:szCs w:val="22"/>
        </w:rPr>
        <w:t>Biotronik</w:t>
      </w:r>
      <w:proofErr w:type="spellEnd"/>
      <w:r w:rsidRPr="00742499">
        <w:rPr>
          <w:color w:val="000000" w:themeColor="text1"/>
          <w:sz w:val="22"/>
          <w:szCs w:val="22"/>
        </w:rPr>
        <w:t xml:space="preserve"> Baltija” tehnisko un finanšu piedāvājumu, Komisija konstatēja, ka pretendenta tehniskais un finanšu piedāvājums 60.pozīcijā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79C13D90" w14:textId="77777777" w:rsidTr="00497CD5">
        <w:tc>
          <w:tcPr>
            <w:tcW w:w="9634" w:type="dxa"/>
            <w:shd w:val="clear" w:color="auto" w:fill="D9D9D9"/>
          </w:tcPr>
          <w:p w14:paraId="45B988C8"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SIA “DM PREMIUM”</w:t>
            </w:r>
          </w:p>
        </w:tc>
      </w:tr>
    </w:tbl>
    <w:p w14:paraId="0563C683"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SIA “DM PREMIUM” tehnisko un finanšu piedāvājumu, Komisija konstatēja, ka pretendenta tehniskais un finanšu piedāvājums 13. un 21.pozīcijā neatbilst Konkursa nolikuma un tehniskās specifikācijas prasībām. Komisija nolēma izslēgt pretendenta SIA "DM PREMIUM" piedāvājumu 13. un 21.pozīcijā no tālākas vērtēšanas.</w:t>
      </w:r>
    </w:p>
    <w:p w14:paraId="5FC3332E"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 xml:space="preserve">Pretendenta SIA “DM PREMIUM” piedāvājums 28., 51., 62., 69., 76.pozīcijā tika izslēgts no vērtēšanas </w:t>
      </w:r>
      <w:r w:rsidRPr="00742499">
        <w:rPr>
          <w:lang w:eastAsia="ar-SA"/>
        </w:rPr>
        <w:t>pamatojoties uz Komisijas Īstenošanas regulas (ES) 2025/1197 (2025. gada 19. jūnijs), ar ko, ievērojot Eiropas Parlamenta un Padomes Regulu (ES) 2022/1031, nosaka Starptautiskā iepirkuma akta pasākumu, ar kuru ierobežo Ķīnas Tautas Republikas izcelsmes ekonomikas dalībnieku un medicīnisko ierīču piekļuvi Eiropas Savienības medicīnisko ierīču publiskā iepirkuma tirgum, 1.pantu, kas nosaka: “</w:t>
      </w:r>
      <w:r w:rsidRPr="00742499">
        <w:rPr>
          <w:i/>
          <w:iCs/>
          <w:lang w:eastAsia="ar-SA"/>
        </w:rPr>
        <w:t xml:space="preserve">Visās publiskā iepirkuma procedūrās Savienībā, kuru priekšmets ir tādu medicīnisko ierīču iepirkums, kuras atbilst Regulā (EK) Nr. 2195/2002 noteiktajiem CPV kodiem 33100000-1 līdz 33199000-1 un kuru paredzamā vērtība ir vienāda ar vai lielāka par 5 000 000 EUR bez PVN, tiek noteikts Starptautiskā iepirkuma akta pasākums (“IPI pasākums”), kas izpaužas kā to </w:t>
      </w:r>
      <w:r w:rsidRPr="00742499">
        <w:rPr>
          <w:i/>
          <w:iCs/>
          <w:color w:val="000000"/>
          <w:lang w:eastAsia="ar-SA"/>
        </w:rPr>
        <w:t>piedāvājumu izslēgšana Regulas (ES) 2022/1031 6. panta 6. punkta b) apakšpunkta nozīmē, kurus iesniedzis jebkurš Ķīnas Tautas Republikas izcelsmes ekonomikas dalībnieks</w:t>
      </w:r>
      <w:r w:rsidRPr="00742499">
        <w:rPr>
          <w:color w:val="000000"/>
          <w:lang w:eastAsia="ar-SA"/>
        </w:rPr>
        <w:t>.”</w:t>
      </w:r>
    </w:p>
    <w:p w14:paraId="5E8F5043"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 xml:space="preserve">Izskatot pretendenta SIA “DM PREMIUM” tehnisko un finanšu piedāvājumu, Komisija konstatēja, ka pretendenta tehniskais un finanšu piedāvājums 34., 35.pozīcijā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193367F3" w14:textId="77777777" w:rsidTr="00497CD5">
        <w:tc>
          <w:tcPr>
            <w:tcW w:w="9634" w:type="dxa"/>
            <w:shd w:val="clear" w:color="auto" w:fill="D9D9D9"/>
          </w:tcPr>
          <w:p w14:paraId="3B071167"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proofErr w:type="spellStart"/>
            <w:r w:rsidRPr="00742499">
              <w:rPr>
                <w:b/>
                <w:color w:val="000000" w:themeColor="text1"/>
                <w:sz w:val="22"/>
                <w:szCs w:val="22"/>
                <w:lang w:eastAsia="ar-SA"/>
              </w:rPr>
              <w:t>Euromedical</w:t>
            </w:r>
            <w:proofErr w:type="spellEnd"/>
            <w:r w:rsidRPr="00742499">
              <w:rPr>
                <w:b/>
                <w:color w:val="000000" w:themeColor="text1"/>
                <w:sz w:val="22"/>
                <w:szCs w:val="22"/>
                <w:lang w:eastAsia="ar-SA"/>
              </w:rPr>
              <w:t xml:space="preserve"> </w:t>
            </w:r>
            <w:proofErr w:type="spellStart"/>
            <w:r w:rsidRPr="00742499">
              <w:rPr>
                <w:b/>
                <w:color w:val="000000" w:themeColor="text1"/>
                <w:sz w:val="22"/>
                <w:szCs w:val="22"/>
                <w:lang w:eastAsia="ar-SA"/>
              </w:rPr>
              <w:t>spol</w:t>
            </w:r>
            <w:proofErr w:type="spellEnd"/>
            <w:r w:rsidRPr="00742499">
              <w:rPr>
                <w:b/>
                <w:color w:val="000000" w:themeColor="text1"/>
                <w:sz w:val="22"/>
                <w:szCs w:val="22"/>
                <w:lang w:eastAsia="ar-SA"/>
              </w:rPr>
              <w:t xml:space="preserve">. s </w:t>
            </w:r>
            <w:proofErr w:type="spellStart"/>
            <w:r w:rsidRPr="00742499">
              <w:rPr>
                <w:b/>
                <w:color w:val="000000" w:themeColor="text1"/>
                <w:sz w:val="22"/>
                <w:szCs w:val="22"/>
                <w:lang w:eastAsia="ar-SA"/>
              </w:rPr>
              <w:t>r.o</w:t>
            </w:r>
            <w:proofErr w:type="spellEnd"/>
            <w:r w:rsidRPr="00742499">
              <w:rPr>
                <w:b/>
                <w:color w:val="000000" w:themeColor="text1"/>
                <w:sz w:val="22"/>
                <w:szCs w:val="22"/>
                <w:lang w:eastAsia="ar-SA"/>
              </w:rPr>
              <w:t>.</w:t>
            </w:r>
          </w:p>
        </w:tc>
      </w:tr>
    </w:tbl>
    <w:p w14:paraId="64278C59" w14:textId="77777777" w:rsidR="00742499" w:rsidRPr="00742499" w:rsidRDefault="00742499" w:rsidP="00742499">
      <w:pPr>
        <w:shd w:val="clear" w:color="auto" w:fill="FFFFFF"/>
        <w:tabs>
          <w:tab w:val="left" w:pos="851"/>
        </w:tabs>
        <w:spacing w:after="40" w:line="259" w:lineRule="auto"/>
        <w:ind w:left="567"/>
        <w:jc w:val="both"/>
        <w:rPr>
          <w:color w:val="FF0000"/>
          <w:sz w:val="22"/>
          <w:szCs w:val="22"/>
        </w:rPr>
      </w:pPr>
      <w:r w:rsidRPr="00742499">
        <w:rPr>
          <w:color w:val="000000" w:themeColor="text1"/>
          <w:sz w:val="22"/>
          <w:szCs w:val="22"/>
        </w:rPr>
        <w:t xml:space="preserve">Izskatot pretendenta </w:t>
      </w:r>
      <w:proofErr w:type="spellStart"/>
      <w:r w:rsidRPr="00742499">
        <w:rPr>
          <w:color w:val="000000" w:themeColor="text1"/>
          <w:sz w:val="22"/>
          <w:szCs w:val="22"/>
        </w:rPr>
        <w:t>Euromedical</w:t>
      </w:r>
      <w:proofErr w:type="spellEnd"/>
      <w:r w:rsidRPr="00742499">
        <w:rPr>
          <w:color w:val="000000" w:themeColor="text1"/>
          <w:sz w:val="22"/>
          <w:szCs w:val="22"/>
        </w:rPr>
        <w:t xml:space="preserve"> </w:t>
      </w:r>
      <w:proofErr w:type="spellStart"/>
      <w:r w:rsidRPr="00742499">
        <w:rPr>
          <w:color w:val="000000" w:themeColor="text1"/>
          <w:sz w:val="22"/>
          <w:szCs w:val="22"/>
        </w:rPr>
        <w:t>spol</w:t>
      </w:r>
      <w:proofErr w:type="spellEnd"/>
      <w:r w:rsidRPr="00742499">
        <w:rPr>
          <w:color w:val="000000" w:themeColor="text1"/>
          <w:sz w:val="22"/>
          <w:szCs w:val="22"/>
        </w:rPr>
        <w:t xml:space="preserve">. s </w:t>
      </w:r>
      <w:proofErr w:type="spellStart"/>
      <w:r w:rsidRPr="00742499">
        <w:rPr>
          <w:color w:val="000000" w:themeColor="text1"/>
          <w:sz w:val="22"/>
          <w:szCs w:val="22"/>
        </w:rPr>
        <w:t>r.o</w:t>
      </w:r>
      <w:proofErr w:type="spellEnd"/>
      <w:r w:rsidRPr="00742499">
        <w:rPr>
          <w:color w:val="000000" w:themeColor="text1"/>
          <w:sz w:val="22"/>
          <w:szCs w:val="22"/>
        </w:rPr>
        <w:t>. tehnisko un finanšu piedāvājumu, Komisija konstatēja, ka pretendenta tehniskais un finanšu piedāvājums 29., 30., 31., 32., 33.pozīcijā atbilst Konkursa nolikuma un tehniskās specifikācijas prasībām.</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2308442A" w14:textId="77777777" w:rsidTr="00497CD5">
        <w:tc>
          <w:tcPr>
            <w:tcW w:w="9634" w:type="dxa"/>
            <w:shd w:val="clear" w:color="auto" w:fill="D9D9D9"/>
          </w:tcPr>
          <w:p w14:paraId="5C401F93"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UAB “</w:t>
            </w:r>
            <w:proofErr w:type="spellStart"/>
            <w:r w:rsidRPr="00742499">
              <w:rPr>
                <w:b/>
                <w:color w:val="000000" w:themeColor="text1"/>
                <w:sz w:val="22"/>
                <w:szCs w:val="22"/>
                <w:lang w:eastAsia="ar-SA"/>
              </w:rPr>
              <w:t>Formedics</w:t>
            </w:r>
            <w:proofErr w:type="spellEnd"/>
            <w:r w:rsidRPr="00742499">
              <w:rPr>
                <w:b/>
                <w:color w:val="000000" w:themeColor="text1"/>
                <w:sz w:val="22"/>
                <w:szCs w:val="22"/>
                <w:lang w:eastAsia="ar-SA"/>
              </w:rPr>
              <w:t>”</w:t>
            </w:r>
          </w:p>
        </w:tc>
      </w:tr>
    </w:tbl>
    <w:p w14:paraId="0F2BB91B"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UAB “</w:t>
      </w:r>
      <w:proofErr w:type="spellStart"/>
      <w:r w:rsidRPr="00742499">
        <w:rPr>
          <w:color w:val="000000" w:themeColor="text1"/>
          <w:sz w:val="22"/>
          <w:szCs w:val="22"/>
        </w:rPr>
        <w:t>Formedics</w:t>
      </w:r>
      <w:proofErr w:type="spellEnd"/>
      <w:r w:rsidRPr="00742499">
        <w:rPr>
          <w:color w:val="000000" w:themeColor="text1"/>
          <w:sz w:val="22"/>
          <w:szCs w:val="22"/>
        </w:rPr>
        <w:t>” tehnisko un finanšu piedāvājumu, Komisija konstatēja, ka pretendenta tehniskais un finanšu piedāvājums 55., 70.pozīcijā neatbilst Konkursa nolikuma un tehniskās specifikācijas prasībām. Komisija nolēma izslēgt pretendenta UAB “</w:t>
      </w:r>
      <w:proofErr w:type="spellStart"/>
      <w:r w:rsidRPr="00742499">
        <w:rPr>
          <w:color w:val="000000" w:themeColor="text1"/>
          <w:sz w:val="22"/>
          <w:szCs w:val="22"/>
        </w:rPr>
        <w:t>Formedics</w:t>
      </w:r>
      <w:proofErr w:type="spellEnd"/>
      <w:r w:rsidRPr="00742499">
        <w:rPr>
          <w:color w:val="000000" w:themeColor="text1"/>
          <w:sz w:val="22"/>
          <w:szCs w:val="22"/>
        </w:rPr>
        <w:t>” piedāvājumu 55., 70.pozīcijā no tālākas vērtēšanas.</w:t>
      </w:r>
    </w:p>
    <w:p w14:paraId="1B68FCFB"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Pretendenta UAB “</w:t>
      </w:r>
      <w:proofErr w:type="spellStart"/>
      <w:r w:rsidRPr="00742499">
        <w:rPr>
          <w:color w:val="000000" w:themeColor="text1"/>
          <w:sz w:val="22"/>
          <w:szCs w:val="22"/>
        </w:rPr>
        <w:t>Formedics</w:t>
      </w:r>
      <w:proofErr w:type="spellEnd"/>
      <w:r w:rsidRPr="00742499">
        <w:rPr>
          <w:color w:val="000000" w:themeColor="text1"/>
          <w:sz w:val="22"/>
          <w:szCs w:val="22"/>
        </w:rPr>
        <w:t xml:space="preserve">” piedāvājums 62., 69., 76.pozīcijā tika izslēgts no vērtēšanas </w:t>
      </w:r>
      <w:r w:rsidRPr="00742499">
        <w:rPr>
          <w:lang w:eastAsia="ar-SA"/>
        </w:rPr>
        <w:t>pamatojoties uz Komisijas Īstenošanas regulas (ES) 2025/1197 (2025. gada 19. jūnijs), ar ko, ievērojot Eiropas Parlamenta un Padomes Regulu (ES) 2022/1031, nosaka Starptautiskā iepirkuma akta pasākumu, ar kuru ierobežo Ķīnas Tautas Republikas izcelsmes ekonomikas dalībnieku un medicīnisko ierīču piekļuvi Eiropas Savienības medicīnisko ierīču publiskā iepirkuma tirgum, 1.pantu, kas nosaka: “</w:t>
      </w:r>
      <w:r w:rsidRPr="00742499">
        <w:rPr>
          <w:i/>
          <w:iCs/>
          <w:lang w:eastAsia="ar-SA"/>
        </w:rPr>
        <w:t xml:space="preserve">Visās publiskā iepirkuma procedūrās Savienībā, kuru priekšmets ir tādu medicīnisko ierīču iepirkums, kuras atbilst Regulā (EK) Nr. 2195/2002 noteiktajiem CPV kodiem 33100000-1 līdz 33199000-1 un kuru paredzamā vērtība ir vienāda ar vai lielāka par 5 000 000 EUR bez PVN, tiek noteikts Starptautiskā iepirkuma akta pasākums (“IPI pasākums”), kas izpaužas kā to </w:t>
      </w:r>
      <w:r w:rsidRPr="00742499">
        <w:rPr>
          <w:i/>
          <w:iCs/>
          <w:color w:val="000000"/>
          <w:lang w:eastAsia="ar-SA"/>
        </w:rPr>
        <w:t>piedāvājumu izslēgšana Regulas (ES) 2022/1031 6. panta 6. punkta b) apakšpunkta nozīmē, kurus iesniedzis jebkurš Ķīnas Tautas Republikas izcelsmes ekonomikas dalībnieks</w:t>
      </w:r>
      <w:r w:rsidRPr="00742499">
        <w:rPr>
          <w:color w:val="000000"/>
          <w:lang w:eastAsia="ar-SA"/>
        </w:rPr>
        <w:t>.”</w:t>
      </w:r>
      <w:r w:rsidRPr="00742499">
        <w:rPr>
          <w:color w:val="FF0000"/>
          <w:sz w:val="22"/>
          <w:szCs w:val="22"/>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7EF53A81" w14:textId="77777777" w:rsidTr="00497CD5">
        <w:tc>
          <w:tcPr>
            <w:tcW w:w="9634" w:type="dxa"/>
            <w:shd w:val="clear" w:color="auto" w:fill="D9D9D9"/>
          </w:tcPr>
          <w:p w14:paraId="25BDD731"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lastRenderedPageBreak/>
              <w:t>MB "</w:t>
            </w:r>
            <w:proofErr w:type="spellStart"/>
            <w:r w:rsidRPr="00742499">
              <w:rPr>
                <w:b/>
                <w:color w:val="000000" w:themeColor="text1"/>
                <w:sz w:val="22"/>
                <w:szCs w:val="22"/>
                <w:lang w:eastAsia="ar-SA"/>
              </w:rPr>
              <w:t>Balticmed</w:t>
            </w:r>
            <w:proofErr w:type="spellEnd"/>
            <w:r w:rsidRPr="00742499">
              <w:rPr>
                <w:b/>
                <w:color w:val="000000" w:themeColor="text1"/>
                <w:sz w:val="22"/>
                <w:szCs w:val="22"/>
                <w:lang w:eastAsia="ar-SA"/>
              </w:rPr>
              <w:t>"</w:t>
            </w:r>
          </w:p>
        </w:tc>
      </w:tr>
    </w:tbl>
    <w:p w14:paraId="20D2608D"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MB "</w:t>
      </w:r>
      <w:proofErr w:type="spellStart"/>
      <w:r w:rsidRPr="00742499">
        <w:rPr>
          <w:color w:val="000000" w:themeColor="text1"/>
          <w:sz w:val="22"/>
          <w:szCs w:val="22"/>
        </w:rPr>
        <w:t>Balticmed</w:t>
      </w:r>
      <w:proofErr w:type="spellEnd"/>
      <w:r w:rsidRPr="00742499">
        <w:rPr>
          <w:color w:val="000000" w:themeColor="text1"/>
          <w:sz w:val="22"/>
          <w:szCs w:val="22"/>
        </w:rPr>
        <w:t>" tehnisko un finanšu piedāvājumu, Komisija konstatēja, ka pretendenta tehniskais un finanšu piedāvājums 34.pozīcijā neatbilst Konkursa nolikuma un tehniskās specifikācijas prasībām. Komisija nolēma izslēgt pretendenta MB "</w:t>
      </w:r>
      <w:proofErr w:type="spellStart"/>
      <w:r w:rsidRPr="00742499">
        <w:rPr>
          <w:color w:val="000000" w:themeColor="text1"/>
          <w:sz w:val="22"/>
          <w:szCs w:val="22"/>
        </w:rPr>
        <w:t>Balticmed</w:t>
      </w:r>
      <w:proofErr w:type="spellEnd"/>
      <w:r w:rsidRPr="00742499">
        <w:rPr>
          <w:color w:val="000000" w:themeColor="text1"/>
          <w:sz w:val="22"/>
          <w:szCs w:val="22"/>
        </w:rPr>
        <w:t>" piedāvājumu 34.pozīcijā no tālākas vērtēšanas.</w:t>
      </w:r>
    </w:p>
    <w:p w14:paraId="41CEB419"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MB "</w:t>
      </w:r>
      <w:proofErr w:type="spellStart"/>
      <w:r w:rsidRPr="00742499">
        <w:rPr>
          <w:color w:val="000000" w:themeColor="text1"/>
          <w:sz w:val="22"/>
          <w:szCs w:val="22"/>
        </w:rPr>
        <w:t>Balticmed</w:t>
      </w:r>
      <w:proofErr w:type="spellEnd"/>
      <w:r w:rsidRPr="00742499">
        <w:rPr>
          <w:color w:val="000000" w:themeColor="text1"/>
          <w:sz w:val="22"/>
          <w:szCs w:val="22"/>
        </w:rPr>
        <w:t xml:space="preserve">" tehnisko un finanšu piedāvājumu, Komisija konstatēja, ka pretendenta tehniskais un finanšu piedāvājums 67., 68.pozīcijā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7AE2454A" w14:textId="77777777" w:rsidTr="00497CD5">
        <w:tc>
          <w:tcPr>
            <w:tcW w:w="9634" w:type="dxa"/>
            <w:shd w:val="clear" w:color="auto" w:fill="D9D9D9"/>
          </w:tcPr>
          <w:p w14:paraId="31E009BC"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SIA “</w:t>
            </w:r>
            <w:proofErr w:type="spellStart"/>
            <w:r w:rsidRPr="00742499">
              <w:rPr>
                <w:b/>
                <w:color w:val="000000" w:themeColor="text1"/>
                <w:sz w:val="22"/>
                <w:szCs w:val="22"/>
                <w:lang w:eastAsia="ar-SA"/>
              </w:rPr>
              <w:t>Medeksperts</w:t>
            </w:r>
            <w:proofErr w:type="spellEnd"/>
            <w:r w:rsidRPr="00742499">
              <w:rPr>
                <w:b/>
                <w:color w:val="000000" w:themeColor="text1"/>
                <w:sz w:val="22"/>
                <w:szCs w:val="22"/>
                <w:lang w:eastAsia="ar-SA"/>
              </w:rPr>
              <w:t>”</w:t>
            </w:r>
          </w:p>
        </w:tc>
      </w:tr>
    </w:tbl>
    <w:p w14:paraId="55891979"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SIA “</w:t>
      </w:r>
      <w:proofErr w:type="spellStart"/>
      <w:r w:rsidRPr="00742499">
        <w:rPr>
          <w:color w:val="000000" w:themeColor="text1"/>
          <w:sz w:val="22"/>
          <w:szCs w:val="22"/>
        </w:rPr>
        <w:t>Medeksperts</w:t>
      </w:r>
      <w:proofErr w:type="spellEnd"/>
      <w:r w:rsidRPr="00742499">
        <w:rPr>
          <w:color w:val="000000" w:themeColor="text1"/>
          <w:sz w:val="22"/>
          <w:szCs w:val="22"/>
        </w:rPr>
        <w:t>” tehnisko un finanšu piedāvājumu, Komisija konstatēja, ka pretendenta tehniskais un finanšu piedāvājums 35.pozīcijā neatbilst Konkursa nolikuma un tehniskās specifikācijas prasībām. Komisija nolēma izslēgt pretendenta SIA "</w:t>
      </w:r>
      <w:proofErr w:type="spellStart"/>
      <w:r w:rsidRPr="00742499">
        <w:rPr>
          <w:color w:val="000000" w:themeColor="text1"/>
          <w:sz w:val="22"/>
          <w:szCs w:val="22"/>
        </w:rPr>
        <w:t>Medeksperts</w:t>
      </w:r>
      <w:proofErr w:type="spellEnd"/>
      <w:r w:rsidRPr="00742499">
        <w:rPr>
          <w:color w:val="000000" w:themeColor="text1"/>
          <w:sz w:val="22"/>
          <w:szCs w:val="22"/>
        </w:rPr>
        <w:t>" piedāvājumu 35.pozīcijā no tālākas vērtēšanas.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17E49B79" w14:textId="77777777" w:rsidTr="00497CD5">
        <w:tc>
          <w:tcPr>
            <w:tcW w:w="9634" w:type="dxa"/>
            <w:shd w:val="clear" w:color="auto" w:fill="D9D9D9"/>
          </w:tcPr>
          <w:p w14:paraId="07A31EE3" w14:textId="77777777" w:rsidR="00742499" w:rsidRPr="00742499" w:rsidRDefault="00742499" w:rsidP="00742499">
            <w:pPr>
              <w:numPr>
                <w:ilvl w:val="0"/>
                <w:numId w:val="39"/>
              </w:numPr>
              <w:tabs>
                <w:tab w:val="left" w:pos="426"/>
              </w:tabs>
              <w:spacing w:before="80" w:after="120" w:line="259" w:lineRule="auto"/>
              <w:ind w:left="426"/>
              <w:jc w:val="both"/>
              <w:rPr>
                <w:b/>
                <w:sz w:val="22"/>
                <w:szCs w:val="22"/>
                <w:lang w:eastAsia="ar-SA"/>
              </w:rPr>
            </w:pPr>
            <w:r w:rsidRPr="00742499">
              <w:rPr>
                <w:b/>
                <w:sz w:val="22"/>
                <w:szCs w:val="22"/>
                <w:lang w:eastAsia="ar-SA"/>
              </w:rPr>
              <w:t>SIA “MRB PROJEKTS”</w:t>
            </w:r>
          </w:p>
        </w:tc>
      </w:tr>
    </w:tbl>
    <w:p w14:paraId="382D1C7E"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 xml:space="preserve">Izskatot pretendenta SIA “MRB PROJEKTS” tehnisko un finanšu piedāvājumu, Komisija konstatēja, ka pretendenta tehniskais un finanšu piedāvājums 37., 38.pozīcijā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75D5429D" w14:textId="77777777" w:rsidTr="00497CD5">
        <w:tc>
          <w:tcPr>
            <w:tcW w:w="9634" w:type="dxa"/>
            <w:shd w:val="clear" w:color="auto" w:fill="D9D9D9"/>
          </w:tcPr>
          <w:p w14:paraId="35AAD5B5"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SIA “</w:t>
            </w:r>
            <w:proofErr w:type="spellStart"/>
            <w:r w:rsidRPr="00742499">
              <w:rPr>
                <w:b/>
                <w:color w:val="000000" w:themeColor="text1"/>
                <w:sz w:val="22"/>
                <w:szCs w:val="22"/>
                <w:lang w:eastAsia="ar-SA"/>
              </w:rPr>
              <w:t>OneMed</w:t>
            </w:r>
            <w:proofErr w:type="spellEnd"/>
            <w:r w:rsidRPr="00742499">
              <w:rPr>
                <w:b/>
                <w:color w:val="000000" w:themeColor="text1"/>
                <w:sz w:val="22"/>
                <w:szCs w:val="22"/>
                <w:lang w:eastAsia="ar-SA"/>
              </w:rPr>
              <w:t>”</w:t>
            </w:r>
          </w:p>
        </w:tc>
      </w:tr>
    </w:tbl>
    <w:p w14:paraId="11697447"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SIA “</w:t>
      </w:r>
      <w:proofErr w:type="spellStart"/>
      <w:r w:rsidRPr="00742499">
        <w:rPr>
          <w:color w:val="000000" w:themeColor="text1"/>
          <w:sz w:val="22"/>
          <w:szCs w:val="22"/>
        </w:rPr>
        <w:t>OneMed</w:t>
      </w:r>
      <w:proofErr w:type="spellEnd"/>
      <w:r w:rsidRPr="00742499">
        <w:rPr>
          <w:color w:val="000000" w:themeColor="text1"/>
          <w:sz w:val="22"/>
          <w:szCs w:val="22"/>
        </w:rPr>
        <w:t xml:space="preserve">” tehnisko un finanšu piedāvājumu, Komisija konstatēja, ka pretendenta tehniskais un finanšu piedāvājums 34., 35.pozīcijā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7E083F6C" w14:textId="77777777" w:rsidTr="00497CD5">
        <w:tc>
          <w:tcPr>
            <w:tcW w:w="9634" w:type="dxa"/>
            <w:shd w:val="clear" w:color="auto" w:fill="D9D9D9"/>
          </w:tcPr>
          <w:p w14:paraId="159E895C"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SIA “R.A.L.”</w:t>
            </w:r>
          </w:p>
        </w:tc>
      </w:tr>
    </w:tbl>
    <w:p w14:paraId="1D760A7F"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SIA “R.A.L.” tehnisko un finanšu piedāvājumu, Komisija konstatēja, ka pretendenta tehniskais un finanšu piedāvājums 4.pozīcijā neatbilst Konkursa nolikuma un tehniskās specifikācijas prasībām. Komisija nolēma izslēgt pretendenta SIA "R.A.L." piedāvājumu 4.pozīcijā no tālākas vērtēšanas.</w:t>
      </w:r>
    </w:p>
    <w:p w14:paraId="547D7224"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 xml:space="preserve">Izskatot pretendenta SIA “R.A.L.” tehnisko un finanšu piedāvājumu, Komisija konstatēja, ka pretendenta tehniskais un finanšu piedāvājums 69.pozīcijā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2AE04C30" w14:textId="77777777" w:rsidTr="00497CD5">
        <w:tc>
          <w:tcPr>
            <w:tcW w:w="9634" w:type="dxa"/>
            <w:shd w:val="clear" w:color="auto" w:fill="D9D9D9"/>
          </w:tcPr>
          <w:p w14:paraId="6B90BE45" w14:textId="77777777" w:rsidR="00742499" w:rsidRPr="00742499" w:rsidRDefault="00742499" w:rsidP="00742499">
            <w:pPr>
              <w:numPr>
                <w:ilvl w:val="0"/>
                <w:numId w:val="39"/>
              </w:numPr>
              <w:tabs>
                <w:tab w:val="left" w:pos="426"/>
              </w:tabs>
              <w:spacing w:before="80" w:after="120" w:line="259" w:lineRule="auto"/>
              <w:ind w:left="426"/>
              <w:jc w:val="both"/>
              <w:rPr>
                <w:b/>
                <w:color w:val="000000" w:themeColor="text1"/>
                <w:sz w:val="22"/>
                <w:szCs w:val="22"/>
                <w:lang w:eastAsia="ar-SA"/>
              </w:rPr>
            </w:pPr>
            <w:r w:rsidRPr="00742499">
              <w:rPr>
                <w:b/>
                <w:color w:val="000000" w:themeColor="text1"/>
                <w:sz w:val="22"/>
                <w:szCs w:val="22"/>
                <w:lang w:eastAsia="ar-SA"/>
              </w:rPr>
              <w:t>SIA “</w:t>
            </w:r>
            <w:proofErr w:type="spellStart"/>
            <w:r w:rsidRPr="00742499">
              <w:rPr>
                <w:b/>
                <w:color w:val="000000" w:themeColor="text1"/>
                <w:sz w:val="22"/>
                <w:szCs w:val="22"/>
                <w:lang w:eastAsia="ar-SA"/>
              </w:rPr>
              <w:t>MedApp</w:t>
            </w:r>
            <w:proofErr w:type="spellEnd"/>
            <w:r w:rsidRPr="00742499">
              <w:rPr>
                <w:b/>
                <w:color w:val="000000" w:themeColor="text1"/>
                <w:sz w:val="22"/>
                <w:szCs w:val="22"/>
                <w:lang w:eastAsia="ar-SA"/>
              </w:rPr>
              <w:t>”</w:t>
            </w:r>
          </w:p>
        </w:tc>
      </w:tr>
    </w:tbl>
    <w:p w14:paraId="79D78F4C"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SIA “</w:t>
      </w:r>
      <w:proofErr w:type="spellStart"/>
      <w:r w:rsidRPr="00742499">
        <w:rPr>
          <w:color w:val="000000" w:themeColor="text1"/>
          <w:sz w:val="22"/>
          <w:szCs w:val="22"/>
        </w:rPr>
        <w:t>MedApp</w:t>
      </w:r>
      <w:proofErr w:type="spellEnd"/>
      <w:r w:rsidRPr="00742499">
        <w:rPr>
          <w:color w:val="000000" w:themeColor="text1"/>
          <w:sz w:val="22"/>
          <w:szCs w:val="22"/>
        </w:rPr>
        <w:t>” tehnisko un finanšu piedāvājumu, Komisija konstatēja, ka pretendenta tehniskais un finanšu piedāvājums 34.pozīcijā neatbilst Konkursa nolikuma un tehniskās specifikācijas prasībām. Komisija nolēma izslēgt pretendenta SIA "</w:t>
      </w:r>
      <w:proofErr w:type="spellStart"/>
      <w:r w:rsidRPr="00742499">
        <w:rPr>
          <w:color w:val="000000" w:themeColor="text1"/>
          <w:sz w:val="22"/>
          <w:szCs w:val="22"/>
        </w:rPr>
        <w:t>MedApp</w:t>
      </w:r>
      <w:proofErr w:type="spellEnd"/>
      <w:r w:rsidRPr="00742499">
        <w:rPr>
          <w:color w:val="000000" w:themeColor="text1"/>
          <w:sz w:val="22"/>
          <w:szCs w:val="22"/>
        </w:rPr>
        <w:t>" piedāvājumu 34.pozīcijā no tālākas vērtēšanas.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0F9AF1C3" w14:textId="77777777" w:rsidTr="00497CD5">
        <w:tc>
          <w:tcPr>
            <w:tcW w:w="9634" w:type="dxa"/>
            <w:shd w:val="clear" w:color="auto" w:fill="D9D9D9"/>
          </w:tcPr>
          <w:p w14:paraId="5DA149D9" w14:textId="77777777" w:rsidR="00742499" w:rsidRPr="00742499" w:rsidRDefault="00742499" w:rsidP="00742499">
            <w:pPr>
              <w:numPr>
                <w:ilvl w:val="0"/>
                <w:numId w:val="39"/>
              </w:numPr>
              <w:tabs>
                <w:tab w:val="left" w:pos="426"/>
              </w:tabs>
              <w:spacing w:before="80" w:after="120" w:line="259" w:lineRule="auto"/>
              <w:ind w:left="426"/>
              <w:jc w:val="both"/>
              <w:rPr>
                <w:b/>
                <w:sz w:val="22"/>
                <w:szCs w:val="22"/>
                <w:lang w:eastAsia="ar-SA"/>
              </w:rPr>
            </w:pPr>
            <w:r w:rsidRPr="00742499">
              <w:rPr>
                <w:b/>
                <w:sz w:val="22"/>
                <w:szCs w:val="22"/>
                <w:lang w:eastAsia="ar-SA"/>
              </w:rPr>
              <w:t>SIA “</w:t>
            </w:r>
            <w:proofErr w:type="spellStart"/>
            <w:r w:rsidRPr="00742499">
              <w:rPr>
                <w:b/>
                <w:sz w:val="22"/>
                <w:szCs w:val="22"/>
                <w:lang w:eastAsia="ar-SA"/>
              </w:rPr>
              <w:t>Arbor</w:t>
            </w:r>
            <w:proofErr w:type="spellEnd"/>
            <w:r w:rsidRPr="00742499">
              <w:rPr>
                <w:b/>
                <w:sz w:val="22"/>
                <w:szCs w:val="22"/>
                <w:lang w:eastAsia="ar-SA"/>
              </w:rPr>
              <w:t xml:space="preserve"> </w:t>
            </w:r>
            <w:proofErr w:type="spellStart"/>
            <w:r w:rsidRPr="00742499">
              <w:rPr>
                <w:b/>
                <w:sz w:val="22"/>
                <w:szCs w:val="22"/>
                <w:lang w:eastAsia="ar-SA"/>
              </w:rPr>
              <w:t>Medical</w:t>
            </w:r>
            <w:proofErr w:type="spellEnd"/>
            <w:r w:rsidRPr="00742499">
              <w:rPr>
                <w:b/>
                <w:sz w:val="22"/>
                <w:szCs w:val="22"/>
                <w:lang w:eastAsia="ar-SA"/>
              </w:rPr>
              <w:t xml:space="preserve"> Korporācija”</w:t>
            </w:r>
          </w:p>
        </w:tc>
      </w:tr>
    </w:tbl>
    <w:p w14:paraId="463976D8" w14:textId="77777777" w:rsidR="00742499" w:rsidRPr="00742499" w:rsidRDefault="00742499" w:rsidP="00742499">
      <w:pPr>
        <w:shd w:val="clear" w:color="auto" w:fill="FFFFFF"/>
        <w:tabs>
          <w:tab w:val="left" w:pos="851"/>
        </w:tabs>
        <w:spacing w:after="40" w:line="259" w:lineRule="auto"/>
        <w:ind w:left="567"/>
        <w:jc w:val="both"/>
        <w:rPr>
          <w:sz w:val="22"/>
          <w:szCs w:val="22"/>
        </w:rPr>
      </w:pPr>
      <w:r w:rsidRPr="00742499">
        <w:rPr>
          <w:sz w:val="22"/>
          <w:szCs w:val="22"/>
        </w:rPr>
        <w:t>Izskatot pretendenta SIA “</w:t>
      </w:r>
      <w:proofErr w:type="spellStart"/>
      <w:r w:rsidRPr="00742499">
        <w:rPr>
          <w:sz w:val="22"/>
          <w:szCs w:val="22"/>
        </w:rPr>
        <w:t>Arbor</w:t>
      </w:r>
      <w:proofErr w:type="spellEnd"/>
      <w:r w:rsidRPr="00742499">
        <w:rPr>
          <w:sz w:val="22"/>
          <w:szCs w:val="22"/>
        </w:rPr>
        <w:t xml:space="preserve"> </w:t>
      </w:r>
      <w:proofErr w:type="spellStart"/>
      <w:r w:rsidRPr="00742499">
        <w:rPr>
          <w:sz w:val="22"/>
          <w:szCs w:val="22"/>
        </w:rPr>
        <w:t>Medical</w:t>
      </w:r>
      <w:proofErr w:type="spellEnd"/>
      <w:r w:rsidRPr="00742499">
        <w:rPr>
          <w:sz w:val="22"/>
          <w:szCs w:val="22"/>
        </w:rPr>
        <w:t xml:space="preserve"> Korporācija” tehnisko un finanšu piedāvājumu, Komisija konstatēja, ka pretendenta tehniskais un finanšu piedāvājums 9., 10., 39., 40., 77.pozīcijā atbilst Konkursa nolikuma un tehniskās specifikācijas prasībām.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742499" w:rsidRPr="00742499" w14:paraId="48E0F414" w14:textId="77777777" w:rsidTr="00497CD5">
        <w:tc>
          <w:tcPr>
            <w:tcW w:w="9634" w:type="dxa"/>
            <w:shd w:val="clear" w:color="auto" w:fill="D9D9D9"/>
          </w:tcPr>
          <w:p w14:paraId="25910E5E" w14:textId="77777777" w:rsidR="00742499" w:rsidRPr="00742499" w:rsidRDefault="00742499" w:rsidP="00742499">
            <w:pPr>
              <w:numPr>
                <w:ilvl w:val="0"/>
                <w:numId w:val="39"/>
              </w:numPr>
              <w:tabs>
                <w:tab w:val="left" w:pos="426"/>
              </w:tabs>
              <w:spacing w:before="80" w:after="120" w:line="259" w:lineRule="auto"/>
              <w:ind w:left="426"/>
              <w:jc w:val="both"/>
              <w:rPr>
                <w:b/>
                <w:sz w:val="22"/>
                <w:szCs w:val="22"/>
                <w:lang w:eastAsia="ar-SA"/>
              </w:rPr>
            </w:pPr>
            <w:r w:rsidRPr="00742499">
              <w:rPr>
                <w:b/>
                <w:sz w:val="22"/>
                <w:szCs w:val="22"/>
                <w:lang w:eastAsia="ar-SA"/>
              </w:rPr>
              <w:t>UAB "</w:t>
            </w:r>
            <w:proofErr w:type="spellStart"/>
            <w:r w:rsidRPr="00742499">
              <w:rPr>
                <w:b/>
                <w:sz w:val="22"/>
                <w:szCs w:val="22"/>
                <w:lang w:eastAsia="ar-SA"/>
              </w:rPr>
              <w:t>Ilsanta</w:t>
            </w:r>
            <w:proofErr w:type="spellEnd"/>
            <w:r w:rsidRPr="00742499">
              <w:rPr>
                <w:b/>
                <w:sz w:val="22"/>
                <w:szCs w:val="22"/>
                <w:lang w:eastAsia="ar-SA"/>
              </w:rPr>
              <w:t>" filiāle</w:t>
            </w:r>
          </w:p>
        </w:tc>
      </w:tr>
    </w:tbl>
    <w:p w14:paraId="79008B7D" w14:textId="77777777" w:rsidR="00742499" w:rsidRPr="00742499" w:rsidRDefault="00742499" w:rsidP="00742499">
      <w:pPr>
        <w:shd w:val="clear" w:color="auto" w:fill="FFFFFF"/>
        <w:tabs>
          <w:tab w:val="left" w:pos="851"/>
        </w:tabs>
        <w:spacing w:after="40" w:line="259" w:lineRule="auto"/>
        <w:ind w:left="567"/>
        <w:jc w:val="both"/>
        <w:rPr>
          <w:color w:val="000000" w:themeColor="text1"/>
          <w:sz w:val="22"/>
          <w:szCs w:val="22"/>
        </w:rPr>
      </w:pPr>
      <w:r w:rsidRPr="00742499">
        <w:rPr>
          <w:color w:val="000000" w:themeColor="text1"/>
          <w:sz w:val="22"/>
          <w:szCs w:val="22"/>
        </w:rPr>
        <w:t>Izskatot pretendenta UAB "</w:t>
      </w:r>
      <w:proofErr w:type="spellStart"/>
      <w:r w:rsidRPr="00742499">
        <w:rPr>
          <w:color w:val="000000" w:themeColor="text1"/>
          <w:sz w:val="22"/>
          <w:szCs w:val="22"/>
        </w:rPr>
        <w:t>Ilsanta</w:t>
      </w:r>
      <w:proofErr w:type="spellEnd"/>
      <w:r w:rsidRPr="00742499">
        <w:rPr>
          <w:color w:val="000000" w:themeColor="text1"/>
          <w:sz w:val="22"/>
          <w:szCs w:val="22"/>
        </w:rPr>
        <w:t xml:space="preserve">" filiāle tehnisko un finanšu piedāvājumu, Komisija konstatēja, ka pretendenta tehniskais un finanšu piedāvājums 17., 18., 19., 20., 21., 22., 23., 24., 25., 26., 27., 28., 61., 62., 63., 64., 65., 66.pozīcijā atbilst Konkursa nolikuma un tehniskās specifikācijas prasībām. </w:t>
      </w:r>
    </w:p>
    <w:p w14:paraId="3E195757"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640"/>
      </w:tblGrid>
      <w:tr w:rsidR="008D3EB7" w14:paraId="2A71B76F" w14:textId="77777777" w:rsidTr="00142B1A">
        <w:tc>
          <w:tcPr>
            <w:tcW w:w="9640" w:type="dxa"/>
            <w:tcBorders>
              <w:bottom w:val="nil"/>
            </w:tcBorders>
            <w:shd w:val="clear" w:color="auto" w:fill="D9D9D9" w:themeFill="background1" w:themeFillShade="D9"/>
          </w:tcPr>
          <w:p w14:paraId="6D387873" w14:textId="77777777" w:rsidR="00441757" w:rsidRDefault="00AE70D3" w:rsidP="00142B1A">
            <w:pPr>
              <w:rPr>
                <w:b/>
                <w:bCs/>
                <w:szCs w:val="26"/>
              </w:rPr>
            </w:pPr>
            <w:r>
              <w:rPr>
                <w:b/>
                <w:bCs/>
              </w:rPr>
              <w:lastRenderedPageBreak/>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bl>
    <w:p w14:paraId="4F5249B7" w14:textId="1BFEBF2E" w:rsidR="00742499" w:rsidRPr="00742499" w:rsidRDefault="00742499" w:rsidP="00742499">
      <w:pPr>
        <w:shd w:val="clear" w:color="auto" w:fill="FFFFFF"/>
        <w:spacing w:after="40"/>
        <w:ind w:right="-383"/>
        <w:jc w:val="both"/>
        <w:rPr>
          <w:b/>
          <w:sz w:val="22"/>
          <w:szCs w:val="22"/>
        </w:rPr>
      </w:pPr>
      <w:r>
        <w:rPr>
          <w:b/>
          <w:sz w:val="22"/>
          <w:szCs w:val="22"/>
        </w:rPr>
        <w:t>Komisija nolēma:</w:t>
      </w:r>
    </w:p>
    <w:p w14:paraId="1346E5CE" w14:textId="77777777" w:rsid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rPr>
        <w:t>noraidīt pretendenta SIA “</w:t>
      </w:r>
      <w:proofErr w:type="spellStart"/>
      <w:r w:rsidRPr="00742499">
        <w:rPr>
          <w:b/>
          <w:bCs/>
        </w:rPr>
        <w:t>A.Medical</w:t>
      </w:r>
      <w:proofErr w:type="spellEnd"/>
      <w:r w:rsidRPr="00742499">
        <w:rPr>
          <w:b/>
          <w:bCs/>
        </w:rPr>
        <w:t xml:space="preserve">”, </w:t>
      </w:r>
      <w:r w:rsidRPr="00742499">
        <w:t>piedāvājumu no dalības Konkursa 1., 3., 4.pozīcijā, sakarā ar to, ka pretendenta tehniskais un finanšu piedāvājums neatbilst Konkursa nolikuma un tehniskās specifikācijas prasībām;</w:t>
      </w:r>
    </w:p>
    <w:p w14:paraId="793FBBBC"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 xml:space="preserve">noraidīt pretendenta SIA “Amerikas Baltijas Tehnoloģu Korporācija”, </w:t>
      </w:r>
      <w:r w:rsidRPr="00742499">
        <w:rPr>
          <w:color w:val="000000"/>
        </w:rPr>
        <w:t>piedāvājumu no dalības Konkursa 1.pozīcijā, sakarā ar to, ka pretendents tehniskā un finanšu piedāvājumā ir norādījis nepareizu vienības cenu;</w:t>
      </w:r>
    </w:p>
    <w:p w14:paraId="5ABC82B8"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 xml:space="preserve">noraidīt pretendenta SIA “R.A.L.”, </w:t>
      </w:r>
      <w:r w:rsidRPr="00742499">
        <w:rPr>
          <w:color w:val="000000"/>
        </w:rPr>
        <w:t>piedāvājumu no dalības Konkursa 4.pozīcijā, sakarā ar to, ka pretendenta tehniskais un finanšu piedāvājums neatbilst Konkursa nolikuma un tehniskās specifikācijas prasībām;</w:t>
      </w:r>
    </w:p>
    <w:p w14:paraId="3FDE4A3F"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 xml:space="preserve">noraidīt pretendenta UAB "Baltics </w:t>
      </w:r>
      <w:proofErr w:type="spellStart"/>
      <w:r w:rsidRPr="00742499">
        <w:rPr>
          <w:b/>
          <w:bCs/>
          <w:color w:val="000000"/>
        </w:rPr>
        <w:t>medical</w:t>
      </w:r>
      <w:proofErr w:type="spellEnd"/>
      <w:r w:rsidRPr="00742499">
        <w:rPr>
          <w:b/>
          <w:bCs/>
          <w:color w:val="000000"/>
        </w:rPr>
        <w:t xml:space="preserve">", </w:t>
      </w:r>
      <w:r w:rsidRPr="00742499">
        <w:rPr>
          <w:color w:val="000000"/>
        </w:rPr>
        <w:t>piedāvājumu no dalības Konkursa 12., 41., 42., 45.pozīcijā, sakarā ar to, ka pretendenta tehniskais un finanšu piedāvājums neatbilst Konkursa nolikuma un tehniskās specifikācijas prasībām;</w:t>
      </w:r>
    </w:p>
    <w:p w14:paraId="503D594B"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 xml:space="preserve">noraidīt pretendenta SIA “DM Premium”, </w:t>
      </w:r>
      <w:r w:rsidRPr="00742499">
        <w:rPr>
          <w:color w:val="000000"/>
        </w:rPr>
        <w:t>piedāvājumu no dalības Konkursa 13., 21.pozīcijā, sakarā ar to, ka pretendenta tehniskais un finanšu piedāvājums neatbilst Konkursa nolikuma un tehniskās specifikācijas prasībām;</w:t>
      </w:r>
    </w:p>
    <w:p w14:paraId="2A5CBEEC"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noraidīt SIA "</w:t>
      </w:r>
      <w:proofErr w:type="spellStart"/>
      <w:r w:rsidRPr="00742499">
        <w:rPr>
          <w:b/>
          <w:bCs/>
          <w:color w:val="000000"/>
        </w:rPr>
        <w:t>MedApp</w:t>
      </w:r>
      <w:proofErr w:type="spellEnd"/>
      <w:r w:rsidRPr="00742499">
        <w:rPr>
          <w:b/>
          <w:bCs/>
          <w:color w:val="000000"/>
        </w:rPr>
        <w:t xml:space="preserve">", </w:t>
      </w:r>
      <w:r w:rsidRPr="00742499">
        <w:rPr>
          <w:color w:val="000000"/>
        </w:rPr>
        <w:t>piedāvājumu no dalības Konkursa 34.pozīcijā, sakarā ar to, ka pretendenta tehniskais un finanšu piedāvājums neatbilst Konkursa nolikuma un tehniskās specifikācijas prasībām;</w:t>
      </w:r>
    </w:p>
    <w:p w14:paraId="52BAE735"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noraidīt SIA "</w:t>
      </w:r>
      <w:proofErr w:type="spellStart"/>
      <w:r w:rsidRPr="00742499">
        <w:rPr>
          <w:b/>
          <w:bCs/>
          <w:color w:val="000000"/>
        </w:rPr>
        <w:t>Medeksperts</w:t>
      </w:r>
      <w:proofErr w:type="spellEnd"/>
      <w:r w:rsidRPr="00742499">
        <w:rPr>
          <w:b/>
          <w:bCs/>
          <w:color w:val="000000"/>
        </w:rPr>
        <w:t xml:space="preserve">", </w:t>
      </w:r>
      <w:r w:rsidRPr="00742499">
        <w:rPr>
          <w:color w:val="000000"/>
        </w:rPr>
        <w:t>piedāvājumu no dalības Konkursa 35.pozīcijā, sakarā ar to, ka pretendenta tehniskais un finanšu piedāvājums neatbilst Konkursa nolikuma un tehniskās specifikācijas prasībām;</w:t>
      </w:r>
    </w:p>
    <w:p w14:paraId="794961E5"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noraidīt MB "</w:t>
      </w:r>
      <w:proofErr w:type="spellStart"/>
      <w:r w:rsidRPr="00742499">
        <w:rPr>
          <w:b/>
          <w:bCs/>
          <w:color w:val="000000"/>
        </w:rPr>
        <w:t>Balticmed</w:t>
      </w:r>
      <w:proofErr w:type="spellEnd"/>
      <w:r w:rsidRPr="00742499">
        <w:rPr>
          <w:b/>
          <w:bCs/>
          <w:color w:val="000000"/>
        </w:rPr>
        <w:t xml:space="preserve">", </w:t>
      </w:r>
      <w:r w:rsidRPr="00742499">
        <w:rPr>
          <w:color w:val="000000"/>
        </w:rPr>
        <w:t>piedāvājumu no dalības Konkursa 34.pozīcijā, sakarā ar to, ka pretendenta tehniskais un finanšu piedāvājums neatbilst Konkursa nolikuma un tehniskās specifikācijas prasībām;</w:t>
      </w:r>
    </w:p>
    <w:p w14:paraId="3C4A3B98"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noraidīt "</w:t>
      </w:r>
      <w:proofErr w:type="spellStart"/>
      <w:r w:rsidRPr="00742499">
        <w:rPr>
          <w:b/>
          <w:bCs/>
          <w:color w:val="000000"/>
        </w:rPr>
        <w:t>Formedics</w:t>
      </w:r>
      <w:proofErr w:type="spellEnd"/>
      <w:r w:rsidRPr="00742499">
        <w:rPr>
          <w:b/>
          <w:bCs/>
          <w:color w:val="000000"/>
        </w:rPr>
        <w:t>" UAB,</w:t>
      </w:r>
      <w:r w:rsidRPr="00742499">
        <w:rPr>
          <w:color w:val="000000"/>
        </w:rPr>
        <w:t xml:space="preserve"> piedāvājumu no dalības Konkursa 55., 70.pozīcijā, sakarā ar to, ka pretendenta tehniskais un finanšu piedāvājums neatbilst Konkursa nolikuma un tehniskās specifikācijas prasībām;</w:t>
      </w:r>
    </w:p>
    <w:p w14:paraId="0D4F215F"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rPr>
          <w:b/>
          <w:bCs/>
          <w:color w:val="000000"/>
        </w:rPr>
        <w:t>noraidīt SIA “</w:t>
      </w:r>
      <w:proofErr w:type="spellStart"/>
      <w:r w:rsidRPr="00742499">
        <w:rPr>
          <w:b/>
          <w:bCs/>
          <w:color w:val="000000"/>
        </w:rPr>
        <w:t>Biotronik</w:t>
      </w:r>
      <w:proofErr w:type="spellEnd"/>
      <w:r w:rsidRPr="00742499">
        <w:rPr>
          <w:b/>
          <w:bCs/>
          <w:color w:val="000000"/>
        </w:rPr>
        <w:t xml:space="preserve"> Baltija”</w:t>
      </w:r>
      <w:r w:rsidRPr="00742499">
        <w:rPr>
          <w:color w:val="000000"/>
        </w:rPr>
        <w:t xml:space="preserve"> piedāvājumu no dalības Konkursā, pamatojoties uz Publisko iepirkumu likuma 42.pantu, ņemot vērā, ka pretendents pēc pasūtītāja pieprasījuma pasūtītāja noteiktajā termiņā, kas nebija  īsāks par 10 darbdienām pēc pieprasījuma nosūtīšanas dienas, un tika papildus pagarināts, nav iesniedzis attiecīgās ārvalsts kompetentās institūcijas izziņu vai citu dokumentu, kas apliecina PIL 42. panta otrās daļas 1. punktā noteiktā izslēgšanas iemesla neesamību.</w:t>
      </w:r>
    </w:p>
    <w:p w14:paraId="4EB8CAD0" w14:textId="77777777" w:rsidR="00742499" w:rsidRPr="00742499" w:rsidRDefault="00742499" w:rsidP="00742499">
      <w:pPr>
        <w:pStyle w:val="ListParagraph"/>
        <w:numPr>
          <w:ilvl w:val="0"/>
          <w:numId w:val="38"/>
        </w:numPr>
        <w:shd w:val="clear" w:color="auto" w:fill="FFFFFF"/>
        <w:suppressAutoHyphens/>
        <w:spacing w:after="40" w:line="259" w:lineRule="auto"/>
        <w:ind w:left="142" w:firstLine="0"/>
        <w:jc w:val="both"/>
      </w:pPr>
      <w:r w:rsidRPr="00742499">
        <w:t>pamatojoties uz Komisijas Īstenošanas regulas (ES) 2025/1197 (2025. gada 19. jūnijs), ar ko, ievērojot Eiropas Parlamenta un Padomes Regulu (ES) 2022/1031, nosaka Starptautiskā iepirkuma akta pasākumu, ar kuru ierobežo Ķīnas Tautas Republikas izcelsmes ekonomikas dalībnieku un medicīnisko ierīču piekļuvi Eiropas Savienības medicīnisko ierīču publiskā iepirkuma tirgum 1.pantu, kas nosaka: “</w:t>
      </w:r>
      <w:r w:rsidRPr="00742499">
        <w:rPr>
          <w:i/>
          <w:iCs/>
        </w:rPr>
        <w:t xml:space="preserve">Visās publiskā iepirkuma procedūrās Savienībā, kuru priekšmets ir tādu medicīnisko ierīču iepirkums, kuras atbilst Regulā (EK) Nr. 2195/2002 noteiktajiem CPV kodiem 33100000-1 līdz 33199000-1 un kuru paredzamā vērtība ir vienāda ar vai lielāka par 5 000 000 EUR bez PVN, tiek noteikts Starptautiskā iepirkuma akta pasākums (“IPI pasākums”), kas izpaužas kā to </w:t>
      </w:r>
      <w:r w:rsidRPr="00742499">
        <w:rPr>
          <w:i/>
          <w:iCs/>
          <w:color w:val="000000"/>
        </w:rPr>
        <w:t xml:space="preserve">piedāvājumu izslēgšana Regulas (ES) </w:t>
      </w:r>
      <w:r w:rsidRPr="00742499">
        <w:rPr>
          <w:i/>
          <w:iCs/>
          <w:color w:val="000000"/>
        </w:rPr>
        <w:lastRenderedPageBreak/>
        <w:t>2022/1031 6. panta 6. punkta b) apakšpunkta nozīmē, kurus iesniedzis jebkurš Ķīnas Tautas Republikas izcelsmes ekonomikas dalībnieks</w:t>
      </w:r>
      <w:r w:rsidRPr="00742499">
        <w:rPr>
          <w:color w:val="000000"/>
        </w:rPr>
        <w:t xml:space="preserve">.” </w:t>
      </w:r>
      <w:r w:rsidRPr="00742499">
        <w:rPr>
          <w:b/>
          <w:bCs/>
          <w:color w:val="000000"/>
        </w:rPr>
        <w:t>noraidīt:</w:t>
      </w:r>
    </w:p>
    <w:p w14:paraId="3F733454" w14:textId="77777777" w:rsidR="00742499" w:rsidRDefault="00742499" w:rsidP="00742499">
      <w:pPr>
        <w:pStyle w:val="ListParagraph"/>
        <w:numPr>
          <w:ilvl w:val="0"/>
          <w:numId w:val="38"/>
        </w:numPr>
        <w:shd w:val="clear" w:color="auto" w:fill="FFFFFF"/>
        <w:suppressAutoHyphens/>
        <w:spacing w:after="40" w:line="259" w:lineRule="auto"/>
        <w:ind w:left="567" w:firstLine="0"/>
        <w:jc w:val="both"/>
      </w:pPr>
      <w:r w:rsidRPr="00742499">
        <w:rPr>
          <w:color w:val="000000"/>
          <w:lang w:eastAsia="ar-SA"/>
        </w:rPr>
        <w:t>pretendenta SIA “</w:t>
      </w:r>
      <w:proofErr w:type="spellStart"/>
      <w:r w:rsidRPr="00742499">
        <w:rPr>
          <w:color w:val="000000"/>
          <w:lang w:eastAsia="ar-SA"/>
        </w:rPr>
        <w:t>A.Medical</w:t>
      </w:r>
      <w:proofErr w:type="spellEnd"/>
      <w:r w:rsidRPr="00742499">
        <w:rPr>
          <w:color w:val="000000"/>
          <w:lang w:eastAsia="ar-SA"/>
        </w:rPr>
        <w:t>” piedāvājumu 37, 38., 48., 49., 50., 53., 62., 69., 75., 76., 78.pozīcijā no</w:t>
      </w:r>
      <w:r w:rsidRPr="00742499">
        <w:rPr>
          <w:lang w:eastAsia="ar-SA"/>
        </w:rPr>
        <w:t xml:space="preserve"> tālākas vērtēšanas.</w:t>
      </w:r>
    </w:p>
    <w:p w14:paraId="14BB9878" w14:textId="77777777" w:rsidR="00742499" w:rsidRDefault="00742499" w:rsidP="00742499">
      <w:pPr>
        <w:pStyle w:val="ListParagraph"/>
        <w:numPr>
          <w:ilvl w:val="0"/>
          <w:numId w:val="38"/>
        </w:numPr>
        <w:shd w:val="clear" w:color="auto" w:fill="FFFFFF"/>
        <w:suppressAutoHyphens/>
        <w:spacing w:after="40" w:line="259" w:lineRule="auto"/>
        <w:ind w:left="567" w:firstLine="0"/>
        <w:jc w:val="both"/>
      </w:pPr>
      <w:r w:rsidRPr="00742499">
        <w:rPr>
          <w:lang w:eastAsia="ar-SA"/>
        </w:rPr>
        <w:t>pretendenta SIA “DM Premium” piedāvājumu 28., 51., 62., 69., 76.pozīcijā no tālākas vērtēšanas.</w:t>
      </w:r>
    </w:p>
    <w:p w14:paraId="2D638353" w14:textId="77777777" w:rsidR="00742499" w:rsidRDefault="00742499" w:rsidP="00742499">
      <w:pPr>
        <w:pStyle w:val="ListParagraph"/>
        <w:numPr>
          <w:ilvl w:val="0"/>
          <w:numId w:val="38"/>
        </w:numPr>
        <w:shd w:val="clear" w:color="auto" w:fill="FFFFFF"/>
        <w:suppressAutoHyphens/>
        <w:spacing w:after="40" w:line="259" w:lineRule="auto"/>
        <w:ind w:left="567" w:firstLine="0"/>
        <w:jc w:val="both"/>
      </w:pPr>
      <w:r w:rsidRPr="00742499">
        <w:rPr>
          <w:lang w:eastAsia="ar-SA"/>
        </w:rPr>
        <w:t>pretendenta UAB “</w:t>
      </w:r>
      <w:proofErr w:type="spellStart"/>
      <w:r w:rsidRPr="00742499">
        <w:rPr>
          <w:lang w:eastAsia="ar-SA"/>
        </w:rPr>
        <w:t>Barameda</w:t>
      </w:r>
      <w:proofErr w:type="spellEnd"/>
      <w:r w:rsidRPr="00742499">
        <w:rPr>
          <w:lang w:eastAsia="ar-SA"/>
        </w:rPr>
        <w:t>” piedāvājumu 34., 35.pozīcijā no tālākas vērtēšanas.</w:t>
      </w:r>
    </w:p>
    <w:p w14:paraId="220E20B7" w14:textId="77777777" w:rsidR="00742499" w:rsidRDefault="00742499" w:rsidP="00742499">
      <w:pPr>
        <w:pStyle w:val="ListParagraph"/>
        <w:numPr>
          <w:ilvl w:val="0"/>
          <w:numId w:val="38"/>
        </w:numPr>
        <w:shd w:val="clear" w:color="auto" w:fill="FFFFFF"/>
        <w:suppressAutoHyphens/>
        <w:spacing w:after="40" w:line="259" w:lineRule="auto"/>
        <w:ind w:left="567" w:firstLine="0"/>
        <w:jc w:val="both"/>
      </w:pPr>
      <w:r w:rsidRPr="00742499">
        <w:rPr>
          <w:lang w:eastAsia="ar-SA"/>
        </w:rPr>
        <w:t xml:space="preserve">pretendenta </w:t>
      </w:r>
      <w:proofErr w:type="spellStart"/>
      <w:r w:rsidRPr="00742499">
        <w:rPr>
          <w:lang w:eastAsia="ar-SA"/>
        </w:rPr>
        <w:t>AmberCell</w:t>
      </w:r>
      <w:proofErr w:type="spellEnd"/>
      <w:r w:rsidRPr="00742499">
        <w:rPr>
          <w:lang w:eastAsia="ar-SA"/>
        </w:rPr>
        <w:t xml:space="preserve"> Solutions UAB piedāvājumu 35., 76.pozīcijā no tālākas vērtēšanas.</w:t>
      </w:r>
    </w:p>
    <w:p w14:paraId="74468860" w14:textId="41F65455" w:rsidR="00742499" w:rsidRPr="00742499" w:rsidRDefault="00742499" w:rsidP="00742499">
      <w:pPr>
        <w:pStyle w:val="ListParagraph"/>
        <w:numPr>
          <w:ilvl w:val="0"/>
          <w:numId w:val="38"/>
        </w:numPr>
        <w:shd w:val="clear" w:color="auto" w:fill="FFFFFF"/>
        <w:suppressAutoHyphens/>
        <w:spacing w:after="40" w:line="259" w:lineRule="auto"/>
        <w:ind w:left="567" w:firstLine="0"/>
        <w:jc w:val="both"/>
      </w:pPr>
      <w:r w:rsidRPr="00742499">
        <w:rPr>
          <w:lang w:eastAsia="ar-SA"/>
        </w:rPr>
        <w:t>pretendenta UAB “</w:t>
      </w:r>
      <w:proofErr w:type="spellStart"/>
      <w:r w:rsidRPr="00742499">
        <w:rPr>
          <w:lang w:eastAsia="ar-SA"/>
        </w:rPr>
        <w:t>Formedics</w:t>
      </w:r>
      <w:proofErr w:type="spellEnd"/>
      <w:r w:rsidRPr="00742499">
        <w:rPr>
          <w:lang w:eastAsia="ar-SA"/>
        </w:rPr>
        <w:t>” piedāvājumu 62., 69., 76.pozīcijā no tālākas vērtēšanas.</w:t>
      </w:r>
    </w:p>
    <w:p w14:paraId="5AC28CE8" w14:textId="77777777" w:rsidR="00742499" w:rsidRDefault="00742499"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3EB7" w14:paraId="6B65E28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382C901" w14:textId="77777777" w:rsidR="00441757" w:rsidRPr="00AE1131" w:rsidRDefault="00AE70D3"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8D3EB7" w14:paraId="6F38836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584493D" w14:textId="77777777" w:rsidR="00742499" w:rsidRPr="00742499" w:rsidRDefault="00742499" w:rsidP="00742499">
            <w:pPr>
              <w:suppressAutoHyphens/>
              <w:spacing w:after="80"/>
              <w:jc w:val="both"/>
              <w:rPr>
                <w:lang w:eastAsia="ar-SA"/>
              </w:rPr>
            </w:pPr>
            <w:r w:rsidRPr="00742499">
              <w:rPr>
                <w:b/>
                <w:lang w:eastAsia="ar-SA"/>
              </w:rPr>
              <w:t xml:space="preserve">Datums, kad publicēts uzaicinājums uz apspriedi ar piegādātājiem </w:t>
            </w:r>
            <w:r w:rsidRPr="00742499">
              <w:rPr>
                <w:lang w:eastAsia="ar-SA"/>
              </w:rPr>
              <w:t xml:space="preserve">- </w:t>
            </w:r>
            <w:r w:rsidRPr="00742499">
              <w:rPr>
                <w:color w:val="000000"/>
                <w:lang w:eastAsia="ar-SA"/>
              </w:rPr>
              <w:t>2025. gada 8. decembrī:</w:t>
            </w:r>
          </w:p>
          <w:p w14:paraId="5EFA7B5B" w14:textId="77777777" w:rsidR="00742499" w:rsidRPr="00742499" w:rsidRDefault="00742499" w:rsidP="00742499">
            <w:pPr>
              <w:numPr>
                <w:ilvl w:val="0"/>
                <w:numId w:val="40"/>
              </w:numPr>
              <w:suppressAutoHyphens/>
              <w:spacing w:after="80"/>
              <w:jc w:val="both"/>
              <w:rPr>
                <w:color w:val="000000"/>
                <w:lang w:eastAsia="ar-SA"/>
              </w:rPr>
            </w:pPr>
            <w:r w:rsidRPr="00742499">
              <w:rPr>
                <w:color w:val="000000"/>
                <w:lang w:eastAsia="ar-SA"/>
              </w:rPr>
              <w:t xml:space="preserve">Iepirkumu uzraudzības biroja Publikāciju vadības sistēmā (IUB PVS) tīmekļvietnē: </w:t>
            </w:r>
            <w:hyperlink r:id="rId8" w:history="1">
              <w:r w:rsidRPr="00742499">
                <w:rPr>
                  <w:color w:val="0000FF"/>
                  <w:u w:val="single"/>
                  <w:lang w:eastAsia="ar-SA"/>
                </w:rPr>
                <w:t>https://eformsb.pvs.iub.gov.lv/show/db34f894-98a5-4a54-a097-3edbbb1c26b5</w:t>
              </w:r>
            </w:hyperlink>
            <w:r w:rsidRPr="00742499">
              <w:rPr>
                <w:color w:val="000000"/>
                <w:lang w:eastAsia="ar-SA"/>
              </w:rPr>
              <w:t>;</w:t>
            </w:r>
          </w:p>
          <w:p w14:paraId="3EAF8971" w14:textId="6CACBB89" w:rsidR="00441757" w:rsidRPr="00742499" w:rsidRDefault="00742499" w:rsidP="00142B1A">
            <w:pPr>
              <w:numPr>
                <w:ilvl w:val="0"/>
                <w:numId w:val="40"/>
              </w:numPr>
              <w:suppressAutoHyphens/>
              <w:spacing w:after="80"/>
              <w:jc w:val="both"/>
              <w:rPr>
                <w:color w:val="000000"/>
                <w:lang w:eastAsia="ar-SA"/>
              </w:rPr>
            </w:pPr>
            <w:r w:rsidRPr="00742499">
              <w:rPr>
                <w:color w:val="000000"/>
                <w:lang w:eastAsia="ar-SA"/>
              </w:rPr>
              <w:t xml:space="preserve">Elektronisko iepirkumu sistēmas (EIS) e-konkursu apakšsistēmā, pircēja profila adresē tīmekļvietnē: </w:t>
            </w:r>
            <w:r w:rsidRPr="00742499">
              <w:rPr>
                <w:color w:val="0000FF"/>
                <w:u w:val="single"/>
                <w:lang w:eastAsia="ar-SA"/>
              </w:rPr>
              <w:t>https://www.eis.gov.lv/EKEIS/Procurement/Edit/161928.</w:t>
            </w:r>
          </w:p>
        </w:tc>
      </w:tr>
    </w:tbl>
    <w:p w14:paraId="6615C79B"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3EB7" w14:paraId="065804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C976058" w14:textId="77777777" w:rsidR="00441757" w:rsidRPr="00AE1131" w:rsidRDefault="00AE70D3"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8D3EB7" w14:paraId="20948A5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9ADEE1B" w14:textId="5F405414" w:rsidR="00441757" w:rsidRPr="00AE1131" w:rsidRDefault="00742499" w:rsidP="00142B1A">
            <w:pPr>
              <w:jc w:val="both"/>
              <w:rPr>
                <w:bCs/>
                <w:szCs w:val="26"/>
              </w:rPr>
            </w:pPr>
            <w:r>
              <w:rPr>
                <w:bCs/>
                <w:szCs w:val="26"/>
              </w:rPr>
              <w:t>Nav attiecināms</w:t>
            </w:r>
          </w:p>
        </w:tc>
      </w:tr>
    </w:tbl>
    <w:p w14:paraId="57300BCB"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D3EB7" w14:paraId="07026AE7" w14:textId="77777777" w:rsidTr="00142B1A">
        <w:tc>
          <w:tcPr>
            <w:tcW w:w="5000" w:type="pct"/>
            <w:tcBorders>
              <w:bottom w:val="nil"/>
            </w:tcBorders>
            <w:shd w:val="clear" w:color="auto" w:fill="D9D9D9" w:themeFill="background1" w:themeFillShade="D9"/>
          </w:tcPr>
          <w:p w14:paraId="69413E5D" w14:textId="77777777" w:rsidR="00441757" w:rsidRPr="00AE1131" w:rsidRDefault="00AE70D3" w:rsidP="00142B1A">
            <w:pPr>
              <w:jc w:val="both"/>
              <w:rPr>
                <w:bCs/>
                <w:szCs w:val="26"/>
              </w:rPr>
            </w:pPr>
            <w:r>
              <w:rPr>
                <w:b/>
                <w:bCs/>
              </w:rPr>
              <w:t>Konstatētie interešu konflikti un pasākumi, kas veikti to novēršanai:</w:t>
            </w:r>
          </w:p>
        </w:tc>
      </w:tr>
      <w:tr w:rsidR="008D3EB7" w14:paraId="5FECC1B3" w14:textId="77777777" w:rsidTr="00142B1A">
        <w:tc>
          <w:tcPr>
            <w:tcW w:w="5000" w:type="pct"/>
            <w:tcBorders>
              <w:top w:val="nil"/>
              <w:bottom w:val="single" w:sz="4" w:space="0" w:color="A6A6A6" w:themeColor="background1" w:themeShade="A6"/>
            </w:tcBorders>
          </w:tcPr>
          <w:p w14:paraId="02CBCFBA" w14:textId="77777777" w:rsidR="00441757" w:rsidRPr="00AE1131" w:rsidRDefault="00AE70D3" w:rsidP="00142B1A">
            <w:pPr>
              <w:jc w:val="both"/>
              <w:rPr>
                <w:bCs/>
                <w:szCs w:val="26"/>
              </w:rPr>
            </w:pPr>
            <w:r>
              <w:rPr>
                <w:bCs/>
                <w:szCs w:val="26"/>
              </w:rPr>
              <w:t>Nav</w:t>
            </w:r>
          </w:p>
        </w:tc>
      </w:tr>
    </w:tbl>
    <w:p w14:paraId="18CFD38A"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3EB7" w14:paraId="4092C65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7F301A3" w14:textId="77777777" w:rsidR="00441757" w:rsidRPr="00AE1131" w:rsidRDefault="00AE70D3" w:rsidP="00142B1A">
            <w:pPr>
              <w:jc w:val="both"/>
              <w:rPr>
                <w:bCs/>
                <w:szCs w:val="26"/>
              </w:rPr>
            </w:pPr>
            <w:r>
              <w:rPr>
                <w:b/>
                <w:bCs/>
              </w:rPr>
              <w:t xml:space="preserve">Cita informācija: </w:t>
            </w:r>
            <w:r>
              <w:rPr>
                <w:bCs/>
                <w:i/>
              </w:rPr>
              <w:t>[ja nepieciešams]</w:t>
            </w:r>
          </w:p>
        </w:tc>
      </w:tr>
      <w:tr w:rsidR="008D3EB7" w14:paraId="428403A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9D1039A" w14:textId="77777777" w:rsidR="00441757" w:rsidRPr="00AE1131" w:rsidRDefault="00441757" w:rsidP="00142B1A">
            <w:pPr>
              <w:jc w:val="both"/>
              <w:rPr>
                <w:bCs/>
                <w:szCs w:val="26"/>
              </w:rPr>
            </w:pPr>
          </w:p>
        </w:tc>
      </w:tr>
    </w:tbl>
    <w:p w14:paraId="3C4BEBCA" w14:textId="77777777" w:rsidR="00742499" w:rsidRDefault="00742499" w:rsidP="00742499">
      <w:pPr>
        <w:suppressAutoHyphens/>
        <w:rPr>
          <w:bCs/>
          <w:color w:val="000000"/>
          <w:lang w:eastAsia="ar-SA"/>
        </w:rPr>
      </w:pPr>
    </w:p>
    <w:p w14:paraId="256AAB53" w14:textId="77777777" w:rsidR="00742499" w:rsidRDefault="00742499" w:rsidP="00742499">
      <w:pPr>
        <w:suppressAutoHyphens/>
        <w:rPr>
          <w:bCs/>
          <w:color w:val="000000"/>
          <w:lang w:eastAsia="ar-SA"/>
        </w:rPr>
      </w:pPr>
    </w:p>
    <w:p w14:paraId="6660962C" w14:textId="77777777" w:rsidR="00742499" w:rsidRDefault="00742499" w:rsidP="00742499">
      <w:pPr>
        <w:suppressAutoHyphens/>
        <w:rPr>
          <w:bCs/>
          <w:color w:val="000000"/>
          <w:lang w:eastAsia="ar-SA"/>
        </w:rPr>
      </w:pPr>
    </w:p>
    <w:p w14:paraId="72C39336" w14:textId="77777777" w:rsidR="00742499" w:rsidRDefault="00742499" w:rsidP="00742499">
      <w:pPr>
        <w:suppressAutoHyphens/>
        <w:rPr>
          <w:bCs/>
          <w:color w:val="000000"/>
          <w:lang w:eastAsia="ar-SA"/>
        </w:rPr>
      </w:pPr>
    </w:p>
    <w:p w14:paraId="42E3F7A4" w14:textId="49938B18" w:rsidR="00742499" w:rsidRPr="00593EFF" w:rsidRDefault="00742499" w:rsidP="00742499">
      <w:pPr>
        <w:suppressAutoHyphens/>
        <w:rPr>
          <w:bCs/>
          <w:color w:val="000000"/>
          <w:lang w:eastAsia="ar-SA"/>
        </w:rPr>
      </w:pPr>
      <w:r w:rsidRPr="00593EFF">
        <w:rPr>
          <w:bCs/>
          <w:color w:val="000000"/>
          <w:lang w:eastAsia="ar-SA"/>
        </w:rPr>
        <w:t>Komisijas priekšsēdētājs:</w:t>
      </w:r>
      <w:r w:rsidRPr="00593EFF">
        <w:rPr>
          <w:bCs/>
          <w:color w:val="000000"/>
          <w:lang w:eastAsia="ar-SA"/>
        </w:rPr>
        <w:tab/>
      </w:r>
      <w:r w:rsidRPr="00593EFF">
        <w:rPr>
          <w:bCs/>
          <w:color w:val="000000"/>
          <w:lang w:eastAsia="ar-SA"/>
        </w:rPr>
        <w:tab/>
      </w:r>
      <w:r w:rsidRPr="00593EFF">
        <w:rPr>
          <w:bCs/>
          <w:color w:val="000000"/>
          <w:lang w:eastAsia="ar-SA"/>
        </w:rPr>
        <w:tab/>
      </w:r>
      <w:r w:rsidRPr="00593EFF">
        <w:rPr>
          <w:bCs/>
          <w:color w:val="000000"/>
          <w:lang w:eastAsia="ar-SA"/>
        </w:rPr>
        <w:tab/>
      </w:r>
      <w:r w:rsidRPr="00593EFF">
        <w:rPr>
          <w:bCs/>
          <w:color w:val="000000"/>
          <w:lang w:eastAsia="ar-SA"/>
        </w:rPr>
        <w:tab/>
      </w:r>
      <w:r w:rsidRPr="00593EFF">
        <w:rPr>
          <w:bCs/>
          <w:color w:val="000000"/>
          <w:lang w:eastAsia="ar-SA"/>
        </w:rPr>
        <w:tab/>
      </w:r>
      <w:r w:rsidRPr="00593EFF">
        <w:rPr>
          <w:bCs/>
          <w:color w:val="000000"/>
          <w:lang w:eastAsia="ar-SA"/>
        </w:rPr>
        <w:tab/>
      </w:r>
      <w:r w:rsidRPr="00593EFF">
        <w:rPr>
          <w:bCs/>
          <w:color w:val="000000"/>
          <w:lang w:eastAsia="ar-SA"/>
        </w:rPr>
        <w:tab/>
        <w:t xml:space="preserve">J. </w:t>
      </w:r>
      <w:proofErr w:type="spellStart"/>
      <w:r w:rsidRPr="00593EFF">
        <w:rPr>
          <w:bCs/>
          <w:color w:val="000000"/>
          <w:lang w:eastAsia="ar-SA"/>
        </w:rPr>
        <w:t>Artekovs</w:t>
      </w:r>
      <w:proofErr w:type="spellEnd"/>
    </w:p>
    <w:p w14:paraId="3EA02E90" w14:textId="77777777" w:rsidR="00742499" w:rsidRDefault="00742499" w:rsidP="00742499">
      <w:pPr>
        <w:rPr>
          <w:b/>
          <w:bCs/>
          <w:szCs w:val="26"/>
        </w:rPr>
      </w:pPr>
    </w:p>
    <w:sectPr w:rsidR="00742499" w:rsidSect="00742499">
      <w:footerReference w:type="even" r:id="rId9"/>
      <w:footerReference w:type="default" r:id="rId10"/>
      <w:pgSz w:w="11906" w:h="16838" w:code="9"/>
      <w:pgMar w:top="1361" w:right="1134" w:bottom="1135"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9CFBD" w14:textId="77777777" w:rsidR="00AE70D3" w:rsidRDefault="00AE70D3">
      <w:r>
        <w:separator/>
      </w:r>
    </w:p>
  </w:endnote>
  <w:endnote w:type="continuationSeparator" w:id="0">
    <w:p w14:paraId="7E0EA321" w14:textId="77777777" w:rsidR="00AE70D3" w:rsidRDefault="00AE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BA427" w14:textId="2DFC12FD" w:rsidR="00441757" w:rsidRDefault="00AE70D3"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2499">
      <w:rPr>
        <w:rStyle w:val="PageNumber"/>
        <w:noProof/>
      </w:rPr>
      <w:t>11</w:t>
    </w:r>
    <w:r>
      <w:rPr>
        <w:rStyle w:val="PageNumber"/>
      </w:rPr>
      <w:fldChar w:fldCharType="end"/>
    </w:r>
  </w:p>
  <w:p w14:paraId="746544BB"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8F660" w14:textId="77777777" w:rsidR="00441757" w:rsidRPr="00B1048E" w:rsidRDefault="00AE70D3"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4E70B623"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5C117" w14:textId="77777777" w:rsidR="00AE70D3" w:rsidRDefault="00AE70D3">
      <w:r>
        <w:separator/>
      </w:r>
    </w:p>
  </w:footnote>
  <w:footnote w:type="continuationSeparator" w:id="0">
    <w:p w14:paraId="1C3CF859" w14:textId="77777777" w:rsidR="00AE70D3" w:rsidRDefault="00AE7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7B8639CE">
      <w:start w:val="1"/>
      <w:numFmt w:val="decimal"/>
      <w:lvlText w:val="%1."/>
      <w:lvlJc w:val="left"/>
      <w:pPr>
        <w:ind w:left="1440" w:hanging="360"/>
      </w:pPr>
    </w:lvl>
    <w:lvl w:ilvl="1" w:tplc="FBE4EC8E" w:tentative="1">
      <w:start w:val="1"/>
      <w:numFmt w:val="lowerLetter"/>
      <w:lvlText w:val="%2."/>
      <w:lvlJc w:val="left"/>
      <w:pPr>
        <w:ind w:left="2160" w:hanging="360"/>
      </w:pPr>
    </w:lvl>
    <w:lvl w:ilvl="2" w:tplc="A4549F0A" w:tentative="1">
      <w:start w:val="1"/>
      <w:numFmt w:val="lowerRoman"/>
      <w:lvlText w:val="%3."/>
      <w:lvlJc w:val="right"/>
      <w:pPr>
        <w:ind w:left="2880" w:hanging="180"/>
      </w:pPr>
    </w:lvl>
    <w:lvl w:ilvl="3" w:tplc="BBB0F0C0" w:tentative="1">
      <w:start w:val="1"/>
      <w:numFmt w:val="decimal"/>
      <w:lvlText w:val="%4."/>
      <w:lvlJc w:val="left"/>
      <w:pPr>
        <w:ind w:left="3600" w:hanging="360"/>
      </w:pPr>
    </w:lvl>
    <w:lvl w:ilvl="4" w:tplc="7B3E91C6" w:tentative="1">
      <w:start w:val="1"/>
      <w:numFmt w:val="lowerLetter"/>
      <w:lvlText w:val="%5."/>
      <w:lvlJc w:val="left"/>
      <w:pPr>
        <w:ind w:left="4320" w:hanging="360"/>
      </w:pPr>
    </w:lvl>
    <w:lvl w:ilvl="5" w:tplc="EC46D606" w:tentative="1">
      <w:start w:val="1"/>
      <w:numFmt w:val="lowerRoman"/>
      <w:lvlText w:val="%6."/>
      <w:lvlJc w:val="right"/>
      <w:pPr>
        <w:ind w:left="5040" w:hanging="180"/>
      </w:pPr>
    </w:lvl>
    <w:lvl w:ilvl="6" w:tplc="5B040F3E" w:tentative="1">
      <w:start w:val="1"/>
      <w:numFmt w:val="decimal"/>
      <w:lvlText w:val="%7."/>
      <w:lvlJc w:val="left"/>
      <w:pPr>
        <w:ind w:left="5760" w:hanging="360"/>
      </w:pPr>
    </w:lvl>
    <w:lvl w:ilvl="7" w:tplc="0BF2BF0C" w:tentative="1">
      <w:start w:val="1"/>
      <w:numFmt w:val="lowerLetter"/>
      <w:lvlText w:val="%8."/>
      <w:lvlJc w:val="left"/>
      <w:pPr>
        <w:ind w:left="6480" w:hanging="360"/>
      </w:pPr>
    </w:lvl>
    <w:lvl w:ilvl="8" w:tplc="A9A8288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AA609B92">
      <w:start w:val="1"/>
      <w:numFmt w:val="decimal"/>
      <w:lvlText w:val="%1."/>
      <w:lvlJc w:val="left"/>
      <w:pPr>
        <w:tabs>
          <w:tab w:val="num" w:pos="720"/>
        </w:tabs>
        <w:ind w:left="720" w:hanging="360"/>
      </w:pPr>
    </w:lvl>
    <w:lvl w:ilvl="1" w:tplc="B72EE354" w:tentative="1">
      <w:start w:val="1"/>
      <w:numFmt w:val="lowerLetter"/>
      <w:lvlText w:val="%2."/>
      <w:lvlJc w:val="left"/>
      <w:pPr>
        <w:tabs>
          <w:tab w:val="num" w:pos="1440"/>
        </w:tabs>
        <w:ind w:left="1440" w:hanging="360"/>
      </w:pPr>
    </w:lvl>
    <w:lvl w:ilvl="2" w:tplc="B6462E34" w:tentative="1">
      <w:start w:val="1"/>
      <w:numFmt w:val="lowerRoman"/>
      <w:lvlText w:val="%3."/>
      <w:lvlJc w:val="right"/>
      <w:pPr>
        <w:tabs>
          <w:tab w:val="num" w:pos="2160"/>
        </w:tabs>
        <w:ind w:left="2160" w:hanging="180"/>
      </w:pPr>
    </w:lvl>
    <w:lvl w:ilvl="3" w:tplc="FF98FE26" w:tentative="1">
      <w:start w:val="1"/>
      <w:numFmt w:val="decimal"/>
      <w:lvlText w:val="%4."/>
      <w:lvlJc w:val="left"/>
      <w:pPr>
        <w:tabs>
          <w:tab w:val="num" w:pos="2880"/>
        </w:tabs>
        <w:ind w:left="2880" w:hanging="360"/>
      </w:pPr>
    </w:lvl>
    <w:lvl w:ilvl="4" w:tplc="9D58A120" w:tentative="1">
      <w:start w:val="1"/>
      <w:numFmt w:val="lowerLetter"/>
      <w:lvlText w:val="%5."/>
      <w:lvlJc w:val="left"/>
      <w:pPr>
        <w:tabs>
          <w:tab w:val="num" w:pos="3600"/>
        </w:tabs>
        <w:ind w:left="3600" w:hanging="360"/>
      </w:pPr>
    </w:lvl>
    <w:lvl w:ilvl="5" w:tplc="D62CD47A" w:tentative="1">
      <w:start w:val="1"/>
      <w:numFmt w:val="lowerRoman"/>
      <w:lvlText w:val="%6."/>
      <w:lvlJc w:val="right"/>
      <w:pPr>
        <w:tabs>
          <w:tab w:val="num" w:pos="4320"/>
        </w:tabs>
        <w:ind w:left="4320" w:hanging="180"/>
      </w:pPr>
    </w:lvl>
    <w:lvl w:ilvl="6" w:tplc="E5AA6B8E" w:tentative="1">
      <w:start w:val="1"/>
      <w:numFmt w:val="decimal"/>
      <w:lvlText w:val="%7."/>
      <w:lvlJc w:val="left"/>
      <w:pPr>
        <w:tabs>
          <w:tab w:val="num" w:pos="5040"/>
        </w:tabs>
        <w:ind w:left="5040" w:hanging="360"/>
      </w:pPr>
    </w:lvl>
    <w:lvl w:ilvl="7" w:tplc="B6C42F5E" w:tentative="1">
      <w:start w:val="1"/>
      <w:numFmt w:val="lowerLetter"/>
      <w:lvlText w:val="%8."/>
      <w:lvlJc w:val="left"/>
      <w:pPr>
        <w:tabs>
          <w:tab w:val="num" w:pos="5760"/>
        </w:tabs>
        <w:ind w:left="5760" w:hanging="360"/>
      </w:pPr>
    </w:lvl>
    <w:lvl w:ilvl="8" w:tplc="8CF8818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078C066A">
      <w:start w:val="1"/>
      <w:numFmt w:val="decimal"/>
      <w:lvlText w:val="%1."/>
      <w:lvlJc w:val="left"/>
      <w:pPr>
        <w:tabs>
          <w:tab w:val="num" w:pos="720"/>
        </w:tabs>
        <w:ind w:left="720" w:hanging="360"/>
      </w:pPr>
      <w:rPr>
        <w:rFonts w:hint="default"/>
      </w:rPr>
    </w:lvl>
    <w:lvl w:ilvl="1" w:tplc="6DC6D10E" w:tentative="1">
      <w:start w:val="1"/>
      <w:numFmt w:val="lowerLetter"/>
      <w:lvlText w:val="%2."/>
      <w:lvlJc w:val="left"/>
      <w:pPr>
        <w:tabs>
          <w:tab w:val="num" w:pos="1440"/>
        </w:tabs>
        <w:ind w:left="1440" w:hanging="360"/>
      </w:pPr>
    </w:lvl>
    <w:lvl w:ilvl="2" w:tplc="B044A5F8" w:tentative="1">
      <w:start w:val="1"/>
      <w:numFmt w:val="lowerRoman"/>
      <w:lvlText w:val="%3."/>
      <w:lvlJc w:val="right"/>
      <w:pPr>
        <w:tabs>
          <w:tab w:val="num" w:pos="2160"/>
        </w:tabs>
        <w:ind w:left="2160" w:hanging="180"/>
      </w:pPr>
    </w:lvl>
    <w:lvl w:ilvl="3" w:tplc="CD5CC9C6" w:tentative="1">
      <w:start w:val="1"/>
      <w:numFmt w:val="decimal"/>
      <w:lvlText w:val="%4."/>
      <w:lvlJc w:val="left"/>
      <w:pPr>
        <w:tabs>
          <w:tab w:val="num" w:pos="2880"/>
        </w:tabs>
        <w:ind w:left="2880" w:hanging="360"/>
      </w:pPr>
    </w:lvl>
    <w:lvl w:ilvl="4" w:tplc="2D58CCDC" w:tentative="1">
      <w:start w:val="1"/>
      <w:numFmt w:val="lowerLetter"/>
      <w:lvlText w:val="%5."/>
      <w:lvlJc w:val="left"/>
      <w:pPr>
        <w:tabs>
          <w:tab w:val="num" w:pos="3600"/>
        </w:tabs>
        <w:ind w:left="3600" w:hanging="360"/>
      </w:pPr>
    </w:lvl>
    <w:lvl w:ilvl="5" w:tplc="BAC6BC80" w:tentative="1">
      <w:start w:val="1"/>
      <w:numFmt w:val="lowerRoman"/>
      <w:lvlText w:val="%6."/>
      <w:lvlJc w:val="right"/>
      <w:pPr>
        <w:tabs>
          <w:tab w:val="num" w:pos="4320"/>
        </w:tabs>
        <w:ind w:left="4320" w:hanging="180"/>
      </w:pPr>
    </w:lvl>
    <w:lvl w:ilvl="6" w:tplc="13CE4C62" w:tentative="1">
      <w:start w:val="1"/>
      <w:numFmt w:val="decimal"/>
      <w:lvlText w:val="%7."/>
      <w:lvlJc w:val="left"/>
      <w:pPr>
        <w:tabs>
          <w:tab w:val="num" w:pos="5040"/>
        </w:tabs>
        <w:ind w:left="5040" w:hanging="360"/>
      </w:pPr>
    </w:lvl>
    <w:lvl w:ilvl="7" w:tplc="BA7004D8" w:tentative="1">
      <w:start w:val="1"/>
      <w:numFmt w:val="lowerLetter"/>
      <w:lvlText w:val="%8."/>
      <w:lvlJc w:val="left"/>
      <w:pPr>
        <w:tabs>
          <w:tab w:val="num" w:pos="5760"/>
        </w:tabs>
        <w:ind w:left="5760" w:hanging="360"/>
      </w:pPr>
    </w:lvl>
    <w:lvl w:ilvl="8" w:tplc="17DA44A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A64DDA0">
      <w:start w:val="1"/>
      <w:numFmt w:val="decimal"/>
      <w:lvlText w:val="%1."/>
      <w:lvlJc w:val="left"/>
      <w:pPr>
        <w:tabs>
          <w:tab w:val="num" w:pos="720"/>
        </w:tabs>
        <w:ind w:left="720" w:hanging="360"/>
      </w:pPr>
      <w:rPr>
        <w:rFonts w:hint="default"/>
        <w:b w:val="0"/>
      </w:rPr>
    </w:lvl>
    <w:lvl w:ilvl="1" w:tplc="E0826B6C" w:tentative="1">
      <w:start w:val="1"/>
      <w:numFmt w:val="lowerLetter"/>
      <w:lvlText w:val="%2."/>
      <w:lvlJc w:val="left"/>
      <w:pPr>
        <w:tabs>
          <w:tab w:val="num" w:pos="1440"/>
        </w:tabs>
        <w:ind w:left="1440" w:hanging="360"/>
      </w:pPr>
    </w:lvl>
    <w:lvl w:ilvl="2" w:tplc="78605872" w:tentative="1">
      <w:start w:val="1"/>
      <w:numFmt w:val="lowerRoman"/>
      <w:lvlText w:val="%3."/>
      <w:lvlJc w:val="right"/>
      <w:pPr>
        <w:tabs>
          <w:tab w:val="num" w:pos="2160"/>
        </w:tabs>
        <w:ind w:left="2160" w:hanging="180"/>
      </w:pPr>
    </w:lvl>
    <w:lvl w:ilvl="3" w:tplc="7316A454" w:tentative="1">
      <w:start w:val="1"/>
      <w:numFmt w:val="decimal"/>
      <w:lvlText w:val="%4."/>
      <w:lvlJc w:val="left"/>
      <w:pPr>
        <w:tabs>
          <w:tab w:val="num" w:pos="2880"/>
        </w:tabs>
        <w:ind w:left="2880" w:hanging="360"/>
      </w:pPr>
    </w:lvl>
    <w:lvl w:ilvl="4" w:tplc="D1C4D07C" w:tentative="1">
      <w:start w:val="1"/>
      <w:numFmt w:val="lowerLetter"/>
      <w:lvlText w:val="%5."/>
      <w:lvlJc w:val="left"/>
      <w:pPr>
        <w:tabs>
          <w:tab w:val="num" w:pos="3600"/>
        </w:tabs>
        <w:ind w:left="3600" w:hanging="360"/>
      </w:pPr>
    </w:lvl>
    <w:lvl w:ilvl="5" w:tplc="CF4AC06C" w:tentative="1">
      <w:start w:val="1"/>
      <w:numFmt w:val="lowerRoman"/>
      <w:lvlText w:val="%6."/>
      <w:lvlJc w:val="right"/>
      <w:pPr>
        <w:tabs>
          <w:tab w:val="num" w:pos="4320"/>
        </w:tabs>
        <w:ind w:left="4320" w:hanging="180"/>
      </w:pPr>
    </w:lvl>
    <w:lvl w:ilvl="6" w:tplc="99B4F356" w:tentative="1">
      <w:start w:val="1"/>
      <w:numFmt w:val="decimal"/>
      <w:lvlText w:val="%7."/>
      <w:lvlJc w:val="left"/>
      <w:pPr>
        <w:tabs>
          <w:tab w:val="num" w:pos="5040"/>
        </w:tabs>
        <w:ind w:left="5040" w:hanging="360"/>
      </w:pPr>
    </w:lvl>
    <w:lvl w:ilvl="7" w:tplc="DBC22F50" w:tentative="1">
      <w:start w:val="1"/>
      <w:numFmt w:val="lowerLetter"/>
      <w:lvlText w:val="%8."/>
      <w:lvlJc w:val="left"/>
      <w:pPr>
        <w:tabs>
          <w:tab w:val="num" w:pos="5760"/>
        </w:tabs>
        <w:ind w:left="5760" w:hanging="360"/>
      </w:pPr>
    </w:lvl>
    <w:lvl w:ilvl="8" w:tplc="738ADE3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594BC50">
      <w:start w:val="1"/>
      <w:numFmt w:val="decimal"/>
      <w:lvlText w:val="%1."/>
      <w:lvlJc w:val="left"/>
      <w:pPr>
        <w:tabs>
          <w:tab w:val="num" w:pos="720"/>
        </w:tabs>
        <w:ind w:left="720" w:hanging="360"/>
      </w:pPr>
      <w:rPr>
        <w:rFonts w:hint="default"/>
      </w:rPr>
    </w:lvl>
    <w:lvl w:ilvl="1" w:tplc="00A04DC8" w:tentative="1">
      <w:start w:val="1"/>
      <w:numFmt w:val="lowerLetter"/>
      <w:lvlText w:val="%2."/>
      <w:lvlJc w:val="left"/>
      <w:pPr>
        <w:tabs>
          <w:tab w:val="num" w:pos="1440"/>
        </w:tabs>
        <w:ind w:left="1440" w:hanging="360"/>
      </w:pPr>
    </w:lvl>
    <w:lvl w:ilvl="2" w:tplc="5FBAD528" w:tentative="1">
      <w:start w:val="1"/>
      <w:numFmt w:val="lowerRoman"/>
      <w:lvlText w:val="%3."/>
      <w:lvlJc w:val="right"/>
      <w:pPr>
        <w:tabs>
          <w:tab w:val="num" w:pos="2160"/>
        </w:tabs>
        <w:ind w:left="2160" w:hanging="180"/>
      </w:pPr>
    </w:lvl>
    <w:lvl w:ilvl="3" w:tplc="F7AAD47A" w:tentative="1">
      <w:start w:val="1"/>
      <w:numFmt w:val="decimal"/>
      <w:lvlText w:val="%4."/>
      <w:lvlJc w:val="left"/>
      <w:pPr>
        <w:tabs>
          <w:tab w:val="num" w:pos="2880"/>
        </w:tabs>
        <w:ind w:left="2880" w:hanging="360"/>
      </w:pPr>
    </w:lvl>
    <w:lvl w:ilvl="4" w:tplc="DE4C9B06" w:tentative="1">
      <w:start w:val="1"/>
      <w:numFmt w:val="lowerLetter"/>
      <w:lvlText w:val="%5."/>
      <w:lvlJc w:val="left"/>
      <w:pPr>
        <w:tabs>
          <w:tab w:val="num" w:pos="3600"/>
        </w:tabs>
        <w:ind w:left="3600" w:hanging="360"/>
      </w:pPr>
    </w:lvl>
    <w:lvl w:ilvl="5" w:tplc="D3223FCA" w:tentative="1">
      <w:start w:val="1"/>
      <w:numFmt w:val="lowerRoman"/>
      <w:lvlText w:val="%6."/>
      <w:lvlJc w:val="right"/>
      <w:pPr>
        <w:tabs>
          <w:tab w:val="num" w:pos="4320"/>
        </w:tabs>
        <w:ind w:left="4320" w:hanging="180"/>
      </w:pPr>
    </w:lvl>
    <w:lvl w:ilvl="6" w:tplc="74568272" w:tentative="1">
      <w:start w:val="1"/>
      <w:numFmt w:val="decimal"/>
      <w:lvlText w:val="%7."/>
      <w:lvlJc w:val="left"/>
      <w:pPr>
        <w:tabs>
          <w:tab w:val="num" w:pos="5040"/>
        </w:tabs>
        <w:ind w:left="5040" w:hanging="360"/>
      </w:pPr>
    </w:lvl>
    <w:lvl w:ilvl="7" w:tplc="E1867A0C" w:tentative="1">
      <w:start w:val="1"/>
      <w:numFmt w:val="lowerLetter"/>
      <w:lvlText w:val="%8."/>
      <w:lvlJc w:val="left"/>
      <w:pPr>
        <w:tabs>
          <w:tab w:val="num" w:pos="5760"/>
        </w:tabs>
        <w:ind w:left="5760" w:hanging="360"/>
      </w:pPr>
    </w:lvl>
    <w:lvl w:ilvl="8" w:tplc="7A78F4E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42A878E8">
      <w:start w:val="1"/>
      <w:numFmt w:val="decimal"/>
      <w:lvlText w:val="%1."/>
      <w:lvlJc w:val="left"/>
      <w:pPr>
        <w:ind w:left="720" w:hanging="360"/>
      </w:pPr>
      <w:rPr>
        <w:rFonts w:hint="default"/>
      </w:rPr>
    </w:lvl>
    <w:lvl w:ilvl="1" w:tplc="01BABB24" w:tentative="1">
      <w:start w:val="1"/>
      <w:numFmt w:val="lowerLetter"/>
      <w:lvlText w:val="%2."/>
      <w:lvlJc w:val="left"/>
      <w:pPr>
        <w:ind w:left="1440" w:hanging="360"/>
      </w:pPr>
    </w:lvl>
    <w:lvl w:ilvl="2" w:tplc="FB208FD0" w:tentative="1">
      <w:start w:val="1"/>
      <w:numFmt w:val="lowerRoman"/>
      <w:lvlText w:val="%3."/>
      <w:lvlJc w:val="right"/>
      <w:pPr>
        <w:ind w:left="2160" w:hanging="180"/>
      </w:pPr>
    </w:lvl>
    <w:lvl w:ilvl="3" w:tplc="9BF465F6" w:tentative="1">
      <w:start w:val="1"/>
      <w:numFmt w:val="decimal"/>
      <w:lvlText w:val="%4."/>
      <w:lvlJc w:val="left"/>
      <w:pPr>
        <w:ind w:left="2880" w:hanging="360"/>
      </w:pPr>
    </w:lvl>
    <w:lvl w:ilvl="4" w:tplc="18EED74E" w:tentative="1">
      <w:start w:val="1"/>
      <w:numFmt w:val="lowerLetter"/>
      <w:lvlText w:val="%5."/>
      <w:lvlJc w:val="left"/>
      <w:pPr>
        <w:ind w:left="3600" w:hanging="360"/>
      </w:pPr>
    </w:lvl>
    <w:lvl w:ilvl="5" w:tplc="5EBA5BF4" w:tentative="1">
      <w:start w:val="1"/>
      <w:numFmt w:val="lowerRoman"/>
      <w:lvlText w:val="%6."/>
      <w:lvlJc w:val="right"/>
      <w:pPr>
        <w:ind w:left="4320" w:hanging="180"/>
      </w:pPr>
    </w:lvl>
    <w:lvl w:ilvl="6" w:tplc="37B20B8A" w:tentative="1">
      <w:start w:val="1"/>
      <w:numFmt w:val="decimal"/>
      <w:lvlText w:val="%7."/>
      <w:lvlJc w:val="left"/>
      <w:pPr>
        <w:ind w:left="5040" w:hanging="360"/>
      </w:pPr>
    </w:lvl>
    <w:lvl w:ilvl="7" w:tplc="1750BB04" w:tentative="1">
      <w:start w:val="1"/>
      <w:numFmt w:val="lowerLetter"/>
      <w:lvlText w:val="%8."/>
      <w:lvlJc w:val="left"/>
      <w:pPr>
        <w:ind w:left="5760" w:hanging="360"/>
      </w:pPr>
    </w:lvl>
    <w:lvl w:ilvl="8" w:tplc="312CC8C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42D3954"/>
    <w:multiLevelType w:val="hybridMultilevel"/>
    <w:tmpl w:val="05EEB8BE"/>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1DDA62D5"/>
    <w:multiLevelType w:val="hybridMultilevel"/>
    <w:tmpl w:val="207A700C"/>
    <w:lvl w:ilvl="0" w:tplc="43BE2ABA">
      <w:start w:val="1"/>
      <w:numFmt w:val="decimal"/>
      <w:lvlText w:val="%1."/>
      <w:lvlJc w:val="left"/>
      <w:pPr>
        <w:tabs>
          <w:tab w:val="num" w:pos="720"/>
        </w:tabs>
        <w:ind w:left="720" w:hanging="360"/>
      </w:pPr>
      <w:rPr>
        <w:rFonts w:hint="default"/>
        <w:b/>
      </w:rPr>
    </w:lvl>
    <w:lvl w:ilvl="1" w:tplc="6A20C982" w:tentative="1">
      <w:start w:val="1"/>
      <w:numFmt w:val="lowerLetter"/>
      <w:lvlText w:val="%2."/>
      <w:lvlJc w:val="left"/>
      <w:pPr>
        <w:tabs>
          <w:tab w:val="num" w:pos="1440"/>
        </w:tabs>
        <w:ind w:left="1440" w:hanging="360"/>
      </w:pPr>
    </w:lvl>
    <w:lvl w:ilvl="2" w:tplc="F8D80E7C" w:tentative="1">
      <w:start w:val="1"/>
      <w:numFmt w:val="lowerRoman"/>
      <w:lvlText w:val="%3."/>
      <w:lvlJc w:val="right"/>
      <w:pPr>
        <w:tabs>
          <w:tab w:val="num" w:pos="2160"/>
        </w:tabs>
        <w:ind w:left="2160" w:hanging="180"/>
      </w:pPr>
    </w:lvl>
    <w:lvl w:ilvl="3" w:tplc="13DC6756" w:tentative="1">
      <w:start w:val="1"/>
      <w:numFmt w:val="decimal"/>
      <w:lvlText w:val="%4."/>
      <w:lvlJc w:val="left"/>
      <w:pPr>
        <w:tabs>
          <w:tab w:val="num" w:pos="2880"/>
        </w:tabs>
        <w:ind w:left="2880" w:hanging="360"/>
      </w:pPr>
    </w:lvl>
    <w:lvl w:ilvl="4" w:tplc="EA06AD42" w:tentative="1">
      <w:start w:val="1"/>
      <w:numFmt w:val="lowerLetter"/>
      <w:lvlText w:val="%5."/>
      <w:lvlJc w:val="left"/>
      <w:pPr>
        <w:tabs>
          <w:tab w:val="num" w:pos="3600"/>
        </w:tabs>
        <w:ind w:left="3600" w:hanging="360"/>
      </w:pPr>
    </w:lvl>
    <w:lvl w:ilvl="5" w:tplc="5824F4EA" w:tentative="1">
      <w:start w:val="1"/>
      <w:numFmt w:val="lowerRoman"/>
      <w:lvlText w:val="%6."/>
      <w:lvlJc w:val="right"/>
      <w:pPr>
        <w:tabs>
          <w:tab w:val="num" w:pos="4320"/>
        </w:tabs>
        <w:ind w:left="4320" w:hanging="180"/>
      </w:pPr>
    </w:lvl>
    <w:lvl w:ilvl="6" w:tplc="597C70F6" w:tentative="1">
      <w:start w:val="1"/>
      <w:numFmt w:val="decimal"/>
      <w:lvlText w:val="%7."/>
      <w:lvlJc w:val="left"/>
      <w:pPr>
        <w:tabs>
          <w:tab w:val="num" w:pos="5040"/>
        </w:tabs>
        <w:ind w:left="5040" w:hanging="360"/>
      </w:pPr>
    </w:lvl>
    <w:lvl w:ilvl="7" w:tplc="1E40E34C" w:tentative="1">
      <w:start w:val="1"/>
      <w:numFmt w:val="lowerLetter"/>
      <w:lvlText w:val="%8."/>
      <w:lvlJc w:val="left"/>
      <w:pPr>
        <w:tabs>
          <w:tab w:val="num" w:pos="5760"/>
        </w:tabs>
        <w:ind w:left="5760" w:hanging="360"/>
      </w:pPr>
    </w:lvl>
    <w:lvl w:ilvl="8" w:tplc="9E24741A"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610C761E">
      <w:start w:val="3"/>
      <w:numFmt w:val="decimal"/>
      <w:lvlText w:val="%1."/>
      <w:lvlJc w:val="left"/>
      <w:pPr>
        <w:tabs>
          <w:tab w:val="num" w:pos="720"/>
        </w:tabs>
        <w:ind w:left="720" w:hanging="360"/>
      </w:pPr>
      <w:rPr>
        <w:rFonts w:hint="default"/>
      </w:rPr>
    </w:lvl>
    <w:lvl w:ilvl="1" w:tplc="F114138E" w:tentative="1">
      <w:start w:val="1"/>
      <w:numFmt w:val="lowerLetter"/>
      <w:lvlText w:val="%2."/>
      <w:lvlJc w:val="left"/>
      <w:pPr>
        <w:tabs>
          <w:tab w:val="num" w:pos="1440"/>
        </w:tabs>
        <w:ind w:left="1440" w:hanging="360"/>
      </w:pPr>
    </w:lvl>
    <w:lvl w:ilvl="2" w:tplc="6C6C02CE" w:tentative="1">
      <w:start w:val="1"/>
      <w:numFmt w:val="lowerRoman"/>
      <w:lvlText w:val="%3."/>
      <w:lvlJc w:val="right"/>
      <w:pPr>
        <w:tabs>
          <w:tab w:val="num" w:pos="2160"/>
        </w:tabs>
        <w:ind w:left="2160" w:hanging="180"/>
      </w:pPr>
    </w:lvl>
    <w:lvl w:ilvl="3" w:tplc="DD1E4324" w:tentative="1">
      <w:start w:val="1"/>
      <w:numFmt w:val="decimal"/>
      <w:lvlText w:val="%4."/>
      <w:lvlJc w:val="left"/>
      <w:pPr>
        <w:tabs>
          <w:tab w:val="num" w:pos="2880"/>
        </w:tabs>
        <w:ind w:left="2880" w:hanging="360"/>
      </w:pPr>
    </w:lvl>
    <w:lvl w:ilvl="4" w:tplc="22347938" w:tentative="1">
      <w:start w:val="1"/>
      <w:numFmt w:val="lowerLetter"/>
      <w:lvlText w:val="%5."/>
      <w:lvlJc w:val="left"/>
      <w:pPr>
        <w:tabs>
          <w:tab w:val="num" w:pos="3600"/>
        </w:tabs>
        <w:ind w:left="3600" w:hanging="360"/>
      </w:pPr>
    </w:lvl>
    <w:lvl w:ilvl="5" w:tplc="DB5CFA3E" w:tentative="1">
      <w:start w:val="1"/>
      <w:numFmt w:val="lowerRoman"/>
      <w:lvlText w:val="%6."/>
      <w:lvlJc w:val="right"/>
      <w:pPr>
        <w:tabs>
          <w:tab w:val="num" w:pos="4320"/>
        </w:tabs>
        <w:ind w:left="4320" w:hanging="180"/>
      </w:pPr>
    </w:lvl>
    <w:lvl w:ilvl="6" w:tplc="AE269CF4" w:tentative="1">
      <w:start w:val="1"/>
      <w:numFmt w:val="decimal"/>
      <w:lvlText w:val="%7."/>
      <w:lvlJc w:val="left"/>
      <w:pPr>
        <w:tabs>
          <w:tab w:val="num" w:pos="5040"/>
        </w:tabs>
        <w:ind w:left="5040" w:hanging="360"/>
      </w:pPr>
    </w:lvl>
    <w:lvl w:ilvl="7" w:tplc="A9FA4A44" w:tentative="1">
      <w:start w:val="1"/>
      <w:numFmt w:val="lowerLetter"/>
      <w:lvlText w:val="%8."/>
      <w:lvlJc w:val="left"/>
      <w:pPr>
        <w:tabs>
          <w:tab w:val="num" w:pos="5760"/>
        </w:tabs>
        <w:ind w:left="5760" w:hanging="360"/>
      </w:pPr>
    </w:lvl>
    <w:lvl w:ilvl="8" w:tplc="7D3CDAAA"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56B6F056">
      <w:start w:val="1"/>
      <w:numFmt w:val="bullet"/>
      <w:lvlText w:val=""/>
      <w:lvlJc w:val="left"/>
      <w:pPr>
        <w:ind w:left="360" w:hanging="360"/>
      </w:pPr>
      <w:rPr>
        <w:rFonts w:ascii="Symbol" w:hAnsi="Symbol" w:hint="default"/>
      </w:rPr>
    </w:lvl>
    <w:lvl w:ilvl="1" w:tplc="D1ECBFCE" w:tentative="1">
      <w:start w:val="1"/>
      <w:numFmt w:val="bullet"/>
      <w:lvlText w:val="o"/>
      <w:lvlJc w:val="left"/>
      <w:pPr>
        <w:ind w:left="1080" w:hanging="360"/>
      </w:pPr>
      <w:rPr>
        <w:rFonts w:ascii="Courier New" w:hAnsi="Courier New" w:cs="Courier New" w:hint="default"/>
      </w:rPr>
    </w:lvl>
    <w:lvl w:ilvl="2" w:tplc="D59E8FEC" w:tentative="1">
      <w:start w:val="1"/>
      <w:numFmt w:val="bullet"/>
      <w:lvlText w:val=""/>
      <w:lvlJc w:val="left"/>
      <w:pPr>
        <w:ind w:left="1800" w:hanging="360"/>
      </w:pPr>
      <w:rPr>
        <w:rFonts w:ascii="Wingdings" w:hAnsi="Wingdings" w:hint="default"/>
      </w:rPr>
    </w:lvl>
    <w:lvl w:ilvl="3" w:tplc="DD9EAB3C" w:tentative="1">
      <w:start w:val="1"/>
      <w:numFmt w:val="bullet"/>
      <w:lvlText w:val=""/>
      <w:lvlJc w:val="left"/>
      <w:pPr>
        <w:ind w:left="2520" w:hanging="360"/>
      </w:pPr>
      <w:rPr>
        <w:rFonts w:ascii="Symbol" w:hAnsi="Symbol" w:hint="default"/>
      </w:rPr>
    </w:lvl>
    <w:lvl w:ilvl="4" w:tplc="D1ECF68A" w:tentative="1">
      <w:start w:val="1"/>
      <w:numFmt w:val="bullet"/>
      <w:lvlText w:val="o"/>
      <w:lvlJc w:val="left"/>
      <w:pPr>
        <w:ind w:left="3240" w:hanging="360"/>
      </w:pPr>
      <w:rPr>
        <w:rFonts w:ascii="Courier New" w:hAnsi="Courier New" w:cs="Courier New" w:hint="default"/>
      </w:rPr>
    </w:lvl>
    <w:lvl w:ilvl="5" w:tplc="8F8089CA" w:tentative="1">
      <w:start w:val="1"/>
      <w:numFmt w:val="bullet"/>
      <w:lvlText w:val=""/>
      <w:lvlJc w:val="left"/>
      <w:pPr>
        <w:ind w:left="3960" w:hanging="360"/>
      </w:pPr>
      <w:rPr>
        <w:rFonts w:ascii="Wingdings" w:hAnsi="Wingdings" w:hint="default"/>
      </w:rPr>
    </w:lvl>
    <w:lvl w:ilvl="6" w:tplc="97F88FA6" w:tentative="1">
      <w:start w:val="1"/>
      <w:numFmt w:val="bullet"/>
      <w:lvlText w:val=""/>
      <w:lvlJc w:val="left"/>
      <w:pPr>
        <w:ind w:left="4680" w:hanging="360"/>
      </w:pPr>
      <w:rPr>
        <w:rFonts w:ascii="Symbol" w:hAnsi="Symbol" w:hint="default"/>
      </w:rPr>
    </w:lvl>
    <w:lvl w:ilvl="7" w:tplc="4DDEC552" w:tentative="1">
      <w:start w:val="1"/>
      <w:numFmt w:val="bullet"/>
      <w:lvlText w:val="o"/>
      <w:lvlJc w:val="left"/>
      <w:pPr>
        <w:ind w:left="5400" w:hanging="360"/>
      </w:pPr>
      <w:rPr>
        <w:rFonts w:ascii="Courier New" w:hAnsi="Courier New" w:cs="Courier New" w:hint="default"/>
      </w:rPr>
    </w:lvl>
    <w:lvl w:ilvl="8" w:tplc="846A3E3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3148EB02">
      <w:start w:val="2"/>
      <w:numFmt w:val="decimal"/>
      <w:lvlText w:val="%1."/>
      <w:lvlJc w:val="left"/>
      <w:pPr>
        <w:tabs>
          <w:tab w:val="num" w:pos="720"/>
        </w:tabs>
        <w:ind w:left="720" w:hanging="360"/>
      </w:pPr>
      <w:rPr>
        <w:rFonts w:hint="default"/>
      </w:rPr>
    </w:lvl>
    <w:lvl w:ilvl="1" w:tplc="6FA0D64A" w:tentative="1">
      <w:start w:val="1"/>
      <w:numFmt w:val="lowerLetter"/>
      <w:lvlText w:val="%2."/>
      <w:lvlJc w:val="left"/>
      <w:pPr>
        <w:tabs>
          <w:tab w:val="num" w:pos="1440"/>
        </w:tabs>
        <w:ind w:left="1440" w:hanging="360"/>
      </w:pPr>
    </w:lvl>
    <w:lvl w:ilvl="2" w:tplc="9566D726" w:tentative="1">
      <w:start w:val="1"/>
      <w:numFmt w:val="lowerRoman"/>
      <w:lvlText w:val="%3."/>
      <w:lvlJc w:val="right"/>
      <w:pPr>
        <w:tabs>
          <w:tab w:val="num" w:pos="2160"/>
        </w:tabs>
        <w:ind w:left="2160" w:hanging="180"/>
      </w:pPr>
    </w:lvl>
    <w:lvl w:ilvl="3" w:tplc="7938E938" w:tentative="1">
      <w:start w:val="1"/>
      <w:numFmt w:val="decimal"/>
      <w:lvlText w:val="%4."/>
      <w:lvlJc w:val="left"/>
      <w:pPr>
        <w:tabs>
          <w:tab w:val="num" w:pos="2880"/>
        </w:tabs>
        <w:ind w:left="2880" w:hanging="360"/>
      </w:pPr>
    </w:lvl>
    <w:lvl w:ilvl="4" w:tplc="9F04E328" w:tentative="1">
      <w:start w:val="1"/>
      <w:numFmt w:val="lowerLetter"/>
      <w:lvlText w:val="%5."/>
      <w:lvlJc w:val="left"/>
      <w:pPr>
        <w:tabs>
          <w:tab w:val="num" w:pos="3600"/>
        </w:tabs>
        <w:ind w:left="3600" w:hanging="360"/>
      </w:pPr>
    </w:lvl>
    <w:lvl w:ilvl="5" w:tplc="113EE5E2" w:tentative="1">
      <w:start w:val="1"/>
      <w:numFmt w:val="lowerRoman"/>
      <w:lvlText w:val="%6."/>
      <w:lvlJc w:val="right"/>
      <w:pPr>
        <w:tabs>
          <w:tab w:val="num" w:pos="4320"/>
        </w:tabs>
        <w:ind w:left="4320" w:hanging="180"/>
      </w:pPr>
    </w:lvl>
    <w:lvl w:ilvl="6" w:tplc="9F8E7578" w:tentative="1">
      <w:start w:val="1"/>
      <w:numFmt w:val="decimal"/>
      <w:lvlText w:val="%7."/>
      <w:lvlJc w:val="left"/>
      <w:pPr>
        <w:tabs>
          <w:tab w:val="num" w:pos="5040"/>
        </w:tabs>
        <w:ind w:left="5040" w:hanging="360"/>
      </w:pPr>
    </w:lvl>
    <w:lvl w:ilvl="7" w:tplc="F8E648C6" w:tentative="1">
      <w:start w:val="1"/>
      <w:numFmt w:val="lowerLetter"/>
      <w:lvlText w:val="%8."/>
      <w:lvlJc w:val="left"/>
      <w:pPr>
        <w:tabs>
          <w:tab w:val="num" w:pos="5760"/>
        </w:tabs>
        <w:ind w:left="5760" w:hanging="360"/>
      </w:pPr>
    </w:lvl>
    <w:lvl w:ilvl="8" w:tplc="5650AC0E"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C89ECF40">
      <w:start w:val="1"/>
      <w:numFmt w:val="decimal"/>
      <w:lvlText w:val="%1."/>
      <w:lvlJc w:val="left"/>
      <w:pPr>
        <w:ind w:left="720" w:hanging="360"/>
      </w:pPr>
    </w:lvl>
    <w:lvl w:ilvl="1" w:tplc="8AAA3534" w:tentative="1">
      <w:start w:val="1"/>
      <w:numFmt w:val="lowerLetter"/>
      <w:lvlText w:val="%2."/>
      <w:lvlJc w:val="left"/>
      <w:pPr>
        <w:ind w:left="1440" w:hanging="360"/>
      </w:pPr>
    </w:lvl>
    <w:lvl w:ilvl="2" w:tplc="96E8DDBC" w:tentative="1">
      <w:start w:val="1"/>
      <w:numFmt w:val="lowerRoman"/>
      <w:lvlText w:val="%3."/>
      <w:lvlJc w:val="right"/>
      <w:pPr>
        <w:ind w:left="2160" w:hanging="180"/>
      </w:pPr>
    </w:lvl>
    <w:lvl w:ilvl="3" w:tplc="F752BCBC" w:tentative="1">
      <w:start w:val="1"/>
      <w:numFmt w:val="decimal"/>
      <w:lvlText w:val="%4."/>
      <w:lvlJc w:val="left"/>
      <w:pPr>
        <w:ind w:left="2880" w:hanging="360"/>
      </w:pPr>
    </w:lvl>
    <w:lvl w:ilvl="4" w:tplc="325411B6" w:tentative="1">
      <w:start w:val="1"/>
      <w:numFmt w:val="lowerLetter"/>
      <w:lvlText w:val="%5."/>
      <w:lvlJc w:val="left"/>
      <w:pPr>
        <w:ind w:left="3600" w:hanging="360"/>
      </w:pPr>
    </w:lvl>
    <w:lvl w:ilvl="5" w:tplc="C5A26218" w:tentative="1">
      <w:start w:val="1"/>
      <w:numFmt w:val="lowerRoman"/>
      <w:lvlText w:val="%6."/>
      <w:lvlJc w:val="right"/>
      <w:pPr>
        <w:ind w:left="4320" w:hanging="180"/>
      </w:pPr>
    </w:lvl>
    <w:lvl w:ilvl="6" w:tplc="CAA230E0" w:tentative="1">
      <w:start w:val="1"/>
      <w:numFmt w:val="decimal"/>
      <w:lvlText w:val="%7."/>
      <w:lvlJc w:val="left"/>
      <w:pPr>
        <w:ind w:left="5040" w:hanging="360"/>
      </w:pPr>
    </w:lvl>
    <w:lvl w:ilvl="7" w:tplc="88AE1ABC" w:tentative="1">
      <w:start w:val="1"/>
      <w:numFmt w:val="lowerLetter"/>
      <w:lvlText w:val="%8."/>
      <w:lvlJc w:val="left"/>
      <w:pPr>
        <w:ind w:left="5760" w:hanging="360"/>
      </w:pPr>
    </w:lvl>
    <w:lvl w:ilvl="8" w:tplc="0DA02BF2"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D3E6082">
      <w:start w:val="1"/>
      <w:numFmt w:val="decimal"/>
      <w:pStyle w:val="Heading1"/>
      <w:lvlText w:val="%1."/>
      <w:lvlJc w:val="left"/>
      <w:pPr>
        <w:tabs>
          <w:tab w:val="num" w:pos="720"/>
        </w:tabs>
        <w:ind w:left="720" w:hanging="360"/>
      </w:pPr>
    </w:lvl>
    <w:lvl w:ilvl="1" w:tplc="F67482AC">
      <w:numFmt w:val="none"/>
      <w:lvlText w:val=""/>
      <w:lvlJc w:val="left"/>
      <w:pPr>
        <w:tabs>
          <w:tab w:val="num" w:pos="360"/>
        </w:tabs>
        <w:ind w:left="0" w:firstLine="0"/>
      </w:pPr>
    </w:lvl>
    <w:lvl w:ilvl="2" w:tplc="A38CC974">
      <w:numFmt w:val="none"/>
      <w:lvlText w:val=""/>
      <w:lvlJc w:val="left"/>
      <w:pPr>
        <w:tabs>
          <w:tab w:val="num" w:pos="360"/>
        </w:tabs>
        <w:ind w:left="0" w:firstLine="0"/>
      </w:pPr>
    </w:lvl>
    <w:lvl w:ilvl="3" w:tplc="E71CE388">
      <w:numFmt w:val="none"/>
      <w:lvlText w:val=""/>
      <w:lvlJc w:val="left"/>
      <w:pPr>
        <w:tabs>
          <w:tab w:val="num" w:pos="360"/>
        </w:tabs>
        <w:ind w:left="0" w:firstLine="0"/>
      </w:pPr>
    </w:lvl>
    <w:lvl w:ilvl="4" w:tplc="9B0A6A3A">
      <w:numFmt w:val="none"/>
      <w:lvlText w:val=""/>
      <w:lvlJc w:val="left"/>
      <w:pPr>
        <w:tabs>
          <w:tab w:val="num" w:pos="360"/>
        </w:tabs>
        <w:ind w:left="0" w:firstLine="0"/>
      </w:pPr>
    </w:lvl>
    <w:lvl w:ilvl="5" w:tplc="9936392C">
      <w:numFmt w:val="none"/>
      <w:lvlText w:val=""/>
      <w:lvlJc w:val="left"/>
      <w:pPr>
        <w:tabs>
          <w:tab w:val="num" w:pos="360"/>
        </w:tabs>
        <w:ind w:left="0" w:firstLine="0"/>
      </w:pPr>
    </w:lvl>
    <w:lvl w:ilvl="6" w:tplc="DB2251E8">
      <w:numFmt w:val="none"/>
      <w:lvlText w:val=""/>
      <w:lvlJc w:val="left"/>
      <w:pPr>
        <w:tabs>
          <w:tab w:val="num" w:pos="360"/>
        </w:tabs>
        <w:ind w:left="0" w:firstLine="0"/>
      </w:pPr>
    </w:lvl>
    <w:lvl w:ilvl="7" w:tplc="86248190">
      <w:numFmt w:val="none"/>
      <w:lvlText w:val=""/>
      <w:lvlJc w:val="left"/>
      <w:pPr>
        <w:tabs>
          <w:tab w:val="num" w:pos="360"/>
        </w:tabs>
        <w:ind w:left="0" w:firstLine="0"/>
      </w:pPr>
    </w:lvl>
    <w:lvl w:ilvl="8" w:tplc="FBDCE968">
      <w:numFmt w:val="none"/>
      <w:lvlText w:val=""/>
      <w:lvlJc w:val="left"/>
      <w:pPr>
        <w:tabs>
          <w:tab w:val="num" w:pos="360"/>
        </w:tabs>
        <w:ind w:left="0" w:firstLine="0"/>
      </w:pPr>
    </w:lvl>
  </w:abstractNum>
  <w:abstractNum w:abstractNumId="17" w15:restartNumberingAfterBreak="0">
    <w:nsid w:val="2F35419C"/>
    <w:multiLevelType w:val="hybridMultilevel"/>
    <w:tmpl w:val="5B2C29A0"/>
    <w:lvl w:ilvl="0" w:tplc="97868F78">
      <w:start w:val="1"/>
      <w:numFmt w:val="bullet"/>
      <w:lvlText w:val="-"/>
      <w:lvlJc w:val="left"/>
      <w:pPr>
        <w:ind w:left="1080" w:hanging="360"/>
      </w:pPr>
      <w:rPr>
        <w:rFonts w:ascii="Times New Roman" w:eastAsia="Times New Roman" w:hAnsi="Times New Roman" w:cs="Times New Roman"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8" w15:restartNumberingAfterBreak="0">
    <w:nsid w:val="30427E14"/>
    <w:multiLevelType w:val="hybridMultilevel"/>
    <w:tmpl w:val="400A1B14"/>
    <w:lvl w:ilvl="0" w:tplc="9DB00288">
      <w:start w:val="1"/>
      <w:numFmt w:val="bullet"/>
      <w:lvlText w:val=""/>
      <w:lvlJc w:val="left"/>
      <w:pPr>
        <w:ind w:left="360" w:hanging="360"/>
      </w:pPr>
      <w:rPr>
        <w:rFonts w:ascii="Symbol" w:hAnsi="Symbol" w:hint="default"/>
      </w:rPr>
    </w:lvl>
    <w:lvl w:ilvl="1" w:tplc="96629E3E" w:tentative="1">
      <w:start w:val="1"/>
      <w:numFmt w:val="bullet"/>
      <w:lvlText w:val="o"/>
      <w:lvlJc w:val="left"/>
      <w:pPr>
        <w:ind w:left="1080" w:hanging="360"/>
      </w:pPr>
      <w:rPr>
        <w:rFonts w:ascii="Courier New" w:hAnsi="Courier New" w:cs="Courier New" w:hint="default"/>
      </w:rPr>
    </w:lvl>
    <w:lvl w:ilvl="2" w:tplc="23B651F2" w:tentative="1">
      <w:start w:val="1"/>
      <w:numFmt w:val="bullet"/>
      <w:lvlText w:val=""/>
      <w:lvlJc w:val="left"/>
      <w:pPr>
        <w:ind w:left="1800" w:hanging="360"/>
      </w:pPr>
      <w:rPr>
        <w:rFonts w:ascii="Wingdings" w:hAnsi="Wingdings" w:hint="default"/>
      </w:rPr>
    </w:lvl>
    <w:lvl w:ilvl="3" w:tplc="29505DBC" w:tentative="1">
      <w:start w:val="1"/>
      <w:numFmt w:val="bullet"/>
      <w:lvlText w:val=""/>
      <w:lvlJc w:val="left"/>
      <w:pPr>
        <w:ind w:left="2520" w:hanging="360"/>
      </w:pPr>
      <w:rPr>
        <w:rFonts w:ascii="Symbol" w:hAnsi="Symbol" w:hint="default"/>
      </w:rPr>
    </w:lvl>
    <w:lvl w:ilvl="4" w:tplc="51E0651C" w:tentative="1">
      <w:start w:val="1"/>
      <w:numFmt w:val="bullet"/>
      <w:lvlText w:val="o"/>
      <w:lvlJc w:val="left"/>
      <w:pPr>
        <w:ind w:left="3240" w:hanging="360"/>
      </w:pPr>
      <w:rPr>
        <w:rFonts w:ascii="Courier New" w:hAnsi="Courier New" w:cs="Courier New" w:hint="default"/>
      </w:rPr>
    </w:lvl>
    <w:lvl w:ilvl="5" w:tplc="655C0CFE" w:tentative="1">
      <w:start w:val="1"/>
      <w:numFmt w:val="bullet"/>
      <w:lvlText w:val=""/>
      <w:lvlJc w:val="left"/>
      <w:pPr>
        <w:ind w:left="3960" w:hanging="360"/>
      </w:pPr>
      <w:rPr>
        <w:rFonts w:ascii="Wingdings" w:hAnsi="Wingdings" w:hint="default"/>
      </w:rPr>
    </w:lvl>
    <w:lvl w:ilvl="6" w:tplc="E0D62A6C" w:tentative="1">
      <w:start w:val="1"/>
      <w:numFmt w:val="bullet"/>
      <w:lvlText w:val=""/>
      <w:lvlJc w:val="left"/>
      <w:pPr>
        <w:ind w:left="4680" w:hanging="360"/>
      </w:pPr>
      <w:rPr>
        <w:rFonts w:ascii="Symbol" w:hAnsi="Symbol" w:hint="default"/>
      </w:rPr>
    </w:lvl>
    <w:lvl w:ilvl="7" w:tplc="E7FE7DF4" w:tentative="1">
      <w:start w:val="1"/>
      <w:numFmt w:val="bullet"/>
      <w:lvlText w:val="o"/>
      <w:lvlJc w:val="left"/>
      <w:pPr>
        <w:ind w:left="5400" w:hanging="360"/>
      </w:pPr>
      <w:rPr>
        <w:rFonts w:ascii="Courier New" w:hAnsi="Courier New" w:cs="Courier New" w:hint="default"/>
      </w:rPr>
    </w:lvl>
    <w:lvl w:ilvl="8" w:tplc="5A283958"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A5A63FA4">
      <w:start w:val="1"/>
      <w:numFmt w:val="bullet"/>
      <w:lvlText w:val=""/>
      <w:lvlJc w:val="left"/>
      <w:pPr>
        <w:ind w:left="1440" w:hanging="360"/>
      </w:pPr>
      <w:rPr>
        <w:rFonts w:ascii="Symbol" w:hAnsi="Symbol" w:hint="default"/>
      </w:rPr>
    </w:lvl>
    <w:lvl w:ilvl="1" w:tplc="D83E6F0A" w:tentative="1">
      <w:start w:val="1"/>
      <w:numFmt w:val="bullet"/>
      <w:lvlText w:val="o"/>
      <w:lvlJc w:val="left"/>
      <w:pPr>
        <w:ind w:left="2160" w:hanging="360"/>
      </w:pPr>
      <w:rPr>
        <w:rFonts w:ascii="Courier New" w:hAnsi="Courier New" w:cs="Courier New" w:hint="default"/>
      </w:rPr>
    </w:lvl>
    <w:lvl w:ilvl="2" w:tplc="32DCAEA4" w:tentative="1">
      <w:start w:val="1"/>
      <w:numFmt w:val="bullet"/>
      <w:lvlText w:val=""/>
      <w:lvlJc w:val="left"/>
      <w:pPr>
        <w:ind w:left="2880" w:hanging="360"/>
      </w:pPr>
      <w:rPr>
        <w:rFonts w:ascii="Wingdings" w:hAnsi="Wingdings" w:hint="default"/>
      </w:rPr>
    </w:lvl>
    <w:lvl w:ilvl="3" w:tplc="7A3CC8B2" w:tentative="1">
      <w:start w:val="1"/>
      <w:numFmt w:val="bullet"/>
      <w:lvlText w:val=""/>
      <w:lvlJc w:val="left"/>
      <w:pPr>
        <w:ind w:left="3600" w:hanging="360"/>
      </w:pPr>
      <w:rPr>
        <w:rFonts w:ascii="Symbol" w:hAnsi="Symbol" w:hint="default"/>
      </w:rPr>
    </w:lvl>
    <w:lvl w:ilvl="4" w:tplc="0B029C24" w:tentative="1">
      <w:start w:val="1"/>
      <w:numFmt w:val="bullet"/>
      <w:lvlText w:val="o"/>
      <w:lvlJc w:val="left"/>
      <w:pPr>
        <w:ind w:left="4320" w:hanging="360"/>
      </w:pPr>
      <w:rPr>
        <w:rFonts w:ascii="Courier New" w:hAnsi="Courier New" w:cs="Courier New" w:hint="default"/>
      </w:rPr>
    </w:lvl>
    <w:lvl w:ilvl="5" w:tplc="85266DF6" w:tentative="1">
      <w:start w:val="1"/>
      <w:numFmt w:val="bullet"/>
      <w:lvlText w:val=""/>
      <w:lvlJc w:val="left"/>
      <w:pPr>
        <w:ind w:left="5040" w:hanging="360"/>
      </w:pPr>
      <w:rPr>
        <w:rFonts w:ascii="Wingdings" w:hAnsi="Wingdings" w:hint="default"/>
      </w:rPr>
    </w:lvl>
    <w:lvl w:ilvl="6" w:tplc="D88896B4" w:tentative="1">
      <w:start w:val="1"/>
      <w:numFmt w:val="bullet"/>
      <w:lvlText w:val=""/>
      <w:lvlJc w:val="left"/>
      <w:pPr>
        <w:ind w:left="5760" w:hanging="360"/>
      </w:pPr>
      <w:rPr>
        <w:rFonts w:ascii="Symbol" w:hAnsi="Symbol" w:hint="default"/>
      </w:rPr>
    </w:lvl>
    <w:lvl w:ilvl="7" w:tplc="1D56E558" w:tentative="1">
      <w:start w:val="1"/>
      <w:numFmt w:val="bullet"/>
      <w:lvlText w:val="o"/>
      <w:lvlJc w:val="left"/>
      <w:pPr>
        <w:ind w:left="6480" w:hanging="360"/>
      </w:pPr>
      <w:rPr>
        <w:rFonts w:ascii="Courier New" w:hAnsi="Courier New" w:cs="Courier New" w:hint="default"/>
      </w:rPr>
    </w:lvl>
    <w:lvl w:ilvl="8" w:tplc="1DD4D63C"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BFC8F898">
      <w:start w:val="1"/>
      <w:numFmt w:val="decimal"/>
      <w:lvlText w:val="%1."/>
      <w:lvlJc w:val="left"/>
      <w:pPr>
        <w:tabs>
          <w:tab w:val="num" w:pos="720"/>
        </w:tabs>
        <w:ind w:left="720" w:hanging="360"/>
      </w:pPr>
      <w:rPr>
        <w:rFonts w:hint="default"/>
      </w:rPr>
    </w:lvl>
    <w:lvl w:ilvl="1" w:tplc="A8D0DE28" w:tentative="1">
      <w:start w:val="1"/>
      <w:numFmt w:val="lowerLetter"/>
      <w:lvlText w:val="%2."/>
      <w:lvlJc w:val="left"/>
      <w:pPr>
        <w:tabs>
          <w:tab w:val="num" w:pos="1440"/>
        </w:tabs>
        <w:ind w:left="1440" w:hanging="360"/>
      </w:pPr>
    </w:lvl>
    <w:lvl w:ilvl="2" w:tplc="2B5CC364" w:tentative="1">
      <w:start w:val="1"/>
      <w:numFmt w:val="lowerRoman"/>
      <w:lvlText w:val="%3."/>
      <w:lvlJc w:val="right"/>
      <w:pPr>
        <w:tabs>
          <w:tab w:val="num" w:pos="2160"/>
        </w:tabs>
        <w:ind w:left="2160" w:hanging="180"/>
      </w:pPr>
    </w:lvl>
    <w:lvl w:ilvl="3" w:tplc="8BCCA3E6" w:tentative="1">
      <w:start w:val="1"/>
      <w:numFmt w:val="decimal"/>
      <w:lvlText w:val="%4."/>
      <w:lvlJc w:val="left"/>
      <w:pPr>
        <w:tabs>
          <w:tab w:val="num" w:pos="2880"/>
        </w:tabs>
        <w:ind w:left="2880" w:hanging="360"/>
      </w:pPr>
    </w:lvl>
    <w:lvl w:ilvl="4" w:tplc="2EFCFB00" w:tentative="1">
      <w:start w:val="1"/>
      <w:numFmt w:val="lowerLetter"/>
      <w:lvlText w:val="%5."/>
      <w:lvlJc w:val="left"/>
      <w:pPr>
        <w:tabs>
          <w:tab w:val="num" w:pos="3600"/>
        </w:tabs>
        <w:ind w:left="3600" w:hanging="360"/>
      </w:pPr>
    </w:lvl>
    <w:lvl w:ilvl="5" w:tplc="E5768914" w:tentative="1">
      <w:start w:val="1"/>
      <w:numFmt w:val="lowerRoman"/>
      <w:lvlText w:val="%6."/>
      <w:lvlJc w:val="right"/>
      <w:pPr>
        <w:tabs>
          <w:tab w:val="num" w:pos="4320"/>
        </w:tabs>
        <w:ind w:left="4320" w:hanging="180"/>
      </w:pPr>
    </w:lvl>
    <w:lvl w:ilvl="6" w:tplc="2440FCA6" w:tentative="1">
      <w:start w:val="1"/>
      <w:numFmt w:val="decimal"/>
      <w:lvlText w:val="%7."/>
      <w:lvlJc w:val="left"/>
      <w:pPr>
        <w:tabs>
          <w:tab w:val="num" w:pos="5040"/>
        </w:tabs>
        <w:ind w:left="5040" w:hanging="360"/>
      </w:pPr>
    </w:lvl>
    <w:lvl w:ilvl="7" w:tplc="3712F808" w:tentative="1">
      <w:start w:val="1"/>
      <w:numFmt w:val="lowerLetter"/>
      <w:lvlText w:val="%8."/>
      <w:lvlJc w:val="left"/>
      <w:pPr>
        <w:tabs>
          <w:tab w:val="num" w:pos="5760"/>
        </w:tabs>
        <w:ind w:left="5760" w:hanging="360"/>
      </w:pPr>
    </w:lvl>
    <w:lvl w:ilvl="8" w:tplc="15CC9C74"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D140425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90441B2" w:tentative="1">
      <w:start w:val="1"/>
      <w:numFmt w:val="lowerLetter"/>
      <w:lvlText w:val="%2."/>
      <w:lvlJc w:val="left"/>
      <w:pPr>
        <w:tabs>
          <w:tab w:val="num" w:pos="1440"/>
        </w:tabs>
        <w:ind w:left="1440" w:hanging="360"/>
      </w:pPr>
    </w:lvl>
    <w:lvl w:ilvl="2" w:tplc="BEB6E0E6" w:tentative="1">
      <w:start w:val="1"/>
      <w:numFmt w:val="lowerRoman"/>
      <w:lvlText w:val="%3."/>
      <w:lvlJc w:val="right"/>
      <w:pPr>
        <w:tabs>
          <w:tab w:val="num" w:pos="2160"/>
        </w:tabs>
        <w:ind w:left="2160" w:hanging="180"/>
      </w:pPr>
    </w:lvl>
    <w:lvl w:ilvl="3" w:tplc="94F4D612" w:tentative="1">
      <w:start w:val="1"/>
      <w:numFmt w:val="decimal"/>
      <w:lvlText w:val="%4."/>
      <w:lvlJc w:val="left"/>
      <w:pPr>
        <w:tabs>
          <w:tab w:val="num" w:pos="2880"/>
        </w:tabs>
        <w:ind w:left="2880" w:hanging="360"/>
      </w:pPr>
    </w:lvl>
    <w:lvl w:ilvl="4" w:tplc="1A3496C4" w:tentative="1">
      <w:start w:val="1"/>
      <w:numFmt w:val="lowerLetter"/>
      <w:lvlText w:val="%5."/>
      <w:lvlJc w:val="left"/>
      <w:pPr>
        <w:tabs>
          <w:tab w:val="num" w:pos="3600"/>
        </w:tabs>
        <w:ind w:left="3600" w:hanging="360"/>
      </w:pPr>
    </w:lvl>
    <w:lvl w:ilvl="5" w:tplc="60DC371E" w:tentative="1">
      <w:start w:val="1"/>
      <w:numFmt w:val="lowerRoman"/>
      <w:lvlText w:val="%6."/>
      <w:lvlJc w:val="right"/>
      <w:pPr>
        <w:tabs>
          <w:tab w:val="num" w:pos="4320"/>
        </w:tabs>
        <w:ind w:left="4320" w:hanging="180"/>
      </w:pPr>
    </w:lvl>
    <w:lvl w:ilvl="6" w:tplc="CB74A4B6" w:tentative="1">
      <w:start w:val="1"/>
      <w:numFmt w:val="decimal"/>
      <w:lvlText w:val="%7."/>
      <w:lvlJc w:val="left"/>
      <w:pPr>
        <w:tabs>
          <w:tab w:val="num" w:pos="5040"/>
        </w:tabs>
        <w:ind w:left="5040" w:hanging="360"/>
      </w:pPr>
    </w:lvl>
    <w:lvl w:ilvl="7" w:tplc="646ACC70" w:tentative="1">
      <w:start w:val="1"/>
      <w:numFmt w:val="lowerLetter"/>
      <w:lvlText w:val="%8."/>
      <w:lvlJc w:val="left"/>
      <w:pPr>
        <w:tabs>
          <w:tab w:val="num" w:pos="5760"/>
        </w:tabs>
        <w:ind w:left="5760" w:hanging="360"/>
      </w:pPr>
    </w:lvl>
    <w:lvl w:ilvl="8" w:tplc="9034AA3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6C255F2"/>
    <w:multiLevelType w:val="hybridMultilevel"/>
    <w:tmpl w:val="F1DE93A8"/>
    <w:lvl w:ilvl="0" w:tplc="52CA7E20">
      <w:start w:val="2024"/>
      <w:numFmt w:val="bullet"/>
      <w:lvlText w:val="-"/>
      <w:lvlJc w:val="left"/>
      <w:pPr>
        <w:ind w:left="720" w:hanging="360"/>
      </w:pPr>
      <w:rPr>
        <w:rFonts w:ascii="Times New Roman" w:eastAsia="Times New Roman" w:hAnsi="Times New Roman" w:cs="Times New Roman" w:hint="default"/>
        <w:color w:val="auto"/>
        <w:sz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E0182F"/>
    <w:multiLevelType w:val="multilevel"/>
    <w:tmpl w:val="4C70C7EE"/>
    <w:lvl w:ilvl="0">
      <w:start w:val="1"/>
      <w:numFmt w:val="decimal"/>
      <w:lvlText w:val="%1."/>
      <w:lvlJc w:val="left"/>
      <w:pPr>
        <w:ind w:left="927" w:hanging="360"/>
      </w:pPr>
      <w:rPr>
        <w:rFonts w:hint="default"/>
        <w:color w:val="auto"/>
      </w:rPr>
    </w:lvl>
    <w:lvl w:ilvl="1">
      <w:start w:val="1"/>
      <w:numFmt w:val="decimal"/>
      <w:isLgl/>
      <w:lvlText w:val="%1.%2."/>
      <w:lvlJc w:val="left"/>
      <w:pPr>
        <w:ind w:left="1048" w:hanging="480"/>
      </w:pPr>
      <w:rPr>
        <w:rFonts w:hint="default"/>
        <w:b w:val="0"/>
        <w:bCs/>
      </w:rPr>
    </w:lvl>
    <w:lvl w:ilvl="2">
      <w:start w:val="1"/>
      <w:numFmt w:val="decimal"/>
      <w:isLgl/>
      <w:lvlText w:val="%1.%2.%3."/>
      <w:lvlJc w:val="left"/>
      <w:pPr>
        <w:ind w:left="1287" w:hanging="720"/>
      </w:pPr>
      <w:rPr>
        <w:rFonts w:hint="default"/>
        <w:b w:val="0"/>
        <w:bCs/>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5" w15:restartNumberingAfterBreak="0">
    <w:nsid w:val="55B420FE"/>
    <w:multiLevelType w:val="hybridMultilevel"/>
    <w:tmpl w:val="84820060"/>
    <w:lvl w:ilvl="0" w:tplc="FBD819BE">
      <w:start w:val="1"/>
      <w:numFmt w:val="decimal"/>
      <w:lvlText w:val="%1."/>
      <w:lvlJc w:val="left"/>
      <w:pPr>
        <w:tabs>
          <w:tab w:val="num" w:pos="720"/>
        </w:tabs>
        <w:ind w:left="720" w:hanging="360"/>
      </w:pPr>
      <w:rPr>
        <w:rFonts w:hint="default"/>
      </w:rPr>
    </w:lvl>
    <w:lvl w:ilvl="1" w:tplc="07F0DD76" w:tentative="1">
      <w:start w:val="1"/>
      <w:numFmt w:val="lowerLetter"/>
      <w:lvlText w:val="%2."/>
      <w:lvlJc w:val="left"/>
      <w:pPr>
        <w:tabs>
          <w:tab w:val="num" w:pos="1440"/>
        </w:tabs>
        <w:ind w:left="1440" w:hanging="360"/>
      </w:pPr>
    </w:lvl>
    <w:lvl w:ilvl="2" w:tplc="8536EAA0" w:tentative="1">
      <w:start w:val="1"/>
      <w:numFmt w:val="lowerRoman"/>
      <w:lvlText w:val="%3."/>
      <w:lvlJc w:val="right"/>
      <w:pPr>
        <w:tabs>
          <w:tab w:val="num" w:pos="2160"/>
        </w:tabs>
        <w:ind w:left="2160" w:hanging="180"/>
      </w:pPr>
    </w:lvl>
    <w:lvl w:ilvl="3" w:tplc="A2AC4E7A" w:tentative="1">
      <w:start w:val="1"/>
      <w:numFmt w:val="decimal"/>
      <w:lvlText w:val="%4."/>
      <w:lvlJc w:val="left"/>
      <w:pPr>
        <w:tabs>
          <w:tab w:val="num" w:pos="2880"/>
        </w:tabs>
        <w:ind w:left="2880" w:hanging="360"/>
      </w:pPr>
    </w:lvl>
    <w:lvl w:ilvl="4" w:tplc="FDDC8E6E" w:tentative="1">
      <w:start w:val="1"/>
      <w:numFmt w:val="lowerLetter"/>
      <w:lvlText w:val="%5."/>
      <w:lvlJc w:val="left"/>
      <w:pPr>
        <w:tabs>
          <w:tab w:val="num" w:pos="3600"/>
        </w:tabs>
        <w:ind w:left="3600" w:hanging="360"/>
      </w:pPr>
    </w:lvl>
    <w:lvl w:ilvl="5" w:tplc="8B00EE3E" w:tentative="1">
      <w:start w:val="1"/>
      <w:numFmt w:val="lowerRoman"/>
      <w:lvlText w:val="%6."/>
      <w:lvlJc w:val="right"/>
      <w:pPr>
        <w:tabs>
          <w:tab w:val="num" w:pos="4320"/>
        </w:tabs>
        <w:ind w:left="4320" w:hanging="180"/>
      </w:pPr>
    </w:lvl>
    <w:lvl w:ilvl="6" w:tplc="567C27F6" w:tentative="1">
      <w:start w:val="1"/>
      <w:numFmt w:val="decimal"/>
      <w:lvlText w:val="%7."/>
      <w:lvlJc w:val="left"/>
      <w:pPr>
        <w:tabs>
          <w:tab w:val="num" w:pos="5040"/>
        </w:tabs>
        <w:ind w:left="5040" w:hanging="360"/>
      </w:pPr>
    </w:lvl>
    <w:lvl w:ilvl="7" w:tplc="87EAA930" w:tentative="1">
      <w:start w:val="1"/>
      <w:numFmt w:val="lowerLetter"/>
      <w:lvlText w:val="%8."/>
      <w:lvlJc w:val="left"/>
      <w:pPr>
        <w:tabs>
          <w:tab w:val="num" w:pos="5760"/>
        </w:tabs>
        <w:ind w:left="5760" w:hanging="360"/>
      </w:pPr>
    </w:lvl>
    <w:lvl w:ilvl="8" w:tplc="020273C6" w:tentative="1">
      <w:start w:val="1"/>
      <w:numFmt w:val="lowerRoman"/>
      <w:lvlText w:val="%9."/>
      <w:lvlJc w:val="right"/>
      <w:pPr>
        <w:tabs>
          <w:tab w:val="num" w:pos="6480"/>
        </w:tabs>
        <w:ind w:left="6480" w:hanging="180"/>
      </w:pPr>
    </w:lvl>
  </w:abstractNum>
  <w:abstractNum w:abstractNumId="26" w15:restartNumberingAfterBreak="0">
    <w:nsid w:val="56751CF0"/>
    <w:multiLevelType w:val="hybridMultilevel"/>
    <w:tmpl w:val="B3007AE4"/>
    <w:lvl w:ilvl="0" w:tplc="672C6CE8">
      <w:start w:val="1"/>
      <w:numFmt w:val="bullet"/>
      <w:lvlText w:val=""/>
      <w:lvlJc w:val="left"/>
      <w:pPr>
        <w:ind w:left="360" w:hanging="360"/>
      </w:pPr>
      <w:rPr>
        <w:rFonts w:ascii="Symbol" w:hAnsi="Symbol" w:hint="default"/>
      </w:rPr>
    </w:lvl>
    <w:lvl w:ilvl="1" w:tplc="7F38E95A" w:tentative="1">
      <w:start w:val="1"/>
      <w:numFmt w:val="bullet"/>
      <w:lvlText w:val="o"/>
      <w:lvlJc w:val="left"/>
      <w:pPr>
        <w:ind w:left="1080" w:hanging="360"/>
      </w:pPr>
      <w:rPr>
        <w:rFonts w:ascii="Courier New" w:hAnsi="Courier New" w:cs="Courier New" w:hint="default"/>
      </w:rPr>
    </w:lvl>
    <w:lvl w:ilvl="2" w:tplc="C4CAF7C4" w:tentative="1">
      <w:start w:val="1"/>
      <w:numFmt w:val="bullet"/>
      <w:lvlText w:val=""/>
      <w:lvlJc w:val="left"/>
      <w:pPr>
        <w:ind w:left="1800" w:hanging="360"/>
      </w:pPr>
      <w:rPr>
        <w:rFonts w:ascii="Wingdings" w:hAnsi="Wingdings" w:hint="default"/>
      </w:rPr>
    </w:lvl>
    <w:lvl w:ilvl="3" w:tplc="CD12CCD8" w:tentative="1">
      <w:start w:val="1"/>
      <w:numFmt w:val="bullet"/>
      <w:lvlText w:val=""/>
      <w:lvlJc w:val="left"/>
      <w:pPr>
        <w:ind w:left="2520" w:hanging="360"/>
      </w:pPr>
      <w:rPr>
        <w:rFonts w:ascii="Symbol" w:hAnsi="Symbol" w:hint="default"/>
      </w:rPr>
    </w:lvl>
    <w:lvl w:ilvl="4" w:tplc="0B38BD2E" w:tentative="1">
      <w:start w:val="1"/>
      <w:numFmt w:val="bullet"/>
      <w:lvlText w:val="o"/>
      <w:lvlJc w:val="left"/>
      <w:pPr>
        <w:ind w:left="3240" w:hanging="360"/>
      </w:pPr>
      <w:rPr>
        <w:rFonts w:ascii="Courier New" w:hAnsi="Courier New" w:cs="Courier New" w:hint="default"/>
      </w:rPr>
    </w:lvl>
    <w:lvl w:ilvl="5" w:tplc="4704D0EC" w:tentative="1">
      <w:start w:val="1"/>
      <w:numFmt w:val="bullet"/>
      <w:lvlText w:val=""/>
      <w:lvlJc w:val="left"/>
      <w:pPr>
        <w:ind w:left="3960" w:hanging="360"/>
      </w:pPr>
      <w:rPr>
        <w:rFonts w:ascii="Wingdings" w:hAnsi="Wingdings" w:hint="default"/>
      </w:rPr>
    </w:lvl>
    <w:lvl w:ilvl="6" w:tplc="8F30CD56" w:tentative="1">
      <w:start w:val="1"/>
      <w:numFmt w:val="bullet"/>
      <w:lvlText w:val=""/>
      <w:lvlJc w:val="left"/>
      <w:pPr>
        <w:ind w:left="4680" w:hanging="360"/>
      </w:pPr>
      <w:rPr>
        <w:rFonts w:ascii="Symbol" w:hAnsi="Symbol" w:hint="default"/>
      </w:rPr>
    </w:lvl>
    <w:lvl w:ilvl="7" w:tplc="F2847BAA" w:tentative="1">
      <w:start w:val="1"/>
      <w:numFmt w:val="bullet"/>
      <w:lvlText w:val="o"/>
      <w:lvlJc w:val="left"/>
      <w:pPr>
        <w:ind w:left="5400" w:hanging="360"/>
      </w:pPr>
      <w:rPr>
        <w:rFonts w:ascii="Courier New" w:hAnsi="Courier New" w:cs="Courier New" w:hint="default"/>
      </w:rPr>
    </w:lvl>
    <w:lvl w:ilvl="8" w:tplc="B838F0D2" w:tentative="1">
      <w:start w:val="1"/>
      <w:numFmt w:val="bullet"/>
      <w:lvlText w:val=""/>
      <w:lvlJc w:val="left"/>
      <w:pPr>
        <w:ind w:left="6120" w:hanging="360"/>
      </w:pPr>
      <w:rPr>
        <w:rFonts w:ascii="Wingdings" w:hAnsi="Wingdings" w:hint="default"/>
      </w:rPr>
    </w:lvl>
  </w:abstractNum>
  <w:abstractNum w:abstractNumId="27" w15:restartNumberingAfterBreak="0">
    <w:nsid w:val="59A14F46"/>
    <w:multiLevelType w:val="hybridMultilevel"/>
    <w:tmpl w:val="6648453E"/>
    <w:lvl w:ilvl="0" w:tplc="A98CFAD6">
      <w:start w:val="1"/>
      <w:numFmt w:val="decimal"/>
      <w:lvlText w:val="%1."/>
      <w:lvlJc w:val="left"/>
      <w:pPr>
        <w:ind w:left="1408" w:hanging="360"/>
      </w:pPr>
      <w:rPr>
        <w:rFonts w:hint="default"/>
        <w:b/>
      </w:rPr>
    </w:lvl>
    <w:lvl w:ilvl="1" w:tplc="04260019">
      <w:start w:val="1"/>
      <w:numFmt w:val="lowerLetter"/>
      <w:lvlText w:val="%2."/>
      <w:lvlJc w:val="left"/>
      <w:pPr>
        <w:ind w:left="2128" w:hanging="360"/>
      </w:pPr>
    </w:lvl>
    <w:lvl w:ilvl="2" w:tplc="0426001B">
      <w:start w:val="1"/>
      <w:numFmt w:val="lowerRoman"/>
      <w:lvlText w:val="%3."/>
      <w:lvlJc w:val="right"/>
      <w:pPr>
        <w:ind w:left="2848" w:hanging="180"/>
      </w:pPr>
    </w:lvl>
    <w:lvl w:ilvl="3" w:tplc="0426000F" w:tentative="1">
      <w:start w:val="1"/>
      <w:numFmt w:val="decimal"/>
      <w:lvlText w:val="%4."/>
      <w:lvlJc w:val="left"/>
      <w:pPr>
        <w:ind w:left="3568" w:hanging="360"/>
      </w:pPr>
    </w:lvl>
    <w:lvl w:ilvl="4" w:tplc="04260019" w:tentative="1">
      <w:start w:val="1"/>
      <w:numFmt w:val="lowerLetter"/>
      <w:lvlText w:val="%5."/>
      <w:lvlJc w:val="left"/>
      <w:pPr>
        <w:ind w:left="4288" w:hanging="360"/>
      </w:pPr>
    </w:lvl>
    <w:lvl w:ilvl="5" w:tplc="0426001B" w:tentative="1">
      <w:start w:val="1"/>
      <w:numFmt w:val="lowerRoman"/>
      <w:lvlText w:val="%6."/>
      <w:lvlJc w:val="right"/>
      <w:pPr>
        <w:ind w:left="5008" w:hanging="180"/>
      </w:pPr>
    </w:lvl>
    <w:lvl w:ilvl="6" w:tplc="0426000F" w:tentative="1">
      <w:start w:val="1"/>
      <w:numFmt w:val="decimal"/>
      <w:lvlText w:val="%7."/>
      <w:lvlJc w:val="left"/>
      <w:pPr>
        <w:ind w:left="5728" w:hanging="360"/>
      </w:pPr>
    </w:lvl>
    <w:lvl w:ilvl="7" w:tplc="04260019" w:tentative="1">
      <w:start w:val="1"/>
      <w:numFmt w:val="lowerLetter"/>
      <w:lvlText w:val="%8."/>
      <w:lvlJc w:val="left"/>
      <w:pPr>
        <w:ind w:left="6448" w:hanging="360"/>
      </w:pPr>
    </w:lvl>
    <w:lvl w:ilvl="8" w:tplc="0426001B" w:tentative="1">
      <w:start w:val="1"/>
      <w:numFmt w:val="lowerRoman"/>
      <w:lvlText w:val="%9."/>
      <w:lvlJc w:val="right"/>
      <w:pPr>
        <w:ind w:left="7168" w:hanging="180"/>
      </w:pPr>
    </w:lvl>
  </w:abstractNum>
  <w:abstractNum w:abstractNumId="28" w15:restartNumberingAfterBreak="0">
    <w:nsid w:val="5AB75A60"/>
    <w:multiLevelType w:val="hybridMultilevel"/>
    <w:tmpl w:val="9D14710A"/>
    <w:lvl w:ilvl="0" w:tplc="149CF122">
      <w:start w:val="2"/>
      <w:numFmt w:val="decimal"/>
      <w:lvlText w:val="%1."/>
      <w:lvlJc w:val="left"/>
      <w:pPr>
        <w:tabs>
          <w:tab w:val="num" w:pos="720"/>
        </w:tabs>
        <w:ind w:left="720" w:hanging="360"/>
      </w:pPr>
      <w:rPr>
        <w:rFonts w:hint="default"/>
      </w:rPr>
    </w:lvl>
    <w:lvl w:ilvl="1" w:tplc="41E8D1A4" w:tentative="1">
      <w:start w:val="1"/>
      <w:numFmt w:val="lowerLetter"/>
      <w:lvlText w:val="%2."/>
      <w:lvlJc w:val="left"/>
      <w:pPr>
        <w:tabs>
          <w:tab w:val="num" w:pos="1440"/>
        </w:tabs>
        <w:ind w:left="1440" w:hanging="360"/>
      </w:pPr>
    </w:lvl>
    <w:lvl w:ilvl="2" w:tplc="27D0A544" w:tentative="1">
      <w:start w:val="1"/>
      <w:numFmt w:val="lowerRoman"/>
      <w:lvlText w:val="%3."/>
      <w:lvlJc w:val="right"/>
      <w:pPr>
        <w:tabs>
          <w:tab w:val="num" w:pos="2160"/>
        </w:tabs>
        <w:ind w:left="2160" w:hanging="180"/>
      </w:pPr>
    </w:lvl>
    <w:lvl w:ilvl="3" w:tplc="CE6A6464" w:tentative="1">
      <w:start w:val="1"/>
      <w:numFmt w:val="decimal"/>
      <w:lvlText w:val="%4."/>
      <w:lvlJc w:val="left"/>
      <w:pPr>
        <w:tabs>
          <w:tab w:val="num" w:pos="2880"/>
        </w:tabs>
        <w:ind w:left="2880" w:hanging="360"/>
      </w:pPr>
    </w:lvl>
    <w:lvl w:ilvl="4" w:tplc="E86AEAF0" w:tentative="1">
      <w:start w:val="1"/>
      <w:numFmt w:val="lowerLetter"/>
      <w:lvlText w:val="%5."/>
      <w:lvlJc w:val="left"/>
      <w:pPr>
        <w:tabs>
          <w:tab w:val="num" w:pos="3600"/>
        </w:tabs>
        <w:ind w:left="3600" w:hanging="360"/>
      </w:pPr>
    </w:lvl>
    <w:lvl w:ilvl="5" w:tplc="8ACA03A6" w:tentative="1">
      <w:start w:val="1"/>
      <w:numFmt w:val="lowerRoman"/>
      <w:lvlText w:val="%6."/>
      <w:lvlJc w:val="right"/>
      <w:pPr>
        <w:tabs>
          <w:tab w:val="num" w:pos="4320"/>
        </w:tabs>
        <w:ind w:left="4320" w:hanging="180"/>
      </w:pPr>
    </w:lvl>
    <w:lvl w:ilvl="6" w:tplc="3D58C1F8" w:tentative="1">
      <w:start w:val="1"/>
      <w:numFmt w:val="decimal"/>
      <w:lvlText w:val="%7."/>
      <w:lvlJc w:val="left"/>
      <w:pPr>
        <w:tabs>
          <w:tab w:val="num" w:pos="5040"/>
        </w:tabs>
        <w:ind w:left="5040" w:hanging="360"/>
      </w:pPr>
    </w:lvl>
    <w:lvl w:ilvl="7" w:tplc="E1DEB0D8" w:tentative="1">
      <w:start w:val="1"/>
      <w:numFmt w:val="lowerLetter"/>
      <w:lvlText w:val="%8."/>
      <w:lvlJc w:val="left"/>
      <w:pPr>
        <w:tabs>
          <w:tab w:val="num" w:pos="5760"/>
        </w:tabs>
        <w:ind w:left="5760" w:hanging="360"/>
      </w:pPr>
    </w:lvl>
    <w:lvl w:ilvl="8" w:tplc="CE74B328"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0394B878">
      <w:start w:val="1"/>
      <w:numFmt w:val="decimal"/>
      <w:lvlText w:val="%1."/>
      <w:lvlJc w:val="left"/>
      <w:pPr>
        <w:tabs>
          <w:tab w:val="num" w:pos="720"/>
        </w:tabs>
        <w:ind w:left="720" w:hanging="360"/>
      </w:pPr>
    </w:lvl>
    <w:lvl w:ilvl="1" w:tplc="4D60B7BC" w:tentative="1">
      <w:start w:val="1"/>
      <w:numFmt w:val="lowerLetter"/>
      <w:lvlText w:val="%2."/>
      <w:lvlJc w:val="left"/>
      <w:pPr>
        <w:tabs>
          <w:tab w:val="num" w:pos="1440"/>
        </w:tabs>
        <w:ind w:left="1440" w:hanging="360"/>
      </w:pPr>
    </w:lvl>
    <w:lvl w:ilvl="2" w:tplc="54C2EE84" w:tentative="1">
      <w:start w:val="1"/>
      <w:numFmt w:val="lowerRoman"/>
      <w:lvlText w:val="%3."/>
      <w:lvlJc w:val="right"/>
      <w:pPr>
        <w:tabs>
          <w:tab w:val="num" w:pos="2160"/>
        </w:tabs>
        <w:ind w:left="2160" w:hanging="180"/>
      </w:pPr>
    </w:lvl>
    <w:lvl w:ilvl="3" w:tplc="BE4E49F0" w:tentative="1">
      <w:start w:val="1"/>
      <w:numFmt w:val="decimal"/>
      <w:lvlText w:val="%4."/>
      <w:lvlJc w:val="left"/>
      <w:pPr>
        <w:tabs>
          <w:tab w:val="num" w:pos="2880"/>
        </w:tabs>
        <w:ind w:left="2880" w:hanging="360"/>
      </w:pPr>
    </w:lvl>
    <w:lvl w:ilvl="4" w:tplc="14263B36" w:tentative="1">
      <w:start w:val="1"/>
      <w:numFmt w:val="lowerLetter"/>
      <w:lvlText w:val="%5."/>
      <w:lvlJc w:val="left"/>
      <w:pPr>
        <w:tabs>
          <w:tab w:val="num" w:pos="3600"/>
        </w:tabs>
        <w:ind w:left="3600" w:hanging="360"/>
      </w:pPr>
    </w:lvl>
    <w:lvl w:ilvl="5" w:tplc="E8EA0D36" w:tentative="1">
      <w:start w:val="1"/>
      <w:numFmt w:val="lowerRoman"/>
      <w:lvlText w:val="%6."/>
      <w:lvlJc w:val="right"/>
      <w:pPr>
        <w:tabs>
          <w:tab w:val="num" w:pos="4320"/>
        </w:tabs>
        <w:ind w:left="4320" w:hanging="180"/>
      </w:pPr>
    </w:lvl>
    <w:lvl w:ilvl="6" w:tplc="3C145778" w:tentative="1">
      <w:start w:val="1"/>
      <w:numFmt w:val="decimal"/>
      <w:lvlText w:val="%7."/>
      <w:lvlJc w:val="left"/>
      <w:pPr>
        <w:tabs>
          <w:tab w:val="num" w:pos="5040"/>
        </w:tabs>
        <w:ind w:left="5040" w:hanging="360"/>
      </w:pPr>
    </w:lvl>
    <w:lvl w:ilvl="7" w:tplc="FCDC2A06" w:tentative="1">
      <w:start w:val="1"/>
      <w:numFmt w:val="lowerLetter"/>
      <w:lvlText w:val="%8."/>
      <w:lvlJc w:val="left"/>
      <w:pPr>
        <w:tabs>
          <w:tab w:val="num" w:pos="5760"/>
        </w:tabs>
        <w:ind w:left="5760" w:hanging="360"/>
      </w:pPr>
    </w:lvl>
    <w:lvl w:ilvl="8" w:tplc="8AF2CB22"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95566736">
      <w:start w:val="1"/>
      <w:numFmt w:val="decimal"/>
      <w:lvlText w:val="%1."/>
      <w:lvlJc w:val="left"/>
      <w:pPr>
        <w:ind w:left="720" w:hanging="360"/>
      </w:pPr>
    </w:lvl>
    <w:lvl w:ilvl="1" w:tplc="047090F8" w:tentative="1">
      <w:start w:val="1"/>
      <w:numFmt w:val="lowerLetter"/>
      <w:lvlText w:val="%2."/>
      <w:lvlJc w:val="left"/>
      <w:pPr>
        <w:ind w:left="1440" w:hanging="360"/>
      </w:pPr>
    </w:lvl>
    <w:lvl w:ilvl="2" w:tplc="DD3E4C64" w:tentative="1">
      <w:start w:val="1"/>
      <w:numFmt w:val="lowerRoman"/>
      <w:lvlText w:val="%3."/>
      <w:lvlJc w:val="right"/>
      <w:pPr>
        <w:ind w:left="2160" w:hanging="180"/>
      </w:pPr>
    </w:lvl>
    <w:lvl w:ilvl="3" w:tplc="EECEE516" w:tentative="1">
      <w:start w:val="1"/>
      <w:numFmt w:val="decimal"/>
      <w:lvlText w:val="%4."/>
      <w:lvlJc w:val="left"/>
      <w:pPr>
        <w:ind w:left="2880" w:hanging="360"/>
      </w:pPr>
    </w:lvl>
    <w:lvl w:ilvl="4" w:tplc="2ACAF9C4" w:tentative="1">
      <w:start w:val="1"/>
      <w:numFmt w:val="lowerLetter"/>
      <w:lvlText w:val="%5."/>
      <w:lvlJc w:val="left"/>
      <w:pPr>
        <w:ind w:left="3600" w:hanging="360"/>
      </w:pPr>
    </w:lvl>
    <w:lvl w:ilvl="5" w:tplc="6CB60E16" w:tentative="1">
      <w:start w:val="1"/>
      <w:numFmt w:val="lowerRoman"/>
      <w:lvlText w:val="%6."/>
      <w:lvlJc w:val="right"/>
      <w:pPr>
        <w:ind w:left="4320" w:hanging="180"/>
      </w:pPr>
    </w:lvl>
    <w:lvl w:ilvl="6" w:tplc="A51EEB72" w:tentative="1">
      <w:start w:val="1"/>
      <w:numFmt w:val="decimal"/>
      <w:lvlText w:val="%7."/>
      <w:lvlJc w:val="left"/>
      <w:pPr>
        <w:ind w:left="5040" w:hanging="360"/>
      </w:pPr>
    </w:lvl>
    <w:lvl w:ilvl="7" w:tplc="19180A68" w:tentative="1">
      <w:start w:val="1"/>
      <w:numFmt w:val="lowerLetter"/>
      <w:lvlText w:val="%8."/>
      <w:lvlJc w:val="left"/>
      <w:pPr>
        <w:ind w:left="5760" w:hanging="360"/>
      </w:pPr>
    </w:lvl>
    <w:lvl w:ilvl="8" w:tplc="8B326DC4"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132E2784">
      <w:start w:val="1"/>
      <w:numFmt w:val="bullet"/>
      <w:lvlText w:val=""/>
      <w:lvlJc w:val="left"/>
      <w:pPr>
        <w:tabs>
          <w:tab w:val="num" w:pos="360"/>
        </w:tabs>
        <w:ind w:left="360" w:hanging="360"/>
      </w:pPr>
      <w:rPr>
        <w:rFonts w:ascii="Symbol" w:hAnsi="Symbol" w:hint="default"/>
      </w:rPr>
    </w:lvl>
    <w:lvl w:ilvl="1" w:tplc="541C11EE" w:tentative="1">
      <w:start w:val="1"/>
      <w:numFmt w:val="bullet"/>
      <w:lvlText w:val="o"/>
      <w:lvlJc w:val="left"/>
      <w:pPr>
        <w:tabs>
          <w:tab w:val="num" w:pos="1080"/>
        </w:tabs>
        <w:ind w:left="1080" w:hanging="360"/>
      </w:pPr>
      <w:rPr>
        <w:rFonts w:ascii="Courier New" w:hAnsi="Courier New" w:cs="Courier New" w:hint="default"/>
      </w:rPr>
    </w:lvl>
    <w:lvl w:ilvl="2" w:tplc="54F247A2" w:tentative="1">
      <w:start w:val="1"/>
      <w:numFmt w:val="bullet"/>
      <w:lvlText w:val=""/>
      <w:lvlJc w:val="left"/>
      <w:pPr>
        <w:tabs>
          <w:tab w:val="num" w:pos="1800"/>
        </w:tabs>
        <w:ind w:left="1800" w:hanging="360"/>
      </w:pPr>
      <w:rPr>
        <w:rFonts w:ascii="Wingdings" w:hAnsi="Wingdings" w:hint="default"/>
      </w:rPr>
    </w:lvl>
    <w:lvl w:ilvl="3" w:tplc="679AF604" w:tentative="1">
      <w:start w:val="1"/>
      <w:numFmt w:val="bullet"/>
      <w:lvlText w:val=""/>
      <w:lvlJc w:val="left"/>
      <w:pPr>
        <w:tabs>
          <w:tab w:val="num" w:pos="2520"/>
        </w:tabs>
        <w:ind w:left="2520" w:hanging="360"/>
      </w:pPr>
      <w:rPr>
        <w:rFonts w:ascii="Symbol" w:hAnsi="Symbol" w:hint="default"/>
      </w:rPr>
    </w:lvl>
    <w:lvl w:ilvl="4" w:tplc="B54808CC" w:tentative="1">
      <w:start w:val="1"/>
      <w:numFmt w:val="bullet"/>
      <w:lvlText w:val="o"/>
      <w:lvlJc w:val="left"/>
      <w:pPr>
        <w:tabs>
          <w:tab w:val="num" w:pos="3240"/>
        </w:tabs>
        <w:ind w:left="3240" w:hanging="360"/>
      </w:pPr>
      <w:rPr>
        <w:rFonts w:ascii="Courier New" w:hAnsi="Courier New" w:cs="Courier New" w:hint="default"/>
      </w:rPr>
    </w:lvl>
    <w:lvl w:ilvl="5" w:tplc="E2FC62C8" w:tentative="1">
      <w:start w:val="1"/>
      <w:numFmt w:val="bullet"/>
      <w:lvlText w:val=""/>
      <w:lvlJc w:val="left"/>
      <w:pPr>
        <w:tabs>
          <w:tab w:val="num" w:pos="3960"/>
        </w:tabs>
        <w:ind w:left="3960" w:hanging="360"/>
      </w:pPr>
      <w:rPr>
        <w:rFonts w:ascii="Wingdings" w:hAnsi="Wingdings" w:hint="default"/>
      </w:rPr>
    </w:lvl>
    <w:lvl w:ilvl="6" w:tplc="FF8AD5CE" w:tentative="1">
      <w:start w:val="1"/>
      <w:numFmt w:val="bullet"/>
      <w:lvlText w:val=""/>
      <w:lvlJc w:val="left"/>
      <w:pPr>
        <w:tabs>
          <w:tab w:val="num" w:pos="4680"/>
        </w:tabs>
        <w:ind w:left="4680" w:hanging="360"/>
      </w:pPr>
      <w:rPr>
        <w:rFonts w:ascii="Symbol" w:hAnsi="Symbol" w:hint="default"/>
      </w:rPr>
    </w:lvl>
    <w:lvl w:ilvl="7" w:tplc="BC3838AC" w:tentative="1">
      <w:start w:val="1"/>
      <w:numFmt w:val="bullet"/>
      <w:lvlText w:val="o"/>
      <w:lvlJc w:val="left"/>
      <w:pPr>
        <w:tabs>
          <w:tab w:val="num" w:pos="5400"/>
        </w:tabs>
        <w:ind w:left="5400" w:hanging="360"/>
      </w:pPr>
      <w:rPr>
        <w:rFonts w:ascii="Courier New" w:hAnsi="Courier New" w:cs="Courier New" w:hint="default"/>
      </w:rPr>
    </w:lvl>
    <w:lvl w:ilvl="8" w:tplc="B15E069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58D205A0">
      <w:start w:val="1"/>
      <w:numFmt w:val="decimal"/>
      <w:lvlText w:val="%1."/>
      <w:lvlJc w:val="left"/>
      <w:pPr>
        <w:tabs>
          <w:tab w:val="num" w:pos="600"/>
        </w:tabs>
        <w:ind w:left="600" w:hanging="360"/>
      </w:pPr>
      <w:rPr>
        <w:rFonts w:hint="default"/>
        <w:b w:val="0"/>
      </w:rPr>
    </w:lvl>
    <w:lvl w:ilvl="1" w:tplc="3B6AD7D8" w:tentative="1">
      <w:start w:val="1"/>
      <w:numFmt w:val="lowerLetter"/>
      <w:lvlText w:val="%2."/>
      <w:lvlJc w:val="left"/>
      <w:pPr>
        <w:tabs>
          <w:tab w:val="num" w:pos="1440"/>
        </w:tabs>
        <w:ind w:left="1440" w:hanging="360"/>
      </w:pPr>
    </w:lvl>
    <w:lvl w:ilvl="2" w:tplc="16BC9CA0" w:tentative="1">
      <w:start w:val="1"/>
      <w:numFmt w:val="lowerRoman"/>
      <w:lvlText w:val="%3."/>
      <w:lvlJc w:val="right"/>
      <w:pPr>
        <w:tabs>
          <w:tab w:val="num" w:pos="2160"/>
        </w:tabs>
        <w:ind w:left="2160" w:hanging="180"/>
      </w:pPr>
    </w:lvl>
    <w:lvl w:ilvl="3" w:tplc="0B703F38">
      <w:start w:val="1"/>
      <w:numFmt w:val="decimal"/>
      <w:lvlText w:val="%4."/>
      <w:lvlJc w:val="left"/>
      <w:pPr>
        <w:tabs>
          <w:tab w:val="num" w:pos="2880"/>
        </w:tabs>
        <w:ind w:left="2880" w:hanging="360"/>
      </w:pPr>
    </w:lvl>
    <w:lvl w:ilvl="4" w:tplc="A9A6D436" w:tentative="1">
      <w:start w:val="1"/>
      <w:numFmt w:val="lowerLetter"/>
      <w:lvlText w:val="%5."/>
      <w:lvlJc w:val="left"/>
      <w:pPr>
        <w:tabs>
          <w:tab w:val="num" w:pos="3600"/>
        </w:tabs>
        <w:ind w:left="3600" w:hanging="360"/>
      </w:pPr>
    </w:lvl>
    <w:lvl w:ilvl="5" w:tplc="B61AAA00" w:tentative="1">
      <w:start w:val="1"/>
      <w:numFmt w:val="lowerRoman"/>
      <w:lvlText w:val="%6."/>
      <w:lvlJc w:val="right"/>
      <w:pPr>
        <w:tabs>
          <w:tab w:val="num" w:pos="4320"/>
        </w:tabs>
        <w:ind w:left="4320" w:hanging="180"/>
      </w:pPr>
    </w:lvl>
    <w:lvl w:ilvl="6" w:tplc="3CB66284" w:tentative="1">
      <w:start w:val="1"/>
      <w:numFmt w:val="decimal"/>
      <w:lvlText w:val="%7."/>
      <w:lvlJc w:val="left"/>
      <w:pPr>
        <w:tabs>
          <w:tab w:val="num" w:pos="5040"/>
        </w:tabs>
        <w:ind w:left="5040" w:hanging="360"/>
      </w:pPr>
    </w:lvl>
    <w:lvl w:ilvl="7" w:tplc="F4842EA4" w:tentative="1">
      <w:start w:val="1"/>
      <w:numFmt w:val="lowerLetter"/>
      <w:lvlText w:val="%8."/>
      <w:lvlJc w:val="left"/>
      <w:pPr>
        <w:tabs>
          <w:tab w:val="num" w:pos="5760"/>
        </w:tabs>
        <w:ind w:left="5760" w:hanging="360"/>
      </w:pPr>
    </w:lvl>
    <w:lvl w:ilvl="8" w:tplc="C64E46A4" w:tentative="1">
      <w:start w:val="1"/>
      <w:numFmt w:val="lowerRoman"/>
      <w:lvlText w:val="%9."/>
      <w:lvlJc w:val="right"/>
      <w:pPr>
        <w:tabs>
          <w:tab w:val="num" w:pos="6480"/>
        </w:tabs>
        <w:ind w:left="6480" w:hanging="180"/>
      </w:pPr>
    </w:lvl>
  </w:abstractNum>
  <w:abstractNum w:abstractNumId="34" w15:restartNumberingAfterBreak="0">
    <w:nsid w:val="6AD256C9"/>
    <w:multiLevelType w:val="hybridMultilevel"/>
    <w:tmpl w:val="51A20DF2"/>
    <w:lvl w:ilvl="0" w:tplc="CCA46F16">
      <w:start w:val="1"/>
      <w:numFmt w:val="decimal"/>
      <w:lvlText w:val="%1."/>
      <w:lvlJc w:val="left"/>
      <w:pPr>
        <w:ind w:left="720" w:hanging="360"/>
      </w:pPr>
    </w:lvl>
    <w:lvl w:ilvl="1" w:tplc="F9EEBD64" w:tentative="1">
      <w:start w:val="1"/>
      <w:numFmt w:val="lowerLetter"/>
      <w:lvlText w:val="%2."/>
      <w:lvlJc w:val="left"/>
      <w:pPr>
        <w:ind w:left="1440" w:hanging="360"/>
      </w:pPr>
    </w:lvl>
    <w:lvl w:ilvl="2" w:tplc="5E8CBB8A" w:tentative="1">
      <w:start w:val="1"/>
      <w:numFmt w:val="lowerRoman"/>
      <w:lvlText w:val="%3."/>
      <w:lvlJc w:val="right"/>
      <w:pPr>
        <w:ind w:left="2160" w:hanging="180"/>
      </w:pPr>
    </w:lvl>
    <w:lvl w:ilvl="3" w:tplc="1DB65982" w:tentative="1">
      <w:start w:val="1"/>
      <w:numFmt w:val="decimal"/>
      <w:lvlText w:val="%4."/>
      <w:lvlJc w:val="left"/>
      <w:pPr>
        <w:ind w:left="2880" w:hanging="360"/>
      </w:pPr>
    </w:lvl>
    <w:lvl w:ilvl="4" w:tplc="30C8B36A" w:tentative="1">
      <w:start w:val="1"/>
      <w:numFmt w:val="lowerLetter"/>
      <w:lvlText w:val="%5."/>
      <w:lvlJc w:val="left"/>
      <w:pPr>
        <w:ind w:left="3600" w:hanging="360"/>
      </w:pPr>
    </w:lvl>
    <w:lvl w:ilvl="5" w:tplc="998C3634" w:tentative="1">
      <w:start w:val="1"/>
      <w:numFmt w:val="lowerRoman"/>
      <w:lvlText w:val="%6."/>
      <w:lvlJc w:val="right"/>
      <w:pPr>
        <w:ind w:left="4320" w:hanging="180"/>
      </w:pPr>
    </w:lvl>
    <w:lvl w:ilvl="6" w:tplc="EBEEA99A" w:tentative="1">
      <w:start w:val="1"/>
      <w:numFmt w:val="decimal"/>
      <w:lvlText w:val="%7."/>
      <w:lvlJc w:val="left"/>
      <w:pPr>
        <w:ind w:left="5040" w:hanging="360"/>
      </w:pPr>
    </w:lvl>
    <w:lvl w:ilvl="7" w:tplc="2BC0C11C" w:tentative="1">
      <w:start w:val="1"/>
      <w:numFmt w:val="lowerLetter"/>
      <w:lvlText w:val="%8."/>
      <w:lvlJc w:val="left"/>
      <w:pPr>
        <w:ind w:left="5760" w:hanging="360"/>
      </w:pPr>
    </w:lvl>
    <w:lvl w:ilvl="8" w:tplc="CB76ED98"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F0FEF8E4">
      <w:start w:val="1"/>
      <w:numFmt w:val="decimal"/>
      <w:lvlText w:val="%1."/>
      <w:lvlJc w:val="left"/>
      <w:pPr>
        <w:tabs>
          <w:tab w:val="num" w:pos="720"/>
        </w:tabs>
        <w:ind w:left="720" w:hanging="360"/>
      </w:pPr>
    </w:lvl>
    <w:lvl w:ilvl="1" w:tplc="E13C7A22">
      <w:start w:val="1"/>
      <w:numFmt w:val="decimal"/>
      <w:lvlText w:val="%2."/>
      <w:lvlJc w:val="left"/>
      <w:pPr>
        <w:tabs>
          <w:tab w:val="num" w:pos="1440"/>
        </w:tabs>
        <w:ind w:left="1440" w:hanging="360"/>
      </w:pPr>
    </w:lvl>
    <w:lvl w:ilvl="2" w:tplc="014E7184">
      <w:start w:val="1"/>
      <w:numFmt w:val="decimal"/>
      <w:lvlText w:val="%3."/>
      <w:lvlJc w:val="left"/>
      <w:pPr>
        <w:tabs>
          <w:tab w:val="num" w:pos="2160"/>
        </w:tabs>
        <w:ind w:left="2160" w:hanging="360"/>
      </w:pPr>
    </w:lvl>
    <w:lvl w:ilvl="3" w:tplc="510A8218">
      <w:start w:val="1"/>
      <w:numFmt w:val="decimal"/>
      <w:lvlText w:val="%4."/>
      <w:lvlJc w:val="left"/>
      <w:pPr>
        <w:tabs>
          <w:tab w:val="num" w:pos="2880"/>
        </w:tabs>
        <w:ind w:left="2880" w:hanging="360"/>
      </w:pPr>
    </w:lvl>
    <w:lvl w:ilvl="4" w:tplc="6C461F9C">
      <w:start w:val="1"/>
      <w:numFmt w:val="decimal"/>
      <w:lvlText w:val="%5."/>
      <w:lvlJc w:val="left"/>
      <w:pPr>
        <w:tabs>
          <w:tab w:val="num" w:pos="3600"/>
        </w:tabs>
        <w:ind w:left="3600" w:hanging="360"/>
      </w:pPr>
    </w:lvl>
    <w:lvl w:ilvl="5" w:tplc="25686DB0">
      <w:start w:val="1"/>
      <w:numFmt w:val="decimal"/>
      <w:lvlText w:val="%6."/>
      <w:lvlJc w:val="left"/>
      <w:pPr>
        <w:tabs>
          <w:tab w:val="num" w:pos="4320"/>
        </w:tabs>
        <w:ind w:left="4320" w:hanging="360"/>
      </w:pPr>
    </w:lvl>
    <w:lvl w:ilvl="6" w:tplc="912CE39C">
      <w:start w:val="1"/>
      <w:numFmt w:val="decimal"/>
      <w:lvlText w:val="%7."/>
      <w:lvlJc w:val="left"/>
      <w:pPr>
        <w:tabs>
          <w:tab w:val="num" w:pos="5040"/>
        </w:tabs>
        <w:ind w:left="5040" w:hanging="360"/>
      </w:pPr>
    </w:lvl>
    <w:lvl w:ilvl="7" w:tplc="53880790">
      <w:start w:val="1"/>
      <w:numFmt w:val="decimal"/>
      <w:lvlText w:val="%8."/>
      <w:lvlJc w:val="left"/>
      <w:pPr>
        <w:tabs>
          <w:tab w:val="num" w:pos="5760"/>
        </w:tabs>
        <w:ind w:left="5760" w:hanging="360"/>
      </w:pPr>
    </w:lvl>
    <w:lvl w:ilvl="8" w:tplc="637043AA">
      <w:start w:val="1"/>
      <w:numFmt w:val="decimal"/>
      <w:lvlText w:val="%9."/>
      <w:lvlJc w:val="left"/>
      <w:pPr>
        <w:tabs>
          <w:tab w:val="num" w:pos="6480"/>
        </w:tabs>
        <w:ind w:left="6480" w:hanging="360"/>
      </w:pPr>
    </w:lvl>
  </w:abstractNum>
  <w:abstractNum w:abstractNumId="36" w15:restartNumberingAfterBreak="0">
    <w:nsid w:val="756D3510"/>
    <w:multiLevelType w:val="hybridMultilevel"/>
    <w:tmpl w:val="98CC3370"/>
    <w:lvl w:ilvl="0" w:tplc="F6085544">
      <w:start w:val="1"/>
      <w:numFmt w:val="decimal"/>
      <w:lvlText w:val="%1)"/>
      <w:lvlJc w:val="left"/>
      <w:pPr>
        <w:tabs>
          <w:tab w:val="num" w:pos="720"/>
        </w:tabs>
        <w:ind w:left="720" w:hanging="360"/>
      </w:pPr>
      <w:rPr>
        <w:b/>
      </w:rPr>
    </w:lvl>
    <w:lvl w:ilvl="1" w:tplc="701C430E" w:tentative="1">
      <w:start w:val="1"/>
      <w:numFmt w:val="lowerLetter"/>
      <w:lvlText w:val="%2."/>
      <w:lvlJc w:val="left"/>
      <w:pPr>
        <w:tabs>
          <w:tab w:val="num" w:pos="1440"/>
        </w:tabs>
        <w:ind w:left="1440" w:hanging="360"/>
      </w:pPr>
    </w:lvl>
    <w:lvl w:ilvl="2" w:tplc="055CFA72" w:tentative="1">
      <w:start w:val="1"/>
      <w:numFmt w:val="lowerRoman"/>
      <w:lvlText w:val="%3."/>
      <w:lvlJc w:val="right"/>
      <w:pPr>
        <w:tabs>
          <w:tab w:val="num" w:pos="2160"/>
        </w:tabs>
        <w:ind w:left="2160" w:hanging="180"/>
      </w:pPr>
    </w:lvl>
    <w:lvl w:ilvl="3" w:tplc="84AE8834" w:tentative="1">
      <w:start w:val="1"/>
      <w:numFmt w:val="decimal"/>
      <w:lvlText w:val="%4."/>
      <w:lvlJc w:val="left"/>
      <w:pPr>
        <w:tabs>
          <w:tab w:val="num" w:pos="2880"/>
        </w:tabs>
        <w:ind w:left="2880" w:hanging="360"/>
      </w:pPr>
    </w:lvl>
    <w:lvl w:ilvl="4" w:tplc="A2840C0C" w:tentative="1">
      <w:start w:val="1"/>
      <w:numFmt w:val="lowerLetter"/>
      <w:lvlText w:val="%5."/>
      <w:lvlJc w:val="left"/>
      <w:pPr>
        <w:tabs>
          <w:tab w:val="num" w:pos="3600"/>
        </w:tabs>
        <w:ind w:left="3600" w:hanging="360"/>
      </w:pPr>
    </w:lvl>
    <w:lvl w:ilvl="5" w:tplc="769A7A34" w:tentative="1">
      <w:start w:val="1"/>
      <w:numFmt w:val="lowerRoman"/>
      <w:lvlText w:val="%6."/>
      <w:lvlJc w:val="right"/>
      <w:pPr>
        <w:tabs>
          <w:tab w:val="num" w:pos="4320"/>
        </w:tabs>
        <w:ind w:left="4320" w:hanging="180"/>
      </w:pPr>
    </w:lvl>
    <w:lvl w:ilvl="6" w:tplc="7E449244" w:tentative="1">
      <w:start w:val="1"/>
      <w:numFmt w:val="decimal"/>
      <w:lvlText w:val="%7."/>
      <w:lvlJc w:val="left"/>
      <w:pPr>
        <w:tabs>
          <w:tab w:val="num" w:pos="5040"/>
        </w:tabs>
        <w:ind w:left="5040" w:hanging="360"/>
      </w:pPr>
    </w:lvl>
    <w:lvl w:ilvl="7" w:tplc="B72CBE5A" w:tentative="1">
      <w:start w:val="1"/>
      <w:numFmt w:val="lowerLetter"/>
      <w:lvlText w:val="%8."/>
      <w:lvlJc w:val="left"/>
      <w:pPr>
        <w:tabs>
          <w:tab w:val="num" w:pos="5760"/>
        </w:tabs>
        <w:ind w:left="5760" w:hanging="360"/>
      </w:pPr>
    </w:lvl>
    <w:lvl w:ilvl="8" w:tplc="307A1350" w:tentative="1">
      <w:start w:val="1"/>
      <w:numFmt w:val="lowerRoman"/>
      <w:lvlText w:val="%9."/>
      <w:lvlJc w:val="right"/>
      <w:pPr>
        <w:tabs>
          <w:tab w:val="num" w:pos="6480"/>
        </w:tabs>
        <w:ind w:left="6480" w:hanging="180"/>
      </w:pPr>
    </w:lvl>
  </w:abstractNum>
  <w:abstractNum w:abstractNumId="37" w15:restartNumberingAfterBreak="0">
    <w:nsid w:val="799F2B84"/>
    <w:multiLevelType w:val="hybridMultilevel"/>
    <w:tmpl w:val="64045FFC"/>
    <w:lvl w:ilvl="0" w:tplc="EB06FDFA">
      <w:start w:val="1"/>
      <w:numFmt w:val="decimal"/>
      <w:lvlText w:val="%1."/>
      <w:lvlJc w:val="left"/>
      <w:pPr>
        <w:tabs>
          <w:tab w:val="num" w:pos="720"/>
        </w:tabs>
        <w:ind w:left="720" w:hanging="360"/>
      </w:pPr>
      <w:rPr>
        <w:rFonts w:hint="default"/>
      </w:rPr>
    </w:lvl>
    <w:lvl w:ilvl="1" w:tplc="E32CBDDC" w:tentative="1">
      <w:start w:val="1"/>
      <w:numFmt w:val="lowerLetter"/>
      <w:lvlText w:val="%2."/>
      <w:lvlJc w:val="left"/>
      <w:pPr>
        <w:tabs>
          <w:tab w:val="num" w:pos="1440"/>
        </w:tabs>
        <w:ind w:left="1440" w:hanging="360"/>
      </w:pPr>
    </w:lvl>
    <w:lvl w:ilvl="2" w:tplc="37449E24" w:tentative="1">
      <w:start w:val="1"/>
      <w:numFmt w:val="lowerRoman"/>
      <w:lvlText w:val="%3."/>
      <w:lvlJc w:val="right"/>
      <w:pPr>
        <w:tabs>
          <w:tab w:val="num" w:pos="2160"/>
        </w:tabs>
        <w:ind w:left="2160" w:hanging="180"/>
      </w:pPr>
    </w:lvl>
    <w:lvl w:ilvl="3" w:tplc="385A61DC" w:tentative="1">
      <w:start w:val="1"/>
      <w:numFmt w:val="decimal"/>
      <w:lvlText w:val="%4."/>
      <w:lvlJc w:val="left"/>
      <w:pPr>
        <w:tabs>
          <w:tab w:val="num" w:pos="2880"/>
        </w:tabs>
        <w:ind w:left="2880" w:hanging="360"/>
      </w:pPr>
    </w:lvl>
    <w:lvl w:ilvl="4" w:tplc="8BA81C96" w:tentative="1">
      <w:start w:val="1"/>
      <w:numFmt w:val="lowerLetter"/>
      <w:lvlText w:val="%5."/>
      <w:lvlJc w:val="left"/>
      <w:pPr>
        <w:tabs>
          <w:tab w:val="num" w:pos="3600"/>
        </w:tabs>
        <w:ind w:left="3600" w:hanging="360"/>
      </w:pPr>
    </w:lvl>
    <w:lvl w:ilvl="5" w:tplc="F4CA82F2" w:tentative="1">
      <w:start w:val="1"/>
      <w:numFmt w:val="lowerRoman"/>
      <w:lvlText w:val="%6."/>
      <w:lvlJc w:val="right"/>
      <w:pPr>
        <w:tabs>
          <w:tab w:val="num" w:pos="4320"/>
        </w:tabs>
        <w:ind w:left="4320" w:hanging="180"/>
      </w:pPr>
    </w:lvl>
    <w:lvl w:ilvl="6" w:tplc="1172B142" w:tentative="1">
      <w:start w:val="1"/>
      <w:numFmt w:val="decimal"/>
      <w:lvlText w:val="%7."/>
      <w:lvlJc w:val="left"/>
      <w:pPr>
        <w:tabs>
          <w:tab w:val="num" w:pos="5040"/>
        </w:tabs>
        <w:ind w:left="5040" w:hanging="360"/>
      </w:pPr>
    </w:lvl>
    <w:lvl w:ilvl="7" w:tplc="BFF0F6B0" w:tentative="1">
      <w:start w:val="1"/>
      <w:numFmt w:val="lowerLetter"/>
      <w:lvlText w:val="%8."/>
      <w:lvlJc w:val="left"/>
      <w:pPr>
        <w:tabs>
          <w:tab w:val="num" w:pos="5760"/>
        </w:tabs>
        <w:ind w:left="5760" w:hanging="360"/>
      </w:pPr>
    </w:lvl>
    <w:lvl w:ilvl="8" w:tplc="6DE8C362" w:tentative="1">
      <w:start w:val="1"/>
      <w:numFmt w:val="lowerRoman"/>
      <w:lvlText w:val="%9."/>
      <w:lvlJc w:val="right"/>
      <w:pPr>
        <w:tabs>
          <w:tab w:val="num" w:pos="6480"/>
        </w:tabs>
        <w:ind w:left="6480" w:hanging="180"/>
      </w:pPr>
    </w:lvl>
  </w:abstractNum>
  <w:abstractNum w:abstractNumId="38" w15:restartNumberingAfterBreak="0">
    <w:nsid w:val="7BA82BEE"/>
    <w:multiLevelType w:val="hybridMultilevel"/>
    <w:tmpl w:val="4F4C6CA0"/>
    <w:lvl w:ilvl="0" w:tplc="5D40C58E">
      <w:start w:val="1"/>
      <w:numFmt w:val="decimal"/>
      <w:lvlText w:val="%1."/>
      <w:lvlJc w:val="left"/>
      <w:pPr>
        <w:tabs>
          <w:tab w:val="num" w:pos="720"/>
        </w:tabs>
        <w:ind w:left="720" w:hanging="360"/>
      </w:pPr>
      <w:rPr>
        <w:rFonts w:hint="default"/>
      </w:rPr>
    </w:lvl>
    <w:lvl w:ilvl="1" w:tplc="6144CD56">
      <w:numFmt w:val="none"/>
      <w:lvlText w:val=""/>
      <w:lvlJc w:val="left"/>
      <w:pPr>
        <w:tabs>
          <w:tab w:val="num" w:pos="360"/>
        </w:tabs>
      </w:pPr>
    </w:lvl>
    <w:lvl w:ilvl="2" w:tplc="1B22288C">
      <w:numFmt w:val="none"/>
      <w:lvlText w:val=""/>
      <w:lvlJc w:val="left"/>
      <w:pPr>
        <w:tabs>
          <w:tab w:val="num" w:pos="360"/>
        </w:tabs>
      </w:pPr>
    </w:lvl>
    <w:lvl w:ilvl="3" w:tplc="E2185DBE">
      <w:numFmt w:val="none"/>
      <w:lvlText w:val=""/>
      <w:lvlJc w:val="left"/>
      <w:pPr>
        <w:tabs>
          <w:tab w:val="num" w:pos="360"/>
        </w:tabs>
      </w:pPr>
    </w:lvl>
    <w:lvl w:ilvl="4" w:tplc="C43E0D3A">
      <w:numFmt w:val="none"/>
      <w:lvlText w:val=""/>
      <w:lvlJc w:val="left"/>
      <w:pPr>
        <w:tabs>
          <w:tab w:val="num" w:pos="360"/>
        </w:tabs>
      </w:pPr>
    </w:lvl>
    <w:lvl w:ilvl="5" w:tplc="B32405C6">
      <w:numFmt w:val="none"/>
      <w:lvlText w:val=""/>
      <w:lvlJc w:val="left"/>
      <w:pPr>
        <w:tabs>
          <w:tab w:val="num" w:pos="360"/>
        </w:tabs>
      </w:pPr>
    </w:lvl>
    <w:lvl w:ilvl="6" w:tplc="D228E24E">
      <w:numFmt w:val="none"/>
      <w:lvlText w:val=""/>
      <w:lvlJc w:val="left"/>
      <w:pPr>
        <w:tabs>
          <w:tab w:val="num" w:pos="360"/>
        </w:tabs>
      </w:pPr>
    </w:lvl>
    <w:lvl w:ilvl="7" w:tplc="73EA596C">
      <w:numFmt w:val="none"/>
      <w:lvlText w:val=""/>
      <w:lvlJc w:val="left"/>
      <w:pPr>
        <w:tabs>
          <w:tab w:val="num" w:pos="360"/>
        </w:tabs>
      </w:pPr>
    </w:lvl>
    <w:lvl w:ilvl="8" w:tplc="FC109E02">
      <w:numFmt w:val="none"/>
      <w:lvlText w:val=""/>
      <w:lvlJc w:val="left"/>
      <w:pPr>
        <w:tabs>
          <w:tab w:val="num" w:pos="360"/>
        </w:tabs>
      </w:pPr>
    </w:lvl>
  </w:abstractNum>
  <w:abstractNum w:abstractNumId="39" w15:restartNumberingAfterBreak="0">
    <w:nsid w:val="7CE54276"/>
    <w:multiLevelType w:val="hybridMultilevel"/>
    <w:tmpl w:val="CE8E96CA"/>
    <w:lvl w:ilvl="0" w:tplc="DC3C756E">
      <w:start w:val="1"/>
      <w:numFmt w:val="decimal"/>
      <w:lvlText w:val="%1."/>
      <w:lvlJc w:val="left"/>
      <w:pPr>
        <w:tabs>
          <w:tab w:val="num" w:pos="720"/>
        </w:tabs>
        <w:ind w:left="720" w:hanging="360"/>
      </w:pPr>
      <w:rPr>
        <w:rFonts w:cs="Times New Roman" w:hint="default"/>
      </w:rPr>
    </w:lvl>
    <w:lvl w:ilvl="1" w:tplc="6F22C330" w:tentative="1">
      <w:start w:val="1"/>
      <w:numFmt w:val="lowerLetter"/>
      <w:lvlText w:val="%2."/>
      <w:lvlJc w:val="left"/>
      <w:pPr>
        <w:tabs>
          <w:tab w:val="num" w:pos="1440"/>
        </w:tabs>
        <w:ind w:left="1440" w:hanging="360"/>
      </w:pPr>
      <w:rPr>
        <w:rFonts w:cs="Times New Roman"/>
      </w:rPr>
    </w:lvl>
    <w:lvl w:ilvl="2" w:tplc="98C075E0" w:tentative="1">
      <w:start w:val="1"/>
      <w:numFmt w:val="lowerRoman"/>
      <w:lvlText w:val="%3."/>
      <w:lvlJc w:val="right"/>
      <w:pPr>
        <w:tabs>
          <w:tab w:val="num" w:pos="2160"/>
        </w:tabs>
        <w:ind w:left="2160" w:hanging="180"/>
      </w:pPr>
      <w:rPr>
        <w:rFonts w:cs="Times New Roman"/>
      </w:rPr>
    </w:lvl>
    <w:lvl w:ilvl="3" w:tplc="ACF2368E" w:tentative="1">
      <w:start w:val="1"/>
      <w:numFmt w:val="decimal"/>
      <w:lvlText w:val="%4."/>
      <w:lvlJc w:val="left"/>
      <w:pPr>
        <w:tabs>
          <w:tab w:val="num" w:pos="2880"/>
        </w:tabs>
        <w:ind w:left="2880" w:hanging="360"/>
      </w:pPr>
      <w:rPr>
        <w:rFonts w:cs="Times New Roman"/>
      </w:rPr>
    </w:lvl>
    <w:lvl w:ilvl="4" w:tplc="5DC028EA" w:tentative="1">
      <w:start w:val="1"/>
      <w:numFmt w:val="lowerLetter"/>
      <w:lvlText w:val="%5."/>
      <w:lvlJc w:val="left"/>
      <w:pPr>
        <w:tabs>
          <w:tab w:val="num" w:pos="3600"/>
        </w:tabs>
        <w:ind w:left="3600" w:hanging="360"/>
      </w:pPr>
      <w:rPr>
        <w:rFonts w:cs="Times New Roman"/>
      </w:rPr>
    </w:lvl>
    <w:lvl w:ilvl="5" w:tplc="2326C90A" w:tentative="1">
      <w:start w:val="1"/>
      <w:numFmt w:val="lowerRoman"/>
      <w:lvlText w:val="%6."/>
      <w:lvlJc w:val="right"/>
      <w:pPr>
        <w:tabs>
          <w:tab w:val="num" w:pos="4320"/>
        </w:tabs>
        <w:ind w:left="4320" w:hanging="180"/>
      </w:pPr>
      <w:rPr>
        <w:rFonts w:cs="Times New Roman"/>
      </w:rPr>
    </w:lvl>
    <w:lvl w:ilvl="6" w:tplc="380A3DC8" w:tentative="1">
      <w:start w:val="1"/>
      <w:numFmt w:val="decimal"/>
      <w:lvlText w:val="%7."/>
      <w:lvlJc w:val="left"/>
      <w:pPr>
        <w:tabs>
          <w:tab w:val="num" w:pos="5040"/>
        </w:tabs>
        <w:ind w:left="5040" w:hanging="360"/>
      </w:pPr>
      <w:rPr>
        <w:rFonts w:cs="Times New Roman"/>
      </w:rPr>
    </w:lvl>
    <w:lvl w:ilvl="7" w:tplc="816C7674" w:tentative="1">
      <w:start w:val="1"/>
      <w:numFmt w:val="lowerLetter"/>
      <w:lvlText w:val="%8."/>
      <w:lvlJc w:val="left"/>
      <w:pPr>
        <w:tabs>
          <w:tab w:val="num" w:pos="5760"/>
        </w:tabs>
        <w:ind w:left="5760" w:hanging="360"/>
      </w:pPr>
      <w:rPr>
        <w:rFonts w:cs="Times New Roman"/>
      </w:rPr>
    </w:lvl>
    <w:lvl w:ilvl="8" w:tplc="AC82728C" w:tentative="1">
      <w:start w:val="1"/>
      <w:numFmt w:val="lowerRoman"/>
      <w:lvlText w:val="%9."/>
      <w:lvlJc w:val="right"/>
      <w:pPr>
        <w:tabs>
          <w:tab w:val="num" w:pos="6480"/>
        </w:tabs>
        <w:ind w:left="6480" w:hanging="180"/>
      </w:pPr>
      <w:rPr>
        <w:rFonts w:cs="Times New Roman"/>
      </w:rPr>
    </w:lvl>
  </w:abstractNum>
  <w:abstractNum w:abstractNumId="40" w15:restartNumberingAfterBreak="0">
    <w:nsid w:val="7E013D24"/>
    <w:multiLevelType w:val="hybridMultilevel"/>
    <w:tmpl w:val="23605B1E"/>
    <w:lvl w:ilvl="0" w:tplc="3E5CCF96">
      <w:start w:val="1"/>
      <w:numFmt w:val="decimal"/>
      <w:lvlText w:val="%1."/>
      <w:lvlJc w:val="left"/>
      <w:pPr>
        <w:ind w:left="720" w:hanging="360"/>
      </w:pPr>
      <w:rPr>
        <w:rFonts w:hint="default"/>
      </w:rPr>
    </w:lvl>
    <w:lvl w:ilvl="1" w:tplc="22927B8A" w:tentative="1">
      <w:start w:val="1"/>
      <w:numFmt w:val="lowerLetter"/>
      <w:lvlText w:val="%2."/>
      <w:lvlJc w:val="left"/>
      <w:pPr>
        <w:ind w:left="1440" w:hanging="360"/>
      </w:pPr>
    </w:lvl>
    <w:lvl w:ilvl="2" w:tplc="C39CD552" w:tentative="1">
      <w:start w:val="1"/>
      <w:numFmt w:val="lowerRoman"/>
      <w:lvlText w:val="%3."/>
      <w:lvlJc w:val="right"/>
      <w:pPr>
        <w:ind w:left="2160" w:hanging="180"/>
      </w:pPr>
    </w:lvl>
    <w:lvl w:ilvl="3" w:tplc="3AAEB1B2" w:tentative="1">
      <w:start w:val="1"/>
      <w:numFmt w:val="decimal"/>
      <w:lvlText w:val="%4."/>
      <w:lvlJc w:val="left"/>
      <w:pPr>
        <w:ind w:left="2880" w:hanging="360"/>
      </w:pPr>
    </w:lvl>
    <w:lvl w:ilvl="4" w:tplc="6D8E3E66" w:tentative="1">
      <w:start w:val="1"/>
      <w:numFmt w:val="lowerLetter"/>
      <w:lvlText w:val="%5."/>
      <w:lvlJc w:val="left"/>
      <w:pPr>
        <w:ind w:left="3600" w:hanging="360"/>
      </w:pPr>
    </w:lvl>
    <w:lvl w:ilvl="5" w:tplc="31143D1A" w:tentative="1">
      <w:start w:val="1"/>
      <w:numFmt w:val="lowerRoman"/>
      <w:lvlText w:val="%6."/>
      <w:lvlJc w:val="right"/>
      <w:pPr>
        <w:ind w:left="4320" w:hanging="180"/>
      </w:pPr>
    </w:lvl>
    <w:lvl w:ilvl="6" w:tplc="5768C922" w:tentative="1">
      <w:start w:val="1"/>
      <w:numFmt w:val="decimal"/>
      <w:lvlText w:val="%7."/>
      <w:lvlJc w:val="left"/>
      <w:pPr>
        <w:ind w:left="5040" w:hanging="360"/>
      </w:pPr>
    </w:lvl>
    <w:lvl w:ilvl="7" w:tplc="A7D41718" w:tentative="1">
      <w:start w:val="1"/>
      <w:numFmt w:val="lowerLetter"/>
      <w:lvlText w:val="%8."/>
      <w:lvlJc w:val="left"/>
      <w:pPr>
        <w:ind w:left="5760" w:hanging="360"/>
      </w:pPr>
    </w:lvl>
    <w:lvl w:ilvl="8" w:tplc="428449AE" w:tentative="1">
      <w:start w:val="1"/>
      <w:numFmt w:val="lowerRoman"/>
      <w:lvlText w:val="%9."/>
      <w:lvlJc w:val="right"/>
      <w:pPr>
        <w:ind w:left="6480" w:hanging="180"/>
      </w:pPr>
    </w:lvl>
  </w:abstractNum>
  <w:num w:numId="1" w16cid:durableId="6585072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3"/>
  </w:num>
  <w:num w:numId="3" w16cid:durableId="879978962">
    <w:abstractNumId w:val="11"/>
  </w:num>
  <w:num w:numId="4" w16cid:durableId="950279854">
    <w:abstractNumId w:val="32"/>
  </w:num>
  <w:num w:numId="5" w16cid:durableId="725489113">
    <w:abstractNumId w:val="4"/>
  </w:num>
  <w:num w:numId="6" w16cid:durableId="893734743">
    <w:abstractNumId w:val="10"/>
  </w:num>
  <w:num w:numId="7" w16cid:durableId="1757626426">
    <w:abstractNumId w:val="37"/>
  </w:num>
  <w:num w:numId="8" w16cid:durableId="806434352">
    <w:abstractNumId w:val="3"/>
  </w:num>
  <w:num w:numId="9" w16cid:durableId="1218861894">
    <w:abstractNumId w:val="16"/>
  </w:num>
  <w:num w:numId="10" w16cid:durableId="1312639278">
    <w:abstractNumId w:val="38"/>
  </w:num>
  <w:num w:numId="11" w16cid:durableId="1332413664">
    <w:abstractNumId w:val="31"/>
  </w:num>
  <w:num w:numId="12" w16cid:durableId="1337804231">
    <w:abstractNumId w:val="33"/>
  </w:num>
  <w:num w:numId="13" w16cid:durableId="140928778">
    <w:abstractNumId w:val="21"/>
  </w:num>
  <w:num w:numId="14" w16cid:durableId="1727299267">
    <w:abstractNumId w:val="28"/>
  </w:num>
  <w:num w:numId="15" w16cid:durableId="1829319292">
    <w:abstractNumId w:val="14"/>
  </w:num>
  <w:num w:numId="16" w16cid:durableId="677853080">
    <w:abstractNumId w:val="7"/>
  </w:num>
  <w:num w:numId="17" w16cid:durableId="194314908">
    <w:abstractNumId w:val="22"/>
  </w:num>
  <w:num w:numId="18" w16cid:durableId="522279381">
    <w:abstractNumId w:val="9"/>
  </w:num>
  <w:num w:numId="19" w16cid:durableId="1403722231">
    <w:abstractNumId w:val="5"/>
  </w:num>
  <w:num w:numId="20" w16cid:durableId="1063873902">
    <w:abstractNumId w:val="39"/>
  </w:num>
  <w:num w:numId="21" w16cid:durableId="1272123296">
    <w:abstractNumId w:val="29"/>
  </w:num>
  <w:num w:numId="22" w16cid:durableId="925529802">
    <w:abstractNumId w:val="20"/>
  </w:num>
  <w:num w:numId="23" w16cid:durableId="1329558135">
    <w:abstractNumId w:val="25"/>
  </w:num>
  <w:num w:numId="24" w16cid:durableId="1621640751">
    <w:abstractNumId w:val="36"/>
  </w:num>
  <w:num w:numId="25" w16cid:durableId="992295386">
    <w:abstractNumId w:val="2"/>
  </w:num>
  <w:num w:numId="26" w16cid:durableId="1909729639">
    <w:abstractNumId w:val="1"/>
  </w:num>
  <w:num w:numId="27" w16cid:durableId="1234513931">
    <w:abstractNumId w:val="40"/>
  </w:num>
  <w:num w:numId="28" w16cid:durableId="512960682">
    <w:abstractNumId w:val="0"/>
  </w:num>
  <w:num w:numId="29" w16cid:durableId="2022927996">
    <w:abstractNumId w:val="34"/>
  </w:num>
  <w:num w:numId="30" w16cid:durableId="1535537529">
    <w:abstractNumId w:val="19"/>
  </w:num>
  <w:num w:numId="31" w16cid:durableId="1230918888">
    <w:abstractNumId w:val="15"/>
  </w:num>
  <w:num w:numId="32" w16cid:durableId="627856783">
    <w:abstractNumId w:val="30"/>
  </w:num>
  <w:num w:numId="33" w16cid:durableId="480658398">
    <w:abstractNumId w:val="12"/>
  </w:num>
  <w:num w:numId="34" w16cid:durableId="2046175359">
    <w:abstractNumId w:val="18"/>
  </w:num>
  <w:num w:numId="35" w16cid:durableId="531577201">
    <w:abstractNumId w:val="26"/>
  </w:num>
  <w:num w:numId="36" w16cid:durableId="1124428210">
    <w:abstractNumId w:val="6"/>
  </w:num>
  <w:num w:numId="37" w16cid:durableId="949164422">
    <w:abstractNumId w:val="24"/>
  </w:num>
  <w:num w:numId="38" w16cid:durableId="456873876">
    <w:abstractNumId w:val="17"/>
  </w:num>
  <w:num w:numId="39" w16cid:durableId="730542756">
    <w:abstractNumId w:val="8"/>
  </w:num>
  <w:num w:numId="40" w16cid:durableId="1744986709">
    <w:abstractNumId w:val="23"/>
  </w:num>
  <w:num w:numId="41" w16cid:durableId="6535334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C695F"/>
    <w:rsid w:val="00441757"/>
    <w:rsid w:val="00470C1A"/>
    <w:rsid w:val="004B442E"/>
    <w:rsid w:val="005430E9"/>
    <w:rsid w:val="005519ED"/>
    <w:rsid w:val="00560EFC"/>
    <w:rsid w:val="005B41BE"/>
    <w:rsid w:val="005E48A4"/>
    <w:rsid w:val="005F60DF"/>
    <w:rsid w:val="006B214E"/>
    <w:rsid w:val="006D2A25"/>
    <w:rsid w:val="006E3987"/>
    <w:rsid w:val="0072145D"/>
    <w:rsid w:val="00742499"/>
    <w:rsid w:val="00765E38"/>
    <w:rsid w:val="0078786F"/>
    <w:rsid w:val="007B1C58"/>
    <w:rsid w:val="007D3BD6"/>
    <w:rsid w:val="00862885"/>
    <w:rsid w:val="00867069"/>
    <w:rsid w:val="00873D20"/>
    <w:rsid w:val="0088711B"/>
    <w:rsid w:val="008D3EB7"/>
    <w:rsid w:val="009066B3"/>
    <w:rsid w:val="00925D02"/>
    <w:rsid w:val="00947573"/>
    <w:rsid w:val="00993A94"/>
    <w:rsid w:val="009A6A48"/>
    <w:rsid w:val="009B762B"/>
    <w:rsid w:val="00A271EA"/>
    <w:rsid w:val="00AA721E"/>
    <w:rsid w:val="00AC6143"/>
    <w:rsid w:val="00AE1131"/>
    <w:rsid w:val="00AE70D3"/>
    <w:rsid w:val="00B1048E"/>
    <w:rsid w:val="00B5205E"/>
    <w:rsid w:val="00B91720"/>
    <w:rsid w:val="00BD636C"/>
    <w:rsid w:val="00C02B63"/>
    <w:rsid w:val="00C52ADB"/>
    <w:rsid w:val="00C535AF"/>
    <w:rsid w:val="00C85D89"/>
    <w:rsid w:val="00CD185D"/>
    <w:rsid w:val="00CE068F"/>
    <w:rsid w:val="00D530A4"/>
    <w:rsid w:val="00D61CBD"/>
    <w:rsid w:val="00D84864"/>
    <w:rsid w:val="00DB09C1"/>
    <w:rsid w:val="00DC047E"/>
    <w:rsid w:val="00DF19C9"/>
    <w:rsid w:val="00E82A7D"/>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2785B"/>
  <w15:docId w15:val="{F6E38620-E56F-451C-93C9-62D51716A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paragraph" w:styleId="BodyTextIndent">
    <w:name w:val="Body Text Indent"/>
    <w:basedOn w:val="Normal"/>
    <w:link w:val="BodyTextIndentChar"/>
    <w:semiHidden/>
    <w:unhideWhenUsed/>
    <w:rsid w:val="00742499"/>
    <w:pPr>
      <w:spacing w:after="120"/>
      <w:ind w:left="283"/>
    </w:pPr>
  </w:style>
  <w:style w:type="character" w:customStyle="1" w:styleId="BodyTextIndentChar">
    <w:name w:val="Body Text Indent Char"/>
    <w:basedOn w:val="DefaultParagraphFont"/>
    <w:link w:val="BodyTextIndent"/>
    <w:semiHidden/>
    <w:rsid w:val="0074249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db34f894-98a5-4a54-a097-3edbbb1c26b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23918</Words>
  <Characters>13634</Characters>
  <Application>Microsoft Office Word</Application>
  <DocSecurity>0</DocSecurity>
  <Lines>113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Zelenkova</dc:creator>
  <cp:lastModifiedBy>Evita Zelenkova</cp:lastModifiedBy>
  <cp:revision>2</cp:revision>
  <dcterms:created xsi:type="dcterms:W3CDTF">2026-05-12T11:39:00Z</dcterms:created>
  <dcterms:modified xsi:type="dcterms:W3CDTF">2026-05-12T11:39:00Z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