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EDE223" w14:textId="77777777" w:rsidR="00FF0ED2" w:rsidRDefault="00FF0ED2" w:rsidP="00FF0ED2">
      <w:pPr>
        <w:pStyle w:val="Virsraksts1"/>
        <w:tabs>
          <w:tab w:val="left" w:pos="709"/>
        </w:tabs>
        <w:spacing w:before="0" w:after="0"/>
        <w:jc w:val="center"/>
        <w:rPr>
          <w:rFonts w:ascii="Times New Roman" w:hAnsi="Times New Roman" w:cs="Times New Roman"/>
          <w:sz w:val="24"/>
          <w:szCs w:val="24"/>
          <w:lang w:val="lv-LV"/>
        </w:rPr>
      </w:pPr>
      <w:r>
        <w:rPr>
          <w:rFonts w:ascii="Times New Roman" w:hAnsi="Times New Roman" w:cs="Times New Roman"/>
          <w:sz w:val="24"/>
          <w:szCs w:val="24"/>
          <w:lang w:val="lv-LV"/>
        </w:rPr>
        <w:t xml:space="preserve">ATKLĀTA KONKURSA </w:t>
      </w:r>
    </w:p>
    <w:p w14:paraId="370942BD" w14:textId="5209F047" w:rsidR="00FF0ED2" w:rsidRDefault="00FF0ED2" w:rsidP="00FF0ED2">
      <w:pPr>
        <w:jc w:val="center"/>
        <w:rPr>
          <w:b/>
          <w:bCs/>
          <w:lang w:val="lv-LV"/>
        </w:rPr>
      </w:pPr>
      <w:r>
        <w:rPr>
          <w:lang w:val="lv-LV"/>
        </w:rPr>
        <w:t xml:space="preserve"> </w:t>
      </w:r>
      <w:r>
        <w:rPr>
          <w:b/>
          <w:bCs/>
          <w:lang w:val="lv-LV"/>
        </w:rPr>
        <w:t>“</w:t>
      </w:r>
      <w:r w:rsidR="00D26404" w:rsidRPr="00D26404">
        <w:rPr>
          <w:b/>
          <w:lang w:val="lv-LV"/>
        </w:rPr>
        <w:t>Degvielas piegāde Nautrēnu apvienības pārvaldei</w:t>
      </w:r>
      <w:r>
        <w:rPr>
          <w:b/>
          <w:bCs/>
          <w:lang w:val="lv-LV"/>
        </w:rPr>
        <w:t>”</w:t>
      </w:r>
      <w:r w:rsidRPr="0055584E">
        <w:rPr>
          <w:b/>
          <w:bCs/>
          <w:lang w:val="lv-LV"/>
        </w:rPr>
        <w:t xml:space="preserve"> </w:t>
      </w:r>
      <w:r w:rsidRPr="00BF391B">
        <w:rPr>
          <w:b/>
          <w:bCs/>
          <w:lang w:val="lv-LV"/>
        </w:rPr>
        <w:t xml:space="preserve"> </w:t>
      </w:r>
    </w:p>
    <w:p w14:paraId="79522765" w14:textId="7391C91B" w:rsidR="00FF0ED2" w:rsidRDefault="00FF0ED2" w:rsidP="00FF0ED2">
      <w:pPr>
        <w:jc w:val="center"/>
        <w:rPr>
          <w:b/>
          <w:bCs/>
          <w:lang w:val="lv-LV"/>
        </w:rPr>
      </w:pPr>
      <w:r w:rsidRPr="00BF391B">
        <w:rPr>
          <w:b/>
          <w:bCs/>
          <w:lang w:val="lv-LV"/>
        </w:rPr>
        <w:t>(</w:t>
      </w:r>
      <w:r>
        <w:rPr>
          <w:b/>
          <w:bCs/>
          <w:lang w:val="lv-LV"/>
        </w:rPr>
        <w:t>i</w:t>
      </w:r>
      <w:r w:rsidRPr="00BF391B">
        <w:rPr>
          <w:b/>
          <w:bCs/>
          <w:lang w:val="lv-LV"/>
        </w:rPr>
        <w:t>dentifikācijas Nr.</w:t>
      </w:r>
      <w:r>
        <w:rPr>
          <w:b/>
          <w:bCs/>
          <w:lang w:val="lv-LV"/>
        </w:rPr>
        <w:t xml:space="preserve"> NAP 202</w:t>
      </w:r>
      <w:r w:rsidR="00D26404">
        <w:rPr>
          <w:b/>
          <w:bCs/>
          <w:lang w:val="lv-LV"/>
        </w:rPr>
        <w:t>6/1</w:t>
      </w:r>
      <w:r w:rsidRPr="00BF391B">
        <w:rPr>
          <w:b/>
          <w:bCs/>
          <w:lang w:val="lv-LV"/>
        </w:rPr>
        <w:t xml:space="preserve">) </w:t>
      </w:r>
    </w:p>
    <w:p w14:paraId="5FBE4C9E" w14:textId="77777777" w:rsidR="00FF0ED2" w:rsidRDefault="00FF0ED2" w:rsidP="00FF0ED2">
      <w:pPr>
        <w:jc w:val="center"/>
        <w:rPr>
          <w:b/>
          <w:bCs/>
          <w:lang w:val="lv-LV"/>
        </w:rPr>
      </w:pPr>
      <w:r w:rsidRPr="00BF391B">
        <w:rPr>
          <w:b/>
          <w:bCs/>
          <w:lang w:val="lv-LV"/>
        </w:rPr>
        <w:t>Z I Ņ O J U M S</w:t>
      </w:r>
    </w:p>
    <w:p w14:paraId="228E3E37" w14:textId="77777777" w:rsidR="00FF0ED2" w:rsidRDefault="00FF0ED2" w:rsidP="00FF0ED2">
      <w:pPr>
        <w:jc w:val="center"/>
        <w:rPr>
          <w:b/>
          <w:bCs/>
          <w:lang w:val="lv-LV"/>
        </w:rPr>
      </w:pPr>
      <w:r>
        <w:rPr>
          <w:b/>
          <w:bCs/>
          <w:lang w:val="lv-LV"/>
        </w:rPr>
        <w:t xml:space="preserve">par </w:t>
      </w:r>
    </w:p>
    <w:p w14:paraId="45F57E46" w14:textId="77777777" w:rsidR="00FF0ED2" w:rsidRDefault="00FF0ED2" w:rsidP="00FF0ED2">
      <w:pPr>
        <w:jc w:val="center"/>
        <w:rPr>
          <w:b/>
          <w:bCs/>
          <w:lang w:val="lv-LV"/>
        </w:rPr>
      </w:pPr>
      <w:r>
        <w:rPr>
          <w:b/>
          <w:bCs/>
          <w:lang w:val="lv-LV"/>
        </w:rPr>
        <w:t>REZULTĀTIEM</w:t>
      </w:r>
    </w:p>
    <w:p w14:paraId="75FA2967" w14:textId="77777777" w:rsidR="00FF0ED2" w:rsidRDefault="00FF0ED2" w:rsidP="00FF0ED2">
      <w:pPr>
        <w:jc w:val="center"/>
        <w:rPr>
          <w:b/>
          <w:bCs/>
          <w:lang w:val="lv-LV"/>
        </w:rPr>
      </w:pPr>
    </w:p>
    <w:p w14:paraId="19135CCA" w14:textId="0E0C9643" w:rsidR="00FF0ED2" w:rsidRPr="00BF391B" w:rsidRDefault="00FF0ED2" w:rsidP="00FF0ED2">
      <w:pPr>
        <w:spacing w:after="120"/>
        <w:ind w:right="17" w:firstLine="426"/>
        <w:jc w:val="both"/>
        <w:rPr>
          <w:b/>
          <w:bCs/>
          <w:lang w:val="lv-LV"/>
        </w:rPr>
      </w:pPr>
      <w:r>
        <w:rPr>
          <w:b/>
          <w:bCs/>
          <w:lang w:val="lv-LV"/>
        </w:rPr>
        <w:t xml:space="preserve">Nautrēnu pagastā </w:t>
      </w:r>
      <w:proofErr w:type="spellStart"/>
      <w:r>
        <w:rPr>
          <w:b/>
          <w:bCs/>
          <w:lang w:val="lv-LV"/>
        </w:rPr>
        <w:t>Rogovkā</w:t>
      </w:r>
      <w:proofErr w:type="spellEnd"/>
      <w:r>
        <w:rPr>
          <w:b/>
          <w:bCs/>
          <w:lang w:val="lv-LV"/>
        </w:rPr>
        <w:t xml:space="preserve">                                                                </w:t>
      </w:r>
      <w:r>
        <w:rPr>
          <w:b/>
          <w:bCs/>
          <w:lang w:val="lv-LV"/>
        </w:rPr>
        <w:tab/>
        <w:t xml:space="preserve">   202</w:t>
      </w:r>
      <w:r w:rsidR="00436144">
        <w:rPr>
          <w:b/>
          <w:bCs/>
          <w:lang w:val="lv-LV"/>
        </w:rPr>
        <w:t>6</w:t>
      </w:r>
      <w:r w:rsidRPr="00BF391B">
        <w:rPr>
          <w:b/>
          <w:bCs/>
          <w:lang w:val="lv-LV"/>
        </w:rPr>
        <w:t>.gada</w:t>
      </w:r>
      <w:r>
        <w:rPr>
          <w:b/>
          <w:bCs/>
          <w:lang w:val="lv-LV"/>
        </w:rPr>
        <w:t xml:space="preserve"> </w:t>
      </w:r>
      <w:r w:rsidR="00D26404">
        <w:rPr>
          <w:b/>
          <w:bCs/>
          <w:lang w:val="lv-LV"/>
        </w:rPr>
        <w:t>1</w:t>
      </w:r>
      <w:r w:rsidR="001A37CC">
        <w:rPr>
          <w:b/>
          <w:bCs/>
          <w:lang w:val="lv-LV"/>
        </w:rPr>
        <w:t>4</w:t>
      </w:r>
      <w:r w:rsidR="00690B71">
        <w:rPr>
          <w:b/>
          <w:bCs/>
          <w:lang w:val="lv-LV"/>
        </w:rPr>
        <w:t>.</w:t>
      </w:r>
      <w:r w:rsidR="00D26404">
        <w:rPr>
          <w:b/>
          <w:bCs/>
          <w:lang w:val="lv-LV"/>
        </w:rPr>
        <w:t>aprīlī</w:t>
      </w:r>
    </w:p>
    <w:p w14:paraId="16DB7B57" w14:textId="7B4EF344" w:rsidR="00FF0ED2" w:rsidRPr="007E7C5B" w:rsidRDefault="00FF0ED2" w:rsidP="00FF0ED2">
      <w:pPr>
        <w:pStyle w:val="Sarakstarindkopa"/>
        <w:numPr>
          <w:ilvl w:val="0"/>
          <w:numId w:val="2"/>
        </w:numPr>
        <w:tabs>
          <w:tab w:val="left" w:pos="10065"/>
        </w:tabs>
        <w:ind w:right="17"/>
        <w:jc w:val="both"/>
        <w:rPr>
          <w:b/>
          <w:lang w:val="lv-LV"/>
        </w:rPr>
      </w:pPr>
      <w:r w:rsidRPr="007E7C5B">
        <w:rPr>
          <w:b/>
          <w:lang w:val="lv-LV"/>
        </w:rPr>
        <w:t>Pasūtītāja nosaukums, reģistrācijas numurs</w:t>
      </w:r>
      <w:r w:rsidRPr="007E7C5B">
        <w:rPr>
          <w:bCs/>
          <w:lang w:val="lv-LV"/>
        </w:rPr>
        <w:t xml:space="preserve">: </w:t>
      </w:r>
      <w:r w:rsidRPr="00631984">
        <w:rPr>
          <w:color w:val="000000"/>
          <w:kern w:val="28"/>
          <w:lang w:val="lv-LV" w:eastAsia="lv-LV"/>
        </w:rPr>
        <w:t xml:space="preserve">Nautrēnu apvienības pārvalde, </w:t>
      </w:r>
      <w:r w:rsidRPr="00631984">
        <w:rPr>
          <w:color w:val="000000"/>
          <w:lang w:val="lv-LV" w:eastAsia="lv-LV"/>
        </w:rPr>
        <w:t xml:space="preserve">juridiskā adrese: </w:t>
      </w:r>
      <w:bookmarkStart w:id="0" w:name="_Hlk100232227"/>
      <w:r w:rsidRPr="00631984">
        <w:rPr>
          <w:color w:val="000000"/>
          <w:lang w:val="lv-LV" w:eastAsia="lv-LV"/>
        </w:rPr>
        <w:t xml:space="preserve">“Pagastmāja”, </w:t>
      </w:r>
      <w:proofErr w:type="spellStart"/>
      <w:r w:rsidRPr="00631984">
        <w:rPr>
          <w:color w:val="000000"/>
          <w:lang w:val="lv-LV" w:eastAsia="lv-LV"/>
        </w:rPr>
        <w:t>Rogovka</w:t>
      </w:r>
      <w:proofErr w:type="spellEnd"/>
      <w:r w:rsidRPr="00631984">
        <w:rPr>
          <w:color w:val="000000"/>
          <w:lang w:val="lv-LV" w:eastAsia="lv-LV"/>
        </w:rPr>
        <w:t>, Nautrēnu pagasts, Rēzeknes novads, LV-4652</w:t>
      </w:r>
      <w:bookmarkEnd w:id="0"/>
      <w:r w:rsidRPr="00631984">
        <w:rPr>
          <w:color w:val="000000"/>
          <w:lang w:val="lv-LV" w:eastAsia="lv-LV"/>
        </w:rPr>
        <w:t>,</w:t>
      </w:r>
      <w:r w:rsidRPr="00631984">
        <w:rPr>
          <w:bCs/>
          <w:iCs/>
          <w:color w:val="000000"/>
          <w:lang w:val="lv-LV" w:eastAsia="lv-LV"/>
        </w:rPr>
        <w:t xml:space="preserve"> r</w:t>
      </w:r>
      <w:r w:rsidRPr="00631984">
        <w:rPr>
          <w:iCs/>
          <w:color w:val="000000"/>
          <w:lang w:val="lv-LV" w:eastAsia="lv-LV"/>
        </w:rPr>
        <w:t>eģ.Nr.</w:t>
      </w:r>
      <w:r w:rsidRPr="00631984">
        <w:rPr>
          <w:lang w:val="lv-LV" w:eastAsia="lv-LV"/>
        </w:rPr>
        <w:t>40900027430</w:t>
      </w:r>
    </w:p>
    <w:p w14:paraId="7D1776CB" w14:textId="124399FA" w:rsidR="00FF0ED2" w:rsidRPr="00631984" w:rsidRDefault="00FF0ED2" w:rsidP="00FF0ED2">
      <w:pPr>
        <w:pStyle w:val="Sarakstarindkopa"/>
        <w:numPr>
          <w:ilvl w:val="0"/>
          <w:numId w:val="2"/>
        </w:numPr>
        <w:tabs>
          <w:tab w:val="left" w:pos="10065"/>
        </w:tabs>
        <w:ind w:right="17"/>
        <w:jc w:val="both"/>
        <w:rPr>
          <w:lang w:val="lv-LV"/>
        </w:rPr>
      </w:pPr>
      <w:r w:rsidRPr="007E7C5B">
        <w:rPr>
          <w:b/>
          <w:lang w:val="lv-LV"/>
        </w:rPr>
        <w:t>Iepirkuma priekšmets</w:t>
      </w:r>
      <w:r w:rsidRPr="007E7C5B">
        <w:rPr>
          <w:bCs/>
          <w:lang w:val="lv-LV"/>
        </w:rPr>
        <w:t xml:space="preserve">: </w:t>
      </w:r>
      <w:r w:rsidR="00D26404" w:rsidRPr="00D26404">
        <w:rPr>
          <w:bCs/>
          <w:lang w:val="lv-LV"/>
        </w:rPr>
        <w:t>ir Degvielas iegāde Nautrēnu apvienības pārvaldes vajadzībām, saskaņā ar nolikumu un tehniskās specifikācijas noteiktajām prasībām</w:t>
      </w:r>
      <w:r w:rsidRPr="00DE32B3">
        <w:rPr>
          <w:bCs/>
          <w:lang w:val="lv-LV"/>
        </w:rPr>
        <w:t>.</w:t>
      </w:r>
    </w:p>
    <w:p w14:paraId="083540D0" w14:textId="68C82B46" w:rsidR="00FF0ED2" w:rsidRPr="00631984" w:rsidRDefault="00FF0ED2" w:rsidP="0075039A">
      <w:pPr>
        <w:pStyle w:val="Sarakstarindkopa"/>
        <w:numPr>
          <w:ilvl w:val="1"/>
          <w:numId w:val="2"/>
        </w:numPr>
        <w:tabs>
          <w:tab w:val="left" w:pos="10065"/>
        </w:tabs>
        <w:ind w:right="17"/>
        <w:jc w:val="both"/>
        <w:rPr>
          <w:lang w:val="lv-LV"/>
        </w:rPr>
      </w:pPr>
      <w:r w:rsidRPr="00631984">
        <w:rPr>
          <w:b/>
          <w:lang w:val="lv-LV"/>
        </w:rPr>
        <w:t>Iepirkum</w:t>
      </w:r>
      <w:r w:rsidR="0075039A">
        <w:rPr>
          <w:b/>
          <w:lang w:val="lv-LV"/>
        </w:rPr>
        <w:t>a priekšmeta daļas</w:t>
      </w:r>
      <w:r w:rsidRPr="00631984">
        <w:rPr>
          <w:lang w:val="lv-LV"/>
        </w:rPr>
        <w:t>:</w:t>
      </w:r>
    </w:p>
    <w:p w14:paraId="5F585214" w14:textId="77777777" w:rsidR="00D26404" w:rsidRPr="00D20DAA" w:rsidRDefault="00D26404" w:rsidP="00D26404">
      <w:pPr>
        <w:keepNext/>
        <w:widowControl w:val="0"/>
        <w:numPr>
          <w:ilvl w:val="2"/>
          <w:numId w:val="2"/>
        </w:numPr>
        <w:jc w:val="both"/>
        <w:outlineLvl w:val="1"/>
        <w:rPr>
          <w:iCs/>
        </w:rPr>
      </w:pPr>
      <w:proofErr w:type="spellStart"/>
      <w:r w:rsidRPr="00D20DAA">
        <w:rPr>
          <w:iCs/>
          <w:shd w:val="clear" w:color="auto" w:fill="FFFFFF"/>
        </w:rPr>
        <w:t>iepirkuma</w:t>
      </w:r>
      <w:proofErr w:type="spellEnd"/>
      <w:r w:rsidRPr="00D20DAA">
        <w:rPr>
          <w:iCs/>
          <w:shd w:val="clear" w:color="auto" w:fill="FFFFFF"/>
        </w:rPr>
        <w:t xml:space="preserve"> </w:t>
      </w:r>
      <w:proofErr w:type="spellStart"/>
      <w:r w:rsidRPr="00D20DAA">
        <w:rPr>
          <w:iCs/>
          <w:shd w:val="clear" w:color="auto" w:fill="FFFFFF"/>
        </w:rPr>
        <w:t>priekšmeta</w:t>
      </w:r>
      <w:proofErr w:type="spellEnd"/>
      <w:r w:rsidRPr="00D20DAA">
        <w:rPr>
          <w:iCs/>
          <w:shd w:val="clear" w:color="auto" w:fill="FFFFFF"/>
        </w:rPr>
        <w:t xml:space="preserve"> </w:t>
      </w:r>
      <w:proofErr w:type="spellStart"/>
      <w:r w:rsidRPr="00D20DAA">
        <w:rPr>
          <w:iCs/>
          <w:shd w:val="clear" w:color="auto" w:fill="FFFFFF"/>
        </w:rPr>
        <w:t>daļa</w:t>
      </w:r>
      <w:proofErr w:type="spellEnd"/>
      <w:r w:rsidRPr="00D20DAA">
        <w:rPr>
          <w:iCs/>
          <w:shd w:val="clear" w:color="auto" w:fill="FFFFFF"/>
        </w:rPr>
        <w:t xml:space="preserve"> Nr.1 </w:t>
      </w:r>
      <w:r w:rsidRPr="00D20DAA">
        <w:rPr>
          <w:iCs/>
        </w:rPr>
        <w:t xml:space="preserve">- </w:t>
      </w:r>
      <w:proofErr w:type="spellStart"/>
      <w:r w:rsidRPr="00D20DAA">
        <w:rPr>
          <w:iCs/>
        </w:rPr>
        <w:t>Degvielas</w:t>
      </w:r>
      <w:proofErr w:type="spellEnd"/>
      <w:r w:rsidRPr="00D20DAA">
        <w:rPr>
          <w:iCs/>
        </w:rPr>
        <w:t xml:space="preserve"> </w:t>
      </w:r>
      <w:proofErr w:type="spellStart"/>
      <w:r w:rsidRPr="00D20DAA">
        <w:rPr>
          <w:iCs/>
        </w:rPr>
        <w:t>piegāde</w:t>
      </w:r>
      <w:proofErr w:type="spellEnd"/>
      <w:r w:rsidRPr="00D20DAA">
        <w:rPr>
          <w:iCs/>
        </w:rPr>
        <w:t xml:space="preserve"> </w:t>
      </w:r>
      <w:proofErr w:type="spellStart"/>
      <w:r w:rsidRPr="00D20DAA">
        <w:rPr>
          <w:iCs/>
        </w:rPr>
        <w:t>Nautrēnu</w:t>
      </w:r>
      <w:proofErr w:type="spellEnd"/>
      <w:r w:rsidRPr="00D20DAA">
        <w:rPr>
          <w:iCs/>
        </w:rPr>
        <w:t xml:space="preserve">, </w:t>
      </w:r>
      <w:proofErr w:type="spellStart"/>
      <w:r w:rsidRPr="00D20DAA">
        <w:rPr>
          <w:iCs/>
        </w:rPr>
        <w:t>Lendžu</w:t>
      </w:r>
      <w:proofErr w:type="spellEnd"/>
      <w:r w:rsidRPr="00D20DAA">
        <w:rPr>
          <w:iCs/>
        </w:rPr>
        <w:t xml:space="preserve">, </w:t>
      </w:r>
      <w:proofErr w:type="spellStart"/>
      <w:r w:rsidRPr="00D20DAA">
        <w:rPr>
          <w:iCs/>
        </w:rPr>
        <w:t>Verēmu</w:t>
      </w:r>
      <w:proofErr w:type="spellEnd"/>
      <w:r w:rsidRPr="00D20DAA">
        <w:rPr>
          <w:iCs/>
        </w:rPr>
        <w:t xml:space="preserve">, </w:t>
      </w:r>
      <w:proofErr w:type="spellStart"/>
      <w:r w:rsidRPr="00D20DAA">
        <w:rPr>
          <w:iCs/>
        </w:rPr>
        <w:t>Ilzeskalna</w:t>
      </w:r>
      <w:proofErr w:type="spellEnd"/>
      <w:r w:rsidRPr="00D20DAA">
        <w:rPr>
          <w:iCs/>
        </w:rPr>
        <w:t xml:space="preserve">, </w:t>
      </w:r>
      <w:proofErr w:type="spellStart"/>
      <w:r w:rsidRPr="00D20DAA">
        <w:rPr>
          <w:iCs/>
        </w:rPr>
        <w:t>Bērzgales</w:t>
      </w:r>
      <w:proofErr w:type="spellEnd"/>
      <w:r w:rsidRPr="00D20DAA">
        <w:rPr>
          <w:iCs/>
        </w:rPr>
        <w:t xml:space="preserve"> </w:t>
      </w:r>
      <w:proofErr w:type="spellStart"/>
      <w:r w:rsidRPr="00D20DAA">
        <w:rPr>
          <w:iCs/>
        </w:rPr>
        <w:t>pagastiem</w:t>
      </w:r>
      <w:proofErr w:type="spellEnd"/>
      <w:r w:rsidRPr="00D20DAA">
        <w:rPr>
          <w:iCs/>
        </w:rPr>
        <w:t>;</w:t>
      </w:r>
    </w:p>
    <w:p w14:paraId="5A51B0E4" w14:textId="77777777" w:rsidR="00D26404" w:rsidRPr="00D20DAA" w:rsidRDefault="00D26404" w:rsidP="00D26404">
      <w:pPr>
        <w:keepNext/>
        <w:widowControl w:val="0"/>
        <w:numPr>
          <w:ilvl w:val="2"/>
          <w:numId w:val="2"/>
        </w:numPr>
        <w:jc w:val="both"/>
        <w:outlineLvl w:val="1"/>
        <w:rPr>
          <w:iCs/>
        </w:rPr>
      </w:pPr>
      <w:proofErr w:type="spellStart"/>
      <w:r w:rsidRPr="00D20DAA">
        <w:rPr>
          <w:iCs/>
        </w:rPr>
        <w:t>iepirkuma</w:t>
      </w:r>
      <w:proofErr w:type="spellEnd"/>
      <w:r w:rsidRPr="00D20DAA">
        <w:rPr>
          <w:iCs/>
        </w:rPr>
        <w:t xml:space="preserve"> </w:t>
      </w:r>
      <w:proofErr w:type="spellStart"/>
      <w:r w:rsidRPr="00D20DAA">
        <w:rPr>
          <w:iCs/>
        </w:rPr>
        <w:t>priekšmeta</w:t>
      </w:r>
      <w:proofErr w:type="spellEnd"/>
      <w:r w:rsidRPr="00D20DAA">
        <w:rPr>
          <w:iCs/>
        </w:rPr>
        <w:t xml:space="preserve"> </w:t>
      </w:r>
      <w:proofErr w:type="spellStart"/>
      <w:r w:rsidRPr="00D20DAA">
        <w:rPr>
          <w:iCs/>
        </w:rPr>
        <w:t>daļa</w:t>
      </w:r>
      <w:proofErr w:type="spellEnd"/>
      <w:r w:rsidRPr="00D20DAA">
        <w:rPr>
          <w:iCs/>
        </w:rPr>
        <w:t xml:space="preserve"> Nr.2- </w:t>
      </w:r>
      <w:proofErr w:type="spellStart"/>
      <w:r w:rsidRPr="00D20DAA">
        <w:rPr>
          <w:iCs/>
        </w:rPr>
        <w:t>Degvielas</w:t>
      </w:r>
      <w:proofErr w:type="spellEnd"/>
      <w:r w:rsidRPr="00D20DAA">
        <w:rPr>
          <w:iCs/>
        </w:rPr>
        <w:t xml:space="preserve"> </w:t>
      </w:r>
      <w:proofErr w:type="spellStart"/>
      <w:r w:rsidRPr="00D20DAA">
        <w:rPr>
          <w:iCs/>
        </w:rPr>
        <w:t>piegāde</w:t>
      </w:r>
      <w:proofErr w:type="spellEnd"/>
      <w:r w:rsidRPr="00D20DAA">
        <w:rPr>
          <w:iCs/>
        </w:rPr>
        <w:t xml:space="preserve"> </w:t>
      </w:r>
      <w:proofErr w:type="spellStart"/>
      <w:r w:rsidRPr="00D20DAA">
        <w:rPr>
          <w:iCs/>
        </w:rPr>
        <w:t>Audriņu</w:t>
      </w:r>
      <w:proofErr w:type="spellEnd"/>
      <w:r w:rsidRPr="00D20DAA">
        <w:rPr>
          <w:iCs/>
        </w:rPr>
        <w:t xml:space="preserve"> </w:t>
      </w:r>
      <w:proofErr w:type="spellStart"/>
      <w:r w:rsidRPr="00D20DAA">
        <w:rPr>
          <w:iCs/>
        </w:rPr>
        <w:t>pagastam</w:t>
      </w:r>
      <w:proofErr w:type="spellEnd"/>
      <w:r w:rsidRPr="00D20DAA">
        <w:rPr>
          <w:iCs/>
        </w:rPr>
        <w:t>.</w:t>
      </w:r>
    </w:p>
    <w:p w14:paraId="7F4F794F" w14:textId="77777777" w:rsidR="00FF0ED2" w:rsidRPr="00631984" w:rsidRDefault="00FF0ED2" w:rsidP="00FF0ED2">
      <w:pPr>
        <w:pStyle w:val="Sarakstarindkopa"/>
        <w:numPr>
          <w:ilvl w:val="0"/>
          <w:numId w:val="2"/>
        </w:numPr>
        <w:tabs>
          <w:tab w:val="left" w:pos="10065"/>
        </w:tabs>
        <w:ind w:right="17"/>
        <w:jc w:val="both"/>
        <w:rPr>
          <w:b/>
          <w:lang w:val="lv-LV"/>
        </w:rPr>
      </w:pPr>
      <w:r>
        <w:rPr>
          <w:b/>
          <w:bCs/>
          <w:lang w:val="lv-LV"/>
        </w:rPr>
        <w:t xml:space="preserve">Iepirkuma procedūras veids: </w:t>
      </w:r>
      <w:r>
        <w:rPr>
          <w:lang w:val="lv-LV"/>
        </w:rPr>
        <w:t>atklāts konkurss.</w:t>
      </w:r>
    </w:p>
    <w:p w14:paraId="26EDCF20" w14:textId="00F941B7" w:rsidR="00FF0ED2" w:rsidRPr="007E7C5B" w:rsidRDefault="00FF0ED2" w:rsidP="00FF0ED2">
      <w:pPr>
        <w:pStyle w:val="Sarakstarindkopa"/>
        <w:numPr>
          <w:ilvl w:val="0"/>
          <w:numId w:val="2"/>
        </w:numPr>
        <w:tabs>
          <w:tab w:val="left" w:pos="10065"/>
        </w:tabs>
        <w:ind w:right="17"/>
        <w:jc w:val="both"/>
        <w:rPr>
          <w:b/>
          <w:lang w:val="lv-LV"/>
        </w:rPr>
      </w:pPr>
      <w:r w:rsidRPr="007E7C5B">
        <w:rPr>
          <w:b/>
          <w:bCs/>
          <w:lang w:val="lv-LV"/>
        </w:rPr>
        <w:t>Iepirkuma identifikācijas Nr</w:t>
      </w:r>
      <w:r w:rsidRPr="007E7C5B">
        <w:rPr>
          <w:bCs/>
          <w:lang w:val="lv-LV"/>
        </w:rPr>
        <w:t xml:space="preserve">.: </w:t>
      </w:r>
      <w:r>
        <w:rPr>
          <w:bCs/>
          <w:lang w:val="lv-LV"/>
        </w:rPr>
        <w:t>NAP 202</w:t>
      </w:r>
      <w:r w:rsidR="00D26404">
        <w:rPr>
          <w:bCs/>
          <w:lang w:val="lv-LV"/>
        </w:rPr>
        <w:t>6</w:t>
      </w:r>
      <w:r>
        <w:rPr>
          <w:bCs/>
          <w:lang w:val="lv-LV"/>
        </w:rPr>
        <w:t>/</w:t>
      </w:r>
      <w:r w:rsidR="00D26404">
        <w:rPr>
          <w:bCs/>
          <w:lang w:val="lv-LV"/>
        </w:rPr>
        <w:t>1.</w:t>
      </w:r>
    </w:p>
    <w:p w14:paraId="16B9ACF6" w14:textId="77777777" w:rsidR="00436144" w:rsidRPr="000717B8" w:rsidRDefault="00436144" w:rsidP="00436144">
      <w:pPr>
        <w:pStyle w:val="Sarakstarindkopa"/>
        <w:numPr>
          <w:ilvl w:val="0"/>
          <w:numId w:val="2"/>
        </w:numPr>
        <w:tabs>
          <w:tab w:val="left" w:pos="142"/>
        </w:tabs>
        <w:spacing w:after="120"/>
        <w:jc w:val="both"/>
        <w:rPr>
          <w:color w:val="414142"/>
          <w:sz w:val="20"/>
          <w:szCs w:val="20"/>
          <w:shd w:val="clear" w:color="auto" w:fill="FFFFFF"/>
        </w:rPr>
      </w:pPr>
      <w:r w:rsidRPr="000717B8">
        <w:rPr>
          <w:b/>
          <w:bCs/>
          <w:shd w:val="clear" w:color="auto" w:fill="FFFFFF"/>
        </w:rPr>
        <w:t xml:space="preserve">Datums, </w:t>
      </w:r>
      <w:proofErr w:type="spellStart"/>
      <w:r w:rsidRPr="000717B8">
        <w:rPr>
          <w:b/>
          <w:bCs/>
          <w:shd w:val="clear" w:color="auto" w:fill="FFFFFF"/>
        </w:rPr>
        <w:t>kad</w:t>
      </w:r>
      <w:proofErr w:type="spellEnd"/>
      <w:r w:rsidRPr="000717B8">
        <w:rPr>
          <w:b/>
          <w:bCs/>
          <w:shd w:val="clear" w:color="auto" w:fill="FFFFFF"/>
        </w:rPr>
        <w:t xml:space="preserve"> </w:t>
      </w:r>
      <w:proofErr w:type="spellStart"/>
      <w:r w:rsidRPr="000717B8">
        <w:rPr>
          <w:b/>
          <w:bCs/>
          <w:shd w:val="clear" w:color="auto" w:fill="FFFFFF"/>
        </w:rPr>
        <w:t>paziņojums</w:t>
      </w:r>
      <w:proofErr w:type="spellEnd"/>
      <w:r w:rsidRPr="000717B8">
        <w:rPr>
          <w:b/>
          <w:bCs/>
          <w:shd w:val="clear" w:color="auto" w:fill="FFFFFF"/>
        </w:rPr>
        <w:t xml:space="preserve"> par </w:t>
      </w:r>
      <w:proofErr w:type="spellStart"/>
      <w:r w:rsidRPr="000717B8">
        <w:rPr>
          <w:b/>
          <w:bCs/>
          <w:shd w:val="clear" w:color="auto" w:fill="FFFFFF"/>
        </w:rPr>
        <w:t>līgumu</w:t>
      </w:r>
      <w:proofErr w:type="spellEnd"/>
      <w:r w:rsidRPr="000717B8">
        <w:rPr>
          <w:b/>
          <w:bCs/>
          <w:shd w:val="clear" w:color="auto" w:fill="FFFFFF"/>
        </w:rPr>
        <w:t xml:space="preserve"> un </w:t>
      </w:r>
      <w:proofErr w:type="spellStart"/>
      <w:r w:rsidRPr="000717B8">
        <w:rPr>
          <w:b/>
          <w:bCs/>
          <w:shd w:val="clear" w:color="auto" w:fill="FFFFFF"/>
        </w:rPr>
        <w:t>iepriekšējais</w:t>
      </w:r>
      <w:proofErr w:type="spellEnd"/>
      <w:r w:rsidRPr="000717B8">
        <w:rPr>
          <w:b/>
          <w:bCs/>
          <w:shd w:val="clear" w:color="auto" w:fill="FFFFFF"/>
        </w:rPr>
        <w:t xml:space="preserve"> </w:t>
      </w:r>
      <w:proofErr w:type="spellStart"/>
      <w:r w:rsidRPr="000717B8">
        <w:rPr>
          <w:b/>
          <w:bCs/>
          <w:shd w:val="clear" w:color="auto" w:fill="FFFFFF"/>
        </w:rPr>
        <w:t>informatīvais</w:t>
      </w:r>
      <w:proofErr w:type="spellEnd"/>
      <w:r w:rsidRPr="000717B8">
        <w:rPr>
          <w:b/>
          <w:bCs/>
          <w:shd w:val="clear" w:color="auto" w:fill="FFFFFF"/>
        </w:rPr>
        <w:t xml:space="preserve"> </w:t>
      </w:r>
      <w:proofErr w:type="spellStart"/>
      <w:r w:rsidRPr="000717B8">
        <w:rPr>
          <w:b/>
          <w:bCs/>
          <w:shd w:val="clear" w:color="auto" w:fill="FFFFFF"/>
        </w:rPr>
        <w:t>paziņojums</w:t>
      </w:r>
      <w:proofErr w:type="spellEnd"/>
      <w:r w:rsidRPr="000717B8">
        <w:rPr>
          <w:b/>
          <w:bCs/>
          <w:shd w:val="clear" w:color="auto" w:fill="FFFFFF"/>
        </w:rPr>
        <w:t xml:space="preserve">, </w:t>
      </w:r>
      <w:proofErr w:type="spellStart"/>
      <w:r w:rsidRPr="000717B8">
        <w:rPr>
          <w:b/>
          <w:bCs/>
          <w:shd w:val="clear" w:color="auto" w:fill="FFFFFF"/>
        </w:rPr>
        <w:t>ja</w:t>
      </w:r>
      <w:proofErr w:type="spellEnd"/>
      <w:r w:rsidRPr="000717B8">
        <w:rPr>
          <w:b/>
          <w:bCs/>
          <w:shd w:val="clear" w:color="auto" w:fill="FFFFFF"/>
        </w:rPr>
        <w:t xml:space="preserve"> </w:t>
      </w:r>
      <w:proofErr w:type="spellStart"/>
      <w:r w:rsidRPr="000717B8">
        <w:rPr>
          <w:b/>
          <w:bCs/>
          <w:shd w:val="clear" w:color="auto" w:fill="FFFFFF"/>
        </w:rPr>
        <w:t>tāds</w:t>
      </w:r>
      <w:proofErr w:type="spellEnd"/>
      <w:r w:rsidRPr="000717B8">
        <w:rPr>
          <w:b/>
          <w:bCs/>
          <w:shd w:val="clear" w:color="auto" w:fill="FFFFFF"/>
        </w:rPr>
        <w:t xml:space="preserve"> </w:t>
      </w:r>
      <w:proofErr w:type="spellStart"/>
      <w:r w:rsidRPr="000717B8">
        <w:rPr>
          <w:b/>
          <w:bCs/>
          <w:shd w:val="clear" w:color="auto" w:fill="FFFFFF"/>
        </w:rPr>
        <w:t>ir</w:t>
      </w:r>
      <w:proofErr w:type="spellEnd"/>
      <w:r w:rsidRPr="000717B8">
        <w:rPr>
          <w:b/>
          <w:bCs/>
          <w:shd w:val="clear" w:color="auto" w:fill="FFFFFF"/>
        </w:rPr>
        <w:t xml:space="preserve"> </w:t>
      </w:r>
      <w:proofErr w:type="spellStart"/>
      <w:r w:rsidRPr="000717B8">
        <w:rPr>
          <w:b/>
          <w:bCs/>
          <w:shd w:val="clear" w:color="auto" w:fill="FFFFFF"/>
        </w:rPr>
        <w:t>izmantots</w:t>
      </w:r>
      <w:proofErr w:type="spellEnd"/>
      <w:r w:rsidRPr="000717B8">
        <w:rPr>
          <w:b/>
          <w:bCs/>
          <w:shd w:val="clear" w:color="auto" w:fill="FFFFFF"/>
        </w:rPr>
        <w:t xml:space="preserve">, </w:t>
      </w:r>
      <w:proofErr w:type="spellStart"/>
      <w:r w:rsidRPr="000717B8">
        <w:rPr>
          <w:b/>
          <w:bCs/>
          <w:shd w:val="clear" w:color="auto" w:fill="FFFFFF"/>
        </w:rPr>
        <w:t>publicēts</w:t>
      </w:r>
      <w:proofErr w:type="spellEnd"/>
      <w:r w:rsidRPr="000717B8">
        <w:rPr>
          <w:b/>
          <w:bCs/>
          <w:shd w:val="clear" w:color="auto" w:fill="FFFFFF"/>
        </w:rPr>
        <w:t xml:space="preserve"> </w:t>
      </w:r>
      <w:proofErr w:type="spellStart"/>
      <w:r w:rsidRPr="000717B8">
        <w:rPr>
          <w:b/>
          <w:bCs/>
          <w:shd w:val="clear" w:color="auto" w:fill="FFFFFF"/>
        </w:rPr>
        <w:t>Eiropas</w:t>
      </w:r>
      <w:proofErr w:type="spellEnd"/>
      <w:r w:rsidRPr="000717B8">
        <w:rPr>
          <w:b/>
          <w:bCs/>
          <w:shd w:val="clear" w:color="auto" w:fill="FFFFFF"/>
        </w:rPr>
        <w:t xml:space="preserve"> </w:t>
      </w:r>
      <w:proofErr w:type="spellStart"/>
      <w:r w:rsidRPr="000717B8">
        <w:rPr>
          <w:b/>
          <w:bCs/>
          <w:shd w:val="clear" w:color="auto" w:fill="FFFFFF"/>
        </w:rPr>
        <w:t>Savienības</w:t>
      </w:r>
      <w:proofErr w:type="spellEnd"/>
      <w:r w:rsidRPr="000717B8">
        <w:rPr>
          <w:b/>
          <w:bCs/>
          <w:shd w:val="clear" w:color="auto" w:fill="FFFFFF"/>
        </w:rPr>
        <w:t xml:space="preserve"> </w:t>
      </w:r>
      <w:proofErr w:type="spellStart"/>
      <w:r w:rsidRPr="000717B8">
        <w:rPr>
          <w:b/>
          <w:bCs/>
          <w:shd w:val="clear" w:color="auto" w:fill="FFFFFF"/>
        </w:rPr>
        <w:t>Oficiālajā</w:t>
      </w:r>
      <w:proofErr w:type="spellEnd"/>
      <w:r w:rsidRPr="000717B8">
        <w:rPr>
          <w:b/>
          <w:bCs/>
          <w:shd w:val="clear" w:color="auto" w:fill="FFFFFF"/>
        </w:rPr>
        <w:t xml:space="preserve"> </w:t>
      </w:r>
      <w:proofErr w:type="spellStart"/>
      <w:r w:rsidRPr="000717B8">
        <w:rPr>
          <w:b/>
          <w:bCs/>
          <w:shd w:val="clear" w:color="auto" w:fill="FFFFFF"/>
        </w:rPr>
        <w:t>Vēstnesī</w:t>
      </w:r>
      <w:proofErr w:type="spellEnd"/>
      <w:r w:rsidRPr="000717B8">
        <w:rPr>
          <w:b/>
          <w:bCs/>
          <w:shd w:val="clear" w:color="auto" w:fill="FFFFFF"/>
        </w:rPr>
        <w:t xml:space="preserve"> (</w:t>
      </w:r>
      <w:proofErr w:type="spellStart"/>
      <w:r w:rsidRPr="000717B8">
        <w:rPr>
          <w:b/>
          <w:bCs/>
          <w:shd w:val="clear" w:color="auto" w:fill="FFFFFF"/>
        </w:rPr>
        <w:t>ja</w:t>
      </w:r>
      <w:proofErr w:type="spellEnd"/>
      <w:r w:rsidRPr="000717B8">
        <w:rPr>
          <w:b/>
          <w:bCs/>
          <w:shd w:val="clear" w:color="auto" w:fill="FFFFFF"/>
        </w:rPr>
        <w:t xml:space="preserve"> </w:t>
      </w:r>
      <w:proofErr w:type="spellStart"/>
      <w:r w:rsidRPr="000717B8">
        <w:rPr>
          <w:b/>
          <w:bCs/>
          <w:shd w:val="clear" w:color="auto" w:fill="FFFFFF"/>
        </w:rPr>
        <w:t>attiecināms</w:t>
      </w:r>
      <w:proofErr w:type="spellEnd"/>
      <w:r w:rsidRPr="000717B8">
        <w:rPr>
          <w:b/>
          <w:bCs/>
          <w:shd w:val="clear" w:color="auto" w:fill="FFFFFF"/>
        </w:rPr>
        <w:t xml:space="preserve">) un </w:t>
      </w:r>
      <w:proofErr w:type="spellStart"/>
      <w:r w:rsidRPr="000717B8">
        <w:rPr>
          <w:b/>
          <w:bCs/>
          <w:shd w:val="clear" w:color="auto" w:fill="FFFFFF"/>
        </w:rPr>
        <w:t>Iepirkumu</w:t>
      </w:r>
      <w:proofErr w:type="spellEnd"/>
      <w:r w:rsidRPr="000717B8">
        <w:rPr>
          <w:b/>
          <w:bCs/>
          <w:shd w:val="clear" w:color="auto" w:fill="FFFFFF"/>
        </w:rPr>
        <w:t xml:space="preserve"> </w:t>
      </w:r>
      <w:proofErr w:type="spellStart"/>
      <w:r w:rsidRPr="000717B8">
        <w:rPr>
          <w:b/>
          <w:bCs/>
          <w:shd w:val="clear" w:color="auto" w:fill="FFFFFF"/>
        </w:rPr>
        <w:t>uzraudzības</w:t>
      </w:r>
      <w:proofErr w:type="spellEnd"/>
      <w:r w:rsidRPr="000717B8">
        <w:rPr>
          <w:b/>
          <w:bCs/>
          <w:shd w:val="clear" w:color="auto" w:fill="FFFFFF"/>
        </w:rPr>
        <w:t xml:space="preserve"> </w:t>
      </w:r>
      <w:proofErr w:type="spellStart"/>
      <w:r w:rsidRPr="000717B8">
        <w:rPr>
          <w:b/>
          <w:bCs/>
          <w:shd w:val="clear" w:color="auto" w:fill="FFFFFF"/>
        </w:rPr>
        <w:t>biroja</w:t>
      </w:r>
      <w:proofErr w:type="spellEnd"/>
      <w:r w:rsidRPr="000717B8">
        <w:rPr>
          <w:b/>
          <w:bCs/>
          <w:shd w:val="clear" w:color="auto" w:fill="FFFFFF"/>
        </w:rPr>
        <w:t xml:space="preserve"> </w:t>
      </w:r>
      <w:proofErr w:type="spellStart"/>
      <w:r w:rsidRPr="000717B8">
        <w:rPr>
          <w:b/>
          <w:bCs/>
          <w:shd w:val="clear" w:color="auto" w:fill="FFFFFF"/>
        </w:rPr>
        <w:t>tīmekļvietnē</w:t>
      </w:r>
      <w:proofErr w:type="spellEnd"/>
      <w:r w:rsidRPr="000717B8">
        <w:rPr>
          <w:color w:val="414142"/>
          <w:sz w:val="20"/>
          <w:szCs w:val="20"/>
          <w:shd w:val="clear" w:color="auto" w:fill="FFFFFF"/>
        </w:rPr>
        <w:t>:</w:t>
      </w:r>
    </w:p>
    <w:p w14:paraId="519F8306" w14:textId="38C0F882" w:rsidR="00E6226E" w:rsidRPr="00E6226E" w:rsidRDefault="00E6226E" w:rsidP="00E6226E">
      <w:pPr>
        <w:pStyle w:val="Sarakstarindkopa"/>
        <w:numPr>
          <w:ilvl w:val="1"/>
          <w:numId w:val="2"/>
        </w:numPr>
        <w:spacing w:after="120"/>
        <w:jc w:val="both"/>
        <w:rPr>
          <w:bCs/>
          <w:lang w:val="lv-LV"/>
        </w:rPr>
      </w:pPr>
      <w:r w:rsidRPr="00A7587C">
        <w:rPr>
          <w:bCs/>
          <w:lang w:val="lv-LV"/>
        </w:rPr>
        <w:t>Paziņojums par līgumu publicēts Iepirkumu uzraudzības biroja tīmekļvietnē:</w:t>
      </w:r>
      <w:r>
        <w:rPr>
          <w:bCs/>
          <w:lang w:val="lv-LV"/>
        </w:rPr>
        <w:t xml:space="preserve"> </w:t>
      </w:r>
      <w:r w:rsidRPr="00E6226E">
        <w:rPr>
          <w:bCs/>
          <w:lang w:val="lv-LV"/>
        </w:rPr>
        <w:t>0</w:t>
      </w:r>
      <w:r w:rsidR="00806373">
        <w:rPr>
          <w:bCs/>
          <w:lang w:val="lv-LV"/>
        </w:rPr>
        <w:t>4</w:t>
      </w:r>
      <w:r w:rsidRPr="00E6226E">
        <w:rPr>
          <w:bCs/>
          <w:lang w:val="lv-LV"/>
        </w:rPr>
        <w:t>.</w:t>
      </w:r>
      <w:r w:rsidR="00806373">
        <w:rPr>
          <w:bCs/>
          <w:lang w:val="lv-LV"/>
        </w:rPr>
        <w:t>03</w:t>
      </w:r>
      <w:r w:rsidRPr="00E6226E">
        <w:rPr>
          <w:bCs/>
          <w:lang w:val="lv-LV"/>
        </w:rPr>
        <w:t>.202</w:t>
      </w:r>
      <w:r w:rsidR="00806373">
        <w:rPr>
          <w:bCs/>
          <w:lang w:val="lv-LV"/>
        </w:rPr>
        <w:t>6</w:t>
      </w:r>
      <w:r w:rsidRPr="00E6226E">
        <w:rPr>
          <w:bCs/>
          <w:lang w:val="lv-LV"/>
        </w:rPr>
        <w:t>. (</w:t>
      </w:r>
      <w:hyperlink r:id="rId7" w:history="1">
        <w:r w:rsidRPr="00E6226E">
          <w:rPr>
            <w:rStyle w:val="Hipersaite"/>
            <w:bCs/>
            <w:lang w:val="lv-LV"/>
          </w:rPr>
          <w:t>Paziņojums par līgumu (iub.gov.lv)</w:t>
        </w:r>
      </w:hyperlink>
      <w:r w:rsidRPr="00E6226E">
        <w:rPr>
          <w:bCs/>
          <w:lang w:val="lv-LV"/>
        </w:rPr>
        <w:t>).</w:t>
      </w:r>
    </w:p>
    <w:p w14:paraId="0543FF6B" w14:textId="77777777" w:rsidR="00436144" w:rsidRPr="00086B87" w:rsidRDefault="00436144" w:rsidP="00436144">
      <w:pPr>
        <w:pStyle w:val="Sarakstarindkopa"/>
        <w:numPr>
          <w:ilvl w:val="0"/>
          <w:numId w:val="2"/>
        </w:numPr>
        <w:tabs>
          <w:tab w:val="left" w:pos="142"/>
        </w:tabs>
        <w:jc w:val="both"/>
        <w:rPr>
          <w:b/>
        </w:rPr>
      </w:pPr>
      <w:proofErr w:type="spellStart"/>
      <w:r w:rsidRPr="000717B8">
        <w:rPr>
          <w:b/>
        </w:rPr>
        <w:t>Iepirkuma</w:t>
      </w:r>
      <w:proofErr w:type="spellEnd"/>
      <w:r w:rsidRPr="000717B8">
        <w:rPr>
          <w:b/>
        </w:rPr>
        <w:t xml:space="preserve"> </w:t>
      </w:r>
      <w:proofErr w:type="spellStart"/>
      <w:r w:rsidRPr="000717B8">
        <w:rPr>
          <w:b/>
        </w:rPr>
        <w:t>komisijas</w:t>
      </w:r>
      <w:proofErr w:type="spellEnd"/>
      <w:r w:rsidRPr="000717B8">
        <w:rPr>
          <w:b/>
        </w:rPr>
        <w:t xml:space="preserve"> </w:t>
      </w:r>
      <w:proofErr w:type="spellStart"/>
      <w:r w:rsidRPr="000717B8">
        <w:rPr>
          <w:b/>
        </w:rPr>
        <w:t>sastāvs</w:t>
      </w:r>
      <w:proofErr w:type="spellEnd"/>
      <w:r w:rsidRPr="000717B8">
        <w:rPr>
          <w:b/>
        </w:rPr>
        <w:t xml:space="preserve"> un </w:t>
      </w:r>
      <w:proofErr w:type="spellStart"/>
      <w:r w:rsidRPr="000717B8">
        <w:rPr>
          <w:b/>
        </w:rPr>
        <w:t>tās</w:t>
      </w:r>
      <w:proofErr w:type="spellEnd"/>
      <w:r w:rsidRPr="000717B8">
        <w:rPr>
          <w:b/>
        </w:rPr>
        <w:t xml:space="preserve"> </w:t>
      </w:r>
      <w:proofErr w:type="spellStart"/>
      <w:r w:rsidRPr="000717B8">
        <w:rPr>
          <w:b/>
        </w:rPr>
        <w:t>izveidošanas</w:t>
      </w:r>
      <w:proofErr w:type="spellEnd"/>
      <w:r w:rsidRPr="000717B8">
        <w:rPr>
          <w:b/>
        </w:rPr>
        <w:t xml:space="preserve"> </w:t>
      </w:r>
      <w:proofErr w:type="spellStart"/>
      <w:r w:rsidRPr="000717B8">
        <w:rPr>
          <w:b/>
        </w:rPr>
        <w:t>pamatojums</w:t>
      </w:r>
      <w:proofErr w:type="spellEnd"/>
      <w:r w:rsidRPr="000717B8">
        <w:rPr>
          <w:b/>
        </w:rPr>
        <w:t xml:space="preserve">, </w:t>
      </w:r>
      <w:proofErr w:type="spellStart"/>
      <w:r w:rsidRPr="000717B8">
        <w:rPr>
          <w:b/>
        </w:rPr>
        <w:t>iepirkuma</w:t>
      </w:r>
      <w:proofErr w:type="spellEnd"/>
      <w:r w:rsidRPr="000717B8">
        <w:rPr>
          <w:b/>
        </w:rPr>
        <w:t xml:space="preserve"> </w:t>
      </w:r>
      <w:proofErr w:type="spellStart"/>
      <w:r w:rsidRPr="000717B8">
        <w:rPr>
          <w:b/>
        </w:rPr>
        <w:t>komisijas</w:t>
      </w:r>
      <w:proofErr w:type="spellEnd"/>
      <w:r w:rsidRPr="000717B8">
        <w:rPr>
          <w:b/>
        </w:rPr>
        <w:t xml:space="preserve"> </w:t>
      </w:r>
      <w:proofErr w:type="spellStart"/>
      <w:r w:rsidRPr="00086B87">
        <w:rPr>
          <w:b/>
        </w:rPr>
        <w:t>sastāvs</w:t>
      </w:r>
      <w:proofErr w:type="spellEnd"/>
      <w:r w:rsidRPr="00086B87">
        <w:rPr>
          <w:b/>
        </w:rPr>
        <w:t xml:space="preserve">, </w:t>
      </w:r>
      <w:proofErr w:type="spellStart"/>
      <w:r w:rsidRPr="00086B87">
        <w:rPr>
          <w:b/>
        </w:rPr>
        <w:t>iepirkuma</w:t>
      </w:r>
      <w:proofErr w:type="spellEnd"/>
      <w:r w:rsidRPr="00086B87">
        <w:rPr>
          <w:b/>
        </w:rPr>
        <w:t xml:space="preserve"> </w:t>
      </w:r>
      <w:proofErr w:type="spellStart"/>
      <w:r w:rsidRPr="00086B87">
        <w:rPr>
          <w:b/>
        </w:rPr>
        <w:t>komisijas</w:t>
      </w:r>
      <w:proofErr w:type="spellEnd"/>
      <w:r w:rsidRPr="00086B87">
        <w:rPr>
          <w:b/>
        </w:rPr>
        <w:t xml:space="preserve"> </w:t>
      </w:r>
      <w:proofErr w:type="spellStart"/>
      <w:r w:rsidRPr="00086B87">
        <w:rPr>
          <w:b/>
        </w:rPr>
        <w:t>sekretārs</w:t>
      </w:r>
      <w:proofErr w:type="spellEnd"/>
      <w:r w:rsidRPr="00086B87">
        <w:rPr>
          <w:b/>
        </w:rPr>
        <w:t xml:space="preserve">: </w:t>
      </w:r>
    </w:p>
    <w:p w14:paraId="425F4DB3" w14:textId="755AC14D" w:rsidR="00086B87" w:rsidRPr="00086B87" w:rsidRDefault="00FF0ED2" w:rsidP="00086B87">
      <w:pPr>
        <w:pStyle w:val="Sarakstarindkopa"/>
        <w:numPr>
          <w:ilvl w:val="1"/>
          <w:numId w:val="2"/>
        </w:numPr>
        <w:tabs>
          <w:tab w:val="left" w:pos="10065"/>
        </w:tabs>
        <w:ind w:right="17"/>
        <w:jc w:val="both"/>
        <w:rPr>
          <w:b/>
          <w:lang w:val="lv-LV"/>
        </w:rPr>
      </w:pPr>
      <w:r w:rsidRPr="00086B87">
        <w:rPr>
          <w:bCs/>
          <w:lang w:val="lv-LV"/>
        </w:rPr>
        <w:t xml:space="preserve">Iepirkuma komisija izveidota ar Nautrēnu apvienības pārvaldes vadītāja </w:t>
      </w:r>
      <w:r w:rsidR="00086B87" w:rsidRPr="00086B87">
        <w:rPr>
          <w:lang w:val="lv-LV"/>
        </w:rPr>
        <w:t xml:space="preserve">2026.gada 3.februāra rīkojumu </w:t>
      </w:r>
      <w:r w:rsidR="00086B87" w:rsidRPr="00086B87">
        <w:t xml:space="preserve">Nr. </w:t>
      </w:r>
      <w:r w:rsidR="00086B87" w:rsidRPr="00086B87">
        <w:rPr>
          <w:rStyle w:val="bold"/>
        </w:rPr>
        <w:t>NAUTPA/2026/1.5/8</w:t>
      </w:r>
      <w:r w:rsidR="00086B87" w:rsidRPr="00086B87">
        <w:rPr>
          <w:lang w:val="lv-LV"/>
        </w:rPr>
        <w:t>.</w:t>
      </w:r>
    </w:p>
    <w:p w14:paraId="02402602" w14:textId="5D87EB6B" w:rsidR="00086B87" w:rsidRPr="00086B87" w:rsidRDefault="00FF0ED2" w:rsidP="00086B87">
      <w:pPr>
        <w:pStyle w:val="Sarakstarindkopa"/>
        <w:numPr>
          <w:ilvl w:val="1"/>
          <w:numId w:val="2"/>
        </w:numPr>
        <w:tabs>
          <w:tab w:val="left" w:pos="10065"/>
        </w:tabs>
        <w:ind w:right="17"/>
        <w:jc w:val="both"/>
        <w:rPr>
          <w:b/>
          <w:lang w:val="lv-LV"/>
        </w:rPr>
      </w:pPr>
      <w:r w:rsidRPr="00086B87">
        <w:rPr>
          <w:b/>
          <w:lang w:val="lv-LV"/>
        </w:rPr>
        <w:t>Iepirkuma komisijas sastāvs</w:t>
      </w:r>
      <w:r w:rsidRPr="00086B87">
        <w:rPr>
          <w:bCs/>
          <w:lang w:val="lv-LV"/>
        </w:rPr>
        <w:t>:</w:t>
      </w:r>
      <w:r w:rsidR="00086B87" w:rsidRPr="00086B87">
        <w:rPr>
          <w:bCs/>
          <w:lang w:val="lv-LV"/>
        </w:rPr>
        <w:t xml:space="preserve"> komisijas priekšsēdētājs – Aleksandrs Bindemanis, iestādes “Nautrēnu apvienības pārvalde” vadītāja vietnieks  plānošanas un īpašumu apsaimniekošanas jautājumos; komisijas loceklis- Laimonis </w:t>
      </w:r>
      <w:proofErr w:type="spellStart"/>
      <w:r w:rsidR="00086B87" w:rsidRPr="00086B87">
        <w:rPr>
          <w:bCs/>
          <w:lang w:val="lv-LV"/>
        </w:rPr>
        <w:t>Jermacāns</w:t>
      </w:r>
      <w:proofErr w:type="spellEnd"/>
      <w:r w:rsidR="00086B87" w:rsidRPr="00086B87">
        <w:rPr>
          <w:bCs/>
          <w:lang w:val="lv-LV"/>
        </w:rPr>
        <w:t xml:space="preserve">, iestādes “Nautrēnu apvienības pārvalde” vadītāja vietnieks saimniecības jautājumos; komisijas locekle- Inese </w:t>
      </w:r>
      <w:proofErr w:type="spellStart"/>
      <w:r w:rsidR="00086B87" w:rsidRPr="00086B87">
        <w:rPr>
          <w:bCs/>
          <w:lang w:val="lv-LV"/>
        </w:rPr>
        <w:t>Adijāne</w:t>
      </w:r>
      <w:proofErr w:type="spellEnd"/>
      <w:r w:rsidR="00086B87" w:rsidRPr="00086B87">
        <w:rPr>
          <w:bCs/>
          <w:lang w:val="lv-LV"/>
        </w:rPr>
        <w:t>, iestādes “Nautrēnu apvienības pārvalde” galvenā grāmatvede; komisijas locekle- Laura Kudrjavceva, Centrālās pārvaldes Publisko iepirkumu nodaļas iepirkumu speciāliste;</w:t>
      </w:r>
    </w:p>
    <w:p w14:paraId="6FBFB101" w14:textId="77777777" w:rsidR="00086B87" w:rsidRDefault="00086B87" w:rsidP="00086B87">
      <w:pPr>
        <w:pStyle w:val="Sarakstarindkopa"/>
        <w:tabs>
          <w:tab w:val="left" w:pos="0"/>
          <w:tab w:val="left" w:pos="709"/>
          <w:tab w:val="left" w:pos="1560"/>
        </w:tabs>
        <w:spacing w:before="240"/>
        <w:ind w:left="1134"/>
        <w:jc w:val="both"/>
        <w:rPr>
          <w:lang w:val="lv-LV"/>
        </w:rPr>
      </w:pPr>
      <w:r w:rsidRPr="00086B87">
        <w:rPr>
          <w:bCs/>
          <w:lang w:val="lv-LV"/>
        </w:rPr>
        <w:t xml:space="preserve">komisijas locekle-  Iveta </w:t>
      </w:r>
      <w:proofErr w:type="spellStart"/>
      <w:r w:rsidRPr="00086B87">
        <w:rPr>
          <w:bCs/>
          <w:lang w:val="lv-LV"/>
        </w:rPr>
        <w:t>Socka-Puisāne</w:t>
      </w:r>
      <w:proofErr w:type="spellEnd"/>
      <w:r w:rsidRPr="00086B87">
        <w:rPr>
          <w:bCs/>
          <w:lang w:val="lv-LV"/>
        </w:rPr>
        <w:t>, Centrālās pārvaldes Publisko iepirkumu nodaļas iepirkumu speciāliste; komisijas locekle- Žanete Gabranova, Centrālās pārvaldes Publisko iepirkumu nodaļas iepirkumu speciāliste</w:t>
      </w:r>
      <w:r>
        <w:rPr>
          <w:lang w:val="lv-LV"/>
        </w:rPr>
        <w:t>.</w:t>
      </w:r>
    </w:p>
    <w:p w14:paraId="2ED01305" w14:textId="44A53CE7" w:rsidR="00436144" w:rsidRPr="00086B87" w:rsidRDefault="00436144" w:rsidP="00086B87">
      <w:pPr>
        <w:pStyle w:val="Sarakstarindkopa"/>
        <w:numPr>
          <w:ilvl w:val="1"/>
          <w:numId w:val="2"/>
        </w:numPr>
        <w:tabs>
          <w:tab w:val="left" w:pos="0"/>
          <w:tab w:val="left" w:pos="709"/>
          <w:tab w:val="left" w:pos="1560"/>
        </w:tabs>
        <w:spacing w:before="240"/>
        <w:jc w:val="both"/>
        <w:rPr>
          <w:bCs/>
          <w:lang w:val="lv-LV"/>
        </w:rPr>
      </w:pPr>
      <w:r w:rsidRPr="00086B87">
        <w:rPr>
          <w:b/>
          <w:bCs/>
          <w:lang w:val="lv-LV"/>
        </w:rPr>
        <w:t>Iepirkuma komisijas sekretārs</w:t>
      </w:r>
      <w:r w:rsidRPr="00086B87">
        <w:rPr>
          <w:b/>
          <w:lang w:val="lv-LV"/>
        </w:rPr>
        <w:t xml:space="preserve">: </w:t>
      </w:r>
      <w:r w:rsidRPr="00086B87">
        <w:rPr>
          <w:lang w:val="lv-LV"/>
        </w:rPr>
        <w:t>Laura Kudrjavceva, Centrālās pārvaldes Publisko iepirkumu nodaļas iepirkumu speciāliste.</w:t>
      </w:r>
    </w:p>
    <w:p w14:paraId="1119A7F8" w14:textId="25202A7B" w:rsidR="00FF0ED2" w:rsidRPr="00086B87" w:rsidRDefault="00FF0ED2" w:rsidP="00086B87">
      <w:pPr>
        <w:pStyle w:val="Sarakstarindkopa"/>
        <w:numPr>
          <w:ilvl w:val="0"/>
          <w:numId w:val="1"/>
        </w:numPr>
        <w:jc w:val="both"/>
        <w:rPr>
          <w:lang w:val="lv-LV"/>
        </w:rPr>
      </w:pPr>
      <w:r w:rsidRPr="00086B87">
        <w:rPr>
          <w:lang w:val="lv-LV"/>
        </w:rPr>
        <w:t xml:space="preserve">Pretendentu kvalifikācijas prasības ir norādītas iepirkuma nolikuma 3.punktā „Prasības pretendentiem”. </w:t>
      </w:r>
    </w:p>
    <w:p w14:paraId="204D843A" w14:textId="21F783D4" w:rsidR="00FF0ED2" w:rsidRDefault="00FF0ED2" w:rsidP="00FF0ED2">
      <w:pPr>
        <w:pStyle w:val="Sarakstarindkopa"/>
        <w:numPr>
          <w:ilvl w:val="0"/>
          <w:numId w:val="1"/>
        </w:numPr>
        <w:ind w:left="709" w:hanging="283"/>
        <w:jc w:val="both"/>
        <w:rPr>
          <w:lang w:val="lv-LV"/>
        </w:rPr>
      </w:pPr>
      <w:r w:rsidRPr="007E7C5B">
        <w:rPr>
          <w:b/>
          <w:lang w:val="lv-LV"/>
        </w:rPr>
        <w:t>P</w:t>
      </w:r>
      <w:r w:rsidRPr="007E7C5B">
        <w:rPr>
          <w:b/>
          <w:bCs/>
          <w:lang w:val="lv-LV"/>
        </w:rPr>
        <w:t>iedāvājuma</w:t>
      </w:r>
      <w:r w:rsidRPr="007E7C5B">
        <w:rPr>
          <w:b/>
          <w:lang w:val="lv-LV"/>
        </w:rPr>
        <w:t xml:space="preserve"> izvēles kritērijs</w:t>
      </w:r>
      <w:r w:rsidRPr="007E7C5B">
        <w:rPr>
          <w:bCs/>
          <w:lang w:val="lv-LV"/>
        </w:rPr>
        <w:t xml:space="preserve"> –</w:t>
      </w:r>
      <w:r w:rsidRPr="007E7C5B">
        <w:rPr>
          <w:lang w:val="lv-LV"/>
        </w:rPr>
        <w:t xml:space="preserve">Piedāvājuma izvēles kritērijs noteikts iepirkuma nolikuma </w:t>
      </w:r>
      <w:r w:rsidR="00D26404">
        <w:rPr>
          <w:lang w:val="lv-LV"/>
        </w:rPr>
        <w:t>8.11.</w:t>
      </w:r>
      <w:r>
        <w:rPr>
          <w:lang w:val="lv-LV"/>
        </w:rPr>
        <w:t xml:space="preserve"> </w:t>
      </w:r>
      <w:r w:rsidRPr="007E7C5B">
        <w:rPr>
          <w:lang w:val="lv-LV"/>
        </w:rPr>
        <w:t xml:space="preserve">punktā. </w:t>
      </w:r>
    </w:p>
    <w:p w14:paraId="24CE81BA" w14:textId="0CC04169" w:rsidR="00690B71" w:rsidRPr="00690B71" w:rsidRDefault="00690B71" w:rsidP="00F72D1B">
      <w:pPr>
        <w:pStyle w:val="Sarakstarindkopa"/>
        <w:ind w:left="786"/>
        <w:rPr>
          <w:b/>
          <w:bCs/>
          <w:color w:val="FF0000"/>
        </w:rPr>
      </w:pPr>
      <w:proofErr w:type="spellStart"/>
      <w:r w:rsidRPr="00690B71">
        <w:rPr>
          <w:b/>
          <w:bCs/>
          <w:color w:val="000000" w:themeColor="text1"/>
        </w:rPr>
        <w:t>Vērtēšanas</w:t>
      </w:r>
      <w:proofErr w:type="spellEnd"/>
      <w:r w:rsidRPr="00690B71">
        <w:rPr>
          <w:b/>
          <w:bCs/>
          <w:color w:val="000000" w:themeColor="text1"/>
        </w:rPr>
        <w:t xml:space="preserve"> </w:t>
      </w:r>
      <w:proofErr w:type="spellStart"/>
      <w:r w:rsidRPr="00690B71">
        <w:rPr>
          <w:b/>
          <w:bCs/>
          <w:color w:val="000000" w:themeColor="text1"/>
        </w:rPr>
        <w:t>kritēriji</w:t>
      </w:r>
      <w:proofErr w:type="spellEnd"/>
      <w:r w:rsidR="00D26404">
        <w:rPr>
          <w:b/>
          <w:bCs/>
          <w:color w:val="000000" w:themeColor="text1"/>
        </w:rPr>
        <w:t>:</w:t>
      </w:r>
    </w:p>
    <w:tbl>
      <w:tblPr>
        <w:tblW w:w="0" w:type="auto"/>
        <w:tblInd w:w="1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
        <w:gridCol w:w="5829"/>
        <w:gridCol w:w="2009"/>
      </w:tblGrid>
      <w:tr w:rsidR="00D26404" w:rsidRPr="00D635FE" w14:paraId="23FA7068" w14:textId="77777777" w:rsidTr="00D26404">
        <w:trPr>
          <w:trHeight w:val="608"/>
        </w:trPr>
        <w:tc>
          <w:tcPr>
            <w:tcW w:w="1017" w:type="dxa"/>
            <w:tcBorders>
              <w:top w:val="single" w:sz="4" w:space="0" w:color="auto"/>
              <w:left w:val="single" w:sz="4" w:space="0" w:color="auto"/>
              <w:bottom w:val="single" w:sz="4" w:space="0" w:color="auto"/>
              <w:right w:val="single" w:sz="4" w:space="0" w:color="auto"/>
            </w:tcBorders>
          </w:tcPr>
          <w:p w14:paraId="25454697" w14:textId="77777777" w:rsidR="00D26404" w:rsidRPr="00DC04DF" w:rsidRDefault="00D26404" w:rsidP="005A266C">
            <w:pPr>
              <w:tabs>
                <w:tab w:val="left" w:pos="0"/>
                <w:tab w:val="left" w:pos="851"/>
              </w:tabs>
              <w:spacing w:line="256" w:lineRule="auto"/>
              <w:jc w:val="center"/>
              <w:rPr>
                <w:rFonts w:eastAsia="Calibri"/>
                <w:b/>
                <w:i/>
                <w:iCs/>
                <w:lang w:bidi="lo-LA"/>
              </w:rPr>
            </w:pPr>
            <w:proofErr w:type="spellStart"/>
            <w:r w:rsidRPr="00DC04DF">
              <w:rPr>
                <w:rFonts w:eastAsia="Calibri"/>
                <w:b/>
                <w:i/>
                <w:iCs/>
                <w:lang w:bidi="lo-LA"/>
              </w:rPr>
              <w:t>Nr.p.k</w:t>
            </w:r>
            <w:proofErr w:type="spellEnd"/>
            <w:r w:rsidRPr="00DC04DF">
              <w:rPr>
                <w:rFonts w:eastAsia="Calibri"/>
                <w:b/>
                <w:i/>
                <w:iCs/>
                <w:lang w:bidi="lo-LA"/>
              </w:rPr>
              <w:t>.</w:t>
            </w:r>
          </w:p>
          <w:p w14:paraId="6DB1D489" w14:textId="77777777" w:rsidR="00D26404" w:rsidRPr="00DC04DF" w:rsidRDefault="00D26404" w:rsidP="005A266C">
            <w:pPr>
              <w:spacing w:line="256" w:lineRule="auto"/>
              <w:jc w:val="center"/>
              <w:rPr>
                <w:rFonts w:eastAsia="Calibri"/>
                <w:i/>
                <w:iCs/>
                <w:lang w:bidi="lo-LA"/>
              </w:rPr>
            </w:pPr>
          </w:p>
        </w:tc>
        <w:tc>
          <w:tcPr>
            <w:tcW w:w="5829" w:type="dxa"/>
            <w:tcBorders>
              <w:top w:val="single" w:sz="4" w:space="0" w:color="auto"/>
              <w:left w:val="single" w:sz="4" w:space="0" w:color="auto"/>
              <w:bottom w:val="single" w:sz="4" w:space="0" w:color="auto"/>
              <w:right w:val="single" w:sz="4" w:space="0" w:color="auto"/>
            </w:tcBorders>
            <w:hideMark/>
          </w:tcPr>
          <w:p w14:paraId="5A338920" w14:textId="77777777" w:rsidR="00D26404" w:rsidRPr="00DC04DF" w:rsidRDefault="00D26404" w:rsidP="005A266C">
            <w:pPr>
              <w:tabs>
                <w:tab w:val="left" w:pos="0"/>
                <w:tab w:val="left" w:pos="851"/>
              </w:tabs>
              <w:spacing w:line="256" w:lineRule="auto"/>
              <w:jc w:val="center"/>
              <w:rPr>
                <w:rFonts w:eastAsia="Calibri"/>
                <w:b/>
                <w:i/>
                <w:iCs/>
                <w:lang w:bidi="lo-LA"/>
              </w:rPr>
            </w:pPr>
            <w:proofErr w:type="spellStart"/>
            <w:r w:rsidRPr="00DC04DF">
              <w:rPr>
                <w:rFonts w:eastAsia="Calibri"/>
                <w:b/>
                <w:i/>
                <w:iCs/>
                <w:lang w:bidi="lo-LA"/>
              </w:rPr>
              <w:t>Vērtēšanas</w:t>
            </w:r>
            <w:proofErr w:type="spellEnd"/>
            <w:r w:rsidRPr="00DC04DF">
              <w:rPr>
                <w:rFonts w:eastAsia="Calibri"/>
                <w:b/>
                <w:i/>
                <w:iCs/>
                <w:lang w:bidi="lo-LA"/>
              </w:rPr>
              <w:t xml:space="preserve"> </w:t>
            </w:r>
            <w:proofErr w:type="spellStart"/>
            <w:r w:rsidRPr="00DC04DF">
              <w:rPr>
                <w:rFonts w:eastAsia="Calibri"/>
                <w:b/>
                <w:i/>
                <w:iCs/>
                <w:lang w:bidi="lo-LA"/>
              </w:rPr>
              <w:t>kritērijs</w:t>
            </w:r>
            <w:proofErr w:type="spellEnd"/>
          </w:p>
        </w:tc>
        <w:tc>
          <w:tcPr>
            <w:tcW w:w="2009" w:type="dxa"/>
            <w:tcBorders>
              <w:top w:val="single" w:sz="4" w:space="0" w:color="auto"/>
              <w:left w:val="single" w:sz="4" w:space="0" w:color="auto"/>
              <w:bottom w:val="single" w:sz="4" w:space="0" w:color="auto"/>
              <w:right w:val="single" w:sz="4" w:space="0" w:color="auto"/>
            </w:tcBorders>
            <w:hideMark/>
          </w:tcPr>
          <w:p w14:paraId="0620661F" w14:textId="77777777" w:rsidR="00D26404" w:rsidRPr="00DC04DF" w:rsidRDefault="00D26404" w:rsidP="005A266C">
            <w:pPr>
              <w:tabs>
                <w:tab w:val="left" w:pos="0"/>
                <w:tab w:val="left" w:pos="851"/>
              </w:tabs>
              <w:spacing w:line="256" w:lineRule="auto"/>
              <w:jc w:val="center"/>
              <w:rPr>
                <w:rFonts w:eastAsia="Calibri"/>
                <w:b/>
                <w:i/>
                <w:iCs/>
                <w:lang w:bidi="lo-LA"/>
              </w:rPr>
            </w:pPr>
            <w:proofErr w:type="spellStart"/>
            <w:r w:rsidRPr="00DC04DF">
              <w:rPr>
                <w:rFonts w:eastAsia="Calibri"/>
                <w:b/>
                <w:i/>
                <w:iCs/>
                <w:lang w:bidi="lo-LA"/>
              </w:rPr>
              <w:t>Maksimālais</w:t>
            </w:r>
            <w:proofErr w:type="spellEnd"/>
            <w:r w:rsidRPr="00DC04DF">
              <w:rPr>
                <w:rFonts w:eastAsia="Calibri"/>
                <w:b/>
                <w:i/>
                <w:iCs/>
                <w:lang w:bidi="lo-LA"/>
              </w:rPr>
              <w:t xml:space="preserve"> </w:t>
            </w:r>
            <w:proofErr w:type="spellStart"/>
            <w:r w:rsidRPr="00DC04DF">
              <w:rPr>
                <w:rFonts w:eastAsia="Calibri"/>
                <w:b/>
                <w:i/>
                <w:iCs/>
                <w:lang w:bidi="lo-LA"/>
              </w:rPr>
              <w:t>punktu</w:t>
            </w:r>
            <w:proofErr w:type="spellEnd"/>
            <w:r w:rsidRPr="00DC04DF">
              <w:rPr>
                <w:rFonts w:eastAsia="Calibri"/>
                <w:b/>
                <w:i/>
                <w:iCs/>
                <w:lang w:bidi="lo-LA"/>
              </w:rPr>
              <w:t xml:space="preserve"> </w:t>
            </w:r>
            <w:proofErr w:type="spellStart"/>
            <w:r w:rsidRPr="00DC04DF">
              <w:rPr>
                <w:rFonts w:eastAsia="Calibri"/>
                <w:b/>
                <w:i/>
                <w:iCs/>
                <w:lang w:bidi="lo-LA"/>
              </w:rPr>
              <w:t>skaits</w:t>
            </w:r>
            <w:proofErr w:type="spellEnd"/>
            <w:r w:rsidRPr="00DC04DF">
              <w:rPr>
                <w:rFonts w:eastAsia="Calibri"/>
                <w:b/>
                <w:i/>
                <w:iCs/>
                <w:lang w:bidi="lo-LA"/>
              </w:rPr>
              <w:t xml:space="preserve"> </w:t>
            </w:r>
            <w:proofErr w:type="spellStart"/>
            <w:r w:rsidRPr="00DC04DF">
              <w:rPr>
                <w:rFonts w:eastAsia="Calibri"/>
                <w:b/>
                <w:i/>
                <w:iCs/>
                <w:lang w:bidi="lo-LA"/>
              </w:rPr>
              <w:t>kritērijam</w:t>
            </w:r>
            <w:proofErr w:type="spellEnd"/>
          </w:p>
        </w:tc>
      </w:tr>
      <w:tr w:rsidR="00D26404" w:rsidRPr="00D635FE" w14:paraId="5C9D94E8" w14:textId="77777777" w:rsidTr="00D26404">
        <w:tc>
          <w:tcPr>
            <w:tcW w:w="1017" w:type="dxa"/>
            <w:tcBorders>
              <w:top w:val="single" w:sz="4" w:space="0" w:color="auto"/>
              <w:left w:val="single" w:sz="4" w:space="0" w:color="auto"/>
              <w:bottom w:val="single" w:sz="4" w:space="0" w:color="auto"/>
              <w:right w:val="single" w:sz="4" w:space="0" w:color="auto"/>
            </w:tcBorders>
            <w:hideMark/>
          </w:tcPr>
          <w:p w14:paraId="59B701A6" w14:textId="77777777" w:rsidR="00D26404" w:rsidRPr="00D635FE" w:rsidRDefault="00D26404" w:rsidP="005A266C">
            <w:pPr>
              <w:tabs>
                <w:tab w:val="left" w:pos="0"/>
                <w:tab w:val="left" w:pos="851"/>
              </w:tabs>
              <w:spacing w:line="256" w:lineRule="auto"/>
              <w:jc w:val="both"/>
              <w:rPr>
                <w:rFonts w:eastAsia="Calibri"/>
                <w:b/>
                <w:lang w:bidi="lo-LA"/>
              </w:rPr>
            </w:pPr>
            <w:r w:rsidRPr="00D635FE">
              <w:rPr>
                <w:rFonts w:eastAsia="Calibri"/>
                <w:b/>
                <w:lang w:bidi="lo-LA"/>
              </w:rPr>
              <w:t>1.</w:t>
            </w:r>
          </w:p>
        </w:tc>
        <w:tc>
          <w:tcPr>
            <w:tcW w:w="5829" w:type="dxa"/>
            <w:tcBorders>
              <w:top w:val="single" w:sz="4" w:space="0" w:color="auto"/>
              <w:left w:val="single" w:sz="4" w:space="0" w:color="auto"/>
              <w:bottom w:val="single" w:sz="4" w:space="0" w:color="auto"/>
              <w:right w:val="single" w:sz="4" w:space="0" w:color="auto"/>
            </w:tcBorders>
            <w:hideMark/>
          </w:tcPr>
          <w:p w14:paraId="5CC71C2A" w14:textId="77777777" w:rsidR="00D26404" w:rsidRPr="003D4A60" w:rsidRDefault="00D26404" w:rsidP="005A266C">
            <w:pPr>
              <w:tabs>
                <w:tab w:val="left" w:pos="0"/>
                <w:tab w:val="left" w:pos="851"/>
              </w:tabs>
              <w:spacing w:line="256" w:lineRule="auto"/>
              <w:jc w:val="both"/>
              <w:rPr>
                <w:rFonts w:eastAsia="Calibri"/>
                <w:color w:val="000000" w:themeColor="text1"/>
                <w:lang w:bidi="lo-LA"/>
              </w:rPr>
            </w:pPr>
            <w:proofErr w:type="spellStart"/>
            <w:r w:rsidRPr="003D4A60">
              <w:rPr>
                <w:rFonts w:eastAsia="Calibri"/>
                <w:color w:val="000000" w:themeColor="text1"/>
                <w:lang w:bidi="lo-LA"/>
              </w:rPr>
              <w:t>Piedāvātā</w:t>
            </w:r>
            <w:proofErr w:type="spellEnd"/>
            <w:r w:rsidRPr="003D4A60">
              <w:rPr>
                <w:rFonts w:eastAsia="Calibri"/>
                <w:color w:val="000000" w:themeColor="text1"/>
                <w:lang w:bidi="lo-LA"/>
              </w:rPr>
              <w:t xml:space="preserve"> </w:t>
            </w:r>
            <w:proofErr w:type="spellStart"/>
            <w:r w:rsidRPr="003D4A60">
              <w:rPr>
                <w:rFonts w:eastAsia="Calibri"/>
                <w:color w:val="000000" w:themeColor="text1"/>
                <w:lang w:bidi="lo-LA"/>
              </w:rPr>
              <w:t>mazumtirdzniecības</w:t>
            </w:r>
            <w:proofErr w:type="spellEnd"/>
            <w:r w:rsidRPr="003D4A60">
              <w:rPr>
                <w:rFonts w:eastAsia="Calibri"/>
                <w:color w:val="000000" w:themeColor="text1"/>
                <w:lang w:bidi="lo-LA"/>
              </w:rPr>
              <w:t xml:space="preserve"> </w:t>
            </w:r>
            <w:proofErr w:type="spellStart"/>
            <w:r w:rsidRPr="003D4A60">
              <w:rPr>
                <w:rFonts w:eastAsia="Calibri"/>
                <w:color w:val="000000" w:themeColor="text1"/>
                <w:lang w:bidi="lo-LA"/>
              </w:rPr>
              <w:t>cena</w:t>
            </w:r>
            <w:proofErr w:type="spellEnd"/>
            <w:r w:rsidRPr="003D4A60">
              <w:rPr>
                <w:rFonts w:eastAsia="Calibri"/>
                <w:color w:val="000000" w:themeColor="text1"/>
                <w:lang w:bidi="lo-LA"/>
              </w:rPr>
              <w:t xml:space="preserve"> par </w:t>
            </w:r>
            <w:proofErr w:type="spellStart"/>
            <w:r w:rsidRPr="003D4A60">
              <w:rPr>
                <w:rFonts w:eastAsia="Calibri"/>
                <w:color w:val="000000" w:themeColor="text1"/>
                <w:lang w:bidi="lo-LA"/>
              </w:rPr>
              <w:t>vienu</w:t>
            </w:r>
            <w:proofErr w:type="spellEnd"/>
            <w:r w:rsidRPr="003D4A60">
              <w:rPr>
                <w:rFonts w:eastAsia="Calibri"/>
                <w:color w:val="000000" w:themeColor="text1"/>
                <w:lang w:bidi="lo-LA"/>
              </w:rPr>
              <w:t xml:space="preserve"> </w:t>
            </w:r>
            <w:proofErr w:type="spellStart"/>
            <w:r w:rsidRPr="003D4A60">
              <w:rPr>
                <w:rFonts w:eastAsia="Calibri"/>
                <w:color w:val="000000" w:themeColor="text1"/>
                <w:lang w:bidi="lo-LA"/>
              </w:rPr>
              <w:t>litru</w:t>
            </w:r>
            <w:proofErr w:type="spellEnd"/>
            <w:r w:rsidRPr="003D4A60">
              <w:rPr>
                <w:rFonts w:eastAsia="Calibri"/>
                <w:color w:val="000000" w:themeColor="text1"/>
                <w:lang w:bidi="lo-LA"/>
              </w:rPr>
              <w:t xml:space="preserve"> </w:t>
            </w:r>
            <w:proofErr w:type="spellStart"/>
            <w:r w:rsidRPr="003D4A60">
              <w:rPr>
                <w:rFonts w:eastAsia="Calibri"/>
                <w:color w:val="000000" w:themeColor="text1"/>
                <w:lang w:bidi="lo-LA"/>
              </w:rPr>
              <w:t>benzīna</w:t>
            </w:r>
            <w:proofErr w:type="spellEnd"/>
            <w:r w:rsidRPr="003D4A60">
              <w:rPr>
                <w:rFonts w:eastAsia="Calibri"/>
                <w:color w:val="000000" w:themeColor="text1"/>
                <w:lang w:bidi="lo-LA"/>
              </w:rPr>
              <w:t xml:space="preserve"> bez </w:t>
            </w:r>
            <w:proofErr w:type="spellStart"/>
            <w:r w:rsidRPr="003D4A60">
              <w:rPr>
                <w:rFonts w:eastAsia="Calibri"/>
                <w:color w:val="000000" w:themeColor="text1"/>
                <w:lang w:bidi="lo-LA"/>
              </w:rPr>
              <w:t>atlaides</w:t>
            </w:r>
            <w:proofErr w:type="spellEnd"/>
            <w:r w:rsidRPr="003D4A60">
              <w:rPr>
                <w:rFonts w:eastAsia="Calibri"/>
                <w:color w:val="000000" w:themeColor="text1"/>
                <w:lang w:bidi="lo-LA"/>
              </w:rPr>
              <w:t xml:space="preserve"> </w:t>
            </w:r>
            <w:r w:rsidRPr="003D4A60">
              <w:rPr>
                <w:rFonts w:eastAsia="Calibri"/>
                <w:i/>
                <w:color w:val="000000" w:themeColor="text1"/>
                <w:lang w:bidi="lo-LA"/>
              </w:rPr>
              <w:t>euro</w:t>
            </w:r>
            <w:r w:rsidRPr="003D4A60">
              <w:rPr>
                <w:rFonts w:eastAsia="Calibri"/>
                <w:color w:val="000000" w:themeColor="text1"/>
                <w:lang w:bidi="lo-LA"/>
              </w:rPr>
              <w:t xml:space="preserve"> (bez PVN), </w:t>
            </w:r>
            <w:proofErr w:type="spellStart"/>
            <w:r w:rsidRPr="003D4A60">
              <w:rPr>
                <w:rFonts w:eastAsia="Calibri"/>
                <w:b/>
                <w:color w:val="000000" w:themeColor="text1"/>
                <w:lang w:bidi="lo-LA"/>
              </w:rPr>
              <w:t>C</w:t>
            </w:r>
            <w:r w:rsidRPr="003D4A60">
              <w:rPr>
                <w:rFonts w:eastAsia="Calibri"/>
                <w:b/>
                <w:color w:val="000000" w:themeColor="text1"/>
                <w:vertAlign w:val="subscript"/>
                <w:lang w:bidi="lo-LA"/>
              </w:rPr>
              <w:t>b</w:t>
            </w:r>
            <w:proofErr w:type="spellEnd"/>
            <w:r w:rsidRPr="003D4A60">
              <w:rPr>
                <w:rFonts w:eastAsia="Calibri"/>
                <w:color w:val="000000" w:themeColor="text1"/>
                <w:lang w:bidi="lo-LA"/>
              </w:rPr>
              <w:t>:</w:t>
            </w:r>
          </w:p>
          <w:p w14:paraId="5D904F72" w14:textId="77777777" w:rsidR="00D26404" w:rsidRPr="003D4A60" w:rsidRDefault="00D26404" w:rsidP="005A266C">
            <w:pPr>
              <w:tabs>
                <w:tab w:val="left" w:pos="0"/>
                <w:tab w:val="left" w:pos="851"/>
              </w:tabs>
              <w:spacing w:line="256" w:lineRule="auto"/>
              <w:jc w:val="both"/>
              <w:rPr>
                <w:rFonts w:eastAsia="Calibri"/>
                <w:color w:val="000000" w:themeColor="text1"/>
                <w:lang w:bidi="lo-LA"/>
              </w:rPr>
            </w:pPr>
            <w:r w:rsidRPr="003D4A60">
              <w:rPr>
                <w:rFonts w:eastAsia="Calibri"/>
                <w:color w:val="000000" w:themeColor="text1"/>
                <w:lang w:bidi="lo-LA"/>
              </w:rPr>
              <w:t xml:space="preserve">AI 95E </w:t>
            </w:r>
            <w:proofErr w:type="spellStart"/>
            <w:r w:rsidRPr="003D4A60">
              <w:rPr>
                <w:rFonts w:eastAsia="Calibri"/>
                <w:color w:val="000000" w:themeColor="text1"/>
                <w:lang w:bidi="lo-LA"/>
              </w:rPr>
              <w:t>benzīnam</w:t>
            </w:r>
            <w:proofErr w:type="spellEnd"/>
          </w:p>
        </w:tc>
        <w:tc>
          <w:tcPr>
            <w:tcW w:w="2009" w:type="dxa"/>
            <w:tcBorders>
              <w:top w:val="single" w:sz="4" w:space="0" w:color="auto"/>
              <w:left w:val="single" w:sz="4" w:space="0" w:color="auto"/>
              <w:bottom w:val="single" w:sz="4" w:space="0" w:color="auto"/>
              <w:right w:val="single" w:sz="4" w:space="0" w:color="auto"/>
            </w:tcBorders>
            <w:hideMark/>
          </w:tcPr>
          <w:p w14:paraId="0444C09A" w14:textId="77777777" w:rsidR="00D26404" w:rsidRPr="003D4A60" w:rsidRDefault="00D26404" w:rsidP="005A266C">
            <w:pPr>
              <w:tabs>
                <w:tab w:val="left" w:pos="0"/>
                <w:tab w:val="left" w:pos="851"/>
              </w:tabs>
              <w:spacing w:line="256" w:lineRule="auto"/>
              <w:jc w:val="center"/>
              <w:rPr>
                <w:rFonts w:eastAsia="Calibri"/>
                <w:b/>
                <w:color w:val="000000" w:themeColor="text1"/>
                <w:lang w:bidi="lo-LA"/>
              </w:rPr>
            </w:pPr>
            <w:r w:rsidRPr="003D4A60">
              <w:rPr>
                <w:rFonts w:eastAsia="Calibri"/>
                <w:b/>
                <w:color w:val="000000" w:themeColor="text1"/>
                <w:lang w:bidi="lo-LA"/>
              </w:rPr>
              <w:t>5</w:t>
            </w:r>
          </w:p>
        </w:tc>
      </w:tr>
      <w:tr w:rsidR="00D26404" w:rsidRPr="00D635FE" w14:paraId="0B03C04B" w14:textId="77777777" w:rsidTr="00D26404">
        <w:tc>
          <w:tcPr>
            <w:tcW w:w="1017" w:type="dxa"/>
            <w:tcBorders>
              <w:top w:val="single" w:sz="4" w:space="0" w:color="auto"/>
              <w:left w:val="single" w:sz="4" w:space="0" w:color="auto"/>
              <w:bottom w:val="single" w:sz="4" w:space="0" w:color="auto"/>
              <w:right w:val="single" w:sz="4" w:space="0" w:color="auto"/>
            </w:tcBorders>
            <w:hideMark/>
          </w:tcPr>
          <w:p w14:paraId="246674A1" w14:textId="77777777" w:rsidR="00D26404" w:rsidRPr="00D635FE" w:rsidRDefault="00D26404" w:rsidP="005A266C">
            <w:pPr>
              <w:tabs>
                <w:tab w:val="left" w:pos="0"/>
                <w:tab w:val="left" w:pos="851"/>
              </w:tabs>
              <w:spacing w:line="256" w:lineRule="auto"/>
              <w:jc w:val="both"/>
              <w:rPr>
                <w:rFonts w:eastAsia="Calibri"/>
                <w:b/>
                <w:lang w:bidi="lo-LA"/>
              </w:rPr>
            </w:pPr>
            <w:r w:rsidRPr="00D635FE">
              <w:rPr>
                <w:rFonts w:eastAsia="Calibri"/>
                <w:b/>
                <w:lang w:bidi="lo-LA"/>
              </w:rPr>
              <w:t>2.</w:t>
            </w:r>
          </w:p>
        </w:tc>
        <w:tc>
          <w:tcPr>
            <w:tcW w:w="5829" w:type="dxa"/>
            <w:tcBorders>
              <w:top w:val="single" w:sz="4" w:space="0" w:color="auto"/>
              <w:left w:val="single" w:sz="4" w:space="0" w:color="auto"/>
              <w:bottom w:val="single" w:sz="4" w:space="0" w:color="auto"/>
              <w:right w:val="single" w:sz="4" w:space="0" w:color="auto"/>
            </w:tcBorders>
            <w:hideMark/>
          </w:tcPr>
          <w:p w14:paraId="099510FE" w14:textId="77777777" w:rsidR="00D26404" w:rsidRPr="003D4A60" w:rsidRDefault="00D26404" w:rsidP="005A266C">
            <w:pPr>
              <w:tabs>
                <w:tab w:val="left" w:pos="0"/>
                <w:tab w:val="left" w:pos="851"/>
              </w:tabs>
              <w:spacing w:line="256" w:lineRule="auto"/>
              <w:jc w:val="both"/>
              <w:rPr>
                <w:rFonts w:eastAsia="Calibri"/>
                <w:color w:val="000000" w:themeColor="text1"/>
                <w:lang w:bidi="lo-LA"/>
              </w:rPr>
            </w:pPr>
            <w:proofErr w:type="spellStart"/>
            <w:r w:rsidRPr="003D4A60">
              <w:rPr>
                <w:rFonts w:eastAsia="Calibri"/>
                <w:color w:val="000000" w:themeColor="text1"/>
                <w:lang w:bidi="lo-LA"/>
              </w:rPr>
              <w:t>Piedāvātā</w:t>
            </w:r>
            <w:proofErr w:type="spellEnd"/>
            <w:r w:rsidRPr="003D4A60">
              <w:rPr>
                <w:rFonts w:eastAsia="Calibri"/>
                <w:color w:val="000000" w:themeColor="text1"/>
                <w:lang w:bidi="lo-LA"/>
              </w:rPr>
              <w:t xml:space="preserve"> </w:t>
            </w:r>
            <w:proofErr w:type="spellStart"/>
            <w:r w:rsidRPr="003D4A60">
              <w:rPr>
                <w:rFonts w:eastAsia="Calibri"/>
                <w:color w:val="000000" w:themeColor="text1"/>
                <w:lang w:bidi="lo-LA"/>
              </w:rPr>
              <w:t>atlaide</w:t>
            </w:r>
            <w:proofErr w:type="spellEnd"/>
            <w:r w:rsidRPr="003D4A60">
              <w:rPr>
                <w:rFonts w:eastAsia="Calibri"/>
                <w:color w:val="000000" w:themeColor="text1"/>
                <w:lang w:bidi="lo-LA"/>
              </w:rPr>
              <w:t xml:space="preserve"> % (</w:t>
            </w:r>
            <w:proofErr w:type="spellStart"/>
            <w:r w:rsidRPr="003D4A60">
              <w:rPr>
                <w:rFonts w:eastAsia="Calibri"/>
                <w:color w:val="000000" w:themeColor="text1"/>
                <w:lang w:bidi="lo-LA"/>
              </w:rPr>
              <w:t>procentos</w:t>
            </w:r>
            <w:proofErr w:type="spellEnd"/>
            <w:r w:rsidRPr="003D4A60">
              <w:rPr>
                <w:rFonts w:eastAsia="Calibri"/>
                <w:color w:val="000000" w:themeColor="text1"/>
                <w:lang w:bidi="lo-LA"/>
              </w:rPr>
              <w:t xml:space="preserve">) par </w:t>
            </w:r>
            <w:proofErr w:type="spellStart"/>
            <w:r w:rsidRPr="003D4A60">
              <w:rPr>
                <w:rFonts w:eastAsia="Calibri"/>
                <w:color w:val="000000" w:themeColor="text1"/>
                <w:lang w:bidi="lo-LA"/>
              </w:rPr>
              <w:t>vienu</w:t>
            </w:r>
            <w:proofErr w:type="spellEnd"/>
            <w:r w:rsidRPr="003D4A60">
              <w:rPr>
                <w:rFonts w:eastAsia="Calibri"/>
                <w:color w:val="000000" w:themeColor="text1"/>
                <w:lang w:bidi="lo-LA"/>
              </w:rPr>
              <w:t xml:space="preserve"> litra </w:t>
            </w:r>
            <w:proofErr w:type="spellStart"/>
            <w:r w:rsidRPr="003D4A60">
              <w:rPr>
                <w:rFonts w:eastAsia="Calibri"/>
                <w:color w:val="000000" w:themeColor="text1"/>
                <w:lang w:bidi="lo-LA"/>
              </w:rPr>
              <w:t>benzīna</w:t>
            </w:r>
            <w:proofErr w:type="spellEnd"/>
            <w:r w:rsidRPr="003D4A60">
              <w:rPr>
                <w:rFonts w:eastAsia="Calibri"/>
                <w:color w:val="000000" w:themeColor="text1"/>
                <w:lang w:bidi="lo-LA"/>
              </w:rPr>
              <w:t>, -</w:t>
            </w:r>
            <w:r w:rsidRPr="003D4A60">
              <w:rPr>
                <w:rFonts w:eastAsia="Calibri"/>
                <w:b/>
                <w:color w:val="000000" w:themeColor="text1"/>
                <w:lang w:bidi="lo-LA"/>
              </w:rPr>
              <w:t>A</w:t>
            </w:r>
            <w:r w:rsidRPr="003D4A60">
              <w:rPr>
                <w:rFonts w:eastAsia="Calibri"/>
                <w:b/>
                <w:color w:val="000000" w:themeColor="text1"/>
                <w:vertAlign w:val="subscript"/>
                <w:lang w:bidi="lo-LA"/>
              </w:rPr>
              <w:t>b</w:t>
            </w:r>
            <w:r w:rsidRPr="003D4A60">
              <w:rPr>
                <w:rFonts w:eastAsia="Calibri"/>
                <w:color w:val="000000" w:themeColor="text1"/>
                <w:vertAlign w:val="subscript"/>
                <w:lang w:bidi="lo-LA"/>
              </w:rPr>
              <w:t xml:space="preserve">: </w:t>
            </w:r>
          </w:p>
        </w:tc>
        <w:tc>
          <w:tcPr>
            <w:tcW w:w="2009" w:type="dxa"/>
            <w:tcBorders>
              <w:top w:val="single" w:sz="4" w:space="0" w:color="auto"/>
              <w:left w:val="single" w:sz="4" w:space="0" w:color="auto"/>
              <w:bottom w:val="single" w:sz="4" w:space="0" w:color="auto"/>
              <w:right w:val="single" w:sz="4" w:space="0" w:color="auto"/>
            </w:tcBorders>
            <w:hideMark/>
          </w:tcPr>
          <w:p w14:paraId="36B9A535" w14:textId="77777777" w:rsidR="00D26404" w:rsidRPr="003D4A60" w:rsidRDefault="00D26404" w:rsidP="005A266C">
            <w:pPr>
              <w:tabs>
                <w:tab w:val="left" w:pos="0"/>
                <w:tab w:val="left" w:pos="851"/>
              </w:tabs>
              <w:spacing w:line="256" w:lineRule="auto"/>
              <w:jc w:val="center"/>
              <w:rPr>
                <w:rFonts w:eastAsia="Calibri"/>
                <w:b/>
                <w:color w:val="000000" w:themeColor="text1"/>
                <w:lang w:bidi="lo-LA"/>
              </w:rPr>
            </w:pPr>
            <w:r w:rsidRPr="003D4A60">
              <w:rPr>
                <w:rFonts w:eastAsia="Calibri"/>
                <w:b/>
                <w:color w:val="000000" w:themeColor="text1"/>
                <w:lang w:bidi="lo-LA"/>
              </w:rPr>
              <w:t>5</w:t>
            </w:r>
          </w:p>
        </w:tc>
      </w:tr>
      <w:tr w:rsidR="00D26404" w:rsidRPr="00D635FE" w14:paraId="613DA2F4" w14:textId="77777777" w:rsidTr="00D26404">
        <w:tc>
          <w:tcPr>
            <w:tcW w:w="1017" w:type="dxa"/>
            <w:tcBorders>
              <w:top w:val="single" w:sz="4" w:space="0" w:color="auto"/>
              <w:left w:val="single" w:sz="4" w:space="0" w:color="auto"/>
              <w:bottom w:val="single" w:sz="4" w:space="0" w:color="auto"/>
              <w:right w:val="single" w:sz="4" w:space="0" w:color="auto"/>
            </w:tcBorders>
            <w:hideMark/>
          </w:tcPr>
          <w:p w14:paraId="29F4AF26" w14:textId="77777777" w:rsidR="00D26404" w:rsidRPr="00D635FE" w:rsidRDefault="00D26404" w:rsidP="005A266C">
            <w:pPr>
              <w:tabs>
                <w:tab w:val="left" w:pos="0"/>
                <w:tab w:val="left" w:pos="851"/>
              </w:tabs>
              <w:spacing w:line="256" w:lineRule="auto"/>
              <w:jc w:val="both"/>
              <w:rPr>
                <w:rFonts w:eastAsia="Calibri"/>
                <w:b/>
                <w:lang w:bidi="lo-LA"/>
              </w:rPr>
            </w:pPr>
            <w:r w:rsidRPr="00D635FE">
              <w:rPr>
                <w:rFonts w:eastAsia="Calibri"/>
                <w:b/>
                <w:lang w:bidi="lo-LA"/>
              </w:rPr>
              <w:lastRenderedPageBreak/>
              <w:t>3.</w:t>
            </w:r>
          </w:p>
        </w:tc>
        <w:tc>
          <w:tcPr>
            <w:tcW w:w="5829" w:type="dxa"/>
            <w:tcBorders>
              <w:top w:val="single" w:sz="4" w:space="0" w:color="auto"/>
              <w:left w:val="single" w:sz="4" w:space="0" w:color="auto"/>
              <w:bottom w:val="single" w:sz="4" w:space="0" w:color="auto"/>
              <w:right w:val="single" w:sz="4" w:space="0" w:color="auto"/>
            </w:tcBorders>
            <w:hideMark/>
          </w:tcPr>
          <w:p w14:paraId="2AF01D99" w14:textId="77777777" w:rsidR="00D26404" w:rsidRPr="003D4A60" w:rsidRDefault="00D26404" w:rsidP="005A266C">
            <w:pPr>
              <w:tabs>
                <w:tab w:val="left" w:pos="0"/>
                <w:tab w:val="left" w:pos="851"/>
              </w:tabs>
              <w:spacing w:line="256" w:lineRule="auto"/>
              <w:jc w:val="both"/>
              <w:rPr>
                <w:rFonts w:eastAsia="Calibri"/>
                <w:b/>
                <w:color w:val="000000" w:themeColor="text1"/>
                <w:lang w:bidi="lo-LA"/>
              </w:rPr>
            </w:pPr>
            <w:proofErr w:type="spellStart"/>
            <w:r w:rsidRPr="003D4A60">
              <w:rPr>
                <w:rFonts w:eastAsia="Calibri"/>
                <w:color w:val="000000" w:themeColor="text1"/>
                <w:lang w:bidi="lo-LA"/>
              </w:rPr>
              <w:t>Piedāvātā</w:t>
            </w:r>
            <w:proofErr w:type="spellEnd"/>
            <w:r w:rsidRPr="003D4A60">
              <w:rPr>
                <w:rFonts w:eastAsia="Calibri"/>
                <w:color w:val="000000" w:themeColor="text1"/>
                <w:lang w:bidi="lo-LA"/>
              </w:rPr>
              <w:t xml:space="preserve"> </w:t>
            </w:r>
            <w:proofErr w:type="spellStart"/>
            <w:r w:rsidRPr="003D4A60">
              <w:rPr>
                <w:rFonts w:eastAsia="Calibri"/>
                <w:color w:val="000000" w:themeColor="text1"/>
                <w:lang w:bidi="lo-LA"/>
              </w:rPr>
              <w:t>mazumtirdzniecības</w:t>
            </w:r>
            <w:proofErr w:type="spellEnd"/>
            <w:r w:rsidRPr="003D4A60">
              <w:rPr>
                <w:rFonts w:eastAsia="Calibri"/>
                <w:color w:val="000000" w:themeColor="text1"/>
                <w:lang w:bidi="lo-LA"/>
              </w:rPr>
              <w:t xml:space="preserve"> </w:t>
            </w:r>
            <w:proofErr w:type="spellStart"/>
            <w:r w:rsidRPr="003D4A60">
              <w:rPr>
                <w:rFonts w:eastAsia="Calibri"/>
                <w:color w:val="000000" w:themeColor="text1"/>
                <w:lang w:bidi="lo-LA"/>
              </w:rPr>
              <w:t>cena</w:t>
            </w:r>
            <w:proofErr w:type="spellEnd"/>
            <w:r w:rsidRPr="003D4A60">
              <w:rPr>
                <w:rFonts w:eastAsia="Calibri"/>
                <w:color w:val="000000" w:themeColor="text1"/>
                <w:lang w:bidi="lo-LA"/>
              </w:rPr>
              <w:t xml:space="preserve"> par </w:t>
            </w:r>
            <w:proofErr w:type="spellStart"/>
            <w:r w:rsidRPr="003D4A60">
              <w:rPr>
                <w:rFonts w:eastAsia="Calibri"/>
                <w:color w:val="000000" w:themeColor="text1"/>
                <w:lang w:bidi="lo-LA"/>
              </w:rPr>
              <w:t>vienu</w:t>
            </w:r>
            <w:proofErr w:type="spellEnd"/>
            <w:r w:rsidRPr="003D4A60">
              <w:rPr>
                <w:rFonts w:eastAsia="Calibri"/>
                <w:color w:val="000000" w:themeColor="text1"/>
                <w:lang w:bidi="lo-LA"/>
              </w:rPr>
              <w:t xml:space="preserve"> </w:t>
            </w:r>
            <w:proofErr w:type="spellStart"/>
            <w:r w:rsidRPr="003D4A60">
              <w:rPr>
                <w:rFonts w:eastAsia="Calibri"/>
                <w:color w:val="000000" w:themeColor="text1"/>
                <w:lang w:bidi="lo-LA"/>
              </w:rPr>
              <w:t>litru</w:t>
            </w:r>
            <w:proofErr w:type="spellEnd"/>
            <w:r w:rsidRPr="003D4A60">
              <w:rPr>
                <w:rFonts w:eastAsia="Calibri"/>
                <w:color w:val="000000" w:themeColor="text1"/>
                <w:lang w:bidi="lo-LA"/>
              </w:rPr>
              <w:t xml:space="preserve"> </w:t>
            </w:r>
            <w:proofErr w:type="spellStart"/>
            <w:r w:rsidRPr="003D4A60">
              <w:rPr>
                <w:rFonts w:eastAsia="Calibri"/>
                <w:color w:val="000000" w:themeColor="text1"/>
                <w:lang w:bidi="lo-LA"/>
              </w:rPr>
              <w:t>dīzeļdegvielas</w:t>
            </w:r>
            <w:proofErr w:type="spellEnd"/>
            <w:r w:rsidRPr="003D4A60">
              <w:rPr>
                <w:rFonts w:eastAsia="Calibri"/>
                <w:color w:val="000000" w:themeColor="text1"/>
                <w:lang w:bidi="lo-LA"/>
              </w:rPr>
              <w:t xml:space="preserve"> bez </w:t>
            </w:r>
            <w:proofErr w:type="spellStart"/>
            <w:r w:rsidRPr="003D4A60">
              <w:rPr>
                <w:rFonts w:eastAsia="Calibri"/>
                <w:color w:val="000000" w:themeColor="text1"/>
                <w:lang w:bidi="lo-LA"/>
              </w:rPr>
              <w:t>atlaides</w:t>
            </w:r>
            <w:proofErr w:type="spellEnd"/>
            <w:r w:rsidRPr="003D4A60">
              <w:rPr>
                <w:rFonts w:eastAsia="Calibri"/>
                <w:color w:val="000000" w:themeColor="text1"/>
                <w:lang w:bidi="lo-LA"/>
              </w:rPr>
              <w:t xml:space="preserve"> </w:t>
            </w:r>
            <w:r w:rsidRPr="003D4A60">
              <w:rPr>
                <w:rFonts w:eastAsia="Calibri"/>
                <w:i/>
                <w:color w:val="000000" w:themeColor="text1"/>
                <w:lang w:bidi="lo-LA"/>
              </w:rPr>
              <w:t>euro</w:t>
            </w:r>
            <w:r w:rsidRPr="003D4A60">
              <w:rPr>
                <w:rFonts w:eastAsia="Calibri"/>
                <w:color w:val="000000" w:themeColor="text1"/>
                <w:lang w:bidi="lo-LA"/>
              </w:rPr>
              <w:t xml:space="preserve"> (bez PVN) </w:t>
            </w:r>
            <w:r w:rsidRPr="003D4A60">
              <w:rPr>
                <w:rFonts w:eastAsia="Calibri"/>
                <w:b/>
                <w:color w:val="000000" w:themeColor="text1"/>
                <w:lang w:bidi="lo-LA"/>
              </w:rPr>
              <w:t>C</w:t>
            </w:r>
            <w:r w:rsidRPr="003D4A60">
              <w:rPr>
                <w:rFonts w:eastAsia="Calibri"/>
                <w:b/>
                <w:color w:val="000000" w:themeColor="text1"/>
                <w:vertAlign w:val="subscript"/>
                <w:lang w:bidi="lo-LA"/>
              </w:rPr>
              <w:t>d</w:t>
            </w:r>
          </w:p>
        </w:tc>
        <w:tc>
          <w:tcPr>
            <w:tcW w:w="2009" w:type="dxa"/>
            <w:tcBorders>
              <w:top w:val="single" w:sz="4" w:space="0" w:color="auto"/>
              <w:left w:val="single" w:sz="4" w:space="0" w:color="auto"/>
              <w:bottom w:val="single" w:sz="4" w:space="0" w:color="auto"/>
              <w:right w:val="single" w:sz="4" w:space="0" w:color="auto"/>
            </w:tcBorders>
            <w:hideMark/>
          </w:tcPr>
          <w:p w14:paraId="58AC336C" w14:textId="77777777" w:rsidR="00D26404" w:rsidRPr="003D4A60" w:rsidRDefault="00D26404" w:rsidP="005A266C">
            <w:pPr>
              <w:tabs>
                <w:tab w:val="left" w:pos="0"/>
                <w:tab w:val="left" w:pos="851"/>
              </w:tabs>
              <w:spacing w:line="256" w:lineRule="auto"/>
              <w:jc w:val="center"/>
              <w:rPr>
                <w:rFonts w:eastAsia="Calibri"/>
                <w:b/>
                <w:color w:val="000000" w:themeColor="text1"/>
                <w:lang w:bidi="lo-LA"/>
              </w:rPr>
            </w:pPr>
            <w:r w:rsidRPr="003D4A60">
              <w:rPr>
                <w:rFonts w:eastAsia="Calibri"/>
                <w:b/>
                <w:color w:val="000000" w:themeColor="text1"/>
                <w:lang w:bidi="lo-LA"/>
              </w:rPr>
              <w:t>30</w:t>
            </w:r>
          </w:p>
        </w:tc>
      </w:tr>
      <w:tr w:rsidR="00D26404" w:rsidRPr="00D635FE" w14:paraId="22C29433" w14:textId="77777777" w:rsidTr="00D26404">
        <w:tc>
          <w:tcPr>
            <w:tcW w:w="1017" w:type="dxa"/>
            <w:tcBorders>
              <w:top w:val="single" w:sz="4" w:space="0" w:color="auto"/>
              <w:left w:val="single" w:sz="4" w:space="0" w:color="auto"/>
              <w:bottom w:val="single" w:sz="4" w:space="0" w:color="auto"/>
              <w:right w:val="single" w:sz="4" w:space="0" w:color="auto"/>
            </w:tcBorders>
            <w:hideMark/>
          </w:tcPr>
          <w:p w14:paraId="14A159FD" w14:textId="77777777" w:rsidR="00D26404" w:rsidRPr="00D635FE" w:rsidRDefault="00D26404" w:rsidP="005A266C">
            <w:pPr>
              <w:tabs>
                <w:tab w:val="left" w:pos="0"/>
                <w:tab w:val="left" w:pos="851"/>
              </w:tabs>
              <w:spacing w:line="256" w:lineRule="auto"/>
              <w:jc w:val="both"/>
              <w:rPr>
                <w:rFonts w:eastAsia="Calibri"/>
                <w:b/>
                <w:lang w:bidi="lo-LA"/>
              </w:rPr>
            </w:pPr>
            <w:r w:rsidRPr="00D635FE">
              <w:rPr>
                <w:rFonts w:eastAsia="Calibri"/>
                <w:b/>
                <w:lang w:bidi="lo-LA"/>
              </w:rPr>
              <w:t>4.</w:t>
            </w:r>
          </w:p>
        </w:tc>
        <w:tc>
          <w:tcPr>
            <w:tcW w:w="5829" w:type="dxa"/>
            <w:tcBorders>
              <w:top w:val="single" w:sz="4" w:space="0" w:color="auto"/>
              <w:left w:val="single" w:sz="4" w:space="0" w:color="auto"/>
              <w:bottom w:val="single" w:sz="4" w:space="0" w:color="auto"/>
              <w:right w:val="single" w:sz="4" w:space="0" w:color="auto"/>
            </w:tcBorders>
            <w:hideMark/>
          </w:tcPr>
          <w:p w14:paraId="0D05EF3E" w14:textId="77777777" w:rsidR="00D26404" w:rsidRPr="003D4A60" w:rsidRDefault="00D26404" w:rsidP="005A266C">
            <w:pPr>
              <w:tabs>
                <w:tab w:val="left" w:pos="0"/>
                <w:tab w:val="left" w:pos="851"/>
              </w:tabs>
              <w:spacing w:line="256" w:lineRule="auto"/>
              <w:jc w:val="both"/>
              <w:rPr>
                <w:rFonts w:eastAsia="Calibri"/>
                <w:color w:val="000000" w:themeColor="text1"/>
                <w:lang w:bidi="lo-LA"/>
              </w:rPr>
            </w:pPr>
            <w:proofErr w:type="spellStart"/>
            <w:r w:rsidRPr="003D4A60">
              <w:rPr>
                <w:rFonts w:eastAsia="Calibri"/>
                <w:color w:val="000000" w:themeColor="text1"/>
                <w:lang w:bidi="lo-LA"/>
              </w:rPr>
              <w:t>Piedāvātā</w:t>
            </w:r>
            <w:proofErr w:type="spellEnd"/>
            <w:r w:rsidRPr="003D4A60">
              <w:rPr>
                <w:rFonts w:eastAsia="Calibri"/>
                <w:color w:val="000000" w:themeColor="text1"/>
                <w:lang w:bidi="lo-LA"/>
              </w:rPr>
              <w:t xml:space="preserve"> </w:t>
            </w:r>
            <w:proofErr w:type="spellStart"/>
            <w:r w:rsidRPr="003D4A60">
              <w:rPr>
                <w:rFonts w:eastAsia="Calibri"/>
                <w:color w:val="000000" w:themeColor="text1"/>
                <w:lang w:bidi="lo-LA"/>
              </w:rPr>
              <w:t>atlaide</w:t>
            </w:r>
            <w:proofErr w:type="spellEnd"/>
            <w:r w:rsidRPr="003D4A60">
              <w:rPr>
                <w:rFonts w:eastAsia="Calibri"/>
                <w:color w:val="000000" w:themeColor="text1"/>
                <w:lang w:bidi="lo-LA"/>
              </w:rPr>
              <w:t xml:space="preserve"> % (</w:t>
            </w:r>
            <w:proofErr w:type="spellStart"/>
            <w:r w:rsidRPr="003D4A60">
              <w:rPr>
                <w:rFonts w:eastAsia="Calibri"/>
                <w:color w:val="000000" w:themeColor="text1"/>
                <w:lang w:bidi="lo-LA"/>
              </w:rPr>
              <w:t>procentos</w:t>
            </w:r>
            <w:proofErr w:type="spellEnd"/>
            <w:r w:rsidRPr="003D4A60">
              <w:rPr>
                <w:rFonts w:eastAsia="Calibri"/>
                <w:color w:val="000000" w:themeColor="text1"/>
                <w:lang w:bidi="lo-LA"/>
              </w:rPr>
              <w:t xml:space="preserve">) par </w:t>
            </w:r>
            <w:proofErr w:type="spellStart"/>
            <w:r w:rsidRPr="003D4A60">
              <w:rPr>
                <w:rFonts w:eastAsia="Calibri"/>
                <w:color w:val="000000" w:themeColor="text1"/>
                <w:lang w:bidi="lo-LA"/>
              </w:rPr>
              <w:t>vienu</w:t>
            </w:r>
            <w:proofErr w:type="spellEnd"/>
            <w:r w:rsidRPr="003D4A60">
              <w:rPr>
                <w:rFonts w:eastAsia="Calibri"/>
                <w:color w:val="000000" w:themeColor="text1"/>
                <w:lang w:bidi="lo-LA"/>
              </w:rPr>
              <w:t xml:space="preserve"> </w:t>
            </w:r>
            <w:proofErr w:type="spellStart"/>
            <w:r w:rsidRPr="003D4A60">
              <w:rPr>
                <w:rFonts w:eastAsia="Calibri"/>
                <w:color w:val="000000" w:themeColor="text1"/>
                <w:lang w:bidi="lo-LA"/>
              </w:rPr>
              <w:t>litru</w:t>
            </w:r>
            <w:proofErr w:type="spellEnd"/>
            <w:r w:rsidRPr="003D4A60">
              <w:rPr>
                <w:rFonts w:eastAsia="Calibri"/>
                <w:color w:val="000000" w:themeColor="text1"/>
                <w:lang w:bidi="lo-LA"/>
              </w:rPr>
              <w:t xml:space="preserve"> </w:t>
            </w:r>
            <w:proofErr w:type="spellStart"/>
            <w:r w:rsidRPr="003D4A60">
              <w:rPr>
                <w:rFonts w:eastAsia="Calibri"/>
                <w:color w:val="000000" w:themeColor="text1"/>
                <w:lang w:bidi="lo-LA"/>
              </w:rPr>
              <w:t>dīzeļdegvielas</w:t>
            </w:r>
            <w:proofErr w:type="spellEnd"/>
            <w:r w:rsidRPr="003D4A60">
              <w:rPr>
                <w:rFonts w:eastAsia="Calibri"/>
                <w:color w:val="000000" w:themeColor="text1"/>
                <w:lang w:bidi="lo-LA"/>
              </w:rPr>
              <w:t xml:space="preserve"> -</w:t>
            </w:r>
            <w:r w:rsidRPr="003D4A60">
              <w:rPr>
                <w:rFonts w:eastAsia="Calibri"/>
                <w:b/>
                <w:color w:val="000000" w:themeColor="text1"/>
                <w:lang w:bidi="lo-LA"/>
              </w:rPr>
              <w:t>A</w:t>
            </w:r>
            <w:r w:rsidRPr="003D4A60">
              <w:rPr>
                <w:rFonts w:eastAsia="Calibri"/>
                <w:b/>
                <w:color w:val="000000" w:themeColor="text1"/>
                <w:vertAlign w:val="subscript"/>
                <w:lang w:bidi="lo-LA"/>
              </w:rPr>
              <w:t>d</w:t>
            </w:r>
          </w:p>
        </w:tc>
        <w:tc>
          <w:tcPr>
            <w:tcW w:w="2009" w:type="dxa"/>
            <w:tcBorders>
              <w:top w:val="single" w:sz="4" w:space="0" w:color="auto"/>
              <w:left w:val="single" w:sz="4" w:space="0" w:color="auto"/>
              <w:bottom w:val="single" w:sz="4" w:space="0" w:color="auto"/>
              <w:right w:val="single" w:sz="4" w:space="0" w:color="auto"/>
            </w:tcBorders>
            <w:hideMark/>
          </w:tcPr>
          <w:p w14:paraId="37B7D712" w14:textId="77777777" w:rsidR="00D26404" w:rsidRPr="003D4A60" w:rsidRDefault="00D26404" w:rsidP="005A266C">
            <w:pPr>
              <w:tabs>
                <w:tab w:val="left" w:pos="0"/>
                <w:tab w:val="left" w:pos="851"/>
              </w:tabs>
              <w:spacing w:line="256" w:lineRule="auto"/>
              <w:jc w:val="center"/>
              <w:rPr>
                <w:rFonts w:eastAsia="Calibri"/>
                <w:b/>
                <w:color w:val="000000" w:themeColor="text1"/>
                <w:lang w:bidi="lo-LA"/>
              </w:rPr>
            </w:pPr>
            <w:r w:rsidRPr="003D4A60">
              <w:rPr>
                <w:rFonts w:eastAsia="Calibri"/>
                <w:b/>
                <w:color w:val="000000" w:themeColor="text1"/>
                <w:lang w:bidi="lo-LA"/>
              </w:rPr>
              <w:t>30</w:t>
            </w:r>
          </w:p>
        </w:tc>
      </w:tr>
      <w:tr w:rsidR="00D26404" w:rsidRPr="00D635FE" w14:paraId="665F9D6D" w14:textId="77777777" w:rsidTr="00D26404">
        <w:tc>
          <w:tcPr>
            <w:tcW w:w="1017" w:type="dxa"/>
            <w:tcBorders>
              <w:top w:val="single" w:sz="4" w:space="0" w:color="auto"/>
              <w:left w:val="single" w:sz="4" w:space="0" w:color="auto"/>
              <w:bottom w:val="single" w:sz="4" w:space="0" w:color="auto"/>
              <w:right w:val="single" w:sz="4" w:space="0" w:color="auto"/>
            </w:tcBorders>
            <w:hideMark/>
          </w:tcPr>
          <w:p w14:paraId="1DBC2705" w14:textId="77777777" w:rsidR="00D26404" w:rsidRPr="00D635FE" w:rsidRDefault="00D26404" w:rsidP="005A266C">
            <w:pPr>
              <w:tabs>
                <w:tab w:val="left" w:pos="0"/>
                <w:tab w:val="left" w:pos="851"/>
              </w:tabs>
              <w:spacing w:line="256" w:lineRule="auto"/>
              <w:jc w:val="both"/>
              <w:rPr>
                <w:rFonts w:eastAsia="Calibri"/>
                <w:b/>
                <w:lang w:bidi="lo-LA"/>
              </w:rPr>
            </w:pPr>
            <w:r w:rsidRPr="00D635FE">
              <w:rPr>
                <w:rFonts w:eastAsia="Calibri"/>
                <w:b/>
                <w:lang w:bidi="lo-LA"/>
              </w:rPr>
              <w:t>5.</w:t>
            </w:r>
          </w:p>
        </w:tc>
        <w:tc>
          <w:tcPr>
            <w:tcW w:w="5829" w:type="dxa"/>
            <w:tcBorders>
              <w:top w:val="single" w:sz="4" w:space="0" w:color="auto"/>
              <w:left w:val="single" w:sz="4" w:space="0" w:color="auto"/>
              <w:bottom w:val="single" w:sz="4" w:space="0" w:color="auto"/>
              <w:right w:val="single" w:sz="4" w:space="0" w:color="auto"/>
            </w:tcBorders>
            <w:hideMark/>
          </w:tcPr>
          <w:p w14:paraId="5631B106" w14:textId="77777777" w:rsidR="00D26404" w:rsidRPr="003D4A60" w:rsidRDefault="00D26404" w:rsidP="005A266C">
            <w:pPr>
              <w:tabs>
                <w:tab w:val="left" w:pos="0"/>
                <w:tab w:val="left" w:pos="851"/>
              </w:tabs>
              <w:spacing w:line="256" w:lineRule="auto"/>
              <w:jc w:val="both"/>
              <w:rPr>
                <w:rFonts w:eastAsia="Calibri"/>
                <w:color w:val="000000" w:themeColor="text1"/>
                <w:lang w:bidi="lo-LA"/>
              </w:rPr>
            </w:pPr>
            <w:proofErr w:type="spellStart"/>
            <w:r w:rsidRPr="003D4A60">
              <w:rPr>
                <w:rFonts w:eastAsia="Calibri"/>
                <w:color w:val="000000" w:themeColor="text1"/>
                <w:lang w:bidi="lo-LA"/>
              </w:rPr>
              <w:t>Attālums</w:t>
            </w:r>
            <w:proofErr w:type="spellEnd"/>
            <w:r w:rsidRPr="003D4A60">
              <w:rPr>
                <w:rFonts w:eastAsia="Calibri"/>
                <w:color w:val="000000" w:themeColor="text1"/>
                <w:lang w:bidi="lo-LA"/>
              </w:rPr>
              <w:t xml:space="preserve"> (km) no </w:t>
            </w:r>
            <w:proofErr w:type="spellStart"/>
            <w:r w:rsidRPr="003D4A60">
              <w:rPr>
                <w:rFonts w:eastAsia="Calibri"/>
                <w:color w:val="000000" w:themeColor="text1"/>
                <w:lang w:bidi="lo-LA"/>
              </w:rPr>
              <w:t>pasūtītāja</w:t>
            </w:r>
            <w:proofErr w:type="spellEnd"/>
            <w:r w:rsidRPr="003D4A60">
              <w:rPr>
                <w:rFonts w:eastAsia="Calibri"/>
                <w:color w:val="000000" w:themeColor="text1"/>
                <w:lang w:bidi="lo-LA"/>
              </w:rPr>
              <w:t xml:space="preserve"> </w:t>
            </w:r>
            <w:proofErr w:type="spellStart"/>
            <w:r w:rsidRPr="003D4A60">
              <w:rPr>
                <w:rFonts w:eastAsia="Calibri"/>
                <w:color w:val="000000" w:themeColor="text1"/>
                <w:lang w:bidi="lo-LA"/>
              </w:rPr>
              <w:t>juridiskās</w:t>
            </w:r>
            <w:proofErr w:type="spellEnd"/>
            <w:r w:rsidRPr="003D4A60">
              <w:rPr>
                <w:rFonts w:eastAsia="Calibri"/>
                <w:color w:val="000000" w:themeColor="text1"/>
                <w:lang w:bidi="lo-LA"/>
              </w:rPr>
              <w:t xml:space="preserve"> </w:t>
            </w:r>
            <w:proofErr w:type="spellStart"/>
            <w:r w:rsidRPr="003D4A60">
              <w:rPr>
                <w:rFonts w:eastAsia="Calibri"/>
                <w:color w:val="000000" w:themeColor="text1"/>
                <w:lang w:bidi="lo-LA"/>
              </w:rPr>
              <w:t>adreses</w:t>
            </w:r>
            <w:proofErr w:type="spellEnd"/>
            <w:r w:rsidRPr="003D4A60">
              <w:rPr>
                <w:rFonts w:eastAsia="Calibri"/>
                <w:color w:val="000000" w:themeColor="text1"/>
                <w:lang w:bidi="lo-LA"/>
              </w:rPr>
              <w:t xml:space="preserve"> </w:t>
            </w:r>
            <w:proofErr w:type="spellStart"/>
            <w:r w:rsidRPr="003D4A60">
              <w:rPr>
                <w:rFonts w:eastAsia="Calibri"/>
                <w:color w:val="000000" w:themeColor="text1"/>
                <w:lang w:bidi="lo-LA"/>
              </w:rPr>
              <w:t>līdz</w:t>
            </w:r>
            <w:proofErr w:type="spellEnd"/>
            <w:r w:rsidRPr="003D4A60">
              <w:rPr>
                <w:rFonts w:eastAsia="Calibri"/>
                <w:color w:val="000000" w:themeColor="text1"/>
                <w:lang w:bidi="lo-LA"/>
              </w:rPr>
              <w:t xml:space="preserve"> </w:t>
            </w:r>
            <w:proofErr w:type="spellStart"/>
            <w:r w:rsidRPr="003D4A60">
              <w:rPr>
                <w:rFonts w:eastAsia="Calibri"/>
                <w:color w:val="000000" w:themeColor="text1"/>
                <w:lang w:bidi="lo-LA"/>
              </w:rPr>
              <w:t>pretendenta</w:t>
            </w:r>
            <w:proofErr w:type="spellEnd"/>
            <w:r w:rsidRPr="003D4A60">
              <w:rPr>
                <w:rFonts w:eastAsia="Calibri"/>
                <w:color w:val="000000" w:themeColor="text1"/>
                <w:lang w:bidi="lo-LA"/>
              </w:rPr>
              <w:t xml:space="preserve"> </w:t>
            </w:r>
            <w:proofErr w:type="spellStart"/>
            <w:r w:rsidRPr="003D4A60">
              <w:rPr>
                <w:rFonts w:eastAsia="Calibri"/>
                <w:color w:val="000000" w:themeColor="text1"/>
                <w:lang w:bidi="lo-LA"/>
              </w:rPr>
              <w:t>tuvākajai</w:t>
            </w:r>
            <w:proofErr w:type="spellEnd"/>
            <w:r w:rsidRPr="003D4A60">
              <w:rPr>
                <w:rFonts w:eastAsia="Calibri"/>
                <w:color w:val="000000" w:themeColor="text1"/>
                <w:lang w:bidi="lo-LA"/>
              </w:rPr>
              <w:t xml:space="preserve"> </w:t>
            </w:r>
            <w:proofErr w:type="spellStart"/>
            <w:r w:rsidRPr="003D4A60">
              <w:rPr>
                <w:rFonts w:eastAsia="Calibri"/>
                <w:color w:val="000000" w:themeColor="text1"/>
                <w:lang w:bidi="lo-LA"/>
              </w:rPr>
              <w:t>degvielas</w:t>
            </w:r>
            <w:proofErr w:type="spellEnd"/>
            <w:r w:rsidRPr="003D4A60">
              <w:rPr>
                <w:rFonts w:eastAsia="Calibri"/>
                <w:color w:val="000000" w:themeColor="text1"/>
                <w:lang w:bidi="lo-LA"/>
              </w:rPr>
              <w:t xml:space="preserve"> </w:t>
            </w:r>
            <w:proofErr w:type="spellStart"/>
            <w:r w:rsidRPr="003D4A60">
              <w:rPr>
                <w:rFonts w:eastAsia="Calibri"/>
                <w:color w:val="000000" w:themeColor="text1"/>
                <w:lang w:bidi="lo-LA"/>
              </w:rPr>
              <w:t>uzpildes</w:t>
            </w:r>
            <w:proofErr w:type="spellEnd"/>
            <w:r w:rsidRPr="003D4A60">
              <w:rPr>
                <w:rFonts w:eastAsia="Calibri"/>
                <w:color w:val="000000" w:themeColor="text1"/>
                <w:lang w:bidi="lo-LA"/>
              </w:rPr>
              <w:t xml:space="preserve"> </w:t>
            </w:r>
            <w:proofErr w:type="spellStart"/>
            <w:r w:rsidRPr="003D4A60">
              <w:rPr>
                <w:rFonts w:eastAsia="Calibri"/>
                <w:color w:val="000000" w:themeColor="text1"/>
                <w:lang w:bidi="lo-LA"/>
              </w:rPr>
              <w:t>stacijai</w:t>
            </w:r>
            <w:proofErr w:type="spellEnd"/>
            <w:r w:rsidRPr="003D4A60">
              <w:rPr>
                <w:rFonts w:eastAsia="Calibri"/>
                <w:color w:val="000000" w:themeColor="text1"/>
                <w:lang w:bidi="lo-LA"/>
              </w:rPr>
              <w:t xml:space="preserve">, </w:t>
            </w:r>
            <w:r w:rsidRPr="003D4A60">
              <w:rPr>
                <w:rFonts w:eastAsia="Calibri"/>
                <w:b/>
                <w:color w:val="000000" w:themeColor="text1"/>
                <w:lang w:bidi="lo-LA"/>
              </w:rPr>
              <w:t>E</w:t>
            </w:r>
          </w:p>
        </w:tc>
        <w:tc>
          <w:tcPr>
            <w:tcW w:w="2009" w:type="dxa"/>
            <w:tcBorders>
              <w:top w:val="single" w:sz="4" w:space="0" w:color="auto"/>
              <w:left w:val="single" w:sz="4" w:space="0" w:color="auto"/>
              <w:bottom w:val="single" w:sz="4" w:space="0" w:color="auto"/>
              <w:right w:val="single" w:sz="4" w:space="0" w:color="auto"/>
            </w:tcBorders>
            <w:hideMark/>
          </w:tcPr>
          <w:p w14:paraId="4B611496" w14:textId="77777777" w:rsidR="00D26404" w:rsidRPr="003D4A60" w:rsidRDefault="00D26404" w:rsidP="005A266C">
            <w:pPr>
              <w:tabs>
                <w:tab w:val="left" w:pos="0"/>
                <w:tab w:val="left" w:pos="851"/>
              </w:tabs>
              <w:spacing w:line="256" w:lineRule="auto"/>
              <w:jc w:val="center"/>
              <w:rPr>
                <w:rFonts w:eastAsia="Calibri"/>
                <w:b/>
                <w:color w:val="000000" w:themeColor="text1"/>
                <w:lang w:bidi="lo-LA"/>
              </w:rPr>
            </w:pPr>
            <w:r w:rsidRPr="003D4A60">
              <w:rPr>
                <w:rFonts w:eastAsia="Calibri"/>
                <w:b/>
                <w:color w:val="000000" w:themeColor="text1"/>
                <w:lang w:bidi="lo-LA"/>
              </w:rPr>
              <w:t>30</w:t>
            </w:r>
          </w:p>
        </w:tc>
      </w:tr>
      <w:tr w:rsidR="00D26404" w:rsidRPr="00D635FE" w14:paraId="1A85F40F" w14:textId="77777777" w:rsidTr="00D26404">
        <w:tc>
          <w:tcPr>
            <w:tcW w:w="1017" w:type="dxa"/>
            <w:tcBorders>
              <w:top w:val="single" w:sz="4" w:space="0" w:color="auto"/>
              <w:left w:val="single" w:sz="4" w:space="0" w:color="auto"/>
              <w:bottom w:val="single" w:sz="4" w:space="0" w:color="auto"/>
              <w:right w:val="single" w:sz="4" w:space="0" w:color="auto"/>
            </w:tcBorders>
            <w:hideMark/>
          </w:tcPr>
          <w:p w14:paraId="7D273DC1" w14:textId="77777777" w:rsidR="00D26404" w:rsidRPr="00D635FE" w:rsidRDefault="00D26404" w:rsidP="005A266C">
            <w:pPr>
              <w:tabs>
                <w:tab w:val="left" w:pos="0"/>
                <w:tab w:val="left" w:pos="851"/>
              </w:tabs>
              <w:spacing w:line="256" w:lineRule="auto"/>
              <w:jc w:val="both"/>
              <w:rPr>
                <w:rFonts w:eastAsia="Calibri"/>
                <w:b/>
                <w:lang w:bidi="lo-LA"/>
              </w:rPr>
            </w:pPr>
            <w:r w:rsidRPr="00D635FE">
              <w:rPr>
                <w:rFonts w:eastAsia="Calibri"/>
                <w:b/>
                <w:lang w:bidi="lo-LA"/>
              </w:rPr>
              <w:t>6.</w:t>
            </w:r>
          </w:p>
        </w:tc>
        <w:tc>
          <w:tcPr>
            <w:tcW w:w="5829" w:type="dxa"/>
            <w:tcBorders>
              <w:top w:val="single" w:sz="4" w:space="0" w:color="auto"/>
              <w:left w:val="single" w:sz="4" w:space="0" w:color="auto"/>
              <w:bottom w:val="single" w:sz="4" w:space="0" w:color="auto"/>
              <w:right w:val="single" w:sz="4" w:space="0" w:color="auto"/>
            </w:tcBorders>
            <w:hideMark/>
          </w:tcPr>
          <w:p w14:paraId="6579092D" w14:textId="77777777" w:rsidR="00D26404" w:rsidRPr="003D4A60" w:rsidRDefault="00D26404" w:rsidP="005A266C">
            <w:pPr>
              <w:tabs>
                <w:tab w:val="left" w:pos="0"/>
                <w:tab w:val="left" w:pos="851"/>
              </w:tabs>
              <w:spacing w:line="256" w:lineRule="auto"/>
              <w:jc w:val="both"/>
              <w:rPr>
                <w:rFonts w:eastAsia="Calibri"/>
                <w:b/>
                <w:color w:val="000000" w:themeColor="text1"/>
                <w:lang w:bidi="lo-LA"/>
              </w:rPr>
            </w:pPr>
            <w:proofErr w:type="spellStart"/>
            <w:r w:rsidRPr="003D4A60">
              <w:rPr>
                <w:rFonts w:eastAsia="Calibri"/>
                <w:b/>
                <w:color w:val="000000" w:themeColor="text1"/>
                <w:lang w:bidi="lo-LA"/>
              </w:rPr>
              <w:t>Kopējais</w:t>
            </w:r>
            <w:proofErr w:type="spellEnd"/>
            <w:r w:rsidRPr="003D4A60">
              <w:rPr>
                <w:rFonts w:eastAsia="Calibri"/>
                <w:b/>
                <w:color w:val="000000" w:themeColor="text1"/>
                <w:lang w:bidi="lo-LA"/>
              </w:rPr>
              <w:t xml:space="preserve"> </w:t>
            </w:r>
            <w:proofErr w:type="spellStart"/>
            <w:r w:rsidRPr="003D4A60">
              <w:rPr>
                <w:rFonts w:eastAsia="Calibri"/>
                <w:b/>
                <w:color w:val="000000" w:themeColor="text1"/>
                <w:lang w:bidi="lo-LA"/>
              </w:rPr>
              <w:t>punktu</w:t>
            </w:r>
            <w:proofErr w:type="spellEnd"/>
            <w:r w:rsidRPr="003D4A60">
              <w:rPr>
                <w:rFonts w:eastAsia="Calibri"/>
                <w:b/>
                <w:color w:val="000000" w:themeColor="text1"/>
                <w:lang w:bidi="lo-LA"/>
              </w:rPr>
              <w:t xml:space="preserve"> </w:t>
            </w:r>
            <w:proofErr w:type="spellStart"/>
            <w:r w:rsidRPr="003D4A60">
              <w:rPr>
                <w:rFonts w:eastAsia="Calibri"/>
                <w:b/>
                <w:color w:val="000000" w:themeColor="text1"/>
                <w:lang w:bidi="lo-LA"/>
              </w:rPr>
              <w:t>skaits</w:t>
            </w:r>
            <w:proofErr w:type="spellEnd"/>
            <w:r w:rsidRPr="003D4A60">
              <w:rPr>
                <w:rFonts w:eastAsia="Calibri"/>
                <w:b/>
                <w:color w:val="000000" w:themeColor="text1"/>
                <w:lang w:bidi="lo-LA"/>
              </w:rPr>
              <w:t>: P=</w:t>
            </w:r>
            <w:proofErr w:type="spellStart"/>
            <w:r w:rsidRPr="003D4A60">
              <w:rPr>
                <w:rFonts w:eastAsia="Calibri"/>
                <w:b/>
                <w:color w:val="000000" w:themeColor="text1"/>
                <w:lang w:bidi="lo-LA"/>
              </w:rPr>
              <w:t>C</w:t>
            </w:r>
            <w:r w:rsidRPr="003D4A60">
              <w:rPr>
                <w:rFonts w:eastAsia="Calibri"/>
                <w:b/>
                <w:color w:val="000000" w:themeColor="text1"/>
                <w:vertAlign w:val="subscript"/>
                <w:lang w:bidi="lo-LA"/>
              </w:rPr>
              <w:t>b</w:t>
            </w:r>
            <w:r w:rsidRPr="003D4A60">
              <w:rPr>
                <w:rFonts w:eastAsia="Calibri"/>
                <w:b/>
                <w:color w:val="000000" w:themeColor="text1"/>
                <w:lang w:bidi="lo-LA"/>
              </w:rPr>
              <w:t>+A</w:t>
            </w:r>
            <w:r w:rsidRPr="003D4A60">
              <w:rPr>
                <w:rFonts w:eastAsia="Calibri"/>
                <w:b/>
                <w:color w:val="000000" w:themeColor="text1"/>
                <w:vertAlign w:val="subscript"/>
                <w:lang w:bidi="lo-LA"/>
              </w:rPr>
              <w:t>b</w:t>
            </w:r>
            <w:r w:rsidRPr="003D4A60">
              <w:rPr>
                <w:rFonts w:eastAsia="Calibri"/>
                <w:b/>
                <w:color w:val="000000" w:themeColor="text1"/>
                <w:lang w:bidi="lo-LA"/>
              </w:rPr>
              <w:t>+C</w:t>
            </w:r>
            <w:r w:rsidRPr="003D4A60">
              <w:rPr>
                <w:rFonts w:eastAsia="Calibri"/>
                <w:b/>
                <w:color w:val="000000" w:themeColor="text1"/>
                <w:vertAlign w:val="subscript"/>
                <w:lang w:bidi="lo-LA"/>
              </w:rPr>
              <w:t>d</w:t>
            </w:r>
            <w:r w:rsidRPr="003D4A60">
              <w:rPr>
                <w:rFonts w:eastAsia="Calibri"/>
                <w:b/>
                <w:color w:val="000000" w:themeColor="text1"/>
                <w:lang w:bidi="lo-LA"/>
              </w:rPr>
              <w:t>+A</w:t>
            </w:r>
            <w:r w:rsidRPr="003D4A60">
              <w:rPr>
                <w:rFonts w:eastAsia="Calibri"/>
                <w:b/>
                <w:color w:val="000000" w:themeColor="text1"/>
                <w:vertAlign w:val="subscript"/>
                <w:lang w:bidi="lo-LA"/>
              </w:rPr>
              <w:t>d</w:t>
            </w:r>
            <w:r w:rsidRPr="003D4A60">
              <w:rPr>
                <w:rFonts w:eastAsia="Calibri"/>
                <w:b/>
                <w:color w:val="000000" w:themeColor="text1"/>
                <w:lang w:bidi="lo-LA"/>
              </w:rPr>
              <w:t>+E</w:t>
            </w:r>
            <w:proofErr w:type="spellEnd"/>
          </w:p>
        </w:tc>
        <w:tc>
          <w:tcPr>
            <w:tcW w:w="2009" w:type="dxa"/>
            <w:tcBorders>
              <w:top w:val="single" w:sz="4" w:space="0" w:color="auto"/>
              <w:left w:val="single" w:sz="4" w:space="0" w:color="auto"/>
              <w:bottom w:val="single" w:sz="4" w:space="0" w:color="auto"/>
              <w:right w:val="single" w:sz="4" w:space="0" w:color="auto"/>
            </w:tcBorders>
            <w:hideMark/>
          </w:tcPr>
          <w:p w14:paraId="6F61EB1F" w14:textId="77777777" w:rsidR="00D26404" w:rsidRPr="003D4A60" w:rsidRDefault="00D26404" w:rsidP="005A266C">
            <w:pPr>
              <w:tabs>
                <w:tab w:val="left" w:pos="0"/>
                <w:tab w:val="left" w:pos="851"/>
              </w:tabs>
              <w:spacing w:line="256" w:lineRule="auto"/>
              <w:jc w:val="center"/>
              <w:rPr>
                <w:rFonts w:eastAsia="Calibri"/>
                <w:b/>
                <w:color w:val="000000" w:themeColor="text1"/>
                <w:lang w:bidi="lo-LA"/>
              </w:rPr>
            </w:pPr>
            <w:r w:rsidRPr="003D4A60">
              <w:rPr>
                <w:rFonts w:eastAsia="Calibri"/>
                <w:b/>
                <w:color w:val="000000" w:themeColor="text1"/>
                <w:lang w:bidi="lo-LA"/>
              </w:rPr>
              <w:t>100</w:t>
            </w:r>
          </w:p>
        </w:tc>
      </w:tr>
    </w:tbl>
    <w:p w14:paraId="5F3BB28B" w14:textId="77777777" w:rsidR="00320429" w:rsidRPr="00320429" w:rsidRDefault="00320429" w:rsidP="00320429">
      <w:pPr>
        <w:jc w:val="both"/>
        <w:rPr>
          <w:lang w:val="lv-LV"/>
        </w:rPr>
      </w:pPr>
    </w:p>
    <w:p w14:paraId="58D66236" w14:textId="52428CBA" w:rsidR="00FF0ED2" w:rsidRPr="007E7C5B" w:rsidRDefault="00FF0ED2" w:rsidP="00FF0ED2">
      <w:pPr>
        <w:pStyle w:val="Sarakstarindkopa"/>
        <w:numPr>
          <w:ilvl w:val="0"/>
          <w:numId w:val="1"/>
        </w:numPr>
        <w:ind w:left="709" w:hanging="283"/>
        <w:jc w:val="both"/>
        <w:rPr>
          <w:lang w:val="lv-LV"/>
        </w:rPr>
      </w:pPr>
      <w:r w:rsidRPr="007E7C5B">
        <w:rPr>
          <w:b/>
          <w:lang w:val="lv-LV"/>
        </w:rPr>
        <w:t xml:space="preserve">Piedāvājumu iesniegšanas </w:t>
      </w:r>
      <w:r w:rsidRPr="00086B87">
        <w:rPr>
          <w:b/>
          <w:lang w:val="lv-LV"/>
        </w:rPr>
        <w:t>termiņš:</w:t>
      </w:r>
      <w:r w:rsidRPr="00086B87">
        <w:rPr>
          <w:bCs/>
          <w:lang w:val="lv-LV"/>
        </w:rPr>
        <w:t xml:space="preserve"> līdz </w:t>
      </w:r>
      <w:r w:rsidR="00D26404" w:rsidRPr="00D26404">
        <w:rPr>
          <w:bCs/>
          <w:lang w:val="lv-LV"/>
        </w:rPr>
        <w:t xml:space="preserve">2026.gada 20.martam </w:t>
      </w:r>
      <w:r w:rsidRPr="00086B87">
        <w:rPr>
          <w:bCs/>
          <w:lang w:val="lv-LV"/>
        </w:rPr>
        <w:t>10-00.</w:t>
      </w:r>
      <w:r w:rsidRPr="007E7C5B">
        <w:rPr>
          <w:bCs/>
          <w:lang w:val="lv-LV"/>
        </w:rPr>
        <w:t xml:space="preserve"> </w:t>
      </w:r>
    </w:p>
    <w:p w14:paraId="14CD5389" w14:textId="77777777" w:rsidR="00D26404" w:rsidRDefault="00FF0ED2" w:rsidP="00FF0ED2">
      <w:pPr>
        <w:pStyle w:val="Sarakstarindkopa"/>
        <w:numPr>
          <w:ilvl w:val="0"/>
          <w:numId w:val="1"/>
        </w:numPr>
        <w:ind w:left="709" w:hanging="283"/>
        <w:jc w:val="both"/>
        <w:rPr>
          <w:lang w:val="lv-LV"/>
        </w:rPr>
      </w:pPr>
      <w:r w:rsidRPr="007E7C5B">
        <w:rPr>
          <w:b/>
          <w:bCs/>
          <w:lang w:val="lv-LV"/>
        </w:rPr>
        <w:t>Piedāvājumu atvēršanas vieta, datums un laiks</w:t>
      </w:r>
      <w:r w:rsidRPr="007E7C5B">
        <w:rPr>
          <w:lang w:val="lv-LV"/>
        </w:rPr>
        <w:t>:</w:t>
      </w:r>
      <w:r w:rsidRPr="007E7C5B">
        <w:rPr>
          <w:b/>
          <w:bCs/>
          <w:lang w:val="lv-LV"/>
        </w:rPr>
        <w:t xml:space="preserve"> </w:t>
      </w:r>
      <w:r w:rsidRPr="007E7C5B">
        <w:rPr>
          <w:lang w:val="lv-LV"/>
        </w:rPr>
        <w:t>Elektronisko iepirkumu sistēmas</w:t>
      </w:r>
      <w:r w:rsidRPr="007E7C5B">
        <w:rPr>
          <w:b/>
          <w:bCs/>
          <w:lang w:val="lv-LV"/>
        </w:rPr>
        <w:t xml:space="preserve"> </w:t>
      </w:r>
      <w:r w:rsidRPr="007E7C5B">
        <w:rPr>
          <w:lang w:val="lv-LV"/>
        </w:rPr>
        <w:t>e-</w:t>
      </w:r>
      <w:r w:rsidRPr="00D26404">
        <w:rPr>
          <w:lang w:val="lv-LV"/>
        </w:rPr>
        <w:t>konkursu apakšsistēmā (</w:t>
      </w:r>
      <w:hyperlink r:id="rId8" w:history="1">
        <w:r w:rsidR="00D26404" w:rsidRPr="00D26404">
          <w:rPr>
            <w:rStyle w:val="Hipersaite"/>
            <w:lang w:val="lv-LV"/>
          </w:rPr>
          <w:t>https://www.eis.gov.lv/EKEIS/Supplier/Procurem</w:t>
        </w:r>
        <w:r w:rsidR="00D26404" w:rsidRPr="00D26404">
          <w:rPr>
            <w:rStyle w:val="Hipersaite"/>
            <w:lang w:val="lv-LV"/>
          </w:rPr>
          <w:t>e</w:t>
        </w:r>
        <w:r w:rsidR="00D26404" w:rsidRPr="00D26404">
          <w:rPr>
            <w:rStyle w:val="Hipersaite"/>
            <w:lang w:val="lv-LV"/>
          </w:rPr>
          <w:t>nt/167367</w:t>
        </w:r>
      </w:hyperlink>
      <w:r w:rsidRPr="00D26404">
        <w:rPr>
          <w:lang w:val="lv-LV"/>
        </w:rPr>
        <w:t xml:space="preserve">) </w:t>
      </w:r>
      <w:r w:rsidR="00D26404" w:rsidRPr="00D26404">
        <w:t>2026.gada 20.martā</w:t>
      </w:r>
      <w:r w:rsidR="00D26404" w:rsidRPr="00D26404">
        <w:rPr>
          <w:b/>
          <w:bCs/>
        </w:rPr>
        <w:t xml:space="preserve"> </w:t>
      </w:r>
      <w:r w:rsidR="00086B87" w:rsidRPr="00086B87">
        <w:rPr>
          <w:bCs/>
          <w:lang w:val="lv-LV"/>
        </w:rPr>
        <w:t xml:space="preserve"> </w:t>
      </w:r>
      <w:r w:rsidRPr="00086B87">
        <w:rPr>
          <w:bCs/>
          <w:lang w:val="lv-LV"/>
        </w:rPr>
        <w:t>14-0</w:t>
      </w:r>
      <w:r w:rsidRPr="00086B87">
        <w:rPr>
          <w:lang w:val="lv-LV"/>
        </w:rPr>
        <w:t xml:space="preserve">0. </w:t>
      </w:r>
    </w:p>
    <w:p w14:paraId="39EA7CB3" w14:textId="31B2F6F2" w:rsidR="009B50A1" w:rsidRPr="00D26404" w:rsidRDefault="00FF0ED2" w:rsidP="00D26404">
      <w:pPr>
        <w:ind w:left="426"/>
        <w:jc w:val="both"/>
        <w:rPr>
          <w:lang w:val="lv-LV"/>
        </w:rPr>
      </w:pPr>
      <w:r w:rsidRPr="00D26404">
        <w:rPr>
          <w:lang w:val="lv-LV"/>
        </w:rPr>
        <w:t>Iesniegtie piedāvājumi</w:t>
      </w:r>
      <w:r w:rsidR="00D26404">
        <w:rPr>
          <w:lang w:val="lv-LV"/>
        </w:rPr>
        <w:t>:</w:t>
      </w:r>
    </w:p>
    <w:p w14:paraId="129BD571" w14:textId="77777777" w:rsidR="00D26404" w:rsidRPr="00541F33" w:rsidRDefault="00D26404" w:rsidP="00D26404">
      <w:pPr>
        <w:tabs>
          <w:tab w:val="left" w:pos="206"/>
        </w:tabs>
        <w:ind w:left="720"/>
        <w:jc w:val="both"/>
        <w:rPr>
          <w:b/>
          <w:bCs/>
          <w:lang w:val="lv-LV"/>
        </w:rPr>
      </w:pPr>
      <w:r w:rsidRPr="00541F33">
        <w:rPr>
          <w:b/>
          <w:bCs/>
          <w:lang w:val="lv-LV"/>
        </w:rPr>
        <w:t>Iepirkuma priekšmeta pirmā daļa:</w:t>
      </w:r>
    </w:p>
    <w:p w14:paraId="7F580027" w14:textId="77777777" w:rsidR="00D26404" w:rsidRPr="00541F33" w:rsidRDefault="00D26404" w:rsidP="00D26404">
      <w:pPr>
        <w:tabs>
          <w:tab w:val="left" w:pos="206"/>
        </w:tabs>
        <w:ind w:left="720"/>
        <w:jc w:val="both"/>
        <w:rPr>
          <w:b/>
          <w:bCs/>
          <w:lang w:val="lv-LV"/>
        </w:rPr>
      </w:pPr>
      <w:r w:rsidRPr="00541F33">
        <w:rPr>
          <w:b/>
          <w:bCs/>
          <w:lang w:val="lv-LV"/>
        </w:rPr>
        <w:t xml:space="preserve">   </w:t>
      </w:r>
    </w:p>
    <w:tbl>
      <w:tblPr>
        <w:tblStyle w:val="Reatabula"/>
        <w:tblW w:w="5000" w:type="pct"/>
        <w:tblLayout w:type="fixed"/>
        <w:tblLook w:val="04A0" w:firstRow="1" w:lastRow="0" w:firstColumn="1" w:lastColumn="0" w:noHBand="0" w:noVBand="1"/>
      </w:tblPr>
      <w:tblGrid>
        <w:gridCol w:w="2399"/>
        <w:gridCol w:w="2282"/>
        <w:gridCol w:w="5286"/>
      </w:tblGrid>
      <w:tr w:rsidR="00D26404" w14:paraId="20FDEF12" w14:textId="77777777" w:rsidTr="005A266C">
        <w:tc>
          <w:tcPr>
            <w:tcW w:w="1203" w:type="pct"/>
            <w:shd w:val="pct10" w:color="auto" w:fill="auto"/>
          </w:tcPr>
          <w:p w14:paraId="6E0AC988" w14:textId="77777777" w:rsidR="00D26404" w:rsidRPr="00FE6B7C" w:rsidRDefault="00D26404" w:rsidP="005A266C">
            <w:pPr>
              <w:rPr>
                <w:b/>
                <w:bCs/>
              </w:rPr>
            </w:pPr>
            <w:r w:rsidRPr="00FE6B7C">
              <w:rPr>
                <w:b/>
                <w:bCs/>
              </w:rPr>
              <w:t>Pretendents</w:t>
            </w:r>
          </w:p>
        </w:tc>
        <w:tc>
          <w:tcPr>
            <w:tcW w:w="1145" w:type="pct"/>
            <w:shd w:val="pct10" w:color="auto" w:fill="auto"/>
          </w:tcPr>
          <w:p w14:paraId="2EE25FDE" w14:textId="77777777" w:rsidR="00D26404" w:rsidRPr="00FE6B7C" w:rsidRDefault="00D26404" w:rsidP="005A266C">
            <w:pPr>
              <w:rPr>
                <w:b/>
                <w:bCs/>
              </w:rPr>
            </w:pPr>
            <w:proofErr w:type="spellStart"/>
            <w:r w:rsidRPr="00FE6B7C">
              <w:rPr>
                <w:b/>
                <w:bCs/>
              </w:rPr>
              <w:t>Iesniegšanas</w:t>
            </w:r>
            <w:proofErr w:type="spellEnd"/>
            <w:r w:rsidRPr="00FE6B7C">
              <w:rPr>
                <w:b/>
                <w:bCs/>
              </w:rPr>
              <w:t xml:space="preserve"> datums un laiks</w:t>
            </w:r>
          </w:p>
        </w:tc>
        <w:tc>
          <w:tcPr>
            <w:tcW w:w="2652" w:type="pct"/>
            <w:shd w:val="pct10" w:color="auto" w:fill="auto"/>
          </w:tcPr>
          <w:p w14:paraId="3D848C0F" w14:textId="77777777" w:rsidR="00D26404" w:rsidRPr="00E26FBC" w:rsidRDefault="00D26404" w:rsidP="005A266C">
            <w:pPr>
              <w:rPr>
                <w:b/>
                <w:bCs/>
              </w:rPr>
            </w:pPr>
            <w:proofErr w:type="spellStart"/>
            <w:r w:rsidRPr="00E26FBC">
              <w:rPr>
                <w:b/>
              </w:rPr>
              <w:t>Finanšu</w:t>
            </w:r>
            <w:proofErr w:type="spellEnd"/>
            <w:r w:rsidRPr="00E26FBC">
              <w:rPr>
                <w:b/>
              </w:rPr>
              <w:t xml:space="preserve"> </w:t>
            </w:r>
            <w:proofErr w:type="spellStart"/>
            <w:r w:rsidRPr="00E26FBC">
              <w:rPr>
                <w:b/>
              </w:rPr>
              <w:t>piedāvājums</w:t>
            </w:r>
            <w:proofErr w:type="spellEnd"/>
          </w:p>
        </w:tc>
      </w:tr>
      <w:tr w:rsidR="00D26404" w14:paraId="71C19139" w14:textId="77777777" w:rsidTr="005A266C">
        <w:tc>
          <w:tcPr>
            <w:tcW w:w="1203" w:type="pct"/>
          </w:tcPr>
          <w:p w14:paraId="48C9544A" w14:textId="77777777" w:rsidR="00D26404" w:rsidRPr="00FE6B7C" w:rsidRDefault="00D26404" w:rsidP="005A266C">
            <w:pPr>
              <w:rPr>
                <w:bCs/>
              </w:rPr>
            </w:pPr>
            <w:r>
              <w:t>"Circle K Latvia" SIA</w:t>
            </w:r>
            <w:r w:rsidRPr="00FE6B7C">
              <w:rPr>
                <w:bCs/>
              </w:rPr>
              <w:t xml:space="preserve"> </w:t>
            </w:r>
          </w:p>
        </w:tc>
        <w:tc>
          <w:tcPr>
            <w:tcW w:w="1145" w:type="pct"/>
          </w:tcPr>
          <w:p w14:paraId="6EB3710C" w14:textId="77777777" w:rsidR="00D26404" w:rsidRPr="00FE6B7C" w:rsidRDefault="00D26404" w:rsidP="005A266C">
            <w:pPr>
              <w:rPr>
                <w:bCs/>
              </w:rPr>
            </w:pPr>
            <w:r>
              <w:t xml:space="preserve">19.03.2026 </w:t>
            </w:r>
            <w:proofErr w:type="spellStart"/>
            <w:r>
              <w:t>plkst</w:t>
            </w:r>
            <w:proofErr w:type="spellEnd"/>
            <w:r>
              <w:t>. 18:09</w:t>
            </w:r>
          </w:p>
        </w:tc>
        <w:tc>
          <w:tcPr>
            <w:tcW w:w="2652" w:type="pct"/>
          </w:tcPr>
          <w:p w14:paraId="7504D537" w14:textId="77777777" w:rsidR="00D26404" w:rsidRPr="00FE6B7C" w:rsidRDefault="00D26404" w:rsidP="005A266C">
            <w:r>
              <w:t>EUR 57892.5</w:t>
            </w:r>
          </w:p>
          <w:p w14:paraId="5574828F" w14:textId="77777777" w:rsidR="00D26404" w:rsidRPr="00FE6B7C" w:rsidRDefault="00D26404" w:rsidP="005A266C">
            <w:pPr>
              <w:rPr>
                <w:bCs/>
              </w:rPr>
            </w:pPr>
          </w:p>
        </w:tc>
      </w:tr>
      <w:tr w:rsidR="00D26404" w14:paraId="0C674BBE" w14:textId="77777777" w:rsidTr="005A266C">
        <w:tc>
          <w:tcPr>
            <w:tcW w:w="1203" w:type="pct"/>
          </w:tcPr>
          <w:p w14:paraId="29ED196A" w14:textId="77777777" w:rsidR="00D26404" w:rsidRPr="00FE6B7C" w:rsidRDefault="00D26404" w:rsidP="005A266C">
            <w:pPr>
              <w:rPr>
                <w:bCs/>
              </w:rPr>
            </w:pPr>
            <w:r>
              <w:t>"VIADA Baltija" AS</w:t>
            </w:r>
            <w:r w:rsidRPr="00FE6B7C">
              <w:rPr>
                <w:bCs/>
              </w:rPr>
              <w:t xml:space="preserve"> </w:t>
            </w:r>
          </w:p>
        </w:tc>
        <w:tc>
          <w:tcPr>
            <w:tcW w:w="1145" w:type="pct"/>
          </w:tcPr>
          <w:p w14:paraId="07F4CBF5" w14:textId="77777777" w:rsidR="00D26404" w:rsidRPr="00FE6B7C" w:rsidRDefault="00D26404" w:rsidP="005A266C">
            <w:pPr>
              <w:rPr>
                <w:bCs/>
              </w:rPr>
            </w:pPr>
            <w:r>
              <w:t xml:space="preserve">06.03.2026 </w:t>
            </w:r>
            <w:proofErr w:type="spellStart"/>
            <w:r>
              <w:t>plkst</w:t>
            </w:r>
            <w:proofErr w:type="spellEnd"/>
            <w:r>
              <w:t>. 14:43</w:t>
            </w:r>
          </w:p>
        </w:tc>
        <w:tc>
          <w:tcPr>
            <w:tcW w:w="2652" w:type="pct"/>
          </w:tcPr>
          <w:p w14:paraId="55411E50" w14:textId="77777777" w:rsidR="00D26404" w:rsidRPr="00FE6B7C" w:rsidRDefault="00D26404" w:rsidP="005A266C">
            <w:r>
              <w:t>EUR 57474.0</w:t>
            </w:r>
          </w:p>
          <w:p w14:paraId="3E34D8A0" w14:textId="77777777" w:rsidR="00D26404" w:rsidRPr="00FE6B7C" w:rsidRDefault="00D26404" w:rsidP="005A266C">
            <w:pPr>
              <w:rPr>
                <w:bCs/>
              </w:rPr>
            </w:pPr>
          </w:p>
        </w:tc>
      </w:tr>
    </w:tbl>
    <w:p w14:paraId="71D174CA" w14:textId="77777777" w:rsidR="00D26404" w:rsidRPr="00541F33" w:rsidRDefault="00D26404" w:rsidP="00D26404">
      <w:pPr>
        <w:tabs>
          <w:tab w:val="left" w:pos="206"/>
        </w:tabs>
        <w:ind w:left="720"/>
        <w:jc w:val="both"/>
        <w:rPr>
          <w:b/>
          <w:bCs/>
          <w:lang w:val="lv-LV"/>
        </w:rPr>
      </w:pPr>
    </w:p>
    <w:p w14:paraId="0B7A4F24" w14:textId="77777777" w:rsidR="00D26404" w:rsidRDefault="00D26404" w:rsidP="00D26404">
      <w:pPr>
        <w:tabs>
          <w:tab w:val="left" w:pos="206"/>
        </w:tabs>
        <w:ind w:left="720"/>
        <w:jc w:val="both"/>
        <w:rPr>
          <w:b/>
          <w:bCs/>
          <w:lang w:val="lv-LV"/>
        </w:rPr>
      </w:pPr>
      <w:r w:rsidRPr="00541F33">
        <w:rPr>
          <w:b/>
          <w:bCs/>
          <w:lang w:val="lv-LV"/>
        </w:rPr>
        <w:t>Iepirkuma priekšmeta otrā daļa:</w:t>
      </w:r>
    </w:p>
    <w:tbl>
      <w:tblPr>
        <w:tblStyle w:val="Reatabula"/>
        <w:tblW w:w="5000" w:type="pct"/>
        <w:tblLayout w:type="fixed"/>
        <w:tblLook w:val="04A0" w:firstRow="1" w:lastRow="0" w:firstColumn="1" w:lastColumn="0" w:noHBand="0" w:noVBand="1"/>
      </w:tblPr>
      <w:tblGrid>
        <w:gridCol w:w="2399"/>
        <w:gridCol w:w="2282"/>
        <w:gridCol w:w="5286"/>
      </w:tblGrid>
      <w:tr w:rsidR="00D26404" w14:paraId="3055430D" w14:textId="77777777" w:rsidTr="005A266C">
        <w:tc>
          <w:tcPr>
            <w:tcW w:w="1203" w:type="pct"/>
            <w:shd w:val="pct10" w:color="auto" w:fill="auto"/>
          </w:tcPr>
          <w:p w14:paraId="6E3ABEF7" w14:textId="77777777" w:rsidR="00D26404" w:rsidRPr="00FE6B7C" w:rsidRDefault="00D26404" w:rsidP="005A266C">
            <w:pPr>
              <w:rPr>
                <w:b/>
                <w:bCs/>
              </w:rPr>
            </w:pPr>
            <w:r w:rsidRPr="00FE6B7C">
              <w:rPr>
                <w:b/>
                <w:bCs/>
              </w:rPr>
              <w:t>Pretendents</w:t>
            </w:r>
          </w:p>
        </w:tc>
        <w:tc>
          <w:tcPr>
            <w:tcW w:w="1145" w:type="pct"/>
            <w:shd w:val="pct10" w:color="auto" w:fill="auto"/>
          </w:tcPr>
          <w:p w14:paraId="5EBCEDFC" w14:textId="77777777" w:rsidR="00D26404" w:rsidRPr="00FE6B7C" w:rsidRDefault="00D26404" w:rsidP="005A266C">
            <w:pPr>
              <w:rPr>
                <w:b/>
                <w:bCs/>
              </w:rPr>
            </w:pPr>
            <w:proofErr w:type="spellStart"/>
            <w:r w:rsidRPr="00FE6B7C">
              <w:rPr>
                <w:b/>
                <w:bCs/>
              </w:rPr>
              <w:t>Iesniegšanas</w:t>
            </w:r>
            <w:proofErr w:type="spellEnd"/>
            <w:r w:rsidRPr="00FE6B7C">
              <w:rPr>
                <w:b/>
                <w:bCs/>
              </w:rPr>
              <w:t xml:space="preserve"> datums un laiks</w:t>
            </w:r>
          </w:p>
        </w:tc>
        <w:tc>
          <w:tcPr>
            <w:tcW w:w="2652" w:type="pct"/>
            <w:shd w:val="pct10" w:color="auto" w:fill="auto"/>
          </w:tcPr>
          <w:p w14:paraId="1102B7E3" w14:textId="77777777" w:rsidR="00D26404" w:rsidRPr="00E26FBC" w:rsidRDefault="00D26404" w:rsidP="005A266C">
            <w:pPr>
              <w:rPr>
                <w:b/>
                <w:bCs/>
              </w:rPr>
            </w:pPr>
            <w:proofErr w:type="spellStart"/>
            <w:r w:rsidRPr="00E26FBC">
              <w:rPr>
                <w:b/>
              </w:rPr>
              <w:t>Finanšu</w:t>
            </w:r>
            <w:proofErr w:type="spellEnd"/>
            <w:r w:rsidRPr="00E26FBC">
              <w:rPr>
                <w:b/>
              </w:rPr>
              <w:t xml:space="preserve"> </w:t>
            </w:r>
            <w:proofErr w:type="spellStart"/>
            <w:r w:rsidRPr="00E26FBC">
              <w:rPr>
                <w:b/>
              </w:rPr>
              <w:t>piedāvājums</w:t>
            </w:r>
            <w:proofErr w:type="spellEnd"/>
          </w:p>
        </w:tc>
      </w:tr>
      <w:tr w:rsidR="00D26404" w14:paraId="4C556201" w14:textId="77777777" w:rsidTr="005A266C">
        <w:tc>
          <w:tcPr>
            <w:tcW w:w="1203" w:type="pct"/>
          </w:tcPr>
          <w:p w14:paraId="51FA1D6B" w14:textId="77777777" w:rsidR="00D26404" w:rsidRPr="00FE6B7C" w:rsidRDefault="00D26404" w:rsidP="005A266C">
            <w:pPr>
              <w:rPr>
                <w:bCs/>
              </w:rPr>
            </w:pPr>
            <w:r>
              <w:t>"Circle K Latvia" SIA</w:t>
            </w:r>
            <w:r w:rsidRPr="00FE6B7C">
              <w:rPr>
                <w:bCs/>
              </w:rPr>
              <w:t xml:space="preserve"> </w:t>
            </w:r>
          </w:p>
        </w:tc>
        <w:tc>
          <w:tcPr>
            <w:tcW w:w="1145" w:type="pct"/>
          </w:tcPr>
          <w:p w14:paraId="03476798" w14:textId="77777777" w:rsidR="00D26404" w:rsidRPr="00FE6B7C" w:rsidRDefault="00D26404" w:rsidP="005A266C">
            <w:pPr>
              <w:rPr>
                <w:bCs/>
              </w:rPr>
            </w:pPr>
            <w:r>
              <w:t xml:space="preserve">19.03.2026 </w:t>
            </w:r>
            <w:proofErr w:type="spellStart"/>
            <w:r>
              <w:t>plkst</w:t>
            </w:r>
            <w:proofErr w:type="spellEnd"/>
            <w:r>
              <w:t>. 18:09</w:t>
            </w:r>
          </w:p>
        </w:tc>
        <w:tc>
          <w:tcPr>
            <w:tcW w:w="2652" w:type="pct"/>
          </w:tcPr>
          <w:p w14:paraId="655DDDE6" w14:textId="77777777" w:rsidR="00D26404" w:rsidRPr="00FE6B7C" w:rsidRDefault="00D26404" w:rsidP="005A266C">
            <w:r>
              <w:t>EUR 9960.0</w:t>
            </w:r>
          </w:p>
          <w:p w14:paraId="5D16BCC9" w14:textId="77777777" w:rsidR="00D26404" w:rsidRPr="00FE6B7C" w:rsidRDefault="00D26404" w:rsidP="005A266C">
            <w:pPr>
              <w:rPr>
                <w:bCs/>
              </w:rPr>
            </w:pPr>
          </w:p>
        </w:tc>
      </w:tr>
      <w:tr w:rsidR="00D26404" w14:paraId="573C6794" w14:textId="77777777" w:rsidTr="005A266C">
        <w:tc>
          <w:tcPr>
            <w:tcW w:w="1203" w:type="pct"/>
          </w:tcPr>
          <w:p w14:paraId="029DAB4A" w14:textId="77777777" w:rsidR="00D26404" w:rsidRPr="00FE6B7C" w:rsidRDefault="00D26404" w:rsidP="005A266C">
            <w:pPr>
              <w:rPr>
                <w:bCs/>
              </w:rPr>
            </w:pPr>
            <w:r>
              <w:t>"VIADA Baltija" AS</w:t>
            </w:r>
            <w:r w:rsidRPr="00FE6B7C">
              <w:rPr>
                <w:bCs/>
              </w:rPr>
              <w:t xml:space="preserve"> </w:t>
            </w:r>
          </w:p>
        </w:tc>
        <w:tc>
          <w:tcPr>
            <w:tcW w:w="1145" w:type="pct"/>
          </w:tcPr>
          <w:p w14:paraId="75C0F113" w14:textId="77777777" w:rsidR="00D26404" w:rsidRPr="00FE6B7C" w:rsidRDefault="00D26404" w:rsidP="005A266C">
            <w:pPr>
              <w:rPr>
                <w:bCs/>
              </w:rPr>
            </w:pPr>
            <w:r>
              <w:t xml:space="preserve">06.03.2026 </w:t>
            </w:r>
            <w:proofErr w:type="spellStart"/>
            <w:r>
              <w:t>plkst</w:t>
            </w:r>
            <w:proofErr w:type="spellEnd"/>
            <w:r>
              <w:t>. 14:43</w:t>
            </w:r>
          </w:p>
        </w:tc>
        <w:tc>
          <w:tcPr>
            <w:tcW w:w="2652" w:type="pct"/>
          </w:tcPr>
          <w:p w14:paraId="05ED52C8" w14:textId="77777777" w:rsidR="00D26404" w:rsidRPr="00FE6B7C" w:rsidRDefault="00D26404" w:rsidP="005A266C">
            <w:r>
              <w:t>EUR 9888.0</w:t>
            </w:r>
          </w:p>
          <w:p w14:paraId="7C8D63D9" w14:textId="77777777" w:rsidR="00D26404" w:rsidRPr="00FE6B7C" w:rsidRDefault="00D26404" w:rsidP="005A266C">
            <w:pPr>
              <w:rPr>
                <w:bCs/>
              </w:rPr>
            </w:pPr>
          </w:p>
        </w:tc>
      </w:tr>
    </w:tbl>
    <w:p w14:paraId="58DDB5D5" w14:textId="77777777" w:rsidR="009B50A1" w:rsidRPr="009B50A1" w:rsidRDefault="009B50A1" w:rsidP="009B50A1">
      <w:pPr>
        <w:pStyle w:val="Sarakstarindkopa"/>
        <w:spacing w:after="120"/>
        <w:ind w:left="786"/>
        <w:jc w:val="both"/>
        <w:rPr>
          <w:b/>
          <w:bCs/>
        </w:rPr>
      </w:pPr>
    </w:p>
    <w:p w14:paraId="58C25CF7" w14:textId="4175A23C" w:rsidR="00FF0ED2" w:rsidRPr="00050F94" w:rsidRDefault="00436144" w:rsidP="00050F94">
      <w:pPr>
        <w:pStyle w:val="Sarakstarindkopa"/>
        <w:numPr>
          <w:ilvl w:val="0"/>
          <w:numId w:val="1"/>
        </w:numPr>
        <w:spacing w:after="120"/>
        <w:jc w:val="both"/>
        <w:rPr>
          <w:b/>
          <w:bCs/>
        </w:rPr>
      </w:pPr>
      <w:proofErr w:type="spellStart"/>
      <w:r w:rsidRPr="00436144">
        <w:rPr>
          <w:b/>
          <w:bCs/>
          <w:shd w:val="clear" w:color="auto" w:fill="FFFFFF"/>
        </w:rPr>
        <w:t>Tā</w:t>
      </w:r>
      <w:proofErr w:type="spellEnd"/>
      <w:r w:rsidRPr="00436144">
        <w:rPr>
          <w:b/>
          <w:bCs/>
          <w:shd w:val="clear" w:color="auto" w:fill="FFFFFF"/>
        </w:rPr>
        <w:t xml:space="preserve"> </w:t>
      </w:r>
      <w:proofErr w:type="spellStart"/>
      <w:r w:rsidRPr="00436144">
        <w:rPr>
          <w:b/>
          <w:bCs/>
          <w:shd w:val="clear" w:color="auto" w:fill="FFFFFF"/>
        </w:rPr>
        <w:t>pretendenta</w:t>
      </w:r>
      <w:proofErr w:type="spellEnd"/>
      <w:r w:rsidRPr="00436144">
        <w:rPr>
          <w:b/>
          <w:bCs/>
          <w:shd w:val="clear" w:color="auto" w:fill="FFFFFF"/>
        </w:rPr>
        <w:t xml:space="preserve"> </w:t>
      </w:r>
      <w:proofErr w:type="spellStart"/>
      <w:r w:rsidRPr="00436144">
        <w:rPr>
          <w:b/>
          <w:bCs/>
          <w:shd w:val="clear" w:color="auto" w:fill="FFFFFF"/>
        </w:rPr>
        <w:t>nosaukums</w:t>
      </w:r>
      <w:proofErr w:type="spellEnd"/>
      <w:r w:rsidRPr="00436144">
        <w:rPr>
          <w:b/>
          <w:bCs/>
          <w:shd w:val="clear" w:color="auto" w:fill="FFFFFF"/>
        </w:rPr>
        <w:t xml:space="preserve">, </w:t>
      </w:r>
      <w:proofErr w:type="spellStart"/>
      <w:r w:rsidRPr="00436144">
        <w:rPr>
          <w:b/>
          <w:bCs/>
          <w:shd w:val="clear" w:color="auto" w:fill="FFFFFF"/>
        </w:rPr>
        <w:t>kuram</w:t>
      </w:r>
      <w:proofErr w:type="spellEnd"/>
      <w:r w:rsidRPr="00436144">
        <w:rPr>
          <w:b/>
          <w:bCs/>
          <w:shd w:val="clear" w:color="auto" w:fill="FFFFFF"/>
        </w:rPr>
        <w:t xml:space="preserve"> </w:t>
      </w:r>
      <w:proofErr w:type="spellStart"/>
      <w:r w:rsidRPr="00436144">
        <w:rPr>
          <w:b/>
          <w:bCs/>
          <w:shd w:val="clear" w:color="auto" w:fill="FFFFFF"/>
        </w:rPr>
        <w:t>piešķirtas</w:t>
      </w:r>
      <w:proofErr w:type="spellEnd"/>
      <w:r w:rsidRPr="00436144">
        <w:rPr>
          <w:b/>
          <w:bCs/>
          <w:shd w:val="clear" w:color="auto" w:fill="FFFFFF"/>
        </w:rPr>
        <w:t xml:space="preserve"> </w:t>
      </w:r>
      <w:proofErr w:type="spellStart"/>
      <w:r w:rsidRPr="00436144">
        <w:rPr>
          <w:b/>
          <w:bCs/>
          <w:shd w:val="clear" w:color="auto" w:fill="FFFFFF"/>
        </w:rPr>
        <w:t>iepirkuma</w:t>
      </w:r>
      <w:proofErr w:type="spellEnd"/>
      <w:r w:rsidRPr="00436144">
        <w:rPr>
          <w:b/>
          <w:bCs/>
          <w:shd w:val="clear" w:color="auto" w:fill="FFFFFF"/>
        </w:rPr>
        <w:t xml:space="preserve"> </w:t>
      </w:r>
      <w:proofErr w:type="spellStart"/>
      <w:r w:rsidRPr="00436144">
        <w:rPr>
          <w:b/>
          <w:bCs/>
          <w:shd w:val="clear" w:color="auto" w:fill="FFFFFF"/>
        </w:rPr>
        <w:t>līguma</w:t>
      </w:r>
      <w:proofErr w:type="spellEnd"/>
      <w:r w:rsidRPr="00436144">
        <w:rPr>
          <w:b/>
          <w:bCs/>
          <w:shd w:val="clear" w:color="auto" w:fill="FFFFFF"/>
        </w:rPr>
        <w:t xml:space="preserve"> </w:t>
      </w:r>
      <w:proofErr w:type="spellStart"/>
      <w:r w:rsidRPr="00436144">
        <w:rPr>
          <w:b/>
          <w:bCs/>
          <w:shd w:val="clear" w:color="auto" w:fill="FFFFFF"/>
        </w:rPr>
        <w:t>slēgšanas</w:t>
      </w:r>
      <w:proofErr w:type="spellEnd"/>
      <w:r w:rsidRPr="00436144">
        <w:rPr>
          <w:b/>
          <w:bCs/>
          <w:shd w:val="clear" w:color="auto" w:fill="FFFFFF"/>
        </w:rPr>
        <w:t xml:space="preserve"> </w:t>
      </w:r>
      <w:proofErr w:type="spellStart"/>
      <w:r w:rsidRPr="00436144">
        <w:rPr>
          <w:b/>
          <w:bCs/>
          <w:shd w:val="clear" w:color="auto" w:fill="FFFFFF"/>
        </w:rPr>
        <w:t>tiesības</w:t>
      </w:r>
      <w:proofErr w:type="spellEnd"/>
      <w:r w:rsidRPr="00436144">
        <w:rPr>
          <w:b/>
          <w:bCs/>
          <w:shd w:val="clear" w:color="auto" w:fill="FFFFFF"/>
        </w:rPr>
        <w:t xml:space="preserve">, </w:t>
      </w:r>
      <w:proofErr w:type="spellStart"/>
      <w:r w:rsidRPr="00436144">
        <w:rPr>
          <w:b/>
          <w:bCs/>
          <w:shd w:val="clear" w:color="auto" w:fill="FFFFFF"/>
        </w:rPr>
        <w:t>piedāvātā</w:t>
      </w:r>
      <w:proofErr w:type="spellEnd"/>
      <w:r w:rsidRPr="00436144">
        <w:rPr>
          <w:b/>
          <w:bCs/>
          <w:shd w:val="clear" w:color="auto" w:fill="FFFFFF"/>
        </w:rPr>
        <w:t xml:space="preserve"> </w:t>
      </w:r>
      <w:proofErr w:type="spellStart"/>
      <w:r w:rsidRPr="00436144">
        <w:rPr>
          <w:b/>
          <w:bCs/>
          <w:shd w:val="clear" w:color="auto" w:fill="FFFFFF"/>
        </w:rPr>
        <w:t>līgumcena</w:t>
      </w:r>
      <w:proofErr w:type="spellEnd"/>
      <w:r w:rsidRPr="00436144">
        <w:rPr>
          <w:b/>
          <w:bCs/>
          <w:shd w:val="clear" w:color="auto" w:fill="FFFFFF"/>
        </w:rPr>
        <w:t xml:space="preserve">, </w:t>
      </w:r>
      <w:proofErr w:type="spellStart"/>
      <w:r w:rsidRPr="00436144">
        <w:rPr>
          <w:b/>
          <w:bCs/>
          <w:shd w:val="clear" w:color="auto" w:fill="FFFFFF"/>
        </w:rPr>
        <w:t>kā</w:t>
      </w:r>
      <w:proofErr w:type="spellEnd"/>
      <w:r w:rsidRPr="00436144">
        <w:rPr>
          <w:b/>
          <w:bCs/>
          <w:shd w:val="clear" w:color="auto" w:fill="FFFFFF"/>
        </w:rPr>
        <w:t xml:space="preserve"> </w:t>
      </w:r>
      <w:proofErr w:type="spellStart"/>
      <w:r w:rsidRPr="00436144">
        <w:rPr>
          <w:b/>
          <w:bCs/>
          <w:shd w:val="clear" w:color="auto" w:fill="FFFFFF"/>
        </w:rPr>
        <w:t>arī</w:t>
      </w:r>
      <w:proofErr w:type="spellEnd"/>
      <w:r w:rsidRPr="00436144">
        <w:rPr>
          <w:b/>
          <w:bCs/>
          <w:shd w:val="clear" w:color="auto" w:fill="FFFFFF"/>
        </w:rPr>
        <w:t xml:space="preserve"> </w:t>
      </w:r>
      <w:proofErr w:type="spellStart"/>
      <w:r w:rsidRPr="00436144">
        <w:rPr>
          <w:b/>
          <w:bCs/>
          <w:shd w:val="clear" w:color="auto" w:fill="FFFFFF"/>
        </w:rPr>
        <w:t>piedāvājumu</w:t>
      </w:r>
      <w:proofErr w:type="spellEnd"/>
      <w:r w:rsidRPr="00436144">
        <w:rPr>
          <w:b/>
          <w:bCs/>
          <w:shd w:val="clear" w:color="auto" w:fill="FFFFFF"/>
        </w:rPr>
        <w:t xml:space="preserve"> </w:t>
      </w:r>
      <w:proofErr w:type="spellStart"/>
      <w:r w:rsidRPr="00436144">
        <w:rPr>
          <w:b/>
          <w:bCs/>
          <w:shd w:val="clear" w:color="auto" w:fill="FFFFFF"/>
        </w:rPr>
        <w:t>izvērtēšanas</w:t>
      </w:r>
      <w:proofErr w:type="spellEnd"/>
      <w:r w:rsidRPr="00436144">
        <w:rPr>
          <w:b/>
          <w:bCs/>
          <w:shd w:val="clear" w:color="auto" w:fill="FFFFFF"/>
        </w:rPr>
        <w:t xml:space="preserve"> </w:t>
      </w:r>
      <w:proofErr w:type="spellStart"/>
      <w:r w:rsidRPr="00436144">
        <w:rPr>
          <w:b/>
          <w:bCs/>
          <w:shd w:val="clear" w:color="auto" w:fill="FFFFFF"/>
        </w:rPr>
        <w:t>kopsavilkums</w:t>
      </w:r>
      <w:proofErr w:type="spellEnd"/>
      <w:r w:rsidRPr="00436144">
        <w:rPr>
          <w:b/>
          <w:bCs/>
          <w:shd w:val="clear" w:color="auto" w:fill="FFFFFF"/>
        </w:rPr>
        <w:t xml:space="preserve"> un </w:t>
      </w:r>
      <w:proofErr w:type="spellStart"/>
      <w:r w:rsidRPr="00436144">
        <w:rPr>
          <w:b/>
          <w:bCs/>
          <w:shd w:val="clear" w:color="auto" w:fill="FFFFFF"/>
        </w:rPr>
        <w:t>piedāvājuma</w:t>
      </w:r>
      <w:proofErr w:type="spellEnd"/>
      <w:r w:rsidRPr="00436144">
        <w:rPr>
          <w:b/>
          <w:bCs/>
          <w:shd w:val="clear" w:color="auto" w:fill="FFFFFF"/>
        </w:rPr>
        <w:t xml:space="preserve"> </w:t>
      </w:r>
      <w:proofErr w:type="spellStart"/>
      <w:r w:rsidRPr="00436144">
        <w:rPr>
          <w:b/>
          <w:bCs/>
          <w:shd w:val="clear" w:color="auto" w:fill="FFFFFF"/>
        </w:rPr>
        <w:t>izvēles</w:t>
      </w:r>
      <w:proofErr w:type="spellEnd"/>
      <w:r w:rsidRPr="00436144">
        <w:rPr>
          <w:b/>
          <w:bCs/>
          <w:shd w:val="clear" w:color="auto" w:fill="FFFFFF"/>
        </w:rPr>
        <w:t xml:space="preserve"> </w:t>
      </w:r>
      <w:proofErr w:type="spellStart"/>
      <w:r w:rsidRPr="00436144">
        <w:rPr>
          <w:b/>
          <w:bCs/>
          <w:shd w:val="clear" w:color="auto" w:fill="FFFFFF"/>
        </w:rPr>
        <w:t>pamatojums</w:t>
      </w:r>
      <w:proofErr w:type="spellEnd"/>
      <w:r w:rsidRPr="00436144">
        <w:rPr>
          <w:b/>
          <w:bCs/>
        </w:rPr>
        <w:t>:</w:t>
      </w:r>
    </w:p>
    <w:p w14:paraId="574564B0" w14:textId="31737711" w:rsidR="00436144" w:rsidRPr="000717B8" w:rsidRDefault="00436144" w:rsidP="009B50A1">
      <w:pPr>
        <w:numPr>
          <w:ilvl w:val="1"/>
          <w:numId w:val="1"/>
        </w:numPr>
        <w:spacing w:before="120" w:after="120"/>
        <w:jc w:val="both"/>
      </w:pPr>
      <w:proofErr w:type="spellStart"/>
      <w:r w:rsidRPr="000717B8">
        <w:rPr>
          <w:bCs/>
        </w:rPr>
        <w:t>Pamatojoties</w:t>
      </w:r>
      <w:proofErr w:type="spellEnd"/>
      <w:r w:rsidRPr="000717B8">
        <w:rPr>
          <w:bCs/>
        </w:rPr>
        <w:t xml:space="preserve"> </w:t>
      </w:r>
      <w:proofErr w:type="spellStart"/>
      <w:r w:rsidRPr="000717B8">
        <w:rPr>
          <w:bCs/>
        </w:rPr>
        <w:t>uz</w:t>
      </w:r>
      <w:proofErr w:type="spellEnd"/>
      <w:r w:rsidRPr="000717B8">
        <w:rPr>
          <w:bCs/>
        </w:rPr>
        <w:t xml:space="preserve"> </w:t>
      </w:r>
      <w:proofErr w:type="spellStart"/>
      <w:r w:rsidRPr="000717B8">
        <w:rPr>
          <w:bCs/>
        </w:rPr>
        <w:t>nolikuma</w:t>
      </w:r>
      <w:proofErr w:type="spellEnd"/>
      <w:r w:rsidRPr="000717B8">
        <w:rPr>
          <w:bCs/>
        </w:rPr>
        <w:t xml:space="preserve"> </w:t>
      </w:r>
      <w:r w:rsidR="00DE5DED">
        <w:rPr>
          <w:bCs/>
        </w:rPr>
        <w:t>8</w:t>
      </w:r>
      <w:r>
        <w:rPr>
          <w:bCs/>
        </w:rPr>
        <w:t>.</w:t>
      </w:r>
      <w:proofErr w:type="gramStart"/>
      <w:r>
        <w:rPr>
          <w:bCs/>
        </w:rPr>
        <w:t>1.</w:t>
      </w:r>
      <w:r w:rsidRPr="000717B8">
        <w:rPr>
          <w:bCs/>
        </w:rPr>
        <w:t>punktu</w:t>
      </w:r>
      <w:proofErr w:type="gramEnd"/>
      <w:r w:rsidRPr="000717B8">
        <w:rPr>
          <w:bCs/>
        </w:rPr>
        <w:t xml:space="preserve"> </w:t>
      </w:r>
      <w:proofErr w:type="spellStart"/>
      <w:r w:rsidRPr="000717B8">
        <w:rPr>
          <w:color w:val="000000"/>
        </w:rPr>
        <w:t>komisija</w:t>
      </w:r>
      <w:proofErr w:type="spellEnd"/>
      <w:r w:rsidRPr="000717B8">
        <w:rPr>
          <w:color w:val="000000"/>
        </w:rPr>
        <w:t xml:space="preserve"> </w:t>
      </w:r>
      <w:proofErr w:type="spellStart"/>
      <w:r w:rsidRPr="000717B8">
        <w:t>pieņēma</w:t>
      </w:r>
      <w:proofErr w:type="spellEnd"/>
      <w:r w:rsidRPr="000717B8">
        <w:t xml:space="preserve"> </w:t>
      </w:r>
      <w:proofErr w:type="spellStart"/>
      <w:r w:rsidRPr="000717B8">
        <w:t>lēmumu</w:t>
      </w:r>
      <w:proofErr w:type="spellEnd"/>
      <w:r w:rsidRPr="000717B8">
        <w:t xml:space="preserve"> </w:t>
      </w:r>
      <w:proofErr w:type="spellStart"/>
      <w:r w:rsidRPr="000717B8">
        <w:t>veikt</w:t>
      </w:r>
      <w:proofErr w:type="spellEnd"/>
      <w:r w:rsidRPr="000717B8">
        <w:t xml:space="preserve"> </w:t>
      </w:r>
      <w:proofErr w:type="spellStart"/>
      <w:r w:rsidRPr="000717B8">
        <w:rPr>
          <w:color w:val="000000"/>
        </w:rPr>
        <w:t>pretendentu</w:t>
      </w:r>
      <w:proofErr w:type="spellEnd"/>
      <w:r w:rsidRPr="000717B8">
        <w:rPr>
          <w:color w:val="000000"/>
        </w:rPr>
        <w:t xml:space="preserve"> </w:t>
      </w:r>
      <w:proofErr w:type="spellStart"/>
      <w:r w:rsidRPr="000717B8">
        <w:rPr>
          <w:color w:val="000000"/>
        </w:rPr>
        <w:t>kvalifikācijas</w:t>
      </w:r>
      <w:proofErr w:type="spellEnd"/>
      <w:r w:rsidRPr="000717B8">
        <w:rPr>
          <w:color w:val="000000"/>
        </w:rPr>
        <w:t xml:space="preserve"> </w:t>
      </w:r>
      <w:proofErr w:type="spellStart"/>
      <w:r w:rsidRPr="000717B8">
        <w:rPr>
          <w:color w:val="000000"/>
        </w:rPr>
        <w:t>atbilstības</w:t>
      </w:r>
      <w:proofErr w:type="spellEnd"/>
      <w:r w:rsidRPr="000717B8">
        <w:rPr>
          <w:color w:val="000000"/>
        </w:rPr>
        <w:t xml:space="preserve">, </w:t>
      </w:r>
      <w:proofErr w:type="spellStart"/>
      <w:r w:rsidRPr="000717B8">
        <w:rPr>
          <w:color w:val="000000"/>
        </w:rPr>
        <w:t>tehniskā</w:t>
      </w:r>
      <w:proofErr w:type="spellEnd"/>
      <w:r w:rsidRPr="000717B8">
        <w:rPr>
          <w:color w:val="000000"/>
        </w:rPr>
        <w:t xml:space="preserve"> </w:t>
      </w:r>
      <w:proofErr w:type="spellStart"/>
      <w:r w:rsidRPr="000717B8">
        <w:rPr>
          <w:color w:val="000000"/>
        </w:rPr>
        <w:t>piedāvājuma</w:t>
      </w:r>
      <w:proofErr w:type="spellEnd"/>
      <w:r w:rsidRPr="000717B8">
        <w:rPr>
          <w:color w:val="000000"/>
        </w:rPr>
        <w:t xml:space="preserve">, atlases </w:t>
      </w:r>
      <w:proofErr w:type="spellStart"/>
      <w:r w:rsidRPr="000717B8">
        <w:rPr>
          <w:color w:val="000000"/>
        </w:rPr>
        <w:t>dokumentu</w:t>
      </w:r>
      <w:proofErr w:type="spellEnd"/>
      <w:r w:rsidRPr="000717B8">
        <w:rPr>
          <w:color w:val="000000"/>
        </w:rPr>
        <w:t xml:space="preserve"> un </w:t>
      </w:r>
      <w:proofErr w:type="spellStart"/>
      <w:r w:rsidRPr="000717B8">
        <w:t>piedāvājuma</w:t>
      </w:r>
      <w:proofErr w:type="spellEnd"/>
      <w:r w:rsidRPr="000717B8">
        <w:t xml:space="preserve"> </w:t>
      </w:r>
      <w:proofErr w:type="spellStart"/>
      <w:r w:rsidRPr="000717B8">
        <w:t>noformējuma</w:t>
      </w:r>
      <w:proofErr w:type="spellEnd"/>
      <w:r w:rsidRPr="000717B8">
        <w:t xml:space="preserve"> </w:t>
      </w:r>
      <w:proofErr w:type="spellStart"/>
      <w:r w:rsidRPr="000717B8">
        <w:t>atbilstības</w:t>
      </w:r>
      <w:proofErr w:type="spellEnd"/>
      <w:r w:rsidRPr="000717B8">
        <w:rPr>
          <w:color w:val="000000"/>
        </w:rPr>
        <w:t xml:space="preserve"> </w:t>
      </w:r>
      <w:proofErr w:type="spellStart"/>
      <w:r w:rsidRPr="000717B8">
        <w:rPr>
          <w:color w:val="000000"/>
        </w:rPr>
        <w:t>pārbaudi</w:t>
      </w:r>
      <w:proofErr w:type="spellEnd"/>
      <w:r w:rsidRPr="000717B8">
        <w:rPr>
          <w:color w:val="000000"/>
        </w:rPr>
        <w:t xml:space="preserve"> </w:t>
      </w:r>
      <w:proofErr w:type="spellStart"/>
      <w:r w:rsidRPr="000717B8">
        <w:rPr>
          <w:color w:val="000000"/>
        </w:rPr>
        <w:t>tikai</w:t>
      </w:r>
      <w:proofErr w:type="spellEnd"/>
      <w:r w:rsidRPr="000717B8">
        <w:rPr>
          <w:color w:val="000000"/>
        </w:rPr>
        <w:t xml:space="preserve"> tam </w:t>
      </w:r>
      <w:proofErr w:type="spellStart"/>
      <w:r w:rsidRPr="000717B8">
        <w:rPr>
          <w:color w:val="000000"/>
        </w:rPr>
        <w:t>pretendentam</w:t>
      </w:r>
      <w:proofErr w:type="spellEnd"/>
      <w:r w:rsidRPr="000717B8">
        <w:rPr>
          <w:color w:val="000000"/>
        </w:rPr>
        <w:t xml:space="preserve">, </w:t>
      </w:r>
      <w:proofErr w:type="spellStart"/>
      <w:r w:rsidRPr="000717B8">
        <w:rPr>
          <w:color w:val="000000"/>
        </w:rPr>
        <w:t>kuram</w:t>
      </w:r>
      <w:proofErr w:type="spellEnd"/>
      <w:r w:rsidRPr="000717B8">
        <w:rPr>
          <w:color w:val="000000"/>
        </w:rPr>
        <w:t xml:space="preserve"> </w:t>
      </w:r>
      <w:proofErr w:type="spellStart"/>
      <w:r w:rsidRPr="000717B8">
        <w:rPr>
          <w:color w:val="000000"/>
        </w:rPr>
        <w:t>būtu</w:t>
      </w:r>
      <w:proofErr w:type="spellEnd"/>
      <w:r w:rsidRPr="000717B8">
        <w:rPr>
          <w:color w:val="000000"/>
        </w:rPr>
        <w:t xml:space="preserve"> </w:t>
      </w:r>
      <w:proofErr w:type="spellStart"/>
      <w:r w:rsidRPr="000717B8">
        <w:rPr>
          <w:color w:val="000000"/>
        </w:rPr>
        <w:t>piešķiramas</w:t>
      </w:r>
      <w:proofErr w:type="spellEnd"/>
      <w:r w:rsidRPr="000717B8">
        <w:rPr>
          <w:color w:val="000000"/>
        </w:rPr>
        <w:t xml:space="preserve"> </w:t>
      </w:r>
      <w:proofErr w:type="spellStart"/>
      <w:r w:rsidRPr="000717B8">
        <w:rPr>
          <w:color w:val="000000"/>
        </w:rPr>
        <w:t>iepirkuma</w:t>
      </w:r>
      <w:proofErr w:type="spellEnd"/>
      <w:r w:rsidRPr="000717B8">
        <w:rPr>
          <w:color w:val="000000"/>
        </w:rPr>
        <w:t xml:space="preserve"> </w:t>
      </w:r>
      <w:proofErr w:type="spellStart"/>
      <w:r w:rsidRPr="000717B8">
        <w:rPr>
          <w:color w:val="000000"/>
        </w:rPr>
        <w:t>līguma</w:t>
      </w:r>
      <w:proofErr w:type="spellEnd"/>
      <w:r w:rsidRPr="000717B8">
        <w:rPr>
          <w:color w:val="000000"/>
        </w:rPr>
        <w:t xml:space="preserve"> </w:t>
      </w:r>
      <w:proofErr w:type="spellStart"/>
      <w:r w:rsidRPr="000717B8">
        <w:rPr>
          <w:color w:val="000000"/>
        </w:rPr>
        <w:t>slēgšanas</w:t>
      </w:r>
      <w:proofErr w:type="spellEnd"/>
      <w:r w:rsidRPr="000717B8">
        <w:rPr>
          <w:color w:val="000000"/>
        </w:rPr>
        <w:t xml:space="preserve"> </w:t>
      </w:r>
      <w:proofErr w:type="spellStart"/>
      <w:r w:rsidRPr="000717B8">
        <w:rPr>
          <w:color w:val="000000"/>
        </w:rPr>
        <w:t>tiesības</w:t>
      </w:r>
      <w:proofErr w:type="spellEnd"/>
      <w:r w:rsidRPr="000717B8">
        <w:t>.</w:t>
      </w:r>
    </w:p>
    <w:p w14:paraId="1C348BE8" w14:textId="1117A6A3" w:rsidR="00436144" w:rsidRDefault="00436144" w:rsidP="009B50A1">
      <w:pPr>
        <w:numPr>
          <w:ilvl w:val="1"/>
          <w:numId w:val="1"/>
        </w:numPr>
        <w:spacing w:before="120" w:after="120"/>
        <w:jc w:val="both"/>
      </w:pPr>
      <w:proofErr w:type="spellStart"/>
      <w:r w:rsidRPr="000717B8">
        <w:t>Saskaņā</w:t>
      </w:r>
      <w:proofErr w:type="spellEnd"/>
      <w:r w:rsidRPr="000717B8">
        <w:t xml:space="preserve"> </w:t>
      </w:r>
      <w:proofErr w:type="spellStart"/>
      <w:r w:rsidRPr="000717B8">
        <w:t>ar</w:t>
      </w:r>
      <w:proofErr w:type="spellEnd"/>
      <w:r w:rsidRPr="000717B8">
        <w:t xml:space="preserve"> </w:t>
      </w:r>
      <w:proofErr w:type="spellStart"/>
      <w:r w:rsidRPr="000717B8">
        <w:t>nolikuma</w:t>
      </w:r>
      <w:proofErr w:type="spellEnd"/>
      <w:r w:rsidR="00D26404">
        <w:t xml:space="preserve"> 8</w:t>
      </w:r>
      <w:r>
        <w:t>.</w:t>
      </w:r>
      <w:r w:rsidR="00D26404">
        <w:t>7</w:t>
      </w:r>
      <w:r>
        <w:t>.,</w:t>
      </w:r>
      <w:r w:rsidR="00D26404">
        <w:t>8</w:t>
      </w:r>
      <w:r>
        <w:t>.</w:t>
      </w:r>
      <w:r w:rsidR="00D26404">
        <w:t>8</w:t>
      </w:r>
      <w:r w:rsidRPr="000717B8">
        <w:t>. un</w:t>
      </w:r>
      <w:r>
        <w:t xml:space="preserve"> </w:t>
      </w:r>
      <w:r w:rsidR="00D26404">
        <w:t>8</w:t>
      </w:r>
      <w:r>
        <w:t>.</w:t>
      </w:r>
      <w:proofErr w:type="gramStart"/>
      <w:r w:rsidR="00D26404">
        <w:t>9</w:t>
      </w:r>
      <w:r w:rsidRPr="000717B8">
        <w:t>.punktu</w:t>
      </w:r>
      <w:proofErr w:type="gramEnd"/>
      <w:r w:rsidRPr="000717B8">
        <w:t xml:space="preserve"> </w:t>
      </w:r>
      <w:proofErr w:type="spellStart"/>
      <w:r w:rsidRPr="000717B8">
        <w:t>komisija</w:t>
      </w:r>
      <w:proofErr w:type="spellEnd"/>
      <w:r w:rsidRPr="000717B8">
        <w:t xml:space="preserve"> </w:t>
      </w:r>
      <w:proofErr w:type="spellStart"/>
      <w:r w:rsidRPr="000717B8">
        <w:t>veica</w:t>
      </w:r>
      <w:proofErr w:type="spellEnd"/>
      <w:r w:rsidRPr="000717B8">
        <w:t xml:space="preserve"> </w:t>
      </w:r>
      <w:proofErr w:type="spellStart"/>
      <w:r w:rsidRPr="000717B8">
        <w:t>pretendentu</w:t>
      </w:r>
      <w:proofErr w:type="spellEnd"/>
      <w:r w:rsidRPr="000717B8">
        <w:t xml:space="preserve"> </w:t>
      </w:r>
      <w:proofErr w:type="spellStart"/>
      <w:r w:rsidRPr="000717B8">
        <w:t>finanšu</w:t>
      </w:r>
      <w:proofErr w:type="spellEnd"/>
      <w:r w:rsidRPr="000717B8">
        <w:t xml:space="preserve"> </w:t>
      </w:r>
      <w:proofErr w:type="spellStart"/>
      <w:r w:rsidRPr="000717B8">
        <w:t>piedāvājumu</w:t>
      </w:r>
      <w:proofErr w:type="spellEnd"/>
      <w:r w:rsidRPr="000717B8">
        <w:t xml:space="preserve"> </w:t>
      </w:r>
      <w:proofErr w:type="spellStart"/>
      <w:r w:rsidRPr="000717B8">
        <w:t>atbilstības</w:t>
      </w:r>
      <w:proofErr w:type="spellEnd"/>
      <w:r w:rsidRPr="000717B8">
        <w:t xml:space="preserve"> </w:t>
      </w:r>
      <w:proofErr w:type="spellStart"/>
      <w:r w:rsidRPr="000717B8">
        <w:t>pārbaudi</w:t>
      </w:r>
      <w:proofErr w:type="spellEnd"/>
      <w:r w:rsidRPr="000717B8">
        <w:t xml:space="preserve">. </w:t>
      </w:r>
    </w:p>
    <w:p w14:paraId="36CB6686" w14:textId="723FE077" w:rsidR="00050F94" w:rsidRDefault="00436144" w:rsidP="006838E4">
      <w:pPr>
        <w:pStyle w:val="Sarakstarindkopa"/>
        <w:numPr>
          <w:ilvl w:val="1"/>
          <w:numId w:val="1"/>
        </w:numPr>
        <w:spacing w:after="120"/>
        <w:jc w:val="both"/>
      </w:pPr>
      <w:r>
        <w:t>N</w:t>
      </w:r>
      <w:r w:rsidRPr="000717B8">
        <w:t xml:space="preserve">o </w:t>
      </w:r>
      <w:proofErr w:type="spellStart"/>
      <w:r w:rsidRPr="000717B8">
        <w:t>piedāvājumiem</w:t>
      </w:r>
      <w:proofErr w:type="spellEnd"/>
      <w:r w:rsidRPr="000717B8">
        <w:t xml:space="preserve">, kas </w:t>
      </w:r>
      <w:proofErr w:type="spellStart"/>
      <w:r w:rsidRPr="000717B8">
        <w:t>atbilst</w:t>
      </w:r>
      <w:proofErr w:type="spellEnd"/>
      <w:r w:rsidRPr="000717B8">
        <w:t xml:space="preserve"> </w:t>
      </w:r>
      <w:proofErr w:type="spellStart"/>
      <w:r w:rsidRPr="000717B8">
        <w:t>nolikumā</w:t>
      </w:r>
      <w:proofErr w:type="spellEnd"/>
      <w:r w:rsidRPr="000717B8">
        <w:t xml:space="preserve"> </w:t>
      </w:r>
      <w:proofErr w:type="spellStart"/>
      <w:r w:rsidRPr="000717B8">
        <w:t>noteiktajām</w:t>
      </w:r>
      <w:proofErr w:type="spellEnd"/>
      <w:r w:rsidRPr="000717B8">
        <w:t xml:space="preserve"> </w:t>
      </w:r>
      <w:proofErr w:type="spellStart"/>
      <w:r w:rsidRPr="000717B8">
        <w:t>prasībām</w:t>
      </w:r>
      <w:proofErr w:type="spellEnd"/>
      <w:r w:rsidRPr="000717B8">
        <w:t xml:space="preserve">, </w:t>
      </w:r>
      <w:r w:rsidRPr="00050F94">
        <w:rPr>
          <w:lang w:val="lv-LV" w:eastAsia="lv-LV"/>
        </w:rPr>
        <w:t xml:space="preserve">iepirkumu komisija katrā iepirkuma priekšmeta daļā izvēlas saimnieciski visizdevīgāko piedāvājumu, saskaņā ar nolikuma </w:t>
      </w:r>
      <w:r w:rsidR="00DE5DED">
        <w:rPr>
          <w:lang w:val="lv-LV" w:eastAsia="lv-LV"/>
        </w:rPr>
        <w:t>8</w:t>
      </w:r>
      <w:r w:rsidRPr="00050F94">
        <w:rPr>
          <w:lang w:val="lv-LV" w:eastAsia="lv-LV"/>
        </w:rPr>
        <w:t>.</w:t>
      </w:r>
      <w:proofErr w:type="gramStart"/>
      <w:r w:rsidR="00DE5DED">
        <w:rPr>
          <w:lang w:val="lv-LV" w:eastAsia="lv-LV"/>
        </w:rPr>
        <w:t>11</w:t>
      </w:r>
      <w:r w:rsidRPr="00050F94">
        <w:rPr>
          <w:lang w:val="lv-LV" w:eastAsia="lv-LV"/>
        </w:rPr>
        <w:t>.punktā</w:t>
      </w:r>
      <w:proofErr w:type="gramEnd"/>
      <w:r w:rsidRPr="00050F94">
        <w:rPr>
          <w:lang w:val="lv-LV" w:eastAsia="lv-LV"/>
        </w:rPr>
        <w:t xml:space="preserve"> norādītajiem izvērtēšanas kritērijiem</w:t>
      </w:r>
      <w:r w:rsidR="006838E4">
        <w:t xml:space="preserve">. Par </w:t>
      </w:r>
      <w:proofErr w:type="spellStart"/>
      <w:r w:rsidR="006838E4">
        <w:t>saimnieciski</w:t>
      </w:r>
      <w:proofErr w:type="spellEnd"/>
      <w:r w:rsidR="006838E4">
        <w:t xml:space="preserve"> </w:t>
      </w:r>
      <w:proofErr w:type="spellStart"/>
      <w:r w:rsidR="006838E4">
        <w:t>visizdevīgāko</w:t>
      </w:r>
      <w:proofErr w:type="spellEnd"/>
      <w:r w:rsidR="006838E4">
        <w:t xml:space="preserve"> </w:t>
      </w:r>
      <w:proofErr w:type="spellStart"/>
      <w:r w:rsidR="006838E4">
        <w:t>piedāvājumu</w:t>
      </w:r>
      <w:proofErr w:type="spellEnd"/>
      <w:r w:rsidR="006838E4">
        <w:t xml:space="preserve"> </w:t>
      </w:r>
      <w:proofErr w:type="spellStart"/>
      <w:r w:rsidR="006838E4">
        <w:t>iepirkuma</w:t>
      </w:r>
      <w:proofErr w:type="spellEnd"/>
      <w:r w:rsidR="006838E4">
        <w:t xml:space="preserve"> </w:t>
      </w:r>
      <w:proofErr w:type="spellStart"/>
      <w:r w:rsidR="006838E4">
        <w:t>priekšmeta</w:t>
      </w:r>
      <w:proofErr w:type="spellEnd"/>
      <w:r w:rsidR="006838E4">
        <w:t xml:space="preserve"> </w:t>
      </w:r>
      <w:proofErr w:type="spellStart"/>
      <w:r w:rsidR="006838E4">
        <w:t>daļā</w:t>
      </w:r>
      <w:proofErr w:type="spellEnd"/>
      <w:r w:rsidR="006838E4">
        <w:t xml:space="preserve"> Nr.</w:t>
      </w:r>
      <w:r w:rsidR="00DE5DED">
        <w:t>1</w:t>
      </w:r>
      <w:r w:rsidR="00647354">
        <w:t xml:space="preserve"> </w:t>
      </w:r>
      <w:r w:rsidR="006838E4">
        <w:t xml:space="preserve">un </w:t>
      </w:r>
      <w:proofErr w:type="spellStart"/>
      <w:r w:rsidR="006838E4">
        <w:t>daļā</w:t>
      </w:r>
      <w:proofErr w:type="spellEnd"/>
      <w:r w:rsidR="006838E4">
        <w:t xml:space="preserve"> Nr.</w:t>
      </w:r>
      <w:r w:rsidR="00DE5DED">
        <w:t>2</w:t>
      </w:r>
      <w:r w:rsidR="006838E4">
        <w:t xml:space="preserve"> </w:t>
      </w:r>
      <w:proofErr w:type="spellStart"/>
      <w:r w:rsidR="006838E4">
        <w:t>atzīts</w:t>
      </w:r>
      <w:proofErr w:type="spellEnd"/>
      <w:r w:rsidR="006838E4">
        <w:t xml:space="preserve"> </w:t>
      </w:r>
      <w:proofErr w:type="spellStart"/>
      <w:r w:rsidR="006838E4">
        <w:t>pretendenta</w:t>
      </w:r>
      <w:proofErr w:type="spellEnd"/>
      <w:r w:rsidR="006838E4">
        <w:t xml:space="preserve"> </w:t>
      </w:r>
      <w:r w:rsidR="00DE5DED">
        <w:t>AS</w:t>
      </w:r>
      <w:r w:rsidR="006838E4" w:rsidRPr="009B50A1">
        <w:t xml:space="preserve"> “</w:t>
      </w:r>
      <w:r w:rsidR="00DE5DED">
        <w:t>VIADA Baltija</w:t>
      </w:r>
      <w:r w:rsidR="006838E4" w:rsidRPr="009B50A1">
        <w:t>”</w:t>
      </w:r>
      <w:r w:rsidR="006838E4">
        <w:t xml:space="preserve"> </w:t>
      </w:r>
      <w:proofErr w:type="spellStart"/>
      <w:r w:rsidR="006838E4">
        <w:t>piedāvājums</w:t>
      </w:r>
      <w:proofErr w:type="spellEnd"/>
      <w:r w:rsidR="006838E4">
        <w:t>.</w:t>
      </w:r>
    </w:p>
    <w:p w14:paraId="2F951DBF" w14:textId="4F40242E" w:rsidR="009B50A1" w:rsidRPr="009B50A1" w:rsidRDefault="009B50A1" w:rsidP="009B50A1">
      <w:pPr>
        <w:spacing w:after="120"/>
        <w:ind w:left="977" w:firstLine="463"/>
        <w:jc w:val="both"/>
        <w:rPr>
          <w:b/>
          <w:bCs/>
          <w:lang w:val="lv-LV"/>
        </w:rPr>
      </w:pPr>
      <w:r w:rsidRPr="009B50A1">
        <w:rPr>
          <w:b/>
          <w:bCs/>
          <w:lang w:val="lv-LV"/>
        </w:rPr>
        <w:t xml:space="preserve">Iepirkuma priekšmeta </w:t>
      </w:r>
      <w:r w:rsidR="00D26404">
        <w:rPr>
          <w:b/>
          <w:bCs/>
          <w:lang w:val="lv-LV"/>
        </w:rPr>
        <w:t>pirmā</w:t>
      </w:r>
      <w:r>
        <w:rPr>
          <w:b/>
          <w:bCs/>
          <w:lang w:val="lv-LV"/>
        </w:rPr>
        <w:t xml:space="preserve"> </w:t>
      </w:r>
      <w:r w:rsidRPr="009B50A1">
        <w:rPr>
          <w:b/>
          <w:bCs/>
          <w:lang w:val="lv-LV"/>
        </w:rPr>
        <w:t xml:space="preserve">daļa </w:t>
      </w:r>
    </w:p>
    <w:tbl>
      <w:tblPr>
        <w:tblStyle w:val="Reatabula"/>
        <w:tblW w:w="0" w:type="auto"/>
        <w:tblInd w:w="360" w:type="dxa"/>
        <w:tblLook w:val="04A0" w:firstRow="1" w:lastRow="0" w:firstColumn="1" w:lastColumn="0" w:noHBand="0" w:noVBand="1"/>
      </w:tblPr>
      <w:tblGrid>
        <w:gridCol w:w="4826"/>
        <w:gridCol w:w="4781"/>
      </w:tblGrid>
      <w:tr w:rsidR="009B50A1" w14:paraId="20A41B03" w14:textId="77777777" w:rsidTr="00B50759">
        <w:tc>
          <w:tcPr>
            <w:tcW w:w="4826" w:type="dxa"/>
          </w:tcPr>
          <w:p w14:paraId="06A2E7C8" w14:textId="77777777" w:rsidR="009B50A1" w:rsidRDefault="009B50A1" w:rsidP="00B50759">
            <w:pPr>
              <w:spacing w:after="120"/>
              <w:jc w:val="both"/>
              <w:rPr>
                <w:b/>
                <w:bCs/>
                <w:lang w:val="lv-LV"/>
              </w:rPr>
            </w:pPr>
            <w:r>
              <w:rPr>
                <w:b/>
                <w:bCs/>
                <w:lang w:val="lv-LV"/>
              </w:rPr>
              <w:t>Pretendents</w:t>
            </w:r>
          </w:p>
        </w:tc>
        <w:tc>
          <w:tcPr>
            <w:tcW w:w="4781" w:type="dxa"/>
          </w:tcPr>
          <w:p w14:paraId="32A28A65" w14:textId="77777777" w:rsidR="009B50A1" w:rsidRDefault="009B50A1" w:rsidP="00B50759">
            <w:pPr>
              <w:spacing w:after="120"/>
              <w:jc w:val="both"/>
              <w:rPr>
                <w:b/>
                <w:bCs/>
                <w:lang w:val="lv-LV"/>
              </w:rPr>
            </w:pPr>
            <w:r>
              <w:rPr>
                <w:b/>
                <w:bCs/>
                <w:lang w:val="lv-LV"/>
              </w:rPr>
              <w:t>Punktu skaits kopā</w:t>
            </w:r>
          </w:p>
        </w:tc>
      </w:tr>
      <w:tr w:rsidR="009B50A1" w14:paraId="20515ABB" w14:textId="77777777" w:rsidTr="00B50759">
        <w:tc>
          <w:tcPr>
            <w:tcW w:w="4826" w:type="dxa"/>
          </w:tcPr>
          <w:p w14:paraId="52ACFF28" w14:textId="32F26387" w:rsidR="009B50A1" w:rsidRPr="00DE5DED" w:rsidRDefault="00DE5DED" w:rsidP="00B50759">
            <w:pPr>
              <w:spacing w:after="120"/>
              <w:jc w:val="both"/>
              <w:rPr>
                <w:b/>
                <w:bCs/>
                <w:lang w:val="lv-LV"/>
              </w:rPr>
            </w:pPr>
            <w:r w:rsidRPr="00DE5DED">
              <w:rPr>
                <w:b/>
                <w:bCs/>
              </w:rPr>
              <w:t>AS “VIADA Baltija”</w:t>
            </w:r>
          </w:p>
        </w:tc>
        <w:tc>
          <w:tcPr>
            <w:tcW w:w="4781" w:type="dxa"/>
          </w:tcPr>
          <w:p w14:paraId="51C57CCB" w14:textId="77777777" w:rsidR="009B50A1" w:rsidRPr="00DE5DED" w:rsidRDefault="009B50A1" w:rsidP="00B50759">
            <w:pPr>
              <w:spacing w:after="120"/>
              <w:jc w:val="both"/>
              <w:rPr>
                <w:b/>
                <w:bCs/>
                <w:lang w:val="lv-LV"/>
              </w:rPr>
            </w:pPr>
            <w:r w:rsidRPr="00DE5DED">
              <w:rPr>
                <w:b/>
                <w:bCs/>
                <w:lang w:val="lv-LV"/>
              </w:rPr>
              <w:t>100</w:t>
            </w:r>
          </w:p>
        </w:tc>
      </w:tr>
      <w:tr w:rsidR="009B50A1" w14:paraId="58813C57" w14:textId="77777777" w:rsidTr="00B50759">
        <w:tc>
          <w:tcPr>
            <w:tcW w:w="4826" w:type="dxa"/>
          </w:tcPr>
          <w:p w14:paraId="6C126962" w14:textId="51C6715F" w:rsidR="009B50A1" w:rsidRPr="00DE5DED" w:rsidRDefault="00DE5DED" w:rsidP="00B50759">
            <w:pPr>
              <w:spacing w:after="120"/>
              <w:jc w:val="both"/>
              <w:rPr>
                <w:b/>
                <w:bCs/>
                <w:lang w:val="lv-LV"/>
              </w:rPr>
            </w:pPr>
            <w:r w:rsidRPr="00DE5DED">
              <w:rPr>
                <w:b/>
                <w:bCs/>
              </w:rPr>
              <w:t xml:space="preserve">SIA "Circle K Latvia" </w:t>
            </w:r>
          </w:p>
        </w:tc>
        <w:tc>
          <w:tcPr>
            <w:tcW w:w="4781" w:type="dxa"/>
          </w:tcPr>
          <w:p w14:paraId="1961D050" w14:textId="20B0EA75" w:rsidR="009B50A1" w:rsidRPr="00DE5DED" w:rsidRDefault="00DE5DED" w:rsidP="00B50759">
            <w:pPr>
              <w:spacing w:after="120"/>
              <w:jc w:val="both"/>
              <w:rPr>
                <w:b/>
                <w:bCs/>
                <w:lang w:val="lv-LV"/>
              </w:rPr>
            </w:pPr>
            <w:r w:rsidRPr="00DE5DED">
              <w:rPr>
                <w:rFonts w:eastAsia="Lucida Sans Unicode" w:cs="Tahoma"/>
                <w:b/>
                <w:bCs/>
                <w:lang w:val="lv-LV"/>
              </w:rPr>
              <w:t>97,54</w:t>
            </w:r>
          </w:p>
        </w:tc>
      </w:tr>
    </w:tbl>
    <w:p w14:paraId="6EA277CB" w14:textId="1224BE74" w:rsidR="00AD0D4E" w:rsidRDefault="00AD0D4E" w:rsidP="002D7DB7">
      <w:pPr>
        <w:pStyle w:val="Sarakstarindkopa"/>
        <w:spacing w:after="120"/>
        <w:ind w:left="1631"/>
        <w:jc w:val="both"/>
        <w:rPr>
          <w:b/>
          <w:bCs/>
          <w:lang w:val="lv-LV"/>
        </w:rPr>
      </w:pPr>
      <w:r w:rsidRPr="00050F94">
        <w:rPr>
          <w:b/>
          <w:bCs/>
          <w:lang w:val="lv-LV"/>
        </w:rPr>
        <w:lastRenderedPageBreak/>
        <w:t xml:space="preserve">Iepirkuma priekšmeta </w:t>
      </w:r>
      <w:r w:rsidR="00D26404">
        <w:rPr>
          <w:b/>
          <w:bCs/>
          <w:lang w:val="lv-LV"/>
        </w:rPr>
        <w:t>otrā</w:t>
      </w:r>
      <w:r w:rsidRPr="00050F94">
        <w:rPr>
          <w:b/>
          <w:bCs/>
          <w:lang w:val="lv-LV"/>
        </w:rPr>
        <w:t xml:space="preserve"> daļa</w:t>
      </w:r>
    </w:p>
    <w:tbl>
      <w:tblPr>
        <w:tblStyle w:val="Reatabula"/>
        <w:tblW w:w="0" w:type="auto"/>
        <w:tblInd w:w="360" w:type="dxa"/>
        <w:tblLook w:val="04A0" w:firstRow="1" w:lastRow="0" w:firstColumn="1" w:lastColumn="0" w:noHBand="0" w:noVBand="1"/>
      </w:tblPr>
      <w:tblGrid>
        <w:gridCol w:w="4826"/>
        <w:gridCol w:w="4781"/>
      </w:tblGrid>
      <w:tr w:rsidR="00DE5DED" w14:paraId="304AA13D" w14:textId="77777777" w:rsidTr="005A266C">
        <w:tc>
          <w:tcPr>
            <w:tcW w:w="4826" w:type="dxa"/>
          </w:tcPr>
          <w:p w14:paraId="61CE0963" w14:textId="77777777" w:rsidR="00DE5DED" w:rsidRDefault="00DE5DED" w:rsidP="005A266C">
            <w:pPr>
              <w:spacing w:after="120"/>
              <w:jc w:val="both"/>
              <w:rPr>
                <w:b/>
                <w:bCs/>
                <w:lang w:val="lv-LV"/>
              </w:rPr>
            </w:pPr>
            <w:r>
              <w:rPr>
                <w:b/>
                <w:bCs/>
                <w:lang w:val="lv-LV"/>
              </w:rPr>
              <w:t>Pretendents</w:t>
            </w:r>
          </w:p>
        </w:tc>
        <w:tc>
          <w:tcPr>
            <w:tcW w:w="4781" w:type="dxa"/>
          </w:tcPr>
          <w:p w14:paraId="384AFFF8" w14:textId="77777777" w:rsidR="00DE5DED" w:rsidRDefault="00DE5DED" w:rsidP="005A266C">
            <w:pPr>
              <w:spacing w:after="120"/>
              <w:jc w:val="both"/>
              <w:rPr>
                <w:b/>
                <w:bCs/>
                <w:lang w:val="lv-LV"/>
              </w:rPr>
            </w:pPr>
            <w:r>
              <w:rPr>
                <w:b/>
                <w:bCs/>
                <w:lang w:val="lv-LV"/>
              </w:rPr>
              <w:t>Punktu skaits kopā</w:t>
            </w:r>
          </w:p>
        </w:tc>
      </w:tr>
      <w:tr w:rsidR="00DE5DED" w14:paraId="6A6266DB" w14:textId="77777777" w:rsidTr="005A266C">
        <w:tc>
          <w:tcPr>
            <w:tcW w:w="4826" w:type="dxa"/>
          </w:tcPr>
          <w:p w14:paraId="3A187A53" w14:textId="77777777" w:rsidR="00DE5DED" w:rsidRPr="00DE5DED" w:rsidRDefault="00DE5DED" w:rsidP="005A266C">
            <w:pPr>
              <w:spacing w:after="120"/>
              <w:jc w:val="both"/>
              <w:rPr>
                <w:b/>
                <w:bCs/>
                <w:lang w:val="lv-LV"/>
              </w:rPr>
            </w:pPr>
            <w:r w:rsidRPr="00DE5DED">
              <w:rPr>
                <w:b/>
                <w:bCs/>
              </w:rPr>
              <w:t>AS “VIADA Baltija”</w:t>
            </w:r>
          </w:p>
        </w:tc>
        <w:tc>
          <w:tcPr>
            <w:tcW w:w="4781" w:type="dxa"/>
          </w:tcPr>
          <w:p w14:paraId="5819A1D6" w14:textId="77777777" w:rsidR="00DE5DED" w:rsidRPr="00DE5DED" w:rsidRDefault="00DE5DED" w:rsidP="005A266C">
            <w:pPr>
              <w:spacing w:after="120"/>
              <w:jc w:val="both"/>
              <w:rPr>
                <w:b/>
                <w:bCs/>
                <w:lang w:val="lv-LV"/>
              </w:rPr>
            </w:pPr>
            <w:r w:rsidRPr="00DE5DED">
              <w:rPr>
                <w:b/>
                <w:bCs/>
                <w:lang w:val="lv-LV"/>
              </w:rPr>
              <w:t>100</w:t>
            </w:r>
          </w:p>
        </w:tc>
      </w:tr>
      <w:tr w:rsidR="00DE5DED" w14:paraId="2EC179D9" w14:textId="77777777" w:rsidTr="005A266C">
        <w:tc>
          <w:tcPr>
            <w:tcW w:w="4826" w:type="dxa"/>
          </w:tcPr>
          <w:p w14:paraId="5C10D0C6" w14:textId="77777777" w:rsidR="00DE5DED" w:rsidRPr="00DE5DED" w:rsidRDefault="00DE5DED" w:rsidP="005A266C">
            <w:pPr>
              <w:spacing w:after="120"/>
              <w:jc w:val="both"/>
              <w:rPr>
                <w:b/>
                <w:bCs/>
                <w:lang w:val="lv-LV"/>
              </w:rPr>
            </w:pPr>
            <w:r w:rsidRPr="00DE5DED">
              <w:rPr>
                <w:b/>
                <w:bCs/>
              </w:rPr>
              <w:t xml:space="preserve">SIA "Circle K Latvia" </w:t>
            </w:r>
          </w:p>
        </w:tc>
        <w:tc>
          <w:tcPr>
            <w:tcW w:w="4781" w:type="dxa"/>
          </w:tcPr>
          <w:p w14:paraId="0C262761" w14:textId="6460D5E2" w:rsidR="00DE5DED" w:rsidRPr="00DE5DED" w:rsidRDefault="00DE5DED" w:rsidP="005A266C">
            <w:pPr>
              <w:spacing w:after="120"/>
              <w:jc w:val="both"/>
              <w:rPr>
                <w:b/>
                <w:bCs/>
                <w:lang w:val="lv-LV"/>
              </w:rPr>
            </w:pPr>
            <w:r w:rsidRPr="00DE5DED">
              <w:rPr>
                <w:rFonts w:eastAsia="Lucida Sans Unicode" w:cs="Tahoma"/>
                <w:b/>
                <w:bCs/>
                <w:lang w:val="lv-LV"/>
              </w:rPr>
              <w:t>69,42</w:t>
            </w:r>
          </w:p>
        </w:tc>
      </w:tr>
    </w:tbl>
    <w:p w14:paraId="3E688183" w14:textId="77777777" w:rsidR="00DE5DED" w:rsidRPr="00050F94" w:rsidRDefault="00DE5DED" w:rsidP="00DE5DED">
      <w:pPr>
        <w:spacing w:after="120"/>
        <w:jc w:val="both"/>
      </w:pPr>
    </w:p>
    <w:p w14:paraId="1CFA251A" w14:textId="696581FC" w:rsidR="00ED0ACA" w:rsidRPr="00CF39AD" w:rsidRDefault="00FF0ED2" w:rsidP="00CF39AD">
      <w:pPr>
        <w:pStyle w:val="Sarakstarindkopa"/>
        <w:numPr>
          <w:ilvl w:val="1"/>
          <w:numId w:val="1"/>
        </w:numPr>
        <w:spacing w:before="120" w:after="120"/>
        <w:jc w:val="both"/>
      </w:pPr>
      <w:r w:rsidRPr="00ED0ACA">
        <w:rPr>
          <w:lang w:val="lv-LV"/>
        </w:rPr>
        <w:t xml:space="preserve">Par pretendentu, kuram būtu piešķiramas līguma slēgšanas tiesības </w:t>
      </w:r>
      <w:r w:rsidRPr="00ED0ACA">
        <w:rPr>
          <w:bCs/>
          <w:lang w:val="lv-LV"/>
        </w:rPr>
        <w:t>iepirkuma priekšmeta daļā Nr</w:t>
      </w:r>
      <w:r w:rsidR="00CF39AD">
        <w:rPr>
          <w:bCs/>
          <w:lang w:val="lv-LV"/>
        </w:rPr>
        <w:t>.</w:t>
      </w:r>
      <w:r w:rsidR="00DE5DED">
        <w:rPr>
          <w:bCs/>
          <w:lang w:val="lv-LV"/>
        </w:rPr>
        <w:t>1</w:t>
      </w:r>
      <w:r w:rsidR="00AD0D4E" w:rsidRPr="00ED0ACA">
        <w:rPr>
          <w:bCs/>
          <w:lang w:val="lv-LV"/>
        </w:rPr>
        <w:t xml:space="preserve"> un</w:t>
      </w:r>
      <w:r w:rsidRPr="00ED0ACA">
        <w:rPr>
          <w:bCs/>
          <w:lang w:val="lv-LV"/>
        </w:rPr>
        <w:t xml:space="preserve"> Nr.</w:t>
      </w:r>
      <w:r w:rsidR="00DE5DED">
        <w:rPr>
          <w:bCs/>
          <w:lang w:val="lv-LV"/>
        </w:rPr>
        <w:t>2</w:t>
      </w:r>
      <w:r w:rsidR="00AD0D4E" w:rsidRPr="00ED0ACA">
        <w:rPr>
          <w:bCs/>
          <w:lang w:val="lv-LV"/>
        </w:rPr>
        <w:t xml:space="preserve">, </w:t>
      </w:r>
      <w:r w:rsidRPr="00ED0ACA">
        <w:rPr>
          <w:lang w:val="lv-LV"/>
        </w:rPr>
        <w:t xml:space="preserve">tika atzīts </w:t>
      </w:r>
      <w:r w:rsidRPr="00DE5DED">
        <w:rPr>
          <w:lang w:val="lv-LV"/>
        </w:rPr>
        <w:t xml:space="preserve">pretendents </w:t>
      </w:r>
      <w:r w:rsidR="00DE5DED" w:rsidRPr="00DE5DED">
        <w:t>AS “VIADA Baltija”</w:t>
      </w:r>
      <w:r w:rsidRPr="00DE5DED">
        <w:rPr>
          <w:lang w:val="lv-LV"/>
        </w:rPr>
        <w:t>.</w:t>
      </w:r>
      <w:r w:rsidRPr="00ED0ACA">
        <w:rPr>
          <w:lang w:val="lv-LV"/>
        </w:rPr>
        <w:t xml:space="preserve"> </w:t>
      </w:r>
      <w:r w:rsidR="00DE5DED" w:rsidRPr="00DE5DED">
        <w:rPr>
          <w:lang w:val="lv-LV"/>
        </w:rPr>
        <w:t xml:space="preserve">Izraudzītā pretendenta AS “VIADA Baltija” piedāvātā līgumcena iepirkuma priekšmeta daļā Nr.1 – 57474,00 EUR (piecdesmit septiņi tūkstoši četri simti septiņdesmit četri </w:t>
      </w:r>
      <w:proofErr w:type="spellStart"/>
      <w:r w:rsidR="00DE5DED" w:rsidRPr="00DE5DED">
        <w:rPr>
          <w:lang w:val="lv-LV"/>
        </w:rPr>
        <w:t>euro</w:t>
      </w:r>
      <w:proofErr w:type="spellEnd"/>
      <w:r w:rsidR="00DE5DED" w:rsidRPr="00DE5DED">
        <w:rPr>
          <w:lang w:val="lv-LV"/>
        </w:rPr>
        <w:t xml:space="preserve"> un 00 centi) bez PVN, iepirkuma priekšmeta daļā Nr.2 – 9888,00 EUR (deviņi tūkstoši astoņi simti astoņdesmit astoņi </w:t>
      </w:r>
      <w:proofErr w:type="spellStart"/>
      <w:r w:rsidR="00DE5DED" w:rsidRPr="00DE5DED">
        <w:rPr>
          <w:lang w:val="lv-LV"/>
        </w:rPr>
        <w:t>euro</w:t>
      </w:r>
      <w:proofErr w:type="spellEnd"/>
      <w:r w:rsidR="00DE5DED" w:rsidRPr="00DE5DED">
        <w:rPr>
          <w:lang w:val="lv-LV"/>
        </w:rPr>
        <w:t xml:space="preserve"> un 00 centi) bez PVN</w:t>
      </w:r>
      <w:r w:rsidRPr="00CF39AD">
        <w:rPr>
          <w:lang w:val="lv-LV"/>
        </w:rPr>
        <w:t>.</w:t>
      </w:r>
    </w:p>
    <w:p w14:paraId="40319663" w14:textId="5FAA00FF" w:rsidR="00075E66" w:rsidRPr="00DE5DED" w:rsidRDefault="00436144" w:rsidP="00075E66">
      <w:pPr>
        <w:pStyle w:val="Sarakstarindkopa"/>
        <w:numPr>
          <w:ilvl w:val="1"/>
          <w:numId w:val="1"/>
        </w:numPr>
        <w:spacing w:before="120" w:after="120"/>
        <w:jc w:val="both"/>
        <w:rPr>
          <w:bCs/>
          <w:lang w:val="lv-LV"/>
        </w:rPr>
      </w:pPr>
      <w:proofErr w:type="spellStart"/>
      <w:r w:rsidRPr="00DE5DED">
        <w:rPr>
          <w:bCs/>
        </w:rPr>
        <w:t>Komisija</w:t>
      </w:r>
      <w:proofErr w:type="spellEnd"/>
      <w:r w:rsidRPr="00DE5DED">
        <w:rPr>
          <w:bCs/>
        </w:rPr>
        <w:t xml:space="preserve"> </w:t>
      </w:r>
      <w:proofErr w:type="spellStart"/>
      <w:r w:rsidRPr="00DE5DED">
        <w:rPr>
          <w:bCs/>
        </w:rPr>
        <w:t>saskaņā</w:t>
      </w:r>
      <w:proofErr w:type="spellEnd"/>
      <w:r w:rsidRPr="00DE5DED">
        <w:rPr>
          <w:bCs/>
        </w:rPr>
        <w:t xml:space="preserve"> </w:t>
      </w:r>
      <w:proofErr w:type="spellStart"/>
      <w:r w:rsidRPr="00DE5DED">
        <w:rPr>
          <w:bCs/>
        </w:rPr>
        <w:t>ar</w:t>
      </w:r>
      <w:proofErr w:type="spellEnd"/>
      <w:r w:rsidRPr="00DE5DED">
        <w:rPr>
          <w:bCs/>
        </w:rPr>
        <w:t xml:space="preserve"> </w:t>
      </w:r>
      <w:proofErr w:type="spellStart"/>
      <w:r w:rsidRPr="00DE5DED">
        <w:rPr>
          <w:bCs/>
        </w:rPr>
        <w:t>nolikuma</w:t>
      </w:r>
      <w:proofErr w:type="spellEnd"/>
      <w:r w:rsidRPr="00DE5DED">
        <w:rPr>
          <w:bCs/>
        </w:rPr>
        <w:t xml:space="preserve"> </w:t>
      </w:r>
      <w:r w:rsidR="00DE5DED" w:rsidRPr="00DE5DED">
        <w:rPr>
          <w:bCs/>
        </w:rPr>
        <w:t>8</w:t>
      </w:r>
      <w:r w:rsidRPr="00DE5DED">
        <w:rPr>
          <w:bCs/>
        </w:rPr>
        <w:t>.</w:t>
      </w:r>
      <w:proofErr w:type="gramStart"/>
      <w:r w:rsidRPr="00DE5DED">
        <w:rPr>
          <w:bCs/>
        </w:rPr>
        <w:t>5.punktu</w:t>
      </w:r>
      <w:proofErr w:type="gramEnd"/>
      <w:r w:rsidRPr="00DE5DED">
        <w:rPr>
          <w:bCs/>
        </w:rPr>
        <w:t xml:space="preserve"> </w:t>
      </w:r>
      <w:proofErr w:type="spellStart"/>
      <w:r w:rsidRPr="00DE5DED">
        <w:rPr>
          <w:bCs/>
        </w:rPr>
        <w:t>veica</w:t>
      </w:r>
      <w:proofErr w:type="spellEnd"/>
      <w:r w:rsidRPr="00DE5DED">
        <w:rPr>
          <w:bCs/>
        </w:rPr>
        <w:t xml:space="preserve"> </w:t>
      </w:r>
      <w:proofErr w:type="spellStart"/>
      <w:r w:rsidRPr="00DE5DED">
        <w:rPr>
          <w:bCs/>
        </w:rPr>
        <w:t>pretendent</w:t>
      </w:r>
      <w:r w:rsidR="00DE5DED" w:rsidRPr="00DE5DED">
        <w:rPr>
          <w:bCs/>
        </w:rPr>
        <w:t>a</w:t>
      </w:r>
      <w:proofErr w:type="spellEnd"/>
      <w:r w:rsidR="00DE5DED" w:rsidRPr="00DE5DED">
        <w:rPr>
          <w:bCs/>
        </w:rPr>
        <w:t xml:space="preserve"> AS “VIADA Baltija” </w:t>
      </w:r>
      <w:proofErr w:type="spellStart"/>
      <w:r w:rsidRPr="00DE5DED">
        <w:rPr>
          <w:bCs/>
        </w:rPr>
        <w:t>tehniskā</w:t>
      </w:r>
      <w:proofErr w:type="spellEnd"/>
      <w:r w:rsidRPr="00DE5DED">
        <w:rPr>
          <w:bCs/>
        </w:rPr>
        <w:t xml:space="preserve"> </w:t>
      </w:r>
      <w:proofErr w:type="spellStart"/>
      <w:r w:rsidRPr="00DE5DED">
        <w:rPr>
          <w:bCs/>
        </w:rPr>
        <w:t>piedāvājuma</w:t>
      </w:r>
      <w:proofErr w:type="spellEnd"/>
      <w:r w:rsidRPr="00DE5DED">
        <w:rPr>
          <w:bCs/>
        </w:rPr>
        <w:t xml:space="preserve"> </w:t>
      </w:r>
      <w:proofErr w:type="spellStart"/>
      <w:r w:rsidRPr="00DE5DED">
        <w:rPr>
          <w:bCs/>
        </w:rPr>
        <w:t>pārbaudi</w:t>
      </w:r>
      <w:proofErr w:type="spellEnd"/>
      <w:r w:rsidRPr="00DE5DED">
        <w:rPr>
          <w:bCs/>
        </w:rPr>
        <w:t>.</w:t>
      </w:r>
    </w:p>
    <w:p w14:paraId="1AC878D9" w14:textId="5EF2C464" w:rsidR="00436144" w:rsidRPr="00DE5DED" w:rsidRDefault="00436144" w:rsidP="00647354">
      <w:pPr>
        <w:pStyle w:val="Sarakstarindkopa"/>
        <w:numPr>
          <w:ilvl w:val="1"/>
          <w:numId w:val="1"/>
        </w:numPr>
        <w:spacing w:before="120" w:after="120"/>
        <w:jc w:val="both"/>
        <w:rPr>
          <w:bCs/>
          <w:lang w:val="lv-LV"/>
        </w:rPr>
      </w:pPr>
      <w:proofErr w:type="spellStart"/>
      <w:r w:rsidRPr="00DE5DED">
        <w:rPr>
          <w:bCs/>
        </w:rPr>
        <w:t>Komisija</w:t>
      </w:r>
      <w:proofErr w:type="spellEnd"/>
      <w:r w:rsidRPr="00DE5DED">
        <w:rPr>
          <w:bCs/>
        </w:rPr>
        <w:t xml:space="preserve"> </w:t>
      </w:r>
      <w:proofErr w:type="spellStart"/>
      <w:r w:rsidRPr="00DE5DED">
        <w:rPr>
          <w:bCs/>
        </w:rPr>
        <w:t>saskaņā</w:t>
      </w:r>
      <w:proofErr w:type="spellEnd"/>
      <w:r w:rsidRPr="00DE5DED">
        <w:rPr>
          <w:bCs/>
        </w:rPr>
        <w:t xml:space="preserve"> </w:t>
      </w:r>
      <w:proofErr w:type="spellStart"/>
      <w:r w:rsidRPr="00DE5DED">
        <w:rPr>
          <w:bCs/>
        </w:rPr>
        <w:t>ar</w:t>
      </w:r>
      <w:proofErr w:type="spellEnd"/>
      <w:r w:rsidRPr="00DE5DED">
        <w:rPr>
          <w:bCs/>
        </w:rPr>
        <w:t xml:space="preserve"> </w:t>
      </w:r>
      <w:proofErr w:type="spellStart"/>
      <w:r w:rsidRPr="00DE5DED">
        <w:rPr>
          <w:bCs/>
        </w:rPr>
        <w:t>nolikuma</w:t>
      </w:r>
      <w:proofErr w:type="spellEnd"/>
      <w:r w:rsidRPr="00DE5DED">
        <w:rPr>
          <w:bCs/>
        </w:rPr>
        <w:t xml:space="preserve"> </w:t>
      </w:r>
      <w:r w:rsidR="00DE5DED" w:rsidRPr="00DE5DED">
        <w:rPr>
          <w:bCs/>
        </w:rPr>
        <w:t>8</w:t>
      </w:r>
      <w:r w:rsidRPr="00DE5DED">
        <w:rPr>
          <w:bCs/>
        </w:rPr>
        <w:t>.</w:t>
      </w:r>
      <w:proofErr w:type="gramStart"/>
      <w:r w:rsidRPr="00DE5DED">
        <w:rPr>
          <w:bCs/>
        </w:rPr>
        <w:t>4.punktu</w:t>
      </w:r>
      <w:proofErr w:type="gramEnd"/>
      <w:r w:rsidRPr="00DE5DED">
        <w:rPr>
          <w:bCs/>
        </w:rPr>
        <w:t xml:space="preserve"> </w:t>
      </w:r>
      <w:proofErr w:type="spellStart"/>
      <w:r w:rsidRPr="00DE5DED">
        <w:rPr>
          <w:bCs/>
        </w:rPr>
        <w:t>veica</w:t>
      </w:r>
      <w:proofErr w:type="spellEnd"/>
      <w:r w:rsidRPr="00DE5DED">
        <w:rPr>
          <w:bCs/>
        </w:rPr>
        <w:t xml:space="preserve"> </w:t>
      </w:r>
      <w:proofErr w:type="spellStart"/>
      <w:r w:rsidRPr="00DE5DED">
        <w:rPr>
          <w:bCs/>
        </w:rPr>
        <w:t>pretendent</w:t>
      </w:r>
      <w:r w:rsidR="00647354" w:rsidRPr="00DE5DED">
        <w:rPr>
          <w:bCs/>
        </w:rPr>
        <w:t>a</w:t>
      </w:r>
      <w:proofErr w:type="spellEnd"/>
      <w:r w:rsidRPr="00DE5DED">
        <w:rPr>
          <w:bCs/>
        </w:rPr>
        <w:t xml:space="preserve"> </w:t>
      </w:r>
      <w:r w:rsidR="00DE5DED" w:rsidRPr="00DE5DED">
        <w:rPr>
          <w:bCs/>
        </w:rPr>
        <w:t>AS “VIADA Baltija”</w:t>
      </w:r>
      <w:r w:rsidR="00806373">
        <w:rPr>
          <w:bCs/>
        </w:rPr>
        <w:t xml:space="preserve"> </w:t>
      </w:r>
      <w:proofErr w:type="spellStart"/>
      <w:r w:rsidRPr="00DE5DED">
        <w:rPr>
          <w:bCs/>
        </w:rPr>
        <w:t>kvalifikācijas</w:t>
      </w:r>
      <w:proofErr w:type="spellEnd"/>
      <w:r w:rsidRPr="00DE5DED">
        <w:rPr>
          <w:bCs/>
        </w:rPr>
        <w:t xml:space="preserve"> </w:t>
      </w:r>
      <w:proofErr w:type="spellStart"/>
      <w:r w:rsidRPr="00DE5DED">
        <w:rPr>
          <w:bCs/>
        </w:rPr>
        <w:t>atbilstības</w:t>
      </w:r>
      <w:proofErr w:type="spellEnd"/>
      <w:r w:rsidRPr="00DE5DED">
        <w:rPr>
          <w:bCs/>
        </w:rPr>
        <w:t xml:space="preserve"> un atlases </w:t>
      </w:r>
      <w:proofErr w:type="spellStart"/>
      <w:r w:rsidRPr="00DE5DED">
        <w:rPr>
          <w:bCs/>
        </w:rPr>
        <w:t>dokumentu</w:t>
      </w:r>
      <w:proofErr w:type="spellEnd"/>
      <w:r w:rsidRPr="00DE5DED">
        <w:rPr>
          <w:bCs/>
        </w:rPr>
        <w:t xml:space="preserve"> </w:t>
      </w:r>
      <w:proofErr w:type="spellStart"/>
      <w:r w:rsidRPr="00DE5DED">
        <w:rPr>
          <w:bCs/>
        </w:rPr>
        <w:t>pārbaudi</w:t>
      </w:r>
      <w:proofErr w:type="spellEnd"/>
      <w:r w:rsidRPr="00DE5DED">
        <w:rPr>
          <w:bCs/>
        </w:rPr>
        <w:t>.</w:t>
      </w:r>
    </w:p>
    <w:p w14:paraId="328584EC" w14:textId="22652A17" w:rsidR="00436144" w:rsidRPr="00DE5DED" w:rsidRDefault="00436144" w:rsidP="00647354">
      <w:pPr>
        <w:pStyle w:val="Sarakstarindkopa"/>
        <w:numPr>
          <w:ilvl w:val="1"/>
          <w:numId w:val="1"/>
        </w:numPr>
        <w:spacing w:before="120" w:after="120"/>
        <w:jc w:val="both"/>
        <w:rPr>
          <w:bCs/>
          <w:lang w:val="lv-LV"/>
        </w:rPr>
      </w:pPr>
      <w:proofErr w:type="spellStart"/>
      <w:r w:rsidRPr="00DE5DED">
        <w:rPr>
          <w:bCs/>
          <w:shd w:val="clear" w:color="auto" w:fill="FFFFFF"/>
        </w:rPr>
        <w:t>Komisija</w:t>
      </w:r>
      <w:proofErr w:type="spellEnd"/>
      <w:r w:rsidRPr="00DE5DED">
        <w:rPr>
          <w:bCs/>
          <w:shd w:val="clear" w:color="auto" w:fill="FFFFFF"/>
        </w:rPr>
        <w:t xml:space="preserve"> </w:t>
      </w:r>
      <w:proofErr w:type="spellStart"/>
      <w:r w:rsidRPr="00DE5DED">
        <w:rPr>
          <w:bCs/>
          <w:shd w:val="clear" w:color="auto" w:fill="FFFFFF"/>
        </w:rPr>
        <w:t>saskaņā</w:t>
      </w:r>
      <w:proofErr w:type="spellEnd"/>
      <w:r w:rsidRPr="00DE5DED">
        <w:rPr>
          <w:bCs/>
          <w:shd w:val="clear" w:color="auto" w:fill="FFFFFF"/>
        </w:rPr>
        <w:t xml:space="preserve"> </w:t>
      </w:r>
      <w:proofErr w:type="spellStart"/>
      <w:r w:rsidRPr="00DE5DED">
        <w:rPr>
          <w:bCs/>
          <w:shd w:val="clear" w:color="auto" w:fill="FFFFFF"/>
        </w:rPr>
        <w:t>ar</w:t>
      </w:r>
      <w:proofErr w:type="spellEnd"/>
      <w:r w:rsidRPr="00DE5DED">
        <w:rPr>
          <w:bCs/>
          <w:shd w:val="clear" w:color="auto" w:fill="FFFFFF"/>
        </w:rPr>
        <w:t xml:space="preserve"> </w:t>
      </w:r>
      <w:proofErr w:type="spellStart"/>
      <w:r w:rsidRPr="00DE5DED">
        <w:rPr>
          <w:bCs/>
          <w:shd w:val="clear" w:color="auto" w:fill="FFFFFF"/>
        </w:rPr>
        <w:t>nolikuma</w:t>
      </w:r>
      <w:proofErr w:type="spellEnd"/>
      <w:r w:rsidRPr="00DE5DED">
        <w:rPr>
          <w:bCs/>
          <w:shd w:val="clear" w:color="auto" w:fill="FFFFFF"/>
        </w:rPr>
        <w:t xml:space="preserve"> </w:t>
      </w:r>
      <w:r w:rsidR="00DE5DED" w:rsidRPr="00DE5DED">
        <w:rPr>
          <w:bCs/>
          <w:shd w:val="clear" w:color="auto" w:fill="FFFFFF"/>
        </w:rPr>
        <w:t>8</w:t>
      </w:r>
      <w:r w:rsidRPr="00DE5DED">
        <w:rPr>
          <w:bCs/>
          <w:shd w:val="clear" w:color="auto" w:fill="FFFFFF"/>
        </w:rPr>
        <w:t>.</w:t>
      </w:r>
      <w:proofErr w:type="gramStart"/>
      <w:r w:rsidRPr="00DE5DED">
        <w:rPr>
          <w:bCs/>
          <w:shd w:val="clear" w:color="auto" w:fill="FFFFFF"/>
        </w:rPr>
        <w:t>3.punktu</w:t>
      </w:r>
      <w:proofErr w:type="gramEnd"/>
      <w:r w:rsidRPr="00DE5DED">
        <w:rPr>
          <w:bCs/>
          <w:shd w:val="clear" w:color="auto" w:fill="FFFFFF"/>
        </w:rPr>
        <w:t xml:space="preserve"> </w:t>
      </w:r>
      <w:proofErr w:type="spellStart"/>
      <w:r w:rsidRPr="00DE5DED">
        <w:rPr>
          <w:bCs/>
          <w:shd w:val="clear" w:color="auto" w:fill="FFFFFF"/>
        </w:rPr>
        <w:t>veica</w:t>
      </w:r>
      <w:proofErr w:type="spellEnd"/>
      <w:r w:rsidRPr="00DE5DED">
        <w:rPr>
          <w:bCs/>
          <w:shd w:val="clear" w:color="auto" w:fill="FFFFFF"/>
        </w:rPr>
        <w:t xml:space="preserve"> </w:t>
      </w:r>
      <w:proofErr w:type="spellStart"/>
      <w:r w:rsidRPr="00DE5DED">
        <w:rPr>
          <w:bCs/>
          <w:shd w:val="clear" w:color="auto" w:fill="FFFFFF"/>
        </w:rPr>
        <w:t>pretendent</w:t>
      </w:r>
      <w:r w:rsidR="00647354" w:rsidRPr="00DE5DED">
        <w:rPr>
          <w:bCs/>
          <w:shd w:val="clear" w:color="auto" w:fill="FFFFFF"/>
        </w:rPr>
        <w:t>a</w:t>
      </w:r>
      <w:proofErr w:type="spellEnd"/>
      <w:r w:rsidRPr="00DE5DED">
        <w:rPr>
          <w:bCs/>
          <w:shd w:val="clear" w:color="auto" w:fill="FFFFFF"/>
        </w:rPr>
        <w:t xml:space="preserve"> </w:t>
      </w:r>
      <w:r w:rsidR="00DE5DED" w:rsidRPr="00DE5DED">
        <w:rPr>
          <w:bCs/>
        </w:rPr>
        <w:t>AS “VIADA Baltija”</w:t>
      </w:r>
      <w:r w:rsidR="00806373">
        <w:rPr>
          <w:bCs/>
        </w:rPr>
        <w:t xml:space="preserve"> </w:t>
      </w:r>
      <w:proofErr w:type="spellStart"/>
      <w:r w:rsidRPr="00DE5DED">
        <w:rPr>
          <w:bCs/>
          <w:shd w:val="clear" w:color="auto" w:fill="FFFFFF"/>
        </w:rPr>
        <w:t>piedāvājuma</w:t>
      </w:r>
      <w:proofErr w:type="spellEnd"/>
      <w:r w:rsidRPr="00DE5DED">
        <w:rPr>
          <w:bCs/>
          <w:shd w:val="clear" w:color="auto" w:fill="FFFFFF"/>
        </w:rPr>
        <w:t xml:space="preserve"> </w:t>
      </w:r>
      <w:proofErr w:type="spellStart"/>
      <w:r w:rsidRPr="00DE5DED">
        <w:rPr>
          <w:bCs/>
          <w:shd w:val="clear" w:color="auto" w:fill="FFFFFF"/>
        </w:rPr>
        <w:t>noformējuma</w:t>
      </w:r>
      <w:proofErr w:type="spellEnd"/>
      <w:r w:rsidRPr="00DE5DED">
        <w:rPr>
          <w:bCs/>
          <w:shd w:val="clear" w:color="auto" w:fill="FFFFFF"/>
        </w:rPr>
        <w:t xml:space="preserve"> </w:t>
      </w:r>
      <w:proofErr w:type="spellStart"/>
      <w:r w:rsidRPr="00DE5DED">
        <w:rPr>
          <w:bCs/>
          <w:shd w:val="clear" w:color="auto" w:fill="FFFFFF"/>
        </w:rPr>
        <w:t>pārbaudi</w:t>
      </w:r>
      <w:proofErr w:type="spellEnd"/>
      <w:r w:rsidRPr="00DE5DED">
        <w:rPr>
          <w:bCs/>
          <w:shd w:val="clear" w:color="auto" w:fill="FFFFFF"/>
        </w:rPr>
        <w:t>.</w:t>
      </w:r>
    </w:p>
    <w:p w14:paraId="470BE0A4" w14:textId="2B9C9C09" w:rsidR="00FF0ED2" w:rsidRPr="00ED0ACA" w:rsidRDefault="00FF0ED2" w:rsidP="00647354">
      <w:pPr>
        <w:pStyle w:val="Sarakstarindkopa"/>
        <w:numPr>
          <w:ilvl w:val="1"/>
          <w:numId w:val="1"/>
        </w:numPr>
        <w:spacing w:before="120" w:after="120"/>
        <w:jc w:val="both"/>
        <w:rPr>
          <w:lang w:val="lv-LV"/>
        </w:rPr>
      </w:pPr>
      <w:r w:rsidRPr="00ED0ACA">
        <w:rPr>
          <w:lang w:val="lv-LV"/>
        </w:rPr>
        <w:t xml:space="preserve">Iepirkuma komisija </w:t>
      </w:r>
      <w:r w:rsidRPr="00ED0ACA">
        <w:rPr>
          <w:bCs/>
          <w:lang w:val="lv-LV"/>
        </w:rPr>
        <w:t xml:space="preserve">attiecībā uz pretendentu, kuram </w:t>
      </w:r>
      <w:r w:rsidRPr="00ED0ACA">
        <w:rPr>
          <w:lang w:val="lv-LV"/>
        </w:rPr>
        <w:t>iepirkuma priekšmeta daļā</w:t>
      </w:r>
      <w:r w:rsidRPr="00ED0ACA">
        <w:rPr>
          <w:bCs/>
          <w:lang w:val="lv-LV"/>
        </w:rPr>
        <w:t xml:space="preserve"> Nr.</w:t>
      </w:r>
      <w:r w:rsidR="00DE5DED">
        <w:rPr>
          <w:bCs/>
          <w:lang w:val="lv-LV"/>
        </w:rPr>
        <w:t>1 un Nr.2</w:t>
      </w:r>
      <w:r w:rsidR="00647354">
        <w:rPr>
          <w:bCs/>
          <w:lang w:val="lv-LV"/>
        </w:rPr>
        <w:t xml:space="preserve"> </w:t>
      </w:r>
      <w:r w:rsidRPr="00ED0ACA">
        <w:rPr>
          <w:bCs/>
          <w:lang w:val="lv-LV"/>
        </w:rPr>
        <w:t xml:space="preserve">būtu piešķiramas līguma slēgšanas tiesības, </w:t>
      </w:r>
      <w:r w:rsidRPr="00ED0ACA">
        <w:rPr>
          <w:lang w:val="lv-LV"/>
        </w:rPr>
        <w:t xml:space="preserve">saskaņā ar nolikuma </w:t>
      </w:r>
      <w:r w:rsidR="00DE5DED">
        <w:rPr>
          <w:lang w:val="lv-LV"/>
        </w:rPr>
        <w:t>8</w:t>
      </w:r>
      <w:r w:rsidR="00ED0ACA">
        <w:rPr>
          <w:lang w:val="lv-LV"/>
        </w:rPr>
        <w:t>.1</w:t>
      </w:r>
      <w:r w:rsidR="00185938">
        <w:rPr>
          <w:lang w:val="lv-LV"/>
        </w:rPr>
        <w:t>3</w:t>
      </w:r>
      <w:r w:rsidR="00ED0ACA">
        <w:rPr>
          <w:lang w:val="lv-LV"/>
        </w:rPr>
        <w:t xml:space="preserve">. </w:t>
      </w:r>
      <w:r w:rsidRPr="00ED0ACA">
        <w:rPr>
          <w:lang w:val="lv-LV"/>
        </w:rPr>
        <w:t xml:space="preserve">un </w:t>
      </w:r>
      <w:r w:rsidR="00DE5DED">
        <w:rPr>
          <w:lang w:val="lv-LV"/>
        </w:rPr>
        <w:t>8</w:t>
      </w:r>
      <w:r w:rsidR="00ED0ACA">
        <w:rPr>
          <w:lang w:val="lv-LV"/>
        </w:rPr>
        <w:t>.1</w:t>
      </w:r>
      <w:r w:rsidR="00185938">
        <w:rPr>
          <w:lang w:val="lv-LV"/>
        </w:rPr>
        <w:t>4</w:t>
      </w:r>
      <w:r w:rsidR="00ED0ACA">
        <w:rPr>
          <w:lang w:val="lv-LV"/>
        </w:rPr>
        <w:t xml:space="preserve">. </w:t>
      </w:r>
      <w:r w:rsidRPr="00ED0ACA">
        <w:rPr>
          <w:lang w:val="lv-LV"/>
        </w:rPr>
        <w:t xml:space="preserve">punktu </w:t>
      </w:r>
      <w:r w:rsidRPr="00ED0ACA">
        <w:rPr>
          <w:bCs/>
          <w:lang w:val="lv-LV"/>
        </w:rPr>
        <w:t xml:space="preserve">pārbaudīja, vai pretendents </w:t>
      </w:r>
      <w:r w:rsidRPr="00ED0ACA">
        <w:rPr>
          <w:lang w:val="lv-LV"/>
        </w:rPr>
        <w:t>nav izslēdzams no dalības iepirkuma procedūrā saskaņā ar Publisko iepirkumu likuma 42.panta otrās daļas  1., 2., 3., 4., 5., 6., 7., 10., 11., 12., 13. un 14. apakšpunktu un Starptautisko un Latvijas Republikas nacionālo sankciju likuma 11.</w:t>
      </w:r>
      <w:r w:rsidRPr="00ED0ACA">
        <w:rPr>
          <w:vertAlign w:val="superscript"/>
          <w:lang w:val="lv-LV"/>
        </w:rPr>
        <w:t>1</w:t>
      </w:r>
      <w:r w:rsidRPr="00ED0ACA">
        <w:rPr>
          <w:lang w:val="lv-LV"/>
        </w:rPr>
        <w:t xml:space="preserve"> panta pirmo daļu</w:t>
      </w:r>
      <w:r w:rsidRPr="00ED0ACA">
        <w:rPr>
          <w:bCs/>
          <w:lang w:val="lv-LV"/>
        </w:rPr>
        <w:t>.</w:t>
      </w:r>
    </w:p>
    <w:p w14:paraId="2DB5D7C2" w14:textId="77777777" w:rsidR="00FF0ED2" w:rsidRPr="00287079" w:rsidRDefault="00FF0ED2" w:rsidP="00647354">
      <w:pPr>
        <w:pStyle w:val="Sarakstarindkopa"/>
        <w:numPr>
          <w:ilvl w:val="1"/>
          <w:numId w:val="1"/>
        </w:numPr>
        <w:spacing w:before="120" w:after="120"/>
        <w:jc w:val="both"/>
        <w:rPr>
          <w:lang w:val="lv-LV"/>
        </w:rPr>
      </w:pPr>
      <w:r w:rsidRPr="00287079">
        <w:rPr>
          <w:b/>
          <w:bCs/>
          <w:u w:val="single"/>
          <w:lang w:val="lv-LV"/>
        </w:rPr>
        <w:t>Līguma slēgšanas tiesības tika piešķirtas sekojošam pretendentam</w:t>
      </w:r>
      <w:r w:rsidRPr="00287079">
        <w:rPr>
          <w:lang w:val="lv-LV"/>
        </w:rPr>
        <w:t>:</w:t>
      </w:r>
    </w:p>
    <w:tbl>
      <w:tblPr>
        <w:tblpPr w:leftFromText="180" w:rightFromText="180" w:vertAnchor="text" w:horzAnchor="margin" w:tblpX="1115" w:tblpY="72"/>
        <w:tblW w:w="8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37"/>
        <w:gridCol w:w="4677"/>
        <w:gridCol w:w="2126"/>
      </w:tblGrid>
      <w:tr w:rsidR="00FF0ED2" w14:paraId="025FC628" w14:textId="77777777" w:rsidTr="00CC1166">
        <w:trPr>
          <w:trHeight w:val="837"/>
        </w:trPr>
        <w:tc>
          <w:tcPr>
            <w:tcW w:w="1837" w:type="dxa"/>
            <w:tcBorders>
              <w:top w:val="single" w:sz="4" w:space="0" w:color="auto"/>
              <w:left w:val="single" w:sz="4" w:space="0" w:color="auto"/>
              <w:bottom w:val="single" w:sz="4" w:space="0" w:color="auto"/>
              <w:right w:val="single" w:sz="4" w:space="0" w:color="auto"/>
            </w:tcBorders>
            <w:hideMark/>
          </w:tcPr>
          <w:p w14:paraId="342301B2" w14:textId="77777777" w:rsidR="00FF0ED2" w:rsidRDefault="00FF0ED2" w:rsidP="00CC1166">
            <w:pPr>
              <w:spacing w:after="120"/>
              <w:ind w:left="22"/>
              <w:jc w:val="center"/>
              <w:rPr>
                <w:u w:val="single"/>
                <w:lang w:val="lv-LV"/>
              </w:rPr>
            </w:pPr>
            <w:r>
              <w:rPr>
                <w:u w:val="single"/>
                <w:lang w:val="lv-LV"/>
              </w:rPr>
              <w:t>Iepirkuma priekšmeta daļa</w:t>
            </w:r>
          </w:p>
        </w:tc>
        <w:tc>
          <w:tcPr>
            <w:tcW w:w="4677" w:type="dxa"/>
            <w:tcBorders>
              <w:top w:val="single" w:sz="4" w:space="0" w:color="auto"/>
              <w:left w:val="single" w:sz="4" w:space="0" w:color="auto"/>
              <w:bottom w:val="single" w:sz="4" w:space="0" w:color="auto"/>
              <w:right w:val="single" w:sz="4" w:space="0" w:color="auto"/>
            </w:tcBorders>
            <w:hideMark/>
          </w:tcPr>
          <w:p w14:paraId="3E04E9CC" w14:textId="77777777" w:rsidR="00FF0ED2" w:rsidRDefault="00FF0ED2" w:rsidP="00CC1166">
            <w:pPr>
              <w:ind w:left="1134" w:hanging="708"/>
              <w:jc w:val="center"/>
              <w:rPr>
                <w:u w:val="single"/>
                <w:lang w:val="lv-LV"/>
              </w:rPr>
            </w:pPr>
            <w:r>
              <w:rPr>
                <w:u w:val="single"/>
                <w:lang w:val="lv-LV"/>
              </w:rPr>
              <w:t>Pretendenta nosaukums, reģistrācijas numurs</w:t>
            </w:r>
          </w:p>
        </w:tc>
        <w:tc>
          <w:tcPr>
            <w:tcW w:w="2126" w:type="dxa"/>
            <w:tcBorders>
              <w:top w:val="single" w:sz="4" w:space="0" w:color="auto"/>
              <w:left w:val="single" w:sz="4" w:space="0" w:color="auto"/>
              <w:bottom w:val="single" w:sz="4" w:space="0" w:color="auto"/>
              <w:right w:val="single" w:sz="4" w:space="0" w:color="auto"/>
            </w:tcBorders>
            <w:hideMark/>
          </w:tcPr>
          <w:p w14:paraId="5D8A12AC" w14:textId="1FE66044" w:rsidR="00FF0ED2" w:rsidRDefault="00FF0ED2" w:rsidP="00647354">
            <w:pPr>
              <w:ind w:left="1134" w:hanging="708"/>
              <w:rPr>
                <w:u w:val="single"/>
                <w:lang w:val="lv-LV"/>
              </w:rPr>
            </w:pPr>
            <w:r>
              <w:rPr>
                <w:u w:val="single"/>
                <w:lang w:val="lv-LV"/>
              </w:rPr>
              <w:t>Līgumcena</w:t>
            </w:r>
          </w:p>
          <w:p w14:paraId="14FB28FA" w14:textId="77777777" w:rsidR="00FF0ED2" w:rsidRDefault="00FF0ED2" w:rsidP="00647354">
            <w:pPr>
              <w:ind w:left="1134" w:hanging="708"/>
              <w:rPr>
                <w:bCs/>
                <w:u w:val="single"/>
                <w:lang w:val="lv-LV"/>
              </w:rPr>
            </w:pPr>
            <w:r>
              <w:rPr>
                <w:bCs/>
                <w:lang w:val="lv-LV"/>
              </w:rPr>
              <w:t>(bez PVN)</w:t>
            </w:r>
          </w:p>
        </w:tc>
      </w:tr>
      <w:tr w:rsidR="00FF0ED2" w14:paraId="00A2DBD5" w14:textId="77777777" w:rsidTr="00CC1166">
        <w:trPr>
          <w:trHeight w:val="70"/>
        </w:trPr>
        <w:tc>
          <w:tcPr>
            <w:tcW w:w="1837" w:type="dxa"/>
            <w:tcBorders>
              <w:top w:val="single" w:sz="4" w:space="0" w:color="auto"/>
              <w:left w:val="single" w:sz="4" w:space="0" w:color="auto"/>
              <w:bottom w:val="single" w:sz="4" w:space="0" w:color="auto"/>
              <w:right w:val="single" w:sz="4" w:space="0" w:color="auto"/>
            </w:tcBorders>
            <w:hideMark/>
          </w:tcPr>
          <w:p w14:paraId="2F419D03" w14:textId="303B3882" w:rsidR="00FF0ED2" w:rsidRDefault="00FF0ED2" w:rsidP="00CC1166">
            <w:pPr>
              <w:spacing w:after="120"/>
              <w:ind w:left="1134" w:hanging="708"/>
              <w:jc w:val="center"/>
              <w:rPr>
                <w:b/>
                <w:bCs/>
                <w:lang w:val="lv-LV"/>
              </w:rPr>
            </w:pPr>
            <w:r>
              <w:rPr>
                <w:b/>
                <w:bCs/>
                <w:lang w:val="lv-LV"/>
              </w:rPr>
              <w:t>Nr.</w:t>
            </w:r>
            <w:r w:rsidR="00DE5DED">
              <w:rPr>
                <w:b/>
                <w:bCs/>
                <w:lang w:val="lv-LV"/>
              </w:rPr>
              <w:t>1</w:t>
            </w:r>
          </w:p>
        </w:tc>
        <w:tc>
          <w:tcPr>
            <w:tcW w:w="4677" w:type="dxa"/>
            <w:tcBorders>
              <w:top w:val="single" w:sz="4" w:space="0" w:color="auto"/>
              <w:left w:val="single" w:sz="4" w:space="0" w:color="auto"/>
              <w:bottom w:val="single" w:sz="4" w:space="0" w:color="auto"/>
              <w:right w:val="single" w:sz="4" w:space="0" w:color="auto"/>
            </w:tcBorders>
            <w:hideMark/>
          </w:tcPr>
          <w:p w14:paraId="03314394" w14:textId="1B26DE62" w:rsidR="00FF0ED2" w:rsidRPr="00185938" w:rsidRDefault="00806373" w:rsidP="00CC1166">
            <w:pPr>
              <w:spacing w:after="120"/>
              <w:ind w:left="1596" w:hanging="1596"/>
              <w:jc w:val="center"/>
              <w:rPr>
                <w:b/>
                <w:lang w:val="lv-LV"/>
              </w:rPr>
            </w:pPr>
            <w:r w:rsidRPr="00185938">
              <w:rPr>
                <w:b/>
              </w:rPr>
              <w:t xml:space="preserve">AS “VIADA Baltija”, </w:t>
            </w:r>
            <w:proofErr w:type="spellStart"/>
            <w:r w:rsidR="00ED0ACA" w:rsidRPr="00185938">
              <w:rPr>
                <w:b/>
              </w:rPr>
              <w:t>reģ</w:t>
            </w:r>
            <w:proofErr w:type="spellEnd"/>
            <w:r w:rsidR="00ED0ACA" w:rsidRPr="00185938">
              <w:rPr>
                <w:b/>
              </w:rPr>
              <w:t xml:space="preserve"> Nr. </w:t>
            </w:r>
            <w:r w:rsidRPr="00185938">
              <w:rPr>
                <w:rFonts w:ascii="Roboto Condensed" w:hAnsi="Roboto Condensed"/>
                <w:b/>
                <w:color w:val="525252"/>
                <w:sz w:val="21"/>
                <w:szCs w:val="21"/>
              </w:rPr>
              <w:t xml:space="preserve"> </w:t>
            </w:r>
            <w:r w:rsidRPr="00185938">
              <w:rPr>
                <w:b/>
              </w:rPr>
              <w:t>40103867145</w:t>
            </w:r>
          </w:p>
        </w:tc>
        <w:tc>
          <w:tcPr>
            <w:tcW w:w="2126" w:type="dxa"/>
            <w:tcBorders>
              <w:top w:val="single" w:sz="4" w:space="0" w:color="auto"/>
              <w:left w:val="single" w:sz="4" w:space="0" w:color="auto"/>
              <w:bottom w:val="single" w:sz="4" w:space="0" w:color="auto"/>
              <w:right w:val="single" w:sz="4" w:space="0" w:color="auto"/>
            </w:tcBorders>
            <w:hideMark/>
          </w:tcPr>
          <w:p w14:paraId="13FA33D3" w14:textId="665C86A6" w:rsidR="00FF0ED2" w:rsidRPr="00185938" w:rsidRDefault="00806373" w:rsidP="00647354">
            <w:pPr>
              <w:jc w:val="center"/>
              <w:rPr>
                <w:b/>
                <w:bCs/>
              </w:rPr>
            </w:pPr>
            <w:r w:rsidRPr="00185938">
              <w:rPr>
                <w:b/>
                <w:bCs/>
                <w:lang w:val="lv-LV"/>
              </w:rPr>
              <w:t xml:space="preserve">57474,00 </w:t>
            </w:r>
            <w:r w:rsidR="00FF0ED2" w:rsidRPr="00185938">
              <w:rPr>
                <w:b/>
                <w:bCs/>
              </w:rPr>
              <w:t>EUR</w:t>
            </w:r>
          </w:p>
        </w:tc>
      </w:tr>
      <w:tr w:rsidR="00FF0ED2" w14:paraId="5C1F765B" w14:textId="77777777" w:rsidTr="00CC1166">
        <w:trPr>
          <w:trHeight w:val="70"/>
        </w:trPr>
        <w:tc>
          <w:tcPr>
            <w:tcW w:w="1837" w:type="dxa"/>
            <w:tcBorders>
              <w:top w:val="single" w:sz="4" w:space="0" w:color="auto"/>
              <w:left w:val="single" w:sz="4" w:space="0" w:color="auto"/>
              <w:bottom w:val="single" w:sz="4" w:space="0" w:color="auto"/>
              <w:right w:val="single" w:sz="4" w:space="0" w:color="auto"/>
            </w:tcBorders>
            <w:hideMark/>
          </w:tcPr>
          <w:p w14:paraId="02D82B03" w14:textId="5BA22754" w:rsidR="00FF0ED2" w:rsidRDefault="00FF0ED2" w:rsidP="00CC1166">
            <w:pPr>
              <w:spacing w:after="120"/>
              <w:ind w:left="1134" w:hanging="708"/>
              <w:jc w:val="center"/>
              <w:rPr>
                <w:b/>
                <w:bCs/>
                <w:lang w:val="lv-LV"/>
              </w:rPr>
            </w:pPr>
            <w:r>
              <w:rPr>
                <w:b/>
                <w:bCs/>
                <w:lang w:val="lv-LV"/>
              </w:rPr>
              <w:t>Nr.</w:t>
            </w:r>
            <w:r w:rsidR="00DE5DED">
              <w:rPr>
                <w:b/>
                <w:bCs/>
                <w:lang w:val="lv-LV"/>
              </w:rPr>
              <w:t>2</w:t>
            </w:r>
          </w:p>
        </w:tc>
        <w:tc>
          <w:tcPr>
            <w:tcW w:w="4677" w:type="dxa"/>
            <w:tcBorders>
              <w:top w:val="single" w:sz="4" w:space="0" w:color="auto"/>
              <w:left w:val="single" w:sz="4" w:space="0" w:color="auto"/>
              <w:bottom w:val="single" w:sz="4" w:space="0" w:color="auto"/>
              <w:right w:val="single" w:sz="4" w:space="0" w:color="auto"/>
            </w:tcBorders>
            <w:hideMark/>
          </w:tcPr>
          <w:p w14:paraId="39F6C126" w14:textId="29BAD757" w:rsidR="00FF0ED2" w:rsidRPr="00185938" w:rsidRDefault="00806373" w:rsidP="00CC1166">
            <w:pPr>
              <w:spacing w:after="120"/>
              <w:rPr>
                <w:b/>
              </w:rPr>
            </w:pPr>
            <w:r w:rsidRPr="00185938">
              <w:rPr>
                <w:b/>
              </w:rPr>
              <w:t>AS “VIADA Baltija”</w:t>
            </w:r>
            <w:r w:rsidR="00F22CC6" w:rsidRPr="00185938">
              <w:rPr>
                <w:b/>
              </w:rPr>
              <w:t xml:space="preserve">, </w:t>
            </w:r>
            <w:proofErr w:type="spellStart"/>
            <w:r w:rsidR="00F22CC6" w:rsidRPr="00185938">
              <w:rPr>
                <w:b/>
              </w:rPr>
              <w:t>reģ</w:t>
            </w:r>
            <w:proofErr w:type="spellEnd"/>
            <w:r w:rsidR="00F22CC6" w:rsidRPr="00185938">
              <w:rPr>
                <w:b/>
              </w:rPr>
              <w:t xml:space="preserve"> Nr.</w:t>
            </w:r>
            <w:r w:rsidRPr="00185938">
              <w:rPr>
                <w:rFonts w:ascii="Roboto Condensed" w:hAnsi="Roboto Condensed"/>
                <w:b/>
                <w:color w:val="525252"/>
                <w:sz w:val="21"/>
                <w:szCs w:val="21"/>
              </w:rPr>
              <w:t xml:space="preserve"> </w:t>
            </w:r>
            <w:r w:rsidRPr="00185938">
              <w:rPr>
                <w:b/>
              </w:rPr>
              <w:t>40103867145</w:t>
            </w:r>
          </w:p>
        </w:tc>
        <w:tc>
          <w:tcPr>
            <w:tcW w:w="2126" w:type="dxa"/>
            <w:tcBorders>
              <w:top w:val="single" w:sz="4" w:space="0" w:color="auto"/>
              <w:left w:val="single" w:sz="4" w:space="0" w:color="auto"/>
              <w:bottom w:val="single" w:sz="4" w:space="0" w:color="auto"/>
              <w:right w:val="single" w:sz="4" w:space="0" w:color="auto"/>
            </w:tcBorders>
            <w:hideMark/>
          </w:tcPr>
          <w:p w14:paraId="243F3B1E" w14:textId="5680971B" w:rsidR="00ED0ACA" w:rsidRPr="00185938" w:rsidRDefault="00806373" w:rsidP="00647354">
            <w:pPr>
              <w:jc w:val="center"/>
              <w:rPr>
                <w:b/>
                <w:bCs/>
              </w:rPr>
            </w:pPr>
            <w:r w:rsidRPr="00185938">
              <w:rPr>
                <w:b/>
                <w:bCs/>
                <w:lang w:val="lv-LV"/>
              </w:rPr>
              <w:t xml:space="preserve">9888,00 </w:t>
            </w:r>
            <w:r w:rsidR="00ED0ACA" w:rsidRPr="00185938">
              <w:rPr>
                <w:b/>
                <w:bCs/>
              </w:rPr>
              <w:t>EUR</w:t>
            </w:r>
          </w:p>
          <w:p w14:paraId="4A5C907A" w14:textId="6A85A607" w:rsidR="00FF0ED2" w:rsidRPr="00185938" w:rsidRDefault="00FF0ED2" w:rsidP="00647354">
            <w:pPr>
              <w:spacing w:after="120"/>
              <w:jc w:val="center"/>
              <w:rPr>
                <w:b/>
                <w:bCs/>
                <w:i/>
                <w:iCs/>
                <w:lang w:val="lv-LV"/>
              </w:rPr>
            </w:pPr>
          </w:p>
        </w:tc>
      </w:tr>
    </w:tbl>
    <w:p w14:paraId="4442BB63" w14:textId="321AE0AF" w:rsidR="00A409D3" w:rsidRDefault="00FF0ED2" w:rsidP="00647354">
      <w:pPr>
        <w:pStyle w:val="Sarakstarindkopa"/>
        <w:numPr>
          <w:ilvl w:val="1"/>
          <w:numId w:val="1"/>
        </w:numPr>
        <w:spacing w:before="120" w:after="120"/>
        <w:jc w:val="both"/>
        <w:rPr>
          <w:lang w:val="lv-LV"/>
        </w:rPr>
      </w:pPr>
      <w:r>
        <w:rPr>
          <w:b/>
          <w:bCs/>
          <w:u w:val="single"/>
          <w:shd w:val="clear" w:color="auto" w:fill="FFFFFF"/>
          <w:lang w:val="lv-LV"/>
        </w:rPr>
        <w:t>Piedāvājuma izvēles pamatojums iepirkuma priekšmeta daļā Nr.</w:t>
      </w:r>
      <w:r w:rsidR="00DE5DED">
        <w:rPr>
          <w:b/>
          <w:bCs/>
          <w:u w:val="single"/>
          <w:shd w:val="clear" w:color="auto" w:fill="FFFFFF"/>
          <w:lang w:val="lv-LV"/>
        </w:rPr>
        <w:t>1</w:t>
      </w:r>
      <w:r>
        <w:rPr>
          <w:b/>
          <w:bCs/>
          <w:u w:val="single"/>
          <w:shd w:val="clear" w:color="auto" w:fill="FFFFFF"/>
          <w:lang w:val="lv-LV"/>
        </w:rPr>
        <w:t>:</w:t>
      </w:r>
      <w:r w:rsidRPr="00287079">
        <w:rPr>
          <w:lang w:val="lv-LV"/>
        </w:rPr>
        <w:t xml:space="preserve"> </w:t>
      </w:r>
      <w:r>
        <w:rPr>
          <w:lang w:val="lv-LV"/>
        </w:rPr>
        <w:t xml:space="preserve">izraudzītais pretendents </w:t>
      </w:r>
      <w:r w:rsidR="00806373" w:rsidRPr="00806373">
        <w:rPr>
          <w:bCs/>
        </w:rPr>
        <w:t xml:space="preserve">AS “VIADA Baltija” </w:t>
      </w:r>
      <w:r>
        <w:rPr>
          <w:bCs/>
          <w:lang w:val="lv-LV"/>
        </w:rPr>
        <w:t xml:space="preserve">atbilst visām </w:t>
      </w:r>
      <w:r w:rsidRPr="002F1A8F">
        <w:rPr>
          <w:lang w:val="lv-LV"/>
        </w:rPr>
        <w:t xml:space="preserve">– </w:t>
      </w:r>
      <w:r w:rsidRPr="002F1A8F">
        <w:rPr>
          <w:bCs/>
          <w:lang w:val="lv-LV"/>
        </w:rPr>
        <w:t>nolikuma</w:t>
      </w:r>
      <w:r w:rsidRPr="002F1A8F">
        <w:rPr>
          <w:lang w:val="lv-LV"/>
        </w:rPr>
        <w:t xml:space="preserve"> </w:t>
      </w:r>
      <w:r>
        <w:rPr>
          <w:lang w:val="lv-LV"/>
        </w:rPr>
        <w:t>3</w:t>
      </w:r>
      <w:r w:rsidRPr="002F1A8F">
        <w:rPr>
          <w:lang w:val="lv-LV"/>
        </w:rPr>
        <w:t>.punktā izvirzītajām kvalifikācijas prasībām atbilstoš</w:t>
      </w:r>
      <w:r>
        <w:rPr>
          <w:lang w:val="lv-LV"/>
        </w:rPr>
        <w:t>s</w:t>
      </w:r>
      <w:r w:rsidRPr="002F1A8F">
        <w:rPr>
          <w:lang w:val="lv-LV"/>
        </w:rPr>
        <w:t xml:space="preserve"> pretendent</w:t>
      </w:r>
      <w:r>
        <w:rPr>
          <w:lang w:val="lv-LV"/>
        </w:rPr>
        <w:t>s</w:t>
      </w:r>
      <w:r w:rsidRPr="002F1A8F">
        <w:rPr>
          <w:lang w:val="lv-LV"/>
        </w:rPr>
        <w:t>, kurš nav izslēdzams no dalības iepirkuma procedūrā saskaņā ar Publisko iepirkumu likuma 42.panta otrās daļas 1., 2., 3., 4., 5., 6., 7., 10., 11., 12., 13. un 14. apakšpunktu un Starptautisko un Latvijas Republikas nacionālo sankciju likuma 11.</w:t>
      </w:r>
      <w:r w:rsidRPr="002F1A8F">
        <w:rPr>
          <w:vertAlign w:val="superscript"/>
          <w:lang w:val="lv-LV"/>
        </w:rPr>
        <w:t>1</w:t>
      </w:r>
      <w:r w:rsidRPr="002F1A8F">
        <w:rPr>
          <w:lang w:val="lv-LV"/>
        </w:rPr>
        <w:t xml:space="preserve"> panta pirmo daļu, iesniedzis nolikuma </w:t>
      </w:r>
      <w:r>
        <w:rPr>
          <w:lang w:val="lv-LV"/>
        </w:rPr>
        <w:t>4</w:t>
      </w:r>
      <w:r w:rsidRPr="002F1A8F">
        <w:rPr>
          <w:lang w:val="lv-LV"/>
        </w:rPr>
        <w:t>.,</w:t>
      </w:r>
      <w:r w:rsidR="00806373">
        <w:rPr>
          <w:lang w:val="lv-LV"/>
        </w:rPr>
        <w:t>5</w:t>
      </w:r>
      <w:r w:rsidR="00185938">
        <w:rPr>
          <w:lang w:val="lv-LV"/>
        </w:rPr>
        <w:t>.</w:t>
      </w:r>
      <w:r w:rsidRPr="002F1A8F">
        <w:rPr>
          <w:lang w:val="lv-LV"/>
        </w:rPr>
        <w:t xml:space="preserve"> </w:t>
      </w:r>
      <w:r>
        <w:rPr>
          <w:lang w:val="lv-LV"/>
        </w:rPr>
        <w:t>un</w:t>
      </w:r>
      <w:r w:rsidRPr="002F1A8F">
        <w:rPr>
          <w:lang w:val="lv-LV"/>
        </w:rPr>
        <w:t xml:space="preserve"> </w:t>
      </w:r>
      <w:r w:rsidR="00806373">
        <w:rPr>
          <w:lang w:val="lv-LV"/>
        </w:rPr>
        <w:t>6</w:t>
      </w:r>
      <w:r w:rsidRPr="002F1A8F">
        <w:rPr>
          <w:lang w:val="lv-LV"/>
        </w:rPr>
        <w:t xml:space="preserve">.punktā paredzētos dokumentus, </w:t>
      </w:r>
      <w:r w:rsidR="00806373">
        <w:rPr>
          <w:lang w:val="lv-LV"/>
        </w:rPr>
        <w:t>7.</w:t>
      </w:r>
      <w:r w:rsidRPr="002F1A8F">
        <w:rPr>
          <w:lang w:val="lv-LV"/>
        </w:rPr>
        <w:t xml:space="preserve">punktā noteiktajām prasībām atbilstošu piedāvājumu, atzīts par pretendentu, kurš iesniedzis iepirkuma procedūras nolikumā noteiktajām prasībām atbilstošu </w:t>
      </w:r>
      <w:r w:rsidRPr="007B0D2B">
        <w:rPr>
          <w:u w:val="single"/>
          <w:lang w:val="lv-LV"/>
        </w:rPr>
        <w:t xml:space="preserve">saimnieciski visizdevīgāko piedāvājumu, kuru nosaka, </w:t>
      </w:r>
      <w:r w:rsidR="00A409D3" w:rsidRPr="00FB0559">
        <w:rPr>
          <w:lang w:val="lv-LV"/>
        </w:rPr>
        <w:t xml:space="preserve">atbilstoši nolikuma </w:t>
      </w:r>
      <w:r w:rsidR="00806373">
        <w:rPr>
          <w:lang w:val="lv-LV"/>
        </w:rPr>
        <w:t>8.11</w:t>
      </w:r>
      <w:r w:rsidR="00A409D3" w:rsidRPr="00FB0559">
        <w:rPr>
          <w:lang w:val="lv-LV"/>
        </w:rPr>
        <w:t>.</w:t>
      </w:r>
      <w:r w:rsidR="00CC2880" w:rsidRPr="00FB0559">
        <w:rPr>
          <w:lang w:val="lv-LV"/>
        </w:rPr>
        <w:t xml:space="preserve"> </w:t>
      </w:r>
      <w:r w:rsidR="00A409D3" w:rsidRPr="00FB0559">
        <w:rPr>
          <w:lang w:val="lv-LV"/>
        </w:rPr>
        <w:t>punktā norādītajiem vērtēšanas kritērijiem</w:t>
      </w:r>
      <w:r w:rsidR="00A409D3">
        <w:rPr>
          <w:lang w:val="lv-LV"/>
        </w:rPr>
        <w:t>.</w:t>
      </w:r>
    </w:p>
    <w:p w14:paraId="2185DE51" w14:textId="4C2A6421" w:rsidR="00A409D3" w:rsidRDefault="00FF0ED2" w:rsidP="00647354">
      <w:pPr>
        <w:pStyle w:val="Sarakstarindkopa"/>
        <w:numPr>
          <w:ilvl w:val="1"/>
          <w:numId w:val="1"/>
        </w:numPr>
        <w:spacing w:before="120" w:after="120"/>
        <w:jc w:val="both"/>
        <w:rPr>
          <w:lang w:val="lv-LV"/>
        </w:rPr>
      </w:pPr>
      <w:r w:rsidRPr="00A409D3">
        <w:rPr>
          <w:b/>
          <w:bCs/>
          <w:u w:val="single"/>
          <w:shd w:val="clear" w:color="auto" w:fill="FFFFFF"/>
          <w:lang w:val="lv-LV"/>
        </w:rPr>
        <w:t>Piedāvājuma izvēles pamatojums iepirkuma priekšmeta daļā Nr.</w:t>
      </w:r>
      <w:r w:rsidR="00DE5DED">
        <w:rPr>
          <w:b/>
          <w:bCs/>
          <w:u w:val="single"/>
          <w:shd w:val="clear" w:color="auto" w:fill="FFFFFF"/>
          <w:lang w:val="lv-LV"/>
        </w:rPr>
        <w:t>2</w:t>
      </w:r>
      <w:r w:rsidRPr="00A409D3">
        <w:rPr>
          <w:b/>
          <w:bCs/>
          <w:u w:val="single"/>
          <w:shd w:val="clear" w:color="auto" w:fill="FFFFFF"/>
          <w:lang w:val="lv-LV"/>
        </w:rPr>
        <w:t>:</w:t>
      </w:r>
      <w:r w:rsidRPr="00A409D3">
        <w:rPr>
          <w:lang w:val="lv-LV"/>
        </w:rPr>
        <w:t xml:space="preserve"> </w:t>
      </w:r>
      <w:r w:rsidR="00806373" w:rsidRPr="00806373">
        <w:rPr>
          <w:lang w:val="lv-LV"/>
        </w:rPr>
        <w:t>izraudzītais pretendents AS “VIADA Baltija” atbilst visām – nolikuma 3.punktā izvirzītajām kvalifikācijas prasībām atbilstošs pretendents, kurš nav izslēdzams no dalības iepirkuma procedūrā saskaņā ar Publisko iepirkumu likuma 42.panta otrās daļas 1., 2., 3., 4., 5., 6., 7., 10., 11., 12., 13. un 14. apakšpunktu un Starptautisko un Latvijas Republikas nacionālo sankciju likuma 11.1 panta pirmo daļu, iesniedzis nolikuma 4.,5</w:t>
      </w:r>
      <w:r w:rsidR="00185938">
        <w:rPr>
          <w:lang w:val="lv-LV"/>
        </w:rPr>
        <w:t>.</w:t>
      </w:r>
      <w:r w:rsidR="00806373" w:rsidRPr="00806373">
        <w:rPr>
          <w:lang w:val="lv-LV"/>
        </w:rPr>
        <w:t xml:space="preserve"> un 6.punktā paredzētos dokumentus, 7.punktā noteiktajām prasībām atbilstošu piedāvājumu, atzīts par pretendentu, kurš iesniedzis iepirkuma procedūras nolikumā </w:t>
      </w:r>
      <w:r w:rsidR="00806373" w:rsidRPr="00806373">
        <w:rPr>
          <w:lang w:val="lv-LV"/>
        </w:rPr>
        <w:lastRenderedPageBreak/>
        <w:t>noteiktajām prasībām atbilstošu saimnieciski visizdevīgāko piedāvājumu, kuru nosaka, atbilstoši nolikuma 8.11. punktā norādītajiem vērtēšanas kritērijiem</w:t>
      </w:r>
      <w:r w:rsidR="00A409D3" w:rsidRPr="00A409D3">
        <w:rPr>
          <w:lang w:val="lv-LV"/>
        </w:rPr>
        <w:t>.</w:t>
      </w:r>
    </w:p>
    <w:p w14:paraId="68AED58B" w14:textId="6015249D" w:rsidR="00FF0ED2" w:rsidRPr="002D7DB7" w:rsidRDefault="00FF0ED2" w:rsidP="00647354">
      <w:pPr>
        <w:pStyle w:val="Sarakstarindkopa"/>
        <w:numPr>
          <w:ilvl w:val="0"/>
          <w:numId w:val="1"/>
        </w:numPr>
        <w:spacing w:before="120" w:after="120"/>
        <w:jc w:val="both"/>
        <w:rPr>
          <w:lang w:val="lv-LV"/>
        </w:rPr>
      </w:pPr>
      <w:r w:rsidRPr="003D5E8D">
        <w:rPr>
          <w:b/>
          <w:lang w:val="lv-LV"/>
        </w:rPr>
        <w:t>Informācija par to iepirkuma līguma daļu, kuru izraudzītais pretendents plānojis nodot apakšuzņēmējiem, kā arī apakšuzņēmēju nosaukumi:</w:t>
      </w:r>
      <w:r w:rsidR="002D20D8">
        <w:rPr>
          <w:b/>
          <w:lang w:val="lv-LV"/>
        </w:rPr>
        <w:t xml:space="preserve"> </w:t>
      </w:r>
      <w:r w:rsidRPr="002D7DB7">
        <w:rPr>
          <w:bCs/>
          <w:iCs/>
          <w:lang w:val="lv-LV"/>
        </w:rPr>
        <w:t>Nav attiecināms</w:t>
      </w:r>
      <w:r w:rsidRPr="002D7DB7">
        <w:rPr>
          <w:shd w:val="clear" w:color="auto" w:fill="FFFFFF"/>
          <w:lang w:val="lv-LV"/>
        </w:rPr>
        <w:t>.</w:t>
      </w:r>
    </w:p>
    <w:p w14:paraId="39CD89D1" w14:textId="2F260229" w:rsidR="00811213" w:rsidRDefault="00FF0ED2" w:rsidP="00811213">
      <w:pPr>
        <w:numPr>
          <w:ilvl w:val="0"/>
          <w:numId w:val="1"/>
        </w:numPr>
        <w:spacing w:before="120" w:after="120"/>
        <w:jc w:val="both"/>
        <w:rPr>
          <w:bCs/>
          <w:iCs/>
          <w:lang w:val="lv-LV"/>
        </w:rPr>
      </w:pPr>
      <w:r w:rsidRPr="0097594C">
        <w:rPr>
          <w:b/>
          <w:iCs/>
          <w:lang w:val="lv-LV"/>
        </w:rPr>
        <w:t>Pamatojums lēmumam par katru noraidīto pretendentu, kā arī par katru iepirkuma procedūras dokumentiem neatbilstošu piedāvājumu</w:t>
      </w:r>
      <w:r w:rsidR="00811213">
        <w:rPr>
          <w:bCs/>
          <w:iCs/>
          <w:lang w:val="lv-LV"/>
        </w:rPr>
        <w:t>:</w:t>
      </w:r>
      <w:r w:rsidR="00DE5DED" w:rsidRPr="00DE5DED">
        <w:rPr>
          <w:bCs/>
          <w:iCs/>
          <w:lang w:val="lv-LV"/>
        </w:rPr>
        <w:t xml:space="preserve"> </w:t>
      </w:r>
      <w:r w:rsidR="00DE5DED" w:rsidRPr="002D7DB7">
        <w:rPr>
          <w:bCs/>
          <w:iCs/>
          <w:lang w:val="lv-LV"/>
        </w:rPr>
        <w:t>Nav attiecināms</w:t>
      </w:r>
      <w:r w:rsidR="00DE5DED" w:rsidRPr="002D7DB7">
        <w:rPr>
          <w:shd w:val="clear" w:color="auto" w:fill="FFFFFF"/>
          <w:lang w:val="lv-LV"/>
        </w:rPr>
        <w:t>.</w:t>
      </w:r>
    </w:p>
    <w:p w14:paraId="553A24DA" w14:textId="0B99323B" w:rsidR="00FF0ED2" w:rsidRPr="002D7DB7" w:rsidRDefault="00FF0ED2" w:rsidP="00647354">
      <w:pPr>
        <w:pStyle w:val="Sarakstarindkopa"/>
        <w:numPr>
          <w:ilvl w:val="0"/>
          <w:numId w:val="1"/>
        </w:numPr>
        <w:spacing w:before="120" w:after="120"/>
        <w:jc w:val="both"/>
        <w:rPr>
          <w:bCs/>
          <w:iCs/>
          <w:lang w:val="lv-LV"/>
        </w:rPr>
      </w:pPr>
      <w:r w:rsidRPr="003D5E8D">
        <w:rPr>
          <w:b/>
          <w:bCs/>
          <w:shd w:val="clear" w:color="auto" w:fill="FFFFFF"/>
          <w:lang w:val="lv-LV"/>
        </w:rPr>
        <w:t>Pamatojums tam, kādas sabiedrības drošības un veselības aizsardzības intereses tiktu apdraudētas, rīkojot atkārtotu iepirkumu, ja pasūtītājs saskaņā ar Publisko iepirkumu likuma 41.panta divpadsmitās daļas 2. punktu nepārtrauc iepirkuma procedūru, jo iepirkuma procedūras pārtraukšana apdraudētu sabiedrības drošības vai veselības aizsardzības intereses</w:t>
      </w:r>
      <w:r w:rsidRPr="003D5E8D">
        <w:rPr>
          <w:bCs/>
          <w:iCs/>
          <w:lang w:val="lv-LV"/>
        </w:rPr>
        <w:t>:</w:t>
      </w:r>
      <w:r w:rsidR="002D7DB7">
        <w:rPr>
          <w:bCs/>
          <w:iCs/>
          <w:lang w:val="lv-LV"/>
        </w:rPr>
        <w:t xml:space="preserve"> </w:t>
      </w:r>
      <w:r w:rsidRPr="002D7DB7">
        <w:rPr>
          <w:bCs/>
          <w:iCs/>
          <w:lang w:val="lv-LV"/>
        </w:rPr>
        <w:t>Tāds pamatojums nav nepieciešams</w:t>
      </w:r>
      <w:r w:rsidRPr="002D7DB7">
        <w:rPr>
          <w:bCs/>
          <w:lang w:val="lv-LV"/>
        </w:rPr>
        <w:t>.</w:t>
      </w:r>
    </w:p>
    <w:p w14:paraId="0407C3CD" w14:textId="49B3A5AC" w:rsidR="00A409D3" w:rsidRPr="00A409D3" w:rsidRDefault="00FF0ED2" w:rsidP="00647354">
      <w:pPr>
        <w:pStyle w:val="Sarakstarindkopa"/>
        <w:numPr>
          <w:ilvl w:val="0"/>
          <w:numId w:val="1"/>
        </w:numPr>
        <w:spacing w:before="120" w:after="120"/>
        <w:jc w:val="both"/>
        <w:rPr>
          <w:bCs/>
          <w:iCs/>
          <w:lang w:val="lv-LV"/>
        </w:rPr>
      </w:pPr>
      <w:r w:rsidRPr="00287079">
        <w:rPr>
          <w:b/>
          <w:iCs/>
          <w:lang w:val="lv-LV"/>
        </w:rPr>
        <w:t>Lēmuma pamatojums, ja iepirkuma komisija pieņēmusi lēmumu pārtraukt vai izbeigt iepirkuma procedūru:</w:t>
      </w:r>
      <w:r w:rsidR="00A409D3">
        <w:rPr>
          <w:b/>
          <w:iCs/>
          <w:lang w:val="lv-LV"/>
        </w:rPr>
        <w:t xml:space="preserve"> </w:t>
      </w:r>
      <w:r w:rsidR="00DE5DED" w:rsidRPr="002D7DB7">
        <w:rPr>
          <w:bCs/>
          <w:iCs/>
          <w:lang w:val="lv-LV"/>
        </w:rPr>
        <w:t>Nav attiecināms</w:t>
      </w:r>
      <w:r w:rsidR="00811213">
        <w:rPr>
          <w:bCs/>
          <w:iCs/>
          <w:lang w:val="lv-LV"/>
        </w:rPr>
        <w:t>.</w:t>
      </w:r>
    </w:p>
    <w:p w14:paraId="603C2F0B" w14:textId="4DFDB322" w:rsidR="00FF0ED2" w:rsidRPr="002D7DB7" w:rsidRDefault="00FF0ED2" w:rsidP="00647354">
      <w:pPr>
        <w:pStyle w:val="Sarakstarindkopa"/>
        <w:numPr>
          <w:ilvl w:val="0"/>
          <w:numId w:val="1"/>
        </w:numPr>
        <w:spacing w:before="120" w:after="120"/>
        <w:jc w:val="both"/>
        <w:rPr>
          <w:bCs/>
          <w:iCs/>
          <w:lang w:val="lv-LV"/>
        </w:rPr>
      </w:pPr>
      <w:r w:rsidRPr="00A409D3">
        <w:rPr>
          <w:bCs/>
          <w:lang w:val="lv-LV"/>
        </w:rPr>
        <w:t xml:space="preserve"> </w:t>
      </w:r>
      <w:r w:rsidRPr="00A409D3">
        <w:rPr>
          <w:b/>
          <w:iCs/>
          <w:lang w:val="lv-LV"/>
        </w:rPr>
        <w:t>Piedāvājuma noraidīšanas pamatojums, ja iepirkuma komisija atzinusi piedāvājumu par nepamatoti lētu:</w:t>
      </w:r>
      <w:r w:rsidR="002D7DB7">
        <w:rPr>
          <w:b/>
          <w:iCs/>
          <w:lang w:val="lv-LV"/>
        </w:rPr>
        <w:t xml:space="preserve"> </w:t>
      </w:r>
      <w:r w:rsidR="002D7DB7" w:rsidRPr="002D7DB7">
        <w:rPr>
          <w:bCs/>
          <w:iCs/>
          <w:lang w:val="lv-LV"/>
        </w:rPr>
        <w:t>T</w:t>
      </w:r>
      <w:r w:rsidRPr="002D7DB7">
        <w:rPr>
          <w:bCs/>
          <w:lang w:val="lv-LV"/>
        </w:rPr>
        <w:t>āds lēmums netika pieņemts</w:t>
      </w:r>
      <w:r w:rsidRPr="002D7DB7">
        <w:rPr>
          <w:bCs/>
          <w:iCs/>
          <w:lang w:val="lv-LV"/>
        </w:rPr>
        <w:t>.</w:t>
      </w:r>
    </w:p>
    <w:p w14:paraId="0324A3C7" w14:textId="77777777" w:rsidR="002D7DB7" w:rsidRPr="002D7DB7" w:rsidRDefault="00FF0ED2" w:rsidP="00647354">
      <w:pPr>
        <w:pStyle w:val="Sarakstarindkopa"/>
        <w:numPr>
          <w:ilvl w:val="0"/>
          <w:numId w:val="1"/>
        </w:numPr>
        <w:spacing w:before="120" w:after="120"/>
        <w:jc w:val="both"/>
        <w:rPr>
          <w:b/>
          <w:iCs/>
          <w:lang w:val="lv-LV"/>
        </w:rPr>
      </w:pPr>
      <w:r w:rsidRPr="00A409D3">
        <w:rPr>
          <w:b/>
          <w:iCs/>
          <w:lang w:val="lv-LV"/>
        </w:rPr>
        <w:t>Iemesli, kuru dēļ netiek paredzēta elektroniska piedāvājumu iesniegšana, ja pasūtītājam ir pienākums izmantot piedāvājumu saņemšanai elektroniskās informācijas sistēmas:</w:t>
      </w:r>
      <w:r w:rsidRPr="002D7DB7">
        <w:rPr>
          <w:bCs/>
          <w:iCs/>
          <w:lang w:val="lv-LV"/>
        </w:rPr>
        <w:t xml:space="preserve"> Tika izmantota elektroniska piedāvājumu iesniegšana.</w:t>
      </w:r>
    </w:p>
    <w:p w14:paraId="53E31DBB" w14:textId="13B4A4AE" w:rsidR="00FF0ED2" w:rsidRPr="00185938" w:rsidRDefault="00FF0ED2" w:rsidP="00185938">
      <w:pPr>
        <w:pStyle w:val="Sarakstarindkopa"/>
        <w:numPr>
          <w:ilvl w:val="0"/>
          <w:numId w:val="1"/>
        </w:numPr>
        <w:spacing w:before="120" w:after="120"/>
        <w:jc w:val="both"/>
        <w:rPr>
          <w:b/>
          <w:iCs/>
          <w:lang w:val="lv-LV"/>
        </w:rPr>
      </w:pPr>
      <w:r w:rsidRPr="002D7DB7">
        <w:rPr>
          <w:b/>
          <w:iCs/>
          <w:lang w:val="lv-LV"/>
        </w:rPr>
        <w:t>Konstatētie interešu konflikti un pasākumi, kas veikti to novēršanai:</w:t>
      </w:r>
      <w:r w:rsidR="002D7DB7">
        <w:rPr>
          <w:b/>
          <w:iCs/>
          <w:lang w:val="lv-LV"/>
        </w:rPr>
        <w:t xml:space="preserve"> </w:t>
      </w:r>
      <w:r w:rsidRPr="002D7DB7">
        <w:rPr>
          <w:bCs/>
          <w:iCs/>
          <w:lang w:val="lv-LV"/>
        </w:rPr>
        <w:t>Interešu konflikti konstatēti netika.</w:t>
      </w:r>
    </w:p>
    <w:tbl>
      <w:tblPr>
        <w:tblpPr w:leftFromText="180" w:rightFromText="180" w:vertAnchor="text" w:horzAnchor="margin" w:tblpXSpec="center" w:tblpY="113"/>
        <w:tblW w:w="0" w:type="auto"/>
        <w:tblLook w:val="04A0" w:firstRow="1" w:lastRow="0" w:firstColumn="1" w:lastColumn="0" w:noHBand="0" w:noVBand="1"/>
      </w:tblPr>
      <w:tblGrid>
        <w:gridCol w:w="2786"/>
        <w:gridCol w:w="3023"/>
        <w:gridCol w:w="428"/>
        <w:gridCol w:w="85"/>
        <w:gridCol w:w="2685"/>
      </w:tblGrid>
      <w:tr w:rsidR="002D7DB7" w:rsidRPr="00541F33" w14:paraId="36CF3F34" w14:textId="77777777" w:rsidTr="002D7DB7">
        <w:trPr>
          <w:trHeight w:val="20"/>
        </w:trPr>
        <w:tc>
          <w:tcPr>
            <w:tcW w:w="5809" w:type="dxa"/>
            <w:gridSpan w:val="2"/>
            <w:hideMark/>
          </w:tcPr>
          <w:p w14:paraId="55EC5984" w14:textId="77777777" w:rsidR="002D7DB7" w:rsidRPr="00541F33" w:rsidRDefault="002D7DB7" w:rsidP="002D7DB7">
            <w:pPr>
              <w:spacing w:line="254" w:lineRule="auto"/>
              <w:rPr>
                <w:b/>
                <w:bCs/>
                <w:kern w:val="2"/>
                <w:lang w:val="lv-LV"/>
                <w14:ligatures w14:val="standardContextual"/>
              </w:rPr>
            </w:pPr>
            <w:r w:rsidRPr="00541F33">
              <w:rPr>
                <w:b/>
                <w:bCs/>
                <w:kern w:val="2"/>
                <w:lang w:val="lv-LV"/>
                <w14:ligatures w14:val="standardContextual"/>
              </w:rPr>
              <w:t>Komisijas priekšsēdētājs:   Aleksandrs Bindemanis</w:t>
            </w:r>
          </w:p>
        </w:tc>
        <w:tc>
          <w:tcPr>
            <w:tcW w:w="513" w:type="dxa"/>
            <w:gridSpan w:val="2"/>
          </w:tcPr>
          <w:p w14:paraId="6732FDAF" w14:textId="77777777" w:rsidR="002D7DB7" w:rsidRPr="00541F33" w:rsidRDefault="002D7DB7" w:rsidP="002D7DB7">
            <w:pPr>
              <w:spacing w:line="254" w:lineRule="auto"/>
              <w:rPr>
                <w:b/>
                <w:bCs/>
                <w:kern w:val="2"/>
                <w:lang w:val="lv-LV"/>
                <w14:ligatures w14:val="standardContextual"/>
              </w:rPr>
            </w:pPr>
          </w:p>
        </w:tc>
        <w:tc>
          <w:tcPr>
            <w:tcW w:w="2685" w:type="dxa"/>
            <w:tcBorders>
              <w:top w:val="nil"/>
              <w:left w:val="nil"/>
              <w:bottom w:val="single" w:sz="4" w:space="0" w:color="auto"/>
              <w:right w:val="nil"/>
            </w:tcBorders>
            <w:hideMark/>
          </w:tcPr>
          <w:p w14:paraId="2A3B0F86" w14:textId="77777777" w:rsidR="002D7DB7" w:rsidRPr="00541F33" w:rsidRDefault="002D7DB7" w:rsidP="002D7DB7">
            <w:pPr>
              <w:spacing w:line="254" w:lineRule="auto"/>
              <w:jc w:val="center"/>
              <w:rPr>
                <w:i/>
                <w:iCs/>
                <w:kern w:val="2"/>
                <w:lang w:val="lv-LV"/>
                <w14:ligatures w14:val="standardContextual"/>
              </w:rPr>
            </w:pPr>
            <w:r w:rsidRPr="00541F33">
              <w:rPr>
                <w:i/>
                <w:iCs/>
                <w:kern w:val="2"/>
                <w:lang w:val="lv-LV"/>
                <w14:ligatures w14:val="standardContextual"/>
              </w:rPr>
              <w:t>(paraksts)</w:t>
            </w:r>
          </w:p>
        </w:tc>
      </w:tr>
      <w:tr w:rsidR="002D7DB7" w:rsidRPr="00541F33" w14:paraId="6D6935FB" w14:textId="77777777" w:rsidTr="002D7DB7">
        <w:trPr>
          <w:trHeight w:val="20"/>
        </w:trPr>
        <w:tc>
          <w:tcPr>
            <w:tcW w:w="2786" w:type="dxa"/>
          </w:tcPr>
          <w:p w14:paraId="47B87838" w14:textId="77777777" w:rsidR="002D7DB7" w:rsidRPr="00541F33" w:rsidRDefault="002D7DB7" w:rsidP="002D7DB7">
            <w:pPr>
              <w:spacing w:line="254" w:lineRule="auto"/>
              <w:rPr>
                <w:b/>
                <w:bCs/>
                <w:kern w:val="2"/>
                <w:lang w:val="lv-LV"/>
                <w14:ligatures w14:val="standardContextual"/>
              </w:rPr>
            </w:pPr>
          </w:p>
        </w:tc>
        <w:tc>
          <w:tcPr>
            <w:tcW w:w="3023" w:type="dxa"/>
            <w:tcBorders>
              <w:top w:val="single" w:sz="4" w:space="0" w:color="auto"/>
              <w:left w:val="nil"/>
              <w:bottom w:val="nil"/>
              <w:right w:val="nil"/>
            </w:tcBorders>
            <w:hideMark/>
          </w:tcPr>
          <w:p w14:paraId="0AE8DD61" w14:textId="77777777" w:rsidR="002D7DB7" w:rsidRPr="00541F33" w:rsidRDefault="002D7DB7" w:rsidP="002D7DB7">
            <w:pPr>
              <w:spacing w:line="254" w:lineRule="auto"/>
              <w:rPr>
                <w:b/>
                <w:bCs/>
                <w:kern w:val="2"/>
                <w:lang w:val="lv-LV"/>
                <w14:ligatures w14:val="standardContextual"/>
              </w:rPr>
            </w:pPr>
            <w:r w:rsidRPr="00541F33">
              <w:rPr>
                <w:b/>
                <w:bCs/>
                <w:kern w:val="2"/>
                <w:lang w:val="lv-LV"/>
                <w14:ligatures w14:val="standardContextual"/>
              </w:rPr>
              <w:t>(vārds, uzvārds)</w:t>
            </w:r>
          </w:p>
        </w:tc>
        <w:tc>
          <w:tcPr>
            <w:tcW w:w="513" w:type="dxa"/>
            <w:gridSpan w:val="2"/>
          </w:tcPr>
          <w:p w14:paraId="22818E55" w14:textId="77777777" w:rsidR="002D7DB7" w:rsidRPr="00541F33" w:rsidRDefault="002D7DB7" w:rsidP="002D7DB7">
            <w:pPr>
              <w:spacing w:line="254" w:lineRule="auto"/>
              <w:rPr>
                <w:b/>
                <w:bCs/>
                <w:kern w:val="2"/>
                <w:lang w:val="lv-LV"/>
                <w14:ligatures w14:val="standardContextual"/>
              </w:rPr>
            </w:pPr>
          </w:p>
        </w:tc>
        <w:tc>
          <w:tcPr>
            <w:tcW w:w="2685" w:type="dxa"/>
            <w:tcBorders>
              <w:top w:val="single" w:sz="4" w:space="0" w:color="auto"/>
              <w:left w:val="nil"/>
              <w:bottom w:val="nil"/>
              <w:right w:val="nil"/>
            </w:tcBorders>
            <w:hideMark/>
          </w:tcPr>
          <w:p w14:paraId="5F3E2047" w14:textId="77777777" w:rsidR="002D7DB7" w:rsidRPr="00541F33" w:rsidRDefault="002D7DB7" w:rsidP="002D7DB7">
            <w:pPr>
              <w:spacing w:line="254" w:lineRule="auto"/>
              <w:jc w:val="center"/>
              <w:rPr>
                <w:b/>
                <w:bCs/>
                <w:kern w:val="2"/>
                <w:lang w:val="lv-LV"/>
                <w14:ligatures w14:val="standardContextual"/>
              </w:rPr>
            </w:pPr>
            <w:r w:rsidRPr="00541F33">
              <w:rPr>
                <w:b/>
                <w:bCs/>
                <w:kern w:val="2"/>
                <w:lang w:val="lv-LV"/>
                <w14:ligatures w14:val="standardContextual"/>
              </w:rPr>
              <w:t>(paraksts)</w:t>
            </w:r>
          </w:p>
        </w:tc>
      </w:tr>
      <w:tr w:rsidR="002D7DB7" w:rsidRPr="00541F33" w14:paraId="7AF106AA" w14:textId="77777777" w:rsidTr="002D7DB7">
        <w:tc>
          <w:tcPr>
            <w:tcW w:w="2786" w:type="dxa"/>
            <w:hideMark/>
          </w:tcPr>
          <w:p w14:paraId="7848D77D" w14:textId="77777777" w:rsidR="002D7DB7" w:rsidRPr="00541F33" w:rsidRDefault="002D7DB7" w:rsidP="002D7DB7">
            <w:pPr>
              <w:spacing w:line="254" w:lineRule="auto"/>
              <w:rPr>
                <w:b/>
                <w:bCs/>
                <w:kern w:val="2"/>
                <w:lang w:val="lv-LV"/>
                <w14:ligatures w14:val="standardContextual"/>
              </w:rPr>
            </w:pPr>
            <w:r w:rsidRPr="00541F33">
              <w:rPr>
                <w:b/>
                <w:bCs/>
                <w:kern w:val="2"/>
                <w:lang w:val="lv-LV"/>
                <w14:ligatures w14:val="standardContextual"/>
              </w:rPr>
              <w:t>Komisijas locekļi:</w:t>
            </w:r>
          </w:p>
        </w:tc>
        <w:tc>
          <w:tcPr>
            <w:tcW w:w="3023" w:type="dxa"/>
            <w:tcBorders>
              <w:top w:val="nil"/>
              <w:left w:val="nil"/>
              <w:bottom w:val="single" w:sz="4" w:space="0" w:color="auto"/>
              <w:right w:val="nil"/>
            </w:tcBorders>
            <w:hideMark/>
          </w:tcPr>
          <w:p w14:paraId="1D7FD99D" w14:textId="77777777" w:rsidR="002D7DB7" w:rsidRPr="00541F33" w:rsidRDefault="002D7DB7" w:rsidP="002D7DB7">
            <w:pPr>
              <w:spacing w:line="254" w:lineRule="auto"/>
              <w:rPr>
                <w:b/>
                <w:bCs/>
                <w:kern w:val="2"/>
                <w:lang w:val="lv-LV"/>
                <w14:ligatures w14:val="standardContextual"/>
              </w:rPr>
            </w:pPr>
            <w:r w:rsidRPr="00D63183">
              <w:rPr>
                <w:b/>
                <w:bCs/>
                <w:kern w:val="2"/>
                <w14:ligatures w14:val="standardContextual"/>
              </w:rPr>
              <w:t>Laimonis Jermacāns</w:t>
            </w:r>
          </w:p>
        </w:tc>
        <w:tc>
          <w:tcPr>
            <w:tcW w:w="513" w:type="dxa"/>
            <w:gridSpan w:val="2"/>
          </w:tcPr>
          <w:p w14:paraId="4CCC119C" w14:textId="77777777" w:rsidR="002D7DB7" w:rsidRPr="00541F33" w:rsidRDefault="002D7DB7" w:rsidP="002D7DB7">
            <w:pPr>
              <w:spacing w:line="254" w:lineRule="auto"/>
              <w:rPr>
                <w:b/>
                <w:bCs/>
                <w:kern w:val="2"/>
                <w:lang w:val="lv-LV"/>
                <w14:ligatures w14:val="standardContextual"/>
              </w:rPr>
            </w:pPr>
          </w:p>
        </w:tc>
        <w:tc>
          <w:tcPr>
            <w:tcW w:w="2685" w:type="dxa"/>
            <w:tcBorders>
              <w:top w:val="nil"/>
              <w:left w:val="nil"/>
              <w:bottom w:val="single" w:sz="4" w:space="0" w:color="auto"/>
              <w:right w:val="nil"/>
            </w:tcBorders>
            <w:hideMark/>
          </w:tcPr>
          <w:p w14:paraId="4BCC62A4" w14:textId="77777777" w:rsidR="002D7DB7" w:rsidRPr="00541F33" w:rsidRDefault="002D7DB7" w:rsidP="002D7DB7">
            <w:pPr>
              <w:spacing w:line="254" w:lineRule="auto"/>
              <w:jc w:val="center"/>
              <w:rPr>
                <w:i/>
                <w:iCs/>
                <w:kern w:val="2"/>
                <w:lang w:val="lv-LV"/>
                <w14:ligatures w14:val="standardContextual"/>
              </w:rPr>
            </w:pPr>
            <w:r w:rsidRPr="00541F33">
              <w:rPr>
                <w:i/>
                <w:iCs/>
                <w:kern w:val="2"/>
                <w:lang w:val="lv-LV"/>
                <w14:ligatures w14:val="standardContextual"/>
              </w:rPr>
              <w:t>(paraksts)</w:t>
            </w:r>
          </w:p>
        </w:tc>
      </w:tr>
      <w:tr w:rsidR="002D7DB7" w:rsidRPr="00541F33" w14:paraId="11ADCA01" w14:textId="77777777" w:rsidTr="002D7DB7">
        <w:tc>
          <w:tcPr>
            <w:tcW w:w="2786" w:type="dxa"/>
          </w:tcPr>
          <w:p w14:paraId="0B99A6D7" w14:textId="77777777" w:rsidR="002D7DB7" w:rsidRPr="00541F33" w:rsidRDefault="002D7DB7" w:rsidP="002D7DB7">
            <w:pPr>
              <w:spacing w:line="254" w:lineRule="auto"/>
              <w:rPr>
                <w:b/>
                <w:bCs/>
                <w:kern w:val="2"/>
                <w:lang w:val="lv-LV"/>
                <w14:ligatures w14:val="standardContextual"/>
              </w:rPr>
            </w:pPr>
          </w:p>
        </w:tc>
        <w:tc>
          <w:tcPr>
            <w:tcW w:w="3023" w:type="dxa"/>
            <w:tcBorders>
              <w:top w:val="single" w:sz="4" w:space="0" w:color="auto"/>
              <w:left w:val="nil"/>
              <w:bottom w:val="nil"/>
              <w:right w:val="nil"/>
            </w:tcBorders>
            <w:hideMark/>
          </w:tcPr>
          <w:p w14:paraId="20A23BFB" w14:textId="77777777" w:rsidR="002D7DB7" w:rsidRPr="00541F33" w:rsidRDefault="002D7DB7" w:rsidP="002D7DB7">
            <w:pPr>
              <w:spacing w:line="254" w:lineRule="auto"/>
              <w:rPr>
                <w:b/>
                <w:bCs/>
                <w:kern w:val="2"/>
                <w:lang w:val="lv-LV"/>
                <w14:ligatures w14:val="standardContextual"/>
              </w:rPr>
            </w:pPr>
            <w:r w:rsidRPr="00541F33">
              <w:rPr>
                <w:b/>
                <w:bCs/>
                <w:kern w:val="2"/>
                <w:lang w:val="lv-LV"/>
                <w14:ligatures w14:val="standardContextual"/>
              </w:rPr>
              <w:t>(vārds, uzvārds)</w:t>
            </w:r>
          </w:p>
        </w:tc>
        <w:tc>
          <w:tcPr>
            <w:tcW w:w="513" w:type="dxa"/>
            <w:gridSpan w:val="2"/>
          </w:tcPr>
          <w:p w14:paraId="0AE3D6AA" w14:textId="77777777" w:rsidR="002D7DB7" w:rsidRPr="00541F33" w:rsidRDefault="002D7DB7" w:rsidP="002D7DB7">
            <w:pPr>
              <w:spacing w:line="254" w:lineRule="auto"/>
              <w:rPr>
                <w:b/>
                <w:bCs/>
                <w:kern w:val="2"/>
                <w:lang w:val="lv-LV"/>
                <w14:ligatures w14:val="standardContextual"/>
              </w:rPr>
            </w:pPr>
          </w:p>
        </w:tc>
        <w:tc>
          <w:tcPr>
            <w:tcW w:w="2685" w:type="dxa"/>
            <w:tcBorders>
              <w:top w:val="single" w:sz="4" w:space="0" w:color="auto"/>
              <w:left w:val="nil"/>
              <w:bottom w:val="nil"/>
              <w:right w:val="nil"/>
            </w:tcBorders>
            <w:hideMark/>
          </w:tcPr>
          <w:p w14:paraId="61AF005D" w14:textId="77777777" w:rsidR="002D7DB7" w:rsidRPr="00541F33" w:rsidRDefault="002D7DB7" w:rsidP="002D7DB7">
            <w:pPr>
              <w:spacing w:line="254" w:lineRule="auto"/>
              <w:jc w:val="center"/>
              <w:rPr>
                <w:b/>
                <w:bCs/>
                <w:kern w:val="2"/>
                <w:lang w:val="lv-LV"/>
                <w14:ligatures w14:val="standardContextual"/>
              </w:rPr>
            </w:pPr>
            <w:r w:rsidRPr="00541F33">
              <w:rPr>
                <w:b/>
                <w:bCs/>
                <w:kern w:val="2"/>
                <w:lang w:val="lv-LV"/>
                <w14:ligatures w14:val="standardContextual"/>
              </w:rPr>
              <w:t>(paraksts)</w:t>
            </w:r>
          </w:p>
        </w:tc>
      </w:tr>
      <w:tr w:rsidR="002D7DB7" w:rsidRPr="00541F33" w14:paraId="70106CA9" w14:textId="77777777" w:rsidTr="002D7DB7">
        <w:tc>
          <w:tcPr>
            <w:tcW w:w="2786" w:type="dxa"/>
          </w:tcPr>
          <w:p w14:paraId="532B3026" w14:textId="77777777" w:rsidR="002D7DB7" w:rsidRPr="00541F33" w:rsidRDefault="002D7DB7" w:rsidP="002D7DB7">
            <w:pPr>
              <w:spacing w:line="254" w:lineRule="auto"/>
              <w:rPr>
                <w:b/>
                <w:bCs/>
                <w:kern w:val="2"/>
                <w:lang w:val="lv-LV"/>
                <w14:ligatures w14:val="standardContextual"/>
              </w:rPr>
            </w:pPr>
          </w:p>
        </w:tc>
        <w:tc>
          <w:tcPr>
            <w:tcW w:w="3023" w:type="dxa"/>
            <w:tcBorders>
              <w:top w:val="nil"/>
              <w:left w:val="nil"/>
              <w:bottom w:val="single" w:sz="4" w:space="0" w:color="auto"/>
              <w:right w:val="nil"/>
            </w:tcBorders>
            <w:hideMark/>
          </w:tcPr>
          <w:p w14:paraId="3AE30CF4" w14:textId="77777777" w:rsidR="002D7DB7" w:rsidRPr="00541F33" w:rsidRDefault="002D7DB7" w:rsidP="002D7DB7">
            <w:pPr>
              <w:spacing w:line="254" w:lineRule="auto"/>
              <w:rPr>
                <w:b/>
                <w:bCs/>
                <w:kern w:val="2"/>
                <w:lang w:val="lv-LV"/>
                <w14:ligatures w14:val="standardContextual"/>
              </w:rPr>
            </w:pPr>
            <w:r w:rsidRPr="00541F33">
              <w:rPr>
                <w:b/>
                <w:bCs/>
                <w:kern w:val="2"/>
                <w:lang w:val="lv-LV"/>
                <w14:ligatures w14:val="standardContextual"/>
              </w:rPr>
              <w:t xml:space="preserve">Inese </w:t>
            </w:r>
            <w:proofErr w:type="spellStart"/>
            <w:r w:rsidRPr="00541F33">
              <w:rPr>
                <w:b/>
                <w:bCs/>
                <w:kern w:val="2"/>
                <w:lang w:val="lv-LV"/>
                <w14:ligatures w14:val="standardContextual"/>
              </w:rPr>
              <w:t>Adijāne</w:t>
            </w:r>
            <w:proofErr w:type="spellEnd"/>
          </w:p>
        </w:tc>
        <w:tc>
          <w:tcPr>
            <w:tcW w:w="513" w:type="dxa"/>
            <w:gridSpan w:val="2"/>
          </w:tcPr>
          <w:p w14:paraId="3374BCBD" w14:textId="77777777" w:rsidR="002D7DB7" w:rsidRPr="00541F33" w:rsidRDefault="002D7DB7" w:rsidP="002D7DB7">
            <w:pPr>
              <w:spacing w:line="254" w:lineRule="auto"/>
              <w:rPr>
                <w:b/>
                <w:bCs/>
                <w:kern w:val="2"/>
                <w:lang w:val="lv-LV"/>
                <w14:ligatures w14:val="standardContextual"/>
              </w:rPr>
            </w:pPr>
          </w:p>
        </w:tc>
        <w:tc>
          <w:tcPr>
            <w:tcW w:w="2685" w:type="dxa"/>
            <w:tcBorders>
              <w:top w:val="nil"/>
              <w:left w:val="nil"/>
              <w:bottom w:val="single" w:sz="4" w:space="0" w:color="auto"/>
              <w:right w:val="nil"/>
            </w:tcBorders>
            <w:hideMark/>
          </w:tcPr>
          <w:p w14:paraId="20797F2C" w14:textId="77777777" w:rsidR="002D7DB7" w:rsidRPr="00541F33" w:rsidRDefault="002D7DB7" w:rsidP="002D7DB7">
            <w:pPr>
              <w:spacing w:line="254" w:lineRule="auto"/>
              <w:jc w:val="center"/>
              <w:rPr>
                <w:i/>
                <w:iCs/>
                <w:kern w:val="2"/>
                <w:lang w:val="lv-LV"/>
                <w14:ligatures w14:val="standardContextual"/>
              </w:rPr>
            </w:pPr>
            <w:r w:rsidRPr="00541F33">
              <w:rPr>
                <w:i/>
                <w:iCs/>
                <w:kern w:val="2"/>
                <w:lang w:val="lv-LV"/>
                <w14:ligatures w14:val="standardContextual"/>
              </w:rPr>
              <w:t>(paraksts)</w:t>
            </w:r>
          </w:p>
        </w:tc>
      </w:tr>
      <w:tr w:rsidR="002D7DB7" w:rsidRPr="00541F33" w14:paraId="74E73AE5" w14:textId="77777777" w:rsidTr="002D7DB7">
        <w:tc>
          <w:tcPr>
            <w:tcW w:w="2786" w:type="dxa"/>
          </w:tcPr>
          <w:p w14:paraId="412579A5" w14:textId="77777777" w:rsidR="002D7DB7" w:rsidRPr="00541F33" w:rsidRDefault="002D7DB7" w:rsidP="002D7DB7">
            <w:pPr>
              <w:spacing w:line="254" w:lineRule="auto"/>
              <w:rPr>
                <w:b/>
                <w:bCs/>
                <w:kern w:val="2"/>
                <w:lang w:val="lv-LV"/>
                <w14:ligatures w14:val="standardContextual"/>
              </w:rPr>
            </w:pPr>
          </w:p>
        </w:tc>
        <w:tc>
          <w:tcPr>
            <w:tcW w:w="3023" w:type="dxa"/>
            <w:tcBorders>
              <w:top w:val="single" w:sz="4" w:space="0" w:color="auto"/>
              <w:left w:val="nil"/>
              <w:bottom w:val="nil"/>
              <w:right w:val="nil"/>
            </w:tcBorders>
            <w:hideMark/>
          </w:tcPr>
          <w:p w14:paraId="55B8784C" w14:textId="77777777" w:rsidR="002D7DB7" w:rsidRPr="00541F33" w:rsidRDefault="002D7DB7" w:rsidP="002D7DB7">
            <w:pPr>
              <w:spacing w:line="254" w:lineRule="auto"/>
              <w:rPr>
                <w:b/>
                <w:bCs/>
                <w:kern w:val="2"/>
                <w:lang w:val="lv-LV"/>
                <w14:ligatures w14:val="standardContextual"/>
              </w:rPr>
            </w:pPr>
            <w:r w:rsidRPr="00541F33">
              <w:rPr>
                <w:b/>
                <w:bCs/>
                <w:kern w:val="2"/>
                <w:lang w:val="lv-LV"/>
                <w14:ligatures w14:val="standardContextual"/>
              </w:rPr>
              <w:t>(vārds, uzvārds)</w:t>
            </w:r>
          </w:p>
        </w:tc>
        <w:tc>
          <w:tcPr>
            <w:tcW w:w="513" w:type="dxa"/>
            <w:gridSpan w:val="2"/>
          </w:tcPr>
          <w:p w14:paraId="20EBCEC8" w14:textId="77777777" w:rsidR="002D7DB7" w:rsidRPr="00541F33" w:rsidRDefault="002D7DB7" w:rsidP="002D7DB7">
            <w:pPr>
              <w:spacing w:line="254" w:lineRule="auto"/>
              <w:rPr>
                <w:b/>
                <w:bCs/>
                <w:kern w:val="2"/>
                <w:lang w:val="lv-LV"/>
                <w14:ligatures w14:val="standardContextual"/>
              </w:rPr>
            </w:pPr>
          </w:p>
        </w:tc>
        <w:tc>
          <w:tcPr>
            <w:tcW w:w="2685" w:type="dxa"/>
            <w:tcBorders>
              <w:top w:val="single" w:sz="4" w:space="0" w:color="auto"/>
              <w:left w:val="nil"/>
              <w:bottom w:val="nil"/>
              <w:right w:val="nil"/>
            </w:tcBorders>
            <w:hideMark/>
          </w:tcPr>
          <w:p w14:paraId="116899F6" w14:textId="77777777" w:rsidR="002D7DB7" w:rsidRPr="00541F33" w:rsidRDefault="002D7DB7" w:rsidP="002D7DB7">
            <w:pPr>
              <w:spacing w:line="254" w:lineRule="auto"/>
              <w:jc w:val="center"/>
              <w:rPr>
                <w:b/>
                <w:bCs/>
                <w:kern w:val="2"/>
                <w:lang w:val="lv-LV"/>
                <w14:ligatures w14:val="standardContextual"/>
              </w:rPr>
            </w:pPr>
            <w:r w:rsidRPr="00541F33">
              <w:rPr>
                <w:b/>
                <w:bCs/>
                <w:kern w:val="2"/>
                <w:lang w:val="lv-LV"/>
                <w14:ligatures w14:val="standardContextual"/>
              </w:rPr>
              <w:t>(paraksts)</w:t>
            </w:r>
          </w:p>
        </w:tc>
      </w:tr>
      <w:tr w:rsidR="002D7DB7" w:rsidRPr="00541F33" w14:paraId="309A153D" w14:textId="77777777" w:rsidTr="002D7DB7">
        <w:tc>
          <w:tcPr>
            <w:tcW w:w="2786" w:type="dxa"/>
          </w:tcPr>
          <w:p w14:paraId="4EC4FD1C" w14:textId="77777777" w:rsidR="002D7DB7" w:rsidRPr="00541F33" w:rsidRDefault="002D7DB7" w:rsidP="002D7DB7">
            <w:pPr>
              <w:spacing w:line="254" w:lineRule="auto"/>
              <w:rPr>
                <w:b/>
                <w:bCs/>
                <w:kern w:val="2"/>
                <w:lang w:val="lv-LV"/>
                <w14:ligatures w14:val="standardContextual"/>
              </w:rPr>
            </w:pPr>
          </w:p>
        </w:tc>
        <w:tc>
          <w:tcPr>
            <w:tcW w:w="3023" w:type="dxa"/>
            <w:tcBorders>
              <w:top w:val="nil"/>
              <w:left w:val="nil"/>
              <w:bottom w:val="single" w:sz="4" w:space="0" w:color="auto"/>
              <w:right w:val="nil"/>
            </w:tcBorders>
          </w:tcPr>
          <w:p w14:paraId="047CCE9E" w14:textId="77777777" w:rsidR="002D7DB7" w:rsidRPr="00541F33" w:rsidRDefault="002D7DB7" w:rsidP="002D7DB7">
            <w:pPr>
              <w:spacing w:line="254" w:lineRule="auto"/>
              <w:rPr>
                <w:b/>
                <w:bCs/>
                <w:kern w:val="2"/>
                <w:lang w:val="lv-LV"/>
                <w14:ligatures w14:val="standardContextual"/>
              </w:rPr>
            </w:pPr>
            <w:r>
              <w:rPr>
                <w:b/>
                <w:bCs/>
                <w:kern w:val="2"/>
                <w:lang w:val="lv-LV"/>
                <w14:ligatures w14:val="standardContextual"/>
              </w:rPr>
              <w:t>Žanete Gabranova</w:t>
            </w:r>
          </w:p>
        </w:tc>
        <w:tc>
          <w:tcPr>
            <w:tcW w:w="428" w:type="dxa"/>
          </w:tcPr>
          <w:p w14:paraId="430F2DBC" w14:textId="77777777" w:rsidR="002D7DB7" w:rsidRPr="00541F33" w:rsidRDefault="002D7DB7" w:rsidP="002D7DB7">
            <w:pPr>
              <w:spacing w:line="254" w:lineRule="auto"/>
              <w:rPr>
                <w:b/>
                <w:bCs/>
                <w:kern w:val="2"/>
                <w:lang w:val="lv-LV"/>
                <w14:ligatures w14:val="standardContextual"/>
              </w:rPr>
            </w:pPr>
          </w:p>
        </w:tc>
        <w:tc>
          <w:tcPr>
            <w:tcW w:w="2770" w:type="dxa"/>
            <w:gridSpan w:val="2"/>
            <w:tcBorders>
              <w:top w:val="nil"/>
              <w:left w:val="nil"/>
              <w:bottom w:val="single" w:sz="4" w:space="0" w:color="auto"/>
              <w:right w:val="nil"/>
            </w:tcBorders>
          </w:tcPr>
          <w:p w14:paraId="7BDB8C16" w14:textId="5018B55E" w:rsidR="002D7DB7" w:rsidRPr="00541F33" w:rsidRDefault="00806373" w:rsidP="00806373">
            <w:pPr>
              <w:spacing w:line="254" w:lineRule="auto"/>
              <w:rPr>
                <w:i/>
                <w:iCs/>
                <w:kern w:val="2"/>
                <w:lang w:val="lv-LV"/>
                <w14:ligatures w14:val="standardContextual"/>
              </w:rPr>
            </w:pPr>
            <w:r>
              <w:rPr>
                <w:i/>
                <w:iCs/>
                <w:kern w:val="2"/>
                <w:lang w:val="lv-LV"/>
                <w14:ligatures w14:val="standardContextual"/>
              </w:rPr>
              <w:t xml:space="preserve">              </w:t>
            </w:r>
            <w:r w:rsidR="002D7DB7" w:rsidRPr="00541F33">
              <w:rPr>
                <w:i/>
                <w:iCs/>
                <w:kern w:val="2"/>
                <w:lang w:val="lv-LV"/>
                <w14:ligatures w14:val="standardContextual"/>
              </w:rPr>
              <w:t>(paraksts)</w:t>
            </w:r>
          </w:p>
        </w:tc>
      </w:tr>
      <w:tr w:rsidR="002D7DB7" w:rsidRPr="00541F33" w14:paraId="4BA88245" w14:textId="77777777" w:rsidTr="002D7DB7">
        <w:tc>
          <w:tcPr>
            <w:tcW w:w="2786" w:type="dxa"/>
          </w:tcPr>
          <w:p w14:paraId="222D98B5" w14:textId="77777777" w:rsidR="002D7DB7" w:rsidRPr="00541F33" w:rsidRDefault="002D7DB7" w:rsidP="002D7DB7">
            <w:pPr>
              <w:spacing w:line="254" w:lineRule="auto"/>
              <w:rPr>
                <w:b/>
                <w:bCs/>
                <w:kern w:val="2"/>
                <w:lang w:val="lv-LV"/>
                <w14:ligatures w14:val="standardContextual"/>
              </w:rPr>
            </w:pPr>
          </w:p>
        </w:tc>
        <w:tc>
          <w:tcPr>
            <w:tcW w:w="3023" w:type="dxa"/>
            <w:tcBorders>
              <w:top w:val="nil"/>
              <w:left w:val="nil"/>
              <w:bottom w:val="single" w:sz="4" w:space="0" w:color="auto"/>
              <w:right w:val="nil"/>
            </w:tcBorders>
            <w:hideMark/>
          </w:tcPr>
          <w:p w14:paraId="4A481F89" w14:textId="77777777" w:rsidR="002D7DB7" w:rsidRPr="00541F33" w:rsidRDefault="002D7DB7" w:rsidP="002D7DB7">
            <w:pPr>
              <w:spacing w:line="254" w:lineRule="auto"/>
              <w:rPr>
                <w:b/>
                <w:bCs/>
                <w:kern w:val="2"/>
                <w:lang w:val="lv-LV"/>
                <w14:ligatures w14:val="standardContextual"/>
              </w:rPr>
            </w:pPr>
            <w:r w:rsidRPr="00541F33">
              <w:rPr>
                <w:b/>
                <w:bCs/>
                <w:kern w:val="2"/>
                <w:lang w:val="lv-LV"/>
                <w14:ligatures w14:val="standardContextual"/>
              </w:rPr>
              <w:t>(vārds, uzvārds)</w:t>
            </w:r>
          </w:p>
          <w:p w14:paraId="4BEEA50F" w14:textId="77777777" w:rsidR="002D7DB7" w:rsidRPr="00541F33" w:rsidRDefault="002D7DB7" w:rsidP="002D7DB7">
            <w:pPr>
              <w:spacing w:line="254" w:lineRule="auto"/>
              <w:rPr>
                <w:b/>
                <w:bCs/>
                <w:kern w:val="2"/>
                <w:lang w:val="lv-LV"/>
                <w14:ligatures w14:val="standardContextual"/>
              </w:rPr>
            </w:pPr>
            <w:r w:rsidRPr="00541F33">
              <w:rPr>
                <w:b/>
                <w:bCs/>
                <w:kern w:val="2"/>
                <w:lang w:val="lv-LV"/>
                <w14:ligatures w14:val="standardContextual"/>
              </w:rPr>
              <w:t>Laura Kudrjavceva</w:t>
            </w:r>
          </w:p>
        </w:tc>
        <w:tc>
          <w:tcPr>
            <w:tcW w:w="428" w:type="dxa"/>
          </w:tcPr>
          <w:p w14:paraId="1D3F0592" w14:textId="77777777" w:rsidR="002D7DB7" w:rsidRPr="00541F33" w:rsidRDefault="002D7DB7" w:rsidP="002D7DB7">
            <w:pPr>
              <w:spacing w:line="254" w:lineRule="auto"/>
              <w:rPr>
                <w:b/>
                <w:bCs/>
                <w:kern w:val="2"/>
                <w:lang w:val="lv-LV"/>
                <w14:ligatures w14:val="standardContextual"/>
              </w:rPr>
            </w:pPr>
          </w:p>
        </w:tc>
        <w:tc>
          <w:tcPr>
            <w:tcW w:w="2770" w:type="dxa"/>
            <w:gridSpan w:val="2"/>
            <w:tcBorders>
              <w:top w:val="nil"/>
              <w:left w:val="nil"/>
              <w:bottom w:val="single" w:sz="4" w:space="0" w:color="auto"/>
              <w:right w:val="nil"/>
            </w:tcBorders>
            <w:hideMark/>
          </w:tcPr>
          <w:p w14:paraId="15C572B5" w14:textId="77777777" w:rsidR="002D7DB7" w:rsidRPr="00541F33" w:rsidRDefault="002D7DB7" w:rsidP="002D7DB7">
            <w:pPr>
              <w:spacing w:line="254" w:lineRule="auto"/>
              <w:jc w:val="center"/>
              <w:rPr>
                <w:i/>
                <w:iCs/>
                <w:kern w:val="2"/>
                <w:lang w:val="lv-LV"/>
                <w14:ligatures w14:val="standardContextual"/>
              </w:rPr>
            </w:pPr>
            <w:r w:rsidRPr="00541F33">
              <w:rPr>
                <w:b/>
                <w:bCs/>
                <w:kern w:val="2"/>
                <w:lang w:val="lv-LV"/>
                <w14:ligatures w14:val="standardContextual"/>
              </w:rPr>
              <w:t>(paraksts)</w:t>
            </w:r>
            <w:r w:rsidRPr="00541F33">
              <w:rPr>
                <w:i/>
                <w:iCs/>
                <w:kern w:val="2"/>
                <w:lang w:val="lv-LV"/>
                <w14:ligatures w14:val="standardContextual"/>
              </w:rPr>
              <w:t xml:space="preserve"> </w:t>
            </w:r>
          </w:p>
          <w:p w14:paraId="52CE33DD" w14:textId="77777777" w:rsidR="002D7DB7" w:rsidRPr="00541F33" w:rsidRDefault="002D7DB7" w:rsidP="002D7DB7">
            <w:pPr>
              <w:spacing w:line="254" w:lineRule="auto"/>
              <w:jc w:val="center"/>
              <w:rPr>
                <w:b/>
                <w:bCs/>
                <w:kern w:val="2"/>
                <w:lang w:val="lv-LV"/>
                <w14:ligatures w14:val="standardContextual"/>
              </w:rPr>
            </w:pPr>
            <w:r w:rsidRPr="00541F33">
              <w:rPr>
                <w:i/>
                <w:iCs/>
                <w:kern w:val="2"/>
                <w:lang w:val="lv-LV"/>
                <w14:ligatures w14:val="standardContextual"/>
              </w:rPr>
              <w:t xml:space="preserve"> (paraksts)</w:t>
            </w:r>
          </w:p>
        </w:tc>
      </w:tr>
      <w:tr w:rsidR="002D7DB7" w:rsidRPr="00541F33" w14:paraId="0E3C1FB4" w14:textId="77777777" w:rsidTr="002D7DB7">
        <w:tc>
          <w:tcPr>
            <w:tcW w:w="2786" w:type="dxa"/>
          </w:tcPr>
          <w:p w14:paraId="1A9A7ADE" w14:textId="77777777" w:rsidR="002D7DB7" w:rsidRPr="00541F33" w:rsidRDefault="002D7DB7" w:rsidP="002D7DB7">
            <w:pPr>
              <w:spacing w:line="254" w:lineRule="auto"/>
              <w:rPr>
                <w:b/>
                <w:bCs/>
                <w:kern w:val="2"/>
                <w:lang w:val="lv-LV"/>
                <w14:ligatures w14:val="standardContextual"/>
              </w:rPr>
            </w:pPr>
          </w:p>
        </w:tc>
        <w:tc>
          <w:tcPr>
            <w:tcW w:w="3023" w:type="dxa"/>
            <w:hideMark/>
          </w:tcPr>
          <w:p w14:paraId="33685C68" w14:textId="77777777" w:rsidR="002D7DB7" w:rsidRPr="00541F33" w:rsidRDefault="002D7DB7" w:rsidP="002D7DB7">
            <w:pPr>
              <w:spacing w:line="254" w:lineRule="auto"/>
              <w:rPr>
                <w:b/>
                <w:bCs/>
                <w:kern w:val="2"/>
                <w:lang w:val="lv-LV"/>
                <w14:ligatures w14:val="standardContextual"/>
              </w:rPr>
            </w:pPr>
            <w:r w:rsidRPr="00541F33">
              <w:rPr>
                <w:b/>
                <w:bCs/>
                <w:kern w:val="2"/>
                <w:lang w:val="lv-LV"/>
                <w14:ligatures w14:val="standardContextual"/>
              </w:rPr>
              <w:t>(vārds, uzvārds)</w:t>
            </w:r>
          </w:p>
        </w:tc>
        <w:tc>
          <w:tcPr>
            <w:tcW w:w="513" w:type="dxa"/>
            <w:gridSpan w:val="2"/>
          </w:tcPr>
          <w:p w14:paraId="45ADDFBE" w14:textId="77777777" w:rsidR="002D7DB7" w:rsidRPr="00541F33" w:rsidRDefault="002D7DB7" w:rsidP="002D7DB7">
            <w:pPr>
              <w:spacing w:line="254" w:lineRule="auto"/>
              <w:rPr>
                <w:b/>
                <w:bCs/>
                <w:kern w:val="2"/>
                <w:lang w:val="lv-LV"/>
                <w14:ligatures w14:val="standardContextual"/>
              </w:rPr>
            </w:pPr>
          </w:p>
        </w:tc>
        <w:tc>
          <w:tcPr>
            <w:tcW w:w="2685" w:type="dxa"/>
            <w:tcBorders>
              <w:top w:val="single" w:sz="4" w:space="0" w:color="auto"/>
              <w:left w:val="nil"/>
              <w:bottom w:val="nil"/>
              <w:right w:val="nil"/>
            </w:tcBorders>
            <w:hideMark/>
          </w:tcPr>
          <w:p w14:paraId="3A6D4D52" w14:textId="77777777" w:rsidR="002D7DB7" w:rsidRPr="00541F33" w:rsidRDefault="002D7DB7" w:rsidP="002D7DB7">
            <w:pPr>
              <w:spacing w:line="254" w:lineRule="auto"/>
              <w:jc w:val="center"/>
              <w:rPr>
                <w:b/>
                <w:bCs/>
                <w:kern w:val="2"/>
                <w:lang w:val="lv-LV"/>
                <w14:ligatures w14:val="standardContextual"/>
              </w:rPr>
            </w:pPr>
            <w:r w:rsidRPr="00541F33">
              <w:rPr>
                <w:b/>
                <w:bCs/>
                <w:kern w:val="2"/>
                <w:lang w:val="lv-LV"/>
                <w14:ligatures w14:val="standardContextual"/>
              </w:rPr>
              <w:t>(paraksts)</w:t>
            </w:r>
          </w:p>
        </w:tc>
      </w:tr>
    </w:tbl>
    <w:p w14:paraId="4AF85FB5" w14:textId="77777777" w:rsidR="00FF0ED2" w:rsidRPr="00442788" w:rsidRDefault="00FF0ED2" w:rsidP="00FF0ED2">
      <w:pPr>
        <w:ind w:left="425" w:firstLine="284"/>
        <w:jc w:val="both"/>
        <w:rPr>
          <w:bCs/>
          <w:iCs/>
          <w:lang w:val="lv-LV"/>
        </w:rPr>
      </w:pPr>
    </w:p>
    <w:p w14:paraId="52CD7590" w14:textId="77777777" w:rsidR="00FF0ED2" w:rsidRDefault="00FF0ED2" w:rsidP="00FF0ED2">
      <w:pPr>
        <w:jc w:val="both"/>
      </w:pPr>
    </w:p>
    <w:p w14:paraId="181E52CB" w14:textId="77777777" w:rsidR="00163395" w:rsidRDefault="00163395"/>
    <w:sectPr w:rsidR="00163395" w:rsidSect="00CC2880">
      <w:headerReference w:type="default" r:id="rId9"/>
      <w:headerReference w:type="first" r:id="rId10"/>
      <w:pgSz w:w="11906" w:h="16838"/>
      <w:pgMar w:top="851" w:right="849" w:bottom="1276" w:left="108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206DC1" w14:textId="77777777" w:rsidR="001E586C" w:rsidRDefault="001E586C">
      <w:r>
        <w:separator/>
      </w:r>
    </w:p>
  </w:endnote>
  <w:endnote w:type="continuationSeparator" w:id="0">
    <w:p w14:paraId="43FD8324" w14:textId="77777777" w:rsidR="001E586C" w:rsidRDefault="001E58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Tahoma">
    <w:panose1 w:val="020B0604030504040204"/>
    <w:charset w:val="BA"/>
    <w:family w:val="swiss"/>
    <w:pitch w:val="variable"/>
    <w:sig w:usb0="E1002EFF" w:usb1="C000605B" w:usb2="00000029" w:usb3="00000000" w:csb0="000101FF" w:csb1="00000000"/>
  </w:font>
  <w:font w:name="Roboto Condensed">
    <w:charset w:val="00"/>
    <w:family w:val="auto"/>
    <w:pitch w:val="variable"/>
    <w:sig w:usb0="E0000AFF" w:usb1="5000217F" w:usb2="00000021"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9DC765" w14:textId="77777777" w:rsidR="001E586C" w:rsidRDefault="001E586C">
      <w:r>
        <w:separator/>
      </w:r>
    </w:p>
  </w:footnote>
  <w:footnote w:type="continuationSeparator" w:id="0">
    <w:p w14:paraId="5CDB7769" w14:textId="77777777" w:rsidR="001E586C" w:rsidRDefault="001E58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24034F" w14:textId="5BA53038" w:rsidR="009875D2" w:rsidRPr="00054EAB" w:rsidRDefault="009875D2" w:rsidP="00054EAB">
    <w:pPr>
      <w:pStyle w:val="Galvene"/>
      <w:jc w:val="right"/>
      <w:rPr>
        <w:i/>
        <w:iCs/>
        <w:u w:val="single"/>
        <w:lang w:val="lv-LV"/>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31DD85" w14:textId="1B49FBCD" w:rsidR="00CC2880" w:rsidRPr="00CC2880" w:rsidRDefault="00CC2880" w:rsidP="00CC2880">
    <w:pPr>
      <w:pStyle w:val="Galvene"/>
      <w:jc w:val="right"/>
      <w:rPr>
        <w:i/>
        <w:iCs/>
        <w:u w:val="single"/>
        <w:lang w:val="lv-LV"/>
      </w:rPr>
    </w:pPr>
    <w:r>
      <w:rPr>
        <w:i/>
        <w:iCs/>
        <w:u w:val="single"/>
        <w:lang w:val="lv-LV"/>
      </w:rPr>
      <w:t>NORAKSTS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A965FD"/>
    <w:multiLevelType w:val="multilevel"/>
    <w:tmpl w:val="F2AA0854"/>
    <w:lvl w:ilvl="0">
      <w:start w:val="1"/>
      <w:numFmt w:val="decimal"/>
      <w:lvlText w:val="%1."/>
      <w:lvlJc w:val="left"/>
      <w:pPr>
        <w:ind w:left="360" w:hanging="360"/>
      </w:pPr>
      <w:rPr>
        <w:b w:val="0"/>
        <w:bCs/>
        <w:sz w:val="24"/>
        <w:szCs w:val="24"/>
      </w:r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F7114B1"/>
    <w:multiLevelType w:val="multilevel"/>
    <w:tmpl w:val="DC36B598"/>
    <w:lvl w:ilvl="0">
      <w:start w:val="1"/>
      <w:numFmt w:val="decimal"/>
      <w:lvlText w:val="%1."/>
      <w:lvlJc w:val="left"/>
      <w:pPr>
        <w:ind w:left="786" w:hanging="360"/>
      </w:pPr>
      <w:rPr>
        <w:rFonts w:hint="default"/>
        <w:b w:val="0"/>
        <w:color w:val="000000" w:themeColor="text1"/>
        <w:sz w:val="24"/>
        <w:szCs w:val="24"/>
      </w:rPr>
    </w:lvl>
    <w:lvl w:ilvl="1">
      <w:start w:val="1"/>
      <w:numFmt w:val="decimal"/>
      <w:isLgl/>
      <w:lvlText w:val="%1.%2."/>
      <w:lvlJc w:val="left"/>
      <w:pPr>
        <w:ind w:left="1146" w:hanging="360"/>
      </w:pPr>
      <w:rPr>
        <w:rFonts w:hint="default"/>
        <w:b w:val="0"/>
        <w:bCs/>
      </w:rPr>
    </w:lvl>
    <w:lvl w:ilvl="2">
      <w:start w:val="1"/>
      <w:numFmt w:val="decimal"/>
      <w:isLgl/>
      <w:lvlText w:val="%1.%2.%3."/>
      <w:lvlJc w:val="left"/>
      <w:pPr>
        <w:ind w:left="1866" w:hanging="720"/>
      </w:pPr>
      <w:rPr>
        <w:rFonts w:hint="default"/>
      </w:rPr>
    </w:lvl>
    <w:lvl w:ilvl="3">
      <w:start w:val="1"/>
      <w:numFmt w:val="decimal"/>
      <w:isLgl/>
      <w:lvlText w:val="%1.%2.%3.%4."/>
      <w:lvlJc w:val="left"/>
      <w:pPr>
        <w:ind w:left="2226" w:hanging="720"/>
      </w:pPr>
      <w:rPr>
        <w:rFonts w:hint="default"/>
      </w:rPr>
    </w:lvl>
    <w:lvl w:ilvl="4">
      <w:start w:val="1"/>
      <w:numFmt w:val="decimal"/>
      <w:isLgl/>
      <w:lvlText w:val="%1.%2.%3.%4.%5."/>
      <w:lvlJc w:val="left"/>
      <w:pPr>
        <w:ind w:left="2946" w:hanging="1080"/>
      </w:pPr>
      <w:rPr>
        <w:rFonts w:hint="default"/>
      </w:rPr>
    </w:lvl>
    <w:lvl w:ilvl="5">
      <w:start w:val="1"/>
      <w:numFmt w:val="decimal"/>
      <w:isLgl/>
      <w:lvlText w:val="%1.%2.%3.%4.%5.%6."/>
      <w:lvlJc w:val="left"/>
      <w:pPr>
        <w:ind w:left="3306" w:hanging="1080"/>
      </w:pPr>
      <w:rPr>
        <w:rFonts w:hint="default"/>
      </w:rPr>
    </w:lvl>
    <w:lvl w:ilvl="6">
      <w:start w:val="1"/>
      <w:numFmt w:val="decimal"/>
      <w:isLgl/>
      <w:lvlText w:val="%1.%2.%3.%4.%5.%6.%7."/>
      <w:lvlJc w:val="left"/>
      <w:pPr>
        <w:ind w:left="4026" w:hanging="1440"/>
      </w:pPr>
      <w:rPr>
        <w:rFonts w:hint="default"/>
      </w:rPr>
    </w:lvl>
    <w:lvl w:ilvl="7">
      <w:start w:val="1"/>
      <w:numFmt w:val="decimal"/>
      <w:isLgl/>
      <w:lvlText w:val="%1.%2.%3.%4.%5.%6.%7.%8."/>
      <w:lvlJc w:val="left"/>
      <w:pPr>
        <w:ind w:left="4386" w:hanging="1440"/>
      </w:pPr>
      <w:rPr>
        <w:rFonts w:hint="default"/>
      </w:rPr>
    </w:lvl>
    <w:lvl w:ilvl="8">
      <w:start w:val="1"/>
      <w:numFmt w:val="decimal"/>
      <w:isLgl/>
      <w:lvlText w:val="%1.%2.%3.%4.%5.%6.%7.%8.%9."/>
      <w:lvlJc w:val="left"/>
      <w:pPr>
        <w:ind w:left="5106" w:hanging="1800"/>
      </w:pPr>
      <w:rPr>
        <w:rFonts w:hint="default"/>
      </w:rPr>
    </w:lvl>
  </w:abstractNum>
  <w:abstractNum w:abstractNumId="2" w15:restartNumberingAfterBreak="0">
    <w:nsid w:val="139A3C98"/>
    <w:multiLevelType w:val="multilevel"/>
    <w:tmpl w:val="999679BE"/>
    <w:lvl w:ilvl="0">
      <w:start w:val="1"/>
      <w:numFmt w:val="decimal"/>
      <w:lvlText w:val="%1."/>
      <w:lvlJc w:val="left"/>
      <w:pPr>
        <w:ind w:left="720" w:hanging="720"/>
      </w:pPr>
      <w:rPr>
        <w:rFonts w:hint="default"/>
        <w:b w:val="0"/>
      </w:rPr>
    </w:lvl>
    <w:lvl w:ilvl="1">
      <w:start w:val="2"/>
      <w:numFmt w:val="decimal"/>
      <w:lvlText w:val="%1.%2."/>
      <w:lvlJc w:val="left"/>
      <w:pPr>
        <w:ind w:left="1287" w:hanging="720"/>
      </w:pPr>
      <w:rPr>
        <w:rFonts w:hint="default"/>
        <w:b w:val="0"/>
      </w:rPr>
    </w:lvl>
    <w:lvl w:ilvl="2">
      <w:start w:val="2"/>
      <w:numFmt w:val="decimal"/>
      <w:lvlText w:val="%1.%2.%3."/>
      <w:lvlJc w:val="left"/>
      <w:pPr>
        <w:ind w:left="1854" w:hanging="720"/>
      </w:pPr>
      <w:rPr>
        <w:rFonts w:hint="default"/>
        <w:b w:val="0"/>
      </w:rPr>
    </w:lvl>
    <w:lvl w:ilvl="3">
      <w:start w:val="1"/>
      <w:numFmt w:val="decimal"/>
      <w:lvlText w:val="%1.%2.%3.%4."/>
      <w:lvlJc w:val="left"/>
      <w:pPr>
        <w:ind w:left="862"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3" w15:restartNumberingAfterBreak="0">
    <w:nsid w:val="1FC57955"/>
    <w:multiLevelType w:val="multilevel"/>
    <w:tmpl w:val="FB20A5C2"/>
    <w:lvl w:ilvl="0">
      <w:start w:val="9"/>
      <w:numFmt w:val="decimal"/>
      <w:lvlText w:val="%1."/>
      <w:lvlJc w:val="left"/>
      <w:pPr>
        <w:ind w:left="360" w:hanging="360"/>
      </w:pPr>
      <w:rPr>
        <w:rFonts w:hint="default"/>
        <w:b w:val="0"/>
        <w:bCs/>
      </w:rPr>
    </w:lvl>
    <w:lvl w:ilvl="1">
      <w:start w:val="1"/>
      <w:numFmt w:val="decimal"/>
      <w:lvlText w:val="%1.%2."/>
      <w:lvlJc w:val="left"/>
      <w:pPr>
        <w:ind w:left="1206" w:hanging="360"/>
      </w:pPr>
      <w:rPr>
        <w:rFonts w:hint="default"/>
        <w:b w:val="0"/>
        <w:bCs/>
      </w:rPr>
    </w:lvl>
    <w:lvl w:ilvl="2">
      <w:start w:val="1"/>
      <w:numFmt w:val="decimal"/>
      <w:lvlText w:val="%1.%2.%3."/>
      <w:lvlJc w:val="left"/>
      <w:pPr>
        <w:ind w:left="2412" w:hanging="720"/>
      </w:pPr>
      <w:rPr>
        <w:rFonts w:hint="default"/>
        <w:b/>
      </w:rPr>
    </w:lvl>
    <w:lvl w:ilvl="3">
      <w:start w:val="1"/>
      <w:numFmt w:val="decimal"/>
      <w:lvlText w:val="%1.%2.%3.%4."/>
      <w:lvlJc w:val="left"/>
      <w:pPr>
        <w:ind w:left="3258" w:hanging="720"/>
      </w:pPr>
      <w:rPr>
        <w:rFonts w:hint="default"/>
        <w:b/>
      </w:rPr>
    </w:lvl>
    <w:lvl w:ilvl="4">
      <w:start w:val="1"/>
      <w:numFmt w:val="decimal"/>
      <w:lvlText w:val="%1.%2.%3.%4.%5."/>
      <w:lvlJc w:val="left"/>
      <w:pPr>
        <w:ind w:left="4464" w:hanging="1080"/>
      </w:pPr>
      <w:rPr>
        <w:rFonts w:hint="default"/>
        <w:b/>
      </w:rPr>
    </w:lvl>
    <w:lvl w:ilvl="5">
      <w:start w:val="1"/>
      <w:numFmt w:val="decimal"/>
      <w:lvlText w:val="%1.%2.%3.%4.%5.%6."/>
      <w:lvlJc w:val="left"/>
      <w:pPr>
        <w:ind w:left="5310" w:hanging="1080"/>
      </w:pPr>
      <w:rPr>
        <w:rFonts w:hint="default"/>
        <w:b/>
      </w:rPr>
    </w:lvl>
    <w:lvl w:ilvl="6">
      <w:start w:val="1"/>
      <w:numFmt w:val="decimal"/>
      <w:lvlText w:val="%1.%2.%3.%4.%5.%6.%7."/>
      <w:lvlJc w:val="left"/>
      <w:pPr>
        <w:ind w:left="6516" w:hanging="1440"/>
      </w:pPr>
      <w:rPr>
        <w:rFonts w:hint="default"/>
        <w:b/>
      </w:rPr>
    </w:lvl>
    <w:lvl w:ilvl="7">
      <w:start w:val="1"/>
      <w:numFmt w:val="decimal"/>
      <w:lvlText w:val="%1.%2.%3.%4.%5.%6.%7.%8."/>
      <w:lvlJc w:val="left"/>
      <w:pPr>
        <w:ind w:left="7362" w:hanging="1440"/>
      </w:pPr>
      <w:rPr>
        <w:rFonts w:hint="default"/>
        <w:b/>
      </w:rPr>
    </w:lvl>
    <w:lvl w:ilvl="8">
      <w:start w:val="1"/>
      <w:numFmt w:val="decimal"/>
      <w:lvlText w:val="%1.%2.%3.%4.%5.%6.%7.%8.%9."/>
      <w:lvlJc w:val="left"/>
      <w:pPr>
        <w:ind w:left="8568" w:hanging="1800"/>
      </w:pPr>
      <w:rPr>
        <w:rFonts w:hint="default"/>
        <w:b/>
      </w:rPr>
    </w:lvl>
  </w:abstractNum>
  <w:abstractNum w:abstractNumId="4" w15:restartNumberingAfterBreak="0">
    <w:nsid w:val="24144C27"/>
    <w:multiLevelType w:val="multilevel"/>
    <w:tmpl w:val="FB20A5C2"/>
    <w:lvl w:ilvl="0">
      <w:start w:val="9"/>
      <w:numFmt w:val="decimal"/>
      <w:lvlText w:val="%1."/>
      <w:lvlJc w:val="left"/>
      <w:pPr>
        <w:ind w:left="360" w:hanging="360"/>
      </w:pPr>
      <w:rPr>
        <w:rFonts w:hint="default"/>
        <w:b w:val="0"/>
        <w:bCs/>
      </w:rPr>
    </w:lvl>
    <w:lvl w:ilvl="1">
      <w:start w:val="1"/>
      <w:numFmt w:val="decimal"/>
      <w:lvlText w:val="%1.%2."/>
      <w:lvlJc w:val="left"/>
      <w:pPr>
        <w:ind w:left="1206" w:hanging="360"/>
      </w:pPr>
      <w:rPr>
        <w:rFonts w:hint="default"/>
        <w:b w:val="0"/>
        <w:bCs/>
      </w:rPr>
    </w:lvl>
    <w:lvl w:ilvl="2">
      <w:start w:val="1"/>
      <w:numFmt w:val="decimal"/>
      <w:lvlText w:val="%1.%2.%3."/>
      <w:lvlJc w:val="left"/>
      <w:pPr>
        <w:ind w:left="2412" w:hanging="720"/>
      </w:pPr>
      <w:rPr>
        <w:rFonts w:hint="default"/>
        <w:b/>
      </w:rPr>
    </w:lvl>
    <w:lvl w:ilvl="3">
      <w:start w:val="1"/>
      <w:numFmt w:val="decimal"/>
      <w:lvlText w:val="%1.%2.%3.%4."/>
      <w:lvlJc w:val="left"/>
      <w:pPr>
        <w:ind w:left="3258" w:hanging="720"/>
      </w:pPr>
      <w:rPr>
        <w:rFonts w:hint="default"/>
        <w:b/>
      </w:rPr>
    </w:lvl>
    <w:lvl w:ilvl="4">
      <w:start w:val="1"/>
      <w:numFmt w:val="decimal"/>
      <w:lvlText w:val="%1.%2.%3.%4.%5."/>
      <w:lvlJc w:val="left"/>
      <w:pPr>
        <w:ind w:left="4464" w:hanging="1080"/>
      </w:pPr>
      <w:rPr>
        <w:rFonts w:hint="default"/>
        <w:b/>
      </w:rPr>
    </w:lvl>
    <w:lvl w:ilvl="5">
      <w:start w:val="1"/>
      <w:numFmt w:val="decimal"/>
      <w:lvlText w:val="%1.%2.%3.%4.%5.%6."/>
      <w:lvlJc w:val="left"/>
      <w:pPr>
        <w:ind w:left="5310" w:hanging="1080"/>
      </w:pPr>
      <w:rPr>
        <w:rFonts w:hint="default"/>
        <w:b/>
      </w:rPr>
    </w:lvl>
    <w:lvl w:ilvl="6">
      <w:start w:val="1"/>
      <w:numFmt w:val="decimal"/>
      <w:lvlText w:val="%1.%2.%3.%4.%5.%6.%7."/>
      <w:lvlJc w:val="left"/>
      <w:pPr>
        <w:ind w:left="6516" w:hanging="1440"/>
      </w:pPr>
      <w:rPr>
        <w:rFonts w:hint="default"/>
        <w:b/>
      </w:rPr>
    </w:lvl>
    <w:lvl w:ilvl="7">
      <w:start w:val="1"/>
      <w:numFmt w:val="decimal"/>
      <w:lvlText w:val="%1.%2.%3.%4.%5.%6.%7.%8."/>
      <w:lvlJc w:val="left"/>
      <w:pPr>
        <w:ind w:left="7362" w:hanging="1440"/>
      </w:pPr>
      <w:rPr>
        <w:rFonts w:hint="default"/>
        <w:b/>
      </w:rPr>
    </w:lvl>
    <w:lvl w:ilvl="8">
      <w:start w:val="1"/>
      <w:numFmt w:val="decimal"/>
      <w:lvlText w:val="%1.%2.%3.%4.%5.%6.%7.%8.%9."/>
      <w:lvlJc w:val="left"/>
      <w:pPr>
        <w:ind w:left="8568" w:hanging="1800"/>
      </w:pPr>
      <w:rPr>
        <w:rFonts w:hint="default"/>
        <w:b/>
      </w:rPr>
    </w:lvl>
  </w:abstractNum>
  <w:abstractNum w:abstractNumId="5" w15:restartNumberingAfterBreak="0">
    <w:nsid w:val="28797579"/>
    <w:multiLevelType w:val="multilevel"/>
    <w:tmpl w:val="FB20A5C2"/>
    <w:lvl w:ilvl="0">
      <w:start w:val="9"/>
      <w:numFmt w:val="decimal"/>
      <w:lvlText w:val="%1."/>
      <w:lvlJc w:val="left"/>
      <w:pPr>
        <w:ind w:left="360" w:hanging="360"/>
      </w:pPr>
      <w:rPr>
        <w:rFonts w:hint="default"/>
        <w:b w:val="0"/>
        <w:bCs/>
      </w:rPr>
    </w:lvl>
    <w:lvl w:ilvl="1">
      <w:start w:val="1"/>
      <w:numFmt w:val="decimal"/>
      <w:lvlText w:val="%1.%2."/>
      <w:lvlJc w:val="left"/>
      <w:pPr>
        <w:ind w:left="1206" w:hanging="360"/>
      </w:pPr>
      <w:rPr>
        <w:rFonts w:hint="default"/>
        <w:b w:val="0"/>
        <w:bCs/>
      </w:rPr>
    </w:lvl>
    <w:lvl w:ilvl="2">
      <w:start w:val="1"/>
      <w:numFmt w:val="decimal"/>
      <w:lvlText w:val="%1.%2.%3."/>
      <w:lvlJc w:val="left"/>
      <w:pPr>
        <w:ind w:left="2412" w:hanging="720"/>
      </w:pPr>
      <w:rPr>
        <w:rFonts w:hint="default"/>
        <w:b/>
      </w:rPr>
    </w:lvl>
    <w:lvl w:ilvl="3">
      <w:start w:val="1"/>
      <w:numFmt w:val="decimal"/>
      <w:lvlText w:val="%1.%2.%3.%4."/>
      <w:lvlJc w:val="left"/>
      <w:pPr>
        <w:ind w:left="3258" w:hanging="720"/>
      </w:pPr>
      <w:rPr>
        <w:rFonts w:hint="default"/>
        <w:b/>
      </w:rPr>
    </w:lvl>
    <w:lvl w:ilvl="4">
      <w:start w:val="1"/>
      <w:numFmt w:val="decimal"/>
      <w:lvlText w:val="%1.%2.%3.%4.%5."/>
      <w:lvlJc w:val="left"/>
      <w:pPr>
        <w:ind w:left="4464" w:hanging="1080"/>
      </w:pPr>
      <w:rPr>
        <w:rFonts w:hint="default"/>
        <w:b/>
      </w:rPr>
    </w:lvl>
    <w:lvl w:ilvl="5">
      <w:start w:val="1"/>
      <w:numFmt w:val="decimal"/>
      <w:lvlText w:val="%1.%2.%3.%4.%5.%6."/>
      <w:lvlJc w:val="left"/>
      <w:pPr>
        <w:ind w:left="5310" w:hanging="1080"/>
      </w:pPr>
      <w:rPr>
        <w:rFonts w:hint="default"/>
        <w:b/>
      </w:rPr>
    </w:lvl>
    <w:lvl w:ilvl="6">
      <w:start w:val="1"/>
      <w:numFmt w:val="decimal"/>
      <w:lvlText w:val="%1.%2.%3.%4.%5.%6.%7."/>
      <w:lvlJc w:val="left"/>
      <w:pPr>
        <w:ind w:left="6516" w:hanging="1440"/>
      </w:pPr>
      <w:rPr>
        <w:rFonts w:hint="default"/>
        <w:b/>
      </w:rPr>
    </w:lvl>
    <w:lvl w:ilvl="7">
      <w:start w:val="1"/>
      <w:numFmt w:val="decimal"/>
      <w:lvlText w:val="%1.%2.%3.%4.%5.%6.%7.%8."/>
      <w:lvlJc w:val="left"/>
      <w:pPr>
        <w:ind w:left="7362" w:hanging="1440"/>
      </w:pPr>
      <w:rPr>
        <w:rFonts w:hint="default"/>
        <w:b/>
      </w:rPr>
    </w:lvl>
    <w:lvl w:ilvl="8">
      <w:start w:val="1"/>
      <w:numFmt w:val="decimal"/>
      <w:lvlText w:val="%1.%2.%3.%4.%5.%6.%7.%8.%9."/>
      <w:lvlJc w:val="left"/>
      <w:pPr>
        <w:ind w:left="8568" w:hanging="1800"/>
      </w:pPr>
      <w:rPr>
        <w:rFonts w:hint="default"/>
        <w:b/>
      </w:rPr>
    </w:lvl>
  </w:abstractNum>
  <w:abstractNum w:abstractNumId="6" w15:restartNumberingAfterBreak="0">
    <w:nsid w:val="38682CF7"/>
    <w:multiLevelType w:val="multilevel"/>
    <w:tmpl w:val="4008FBC0"/>
    <w:lvl w:ilvl="0">
      <w:start w:val="8"/>
      <w:numFmt w:val="decimal"/>
      <w:lvlText w:val="%1."/>
      <w:lvlJc w:val="left"/>
      <w:pPr>
        <w:ind w:left="786" w:hanging="360"/>
      </w:pPr>
      <w:rPr>
        <w:rFonts w:hint="default"/>
        <w:b w:val="0"/>
        <w:bCs/>
        <w:color w:val="000000" w:themeColor="text1"/>
        <w:sz w:val="24"/>
        <w:szCs w:val="24"/>
      </w:rPr>
    </w:lvl>
    <w:lvl w:ilvl="1">
      <w:start w:val="1"/>
      <w:numFmt w:val="decimal"/>
      <w:lvlText w:val="%1.%2."/>
      <w:lvlJc w:val="left"/>
      <w:pPr>
        <w:ind w:left="1631" w:hanging="360"/>
      </w:pPr>
      <w:rPr>
        <w:rFonts w:hint="default"/>
        <w:b w:val="0"/>
        <w:bCs/>
      </w:rPr>
    </w:lvl>
    <w:lvl w:ilvl="2">
      <w:start w:val="1"/>
      <w:numFmt w:val="decimal"/>
      <w:lvlText w:val="%1.%2.%3."/>
      <w:lvlJc w:val="left"/>
      <w:pPr>
        <w:ind w:left="2837" w:hanging="720"/>
      </w:pPr>
      <w:rPr>
        <w:rFonts w:hint="default"/>
        <w:b/>
      </w:rPr>
    </w:lvl>
    <w:lvl w:ilvl="3">
      <w:start w:val="1"/>
      <w:numFmt w:val="decimal"/>
      <w:lvlText w:val="%1.%2.%3.%4."/>
      <w:lvlJc w:val="left"/>
      <w:pPr>
        <w:ind w:left="3683" w:hanging="720"/>
      </w:pPr>
      <w:rPr>
        <w:rFonts w:hint="default"/>
        <w:b/>
      </w:rPr>
    </w:lvl>
    <w:lvl w:ilvl="4">
      <w:start w:val="1"/>
      <w:numFmt w:val="decimal"/>
      <w:lvlText w:val="%1.%2.%3.%4.%5."/>
      <w:lvlJc w:val="left"/>
      <w:pPr>
        <w:ind w:left="4889" w:hanging="1080"/>
      </w:pPr>
      <w:rPr>
        <w:rFonts w:hint="default"/>
        <w:b/>
      </w:rPr>
    </w:lvl>
    <w:lvl w:ilvl="5">
      <w:start w:val="1"/>
      <w:numFmt w:val="decimal"/>
      <w:lvlText w:val="%1.%2.%3.%4.%5.%6."/>
      <w:lvlJc w:val="left"/>
      <w:pPr>
        <w:ind w:left="5735" w:hanging="1080"/>
      </w:pPr>
      <w:rPr>
        <w:rFonts w:hint="default"/>
        <w:b/>
      </w:rPr>
    </w:lvl>
    <w:lvl w:ilvl="6">
      <w:start w:val="1"/>
      <w:numFmt w:val="decimal"/>
      <w:lvlText w:val="%1.%2.%3.%4.%5.%6.%7."/>
      <w:lvlJc w:val="left"/>
      <w:pPr>
        <w:ind w:left="6941" w:hanging="1440"/>
      </w:pPr>
      <w:rPr>
        <w:rFonts w:hint="default"/>
        <w:b/>
      </w:rPr>
    </w:lvl>
    <w:lvl w:ilvl="7">
      <w:start w:val="1"/>
      <w:numFmt w:val="decimal"/>
      <w:lvlText w:val="%1.%2.%3.%4.%5.%6.%7.%8."/>
      <w:lvlJc w:val="left"/>
      <w:pPr>
        <w:ind w:left="7787" w:hanging="1440"/>
      </w:pPr>
      <w:rPr>
        <w:rFonts w:hint="default"/>
        <w:b/>
      </w:rPr>
    </w:lvl>
    <w:lvl w:ilvl="8">
      <w:start w:val="1"/>
      <w:numFmt w:val="decimal"/>
      <w:lvlText w:val="%1.%2.%3.%4.%5.%6.%7.%8.%9."/>
      <w:lvlJc w:val="left"/>
      <w:pPr>
        <w:ind w:left="8993" w:hanging="1800"/>
      </w:pPr>
      <w:rPr>
        <w:rFonts w:hint="default"/>
        <w:b/>
      </w:rPr>
    </w:lvl>
  </w:abstractNum>
  <w:abstractNum w:abstractNumId="7" w15:restartNumberingAfterBreak="0">
    <w:nsid w:val="3EDF3B3B"/>
    <w:multiLevelType w:val="multilevel"/>
    <w:tmpl w:val="216ED762"/>
    <w:lvl w:ilvl="0">
      <w:start w:val="1"/>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8" w15:restartNumberingAfterBreak="0">
    <w:nsid w:val="45A16A44"/>
    <w:multiLevelType w:val="multilevel"/>
    <w:tmpl w:val="FB20A5C2"/>
    <w:lvl w:ilvl="0">
      <w:start w:val="9"/>
      <w:numFmt w:val="decimal"/>
      <w:lvlText w:val="%1."/>
      <w:lvlJc w:val="left"/>
      <w:pPr>
        <w:ind w:left="360" w:hanging="360"/>
      </w:pPr>
      <w:rPr>
        <w:rFonts w:hint="default"/>
        <w:b w:val="0"/>
        <w:bCs/>
      </w:rPr>
    </w:lvl>
    <w:lvl w:ilvl="1">
      <w:start w:val="1"/>
      <w:numFmt w:val="decimal"/>
      <w:lvlText w:val="%1.%2."/>
      <w:lvlJc w:val="left"/>
      <w:pPr>
        <w:ind w:left="1206" w:hanging="360"/>
      </w:pPr>
      <w:rPr>
        <w:rFonts w:hint="default"/>
        <w:b w:val="0"/>
        <w:bCs/>
      </w:rPr>
    </w:lvl>
    <w:lvl w:ilvl="2">
      <w:start w:val="1"/>
      <w:numFmt w:val="decimal"/>
      <w:lvlText w:val="%1.%2.%3."/>
      <w:lvlJc w:val="left"/>
      <w:pPr>
        <w:ind w:left="2412" w:hanging="720"/>
      </w:pPr>
      <w:rPr>
        <w:rFonts w:hint="default"/>
        <w:b/>
      </w:rPr>
    </w:lvl>
    <w:lvl w:ilvl="3">
      <w:start w:val="1"/>
      <w:numFmt w:val="decimal"/>
      <w:lvlText w:val="%1.%2.%3.%4."/>
      <w:lvlJc w:val="left"/>
      <w:pPr>
        <w:ind w:left="3258" w:hanging="720"/>
      </w:pPr>
      <w:rPr>
        <w:rFonts w:hint="default"/>
        <w:b/>
      </w:rPr>
    </w:lvl>
    <w:lvl w:ilvl="4">
      <w:start w:val="1"/>
      <w:numFmt w:val="decimal"/>
      <w:lvlText w:val="%1.%2.%3.%4.%5."/>
      <w:lvlJc w:val="left"/>
      <w:pPr>
        <w:ind w:left="4464" w:hanging="1080"/>
      </w:pPr>
      <w:rPr>
        <w:rFonts w:hint="default"/>
        <w:b/>
      </w:rPr>
    </w:lvl>
    <w:lvl w:ilvl="5">
      <w:start w:val="1"/>
      <w:numFmt w:val="decimal"/>
      <w:lvlText w:val="%1.%2.%3.%4.%5.%6."/>
      <w:lvlJc w:val="left"/>
      <w:pPr>
        <w:ind w:left="5310" w:hanging="1080"/>
      </w:pPr>
      <w:rPr>
        <w:rFonts w:hint="default"/>
        <w:b/>
      </w:rPr>
    </w:lvl>
    <w:lvl w:ilvl="6">
      <w:start w:val="1"/>
      <w:numFmt w:val="decimal"/>
      <w:lvlText w:val="%1.%2.%3.%4.%5.%6.%7."/>
      <w:lvlJc w:val="left"/>
      <w:pPr>
        <w:ind w:left="6516" w:hanging="1440"/>
      </w:pPr>
      <w:rPr>
        <w:rFonts w:hint="default"/>
        <w:b/>
      </w:rPr>
    </w:lvl>
    <w:lvl w:ilvl="7">
      <w:start w:val="1"/>
      <w:numFmt w:val="decimal"/>
      <w:lvlText w:val="%1.%2.%3.%4.%5.%6.%7.%8."/>
      <w:lvlJc w:val="left"/>
      <w:pPr>
        <w:ind w:left="7362" w:hanging="1440"/>
      </w:pPr>
      <w:rPr>
        <w:rFonts w:hint="default"/>
        <w:b/>
      </w:rPr>
    </w:lvl>
    <w:lvl w:ilvl="8">
      <w:start w:val="1"/>
      <w:numFmt w:val="decimal"/>
      <w:lvlText w:val="%1.%2.%3.%4.%5.%6.%7.%8.%9."/>
      <w:lvlJc w:val="left"/>
      <w:pPr>
        <w:ind w:left="8568" w:hanging="1800"/>
      </w:pPr>
      <w:rPr>
        <w:rFonts w:hint="default"/>
        <w:b/>
      </w:rPr>
    </w:lvl>
  </w:abstractNum>
  <w:abstractNum w:abstractNumId="9" w15:restartNumberingAfterBreak="0">
    <w:nsid w:val="6063115E"/>
    <w:multiLevelType w:val="multilevel"/>
    <w:tmpl w:val="FB20A5C2"/>
    <w:lvl w:ilvl="0">
      <w:start w:val="9"/>
      <w:numFmt w:val="decimal"/>
      <w:lvlText w:val="%1."/>
      <w:lvlJc w:val="left"/>
      <w:pPr>
        <w:ind w:left="360" w:hanging="360"/>
      </w:pPr>
      <w:rPr>
        <w:rFonts w:hint="default"/>
        <w:b w:val="0"/>
        <w:bCs/>
      </w:rPr>
    </w:lvl>
    <w:lvl w:ilvl="1">
      <w:start w:val="1"/>
      <w:numFmt w:val="decimal"/>
      <w:lvlText w:val="%1.%2."/>
      <w:lvlJc w:val="left"/>
      <w:pPr>
        <w:ind w:left="1206" w:hanging="360"/>
      </w:pPr>
      <w:rPr>
        <w:rFonts w:hint="default"/>
        <w:b w:val="0"/>
        <w:bCs/>
      </w:rPr>
    </w:lvl>
    <w:lvl w:ilvl="2">
      <w:start w:val="1"/>
      <w:numFmt w:val="decimal"/>
      <w:lvlText w:val="%1.%2.%3."/>
      <w:lvlJc w:val="left"/>
      <w:pPr>
        <w:ind w:left="2412" w:hanging="720"/>
      </w:pPr>
      <w:rPr>
        <w:rFonts w:hint="default"/>
        <w:b/>
      </w:rPr>
    </w:lvl>
    <w:lvl w:ilvl="3">
      <w:start w:val="1"/>
      <w:numFmt w:val="decimal"/>
      <w:lvlText w:val="%1.%2.%3.%4."/>
      <w:lvlJc w:val="left"/>
      <w:pPr>
        <w:ind w:left="3258" w:hanging="720"/>
      </w:pPr>
      <w:rPr>
        <w:rFonts w:hint="default"/>
        <w:b/>
      </w:rPr>
    </w:lvl>
    <w:lvl w:ilvl="4">
      <w:start w:val="1"/>
      <w:numFmt w:val="decimal"/>
      <w:lvlText w:val="%1.%2.%3.%4.%5."/>
      <w:lvlJc w:val="left"/>
      <w:pPr>
        <w:ind w:left="4464" w:hanging="1080"/>
      </w:pPr>
      <w:rPr>
        <w:rFonts w:hint="default"/>
        <w:b/>
      </w:rPr>
    </w:lvl>
    <w:lvl w:ilvl="5">
      <w:start w:val="1"/>
      <w:numFmt w:val="decimal"/>
      <w:lvlText w:val="%1.%2.%3.%4.%5.%6."/>
      <w:lvlJc w:val="left"/>
      <w:pPr>
        <w:ind w:left="5310" w:hanging="1080"/>
      </w:pPr>
      <w:rPr>
        <w:rFonts w:hint="default"/>
        <w:b/>
      </w:rPr>
    </w:lvl>
    <w:lvl w:ilvl="6">
      <w:start w:val="1"/>
      <w:numFmt w:val="decimal"/>
      <w:lvlText w:val="%1.%2.%3.%4.%5.%6.%7."/>
      <w:lvlJc w:val="left"/>
      <w:pPr>
        <w:ind w:left="6516" w:hanging="1440"/>
      </w:pPr>
      <w:rPr>
        <w:rFonts w:hint="default"/>
        <w:b/>
      </w:rPr>
    </w:lvl>
    <w:lvl w:ilvl="7">
      <w:start w:val="1"/>
      <w:numFmt w:val="decimal"/>
      <w:lvlText w:val="%1.%2.%3.%4.%5.%6.%7.%8."/>
      <w:lvlJc w:val="left"/>
      <w:pPr>
        <w:ind w:left="7362" w:hanging="1440"/>
      </w:pPr>
      <w:rPr>
        <w:rFonts w:hint="default"/>
        <w:b/>
      </w:rPr>
    </w:lvl>
    <w:lvl w:ilvl="8">
      <w:start w:val="1"/>
      <w:numFmt w:val="decimal"/>
      <w:lvlText w:val="%1.%2.%3.%4.%5.%6.%7.%8.%9."/>
      <w:lvlJc w:val="left"/>
      <w:pPr>
        <w:ind w:left="8568" w:hanging="1800"/>
      </w:pPr>
      <w:rPr>
        <w:rFonts w:hint="default"/>
        <w:b/>
      </w:rPr>
    </w:lvl>
  </w:abstractNum>
  <w:abstractNum w:abstractNumId="10" w15:restartNumberingAfterBreak="0">
    <w:nsid w:val="63620004"/>
    <w:multiLevelType w:val="multilevel"/>
    <w:tmpl w:val="D284BB1C"/>
    <w:lvl w:ilvl="0">
      <w:start w:val="1"/>
      <w:numFmt w:val="decimal"/>
      <w:lvlText w:val="%1."/>
      <w:lvlJc w:val="left"/>
      <w:pPr>
        <w:ind w:left="360" w:hanging="360"/>
      </w:pPr>
      <w:rPr>
        <w:b/>
        <w:bCs w:val="0"/>
        <w:sz w:val="23"/>
        <w:szCs w:val="23"/>
      </w:rPr>
    </w:lvl>
    <w:lvl w:ilvl="1">
      <w:start w:val="1"/>
      <w:numFmt w:val="decimal"/>
      <w:isLgl/>
      <w:lvlText w:val="%1.%2."/>
      <w:lvlJc w:val="left"/>
      <w:pPr>
        <w:ind w:left="2182" w:hanging="480"/>
      </w:pPr>
      <w:rPr>
        <w:b/>
        <w:strike w:val="0"/>
        <w:dstrike w:val="0"/>
        <w:u w:val="none" w:color="000000"/>
        <w:effect w:val="none"/>
      </w:rPr>
    </w:lvl>
    <w:lvl w:ilvl="2">
      <w:start w:val="1"/>
      <w:numFmt w:val="decimal"/>
      <w:isLgl/>
      <w:lvlText w:val="%1.%2.%3."/>
      <w:lvlJc w:val="left"/>
      <w:pPr>
        <w:ind w:left="1800" w:hanging="720"/>
      </w:pPr>
      <w:rPr>
        <w:u w:val="single"/>
      </w:rPr>
    </w:lvl>
    <w:lvl w:ilvl="3">
      <w:start w:val="1"/>
      <w:numFmt w:val="decimal"/>
      <w:isLgl/>
      <w:lvlText w:val="%1.%2.%3.%4."/>
      <w:lvlJc w:val="left"/>
      <w:pPr>
        <w:ind w:left="2160" w:hanging="720"/>
      </w:pPr>
      <w:rPr>
        <w:u w:val="single"/>
      </w:rPr>
    </w:lvl>
    <w:lvl w:ilvl="4">
      <w:start w:val="1"/>
      <w:numFmt w:val="decimal"/>
      <w:isLgl/>
      <w:lvlText w:val="%1.%2.%3.%4.%5."/>
      <w:lvlJc w:val="left"/>
      <w:pPr>
        <w:ind w:left="2880" w:hanging="1080"/>
      </w:pPr>
      <w:rPr>
        <w:u w:val="single"/>
      </w:rPr>
    </w:lvl>
    <w:lvl w:ilvl="5">
      <w:start w:val="1"/>
      <w:numFmt w:val="decimal"/>
      <w:isLgl/>
      <w:lvlText w:val="%1.%2.%3.%4.%5.%6."/>
      <w:lvlJc w:val="left"/>
      <w:pPr>
        <w:ind w:left="3240" w:hanging="1080"/>
      </w:pPr>
      <w:rPr>
        <w:u w:val="single"/>
      </w:rPr>
    </w:lvl>
    <w:lvl w:ilvl="6">
      <w:start w:val="1"/>
      <w:numFmt w:val="decimal"/>
      <w:isLgl/>
      <w:lvlText w:val="%1.%2.%3.%4.%5.%6.%7."/>
      <w:lvlJc w:val="left"/>
      <w:pPr>
        <w:ind w:left="3960" w:hanging="1440"/>
      </w:pPr>
      <w:rPr>
        <w:u w:val="single"/>
      </w:rPr>
    </w:lvl>
    <w:lvl w:ilvl="7">
      <w:start w:val="1"/>
      <w:numFmt w:val="decimal"/>
      <w:isLgl/>
      <w:lvlText w:val="%1.%2.%3.%4.%5.%6.%7.%8."/>
      <w:lvlJc w:val="left"/>
      <w:pPr>
        <w:ind w:left="4320" w:hanging="1440"/>
      </w:pPr>
      <w:rPr>
        <w:u w:val="single"/>
      </w:rPr>
    </w:lvl>
    <w:lvl w:ilvl="8">
      <w:start w:val="1"/>
      <w:numFmt w:val="decimal"/>
      <w:isLgl/>
      <w:lvlText w:val="%1.%2.%3.%4.%5.%6.%7.%8.%9."/>
      <w:lvlJc w:val="left"/>
      <w:pPr>
        <w:ind w:left="5040" w:hanging="1800"/>
      </w:pPr>
      <w:rPr>
        <w:u w:val="single"/>
      </w:rPr>
    </w:lvl>
  </w:abstractNum>
  <w:abstractNum w:abstractNumId="11" w15:restartNumberingAfterBreak="0">
    <w:nsid w:val="66A51FD5"/>
    <w:multiLevelType w:val="multilevel"/>
    <w:tmpl w:val="FB20A5C2"/>
    <w:lvl w:ilvl="0">
      <w:start w:val="9"/>
      <w:numFmt w:val="decimal"/>
      <w:lvlText w:val="%1."/>
      <w:lvlJc w:val="left"/>
      <w:pPr>
        <w:ind w:left="360" w:hanging="360"/>
      </w:pPr>
      <w:rPr>
        <w:rFonts w:hint="default"/>
        <w:b w:val="0"/>
        <w:bCs/>
      </w:rPr>
    </w:lvl>
    <w:lvl w:ilvl="1">
      <w:start w:val="1"/>
      <w:numFmt w:val="decimal"/>
      <w:lvlText w:val="%1.%2."/>
      <w:lvlJc w:val="left"/>
      <w:pPr>
        <w:ind w:left="1206" w:hanging="360"/>
      </w:pPr>
      <w:rPr>
        <w:rFonts w:hint="default"/>
        <w:b w:val="0"/>
        <w:bCs/>
      </w:rPr>
    </w:lvl>
    <w:lvl w:ilvl="2">
      <w:start w:val="1"/>
      <w:numFmt w:val="decimal"/>
      <w:lvlText w:val="%1.%2.%3."/>
      <w:lvlJc w:val="left"/>
      <w:pPr>
        <w:ind w:left="2412" w:hanging="720"/>
      </w:pPr>
      <w:rPr>
        <w:rFonts w:hint="default"/>
        <w:b/>
      </w:rPr>
    </w:lvl>
    <w:lvl w:ilvl="3">
      <w:start w:val="1"/>
      <w:numFmt w:val="decimal"/>
      <w:lvlText w:val="%1.%2.%3.%4."/>
      <w:lvlJc w:val="left"/>
      <w:pPr>
        <w:ind w:left="3258" w:hanging="720"/>
      </w:pPr>
      <w:rPr>
        <w:rFonts w:hint="default"/>
        <w:b/>
      </w:rPr>
    </w:lvl>
    <w:lvl w:ilvl="4">
      <w:start w:val="1"/>
      <w:numFmt w:val="decimal"/>
      <w:lvlText w:val="%1.%2.%3.%4.%5."/>
      <w:lvlJc w:val="left"/>
      <w:pPr>
        <w:ind w:left="4464" w:hanging="1080"/>
      </w:pPr>
      <w:rPr>
        <w:rFonts w:hint="default"/>
        <w:b/>
      </w:rPr>
    </w:lvl>
    <w:lvl w:ilvl="5">
      <w:start w:val="1"/>
      <w:numFmt w:val="decimal"/>
      <w:lvlText w:val="%1.%2.%3.%4.%5.%6."/>
      <w:lvlJc w:val="left"/>
      <w:pPr>
        <w:ind w:left="5310" w:hanging="1080"/>
      </w:pPr>
      <w:rPr>
        <w:rFonts w:hint="default"/>
        <w:b/>
      </w:rPr>
    </w:lvl>
    <w:lvl w:ilvl="6">
      <w:start w:val="1"/>
      <w:numFmt w:val="decimal"/>
      <w:lvlText w:val="%1.%2.%3.%4.%5.%6.%7."/>
      <w:lvlJc w:val="left"/>
      <w:pPr>
        <w:ind w:left="6516" w:hanging="1440"/>
      </w:pPr>
      <w:rPr>
        <w:rFonts w:hint="default"/>
        <w:b/>
      </w:rPr>
    </w:lvl>
    <w:lvl w:ilvl="7">
      <w:start w:val="1"/>
      <w:numFmt w:val="decimal"/>
      <w:lvlText w:val="%1.%2.%3.%4.%5.%6.%7.%8."/>
      <w:lvlJc w:val="left"/>
      <w:pPr>
        <w:ind w:left="7362" w:hanging="1440"/>
      </w:pPr>
      <w:rPr>
        <w:rFonts w:hint="default"/>
        <w:b/>
      </w:rPr>
    </w:lvl>
    <w:lvl w:ilvl="8">
      <w:start w:val="1"/>
      <w:numFmt w:val="decimal"/>
      <w:lvlText w:val="%1.%2.%3.%4.%5.%6.%7.%8.%9."/>
      <w:lvlJc w:val="left"/>
      <w:pPr>
        <w:ind w:left="8568" w:hanging="1800"/>
      </w:pPr>
      <w:rPr>
        <w:rFonts w:hint="default"/>
        <w:b/>
      </w:rPr>
    </w:lvl>
  </w:abstractNum>
  <w:abstractNum w:abstractNumId="12" w15:restartNumberingAfterBreak="0">
    <w:nsid w:val="73B81FD8"/>
    <w:multiLevelType w:val="multilevel"/>
    <w:tmpl w:val="4008FBC0"/>
    <w:lvl w:ilvl="0">
      <w:start w:val="8"/>
      <w:numFmt w:val="decimal"/>
      <w:lvlText w:val="%1."/>
      <w:lvlJc w:val="left"/>
      <w:pPr>
        <w:ind w:left="786" w:hanging="360"/>
      </w:pPr>
      <w:rPr>
        <w:rFonts w:hint="default"/>
        <w:b w:val="0"/>
        <w:bCs/>
        <w:color w:val="000000" w:themeColor="text1"/>
        <w:sz w:val="24"/>
        <w:szCs w:val="24"/>
      </w:rPr>
    </w:lvl>
    <w:lvl w:ilvl="1">
      <w:start w:val="1"/>
      <w:numFmt w:val="decimal"/>
      <w:lvlText w:val="%1.%2."/>
      <w:lvlJc w:val="left"/>
      <w:pPr>
        <w:ind w:left="1631" w:hanging="360"/>
      </w:pPr>
      <w:rPr>
        <w:rFonts w:hint="default"/>
        <w:b w:val="0"/>
        <w:bCs/>
      </w:rPr>
    </w:lvl>
    <w:lvl w:ilvl="2">
      <w:start w:val="1"/>
      <w:numFmt w:val="decimal"/>
      <w:lvlText w:val="%1.%2.%3."/>
      <w:lvlJc w:val="left"/>
      <w:pPr>
        <w:ind w:left="2837" w:hanging="720"/>
      </w:pPr>
      <w:rPr>
        <w:rFonts w:hint="default"/>
        <w:b/>
      </w:rPr>
    </w:lvl>
    <w:lvl w:ilvl="3">
      <w:start w:val="1"/>
      <w:numFmt w:val="decimal"/>
      <w:lvlText w:val="%1.%2.%3.%4."/>
      <w:lvlJc w:val="left"/>
      <w:pPr>
        <w:ind w:left="3683" w:hanging="720"/>
      </w:pPr>
      <w:rPr>
        <w:rFonts w:hint="default"/>
        <w:b/>
      </w:rPr>
    </w:lvl>
    <w:lvl w:ilvl="4">
      <w:start w:val="1"/>
      <w:numFmt w:val="decimal"/>
      <w:lvlText w:val="%1.%2.%3.%4.%5."/>
      <w:lvlJc w:val="left"/>
      <w:pPr>
        <w:ind w:left="4889" w:hanging="1080"/>
      </w:pPr>
      <w:rPr>
        <w:rFonts w:hint="default"/>
        <w:b/>
      </w:rPr>
    </w:lvl>
    <w:lvl w:ilvl="5">
      <w:start w:val="1"/>
      <w:numFmt w:val="decimal"/>
      <w:lvlText w:val="%1.%2.%3.%4.%5.%6."/>
      <w:lvlJc w:val="left"/>
      <w:pPr>
        <w:ind w:left="5735" w:hanging="1080"/>
      </w:pPr>
      <w:rPr>
        <w:rFonts w:hint="default"/>
        <w:b/>
      </w:rPr>
    </w:lvl>
    <w:lvl w:ilvl="6">
      <w:start w:val="1"/>
      <w:numFmt w:val="decimal"/>
      <w:lvlText w:val="%1.%2.%3.%4.%5.%6.%7."/>
      <w:lvlJc w:val="left"/>
      <w:pPr>
        <w:ind w:left="6941" w:hanging="1440"/>
      </w:pPr>
      <w:rPr>
        <w:rFonts w:hint="default"/>
        <w:b/>
      </w:rPr>
    </w:lvl>
    <w:lvl w:ilvl="7">
      <w:start w:val="1"/>
      <w:numFmt w:val="decimal"/>
      <w:lvlText w:val="%1.%2.%3.%4.%5.%6.%7.%8."/>
      <w:lvlJc w:val="left"/>
      <w:pPr>
        <w:ind w:left="7787" w:hanging="1440"/>
      </w:pPr>
      <w:rPr>
        <w:rFonts w:hint="default"/>
        <w:b/>
      </w:rPr>
    </w:lvl>
    <w:lvl w:ilvl="8">
      <w:start w:val="1"/>
      <w:numFmt w:val="decimal"/>
      <w:lvlText w:val="%1.%2.%3.%4.%5.%6.%7.%8.%9."/>
      <w:lvlJc w:val="left"/>
      <w:pPr>
        <w:ind w:left="8993" w:hanging="1800"/>
      </w:pPr>
      <w:rPr>
        <w:rFonts w:hint="default"/>
        <w:b/>
      </w:rPr>
    </w:lvl>
  </w:abstractNum>
  <w:abstractNum w:abstractNumId="13" w15:restartNumberingAfterBreak="0">
    <w:nsid w:val="76043C49"/>
    <w:multiLevelType w:val="multilevel"/>
    <w:tmpl w:val="FB20A5C2"/>
    <w:lvl w:ilvl="0">
      <w:start w:val="9"/>
      <w:numFmt w:val="decimal"/>
      <w:lvlText w:val="%1."/>
      <w:lvlJc w:val="left"/>
      <w:pPr>
        <w:ind w:left="360" w:hanging="360"/>
      </w:pPr>
      <w:rPr>
        <w:rFonts w:hint="default"/>
        <w:b w:val="0"/>
        <w:bCs/>
      </w:rPr>
    </w:lvl>
    <w:lvl w:ilvl="1">
      <w:start w:val="1"/>
      <w:numFmt w:val="decimal"/>
      <w:lvlText w:val="%1.%2."/>
      <w:lvlJc w:val="left"/>
      <w:pPr>
        <w:ind w:left="1206" w:hanging="360"/>
      </w:pPr>
      <w:rPr>
        <w:rFonts w:hint="default"/>
        <w:b w:val="0"/>
        <w:bCs/>
      </w:rPr>
    </w:lvl>
    <w:lvl w:ilvl="2">
      <w:start w:val="1"/>
      <w:numFmt w:val="decimal"/>
      <w:lvlText w:val="%1.%2.%3."/>
      <w:lvlJc w:val="left"/>
      <w:pPr>
        <w:ind w:left="2412" w:hanging="720"/>
      </w:pPr>
      <w:rPr>
        <w:rFonts w:hint="default"/>
        <w:b/>
      </w:rPr>
    </w:lvl>
    <w:lvl w:ilvl="3">
      <w:start w:val="1"/>
      <w:numFmt w:val="decimal"/>
      <w:lvlText w:val="%1.%2.%3.%4."/>
      <w:lvlJc w:val="left"/>
      <w:pPr>
        <w:ind w:left="3258" w:hanging="720"/>
      </w:pPr>
      <w:rPr>
        <w:rFonts w:hint="default"/>
        <w:b/>
      </w:rPr>
    </w:lvl>
    <w:lvl w:ilvl="4">
      <w:start w:val="1"/>
      <w:numFmt w:val="decimal"/>
      <w:lvlText w:val="%1.%2.%3.%4.%5."/>
      <w:lvlJc w:val="left"/>
      <w:pPr>
        <w:ind w:left="4464" w:hanging="1080"/>
      </w:pPr>
      <w:rPr>
        <w:rFonts w:hint="default"/>
        <w:b/>
      </w:rPr>
    </w:lvl>
    <w:lvl w:ilvl="5">
      <w:start w:val="1"/>
      <w:numFmt w:val="decimal"/>
      <w:lvlText w:val="%1.%2.%3.%4.%5.%6."/>
      <w:lvlJc w:val="left"/>
      <w:pPr>
        <w:ind w:left="5310" w:hanging="1080"/>
      </w:pPr>
      <w:rPr>
        <w:rFonts w:hint="default"/>
        <w:b/>
      </w:rPr>
    </w:lvl>
    <w:lvl w:ilvl="6">
      <w:start w:val="1"/>
      <w:numFmt w:val="decimal"/>
      <w:lvlText w:val="%1.%2.%3.%4.%5.%6.%7."/>
      <w:lvlJc w:val="left"/>
      <w:pPr>
        <w:ind w:left="6516" w:hanging="1440"/>
      </w:pPr>
      <w:rPr>
        <w:rFonts w:hint="default"/>
        <w:b/>
      </w:rPr>
    </w:lvl>
    <w:lvl w:ilvl="7">
      <w:start w:val="1"/>
      <w:numFmt w:val="decimal"/>
      <w:lvlText w:val="%1.%2.%3.%4.%5.%6.%7.%8."/>
      <w:lvlJc w:val="left"/>
      <w:pPr>
        <w:ind w:left="7362" w:hanging="1440"/>
      </w:pPr>
      <w:rPr>
        <w:rFonts w:hint="default"/>
        <w:b/>
      </w:rPr>
    </w:lvl>
    <w:lvl w:ilvl="8">
      <w:start w:val="1"/>
      <w:numFmt w:val="decimal"/>
      <w:lvlText w:val="%1.%2.%3.%4.%5.%6.%7.%8.%9."/>
      <w:lvlJc w:val="left"/>
      <w:pPr>
        <w:ind w:left="8568" w:hanging="1800"/>
      </w:pPr>
      <w:rPr>
        <w:rFonts w:hint="default"/>
        <w:b/>
      </w:rPr>
    </w:lvl>
  </w:abstractNum>
  <w:abstractNum w:abstractNumId="14" w15:restartNumberingAfterBreak="0">
    <w:nsid w:val="79A0434A"/>
    <w:multiLevelType w:val="hybridMultilevel"/>
    <w:tmpl w:val="B88A140C"/>
    <w:lvl w:ilvl="0" w:tplc="0426000F">
      <w:start w:val="16"/>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7D0B73F7"/>
    <w:multiLevelType w:val="multilevel"/>
    <w:tmpl w:val="FB20A5C2"/>
    <w:lvl w:ilvl="0">
      <w:start w:val="9"/>
      <w:numFmt w:val="decimal"/>
      <w:lvlText w:val="%1."/>
      <w:lvlJc w:val="left"/>
      <w:pPr>
        <w:ind w:left="360" w:hanging="360"/>
      </w:pPr>
      <w:rPr>
        <w:rFonts w:hint="default"/>
        <w:b w:val="0"/>
        <w:bCs/>
      </w:rPr>
    </w:lvl>
    <w:lvl w:ilvl="1">
      <w:start w:val="1"/>
      <w:numFmt w:val="decimal"/>
      <w:lvlText w:val="%1.%2."/>
      <w:lvlJc w:val="left"/>
      <w:pPr>
        <w:ind w:left="1206" w:hanging="360"/>
      </w:pPr>
      <w:rPr>
        <w:rFonts w:hint="default"/>
        <w:b w:val="0"/>
        <w:bCs/>
      </w:rPr>
    </w:lvl>
    <w:lvl w:ilvl="2">
      <w:start w:val="1"/>
      <w:numFmt w:val="decimal"/>
      <w:lvlText w:val="%1.%2.%3."/>
      <w:lvlJc w:val="left"/>
      <w:pPr>
        <w:ind w:left="2412" w:hanging="720"/>
      </w:pPr>
      <w:rPr>
        <w:rFonts w:hint="default"/>
        <w:b/>
      </w:rPr>
    </w:lvl>
    <w:lvl w:ilvl="3">
      <w:start w:val="1"/>
      <w:numFmt w:val="decimal"/>
      <w:lvlText w:val="%1.%2.%3.%4."/>
      <w:lvlJc w:val="left"/>
      <w:pPr>
        <w:ind w:left="3258" w:hanging="720"/>
      </w:pPr>
      <w:rPr>
        <w:rFonts w:hint="default"/>
        <w:b/>
      </w:rPr>
    </w:lvl>
    <w:lvl w:ilvl="4">
      <w:start w:val="1"/>
      <w:numFmt w:val="decimal"/>
      <w:lvlText w:val="%1.%2.%3.%4.%5."/>
      <w:lvlJc w:val="left"/>
      <w:pPr>
        <w:ind w:left="4464" w:hanging="1080"/>
      </w:pPr>
      <w:rPr>
        <w:rFonts w:hint="default"/>
        <w:b/>
      </w:rPr>
    </w:lvl>
    <w:lvl w:ilvl="5">
      <w:start w:val="1"/>
      <w:numFmt w:val="decimal"/>
      <w:lvlText w:val="%1.%2.%3.%4.%5.%6."/>
      <w:lvlJc w:val="left"/>
      <w:pPr>
        <w:ind w:left="5310" w:hanging="1080"/>
      </w:pPr>
      <w:rPr>
        <w:rFonts w:hint="default"/>
        <w:b/>
      </w:rPr>
    </w:lvl>
    <w:lvl w:ilvl="6">
      <w:start w:val="1"/>
      <w:numFmt w:val="decimal"/>
      <w:lvlText w:val="%1.%2.%3.%4.%5.%6.%7."/>
      <w:lvlJc w:val="left"/>
      <w:pPr>
        <w:ind w:left="6516" w:hanging="1440"/>
      </w:pPr>
      <w:rPr>
        <w:rFonts w:hint="default"/>
        <w:b/>
      </w:rPr>
    </w:lvl>
    <w:lvl w:ilvl="7">
      <w:start w:val="1"/>
      <w:numFmt w:val="decimal"/>
      <w:lvlText w:val="%1.%2.%3.%4.%5.%6.%7.%8."/>
      <w:lvlJc w:val="left"/>
      <w:pPr>
        <w:ind w:left="7362" w:hanging="1440"/>
      </w:pPr>
      <w:rPr>
        <w:rFonts w:hint="default"/>
        <w:b/>
      </w:rPr>
    </w:lvl>
    <w:lvl w:ilvl="8">
      <w:start w:val="1"/>
      <w:numFmt w:val="decimal"/>
      <w:lvlText w:val="%1.%2.%3.%4.%5.%6.%7.%8.%9."/>
      <w:lvlJc w:val="left"/>
      <w:pPr>
        <w:ind w:left="8568" w:hanging="1800"/>
      </w:pPr>
      <w:rPr>
        <w:rFonts w:hint="default"/>
        <w:b/>
      </w:rPr>
    </w:lvl>
  </w:abstractNum>
  <w:abstractNum w:abstractNumId="16" w15:restartNumberingAfterBreak="0">
    <w:nsid w:val="7F024395"/>
    <w:multiLevelType w:val="multilevel"/>
    <w:tmpl w:val="FB20A5C2"/>
    <w:lvl w:ilvl="0">
      <w:start w:val="9"/>
      <w:numFmt w:val="decimal"/>
      <w:lvlText w:val="%1."/>
      <w:lvlJc w:val="left"/>
      <w:pPr>
        <w:ind w:left="360" w:hanging="360"/>
      </w:pPr>
      <w:rPr>
        <w:rFonts w:hint="default"/>
        <w:b w:val="0"/>
        <w:bCs/>
      </w:rPr>
    </w:lvl>
    <w:lvl w:ilvl="1">
      <w:start w:val="1"/>
      <w:numFmt w:val="decimal"/>
      <w:lvlText w:val="%1.%2."/>
      <w:lvlJc w:val="left"/>
      <w:pPr>
        <w:ind w:left="1206" w:hanging="360"/>
      </w:pPr>
      <w:rPr>
        <w:rFonts w:hint="default"/>
        <w:b w:val="0"/>
        <w:bCs/>
      </w:rPr>
    </w:lvl>
    <w:lvl w:ilvl="2">
      <w:start w:val="1"/>
      <w:numFmt w:val="decimal"/>
      <w:lvlText w:val="%1.%2.%3."/>
      <w:lvlJc w:val="left"/>
      <w:pPr>
        <w:ind w:left="2412" w:hanging="720"/>
      </w:pPr>
      <w:rPr>
        <w:rFonts w:hint="default"/>
        <w:b/>
      </w:rPr>
    </w:lvl>
    <w:lvl w:ilvl="3">
      <w:start w:val="1"/>
      <w:numFmt w:val="decimal"/>
      <w:lvlText w:val="%1.%2.%3.%4."/>
      <w:lvlJc w:val="left"/>
      <w:pPr>
        <w:ind w:left="3258" w:hanging="720"/>
      </w:pPr>
      <w:rPr>
        <w:rFonts w:hint="default"/>
        <w:b/>
      </w:rPr>
    </w:lvl>
    <w:lvl w:ilvl="4">
      <w:start w:val="1"/>
      <w:numFmt w:val="decimal"/>
      <w:lvlText w:val="%1.%2.%3.%4.%5."/>
      <w:lvlJc w:val="left"/>
      <w:pPr>
        <w:ind w:left="4464" w:hanging="1080"/>
      </w:pPr>
      <w:rPr>
        <w:rFonts w:hint="default"/>
        <w:b/>
      </w:rPr>
    </w:lvl>
    <w:lvl w:ilvl="5">
      <w:start w:val="1"/>
      <w:numFmt w:val="decimal"/>
      <w:lvlText w:val="%1.%2.%3.%4.%5.%6."/>
      <w:lvlJc w:val="left"/>
      <w:pPr>
        <w:ind w:left="5310" w:hanging="1080"/>
      </w:pPr>
      <w:rPr>
        <w:rFonts w:hint="default"/>
        <w:b/>
      </w:rPr>
    </w:lvl>
    <w:lvl w:ilvl="6">
      <w:start w:val="1"/>
      <w:numFmt w:val="decimal"/>
      <w:lvlText w:val="%1.%2.%3.%4.%5.%6.%7."/>
      <w:lvlJc w:val="left"/>
      <w:pPr>
        <w:ind w:left="6516" w:hanging="1440"/>
      </w:pPr>
      <w:rPr>
        <w:rFonts w:hint="default"/>
        <w:b/>
      </w:rPr>
    </w:lvl>
    <w:lvl w:ilvl="7">
      <w:start w:val="1"/>
      <w:numFmt w:val="decimal"/>
      <w:lvlText w:val="%1.%2.%3.%4.%5.%6.%7.%8."/>
      <w:lvlJc w:val="left"/>
      <w:pPr>
        <w:ind w:left="7362" w:hanging="1440"/>
      </w:pPr>
      <w:rPr>
        <w:rFonts w:hint="default"/>
        <w:b/>
      </w:rPr>
    </w:lvl>
    <w:lvl w:ilvl="8">
      <w:start w:val="1"/>
      <w:numFmt w:val="decimal"/>
      <w:lvlText w:val="%1.%2.%3.%4.%5.%6.%7.%8.%9."/>
      <w:lvlJc w:val="left"/>
      <w:pPr>
        <w:ind w:left="8568" w:hanging="1800"/>
      </w:pPr>
      <w:rPr>
        <w:rFonts w:hint="default"/>
        <w:b/>
      </w:rPr>
    </w:lvl>
  </w:abstractNum>
  <w:num w:numId="1" w16cid:durableId="263807130">
    <w:abstractNumId w:val="6"/>
  </w:num>
  <w:num w:numId="2" w16cid:durableId="85269777">
    <w:abstractNumId w:val="1"/>
  </w:num>
  <w:num w:numId="3" w16cid:durableId="775830194">
    <w:abstractNumId w:val="7"/>
  </w:num>
  <w:num w:numId="4" w16cid:durableId="1238588717">
    <w:abstractNumId w:val="14"/>
  </w:num>
  <w:num w:numId="5" w16cid:durableId="2076776186">
    <w:abstractNumId w:val="3"/>
  </w:num>
  <w:num w:numId="6" w16cid:durableId="516963440">
    <w:abstractNumId w:val="15"/>
  </w:num>
  <w:num w:numId="7" w16cid:durableId="127666641">
    <w:abstractNumId w:val="13"/>
  </w:num>
  <w:num w:numId="8" w16cid:durableId="1825733571">
    <w:abstractNumId w:val="9"/>
  </w:num>
  <w:num w:numId="9" w16cid:durableId="268243502">
    <w:abstractNumId w:val="8"/>
  </w:num>
  <w:num w:numId="10" w16cid:durableId="1938097675">
    <w:abstractNumId w:val="16"/>
  </w:num>
  <w:num w:numId="11" w16cid:durableId="723675299">
    <w:abstractNumId w:val="4"/>
  </w:num>
  <w:num w:numId="12" w16cid:durableId="63839320">
    <w:abstractNumId w:val="5"/>
  </w:num>
  <w:num w:numId="13" w16cid:durableId="1676178638">
    <w:abstractNumId w:val="11"/>
  </w:num>
  <w:num w:numId="14" w16cid:durableId="209882066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52112607">
    <w:abstractNumId w:val="0"/>
  </w:num>
  <w:num w:numId="16" w16cid:durableId="1469854109">
    <w:abstractNumId w:val="12"/>
  </w:num>
  <w:num w:numId="17" w16cid:durableId="63844727">
    <w:abstractNumId w:val="2"/>
    <w:lvlOverride w:ilvl="0">
      <w:startOverride w:val="1"/>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61F6"/>
    <w:rsid w:val="00003D5F"/>
    <w:rsid w:val="000109EA"/>
    <w:rsid w:val="00050F94"/>
    <w:rsid w:val="00075E66"/>
    <w:rsid w:val="00086B87"/>
    <w:rsid w:val="000B11AE"/>
    <w:rsid w:val="000C18B8"/>
    <w:rsid w:val="000E7193"/>
    <w:rsid w:val="00127323"/>
    <w:rsid w:val="00163395"/>
    <w:rsid w:val="00185938"/>
    <w:rsid w:val="001A37CC"/>
    <w:rsid w:val="001E586C"/>
    <w:rsid w:val="002332EA"/>
    <w:rsid w:val="00237CCD"/>
    <w:rsid w:val="0024428A"/>
    <w:rsid w:val="002D20D8"/>
    <w:rsid w:val="002D7DB7"/>
    <w:rsid w:val="00320429"/>
    <w:rsid w:val="003245F6"/>
    <w:rsid w:val="003D3559"/>
    <w:rsid w:val="00427D7A"/>
    <w:rsid w:val="00436144"/>
    <w:rsid w:val="00457D0C"/>
    <w:rsid w:val="004661F9"/>
    <w:rsid w:val="004C3EE9"/>
    <w:rsid w:val="00511A03"/>
    <w:rsid w:val="005435FA"/>
    <w:rsid w:val="005A4766"/>
    <w:rsid w:val="005A61F6"/>
    <w:rsid w:val="005A7943"/>
    <w:rsid w:val="005C2237"/>
    <w:rsid w:val="00601B8B"/>
    <w:rsid w:val="00647354"/>
    <w:rsid w:val="006838E4"/>
    <w:rsid w:val="00690B71"/>
    <w:rsid w:val="006A2247"/>
    <w:rsid w:val="0075039A"/>
    <w:rsid w:val="00761C16"/>
    <w:rsid w:val="00806373"/>
    <w:rsid w:val="00811213"/>
    <w:rsid w:val="008D63FF"/>
    <w:rsid w:val="009875D2"/>
    <w:rsid w:val="009B50A1"/>
    <w:rsid w:val="009E4642"/>
    <w:rsid w:val="009E7243"/>
    <w:rsid w:val="00A409D3"/>
    <w:rsid w:val="00A52838"/>
    <w:rsid w:val="00AD0D4E"/>
    <w:rsid w:val="00BF7167"/>
    <w:rsid w:val="00C22C98"/>
    <w:rsid w:val="00CC2880"/>
    <w:rsid w:val="00CF39AD"/>
    <w:rsid w:val="00D26404"/>
    <w:rsid w:val="00DE5DED"/>
    <w:rsid w:val="00E17BE3"/>
    <w:rsid w:val="00E53F23"/>
    <w:rsid w:val="00E6226E"/>
    <w:rsid w:val="00E64CBF"/>
    <w:rsid w:val="00E76F28"/>
    <w:rsid w:val="00ED0ACA"/>
    <w:rsid w:val="00EE55D2"/>
    <w:rsid w:val="00EF2C4E"/>
    <w:rsid w:val="00F22CC6"/>
    <w:rsid w:val="00F72D1B"/>
    <w:rsid w:val="00FF0ED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0113E2"/>
  <w15:chartTrackingRefBased/>
  <w15:docId w15:val="{E429758F-FC27-408D-9598-5BAA353705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E5DED"/>
    <w:pPr>
      <w:spacing w:after="0" w:line="240" w:lineRule="auto"/>
    </w:pPr>
    <w:rPr>
      <w:rFonts w:ascii="Times New Roman" w:eastAsia="Times New Roman" w:hAnsi="Times New Roman" w:cs="Times New Roman"/>
      <w:kern w:val="0"/>
      <w:sz w:val="24"/>
      <w:szCs w:val="24"/>
      <w:lang w:val="en-GB"/>
      <w14:ligatures w14:val="none"/>
    </w:rPr>
  </w:style>
  <w:style w:type="paragraph" w:styleId="Virsraksts1">
    <w:name w:val="heading 1"/>
    <w:basedOn w:val="Parasts"/>
    <w:next w:val="Parasts"/>
    <w:link w:val="Virsraksts1Rakstz"/>
    <w:qFormat/>
    <w:rsid w:val="00FF0ED2"/>
    <w:pPr>
      <w:keepNext/>
      <w:spacing w:before="240" w:after="60"/>
      <w:outlineLvl w:val="0"/>
    </w:pPr>
    <w:rPr>
      <w:rFonts w:ascii="Arial" w:hAnsi="Arial" w:cs="Arial"/>
      <w:b/>
      <w:bCs/>
      <w:kern w:val="32"/>
      <w:sz w:val="32"/>
      <w:szCs w:val="3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rsid w:val="00FF0ED2"/>
    <w:rPr>
      <w:rFonts w:ascii="Arial" w:eastAsia="Times New Roman" w:hAnsi="Arial" w:cs="Arial"/>
      <w:b/>
      <w:bCs/>
      <w:kern w:val="32"/>
      <w:sz w:val="32"/>
      <w:szCs w:val="32"/>
      <w:lang w:val="en-GB"/>
      <w14:ligatures w14:val="none"/>
    </w:rPr>
  </w:style>
  <w:style w:type="character" w:styleId="Hipersaite">
    <w:name w:val="Hyperlink"/>
    <w:rsid w:val="00FF0ED2"/>
    <w:rPr>
      <w:strike w:val="0"/>
      <w:dstrike w:val="0"/>
      <w:color w:val="000000"/>
      <w:u w:val="none"/>
      <w:effect w:val="none"/>
    </w:rPr>
  </w:style>
  <w:style w:type="paragraph" w:styleId="Galvene">
    <w:name w:val="header"/>
    <w:basedOn w:val="Parasts"/>
    <w:link w:val="GalveneRakstz"/>
    <w:unhideWhenUsed/>
    <w:rsid w:val="00FF0ED2"/>
    <w:pPr>
      <w:tabs>
        <w:tab w:val="center" w:pos="4320"/>
        <w:tab w:val="right" w:pos="8640"/>
      </w:tabs>
    </w:pPr>
  </w:style>
  <w:style w:type="character" w:customStyle="1" w:styleId="GalveneRakstz">
    <w:name w:val="Galvene Rakstz."/>
    <w:basedOn w:val="Noklusjumarindkopasfonts"/>
    <w:link w:val="Galvene"/>
    <w:rsid w:val="00FF0ED2"/>
    <w:rPr>
      <w:rFonts w:ascii="Times New Roman" w:eastAsia="Times New Roman" w:hAnsi="Times New Roman" w:cs="Times New Roman"/>
      <w:kern w:val="0"/>
      <w:sz w:val="24"/>
      <w:szCs w:val="24"/>
      <w:lang w:val="en-GB"/>
      <w14:ligatures w14:val="none"/>
    </w:rPr>
  </w:style>
  <w:style w:type="paragraph" w:styleId="Sarakstarindkopa">
    <w:name w:val="List Paragraph"/>
    <w:aliases w:val="H&amp;P List Paragraph,2,Strip,Normal bullet 2,Bullet list,Syle 1,Saistīto dokumentu saraksts,List Paragraph1,Numurets,Virsraksti,PPS_Bullet,Numbered Para 1,Dot pt,No Spacing1,List Paragraph Char Char Char,Indicator Text,Bullet Points,l"/>
    <w:basedOn w:val="Parasts"/>
    <w:link w:val="SarakstarindkopaRakstz"/>
    <w:uiPriority w:val="99"/>
    <w:qFormat/>
    <w:rsid w:val="00FF0ED2"/>
    <w:pPr>
      <w:ind w:left="720"/>
      <w:contextualSpacing/>
    </w:pPr>
  </w:style>
  <w:style w:type="character" w:customStyle="1" w:styleId="SarakstarindkopaRakstz">
    <w:name w:val="Saraksta rindkopa Rakstz."/>
    <w:aliases w:val="H&amp;P List Paragraph Rakstz.,2 Rakstz.,Strip Rakstz.,Normal bullet 2 Rakstz.,Bullet list Rakstz.,Syle 1 Rakstz.,Saistīto dokumentu saraksts Rakstz.,List Paragraph1 Rakstz.,Numurets Rakstz.,Virsraksti Rakstz.,PPS_Bullet Rakstz."/>
    <w:link w:val="Sarakstarindkopa"/>
    <w:uiPriority w:val="99"/>
    <w:qFormat/>
    <w:locked/>
    <w:rsid w:val="00FF0ED2"/>
    <w:rPr>
      <w:rFonts w:ascii="Times New Roman" w:eastAsia="Times New Roman" w:hAnsi="Times New Roman" w:cs="Times New Roman"/>
      <w:kern w:val="0"/>
      <w:sz w:val="24"/>
      <w:szCs w:val="24"/>
      <w:lang w:val="en-GB"/>
      <w14:ligatures w14:val="none"/>
    </w:rPr>
  </w:style>
  <w:style w:type="paragraph" w:customStyle="1" w:styleId="Punkts">
    <w:name w:val="Punkts"/>
    <w:basedOn w:val="Parasts"/>
    <w:next w:val="Parasts"/>
    <w:rsid w:val="00320429"/>
    <w:pPr>
      <w:suppressAutoHyphens/>
    </w:pPr>
    <w:rPr>
      <w:rFonts w:ascii="Arial" w:hAnsi="Arial"/>
      <w:b/>
      <w:sz w:val="20"/>
      <w:lang w:val="lv-LV" w:eastAsia="ar-SA"/>
    </w:rPr>
  </w:style>
  <w:style w:type="character" w:styleId="Neatrisintapieminana">
    <w:name w:val="Unresolved Mention"/>
    <w:basedOn w:val="Noklusjumarindkopasfonts"/>
    <w:uiPriority w:val="99"/>
    <w:semiHidden/>
    <w:unhideWhenUsed/>
    <w:rsid w:val="00320429"/>
    <w:rPr>
      <w:color w:val="605E5C"/>
      <w:shd w:val="clear" w:color="auto" w:fill="E1DFDD"/>
    </w:rPr>
  </w:style>
  <w:style w:type="table" w:styleId="Reatabula">
    <w:name w:val="Table Grid"/>
    <w:basedOn w:val="Parastatabula"/>
    <w:rsid w:val="00AD0D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ld">
    <w:name w:val="bold"/>
    <w:basedOn w:val="Noklusjumarindkopasfonts"/>
    <w:rsid w:val="00086B87"/>
  </w:style>
  <w:style w:type="character" w:styleId="Izmantotahipersaite">
    <w:name w:val="FollowedHyperlink"/>
    <w:basedOn w:val="Noklusjumarindkopasfonts"/>
    <w:uiPriority w:val="99"/>
    <w:semiHidden/>
    <w:unhideWhenUsed/>
    <w:rsid w:val="00086B87"/>
    <w:rPr>
      <w:color w:val="954F72" w:themeColor="followedHyperlink"/>
      <w:u w:val="single"/>
    </w:rPr>
  </w:style>
  <w:style w:type="paragraph" w:styleId="Kjene">
    <w:name w:val="footer"/>
    <w:basedOn w:val="Parasts"/>
    <w:link w:val="KjeneRakstz"/>
    <w:uiPriority w:val="99"/>
    <w:unhideWhenUsed/>
    <w:rsid w:val="00CC2880"/>
    <w:pPr>
      <w:tabs>
        <w:tab w:val="center" w:pos="4153"/>
        <w:tab w:val="right" w:pos="8306"/>
      </w:tabs>
    </w:pPr>
  </w:style>
  <w:style w:type="character" w:customStyle="1" w:styleId="KjeneRakstz">
    <w:name w:val="Kājene Rakstz."/>
    <w:basedOn w:val="Noklusjumarindkopasfonts"/>
    <w:link w:val="Kjene"/>
    <w:uiPriority w:val="99"/>
    <w:rsid w:val="00CC2880"/>
    <w:rPr>
      <w:rFonts w:ascii="Times New Roman" w:eastAsia="Times New Roman" w:hAnsi="Times New Roman" w:cs="Times New Roman"/>
      <w:kern w:val="0"/>
      <w:sz w:val="24"/>
      <w:szCs w:val="24"/>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687128">
      <w:bodyDiv w:val="1"/>
      <w:marLeft w:val="0"/>
      <w:marRight w:val="0"/>
      <w:marTop w:val="0"/>
      <w:marBottom w:val="0"/>
      <w:divBdr>
        <w:top w:val="none" w:sz="0" w:space="0" w:color="auto"/>
        <w:left w:val="none" w:sz="0" w:space="0" w:color="auto"/>
        <w:bottom w:val="none" w:sz="0" w:space="0" w:color="auto"/>
        <w:right w:val="none" w:sz="0" w:space="0" w:color="auto"/>
      </w:divBdr>
    </w:div>
    <w:div w:id="965888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Procurement/167367" TargetMode="External"/><Relationship Id="rId3" Type="http://schemas.openxmlformats.org/officeDocument/2006/relationships/settings" Target="settings.xml"/><Relationship Id="rId7" Type="http://schemas.openxmlformats.org/officeDocument/2006/relationships/hyperlink" Target="https://eformsb.pvs.iub.gov.lv/show/62683576-b063-411f-832c-1d027318865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4</Pages>
  <Words>6367</Words>
  <Characters>3630</Characters>
  <Application>Microsoft Office Word</Application>
  <DocSecurity>0</DocSecurity>
  <Lines>30</Lines>
  <Paragraphs>19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Kudrjavceva</dc:creator>
  <cp:keywords/>
  <dc:description/>
  <cp:lastModifiedBy>Laura Kudrjavceva</cp:lastModifiedBy>
  <cp:revision>4</cp:revision>
  <cp:lastPrinted>2026-04-13T10:43:00Z</cp:lastPrinted>
  <dcterms:created xsi:type="dcterms:W3CDTF">2026-04-13T10:16:00Z</dcterms:created>
  <dcterms:modified xsi:type="dcterms:W3CDTF">2026-04-14T06:41:00Z</dcterms:modified>
</cp:coreProperties>
</file>