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95E8C" w:rsidR="00B905A2" w:rsidP="00B905A2" w:rsidRDefault="00B905A2" w14:paraId="02D71D32" w14:textId="77777777">
      <w:pPr>
        <w:tabs>
          <w:tab w:val="center" w:pos="4536"/>
          <w:tab w:val="left" w:pos="6084"/>
        </w:tabs>
        <w:jc w:val="center"/>
        <w:rPr>
          <w:b/>
          <w:lang w:eastAsia="lv-LV"/>
        </w:rPr>
      </w:pPr>
      <w:r w:rsidRPr="00695E8C">
        <w:rPr>
          <w:b/>
          <w:lang w:eastAsia="lv-LV"/>
        </w:rPr>
        <w:t>Atklāt</w:t>
      </w:r>
      <w:r w:rsidRPr="00695E8C" w:rsidR="001C185B">
        <w:rPr>
          <w:b/>
          <w:lang w:eastAsia="lv-LV"/>
        </w:rPr>
        <w:t>a</w:t>
      </w:r>
      <w:r w:rsidRPr="00695E8C">
        <w:rPr>
          <w:b/>
          <w:lang w:eastAsia="lv-LV"/>
        </w:rPr>
        <w:t xml:space="preserve"> konkursa</w:t>
      </w:r>
    </w:p>
    <w:p w:rsidRPr="00695E8C" w:rsidR="00B905A2" w:rsidP="00BC148C" w:rsidRDefault="00B905A2" w14:paraId="1187A9C9" w14:textId="77777777">
      <w:pPr>
        <w:jc w:val="center"/>
        <w:rPr>
          <w:b/>
          <w:lang w:eastAsia="lv-LV"/>
        </w:rPr>
      </w:pPr>
      <w:r w:rsidRPr="00695E8C">
        <w:rPr>
          <w:b/>
          <w:lang w:eastAsia="lv-LV"/>
        </w:rPr>
        <w:t>“</w:t>
      </w:r>
      <w:r w:rsidRPr="00695E8C" w:rsidR="00695E8C">
        <w:rPr>
          <w:b/>
          <w:sz w:val="25"/>
          <w:szCs w:val="25"/>
        </w:rPr>
        <w:t>Diagonālo kāpņu pacēlāja piegāde un uzstādīšana</w:t>
      </w:r>
      <w:r w:rsidRPr="00695E8C" w:rsidR="001C185B">
        <w:rPr>
          <w:b/>
          <w:sz w:val="25"/>
          <w:szCs w:val="25"/>
        </w:rPr>
        <w:t xml:space="preserve"> Rīgas Mākslas un mediju tehnikumā</w:t>
      </w:r>
      <w:r w:rsidRPr="00695E8C" w:rsidR="00765CB4">
        <w:rPr>
          <w:b/>
        </w:rPr>
        <w:t>”</w:t>
      </w:r>
    </w:p>
    <w:p w:rsidRPr="00695E8C" w:rsidR="00B905A2" w:rsidP="00B905A2" w:rsidRDefault="00B905A2" w14:paraId="1C89345A" w14:textId="77777777">
      <w:pPr>
        <w:jc w:val="center"/>
        <w:rPr>
          <w:lang w:eastAsia="lv-LV"/>
        </w:rPr>
      </w:pPr>
      <w:r w:rsidRPr="00695E8C">
        <w:rPr>
          <w:lang w:eastAsia="lv-LV"/>
        </w:rPr>
        <w:t>(iden</w:t>
      </w:r>
      <w:r w:rsidRPr="00695E8C" w:rsidR="00AE1526">
        <w:rPr>
          <w:lang w:eastAsia="lv-LV"/>
        </w:rPr>
        <w:t>ti</w:t>
      </w:r>
      <w:r w:rsidRPr="00695E8C" w:rsidR="00BB394E">
        <w:rPr>
          <w:lang w:eastAsia="lv-LV"/>
        </w:rPr>
        <w:t>f</w:t>
      </w:r>
      <w:r w:rsidRPr="00695E8C" w:rsidR="001D3C09">
        <w:rPr>
          <w:lang w:eastAsia="lv-LV"/>
        </w:rPr>
        <w:t xml:space="preserve">ikācijas numurs </w:t>
      </w:r>
      <w:r w:rsidRPr="00695E8C" w:rsidR="001C185B">
        <w:rPr>
          <w:lang w:eastAsia="lv-LV"/>
        </w:rPr>
        <w:t>VIAA 2026/1</w:t>
      </w:r>
      <w:r w:rsidRPr="00695E8C" w:rsidR="00695E8C">
        <w:rPr>
          <w:lang w:eastAsia="lv-LV"/>
        </w:rPr>
        <w:t>2</w:t>
      </w:r>
      <w:r w:rsidRPr="00695E8C" w:rsidR="001C185B">
        <w:rPr>
          <w:lang w:eastAsia="lv-LV"/>
        </w:rPr>
        <w:t xml:space="preserve"> ERAF RMMT</w:t>
      </w:r>
      <w:r w:rsidRPr="00695E8C">
        <w:rPr>
          <w:lang w:eastAsia="lv-LV"/>
        </w:rPr>
        <w:t>)</w:t>
      </w:r>
      <w:r w:rsidRPr="00695E8C" w:rsidR="00EA0262">
        <w:rPr>
          <w:lang w:eastAsia="lv-LV"/>
        </w:rPr>
        <w:t xml:space="preserve"> </w:t>
      </w:r>
    </w:p>
    <w:p w:rsidRPr="00695E8C" w:rsidR="00534AA3" w:rsidP="00D36319" w:rsidRDefault="00534AA3" w14:paraId="56AA313E" w14:textId="77777777">
      <w:pPr>
        <w:tabs>
          <w:tab w:val="left" w:pos="3828"/>
        </w:tabs>
        <w:jc w:val="center"/>
        <w:rPr>
          <w:sz w:val="28"/>
          <w:szCs w:val="28"/>
          <w:lang w:eastAsia="lv-LV"/>
        </w:rPr>
      </w:pPr>
      <w:r w:rsidRPr="00695E8C">
        <w:rPr>
          <w:sz w:val="28"/>
          <w:szCs w:val="28"/>
          <w:lang w:eastAsia="lv-LV"/>
        </w:rPr>
        <w:t>KOMISIJAS</w:t>
      </w:r>
      <w:r w:rsidRPr="00695E8C" w:rsidR="00B06B76">
        <w:rPr>
          <w:sz w:val="28"/>
          <w:szCs w:val="28"/>
          <w:lang w:eastAsia="lv-LV"/>
        </w:rPr>
        <w:t xml:space="preserve"> </w:t>
      </w:r>
      <w:r w:rsidRPr="00695E8C" w:rsidR="00C92882">
        <w:rPr>
          <w:sz w:val="28"/>
          <w:szCs w:val="28"/>
          <w:lang w:eastAsia="lv-LV"/>
        </w:rPr>
        <w:t xml:space="preserve"> </w:t>
      </w:r>
    </w:p>
    <w:p w:rsidRPr="00695E8C" w:rsidR="0006692A" w:rsidP="00822D51" w:rsidRDefault="009E1542" w14:paraId="5A2FFB7A" w14:textId="77777777">
      <w:pPr>
        <w:jc w:val="center"/>
        <w:rPr>
          <w:b/>
          <w:caps/>
          <w:sz w:val="28"/>
          <w:szCs w:val="28"/>
        </w:rPr>
      </w:pPr>
      <w:r w:rsidRPr="00695E8C">
        <w:rPr>
          <w:b/>
          <w:caps/>
          <w:sz w:val="28"/>
          <w:szCs w:val="28"/>
        </w:rPr>
        <w:t>ZIŅOJUMS</w:t>
      </w:r>
    </w:p>
    <w:p w:rsidRPr="00695E8C" w:rsidR="00404897" w:rsidP="00822D51" w:rsidRDefault="00404897" w14:paraId="7DCF5CFF" w14:textId="77777777">
      <w:pPr>
        <w:jc w:val="center"/>
        <w:rPr>
          <w:b/>
          <w:caps/>
        </w:rPr>
      </w:pPr>
    </w:p>
    <w:p w:rsidRPr="00695E8C" w:rsidR="00841EBC" w:rsidP="00805A0B" w:rsidRDefault="009A5F3D" w14:paraId="172F8F23" w14:textId="6DACA7B9">
      <w:pPr>
        <w:spacing w:after="120"/>
      </w:pPr>
      <w:r w:rsidR="009A5F3D">
        <w:rPr/>
        <w:t>Rīga</w:t>
      </w:r>
      <w:r w:rsidR="00D8092C">
        <w:rPr/>
        <w:t>,</w:t>
      </w:r>
      <w:r w:rsidR="00805A0B">
        <w:rPr/>
        <w:t xml:space="preserve"> </w:t>
      </w:r>
      <w:r>
        <w:tab/>
      </w:r>
      <w:r>
        <w:tab/>
      </w:r>
      <w:r>
        <w:tab/>
      </w:r>
      <w:r>
        <w:tab/>
      </w:r>
      <w:r w:rsidR="00805A0B">
        <w:rPr/>
        <w:t xml:space="preserve">                       </w:t>
      </w:r>
      <w:r>
        <w:tab/>
      </w:r>
      <w:r w:rsidR="00805A0B">
        <w:rPr/>
        <w:t xml:space="preserve"> </w:t>
      </w:r>
      <w:r w:rsidR="0071232B">
        <w:rPr/>
        <w:t xml:space="preserve">  </w:t>
      </w:r>
      <w:r>
        <w:tab/>
      </w:r>
      <w:r w:rsidR="00870C35">
        <w:rPr/>
        <w:t xml:space="preserve">   </w:t>
      </w:r>
      <w:r w:rsidR="001D3C09">
        <w:rPr/>
        <w:t xml:space="preserve">   </w:t>
      </w:r>
      <w:r w:rsidR="00BC148C">
        <w:rPr/>
        <w:t xml:space="preserve">        </w:t>
      </w:r>
      <w:r w:rsidR="00963849">
        <w:rPr/>
        <w:t xml:space="preserve">        </w:t>
      </w:r>
      <w:r w:rsidRPr="3EF3B1C2" w:rsidR="00D50F65">
        <w:rPr>
          <w:b w:val="1"/>
          <w:bCs w:val="1"/>
          <w:u w:val="single"/>
        </w:rPr>
        <w:t>2</w:t>
      </w:r>
      <w:r w:rsidRPr="3EF3B1C2" w:rsidR="001D3C09">
        <w:rPr>
          <w:b w:val="1"/>
          <w:bCs w:val="1"/>
          <w:u w:val="single"/>
        </w:rPr>
        <w:t>02</w:t>
      </w:r>
      <w:r w:rsidRPr="3EF3B1C2" w:rsidR="001C185B">
        <w:rPr>
          <w:b w:val="1"/>
          <w:bCs w:val="1"/>
          <w:u w:val="single"/>
        </w:rPr>
        <w:t>6</w:t>
      </w:r>
      <w:r w:rsidRPr="3EF3B1C2" w:rsidR="005F3FE5">
        <w:rPr>
          <w:b w:val="1"/>
          <w:bCs w:val="1"/>
          <w:u w:val="single"/>
        </w:rPr>
        <w:t>.</w:t>
      </w:r>
      <w:r w:rsidRPr="3EF3B1C2" w:rsidR="00E12F74">
        <w:rPr>
          <w:b w:val="1"/>
          <w:bCs w:val="1"/>
          <w:u w:val="single"/>
        </w:rPr>
        <w:t xml:space="preserve"> </w:t>
      </w:r>
      <w:r w:rsidRPr="3EF3B1C2" w:rsidR="005F3FE5">
        <w:rPr>
          <w:b w:val="1"/>
          <w:bCs w:val="1"/>
          <w:u w:val="single"/>
        </w:rPr>
        <w:t>gada</w:t>
      </w:r>
      <w:r w:rsidRPr="3EF3B1C2" w:rsidR="00695E8C">
        <w:rPr>
          <w:b w:val="1"/>
          <w:bCs w:val="1"/>
          <w:u w:val="single"/>
        </w:rPr>
        <w:t xml:space="preserve"> </w:t>
      </w:r>
      <w:r w:rsidRPr="3EF3B1C2" w:rsidR="79C8FD6E">
        <w:rPr>
          <w:b w:val="1"/>
          <w:bCs w:val="1"/>
          <w:u w:val="single"/>
        </w:rPr>
        <w:t>7</w:t>
      </w:r>
      <w:r w:rsidRPr="3EF3B1C2" w:rsidR="00695E8C">
        <w:rPr>
          <w:b w:val="1"/>
          <w:bCs w:val="1"/>
          <w:u w:val="single"/>
        </w:rPr>
        <w:t>. maijā</w:t>
      </w:r>
    </w:p>
    <w:tbl>
      <w:tblPr>
        <w:tblW w:w="978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8"/>
        <w:gridCol w:w="3260"/>
        <w:gridCol w:w="5954"/>
      </w:tblGrid>
      <w:tr w:rsidRPr="00695E8C" w:rsidR="00006CF4" w:rsidTr="3EF3B1C2" w14:paraId="57DF7F2E" w14:textId="77777777">
        <w:trPr>
          <w:trHeight w:val="896"/>
        </w:trPr>
        <w:tc>
          <w:tcPr>
            <w:tcW w:w="568" w:type="dxa"/>
            <w:tcMar/>
            <w:vAlign w:val="center"/>
          </w:tcPr>
          <w:p w:rsidRPr="00695E8C" w:rsidR="00E50D09" w:rsidP="00327846" w:rsidRDefault="00E50D09" w14:paraId="1692E5CB" w14:textId="79CA452E">
            <w:pPr>
              <w:pStyle w:val="ListParagraph"/>
              <w:numPr>
                <w:ilvl w:val="0"/>
                <w:numId w:val="4"/>
              </w:numPr>
              <w:ind w:left="340" w:hanging="227"/>
              <w:jc w:val="center"/>
            </w:pPr>
          </w:p>
        </w:tc>
        <w:tc>
          <w:tcPr>
            <w:tcW w:w="3260" w:type="dxa"/>
            <w:tcMar/>
            <w:vAlign w:val="center"/>
          </w:tcPr>
          <w:p w:rsidRPr="00695E8C" w:rsidR="00E50D09" w:rsidP="00137D26" w:rsidRDefault="00D71B3C" w14:paraId="1C865971" w14:textId="77573AAB">
            <w:r w:rsidRPr="00D71B3C">
              <w:t>Iepirkuma procedūras veicējs</w:t>
            </w:r>
          </w:p>
        </w:tc>
        <w:tc>
          <w:tcPr>
            <w:tcW w:w="5954" w:type="dxa"/>
            <w:tcMar/>
          </w:tcPr>
          <w:p w:rsidRPr="00695E8C" w:rsidR="00E50D09" w:rsidP="00D651E9" w:rsidRDefault="001C185B" w14:paraId="6921FC78" w14:textId="02BA5281">
            <w:pPr>
              <w:spacing w:before="120"/>
              <w:jc w:val="both"/>
            </w:pPr>
            <w:r w:rsidR="001C185B">
              <w:rPr/>
              <w:t>Valsts izglītības attīstības aģentūra (turpmāk – Aģentūra), kas atrodas Vaļņu ielā 1, Rīgā, LV – 1050, iepirkuma procedūru rīko kā centralizētā iepirkumu institūcija atbilstoši Publisko iepirkumu likuma 17. panta regulējumam</w:t>
            </w:r>
            <w:r w:rsidR="54C5EBF1">
              <w:rPr/>
              <w:t>.</w:t>
            </w:r>
          </w:p>
        </w:tc>
      </w:tr>
      <w:tr w:rsidRPr="00695E8C" w:rsidR="00006CF4" w:rsidTr="3EF3B1C2" w14:paraId="52B480CF" w14:textId="77777777">
        <w:trPr>
          <w:trHeight w:val="558"/>
        </w:trPr>
        <w:tc>
          <w:tcPr>
            <w:tcW w:w="568" w:type="dxa"/>
            <w:tcMar/>
            <w:vAlign w:val="center"/>
          </w:tcPr>
          <w:p w:rsidRPr="00695E8C" w:rsidR="00E50D09" w:rsidP="00327846" w:rsidRDefault="00E50D09" w14:paraId="341EDDA8" w14:textId="2AF84F06">
            <w:pPr>
              <w:pStyle w:val="ListParagraph"/>
              <w:numPr>
                <w:ilvl w:val="0"/>
                <w:numId w:val="4"/>
              </w:numPr>
              <w:ind w:left="340" w:hanging="227"/>
              <w:jc w:val="center"/>
            </w:pPr>
          </w:p>
        </w:tc>
        <w:tc>
          <w:tcPr>
            <w:tcW w:w="3260" w:type="dxa"/>
            <w:tcMar/>
            <w:vAlign w:val="center"/>
          </w:tcPr>
          <w:p w:rsidRPr="00695E8C" w:rsidR="00DA08F1" w:rsidP="00137D26" w:rsidRDefault="000C25C3" w14:paraId="1F2A369F" w14:textId="77777777">
            <w:pPr>
              <w:jc w:val="both"/>
            </w:pPr>
            <w:r w:rsidRPr="00695E8C">
              <w:t>Iepirkuma i</w:t>
            </w:r>
            <w:r w:rsidRPr="00695E8C" w:rsidR="00E50D09">
              <w:t xml:space="preserve">dentifikācijas Nr. </w:t>
            </w:r>
          </w:p>
        </w:tc>
        <w:tc>
          <w:tcPr>
            <w:tcW w:w="5954" w:type="dxa"/>
            <w:tcMar/>
          </w:tcPr>
          <w:p w:rsidRPr="00695E8C" w:rsidR="00DA08F1" w:rsidP="00FA3F9B" w:rsidRDefault="001C185B" w14:paraId="317E3B45" w14:textId="77777777">
            <w:pPr>
              <w:spacing w:before="120"/>
              <w:jc w:val="both"/>
            </w:pPr>
            <w:r w:rsidRPr="00695E8C">
              <w:t>VIAA 2026/1</w:t>
            </w:r>
            <w:r w:rsidRPr="00695E8C" w:rsidR="00695E8C">
              <w:t>2</w:t>
            </w:r>
            <w:r w:rsidRPr="00695E8C">
              <w:t xml:space="preserve"> ERAF RMMT</w:t>
            </w:r>
          </w:p>
        </w:tc>
      </w:tr>
      <w:tr w:rsidRPr="00695E8C" w:rsidR="0075605C" w:rsidTr="3EF3B1C2" w14:paraId="0EA19434" w14:textId="77777777">
        <w:trPr>
          <w:trHeight w:val="558"/>
        </w:trPr>
        <w:tc>
          <w:tcPr>
            <w:tcW w:w="568" w:type="dxa"/>
            <w:tcMar/>
            <w:vAlign w:val="center"/>
          </w:tcPr>
          <w:p w:rsidRPr="00695E8C" w:rsidR="0075605C" w:rsidP="00327846" w:rsidRDefault="0075605C" w14:paraId="30902C24" w14:textId="77777777">
            <w:pPr>
              <w:pStyle w:val="ListParagraph"/>
              <w:numPr>
                <w:ilvl w:val="0"/>
                <w:numId w:val="4"/>
              </w:numPr>
              <w:ind w:left="340" w:hanging="227"/>
              <w:jc w:val="center"/>
            </w:pPr>
          </w:p>
        </w:tc>
        <w:tc>
          <w:tcPr>
            <w:tcW w:w="3260" w:type="dxa"/>
            <w:tcMar/>
            <w:vAlign w:val="center"/>
          </w:tcPr>
          <w:p w:rsidRPr="00695E8C" w:rsidR="0075605C" w:rsidP="00137D26" w:rsidRDefault="005A697E" w14:paraId="25FA3C6B" w14:textId="5BDE1B94">
            <w:pPr>
              <w:jc w:val="both"/>
            </w:pPr>
            <w:r w:rsidRPr="005A697E">
              <w:t>Līguma slēdzēja nosaukums un adrese:</w:t>
            </w:r>
          </w:p>
        </w:tc>
        <w:tc>
          <w:tcPr>
            <w:tcW w:w="5954" w:type="dxa"/>
            <w:tcMar/>
          </w:tcPr>
          <w:p w:rsidRPr="00695E8C" w:rsidR="0075605C" w:rsidP="00FA3F9B" w:rsidRDefault="009A2D0F" w14:paraId="0BEC9876" w14:textId="4CBAB1BB">
            <w:pPr>
              <w:spacing w:before="120"/>
              <w:jc w:val="both"/>
            </w:pPr>
            <w:r w:rsidRPr="009A2D0F">
              <w:t>Rīgas Mākslas un mediju tehnikums, kas atrodas Jūrmalas gatvē 9</w:t>
            </w:r>
            <w:r w:rsidR="00C61215">
              <w:t>6</w:t>
            </w:r>
            <w:r w:rsidRPr="009A2D0F">
              <w:t>, Rīgā, LV-10</w:t>
            </w:r>
            <w:r w:rsidR="00CF1C45">
              <w:t>6</w:t>
            </w:r>
            <w:r w:rsidRPr="009A2D0F">
              <w:t>9.</w:t>
            </w:r>
          </w:p>
        </w:tc>
      </w:tr>
      <w:tr w:rsidRPr="00695E8C" w:rsidR="00006CF4" w:rsidTr="3EF3B1C2" w14:paraId="7E6A932D" w14:textId="77777777">
        <w:trPr>
          <w:trHeight w:val="1860"/>
        </w:trPr>
        <w:tc>
          <w:tcPr>
            <w:tcW w:w="568" w:type="dxa"/>
            <w:tcMar/>
            <w:vAlign w:val="center"/>
          </w:tcPr>
          <w:p w:rsidRPr="00695E8C" w:rsidR="00E50D09" w:rsidP="00327846" w:rsidRDefault="00E50D09" w14:paraId="71BE6E9F" w14:textId="12FC6F33">
            <w:pPr>
              <w:pStyle w:val="ListParagraph"/>
              <w:numPr>
                <w:ilvl w:val="0"/>
                <w:numId w:val="4"/>
              </w:numPr>
              <w:ind w:left="340" w:hanging="227"/>
              <w:jc w:val="center"/>
            </w:pPr>
          </w:p>
        </w:tc>
        <w:tc>
          <w:tcPr>
            <w:tcW w:w="3260" w:type="dxa"/>
            <w:tcMar/>
            <w:vAlign w:val="center"/>
          </w:tcPr>
          <w:p w:rsidRPr="00695E8C" w:rsidR="00E50D09" w:rsidP="00F327C5" w:rsidRDefault="00E50D09" w14:paraId="31A6B968" w14:textId="77777777">
            <w:pPr>
              <w:jc w:val="both"/>
            </w:pPr>
            <w:r w:rsidRPr="00695E8C">
              <w:t xml:space="preserve">Datums, kad </w:t>
            </w:r>
            <w:r w:rsidRPr="00695E8C" w:rsidR="00F327C5">
              <w:t>paziņojums par apspriedi</w:t>
            </w:r>
            <w:r w:rsidRPr="00695E8C" w:rsidR="00963849">
              <w:t xml:space="preserve"> un </w:t>
            </w:r>
            <w:r w:rsidRPr="00695E8C">
              <w:t>paziņojums par līgumu publicēt</w:t>
            </w:r>
            <w:r w:rsidRPr="00695E8C" w:rsidR="00963849">
              <w:t>i</w:t>
            </w:r>
            <w:r w:rsidRPr="00695E8C">
              <w:t xml:space="preserve"> </w:t>
            </w:r>
            <w:r w:rsidRPr="00695E8C" w:rsidR="00963849">
              <w:t xml:space="preserve">Iepirkumu uzraudzības biroja </w:t>
            </w:r>
            <w:r w:rsidRPr="00695E8C" w:rsidR="00F318DC">
              <w:t>tīmekļvietnē</w:t>
            </w:r>
            <w:r w:rsidRPr="00695E8C" w:rsidR="00963849">
              <w:t xml:space="preserve"> (IUB), CPV kods</w:t>
            </w:r>
          </w:p>
        </w:tc>
        <w:tc>
          <w:tcPr>
            <w:tcW w:w="5954" w:type="dxa"/>
            <w:tcMar/>
          </w:tcPr>
          <w:p w:rsidRPr="00695E8C" w:rsidR="00470882" w:rsidP="00470882" w:rsidRDefault="00F327C5" w14:paraId="64239722" w14:textId="77777777">
            <w:pPr>
              <w:jc w:val="both"/>
            </w:pPr>
            <w:r w:rsidRPr="00695E8C">
              <w:t>Paziņojums par apspriedi</w:t>
            </w:r>
            <w:r w:rsidRPr="00695E8C" w:rsidR="00470882">
              <w:t>:</w:t>
            </w:r>
          </w:p>
          <w:p w:rsidRPr="00695E8C" w:rsidR="00470882" w:rsidP="00470882" w:rsidRDefault="00470882" w14:paraId="4469D0B6" w14:textId="77777777">
            <w:pPr>
              <w:jc w:val="both"/>
            </w:pPr>
            <w:r w:rsidRPr="00695E8C">
              <w:t xml:space="preserve">IUB  - </w:t>
            </w:r>
            <w:r w:rsidRPr="00695E8C" w:rsidR="00695E8C">
              <w:t>09.02</w:t>
            </w:r>
            <w:r w:rsidRPr="00695E8C" w:rsidR="001C185B">
              <w:t>.2026.</w:t>
            </w:r>
          </w:p>
          <w:p w:rsidRPr="00695E8C" w:rsidR="00F327C5" w:rsidP="00470882" w:rsidRDefault="00F327C5" w14:paraId="2A78BC65" w14:textId="77777777">
            <w:pPr>
              <w:spacing w:before="60"/>
              <w:jc w:val="both"/>
            </w:pPr>
          </w:p>
          <w:p w:rsidRPr="00695E8C" w:rsidR="00470882" w:rsidP="00470882" w:rsidRDefault="00470882" w14:paraId="74E04634" w14:textId="77777777">
            <w:pPr>
              <w:spacing w:before="60"/>
              <w:jc w:val="both"/>
            </w:pPr>
            <w:r w:rsidRPr="00695E8C">
              <w:t>Paziņojums par līgumu:</w:t>
            </w:r>
          </w:p>
          <w:p w:rsidRPr="00695E8C" w:rsidR="00F01C9F" w:rsidP="00E94AB2" w:rsidRDefault="00F01C9F" w14:paraId="19160FD8" w14:textId="53BD62FC">
            <w:pPr>
              <w:spacing w:before="60"/>
              <w:jc w:val="both"/>
            </w:pPr>
            <w:r w:rsidR="00470882">
              <w:rPr/>
              <w:t xml:space="preserve">IUB </w:t>
            </w:r>
            <w:r w:rsidR="001C185B">
              <w:rPr/>
              <w:t xml:space="preserve">un ES OV </w:t>
            </w:r>
            <w:r w:rsidR="00F327C5">
              <w:rPr/>
              <w:t xml:space="preserve">– </w:t>
            </w:r>
            <w:r w:rsidR="00695E8C">
              <w:rPr/>
              <w:t>05.03</w:t>
            </w:r>
            <w:r w:rsidR="001C185B">
              <w:rPr/>
              <w:t>.2026.</w:t>
            </w:r>
          </w:p>
        </w:tc>
      </w:tr>
      <w:tr w:rsidRPr="00695E8C" w:rsidR="00006CF4" w:rsidTr="3EF3B1C2" w14:paraId="63680E86" w14:textId="77777777">
        <w:trPr>
          <w:trHeight w:val="769"/>
        </w:trPr>
        <w:tc>
          <w:tcPr>
            <w:tcW w:w="568" w:type="dxa"/>
            <w:tcMar/>
            <w:vAlign w:val="center"/>
          </w:tcPr>
          <w:p w:rsidRPr="00695E8C" w:rsidR="0068753A" w:rsidP="00327846" w:rsidRDefault="0068753A" w14:paraId="599D3103" w14:textId="7942BF15">
            <w:pPr>
              <w:pStyle w:val="ListParagraph"/>
              <w:numPr>
                <w:ilvl w:val="0"/>
                <w:numId w:val="4"/>
              </w:numPr>
              <w:ind w:left="340" w:hanging="227"/>
              <w:jc w:val="center"/>
            </w:pPr>
          </w:p>
        </w:tc>
        <w:tc>
          <w:tcPr>
            <w:tcW w:w="3260" w:type="dxa"/>
            <w:tcMar/>
            <w:vAlign w:val="center"/>
          </w:tcPr>
          <w:p w:rsidRPr="00695E8C" w:rsidR="0068753A" w:rsidP="00137D26" w:rsidRDefault="0068753A" w14:paraId="7E6E301B" w14:textId="77777777">
            <w:pPr>
              <w:jc w:val="both"/>
            </w:pPr>
            <w:r w:rsidRPr="00695E8C">
              <w:t>Līguma priekšmets un tā īss apraksts</w:t>
            </w:r>
          </w:p>
        </w:tc>
        <w:tc>
          <w:tcPr>
            <w:tcW w:w="5954" w:type="dxa"/>
            <w:tcMar/>
          </w:tcPr>
          <w:p w:rsidR="00841EBC" w:rsidP="001C185B" w:rsidRDefault="00695E8C" w14:paraId="38B8AFBF" w14:textId="77777777">
            <w:pPr>
              <w:pStyle w:val="ListBullet2"/>
              <w:numPr>
                <w:ilvl w:val="0"/>
                <w:numId w:val="0"/>
              </w:numPr>
              <w:jc w:val="both"/>
              <w:rPr>
                <w:rFonts w:ascii="Times New Roman" w:hAnsi="Times New Roman" w:cs="Times New Roman"/>
              </w:rPr>
            </w:pPr>
            <w:r w:rsidRPr="3EF3B1C2" w:rsidR="00695E8C">
              <w:rPr>
                <w:rFonts w:ascii="Times New Roman" w:hAnsi="Times New Roman" w:cs="Times New Roman"/>
              </w:rPr>
              <w:t>Diagonālo kāpņu pacēlāja piegāde un uzstādīšana</w:t>
            </w:r>
            <w:r w:rsidRPr="3EF3B1C2" w:rsidR="00695E8C">
              <w:rPr>
                <w:rFonts w:ascii="Times New Roman" w:hAnsi="Times New Roman" w:cs="Times New Roman"/>
                <w:b w:val="1"/>
                <w:bCs w:val="1"/>
              </w:rPr>
              <w:t xml:space="preserve"> </w:t>
            </w:r>
            <w:r w:rsidRPr="3EF3B1C2" w:rsidR="00695E8C">
              <w:rPr>
                <w:rFonts w:ascii="Times New Roman" w:hAnsi="Times New Roman" w:cs="Times New Roman"/>
              </w:rPr>
              <w:t>Rīgas Mākslas un mediju tehnikumam</w:t>
            </w:r>
            <w:r w:rsidRPr="3EF3B1C2" w:rsidR="00695E8C">
              <w:rPr>
                <w:rFonts w:ascii="Times New Roman" w:hAnsi="Times New Roman" w:cs="Times New Roman"/>
              </w:rPr>
              <w:t xml:space="preserve"> saskaņā ar nolikuma 2. pielikumā “Tehniskā specifikācija un tehniskais piedāvājums” noteiktajām prasībām un līguma projektu.</w:t>
            </w:r>
          </w:p>
          <w:p w:rsidR="3EF3B1C2" w:rsidP="3EF3B1C2" w:rsidRDefault="3EF3B1C2" w14:paraId="1A968148" w14:textId="0920897F">
            <w:pPr>
              <w:pStyle w:val="ListBullet2"/>
              <w:numPr>
                <w:ilvl w:val="0"/>
                <w:numId w:val="0"/>
              </w:numPr>
              <w:jc w:val="both"/>
              <w:rPr>
                <w:rFonts w:ascii="Times New Roman" w:hAnsi="Times New Roman" w:cs="Times New Roman"/>
              </w:rPr>
            </w:pPr>
          </w:p>
          <w:p w:rsidRPr="00695E8C" w:rsidR="009A2D0F" w:rsidP="001C185B" w:rsidRDefault="009A2D0F" w14:paraId="64386ADA" w14:textId="4916547D">
            <w:pPr>
              <w:pStyle w:val="ListBullet2"/>
              <w:numPr>
                <w:ilvl w:val="0"/>
                <w:numId w:val="0"/>
              </w:numPr>
              <w:jc w:val="both"/>
              <w:rPr>
                <w:rFonts w:ascii="Times New Roman" w:hAnsi="Times New Roman" w:cs="Times New Roman"/>
              </w:rPr>
            </w:pPr>
            <w:r w:rsidRPr="009A2D0F">
              <w:rPr>
                <w:rFonts w:ascii="Times New Roman" w:hAnsi="Times New Roman" w:cs="Times New Roman"/>
                <w:iCs/>
              </w:rPr>
              <w:t>CPV kods: 42416000-5 (lifti, liftcēlāji, pacēlāji, eskalatori un slīdošie celtņi). Iepirkuma priekšmets netiek dalīts iepirkuma priekšmeta daļās, jo iepirkums tiek veikts kā viens vesels kopums un ir vairāki Piegādātāji, kuri var veikt minēto preču piegādi un uzstādīšanu.</w:t>
            </w:r>
          </w:p>
        </w:tc>
      </w:tr>
      <w:tr w:rsidRPr="00695E8C" w:rsidR="00006CF4" w:rsidTr="3EF3B1C2" w14:paraId="19565DEC" w14:textId="77777777">
        <w:trPr>
          <w:trHeight w:val="699"/>
        </w:trPr>
        <w:tc>
          <w:tcPr>
            <w:tcW w:w="568" w:type="dxa"/>
            <w:tcMar/>
            <w:vAlign w:val="center"/>
          </w:tcPr>
          <w:p w:rsidRPr="00695E8C" w:rsidR="00E50D09" w:rsidP="00327846" w:rsidRDefault="00E50D09" w14:paraId="2A022903" w14:textId="10A97461">
            <w:pPr>
              <w:pStyle w:val="ListParagraph"/>
              <w:numPr>
                <w:ilvl w:val="0"/>
                <w:numId w:val="4"/>
              </w:numPr>
              <w:ind w:left="340" w:hanging="227"/>
              <w:jc w:val="center"/>
            </w:pPr>
          </w:p>
        </w:tc>
        <w:tc>
          <w:tcPr>
            <w:tcW w:w="3260" w:type="dxa"/>
            <w:tcMar/>
            <w:vAlign w:val="center"/>
          </w:tcPr>
          <w:p w:rsidRPr="00695E8C" w:rsidR="00E50D09" w:rsidP="007B0970" w:rsidRDefault="00E50D09" w14:paraId="2FEC1502" w14:textId="77777777">
            <w:pPr>
              <w:jc w:val="both"/>
            </w:pPr>
            <w:r w:rsidRPr="00695E8C">
              <w:t>Iepirkuma komisijas sastāvs un tās izveidošanas pamatojums</w:t>
            </w:r>
          </w:p>
        </w:tc>
        <w:tc>
          <w:tcPr>
            <w:tcW w:w="5954" w:type="dxa"/>
            <w:tcMar/>
          </w:tcPr>
          <w:p w:rsidRPr="00695E8C" w:rsidR="00786258" w:rsidP="00786258" w:rsidRDefault="00536E69" w14:paraId="0EEEBB0E" w14:textId="77777777">
            <w:pPr>
              <w:tabs>
                <w:tab w:val="left" w:pos="5846"/>
              </w:tabs>
              <w:jc w:val="both"/>
            </w:pPr>
            <w:r w:rsidRPr="00695E8C">
              <w:t xml:space="preserve">Iepirkuma komisija izveidota ar </w:t>
            </w:r>
            <w:r w:rsidRPr="00695E8C" w:rsidR="008E31E6">
              <w:t>Aģentūras direktor</w:t>
            </w:r>
            <w:r w:rsidRPr="00695E8C" w:rsidR="00786258">
              <w:t xml:space="preserve">a pienākumu izpildītāja </w:t>
            </w:r>
            <w:r w:rsidRPr="00695E8C" w:rsidR="008E31E6">
              <w:t xml:space="preserve"> </w:t>
            </w:r>
            <w:r w:rsidRPr="00695E8C" w:rsidR="008E31E6">
              <w:rPr>
                <w:b/>
                <w:bCs/>
              </w:rPr>
              <w:t xml:space="preserve">2026. gada 27. janvāra </w:t>
            </w:r>
            <w:r w:rsidRPr="00695E8C" w:rsidR="00786258">
              <w:rPr>
                <w:b/>
                <w:bCs/>
              </w:rPr>
              <w:t>rīkojumu Nr. 5.-1.4./26/2</w:t>
            </w:r>
            <w:r w:rsidRPr="00695E8C" w:rsidR="00786258">
              <w:t>, sastāvs:</w:t>
            </w:r>
          </w:p>
          <w:p w:rsidRPr="00695E8C" w:rsidR="00786258" w:rsidP="00786258" w:rsidRDefault="00786258" w14:paraId="778ACCF1" w14:textId="77777777">
            <w:pPr>
              <w:numPr>
                <w:ilvl w:val="0"/>
                <w:numId w:val="12"/>
              </w:numPr>
              <w:jc w:val="both"/>
            </w:pPr>
            <w:r w:rsidRPr="00695E8C">
              <w:t xml:space="preserve">Komisijas priekšsēdētāja: </w:t>
            </w:r>
            <w:r w:rsidRPr="00695E8C">
              <w:rPr>
                <w:b/>
              </w:rPr>
              <w:t>Anita Birzniece</w:t>
            </w:r>
            <w:r w:rsidRPr="00695E8C">
              <w:rPr>
                <w:bCs/>
              </w:rPr>
              <w:t>,</w:t>
            </w:r>
            <w:r w:rsidRPr="00695E8C">
              <w:rPr>
                <w:b/>
              </w:rPr>
              <w:t xml:space="preserve"> </w:t>
            </w:r>
            <w:r w:rsidRPr="00695E8C">
              <w:t>Aģentūras Izglītības iestāžu infrastruktūras attīstības departamenta Projektu vadības nodaļas vadītāja;</w:t>
            </w:r>
          </w:p>
          <w:p w:rsidRPr="00695E8C" w:rsidR="00786258" w:rsidP="00786258" w:rsidRDefault="00786258" w14:paraId="22E536FC" w14:textId="77777777">
            <w:pPr>
              <w:numPr>
                <w:ilvl w:val="0"/>
                <w:numId w:val="12"/>
              </w:numPr>
              <w:jc w:val="both"/>
            </w:pPr>
            <w:r w:rsidRPr="00695E8C">
              <w:t>Komisijas priekšsēdētājas vietnieks:</w:t>
            </w:r>
            <w:r w:rsidRPr="00695E8C">
              <w:rPr>
                <w:b/>
              </w:rPr>
              <w:t xml:space="preserve"> Artūrs</w:t>
            </w:r>
            <w:r w:rsidRPr="00695E8C">
              <w:rPr>
                <w:b/>
                <w:bCs/>
              </w:rPr>
              <w:t xml:space="preserve"> Strautmanis</w:t>
            </w:r>
            <w:r w:rsidRPr="00695E8C">
              <w:t>,</w:t>
            </w:r>
            <w:r w:rsidRPr="00695E8C">
              <w:rPr>
                <w:b/>
                <w:bCs/>
              </w:rPr>
              <w:t xml:space="preserve"> </w:t>
            </w:r>
            <w:r w:rsidRPr="00695E8C">
              <w:t>Aģentūras</w:t>
            </w:r>
            <w:r w:rsidRPr="00695E8C">
              <w:rPr>
                <w:bCs/>
              </w:rPr>
              <w:t xml:space="preserve"> Izglītības iestāžu infrastruktūras attīstības departamenta Projektu vadības nodaļas vecākais eksperts</w:t>
            </w:r>
            <w:r w:rsidRPr="00695E8C">
              <w:t>;</w:t>
            </w:r>
          </w:p>
          <w:p w:rsidRPr="00695E8C" w:rsidR="00786258" w:rsidP="00786258" w:rsidRDefault="00786258" w14:paraId="4E7B17B8" w14:textId="77777777">
            <w:pPr>
              <w:numPr>
                <w:ilvl w:val="0"/>
                <w:numId w:val="12"/>
              </w:numPr>
              <w:jc w:val="both"/>
            </w:pPr>
            <w:r w:rsidRPr="00695E8C">
              <w:t>Komisijas locekļi:</w:t>
            </w:r>
          </w:p>
          <w:p w:rsidRPr="00695E8C" w:rsidR="00786258" w:rsidP="00786258" w:rsidRDefault="00786258" w14:paraId="6349D432" w14:textId="77777777">
            <w:pPr>
              <w:numPr>
                <w:ilvl w:val="1"/>
                <w:numId w:val="12"/>
              </w:numPr>
              <w:jc w:val="both"/>
            </w:pPr>
            <w:r w:rsidRPr="00695E8C">
              <w:rPr>
                <w:b/>
              </w:rPr>
              <w:t>Dace Laizāne</w:t>
            </w:r>
            <w:r w:rsidRPr="00695E8C">
              <w:rPr>
                <w:bCs/>
              </w:rPr>
              <w:t>, Rīgas Mākslas un mediju tehnikuma direktora vietniece;</w:t>
            </w:r>
          </w:p>
          <w:p w:rsidRPr="00695E8C" w:rsidR="00786258" w:rsidP="00786258" w:rsidRDefault="00786258" w14:paraId="225E60A7" w14:textId="77777777">
            <w:pPr>
              <w:numPr>
                <w:ilvl w:val="1"/>
                <w:numId w:val="12"/>
              </w:numPr>
              <w:jc w:val="both"/>
            </w:pPr>
            <w:r w:rsidRPr="00695E8C">
              <w:rPr>
                <w:b/>
                <w:bCs/>
              </w:rPr>
              <w:t>Gatis Zvaigzne</w:t>
            </w:r>
            <w:r w:rsidRPr="00695E8C">
              <w:t>,</w:t>
            </w:r>
            <w:r w:rsidRPr="00695E8C">
              <w:rPr>
                <w:b/>
              </w:rPr>
              <w:t xml:space="preserve"> </w:t>
            </w:r>
            <w:r w:rsidRPr="00695E8C">
              <w:t>Aģentūras Izglītības iestāžu infrastruktūras attīstības departamenta Projektu vadības nodaļas vecākais eksperts;</w:t>
            </w:r>
          </w:p>
          <w:p w:rsidRPr="00695E8C" w:rsidR="00786258" w:rsidP="00786258" w:rsidRDefault="00786258" w14:paraId="19AE9C05" w14:textId="77777777">
            <w:pPr>
              <w:numPr>
                <w:ilvl w:val="1"/>
                <w:numId w:val="12"/>
              </w:numPr>
              <w:jc w:val="both"/>
            </w:pPr>
            <w:r w:rsidRPr="00695E8C">
              <w:rPr>
                <w:b/>
                <w:bCs/>
              </w:rPr>
              <w:t>Gints Arkliņš</w:t>
            </w:r>
            <w:r w:rsidRPr="00695E8C">
              <w:t>,</w:t>
            </w:r>
            <w:r w:rsidRPr="00695E8C">
              <w:rPr>
                <w:b/>
              </w:rPr>
              <w:t xml:space="preserve"> </w:t>
            </w:r>
            <w:r w:rsidRPr="00695E8C">
              <w:t>Aģentūras Izglītības iestāžu infrastruktūras attīstības departamenta Projektu vadības nodaļas vecākais eksperts;</w:t>
            </w:r>
          </w:p>
          <w:p w:rsidRPr="00695E8C" w:rsidR="00786258" w:rsidP="00786258" w:rsidRDefault="00786258" w14:paraId="5AA42BE1" w14:textId="77777777">
            <w:pPr>
              <w:numPr>
                <w:ilvl w:val="1"/>
                <w:numId w:val="12"/>
              </w:numPr>
              <w:jc w:val="both"/>
            </w:pPr>
            <w:r w:rsidRPr="00695E8C">
              <w:rPr>
                <w:b/>
                <w:bCs/>
              </w:rPr>
              <w:t>Agnese Grundule</w:t>
            </w:r>
            <w:r w:rsidRPr="00695E8C">
              <w:t>,</w:t>
            </w:r>
            <w:r w:rsidRPr="00695E8C">
              <w:rPr>
                <w:b/>
              </w:rPr>
              <w:t xml:space="preserve"> </w:t>
            </w:r>
            <w:r w:rsidRPr="00695E8C">
              <w:t>Aģentūras Izglītības iestāžu infrastruktūras attīstības departamenta Projektu vadības nodaļas vecākā eksperte;</w:t>
            </w:r>
          </w:p>
          <w:p w:rsidRPr="00695E8C" w:rsidR="00786258" w:rsidP="00786258" w:rsidRDefault="00786258" w14:paraId="67343C30" w14:textId="77777777">
            <w:pPr>
              <w:numPr>
                <w:ilvl w:val="1"/>
                <w:numId w:val="12"/>
              </w:numPr>
              <w:jc w:val="both"/>
            </w:pPr>
            <w:r w:rsidRPr="00695E8C">
              <w:rPr>
                <w:b/>
                <w:bCs/>
              </w:rPr>
              <w:t>Katrīna Tetere-Frolova</w:t>
            </w:r>
            <w:r w:rsidRPr="00695E8C">
              <w:t>, Aģentūras Izglītības iestāžu infrastruktūras attīstības departamenta Projektu īstenošanas nodaļas projekta vadītāja.</w:t>
            </w:r>
          </w:p>
          <w:p w:rsidRPr="00695E8C" w:rsidR="00786258" w:rsidP="00786258" w:rsidRDefault="00786258" w14:paraId="59F5FB64" w14:textId="77777777">
            <w:pPr>
              <w:tabs>
                <w:tab w:val="left" w:pos="5846"/>
              </w:tabs>
              <w:jc w:val="both"/>
              <w:rPr>
                <w:bCs/>
              </w:rPr>
            </w:pPr>
          </w:p>
          <w:p w:rsidRPr="00695E8C" w:rsidR="005F5EF1" w:rsidP="00786258" w:rsidRDefault="00786258" w14:paraId="4CBA1221" w14:textId="35B2A71D">
            <w:pPr>
              <w:tabs>
                <w:tab w:val="left" w:pos="5846"/>
              </w:tabs>
              <w:jc w:val="both"/>
            </w:pPr>
            <w:r w:rsidRPr="00695E8C">
              <w:rPr>
                <w:bCs/>
              </w:rPr>
              <w:t>Iepirkuma procedūras nolikuma dokumentāciju sadarbībā ar Rīgas Mākslas un mediju tehnikumu izstrādāja</w:t>
            </w:r>
            <w:r w:rsidR="00066910">
              <w:rPr>
                <w:bCs/>
              </w:rPr>
              <w:t xml:space="preserve"> Aģentūras</w:t>
            </w:r>
            <w:r w:rsidRPr="00695E8C">
              <w:rPr>
                <w:bCs/>
              </w:rPr>
              <w:t xml:space="preserve"> </w:t>
            </w:r>
            <w:r w:rsidRPr="00695E8C">
              <w:t xml:space="preserve">Izglītības </w:t>
            </w:r>
            <w:r w:rsidRPr="00695E8C">
              <w:rPr>
                <w:bCs/>
              </w:rPr>
              <w:t xml:space="preserve">iestāžu infrastruktūras attīstības </w:t>
            </w:r>
            <w:r w:rsidRPr="00695E8C">
              <w:t>departamenta Projektu vadības nodaļas vecākā eksperte Agnese Grundule.</w:t>
            </w:r>
          </w:p>
        </w:tc>
      </w:tr>
      <w:tr w:rsidRPr="00695E8C" w:rsidR="00996FA5" w:rsidTr="3EF3B1C2" w14:paraId="5CB388A0" w14:textId="77777777">
        <w:trPr>
          <w:trHeight w:val="1049"/>
        </w:trPr>
        <w:tc>
          <w:tcPr>
            <w:tcW w:w="568" w:type="dxa"/>
            <w:tcMar/>
            <w:vAlign w:val="center"/>
          </w:tcPr>
          <w:p w:rsidRPr="00695E8C" w:rsidR="005C7769" w:rsidP="00327846" w:rsidRDefault="005C7769" w14:paraId="215DE9B9" w14:textId="4FE26882">
            <w:pPr>
              <w:pStyle w:val="ListParagraph"/>
              <w:numPr>
                <w:ilvl w:val="0"/>
                <w:numId w:val="4"/>
              </w:numPr>
              <w:ind w:left="340" w:hanging="227"/>
              <w:jc w:val="center"/>
            </w:pPr>
          </w:p>
        </w:tc>
        <w:tc>
          <w:tcPr>
            <w:tcW w:w="3260" w:type="dxa"/>
            <w:tcMar/>
            <w:vAlign w:val="center"/>
          </w:tcPr>
          <w:p w:rsidRPr="00695E8C" w:rsidR="005C7769" w:rsidP="00137D26" w:rsidRDefault="005C7769" w14:paraId="2ADC2085" w14:textId="77777777">
            <w:pPr>
              <w:jc w:val="both"/>
            </w:pPr>
            <w:r w:rsidRPr="00695E8C">
              <w:t>Piedāvājumu iesniegšanas</w:t>
            </w:r>
            <w:r w:rsidRPr="00695E8C" w:rsidR="004E1464">
              <w:t xml:space="preserve"> vieta un</w:t>
            </w:r>
            <w:r w:rsidRPr="00695E8C">
              <w:t xml:space="preserve"> termiņš</w:t>
            </w:r>
          </w:p>
        </w:tc>
        <w:tc>
          <w:tcPr>
            <w:tcW w:w="5954" w:type="dxa"/>
            <w:tcMar/>
          </w:tcPr>
          <w:p w:rsidRPr="00695E8C" w:rsidR="00D32C1F" w:rsidP="00E94AB2" w:rsidRDefault="0022458D" w14:paraId="59D85EA3" w14:textId="77777777">
            <w:pPr>
              <w:spacing w:before="120"/>
              <w:jc w:val="both"/>
            </w:pPr>
            <w:r w:rsidR="0022458D">
              <w:rPr/>
              <w:t>Līdz 2</w:t>
            </w:r>
            <w:r w:rsidRPr="3EF3B1C2" w:rsidR="0022458D">
              <w:rPr>
                <w:color w:val="auto"/>
              </w:rPr>
              <w:t>02</w:t>
            </w:r>
            <w:r w:rsidRPr="3EF3B1C2" w:rsidR="00786258">
              <w:rPr>
                <w:color w:val="auto"/>
              </w:rPr>
              <w:t>6</w:t>
            </w:r>
            <w:r w:rsidRPr="3EF3B1C2" w:rsidR="008466CE">
              <w:rPr>
                <w:color w:val="auto"/>
              </w:rPr>
              <w:t>.</w:t>
            </w:r>
            <w:r w:rsidRPr="3EF3B1C2" w:rsidR="00E12F74">
              <w:rPr>
                <w:color w:val="auto"/>
              </w:rPr>
              <w:t xml:space="preserve"> </w:t>
            </w:r>
            <w:r w:rsidRPr="3EF3B1C2" w:rsidR="008466CE">
              <w:rPr>
                <w:color w:val="auto"/>
              </w:rPr>
              <w:t xml:space="preserve">gada </w:t>
            </w:r>
            <w:r w:rsidRPr="3EF3B1C2" w:rsidR="00695E8C">
              <w:rPr>
                <w:color w:val="auto"/>
              </w:rPr>
              <w:t>7</w:t>
            </w:r>
            <w:r w:rsidRPr="3EF3B1C2" w:rsidR="0059310E">
              <w:rPr>
                <w:color w:val="auto"/>
              </w:rPr>
              <w:t xml:space="preserve">. </w:t>
            </w:r>
            <w:r w:rsidRPr="3EF3B1C2" w:rsidR="00695E8C">
              <w:rPr>
                <w:color w:val="auto"/>
              </w:rPr>
              <w:t>aprīlim</w:t>
            </w:r>
            <w:r w:rsidRPr="3EF3B1C2" w:rsidR="00977DF9">
              <w:rPr>
                <w:color w:val="auto"/>
              </w:rPr>
              <w:t xml:space="preserve"> </w:t>
            </w:r>
            <w:r w:rsidRPr="3EF3B1C2" w:rsidR="001A6FC2">
              <w:rPr>
                <w:color w:val="auto"/>
              </w:rPr>
              <w:t>plkst.</w:t>
            </w:r>
            <w:r w:rsidRPr="3EF3B1C2" w:rsidR="00A64ECB">
              <w:rPr>
                <w:color w:val="auto"/>
              </w:rPr>
              <w:t> </w:t>
            </w:r>
            <w:r w:rsidRPr="3EF3B1C2" w:rsidR="001A6FC2">
              <w:rPr>
                <w:color w:val="auto"/>
              </w:rPr>
              <w:t>1</w:t>
            </w:r>
            <w:r w:rsidRPr="3EF3B1C2" w:rsidR="0059310E">
              <w:rPr>
                <w:color w:val="auto"/>
              </w:rPr>
              <w:t>0</w:t>
            </w:r>
            <w:r w:rsidRPr="3EF3B1C2" w:rsidR="001A6FC2">
              <w:rPr>
                <w:color w:val="auto"/>
              </w:rPr>
              <w:t xml:space="preserve">.00 </w:t>
            </w:r>
            <w:r w:rsidRPr="3EF3B1C2" w:rsidR="00E2044A">
              <w:rPr>
                <w:color w:val="auto"/>
              </w:rPr>
              <w:t xml:space="preserve">Elektronisko iepirkumu sistēmas </w:t>
            </w:r>
            <w:hyperlink r:id="Rbac8d99ebfe84656">
              <w:r w:rsidRPr="3EF3B1C2" w:rsidR="004859E7">
                <w:rPr>
                  <w:rStyle w:val="Hyperlink"/>
                  <w:color w:val="auto"/>
                </w:rPr>
                <w:t>www.eis.gov.lv</w:t>
              </w:r>
            </w:hyperlink>
            <w:r w:rsidRPr="3EF3B1C2" w:rsidR="009F665D">
              <w:rPr>
                <w:color w:val="auto"/>
              </w:rPr>
              <w:t xml:space="preserve"> </w:t>
            </w:r>
            <w:r w:rsidRPr="3EF3B1C2" w:rsidR="00E2044A">
              <w:rPr>
                <w:color w:val="auto"/>
              </w:rPr>
              <w:t>e</w:t>
            </w:r>
            <w:r w:rsidR="00E2044A">
              <w:rPr/>
              <w:t>-konkursu apakšsistēmā</w:t>
            </w:r>
            <w:r w:rsidR="00D54BF8">
              <w:rPr/>
              <w:t>.</w:t>
            </w:r>
          </w:p>
        </w:tc>
      </w:tr>
      <w:tr w:rsidRPr="00695E8C" w:rsidR="00996FA5" w:rsidTr="3EF3B1C2" w14:paraId="7FA970C9" w14:textId="77777777">
        <w:trPr>
          <w:trHeight w:val="780"/>
        </w:trPr>
        <w:tc>
          <w:tcPr>
            <w:tcW w:w="568" w:type="dxa"/>
            <w:tcMar/>
            <w:vAlign w:val="center"/>
          </w:tcPr>
          <w:p w:rsidRPr="00695E8C" w:rsidR="005C7769" w:rsidP="00327846" w:rsidRDefault="005C7769" w14:paraId="6E8D542A" w14:textId="3BD010B4">
            <w:pPr>
              <w:pStyle w:val="ListParagraph"/>
              <w:numPr>
                <w:ilvl w:val="0"/>
                <w:numId w:val="4"/>
              </w:numPr>
              <w:ind w:left="340" w:hanging="227"/>
              <w:jc w:val="center"/>
            </w:pPr>
          </w:p>
        </w:tc>
        <w:tc>
          <w:tcPr>
            <w:tcW w:w="3260" w:type="dxa"/>
            <w:tcMar/>
            <w:vAlign w:val="center"/>
          </w:tcPr>
          <w:p w:rsidRPr="00695E8C" w:rsidR="00D32C1F" w:rsidP="00137D26" w:rsidRDefault="005C7769" w14:paraId="3EE2BAA1" w14:textId="77777777">
            <w:pPr>
              <w:jc w:val="both"/>
            </w:pPr>
            <w:r w:rsidRPr="00695E8C">
              <w:t>Piedāvājumu atvēršanas vieta</w:t>
            </w:r>
            <w:r w:rsidRPr="00695E8C" w:rsidR="006C1262">
              <w:t>, datums un laiks</w:t>
            </w:r>
          </w:p>
        </w:tc>
        <w:tc>
          <w:tcPr>
            <w:tcW w:w="5954" w:type="dxa"/>
            <w:tcMar/>
          </w:tcPr>
          <w:p w:rsidRPr="00695E8C" w:rsidR="005C7769" w:rsidP="00E94AB2" w:rsidRDefault="00CB1227" w14:paraId="1B1E9792" w14:textId="77777777">
            <w:pPr>
              <w:spacing w:before="120"/>
              <w:jc w:val="both"/>
              <w:rPr>
                <w:bCs/>
                <w:iCs/>
              </w:rPr>
            </w:pPr>
            <w:r w:rsidRPr="00695E8C">
              <w:t>202</w:t>
            </w:r>
            <w:r w:rsidRPr="00695E8C" w:rsidR="0059310E">
              <w:t xml:space="preserve">6. gada </w:t>
            </w:r>
            <w:r w:rsidRPr="00695E8C" w:rsidR="00695E8C">
              <w:t>7</w:t>
            </w:r>
            <w:r w:rsidRPr="00695E8C" w:rsidR="0059310E">
              <w:t xml:space="preserve">. </w:t>
            </w:r>
            <w:r w:rsidRPr="00695E8C" w:rsidR="00695E8C">
              <w:t>aprīlī</w:t>
            </w:r>
            <w:r w:rsidRPr="00695E8C" w:rsidR="004859E7">
              <w:t xml:space="preserve"> plkst. 1</w:t>
            </w:r>
            <w:r w:rsidRPr="00695E8C" w:rsidR="0059310E">
              <w:t>4</w:t>
            </w:r>
            <w:r w:rsidRPr="00695E8C" w:rsidR="004859E7">
              <w:t xml:space="preserve">.00 Elektronisko iepirkumu sistēmas </w:t>
            </w:r>
            <w:hyperlink w:history="1" r:id="rId11">
              <w:r w:rsidRPr="00695E8C" w:rsidR="004859E7">
                <w:rPr>
                  <w:rStyle w:val="Hyperlink"/>
                </w:rPr>
                <w:t>www.eis.gov.lv</w:t>
              </w:r>
            </w:hyperlink>
            <w:r w:rsidRPr="00695E8C" w:rsidR="004859E7">
              <w:t xml:space="preserve"> e-konkursu apakšsistēmā</w:t>
            </w:r>
            <w:r w:rsidRPr="00695E8C" w:rsidR="00D54BF8">
              <w:t>.</w:t>
            </w:r>
          </w:p>
        </w:tc>
      </w:tr>
      <w:tr w:rsidRPr="00695E8C" w:rsidR="00563057" w:rsidTr="3EF3B1C2" w14:paraId="5FBB5815" w14:textId="77777777">
        <w:trPr>
          <w:trHeight w:val="841"/>
        </w:trPr>
        <w:tc>
          <w:tcPr>
            <w:tcW w:w="568" w:type="dxa"/>
            <w:tcMar/>
            <w:vAlign w:val="center"/>
          </w:tcPr>
          <w:p w:rsidRPr="00695E8C" w:rsidR="00EE0D5D" w:rsidP="00327846" w:rsidRDefault="00EE0D5D" w14:paraId="6831353D" w14:textId="25FE3A22">
            <w:pPr>
              <w:pStyle w:val="ListParagraph"/>
              <w:numPr>
                <w:ilvl w:val="0"/>
                <w:numId w:val="4"/>
              </w:numPr>
              <w:ind w:left="340" w:hanging="227"/>
              <w:jc w:val="center"/>
            </w:pPr>
          </w:p>
        </w:tc>
        <w:tc>
          <w:tcPr>
            <w:tcW w:w="3260" w:type="dxa"/>
            <w:tcMar/>
            <w:vAlign w:val="center"/>
          </w:tcPr>
          <w:p w:rsidRPr="00695E8C" w:rsidR="00EE0D5D" w:rsidP="00137D26" w:rsidRDefault="00761D6F" w14:paraId="42D44751" w14:textId="77777777">
            <w:pPr>
              <w:jc w:val="both"/>
            </w:pPr>
            <w:r w:rsidRPr="00695E8C">
              <w:t>Iesniegto piedāvājumu saraksts un piedāvātā cena</w:t>
            </w:r>
          </w:p>
        </w:tc>
        <w:tc>
          <w:tcPr>
            <w:tcW w:w="5954" w:type="dxa"/>
            <w:tcMar/>
          </w:tcPr>
          <w:p w:rsidRPr="00695E8C" w:rsidR="00695E8C" w:rsidP="0059310E" w:rsidRDefault="00E94AB2" w14:paraId="64C0C651" w14:textId="77777777">
            <w:pPr>
              <w:tabs>
                <w:tab w:val="center" w:pos="317"/>
              </w:tabs>
              <w:jc w:val="both"/>
            </w:pPr>
            <w:r w:rsidRPr="00695E8C">
              <w:t>Atklātā konkursā</w:t>
            </w:r>
            <w:r w:rsidRPr="00695E8C" w:rsidR="003F5A59">
              <w:t xml:space="preserve"> </w:t>
            </w:r>
            <w:r w:rsidRPr="00695E8C" w:rsidR="00C764DD">
              <w:t>“</w:t>
            </w:r>
            <w:r w:rsidRPr="00695E8C" w:rsidR="00695E8C">
              <w:t>Diagonālo kāpņu pacēlāja piegāde un uzstādīšana</w:t>
            </w:r>
            <w:r w:rsidRPr="00695E8C" w:rsidR="0059310E">
              <w:t xml:space="preserve"> Rīgas Mākslas un mediju tehnikumā</w:t>
            </w:r>
            <w:r w:rsidRPr="00695E8C" w:rsidR="00C764DD">
              <w:t>” (</w:t>
            </w:r>
            <w:r w:rsidRPr="00695E8C" w:rsidR="00C764DD">
              <w:rPr>
                <w:lang w:eastAsia="lv-LV"/>
              </w:rPr>
              <w:t xml:space="preserve">identifikācijas numurs </w:t>
            </w:r>
            <w:r w:rsidRPr="00695E8C" w:rsidR="0059310E">
              <w:rPr>
                <w:lang w:eastAsia="lv-LV"/>
              </w:rPr>
              <w:t>VIAA 2026/1</w:t>
            </w:r>
            <w:r w:rsidRPr="00695E8C" w:rsidR="00695E8C">
              <w:rPr>
                <w:lang w:eastAsia="lv-LV"/>
              </w:rPr>
              <w:t>2</w:t>
            </w:r>
            <w:r w:rsidRPr="00695E8C" w:rsidR="0059310E">
              <w:rPr>
                <w:lang w:eastAsia="lv-LV"/>
              </w:rPr>
              <w:t xml:space="preserve"> ERAF RMMT</w:t>
            </w:r>
            <w:r w:rsidRPr="00695E8C" w:rsidR="00C764DD">
              <w:rPr>
                <w:lang w:eastAsia="lv-LV"/>
              </w:rPr>
              <w:t>) (turpmāk</w:t>
            </w:r>
            <w:r w:rsidRPr="00695E8C" w:rsidR="00EE640D">
              <w:rPr>
                <w:lang w:eastAsia="lv-LV"/>
              </w:rPr>
              <w:t xml:space="preserve"> </w:t>
            </w:r>
            <w:r w:rsidRPr="00695E8C" w:rsidR="00C764DD">
              <w:rPr>
                <w:lang w:eastAsia="lv-LV"/>
              </w:rPr>
              <w:t>-</w:t>
            </w:r>
            <w:r w:rsidRPr="00695E8C" w:rsidR="00EE640D">
              <w:rPr>
                <w:lang w:eastAsia="lv-LV"/>
              </w:rPr>
              <w:t xml:space="preserve"> </w:t>
            </w:r>
            <w:r w:rsidRPr="00695E8C" w:rsidR="00C764DD">
              <w:rPr>
                <w:lang w:eastAsia="lv-LV"/>
              </w:rPr>
              <w:t xml:space="preserve">konkurss) </w:t>
            </w:r>
            <w:r w:rsidRPr="00695E8C" w:rsidR="003F5A59">
              <w:t>piedāvājumu iesniedza</w:t>
            </w:r>
            <w:r w:rsidRPr="00695E8C" w:rsidR="00C764DD">
              <w:t xml:space="preserve"> </w:t>
            </w:r>
            <w:r w:rsidRPr="00695E8C" w:rsidR="00695E8C">
              <w:t>1</w:t>
            </w:r>
            <w:r w:rsidRPr="00695E8C" w:rsidR="003F5A59">
              <w:t xml:space="preserve"> (</w:t>
            </w:r>
            <w:r w:rsidRPr="00695E8C" w:rsidR="00695E8C">
              <w:t>viens</w:t>
            </w:r>
            <w:r w:rsidRPr="00695E8C">
              <w:t xml:space="preserve">) </w:t>
            </w:r>
            <w:r w:rsidRPr="00695E8C">
              <w:t>pretendent</w:t>
            </w:r>
            <w:r w:rsidRPr="00695E8C" w:rsidR="00695E8C">
              <w:t>s</w:t>
            </w:r>
            <w:r w:rsidRPr="00695E8C" w:rsidR="003F5A59">
              <w:t>:</w:t>
            </w:r>
            <w:r w:rsidRPr="00695E8C" w:rsidR="003F5A59">
              <w:br/>
            </w:r>
          </w:p>
          <w:tbl>
            <w:tblPr>
              <w:tblW w:w="4929" w:type="pct"/>
              <w:tblInd w:w="137" w:type="dxa"/>
              <w:tblBorders>
                <w:top w:val="nil"/>
                <w:left w:val="nil"/>
                <w:bottom w:val="nil"/>
                <w:right w:val="nil"/>
                <w:insideH w:val="nil"/>
                <w:insideV w:val="nil"/>
              </w:tblBorders>
              <w:tblLayout w:type="fixed"/>
              <w:tblLook w:val="04A0" w:firstRow="1" w:lastRow="0" w:firstColumn="1" w:lastColumn="0" w:noHBand="0" w:noVBand="1"/>
            </w:tblPr>
            <w:tblGrid>
              <w:gridCol w:w="1618"/>
              <w:gridCol w:w="1618"/>
              <w:gridCol w:w="2411"/>
            </w:tblGrid>
            <w:tr w:rsidRPr="00C3750A" w:rsidR="00695E8C" w:rsidTr="00C3750A" w14:paraId="3EBC8064" w14:textId="77777777">
              <w:trPr>
                <w:trHeight w:val="625"/>
              </w:trPr>
              <w:tc>
                <w:tcPr>
                  <w:tcW w:w="2693" w:type="dxa"/>
                  <w:tcBorders>
                    <w:top w:val="single" w:color="595959" w:sz="4" w:space="0"/>
                    <w:left w:val="single" w:color="595959" w:sz="4" w:space="0"/>
                    <w:bottom w:val="single" w:color="595959" w:sz="4" w:space="0"/>
                    <w:right w:val="single" w:color="595959" w:sz="4" w:space="0"/>
                  </w:tcBorders>
                  <w:shd w:val="clear" w:color="auto" w:fill="595959"/>
                  <w:vAlign w:val="center"/>
                  <w:hideMark/>
                </w:tcPr>
                <w:p w:rsidRPr="00C3750A" w:rsidR="00695E8C" w:rsidP="00C3750A" w:rsidRDefault="00695E8C" w14:paraId="5284EDBD" w14:textId="77777777">
                  <w:pPr>
                    <w:jc w:val="center"/>
                    <w:rPr>
                      <w:rFonts w:ascii="Arial" w:hAnsi="Arial" w:cs="Arial"/>
                      <w:b/>
                      <w:bCs/>
                      <w:color w:val="FFFFFF"/>
                      <w:sz w:val="18"/>
                      <w:szCs w:val="18"/>
                    </w:rPr>
                  </w:pPr>
                  <w:r w:rsidRPr="00C3750A">
                    <w:rPr>
                      <w:rFonts w:ascii="Arial" w:hAnsi="Arial" w:cs="Arial"/>
                      <w:b/>
                      <w:bCs/>
                      <w:color w:val="FFFFFF"/>
                      <w:sz w:val="18"/>
                      <w:szCs w:val="18"/>
                    </w:rPr>
                    <w:t>Pretendents</w:t>
                  </w:r>
                </w:p>
              </w:tc>
              <w:tc>
                <w:tcPr>
                  <w:tcW w:w="2694" w:type="dxa"/>
                  <w:tcBorders>
                    <w:top w:val="single" w:color="595959" w:sz="4" w:space="0"/>
                    <w:left w:val="single" w:color="595959" w:sz="4" w:space="0"/>
                    <w:bottom w:val="single" w:color="595959" w:sz="4" w:space="0"/>
                    <w:right w:val="single" w:color="595959" w:sz="4" w:space="0"/>
                  </w:tcBorders>
                  <w:shd w:val="clear" w:color="auto" w:fill="595959"/>
                  <w:vAlign w:val="center"/>
                  <w:hideMark/>
                </w:tcPr>
                <w:p w:rsidRPr="00C3750A" w:rsidR="00695E8C" w:rsidP="00C3750A" w:rsidRDefault="00695E8C" w14:paraId="50A13D1B" w14:textId="77777777">
                  <w:pPr>
                    <w:jc w:val="center"/>
                    <w:rPr>
                      <w:rFonts w:ascii="Arial" w:hAnsi="Arial" w:cs="Arial"/>
                      <w:b/>
                      <w:bCs/>
                      <w:color w:val="FFFFFF"/>
                      <w:sz w:val="18"/>
                      <w:szCs w:val="18"/>
                    </w:rPr>
                  </w:pPr>
                  <w:r w:rsidRPr="00C3750A">
                    <w:rPr>
                      <w:rFonts w:ascii="Arial" w:hAnsi="Arial" w:cs="Arial"/>
                      <w:b/>
                      <w:bCs/>
                      <w:color w:val="FFFFFF"/>
                      <w:sz w:val="18"/>
                      <w:szCs w:val="18"/>
                    </w:rPr>
                    <w:t xml:space="preserve">Iesniegšanas </w:t>
                  </w:r>
                </w:p>
                <w:p w:rsidRPr="00C3750A" w:rsidR="00695E8C" w:rsidP="00C3750A" w:rsidRDefault="00695E8C" w14:paraId="54B21FA8" w14:textId="77777777">
                  <w:pPr>
                    <w:jc w:val="center"/>
                    <w:rPr>
                      <w:rFonts w:ascii="Arial" w:hAnsi="Arial" w:cs="Arial"/>
                      <w:b/>
                      <w:bCs/>
                      <w:color w:val="FFFFFF"/>
                      <w:sz w:val="18"/>
                      <w:szCs w:val="18"/>
                    </w:rPr>
                  </w:pPr>
                  <w:r w:rsidRPr="00C3750A">
                    <w:rPr>
                      <w:rFonts w:ascii="Arial" w:hAnsi="Arial" w:cs="Arial"/>
                      <w:b/>
                      <w:bCs/>
                      <w:color w:val="FFFFFF"/>
                      <w:sz w:val="18"/>
                      <w:szCs w:val="18"/>
                    </w:rPr>
                    <w:t>datums un laiks</w:t>
                  </w:r>
                </w:p>
              </w:tc>
              <w:tc>
                <w:tcPr>
                  <w:tcW w:w="4104" w:type="dxa"/>
                  <w:tcBorders>
                    <w:top w:val="single" w:color="595959" w:sz="4" w:space="0"/>
                    <w:left w:val="single" w:color="595959" w:sz="4" w:space="0"/>
                    <w:bottom w:val="single" w:color="595959" w:sz="4" w:space="0"/>
                    <w:right w:val="single" w:color="595959" w:sz="4" w:space="0"/>
                  </w:tcBorders>
                  <w:shd w:val="clear" w:color="auto" w:fill="595959"/>
                  <w:vAlign w:val="center"/>
                  <w:hideMark/>
                </w:tcPr>
                <w:p w:rsidRPr="00C3750A" w:rsidR="00695E8C" w:rsidP="00C3750A" w:rsidRDefault="00695E8C" w14:paraId="50754A9E" w14:textId="77777777">
                  <w:pPr>
                    <w:jc w:val="center"/>
                    <w:rPr>
                      <w:rFonts w:ascii="Arial" w:hAnsi="Arial" w:cs="Arial"/>
                      <w:b/>
                      <w:bCs/>
                      <w:color w:val="FFFFFF"/>
                      <w:sz w:val="18"/>
                      <w:szCs w:val="18"/>
                    </w:rPr>
                  </w:pPr>
                  <w:r w:rsidRPr="00C3750A">
                    <w:rPr>
                      <w:rFonts w:ascii="Arial" w:hAnsi="Arial" w:cs="Arial"/>
                      <w:b/>
                      <w:bCs/>
                      <w:color w:val="FFFFFF"/>
                      <w:sz w:val="18"/>
                      <w:szCs w:val="18"/>
                    </w:rPr>
                    <w:t>Finanšu piedāvājums</w:t>
                  </w:r>
                </w:p>
              </w:tc>
            </w:tr>
            <w:tr w:rsidRPr="00C3750A" w:rsidR="00695E8C" w:rsidTr="00C3750A" w14:paraId="36F70792" w14:textId="77777777">
              <w:trPr>
                <w:trHeight w:val="505"/>
              </w:trPr>
              <w:tc>
                <w:tcPr>
                  <w:tcW w:w="2693" w:type="dxa"/>
                  <w:tcBorders>
                    <w:top w:val="single" w:color="595959" w:sz="4" w:space="0"/>
                    <w:left w:val="single" w:color="595959" w:sz="4" w:space="0"/>
                    <w:bottom w:val="single" w:color="595959" w:sz="4" w:space="0"/>
                    <w:right w:val="single" w:color="595959" w:sz="4" w:space="0"/>
                  </w:tcBorders>
                  <w:shd w:val="clear" w:color="auto" w:fill="E8E8E8"/>
                  <w:hideMark/>
                </w:tcPr>
                <w:p w:rsidRPr="00C3750A" w:rsidR="00695E8C" w:rsidP="00C3750A" w:rsidRDefault="00695E8C" w14:paraId="609652DE" w14:textId="77777777">
                  <w:pPr>
                    <w:spacing w:before="60" w:after="60"/>
                    <w:rPr>
                      <w:rFonts w:ascii="Arial" w:hAnsi="Arial" w:cs="Arial"/>
                      <w:bCs/>
                      <w:sz w:val="18"/>
                      <w:szCs w:val="18"/>
                    </w:rPr>
                  </w:pPr>
                  <w:r w:rsidRPr="00C3750A">
                    <w:rPr>
                      <w:rFonts w:ascii="Arial" w:hAnsi="Arial" w:cs="Arial"/>
                      <w:b/>
                      <w:bCs/>
                      <w:sz w:val="18"/>
                      <w:szCs w:val="18"/>
                    </w:rPr>
                    <w:t>"AB lifts" SIA</w:t>
                  </w:r>
                </w:p>
              </w:tc>
              <w:tc>
                <w:tcPr>
                  <w:tcW w:w="2694" w:type="dxa"/>
                  <w:tcBorders>
                    <w:top w:val="single" w:color="595959" w:sz="4" w:space="0"/>
                    <w:left w:val="single" w:color="595959" w:sz="4" w:space="0"/>
                    <w:bottom w:val="single" w:color="595959" w:sz="4" w:space="0"/>
                    <w:right w:val="single" w:color="595959" w:sz="4" w:space="0"/>
                  </w:tcBorders>
                  <w:shd w:val="clear" w:color="auto" w:fill="E8E8E8"/>
                  <w:noWrap/>
                  <w:hideMark/>
                </w:tcPr>
                <w:p w:rsidRPr="00C3750A" w:rsidR="00695E8C" w:rsidP="00C3750A" w:rsidRDefault="00695E8C" w14:paraId="01F606FD" w14:textId="77777777">
                  <w:pPr>
                    <w:spacing w:before="60" w:after="60"/>
                    <w:rPr>
                      <w:rFonts w:ascii="Arial" w:hAnsi="Arial" w:cs="Arial"/>
                      <w:bCs/>
                      <w:sz w:val="18"/>
                      <w:szCs w:val="18"/>
                    </w:rPr>
                  </w:pPr>
                  <w:r w:rsidRPr="00C3750A">
                    <w:rPr>
                      <w:rFonts w:ascii="Arial" w:hAnsi="Arial" w:cs="Arial"/>
                      <w:bCs/>
                      <w:sz w:val="18"/>
                      <w:szCs w:val="18"/>
                    </w:rPr>
                    <w:t>06.04.2026 plkst. 18:44</w:t>
                  </w:r>
                </w:p>
              </w:tc>
              <w:tc>
                <w:tcPr>
                  <w:tcW w:w="4104" w:type="dxa"/>
                  <w:tcBorders>
                    <w:top w:val="single" w:color="595959" w:sz="4" w:space="0"/>
                    <w:left w:val="single" w:color="595959" w:sz="4" w:space="0"/>
                    <w:bottom w:val="single" w:color="595959" w:sz="4" w:space="0"/>
                    <w:right w:val="single" w:color="595959" w:sz="4" w:space="0"/>
                  </w:tcBorders>
                  <w:shd w:val="clear" w:color="auto" w:fill="E8E8E8"/>
                  <w:tcMar>
                    <w:bottom w:w="57" w:type="dxa"/>
                  </w:tcMar>
                  <w:hideMark/>
                </w:tcPr>
                <w:p w:rsidRPr="00C3750A" w:rsidR="00695E8C" w:rsidP="00C3750A" w:rsidRDefault="00695E8C" w14:paraId="5676C072" w14:textId="77777777">
                  <w:pPr>
                    <w:spacing w:before="60"/>
                    <w:rPr>
                      <w:rFonts w:ascii="Arial" w:hAnsi="Arial" w:cs="Arial"/>
                      <w:bCs/>
                      <w:sz w:val="18"/>
                      <w:szCs w:val="18"/>
                    </w:rPr>
                  </w:pPr>
                  <w:r w:rsidRPr="00C3750A">
                    <w:rPr>
                      <w:rFonts w:ascii="Arial" w:hAnsi="Arial" w:cs="Arial"/>
                      <w:bCs/>
                      <w:sz w:val="18"/>
                      <w:szCs w:val="18"/>
                    </w:rPr>
                    <w:t>EUR 21618.0</w:t>
                  </w:r>
                </w:p>
                <w:p w:rsidRPr="00C3750A" w:rsidR="00695E8C" w:rsidP="00C3750A" w:rsidRDefault="00695E8C" w14:paraId="24C1B986" w14:textId="77777777">
                  <w:pPr>
                    <w:spacing w:before="60"/>
                    <w:rPr>
                      <w:rFonts w:ascii="Arial" w:hAnsi="Arial" w:cs="Arial"/>
                      <w:bCs/>
                      <w:sz w:val="18"/>
                      <w:szCs w:val="18"/>
                    </w:rPr>
                  </w:pPr>
                </w:p>
              </w:tc>
            </w:tr>
          </w:tbl>
          <w:p w:rsidRPr="00695E8C" w:rsidR="00791FEB" w:rsidP="00C33532" w:rsidRDefault="00791FEB" w14:paraId="3DEA473A" w14:textId="77777777">
            <w:pPr>
              <w:tabs>
                <w:tab w:val="center" w:pos="317"/>
              </w:tabs>
              <w:jc w:val="both"/>
            </w:pPr>
          </w:p>
        </w:tc>
      </w:tr>
      <w:tr w:rsidRPr="00695E8C" w:rsidR="00E62D50" w:rsidTr="3EF3B1C2" w14:paraId="44DBAE57" w14:textId="77777777">
        <w:trPr>
          <w:trHeight w:val="1695"/>
        </w:trPr>
        <w:tc>
          <w:tcPr>
            <w:tcW w:w="568" w:type="dxa"/>
            <w:tcMar/>
            <w:vAlign w:val="center"/>
          </w:tcPr>
          <w:p w:rsidRPr="009F3008" w:rsidR="00E62D50" w:rsidP="00327846" w:rsidRDefault="00E62D50" w14:paraId="778F85A2" w14:textId="2508FCD9">
            <w:pPr>
              <w:pStyle w:val="ListParagraph"/>
              <w:numPr>
                <w:ilvl w:val="0"/>
                <w:numId w:val="4"/>
              </w:numPr>
              <w:ind w:left="284" w:hanging="227"/>
              <w:jc w:val="center"/>
            </w:pPr>
          </w:p>
        </w:tc>
        <w:tc>
          <w:tcPr>
            <w:tcW w:w="3260" w:type="dxa"/>
            <w:tcMar/>
            <w:vAlign w:val="center"/>
          </w:tcPr>
          <w:p w:rsidRPr="009F3008" w:rsidR="00E62D50" w:rsidP="00410880" w:rsidRDefault="00C07324" w14:paraId="5806962E" w14:textId="07607878">
            <w:pPr/>
            <w:r w:rsidR="00C07324">
              <w:rPr/>
              <w:t>Pretendenta nosaukums, ar kuru nolemts slēgt iepirkuma līgumu, un līgumcena, kā arī piedāvājumu izvērtēšanas kopsavilkums</w:t>
            </w:r>
          </w:p>
        </w:tc>
        <w:tc>
          <w:tcPr>
            <w:tcW w:w="5954" w:type="dxa"/>
            <w:tcMar/>
          </w:tcPr>
          <w:p w:rsidRPr="009C4E85" w:rsidR="00E62D50" w:rsidP="009F3008" w:rsidRDefault="002A459D" w14:paraId="0FBC4625" w14:textId="5EEC7130">
            <w:pPr>
              <w:pStyle w:val="ListParagraph"/>
              <w:widowControl w:val="0"/>
              <w:kinsoku w:val="0"/>
              <w:overflowPunct w:val="0"/>
              <w:autoSpaceDE w:val="0"/>
              <w:autoSpaceDN w:val="0"/>
              <w:adjustRightInd w:val="0"/>
              <w:snapToGrid w:val="0"/>
              <w:spacing w:before="40"/>
              <w:ind w:left="0"/>
              <w:jc w:val="both"/>
            </w:pPr>
            <w:r w:rsidRPr="00A80D96">
              <w:rPr>
                <w:sz w:val="22"/>
                <w:szCs w:val="22"/>
              </w:rPr>
              <w:t>N/a</w:t>
            </w:r>
          </w:p>
        </w:tc>
      </w:tr>
      <w:tr w:rsidRPr="00695E8C" w:rsidR="004B35F6" w:rsidTr="3EF3B1C2" w14:paraId="6A0A8C51" w14:textId="77777777">
        <w:trPr>
          <w:trHeight w:val="576"/>
        </w:trPr>
        <w:tc>
          <w:tcPr>
            <w:tcW w:w="568" w:type="dxa"/>
            <w:tcMar/>
            <w:vAlign w:val="center"/>
          </w:tcPr>
          <w:p w:rsidRPr="009F3008" w:rsidR="004B35F6" w:rsidP="004B35F6" w:rsidRDefault="004B35F6" w14:paraId="04D5B4DF" w14:textId="77777777">
            <w:pPr>
              <w:pStyle w:val="ListParagraph"/>
              <w:numPr>
                <w:ilvl w:val="0"/>
                <w:numId w:val="4"/>
              </w:numPr>
              <w:ind w:left="284" w:hanging="227"/>
              <w:jc w:val="center"/>
            </w:pPr>
          </w:p>
        </w:tc>
        <w:tc>
          <w:tcPr>
            <w:tcW w:w="3260" w:type="dxa"/>
            <w:tcMar/>
            <w:vAlign w:val="center"/>
          </w:tcPr>
          <w:p w:rsidRPr="00C07324" w:rsidR="004B35F6" w:rsidP="004B35F6" w:rsidRDefault="004B35F6" w14:paraId="15888A82" w14:textId="1293D0CE">
            <w:pPr/>
            <w:r w:rsidR="004B35F6">
              <w:rPr/>
              <w:t>Līguma daļa, kuru piegādātājs plāno nodot apakšuzņēmējam</w:t>
            </w:r>
          </w:p>
        </w:tc>
        <w:tc>
          <w:tcPr>
            <w:tcW w:w="5954" w:type="dxa"/>
            <w:tcMar/>
          </w:tcPr>
          <w:p w:rsidRPr="00A80D96" w:rsidR="004B35F6" w:rsidP="004B35F6" w:rsidRDefault="004B35F6" w14:paraId="3236593F" w14:textId="3D22851C">
            <w:pPr>
              <w:pStyle w:val="ListParagraph"/>
              <w:widowControl w:val="0"/>
              <w:kinsoku w:val="0"/>
              <w:overflowPunct w:val="0"/>
              <w:autoSpaceDE w:val="0"/>
              <w:autoSpaceDN w:val="0"/>
              <w:adjustRightInd w:val="0"/>
              <w:snapToGrid w:val="0"/>
              <w:spacing w:before="40"/>
              <w:ind w:left="0"/>
              <w:jc w:val="both"/>
              <w:rPr>
                <w:sz w:val="22"/>
                <w:szCs w:val="22"/>
              </w:rPr>
            </w:pPr>
            <w:r w:rsidRPr="00A80D96">
              <w:rPr>
                <w:sz w:val="22"/>
                <w:szCs w:val="22"/>
              </w:rPr>
              <w:t>N/a</w:t>
            </w:r>
          </w:p>
        </w:tc>
      </w:tr>
      <w:tr w:rsidRPr="00695E8C" w:rsidR="00410880" w:rsidTr="3EF3B1C2" w14:paraId="676540B4" w14:textId="77777777">
        <w:trPr>
          <w:trHeight w:val="300"/>
        </w:trPr>
        <w:tc>
          <w:tcPr>
            <w:tcW w:w="568" w:type="dxa"/>
            <w:tcMar/>
            <w:vAlign w:val="center"/>
          </w:tcPr>
          <w:p w:rsidRPr="009F3008" w:rsidR="00410880" w:rsidP="00410880" w:rsidRDefault="00410880" w14:paraId="6ECBC2BD" w14:textId="77777777">
            <w:pPr>
              <w:pStyle w:val="ListParagraph"/>
              <w:numPr>
                <w:ilvl w:val="0"/>
                <w:numId w:val="4"/>
              </w:numPr>
              <w:ind w:left="284" w:hanging="227"/>
              <w:jc w:val="center"/>
            </w:pPr>
          </w:p>
        </w:tc>
        <w:tc>
          <w:tcPr>
            <w:tcW w:w="3260" w:type="dxa"/>
            <w:tcMar/>
            <w:vAlign w:val="center"/>
          </w:tcPr>
          <w:p w:rsidRPr="009F3008" w:rsidR="00410880" w:rsidP="00410880" w:rsidRDefault="00410880" w14:paraId="19FAD15C" w14:textId="08CC2EBF">
            <w:pPr>
              <w:rPr>
                <w:bCs/>
                <w:iCs/>
              </w:rPr>
            </w:pPr>
            <w:r w:rsidRPr="00410880">
              <w:rPr>
                <w:bCs/>
                <w:iCs/>
              </w:rPr>
              <w:t>Lēmuma pamatojums par noraidītajiem pretendentiem, kā arī par iepirkuma procedūras dokumentiem neatbilstošajiem piedāvājumiem:</w:t>
            </w:r>
          </w:p>
        </w:tc>
        <w:tc>
          <w:tcPr>
            <w:tcW w:w="5954" w:type="dxa"/>
            <w:tcMar/>
          </w:tcPr>
          <w:p w:rsidRPr="009C4E85" w:rsidR="00410880" w:rsidP="00410880" w:rsidRDefault="00E804FF" w14:paraId="463E8446" w14:textId="4813D010">
            <w:pPr>
              <w:pStyle w:val="ListParagraph"/>
              <w:widowControl w:val="0"/>
              <w:kinsoku w:val="0"/>
              <w:overflowPunct w:val="0"/>
              <w:autoSpaceDE w:val="0"/>
              <w:autoSpaceDN w:val="0"/>
              <w:adjustRightInd w:val="0"/>
              <w:snapToGrid w:val="0"/>
              <w:spacing w:before="40"/>
              <w:ind w:left="0"/>
              <w:jc w:val="both"/>
            </w:pPr>
            <w:r w:rsidRPr="00581F90">
              <w:t>A</w:t>
            </w:r>
            <w:r w:rsidRPr="00581F90" w:rsidR="00117D73">
              <w:t xml:space="preserve">tbilstoši konkursa nolikuma 22.4.punktam, </w:t>
            </w:r>
            <w:r w:rsidRPr="00581F90">
              <w:t xml:space="preserve">izslēgt </w:t>
            </w:r>
            <w:r w:rsidRPr="00581F90" w:rsidR="00117D73">
              <w:t>pretendent</w:t>
            </w:r>
            <w:r w:rsidRPr="00581F90">
              <w:t>u</w:t>
            </w:r>
            <w:r w:rsidRPr="00581F90" w:rsidR="00117D73">
              <w:t xml:space="preserve"> SIA “AB lifts” no dalības konkursā, jo iesniegtais piedāvājums neatbilst nolikum</w:t>
            </w:r>
            <w:r w:rsidRPr="00581F90">
              <w:t>a tehniskā</w:t>
            </w:r>
            <w:r w:rsidRPr="00581F90" w:rsidR="00F714E8">
              <w:t>s</w:t>
            </w:r>
            <w:r w:rsidRPr="00581F90">
              <w:t xml:space="preserve"> specifikācij</w:t>
            </w:r>
            <w:r w:rsidRPr="00581F90" w:rsidR="00581F90">
              <w:t>as</w:t>
            </w:r>
            <w:r w:rsidRPr="00581F90" w:rsidR="00117D73">
              <w:t xml:space="preserve"> </w:t>
            </w:r>
            <w:r w:rsidRPr="00581F90" w:rsidR="00F714E8">
              <w:t xml:space="preserve">1.13. punktā  </w:t>
            </w:r>
            <w:r w:rsidRPr="00581F90" w:rsidR="00581F90">
              <w:t>noteiktajām</w:t>
            </w:r>
            <w:r w:rsidRPr="00581F90" w:rsidR="00117D73">
              <w:t xml:space="preserve"> prasībām.</w:t>
            </w:r>
          </w:p>
        </w:tc>
      </w:tr>
      <w:tr w:rsidRPr="00695E8C" w:rsidR="00410880" w:rsidTr="3EF3B1C2" w14:paraId="51D80DDE" w14:textId="77777777">
        <w:trPr>
          <w:trHeight w:val="1303"/>
        </w:trPr>
        <w:tc>
          <w:tcPr>
            <w:tcW w:w="568" w:type="dxa"/>
            <w:tcMar/>
            <w:vAlign w:val="center"/>
          </w:tcPr>
          <w:p w:rsidRPr="009F3008" w:rsidR="00410880" w:rsidP="00410880" w:rsidRDefault="00410880" w14:paraId="312EF991" w14:textId="64D8EA25">
            <w:pPr>
              <w:pStyle w:val="ListParagraph"/>
              <w:numPr>
                <w:ilvl w:val="0"/>
                <w:numId w:val="4"/>
              </w:numPr>
              <w:ind w:left="284" w:hanging="227"/>
              <w:jc w:val="center"/>
            </w:pPr>
          </w:p>
        </w:tc>
        <w:tc>
          <w:tcPr>
            <w:tcW w:w="3260" w:type="dxa"/>
            <w:tcMar/>
            <w:vAlign w:val="center"/>
          </w:tcPr>
          <w:p w:rsidRPr="009F3008" w:rsidR="00410880" w:rsidP="00410880" w:rsidRDefault="00410880" w14:paraId="722904A4" w14:textId="77777777">
            <w:pPr>
              <w:rPr>
                <w:bCs/>
                <w:iCs/>
              </w:rPr>
            </w:pPr>
            <w:r w:rsidRPr="009F3008">
              <w:rPr>
                <w:bCs/>
                <w:iCs/>
              </w:rPr>
              <w:t>Lēmuma pamatojums, ja pieņemts lēmums pārtraukt vai izbeigt iepirkuma procedūru:</w:t>
            </w:r>
          </w:p>
        </w:tc>
        <w:tc>
          <w:tcPr>
            <w:tcW w:w="5954" w:type="dxa"/>
            <w:tcMar/>
          </w:tcPr>
          <w:p w:rsidRPr="00695E8C" w:rsidR="00410880" w:rsidP="00467903" w:rsidRDefault="00410880" w14:paraId="71AE96B2" w14:textId="2768F561">
            <w:pPr>
              <w:pStyle w:val="ListParagraph"/>
              <w:widowControl w:val="0"/>
              <w:kinsoku w:val="0"/>
              <w:overflowPunct w:val="0"/>
              <w:autoSpaceDE w:val="0"/>
              <w:autoSpaceDN w:val="0"/>
              <w:adjustRightInd w:val="0"/>
              <w:snapToGrid w:val="0"/>
              <w:spacing w:before="40"/>
              <w:ind w:left="0"/>
              <w:jc w:val="both"/>
              <w:rPr>
                <w:highlight w:val="yellow"/>
              </w:rPr>
            </w:pPr>
            <w:r w:rsidR="00410880">
              <w:rPr/>
              <w:t>Pamatojoties uz Ministru kabineta 2017. gada 28. februāra noteikumu Nr. 107 “Iepirkuma procedūru un metu konkursu norises kārtība” 229.4. apakšpunktu, konkursu izbeigt bez rezultāta, jo tika iesniegts konkursa nolikumā noteiktajām prasībām neatbilstošs piedāvā</w:t>
            </w:r>
            <w:r w:rsidR="00410880">
              <w:rPr/>
              <w:t>jums.</w:t>
            </w:r>
            <w:r w:rsidR="00410880">
              <w:rPr/>
              <w:t xml:space="preserve"> </w:t>
            </w:r>
          </w:p>
        </w:tc>
      </w:tr>
      <w:tr w:rsidRPr="00695E8C" w:rsidR="00FC5378" w:rsidTr="3EF3B1C2" w14:paraId="56B1BCB0" w14:textId="77777777">
        <w:trPr>
          <w:trHeight w:val="587"/>
        </w:trPr>
        <w:tc>
          <w:tcPr>
            <w:tcW w:w="568" w:type="dxa"/>
            <w:tcMar/>
            <w:vAlign w:val="center"/>
          </w:tcPr>
          <w:p w:rsidRPr="009F3008" w:rsidR="00FC5378" w:rsidP="00FC5378" w:rsidRDefault="00FC5378" w14:paraId="366F19D0" w14:textId="77777777">
            <w:pPr>
              <w:pStyle w:val="ListParagraph"/>
              <w:numPr>
                <w:ilvl w:val="0"/>
                <w:numId w:val="4"/>
              </w:numPr>
              <w:ind w:left="284" w:hanging="227"/>
              <w:jc w:val="center"/>
            </w:pPr>
          </w:p>
        </w:tc>
        <w:tc>
          <w:tcPr>
            <w:tcW w:w="3260" w:type="dxa"/>
            <w:tcMar/>
            <w:vAlign w:val="center"/>
          </w:tcPr>
          <w:p w:rsidRPr="009F3008" w:rsidR="00FC5378" w:rsidP="00FC5378" w:rsidRDefault="00FC5378" w14:paraId="5F3E09FE" w14:textId="64C802A8">
            <w:pPr>
              <w:rPr>
                <w:bCs/>
                <w:iCs/>
              </w:rPr>
            </w:pPr>
            <w:r w:rsidRPr="00917D3C">
              <w:rPr>
                <w:bCs/>
                <w:iCs/>
              </w:rPr>
              <w:t>Piedāvājuma noraidīšanas pamatojums, ja piedāvājums ir nepamatoti lēts</w:t>
            </w:r>
            <w:r>
              <w:rPr>
                <w:bCs/>
                <w:iCs/>
              </w:rPr>
              <w:t>:</w:t>
            </w:r>
          </w:p>
        </w:tc>
        <w:tc>
          <w:tcPr>
            <w:tcW w:w="5954" w:type="dxa"/>
            <w:tcMar/>
          </w:tcPr>
          <w:p w:rsidRPr="009C4E85" w:rsidR="00FC5378" w:rsidP="00FC5378" w:rsidRDefault="00FC5378" w14:paraId="6A122F69" w14:textId="5C0BAFFB">
            <w:pPr>
              <w:pStyle w:val="ListParagraph"/>
              <w:widowControl w:val="0"/>
              <w:kinsoku w:val="0"/>
              <w:overflowPunct w:val="0"/>
              <w:autoSpaceDE w:val="0"/>
              <w:autoSpaceDN w:val="0"/>
              <w:adjustRightInd w:val="0"/>
              <w:snapToGrid w:val="0"/>
              <w:spacing w:before="40"/>
              <w:ind w:left="0"/>
              <w:jc w:val="both"/>
            </w:pPr>
            <w:r w:rsidRPr="00A80D96">
              <w:rPr>
                <w:sz w:val="22"/>
                <w:szCs w:val="22"/>
              </w:rPr>
              <w:t>N/a</w:t>
            </w:r>
          </w:p>
        </w:tc>
      </w:tr>
      <w:tr w:rsidRPr="00695E8C" w:rsidR="00FC5378" w:rsidTr="3EF3B1C2" w14:paraId="76207FC0" w14:textId="77777777">
        <w:trPr>
          <w:trHeight w:val="740"/>
        </w:trPr>
        <w:tc>
          <w:tcPr>
            <w:tcW w:w="568" w:type="dxa"/>
            <w:tcMar/>
            <w:vAlign w:val="center"/>
          </w:tcPr>
          <w:p w:rsidRPr="009F3008" w:rsidR="00FC5378" w:rsidP="00FC5378" w:rsidRDefault="00FC5378" w14:paraId="1A270FDD" w14:textId="77777777">
            <w:pPr>
              <w:pStyle w:val="ListParagraph"/>
              <w:numPr>
                <w:ilvl w:val="0"/>
                <w:numId w:val="4"/>
              </w:numPr>
              <w:ind w:left="284" w:hanging="227"/>
              <w:jc w:val="center"/>
            </w:pPr>
          </w:p>
        </w:tc>
        <w:tc>
          <w:tcPr>
            <w:tcW w:w="3260" w:type="dxa"/>
            <w:tcMar/>
            <w:vAlign w:val="center"/>
          </w:tcPr>
          <w:p w:rsidRPr="00917D3C" w:rsidR="00FC5378" w:rsidP="00FC5378" w:rsidRDefault="00FC5378" w14:paraId="6798576A" w14:textId="681AC0CB">
            <w:pPr>
              <w:rPr>
                <w:bCs/>
                <w:iCs/>
              </w:rPr>
            </w:pPr>
            <w:r w:rsidRPr="00EA596A">
              <w:rPr>
                <w:bCs/>
                <w:iCs/>
              </w:rPr>
              <w:t>Konstatētie interešu konflikti un pasākumi, kas veikti to novēršanai</w:t>
            </w:r>
            <w:r>
              <w:rPr>
                <w:bCs/>
                <w:iCs/>
              </w:rPr>
              <w:t>:</w:t>
            </w:r>
          </w:p>
        </w:tc>
        <w:tc>
          <w:tcPr>
            <w:tcW w:w="5954" w:type="dxa"/>
            <w:tcMar/>
          </w:tcPr>
          <w:p w:rsidRPr="009C4E85" w:rsidR="00FC5378" w:rsidP="00FC5378" w:rsidRDefault="00FC5378" w14:paraId="5A5E7E4F" w14:textId="140F9E2E">
            <w:pPr>
              <w:pStyle w:val="ListParagraph"/>
              <w:widowControl w:val="0"/>
              <w:kinsoku w:val="0"/>
              <w:overflowPunct w:val="0"/>
              <w:autoSpaceDE w:val="0"/>
              <w:autoSpaceDN w:val="0"/>
              <w:adjustRightInd w:val="0"/>
              <w:snapToGrid w:val="0"/>
              <w:spacing w:before="40"/>
              <w:ind w:left="0"/>
              <w:jc w:val="both"/>
            </w:pPr>
            <w:r w:rsidR="00FC5378">
              <w:rPr/>
              <w:t>Nav konstatēts</w:t>
            </w:r>
            <w:r w:rsidR="35996E26">
              <w:rPr/>
              <w:t>.</w:t>
            </w:r>
          </w:p>
        </w:tc>
      </w:tr>
    </w:tbl>
    <w:p w:rsidRPr="00695E8C" w:rsidR="00026C04" w:rsidP="00FF63F6" w:rsidRDefault="00026C04" w14:paraId="6898EA5E" w14:textId="77777777">
      <w:pPr>
        <w:tabs>
          <w:tab w:val="center" w:pos="4153"/>
        </w:tabs>
        <w:rPr>
          <w:highlight w:val="yellow"/>
          <w:lang w:val="de-DE"/>
        </w:rPr>
      </w:pPr>
    </w:p>
    <w:p w:rsidRPr="00695E8C" w:rsidR="00E128AB" w:rsidP="00FF63F6" w:rsidRDefault="00E128AB" w14:paraId="4D64077E" w14:textId="77777777">
      <w:pPr>
        <w:tabs>
          <w:tab w:val="center" w:pos="4153"/>
        </w:tabs>
        <w:rPr>
          <w:highlight w:val="yellow"/>
          <w:lang w:val="de-DE"/>
        </w:rPr>
      </w:pPr>
    </w:p>
    <w:p w:rsidRPr="009F3008" w:rsidR="00E128AB" w:rsidP="00FF63F6" w:rsidRDefault="00E128AB" w14:paraId="11804378" w14:textId="77777777">
      <w:pPr>
        <w:tabs>
          <w:tab w:val="center" w:pos="4153"/>
        </w:tabs>
        <w:rPr>
          <w:lang w:val="de-DE"/>
        </w:rPr>
      </w:pPr>
    </w:p>
    <w:tbl>
      <w:tblPr>
        <w:tblW w:w="9951" w:type="dxa"/>
        <w:tblLayout w:type="fixed"/>
        <w:tblLook w:val="01E0" w:firstRow="1" w:lastRow="1" w:firstColumn="1" w:lastColumn="1" w:noHBand="0" w:noVBand="0"/>
      </w:tblPr>
      <w:tblGrid>
        <w:gridCol w:w="4107"/>
        <w:gridCol w:w="3474"/>
        <w:gridCol w:w="2370"/>
      </w:tblGrid>
      <w:tr w:rsidRPr="009F3008" w:rsidR="003D2570" w:rsidTr="0034224E" w14:paraId="4A33D5EA" w14:textId="77777777">
        <w:trPr>
          <w:trHeight w:val="400"/>
        </w:trPr>
        <w:tc>
          <w:tcPr>
            <w:tcW w:w="4107" w:type="dxa"/>
            <w:vAlign w:val="bottom"/>
          </w:tcPr>
          <w:p w:rsidRPr="009F3008" w:rsidR="003D2570" w:rsidP="005C7615" w:rsidRDefault="003D2570" w14:paraId="00A90C25" w14:textId="77777777">
            <w:r w:rsidRPr="009F3008">
              <w:t>Komisijas priekšsēdētāj</w:t>
            </w:r>
            <w:r w:rsidRPr="009F3008" w:rsidR="0059310E">
              <w:t>a</w:t>
            </w:r>
            <w:r w:rsidRPr="009F3008">
              <w:t>:</w:t>
            </w:r>
          </w:p>
        </w:tc>
        <w:tc>
          <w:tcPr>
            <w:tcW w:w="3474" w:type="dxa"/>
            <w:vAlign w:val="bottom"/>
          </w:tcPr>
          <w:p w:rsidRPr="009F3008" w:rsidR="003D2570" w:rsidP="002A53F2" w:rsidRDefault="003D2570" w14:paraId="704387BC" w14:textId="77777777">
            <w:pPr>
              <w:tabs>
                <w:tab w:val="left" w:pos="317"/>
              </w:tabs>
              <w:jc w:val="both"/>
            </w:pPr>
            <w:r w:rsidRPr="009F3008">
              <w:softHyphen/>
            </w:r>
            <w:r w:rsidRPr="009F3008">
              <w:t>______________________</w:t>
            </w:r>
          </w:p>
        </w:tc>
        <w:tc>
          <w:tcPr>
            <w:tcW w:w="2370" w:type="dxa"/>
            <w:vAlign w:val="bottom"/>
          </w:tcPr>
          <w:p w:rsidRPr="009F3008" w:rsidR="003D2570" w:rsidP="0059310E" w:rsidRDefault="0059310E" w14:paraId="69BB1C26" w14:textId="77777777">
            <w:pPr>
              <w:numPr>
                <w:ilvl w:val="0"/>
                <w:numId w:val="18"/>
              </w:numPr>
              <w:ind w:left="358" w:hanging="358"/>
            </w:pPr>
            <w:r w:rsidRPr="009F3008">
              <w:t>Birzniece</w:t>
            </w:r>
          </w:p>
        </w:tc>
      </w:tr>
      <w:tr w:rsidRPr="009F3008" w:rsidR="00404897" w:rsidTr="0034224E" w14:paraId="02A1BB0A" w14:textId="77777777">
        <w:trPr>
          <w:trHeight w:val="400"/>
        </w:trPr>
        <w:tc>
          <w:tcPr>
            <w:tcW w:w="4107" w:type="dxa"/>
            <w:vAlign w:val="bottom"/>
          </w:tcPr>
          <w:p w:rsidRPr="009F3008" w:rsidR="003D2570" w:rsidP="005C7615" w:rsidRDefault="003D2570" w14:paraId="41A2525E" w14:textId="77777777"/>
          <w:p w:rsidRPr="009F3008" w:rsidR="00404897" w:rsidP="005C7615" w:rsidRDefault="00404897" w14:paraId="0B3EAA42" w14:textId="77777777">
            <w:r w:rsidRPr="009F3008">
              <w:t xml:space="preserve">Komisijas </w:t>
            </w:r>
            <w:r w:rsidRPr="009F3008" w:rsidR="0059310E">
              <w:t>sekretārs</w:t>
            </w:r>
            <w:r w:rsidRPr="009F3008">
              <w:t>:</w:t>
            </w:r>
          </w:p>
        </w:tc>
        <w:tc>
          <w:tcPr>
            <w:tcW w:w="3474" w:type="dxa"/>
            <w:vAlign w:val="bottom"/>
          </w:tcPr>
          <w:p w:rsidRPr="009F3008" w:rsidR="00404897" w:rsidP="002A53F2" w:rsidRDefault="00404897" w14:paraId="7E164BBD" w14:textId="77777777">
            <w:pPr>
              <w:tabs>
                <w:tab w:val="left" w:pos="317"/>
              </w:tabs>
              <w:jc w:val="both"/>
            </w:pPr>
            <w:r w:rsidRPr="009F3008">
              <w:t>______________________</w:t>
            </w:r>
          </w:p>
        </w:tc>
        <w:tc>
          <w:tcPr>
            <w:tcW w:w="2370" w:type="dxa"/>
            <w:vAlign w:val="bottom"/>
          </w:tcPr>
          <w:p w:rsidRPr="009F3008" w:rsidR="00404897" w:rsidP="003D2570" w:rsidRDefault="00E128AB" w14:paraId="3864807B" w14:textId="77777777">
            <w:pPr>
              <w:numPr>
                <w:ilvl w:val="0"/>
                <w:numId w:val="11"/>
              </w:numPr>
              <w:ind w:left="363" w:hanging="363"/>
            </w:pPr>
            <w:r w:rsidRPr="009F3008">
              <w:t>Grundule</w:t>
            </w:r>
          </w:p>
        </w:tc>
      </w:tr>
      <w:tr w:rsidRPr="009F3008" w:rsidR="0034224E" w:rsidTr="0034224E" w14:paraId="1C31F7FA" w14:textId="77777777">
        <w:trPr>
          <w:trHeight w:val="400"/>
        </w:trPr>
        <w:tc>
          <w:tcPr>
            <w:tcW w:w="4107" w:type="dxa"/>
            <w:vAlign w:val="bottom"/>
          </w:tcPr>
          <w:p w:rsidRPr="009F3008" w:rsidR="0034224E" w:rsidP="002A53F2" w:rsidRDefault="0034224E" w14:paraId="119125A2" w14:textId="77777777"/>
        </w:tc>
        <w:tc>
          <w:tcPr>
            <w:tcW w:w="3474" w:type="dxa"/>
            <w:vAlign w:val="bottom"/>
          </w:tcPr>
          <w:p w:rsidRPr="009F3008" w:rsidR="0034224E" w:rsidP="002A53F2" w:rsidRDefault="0034224E" w14:paraId="085D77C5" w14:textId="77777777">
            <w:pPr>
              <w:tabs>
                <w:tab w:val="left" w:pos="317"/>
              </w:tabs>
              <w:jc w:val="both"/>
            </w:pPr>
          </w:p>
        </w:tc>
        <w:tc>
          <w:tcPr>
            <w:tcW w:w="2370" w:type="dxa"/>
            <w:vAlign w:val="bottom"/>
          </w:tcPr>
          <w:p w:rsidRPr="009F3008" w:rsidR="0034224E" w:rsidP="002A53F2" w:rsidRDefault="0034224E" w14:paraId="04C888BA" w14:textId="77777777"/>
        </w:tc>
      </w:tr>
    </w:tbl>
    <w:p w:rsidRPr="009F3008" w:rsidR="003D2570" w:rsidP="00E31CDC" w:rsidRDefault="003D2570" w14:paraId="4402F255" w14:textId="77777777">
      <w:pPr>
        <w:tabs>
          <w:tab w:val="center" w:pos="4153"/>
        </w:tabs>
        <w:rPr>
          <w:lang w:val="de-DE"/>
        </w:rPr>
      </w:pPr>
    </w:p>
    <w:p w:rsidRPr="009F3008" w:rsidR="00E128AB" w:rsidP="00E31CDC" w:rsidRDefault="00E128AB" w14:paraId="40178FC7" w14:textId="77777777">
      <w:pPr>
        <w:tabs>
          <w:tab w:val="center" w:pos="4153"/>
        </w:tabs>
        <w:rPr>
          <w:lang w:val="de-DE"/>
        </w:rPr>
      </w:pPr>
    </w:p>
    <w:p w:rsidRPr="009F3008" w:rsidR="00E128AB" w:rsidP="00E31CDC" w:rsidRDefault="00E128AB" w14:paraId="62F3AA85" w14:textId="77777777">
      <w:pPr>
        <w:tabs>
          <w:tab w:val="center" w:pos="4153"/>
        </w:tabs>
        <w:rPr>
          <w:lang w:val="de-DE"/>
        </w:rPr>
      </w:pPr>
    </w:p>
    <w:p w:rsidRPr="009F3008" w:rsidR="00E128AB" w:rsidP="00E31CDC" w:rsidRDefault="00E128AB" w14:paraId="38E1995E" w14:textId="77777777">
      <w:pPr>
        <w:tabs>
          <w:tab w:val="center" w:pos="4153"/>
        </w:tabs>
        <w:rPr>
          <w:lang w:val="de-DE"/>
        </w:rPr>
      </w:pPr>
    </w:p>
    <w:p w:rsidRPr="009F3008" w:rsidR="003D2570" w:rsidP="00E31CDC" w:rsidRDefault="003D2570" w14:paraId="41C577F3" w14:textId="77777777">
      <w:pPr>
        <w:tabs>
          <w:tab w:val="center" w:pos="4153"/>
        </w:tabs>
        <w:rPr>
          <w:lang w:val="de-DE"/>
        </w:rPr>
      </w:pPr>
    </w:p>
    <w:p w:rsidRPr="009F3008" w:rsidR="0082661A" w:rsidP="00E31CDC" w:rsidRDefault="0082661A" w14:paraId="4F978616" w14:textId="77777777">
      <w:pPr>
        <w:tabs>
          <w:tab w:val="center" w:pos="4153"/>
        </w:tabs>
        <w:rPr>
          <w:lang w:val="de-DE"/>
        </w:rPr>
      </w:pPr>
      <w:r w:rsidRPr="009F3008">
        <w:rPr>
          <w:lang w:val="de-DE"/>
        </w:rPr>
        <w:t>DOKUMENTS PARAKSTĪTS AR DROŠU ELEKTRONISKO PARAKSTU UN SATUR</w:t>
      </w:r>
    </w:p>
    <w:p w:rsidRPr="00137D26" w:rsidR="003D2B5C" w:rsidP="00137D26" w:rsidRDefault="0082661A" w14:paraId="02FFC78C" w14:textId="77777777">
      <w:pPr>
        <w:tabs>
          <w:tab w:val="center" w:pos="4320"/>
          <w:tab w:val="right" w:pos="8640"/>
        </w:tabs>
        <w:jc w:val="center"/>
      </w:pPr>
      <w:r w:rsidRPr="009F3008">
        <w:rPr>
          <w:lang w:val="de-DE"/>
        </w:rPr>
        <w:t>LAIKA ZĪMOGU</w:t>
      </w:r>
    </w:p>
    <w:sectPr w:rsidRPr="00137D26" w:rsidR="003D2B5C" w:rsidSect="00E31CDC">
      <w:headerReference w:type="default" r:id="rId16"/>
      <w:pgSz w:w="11906" w:h="16838" w:orient="portrait" w:code="9"/>
      <w:pgMar w:top="993" w:right="1274" w:bottom="993" w:left="1418" w:header="709" w:footer="709"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75A9A" w:rsidP="00207873" w:rsidRDefault="00175A9A" w14:paraId="70E56E86" w14:textId="77777777">
      <w:r>
        <w:separator/>
      </w:r>
    </w:p>
  </w:endnote>
  <w:endnote w:type="continuationSeparator" w:id="0">
    <w:p w:rsidR="00175A9A" w:rsidP="00207873" w:rsidRDefault="00175A9A" w14:paraId="770E773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75A9A" w:rsidP="00207873" w:rsidRDefault="00175A9A" w14:paraId="129E1A6A" w14:textId="77777777">
      <w:r>
        <w:separator/>
      </w:r>
    </w:p>
  </w:footnote>
  <w:footnote w:type="continuationSeparator" w:id="0">
    <w:p w:rsidR="00175A9A" w:rsidP="00207873" w:rsidRDefault="00175A9A" w14:paraId="734B9A9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31AF1" w:rsidP="002B30BC" w:rsidRDefault="00A31AF1" w14:paraId="2C0D3FD2" w14:textId="77777777">
    <w:pPr>
      <w:pStyle w:val="Header"/>
      <w:jc w:val="center"/>
    </w:pPr>
    <w:r>
      <w:fldChar w:fldCharType="begin"/>
    </w:r>
    <w:r>
      <w:instrText>PAGE   \* MERGEFORMAT</w:instrText>
    </w:r>
    <w:r>
      <w:fldChar w:fldCharType="separate"/>
    </w:r>
    <w:r w:rsidR="007B5E05">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1" w15:restartNumberingAfterBreak="0">
    <w:nsid w:val="0BC77A94"/>
    <w:multiLevelType w:val="multilevel"/>
    <w:tmpl w:val="98929BB0"/>
    <w:lvl w:ilvl="0">
      <w:start w:val="1"/>
      <w:numFmt w:val="decimal"/>
      <w:lvlText w:val="%1."/>
      <w:lvlJc w:val="left"/>
      <w:pPr>
        <w:tabs>
          <w:tab w:val="num" w:pos="360"/>
        </w:tabs>
      </w:pPr>
      <w:rPr>
        <w:rFonts w:ascii="Times New Roman" w:hAnsi="Times New Roman" w:eastAsia="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hint="default" w:ascii="Times New Roman" w:hAnsi="Times New Roman" w:cs="Times New Roman"/>
        <w:b w:val="0"/>
        <w:i w:val="0"/>
        <w:strike w:val="0"/>
        <w:dstrike w:val="0"/>
        <w:color w:val="auto"/>
      </w:rPr>
    </w:lvl>
    <w:lvl w:ilvl="2">
      <w:start w:val="1"/>
      <w:numFmt w:val="decimal"/>
      <w:lvlText w:val="%1.%2.%3."/>
      <w:lvlJc w:val="left"/>
      <w:pPr>
        <w:tabs>
          <w:tab w:val="num" w:pos="720"/>
        </w:tabs>
        <w:ind w:left="504" w:hanging="504"/>
      </w:pPr>
      <w:rPr>
        <w:rFonts w:hint="default" w:cs="Times New Roman"/>
        <w:b w:val="0"/>
        <w:i w:val="0"/>
        <w:color w:val="auto"/>
      </w:rPr>
    </w:lvl>
    <w:lvl w:ilvl="3">
      <w:start w:val="1"/>
      <w:numFmt w:val="decimal"/>
      <w:lvlText w:val="%1.%2.%3.%4."/>
      <w:lvlJc w:val="left"/>
      <w:pPr>
        <w:tabs>
          <w:tab w:val="num" w:pos="1997"/>
        </w:tabs>
        <w:ind w:left="1925" w:hanging="648"/>
      </w:pPr>
      <w:rPr>
        <w:rFonts w:hint="default" w:cs="Times New Roman"/>
        <w:b w:val="0"/>
        <w:i w:val="0"/>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5040"/>
        </w:tabs>
        <w:ind w:left="4320" w:hanging="1440"/>
      </w:pPr>
      <w:rPr>
        <w:rFonts w:hint="default" w:cs="Times New Roman"/>
      </w:rPr>
    </w:lvl>
  </w:abstractNum>
  <w:abstractNum w:abstractNumId="2" w15:restartNumberingAfterBreak="0">
    <w:nsid w:val="0FE87AB1"/>
    <w:multiLevelType w:val="hybridMultilevel"/>
    <w:tmpl w:val="AD9EF9D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2256EF"/>
    <w:multiLevelType w:val="hybridMultilevel"/>
    <w:tmpl w:val="1B3665C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51D760D"/>
    <w:multiLevelType w:val="hybridMultilevel"/>
    <w:tmpl w:val="3B382B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080C5F"/>
    <w:multiLevelType w:val="multilevel"/>
    <w:tmpl w:val="A18E5956"/>
    <w:lvl w:ilvl="0">
      <w:start w:val="1"/>
      <w:numFmt w:val="decimal"/>
      <w:lvlText w:val="%1."/>
      <w:lvlJc w:val="left"/>
      <w:pPr>
        <w:tabs>
          <w:tab w:val="num" w:pos="720"/>
        </w:tabs>
        <w:ind w:left="720" w:hanging="360"/>
      </w:pPr>
      <w:rPr>
        <w:rFonts w:ascii="Times New Roman" w:hAnsi="Times New Roman" w:eastAsia="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860" w:hanging="108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500" w:hanging="144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3140" w:hanging="1800"/>
      </w:pPr>
      <w:rPr>
        <w:rFonts w:hint="default"/>
      </w:rPr>
    </w:lvl>
    <w:lvl w:ilvl="8">
      <w:start w:val="1"/>
      <w:numFmt w:val="decimal"/>
      <w:isLgl/>
      <w:lvlText w:val="%1.%2.%3.%4.%5.%6.%7.%8.%9."/>
      <w:lvlJc w:val="left"/>
      <w:pPr>
        <w:ind w:left="3280" w:hanging="1800"/>
      </w:pPr>
      <w:rPr>
        <w:rFonts w:hint="default"/>
      </w:rPr>
    </w:lvl>
  </w:abstractNum>
  <w:abstractNum w:abstractNumId="7" w15:restartNumberingAfterBreak="0">
    <w:nsid w:val="2B884EC6"/>
    <w:multiLevelType w:val="hybridMultilevel"/>
    <w:tmpl w:val="0B0AB8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032412"/>
    <w:multiLevelType w:val="hybridMultilevel"/>
    <w:tmpl w:val="1EC8531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C5204FE"/>
    <w:multiLevelType w:val="multilevel"/>
    <w:tmpl w:val="A01CEBF2"/>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ascii="Times New Roman" w:hAnsi="Times New Roman" w:cs="Times New Roman"/>
        <w:b/>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B5493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22CA54"/>
    <w:multiLevelType w:val="multilevel"/>
    <w:tmpl w:val="564C1054"/>
    <w:lvl w:ilvl="0">
      <w:start w:val="1"/>
      <w:numFmt w:val="decimal"/>
      <w:lvlText w:val="%1."/>
      <w:lvlJc w:val="left"/>
      <w:pPr>
        <w:ind w:left="720" w:hanging="360"/>
      </w:pPr>
    </w:lvl>
    <w:lvl w:ilvl="1">
      <w:start w:val="10"/>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48A074EC"/>
    <w:multiLevelType w:val="hybridMultilevel"/>
    <w:tmpl w:val="3F7843F8"/>
    <w:lvl w:ilvl="0" w:tplc="9CF6FB0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62D3EC3"/>
    <w:multiLevelType w:val="hybridMultilevel"/>
    <w:tmpl w:val="9A0A01A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0E87A82"/>
    <w:multiLevelType w:val="hybridMultilevel"/>
    <w:tmpl w:val="71C0661A"/>
    <w:lvl w:ilvl="0" w:tplc="0386750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3451A9E"/>
    <w:multiLevelType w:val="multilevel"/>
    <w:tmpl w:val="7FCEAA9E"/>
    <w:lvl w:ilvl="0">
      <w:start w:val="1"/>
      <w:numFmt w:val="decimal"/>
      <w:pStyle w:val="ListBullet2"/>
      <w:lvlText w:val="%1."/>
      <w:lvlJc w:val="left"/>
      <w:pPr>
        <w:tabs>
          <w:tab w:val="num" w:pos="1997"/>
        </w:tabs>
        <w:ind w:left="1997" w:hanging="720"/>
      </w:pPr>
      <w:rPr>
        <w:rFonts w:hint="default" w:ascii="Times New Roman" w:hAnsi="Times New Roman" w:cs="Times New Roman"/>
        <w:b/>
        <w:bCs/>
      </w:rPr>
    </w:lvl>
    <w:lvl w:ilvl="1">
      <w:start w:val="1"/>
      <w:numFmt w:val="decimal"/>
      <w:suff w:val="space"/>
      <w:lvlText w:val="%1.%2."/>
      <w:lvlJc w:val="left"/>
      <w:pPr>
        <w:ind w:left="1004" w:hanging="720"/>
      </w:pPr>
      <w:rPr>
        <w:rFonts w:hint="default" w:ascii="Times New Roman" w:hAnsi="Times New Roman" w:cs="Times New Roman"/>
        <w:b/>
        <w:bCs/>
        <w:color w:val="auto"/>
        <w:sz w:val="24"/>
        <w:szCs w:val="24"/>
      </w:rPr>
    </w:lvl>
    <w:lvl w:ilvl="2">
      <w:start w:val="1"/>
      <w:numFmt w:val="decimal"/>
      <w:lvlText w:val="%1.%2.%3."/>
      <w:lvlJc w:val="left"/>
      <w:pPr>
        <w:tabs>
          <w:tab w:val="num" w:pos="1713"/>
        </w:tabs>
        <w:ind w:left="1713" w:hanging="720"/>
      </w:pPr>
      <w:rPr>
        <w:rFonts w:hint="default" w:ascii="Times New Roman" w:hAnsi="Times New Roman" w:cs="Times New Roman"/>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4805BD9"/>
    <w:multiLevelType w:val="hybridMultilevel"/>
    <w:tmpl w:val="3F8EB488"/>
    <w:lvl w:ilvl="0" w:tplc="6D5A926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16051A"/>
    <w:multiLevelType w:val="hybridMultilevel"/>
    <w:tmpl w:val="9DAC568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D9B2E63"/>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0386C22"/>
    <w:multiLevelType w:val="hybridMultilevel"/>
    <w:tmpl w:val="B5FE891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133EF2"/>
    <w:multiLevelType w:val="hybridMultilevel"/>
    <w:tmpl w:val="D2F219D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2A4D9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7CCE2F39"/>
    <w:multiLevelType w:val="hybridMultilevel"/>
    <w:tmpl w:val="31D4E184"/>
    <w:lvl w:ilvl="0" w:tplc="2B56CB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66798177">
    <w:abstractNumId w:val="13"/>
  </w:num>
  <w:num w:numId="2" w16cid:durableId="1146555716">
    <w:abstractNumId w:val="4"/>
  </w:num>
  <w:num w:numId="3" w16cid:durableId="1181511873">
    <w:abstractNumId w:val="20"/>
  </w:num>
  <w:num w:numId="4" w16cid:durableId="1387800455">
    <w:abstractNumId w:val="5"/>
  </w:num>
  <w:num w:numId="5" w16cid:durableId="1419787162">
    <w:abstractNumId w:val="7"/>
  </w:num>
  <w:num w:numId="6" w16cid:durableId="1550417102">
    <w:abstractNumId w:val="0"/>
    <w:lvlOverride w:ilvl="0">
      <w:lvl w:ilvl="0">
        <w:start w:val="1"/>
        <w:numFmt w:val="decimal"/>
        <w:pStyle w:val="Level1"/>
        <w:lvlText w:val="%1."/>
        <w:lvlJc w:val="left"/>
      </w:lvl>
    </w:lvlOverride>
    <w:lvlOverride w:ilvl="1">
      <w:lvl w:ilvl="1">
        <w:start w:val="1"/>
        <w:numFmt w:val="decimal"/>
        <w:lvlText w:val="%2"/>
        <w:lvlJc w:val="left"/>
      </w:lvl>
    </w:lvlOverride>
    <w:lvlOverride w:ilvl="2">
      <w:lvl w:ilvl="2">
        <w:start w:val="1"/>
        <w:numFmt w:val="decimal"/>
        <w:pStyle w:val="Level3"/>
        <w:lvlText w:val="%3."/>
        <w:lvlJc w:val="left"/>
      </w:lvl>
    </w:lvlOverride>
    <w:lvlOverride w:ilvl="3">
      <w:lvl w:ilvl="3">
        <w:start w:val="1"/>
        <w:numFmt w:val="decimal"/>
        <w:pStyle w:val="Level4"/>
        <w:lvlText w:val="%3.%4"/>
        <w:lvlJc w:val="left"/>
      </w:lvl>
    </w:lvlOverride>
    <w:lvlOverride w:ilvl="4">
      <w:lvl w:ilvl="4">
        <w:start w:val="1"/>
        <w:numFmt w:val="decimal"/>
        <w:pStyle w:val="Level5"/>
        <w:lvlText w:val="%5."/>
        <w:lvlJc w:val="left"/>
      </w:lvl>
    </w:lvlOverride>
    <w:lvlOverride w:ilvl="5">
      <w:lvl w:ilvl="5">
        <w:start w:val="1"/>
        <w:numFmt w:val="decimal"/>
        <w:lvlText w:val="%6"/>
        <w:lvlJc w:val="left"/>
      </w:lvl>
    </w:lvlOverride>
    <w:lvlOverride w:ilvl="6">
      <w:lvl w:ilvl="6">
        <w:start w:val="1"/>
        <w:numFmt w:val="decimal"/>
        <w:pStyle w:val="Level7"/>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7" w16cid:durableId="1759327585">
    <w:abstractNumId w:val="15"/>
  </w:num>
  <w:num w:numId="8" w16cid:durableId="1855269905">
    <w:abstractNumId w:val="14"/>
  </w:num>
  <w:num w:numId="9" w16cid:durableId="1954286236">
    <w:abstractNumId w:val="6"/>
  </w:num>
  <w:num w:numId="10" w16cid:durableId="2001733477">
    <w:abstractNumId w:val="15"/>
  </w:num>
  <w:num w:numId="11" w16cid:durableId="2049524052">
    <w:abstractNumId w:val="3"/>
  </w:num>
  <w:num w:numId="12" w16cid:durableId="2060086313">
    <w:abstractNumId w:val="18"/>
  </w:num>
  <w:num w:numId="13" w16cid:durableId="2098864716">
    <w:abstractNumId w:val="10"/>
  </w:num>
  <w:num w:numId="14" w16cid:durableId="2100984774">
    <w:abstractNumId w:val="9"/>
  </w:num>
  <w:num w:numId="15" w16cid:durableId="289480053">
    <w:abstractNumId w:val="17"/>
  </w:num>
  <w:num w:numId="16" w16cid:durableId="473184515">
    <w:abstractNumId w:val="1"/>
  </w:num>
  <w:num w:numId="17" w16cid:durableId="483086974">
    <w:abstractNumId w:val="2"/>
  </w:num>
  <w:num w:numId="18" w16cid:durableId="572009228">
    <w:abstractNumId w:val="19"/>
  </w:num>
  <w:num w:numId="19" w16cid:durableId="574514922">
    <w:abstractNumId w:val="21"/>
  </w:num>
  <w:num w:numId="20" w16cid:durableId="681127354">
    <w:abstractNumId w:val="11"/>
  </w:num>
  <w:num w:numId="21" w16cid:durableId="776754990">
    <w:abstractNumId w:val="16"/>
  </w:num>
  <w:num w:numId="22" w16cid:durableId="779107733">
    <w:abstractNumId w:val="22"/>
  </w:num>
  <w:num w:numId="23" w16cid:durableId="851719395">
    <w:abstractNumId w:val="12"/>
  </w:num>
  <w:num w:numId="24" w16cid:durableId="988830283">
    <w:abstractNumId w:val="8"/>
  </w:num>
  <w:numIdMacAtCleanup w:val="5"/>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2BD"/>
    <w:rsid w:val="00002C9F"/>
    <w:rsid w:val="00003CBC"/>
    <w:rsid w:val="00004B53"/>
    <w:rsid w:val="000065D2"/>
    <w:rsid w:val="00006CF4"/>
    <w:rsid w:val="00006EA3"/>
    <w:rsid w:val="0000745C"/>
    <w:rsid w:val="00011B05"/>
    <w:rsid w:val="0001263D"/>
    <w:rsid w:val="00012B5E"/>
    <w:rsid w:val="00015935"/>
    <w:rsid w:val="00016901"/>
    <w:rsid w:val="000203C4"/>
    <w:rsid w:val="00020CD2"/>
    <w:rsid w:val="00021041"/>
    <w:rsid w:val="00021A30"/>
    <w:rsid w:val="00022239"/>
    <w:rsid w:val="00022658"/>
    <w:rsid w:val="00022AD0"/>
    <w:rsid w:val="00022D97"/>
    <w:rsid w:val="000232E9"/>
    <w:rsid w:val="000245EE"/>
    <w:rsid w:val="00026199"/>
    <w:rsid w:val="00026C04"/>
    <w:rsid w:val="00027D75"/>
    <w:rsid w:val="00030D36"/>
    <w:rsid w:val="000320F9"/>
    <w:rsid w:val="0003304C"/>
    <w:rsid w:val="000336D6"/>
    <w:rsid w:val="00033E76"/>
    <w:rsid w:val="00037417"/>
    <w:rsid w:val="0004460B"/>
    <w:rsid w:val="00044A87"/>
    <w:rsid w:val="00046018"/>
    <w:rsid w:val="000464AE"/>
    <w:rsid w:val="00046889"/>
    <w:rsid w:val="000524D5"/>
    <w:rsid w:val="00061A6C"/>
    <w:rsid w:val="000650D4"/>
    <w:rsid w:val="00065241"/>
    <w:rsid w:val="00066196"/>
    <w:rsid w:val="00066910"/>
    <w:rsid w:val="0006692A"/>
    <w:rsid w:val="00071D81"/>
    <w:rsid w:val="000777C4"/>
    <w:rsid w:val="000819AE"/>
    <w:rsid w:val="0008397C"/>
    <w:rsid w:val="00084AE9"/>
    <w:rsid w:val="00087156"/>
    <w:rsid w:val="00087B2D"/>
    <w:rsid w:val="00096EC7"/>
    <w:rsid w:val="000A463A"/>
    <w:rsid w:val="000A62C5"/>
    <w:rsid w:val="000A646D"/>
    <w:rsid w:val="000B09EF"/>
    <w:rsid w:val="000B0E7C"/>
    <w:rsid w:val="000B1D80"/>
    <w:rsid w:val="000B38D7"/>
    <w:rsid w:val="000B4729"/>
    <w:rsid w:val="000C1821"/>
    <w:rsid w:val="000C25C3"/>
    <w:rsid w:val="000C6191"/>
    <w:rsid w:val="000D21B8"/>
    <w:rsid w:val="000D371A"/>
    <w:rsid w:val="000D3E92"/>
    <w:rsid w:val="000D5424"/>
    <w:rsid w:val="000D6DDB"/>
    <w:rsid w:val="000E15DF"/>
    <w:rsid w:val="000E1AD2"/>
    <w:rsid w:val="000E4AA5"/>
    <w:rsid w:val="000E6F6F"/>
    <w:rsid w:val="000F090E"/>
    <w:rsid w:val="000F0AAD"/>
    <w:rsid w:val="000F43B3"/>
    <w:rsid w:val="000F5D9B"/>
    <w:rsid w:val="000F6C3F"/>
    <w:rsid w:val="0010029D"/>
    <w:rsid w:val="0010536C"/>
    <w:rsid w:val="001073B8"/>
    <w:rsid w:val="00111501"/>
    <w:rsid w:val="0011468B"/>
    <w:rsid w:val="0011697A"/>
    <w:rsid w:val="00117D73"/>
    <w:rsid w:val="00120322"/>
    <w:rsid w:val="00123598"/>
    <w:rsid w:val="00124CBD"/>
    <w:rsid w:val="00125B32"/>
    <w:rsid w:val="001273C2"/>
    <w:rsid w:val="00132713"/>
    <w:rsid w:val="00132E41"/>
    <w:rsid w:val="00133E01"/>
    <w:rsid w:val="001358D0"/>
    <w:rsid w:val="00137D26"/>
    <w:rsid w:val="00144F8E"/>
    <w:rsid w:val="00145171"/>
    <w:rsid w:val="00147ABD"/>
    <w:rsid w:val="00151B75"/>
    <w:rsid w:val="00153F0D"/>
    <w:rsid w:val="00153F56"/>
    <w:rsid w:val="00154A4E"/>
    <w:rsid w:val="00156432"/>
    <w:rsid w:val="0015770F"/>
    <w:rsid w:val="00163B1E"/>
    <w:rsid w:val="00164010"/>
    <w:rsid w:val="0016667A"/>
    <w:rsid w:val="00167E2E"/>
    <w:rsid w:val="00170CD5"/>
    <w:rsid w:val="00170E3F"/>
    <w:rsid w:val="00173013"/>
    <w:rsid w:val="00173D7A"/>
    <w:rsid w:val="00175A9A"/>
    <w:rsid w:val="00180AA7"/>
    <w:rsid w:val="001870DF"/>
    <w:rsid w:val="00187B76"/>
    <w:rsid w:val="00187D73"/>
    <w:rsid w:val="00190C63"/>
    <w:rsid w:val="00194363"/>
    <w:rsid w:val="00194E32"/>
    <w:rsid w:val="00195D75"/>
    <w:rsid w:val="001A6C5A"/>
    <w:rsid w:val="001A6FC2"/>
    <w:rsid w:val="001A7285"/>
    <w:rsid w:val="001B0810"/>
    <w:rsid w:val="001B0A88"/>
    <w:rsid w:val="001B2A4D"/>
    <w:rsid w:val="001B3AB8"/>
    <w:rsid w:val="001B546D"/>
    <w:rsid w:val="001C185B"/>
    <w:rsid w:val="001C2ADE"/>
    <w:rsid w:val="001C46DD"/>
    <w:rsid w:val="001C50AD"/>
    <w:rsid w:val="001C67D6"/>
    <w:rsid w:val="001C6DEA"/>
    <w:rsid w:val="001D1EA5"/>
    <w:rsid w:val="001D2F05"/>
    <w:rsid w:val="001D3C09"/>
    <w:rsid w:val="001D7CEF"/>
    <w:rsid w:val="001D7E8A"/>
    <w:rsid w:val="001E0039"/>
    <w:rsid w:val="001E1F67"/>
    <w:rsid w:val="001E2E65"/>
    <w:rsid w:val="001E4845"/>
    <w:rsid w:val="001E6B8D"/>
    <w:rsid w:val="001E6FB6"/>
    <w:rsid w:val="001F3768"/>
    <w:rsid w:val="001F5032"/>
    <w:rsid w:val="001F54ED"/>
    <w:rsid w:val="001F5EE7"/>
    <w:rsid w:val="001F60F6"/>
    <w:rsid w:val="001F7886"/>
    <w:rsid w:val="0020005D"/>
    <w:rsid w:val="0020126C"/>
    <w:rsid w:val="00206B2A"/>
    <w:rsid w:val="00207873"/>
    <w:rsid w:val="00210DD9"/>
    <w:rsid w:val="00210EC4"/>
    <w:rsid w:val="00211D1D"/>
    <w:rsid w:val="002154A3"/>
    <w:rsid w:val="002204C7"/>
    <w:rsid w:val="002221B3"/>
    <w:rsid w:val="00222D16"/>
    <w:rsid w:val="00224306"/>
    <w:rsid w:val="0022458D"/>
    <w:rsid w:val="00225034"/>
    <w:rsid w:val="00225CE4"/>
    <w:rsid w:val="00232114"/>
    <w:rsid w:val="002321DB"/>
    <w:rsid w:val="00236A65"/>
    <w:rsid w:val="00241095"/>
    <w:rsid w:val="00241B24"/>
    <w:rsid w:val="00241F11"/>
    <w:rsid w:val="002420A1"/>
    <w:rsid w:val="002427A2"/>
    <w:rsid w:val="00245ECF"/>
    <w:rsid w:val="00246A83"/>
    <w:rsid w:val="00247E37"/>
    <w:rsid w:val="002579D7"/>
    <w:rsid w:val="00260703"/>
    <w:rsid w:val="0026112C"/>
    <w:rsid w:val="00263292"/>
    <w:rsid w:val="00266C79"/>
    <w:rsid w:val="002671EE"/>
    <w:rsid w:val="002714F2"/>
    <w:rsid w:val="00273178"/>
    <w:rsid w:val="00280508"/>
    <w:rsid w:val="00283876"/>
    <w:rsid w:val="00283EE7"/>
    <w:rsid w:val="0028474C"/>
    <w:rsid w:val="00285312"/>
    <w:rsid w:val="002859B5"/>
    <w:rsid w:val="00286DB9"/>
    <w:rsid w:val="002A376B"/>
    <w:rsid w:val="002A459D"/>
    <w:rsid w:val="002A53F2"/>
    <w:rsid w:val="002A597E"/>
    <w:rsid w:val="002A5BEB"/>
    <w:rsid w:val="002A60C4"/>
    <w:rsid w:val="002B30BC"/>
    <w:rsid w:val="002B3570"/>
    <w:rsid w:val="002B3985"/>
    <w:rsid w:val="002B3CC2"/>
    <w:rsid w:val="002B6BBE"/>
    <w:rsid w:val="002B7585"/>
    <w:rsid w:val="002B7A57"/>
    <w:rsid w:val="002C0651"/>
    <w:rsid w:val="002C0B6A"/>
    <w:rsid w:val="002C0DE2"/>
    <w:rsid w:val="002C3BDA"/>
    <w:rsid w:val="002C4436"/>
    <w:rsid w:val="002C4F55"/>
    <w:rsid w:val="002C5321"/>
    <w:rsid w:val="002C5480"/>
    <w:rsid w:val="002C5720"/>
    <w:rsid w:val="002C69EB"/>
    <w:rsid w:val="002C6DF0"/>
    <w:rsid w:val="002D066E"/>
    <w:rsid w:val="002D2084"/>
    <w:rsid w:val="002D2F7E"/>
    <w:rsid w:val="002D7414"/>
    <w:rsid w:val="002D7815"/>
    <w:rsid w:val="002E07D7"/>
    <w:rsid w:val="002E4BFC"/>
    <w:rsid w:val="002F3CFC"/>
    <w:rsid w:val="002F48EA"/>
    <w:rsid w:val="00301323"/>
    <w:rsid w:val="00301D6D"/>
    <w:rsid w:val="00301D6F"/>
    <w:rsid w:val="00302493"/>
    <w:rsid w:val="00307F9F"/>
    <w:rsid w:val="00310404"/>
    <w:rsid w:val="003105B8"/>
    <w:rsid w:val="003124C1"/>
    <w:rsid w:val="0031441F"/>
    <w:rsid w:val="00314736"/>
    <w:rsid w:val="0031718A"/>
    <w:rsid w:val="00317F7B"/>
    <w:rsid w:val="003212AC"/>
    <w:rsid w:val="00321416"/>
    <w:rsid w:val="0032167E"/>
    <w:rsid w:val="00321940"/>
    <w:rsid w:val="00322DCA"/>
    <w:rsid w:val="00324F8E"/>
    <w:rsid w:val="00327846"/>
    <w:rsid w:val="0033084C"/>
    <w:rsid w:val="00331062"/>
    <w:rsid w:val="003319D5"/>
    <w:rsid w:val="003344D3"/>
    <w:rsid w:val="00334731"/>
    <w:rsid w:val="0033540B"/>
    <w:rsid w:val="00337C5C"/>
    <w:rsid w:val="0034224E"/>
    <w:rsid w:val="00342B53"/>
    <w:rsid w:val="003437F6"/>
    <w:rsid w:val="00343DF0"/>
    <w:rsid w:val="00343EC5"/>
    <w:rsid w:val="0034440F"/>
    <w:rsid w:val="00345E11"/>
    <w:rsid w:val="00346E71"/>
    <w:rsid w:val="0035082E"/>
    <w:rsid w:val="0035171B"/>
    <w:rsid w:val="003518F5"/>
    <w:rsid w:val="0035302A"/>
    <w:rsid w:val="003535A3"/>
    <w:rsid w:val="003535A7"/>
    <w:rsid w:val="0035394C"/>
    <w:rsid w:val="00353DF8"/>
    <w:rsid w:val="00355EAD"/>
    <w:rsid w:val="003562AA"/>
    <w:rsid w:val="00360872"/>
    <w:rsid w:val="00365D73"/>
    <w:rsid w:val="00365FAB"/>
    <w:rsid w:val="003728AE"/>
    <w:rsid w:val="003731E0"/>
    <w:rsid w:val="003741E8"/>
    <w:rsid w:val="00376B85"/>
    <w:rsid w:val="00377371"/>
    <w:rsid w:val="00381913"/>
    <w:rsid w:val="00385418"/>
    <w:rsid w:val="0039426F"/>
    <w:rsid w:val="00394C85"/>
    <w:rsid w:val="00396672"/>
    <w:rsid w:val="00396803"/>
    <w:rsid w:val="00396977"/>
    <w:rsid w:val="003A2125"/>
    <w:rsid w:val="003A36B1"/>
    <w:rsid w:val="003A3994"/>
    <w:rsid w:val="003A576D"/>
    <w:rsid w:val="003B1888"/>
    <w:rsid w:val="003B2BD7"/>
    <w:rsid w:val="003B2FB9"/>
    <w:rsid w:val="003B31AE"/>
    <w:rsid w:val="003B4213"/>
    <w:rsid w:val="003B554A"/>
    <w:rsid w:val="003C2116"/>
    <w:rsid w:val="003C28C5"/>
    <w:rsid w:val="003C28C6"/>
    <w:rsid w:val="003C3E57"/>
    <w:rsid w:val="003C7ECC"/>
    <w:rsid w:val="003D08DD"/>
    <w:rsid w:val="003D2570"/>
    <w:rsid w:val="003D2B5C"/>
    <w:rsid w:val="003D2C3E"/>
    <w:rsid w:val="003D3856"/>
    <w:rsid w:val="003D6471"/>
    <w:rsid w:val="003D6BB9"/>
    <w:rsid w:val="003E1831"/>
    <w:rsid w:val="003E7C5A"/>
    <w:rsid w:val="003F2FD0"/>
    <w:rsid w:val="003F33CD"/>
    <w:rsid w:val="003F417C"/>
    <w:rsid w:val="003F42BB"/>
    <w:rsid w:val="003F5A59"/>
    <w:rsid w:val="003F733E"/>
    <w:rsid w:val="003F7B44"/>
    <w:rsid w:val="00403715"/>
    <w:rsid w:val="0040431F"/>
    <w:rsid w:val="00404897"/>
    <w:rsid w:val="00404B55"/>
    <w:rsid w:val="00407FF0"/>
    <w:rsid w:val="00410880"/>
    <w:rsid w:val="00420480"/>
    <w:rsid w:val="00425DDB"/>
    <w:rsid w:val="00426E37"/>
    <w:rsid w:val="00427E70"/>
    <w:rsid w:val="004303AB"/>
    <w:rsid w:val="00441A15"/>
    <w:rsid w:val="00446B55"/>
    <w:rsid w:val="004473C3"/>
    <w:rsid w:val="00450600"/>
    <w:rsid w:val="00451715"/>
    <w:rsid w:val="00452AD8"/>
    <w:rsid w:val="004541B9"/>
    <w:rsid w:val="00454429"/>
    <w:rsid w:val="00455790"/>
    <w:rsid w:val="00457541"/>
    <w:rsid w:val="00457DDB"/>
    <w:rsid w:val="0046124A"/>
    <w:rsid w:val="00463170"/>
    <w:rsid w:val="00463479"/>
    <w:rsid w:val="00466AE4"/>
    <w:rsid w:val="00467903"/>
    <w:rsid w:val="00467973"/>
    <w:rsid w:val="00470882"/>
    <w:rsid w:val="00471C90"/>
    <w:rsid w:val="00476CFB"/>
    <w:rsid w:val="00482656"/>
    <w:rsid w:val="0048584D"/>
    <w:rsid w:val="004859E7"/>
    <w:rsid w:val="00487B82"/>
    <w:rsid w:val="00491277"/>
    <w:rsid w:val="004930CF"/>
    <w:rsid w:val="00493800"/>
    <w:rsid w:val="004977B1"/>
    <w:rsid w:val="004A4E61"/>
    <w:rsid w:val="004A788D"/>
    <w:rsid w:val="004B35F6"/>
    <w:rsid w:val="004B3B01"/>
    <w:rsid w:val="004B486C"/>
    <w:rsid w:val="004B7CE5"/>
    <w:rsid w:val="004C08A2"/>
    <w:rsid w:val="004C0E49"/>
    <w:rsid w:val="004C3AF7"/>
    <w:rsid w:val="004C4AA4"/>
    <w:rsid w:val="004C6785"/>
    <w:rsid w:val="004C6D20"/>
    <w:rsid w:val="004C7E1E"/>
    <w:rsid w:val="004D4EBA"/>
    <w:rsid w:val="004D6178"/>
    <w:rsid w:val="004E1464"/>
    <w:rsid w:val="004E3EBD"/>
    <w:rsid w:val="004F23E3"/>
    <w:rsid w:val="004F5EAA"/>
    <w:rsid w:val="004F7858"/>
    <w:rsid w:val="005021BB"/>
    <w:rsid w:val="005066B1"/>
    <w:rsid w:val="00513D5C"/>
    <w:rsid w:val="00515AC4"/>
    <w:rsid w:val="00515DAD"/>
    <w:rsid w:val="005174E5"/>
    <w:rsid w:val="00520696"/>
    <w:rsid w:val="00521802"/>
    <w:rsid w:val="00522AEA"/>
    <w:rsid w:val="0052700B"/>
    <w:rsid w:val="0053109F"/>
    <w:rsid w:val="00532183"/>
    <w:rsid w:val="00534477"/>
    <w:rsid w:val="00534A9D"/>
    <w:rsid w:val="00534AA3"/>
    <w:rsid w:val="00536DC4"/>
    <w:rsid w:val="00536E69"/>
    <w:rsid w:val="00544FBA"/>
    <w:rsid w:val="005457D0"/>
    <w:rsid w:val="00546E0B"/>
    <w:rsid w:val="005472CB"/>
    <w:rsid w:val="0054748C"/>
    <w:rsid w:val="00547EA8"/>
    <w:rsid w:val="0055029C"/>
    <w:rsid w:val="00551FC3"/>
    <w:rsid w:val="00552AAA"/>
    <w:rsid w:val="00554302"/>
    <w:rsid w:val="005543D3"/>
    <w:rsid w:val="0055491B"/>
    <w:rsid w:val="005554FF"/>
    <w:rsid w:val="00555E3F"/>
    <w:rsid w:val="0055696D"/>
    <w:rsid w:val="0055723B"/>
    <w:rsid w:val="00563057"/>
    <w:rsid w:val="005656E3"/>
    <w:rsid w:val="005676D1"/>
    <w:rsid w:val="00573404"/>
    <w:rsid w:val="00573698"/>
    <w:rsid w:val="00573870"/>
    <w:rsid w:val="00575CF8"/>
    <w:rsid w:val="00576D4D"/>
    <w:rsid w:val="00577973"/>
    <w:rsid w:val="00581F90"/>
    <w:rsid w:val="00585E43"/>
    <w:rsid w:val="00585FA7"/>
    <w:rsid w:val="00591D25"/>
    <w:rsid w:val="0059310E"/>
    <w:rsid w:val="00594E8C"/>
    <w:rsid w:val="005957B3"/>
    <w:rsid w:val="00597D8F"/>
    <w:rsid w:val="005A3A04"/>
    <w:rsid w:val="005A697E"/>
    <w:rsid w:val="005A6A0B"/>
    <w:rsid w:val="005B18C9"/>
    <w:rsid w:val="005B2C2C"/>
    <w:rsid w:val="005B2E65"/>
    <w:rsid w:val="005B3E3D"/>
    <w:rsid w:val="005B62EB"/>
    <w:rsid w:val="005C1098"/>
    <w:rsid w:val="005C2D3E"/>
    <w:rsid w:val="005C3965"/>
    <w:rsid w:val="005C5885"/>
    <w:rsid w:val="005C5921"/>
    <w:rsid w:val="005C60CC"/>
    <w:rsid w:val="005C7615"/>
    <w:rsid w:val="005C7769"/>
    <w:rsid w:val="005D013B"/>
    <w:rsid w:val="005D0D47"/>
    <w:rsid w:val="005D21E6"/>
    <w:rsid w:val="005D24D0"/>
    <w:rsid w:val="005D3CE5"/>
    <w:rsid w:val="005D406A"/>
    <w:rsid w:val="005D4188"/>
    <w:rsid w:val="005D6781"/>
    <w:rsid w:val="005D6B94"/>
    <w:rsid w:val="005D7E6D"/>
    <w:rsid w:val="005E2723"/>
    <w:rsid w:val="005E4D69"/>
    <w:rsid w:val="005F075C"/>
    <w:rsid w:val="005F08C4"/>
    <w:rsid w:val="005F3FE5"/>
    <w:rsid w:val="005F4456"/>
    <w:rsid w:val="005F54FA"/>
    <w:rsid w:val="005F5EF1"/>
    <w:rsid w:val="005F5EF6"/>
    <w:rsid w:val="006013B4"/>
    <w:rsid w:val="00601B59"/>
    <w:rsid w:val="006035B8"/>
    <w:rsid w:val="00606D51"/>
    <w:rsid w:val="00607BD3"/>
    <w:rsid w:val="00607E5A"/>
    <w:rsid w:val="00607EB4"/>
    <w:rsid w:val="006105F7"/>
    <w:rsid w:val="006120EF"/>
    <w:rsid w:val="00613C7B"/>
    <w:rsid w:val="00614648"/>
    <w:rsid w:val="006146E6"/>
    <w:rsid w:val="006231E6"/>
    <w:rsid w:val="00634CBA"/>
    <w:rsid w:val="00641D7C"/>
    <w:rsid w:val="0064247A"/>
    <w:rsid w:val="00642B29"/>
    <w:rsid w:val="0064584E"/>
    <w:rsid w:val="0065001B"/>
    <w:rsid w:val="00653332"/>
    <w:rsid w:val="006556A2"/>
    <w:rsid w:val="0065780D"/>
    <w:rsid w:val="006606E6"/>
    <w:rsid w:val="00661110"/>
    <w:rsid w:val="0066218A"/>
    <w:rsid w:val="00662D22"/>
    <w:rsid w:val="00663561"/>
    <w:rsid w:val="006644C5"/>
    <w:rsid w:val="00664A4D"/>
    <w:rsid w:val="00672F1B"/>
    <w:rsid w:val="00672F85"/>
    <w:rsid w:val="006802E0"/>
    <w:rsid w:val="0068092D"/>
    <w:rsid w:val="00684EB5"/>
    <w:rsid w:val="00685110"/>
    <w:rsid w:val="00686087"/>
    <w:rsid w:val="0068753A"/>
    <w:rsid w:val="00690EB1"/>
    <w:rsid w:val="006915BB"/>
    <w:rsid w:val="00695E8C"/>
    <w:rsid w:val="00697384"/>
    <w:rsid w:val="006A03A1"/>
    <w:rsid w:val="006A0F2E"/>
    <w:rsid w:val="006A1B97"/>
    <w:rsid w:val="006A4B9B"/>
    <w:rsid w:val="006A6161"/>
    <w:rsid w:val="006B0541"/>
    <w:rsid w:val="006B0AAB"/>
    <w:rsid w:val="006B127A"/>
    <w:rsid w:val="006B3284"/>
    <w:rsid w:val="006B4819"/>
    <w:rsid w:val="006C1262"/>
    <w:rsid w:val="006C1383"/>
    <w:rsid w:val="006C55CF"/>
    <w:rsid w:val="006C57C3"/>
    <w:rsid w:val="006D77F7"/>
    <w:rsid w:val="006E049E"/>
    <w:rsid w:val="006E0768"/>
    <w:rsid w:val="006E592C"/>
    <w:rsid w:val="006F049D"/>
    <w:rsid w:val="006F3549"/>
    <w:rsid w:val="006F4113"/>
    <w:rsid w:val="006F6D46"/>
    <w:rsid w:val="006F6D7F"/>
    <w:rsid w:val="006F7F99"/>
    <w:rsid w:val="00700B24"/>
    <w:rsid w:val="0070394C"/>
    <w:rsid w:val="00704140"/>
    <w:rsid w:val="00704D3F"/>
    <w:rsid w:val="00706275"/>
    <w:rsid w:val="00710B9C"/>
    <w:rsid w:val="0071232B"/>
    <w:rsid w:val="00717835"/>
    <w:rsid w:val="007204B1"/>
    <w:rsid w:val="0072345F"/>
    <w:rsid w:val="007328EA"/>
    <w:rsid w:val="0073342A"/>
    <w:rsid w:val="00734CA5"/>
    <w:rsid w:val="007408F5"/>
    <w:rsid w:val="00744935"/>
    <w:rsid w:val="00747EF8"/>
    <w:rsid w:val="00750BC7"/>
    <w:rsid w:val="007532AB"/>
    <w:rsid w:val="007535C9"/>
    <w:rsid w:val="00754DD4"/>
    <w:rsid w:val="00755EB3"/>
    <w:rsid w:val="0075605C"/>
    <w:rsid w:val="00757025"/>
    <w:rsid w:val="00761D6F"/>
    <w:rsid w:val="007621D2"/>
    <w:rsid w:val="007629C2"/>
    <w:rsid w:val="007630A5"/>
    <w:rsid w:val="007652B6"/>
    <w:rsid w:val="007656B6"/>
    <w:rsid w:val="00765A3F"/>
    <w:rsid w:val="00765CB4"/>
    <w:rsid w:val="0076627E"/>
    <w:rsid w:val="00771DAB"/>
    <w:rsid w:val="0077229C"/>
    <w:rsid w:val="00775A1F"/>
    <w:rsid w:val="0077740B"/>
    <w:rsid w:val="007804F8"/>
    <w:rsid w:val="007814CE"/>
    <w:rsid w:val="0078360C"/>
    <w:rsid w:val="00784598"/>
    <w:rsid w:val="00786258"/>
    <w:rsid w:val="0078731D"/>
    <w:rsid w:val="00791FEB"/>
    <w:rsid w:val="0079585E"/>
    <w:rsid w:val="007A378B"/>
    <w:rsid w:val="007A38CB"/>
    <w:rsid w:val="007A53A0"/>
    <w:rsid w:val="007A59AC"/>
    <w:rsid w:val="007A654D"/>
    <w:rsid w:val="007A70B4"/>
    <w:rsid w:val="007B05AD"/>
    <w:rsid w:val="007B0970"/>
    <w:rsid w:val="007B40B3"/>
    <w:rsid w:val="007B5E05"/>
    <w:rsid w:val="007B6507"/>
    <w:rsid w:val="007B6EB4"/>
    <w:rsid w:val="007C0C58"/>
    <w:rsid w:val="007C1413"/>
    <w:rsid w:val="007C2509"/>
    <w:rsid w:val="007C2FD5"/>
    <w:rsid w:val="007C55A5"/>
    <w:rsid w:val="007C7218"/>
    <w:rsid w:val="007D23DE"/>
    <w:rsid w:val="007D3E22"/>
    <w:rsid w:val="007E508E"/>
    <w:rsid w:val="007E78FF"/>
    <w:rsid w:val="007E7A95"/>
    <w:rsid w:val="007F2EF6"/>
    <w:rsid w:val="007F4014"/>
    <w:rsid w:val="007F4105"/>
    <w:rsid w:val="007F6A68"/>
    <w:rsid w:val="007F7154"/>
    <w:rsid w:val="00803488"/>
    <w:rsid w:val="00805206"/>
    <w:rsid w:val="00805881"/>
    <w:rsid w:val="00805A0B"/>
    <w:rsid w:val="008100B3"/>
    <w:rsid w:val="00810EC7"/>
    <w:rsid w:val="00812A8F"/>
    <w:rsid w:val="00816F31"/>
    <w:rsid w:val="00817B83"/>
    <w:rsid w:val="00822D51"/>
    <w:rsid w:val="0082560E"/>
    <w:rsid w:val="0082661A"/>
    <w:rsid w:val="0083356A"/>
    <w:rsid w:val="00835EC8"/>
    <w:rsid w:val="00837CCB"/>
    <w:rsid w:val="00840675"/>
    <w:rsid w:val="00841D23"/>
    <w:rsid w:val="00841EBC"/>
    <w:rsid w:val="00842424"/>
    <w:rsid w:val="00844C88"/>
    <w:rsid w:val="008466CE"/>
    <w:rsid w:val="00850BBF"/>
    <w:rsid w:val="00854C50"/>
    <w:rsid w:val="00854F63"/>
    <w:rsid w:val="00856D05"/>
    <w:rsid w:val="008571E3"/>
    <w:rsid w:val="00857C46"/>
    <w:rsid w:val="00860FE1"/>
    <w:rsid w:val="00861082"/>
    <w:rsid w:val="008617FA"/>
    <w:rsid w:val="00863494"/>
    <w:rsid w:val="00865E3F"/>
    <w:rsid w:val="008661C8"/>
    <w:rsid w:val="00867830"/>
    <w:rsid w:val="008707AE"/>
    <w:rsid w:val="00870C35"/>
    <w:rsid w:val="0087107D"/>
    <w:rsid w:val="0087178C"/>
    <w:rsid w:val="00873103"/>
    <w:rsid w:val="00875766"/>
    <w:rsid w:val="00875E25"/>
    <w:rsid w:val="008803BA"/>
    <w:rsid w:val="00882BFD"/>
    <w:rsid w:val="00884576"/>
    <w:rsid w:val="00885A03"/>
    <w:rsid w:val="00892902"/>
    <w:rsid w:val="00893CA2"/>
    <w:rsid w:val="00894578"/>
    <w:rsid w:val="008950AA"/>
    <w:rsid w:val="00895F2F"/>
    <w:rsid w:val="008974AF"/>
    <w:rsid w:val="008A19A0"/>
    <w:rsid w:val="008A6301"/>
    <w:rsid w:val="008A6DD3"/>
    <w:rsid w:val="008A7774"/>
    <w:rsid w:val="008A785E"/>
    <w:rsid w:val="008B0575"/>
    <w:rsid w:val="008B45F8"/>
    <w:rsid w:val="008C0FB7"/>
    <w:rsid w:val="008C348C"/>
    <w:rsid w:val="008C3D76"/>
    <w:rsid w:val="008C6351"/>
    <w:rsid w:val="008D2309"/>
    <w:rsid w:val="008D25A7"/>
    <w:rsid w:val="008D4AD3"/>
    <w:rsid w:val="008D5AD5"/>
    <w:rsid w:val="008D75AC"/>
    <w:rsid w:val="008E26A5"/>
    <w:rsid w:val="008E31E6"/>
    <w:rsid w:val="008E46B2"/>
    <w:rsid w:val="008E61AD"/>
    <w:rsid w:val="008E679C"/>
    <w:rsid w:val="008F4E86"/>
    <w:rsid w:val="008F7F65"/>
    <w:rsid w:val="00905744"/>
    <w:rsid w:val="00906CB7"/>
    <w:rsid w:val="00915925"/>
    <w:rsid w:val="00917224"/>
    <w:rsid w:val="00917D3C"/>
    <w:rsid w:val="00917FB4"/>
    <w:rsid w:val="009200B9"/>
    <w:rsid w:val="009218BF"/>
    <w:rsid w:val="00921ED0"/>
    <w:rsid w:val="009229F9"/>
    <w:rsid w:val="009243BA"/>
    <w:rsid w:val="0092712E"/>
    <w:rsid w:val="009278D0"/>
    <w:rsid w:val="00931A6D"/>
    <w:rsid w:val="009324E7"/>
    <w:rsid w:val="00934D68"/>
    <w:rsid w:val="00934E94"/>
    <w:rsid w:val="0093510D"/>
    <w:rsid w:val="009363F5"/>
    <w:rsid w:val="00942C0C"/>
    <w:rsid w:val="0094307F"/>
    <w:rsid w:val="00943350"/>
    <w:rsid w:val="0094370A"/>
    <w:rsid w:val="00946B0D"/>
    <w:rsid w:val="00951CF2"/>
    <w:rsid w:val="00957A65"/>
    <w:rsid w:val="00957BD2"/>
    <w:rsid w:val="00957BF8"/>
    <w:rsid w:val="0096143D"/>
    <w:rsid w:val="009622E5"/>
    <w:rsid w:val="00962896"/>
    <w:rsid w:val="00963849"/>
    <w:rsid w:val="00964B69"/>
    <w:rsid w:val="009657ED"/>
    <w:rsid w:val="00965B7D"/>
    <w:rsid w:val="00971556"/>
    <w:rsid w:val="00971C43"/>
    <w:rsid w:val="00975590"/>
    <w:rsid w:val="009757D9"/>
    <w:rsid w:val="009768F7"/>
    <w:rsid w:val="0097740A"/>
    <w:rsid w:val="00977DF9"/>
    <w:rsid w:val="00983426"/>
    <w:rsid w:val="0098536E"/>
    <w:rsid w:val="0098758E"/>
    <w:rsid w:val="00990F9C"/>
    <w:rsid w:val="00993B87"/>
    <w:rsid w:val="00994C26"/>
    <w:rsid w:val="00996592"/>
    <w:rsid w:val="00996DE6"/>
    <w:rsid w:val="00996FA5"/>
    <w:rsid w:val="009A250C"/>
    <w:rsid w:val="009A2D0F"/>
    <w:rsid w:val="009A5F3D"/>
    <w:rsid w:val="009B0319"/>
    <w:rsid w:val="009B4D2C"/>
    <w:rsid w:val="009B4FCB"/>
    <w:rsid w:val="009B6351"/>
    <w:rsid w:val="009C1848"/>
    <w:rsid w:val="009C1D24"/>
    <w:rsid w:val="009C4686"/>
    <w:rsid w:val="009C5B50"/>
    <w:rsid w:val="009D05FA"/>
    <w:rsid w:val="009D1C62"/>
    <w:rsid w:val="009D1EE1"/>
    <w:rsid w:val="009D21BC"/>
    <w:rsid w:val="009E0064"/>
    <w:rsid w:val="009E01E2"/>
    <w:rsid w:val="009E0D7A"/>
    <w:rsid w:val="009E1457"/>
    <w:rsid w:val="009E1475"/>
    <w:rsid w:val="009E1542"/>
    <w:rsid w:val="009E1D73"/>
    <w:rsid w:val="009E2116"/>
    <w:rsid w:val="009E284A"/>
    <w:rsid w:val="009E6BB9"/>
    <w:rsid w:val="009E6E3D"/>
    <w:rsid w:val="009F098D"/>
    <w:rsid w:val="009F3008"/>
    <w:rsid w:val="009F384E"/>
    <w:rsid w:val="009F4397"/>
    <w:rsid w:val="009F455E"/>
    <w:rsid w:val="009F53A1"/>
    <w:rsid w:val="009F665D"/>
    <w:rsid w:val="00A103FB"/>
    <w:rsid w:val="00A11F1E"/>
    <w:rsid w:val="00A1227C"/>
    <w:rsid w:val="00A12732"/>
    <w:rsid w:val="00A1469A"/>
    <w:rsid w:val="00A1591F"/>
    <w:rsid w:val="00A15EEE"/>
    <w:rsid w:val="00A205C6"/>
    <w:rsid w:val="00A20EB0"/>
    <w:rsid w:val="00A22D08"/>
    <w:rsid w:val="00A23255"/>
    <w:rsid w:val="00A25555"/>
    <w:rsid w:val="00A26AEE"/>
    <w:rsid w:val="00A277C5"/>
    <w:rsid w:val="00A27F55"/>
    <w:rsid w:val="00A31AF1"/>
    <w:rsid w:val="00A333FF"/>
    <w:rsid w:val="00A36587"/>
    <w:rsid w:val="00A4028D"/>
    <w:rsid w:val="00A44EC9"/>
    <w:rsid w:val="00A4609F"/>
    <w:rsid w:val="00A510EC"/>
    <w:rsid w:val="00A51840"/>
    <w:rsid w:val="00A5267F"/>
    <w:rsid w:val="00A532A3"/>
    <w:rsid w:val="00A53601"/>
    <w:rsid w:val="00A5628C"/>
    <w:rsid w:val="00A60844"/>
    <w:rsid w:val="00A63681"/>
    <w:rsid w:val="00A639D5"/>
    <w:rsid w:val="00A64ECB"/>
    <w:rsid w:val="00A66520"/>
    <w:rsid w:val="00A67AAF"/>
    <w:rsid w:val="00A74BE5"/>
    <w:rsid w:val="00A76009"/>
    <w:rsid w:val="00A760B6"/>
    <w:rsid w:val="00A76599"/>
    <w:rsid w:val="00A766AE"/>
    <w:rsid w:val="00A852EC"/>
    <w:rsid w:val="00A85492"/>
    <w:rsid w:val="00A9032D"/>
    <w:rsid w:val="00A91403"/>
    <w:rsid w:val="00A92133"/>
    <w:rsid w:val="00AA27E1"/>
    <w:rsid w:val="00AA2DB1"/>
    <w:rsid w:val="00AA480B"/>
    <w:rsid w:val="00AA5995"/>
    <w:rsid w:val="00AB0DE8"/>
    <w:rsid w:val="00AB2B00"/>
    <w:rsid w:val="00AC2E2E"/>
    <w:rsid w:val="00AC3628"/>
    <w:rsid w:val="00AC490B"/>
    <w:rsid w:val="00AC4A85"/>
    <w:rsid w:val="00AC52C0"/>
    <w:rsid w:val="00AC74C7"/>
    <w:rsid w:val="00AC7F24"/>
    <w:rsid w:val="00AD0C12"/>
    <w:rsid w:val="00AD339E"/>
    <w:rsid w:val="00AD3CE3"/>
    <w:rsid w:val="00AD3D20"/>
    <w:rsid w:val="00AD3FC9"/>
    <w:rsid w:val="00AD4F45"/>
    <w:rsid w:val="00AD795C"/>
    <w:rsid w:val="00AE0BBB"/>
    <w:rsid w:val="00AE1085"/>
    <w:rsid w:val="00AE1526"/>
    <w:rsid w:val="00AE2700"/>
    <w:rsid w:val="00AE35ED"/>
    <w:rsid w:val="00AE4E2A"/>
    <w:rsid w:val="00AE7977"/>
    <w:rsid w:val="00AF0ABE"/>
    <w:rsid w:val="00AF13AF"/>
    <w:rsid w:val="00AF1C16"/>
    <w:rsid w:val="00AF1E6B"/>
    <w:rsid w:val="00AF2445"/>
    <w:rsid w:val="00AF2871"/>
    <w:rsid w:val="00AF31BC"/>
    <w:rsid w:val="00AF51DE"/>
    <w:rsid w:val="00AF6AB6"/>
    <w:rsid w:val="00AF7858"/>
    <w:rsid w:val="00B00065"/>
    <w:rsid w:val="00B00C1E"/>
    <w:rsid w:val="00B029CC"/>
    <w:rsid w:val="00B03AB7"/>
    <w:rsid w:val="00B04F85"/>
    <w:rsid w:val="00B05443"/>
    <w:rsid w:val="00B06B76"/>
    <w:rsid w:val="00B12A5B"/>
    <w:rsid w:val="00B12E01"/>
    <w:rsid w:val="00B1428D"/>
    <w:rsid w:val="00B14FD2"/>
    <w:rsid w:val="00B17704"/>
    <w:rsid w:val="00B17C9C"/>
    <w:rsid w:val="00B20120"/>
    <w:rsid w:val="00B27988"/>
    <w:rsid w:val="00B304C9"/>
    <w:rsid w:val="00B33E35"/>
    <w:rsid w:val="00B35676"/>
    <w:rsid w:val="00B35DA4"/>
    <w:rsid w:val="00B36ECE"/>
    <w:rsid w:val="00B41290"/>
    <w:rsid w:val="00B4224C"/>
    <w:rsid w:val="00B4685B"/>
    <w:rsid w:val="00B5454E"/>
    <w:rsid w:val="00B56D56"/>
    <w:rsid w:val="00B57AF4"/>
    <w:rsid w:val="00B57BB0"/>
    <w:rsid w:val="00B600B4"/>
    <w:rsid w:val="00B61229"/>
    <w:rsid w:val="00B618FF"/>
    <w:rsid w:val="00B623C3"/>
    <w:rsid w:val="00B64F03"/>
    <w:rsid w:val="00B65382"/>
    <w:rsid w:val="00B704A5"/>
    <w:rsid w:val="00B748D3"/>
    <w:rsid w:val="00B74B20"/>
    <w:rsid w:val="00B75994"/>
    <w:rsid w:val="00B76788"/>
    <w:rsid w:val="00B80F0D"/>
    <w:rsid w:val="00B81D85"/>
    <w:rsid w:val="00B821E6"/>
    <w:rsid w:val="00B835C1"/>
    <w:rsid w:val="00B83E71"/>
    <w:rsid w:val="00B850FB"/>
    <w:rsid w:val="00B873CA"/>
    <w:rsid w:val="00B905A2"/>
    <w:rsid w:val="00B96991"/>
    <w:rsid w:val="00BA0D08"/>
    <w:rsid w:val="00BA134B"/>
    <w:rsid w:val="00BA2C9B"/>
    <w:rsid w:val="00BA3A0E"/>
    <w:rsid w:val="00BA400B"/>
    <w:rsid w:val="00BA4ED3"/>
    <w:rsid w:val="00BA7230"/>
    <w:rsid w:val="00BA7FB6"/>
    <w:rsid w:val="00BB394E"/>
    <w:rsid w:val="00BB5445"/>
    <w:rsid w:val="00BB6C25"/>
    <w:rsid w:val="00BB717D"/>
    <w:rsid w:val="00BC07CC"/>
    <w:rsid w:val="00BC148C"/>
    <w:rsid w:val="00BC201F"/>
    <w:rsid w:val="00BC2349"/>
    <w:rsid w:val="00BC3B60"/>
    <w:rsid w:val="00BC4753"/>
    <w:rsid w:val="00BC62AA"/>
    <w:rsid w:val="00BD1E3E"/>
    <w:rsid w:val="00BD26CF"/>
    <w:rsid w:val="00BD685B"/>
    <w:rsid w:val="00BD6D3A"/>
    <w:rsid w:val="00BD6FF1"/>
    <w:rsid w:val="00BE080A"/>
    <w:rsid w:val="00BE0C51"/>
    <w:rsid w:val="00BE3BAF"/>
    <w:rsid w:val="00BE4261"/>
    <w:rsid w:val="00BE499F"/>
    <w:rsid w:val="00BE5578"/>
    <w:rsid w:val="00BE6FE7"/>
    <w:rsid w:val="00BF0013"/>
    <w:rsid w:val="00BF2D08"/>
    <w:rsid w:val="00BF365E"/>
    <w:rsid w:val="00BF50FB"/>
    <w:rsid w:val="00BF6BA9"/>
    <w:rsid w:val="00C00527"/>
    <w:rsid w:val="00C03265"/>
    <w:rsid w:val="00C0465F"/>
    <w:rsid w:val="00C05FF2"/>
    <w:rsid w:val="00C07324"/>
    <w:rsid w:val="00C10678"/>
    <w:rsid w:val="00C16EE1"/>
    <w:rsid w:val="00C22BC5"/>
    <w:rsid w:val="00C22F2D"/>
    <w:rsid w:val="00C238FF"/>
    <w:rsid w:val="00C25A88"/>
    <w:rsid w:val="00C262BD"/>
    <w:rsid w:val="00C2683E"/>
    <w:rsid w:val="00C27BDF"/>
    <w:rsid w:val="00C31F66"/>
    <w:rsid w:val="00C33532"/>
    <w:rsid w:val="00C339E0"/>
    <w:rsid w:val="00C3750A"/>
    <w:rsid w:val="00C4068F"/>
    <w:rsid w:val="00C4158B"/>
    <w:rsid w:val="00C42312"/>
    <w:rsid w:val="00C42AE0"/>
    <w:rsid w:val="00C43187"/>
    <w:rsid w:val="00C44090"/>
    <w:rsid w:val="00C47DE7"/>
    <w:rsid w:val="00C5685C"/>
    <w:rsid w:val="00C600B0"/>
    <w:rsid w:val="00C60145"/>
    <w:rsid w:val="00C60609"/>
    <w:rsid w:val="00C61215"/>
    <w:rsid w:val="00C614E5"/>
    <w:rsid w:val="00C62BB5"/>
    <w:rsid w:val="00C65643"/>
    <w:rsid w:val="00C67370"/>
    <w:rsid w:val="00C67A13"/>
    <w:rsid w:val="00C75B7B"/>
    <w:rsid w:val="00C764DD"/>
    <w:rsid w:val="00C76D12"/>
    <w:rsid w:val="00C77F4C"/>
    <w:rsid w:val="00C80E9E"/>
    <w:rsid w:val="00C834F1"/>
    <w:rsid w:val="00C86B64"/>
    <w:rsid w:val="00C91E9E"/>
    <w:rsid w:val="00C92494"/>
    <w:rsid w:val="00C92882"/>
    <w:rsid w:val="00C94894"/>
    <w:rsid w:val="00C951AC"/>
    <w:rsid w:val="00C97166"/>
    <w:rsid w:val="00CA1CD4"/>
    <w:rsid w:val="00CA4BA4"/>
    <w:rsid w:val="00CA7D05"/>
    <w:rsid w:val="00CB00C7"/>
    <w:rsid w:val="00CB0D5C"/>
    <w:rsid w:val="00CB1227"/>
    <w:rsid w:val="00CB298D"/>
    <w:rsid w:val="00CB3A79"/>
    <w:rsid w:val="00CC5D99"/>
    <w:rsid w:val="00CC6692"/>
    <w:rsid w:val="00CC7E8D"/>
    <w:rsid w:val="00CD0E81"/>
    <w:rsid w:val="00CD1A72"/>
    <w:rsid w:val="00CD1BA5"/>
    <w:rsid w:val="00CD4906"/>
    <w:rsid w:val="00CD678A"/>
    <w:rsid w:val="00CE45E9"/>
    <w:rsid w:val="00CE6DC9"/>
    <w:rsid w:val="00CE78B9"/>
    <w:rsid w:val="00CF07C3"/>
    <w:rsid w:val="00CF1BF1"/>
    <w:rsid w:val="00CF1C45"/>
    <w:rsid w:val="00CF1C5E"/>
    <w:rsid w:val="00CF3DDE"/>
    <w:rsid w:val="00CF7A91"/>
    <w:rsid w:val="00D009A5"/>
    <w:rsid w:val="00D02B0E"/>
    <w:rsid w:val="00D06599"/>
    <w:rsid w:val="00D06756"/>
    <w:rsid w:val="00D168E7"/>
    <w:rsid w:val="00D21EC1"/>
    <w:rsid w:val="00D234F8"/>
    <w:rsid w:val="00D23FDC"/>
    <w:rsid w:val="00D24423"/>
    <w:rsid w:val="00D26E9C"/>
    <w:rsid w:val="00D32C1F"/>
    <w:rsid w:val="00D3577A"/>
    <w:rsid w:val="00D3616B"/>
    <w:rsid w:val="00D36319"/>
    <w:rsid w:val="00D42EC4"/>
    <w:rsid w:val="00D43891"/>
    <w:rsid w:val="00D43EBA"/>
    <w:rsid w:val="00D456C0"/>
    <w:rsid w:val="00D50F65"/>
    <w:rsid w:val="00D51F23"/>
    <w:rsid w:val="00D524FA"/>
    <w:rsid w:val="00D54BF8"/>
    <w:rsid w:val="00D651E9"/>
    <w:rsid w:val="00D71B3C"/>
    <w:rsid w:val="00D72DA3"/>
    <w:rsid w:val="00D75ABD"/>
    <w:rsid w:val="00D77621"/>
    <w:rsid w:val="00D77AF5"/>
    <w:rsid w:val="00D77B8F"/>
    <w:rsid w:val="00D80526"/>
    <w:rsid w:val="00D8092C"/>
    <w:rsid w:val="00D85169"/>
    <w:rsid w:val="00D8604A"/>
    <w:rsid w:val="00D903AE"/>
    <w:rsid w:val="00D92759"/>
    <w:rsid w:val="00D94D7F"/>
    <w:rsid w:val="00D967E0"/>
    <w:rsid w:val="00DA08F1"/>
    <w:rsid w:val="00DA093F"/>
    <w:rsid w:val="00DA2A9A"/>
    <w:rsid w:val="00DA3CFC"/>
    <w:rsid w:val="00DA44A6"/>
    <w:rsid w:val="00DA65D0"/>
    <w:rsid w:val="00DB0F14"/>
    <w:rsid w:val="00DB39C1"/>
    <w:rsid w:val="00DB6E05"/>
    <w:rsid w:val="00DB7022"/>
    <w:rsid w:val="00DB761A"/>
    <w:rsid w:val="00DC31AE"/>
    <w:rsid w:val="00DC39B7"/>
    <w:rsid w:val="00DC4802"/>
    <w:rsid w:val="00DC4A70"/>
    <w:rsid w:val="00DC7025"/>
    <w:rsid w:val="00DC7628"/>
    <w:rsid w:val="00DC7B8A"/>
    <w:rsid w:val="00DD1202"/>
    <w:rsid w:val="00DD5614"/>
    <w:rsid w:val="00DD5F21"/>
    <w:rsid w:val="00DD7ED2"/>
    <w:rsid w:val="00DE2FC8"/>
    <w:rsid w:val="00DE3476"/>
    <w:rsid w:val="00DE6BD6"/>
    <w:rsid w:val="00DF131D"/>
    <w:rsid w:val="00DF15FC"/>
    <w:rsid w:val="00DF40E0"/>
    <w:rsid w:val="00E00B8A"/>
    <w:rsid w:val="00E01D58"/>
    <w:rsid w:val="00E02A74"/>
    <w:rsid w:val="00E11BFF"/>
    <w:rsid w:val="00E128AB"/>
    <w:rsid w:val="00E12A5A"/>
    <w:rsid w:val="00E12BF9"/>
    <w:rsid w:val="00E12F74"/>
    <w:rsid w:val="00E1393F"/>
    <w:rsid w:val="00E1521D"/>
    <w:rsid w:val="00E157FE"/>
    <w:rsid w:val="00E16464"/>
    <w:rsid w:val="00E2044A"/>
    <w:rsid w:val="00E2371D"/>
    <w:rsid w:val="00E258A7"/>
    <w:rsid w:val="00E258F9"/>
    <w:rsid w:val="00E260DA"/>
    <w:rsid w:val="00E27FB7"/>
    <w:rsid w:val="00E31CDC"/>
    <w:rsid w:val="00E321D1"/>
    <w:rsid w:val="00E3287E"/>
    <w:rsid w:val="00E3762F"/>
    <w:rsid w:val="00E37C97"/>
    <w:rsid w:val="00E4580A"/>
    <w:rsid w:val="00E5069F"/>
    <w:rsid w:val="00E50D09"/>
    <w:rsid w:val="00E5101A"/>
    <w:rsid w:val="00E51D25"/>
    <w:rsid w:val="00E51EAE"/>
    <w:rsid w:val="00E522B5"/>
    <w:rsid w:val="00E53487"/>
    <w:rsid w:val="00E5633B"/>
    <w:rsid w:val="00E62D50"/>
    <w:rsid w:val="00E6463E"/>
    <w:rsid w:val="00E64675"/>
    <w:rsid w:val="00E66B15"/>
    <w:rsid w:val="00E66B9F"/>
    <w:rsid w:val="00E66E4C"/>
    <w:rsid w:val="00E701F8"/>
    <w:rsid w:val="00E804FF"/>
    <w:rsid w:val="00E82860"/>
    <w:rsid w:val="00E82A42"/>
    <w:rsid w:val="00E849B7"/>
    <w:rsid w:val="00E84CBD"/>
    <w:rsid w:val="00E85AE2"/>
    <w:rsid w:val="00E8719F"/>
    <w:rsid w:val="00E906AD"/>
    <w:rsid w:val="00E94AB2"/>
    <w:rsid w:val="00E95EE5"/>
    <w:rsid w:val="00EA0262"/>
    <w:rsid w:val="00EA0B1D"/>
    <w:rsid w:val="00EA0EAC"/>
    <w:rsid w:val="00EA3E18"/>
    <w:rsid w:val="00EA4444"/>
    <w:rsid w:val="00EA5897"/>
    <w:rsid w:val="00EA596A"/>
    <w:rsid w:val="00EA62C9"/>
    <w:rsid w:val="00EB0B7F"/>
    <w:rsid w:val="00EB4CF9"/>
    <w:rsid w:val="00EB4F61"/>
    <w:rsid w:val="00EB5F11"/>
    <w:rsid w:val="00EB636F"/>
    <w:rsid w:val="00EB6DA4"/>
    <w:rsid w:val="00EC100E"/>
    <w:rsid w:val="00EC2B67"/>
    <w:rsid w:val="00EC4AAA"/>
    <w:rsid w:val="00EC5362"/>
    <w:rsid w:val="00EC77E7"/>
    <w:rsid w:val="00ED0812"/>
    <w:rsid w:val="00ED1905"/>
    <w:rsid w:val="00ED25CF"/>
    <w:rsid w:val="00ED4B77"/>
    <w:rsid w:val="00ED5C50"/>
    <w:rsid w:val="00EE0D5D"/>
    <w:rsid w:val="00EE2EFB"/>
    <w:rsid w:val="00EE6405"/>
    <w:rsid w:val="00EE640D"/>
    <w:rsid w:val="00EE7F12"/>
    <w:rsid w:val="00EF1C74"/>
    <w:rsid w:val="00EF2790"/>
    <w:rsid w:val="00F01C9F"/>
    <w:rsid w:val="00F0230C"/>
    <w:rsid w:val="00F06B17"/>
    <w:rsid w:val="00F12547"/>
    <w:rsid w:val="00F12846"/>
    <w:rsid w:val="00F13263"/>
    <w:rsid w:val="00F14BC3"/>
    <w:rsid w:val="00F1535C"/>
    <w:rsid w:val="00F16E98"/>
    <w:rsid w:val="00F17FA6"/>
    <w:rsid w:val="00F27908"/>
    <w:rsid w:val="00F27A43"/>
    <w:rsid w:val="00F318DC"/>
    <w:rsid w:val="00F327C5"/>
    <w:rsid w:val="00F33130"/>
    <w:rsid w:val="00F364F5"/>
    <w:rsid w:val="00F40DC9"/>
    <w:rsid w:val="00F43A3B"/>
    <w:rsid w:val="00F452A0"/>
    <w:rsid w:val="00F561F1"/>
    <w:rsid w:val="00F577D1"/>
    <w:rsid w:val="00F66723"/>
    <w:rsid w:val="00F66F7A"/>
    <w:rsid w:val="00F673B4"/>
    <w:rsid w:val="00F67954"/>
    <w:rsid w:val="00F70074"/>
    <w:rsid w:val="00F714E8"/>
    <w:rsid w:val="00F71B73"/>
    <w:rsid w:val="00F72A3D"/>
    <w:rsid w:val="00F75FBD"/>
    <w:rsid w:val="00F7616F"/>
    <w:rsid w:val="00F80038"/>
    <w:rsid w:val="00F81E27"/>
    <w:rsid w:val="00F820D8"/>
    <w:rsid w:val="00F84A31"/>
    <w:rsid w:val="00F87417"/>
    <w:rsid w:val="00F93CCB"/>
    <w:rsid w:val="00F94CDF"/>
    <w:rsid w:val="00F9782D"/>
    <w:rsid w:val="00FA3F9B"/>
    <w:rsid w:val="00FA42F6"/>
    <w:rsid w:val="00FA4455"/>
    <w:rsid w:val="00FA482F"/>
    <w:rsid w:val="00FB3BA7"/>
    <w:rsid w:val="00FB538A"/>
    <w:rsid w:val="00FB77FA"/>
    <w:rsid w:val="00FC086B"/>
    <w:rsid w:val="00FC1D33"/>
    <w:rsid w:val="00FC4AB5"/>
    <w:rsid w:val="00FC5378"/>
    <w:rsid w:val="00FC65A2"/>
    <w:rsid w:val="00FC6B25"/>
    <w:rsid w:val="00FC7D9B"/>
    <w:rsid w:val="00FD07BC"/>
    <w:rsid w:val="00FD3F2E"/>
    <w:rsid w:val="00FD4666"/>
    <w:rsid w:val="00FD662F"/>
    <w:rsid w:val="00FE16E1"/>
    <w:rsid w:val="00FE223D"/>
    <w:rsid w:val="00FE4858"/>
    <w:rsid w:val="00FE50C2"/>
    <w:rsid w:val="00FE5277"/>
    <w:rsid w:val="00FF2272"/>
    <w:rsid w:val="00FF230C"/>
    <w:rsid w:val="00FF4532"/>
    <w:rsid w:val="00FF63F6"/>
    <w:rsid w:val="349525F0"/>
    <w:rsid w:val="35996E26"/>
    <w:rsid w:val="3EF3B1C2"/>
    <w:rsid w:val="49B42CC8"/>
    <w:rsid w:val="54C5EBF1"/>
    <w:rsid w:val="5577F110"/>
    <w:rsid w:val="6A27C8A2"/>
    <w:rsid w:val="79C8FD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9E11D"/>
  <w15:chartTrackingRefBased/>
  <w15:docId w15:val="{C3600989-15A1-4927-A367-2B59E29887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E6405"/>
    <w:rPr>
      <w:sz w:val="24"/>
      <w:szCs w:val="24"/>
      <w:lang w:eastAsia="en-US"/>
    </w:rPr>
  </w:style>
  <w:style w:type="paragraph" w:styleId="Heading1">
    <w:name w:val="heading 1"/>
    <w:basedOn w:val="Normal"/>
    <w:next w:val="Normal"/>
    <w:qFormat/>
    <w:pPr>
      <w:keepNext/>
      <w:outlineLvl w:val="0"/>
    </w:pPr>
    <w:rPr>
      <w:i/>
      <w:iCs/>
    </w:rPr>
  </w:style>
  <w:style w:type="paragraph" w:styleId="Heading2">
    <w:name w:val="heading 2"/>
    <w:basedOn w:val="Normal"/>
    <w:next w:val="Normal"/>
    <w:qFormat/>
    <w:pPr>
      <w:keepNext/>
      <w:jc w:val="center"/>
      <w:outlineLvl w:val="1"/>
    </w:pPr>
    <w:rPr>
      <w:b/>
      <w:bCs/>
      <w:i/>
      <w:iCs/>
    </w:rPr>
  </w:style>
  <w:style w:type="paragraph" w:styleId="Heading3">
    <w:name w:val="heading 3"/>
    <w:basedOn w:val="Normal"/>
    <w:next w:val="Normal"/>
    <w:link w:val="Heading3Char"/>
    <w:semiHidden/>
    <w:unhideWhenUsed/>
    <w:qFormat/>
    <w:rsid w:val="00245ECF"/>
    <w:pPr>
      <w:keepNext/>
      <w:spacing w:before="240" w:after="60"/>
      <w:outlineLvl w:val="2"/>
    </w:pPr>
    <w:rPr>
      <w:rFonts w:ascii="Calibri Light" w:hAnsi="Calibri Light"/>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link w:val="BodyTextChar"/>
    <w:rPr>
      <w:sz w:val="22"/>
    </w:rPr>
  </w:style>
  <w:style w:type="paragraph" w:styleId="BodyText2">
    <w:name w:val="Body Text 2"/>
    <w:basedOn w:val="Normal"/>
    <w:pPr>
      <w:jc w:val="center"/>
    </w:pPr>
  </w:style>
  <w:style w:type="paragraph" w:styleId="BodyTextIndent3">
    <w:name w:val="Body Text Indent 3"/>
    <w:basedOn w:val="Normal"/>
    <w:pPr>
      <w:ind w:left="1260"/>
    </w:pPr>
    <w:rPr>
      <w:rFonts w:cs="Arial"/>
      <w:bCs/>
      <w:iCs/>
    </w:rPr>
  </w:style>
  <w:style w:type="table" w:styleId="TableGrid">
    <w:name w:val="Table Grid"/>
    <w:basedOn w:val="TableNormal"/>
    <w:rsid w:val="008661C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AF7858"/>
    <w:rPr>
      <w:rFonts w:ascii="Tahoma" w:hAnsi="Tahoma" w:cs="Tahoma"/>
      <w:sz w:val="16"/>
      <w:szCs w:val="16"/>
    </w:rPr>
  </w:style>
  <w:style w:type="paragraph" w:styleId="naisf" w:customStyle="1">
    <w:name w:val="naisf"/>
    <w:basedOn w:val="Normal"/>
    <w:rsid w:val="0066218A"/>
    <w:pPr>
      <w:spacing w:before="100" w:beforeAutospacing="1" w:after="100" w:afterAutospacing="1"/>
      <w:jc w:val="both"/>
    </w:pPr>
    <w:rPr>
      <w:lang w:val="en-GB"/>
    </w:rPr>
  </w:style>
  <w:style w:type="paragraph" w:styleId="TableText" w:customStyle="1">
    <w:name w:val="Table Text"/>
    <w:basedOn w:val="Normal"/>
    <w:rsid w:val="00C03265"/>
    <w:pPr>
      <w:jc w:val="both"/>
    </w:pPr>
    <w:rPr>
      <w:szCs w:val="20"/>
    </w:rPr>
  </w:style>
  <w:style w:type="paragraph" w:styleId="ListParagraph1" w:customStyle="1">
    <w:name w:val="List Paragraph1"/>
    <w:basedOn w:val="Normal"/>
    <w:uiPriority w:val="99"/>
    <w:qFormat/>
    <w:rsid w:val="00FD662F"/>
    <w:pPr>
      <w:spacing w:line="264" w:lineRule="auto"/>
      <w:ind w:left="720"/>
      <w:jc w:val="both"/>
    </w:pPr>
    <w:rPr>
      <w:rFonts w:ascii="Arial" w:hAnsi="Arial" w:cs="Arial"/>
      <w:sz w:val="20"/>
      <w:szCs w:val="20"/>
      <w:lang w:val="en-GB"/>
    </w:rPr>
  </w:style>
  <w:style w:type="character" w:styleId="BodyTextChar" w:customStyle="1">
    <w:name w:val="Body Text Char"/>
    <w:link w:val="BodyText"/>
    <w:rsid w:val="00B600B4"/>
    <w:rPr>
      <w:sz w:val="22"/>
      <w:szCs w:val="24"/>
      <w:lang w:eastAsia="en-US"/>
    </w:rPr>
  </w:style>
  <w:style w:type="paragraph" w:styleId="Default12pt" w:customStyle="1">
    <w:name w:val="Default + 12 pt"/>
    <w:basedOn w:val="Normal"/>
    <w:rsid w:val="004C7E1E"/>
    <w:pPr>
      <w:numPr>
        <w:ilvl w:val="1"/>
        <w:numId w:val="16"/>
      </w:numPr>
      <w:tabs>
        <w:tab w:val="left" w:pos="9180"/>
      </w:tabs>
      <w:autoSpaceDE w:val="0"/>
      <w:autoSpaceDN w:val="0"/>
      <w:adjustRightInd w:val="0"/>
      <w:spacing w:after="147"/>
      <w:jc w:val="both"/>
    </w:pPr>
    <w:rPr>
      <w:rFonts w:eastAsia="Calibri"/>
      <w:color w:val="000000"/>
      <w:lang w:eastAsia="lv-LV"/>
    </w:rPr>
  </w:style>
  <w:style w:type="paragraph" w:styleId="Header">
    <w:name w:val="header"/>
    <w:basedOn w:val="Normal"/>
    <w:link w:val="HeaderChar"/>
    <w:uiPriority w:val="99"/>
    <w:rsid w:val="00207873"/>
    <w:pPr>
      <w:tabs>
        <w:tab w:val="center" w:pos="4153"/>
        <w:tab w:val="right" w:pos="8306"/>
      </w:tabs>
    </w:pPr>
  </w:style>
  <w:style w:type="character" w:styleId="HeaderChar" w:customStyle="1">
    <w:name w:val="Header Char"/>
    <w:link w:val="Header"/>
    <w:uiPriority w:val="99"/>
    <w:rsid w:val="00207873"/>
    <w:rPr>
      <w:sz w:val="24"/>
      <w:szCs w:val="24"/>
      <w:lang w:eastAsia="en-US"/>
    </w:rPr>
  </w:style>
  <w:style w:type="character" w:styleId="FooterChar" w:customStyle="1">
    <w:name w:val="Footer Char"/>
    <w:link w:val="Footer"/>
    <w:uiPriority w:val="99"/>
    <w:rsid w:val="00207873"/>
    <w:rPr>
      <w:sz w:val="24"/>
      <w:szCs w:val="24"/>
      <w:lang w:eastAsia="en-US"/>
    </w:rPr>
  </w:style>
  <w:style w:type="paragraph" w:styleId="Level1" w:customStyle="1">
    <w:name w:val="Level 1"/>
    <w:basedOn w:val="Normal"/>
    <w:rsid w:val="00225034"/>
    <w:pPr>
      <w:widowControl w:val="0"/>
      <w:numPr>
        <w:numId w:val="6"/>
      </w:numPr>
      <w:outlineLvl w:val="0"/>
    </w:pPr>
    <w:rPr>
      <w:snapToGrid w:val="0"/>
      <w:szCs w:val="20"/>
    </w:rPr>
  </w:style>
  <w:style w:type="paragraph" w:styleId="Level3" w:customStyle="1">
    <w:name w:val="Level 3"/>
    <w:basedOn w:val="Normal"/>
    <w:rsid w:val="00225034"/>
    <w:pPr>
      <w:widowControl w:val="0"/>
      <w:numPr>
        <w:ilvl w:val="2"/>
        <w:numId w:val="6"/>
      </w:numPr>
      <w:outlineLvl w:val="2"/>
    </w:pPr>
    <w:rPr>
      <w:snapToGrid w:val="0"/>
      <w:szCs w:val="20"/>
    </w:rPr>
  </w:style>
  <w:style w:type="paragraph" w:styleId="Level4" w:customStyle="1">
    <w:name w:val="Level 4"/>
    <w:basedOn w:val="Normal"/>
    <w:rsid w:val="00225034"/>
    <w:pPr>
      <w:widowControl w:val="0"/>
      <w:numPr>
        <w:ilvl w:val="3"/>
        <w:numId w:val="6"/>
      </w:numPr>
      <w:outlineLvl w:val="3"/>
    </w:pPr>
    <w:rPr>
      <w:snapToGrid w:val="0"/>
      <w:szCs w:val="20"/>
    </w:rPr>
  </w:style>
  <w:style w:type="paragraph" w:styleId="Level5" w:customStyle="1">
    <w:name w:val="Level 5"/>
    <w:basedOn w:val="Normal"/>
    <w:rsid w:val="00225034"/>
    <w:pPr>
      <w:widowControl w:val="0"/>
      <w:numPr>
        <w:ilvl w:val="4"/>
        <w:numId w:val="6"/>
      </w:numPr>
      <w:outlineLvl w:val="4"/>
    </w:pPr>
    <w:rPr>
      <w:snapToGrid w:val="0"/>
      <w:szCs w:val="20"/>
    </w:rPr>
  </w:style>
  <w:style w:type="paragraph" w:styleId="Level7" w:customStyle="1">
    <w:name w:val="Level 7"/>
    <w:basedOn w:val="Normal"/>
    <w:rsid w:val="00225034"/>
    <w:pPr>
      <w:widowControl w:val="0"/>
      <w:numPr>
        <w:ilvl w:val="6"/>
        <w:numId w:val="6"/>
      </w:numPr>
      <w:outlineLvl w:val="6"/>
    </w:pPr>
    <w:rPr>
      <w:snapToGrid w:val="0"/>
      <w:szCs w:val="20"/>
    </w:rPr>
  </w:style>
  <w:style w:type="character" w:styleId="Heading3Char" w:customStyle="1">
    <w:name w:val="Heading 3 Char"/>
    <w:link w:val="Heading3"/>
    <w:semiHidden/>
    <w:rsid w:val="00245ECF"/>
    <w:rPr>
      <w:rFonts w:ascii="Calibri Light" w:hAnsi="Calibri Light" w:eastAsia="Times New Roman" w:cs="Times New Roman"/>
      <w:b/>
      <w:bCs/>
      <w:sz w:val="26"/>
      <w:szCs w:val="26"/>
      <w:lang w:eastAsia="en-US"/>
    </w:rPr>
  </w:style>
  <w:style w:type="character" w:styleId="Hyperlink">
    <w:name w:val="Hyperlink"/>
    <w:uiPriority w:val="99"/>
    <w:rsid w:val="00E2044A"/>
    <w:rPr>
      <w:color w:val="0000FF"/>
      <w:u w:val="single"/>
    </w:rPr>
  </w:style>
  <w:style w:type="paragraph" w:styleId="ListParagraph">
    <w:name w:val="List Paragraph"/>
    <w:aliases w:val="2,H&amp;P List Paragraph,Normal bullet 2,Bullet list,Saistīto dokumentu saraksts,Syle 1,Numurets,Colorful List - Accent 11,PPS_Bullet,Strip,Virsraksti,Numbered Para 1,Dot pt,List Paragraph Char Char Char,Indicator Text,Bullet Points,No Spacin"/>
    <w:basedOn w:val="Normal"/>
    <w:link w:val="ListParagraphChar"/>
    <w:uiPriority w:val="34"/>
    <w:qFormat/>
    <w:rsid w:val="00AF1C16"/>
    <w:pPr>
      <w:ind w:left="720"/>
    </w:pPr>
  </w:style>
  <w:style w:type="character" w:styleId="CommentReference">
    <w:name w:val="Comment Reference"/>
    <w:rsid w:val="00E64675"/>
    <w:rPr>
      <w:sz w:val="16"/>
      <w:szCs w:val="16"/>
    </w:rPr>
  </w:style>
  <w:style w:type="paragraph" w:styleId="CommentText">
    <w:name w:val="Comment Text"/>
    <w:basedOn w:val="Normal"/>
    <w:link w:val="CommentTextChar"/>
    <w:rsid w:val="00E64675"/>
    <w:rPr>
      <w:sz w:val="20"/>
      <w:szCs w:val="20"/>
    </w:rPr>
  </w:style>
  <w:style w:type="character" w:styleId="CommentTextChar" w:customStyle="1">
    <w:name w:val="Comment Text Char"/>
    <w:link w:val="CommentText"/>
    <w:rsid w:val="00E64675"/>
    <w:rPr>
      <w:lang w:val="lv-LV" w:eastAsia="en-US"/>
    </w:rPr>
  </w:style>
  <w:style w:type="paragraph" w:styleId="CommentSubject">
    <w:name w:val="Comment Subject"/>
    <w:basedOn w:val="CommentText"/>
    <w:next w:val="CommentText"/>
    <w:link w:val="CommentSubjectChar"/>
    <w:rsid w:val="00E64675"/>
    <w:rPr>
      <w:b/>
      <w:bCs/>
    </w:rPr>
  </w:style>
  <w:style w:type="character" w:styleId="CommentSubjectChar" w:customStyle="1">
    <w:name w:val="Comment Subject Char"/>
    <w:link w:val="CommentSubject"/>
    <w:rsid w:val="00E64675"/>
    <w:rPr>
      <w:b/>
      <w:bCs/>
      <w:lang w:val="lv-LV" w:eastAsia="en-US"/>
    </w:rPr>
  </w:style>
  <w:style w:type="character" w:styleId="SubtleEmphasis">
    <w:name w:val="Subtle Emphasis"/>
    <w:uiPriority w:val="19"/>
    <w:qFormat/>
    <w:rsid w:val="00906CB7"/>
    <w:rPr>
      <w:i/>
      <w:iCs/>
      <w:color w:val="404040"/>
    </w:rPr>
  </w:style>
  <w:style w:type="character" w:styleId="ListParagraphChar" w:customStyle="1">
    <w:name w:val="List Paragraph Char"/>
    <w:aliases w:val="2 Char,H&amp;P List Paragraph Char,Normal bullet 2 Char,Bullet list Char,Saistīto dokumentu saraksts Char,Syle 1 Char,Numurets Char,Colorful List - Accent 11 Char,PPS_Bullet Char,Strip Char,Virsraksti Char,Numbered Para 1 Char"/>
    <w:link w:val="ListParagraph"/>
    <w:uiPriority w:val="34"/>
    <w:qFormat/>
    <w:locked/>
    <w:rsid w:val="006C57C3"/>
    <w:rPr>
      <w:sz w:val="24"/>
      <w:szCs w:val="24"/>
      <w:lang w:eastAsia="en-US"/>
    </w:rPr>
  </w:style>
  <w:style w:type="paragraph" w:styleId="BodyText3">
    <w:name w:val="Body Text 3"/>
    <w:basedOn w:val="Normal"/>
    <w:link w:val="BodyText3Char"/>
    <w:rsid w:val="0082560E"/>
    <w:pPr>
      <w:spacing w:after="120"/>
    </w:pPr>
    <w:rPr>
      <w:sz w:val="16"/>
      <w:szCs w:val="16"/>
    </w:rPr>
  </w:style>
  <w:style w:type="character" w:styleId="BodyText3Char" w:customStyle="1">
    <w:name w:val="Body Text 3 Char"/>
    <w:link w:val="BodyText3"/>
    <w:rsid w:val="0082560E"/>
    <w:rPr>
      <w:sz w:val="16"/>
      <w:szCs w:val="16"/>
      <w:lang w:eastAsia="en-US"/>
    </w:rPr>
  </w:style>
  <w:style w:type="paragraph" w:styleId="ListBullet2">
    <w:name w:val="List Bullet 2"/>
    <w:basedOn w:val="Normal"/>
    <w:uiPriority w:val="99"/>
    <w:unhideWhenUsed/>
    <w:rsid w:val="001C185B"/>
    <w:pPr>
      <w:numPr>
        <w:numId w:val="7"/>
      </w:numPr>
      <w:contextualSpacing/>
    </w:pPr>
    <w:rPr>
      <w:rFonts w:ascii="Arial Unicode MS" w:hAnsi="Arial Unicode MS" w:eastAsia="Arial Unicode MS" w:cs="Arial Unicode MS"/>
      <w:color w:val="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commentsExtended" Target="commentsExtended.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eis.gov.lv" TargetMode="External" Id="rId11" /><Relationship Type="http://schemas.openxmlformats.org/officeDocument/2006/relationships/styles" Target="styles.xml" Id="rId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microsoft.com/office/2016/09/relationships/commentsIds" Target="commentsIds.xml" Id="rId14" /><Relationship Type="http://schemas.openxmlformats.org/officeDocument/2006/relationships/hyperlink" Target="http://www.eis.gov.lv" TargetMode="External" Id="Rbac8d99ebfe8465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C638289E-1D79-4883-BDD6-ED496F9DE239}">
  <ds:schemaRefs>
    <ds:schemaRef ds:uri="http://schemas.microsoft.com/sharepoint/v3/contenttype/forms"/>
  </ds:schemaRefs>
</ds:datastoreItem>
</file>

<file path=customXml/itemProps2.xml><?xml version="1.0" encoding="utf-8"?>
<ds:datastoreItem xmlns:ds="http://schemas.openxmlformats.org/officeDocument/2006/customXml" ds:itemID="{91B5ECB5-0FFA-448E-A4FC-64484DB03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111A70-59BA-453F-884C-2C6731617D9D}">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Agnese Grundule</lastModifiedBy>
  <revision>29</revision>
  <dcterms:created xsi:type="dcterms:W3CDTF">2026-05-06T12:58:00.0000000Z</dcterms:created>
  <dcterms:modified xsi:type="dcterms:W3CDTF">2026-05-07T06:39:21.5248918Z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