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C40A24" w14:textId="03E7E289" w:rsidR="002D3124" w:rsidRPr="00D43412" w:rsidRDefault="007A516D" w:rsidP="002A2D87">
      <w:pPr>
        <w:jc w:val="center"/>
        <w:rPr>
          <w:rFonts w:ascii="Times" w:hAnsi="Times" w:cs="Times New Roman"/>
          <w:b/>
          <w:kern w:val="0"/>
          <w:sz w:val="23"/>
          <w:szCs w:val="23"/>
        </w:rPr>
      </w:pPr>
      <w:r w:rsidRPr="00D43412">
        <w:rPr>
          <w:rFonts w:ascii="Times" w:hAnsi="Times" w:cs="Times New Roman"/>
          <w:b/>
          <w:kern w:val="0"/>
          <w:sz w:val="23"/>
          <w:szCs w:val="23"/>
        </w:rPr>
        <w:t>LĒMUMS</w:t>
      </w:r>
    </w:p>
    <w:p w14:paraId="5DC5DBAC" w14:textId="77777777" w:rsidR="002D3124" w:rsidRPr="00D43412" w:rsidRDefault="002D3124" w:rsidP="002A2D87">
      <w:pPr>
        <w:jc w:val="center"/>
        <w:rPr>
          <w:rFonts w:ascii="Times" w:hAnsi="Times" w:cs="Times New Roman"/>
          <w:bCs/>
          <w:kern w:val="0"/>
          <w:sz w:val="23"/>
          <w:szCs w:val="23"/>
        </w:rPr>
      </w:pPr>
      <w:r w:rsidRPr="00D43412">
        <w:rPr>
          <w:rFonts w:ascii="Times" w:hAnsi="Times" w:cs="Times New Roman"/>
          <w:bCs/>
          <w:kern w:val="0"/>
          <w:sz w:val="23"/>
          <w:szCs w:val="23"/>
        </w:rPr>
        <w:t>Limbažos</w:t>
      </w:r>
    </w:p>
    <w:p w14:paraId="4C53B00A" w14:textId="0B95A770" w:rsidR="00070327" w:rsidRPr="00D43412" w:rsidRDefault="00211715" w:rsidP="002A2D87">
      <w:pPr>
        <w:rPr>
          <w:rFonts w:ascii="Times" w:hAnsi="Times" w:cs="Times New Roman"/>
          <w:kern w:val="0"/>
          <w:sz w:val="23"/>
          <w:szCs w:val="23"/>
        </w:rPr>
      </w:pPr>
      <w:r w:rsidRPr="00D43412">
        <w:rPr>
          <w:rFonts w:ascii="Times" w:hAnsi="Times" w:cs="Times New Roman"/>
          <w:kern w:val="0"/>
          <w:sz w:val="23"/>
          <w:szCs w:val="23"/>
        </w:rPr>
        <w:t>25</w:t>
      </w:r>
      <w:r w:rsidR="002721A1" w:rsidRPr="00D43412">
        <w:rPr>
          <w:rFonts w:ascii="Times" w:hAnsi="Times" w:cs="Times New Roman"/>
          <w:kern w:val="0"/>
          <w:sz w:val="23"/>
          <w:szCs w:val="23"/>
        </w:rPr>
        <w:t>.</w:t>
      </w:r>
      <w:r w:rsidR="006641E4" w:rsidRPr="00D43412">
        <w:rPr>
          <w:rFonts w:ascii="Times" w:hAnsi="Times" w:cs="Times New Roman"/>
          <w:kern w:val="0"/>
          <w:sz w:val="23"/>
          <w:szCs w:val="23"/>
        </w:rPr>
        <w:t>0</w:t>
      </w:r>
      <w:r w:rsidRPr="00D43412">
        <w:rPr>
          <w:rFonts w:ascii="Times" w:hAnsi="Times" w:cs="Times New Roman"/>
          <w:kern w:val="0"/>
          <w:sz w:val="23"/>
          <w:szCs w:val="23"/>
        </w:rPr>
        <w:t>3</w:t>
      </w:r>
      <w:r w:rsidR="00070327" w:rsidRPr="00D43412">
        <w:rPr>
          <w:rFonts w:ascii="Times" w:hAnsi="Times" w:cs="Times New Roman"/>
          <w:kern w:val="0"/>
          <w:sz w:val="23"/>
          <w:szCs w:val="23"/>
        </w:rPr>
        <w:t>.</w:t>
      </w:r>
      <w:r w:rsidR="00E549D4" w:rsidRPr="00D43412">
        <w:rPr>
          <w:rFonts w:ascii="Times" w:hAnsi="Times" w:cs="Times New Roman"/>
          <w:kern w:val="0"/>
          <w:sz w:val="23"/>
          <w:szCs w:val="23"/>
        </w:rPr>
        <w:t>202</w:t>
      </w:r>
      <w:r w:rsidRPr="00D43412">
        <w:rPr>
          <w:rFonts w:ascii="Times" w:hAnsi="Times" w:cs="Times New Roman"/>
          <w:kern w:val="0"/>
          <w:sz w:val="23"/>
          <w:szCs w:val="23"/>
        </w:rPr>
        <w:t>6</w:t>
      </w:r>
      <w:r w:rsidR="002D3124" w:rsidRPr="00D43412">
        <w:rPr>
          <w:rFonts w:ascii="Times" w:hAnsi="Times" w:cs="Times New Roman"/>
          <w:kern w:val="0"/>
          <w:sz w:val="23"/>
          <w:szCs w:val="23"/>
        </w:rPr>
        <w:t>.</w:t>
      </w:r>
      <w:r w:rsidR="00346748" w:rsidRPr="00D43412">
        <w:rPr>
          <w:rFonts w:ascii="Times" w:hAnsi="Times" w:cs="Times New Roman"/>
          <w:kern w:val="0"/>
          <w:sz w:val="23"/>
          <w:szCs w:val="23"/>
        </w:rPr>
        <w:tab/>
      </w:r>
      <w:r w:rsidR="00070327" w:rsidRPr="00D43412">
        <w:rPr>
          <w:rFonts w:ascii="Times" w:hAnsi="Times" w:cs="Times New Roman"/>
          <w:kern w:val="0"/>
          <w:sz w:val="23"/>
          <w:szCs w:val="23"/>
        </w:rPr>
        <w:tab/>
      </w:r>
      <w:r w:rsidR="00070327" w:rsidRPr="00D43412">
        <w:rPr>
          <w:rFonts w:ascii="Times" w:hAnsi="Times" w:cs="Times New Roman"/>
          <w:kern w:val="0"/>
          <w:sz w:val="23"/>
          <w:szCs w:val="23"/>
        </w:rPr>
        <w:tab/>
      </w:r>
      <w:r w:rsidR="00070327" w:rsidRPr="00D43412">
        <w:rPr>
          <w:rFonts w:ascii="Times" w:hAnsi="Times" w:cs="Times New Roman"/>
          <w:kern w:val="0"/>
          <w:sz w:val="23"/>
          <w:szCs w:val="23"/>
        </w:rPr>
        <w:tab/>
      </w:r>
      <w:r w:rsidR="00070327" w:rsidRPr="00D43412">
        <w:rPr>
          <w:rFonts w:ascii="Times" w:hAnsi="Times" w:cs="Times New Roman"/>
          <w:kern w:val="0"/>
          <w:sz w:val="23"/>
          <w:szCs w:val="23"/>
        </w:rPr>
        <w:tab/>
      </w:r>
      <w:r w:rsidR="00070327" w:rsidRPr="00D43412">
        <w:rPr>
          <w:rFonts w:ascii="Times" w:hAnsi="Times" w:cs="Times New Roman"/>
          <w:kern w:val="0"/>
          <w:sz w:val="23"/>
          <w:szCs w:val="23"/>
        </w:rPr>
        <w:tab/>
      </w:r>
      <w:r w:rsidR="00070327" w:rsidRPr="00D43412">
        <w:rPr>
          <w:rFonts w:ascii="Times" w:hAnsi="Times" w:cs="Times New Roman"/>
          <w:kern w:val="0"/>
          <w:sz w:val="23"/>
          <w:szCs w:val="23"/>
        </w:rPr>
        <w:tab/>
      </w:r>
      <w:r w:rsidR="00070327" w:rsidRPr="00D43412">
        <w:rPr>
          <w:rFonts w:ascii="Times" w:hAnsi="Times" w:cs="Times New Roman"/>
          <w:kern w:val="0"/>
          <w:sz w:val="23"/>
          <w:szCs w:val="23"/>
        </w:rPr>
        <w:tab/>
      </w:r>
      <w:r w:rsidR="00070327" w:rsidRPr="00D43412">
        <w:rPr>
          <w:rFonts w:ascii="Times" w:hAnsi="Times" w:cs="Times New Roman"/>
          <w:kern w:val="0"/>
          <w:sz w:val="23"/>
          <w:szCs w:val="23"/>
        </w:rPr>
        <w:tab/>
      </w:r>
      <w:r w:rsidR="002A2D87" w:rsidRPr="00D43412">
        <w:rPr>
          <w:rFonts w:ascii="Times" w:hAnsi="Times" w:cs="Times New Roman"/>
          <w:kern w:val="0"/>
          <w:sz w:val="23"/>
          <w:szCs w:val="23"/>
        </w:rPr>
        <w:t xml:space="preserve">              </w:t>
      </w:r>
      <w:r w:rsidR="00070327" w:rsidRPr="00D43412">
        <w:rPr>
          <w:rFonts w:ascii="Times" w:hAnsi="Times" w:cs="Times New Roman"/>
          <w:kern w:val="0"/>
          <w:sz w:val="23"/>
          <w:szCs w:val="23"/>
        </w:rPr>
        <w:t xml:space="preserve">Sēdes prot. Nr. </w:t>
      </w:r>
      <w:r w:rsidR="006641E4" w:rsidRPr="00D43412">
        <w:rPr>
          <w:rFonts w:ascii="Times" w:hAnsi="Times" w:cs="Times New Roman"/>
          <w:kern w:val="0"/>
          <w:sz w:val="23"/>
          <w:szCs w:val="23"/>
        </w:rPr>
        <w:t>4</w:t>
      </w:r>
      <w:r w:rsidRPr="00D43412">
        <w:rPr>
          <w:rFonts w:ascii="Times" w:hAnsi="Times" w:cs="Times New Roman"/>
          <w:kern w:val="0"/>
          <w:sz w:val="23"/>
          <w:szCs w:val="23"/>
        </w:rPr>
        <w:t>6</w:t>
      </w:r>
      <w:r w:rsidR="00070327" w:rsidRPr="00D43412">
        <w:rPr>
          <w:rFonts w:ascii="Times" w:hAnsi="Times" w:cs="Times New Roman"/>
          <w:kern w:val="0"/>
          <w:sz w:val="23"/>
          <w:szCs w:val="23"/>
        </w:rPr>
        <w:t>-3</w:t>
      </w:r>
    </w:p>
    <w:p w14:paraId="419549FF" w14:textId="77777777" w:rsidR="00070327" w:rsidRPr="00D43412" w:rsidRDefault="00070327" w:rsidP="002A2D87">
      <w:pPr>
        <w:rPr>
          <w:rFonts w:ascii="Times" w:hAnsi="Times" w:cs="Times New Roman"/>
          <w:kern w:val="0"/>
          <w:sz w:val="23"/>
          <w:szCs w:val="23"/>
        </w:rPr>
      </w:pPr>
    </w:p>
    <w:p w14:paraId="174497BA" w14:textId="67E9F22F" w:rsidR="00070327" w:rsidRPr="00D43412" w:rsidRDefault="00070327" w:rsidP="002A2D87">
      <w:pPr>
        <w:rPr>
          <w:rFonts w:ascii="Times" w:hAnsi="Times" w:cs="Times New Roman"/>
          <w:kern w:val="0"/>
          <w:sz w:val="23"/>
          <w:szCs w:val="23"/>
        </w:rPr>
      </w:pPr>
      <w:r w:rsidRPr="00D43412">
        <w:rPr>
          <w:rFonts w:ascii="Times" w:hAnsi="Times" w:cs="Times New Roman"/>
          <w:kern w:val="0"/>
          <w:sz w:val="23"/>
          <w:szCs w:val="23"/>
        </w:rPr>
        <w:t xml:space="preserve">Sēdi sāk </w:t>
      </w:r>
      <w:r w:rsidR="00905D4C" w:rsidRPr="00D43412">
        <w:rPr>
          <w:rFonts w:ascii="Times" w:hAnsi="Times" w:cs="Times New Roman"/>
          <w:kern w:val="0"/>
          <w:sz w:val="23"/>
          <w:szCs w:val="23"/>
        </w:rPr>
        <w:t>1</w:t>
      </w:r>
      <w:r w:rsidR="00211715" w:rsidRPr="00D43412">
        <w:rPr>
          <w:rFonts w:ascii="Times" w:hAnsi="Times" w:cs="Times New Roman"/>
          <w:kern w:val="0"/>
          <w:sz w:val="23"/>
          <w:szCs w:val="23"/>
        </w:rPr>
        <w:t>3:0</w:t>
      </w:r>
      <w:r w:rsidR="00F74F9F" w:rsidRPr="00D43412">
        <w:rPr>
          <w:rFonts w:ascii="Times" w:hAnsi="Times" w:cs="Times New Roman"/>
          <w:kern w:val="0"/>
          <w:sz w:val="23"/>
          <w:szCs w:val="23"/>
        </w:rPr>
        <w:t>0</w:t>
      </w:r>
    </w:p>
    <w:p w14:paraId="3D7D771D" w14:textId="77777777" w:rsidR="002D3124" w:rsidRPr="00D43412" w:rsidRDefault="00346748" w:rsidP="002A2D87">
      <w:pPr>
        <w:rPr>
          <w:rFonts w:ascii="Times" w:hAnsi="Times" w:cs="Times New Roman"/>
          <w:kern w:val="0"/>
          <w:sz w:val="23"/>
          <w:szCs w:val="23"/>
        </w:rPr>
      </w:pPr>
      <w:r w:rsidRPr="00D43412">
        <w:rPr>
          <w:rFonts w:ascii="Times" w:hAnsi="Times" w:cs="Times New Roman"/>
          <w:kern w:val="0"/>
          <w:sz w:val="23"/>
          <w:szCs w:val="23"/>
        </w:rPr>
        <w:tab/>
      </w:r>
      <w:r w:rsidRPr="00D43412">
        <w:rPr>
          <w:rFonts w:ascii="Times" w:hAnsi="Times" w:cs="Times New Roman"/>
          <w:kern w:val="0"/>
          <w:sz w:val="23"/>
          <w:szCs w:val="23"/>
        </w:rPr>
        <w:tab/>
      </w:r>
      <w:r w:rsidRPr="00D43412">
        <w:rPr>
          <w:rFonts w:ascii="Times" w:hAnsi="Times" w:cs="Times New Roman"/>
          <w:kern w:val="0"/>
          <w:sz w:val="23"/>
          <w:szCs w:val="23"/>
        </w:rPr>
        <w:tab/>
      </w:r>
      <w:r w:rsidRPr="00D43412">
        <w:rPr>
          <w:rFonts w:ascii="Times" w:hAnsi="Times" w:cs="Times New Roman"/>
          <w:kern w:val="0"/>
          <w:sz w:val="23"/>
          <w:szCs w:val="23"/>
        </w:rPr>
        <w:tab/>
      </w:r>
      <w:r w:rsidRPr="00D43412">
        <w:rPr>
          <w:rFonts w:ascii="Times" w:hAnsi="Times" w:cs="Times New Roman"/>
          <w:kern w:val="0"/>
          <w:sz w:val="23"/>
          <w:szCs w:val="23"/>
        </w:rPr>
        <w:tab/>
      </w:r>
      <w:r w:rsidRPr="00D43412">
        <w:rPr>
          <w:rFonts w:ascii="Times" w:hAnsi="Times" w:cs="Times New Roman"/>
          <w:kern w:val="0"/>
          <w:sz w:val="23"/>
          <w:szCs w:val="23"/>
        </w:rPr>
        <w:tab/>
      </w:r>
      <w:r w:rsidRPr="00D43412">
        <w:rPr>
          <w:rFonts w:ascii="Times" w:hAnsi="Times" w:cs="Times New Roman"/>
          <w:kern w:val="0"/>
          <w:sz w:val="23"/>
          <w:szCs w:val="23"/>
        </w:rPr>
        <w:tab/>
      </w:r>
      <w:r w:rsidRPr="00D43412">
        <w:rPr>
          <w:rFonts w:ascii="Times" w:hAnsi="Times" w:cs="Times New Roman"/>
          <w:kern w:val="0"/>
          <w:sz w:val="23"/>
          <w:szCs w:val="23"/>
        </w:rPr>
        <w:tab/>
        <w:t xml:space="preserve">    </w:t>
      </w:r>
      <w:r w:rsidR="00054EB6" w:rsidRPr="00D43412">
        <w:rPr>
          <w:rFonts w:ascii="Times" w:hAnsi="Times" w:cs="Times New Roman"/>
          <w:kern w:val="0"/>
          <w:sz w:val="23"/>
          <w:szCs w:val="23"/>
        </w:rPr>
        <w:t xml:space="preserve">    </w:t>
      </w:r>
    </w:p>
    <w:p w14:paraId="2C5D7587" w14:textId="187296DC" w:rsidR="00DD5A96" w:rsidRPr="00D43412" w:rsidRDefault="00A22203" w:rsidP="002A2D87">
      <w:pPr>
        <w:spacing w:after="120"/>
        <w:jc w:val="both"/>
        <w:rPr>
          <w:rFonts w:ascii="Times" w:hAnsi="Times" w:cs="Times New Roman"/>
          <w:kern w:val="0"/>
          <w:sz w:val="23"/>
          <w:szCs w:val="23"/>
        </w:rPr>
      </w:pPr>
      <w:r w:rsidRPr="00D43412">
        <w:rPr>
          <w:rFonts w:ascii="Times" w:hAnsi="Times" w:cs="Times New Roman"/>
          <w:bCs/>
          <w:kern w:val="0"/>
          <w:sz w:val="23"/>
          <w:szCs w:val="23"/>
        </w:rPr>
        <w:t xml:space="preserve">Par </w:t>
      </w:r>
      <w:bookmarkStart w:id="0" w:name="_Hlk95729620"/>
      <w:r w:rsidRPr="00D43412">
        <w:rPr>
          <w:rFonts w:ascii="Times" w:hAnsi="Times" w:cs="Times New Roman"/>
          <w:bCs/>
          <w:kern w:val="0"/>
          <w:sz w:val="23"/>
          <w:szCs w:val="23"/>
        </w:rPr>
        <w:t xml:space="preserve">iepirkumu </w:t>
      </w:r>
      <w:bookmarkEnd w:id="0"/>
      <w:r w:rsidR="006641E4" w:rsidRPr="00D43412">
        <w:rPr>
          <w:rFonts w:ascii="Times" w:hAnsi="Times" w:cs="Times New Roman"/>
          <w:bCs/>
          <w:kern w:val="0"/>
          <w:sz w:val="23"/>
          <w:szCs w:val="23"/>
        </w:rPr>
        <w:t>“</w:t>
      </w:r>
      <w:r w:rsidR="00211715" w:rsidRPr="00D43412">
        <w:rPr>
          <w:rFonts w:ascii="Times" w:hAnsi="Times" w:cs="Times New Roman"/>
          <w:kern w:val="0"/>
          <w:sz w:val="23"/>
          <w:szCs w:val="23"/>
        </w:rPr>
        <w:t>Zivsaimnieciskās ekspluatācijas noteikumu izstrāde Augstrozes Lielezeram un Lādes ezeram</w:t>
      </w:r>
      <w:r w:rsidR="006641E4" w:rsidRPr="00D43412">
        <w:rPr>
          <w:rFonts w:ascii="Times" w:hAnsi="Times" w:cs="Times New Roman"/>
          <w:kern w:val="0"/>
          <w:sz w:val="23"/>
          <w:szCs w:val="23"/>
        </w:rPr>
        <w:t>”, iepirkuma identifikācijas Nr. LNP 202</w:t>
      </w:r>
      <w:r w:rsidR="00211715" w:rsidRPr="00D43412">
        <w:rPr>
          <w:rFonts w:ascii="Times" w:hAnsi="Times" w:cs="Times New Roman"/>
          <w:kern w:val="0"/>
          <w:sz w:val="23"/>
          <w:szCs w:val="23"/>
        </w:rPr>
        <w:t>6</w:t>
      </w:r>
      <w:r w:rsidR="006641E4" w:rsidRPr="00D43412">
        <w:rPr>
          <w:rFonts w:ascii="Times" w:hAnsi="Times" w:cs="Times New Roman"/>
          <w:kern w:val="0"/>
          <w:sz w:val="23"/>
          <w:szCs w:val="23"/>
        </w:rPr>
        <w:t>/4</w:t>
      </w:r>
      <w:r w:rsidR="00211715" w:rsidRPr="00D43412">
        <w:rPr>
          <w:rFonts w:ascii="Times" w:hAnsi="Times" w:cs="Times New Roman"/>
          <w:kern w:val="0"/>
          <w:sz w:val="23"/>
          <w:szCs w:val="23"/>
        </w:rPr>
        <w:t>6</w:t>
      </w:r>
      <w:r w:rsidR="002D3124" w:rsidRPr="00D43412">
        <w:rPr>
          <w:rFonts w:ascii="Times" w:hAnsi="Times" w:cs="Times New Roman"/>
          <w:kern w:val="0"/>
          <w:sz w:val="23"/>
          <w:szCs w:val="23"/>
        </w:rPr>
        <w:t>.</w:t>
      </w:r>
    </w:p>
    <w:p w14:paraId="098D7795" w14:textId="77777777" w:rsidR="00211715" w:rsidRPr="00D43412" w:rsidRDefault="00211715" w:rsidP="00211715">
      <w:pPr>
        <w:tabs>
          <w:tab w:val="center" w:pos="4153"/>
          <w:tab w:val="right" w:pos="8306"/>
        </w:tabs>
        <w:ind w:firstLine="851"/>
        <w:jc w:val="both"/>
        <w:rPr>
          <w:rFonts w:eastAsia="Calibri"/>
          <w:sz w:val="23"/>
          <w:szCs w:val="23"/>
          <w:lang w:eastAsia="lv-LV"/>
        </w:rPr>
      </w:pPr>
      <w:bookmarkStart w:id="1" w:name="_Hlk198889165"/>
      <w:r w:rsidRPr="00D43412">
        <w:rPr>
          <w:sz w:val="23"/>
          <w:szCs w:val="23"/>
          <w:lang w:eastAsia="lv-LV"/>
        </w:rPr>
        <w:t xml:space="preserve">Limbažu novada pašvaldības Iepirkumu komisija apstiprināta ar Limbažu novada domes 22.05.2025. lēmumu Nr. </w:t>
      </w:r>
      <w:bookmarkStart w:id="2" w:name="_Hlk198887863"/>
      <w:r w:rsidRPr="00D43412">
        <w:rPr>
          <w:sz w:val="23"/>
          <w:szCs w:val="23"/>
          <w:lang w:eastAsia="lv-LV"/>
        </w:rPr>
        <w:t>396</w:t>
      </w:r>
      <w:bookmarkEnd w:id="2"/>
      <w:r w:rsidRPr="00D43412">
        <w:rPr>
          <w:sz w:val="23"/>
          <w:szCs w:val="23"/>
          <w:lang w:eastAsia="lv-LV"/>
        </w:rPr>
        <w:t xml:space="preserve"> “</w:t>
      </w:r>
      <w:r w:rsidRPr="00D43412">
        <w:rPr>
          <w:rFonts w:eastAsia="Calibri"/>
          <w:sz w:val="23"/>
          <w:szCs w:val="23"/>
          <w:lang w:eastAsia="lv-LV"/>
        </w:rPr>
        <w:t>Par Limbažu novada pašvaldības Iepirkumu komisijas sastāvu” (prot. Nr. 7, 81.).</w:t>
      </w:r>
    </w:p>
    <w:p w14:paraId="133149F3" w14:textId="77777777" w:rsidR="00211715" w:rsidRPr="00D43412" w:rsidRDefault="00211715" w:rsidP="00211715">
      <w:pPr>
        <w:tabs>
          <w:tab w:val="center" w:pos="4153"/>
          <w:tab w:val="right" w:pos="8306"/>
        </w:tabs>
        <w:ind w:firstLine="851"/>
        <w:jc w:val="both"/>
        <w:rPr>
          <w:rFonts w:eastAsia="Calibri"/>
          <w:sz w:val="23"/>
          <w:szCs w:val="23"/>
          <w:lang w:eastAsia="lv-LV"/>
        </w:rPr>
      </w:pPr>
      <w:r w:rsidRPr="00D43412">
        <w:rPr>
          <w:sz w:val="23"/>
          <w:szCs w:val="23"/>
          <w:lang w:eastAsia="lv-LV"/>
        </w:rPr>
        <w:t>Grozījumi komisijas sastāvā veikti saskaņā ar Limbažu novada domes 19.06.2025. lēmumu Nr. 460 „Par izmaiņām Limbažu novada pašvaldības Iepirkumu komisijas sastāvā” (prot. Nr. 9, 56.)</w:t>
      </w:r>
      <w:r w:rsidRPr="00D43412">
        <w:rPr>
          <w:rFonts w:eastAsia="Calibri"/>
          <w:sz w:val="23"/>
          <w:szCs w:val="23"/>
          <w:lang w:eastAsia="lv-LV"/>
        </w:rPr>
        <w:t>.</w:t>
      </w:r>
    </w:p>
    <w:p w14:paraId="64EEB94E" w14:textId="77777777" w:rsidR="00211715" w:rsidRPr="00D43412" w:rsidRDefault="00211715" w:rsidP="00211715">
      <w:pPr>
        <w:tabs>
          <w:tab w:val="center" w:pos="4153"/>
          <w:tab w:val="right" w:pos="8306"/>
        </w:tabs>
        <w:ind w:firstLine="851"/>
        <w:jc w:val="both"/>
        <w:rPr>
          <w:sz w:val="23"/>
          <w:szCs w:val="23"/>
        </w:rPr>
      </w:pPr>
    </w:p>
    <w:p w14:paraId="3547D0DC" w14:textId="77777777" w:rsidR="00211715" w:rsidRPr="00D43412" w:rsidRDefault="00211715" w:rsidP="00211715">
      <w:pPr>
        <w:tabs>
          <w:tab w:val="left" w:pos="1620"/>
        </w:tabs>
        <w:ind w:hanging="2"/>
        <w:jc w:val="both"/>
        <w:rPr>
          <w:sz w:val="23"/>
          <w:szCs w:val="23"/>
        </w:rPr>
      </w:pPr>
      <w:bookmarkStart w:id="3" w:name="_Hlk92096020"/>
      <w:r w:rsidRPr="00D43412">
        <w:rPr>
          <w:b/>
          <w:sz w:val="23"/>
          <w:szCs w:val="23"/>
        </w:rPr>
        <w:t>Sēdi vada:</w:t>
      </w:r>
      <w:r w:rsidRPr="00D43412">
        <w:rPr>
          <w:sz w:val="23"/>
          <w:szCs w:val="23"/>
        </w:rPr>
        <w:t xml:space="preserve"> komisijas priekšsēdētājs – Juris GRAUDIŅŠ, Limbažu novada pašvaldības Centrālās pārvaldes Juridiskās nodaļas vadītāja vietnieks.</w:t>
      </w:r>
    </w:p>
    <w:p w14:paraId="1F245480" w14:textId="09BF4452" w:rsidR="00211715" w:rsidRPr="00D43412" w:rsidRDefault="00211715" w:rsidP="00211715">
      <w:pPr>
        <w:jc w:val="both"/>
        <w:rPr>
          <w:sz w:val="23"/>
          <w:szCs w:val="23"/>
        </w:rPr>
      </w:pPr>
      <w:r w:rsidRPr="00D43412">
        <w:rPr>
          <w:b/>
          <w:sz w:val="23"/>
          <w:szCs w:val="23"/>
        </w:rPr>
        <w:t>Sēdi protokolē:</w:t>
      </w:r>
      <w:r w:rsidRPr="00D43412">
        <w:rPr>
          <w:sz w:val="23"/>
          <w:szCs w:val="23"/>
        </w:rPr>
        <w:t xml:space="preserve"> Liene BUKNE, Limbažu novada pašvaldības Centrālās pārvaldes Juridiskās nodaļas Iepirkumu daļas vecākā iepirkumu speciāliste. </w:t>
      </w:r>
    </w:p>
    <w:p w14:paraId="4FCA7E67" w14:textId="77777777" w:rsidR="00211715" w:rsidRPr="00D43412" w:rsidRDefault="00211715" w:rsidP="00211715">
      <w:pPr>
        <w:jc w:val="both"/>
        <w:rPr>
          <w:sz w:val="23"/>
          <w:szCs w:val="23"/>
        </w:rPr>
      </w:pPr>
      <w:r w:rsidRPr="00D43412">
        <w:rPr>
          <w:b/>
          <w:sz w:val="23"/>
          <w:szCs w:val="23"/>
        </w:rPr>
        <w:t xml:space="preserve">Sēdē piedalās: </w:t>
      </w:r>
      <w:r w:rsidRPr="00D43412">
        <w:rPr>
          <w:sz w:val="23"/>
          <w:szCs w:val="23"/>
        </w:rPr>
        <w:t>komisijas priekšsēdētājs – Juris GRAUDIŅŠ, Limbažu novada pašvaldības Centrālās pārvaldes Juridiskās nodaļas vadītāja vietnieks.</w:t>
      </w:r>
    </w:p>
    <w:p w14:paraId="26600F55" w14:textId="77777777" w:rsidR="00211715" w:rsidRPr="00D43412" w:rsidRDefault="00211715" w:rsidP="00211715">
      <w:pPr>
        <w:jc w:val="both"/>
        <w:rPr>
          <w:sz w:val="23"/>
          <w:szCs w:val="23"/>
          <w:lang w:eastAsia="lv-LV"/>
        </w:rPr>
      </w:pPr>
      <w:r w:rsidRPr="00D43412">
        <w:rPr>
          <w:sz w:val="23"/>
          <w:szCs w:val="23"/>
        </w:rPr>
        <w:t xml:space="preserve">Komisijas priekšsēdētāja vietniece – </w:t>
      </w:r>
      <w:r w:rsidRPr="00D43412">
        <w:rPr>
          <w:sz w:val="23"/>
          <w:szCs w:val="23"/>
          <w:lang w:eastAsia="lv-LV"/>
        </w:rPr>
        <w:t xml:space="preserve">Sarma KACARA, Limbažu novada pašvaldības </w:t>
      </w:r>
      <w:r w:rsidRPr="00D43412">
        <w:rPr>
          <w:sz w:val="23"/>
          <w:szCs w:val="23"/>
        </w:rPr>
        <w:t xml:space="preserve">Centrālās pārvaldes </w:t>
      </w:r>
      <w:r w:rsidRPr="00D43412">
        <w:rPr>
          <w:sz w:val="23"/>
          <w:szCs w:val="23"/>
          <w:lang w:eastAsia="lv-LV"/>
        </w:rPr>
        <w:t>Attīstības un projektu nodaļas vadītāja vietniece attīstības jautājumos.</w:t>
      </w:r>
    </w:p>
    <w:p w14:paraId="4E390885" w14:textId="77777777" w:rsidR="00211715" w:rsidRPr="00D43412" w:rsidRDefault="00211715" w:rsidP="00211715">
      <w:pPr>
        <w:jc w:val="both"/>
        <w:rPr>
          <w:sz w:val="23"/>
          <w:szCs w:val="23"/>
        </w:rPr>
      </w:pPr>
    </w:p>
    <w:p w14:paraId="7D08AB95" w14:textId="77777777" w:rsidR="00211715" w:rsidRPr="00D43412" w:rsidRDefault="00211715" w:rsidP="00211715">
      <w:pPr>
        <w:jc w:val="both"/>
        <w:rPr>
          <w:sz w:val="23"/>
          <w:szCs w:val="23"/>
        </w:rPr>
      </w:pPr>
      <w:r w:rsidRPr="00D43412">
        <w:rPr>
          <w:sz w:val="23"/>
          <w:szCs w:val="23"/>
        </w:rPr>
        <w:t xml:space="preserve">Komisijas locekļi: </w:t>
      </w:r>
    </w:p>
    <w:p w14:paraId="50AB6817" w14:textId="77777777" w:rsidR="00211715" w:rsidRPr="00D43412" w:rsidRDefault="00211715" w:rsidP="00211715">
      <w:pPr>
        <w:numPr>
          <w:ilvl w:val="0"/>
          <w:numId w:val="24"/>
        </w:numPr>
        <w:jc w:val="both"/>
        <w:rPr>
          <w:sz w:val="23"/>
          <w:szCs w:val="23"/>
        </w:rPr>
      </w:pPr>
      <w:r w:rsidRPr="00D43412">
        <w:rPr>
          <w:sz w:val="23"/>
          <w:szCs w:val="23"/>
        </w:rPr>
        <w:t>Anna SILIŅA - GARKLĀVA, Limbažu novada pašvaldības Centrālās pārvaldes Attīstības un projektu nodaļas vadītāja vietniece projektu vadības jautājumos;</w:t>
      </w:r>
    </w:p>
    <w:p w14:paraId="5AC52906" w14:textId="77777777" w:rsidR="00211715" w:rsidRPr="00D43412" w:rsidRDefault="00211715" w:rsidP="00211715">
      <w:pPr>
        <w:numPr>
          <w:ilvl w:val="0"/>
          <w:numId w:val="24"/>
        </w:numPr>
        <w:jc w:val="both"/>
        <w:rPr>
          <w:sz w:val="23"/>
          <w:szCs w:val="23"/>
        </w:rPr>
      </w:pPr>
      <w:r w:rsidRPr="00D43412">
        <w:rPr>
          <w:sz w:val="23"/>
          <w:szCs w:val="23"/>
        </w:rPr>
        <w:t>Evija MEŽINSKA, Limbažu novada pašvaldības Centrālās pārvaldes Juridiskās nodaļas Iepirkumu daļas vadītāja;</w:t>
      </w:r>
    </w:p>
    <w:p w14:paraId="58C3AFE2" w14:textId="77777777" w:rsidR="00211715" w:rsidRPr="00D43412" w:rsidRDefault="00211715" w:rsidP="00211715">
      <w:pPr>
        <w:numPr>
          <w:ilvl w:val="0"/>
          <w:numId w:val="24"/>
        </w:numPr>
        <w:jc w:val="both"/>
        <w:rPr>
          <w:sz w:val="23"/>
          <w:szCs w:val="23"/>
        </w:rPr>
      </w:pPr>
      <w:r w:rsidRPr="00D43412">
        <w:rPr>
          <w:sz w:val="23"/>
          <w:szCs w:val="23"/>
        </w:rPr>
        <w:t>Liene BUKNE, Limbažu novada pašvaldības Centrālās pārvaldes Juridiskās nodaļas Iepirkumu daļas vecākā iepirkumu speciāliste;</w:t>
      </w:r>
    </w:p>
    <w:p w14:paraId="663F4FBC" w14:textId="77777777" w:rsidR="00211715" w:rsidRPr="00D43412" w:rsidRDefault="00211715" w:rsidP="00211715">
      <w:pPr>
        <w:numPr>
          <w:ilvl w:val="0"/>
          <w:numId w:val="24"/>
        </w:numPr>
        <w:jc w:val="both"/>
        <w:rPr>
          <w:sz w:val="23"/>
          <w:szCs w:val="23"/>
        </w:rPr>
      </w:pPr>
      <w:r w:rsidRPr="00D43412">
        <w:rPr>
          <w:sz w:val="23"/>
          <w:szCs w:val="23"/>
        </w:rPr>
        <w:t xml:space="preserve">Vineta BUNDZINIECE, </w:t>
      </w:r>
      <w:r w:rsidRPr="00D43412">
        <w:rPr>
          <w:sz w:val="23"/>
          <w:szCs w:val="23"/>
          <w:lang w:eastAsia="lv-LV"/>
        </w:rPr>
        <w:t xml:space="preserve">Limbažu novada pašvaldības </w:t>
      </w:r>
      <w:r w:rsidRPr="00D43412">
        <w:rPr>
          <w:sz w:val="23"/>
          <w:szCs w:val="23"/>
        </w:rPr>
        <w:t xml:space="preserve">Centrālās pārvaldes </w:t>
      </w:r>
      <w:r w:rsidRPr="00D43412">
        <w:rPr>
          <w:sz w:val="23"/>
          <w:szCs w:val="23"/>
          <w:lang w:eastAsia="lv-LV"/>
        </w:rPr>
        <w:t>Juridiskās nodaļas juriste</w:t>
      </w:r>
      <w:bookmarkEnd w:id="3"/>
      <w:r w:rsidRPr="00D43412">
        <w:rPr>
          <w:sz w:val="23"/>
          <w:szCs w:val="23"/>
        </w:rPr>
        <w:t>.</w:t>
      </w:r>
    </w:p>
    <w:p w14:paraId="43C57098" w14:textId="77777777" w:rsidR="00211715" w:rsidRPr="00452336" w:rsidRDefault="00211715" w:rsidP="00211715">
      <w:pPr>
        <w:ind w:left="720"/>
        <w:jc w:val="both"/>
      </w:pPr>
    </w:p>
    <w:bookmarkEnd w:id="1"/>
    <w:p w14:paraId="765F0595" w14:textId="0ED84B31" w:rsidR="002D3124" w:rsidRPr="002A2D87" w:rsidRDefault="00211715" w:rsidP="002A2D87">
      <w:pPr>
        <w:jc w:val="both"/>
        <w:rPr>
          <w:rFonts w:ascii="Times" w:hAnsi="Times" w:cs="Times New Roman"/>
          <w:kern w:val="0"/>
          <w:sz w:val="23"/>
          <w:szCs w:val="23"/>
        </w:rPr>
      </w:pPr>
      <w:r>
        <w:rPr>
          <w:rFonts w:ascii="Times" w:hAnsi="Times" w:cs="Times New Roman"/>
          <w:kern w:val="0"/>
          <w:sz w:val="23"/>
          <w:szCs w:val="23"/>
        </w:rPr>
        <w:t xml:space="preserve">   </w:t>
      </w:r>
      <w:r w:rsidR="002D3124" w:rsidRPr="002A2D87">
        <w:rPr>
          <w:rFonts w:ascii="Times" w:hAnsi="Times" w:cs="Times New Roman"/>
          <w:kern w:val="0"/>
          <w:sz w:val="23"/>
          <w:szCs w:val="23"/>
        </w:rPr>
        <w:t>Pretendent</w:t>
      </w:r>
      <w:r w:rsidR="006641E4" w:rsidRPr="002A2D87">
        <w:rPr>
          <w:rFonts w:ascii="Times" w:hAnsi="Times" w:cs="Times New Roman"/>
          <w:kern w:val="0"/>
          <w:sz w:val="23"/>
          <w:szCs w:val="23"/>
        </w:rPr>
        <w:t>s</w:t>
      </w:r>
      <w:r w:rsidR="002D3124" w:rsidRPr="002A2D87">
        <w:rPr>
          <w:rFonts w:ascii="Times" w:hAnsi="Times" w:cs="Times New Roman"/>
          <w:kern w:val="0"/>
          <w:sz w:val="23"/>
          <w:szCs w:val="23"/>
        </w:rPr>
        <w:t>, no kur</w:t>
      </w:r>
      <w:r w:rsidR="006641E4" w:rsidRPr="002A2D87">
        <w:rPr>
          <w:rFonts w:ascii="Times" w:hAnsi="Times" w:cs="Times New Roman"/>
          <w:kern w:val="0"/>
          <w:sz w:val="23"/>
          <w:szCs w:val="23"/>
        </w:rPr>
        <w:t>a</w:t>
      </w:r>
      <w:r w:rsidR="002D3124" w:rsidRPr="002A2D87">
        <w:rPr>
          <w:rFonts w:ascii="Times" w:hAnsi="Times" w:cs="Times New Roman"/>
          <w:kern w:val="0"/>
          <w:sz w:val="23"/>
          <w:szCs w:val="23"/>
        </w:rPr>
        <w:t xml:space="preserve"> saņemt</w:t>
      </w:r>
      <w:r w:rsidR="006641E4" w:rsidRPr="002A2D87">
        <w:rPr>
          <w:rFonts w:ascii="Times" w:hAnsi="Times" w:cs="Times New Roman"/>
          <w:kern w:val="0"/>
          <w:sz w:val="23"/>
          <w:szCs w:val="23"/>
        </w:rPr>
        <w:t>s</w:t>
      </w:r>
      <w:r w:rsidR="002D3124" w:rsidRPr="002A2D87">
        <w:rPr>
          <w:rFonts w:ascii="Times" w:hAnsi="Times" w:cs="Times New Roman"/>
          <w:kern w:val="0"/>
          <w:sz w:val="23"/>
          <w:szCs w:val="23"/>
        </w:rPr>
        <w:t xml:space="preserve"> piedāvājum</w:t>
      </w:r>
      <w:r w:rsidR="006641E4" w:rsidRPr="002A2D87">
        <w:rPr>
          <w:rFonts w:ascii="Times" w:hAnsi="Times" w:cs="Times New Roman"/>
          <w:kern w:val="0"/>
          <w:sz w:val="23"/>
          <w:szCs w:val="23"/>
        </w:rPr>
        <w:t>s</w:t>
      </w:r>
      <w:r w:rsidR="002D3124" w:rsidRPr="002A2D87">
        <w:rPr>
          <w:rFonts w:ascii="Times" w:hAnsi="Times" w:cs="Times New Roman"/>
          <w:kern w:val="0"/>
          <w:sz w:val="23"/>
          <w:szCs w:val="23"/>
        </w:rPr>
        <w:t>:</w:t>
      </w:r>
    </w:p>
    <w:tbl>
      <w:tblPr>
        <w:tblW w:w="9828" w:type="dxa"/>
        <w:jc w:val="center"/>
        <w:tblLayout w:type="fixed"/>
        <w:tblLook w:val="04A0" w:firstRow="1" w:lastRow="0" w:firstColumn="1" w:lastColumn="0" w:noHBand="0" w:noVBand="1"/>
      </w:tblPr>
      <w:tblGrid>
        <w:gridCol w:w="846"/>
        <w:gridCol w:w="1513"/>
        <w:gridCol w:w="5574"/>
        <w:gridCol w:w="1895"/>
      </w:tblGrid>
      <w:tr w:rsidR="00054EB6" w:rsidRPr="002A2D87" w14:paraId="39E15EC1" w14:textId="77777777" w:rsidTr="00DD5A96">
        <w:trPr>
          <w:trHeight w:val="945"/>
          <w:jc w:val="center"/>
        </w:trPr>
        <w:tc>
          <w:tcPr>
            <w:tcW w:w="846" w:type="dxa"/>
            <w:tcBorders>
              <w:top w:val="single" w:sz="4" w:space="0" w:color="auto"/>
              <w:left w:val="single" w:sz="4" w:space="0" w:color="auto"/>
              <w:bottom w:val="single" w:sz="4" w:space="0" w:color="auto"/>
              <w:right w:val="single" w:sz="4" w:space="0" w:color="auto"/>
            </w:tcBorders>
            <w:vAlign w:val="center"/>
          </w:tcPr>
          <w:p w14:paraId="61D85544" w14:textId="7D579D55" w:rsidR="00054EB6" w:rsidRPr="002A2D87" w:rsidRDefault="00054EB6" w:rsidP="00C0502D">
            <w:pPr>
              <w:widowControl/>
              <w:jc w:val="center"/>
              <w:rPr>
                <w:rFonts w:ascii="Times" w:eastAsia="Times New Roman" w:hAnsi="Times" w:cs="Times New Roman"/>
                <w:b/>
                <w:bCs/>
                <w:kern w:val="0"/>
                <w:sz w:val="23"/>
                <w:szCs w:val="23"/>
                <w:lang w:eastAsia="ar-SA" w:bidi="ar-SA"/>
              </w:rPr>
            </w:pPr>
            <w:r w:rsidRPr="002A2D87">
              <w:rPr>
                <w:rFonts w:ascii="Times" w:eastAsia="Times New Roman" w:hAnsi="Times" w:cs="Times New Roman"/>
                <w:b/>
                <w:bCs/>
                <w:kern w:val="0"/>
                <w:sz w:val="23"/>
                <w:szCs w:val="23"/>
                <w:lang w:eastAsia="ar-SA" w:bidi="ar-SA"/>
              </w:rPr>
              <w:t>Nr.</w:t>
            </w:r>
            <w:r w:rsidR="00C0502D">
              <w:rPr>
                <w:rFonts w:ascii="Times" w:eastAsia="Times New Roman" w:hAnsi="Times" w:cs="Times New Roman"/>
                <w:b/>
                <w:bCs/>
                <w:kern w:val="0"/>
                <w:sz w:val="23"/>
                <w:szCs w:val="23"/>
                <w:lang w:eastAsia="ar-SA" w:bidi="ar-SA"/>
              </w:rPr>
              <w:t xml:space="preserve"> </w:t>
            </w:r>
            <w:r w:rsidRPr="002A2D87">
              <w:rPr>
                <w:rFonts w:ascii="Times" w:eastAsia="Times New Roman" w:hAnsi="Times" w:cs="Times New Roman"/>
                <w:b/>
                <w:bCs/>
                <w:kern w:val="0"/>
                <w:sz w:val="23"/>
                <w:szCs w:val="23"/>
                <w:lang w:eastAsia="ar-SA" w:bidi="ar-SA"/>
              </w:rPr>
              <w:t>p.</w:t>
            </w:r>
            <w:r w:rsidR="00C0502D">
              <w:rPr>
                <w:rFonts w:ascii="Times" w:eastAsia="Times New Roman" w:hAnsi="Times" w:cs="Times New Roman"/>
                <w:b/>
                <w:bCs/>
                <w:kern w:val="0"/>
                <w:sz w:val="23"/>
                <w:szCs w:val="23"/>
                <w:lang w:eastAsia="ar-SA" w:bidi="ar-SA"/>
              </w:rPr>
              <w:t xml:space="preserve"> </w:t>
            </w:r>
            <w:r w:rsidRPr="002A2D87">
              <w:rPr>
                <w:rFonts w:ascii="Times" w:eastAsia="Times New Roman" w:hAnsi="Times" w:cs="Times New Roman"/>
                <w:b/>
                <w:bCs/>
                <w:kern w:val="0"/>
                <w:sz w:val="23"/>
                <w:szCs w:val="23"/>
                <w:lang w:eastAsia="ar-SA" w:bidi="ar-SA"/>
              </w:rPr>
              <w:t>k.</w:t>
            </w:r>
          </w:p>
        </w:tc>
        <w:tc>
          <w:tcPr>
            <w:tcW w:w="1513" w:type="dxa"/>
            <w:tcBorders>
              <w:top w:val="single" w:sz="4" w:space="0" w:color="auto"/>
              <w:left w:val="single" w:sz="4" w:space="0" w:color="auto"/>
              <w:bottom w:val="single" w:sz="4" w:space="0" w:color="auto"/>
              <w:right w:val="single" w:sz="4" w:space="0" w:color="auto"/>
            </w:tcBorders>
            <w:vAlign w:val="center"/>
            <w:hideMark/>
          </w:tcPr>
          <w:p w14:paraId="434BF1FC" w14:textId="77777777" w:rsidR="00054EB6" w:rsidRPr="002A2D87" w:rsidRDefault="00B63FB8" w:rsidP="00C0502D">
            <w:pPr>
              <w:widowControl/>
              <w:jc w:val="center"/>
              <w:rPr>
                <w:rFonts w:ascii="Times" w:eastAsia="Times New Roman" w:hAnsi="Times" w:cs="Times New Roman"/>
                <w:b/>
                <w:bCs/>
                <w:kern w:val="0"/>
                <w:sz w:val="23"/>
                <w:szCs w:val="23"/>
                <w:lang w:eastAsia="ar-SA" w:bidi="ar-SA"/>
              </w:rPr>
            </w:pPr>
            <w:r w:rsidRPr="002A2D87">
              <w:rPr>
                <w:rFonts w:ascii="Times" w:eastAsia="Times New Roman" w:hAnsi="Times" w:cs="Times New Roman"/>
                <w:b/>
                <w:bCs/>
                <w:kern w:val="0"/>
                <w:sz w:val="23"/>
                <w:szCs w:val="23"/>
                <w:lang w:eastAsia="ar-SA" w:bidi="ar-SA"/>
              </w:rPr>
              <w:t>Reģistrācijas datums</w:t>
            </w:r>
          </w:p>
        </w:tc>
        <w:tc>
          <w:tcPr>
            <w:tcW w:w="5574" w:type="dxa"/>
            <w:tcBorders>
              <w:top w:val="single" w:sz="4" w:space="0" w:color="auto"/>
              <w:left w:val="nil"/>
              <w:bottom w:val="single" w:sz="4" w:space="0" w:color="auto"/>
              <w:right w:val="single" w:sz="4" w:space="0" w:color="auto"/>
            </w:tcBorders>
            <w:vAlign w:val="center"/>
            <w:hideMark/>
          </w:tcPr>
          <w:p w14:paraId="538F3A0C" w14:textId="77777777" w:rsidR="00054EB6" w:rsidRPr="002A2D87" w:rsidRDefault="00054EB6" w:rsidP="00C0502D">
            <w:pPr>
              <w:widowControl/>
              <w:jc w:val="center"/>
              <w:rPr>
                <w:rFonts w:ascii="Times" w:eastAsia="Times New Roman" w:hAnsi="Times" w:cs="Times New Roman"/>
                <w:b/>
                <w:bCs/>
                <w:kern w:val="0"/>
                <w:sz w:val="23"/>
                <w:szCs w:val="23"/>
                <w:lang w:eastAsia="ar-SA" w:bidi="ar-SA"/>
              </w:rPr>
            </w:pPr>
            <w:r w:rsidRPr="002A2D87">
              <w:rPr>
                <w:rFonts w:ascii="Times" w:eastAsia="Times New Roman" w:hAnsi="Times" w:cs="Times New Roman"/>
                <w:b/>
                <w:bCs/>
                <w:kern w:val="0"/>
                <w:sz w:val="23"/>
                <w:szCs w:val="23"/>
                <w:lang w:eastAsia="ar-SA" w:bidi="ar-SA"/>
              </w:rPr>
              <w:t>Pretendents, vien.</w:t>
            </w:r>
            <w:r w:rsidR="00366262" w:rsidRPr="002A2D87">
              <w:rPr>
                <w:rFonts w:ascii="Times" w:eastAsia="Times New Roman" w:hAnsi="Times" w:cs="Times New Roman"/>
                <w:b/>
                <w:bCs/>
                <w:kern w:val="0"/>
                <w:sz w:val="23"/>
                <w:szCs w:val="23"/>
                <w:lang w:eastAsia="ar-SA" w:bidi="ar-SA"/>
              </w:rPr>
              <w:t xml:space="preserve"> </w:t>
            </w:r>
            <w:r w:rsidRPr="002A2D87">
              <w:rPr>
                <w:rFonts w:ascii="Times" w:eastAsia="Times New Roman" w:hAnsi="Times" w:cs="Times New Roman"/>
                <w:b/>
                <w:bCs/>
                <w:kern w:val="0"/>
                <w:sz w:val="23"/>
                <w:szCs w:val="23"/>
                <w:lang w:eastAsia="ar-SA" w:bidi="ar-SA"/>
              </w:rPr>
              <w:t>reģ.</w:t>
            </w:r>
            <w:r w:rsidR="00366262" w:rsidRPr="002A2D87">
              <w:rPr>
                <w:rFonts w:ascii="Times" w:eastAsia="Times New Roman" w:hAnsi="Times" w:cs="Times New Roman"/>
                <w:b/>
                <w:bCs/>
                <w:kern w:val="0"/>
                <w:sz w:val="23"/>
                <w:szCs w:val="23"/>
                <w:lang w:eastAsia="ar-SA" w:bidi="ar-SA"/>
              </w:rPr>
              <w:t xml:space="preserve"> </w:t>
            </w:r>
            <w:r w:rsidRPr="002A2D87">
              <w:rPr>
                <w:rFonts w:ascii="Times" w:eastAsia="Times New Roman" w:hAnsi="Times" w:cs="Times New Roman"/>
                <w:b/>
                <w:bCs/>
                <w:kern w:val="0"/>
                <w:sz w:val="23"/>
                <w:szCs w:val="23"/>
                <w:lang w:eastAsia="ar-SA" w:bidi="ar-SA"/>
              </w:rPr>
              <w:t>Nr., juridiskā adrese</w:t>
            </w:r>
          </w:p>
        </w:tc>
        <w:tc>
          <w:tcPr>
            <w:tcW w:w="1895" w:type="dxa"/>
            <w:tcBorders>
              <w:top w:val="single" w:sz="4" w:space="0" w:color="auto"/>
              <w:left w:val="nil"/>
              <w:bottom w:val="single" w:sz="4" w:space="0" w:color="auto"/>
              <w:right w:val="single" w:sz="4" w:space="0" w:color="auto"/>
            </w:tcBorders>
            <w:vAlign w:val="center"/>
            <w:hideMark/>
          </w:tcPr>
          <w:p w14:paraId="38B2AE9C" w14:textId="6ED4B7F7" w:rsidR="00054EB6" w:rsidRPr="002A2D87" w:rsidRDefault="00054EB6" w:rsidP="00C0502D">
            <w:pPr>
              <w:widowControl/>
              <w:jc w:val="center"/>
              <w:rPr>
                <w:rFonts w:ascii="Times" w:eastAsia="Times New Roman" w:hAnsi="Times" w:cs="Times New Roman"/>
                <w:b/>
                <w:bCs/>
                <w:kern w:val="0"/>
                <w:sz w:val="23"/>
                <w:szCs w:val="23"/>
                <w:lang w:eastAsia="ar-SA" w:bidi="ar-SA"/>
              </w:rPr>
            </w:pPr>
            <w:r w:rsidRPr="002A2D87">
              <w:rPr>
                <w:rFonts w:ascii="Times" w:eastAsia="Times New Roman" w:hAnsi="Times" w:cs="Times New Roman"/>
                <w:b/>
                <w:bCs/>
                <w:kern w:val="0"/>
                <w:sz w:val="23"/>
                <w:szCs w:val="23"/>
                <w:lang w:eastAsia="ar-SA" w:bidi="ar-SA"/>
              </w:rPr>
              <w:t>Piedāvātā līgumcena EUR, bez PVN</w:t>
            </w:r>
          </w:p>
        </w:tc>
      </w:tr>
      <w:tr w:rsidR="00B84321" w:rsidRPr="002A2D87" w14:paraId="641A906E" w14:textId="77777777" w:rsidTr="00DD5A96">
        <w:trPr>
          <w:trHeight w:val="601"/>
          <w:jc w:val="center"/>
        </w:trPr>
        <w:tc>
          <w:tcPr>
            <w:tcW w:w="846" w:type="dxa"/>
            <w:tcBorders>
              <w:top w:val="single" w:sz="4" w:space="0" w:color="auto"/>
              <w:left w:val="single" w:sz="4" w:space="0" w:color="auto"/>
              <w:bottom w:val="single" w:sz="4" w:space="0" w:color="auto"/>
              <w:right w:val="single" w:sz="4" w:space="0" w:color="auto"/>
            </w:tcBorders>
          </w:tcPr>
          <w:p w14:paraId="15FCE1EA" w14:textId="77777777" w:rsidR="00B84321" w:rsidRPr="002A2D87" w:rsidRDefault="00B84321" w:rsidP="002A2D87">
            <w:pPr>
              <w:widowControl/>
              <w:numPr>
                <w:ilvl w:val="0"/>
                <w:numId w:val="5"/>
              </w:numPr>
              <w:rPr>
                <w:rFonts w:ascii="Times" w:eastAsia="Times New Roman" w:hAnsi="Times" w:cs="Times New Roman"/>
                <w:kern w:val="0"/>
                <w:sz w:val="23"/>
                <w:szCs w:val="23"/>
                <w:lang w:eastAsia="ar-SA" w:bidi="ar-SA"/>
              </w:rPr>
            </w:pPr>
          </w:p>
        </w:tc>
        <w:tc>
          <w:tcPr>
            <w:tcW w:w="1513" w:type="dxa"/>
            <w:tcBorders>
              <w:top w:val="single" w:sz="4" w:space="0" w:color="auto"/>
              <w:bottom w:val="single" w:sz="4" w:space="0" w:color="auto"/>
              <w:right w:val="single" w:sz="4" w:space="0" w:color="auto"/>
            </w:tcBorders>
            <w:noWrap/>
          </w:tcPr>
          <w:p w14:paraId="3525F30B" w14:textId="77777777" w:rsidR="00B84321" w:rsidRDefault="00211715" w:rsidP="002A2D87">
            <w:pPr>
              <w:jc w:val="center"/>
              <w:rPr>
                <w:rFonts w:ascii="Times" w:hAnsi="Times" w:cs="Times New Roman"/>
                <w:bCs/>
                <w:kern w:val="0"/>
                <w:sz w:val="23"/>
                <w:szCs w:val="23"/>
              </w:rPr>
            </w:pPr>
            <w:r>
              <w:rPr>
                <w:rFonts w:ascii="Times" w:hAnsi="Times" w:cs="Times New Roman"/>
                <w:bCs/>
                <w:kern w:val="0"/>
                <w:sz w:val="23"/>
                <w:szCs w:val="23"/>
              </w:rPr>
              <w:t>12.03.2026.</w:t>
            </w:r>
          </w:p>
          <w:p w14:paraId="69CD861A" w14:textId="6054AA8A" w:rsidR="00211715" w:rsidRPr="002A2D87" w:rsidRDefault="00211715" w:rsidP="002A2D87">
            <w:pPr>
              <w:jc w:val="center"/>
              <w:rPr>
                <w:rFonts w:ascii="Times" w:hAnsi="Times" w:cs="Times New Roman"/>
                <w:bCs/>
                <w:kern w:val="0"/>
                <w:sz w:val="23"/>
                <w:szCs w:val="23"/>
              </w:rPr>
            </w:pPr>
            <w:r>
              <w:rPr>
                <w:rFonts w:ascii="Times" w:hAnsi="Times" w:cs="Times New Roman"/>
                <w:bCs/>
                <w:kern w:val="0"/>
                <w:sz w:val="23"/>
                <w:szCs w:val="23"/>
              </w:rPr>
              <w:t>plkst. 12:01</w:t>
            </w:r>
          </w:p>
        </w:tc>
        <w:tc>
          <w:tcPr>
            <w:tcW w:w="5574" w:type="dxa"/>
            <w:tcBorders>
              <w:top w:val="single" w:sz="4" w:space="0" w:color="auto"/>
              <w:left w:val="single" w:sz="4" w:space="0" w:color="auto"/>
              <w:bottom w:val="single" w:sz="4" w:space="0" w:color="auto"/>
              <w:right w:val="single" w:sz="4" w:space="0" w:color="auto"/>
            </w:tcBorders>
            <w:vAlign w:val="bottom"/>
          </w:tcPr>
          <w:p w14:paraId="0C9E7C33" w14:textId="0C5D7BE3" w:rsidR="00B84321" w:rsidRPr="002A2D87" w:rsidRDefault="00B84321" w:rsidP="00C0502D">
            <w:pPr>
              <w:jc w:val="both"/>
              <w:rPr>
                <w:rFonts w:ascii="Times" w:hAnsi="Times" w:cs="Times New Roman"/>
                <w:bCs/>
                <w:kern w:val="0"/>
                <w:sz w:val="23"/>
                <w:szCs w:val="23"/>
              </w:rPr>
            </w:pPr>
            <w:r w:rsidRPr="002A2D87">
              <w:rPr>
                <w:rFonts w:ascii="Times" w:hAnsi="Times" w:cs="Times New Roman"/>
                <w:bCs/>
                <w:kern w:val="0"/>
                <w:sz w:val="23"/>
                <w:szCs w:val="23"/>
              </w:rPr>
              <w:t>SIA "</w:t>
            </w:r>
            <w:r w:rsidR="006641E4" w:rsidRPr="002A2D87">
              <w:rPr>
                <w:rFonts w:ascii="Times" w:hAnsi="Times" w:cs="Times New Roman"/>
                <w:iCs/>
                <w:kern w:val="0"/>
                <w:sz w:val="23"/>
                <w:szCs w:val="23"/>
              </w:rPr>
              <w:t>Saldūdeņu risinājumi</w:t>
            </w:r>
            <w:r w:rsidRPr="002A2D87">
              <w:rPr>
                <w:rFonts w:ascii="Times" w:hAnsi="Times" w:cs="Times New Roman"/>
                <w:bCs/>
                <w:kern w:val="0"/>
                <w:sz w:val="23"/>
                <w:szCs w:val="23"/>
              </w:rPr>
              <w:t xml:space="preserve">", </w:t>
            </w:r>
            <w:r w:rsidRPr="002A2D87">
              <w:rPr>
                <w:rFonts w:ascii="Times" w:eastAsia="Times New Roman" w:hAnsi="Times" w:cs="Times New Roman"/>
                <w:bCs/>
                <w:kern w:val="0"/>
                <w:sz w:val="23"/>
                <w:szCs w:val="23"/>
                <w:lang w:eastAsia="ar-SA" w:bidi="ar-SA"/>
              </w:rPr>
              <w:t xml:space="preserve">vien. reģ. Nr. </w:t>
            </w:r>
            <w:r w:rsidR="006641E4" w:rsidRPr="002A2D87">
              <w:rPr>
                <w:rFonts w:ascii="Times" w:hAnsi="Times" w:cs="Times New Roman"/>
                <w:kern w:val="0"/>
                <w:sz w:val="23"/>
                <w:szCs w:val="23"/>
              </w:rPr>
              <w:t>44103135690</w:t>
            </w:r>
            <w:r w:rsidRPr="002A2D87">
              <w:rPr>
                <w:rFonts w:ascii="Times" w:eastAsia="Times New Roman" w:hAnsi="Times" w:cs="Times New Roman"/>
                <w:bCs/>
                <w:kern w:val="0"/>
                <w:sz w:val="23"/>
                <w:szCs w:val="23"/>
                <w:lang w:eastAsia="ar-SA" w:bidi="ar-SA"/>
              </w:rPr>
              <w:t>,</w:t>
            </w:r>
            <w:r w:rsidR="006641E4" w:rsidRPr="002A2D87">
              <w:rPr>
                <w:rFonts w:ascii="Times" w:hAnsi="Times" w:cs="Times New Roman"/>
                <w:kern w:val="0"/>
                <w:sz w:val="23"/>
                <w:szCs w:val="23"/>
              </w:rPr>
              <w:t xml:space="preserve"> “Kalna Plūči”, Vaives pag., Cēsu nov., LV-4136, Tālr</w:t>
            </w:r>
            <w:r w:rsidR="00C0502D">
              <w:rPr>
                <w:rFonts w:ascii="Times" w:hAnsi="Times" w:cs="Times New Roman"/>
                <w:kern w:val="0"/>
                <w:sz w:val="23"/>
                <w:szCs w:val="23"/>
              </w:rPr>
              <w:t>.</w:t>
            </w:r>
            <w:r w:rsidR="006641E4" w:rsidRPr="002A2D87">
              <w:rPr>
                <w:rFonts w:ascii="Times" w:hAnsi="Times" w:cs="Times New Roman"/>
                <w:kern w:val="0"/>
                <w:sz w:val="23"/>
                <w:szCs w:val="23"/>
              </w:rPr>
              <w:t>: 20248543</w:t>
            </w:r>
            <w:r w:rsidR="00C0502D">
              <w:rPr>
                <w:rFonts w:ascii="Times" w:hAnsi="Times" w:cs="Times New Roman"/>
                <w:kern w:val="0"/>
                <w:sz w:val="23"/>
                <w:szCs w:val="23"/>
              </w:rPr>
              <w:t xml:space="preserve">, </w:t>
            </w:r>
            <w:r w:rsidR="006641E4" w:rsidRPr="002A2D87">
              <w:rPr>
                <w:rFonts w:ascii="Times" w:hAnsi="Times" w:cs="Times New Roman"/>
                <w:kern w:val="0"/>
                <w:sz w:val="23"/>
                <w:szCs w:val="23"/>
              </w:rPr>
              <w:t xml:space="preserve">e-pasts: </w:t>
            </w:r>
            <w:hyperlink r:id="rId8" w:history="1">
              <w:r w:rsidR="00C0502D" w:rsidRPr="00B53A87">
                <w:rPr>
                  <w:rStyle w:val="Hipersaite"/>
                  <w:rFonts w:ascii="Times" w:hAnsi="Times" w:cs="Times New Roman"/>
                  <w:kern w:val="0"/>
                  <w:sz w:val="23"/>
                  <w:szCs w:val="23"/>
                </w:rPr>
                <w:t>saldudenu.risinajumi@gmail.com</w:t>
              </w:r>
            </w:hyperlink>
            <w:r w:rsidR="00C0502D">
              <w:rPr>
                <w:rFonts w:ascii="Times" w:hAnsi="Times" w:cs="Times New Roman"/>
                <w:kern w:val="0"/>
                <w:sz w:val="23"/>
                <w:szCs w:val="23"/>
              </w:rPr>
              <w:t xml:space="preserve"> </w:t>
            </w:r>
          </w:p>
        </w:tc>
        <w:tc>
          <w:tcPr>
            <w:tcW w:w="1895" w:type="dxa"/>
            <w:tcBorders>
              <w:top w:val="single" w:sz="4" w:space="0" w:color="auto"/>
              <w:bottom w:val="single" w:sz="4" w:space="0" w:color="auto"/>
              <w:right w:val="single" w:sz="4" w:space="0" w:color="auto"/>
            </w:tcBorders>
            <w:vAlign w:val="center"/>
          </w:tcPr>
          <w:p w14:paraId="370F6175" w14:textId="0F862BB5" w:rsidR="00B84321" w:rsidRPr="002A2D87" w:rsidRDefault="00211715" w:rsidP="00211715">
            <w:pPr>
              <w:widowControl/>
              <w:jc w:val="center"/>
              <w:rPr>
                <w:rFonts w:ascii="Times" w:eastAsia="Times New Roman" w:hAnsi="Times" w:cs="Times New Roman"/>
                <w:kern w:val="0"/>
                <w:sz w:val="23"/>
                <w:szCs w:val="23"/>
                <w:lang w:eastAsia="ar-SA" w:bidi="ar-SA"/>
              </w:rPr>
            </w:pPr>
            <w:r>
              <w:rPr>
                <w:rFonts w:ascii="Times" w:eastAsia="Times New Roman" w:hAnsi="Times" w:cs="Times New Roman"/>
                <w:kern w:val="0"/>
                <w:sz w:val="23"/>
                <w:szCs w:val="23"/>
                <w:lang w:eastAsia="ar-SA" w:bidi="ar-SA"/>
              </w:rPr>
              <w:t>9400</w:t>
            </w:r>
          </w:p>
        </w:tc>
      </w:tr>
    </w:tbl>
    <w:p w14:paraId="150EAB77" w14:textId="1EE63503" w:rsidR="00C0502D" w:rsidRDefault="002D3124" w:rsidP="00C0502D">
      <w:pPr>
        <w:spacing w:before="120" w:after="120"/>
        <w:ind w:firstLine="720"/>
        <w:jc w:val="both"/>
        <w:rPr>
          <w:rFonts w:ascii="Times" w:hAnsi="Times" w:cs="Times New Roman"/>
          <w:bCs/>
          <w:kern w:val="0"/>
          <w:sz w:val="23"/>
          <w:szCs w:val="23"/>
        </w:rPr>
      </w:pPr>
      <w:r w:rsidRPr="002A2D87">
        <w:rPr>
          <w:rFonts w:ascii="Times" w:hAnsi="Times" w:cs="Times New Roman"/>
          <w:kern w:val="0"/>
          <w:sz w:val="23"/>
          <w:szCs w:val="23"/>
        </w:rPr>
        <w:t>Pretendent</w:t>
      </w:r>
      <w:r w:rsidR="0079716D" w:rsidRPr="002A2D87">
        <w:rPr>
          <w:rFonts w:ascii="Times" w:hAnsi="Times" w:cs="Times New Roman"/>
          <w:kern w:val="0"/>
          <w:sz w:val="23"/>
          <w:szCs w:val="23"/>
        </w:rPr>
        <w:t>a</w:t>
      </w:r>
      <w:r w:rsidRPr="002A2D87">
        <w:rPr>
          <w:rFonts w:ascii="Times" w:hAnsi="Times" w:cs="Times New Roman"/>
          <w:kern w:val="0"/>
          <w:sz w:val="23"/>
          <w:szCs w:val="23"/>
        </w:rPr>
        <w:t xml:space="preserve"> </w:t>
      </w:r>
      <w:r w:rsidR="006641E4" w:rsidRPr="002A2D87">
        <w:rPr>
          <w:rFonts w:ascii="Times" w:hAnsi="Times" w:cs="Times New Roman"/>
          <w:bCs/>
          <w:kern w:val="0"/>
          <w:sz w:val="23"/>
          <w:szCs w:val="23"/>
        </w:rPr>
        <w:t>SIA "</w:t>
      </w:r>
      <w:r w:rsidR="006641E4" w:rsidRPr="002A2D87">
        <w:rPr>
          <w:rFonts w:ascii="Times" w:hAnsi="Times" w:cs="Times New Roman"/>
          <w:iCs/>
          <w:kern w:val="0"/>
          <w:sz w:val="23"/>
          <w:szCs w:val="23"/>
        </w:rPr>
        <w:t>Saldūdeņu risinājumi</w:t>
      </w:r>
      <w:r w:rsidR="006641E4" w:rsidRPr="002A2D87">
        <w:rPr>
          <w:rFonts w:ascii="Times" w:hAnsi="Times" w:cs="Times New Roman"/>
          <w:bCs/>
          <w:kern w:val="0"/>
          <w:sz w:val="23"/>
          <w:szCs w:val="23"/>
        </w:rPr>
        <w:t xml:space="preserve">", </w:t>
      </w:r>
      <w:r w:rsidR="006641E4" w:rsidRPr="002A2D87">
        <w:rPr>
          <w:rFonts w:ascii="Times" w:eastAsia="Times New Roman" w:hAnsi="Times" w:cs="Times New Roman"/>
          <w:bCs/>
          <w:kern w:val="0"/>
          <w:sz w:val="23"/>
          <w:szCs w:val="23"/>
          <w:lang w:eastAsia="ar-SA" w:bidi="ar-SA"/>
        </w:rPr>
        <w:t xml:space="preserve">vien. reģ. Nr. </w:t>
      </w:r>
      <w:r w:rsidR="006641E4" w:rsidRPr="002A2D87">
        <w:rPr>
          <w:rFonts w:ascii="Times" w:hAnsi="Times" w:cs="Times New Roman"/>
          <w:kern w:val="0"/>
          <w:sz w:val="23"/>
          <w:szCs w:val="23"/>
        </w:rPr>
        <w:t>44103135690</w:t>
      </w:r>
      <w:r w:rsidR="006E327C" w:rsidRPr="002A2D87">
        <w:rPr>
          <w:rFonts w:ascii="Times" w:eastAsiaTheme="minorHAnsi" w:hAnsi="Times" w:cs="Times New Roman"/>
          <w:kern w:val="0"/>
          <w:sz w:val="23"/>
          <w:szCs w:val="23"/>
          <w:lang w:eastAsia="en-US" w:bidi="ar-SA"/>
        </w:rPr>
        <w:t>,</w:t>
      </w:r>
      <w:r w:rsidR="00743947" w:rsidRPr="002A2D87">
        <w:rPr>
          <w:rFonts w:ascii="Times" w:hAnsi="Times" w:cs="Times New Roman"/>
          <w:kern w:val="0"/>
          <w:sz w:val="23"/>
          <w:szCs w:val="23"/>
        </w:rPr>
        <w:t xml:space="preserve"> </w:t>
      </w:r>
      <w:r w:rsidRPr="002A2D87">
        <w:rPr>
          <w:rFonts w:ascii="Times" w:hAnsi="Times" w:cs="Times New Roman"/>
          <w:kern w:val="0"/>
          <w:sz w:val="23"/>
          <w:szCs w:val="23"/>
        </w:rPr>
        <w:t>iesniegt</w:t>
      </w:r>
      <w:r w:rsidR="0079716D" w:rsidRPr="002A2D87">
        <w:rPr>
          <w:rFonts w:ascii="Times" w:hAnsi="Times" w:cs="Times New Roman"/>
          <w:kern w:val="0"/>
          <w:sz w:val="23"/>
          <w:szCs w:val="23"/>
        </w:rPr>
        <w:t>ais</w:t>
      </w:r>
      <w:r w:rsidRPr="002A2D87">
        <w:rPr>
          <w:rFonts w:ascii="Times" w:hAnsi="Times" w:cs="Times New Roman"/>
          <w:kern w:val="0"/>
          <w:sz w:val="23"/>
          <w:szCs w:val="23"/>
        </w:rPr>
        <w:t xml:space="preserve"> piedāvājum</w:t>
      </w:r>
      <w:r w:rsidR="0079716D" w:rsidRPr="002A2D87">
        <w:rPr>
          <w:rFonts w:ascii="Times" w:hAnsi="Times" w:cs="Times New Roman"/>
          <w:kern w:val="0"/>
          <w:sz w:val="23"/>
          <w:szCs w:val="23"/>
        </w:rPr>
        <w:t>s</w:t>
      </w:r>
      <w:r w:rsidR="009672F2" w:rsidRPr="002A2D87">
        <w:rPr>
          <w:rFonts w:ascii="Times" w:hAnsi="Times" w:cs="Times New Roman"/>
          <w:kern w:val="0"/>
          <w:sz w:val="23"/>
          <w:szCs w:val="23"/>
        </w:rPr>
        <w:t xml:space="preserve">  atbilst iepirkuma nolikum</w:t>
      </w:r>
      <w:r w:rsidRPr="002A2D87">
        <w:rPr>
          <w:rFonts w:ascii="Times" w:hAnsi="Times" w:cs="Times New Roman"/>
          <w:kern w:val="0"/>
          <w:sz w:val="23"/>
          <w:szCs w:val="23"/>
        </w:rPr>
        <w:t>ā minētajām piedāvājuma noformēšanas</w:t>
      </w:r>
      <w:r w:rsidR="00146385" w:rsidRPr="002A2D87">
        <w:rPr>
          <w:rFonts w:ascii="Times" w:hAnsi="Times" w:cs="Times New Roman"/>
          <w:kern w:val="0"/>
          <w:sz w:val="23"/>
          <w:szCs w:val="23"/>
        </w:rPr>
        <w:t xml:space="preserve"> prasībām.</w:t>
      </w:r>
    </w:p>
    <w:p w14:paraId="3AC8661B" w14:textId="3AB7E1B0" w:rsidR="00C0502D" w:rsidRDefault="0037608F" w:rsidP="00C0502D">
      <w:pPr>
        <w:spacing w:before="120" w:after="120"/>
        <w:ind w:firstLine="720"/>
        <w:jc w:val="both"/>
        <w:rPr>
          <w:rFonts w:ascii="Times" w:hAnsi="Times" w:cs="Times New Roman"/>
          <w:bCs/>
          <w:kern w:val="0"/>
          <w:sz w:val="23"/>
          <w:szCs w:val="23"/>
        </w:rPr>
      </w:pPr>
      <w:r w:rsidRPr="002A2D87">
        <w:rPr>
          <w:rFonts w:ascii="Times" w:hAnsi="Times" w:cs="Times New Roman"/>
          <w:kern w:val="0"/>
          <w:sz w:val="23"/>
          <w:szCs w:val="23"/>
        </w:rPr>
        <w:t>Izvērtējot pretendentu iesniegto piedāvājumu atbilstību nolikumā</w:t>
      </w:r>
      <w:r w:rsidR="00714B07">
        <w:rPr>
          <w:rFonts w:ascii="Times" w:hAnsi="Times" w:cs="Times New Roman"/>
          <w:kern w:val="0"/>
          <w:sz w:val="23"/>
          <w:szCs w:val="23"/>
        </w:rPr>
        <w:t xml:space="preserve"> </w:t>
      </w:r>
      <w:r w:rsidRPr="002A2D87">
        <w:rPr>
          <w:rFonts w:ascii="Times" w:hAnsi="Times" w:cs="Times New Roman"/>
          <w:kern w:val="0"/>
          <w:sz w:val="23"/>
          <w:szCs w:val="23"/>
        </w:rPr>
        <w:t>noteiktajām kvalifikācijas prasībām</w:t>
      </w:r>
      <w:r w:rsidR="00FD3B66">
        <w:rPr>
          <w:rFonts w:ascii="Times" w:hAnsi="Times" w:cs="Times New Roman"/>
          <w:kern w:val="0"/>
          <w:sz w:val="23"/>
          <w:szCs w:val="23"/>
        </w:rPr>
        <w:t>,</w:t>
      </w:r>
      <w:r w:rsidRPr="002A2D87">
        <w:rPr>
          <w:rFonts w:ascii="Times" w:hAnsi="Times" w:cs="Times New Roman"/>
          <w:kern w:val="0"/>
          <w:sz w:val="23"/>
          <w:szCs w:val="23"/>
        </w:rPr>
        <w:t xml:space="preserve"> iepirkumu komisija konstatē sekojošo</w:t>
      </w:r>
      <w:r w:rsidR="00440BBB" w:rsidRPr="002A2D87">
        <w:rPr>
          <w:rFonts w:ascii="Times" w:hAnsi="Times" w:cs="Times New Roman"/>
          <w:kern w:val="0"/>
          <w:sz w:val="23"/>
          <w:szCs w:val="23"/>
        </w:rPr>
        <w:t xml:space="preserve"> – </w:t>
      </w:r>
      <w:r w:rsidR="00714B07">
        <w:rPr>
          <w:rFonts w:ascii="Times" w:hAnsi="Times" w:cs="Times New Roman"/>
          <w:kern w:val="0"/>
          <w:sz w:val="23"/>
          <w:szCs w:val="23"/>
        </w:rPr>
        <w:t>p</w:t>
      </w:r>
      <w:r w:rsidR="00440BBB" w:rsidRPr="002A2D87">
        <w:rPr>
          <w:rFonts w:ascii="Times" w:hAnsi="Times" w:cs="Times New Roman"/>
          <w:kern w:val="0"/>
          <w:sz w:val="23"/>
          <w:szCs w:val="23"/>
        </w:rPr>
        <w:t>retendent</w:t>
      </w:r>
      <w:r w:rsidR="006641E4" w:rsidRPr="002A2D87">
        <w:rPr>
          <w:rFonts w:ascii="Times" w:hAnsi="Times" w:cs="Times New Roman"/>
          <w:kern w:val="0"/>
          <w:sz w:val="23"/>
          <w:szCs w:val="23"/>
        </w:rPr>
        <w:t>a</w:t>
      </w:r>
      <w:r w:rsidR="00440BBB" w:rsidRPr="002A2D87">
        <w:rPr>
          <w:rFonts w:ascii="Times" w:hAnsi="Times" w:cs="Times New Roman"/>
          <w:kern w:val="0"/>
          <w:sz w:val="23"/>
          <w:szCs w:val="23"/>
        </w:rPr>
        <w:t xml:space="preserve"> </w:t>
      </w:r>
      <w:r w:rsidR="006641E4" w:rsidRPr="002A2D87">
        <w:rPr>
          <w:rFonts w:ascii="Times" w:hAnsi="Times" w:cs="Times New Roman"/>
          <w:bCs/>
          <w:kern w:val="0"/>
          <w:sz w:val="23"/>
          <w:szCs w:val="23"/>
        </w:rPr>
        <w:t>SIA "</w:t>
      </w:r>
      <w:r w:rsidR="006641E4" w:rsidRPr="002A2D87">
        <w:rPr>
          <w:rFonts w:ascii="Times" w:hAnsi="Times" w:cs="Times New Roman"/>
          <w:iCs/>
          <w:kern w:val="0"/>
          <w:sz w:val="23"/>
          <w:szCs w:val="23"/>
        </w:rPr>
        <w:t>Saldūdeņu risinājumi</w:t>
      </w:r>
      <w:r w:rsidR="006641E4" w:rsidRPr="002A2D87">
        <w:rPr>
          <w:rFonts w:ascii="Times" w:hAnsi="Times" w:cs="Times New Roman"/>
          <w:bCs/>
          <w:kern w:val="0"/>
          <w:sz w:val="23"/>
          <w:szCs w:val="23"/>
        </w:rPr>
        <w:t xml:space="preserve">", </w:t>
      </w:r>
      <w:r w:rsidR="006641E4" w:rsidRPr="002A2D87">
        <w:rPr>
          <w:rFonts w:ascii="Times" w:eastAsia="Times New Roman" w:hAnsi="Times" w:cs="Times New Roman"/>
          <w:bCs/>
          <w:kern w:val="0"/>
          <w:sz w:val="23"/>
          <w:szCs w:val="23"/>
          <w:lang w:eastAsia="ar-SA" w:bidi="ar-SA"/>
        </w:rPr>
        <w:t xml:space="preserve">vien. reģ. Nr. </w:t>
      </w:r>
      <w:r w:rsidR="006641E4" w:rsidRPr="002A2D87">
        <w:rPr>
          <w:rFonts w:ascii="Times" w:hAnsi="Times" w:cs="Times New Roman"/>
          <w:kern w:val="0"/>
          <w:sz w:val="23"/>
          <w:szCs w:val="23"/>
        </w:rPr>
        <w:t>44103135690</w:t>
      </w:r>
      <w:r w:rsidR="00440BBB" w:rsidRPr="002A2D87">
        <w:rPr>
          <w:rFonts w:ascii="Times" w:eastAsiaTheme="minorHAnsi" w:hAnsi="Times" w:cs="Times New Roman"/>
          <w:kern w:val="0"/>
          <w:sz w:val="23"/>
          <w:szCs w:val="23"/>
          <w:lang w:eastAsia="en-US" w:bidi="ar-SA"/>
        </w:rPr>
        <w:t>, iesnieg</w:t>
      </w:r>
      <w:r w:rsidR="006641E4" w:rsidRPr="002A2D87">
        <w:rPr>
          <w:rFonts w:ascii="Times" w:eastAsiaTheme="minorHAnsi" w:hAnsi="Times" w:cs="Times New Roman"/>
          <w:kern w:val="0"/>
          <w:sz w:val="23"/>
          <w:szCs w:val="23"/>
          <w:lang w:eastAsia="en-US" w:bidi="ar-SA"/>
        </w:rPr>
        <w:t>tais</w:t>
      </w:r>
      <w:r w:rsidR="00440BBB" w:rsidRPr="002A2D87">
        <w:rPr>
          <w:rFonts w:ascii="Times" w:eastAsiaTheme="minorHAnsi" w:hAnsi="Times" w:cs="Times New Roman"/>
          <w:kern w:val="0"/>
          <w:sz w:val="23"/>
          <w:szCs w:val="23"/>
          <w:lang w:eastAsia="en-US" w:bidi="ar-SA"/>
        </w:rPr>
        <w:t xml:space="preserve"> piedāvājum</w:t>
      </w:r>
      <w:r w:rsidR="006641E4" w:rsidRPr="002A2D87">
        <w:rPr>
          <w:rFonts w:ascii="Times" w:eastAsiaTheme="minorHAnsi" w:hAnsi="Times" w:cs="Times New Roman"/>
          <w:kern w:val="0"/>
          <w:sz w:val="23"/>
          <w:szCs w:val="23"/>
          <w:lang w:eastAsia="en-US" w:bidi="ar-SA"/>
        </w:rPr>
        <w:t>s</w:t>
      </w:r>
      <w:r w:rsidR="00440BBB" w:rsidRPr="002A2D87">
        <w:rPr>
          <w:rFonts w:ascii="Times" w:eastAsiaTheme="minorHAnsi" w:hAnsi="Times" w:cs="Times New Roman"/>
          <w:kern w:val="0"/>
          <w:sz w:val="23"/>
          <w:szCs w:val="23"/>
          <w:lang w:eastAsia="en-US" w:bidi="ar-SA"/>
        </w:rPr>
        <w:t xml:space="preserve"> atbilst nolikumā noteiktajām kvalifikācijas prasībām.</w:t>
      </w:r>
      <w:r w:rsidRPr="002A2D87">
        <w:rPr>
          <w:rFonts w:ascii="Times" w:hAnsi="Times" w:cs="Times New Roman"/>
          <w:kern w:val="0"/>
          <w:sz w:val="23"/>
          <w:szCs w:val="23"/>
        </w:rPr>
        <w:t xml:space="preserve"> </w:t>
      </w:r>
      <w:bookmarkStart w:id="4" w:name="_Hlk95810142"/>
    </w:p>
    <w:p w14:paraId="2BB405BA" w14:textId="0C8AB406" w:rsidR="00C0502D" w:rsidRDefault="00C233AE" w:rsidP="00C0502D">
      <w:pPr>
        <w:spacing w:before="120" w:after="120"/>
        <w:ind w:firstLine="720"/>
        <w:jc w:val="both"/>
        <w:rPr>
          <w:rFonts w:ascii="Times" w:hAnsi="Times" w:cs="Times New Roman"/>
          <w:bCs/>
          <w:kern w:val="0"/>
          <w:sz w:val="23"/>
          <w:szCs w:val="23"/>
        </w:rPr>
      </w:pPr>
      <w:r w:rsidRPr="002A2D87">
        <w:rPr>
          <w:rFonts w:ascii="Times" w:hAnsi="Times" w:cs="Times New Roman"/>
          <w:kern w:val="0"/>
          <w:sz w:val="23"/>
          <w:szCs w:val="23"/>
        </w:rPr>
        <w:lastRenderedPageBreak/>
        <w:t>Pretendent</w:t>
      </w:r>
      <w:r w:rsidR="006641E4" w:rsidRPr="002A2D87">
        <w:rPr>
          <w:rFonts w:ascii="Times" w:hAnsi="Times" w:cs="Times New Roman"/>
          <w:kern w:val="0"/>
          <w:sz w:val="23"/>
          <w:szCs w:val="23"/>
        </w:rPr>
        <w:t>a</w:t>
      </w:r>
      <w:r w:rsidRPr="002A2D87">
        <w:rPr>
          <w:rFonts w:ascii="Times" w:hAnsi="Times" w:cs="Times New Roman"/>
          <w:kern w:val="0"/>
          <w:sz w:val="23"/>
          <w:szCs w:val="23"/>
        </w:rPr>
        <w:t xml:space="preserve"> </w:t>
      </w:r>
      <w:r w:rsidR="006641E4" w:rsidRPr="002A2D87">
        <w:rPr>
          <w:rFonts w:ascii="Times" w:hAnsi="Times" w:cs="Times New Roman"/>
          <w:bCs/>
          <w:kern w:val="0"/>
          <w:sz w:val="23"/>
          <w:szCs w:val="23"/>
        </w:rPr>
        <w:t>SIA "</w:t>
      </w:r>
      <w:r w:rsidR="006641E4" w:rsidRPr="002A2D87">
        <w:rPr>
          <w:rFonts w:ascii="Times" w:hAnsi="Times" w:cs="Times New Roman"/>
          <w:iCs/>
          <w:kern w:val="0"/>
          <w:sz w:val="23"/>
          <w:szCs w:val="23"/>
        </w:rPr>
        <w:t>Saldūdeņu risinājumi</w:t>
      </w:r>
      <w:r w:rsidR="006641E4" w:rsidRPr="002A2D87">
        <w:rPr>
          <w:rFonts w:ascii="Times" w:hAnsi="Times" w:cs="Times New Roman"/>
          <w:bCs/>
          <w:kern w:val="0"/>
          <w:sz w:val="23"/>
          <w:szCs w:val="23"/>
        </w:rPr>
        <w:t xml:space="preserve">", </w:t>
      </w:r>
      <w:r w:rsidR="006641E4" w:rsidRPr="002A2D87">
        <w:rPr>
          <w:rFonts w:ascii="Times" w:eastAsia="Times New Roman" w:hAnsi="Times" w:cs="Times New Roman"/>
          <w:bCs/>
          <w:kern w:val="0"/>
          <w:sz w:val="23"/>
          <w:szCs w:val="23"/>
          <w:lang w:eastAsia="ar-SA" w:bidi="ar-SA"/>
        </w:rPr>
        <w:t xml:space="preserve">vien. reģ. Nr. </w:t>
      </w:r>
      <w:r w:rsidR="006641E4" w:rsidRPr="002A2D87">
        <w:rPr>
          <w:rFonts w:ascii="Times" w:hAnsi="Times" w:cs="Times New Roman"/>
          <w:kern w:val="0"/>
          <w:sz w:val="23"/>
          <w:szCs w:val="23"/>
        </w:rPr>
        <w:t>44103135690</w:t>
      </w:r>
      <w:r w:rsidR="007A516D" w:rsidRPr="002A2D87">
        <w:rPr>
          <w:rFonts w:ascii="Times" w:eastAsiaTheme="minorHAnsi" w:hAnsi="Times" w:cs="Times New Roman"/>
          <w:kern w:val="0"/>
          <w:sz w:val="23"/>
          <w:szCs w:val="23"/>
          <w:lang w:eastAsia="en-US" w:bidi="ar-SA"/>
        </w:rPr>
        <w:t>,</w:t>
      </w:r>
      <w:r w:rsidR="007A516D" w:rsidRPr="002A2D87">
        <w:rPr>
          <w:rFonts w:ascii="Times" w:hAnsi="Times" w:cs="Times New Roman"/>
          <w:kern w:val="0"/>
          <w:sz w:val="23"/>
          <w:szCs w:val="23"/>
        </w:rPr>
        <w:t xml:space="preserve"> </w:t>
      </w:r>
      <w:r w:rsidRPr="002A2D87">
        <w:rPr>
          <w:rFonts w:ascii="Times" w:hAnsi="Times" w:cs="Times New Roman"/>
          <w:kern w:val="0"/>
          <w:sz w:val="23"/>
          <w:szCs w:val="23"/>
        </w:rPr>
        <w:t xml:space="preserve"> iesnieg</w:t>
      </w:r>
      <w:r w:rsidR="006641E4" w:rsidRPr="002A2D87">
        <w:rPr>
          <w:rFonts w:ascii="Times" w:hAnsi="Times" w:cs="Times New Roman"/>
          <w:kern w:val="0"/>
          <w:sz w:val="23"/>
          <w:szCs w:val="23"/>
        </w:rPr>
        <w:t>tais</w:t>
      </w:r>
      <w:r w:rsidRPr="002A2D87">
        <w:rPr>
          <w:rFonts w:ascii="Times" w:hAnsi="Times" w:cs="Times New Roman"/>
          <w:kern w:val="0"/>
          <w:sz w:val="23"/>
          <w:szCs w:val="23"/>
        </w:rPr>
        <w:t xml:space="preserve">  piedāvājum</w:t>
      </w:r>
      <w:r w:rsidR="006641E4" w:rsidRPr="002A2D87">
        <w:rPr>
          <w:rFonts w:ascii="Times" w:hAnsi="Times" w:cs="Times New Roman"/>
          <w:kern w:val="0"/>
          <w:sz w:val="23"/>
          <w:szCs w:val="23"/>
        </w:rPr>
        <w:t>s</w:t>
      </w:r>
      <w:r w:rsidRPr="002A2D87">
        <w:rPr>
          <w:rFonts w:ascii="Times" w:hAnsi="Times" w:cs="Times New Roman"/>
          <w:kern w:val="0"/>
          <w:sz w:val="23"/>
          <w:szCs w:val="23"/>
        </w:rPr>
        <w:t xml:space="preserve">  atbilst nolikumā noteiktajām prasībām tehniskajam piedāvājumam.</w:t>
      </w:r>
      <w:bookmarkEnd w:id="4"/>
    </w:p>
    <w:p w14:paraId="17E7762A" w14:textId="77777777" w:rsidR="00C0502D" w:rsidRDefault="002E0A5C" w:rsidP="00C0502D">
      <w:pPr>
        <w:spacing w:before="120" w:after="120"/>
        <w:ind w:firstLine="720"/>
        <w:jc w:val="both"/>
        <w:rPr>
          <w:rFonts w:ascii="Times" w:hAnsi="Times" w:cs="Times New Roman"/>
          <w:bCs/>
          <w:kern w:val="0"/>
          <w:sz w:val="23"/>
          <w:szCs w:val="23"/>
        </w:rPr>
      </w:pPr>
      <w:r w:rsidRPr="002A2D87">
        <w:rPr>
          <w:rFonts w:ascii="Times" w:hAnsi="Times" w:cs="Times New Roman"/>
          <w:kern w:val="0"/>
          <w:sz w:val="23"/>
          <w:szCs w:val="23"/>
        </w:rPr>
        <w:t>Pretendent</w:t>
      </w:r>
      <w:r w:rsidR="006641E4" w:rsidRPr="002A2D87">
        <w:rPr>
          <w:rFonts w:ascii="Times" w:hAnsi="Times" w:cs="Times New Roman"/>
          <w:kern w:val="0"/>
          <w:sz w:val="23"/>
          <w:szCs w:val="23"/>
        </w:rPr>
        <w:t>a</w:t>
      </w:r>
      <w:r w:rsidRPr="002A2D87">
        <w:rPr>
          <w:rFonts w:ascii="Times" w:hAnsi="Times" w:cs="Times New Roman"/>
          <w:kern w:val="0"/>
          <w:sz w:val="23"/>
          <w:szCs w:val="23"/>
        </w:rPr>
        <w:t xml:space="preserve"> </w:t>
      </w:r>
      <w:r w:rsidR="006641E4" w:rsidRPr="002A2D87">
        <w:rPr>
          <w:rFonts w:ascii="Times" w:hAnsi="Times" w:cs="Times New Roman"/>
          <w:bCs/>
          <w:kern w:val="0"/>
          <w:sz w:val="23"/>
          <w:szCs w:val="23"/>
        </w:rPr>
        <w:t>SIA "</w:t>
      </w:r>
      <w:r w:rsidR="006641E4" w:rsidRPr="002A2D87">
        <w:rPr>
          <w:rFonts w:ascii="Times" w:hAnsi="Times" w:cs="Times New Roman"/>
          <w:iCs/>
          <w:kern w:val="0"/>
          <w:sz w:val="23"/>
          <w:szCs w:val="23"/>
        </w:rPr>
        <w:t>Saldūdeņu risinājumi</w:t>
      </w:r>
      <w:r w:rsidR="006641E4" w:rsidRPr="002A2D87">
        <w:rPr>
          <w:rFonts w:ascii="Times" w:hAnsi="Times" w:cs="Times New Roman"/>
          <w:bCs/>
          <w:kern w:val="0"/>
          <w:sz w:val="23"/>
          <w:szCs w:val="23"/>
        </w:rPr>
        <w:t xml:space="preserve">", </w:t>
      </w:r>
      <w:r w:rsidR="006641E4" w:rsidRPr="002A2D87">
        <w:rPr>
          <w:rFonts w:ascii="Times" w:eastAsia="Times New Roman" w:hAnsi="Times" w:cs="Times New Roman"/>
          <w:bCs/>
          <w:kern w:val="0"/>
          <w:sz w:val="23"/>
          <w:szCs w:val="23"/>
          <w:lang w:eastAsia="ar-SA" w:bidi="ar-SA"/>
        </w:rPr>
        <w:t xml:space="preserve">vien. reģ. Nr. </w:t>
      </w:r>
      <w:r w:rsidR="006641E4" w:rsidRPr="002A2D87">
        <w:rPr>
          <w:rFonts w:ascii="Times" w:hAnsi="Times" w:cs="Times New Roman"/>
          <w:kern w:val="0"/>
          <w:sz w:val="23"/>
          <w:szCs w:val="23"/>
        </w:rPr>
        <w:t>44103135690</w:t>
      </w:r>
      <w:r w:rsidR="00F74F9F" w:rsidRPr="002A2D87">
        <w:rPr>
          <w:rFonts w:ascii="Times" w:eastAsia="Times New Roman" w:hAnsi="Times" w:cs="Times New Roman"/>
          <w:bCs/>
          <w:kern w:val="0"/>
          <w:sz w:val="23"/>
          <w:szCs w:val="23"/>
          <w:lang w:eastAsia="ar-SA" w:bidi="ar-SA"/>
        </w:rPr>
        <w:t>,</w:t>
      </w:r>
      <w:r w:rsidRPr="002A2D87">
        <w:rPr>
          <w:rFonts w:ascii="Times" w:hAnsi="Times" w:cs="Times New Roman"/>
          <w:kern w:val="0"/>
          <w:sz w:val="23"/>
          <w:szCs w:val="23"/>
        </w:rPr>
        <w:t xml:space="preserve"> iesniegt</w:t>
      </w:r>
      <w:r w:rsidR="006641E4" w:rsidRPr="002A2D87">
        <w:rPr>
          <w:rFonts w:ascii="Times" w:hAnsi="Times" w:cs="Times New Roman"/>
          <w:kern w:val="0"/>
          <w:sz w:val="23"/>
          <w:szCs w:val="23"/>
        </w:rPr>
        <w:t>ais</w:t>
      </w:r>
      <w:r w:rsidRPr="002A2D87">
        <w:rPr>
          <w:rFonts w:ascii="Times" w:hAnsi="Times" w:cs="Times New Roman"/>
          <w:kern w:val="0"/>
          <w:sz w:val="23"/>
          <w:szCs w:val="23"/>
        </w:rPr>
        <w:t xml:space="preserve"> piedāvājum</w:t>
      </w:r>
      <w:r w:rsidR="006641E4" w:rsidRPr="002A2D87">
        <w:rPr>
          <w:rFonts w:ascii="Times" w:hAnsi="Times" w:cs="Times New Roman"/>
          <w:kern w:val="0"/>
          <w:sz w:val="23"/>
          <w:szCs w:val="23"/>
        </w:rPr>
        <w:t>s</w:t>
      </w:r>
      <w:r w:rsidRPr="002A2D87">
        <w:rPr>
          <w:rFonts w:ascii="Times" w:hAnsi="Times" w:cs="Times New Roman"/>
          <w:kern w:val="0"/>
          <w:sz w:val="23"/>
          <w:szCs w:val="23"/>
        </w:rPr>
        <w:t xml:space="preserve">  atbilst nolikumā noteiktajām prasībām finanšu piedāvājumam. </w:t>
      </w:r>
      <w:r w:rsidR="006D5B76" w:rsidRPr="002A2D87">
        <w:rPr>
          <w:rFonts w:ascii="Times" w:hAnsi="Times" w:cs="Times New Roman"/>
          <w:kern w:val="0"/>
          <w:sz w:val="23"/>
          <w:szCs w:val="23"/>
        </w:rPr>
        <w:t>Iesniegtaj</w:t>
      </w:r>
      <w:r w:rsidR="006641E4" w:rsidRPr="002A2D87">
        <w:rPr>
          <w:rFonts w:ascii="Times" w:hAnsi="Times" w:cs="Times New Roman"/>
          <w:kern w:val="0"/>
          <w:sz w:val="23"/>
          <w:szCs w:val="23"/>
        </w:rPr>
        <w:t>ā</w:t>
      </w:r>
      <w:r w:rsidR="006D5B76" w:rsidRPr="002A2D87">
        <w:rPr>
          <w:rFonts w:ascii="Times" w:hAnsi="Times" w:cs="Times New Roman"/>
          <w:kern w:val="0"/>
          <w:sz w:val="23"/>
          <w:szCs w:val="23"/>
        </w:rPr>
        <w:t xml:space="preserve"> piedāvājum</w:t>
      </w:r>
      <w:r w:rsidR="006641E4" w:rsidRPr="002A2D87">
        <w:rPr>
          <w:rFonts w:ascii="Times" w:hAnsi="Times" w:cs="Times New Roman"/>
          <w:kern w:val="0"/>
          <w:sz w:val="23"/>
          <w:szCs w:val="23"/>
        </w:rPr>
        <w:t>ā</w:t>
      </w:r>
      <w:r w:rsidR="006D5B76" w:rsidRPr="002A2D87">
        <w:rPr>
          <w:rFonts w:ascii="Times" w:hAnsi="Times" w:cs="Times New Roman"/>
          <w:kern w:val="0"/>
          <w:sz w:val="23"/>
          <w:szCs w:val="23"/>
        </w:rPr>
        <w:t xml:space="preserve"> aritmētiskās kļūdas nekonstatē. Iesniegt</w:t>
      </w:r>
      <w:r w:rsidR="006641E4" w:rsidRPr="002A2D87">
        <w:rPr>
          <w:rFonts w:ascii="Times" w:hAnsi="Times" w:cs="Times New Roman"/>
          <w:kern w:val="0"/>
          <w:sz w:val="23"/>
          <w:szCs w:val="23"/>
        </w:rPr>
        <w:t>ais</w:t>
      </w:r>
      <w:r w:rsidR="006D5B76" w:rsidRPr="002A2D87">
        <w:rPr>
          <w:rFonts w:ascii="Times" w:hAnsi="Times" w:cs="Times New Roman"/>
          <w:kern w:val="0"/>
          <w:sz w:val="23"/>
          <w:szCs w:val="23"/>
        </w:rPr>
        <w:t xml:space="preserve"> piedāvājum</w:t>
      </w:r>
      <w:r w:rsidR="006641E4" w:rsidRPr="002A2D87">
        <w:rPr>
          <w:rFonts w:ascii="Times" w:hAnsi="Times" w:cs="Times New Roman"/>
          <w:kern w:val="0"/>
          <w:sz w:val="23"/>
          <w:szCs w:val="23"/>
        </w:rPr>
        <w:t>s</w:t>
      </w:r>
      <w:r w:rsidR="006D5B76" w:rsidRPr="002A2D87">
        <w:rPr>
          <w:rFonts w:ascii="Times" w:hAnsi="Times" w:cs="Times New Roman"/>
          <w:kern w:val="0"/>
          <w:sz w:val="23"/>
          <w:szCs w:val="23"/>
        </w:rPr>
        <w:t xml:space="preserve"> nav nepamatoti lēt</w:t>
      </w:r>
      <w:r w:rsidR="006641E4" w:rsidRPr="002A2D87">
        <w:rPr>
          <w:rFonts w:ascii="Times" w:hAnsi="Times" w:cs="Times New Roman"/>
          <w:kern w:val="0"/>
          <w:sz w:val="23"/>
          <w:szCs w:val="23"/>
        </w:rPr>
        <w:t>s</w:t>
      </w:r>
      <w:r w:rsidR="006D5B76" w:rsidRPr="002A2D87">
        <w:rPr>
          <w:rFonts w:ascii="Times" w:hAnsi="Times" w:cs="Times New Roman"/>
          <w:kern w:val="0"/>
          <w:sz w:val="23"/>
          <w:szCs w:val="23"/>
        </w:rPr>
        <w:t>.</w:t>
      </w:r>
    </w:p>
    <w:p w14:paraId="076059B0" w14:textId="531C32C3" w:rsidR="00350175" w:rsidRPr="00C0502D" w:rsidRDefault="00A15CD3" w:rsidP="00C0502D">
      <w:pPr>
        <w:spacing w:before="120" w:after="120"/>
        <w:ind w:firstLine="720"/>
        <w:jc w:val="both"/>
        <w:rPr>
          <w:rFonts w:ascii="Times" w:hAnsi="Times" w:cs="Times New Roman"/>
          <w:bCs/>
          <w:kern w:val="0"/>
          <w:sz w:val="23"/>
          <w:szCs w:val="23"/>
        </w:rPr>
      </w:pPr>
      <w:r w:rsidRPr="002A2D87">
        <w:rPr>
          <w:rFonts w:ascii="Times" w:hAnsi="Times" w:cs="Times New Roman"/>
          <w:kern w:val="0"/>
          <w:sz w:val="23"/>
          <w:szCs w:val="23"/>
        </w:rPr>
        <w:t>Iepazīstoties</w:t>
      </w:r>
      <w:r w:rsidR="00350175" w:rsidRPr="002A2D87">
        <w:rPr>
          <w:rFonts w:ascii="Times" w:hAnsi="Times" w:cs="Times New Roman"/>
          <w:kern w:val="0"/>
          <w:sz w:val="23"/>
          <w:szCs w:val="23"/>
        </w:rPr>
        <w:t xml:space="preserve"> ar iepirkumā </w:t>
      </w:r>
      <w:r w:rsidR="006641E4" w:rsidRPr="002A2D87">
        <w:rPr>
          <w:rFonts w:ascii="Times" w:hAnsi="Times" w:cs="Times New Roman"/>
          <w:kern w:val="0"/>
          <w:sz w:val="23"/>
          <w:szCs w:val="23"/>
        </w:rPr>
        <w:t>“</w:t>
      </w:r>
      <w:r w:rsidR="00211715" w:rsidRPr="00211715">
        <w:rPr>
          <w:rFonts w:ascii="Times" w:hAnsi="Times" w:cs="Times New Roman"/>
          <w:kern w:val="0"/>
          <w:sz w:val="23"/>
          <w:szCs w:val="23"/>
        </w:rPr>
        <w:t>Zivsaimnieciskās ekspluatācijas noteikumu izstrāde Augstrozes Lielezeram un Lādes ezeram</w:t>
      </w:r>
      <w:r w:rsidR="006641E4" w:rsidRPr="002A2D87">
        <w:rPr>
          <w:rFonts w:ascii="Times" w:hAnsi="Times" w:cs="Times New Roman"/>
          <w:kern w:val="0"/>
          <w:sz w:val="23"/>
          <w:szCs w:val="23"/>
        </w:rPr>
        <w:t>”, iepirkuma identifikācijas Nr. LNP 202</w:t>
      </w:r>
      <w:r w:rsidR="00211715">
        <w:rPr>
          <w:rFonts w:ascii="Times" w:hAnsi="Times" w:cs="Times New Roman"/>
          <w:kern w:val="0"/>
          <w:sz w:val="23"/>
          <w:szCs w:val="23"/>
        </w:rPr>
        <w:t>6</w:t>
      </w:r>
      <w:r w:rsidR="006641E4" w:rsidRPr="002A2D87">
        <w:rPr>
          <w:rFonts w:ascii="Times" w:hAnsi="Times" w:cs="Times New Roman"/>
          <w:kern w:val="0"/>
          <w:sz w:val="23"/>
          <w:szCs w:val="23"/>
        </w:rPr>
        <w:t>/4</w:t>
      </w:r>
      <w:r w:rsidR="00211715">
        <w:rPr>
          <w:rFonts w:ascii="Times" w:hAnsi="Times" w:cs="Times New Roman"/>
          <w:kern w:val="0"/>
          <w:sz w:val="23"/>
          <w:szCs w:val="23"/>
        </w:rPr>
        <w:t>6</w:t>
      </w:r>
      <w:r w:rsidR="00350175" w:rsidRPr="002A2D87">
        <w:rPr>
          <w:rFonts w:ascii="Times" w:hAnsi="Times" w:cs="Times New Roman"/>
          <w:kern w:val="0"/>
          <w:sz w:val="23"/>
          <w:szCs w:val="23"/>
        </w:rPr>
        <w:t>, saņemt</w:t>
      </w:r>
      <w:r w:rsidR="006641E4" w:rsidRPr="002A2D87">
        <w:rPr>
          <w:rFonts w:ascii="Times" w:hAnsi="Times" w:cs="Times New Roman"/>
          <w:kern w:val="0"/>
          <w:sz w:val="23"/>
          <w:szCs w:val="23"/>
        </w:rPr>
        <w:t>o</w:t>
      </w:r>
      <w:r w:rsidR="00350175" w:rsidRPr="002A2D87">
        <w:rPr>
          <w:rFonts w:ascii="Times" w:hAnsi="Times" w:cs="Times New Roman"/>
          <w:kern w:val="0"/>
          <w:sz w:val="23"/>
          <w:szCs w:val="23"/>
        </w:rPr>
        <w:t xml:space="preserve"> piedāvājum</w:t>
      </w:r>
      <w:r w:rsidR="006641E4" w:rsidRPr="002A2D87">
        <w:rPr>
          <w:rFonts w:ascii="Times" w:hAnsi="Times" w:cs="Times New Roman"/>
          <w:kern w:val="0"/>
          <w:sz w:val="23"/>
          <w:szCs w:val="23"/>
        </w:rPr>
        <w:t>u</w:t>
      </w:r>
      <w:r w:rsidR="00350175" w:rsidRPr="002A2D87">
        <w:rPr>
          <w:rFonts w:ascii="Times" w:hAnsi="Times" w:cs="Times New Roman"/>
          <w:kern w:val="0"/>
          <w:sz w:val="23"/>
          <w:szCs w:val="23"/>
        </w:rPr>
        <w:t>, kā arī pamatojoties uz iepirkuma nolikumā noteikto piedāvājumu izvērtēšanas kritēriju, kas nosaka, ka starp piedāvājumiem, kuri atbilst iepirkuma nolikumā noteiktajām prasībām</w:t>
      </w:r>
      <w:r w:rsidR="00C0502D">
        <w:rPr>
          <w:rFonts w:ascii="Times" w:hAnsi="Times" w:cs="Times New Roman"/>
          <w:kern w:val="0"/>
          <w:sz w:val="23"/>
          <w:szCs w:val="23"/>
        </w:rPr>
        <w:t>,</w:t>
      </w:r>
      <w:r w:rsidR="00350175" w:rsidRPr="002A2D87">
        <w:rPr>
          <w:rFonts w:ascii="Times" w:hAnsi="Times" w:cs="Times New Roman"/>
          <w:kern w:val="0"/>
          <w:sz w:val="23"/>
          <w:szCs w:val="23"/>
        </w:rPr>
        <w:t xml:space="preserve"> iepirkumu komisija izvēlas saimnieciski visizdevīgāko piedāvājumu, kas tiek noteikts, </w:t>
      </w:r>
      <w:r w:rsidR="002721A1" w:rsidRPr="007627A9">
        <w:rPr>
          <w:rFonts w:ascii="Times" w:hAnsi="Times" w:cs="Times New Roman"/>
          <w:kern w:val="0"/>
          <w:sz w:val="23"/>
          <w:szCs w:val="23"/>
        </w:rPr>
        <w:t>vērtējot cenu</w:t>
      </w:r>
      <w:r w:rsidR="00C0502D">
        <w:rPr>
          <w:rFonts w:ascii="Times" w:hAnsi="Times" w:cs="Times New Roman"/>
          <w:kern w:val="0"/>
          <w:sz w:val="23"/>
          <w:szCs w:val="23"/>
        </w:rPr>
        <w:t>,</w:t>
      </w:r>
      <w:r w:rsidR="006641E4" w:rsidRPr="002A2D87">
        <w:rPr>
          <w:rFonts w:ascii="Times" w:hAnsi="Times" w:cs="Times New Roman"/>
          <w:i/>
          <w:iCs/>
          <w:kern w:val="0"/>
          <w:sz w:val="23"/>
          <w:szCs w:val="23"/>
        </w:rPr>
        <w:t xml:space="preserve"> </w:t>
      </w:r>
      <w:r w:rsidR="00350175" w:rsidRPr="002A2D87">
        <w:rPr>
          <w:rFonts w:ascii="Times" w:hAnsi="Times" w:cs="Times New Roman"/>
          <w:kern w:val="0"/>
          <w:sz w:val="23"/>
          <w:szCs w:val="23"/>
        </w:rPr>
        <w:t xml:space="preserve">atklāti balsojot, ar </w:t>
      </w:r>
      <w:r w:rsidR="00211715">
        <w:rPr>
          <w:rFonts w:ascii="Times" w:hAnsi="Times" w:cs="Times New Roman"/>
          <w:kern w:val="0"/>
          <w:sz w:val="23"/>
          <w:szCs w:val="23"/>
        </w:rPr>
        <w:t>6</w:t>
      </w:r>
      <w:r w:rsidR="00350175" w:rsidRPr="002A2D87">
        <w:rPr>
          <w:rFonts w:ascii="Times" w:hAnsi="Times" w:cs="Times New Roman"/>
          <w:kern w:val="0"/>
          <w:sz w:val="23"/>
          <w:szCs w:val="23"/>
        </w:rPr>
        <w:t xml:space="preserve"> (</w:t>
      </w:r>
      <w:r w:rsidR="006641E4" w:rsidRPr="002A2D87">
        <w:rPr>
          <w:rFonts w:ascii="Times" w:hAnsi="Times" w:cs="Times New Roman"/>
          <w:kern w:val="0"/>
          <w:sz w:val="23"/>
          <w:szCs w:val="23"/>
        </w:rPr>
        <w:t>se</w:t>
      </w:r>
      <w:r w:rsidR="00211715">
        <w:rPr>
          <w:rFonts w:ascii="Times" w:hAnsi="Times" w:cs="Times New Roman"/>
          <w:kern w:val="0"/>
          <w:sz w:val="23"/>
          <w:szCs w:val="23"/>
        </w:rPr>
        <w:t>šām</w:t>
      </w:r>
      <w:r w:rsidR="00350175" w:rsidRPr="002A2D87">
        <w:rPr>
          <w:rFonts w:ascii="Times" w:hAnsi="Times" w:cs="Times New Roman"/>
          <w:kern w:val="0"/>
          <w:sz w:val="23"/>
          <w:szCs w:val="23"/>
        </w:rPr>
        <w:t xml:space="preserve">)  balsīm par, pret - nav, NOLEMJ: </w:t>
      </w:r>
    </w:p>
    <w:p w14:paraId="5BF41621" w14:textId="050784E1" w:rsidR="002A2D87" w:rsidRPr="002A2D87" w:rsidRDefault="00714B07" w:rsidP="002A2D87">
      <w:pPr>
        <w:pStyle w:val="Sarakstarindkopa"/>
        <w:spacing w:after="120"/>
        <w:contextualSpacing w:val="0"/>
        <w:jc w:val="both"/>
        <w:rPr>
          <w:rFonts w:ascii="Times" w:eastAsia="Times New Roman" w:hAnsi="Times" w:cs="Times New Roman"/>
          <w:kern w:val="0"/>
          <w:sz w:val="23"/>
          <w:szCs w:val="23"/>
          <w:lang w:eastAsia="lv-LV" w:bidi="ar-SA"/>
        </w:rPr>
      </w:pPr>
      <w:r>
        <w:rPr>
          <w:rFonts w:ascii="Times" w:hAnsi="Times" w:cs="Times New Roman"/>
          <w:kern w:val="0"/>
          <w:sz w:val="23"/>
          <w:szCs w:val="23"/>
        </w:rPr>
        <w:t>a</w:t>
      </w:r>
      <w:r w:rsidR="00C233AE" w:rsidRPr="002A2D87">
        <w:rPr>
          <w:rFonts w:ascii="Times" w:hAnsi="Times" w:cs="Times New Roman"/>
          <w:kern w:val="0"/>
          <w:sz w:val="23"/>
          <w:szCs w:val="23"/>
        </w:rPr>
        <w:t xml:space="preserve">tzīt </w:t>
      </w:r>
      <w:r w:rsidR="00F04BC5" w:rsidRPr="002A2D87">
        <w:rPr>
          <w:rFonts w:ascii="Times" w:hAnsi="Times" w:cs="Times New Roman"/>
          <w:kern w:val="0"/>
          <w:sz w:val="23"/>
          <w:szCs w:val="23"/>
        </w:rPr>
        <w:t xml:space="preserve">pretendentu </w:t>
      </w:r>
      <w:r w:rsidR="006641E4" w:rsidRPr="002A2D87">
        <w:rPr>
          <w:rFonts w:ascii="Times" w:hAnsi="Times" w:cs="Times New Roman"/>
          <w:bCs/>
          <w:kern w:val="0"/>
          <w:sz w:val="23"/>
          <w:szCs w:val="23"/>
        </w:rPr>
        <w:t>SIA "</w:t>
      </w:r>
      <w:r w:rsidR="006641E4" w:rsidRPr="002A2D87">
        <w:rPr>
          <w:rFonts w:ascii="Times" w:hAnsi="Times" w:cs="Times New Roman"/>
          <w:iCs/>
          <w:kern w:val="0"/>
          <w:sz w:val="23"/>
          <w:szCs w:val="23"/>
        </w:rPr>
        <w:t>Saldūdeņu risinājumi</w:t>
      </w:r>
      <w:r w:rsidR="006641E4" w:rsidRPr="002A2D87">
        <w:rPr>
          <w:rFonts w:ascii="Times" w:hAnsi="Times" w:cs="Times New Roman"/>
          <w:bCs/>
          <w:kern w:val="0"/>
          <w:sz w:val="23"/>
          <w:szCs w:val="23"/>
        </w:rPr>
        <w:t xml:space="preserve">", </w:t>
      </w:r>
      <w:r w:rsidR="006641E4" w:rsidRPr="002A2D87">
        <w:rPr>
          <w:rFonts w:ascii="Times" w:eastAsia="Times New Roman" w:hAnsi="Times" w:cs="Times New Roman"/>
          <w:bCs/>
          <w:kern w:val="0"/>
          <w:sz w:val="23"/>
          <w:szCs w:val="23"/>
          <w:lang w:eastAsia="ar-SA" w:bidi="ar-SA"/>
        </w:rPr>
        <w:t xml:space="preserve">vien. reģ. Nr. </w:t>
      </w:r>
      <w:r w:rsidR="006641E4" w:rsidRPr="002A2D87">
        <w:rPr>
          <w:rFonts w:ascii="Times" w:hAnsi="Times" w:cs="Times New Roman"/>
          <w:kern w:val="0"/>
          <w:sz w:val="23"/>
          <w:szCs w:val="23"/>
        </w:rPr>
        <w:t>44103135690</w:t>
      </w:r>
      <w:r w:rsidR="00F74F9F" w:rsidRPr="002A2D87">
        <w:rPr>
          <w:rFonts w:ascii="Times" w:eastAsia="Times New Roman" w:hAnsi="Times" w:cs="Times New Roman"/>
          <w:bCs/>
          <w:kern w:val="0"/>
          <w:sz w:val="23"/>
          <w:szCs w:val="23"/>
          <w:lang w:eastAsia="ar-SA" w:bidi="ar-SA"/>
        </w:rPr>
        <w:t>,</w:t>
      </w:r>
      <w:r w:rsidR="00C233AE" w:rsidRPr="002A2D87">
        <w:rPr>
          <w:rFonts w:ascii="Times" w:eastAsia="Times New Roman" w:hAnsi="Times" w:cs="Times New Roman"/>
          <w:bCs/>
          <w:kern w:val="0"/>
          <w:sz w:val="23"/>
          <w:szCs w:val="23"/>
          <w:lang w:eastAsia="ar-SA" w:bidi="ar-SA"/>
        </w:rPr>
        <w:t xml:space="preserve"> par pretendentu,</w:t>
      </w:r>
      <w:r w:rsidR="00F04BC5" w:rsidRPr="002A2D87">
        <w:rPr>
          <w:rFonts w:ascii="Times" w:hAnsi="Times" w:cs="Times New Roman"/>
          <w:kern w:val="0"/>
          <w:sz w:val="23"/>
          <w:szCs w:val="23"/>
        </w:rPr>
        <w:t xml:space="preserve"> </w:t>
      </w:r>
      <w:r w:rsidR="00E459A4" w:rsidRPr="002A2D87">
        <w:rPr>
          <w:rFonts w:ascii="Times" w:eastAsia="Times New Roman" w:hAnsi="Times" w:cs="Times New Roman"/>
          <w:kern w:val="0"/>
          <w:sz w:val="23"/>
          <w:szCs w:val="23"/>
          <w:lang w:eastAsia="lv-LV" w:bidi="ar-SA"/>
        </w:rPr>
        <w:t xml:space="preserve">kuram </w:t>
      </w:r>
      <w:r w:rsidR="00350175" w:rsidRPr="002A2D87">
        <w:rPr>
          <w:rFonts w:ascii="Times" w:eastAsia="Times New Roman" w:hAnsi="Times" w:cs="Times New Roman"/>
          <w:kern w:val="0"/>
          <w:sz w:val="23"/>
          <w:szCs w:val="23"/>
          <w:lang w:eastAsia="lv-LV" w:bidi="ar-SA"/>
        </w:rPr>
        <w:t>būtu piešķiramas līguma slēgšanas tiesības iepirkum</w:t>
      </w:r>
      <w:r w:rsidR="00C233AE" w:rsidRPr="002A2D87">
        <w:rPr>
          <w:rFonts w:ascii="Times" w:eastAsia="Times New Roman" w:hAnsi="Times" w:cs="Times New Roman"/>
          <w:kern w:val="0"/>
          <w:sz w:val="23"/>
          <w:szCs w:val="23"/>
          <w:lang w:eastAsia="lv-LV" w:bidi="ar-SA"/>
        </w:rPr>
        <w:t>ā</w:t>
      </w:r>
      <w:r w:rsidR="00350175" w:rsidRPr="002A2D87">
        <w:rPr>
          <w:rFonts w:ascii="Times" w:eastAsia="Times New Roman" w:hAnsi="Times" w:cs="Times New Roman"/>
          <w:kern w:val="0"/>
          <w:sz w:val="23"/>
          <w:szCs w:val="23"/>
          <w:lang w:eastAsia="lv-LV" w:bidi="ar-SA"/>
        </w:rPr>
        <w:t xml:space="preserve"> </w:t>
      </w:r>
      <w:r w:rsidR="006641E4" w:rsidRPr="002A2D87">
        <w:rPr>
          <w:rFonts w:ascii="Times" w:eastAsia="Times New Roman" w:hAnsi="Times" w:cs="Times New Roman"/>
          <w:kern w:val="0"/>
          <w:sz w:val="23"/>
          <w:szCs w:val="23"/>
          <w:lang w:eastAsia="lv-LV" w:bidi="ar-SA"/>
        </w:rPr>
        <w:t>“</w:t>
      </w:r>
      <w:r w:rsidR="00211715" w:rsidRPr="00211715">
        <w:rPr>
          <w:rFonts w:ascii="Times" w:hAnsi="Times" w:cs="Times New Roman"/>
          <w:kern w:val="0"/>
          <w:sz w:val="23"/>
          <w:szCs w:val="23"/>
        </w:rPr>
        <w:t>Zivsaimnieciskās ekspluatācijas noteikumu izstrāde Augstrozes Lielezeram un Lādes ezeram</w:t>
      </w:r>
      <w:r w:rsidR="006641E4" w:rsidRPr="002A2D87">
        <w:rPr>
          <w:rFonts w:ascii="Times" w:hAnsi="Times" w:cs="Times New Roman"/>
          <w:kern w:val="0"/>
          <w:sz w:val="23"/>
          <w:szCs w:val="23"/>
        </w:rPr>
        <w:t>”, iepirkuma identifikācijas Nr. LNP 202</w:t>
      </w:r>
      <w:r w:rsidR="00211715">
        <w:rPr>
          <w:rFonts w:ascii="Times" w:hAnsi="Times" w:cs="Times New Roman"/>
          <w:kern w:val="0"/>
          <w:sz w:val="23"/>
          <w:szCs w:val="23"/>
        </w:rPr>
        <w:t>6</w:t>
      </w:r>
      <w:r w:rsidR="006641E4" w:rsidRPr="002A2D87">
        <w:rPr>
          <w:rFonts w:ascii="Times" w:hAnsi="Times" w:cs="Times New Roman"/>
          <w:kern w:val="0"/>
          <w:sz w:val="23"/>
          <w:szCs w:val="23"/>
        </w:rPr>
        <w:t>/4</w:t>
      </w:r>
      <w:r w:rsidR="00211715">
        <w:rPr>
          <w:rFonts w:ascii="Times" w:hAnsi="Times" w:cs="Times New Roman"/>
          <w:kern w:val="0"/>
          <w:sz w:val="23"/>
          <w:szCs w:val="23"/>
        </w:rPr>
        <w:t>6</w:t>
      </w:r>
      <w:r w:rsidR="00350175" w:rsidRPr="002A2D87">
        <w:rPr>
          <w:rFonts w:ascii="Times" w:hAnsi="Times" w:cs="Times New Roman"/>
          <w:kern w:val="0"/>
          <w:sz w:val="23"/>
          <w:szCs w:val="23"/>
        </w:rPr>
        <w:t xml:space="preserve">, </w:t>
      </w:r>
      <w:r w:rsidR="005E013D" w:rsidRPr="002A2D87">
        <w:rPr>
          <w:rFonts w:ascii="Times" w:eastAsia="Times New Roman" w:hAnsi="Times" w:cs="Times New Roman"/>
          <w:kern w:val="0"/>
          <w:sz w:val="23"/>
          <w:szCs w:val="23"/>
          <w:lang w:eastAsia="lv-LV" w:bidi="ar-SA"/>
        </w:rPr>
        <w:t>jo tā piedāvājums</w:t>
      </w:r>
      <w:r w:rsidR="00350175" w:rsidRPr="002A2D87">
        <w:rPr>
          <w:rFonts w:ascii="Times" w:eastAsia="Times New Roman" w:hAnsi="Times" w:cs="Times New Roman"/>
          <w:kern w:val="0"/>
          <w:sz w:val="23"/>
          <w:szCs w:val="23"/>
          <w:lang w:eastAsia="lv-LV" w:bidi="ar-SA"/>
        </w:rPr>
        <w:t xml:space="preserve"> un kvalifikācija atbilst iepirkuma nolikumā norādītajām prasībām un ir piedāvājums ar viszemāko cenu.</w:t>
      </w:r>
    </w:p>
    <w:p w14:paraId="73655155" w14:textId="10DB4642" w:rsidR="00C0502D" w:rsidRDefault="007A516D" w:rsidP="00C0502D">
      <w:pPr>
        <w:pStyle w:val="Sarakstarindkopa"/>
        <w:widowControl/>
        <w:suppressAutoHyphens w:val="0"/>
        <w:spacing w:after="120"/>
        <w:ind w:left="0" w:firstLine="720"/>
        <w:contextualSpacing w:val="0"/>
        <w:jc w:val="both"/>
        <w:rPr>
          <w:rFonts w:ascii="Times" w:hAnsi="Times" w:cs="Times New Roman"/>
          <w:color w:val="000000" w:themeColor="text1"/>
          <w:kern w:val="0"/>
          <w:sz w:val="23"/>
          <w:szCs w:val="23"/>
        </w:rPr>
      </w:pPr>
      <w:r w:rsidRPr="002A2D87">
        <w:rPr>
          <w:rFonts w:ascii="Times" w:eastAsia="Times New Roman" w:hAnsi="Times" w:cs="Times New Roman"/>
          <w:bCs/>
          <w:kern w:val="0"/>
          <w:sz w:val="23"/>
          <w:szCs w:val="23"/>
          <w:lang w:eastAsia="en-US" w:bidi="ar-SA"/>
        </w:rPr>
        <w:t xml:space="preserve">Iepirkumu komisija konstatē, ka </w:t>
      </w:r>
      <w:r w:rsidR="00714B07">
        <w:rPr>
          <w:rFonts w:ascii="Times" w:eastAsia="Times New Roman" w:hAnsi="Times" w:cs="Times New Roman"/>
          <w:bCs/>
          <w:kern w:val="0"/>
          <w:sz w:val="23"/>
          <w:szCs w:val="23"/>
          <w:lang w:eastAsia="en-US" w:bidi="ar-SA"/>
        </w:rPr>
        <w:t>p</w:t>
      </w:r>
      <w:r w:rsidRPr="002A2D87">
        <w:rPr>
          <w:rFonts w:ascii="Times" w:eastAsia="Times New Roman" w:hAnsi="Times" w:cs="Times New Roman"/>
          <w:bCs/>
          <w:kern w:val="0"/>
          <w:sz w:val="23"/>
          <w:szCs w:val="23"/>
          <w:lang w:eastAsia="en-US" w:bidi="ar-SA"/>
        </w:rPr>
        <w:t xml:space="preserve">retendents </w:t>
      </w:r>
      <w:r w:rsidR="006641E4" w:rsidRPr="002A2D87">
        <w:rPr>
          <w:rFonts w:ascii="Times" w:hAnsi="Times" w:cs="Times New Roman"/>
          <w:bCs/>
          <w:kern w:val="0"/>
          <w:sz w:val="23"/>
          <w:szCs w:val="23"/>
        </w:rPr>
        <w:t>SIA "</w:t>
      </w:r>
      <w:r w:rsidR="006641E4" w:rsidRPr="002A2D87">
        <w:rPr>
          <w:rFonts w:ascii="Times" w:hAnsi="Times" w:cs="Times New Roman"/>
          <w:iCs/>
          <w:kern w:val="0"/>
          <w:sz w:val="23"/>
          <w:szCs w:val="23"/>
        </w:rPr>
        <w:t>Saldūdeņu risinājumi</w:t>
      </w:r>
      <w:r w:rsidR="006641E4" w:rsidRPr="002A2D87">
        <w:rPr>
          <w:rFonts w:ascii="Times" w:hAnsi="Times" w:cs="Times New Roman"/>
          <w:bCs/>
          <w:kern w:val="0"/>
          <w:sz w:val="23"/>
          <w:szCs w:val="23"/>
        </w:rPr>
        <w:t xml:space="preserve">", </w:t>
      </w:r>
      <w:r w:rsidR="006641E4" w:rsidRPr="002A2D87">
        <w:rPr>
          <w:rFonts w:ascii="Times" w:eastAsia="Times New Roman" w:hAnsi="Times" w:cs="Times New Roman"/>
          <w:bCs/>
          <w:kern w:val="0"/>
          <w:sz w:val="23"/>
          <w:szCs w:val="23"/>
          <w:lang w:eastAsia="ar-SA" w:bidi="ar-SA"/>
        </w:rPr>
        <w:t xml:space="preserve">vien. reģ. Nr. </w:t>
      </w:r>
      <w:r w:rsidR="006641E4" w:rsidRPr="002A2D87">
        <w:rPr>
          <w:rFonts w:ascii="Times" w:hAnsi="Times" w:cs="Times New Roman"/>
          <w:kern w:val="0"/>
          <w:sz w:val="23"/>
          <w:szCs w:val="23"/>
        </w:rPr>
        <w:t>44103135690</w:t>
      </w:r>
      <w:r w:rsidRPr="002A2D87">
        <w:rPr>
          <w:rFonts w:ascii="Times" w:hAnsi="Times" w:cs="Times New Roman"/>
          <w:bCs/>
          <w:kern w:val="0"/>
          <w:sz w:val="23"/>
          <w:szCs w:val="23"/>
        </w:rPr>
        <w:t>,</w:t>
      </w:r>
      <w:r w:rsidRPr="002A2D87">
        <w:rPr>
          <w:rFonts w:ascii="Times" w:hAnsi="Times" w:cs="Times New Roman"/>
          <w:bCs/>
          <w:iCs/>
          <w:kern w:val="0"/>
          <w:sz w:val="23"/>
          <w:szCs w:val="23"/>
        </w:rPr>
        <w:t xml:space="preserve"> nav izslēdzams no vērtēšanas iepirkumā,</w:t>
      </w:r>
      <w:r w:rsidRPr="002A2D87">
        <w:rPr>
          <w:rFonts w:ascii="Times" w:hAnsi="Times" w:cs="Times New Roman"/>
          <w:color w:val="000000" w:themeColor="text1"/>
          <w:kern w:val="0"/>
          <w:sz w:val="23"/>
          <w:szCs w:val="23"/>
        </w:rPr>
        <w:t xml:space="preserve">  pamatojoties uz Publisko iepirkumu likuma 9. panta astotajā daļā minētajiem izslēgšanas iemesliem un Starptautisko un Latvijas Republikas nacionālo sankciju likuma prasībām.</w:t>
      </w:r>
    </w:p>
    <w:p w14:paraId="1550309A" w14:textId="2E3F4D89" w:rsidR="007A516D" w:rsidRPr="00C0502D" w:rsidRDefault="007A516D" w:rsidP="00C0502D">
      <w:pPr>
        <w:pStyle w:val="Sarakstarindkopa"/>
        <w:widowControl/>
        <w:suppressAutoHyphens w:val="0"/>
        <w:spacing w:after="120"/>
        <w:ind w:left="0" w:firstLine="720"/>
        <w:contextualSpacing w:val="0"/>
        <w:jc w:val="both"/>
        <w:rPr>
          <w:rFonts w:ascii="Times" w:hAnsi="Times" w:cs="Times New Roman"/>
          <w:kern w:val="0"/>
          <w:sz w:val="23"/>
          <w:szCs w:val="23"/>
        </w:rPr>
      </w:pPr>
      <w:r w:rsidRPr="002A2D87">
        <w:rPr>
          <w:rFonts w:ascii="Times" w:hAnsi="Times" w:cs="Times New Roman"/>
          <w:color w:val="000000" w:themeColor="text1"/>
          <w:kern w:val="0"/>
          <w:sz w:val="23"/>
          <w:szCs w:val="23"/>
        </w:rPr>
        <w:t xml:space="preserve">Saskaņā ar Publisko iepirkumu likuma 9.panta trīspadsmito daļu, </w:t>
      </w:r>
      <w:r w:rsidRPr="002A2D87">
        <w:rPr>
          <w:rFonts w:ascii="Times" w:eastAsia="Times New Roman" w:hAnsi="Times" w:cs="Times New Roman"/>
          <w:kern w:val="0"/>
          <w:sz w:val="23"/>
          <w:szCs w:val="23"/>
          <w:lang w:eastAsia="lv-LV" w:bidi="ar-SA"/>
        </w:rPr>
        <w:t xml:space="preserve">Iepirkumu komisija, </w:t>
      </w:r>
      <w:r w:rsidRPr="002A2D87">
        <w:rPr>
          <w:rFonts w:ascii="Times" w:hAnsi="Times" w:cs="Times New Roman"/>
          <w:kern w:val="0"/>
          <w:sz w:val="23"/>
          <w:szCs w:val="23"/>
        </w:rPr>
        <w:t xml:space="preserve">atklāti balsojot, ar </w:t>
      </w:r>
      <w:r w:rsidR="00211715">
        <w:rPr>
          <w:rFonts w:ascii="Times" w:hAnsi="Times" w:cs="Times New Roman"/>
          <w:kern w:val="0"/>
          <w:sz w:val="23"/>
          <w:szCs w:val="23"/>
        </w:rPr>
        <w:t>6</w:t>
      </w:r>
      <w:r w:rsidRPr="002A2D87">
        <w:rPr>
          <w:rFonts w:ascii="Times" w:hAnsi="Times" w:cs="Times New Roman"/>
          <w:kern w:val="0"/>
          <w:sz w:val="23"/>
          <w:szCs w:val="23"/>
        </w:rPr>
        <w:t xml:space="preserve"> (se</w:t>
      </w:r>
      <w:r w:rsidR="00211715">
        <w:rPr>
          <w:rFonts w:ascii="Times" w:hAnsi="Times" w:cs="Times New Roman"/>
          <w:kern w:val="0"/>
          <w:sz w:val="23"/>
          <w:szCs w:val="23"/>
        </w:rPr>
        <w:t>šām</w:t>
      </w:r>
      <w:r w:rsidRPr="002A2D87">
        <w:rPr>
          <w:rFonts w:ascii="Times" w:hAnsi="Times" w:cs="Times New Roman"/>
          <w:kern w:val="0"/>
          <w:sz w:val="23"/>
          <w:szCs w:val="23"/>
        </w:rPr>
        <w:t xml:space="preserve">) balsīm PAR (J. Graudiņš,  V. Bundziniece, E. Mežinska, S. Kacara, </w:t>
      </w:r>
      <w:r w:rsidR="00211715">
        <w:rPr>
          <w:rFonts w:ascii="Times" w:hAnsi="Times" w:cs="Times New Roman"/>
          <w:kern w:val="0"/>
          <w:sz w:val="23"/>
          <w:szCs w:val="23"/>
        </w:rPr>
        <w:t>L. Bukne, A. Siliņa-Garklāva</w:t>
      </w:r>
      <w:r w:rsidRPr="002A2D87">
        <w:rPr>
          <w:rFonts w:ascii="Times" w:hAnsi="Times" w:cs="Times New Roman"/>
          <w:kern w:val="0"/>
          <w:sz w:val="23"/>
          <w:szCs w:val="23"/>
        </w:rPr>
        <w:t>), PRET – nav, NOLEMJ</w:t>
      </w:r>
      <w:r w:rsidRPr="002A2D87">
        <w:rPr>
          <w:rFonts w:ascii="Times" w:eastAsia="Times New Roman" w:hAnsi="Times" w:cs="Times New Roman"/>
          <w:kern w:val="0"/>
          <w:sz w:val="23"/>
          <w:szCs w:val="23"/>
          <w:lang w:eastAsia="lv-LV" w:bidi="ar-SA"/>
        </w:rPr>
        <w:t>:</w:t>
      </w:r>
    </w:p>
    <w:p w14:paraId="0E13A1D0" w14:textId="735A8518" w:rsidR="002A2D87" w:rsidRPr="002A2D87" w:rsidRDefault="007A516D" w:rsidP="002A2D87">
      <w:pPr>
        <w:widowControl/>
        <w:spacing w:after="120"/>
        <w:ind w:left="567"/>
        <w:jc w:val="both"/>
        <w:rPr>
          <w:rFonts w:ascii="Times" w:hAnsi="Times" w:cs="Times New Roman"/>
          <w:kern w:val="0"/>
          <w:sz w:val="23"/>
          <w:szCs w:val="23"/>
        </w:rPr>
      </w:pPr>
      <w:bookmarkStart w:id="5" w:name="_Hlk77577332"/>
      <w:r w:rsidRPr="002A2D87">
        <w:rPr>
          <w:rFonts w:ascii="Times" w:hAnsi="Times" w:cs="Times New Roman"/>
          <w:kern w:val="0"/>
          <w:sz w:val="23"/>
          <w:szCs w:val="23"/>
        </w:rPr>
        <w:t xml:space="preserve">ieteikt Limbažu novada pašvaldībai slēgt līgumu iepirkuma </w:t>
      </w:r>
      <w:r w:rsidR="006641E4" w:rsidRPr="002A2D87">
        <w:rPr>
          <w:rFonts w:ascii="Times" w:hAnsi="Times" w:cs="Times New Roman"/>
          <w:kern w:val="0"/>
          <w:sz w:val="23"/>
          <w:szCs w:val="23"/>
        </w:rPr>
        <w:t>“</w:t>
      </w:r>
      <w:r w:rsidR="00211715" w:rsidRPr="00211715">
        <w:rPr>
          <w:rFonts w:ascii="Times" w:hAnsi="Times" w:cs="Times New Roman"/>
          <w:kern w:val="0"/>
          <w:sz w:val="23"/>
          <w:szCs w:val="23"/>
        </w:rPr>
        <w:t>Zivsaimnieciskās ekspluatācijas noteikumu izstrāde Augstrozes Lielezeram un Lādes ezeram</w:t>
      </w:r>
      <w:r w:rsidR="006641E4" w:rsidRPr="002A2D87">
        <w:rPr>
          <w:rFonts w:ascii="Times" w:hAnsi="Times" w:cs="Times New Roman"/>
          <w:kern w:val="0"/>
          <w:sz w:val="23"/>
          <w:szCs w:val="23"/>
        </w:rPr>
        <w:t>”, iepirkuma identifikācijas Nr. LNP 202</w:t>
      </w:r>
      <w:r w:rsidR="00211715">
        <w:rPr>
          <w:rFonts w:ascii="Times" w:hAnsi="Times" w:cs="Times New Roman"/>
          <w:kern w:val="0"/>
          <w:sz w:val="23"/>
          <w:szCs w:val="23"/>
        </w:rPr>
        <w:t>6</w:t>
      </w:r>
      <w:r w:rsidR="006641E4" w:rsidRPr="002A2D87">
        <w:rPr>
          <w:rFonts w:ascii="Times" w:hAnsi="Times" w:cs="Times New Roman"/>
          <w:kern w:val="0"/>
          <w:sz w:val="23"/>
          <w:szCs w:val="23"/>
        </w:rPr>
        <w:t>/4</w:t>
      </w:r>
      <w:r w:rsidR="00211715">
        <w:rPr>
          <w:rFonts w:ascii="Times" w:hAnsi="Times" w:cs="Times New Roman"/>
          <w:kern w:val="0"/>
          <w:sz w:val="23"/>
          <w:szCs w:val="23"/>
        </w:rPr>
        <w:t>6</w:t>
      </w:r>
      <w:r w:rsidRPr="002A2D87">
        <w:rPr>
          <w:rFonts w:ascii="Times" w:hAnsi="Times" w:cs="Times New Roman"/>
          <w:kern w:val="0"/>
          <w:sz w:val="23"/>
          <w:szCs w:val="23"/>
        </w:rPr>
        <w:t xml:space="preserve">, </w:t>
      </w:r>
      <w:r w:rsidR="006641E4" w:rsidRPr="002A2D87">
        <w:rPr>
          <w:rFonts w:ascii="Times" w:hAnsi="Times" w:cs="Times New Roman"/>
          <w:bCs/>
          <w:kern w:val="0"/>
          <w:sz w:val="23"/>
          <w:szCs w:val="23"/>
        </w:rPr>
        <w:t>SIA "</w:t>
      </w:r>
      <w:r w:rsidR="006641E4" w:rsidRPr="002A2D87">
        <w:rPr>
          <w:rFonts w:ascii="Times" w:hAnsi="Times" w:cs="Times New Roman"/>
          <w:kern w:val="0"/>
          <w:sz w:val="23"/>
          <w:szCs w:val="23"/>
        </w:rPr>
        <w:t>Saldūdeņu risinājumi</w:t>
      </w:r>
      <w:r w:rsidR="006641E4" w:rsidRPr="002A2D87">
        <w:rPr>
          <w:rFonts w:ascii="Times" w:hAnsi="Times" w:cs="Times New Roman"/>
          <w:bCs/>
          <w:kern w:val="0"/>
          <w:sz w:val="23"/>
          <w:szCs w:val="23"/>
        </w:rPr>
        <w:t xml:space="preserve">", </w:t>
      </w:r>
      <w:r w:rsidR="006641E4" w:rsidRPr="002A2D87">
        <w:rPr>
          <w:rFonts w:ascii="Times" w:eastAsia="Times New Roman" w:hAnsi="Times" w:cs="Times New Roman"/>
          <w:bCs/>
          <w:kern w:val="0"/>
          <w:sz w:val="23"/>
          <w:szCs w:val="23"/>
          <w:lang w:eastAsia="ar-SA" w:bidi="ar-SA"/>
        </w:rPr>
        <w:t xml:space="preserve">vien. reģ. Nr. </w:t>
      </w:r>
      <w:r w:rsidR="006641E4" w:rsidRPr="002A2D87">
        <w:rPr>
          <w:rFonts w:ascii="Times" w:hAnsi="Times" w:cs="Times New Roman"/>
          <w:kern w:val="0"/>
          <w:sz w:val="23"/>
          <w:szCs w:val="23"/>
        </w:rPr>
        <w:t>44103135690</w:t>
      </w:r>
      <w:r w:rsidRPr="002A2D87">
        <w:rPr>
          <w:rFonts w:ascii="Times" w:hAnsi="Times" w:cs="Times New Roman"/>
          <w:kern w:val="0"/>
          <w:sz w:val="23"/>
          <w:szCs w:val="23"/>
        </w:rPr>
        <w:t xml:space="preserve">, par kopējo līgumcenu </w:t>
      </w:r>
      <w:r w:rsidR="00211715">
        <w:rPr>
          <w:rFonts w:ascii="Times" w:hAnsi="Times" w:cs="Times New Roman"/>
          <w:kern w:val="0"/>
          <w:sz w:val="23"/>
          <w:szCs w:val="23"/>
        </w:rPr>
        <w:t>94</w:t>
      </w:r>
      <w:r w:rsidR="006641E4" w:rsidRPr="002A2D87">
        <w:rPr>
          <w:rFonts w:ascii="Times" w:hAnsi="Times" w:cs="Times New Roman"/>
          <w:kern w:val="0"/>
          <w:sz w:val="23"/>
          <w:szCs w:val="23"/>
        </w:rPr>
        <w:t>00</w:t>
      </w:r>
      <w:r w:rsidRPr="002A2D87">
        <w:rPr>
          <w:rFonts w:ascii="Times" w:hAnsi="Times" w:cs="Times New Roman"/>
          <w:kern w:val="0"/>
          <w:sz w:val="23"/>
          <w:szCs w:val="23"/>
        </w:rPr>
        <w:t>,00</w:t>
      </w:r>
      <w:r w:rsidRPr="002A2D87">
        <w:rPr>
          <w:rFonts w:ascii="Times" w:eastAsia="Times New Roman" w:hAnsi="Times" w:cs="Times New Roman"/>
          <w:kern w:val="0"/>
          <w:sz w:val="23"/>
          <w:szCs w:val="23"/>
          <w:lang w:eastAsia="ar-SA" w:bidi="ar-SA"/>
        </w:rPr>
        <w:t xml:space="preserve"> </w:t>
      </w:r>
      <w:r w:rsidRPr="002A2D87">
        <w:rPr>
          <w:rFonts w:ascii="Times" w:hAnsi="Times" w:cs="Times New Roman"/>
          <w:kern w:val="0"/>
          <w:sz w:val="23"/>
          <w:szCs w:val="23"/>
        </w:rPr>
        <w:t>EUR (</w:t>
      </w:r>
      <w:r w:rsidR="00211715">
        <w:rPr>
          <w:rFonts w:ascii="Times" w:hAnsi="Times" w:cs="Times New Roman"/>
          <w:kern w:val="0"/>
          <w:sz w:val="23"/>
          <w:szCs w:val="23"/>
        </w:rPr>
        <w:t>deviņi</w:t>
      </w:r>
      <w:r w:rsidR="006641E4" w:rsidRPr="002A2D87">
        <w:rPr>
          <w:rFonts w:ascii="Times" w:hAnsi="Times" w:cs="Times New Roman"/>
          <w:kern w:val="0"/>
          <w:sz w:val="23"/>
          <w:szCs w:val="23"/>
        </w:rPr>
        <w:t xml:space="preserve"> tūkstoši</w:t>
      </w:r>
      <w:r w:rsidR="00D43412">
        <w:rPr>
          <w:rFonts w:ascii="Times" w:hAnsi="Times" w:cs="Times New Roman"/>
          <w:kern w:val="0"/>
          <w:sz w:val="23"/>
          <w:szCs w:val="23"/>
        </w:rPr>
        <w:t xml:space="preserve"> četri simti</w:t>
      </w:r>
      <w:r w:rsidR="006641E4" w:rsidRPr="002A2D87">
        <w:rPr>
          <w:rFonts w:ascii="Times" w:hAnsi="Times" w:cs="Times New Roman"/>
          <w:kern w:val="0"/>
          <w:sz w:val="23"/>
          <w:szCs w:val="23"/>
        </w:rPr>
        <w:t xml:space="preserve"> </w:t>
      </w:r>
      <w:r w:rsidRPr="002A2D87">
        <w:rPr>
          <w:rFonts w:ascii="Times" w:hAnsi="Times" w:cs="Times New Roman"/>
          <w:kern w:val="0"/>
          <w:sz w:val="23"/>
          <w:szCs w:val="23"/>
        </w:rPr>
        <w:t xml:space="preserve">euro un </w:t>
      </w:r>
      <w:r w:rsidR="006641E4" w:rsidRPr="002A2D87">
        <w:rPr>
          <w:rFonts w:ascii="Times" w:hAnsi="Times" w:cs="Times New Roman"/>
          <w:kern w:val="0"/>
          <w:sz w:val="23"/>
          <w:szCs w:val="23"/>
        </w:rPr>
        <w:t>0</w:t>
      </w:r>
      <w:r w:rsidR="00DE0900">
        <w:rPr>
          <w:rFonts w:ascii="Times" w:hAnsi="Times" w:cs="Times New Roman"/>
          <w:kern w:val="0"/>
          <w:sz w:val="23"/>
          <w:szCs w:val="23"/>
        </w:rPr>
        <w:t>0</w:t>
      </w:r>
      <w:r w:rsidRPr="002A2D87">
        <w:rPr>
          <w:rFonts w:ascii="Times" w:hAnsi="Times" w:cs="Times New Roman"/>
          <w:kern w:val="0"/>
          <w:sz w:val="23"/>
          <w:szCs w:val="23"/>
        </w:rPr>
        <w:t xml:space="preserve"> centi) bez PVN</w:t>
      </w:r>
      <w:bookmarkEnd w:id="5"/>
      <w:r w:rsidRPr="002A2D87">
        <w:rPr>
          <w:rFonts w:ascii="Times" w:hAnsi="Times" w:cs="Times New Roman"/>
          <w:kern w:val="0"/>
          <w:sz w:val="23"/>
          <w:szCs w:val="23"/>
        </w:rPr>
        <w:t>, pēc finansējuma saņemšanas apstiprinājuma.</w:t>
      </w:r>
    </w:p>
    <w:p w14:paraId="78118FF2" w14:textId="66276E98" w:rsidR="002A2D87" w:rsidRPr="002A2D87" w:rsidRDefault="00F74F9F" w:rsidP="002A2D87">
      <w:pPr>
        <w:pStyle w:val="Sarakstarindkopa"/>
        <w:widowControl/>
        <w:suppressAutoHyphens w:val="0"/>
        <w:ind w:left="0"/>
        <w:contextualSpacing w:val="0"/>
        <w:jc w:val="both"/>
        <w:rPr>
          <w:rFonts w:ascii="Times" w:hAnsi="Times" w:cs="Times New Roman"/>
          <w:kern w:val="0"/>
          <w:sz w:val="23"/>
          <w:szCs w:val="23"/>
        </w:rPr>
      </w:pPr>
      <w:r w:rsidRPr="002A2D87">
        <w:rPr>
          <w:rFonts w:ascii="Times" w:hAnsi="Times" w:cs="Times New Roman"/>
          <w:kern w:val="0"/>
          <w:sz w:val="23"/>
          <w:szCs w:val="23"/>
        </w:rPr>
        <w:t>Sēdi slēdz 1</w:t>
      </w:r>
      <w:r w:rsidR="00211715">
        <w:rPr>
          <w:rFonts w:ascii="Times" w:hAnsi="Times" w:cs="Times New Roman"/>
          <w:kern w:val="0"/>
          <w:sz w:val="23"/>
          <w:szCs w:val="23"/>
        </w:rPr>
        <w:t>3</w:t>
      </w:r>
      <w:r w:rsidRPr="002A2D87">
        <w:rPr>
          <w:rFonts w:ascii="Times" w:hAnsi="Times" w:cs="Times New Roman"/>
          <w:kern w:val="0"/>
          <w:sz w:val="23"/>
          <w:szCs w:val="23"/>
        </w:rPr>
        <w:t>.</w:t>
      </w:r>
      <w:r w:rsidR="00211715">
        <w:rPr>
          <w:rFonts w:ascii="Times" w:hAnsi="Times" w:cs="Times New Roman"/>
          <w:kern w:val="0"/>
          <w:sz w:val="23"/>
          <w:szCs w:val="23"/>
        </w:rPr>
        <w:t>3</w:t>
      </w:r>
      <w:r w:rsidR="006641E4" w:rsidRPr="002A2D87">
        <w:rPr>
          <w:rFonts w:ascii="Times" w:hAnsi="Times" w:cs="Times New Roman"/>
          <w:kern w:val="0"/>
          <w:sz w:val="23"/>
          <w:szCs w:val="23"/>
        </w:rPr>
        <w:t>0</w:t>
      </w:r>
    </w:p>
    <w:p w14:paraId="375A6371" w14:textId="77777777" w:rsidR="002A2D87" w:rsidRPr="002A2D87" w:rsidRDefault="002A2D87" w:rsidP="002A2D87">
      <w:pPr>
        <w:pStyle w:val="Sarakstarindkopa"/>
        <w:widowControl/>
        <w:suppressAutoHyphens w:val="0"/>
        <w:ind w:left="0"/>
        <w:contextualSpacing w:val="0"/>
        <w:jc w:val="both"/>
        <w:rPr>
          <w:rFonts w:ascii="Times" w:hAnsi="Times" w:cs="Times New Roman"/>
          <w:kern w:val="0"/>
          <w:sz w:val="23"/>
          <w:szCs w:val="23"/>
        </w:rPr>
      </w:pPr>
    </w:p>
    <w:p w14:paraId="099DE450" w14:textId="6C0ADEC8" w:rsidR="00350175" w:rsidRPr="002A2D87" w:rsidRDefault="00350175" w:rsidP="002A2D87">
      <w:pPr>
        <w:pStyle w:val="Sarakstarindkopa"/>
        <w:widowControl/>
        <w:suppressAutoHyphens w:val="0"/>
        <w:ind w:left="0"/>
        <w:contextualSpacing w:val="0"/>
        <w:jc w:val="both"/>
        <w:rPr>
          <w:rFonts w:ascii="Times" w:hAnsi="Times" w:cs="Times New Roman"/>
          <w:kern w:val="0"/>
          <w:sz w:val="23"/>
          <w:szCs w:val="23"/>
        </w:rPr>
      </w:pPr>
      <w:r w:rsidRPr="002A2D87">
        <w:rPr>
          <w:rFonts w:ascii="Times" w:hAnsi="Times" w:cs="Times New Roman"/>
          <w:kern w:val="0"/>
          <w:sz w:val="20"/>
          <w:szCs w:val="20"/>
        </w:rPr>
        <w:t xml:space="preserve">Pielikumā: </w:t>
      </w:r>
    </w:p>
    <w:p w14:paraId="48CDC260" w14:textId="62768148" w:rsidR="005324AC" w:rsidRPr="002A2D87" w:rsidRDefault="00954433" w:rsidP="002A2D87">
      <w:pPr>
        <w:pStyle w:val="Sarakstarindkopa"/>
        <w:widowControl/>
        <w:numPr>
          <w:ilvl w:val="0"/>
          <w:numId w:val="1"/>
        </w:numPr>
        <w:suppressAutoHyphens w:val="0"/>
        <w:contextualSpacing w:val="0"/>
        <w:jc w:val="both"/>
        <w:rPr>
          <w:rFonts w:ascii="Times" w:eastAsia="Times New Roman" w:hAnsi="Times" w:cs="Times New Roman"/>
          <w:kern w:val="0"/>
          <w:sz w:val="20"/>
          <w:szCs w:val="20"/>
          <w:lang w:eastAsia="lv-LV" w:bidi="ar-SA"/>
        </w:rPr>
      </w:pPr>
      <w:r w:rsidRPr="002A2D87">
        <w:rPr>
          <w:rFonts w:ascii="Times" w:eastAsia="Times New Roman" w:hAnsi="Times" w:cs="Times New Roman"/>
          <w:kern w:val="0"/>
          <w:sz w:val="20"/>
          <w:szCs w:val="20"/>
          <w:lang w:eastAsia="lv-LV" w:bidi="ar-SA"/>
        </w:rPr>
        <w:t xml:space="preserve">Apliecinājums par ne ieinteresētību Pretendentu iesniegtajos piedāvājumos uz 1 </w:t>
      </w:r>
      <w:proofErr w:type="spellStart"/>
      <w:r w:rsidRPr="002A2D87">
        <w:rPr>
          <w:rFonts w:ascii="Times" w:eastAsia="Times New Roman" w:hAnsi="Times" w:cs="Times New Roman"/>
          <w:kern w:val="0"/>
          <w:sz w:val="20"/>
          <w:szCs w:val="20"/>
          <w:lang w:eastAsia="lv-LV" w:bidi="ar-SA"/>
        </w:rPr>
        <w:t>lp</w:t>
      </w:r>
      <w:proofErr w:type="spellEnd"/>
      <w:r w:rsidRPr="002A2D87">
        <w:rPr>
          <w:rFonts w:ascii="Times" w:eastAsia="Times New Roman" w:hAnsi="Times" w:cs="Times New Roman"/>
          <w:kern w:val="0"/>
          <w:sz w:val="20"/>
          <w:szCs w:val="20"/>
          <w:lang w:eastAsia="lv-LV" w:bidi="ar-SA"/>
        </w:rPr>
        <w:t>.;</w:t>
      </w:r>
    </w:p>
    <w:p w14:paraId="56E19B2D" w14:textId="3CD38C7C" w:rsidR="00350175" w:rsidRPr="002A2D87" w:rsidRDefault="00DD5A96" w:rsidP="002A2D87">
      <w:pPr>
        <w:pStyle w:val="Sarakstarindkopa"/>
        <w:widowControl/>
        <w:numPr>
          <w:ilvl w:val="0"/>
          <w:numId w:val="1"/>
        </w:numPr>
        <w:suppressAutoHyphens w:val="0"/>
        <w:contextualSpacing w:val="0"/>
        <w:jc w:val="both"/>
        <w:rPr>
          <w:rFonts w:ascii="Times" w:eastAsia="Times New Roman" w:hAnsi="Times" w:cs="Times New Roman"/>
          <w:kern w:val="0"/>
          <w:sz w:val="20"/>
          <w:szCs w:val="20"/>
          <w:lang w:eastAsia="lv-LV" w:bidi="ar-SA"/>
        </w:rPr>
      </w:pPr>
      <w:r>
        <w:rPr>
          <w:rFonts w:ascii="Times" w:eastAsia="Times New Roman" w:hAnsi="Times" w:cs="Times New Roman"/>
          <w:kern w:val="0"/>
          <w:sz w:val="20"/>
          <w:szCs w:val="20"/>
          <w:lang w:eastAsia="lv-LV" w:bidi="ar-SA"/>
        </w:rPr>
        <w:t>25.03.2026.</w:t>
      </w:r>
      <w:r w:rsidR="00D25980" w:rsidRPr="002A2D87">
        <w:rPr>
          <w:rFonts w:ascii="Times" w:eastAsia="Times New Roman" w:hAnsi="Times" w:cs="Times New Roman"/>
          <w:kern w:val="0"/>
          <w:sz w:val="20"/>
          <w:szCs w:val="20"/>
          <w:lang w:eastAsia="lv-LV" w:bidi="ar-SA"/>
        </w:rPr>
        <w:t xml:space="preserve"> </w:t>
      </w:r>
      <w:r w:rsidR="00350175" w:rsidRPr="002A2D87">
        <w:rPr>
          <w:rFonts w:ascii="Times" w:eastAsia="Times New Roman" w:hAnsi="Times" w:cs="Times New Roman"/>
          <w:kern w:val="0"/>
          <w:sz w:val="20"/>
          <w:szCs w:val="20"/>
          <w:lang w:eastAsia="lv-LV" w:bidi="ar-SA"/>
        </w:rPr>
        <w:t>E-izziņa par likvidācijas, maksātnespējas un saimnieciskās darbības apturēšanas procesiem</w:t>
      </w:r>
      <w:r w:rsidR="002721A1" w:rsidRPr="002A2D87">
        <w:rPr>
          <w:rFonts w:ascii="Times" w:eastAsia="Times New Roman" w:hAnsi="Times" w:cs="Times New Roman"/>
          <w:kern w:val="0"/>
          <w:sz w:val="20"/>
          <w:szCs w:val="20"/>
          <w:lang w:eastAsia="lv-LV" w:bidi="ar-SA"/>
        </w:rPr>
        <w:t xml:space="preserve"> vai dibināšanas valsti</w:t>
      </w:r>
      <w:r>
        <w:rPr>
          <w:rFonts w:ascii="Times" w:eastAsia="Times New Roman" w:hAnsi="Times" w:cs="Times New Roman"/>
          <w:kern w:val="0"/>
          <w:sz w:val="20"/>
          <w:szCs w:val="20"/>
          <w:lang w:eastAsia="lv-LV" w:bidi="ar-SA"/>
        </w:rPr>
        <w:t xml:space="preserve">, uz 23.03.2026., un 25.03.2026., kopā </w:t>
      </w:r>
      <w:r w:rsidR="00C53EF9" w:rsidRPr="002A2D87">
        <w:rPr>
          <w:rFonts w:ascii="Times" w:eastAsia="Times New Roman" w:hAnsi="Times" w:cs="Times New Roman"/>
          <w:kern w:val="0"/>
          <w:sz w:val="20"/>
          <w:szCs w:val="20"/>
          <w:lang w:eastAsia="lv-LV" w:bidi="ar-SA"/>
        </w:rPr>
        <w:t xml:space="preserve">uz </w:t>
      </w:r>
      <w:r>
        <w:rPr>
          <w:rFonts w:ascii="Times" w:eastAsia="Times New Roman" w:hAnsi="Times" w:cs="Times New Roman"/>
          <w:kern w:val="0"/>
          <w:sz w:val="20"/>
          <w:szCs w:val="20"/>
          <w:lang w:eastAsia="lv-LV" w:bidi="ar-SA"/>
        </w:rPr>
        <w:t>2 lapām;</w:t>
      </w:r>
    </w:p>
    <w:p w14:paraId="55EFC109" w14:textId="5836638F" w:rsidR="00C233AE" w:rsidRPr="002A2D87" w:rsidRDefault="00DD5A96" w:rsidP="002A2D87">
      <w:pPr>
        <w:pStyle w:val="Sarakstarindkopa"/>
        <w:widowControl/>
        <w:numPr>
          <w:ilvl w:val="0"/>
          <w:numId w:val="1"/>
        </w:numPr>
        <w:suppressAutoHyphens w:val="0"/>
        <w:contextualSpacing w:val="0"/>
        <w:jc w:val="both"/>
        <w:rPr>
          <w:rFonts w:ascii="Times" w:eastAsia="Times New Roman" w:hAnsi="Times" w:cs="Times New Roman"/>
          <w:kern w:val="0"/>
          <w:sz w:val="20"/>
          <w:szCs w:val="20"/>
          <w:lang w:eastAsia="lv-LV" w:bidi="ar-SA"/>
        </w:rPr>
      </w:pPr>
      <w:r>
        <w:rPr>
          <w:rFonts w:ascii="Times" w:eastAsia="Times New Roman" w:hAnsi="Times" w:cs="Times New Roman"/>
          <w:kern w:val="0"/>
          <w:sz w:val="20"/>
          <w:szCs w:val="20"/>
          <w:lang w:eastAsia="lv-LV" w:bidi="ar-SA"/>
        </w:rPr>
        <w:t>25.03.2026.</w:t>
      </w:r>
      <w:r w:rsidRPr="002A2D87">
        <w:rPr>
          <w:rFonts w:ascii="Times" w:eastAsia="Times New Roman" w:hAnsi="Times" w:cs="Times New Roman"/>
          <w:kern w:val="0"/>
          <w:sz w:val="20"/>
          <w:szCs w:val="20"/>
          <w:lang w:eastAsia="lv-LV" w:bidi="ar-SA"/>
        </w:rPr>
        <w:t xml:space="preserve"> </w:t>
      </w:r>
      <w:r w:rsidR="00C233AE" w:rsidRPr="002A2D87">
        <w:rPr>
          <w:rFonts w:ascii="Times" w:eastAsia="Times New Roman" w:hAnsi="Times" w:cs="Times New Roman"/>
          <w:kern w:val="0"/>
          <w:sz w:val="20"/>
          <w:szCs w:val="20"/>
          <w:lang w:eastAsia="lv-LV" w:bidi="ar-SA"/>
        </w:rPr>
        <w:t>E-izziņa par iepirkumus regulējošo normatīvo aktu pārkāpumiem</w:t>
      </w:r>
      <w:r>
        <w:rPr>
          <w:rFonts w:ascii="Times" w:eastAsia="Times New Roman" w:hAnsi="Times" w:cs="Times New Roman"/>
          <w:kern w:val="0"/>
          <w:sz w:val="20"/>
          <w:szCs w:val="20"/>
          <w:lang w:eastAsia="lv-LV" w:bidi="ar-SA"/>
        </w:rPr>
        <w:t xml:space="preserve"> uz 23.03.2026., un 25.03.2026, kopā</w:t>
      </w:r>
      <w:r w:rsidR="00C233AE" w:rsidRPr="002A2D87">
        <w:rPr>
          <w:rFonts w:ascii="Times" w:hAnsi="Times" w:cs="Times New Roman"/>
          <w:kern w:val="0"/>
          <w:sz w:val="20"/>
          <w:szCs w:val="20"/>
        </w:rPr>
        <w:t xml:space="preserve"> </w:t>
      </w:r>
      <w:r w:rsidR="00C233AE" w:rsidRPr="002A2D87">
        <w:rPr>
          <w:rFonts w:ascii="Times" w:eastAsia="Times New Roman" w:hAnsi="Times" w:cs="Times New Roman"/>
          <w:kern w:val="0"/>
          <w:sz w:val="20"/>
          <w:szCs w:val="20"/>
          <w:lang w:eastAsia="lv-LV" w:bidi="ar-SA"/>
        </w:rPr>
        <w:t xml:space="preserve">uz </w:t>
      </w:r>
      <w:r w:rsidR="00C13BC4">
        <w:rPr>
          <w:rFonts w:ascii="Times" w:eastAsia="Times New Roman" w:hAnsi="Times" w:cs="Times New Roman"/>
          <w:kern w:val="0"/>
          <w:sz w:val="20"/>
          <w:szCs w:val="20"/>
          <w:lang w:eastAsia="lv-LV" w:bidi="ar-SA"/>
        </w:rPr>
        <w:t>8 lapām;</w:t>
      </w:r>
    </w:p>
    <w:p w14:paraId="280AEB76" w14:textId="6ED54C75" w:rsidR="00350175" w:rsidRPr="002A2D87" w:rsidRDefault="00DD5A96" w:rsidP="002A2D87">
      <w:pPr>
        <w:pStyle w:val="Sarakstarindkopa"/>
        <w:widowControl/>
        <w:numPr>
          <w:ilvl w:val="0"/>
          <w:numId w:val="1"/>
        </w:numPr>
        <w:suppressAutoHyphens w:val="0"/>
        <w:contextualSpacing w:val="0"/>
        <w:jc w:val="both"/>
        <w:rPr>
          <w:rFonts w:ascii="Times" w:eastAsia="Times New Roman" w:hAnsi="Times" w:cs="Times New Roman"/>
          <w:kern w:val="0"/>
          <w:sz w:val="20"/>
          <w:szCs w:val="20"/>
          <w:lang w:eastAsia="lv-LV" w:bidi="ar-SA"/>
        </w:rPr>
      </w:pPr>
      <w:r>
        <w:rPr>
          <w:rFonts w:ascii="Times" w:eastAsia="Times New Roman" w:hAnsi="Times" w:cs="Times New Roman"/>
          <w:kern w:val="0"/>
          <w:sz w:val="20"/>
          <w:szCs w:val="20"/>
          <w:lang w:eastAsia="lv-LV" w:bidi="ar-SA"/>
        </w:rPr>
        <w:t>25.03.2026.</w:t>
      </w:r>
      <w:r w:rsidRPr="002A2D87">
        <w:rPr>
          <w:rFonts w:ascii="Times" w:eastAsia="Times New Roman" w:hAnsi="Times" w:cs="Times New Roman"/>
          <w:kern w:val="0"/>
          <w:sz w:val="20"/>
          <w:szCs w:val="20"/>
          <w:lang w:eastAsia="lv-LV" w:bidi="ar-SA"/>
        </w:rPr>
        <w:t xml:space="preserve"> </w:t>
      </w:r>
      <w:r w:rsidR="00350175" w:rsidRPr="002A2D87">
        <w:rPr>
          <w:rFonts w:ascii="Times" w:eastAsia="Times New Roman" w:hAnsi="Times" w:cs="Times New Roman"/>
          <w:kern w:val="0"/>
          <w:sz w:val="20"/>
          <w:szCs w:val="20"/>
          <w:lang w:eastAsia="lv-LV" w:bidi="ar-SA"/>
        </w:rPr>
        <w:t xml:space="preserve">E-izziņa par nodokļu nomaksu uz </w:t>
      </w:r>
      <w:r>
        <w:rPr>
          <w:rFonts w:ascii="Times" w:eastAsia="Times New Roman" w:hAnsi="Times" w:cs="Times New Roman"/>
          <w:kern w:val="0"/>
          <w:sz w:val="20"/>
          <w:szCs w:val="20"/>
          <w:lang w:eastAsia="lv-LV" w:bidi="ar-SA"/>
        </w:rPr>
        <w:t xml:space="preserve">23.03.2026. un 25.03.2026.,  kopā </w:t>
      </w:r>
      <w:r w:rsidR="00C825E1" w:rsidRPr="002A2D87">
        <w:rPr>
          <w:rFonts w:ascii="Times" w:eastAsia="Times New Roman" w:hAnsi="Times" w:cs="Times New Roman"/>
          <w:kern w:val="0"/>
          <w:sz w:val="20"/>
          <w:szCs w:val="20"/>
          <w:lang w:eastAsia="lv-LV" w:bidi="ar-SA"/>
        </w:rPr>
        <w:t xml:space="preserve">uz </w:t>
      </w:r>
      <w:r w:rsidR="00C13BC4">
        <w:rPr>
          <w:rFonts w:ascii="Times" w:eastAsia="Times New Roman" w:hAnsi="Times" w:cs="Times New Roman"/>
          <w:kern w:val="0"/>
          <w:sz w:val="20"/>
          <w:szCs w:val="20"/>
          <w:lang w:eastAsia="lv-LV" w:bidi="ar-SA"/>
        </w:rPr>
        <w:t>8</w:t>
      </w:r>
      <w:r w:rsidR="00350175" w:rsidRPr="002A2D87">
        <w:rPr>
          <w:rFonts w:ascii="Times" w:eastAsia="Times New Roman" w:hAnsi="Times" w:cs="Times New Roman"/>
          <w:kern w:val="0"/>
          <w:sz w:val="20"/>
          <w:szCs w:val="20"/>
          <w:lang w:eastAsia="lv-LV" w:bidi="ar-SA"/>
        </w:rPr>
        <w:t xml:space="preserve"> l</w:t>
      </w:r>
      <w:r w:rsidR="00C13BC4">
        <w:rPr>
          <w:rFonts w:ascii="Times" w:eastAsia="Times New Roman" w:hAnsi="Times" w:cs="Times New Roman"/>
          <w:kern w:val="0"/>
          <w:sz w:val="20"/>
          <w:szCs w:val="20"/>
          <w:lang w:eastAsia="lv-LV" w:bidi="ar-SA"/>
        </w:rPr>
        <w:t>apām</w:t>
      </w:r>
      <w:r w:rsidR="00350175" w:rsidRPr="002A2D87">
        <w:rPr>
          <w:rFonts w:ascii="Times" w:eastAsia="Times New Roman" w:hAnsi="Times" w:cs="Times New Roman"/>
          <w:kern w:val="0"/>
          <w:sz w:val="20"/>
          <w:szCs w:val="20"/>
          <w:lang w:eastAsia="lv-LV" w:bidi="ar-SA"/>
        </w:rPr>
        <w:t>;</w:t>
      </w:r>
    </w:p>
    <w:p w14:paraId="45F7C6BD" w14:textId="2167FC89" w:rsidR="00350175" w:rsidRPr="002A2D87" w:rsidRDefault="00991FF3" w:rsidP="002A2D87">
      <w:pPr>
        <w:pStyle w:val="Sarakstarindkopa"/>
        <w:widowControl/>
        <w:numPr>
          <w:ilvl w:val="0"/>
          <w:numId w:val="1"/>
        </w:numPr>
        <w:suppressAutoHyphens w:val="0"/>
        <w:contextualSpacing w:val="0"/>
        <w:jc w:val="both"/>
        <w:rPr>
          <w:rFonts w:ascii="Times" w:eastAsia="Times New Roman" w:hAnsi="Times" w:cs="Times New Roman"/>
          <w:kern w:val="0"/>
          <w:sz w:val="20"/>
          <w:szCs w:val="20"/>
          <w:lang w:eastAsia="lv-LV" w:bidi="ar-SA"/>
        </w:rPr>
      </w:pPr>
      <w:r w:rsidRPr="002A2D87">
        <w:rPr>
          <w:rFonts w:ascii="Times" w:eastAsia="Times New Roman" w:hAnsi="Times" w:cs="Times New Roman"/>
          <w:kern w:val="0"/>
          <w:sz w:val="20"/>
          <w:szCs w:val="20"/>
          <w:lang w:eastAsia="lv-LV" w:bidi="ar-SA"/>
        </w:rPr>
        <w:t xml:space="preserve">Sankciju sarakstu izdrukas uz </w:t>
      </w:r>
      <w:r w:rsidR="002721A1" w:rsidRPr="002A2D87">
        <w:rPr>
          <w:rFonts w:ascii="Times" w:eastAsia="Times New Roman" w:hAnsi="Times" w:cs="Times New Roman"/>
          <w:kern w:val="0"/>
          <w:sz w:val="20"/>
          <w:szCs w:val="20"/>
          <w:lang w:eastAsia="lv-LV" w:bidi="ar-SA"/>
        </w:rPr>
        <w:t xml:space="preserve">3 </w:t>
      </w:r>
      <w:r w:rsidRPr="002A2D87">
        <w:rPr>
          <w:rFonts w:ascii="Times" w:eastAsia="Times New Roman" w:hAnsi="Times" w:cs="Times New Roman"/>
          <w:kern w:val="0"/>
          <w:sz w:val="20"/>
          <w:szCs w:val="20"/>
          <w:lang w:eastAsia="lv-LV" w:bidi="ar-SA"/>
        </w:rPr>
        <w:t>l</w:t>
      </w:r>
      <w:r w:rsidR="00C13BC4">
        <w:rPr>
          <w:rFonts w:ascii="Times" w:eastAsia="Times New Roman" w:hAnsi="Times" w:cs="Times New Roman"/>
          <w:kern w:val="0"/>
          <w:sz w:val="20"/>
          <w:szCs w:val="20"/>
          <w:lang w:eastAsia="lv-LV" w:bidi="ar-SA"/>
        </w:rPr>
        <w:t>apām.</w:t>
      </w:r>
    </w:p>
    <w:p w14:paraId="2C0F50EB" w14:textId="77777777" w:rsidR="002D3124" w:rsidRPr="002A2D87" w:rsidRDefault="002D3124" w:rsidP="002A2D87">
      <w:pPr>
        <w:overflowPunct w:val="0"/>
        <w:autoSpaceDE w:val="0"/>
        <w:jc w:val="both"/>
        <w:textAlignment w:val="baseline"/>
        <w:rPr>
          <w:rFonts w:ascii="Times" w:hAnsi="Times" w:cs="Times New Roman"/>
          <w:kern w:val="0"/>
          <w:sz w:val="23"/>
          <w:szCs w:val="23"/>
        </w:rPr>
      </w:pPr>
    </w:p>
    <w:p w14:paraId="601FDE25" w14:textId="34C50CAA" w:rsidR="00F760A1" w:rsidRPr="002A2D87" w:rsidRDefault="00F760A1" w:rsidP="002A2D87">
      <w:pPr>
        <w:overflowPunct w:val="0"/>
        <w:autoSpaceDE w:val="0"/>
        <w:jc w:val="both"/>
        <w:textAlignment w:val="baseline"/>
        <w:rPr>
          <w:rFonts w:ascii="Times" w:hAnsi="Times" w:cs="Times New Roman"/>
          <w:kern w:val="0"/>
          <w:sz w:val="23"/>
          <w:szCs w:val="23"/>
        </w:rPr>
      </w:pPr>
      <w:r w:rsidRPr="002A2D87">
        <w:rPr>
          <w:rFonts w:ascii="Times" w:hAnsi="Times" w:cs="Times New Roman"/>
          <w:kern w:val="0"/>
          <w:sz w:val="23"/>
          <w:szCs w:val="23"/>
        </w:rPr>
        <w:t xml:space="preserve">Komisijas priekšsēdētājs                                                                                                     </w:t>
      </w:r>
      <w:r w:rsidR="002A2D87">
        <w:rPr>
          <w:rFonts w:ascii="Times" w:hAnsi="Times" w:cs="Times New Roman"/>
          <w:kern w:val="0"/>
          <w:sz w:val="23"/>
          <w:szCs w:val="23"/>
        </w:rPr>
        <w:t xml:space="preserve">             </w:t>
      </w:r>
      <w:r w:rsidRPr="002A2D87">
        <w:rPr>
          <w:rFonts w:ascii="Times" w:hAnsi="Times" w:cs="Times New Roman"/>
          <w:kern w:val="0"/>
          <w:sz w:val="23"/>
          <w:szCs w:val="23"/>
        </w:rPr>
        <w:t>J. Graudiņš</w:t>
      </w:r>
    </w:p>
    <w:p w14:paraId="419A2402" w14:textId="77777777" w:rsidR="00F760A1" w:rsidRPr="002A2D87" w:rsidRDefault="00F760A1" w:rsidP="002A2D87">
      <w:pPr>
        <w:overflowPunct w:val="0"/>
        <w:autoSpaceDE w:val="0"/>
        <w:jc w:val="both"/>
        <w:textAlignment w:val="baseline"/>
        <w:rPr>
          <w:rFonts w:ascii="Times" w:hAnsi="Times" w:cs="Times New Roman"/>
          <w:kern w:val="0"/>
          <w:sz w:val="23"/>
          <w:szCs w:val="23"/>
        </w:rPr>
      </w:pPr>
    </w:p>
    <w:p w14:paraId="06DD5AFB" w14:textId="1CF0AC72" w:rsidR="00A51BBF" w:rsidRPr="002A2D87" w:rsidRDefault="00F760A1" w:rsidP="002A2D87">
      <w:pPr>
        <w:jc w:val="both"/>
        <w:rPr>
          <w:rFonts w:ascii="Times" w:hAnsi="Times" w:cs="Times New Roman"/>
          <w:kern w:val="0"/>
          <w:sz w:val="23"/>
          <w:szCs w:val="23"/>
        </w:rPr>
      </w:pPr>
      <w:r w:rsidRPr="002A2D87">
        <w:rPr>
          <w:rFonts w:ascii="Times" w:hAnsi="Times" w:cs="Times New Roman"/>
          <w:kern w:val="0"/>
          <w:sz w:val="23"/>
          <w:szCs w:val="23"/>
        </w:rPr>
        <w:t xml:space="preserve">Komisijas priekšsēdētāja vietniece </w:t>
      </w:r>
      <w:r w:rsidRPr="002A2D87">
        <w:rPr>
          <w:rFonts w:ascii="Times" w:hAnsi="Times" w:cs="Times New Roman"/>
          <w:kern w:val="0"/>
          <w:sz w:val="23"/>
          <w:szCs w:val="23"/>
        </w:rPr>
        <w:tab/>
      </w:r>
      <w:r w:rsidRPr="002A2D87">
        <w:rPr>
          <w:rFonts w:ascii="Times" w:hAnsi="Times" w:cs="Times New Roman"/>
          <w:kern w:val="0"/>
          <w:sz w:val="23"/>
          <w:szCs w:val="23"/>
        </w:rPr>
        <w:tab/>
      </w:r>
      <w:r w:rsidRPr="002A2D87">
        <w:rPr>
          <w:rFonts w:ascii="Times" w:hAnsi="Times" w:cs="Times New Roman"/>
          <w:kern w:val="0"/>
          <w:sz w:val="23"/>
          <w:szCs w:val="23"/>
        </w:rPr>
        <w:tab/>
      </w:r>
      <w:r w:rsidRPr="002A2D87">
        <w:rPr>
          <w:rFonts w:ascii="Times" w:hAnsi="Times" w:cs="Times New Roman"/>
          <w:kern w:val="0"/>
          <w:sz w:val="23"/>
          <w:szCs w:val="23"/>
        </w:rPr>
        <w:tab/>
      </w:r>
      <w:r w:rsidRPr="002A2D87">
        <w:rPr>
          <w:rFonts w:ascii="Times" w:hAnsi="Times" w:cs="Times New Roman"/>
          <w:kern w:val="0"/>
          <w:sz w:val="23"/>
          <w:szCs w:val="23"/>
        </w:rPr>
        <w:tab/>
      </w:r>
      <w:r w:rsidRPr="002A2D87">
        <w:rPr>
          <w:rFonts w:ascii="Times" w:hAnsi="Times" w:cs="Times New Roman"/>
          <w:kern w:val="0"/>
          <w:sz w:val="23"/>
          <w:szCs w:val="23"/>
        </w:rPr>
        <w:tab/>
      </w:r>
      <w:r w:rsidRPr="002A2D87">
        <w:rPr>
          <w:rFonts w:ascii="Times" w:hAnsi="Times" w:cs="Times New Roman"/>
          <w:kern w:val="0"/>
          <w:sz w:val="23"/>
          <w:szCs w:val="23"/>
        </w:rPr>
        <w:tab/>
        <w:t xml:space="preserve">    </w:t>
      </w:r>
      <w:r w:rsidR="00A51BBF" w:rsidRPr="002A2D87">
        <w:rPr>
          <w:rFonts w:ascii="Times" w:hAnsi="Times" w:cs="Times New Roman"/>
          <w:kern w:val="0"/>
          <w:sz w:val="23"/>
          <w:szCs w:val="23"/>
        </w:rPr>
        <w:t xml:space="preserve">          </w:t>
      </w:r>
      <w:r w:rsidR="002A2D87">
        <w:rPr>
          <w:rFonts w:ascii="Times" w:hAnsi="Times" w:cs="Times New Roman"/>
          <w:kern w:val="0"/>
          <w:sz w:val="23"/>
          <w:szCs w:val="23"/>
        </w:rPr>
        <w:t xml:space="preserve">     </w:t>
      </w:r>
      <w:r w:rsidR="00A51BBF" w:rsidRPr="002A2D87">
        <w:rPr>
          <w:rFonts w:ascii="Times" w:hAnsi="Times" w:cs="Times New Roman"/>
          <w:kern w:val="0"/>
          <w:sz w:val="23"/>
          <w:szCs w:val="23"/>
        </w:rPr>
        <w:t>S.</w:t>
      </w:r>
      <w:r w:rsidR="00C0502D">
        <w:rPr>
          <w:rFonts w:ascii="Times" w:hAnsi="Times" w:cs="Times New Roman"/>
          <w:kern w:val="0"/>
          <w:sz w:val="23"/>
          <w:szCs w:val="23"/>
        </w:rPr>
        <w:t xml:space="preserve"> </w:t>
      </w:r>
      <w:r w:rsidR="00A51BBF" w:rsidRPr="002A2D87">
        <w:rPr>
          <w:rFonts w:ascii="Times" w:hAnsi="Times" w:cs="Times New Roman"/>
          <w:kern w:val="0"/>
          <w:sz w:val="23"/>
          <w:szCs w:val="23"/>
        </w:rPr>
        <w:t>Kacara</w:t>
      </w:r>
    </w:p>
    <w:p w14:paraId="0B981054" w14:textId="77777777" w:rsidR="00F760A1" w:rsidRPr="002A2D87" w:rsidRDefault="00F760A1" w:rsidP="002A2D87">
      <w:pPr>
        <w:overflowPunct w:val="0"/>
        <w:autoSpaceDE w:val="0"/>
        <w:jc w:val="both"/>
        <w:textAlignment w:val="baseline"/>
        <w:rPr>
          <w:rFonts w:ascii="Times" w:hAnsi="Times" w:cs="Times New Roman"/>
          <w:kern w:val="0"/>
          <w:sz w:val="23"/>
          <w:szCs w:val="23"/>
        </w:rPr>
      </w:pPr>
    </w:p>
    <w:p w14:paraId="63B716EB" w14:textId="682E16C2" w:rsidR="00F760A1" w:rsidRPr="002A2D87" w:rsidRDefault="00F760A1" w:rsidP="002A2D87">
      <w:pPr>
        <w:tabs>
          <w:tab w:val="left" w:pos="1620"/>
        </w:tabs>
        <w:ind w:right="43"/>
        <w:rPr>
          <w:rFonts w:ascii="Times" w:hAnsi="Times" w:cs="Times New Roman"/>
          <w:kern w:val="0"/>
          <w:sz w:val="23"/>
          <w:szCs w:val="23"/>
        </w:rPr>
      </w:pPr>
      <w:r w:rsidRPr="002A2D87">
        <w:rPr>
          <w:rFonts w:ascii="Times" w:hAnsi="Times" w:cs="Times New Roman"/>
          <w:kern w:val="0"/>
          <w:sz w:val="23"/>
          <w:szCs w:val="23"/>
        </w:rPr>
        <w:t>Komisijas locekļi</w:t>
      </w:r>
      <w:r w:rsidRPr="002A2D87">
        <w:rPr>
          <w:rFonts w:ascii="Times" w:hAnsi="Times" w:cs="Times New Roman"/>
          <w:kern w:val="0"/>
          <w:sz w:val="23"/>
          <w:szCs w:val="23"/>
        </w:rPr>
        <w:tab/>
      </w:r>
      <w:r w:rsidRPr="002A2D87">
        <w:rPr>
          <w:rFonts w:ascii="Times" w:hAnsi="Times" w:cs="Times New Roman"/>
          <w:kern w:val="0"/>
          <w:sz w:val="23"/>
          <w:szCs w:val="23"/>
        </w:rPr>
        <w:tab/>
      </w:r>
      <w:r w:rsidRPr="002A2D87">
        <w:rPr>
          <w:rFonts w:ascii="Times" w:hAnsi="Times" w:cs="Times New Roman"/>
          <w:kern w:val="0"/>
          <w:sz w:val="23"/>
          <w:szCs w:val="23"/>
        </w:rPr>
        <w:tab/>
      </w:r>
      <w:r w:rsidRPr="002A2D87">
        <w:rPr>
          <w:rFonts w:ascii="Times" w:hAnsi="Times" w:cs="Times New Roman"/>
          <w:kern w:val="0"/>
          <w:sz w:val="23"/>
          <w:szCs w:val="23"/>
        </w:rPr>
        <w:tab/>
      </w:r>
      <w:r w:rsidRPr="002A2D87">
        <w:rPr>
          <w:rFonts w:ascii="Times" w:hAnsi="Times" w:cs="Times New Roman"/>
          <w:kern w:val="0"/>
          <w:sz w:val="23"/>
          <w:szCs w:val="23"/>
        </w:rPr>
        <w:tab/>
      </w:r>
      <w:r w:rsidRPr="002A2D87">
        <w:rPr>
          <w:rFonts w:ascii="Times" w:hAnsi="Times" w:cs="Times New Roman"/>
          <w:kern w:val="0"/>
          <w:sz w:val="23"/>
          <w:szCs w:val="23"/>
        </w:rPr>
        <w:tab/>
      </w:r>
      <w:r w:rsidRPr="002A2D87">
        <w:rPr>
          <w:rFonts w:ascii="Times" w:hAnsi="Times" w:cs="Times New Roman"/>
          <w:kern w:val="0"/>
          <w:sz w:val="23"/>
          <w:szCs w:val="23"/>
        </w:rPr>
        <w:tab/>
        <w:t xml:space="preserve">                                   </w:t>
      </w:r>
      <w:r w:rsidR="00991FF3" w:rsidRPr="002A2D87">
        <w:rPr>
          <w:rFonts w:ascii="Times" w:hAnsi="Times" w:cs="Times New Roman"/>
          <w:kern w:val="0"/>
          <w:sz w:val="23"/>
          <w:szCs w:val="23"/>
        </w:rPr>
        <w:t xml:space="preserve">     </w:t>
      </w:r>
      <w:r w:rsidR="002A2D87">
        <w:rPr>
          <w:rFonts w:ascii="Times" w:hAnsi="Times" w:cs="Times New Roman"/>
          <w:kern w:val="0"/>
          <w:sz w:val="23"/>
          <w:szCs w:val="23"/>
        </w:rPr>
        <w:t xml:space="preserve">                </w:t>
      </w:r>
      <w:r w:rsidR="00211715">
        <w:rPr>
          <w:rFonts w:ascii="Times" w:hAnsi="Times" w:cs="Times New Roman"/>
          <w:kern w:val="0"/>
          <w:sz w:val="23"/>
          <w:szCs w:val="23"/>
        </w:rPr>
        <w:t>L. Bukne</w:t>
      </w:r>
    </w:p>
    <w:p w14:paraId="01F71C40" w14:textId="77777777" w:rsidR="00F760A1" w:rsidRPr="002A2D87" w:rsidRDefault="00F760A1" w:rsidP="002A2D87">
      <w:pPr>
        <w:tabs>
          <w:tab w:val="left" w:pos="1620"/>
        </w:tabs>
        <w:ind w:right="43"/>
        <w:rPr>
          <w:rFonts w:ascii="Times" w:hAnsi="Times" w:cs="Times New Roman"/>
          <w:kern w:val="0"/>
          <w:sz w:val="23"/>
          <w:szCs w:val="23"/>
        </w:rPr>
      </w:pPr>
    </w:p>
    <w:p w14:paraId="000385CA" w14:textId="676F5189" w:rsidR="00F760A1" w:rsidRPr="002A2D87" w:rsidRDefault="00F760A1" w:rsidP="002A2D87">
      <w:pPr>
        <w:tabs>
          <w:tab w:val="left" w:pos="1620"/>
        </w:tabs>
        <w:ind w:right="43"/>
        <w:rPr>
          <w:rFonts w:ascii="Times" w:hAnsi="Times" w:cs="Times New Roman"/>
          <w:kern w:val="0"/>
          <w:sz w:val="23"/>
          <w:szCs w:val="23"/>
        </w:rPr>
      </w:pPr>
      <w:r w:rsidRPr="002A2D87">
        <w:rPr>
          <w:rFonts w:ascii="Times" w:hAnsi="Times" w:cs="Times New Roman"/>
          <w:kern w:val="0"/>
          <w:sz w:val="23"/>
          <w:szCs w:val="23"/>
        </w:rPr>
        <w:tab/>
      </w:r>
      <w:r w:rsidRPr="002A2D87">
        <w:rPr>
          <w:rFonts w:ascii="Times" w:hAnsi="Times" w:cs="Times New Roman"/>
          <w:kern w:val="0"/>
          <w:sz w:val="23"/>
          <w:szCs w:val="23"/>
        </w:rPr>
        <w:tab/>
      </w:r>
      <w:r w:rsidRPr="002A2D87">
        <w:rPr>
          <w:rFonts w:ascii="Times" w:hAnsi="Times" w:cs="Times New Roman"/>
          <w:kern w:val="0"/>
          <w:sz w:val="23"/>
          <w:szCs w:val="23"/>
        </w:rPr>
        <w:tab/>
      </w:r>
      <w:r w:rsidRPr="002A2D87">
        <w:rPr>
          <w:rFonts w:ascii="Times" w:hAnsi="Times" w:cs="Times New Roman"/>
          <w:kern w:val="0"/>
          <w:sz w:val="23"/>
          <w:szCs w:val="23"/>
        </w:rPr>
        <w:tab/>
      </w:r>
      <w:r w:rsidRPr="002A2D87">
        <w:rPr>
          <w:rFonts w:ascii="Times" w:hAnsi="Times" w:cs="Times New Roman"/>
          <w:kern w:val="0"/>
          <w:sz w:val="23"/>
          <w:szCs w:val="23"/>
        </w:rPr>
        <w:tab/>
      </w:r>
      <w:r w:rsidRPr="002A2D87">
        <w:rPr>
          <w:rFonts w:ascii="Times" w:hAnsi="Times" w:cs="Times New Roman"/>
          <w:kern w:val="0"/>
          <w:sz w:val="23"/>
          <w:szCs w:val="23"/>
        </w:rPr>
        <w:tab/>
      </w:r>
      <w:r w:rsidRPr="002A2D87">
        <w:rPr>
          <w:rFonts w:ascii="Times" w:hAnsi="Times" w:cs="Times New Roman"/>
          <w:kern w:val="0"/>
          <w:sz w:val="23"/>
          <w:szCs w:val="23"/>
        </w:rPr>
        <w:tab/>
      </w:r>
      <w:r w:rsidRPr="002A2D87">
        <w:rPr>
          <w:rFonts w:ascii="Times" w:hAnsi="Times" w:cs="Times New Roman"/>
          <w:kern w:val="0"/>
          <w:sz w:val="23"/>
          <w:szCs w:val="23"/>
        </w:rPr>
        <w:tab/>
      </w:r>
      <w:r w:rsidRPr="002A2D87">
        <w:rPr>
          <w:rFonts w:ascii="Times" w:hAnsi="Times" w:cs="Times New Roman"/>
          <w:kern w:val="0"/>
          <w:sz w:val="23"/>
          <w:szCs w:val="23"/>
        </w:rPr>
        <w:tab/>
      </w:r>
      <w:r w:rsidRPr="002A2D87">
        <w:rPr>
          <w:rFonts w:ascii="Times" w:hAnsi="Times" w:cs="Times New Roman"/>
          <w:kern w:val="0"/>
          <w:sz w:val="23"/>
          <w:szCs w:val="23"/>
        </w:rPr>
        <w:tab/>
        <w:t xml:space="preserve">   </w:t>
      </w:r>
      <w:r w:rsidR="00211715">
        <w:rPr>
          <w:rFonts w:ascii="Times" w:hAnsi="Times" w:cs="Times New Roman"/>
          <w:kern w:val="0"/>
          <w:sz w:val="23"/>
          <w:szCs w:val="23"/>
        </w:rPr>
        <w:t>A. Siliņa-Garklāva</w:t>
      </w:r>
    </w:p>
    <w:p w14:paraId="22305541" w14:textId="77777777" w:rsidR="00F760A1" w:rsidRPr="002A2D87" w:rsidRDefault="00F760A1" w:rsidP="002A2D87">
      <w:pPr>
        <w:rPr>
          <w:rFonts w:ascii="Times" w:hAnsi="Times" w:cs="Times New Roman"/>
          <w:kern w:val="0"/>
          <w:sz w:val="23"/>
          <w:szCs w:val="23"/>
        </w:rPr>
      </w:pPr>
    </w:p>
    <w:p w14:paraId="4ADB2E68" w14:textId="77777777" w:rsidR="00A51BBF" w:rsidRPr="002A2D87" w:rsidRDefault="00A51BBF" w:rsidP="002A2D87">
      <w:pPr>
        <w:overflowPunct w:val="0"/>
        <w:autoSpaceDE w:val="0"/>
        <w:jc w:val="right"/>
        <w:textAlignment w:val="baseline"/>
        <w:rPr>
          <w:rFonts w:ascii="Times" w:hAnsi="Times" w:cs="Times New Roman"/>
          <w:kern w:val="0"/>
          <w:sz w:val="23"/>
          <w:szCs w:val="23"/>
        </w:rPr>
      </w:pPr>
      <w:r w:rsidRPr="002A2D87">
        <w:rPr>
          <w:rFonts w:ascii="Times" w:hAnsi="Times" w:cs="Times New Roman"/>
          <w:kern w:val="0"/>
          <w:sz w:val="23"/>
          <w:szCs w:val="23"/>
        </w:rPr>
        <w:t xml:space="preserve">V. Bundziniece </w:t>
      </w:r>
    </w:p>
    <w:p w14:paraId="0BBD29F2" w14:textId="77777777" w:rsidR="00991FF3" w:rsidRPr="002A2D87" w:rsidRDefault="00991FF3" w:rsidP="00211715">
      <w:pPr>
        <w:rPr>
          <w:rFonts w:ascii="Times" w:hAnsi="Times" w:cs="Times New Roman"/>
          <w:kern w:val="0"/>
          <w:sz w:val="23"/>
          <w:szCs w:val="23"/>
        </w:rPr>
      </w:pPr>
    </w:p>
    <w:p w14:paraId="3881A12C" w14:textId="24F38DF2" w:rsidR="00991FF3" w:rsidRPr="002A2D87" w:rsidRDefault="00991FF3" w:rsidP="002A2D87">
      <w:pPr>
        <w:ind w:left="7920"/>
        <w:rPr>
          <w:rFonts w:ascii="Times" w:hAnsi="Times" w:cs="Times New Roman"/>
          <w:kern w:val="0"/>
          <w:sz w:val="23"/>
          <w:szCs w:val="23"/>
        </w:rPr>
      </w:pPr>
      <w:r w:rsidRPr="002A2D87">
        <w:rPr>
          <w:rFonts w:ascii="Times" w:hAnsi="Times" w:cs="Times New Roman"/>
          <w:kern w:val="0"/>
          <w:sz w:val="23"/>
          <w:szCs w:val="23"/>
        </w:rPr>
        <w:t xml:space="preserve">        </w:t>
      </w:r>
      <w:r w:rsidR="002A2D87">
        <w:rPr>
          <w:rFonts w:ascii="Times" w:hAnsi="Times" w:cs="Times New Roman"/>
          <w:kern w:val="0"/>
          <w:sz w:val="23"/>
          <w:szCs w:val="23"/>
        </w:rPr>
        <w:t xml:space="preserve">      </w:t>
      </w:r>
      <w:r w:rsidRPr="002A2D87">
        <w:rPr>
          <w:rFonts w:ascii="Times" w:hAnsi="Times" w:cs="Times New Roman"/>
          <w:kern w:val="0"/>
          <w:sz w:val="23"/>
          <w:szCs w:val="23"/>
        </w:rPr>
        <w:t>E.</w:t>
      </w:r>
      <w:r w:rsidR="00C0502D">
        <w:rPr>
          <w:rFonts w:ascii="Times" w:hAnsi="Times" w:cs="Times New Roman"/>
          <w:kern w:val="0"/>
          <w:sz w:val="23"/>
          <w:szCs w:val="23"/>
        </w:rPr>
        <w:t xml:space="preserve"> </w:t>
      </w:r>
      <w:r w:rsidRPr="002A2D87">
        <w:rPr>
          <w:rFonts w:ascii="Times" w:hAnsi="Times" w:cs="Times New Roman"/>
          <w:kern w:val="0"/>
          <w:sz w:val="23"/>
          <w:szCs w:val="23"/>
        </w:rPr>
        <w:t>Mežinska</w:t>
      </w:r>
    </w:p>
    <w:p w14:paraId="1A8BBE1E" w14:textId="77777777" w:rsidR="00F760A1" w:rsidRPr="002A2D87" w:rsidRDefault="00F760A1" w:rsidP="002A2D87">
      <w:pPr>
        <w:ind w:left="720"/>
        <w:jc w:val="center"/>
        <w:rPr>
          <w:rFonts w:ascii="Times" w:hAnsi="Times" w:cs="Times New Roman"/>
          <w:kern w:val="0"/>
          <w:sz w:val="23"/>
          <w:szCs w:val="23"/>
        </w:rPr>
      </w:pPr>
    </w:p>
    <w:p w14:paraId="5DCD95F5" w14:textId="5ED8F2FD" w:rsidR="005324AC" w:rsidRPr="002A2D87" w:rsidRDefault="00F760A1" w:rsidP="002A2D87">
      <w:pPr>
        <w:rPr>
          <w:rFonts w:ascii="Times" w:hAnsi="Times" w:cs="Times New Roman"/>
          <w:kern w:val="0"/>
          <w:sz w:val="23"/>
          <w:szCs w:val="23"/>
        </w:rPr>
      </w:pPr>
      <w:r w:rsidRPr="002A2D87">
        <w:rPr>
          <w:rFonts w:ascii="Times" w:hAnsi="Times" w:cs="Times New Roman"/>
          <w:kern w:val="0"/>
          <w:sz w:val="23"/>
          <w:szCs w:val="23"/>
        </w:rPr>
        <w:t xml:space="preserve">Sekretāre </w:t>
      </w:r>
      <w:r w:rsidRPr="002A2D87">
        <w:rPr>
          <w:rFonts w:ascii="Times" w:hAnsi="Times" w:cs="Times New Roman"/>
          <w:kern w:val="0"/>
          <w:sz w:val="23"/>
          <w:szCs w:val="23"/>
        </w:rPr>
        <w:tab/>
      </w:r>
      <w:r w:rsidRPr="002A2D87">
        <w:rPr>
          <w:rFonts w:ascii="Times" w:hAnsi="Times" w:cs="Times New Roman"/>
          <w:kern w:val="0"/>
          <w:sz w:val="23"/>
          <w:szCs w:val="23"/>
        </w:rPr>
        <w:tab/>
      </w:r>
      <w:r w:rsidRPr="002A2D87">
        <w:rPr>
          <w:rFonts w:ascii="Times" w:hAnsi="Times" w:cs="Times New Roman"/>
          <w:kern w:val="0"/>
          <w:sz w:val="23"/>
          <w:szCs w:val="23"/>
        </w:rPr>
        <w:tab/>
      </w:r>
      <w:r w:rsidRPr="002A2D87">
        <w:rPr>
          <w:rFonts w:ascii="Times" w:hAnsi="Times" w:cs="Times New Roman"/>
          <w:kern w:val="0"/>
          <w:sz w:val="23"/>
          <w:szCs w:val="23"/>
        </w:rPr>
        <w:tab/>
      </w:r>
      <w:r w:rsidRPr="002A2D87">
        <w:rPr>
          <w:rFonts w:ascii="Times" w:hAnsi="Times" w:cs="Times New Roman"/>
          <w:kern w:val="0"/>
          <w:sz w:val="23"/>
          <w:szCs w:val="23"/>
        </w:rPr>
        <w:tab/>
      </w:r>
      <w:r w:rsidRPr="002A2D87">
        <w:rPr>
          <w:rFonts w:ascii="Times" w:hAnsi="Times" w:cs="Times New Roman"/>
          <w:kern w:val="0"/>
          <w:sz w:val="23"/>
          <w:szCs w:val="23"/>
        </w:rPr>
        <w:tab/>
      </w:r>
      <w:r w:rsidRPr="002A2D87">
        <w:rPr>
          <w:rFonts w:ascii="Times" w:hAnsi="Times" w:cs="Times New Roman"/>
          <w:kern w:val="0"/>
          <w:sz w:val="23"/>
          <w:szCs w:val="23"/>
        </w:rPr>
        <w:tab/>
      </w:r>
      <w:r w:rsidRPr="002A2D87">
        <w:rPr>
          <w:rFonts w:ascii="Times" w:hAnsi="Times" w:cs="Times New Roman"/>
          <w:kern w:val="0"/>
          <w:sz w:val="23"/>
          <w:szCs w:val="23"/>
        </w:rPr>
        <w:tab/>
      </w:r>
      <w:r w:rsidRPr="002A2D87">
        <w:rPr>
          <w:rFonts w:ascii="Times" w:hAnsi="Times" w:cs="Times New Roman"/>
          <w:kern w:val="0"/>
          <w:sz w:val="23"/>
          <w:szCs w:val="23"/>
        </w:rPr>
        <w:tab/>
      </w:r>
      <w:r w:rsidRPr="002A2D87">
        <w:rPr>
          <w:rFonts w:ascii="Times" w:hAnsi="Times" w:cs="Times New Roman"/>
          <w:kern w:val="0"/>
          <w:sz w:val="23"/>
          <w:szCs w:val="23"/>
        </w:rPr>
        <w:tab/>
        <w:t xml:space="preserve">      </w:t>
      </w:r>
      <w:r w:rsidR="002A2D87">
        <w:rPr>
          <w:rFonts w:ascii="Times" w:hAnsi="Times" w:cs="Times New Roman"/>
          <w:kern w:val="0"/>
          <w:sz w:val="23"/>
          <w:szCs w:val="23"/>
        </w:rPr>
        <w:t xml:space="preserve">      </w:t>
      </w:r>
      <w:r w:rsidR="00211715">
        <w:rPr>
          <w:rFonts w:ascii="Times" w:hAnsi="Times" w:cs="Times New Roman"/>
          <w:kern w:val="0"/>
          <w:sz w:val="23"/>
          <w:szCs w:val="23"/>
        </w:rPr>
        <w:t xml:space="preserve">     </w:t>
      </w:r>
      <w:r w:rsidRPr="002A2D87">
        <w:rPr>
          <w:rFonts w:ascii="Times" w:hAnsi="Times" w:cs="Times New Roman"/>
          <w:kern w:val="0"/>
          <w:sz w:val="23"/>
          <w:szCs w:val="23"/>
        </w:rPr>
        <w:t xml:space="preserve">  </w:t>
      </w:r>
      <w:r w:rsidR="00211715">
        <w:rPr>
          <w:rFonts w:ascii="Times" w:hAnsi="Times" w:cs="Times New Roman"/>
          <w:kern w:val="0"/>
          <w:sz w:val="23"/>
          <w:szCs w:val="23"/>
        </w:rPr>
        <w:t xml:space="preserve">L. Bukne </w:t>
      </w:r>
      <w:r w:rsidR="005324AC" w:rsidRPr="002A2D87">
        <w:rPr>
          <w:rFonts w:ascii="Times" w:hAnsi="Times" w:cs="Times New Roman"/>
          <w:kern w:val="0"/>
          <w:sz w:val="23"/>
          <w:szCs w:val="23"/>
        </w:rPr>
        <w:br w:type="page"/>
      </w:r>
    </w:p>
    <w:p w14:paraId="14F3621C" w14:textId="77777777" w:rsidR="005324AC" w:rsidRPr="002A2D87" w:rsidRDefault="005324AC" w:rsidP="002A2D87">
      <w:pPr>
        <w:overflowPunct w:val="0"/>
        <w:autoSpaceDE w:val="0"/>
        <w:jc w:val="right"/>
        <w:textAlignment w:val="baseline"/>
        <w:rPr>
          <w:rFonts w:ascii="Times" w:hAnsi="Times" w:cs="Times New Roman"/>
          <w:b/>
          <w:bCs/>
          <w:kern w:val="0"/>
          <w:sz w:val="23"/>
          <w:szCs w:val="23"/>
        </w:rPr>
      </w:pPr>
      <w:r w:rsidRPr="002A2D87">
        <w:rPr>
          <w:rFonts w:ascii="Times" w:hAnsi="Times" w:cs="Times New Roman"/>
          <w:b/>
          <w:bCs/>
          <w:kern w:val="0"/>
          <w:sz w:val="23"/>
          <w:szCs w:val="23"/>
        </w:rPr>
        <w:lastRenderedPageBreak/>
        <w:t>1.pielikums</w:t>
      </w:r>
    </w:p>
    <w:p w14:paraId="58077635" w14:textId="47D43DB8" w:rsidR="005324AC" w:rsidRPr="002A2D87" w:rsidRDefault="005324AC" w:rsidP="002A2D87">
      <w:pPr>
        <w:overflowPunct w:val="0"/>
        <w:autoSpaceDE w:val="0"/>
        <w:jc w:val="right"/>
        <w:textAlignment w:val="baseline"/>
        <w:rPr>
          <w:rFonts w:ascii="Times" w:hAnsi="Times" w:cs="Times New Roman"/>
          <w:kern w:val="0"/>
          <w:sz w:val="23"/>
          <w:szCs w:val="23"/>
        </w:rPr>
      </w:pPr>
      <w:r w:rsidRPr="002A2D87">
        <w:rPr>
          <w:rFonts w:ascii="Times" w:hAnsi="Times" w:cs="Times New Roman"/>
          <w:kern w:val="0"/>
          <w:sz w:val="23"/>
          <w:szCs w:val="23"/>
        </w:rPr>
        <w:t xml:space="preserve">Pie iepirkumu komisijas </w:t>
      </w:r>
      <w:r w:rsidR="00DD5A96">
        <w:rPr>
          <w:rFonts w:ascii="Times" w:hAnsi="Times" w:cs="Times New Roman"/>
          <w:kern w:val="0"/>
          <w:sz w:val="23"/>
          <w:szCs w:val="23"/>
        </w:rPr>
        <w:t>25</w:t>
      </w:r>
      <w:r w:rsidRPr="002A2D87">
        <w:rPr>
          <w:rFonts w:ascii="Times" w:hAnsi="Times" w:cs="Times New Roman"/>
          <w:kern w:val="0"/>
          <w:sz w:val="23"/>
          <w:szCs w:val="23"/>
        </w:rPr>
        <w:t>.</w:t>
      </w:r>
      <w:r w:rsidR="00440BBB" w:rsidRPr="002A2D87">
        <w:rPr>
          <w:rFonts w:ascii="Times" w:hAnsi="Times" w:cs="Times New Roman"/>
          <w:kern w:val="0"/>
          <w:sz w:val="23"/>
          <w:szCs w:val="23"/>
        </w:rPr>
        <w:t>0</w:t>
      </w:r>
      <w:r w:rsidR="00DD5A96">
        <w:rPr>
          <w:rFonts w:ascii="Times" w:hAnsi="Times" w:cs="Times New Roman"/>
          <w:kern w:val="0"/>
          <w:sz w:val="23"/>
          <w:szCs w:val="23"/>
        </w:rPr>
        <w:t>3</w:t>
      </w:r>
      <w:r w:rsidRPr="002A2D87">
        <w:rPr>
          <w:rFonts w:ascii="Times" w:hAnsi="Times" w:cs="Times New Roman"/>
          <w:kern w:val="0"/>
          <w:sz w:val="23"/>
          <w:szCs w:val="23"/>
        </w:rPr>
        <w:t>.</w:t>
      </w:r>
      <w:r w:rsidR="00E549D4" w:rsidRPr="002A2D87">
        <w:rPr>
          <w:rFonts w:ascii="Times" w:hAnsi="Times" w:cs="Times New Roman"/>
          <w:kern w:val="0"/>
          <w:sz w:val="23"/>
          <w:szCs w:val="23"/>
        </w:rPr>
        <w:t>202</w:t>
      </w:r>
      <w:r w:rsidR="00DD5A96">
        <w:rPr>
          <w:rFonts w:ascii="Times" w:hAnsi="Times" w:cs="Times New Roman"/>
          <w:kern w:val="0"/>
          <w:sz w:val="23"/>
          <w:szCs w:val="23"/>
        </w:rPr>
        <w:t>6</w:t>
      </w:r>
      <w:r w:rsidRPr="002A2D87">
        <w:rPr>
          <w:rFonts w:ascii="Times" w:hAnsi="Times" w:cs="Times New Roman"/>
          <w:kern w:val="0"/>
          <w:sz w:val="23"/>
          <w:szCs w:val="23"/>
        </w:rPr>
        <w:t>. sēdes protokola Nr.</w:t>
      </w:r>
      <w:r w:rsidR="006641E4" w:rsidRPr="002A2D87">
        <w:rPr>
          <w:rFonts w:ascii="Times" w:hAnsi="Times" w:cs="Times New Roman"/>
          <w:kern w:val="0"/>
          <w:sz w:val="23"/>
          <w:szCs w:val="23"/>
        </w:rPr>
        <w:t>4</w:t>
      </w:r>
      <w:r w:rsidR="00DD5A96">
        <w:rPr>
          <w:rFonts w:ascii="Times" w:hAnsi="Times" w:cs="Times New Roman"/>
          <w:kern w:val="0"/>
          <w:sz w:val="23"/>
          <w:szCs w:val="23"/>
        </w:rPr>
        <w:t>6</w:t>
      </w:r>
      <w:r w:rsidRPr="002A2D87">
        <w:rPr>
          <w:rFonts w:ascii="Times" w:hAnsi="Times" w:cs="Times New Roman"/>
          <w:kern w:val="0"/>
          <w:sz w:val="23"/>
          <w:szCs w:val="23"/>
        </w:rPr>
        <w:t>-3</w:t>
      </w:r>
    </w:p>
    <w:p w14:paraId="314EA546" w14:textId="77777777" w:rsidR="005324AC" w:rsidRPr="002A2D87" w:rsidRDefault="005324AC" w:rsidP="002A2D87">
      <w:pPr>
        <w:overflowPunct w:val="0"/>
        <w:autoSpaceDE w:val="0"/>
        <w:jc w:val="both"/>
        <w:textAlignment w:val="baseline"/>
        <w:rPr>
          <w:rFonts w:ascii="Times" w:hAnsi="Times" w:cs="Times New Roman"/>
          <w:kern w:val="0"/>
          <w:sz w:val="23"/>
          <w:szCs w:val="23"/>
        </w:rPr>
      </w:pPr>
    </w:p>
    <w:p w14:paraId="312735FD" w14:textId="77777777" w:rsidR="005324AC" w:rsidRPr="002A2D87" w:rsidRDefault="005324AC" w:rsidP="002A2D87">
      <w:pPr>
        <w:overflowPunct w:val="0"/>
        <w:autoSpaceDE w:val="0"/>
        <w:jc w:val="center"/>
        <w:textAlignment w:val="baseline"/>
        <w:rPr>
          <w:rFonts w:ascii="Times" w:hAnsi="Times" w:cs="Times New Roman"/>
          <w:b/>
          <w:bCs/>
          <w:kern w:val="0"/>
          <w:sz w:val="23"/>
          <w:szCs w:val="23"/>
        </w:rPr>
      </w:pPr>
      <w:r w:rsidRPr="002A2D87">
        <w:rPr>
          <w:rFonts w:ascii="Times" w:hAnsi="Times" w:cs="Times New Roman"/>
          <w:b/>
          <w:bCs/>
          <w:kern w:val="0"/>
          <w:sz w:val="23"/>
          <w:szCs w:val="23"/>
        </w:rPr>
        <w:t>APLIECINĀJUMS</w:t>
      </w:r>
    </w:p>
    <w:p w14:paraId="484EF04B" w14:textId="77777777" w:rsidR="005324AC" w:rsidRPr="002A2D87" w:rsidRDefault="005324AC" w:rsidP="002A2D87">
      <w:pPr>
        <w:overflowPunct w:val="0"/>
        <w:autoSpaceDE w:val="0"/>
        <w:jc w:val="center"/>
        <w:textAlignment w:val="baseline"/>
        <w:rPr>
          <w:rFonts w:ascii="Times" w:hAnsi="Times" w:cs="Times New Roman"/>
          <w:b/>
          <w:bCs/>
          <w:kern w:val="0"/>
          <w:sz w:val="23"/>
          <w:szCs w:val="23"/>
        </w:rPr>
      </w:pPr>
      <w:r w:rsidRPr="002A2D87">
        <w:rPr>
          <w:rFonts w:ascii="Times" w:hAnsi="Times" w:cs="Times New Roman"/>
          <w:b/>
          <w:bCs/>
          <w:kern w:val="0"/>
          <w:sz w:val="23"/>
          <w:szCs w:val="23"/>
        </w:rPr>
        <w:t>Par ne ieinteresētību Pretendentu iesniegtajos piedāvājumos</w:t>
      </w:r>
    </w:p>
    <w:p w14:paraId="17654EBB" w14:textId="77777777" w:rsidR="005324AC" w:rsidRPr="002A2D87" w:rsidRDefault="005324AC" w:rsidP="002A2D87">
      <w:pPr>
        <w:overflowPunct w:val="0"/>
        <w:autoSpaceDE w:val="0"/>
        <w:jc w:val="both"/>
        <w:textAlignment w:val="baseline"/>
        <w:rPr>
          <w:rFonts w:ascii="Times" w:hAnsi="Times" w:cs="Times New Roman"/>
          <w:kern w:val="0"/>
          <w:sz w:val="23"/>
          <w:szCs w:val="23"/>
        </w:rPr>
      </w:pPr>
    </w:p>
    <w:p w14:paraId="248A1B7A" w14:textId="13B8FEAB" w:rsidR="005324AC" w:rsidRPr="002A2D87" w:rsidRDefault="005324AC" w:rsidP="002A2D87">
      <w:pPr>
        <w:overflowPunct w:val="0"/>
        <w:autoSpaceDE w:val="0"/>
        <w:jc w:val="both"/>
        <w:textAlignment w:val="baseline"/>
        <w:rPr>
          <w:rFonts w:ascii="Times" w:hAnsi="Times" w:cs="Times New Roman"/>
          <w:kern w:val="0"/>
          <w:sz w:val="23"/>
          <w:szCs w:val="23"/>
        </w:rPr>
      </w:pPr>
      <w:r w:rsidRPr="002A2D87">
        <w:rPr>
          <w:rFonts w:ascii="Times" w:hAnsi="Times" w:cs="Times New Roman"/>
          <w:kern w:val="0"/>
          <w:sz w:val="23"/>
          <w:szCs w:val="23"/>
        </w:rPr>
        <w:t xml:space="preserve">Būdams Limbažu novada pašvaldības Iepirkumu komisijas loceklis, esmu iepazinies ar iepirkumā </w:t>
      </w:r>
      <w:r w:rsidR="006641E4" w:rsidRPr="002A2D87">
        <w:rPr>
          <w:rFonts w:ascii="Times" w:hAnsi="Times" w:cs="Times New Roman"/>
          <w:kern w:val="0"/>
          <w:sz w:val="23"/>
          <w:szCs w:val="23"/>
        </w:rPr>
        <w:t>“</w:t>
      </w:r>
      <w:r w:rsidR="00DD5A96" w:rsidRPr="00211715">
        <w:rPr>
          <w:rFonts w:ascii="Times" w:hAnsi="Times" w:cs="Times New Roman"/>
          <w:kern w:val="0"/>
          <w:sz w:val="23"/>
          <w:szCs w:val="23"/>
        </w:rPr>
        <w:t>Zivsaimnieciskās ekspluatācijas noteikumu izstrāde Augstrozes Lielezeram un Lādes ezeram</w:t>
      </w:r>
      <w:r w:rsidR="006641E4" w:rsidRPr="002A2D87">
        <w:rPr>
          <w:rFonts w:ascii="Times" w:hAnsi="Times" w:cs="Times New Roman"/>
          <w:kern w:val="0"/>
          <w:sz w:val="23"/>
          <w:szCs w:val="23"/>
        </w:rPr>
        <w:t>”, iepirkuma identifikācijas Nr. LNP 202</w:t>
      </w:r>
      <w:r w:rsidR="00DD5A96">
        <w:rPr>
          <w:rFonts w:ascii="Times" w:hAnsi="Times" w:cs="Times New Roman"/>
          <w:kern w:val="0"/>
          <w:sz w:val="23"/>
          <w:szCs w:val="23"/>
        </w:rPr>
        <w:t>6</w:t>
      </w:r>
      <w:r w:rsidR="006641E4" w:rsidRPr="002A2D87">
        <w:rPr>
          <w:rFonts w:ascii="Times" w:hAnsi="Times" w:cs="Times New Roman"/>
          <w:kern w:val="0"/>
          <w:sz w:val="23"/>
          <w:szCs w:val="23"/>
        </w:rPr>
        <w:t>/4</w:t>
      </w:r>
      <w:r w:rsidR="00DD5A96">
        <w:rPr>
          <w:rFonts w:ascii="Times" w:hAnsi="Times" w:cs="Times New Roman"/>
          <w:kern w:val="0"/>
          <w:sz w:val="23"/>
          <w:szCs w:val="23"/>
        </w:rPr>
        <w:t>6</w:t>
      </w:r>
      <w:r w:rsidRPr="002A2D87">
        <w:rPr>
          <w:rFonts w:ascii="Times" w:hAnsi="Times" w:cs="Times New Roman"/>
          <w:kern w:val="0"/>
          <w:sz w:val="23"/>
          <w:szCs w:val="23"/>
        </w:rPr>
        <w:t>, iesniegtajiem  piedāvājumiem  (piedāvājumu saraksts zemāk) un apliecinu, ka:</w:t>
      </w:r>
    </w:p>
    <w:p w14:paraId="614CCBFE" w14:textId="77777777" w:rsidR="005324AC" w:rsidRPr="002A2D87" w:rsidRDefault="005324AC" w:rsidP="002A2D87">
      <w:pPr>
        <w:pStyle w:val="Sarakstarindkopa"/>
        <w:widowControl/>
        <w:numPr>
          <w:ilvl w:val="0"/>
          <w:numId w:val="26"/>
        </w:numPr>
        <w:overflowPunct w:val="0"/>
        <w:autoSpaceDE w:val="0"/>
        <w:contextualSpacing w:val="0"/>
        <w:jc w:val="both"/>
        <w:textAlignment w:val="baseline"/>
        <w:rPr>
          <w:rFonts w:ascii="Times" w:hAnsi="Times" w:cs="Times New Roman"/>
          <w:kern w:val="0"/>
          <w:sz w:val="23"/>
          <w:szCs w:val="23"/>
        </w:rPr>
      </w:pPr>
      <w:r w:rsidRPr="002A2D87">
        <w:rPr>
          <w:rFonts w:ascii="Times" w:hAnsi="Times" w:cs="Times New Roman"/>
          <w:kern w:val="0"/>
          <w:sz w:val="23"/>
          <w:szCs w:val="23"/>
        </w:rPr>
        <w:t xml:space="preserve">nav tādu apstākļu, kuru dēļ es būtu ieinteresēts, kāda pretendenta izvēlē vai darbībā, vai ka esmu saistīts ar tiem tādā veidā, kas nav pieļaujams saskaņā ar Publisko iepirkumu likuma 25.panta pirmās daļu; </w:t>
      </w:r>
    </w:p>
    <w:p w14:paraId="5A3AC3B6" w14:textId="01490029" w:rsidR="005324AC" w:rsidRPr="002A2D87" w:rsidRDefault="005324AC" w:rsidP="002A2D87">
      <w:pPr>
        <w:pStyle w:val="Sarakstarindkopa"/>
        <w:widowControl/>
        <w:numPr>
          <w:ilvl w:val="0"/>
          <w:numId w:val="26"/>
        </w:numPr>
        <w:overflowPunct w:val="0"/>
        <w:autoSpaceDE w:val="0"/>
        <w:contextualSpacing w:val="0"/>
        <w:jc w:val="both"/>
        <w:textAlignment w:val="baseline"/>
        <w:rPr>
          <w:rFonts w:ascii="Times" w:hAnsi="Times" w:cs="Times New Roman"/>
          <w:kern w:val="0"/>
          <w:sz w:val="23"/>
          <w:szCs w:val="23"/>
        </w:rPr>
      </w:pPr>
      <w:r w:rsidRPr="002A2D87">
        <w:rPr>
          <w:rFonts w:ascii="Times" w:hAnsi="Times" w:cs="Times New Roman"/>
          <w:kern w:val="0"/>
          <w:sz w:val="23"/>
          <w:szCs w:val="23"/>
        </w:rPr>
        <w:t xml:space="preserve">neizpaudīšu </w:t>
      </w:r>
      <w:r w:rsidR="007A516D" w:rsidRPr="002A2D87">
        <w:rPr>
          <w:rFonts w:ascii="Times" w:hAnsi="Times" w:cs="Times New Roman"/>
          <w:kern w:val="0"/>
          <w:sz w:val="23"/>
          <w:szCs w:val="23"/>
        </w:rPr>
        <w:t>iepirkuma</w:t>
      </w:r>
      <w:r w:rsidRPr="002A2D87">
        <w:rPr>
          <w:rFonts w:ascii="Times" w:hAnsi="Times" w:cs="Times New Roman"/>
          <w:kern w:val="0"/>
          <w:sz w:val="23"/>
          <w:szCs w:val="23"/>
        </w:rPr>
        <w:t xml:space="preserve"> ietvaros iegūto informāciju, kas saskaņā ar normatīvajiem aktiem ir neizpaužama; </w:t>
      </w:r>
    </w:p>
    <w:p w14:paraId="1B73014D" w14:textId="77777777" w:rsidR="005324AC" w:rsidRPr="002A2D87" w:rsidRDefault="005324AC" w:rsidP="002A2D87">
      <w:pPr>
        <w:pStyle w:val="Sarakstarindkopa"/>
        <w:widowControl/>
        <w:numPr>
          <w:ilvl w:val="0"/>
          <w:numId w:val="26"/>
        </w:numPr>
        <w:overflowPunct w:val="0"/>
        <w:autoSpaceDE w:val="0"/>
        <w:contextualSpacing w:val="0"/>
        <w:jc w:val="both"/>
        <w:textAlignment w:val="baseline"/>
        <w:rPr>
          <w:rFonts w:ascii="Times" w:hAnsi="Times" w:cs="Times New Roman"/>
          <w:kern w:val="0"/>
          <w:sz w:val="23"/>
          <w:szCs w:val="23"/>
        </w:rPr>
      </w:pPr>
      <w:r w:rsidRPr="002A2D87">
        <w:rPr>
          <w:rFonts w:ascii="Times" w:hAnsi="Times" w:cs="Times New Roman"/>
          <w:kern w:val="0"/>
          <w:sz w:val="23"/>
          <w:szCs w:val="23"/>
        </w:rPr>
        <w:t>konstatējot apstākļus, kuru dēļ varētu uzskatīt, ka esmu ieinteresēts konkrēta pretendenta izvēlē vai darbībā, vai konstatējot saistību ar pretendentu vai apakšuzņēmēju, apņemos nekavējoties par to informēšu Iepirkumu komisiju.</w:t>
      </w:r>
    </w:p>
    <w:p w14:paraId="7F6DB25D" w14:textId="77777777" w:rsidR="005324AC" w:rsidRPr="002A2D87" w:rsidRDefault="005324AC" w:rsidP="002A2D87">
      <w:pPr>
        <w:overflowPunct w:val="0"/>
        <w:autoSpaceDE w:val="0"/>
        <w:jc w:val="both"/>
        <w:textAlignment w:val="baseline"/>
        <w:rPr>
          <w:rFonts w:ascii="Times" w:hAnsi="Times" w:cs="Times New Roman"/>
          <w:kern w:val="0"/>
          <w:sz w:val="23"/>
          <w:szCs w:val="23"/>
        </w:rPr>
      </w:pPr>
    </w:p>
    <w:tbl>
      <w:tblPr>
        <w:tblStyle w:val="Reatabula"/>
        <w:tblW w:w="10031" w:type="dxa"/>
        <w:tblLook w:val="04A0" w:firstRow="1" w:lastRow="0" w:firstColumn="1" w:lastColumn="0" w:noHBand="0" w:noVBand="1"/>
      </w:tblPr>
      <w:tblGrid>
        <w:gridCol w:w="4361"/>
        <w:gridCol w:w="1842"/>
        <w:gridCol w:w="3828"/>
      </w:tblGrid>
      <w:tr w:rsidR="005324AC" w:rsidRPr="002A2D87" w14:paraId="30CDABC9" w14:textId="77777777" w:rsidTr="00DD5A96">
        <w:tc>
          <w:tcPr>
            <w:tcW w:w="4361" w:type="dxa"/>
          </w:tcPr>
          <w:p w14:paraId="2E6098A4" w14:textId="77777777" w:rsidR="005324AC" w:rsidRPr="002A2D87" w:rsidRDefault="005324AC" w:rsidP="002A2D87">
            <w:pPr>
              <w:overflowPunct w:val="0"/>
              <w:autoSpaceDE w:val="0"/>
              <w:jc w:val="both"/>
              <w:textAlignment w:val="baseline"/>
              <w:rPr>
                <w:rFonts w:ascii="Times" w:hAnsi="Times" w:cs="Times New Roman"/>
                <w:b/>
                <w:bCs/>
                <w:kern w:val="0"/>
                <w:sz w:val="23"/>
                <w:szCs w:val="23"/>
              </w:rPr>
            </w:pPr>
            <w:r w:rsidRPr="002A2D87">
              <w:rPr>
                <w:rFonts w:ascii="Times" w:hAnsi="Times" w:cs="Times New Roman"/>
                <w:b/>
                <w:bCs/>
                <w:kern w:val="0"/>
                <w:sz w:val="23"/>
                <w:szCs w:val="23"/>
              </w:rPr>
              <w:t>Nosaukums</w:t>
            </w:r>
          </w:p>
        </w:tc>
        <w:tc>
          <w:tcPr>
            <w:tcW w:w="1842" w:type="dxa"/>
          </w:tcPr>
          <w:p w14:paraId="4ACC92FC" w14:textId="77777777" w:rsidR="005324AC" w:rsidRPr="002A2D87" w:rsidRDefault="005324AC" w:rsidP="002A2D87">
            <w:pPr>
              <w:overflowPunct w:val="0"/>
              <w:autoSpaceDE w:val="0"/>
              <w:jc w:val="both"/>
              <w:textAlignment w:val="baseline"/>
              <w:rPr>
                <w:rFonts w:ascii="Times" w:hAnsi="Times" w:cs="Times New Roman"/>
                <w:b/>
                <w:bCs/>
                <w:kern w:val="0"/>
                <w:sz w:val="23"/>
                <w:szCs w:val="23"/>
              </w:rPr>
            </w:pPr>
            <w:r w:rsidRPr="002A2D87">
              <w:rPr>
                <w:rFonts w:ascii="Times" w:hAnsi="Times" w:cs="Times New Roman"/>
                <w:b/>
                <w:bCs/>
                <w:kern w:val="0"/>
                <w:sz w:val="23"/>
                <w:szCs w:val="23"/>
              </w:rPr>
              <w:t>Reģ. Nr.</w:t>
            </w:r>
          </w:p>
        </w:tc>
        <w:tc>
          <w:tcPr>
            <w:tcW w:w="3828" w:type="dxa"/>
          </w:tcPr>
          <w:p w14:paraId="252FAB5C" w14:textId="77777777" w:rsidR="005324AC" w:rsidRPr="002A2D87" w:rsidRDefault="005324AC" w:rsidP="002A2D87">
            <w:pPr>
              <w:overflowPunct w:val="0"/>
              <w:autoSpaceDE w:val="0"/>
              <w:jc w:val="both"/>
              <w:textAlignment w:val="baseline"/>
              <w:rPr>
                <w:rFonts w:ascii="Times" w:hAnsi="Times" w:cs="Times New Roman"/>
                <w:b/>
                <w:bCs/>
                <w:kern w:val="0"/>
                <w:sz w:val="23"/>
                <w:szCs w:val="23"/>
              </w:rPr>
            </w:pPr>
            <w:r w:rsidRPr="002A2D87">
              <w:rPr>
                <w:rFonts w:ascii="Times" w:hAnsi="Times" w:cs="Times New Roman"/>
                <w:b/>
                <w:bCs/>
                <w:kern w:val="0"/>
                <w:sz w:val="23"/>
                <w:szCs w:val="23"/>
              </w:rPr>
              <w:t>Pretendents vai apakšuzņēmējs</w:t>
            </w:r>
          </w:p>
        </w:tc>
      </w:tr>
      <w:tr w:rsidR="005324AC" w:rsidRPr="002A2D87" w14:paraId="2EDC79B3" w14:textId="77777777" w:rsidTr="00DD5A96">
        <w:tc>
          <w:tcPr>
            <w:tcW w:w="4361" w:type="dxa"/>
          </w:tcPr>
          <w:p w14:paraId="5D43FCCF" w14:textId="60D0EF1A" w:rsidR="005324AC" w:rsidRPr="002A2D87" w:rsidRDefault="006641E4" w:rsidP="002A2D87">
            <w:pPr>
              <w:overflowPunct w:val="0"/>
              <w:autoSpaceDE w:val="0"/>
              <w:jc w:val="both"/>
              <w:textAlignment w:val="baseline"/>
              <w:rPr>
                <w:rFonts w:ascii="Times" w:hAnsi="Times" w:cs="Times New Roman"/>
                <w:kern w:val="0"/>
                <w:sz w:val="23"/>
                <w:szCs w:val="23"/>
              </w:rPr>
            </w:pPr>
            <w:r w:rsidRPr="002A2D87">
              <w:rPr>
                <w:rFonts w:ascii="Times" w:hAnsi="Times" w:cs="Times New Roman"/>
                <w:bCs/>
                <w:kern w:val="0"/>
                <w:sz w:val="23"/>
                <w:szCs w:val="23"/>
              </w:rPr>
              <w:t>SIA "</w:t>
            </w:r>
            <w:r w:rsidRPr="002A2D87">
              <w:rPr>
                <w:rFonts w:ascii="Times" w:hAnsi="Times" w:cs="Times New Roman"/>
                <w:iCs/>
                <w:kern w:val="0"/>
                <w:sz w:val="23"/>
                <w:szCs w:val="23"/>
              </w:rPr>
              <w:t>Saldūdeņu risinājumi</w:t>
            </w:r>
            <w:r w:rsidRPr="002A2D87">
              <w:rPr>
                <w:rFonts w:ascii="Times" w:hAnsi="Times" w:cs="Times New Roman"/>
                <w:bCs/>
                <w:kern w:val="0"/>
                <w:sz w:val="23"/>
                <w:szCs w:val="23"/>
              </w:rPr>
              <w:t>"</w:t>
            </w:r>
          </w:p>
        </w:tc>
        <w:tc>
          <w:tcPr>
            <w:tcW w:w="1842" w:type="dxa"/>
          </w:tcPr>
          <w:p w14:paraId="14467349" w14:textId="024D8E89" w:rsidR="005324AC" w:rsidRPr="002A2D87" w:rsidRDefault="006641E4" w:rsidP="002A2D87">
            <w:pPr>
              <w:overflowPunct w:val="0"/>
              <w:autoSpaceDE w:val="0"/>
              <w:jc w:val="both"/>
              <w:textAlignment w:val="baseline"/>
              <w:rPr>
                <w:rFonts w:ascii="Times" w:hAnsi="Times" w:cs="Times New Roman"/>
                <w:kern w:val="0"/>
                <w:sz w:val="23"/>
                <w:szCs w:val="23"/>
              </w:rPr>
            </w:pPr>
            <w:r w:rsidRPr="002A2D87">
              <w:rPr>
                <w:rFonts w:ascii="Times" w:hAnsi="Times" w:cs="Times New Roman"/>
                <w:kern w:val="0"/>
                <w:sz w:val="23"/>
                <w:szCs w:val="23"/>
              </w:rPr>
              <w:t>44103135690</w:t>
            </w:r>
          </w:p>
        </w:tc>
        <w:tc>
          <w:tcPr>
            <w:tcW w:w="3828" w:type="dxa"/>
          </w:tcPr>
          <w:p w14:paraId="6DC16214" w14:textId="77777777" w:rsidR="005324AC" w:rsidRPr="002A2D87" w:rsidRDefault="005324AC" w:rsidP="002A2D87">
            <w:pPr>
              <w:overflowPunct w:val="0"/>
              <w:autoSpaceDE w:val="0"/>
              <w:jc w:val="both"/>
              <w:textAlignment w:val="baseline"/>
              <w:rPr>
                <w:rFonts w:ascii="Times" w:hAnsi="Times" w:cs="Times New Roman"/>
                <w:kern w:val="0"/>
                <w:sz w:val="23"/>
                <w:szCs w:val="23"/>
              </w:rPr>
            </w:pPr>
            <w:r w:rsidRPr="002A2D87">
              <w:rPr>
                <w:rFonts w:ascii="Times" w:hAnsi="Times" w:cs="Times New Roman"/>
                <w:kern w:val="0"/>
                <w:sz w:val="23"/>
                <w:szCs w:val="23"/>
              </w:rPr>
              <w:t>Pretendents</w:t>
            </w:r>
          </w:p>
        </w:tc>
      </w:tr>
    </w:tbl>
    <w:p w14:paraId="296EC07F" w14:textId="77777777" w:rsidR="005324AC" w:rsidRPr="002A2D87" w:rsidRDefault="005324AC" w:rsidP="002A2D87">
      <w:pPr>
        <w:overflowPunct w:val="0"/>
        <w:autoSpaceDE w:val="0"/>
        <w:jc w:val="both"/>
        <w:textAlignment w:val="baseline"/>
        <w:rPr>
          <w:rFonts w:ascii="Times" w:hAnsi="Times" w:cs="Times New Roman"/>
          <w:kern w:val="0"/>
          <w:sz w:val="23"/>
          <w:szCs w:val="23"/>
        </w:rPr>
      </w:pPr>
    </w:p>
    <w:p w14:paraId="18DB86EE" w14:textId="77777777" w:rsidR="005324AC" w:rsidRPr="002A2D87" w:rsidRDefault="005324AC" w:rsidP="002A2D87">
      <w:pPr>
        <w:overflowPunct w:val="0"/>
        <w:autoSpaceDE w:val="0"/>
        <w:jc w:val="both"/>
        <w:textAlignment w:val="baseline"/>
        <w:rPr>
          <w:rFonts w:ascii="Times" w:hAnsi="Times" w:cs="Times New Roman"/>
          <w:kern w:val="0"/>
          <w:sz w:val="23"/>
          <w:szCs w:val="23"/>
        </w:rPr>
      </w:pPr>
    </w:p>
    <w:p w14:paraId="38D4142E" w14:textId="74769402" w:rsidR="005324AC" w:rsidRPr="002A2D87" w:rsidRDefault="005324AC" w:rsidP="002A2D87">
      <w:pPr>
        <w:overflowPunct w:val="0"/>
        <w:autoSpaceDE w:val="0"/>
        <w:ind w:right="-1"/>
        <w:jc w:val="both"/>
        <w:textAlignment w:val="baseline"/>
        <w:rPr>
          <w:rFonts w:ascii="Times" w:hAnsi="Times" w:cs="Times New Roman"/>
          <w:kern w:val="0"/>
          <w:sz w:val="23"/>
          <w:szCs w:val="23"/>
        </w:rPr>
      </w:pPr>
      <w:r w:rsidRPr="002A2D87">
        <w:rPr>
          <w:rFonts w:ascii="Times" w:hAnsi="Times" w:cs="Times New Roman"/>
          <w:kern w:val="0"/>
          <w:sz w:val="23"/>
          <w:szCs w:val="23"/>
        </w:rPr>
        <w:t xml:space="preserve">Komisijas priekšsēdētājs                                                                                                    </w:t>
      </w:r>
      <w:r w:rsidR="002A2D87">
        <w:rPr>
          <w:rFonts w:ascii="Times" w:hAnsi="Times" w:cs="Times New Roman"/>
          <w:kern w:val="0"/>
          <w:sz w:val="23"/>
          <w:szCs w:val="23"/>
        </w:rPr>
        <w:t xml:space="preserve">             </w:t>
      </w:r>
      <w:r w:rsidRPr="002A2D87">
        <w:rPr>
          <w:rFonts w:ascii="Times" w:hAnsi="Times" w:cs="Times New Roman"/>
          <w:kern w:val="0"/>
          <w:sz w:val="23"/>
          <w:szCs w:val="23"/>
        </w:rPr>
        <w:t>J. Graudiņš</w:t>
      </w:r>
    </w:p>
    <w:p w14:paraId="3B16F9A2" w14:textId="77777777" w:rsidR="005324AC" w:rsidRPr="002A2D87" w:rsidRDefault="005324AC" w:rsidP="002A2D87">
      <w:pPr>
        <w:overflowPunct w:val="0"/>
        <w:autoSpaceDE w:val="0"/>
        <w:jc w:val="both"/>
        <w:textAlignment w:val="baseline"/>
        <w:rPr>
          <w:rFonts w:ascii="Times" w:hAnsi="Times" w:cs="Times New Roman"/>
          <w:kern w:val="0"/>
          <w:sz w:val="23"/>
          <w:szCs w:val="23"/>
        </w:rPr>
      </w:pPr>
    </w:p>
    <w:p w14:paraId="7B739C48" w14:textId="55AECAFB" w:rsidR="005324AC" w:rsidRPr="002A2D87" w:rsidRDefault="005324AC" w:rsidP="002A2D87">
      <w:pPr>
        <w:rPr>
          <w:rFonts w:ascii="Times" w:hAnsi="Times" w:cs="Times New Roman"/>
          <w:kern w:val="0"/>
          <w:sz w:val="23"/>
          <w:szCs w:val="23"/>
        </w:rPr>
      </w:pPr>
      <w:r w:rsidRPr="002A2D87">
        <w:rPr>
          <w:rFonts w:ascii="Times" w:hAnsi="Times" w:cs="Times New Roman"/>
          <w:kern w:val="0"/>
          <w:sz w:val="23"/>
          <w:szCs w:val="23"/>
        </w:rPr>
        <w:t xml:space="preserve">Komisijas priekšsēdētāja vietniece </w:t>
      </w:r>
      <w:r w:rsidRPr="002A2D87">
        <w:rPr>
          <w:rFonts w:ascii="Times" w:hAnsi="Times" w:cs="Times New Roman"/>
          <w:kern w:val="0"/>
          <w:sz w:val="23"/>
          <w:szCs w:val="23"/>
        </w:rPr>
        <w:tab/>
      </w:r>
      <w:r w:rsidRPr="002A2D87">
        <w:rPr>
          <w:rFonts w:ascii="Times" w:hAnsi="Times" w:cs="Times New Roman"/>
          <w:kern w:val="0"/>
          <w:sz w:val="23"/>
          <w:szCs w:val="23"/>
        </w:rPr>
        <w:tab/>
      </w:r>
      <w:r w:rsidRPr="002A2D87">
        <w:rPr>
          <w:rFonts w:ascii="Times" w:hAnsi="Times" w:cs="Times New Roman"/>
          <w:kern w:val="0"/>
          <w:sz w:val="23"/>
          <w:szCs w:val="23"/>
        </w:rPr>
        <w:tab/>
      </w:r>
      <w:r w:rsidRPr="002A2D87">
        <w:rPr>
          <w:rFonts w:ascii="Times" w:hAnsi="Times" w:cs="Times New Roman"/>
          <w:kern w:val="0"/>
          <w:sz w:val="23"/>
          <w:szCs w:val="23"/>
        </w:rPr>
        <w:tab/>
      </w:r>
      <w:r w:rsidRPr="002A2D87">
        <w:rPr>
          <w:rFonts w:ascii="Times" w:hAnsi="Times" w:cs="Times New Roman"/>
          <w:kern w:val="0"/>
          <w:sz w:val="23"/>
          <w:szCs w:val="23"/>
        </w:rPr>
        <w:tab/>
      </w:r>
      <w:r w:rsidRPr="002A2D87">
        <w:rPr>
          <w:rFonts w:ascii="Times" w:hAnsi="Times" w:cs="Times New Roman"/>
          <w:kern w:val="0"/>
          <w:sz w:val="23"/>
          <w:szCs w:val="23"/>
        </w:rPr>
        <w:tab/>
      </w:r>
      <w:r w:rsidRPr="002A2D87">
        <w:rPr>
          <w:rFonts w:ascii="Times" w:hAnsi="Times" w:cs="Times New Roman"/>
          <w:kern w:val="0"/>
          <w:sz w:val="23"/>
          <w:szCs w:val="23"/>
        </w:rPr>
        <w:tab/>
        <w:t xml:space="preserve">           </w:t>
      </w:r>
      <w:r w:rsidR="002A2D87">
        <w:rPr>
          <w:rFonts w:ascii="Times" w:hAnsi="Times" w:cs="Times New Roman"/>
          <w:kern w:val="0"/>
          <w:sz w:val="23"/>
          <w:szCs w:val="23"/>
        </w:rPr>
        <w:t xml:space="preserve">     </w:t>
      </w:r>
      <w:r w:rsidRPr="002A2D87">
        <w:rPr>
          <w:rFonts w:ascii="Times" w:hAnsi="Times" w:cs="Times New Roman"/>
          <w:kern w:val="0"/>
          <w:sz w:val="23"/>
          <w:szCs w:val="23"/>
        </w:rPr>
        <w:t xml:space="preserve">  S.</w:t>
      </w:r>
      <w:r w:rsidR="00FB0145">
        <w:rPr>
          <w:rFonts w:ascii="Times" w:hAnsi="Times" w:cs="Times New Roman"/>
          <w:kern w:val="0"/>
          <w:sz w:val="23"/>
          <w:szCs w:val="23"/>
        </w:rPr>
        <w:t xml:space="preserve"> </w:t>
      </w:r>
      <w:r w:rsidRPr="002A2D87">
        <w:rPr>
          <w:rFonts w:ascii="Times" w:hAnsi="Times" w:cs="Times New Roman"/>
          <w:kern w:val="0"/>
          <w:sz w:val="23"/>
          <w:szCs w:val="23"/>
        </w:rPr>
        <w:t>Kacara</w:t>
      </w:r>
    </w:p>
    <w:p w14:paraId="1D3F6D98" w14:textId="77777777" w:rsidR="005324AC" w:rsidRPr="002A2D87" w:rsidRDefault="005324AC" w:rsidP="002A2D87">
      <w:pPr>
        <w:overflowPunct w:val="0"/>
        <w:autoSpaceDE w:val="0"/>
        <w:jc w:val="both"/>
        <w:textAlignment w:val="baseline"/>
        <w:rPr>
          <w:rFonts w:ascii="Times" w:hAnsi="Times" w:cs="Times New Roman"/>
          <w:kern w:val="0"/>
          <w:sz w:val="23"/>
          <w:szCs w:val="23"/>
        </w:rPr>
      </w:pPr>
    </w:p>
    <w:p w14:paraId="35629775" w14:textId="50DEBFD0" w:rsidR="005324AC" w:rsidRPr="002A2D87" w:rsidRDefault="005324AC" w:rsidP="002A2D87">
      <w:pPr>
        <w:tabs>
          <w:tab w:val="left" w:pos="1620"/>
        </w:tabs>
        <w:ind w:right="43"/>
        <w:rPr>
          <w:rFonts w:ascii="Times" w:hAnsi="Times" w:cs="Times New Roman"/>
          <w:kern w:val="0"/>
          <w:sz w:val="23"/>
          <w:szCs w:val="23"/>
        </w:rPr>
      </w:pPr>
      <w:r w:rsidRPr="002A2D87">
        <w:rPr>
          <w:rFonts w:ascii="Times" w:hAnsi="Times" w:cs="Times New Roman"/>
          <w:kern w:val="0"/>
          <w:sz w:val="23"/>
          <w:szCs w:val="23"/>
        </w:rPr>
        <w:t>Komisijas locekļi</w:t>
      </w:r>
      <w:r w:rsidRPr="002A2D87">
        <w:rPr>
          <w:rFonts w:ascii="Times" w:hAnsi="Times" w:cs="Times New Roman"/>
          <w:kern w:val="0"/>
          <w:sz w:val="23"/>
          <w:szCs w:val="23"/>
        </w:rPr>
        <w:tab/>
      </w:r>
      <w:r w:rsidRPr="002A2D87">
        <w:rPr>
          <w:rFonts w:ascii="Times" w:hAnsi="Times" w:cs="Times New Roman"/>
          <w:kern w:val="0"/>
          <w:sz w:val="23"/>
          <w:szCs w:val="23"/>
        </w:rPr>
        <w:tab/>
      </w:r>
      <w:r w:rsidRPr="002A2D87">
        <w:rPr>
          <w:rFonts w:ascii="Times" w:hAnsi="Times" w:cs="Times New Roman"/>
          <w:kern w:val="0"/>
          <w:sz w:val="23"/>
          <w:szCs w:val="23"/>
        </w:rPr>
        <w:tab/>
      </w:r>
      <w:r w:rsidRPr="002A2D87">
        <w:rPr>
          <w:rFonts w:ascii="Times" w:hAnsi="Times" w:cs="Times New Roman"/>
          <w:kern w:val="0"/>
          <w:sz w:val="23"/>
          <w:szCs w:val="23"/>
        </w:rPr>
        <w:tab/>
      </w:r>
      <w:r w:rsidRPr="002A2D87">
        <w:rPr>
          <w:rFonts w:ascii="Times" w:hAnsi="Times" w:cs="Times New Roman"/>
          <w:kern w:val="0"/>
          <w:sz w:val="23"/>
          <w:szCs w:val="23"/>
        </w:rPr>
        <w:tab/>
      </w:r>
      <w:r w:rsidRPr="002A2D87">
        <w:rPr>
          <w:rFonts w:ascii="Times" w:hAnsi="Times" w:cs="Times New Roman"/>
          <w:kern w:val="0"/>
          <w:sz w:val="23"/>
          <w:szCs w:val="23"/>
        </w:rPr>
        <w:tab/>
      </w:r>
      <w:r w:rsidRPr="002A2D87">
        <w:rPr>
          <w:rFonts w:ascii="Times" w:hAnsi="Times" w:cs="Times New Roman"/>
          <w:kern w:val="0"/>
          <w:sz w:val="23"/>
          <w:szCs w:val="23"/>
        </w:rPr>
        <w:tab/>
        <w:t xml:space="preserve">                                      </w:t>
      </w:r>
      <w:r w:rsidR="002A2D87">
        <w:rPr>
          <w:rFonts w:ascii="Times" w:hAnsi="Times" w:cs="Times New Roman"/>
          <w:kern w:val="0"/>
          <w:sz w:val="23"/>
          <w:szCs w:val="23"/>
        </w:rPr>
        <w:t xml:space="preserve">             </w:t>
      </w:r>
      <w:r w:rsidR="00DD5A96">
        <w:rPr>
          <w:rFonts w:ascii="Times" w:hAnsi="Times" w:cs="Times New Roman"/>
          <w:kern w:val="0"/>
          <w:sz w:val="23"/>
          <w:szCs w:val="23"/>
        </w:rPr>
        <w:t xml:space="preserve"> </w:t>
      </w:r>
      <w:r w:rsidR="002A2D87">
        <w:rPr>
          <w:rFonts w:ascii="Times" w:hAnsi="Times" w:cs="Times New Roman"/>
          <w:kern w:val="0"/>
          <w:sz w:val="23"/>
          <w:szCs w:val="23"/>
        </w:rPr>
        <w:t xml:space="preserve">   </w:t>
      </w:r>
      <w:r w:rsidRPr="002A2D87">
        <w:rPr>
          <w:rFonts w:ascii="Times" w:hAnsi="Times" w:cs="Times New Roman"/>
          <w:kern w:val="0"/>
          <w:sz w:val="23"/>
          <w:szCs w:val="23"/>
        </w:rPr>
        <w:t xml:space="preserve"> </w:t>
      </w:r>
      <w:r w:rsidR="00DD5A96">
        <w:rPr>
          <w:rFonts w:ascii="Times" w:hAnsi="Times" w:cs="Times New Roman"/>
          <w:kern w:val="0"/>
          <w:sz w:val="23"/>
          <w:szCs w:val="23"/>
        </w:rPr>
        <w:t>L. Bukne</w:t>
      </w:r>
    </w:p>
    <w:p w14:paraId="2259260B" w14:textId="77777777" w:rsidR="005324AC" w:rsidRPr="002A2D87" w:rsidRDefault="005324AC" w:rsidP="002A2D87">
      <w:pPr>
        <w:rPr>
          <w:rFonts w:ascii="Times" w:hAnsi="Times" w:cs="Times New Roman"/>
          <w:kern w:val="0"/>
          <w:sz w:val="23"/>
          <w:szCs w:val="23"/>
        </w:rPr>
      </w:pPr>
    </w:p>
    <w:p w14:paraId="511532DC" w14:textId="77777777" w:rsidR="005324AC" w:rsidRPr="002A2D87" w:rsidRDefault="005324AC" w:rsidP="002A2D87">
      <w:pPr>
        <w:overflowPunct w:val="0"/>
        <w:autoSpaceDE w:val="0"/>
        <w:jc w:val="right"/>
        <w:textAlignment w:val="baseline"/>
        <w:rPr>
          <w:rFonts w:ascii="Times" w:hAnsi="Times" w:cs="Times New Roman"/>
          <w:kern w:val="0"/>
          <w:sz w:val="23"/>
          <w:szCs w:val="23"/>
        </w:rPr>
      </w:pPr>
      <w:r w:rsidRPr="002A2D87">
        <w:rPr>
          <w:rFonts w:ascii="Times" w:hAnsi="Times" w:cs="Times New Roman"/>
          <w:kern w:val="0"/>
          <w:sz w:val="23"/>
          <w:szCs w:val="23"/>
        </w:rPr>
        <w:t xml:space="preserve">V. Bundziniece </w:t>
      </w:r>
    </w:p>
    <w:p w14:paraId="1C7827C9" w14:textId="77777777" w:rsidR="005324AC" w:rsidRPr="002A2D87" w:rsidRDefault="005324AC" w:rsidP="002A2D87">
      <w:pPr>
        <w:ind w:left="7920"/>
        <w:rPr>
          <w:rFonts w:ascii="Times" w:hAnsi="Times" w:cs="Times New Roman"/>
          <w:kern w:val="0"/>
          <w:sz w:val="23"/>
          <w:szCs w:val="23"/>
        </w:rPr>
      </w:pPr>
    </w:p>
    <w:p w14:paraId="489B1792" w14:textId="5BFDA983" w:rsidR="005324AC" w:rsidRPr="002A2D87" w:rsidRDefault="005324AC" w:rsidP="002A2D87">
      <w:pPr>
        <w:ind w:left="7920"/>
        <w:rPr>
          <w:rFonts w:ascii="Times" w:hAnsi="Times" w:cs="Times New Roman"/>
          <w:kern w:val="0"/>
          <w:sz w:val="23"/>
          <w:szCs w:val="23"/>
        </w:rPr>
      </w:pPr>
      <w:r w:rsidRPr="002A2D87">
        <w:rPr>
          <w:rFonts w:ascii="Times" w:hAnsi="Times" w:cs="Times New Roman"/>
          <w:kern w:val="0"/>
          <w:sz w:val="23"/>
          <w:szCs w:val="23"/>
        </w:rPr>
        <w:t xml:space="preserve">         </w:t>
      </w:r>
      <w:r w:rsidR="002A2D87">
        <w:rPr>
          <w:rFonts w:ascii="Times" w:hAnsi="Times" w:cs="Times New Roman"/>
          <w:kern w:val="0"/>
          <w:sz w:val="23"/>
          <w:szCs w:val="23"/>
        </w:rPr>
        <w:t xml:space="preserve">    </w:t>
      </w:r>
      <w:r w:rsidR="00D15B5B">
        <w:rPr>
          <w:rFonts w:ascii="Times" w:hAnsi="Times" w:cs="Times New Roman"/>
          <w:kern w:val="0"/>
          <w:sz w:val="23"/>
          <w:szCs w:val="23"/>
        </w:rPr>
        <w:t xml:space="preserve"> </w:t>
      </w:r>
      <w:r w:rsidRPr="002A2D87">
        <w:rPr>
          <w:rFonts w:ascii="Times" w:hAnsi="Times" w:cs="Times New Roman"/>
          <w:kern w:val="0"/>
          <w:sz w:val="23"/>
          <w:szCs w:val="23"/>
        </w:rPr>
        <w:t>E.</w:t>
      </w:r>
      <w:r w:rsidR="00FB0145">
        <w:rPr>
          <w:rFonts w:ascii="Times" w:hAnsi="Times" w:cs="Times New Roman"/>
          <w:kern w:val="0"/>
          <w:sz w:val="23"/>
          <w:szCs w:val="23"/>
        </w:rPr>
        <w:t xml:space="preserve"> </w:t>
      </w:r>
      <w:r w:rsidRPr="002A2D87">
        <w:rPr>
          <w:rFonts w:ascii="Times" w:hAnsi="Times" w:cs="Times New Roman"/>
          <w:kern w:val="0"/>
          <w:sz w:val="23"/>
          <w:szCs w:val="23"/>
        </w:rPr>
        <w:t>Mežinska</w:t>
      </w:r>
    </w:p>
    <w:p w14:paraId="582F09AB" w14:textId="77777777" w:rsidR="007A516D" w:rsidRPr="002A2D87" w:rsidRDefault="007A516D" w:rsidP="002A2D87">
      <w:pPr>
        <w:ind w:left="7920"/>
        <w:rPr>
          <w:rFonts w:ascii="Times" w:hAnsi="Times" w:cs="Times New Roman"/>
          <w:kern w:val="0"/>
          <w:sz w:val="23"/>
          <w:szCs w:val="23"/>
        </w:rPr>
      </w:pPr>
    </w:p>
    <w:p w14:paraId="5EFF0626" w14:textId="5FDC4C1E" w:rsidR="007A516D" w:rsidRPr="002A2D87" w:rsidRDefault="00DD5A96" w:rsidP="002A2D87">
      <w:pPr>
        <w:ind w:left="7920"/>
        <w:jc w:val="right"/>
        <w:rPr>
          <w:rFonts w:ascii="Times" w:hAnsi="Times" w:cs="Times New Roman"/>
          <w:kern w:val="0"/>
          <w:sz w:val="23"/>
          <w:szCs w:val="23"/>
        </w:rPr>
      </w:pPr>
      <w:r>
        <w:rPr>
          <w:rFonts w:ascii="Times" w:hAnsi="Times" w:cs="Times New Roman"/>
          <w:kern w:val="0"/>
          <w:sz w:val="23"/>
          <w:szCs w:val="23"/>
        </w:rPr>
        <w:t>A. Siliņa-Garklāva</w:t>
      </w:r>
    </w:p>
    <w:p w14:paraId="7D9E7767" w14:textId="5BF99010" w:rsidR="00FA331C" w:rsidRPr="002A2D87" w:rsidRDefault="00FA331C" w:rsidP="002A2D87">
      <w:pPr>
        <w:widowControl/>
        <w:suppressAutoHyphens w:val="0"/>
        <w:spacing w:after="160"/>
        <w:rPr>
          <w:rFonts w:ascii="Times" w:hAnsi="Times" w:cs="Times New Roman"/>
          <w:b/>
          <w:bCs/>
          <w:kern w:val="0"/>
          <w:sz w:val="23"/>
          <w:szCs w:val="23"/>
        </w:rPr>
      </w:pPr>
    </w:p>
    <w:p w14:paraId="6DC644E9" w14:textId="77777777" w:rsidR="002A2D87" w:rsidRPr="002A2D87" w:rsidRDefault="002A2D87" w:rsidP="002A2D87">
      <w:pPr>
        <w:widowControl/>
        <w:suppressAutoHyphens w:val="0"/>
        <w:spacing w:after="160"/>
        <w:rPr>
          <w:rFonts w:ascii="Times" w:hAnsi="Times" w:cs="Times New Roman"/>
          <w:b/>
          <w:bCs/>
          <w:kern w:val="0"/>
          <w:sz w:val="23"/>
          <w:szCs w:val="23"/>
        </w:rPr>
      </w:pPr>
    </w:p>
    <w:sectPr w:rsidR="002A2D87" w:rsidRPr="002A2D87" w:rsidSect="002A2D87">
      <w:headerReference w:type="default" r:id="rId9"/>
      <w:headerReference w:type="first" r:id="rId10"/>
      <w:pgSz w:w="11906" w:h="16838"/>
      <w:pgMar w:top="851" w:right="567"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3E66DA" w14:textId="77777777" w:rsidR="006309C3" w:rsidRDefault="006309C3">
      <w:r>
        <w:separator/>
      </w:r>
    </w:p>
  </w:endnote>
  <w:endnote w:type="continuationSeparator" w:id="0">
    <w:p w14:paraId="43D47637" w14:textId="77777777" w:rsidR="006309C3" w:rsidRDefault="006309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53E775" w14:textId="77777777" w:rsidR="006309C3" w:rsidRDefault="006309C3">
      <w:r>
        <w:separator/>
      </w:r>
    </w:p>
  </w:footnote>
  <w:footnote w:type="continuationSeparator" w:id="0">
    <w:p w14:paraId="7A5E1CB9" w14:textId="77777777" w:rsidR="006309C3" w:rsidRDefault="006309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1179309"/>
      <w:docPartObj>
        <w:docPartGallery w:val="Page Numbers (Top of Page)"/>
        <w:docPartUnique/>
      </w:docPartObj>
    </w:sdtPr>
    <w:sdtEndPr/>
    <w:sdtContent>
      <w:p w14:paraId="72C88CF1" w14:textId="77777777" w:rsidR="00F813B1" w:rsidRDefault="002E095E">
        <w:pPr>
          <w:pStyle w:val="Galvene"/>
          <w:jc w:val="center"/>
        </w:pPr>
        <w:r>
          <w:fldChar w:fldCharType="begin"/>
        </w:r>
        <w:r>
          <w:instrText>PAGE   \* MERGEFORMAT</w:instrText>
        </w:r>
        <w:r>
          <w:fldChar w:fldCharType="separate"/>
        </w:r>
        <w:r w:rsidR="006221CE">
          <w:rPr>
            <w:noProof/>
          </w:rPr>
          <w:t>3</w:t>
        </w:r>
        <w:r>
          <w:fldChar w:fldCharType="end"/>
        </w:r>
      </w:p>
    </w:sdtContent>
  </w:sdt>
  <w:p w14:paraId="12D3E9F2" w14:textId="77777777" w:rsidR="00F813B1" w:rsidRDefault="00F813B1">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47652" w14:textId="7EEA9218" w:rsidR="002A2D87" w:rsidRDefault="0019535E" w:rsidP="00C13BC4">
    <w:pPr>
      <w:pStyle w:val="Nosaukums"/>
      <w:jc w:val="left"/>
      <w:rPr>
        <w:caps/>
        <w:noProof/>
      </w:rPr>
    </w:pPr>
    <w:r>
      <w:rPr>
        <w:caps/>
        <w:noProof/>
        <w:lang w:val="lv-LV" w:eastAsia="lv-LV"/>
      </w:rPr>
      <w:drawing>
        <wp:anchor distT="0" distB="0" distL="114300" distR="114300" simplePos="0" relativeHeight="251659264" behindDoc="0" locked="0" layoutInCell="1" allowOverlap="1" wp14:anchorId="06383541" wp14:editId="4FB1C556">
          <wp:simplePos x="0" y="0"/>
          <wp:positionH relativeFrom="column">
            <wp:posOffset>2696955</wp:posOffset>
          </wp:positionH>
          <wp:positionV relativeFrom="paragraph">
            <wp:posOffset>-91659</wp:posOffset>
          </wp:positionV>
          <wp:extent cx="757905" cy="901065"/>
          <wp:effectExtent l="0" t="0" r="4445" b="635"/>
          <wp:wrapTopAndBottom/>
          <wp:docPr id="1703918554" name="Attēls 1703918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tēls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57905" cy="9010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582476" w14:textId="6E5C19BE" w:rsidR="0019535E" w:rsidRPr="008455C2" w:rsidRDefault="0019535E" w:rsidP="0019535E">
    <w:pPr>
      <w:pStyle w:val="Nosaukums"/>
      <w:rPr>
        <w:b w:val="0"/>
        <w:bCs w:val="0"/>
        <w:caps/>
      </w:rPr>
    </w:pPr>
    <w:r w:rsidRPr="00187E0C">
      <w:rPr>
        <w:caps/>
        <w:noProof/>
      </w:rPr>
      <w:t>Limbažu novada pašvaldība</w:t>
    </w:r>
  </w:p>
  <w:p w14:paraId="5D7BB7F8" w14:textId="77777777" w:rsidR="0019535E" w:rsidRPr="008455C2" w:rsidRDefault="0019535E" w:rsidP="0019535E">
    <w:pPr>
      <w:jc w:val="center"/>
      <w:rPr>
        <w:b/>
        <w:caps/>
        <w:sz w:val="28"/>
        <w:szCs w:val="28"/>
        <w:lang w:eastAsia="en-US"/>
      </w:rPr>
    </w:pPr>
    <w:r w:rsidRPr="00187E0C">
      <w:rPr>
        <w:b/>
        <w:caps/>
        <w:noProof/>
        <w:sz w:val="28"/>
        <w:szCs w:val="28"/>
        <w:lang w:eastAsia="en-US"/>
      </w:rPr>
      <w:t>Iepirkumu komisija</w:t>
    </w:r>
  </w:p>
  <w:p w14:paraId="6E4D9269" w14:textId="77777777" w:rsidR="0019535E" w:rsidRDefault="0019535E" w:rsidP="0019535E">
    <w:pPr>
      <w:jc w:val="center"/>
      <w:rPr>
        <w:sz w:val="18"/>
        <w:szCs w:val="20"/>
      </w:rPr>
    </w:pPr>
    <w:r>
      <w:rPr>
        <w:sz w:val="18"/>
        <w:szCs w:val="20"/>
      </w:rPr>
      <w:t xml:space="preserve">Reģ. Nr. </w:t>
    </w:r>
    <w:r w:rsidRPr="00187E0C">
      <w:rPr>
        <w:noProof/>
        <w:sz w:val="18"/>
        <w:szCs w:val="20"/>
      </w:rPr>
      <w:t>90009114631</w:t>
    </w:r>
    <w:r>
      <w:rPr>
        <w:sz w:val="18"/>
        <w:szCs w:val="20"/>
      </w:rPr>
      <w:t xml:space="preserve">; </w:t>
    </w:r>
    <w:r w:rsidRPr="00187E0C">
      <w:rPr>
        <w:noProof/>
        <w:sz w:val="18"/>
        <w:szCs w:val="20"/>
      </w:rPr>
      <w:t>Rīgas iela 16, Limbaži, Limbažu novads, LV-4001</w:t>
    </w:r>
    <w:r>
      <w:rPr>
        <w:sz w:val="18"/>
        <w:szCs w:val="20"/>
      </w:rPr>
      <w:t>;</w:t>
    </w:r>
    <w:r w:rsidRPr="000B7A18">
      <w:rPr>
        <w:sz w:val="18"/>
        <w:szCs w:val="20"/>
      </w:rPr>
      <w:t xml:space="preserve"> </w:t>
    </w:r>
  </w:p>
  <w:p w14:paraId="30F6C6DF" w14:textId="77777777" w:rsidR="0019535E" w:rsidRDefault="0019535E" w:rsidP="0019535E">
    <w:pPr>
      <w:jc w:val="center"/>
      <w:rPr>
        <w:sz w:val="18"/>
        <w:szCs w:val="20"/>
      </w:rPr>
    </w:pPr>
    <w:r>
      <w:rPr>
        <w:sz w:val="18"/>
        <w:szCs w:val="20"/>
      </w:rPr>
      <w:t>E-pasts</w:t>
    </w:r>
    <w:r>
      <w:rPr>
        <w:iCs/>
        <w:sz w:val="18"/>
        <w:szCs w:val="20"/>
      </w:rPr>
      <w:t xml:space="preserve"> </w:t>
    </w:r>
    <w:r w:rsidRPr="00187E0C">
      <w:rPr>
        <w:iCs/>
        <w:noProof/>
        <w:sz w:val="18"/>
        <w:szCs w:val="20"/>
      </w:rPr>
      <w:t>iepirkumi@limbazunovads.lv</w:t>
    </w:r>
    <w:r>
      <w:rPr>
        <w:iCs/>
        <w:sz w:val="18"/>
        <w:szCs w:val="20"/>
      </w:rPr>
      <w:t>;</w:t>
    </w:r>
    <w:r w:rsidRPr="000B7A18">
      <w:rPr>
        <w:sz w:val="18"/>
        <w:szCs w:val="20"/>
      </w:rPr>
      <w:t xml:space="preserve"> </w:t>
    </w:r>
    <w:r>
      <w:rPr>
        <w:sz w:val="18"/>
        <w:szCs w:val="20"/>
      </w:rPr>
      <w:t xml:space="preserve">tālrunis </w:t>
    </w:r>
    <w:r w:rsidRPr="00187E0C">
      <w:rPr>
        <w:noProof/>
        <w:sz w:val="18"/>
        <w:szCs w:val="20"/>
      </w:rPr>
      <w:t>26398814</w:t>
    </w:r>
  </w:p>
  <w:p w14:paraId="28B7FD81" w14:textId="3238F26B" w:rsidR="00905D4C" w:rsidRPr="00C75069" w:rsidRDefault="00905D4C" w:rsidP="00C75069">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329C2"/>
    <w:multiLevelType w:val="hybridMultilevel"/>
    <w:tmpl w:val="3CA4C0D2"/>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9720821"/>
    <w:multiLevelType w:val="multilevel"/>
    <w:tmpl w:val="87649A06"/>
    <w:lvl w:ilvl="0">
      <w:start w:val="9"/>
      <w:numFmt w:val="decimal"/>
      <w:lvlText w:val="%1."/>
      <w:lvlJc w:val="left"/>
      <w:pPr>
        <w:ind w:left="540" w:hanging="540"/>
      </w:pPr>
    </w:lvl>
    <w:lvl w:ilvl="1">
      <w:start w:val="1"/>
      <w:numFmt w:val="decimal"/>
      <w:lvlText w:val="%1.%2."/>
      <w:lvlJc w:val="left"/>
      <w:pPr>
        <w:ind w:left="753" w:hanging="540"/>
      </w:pPr>
    </w:lvl>
    <w:lvl w:ilvl="2">
      <w:start w:val="1"/>
      <w:numFmt w:val="decimal"/>
      <w:lvlText w:val="%1.%2.%3."/>
      <w:lvlJc w:val="left"/>
      <w:pPr>
        <w:ind w:left="1146" w:hanging="720"/>
      </w:pPr>
      <w:rPr>
        <w:b w:val="0"/>
      </w:rPr>
    </w:lvl>
    <w:lvl w:ilvl="3">
      <w:start w:val="1"/>
      <w:numFmt w:val="decimal"/>
      <w:lvlText w:val="%1.%2.%3.%4."/>
      <w:lvlJc w:val="left"/>
      <w:pPr>
        <w:ind w:left="1359" w:hanging="720"/>
      </w:pPr>
    </w:lvl>
    <w:lvl w:ilvl="4">
      <w:start w:val="1"/>
      <w:numFmt w:val="decimal"/>
      <w:lvlText w:val="%1.%2.%3.%4.%5."/>
      <w:lvlJc w:val="left"/>
      <w:pPr>
        <w:ind w:left="1932" w:hanging="1080"/>
      </w:pPr>
    </w:lvl>
    <w:lvl w:ilvl="5">
      <w:start w:val="1"/>
      <w:numFmt w:val="decimal"/>
      <w:lvlText w:val="%1.%2.%3.%4.%5.%6."/>
      <w:lvlJc w:val="left"/>
      <w:pPr>
        <w:ind w:left="2145" w:hanging="1080"/>
      </w:pPr>
    </w:lvl>
    <w:lvl w:ilvl="6">
      <w:start w:val="1"/>
      <w:numFmt w:val="decimal"/>
      <w:lvlText w:val="%1.%2.%3.%4.%5.%6.%7."/>
      <w:lvlJc w:val="left"/>
      <w:pPr>
        <w:ind w:left="2718" w:hanging="1440"/>
      </w:pPr>
    </w:lvl>
    <w:lvl w:ilvl="7">
      <w:start w:val="1"/>
      <w:numFmt w:val="decimal"/>
      <w:lvlText w:val="%1.%2.%3.%4.%5.%6.%7.%8."/>
      <w:lvlJc w:val="left"/>
      <w:pPr>
        <w:ind w:left="2931" w:hanging="1440"/>
      </w:pPr>
    </w:lvl>
    <w:lvl w:ilvl="8">
      <w:start w:val="1"/>
      <w:numFmt w:val="decimal"/>
      <w:lvlText w:val="%1.%2.%3.%4.%5.%6.%7.%8.%9."/>
      <w:lvlJc w:val="left"/>
      <w:pPr>
        <w:ind w:left="3504" w:hanging="1800"/>
      </w:pPr>
    </w:lvl>
  </w:abstractNum>
  <w:abstractNum w:abstractNumId="2" w15:restartNumberingAfterBreak="0">
    <w:nsid w:val="09CB7397"/>
    <w:multiLevelType w:val="hybridMultilevel"/>
    <w:tmpl w:val="42203A70"/>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A2309FB"/>
    <w:multiLevelType w:val="hybridMultilevel"/>
    <w:tmpl w:val="40A4442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AF22639"/>
    <w:multiLevelType w:val="hybridMultilevel"/>
    <w:tmpl w:val="F144499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B892F36"/>
    <w:multiLevelType w:val="hybridMultilevel"/>
    <w:tmpl w:val="5C3A7DC8"/>
    <w:lvl w:ilvl="0" w:tplc="00586976">
      <w:start w:val="1"/>
      <w:numFmt w:val="decimal"/>
      <w:lvlText w:val="%1."/>
      <w:lvlJc w:val="left"/>
      <w:pPr>
        <w:ind w:left="420" w:hanging="360"/>
      </w:pPr>
      <w:rPr>
        <w:rFonts w:hint="default"/>
      </w:rPr>
    </w:lvl>
    <w:lvl w:ilvl="1" w:tplc="04260019" w:tentative="1">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abstractNum w:abstractNumId="6" w15:restartNumberingAfterBreak="0">
    <w:nsid w:val="16130D9A"/>
    <w:multiLevelType w:val="hybridMultilevel"/>
    <w:tmpl w:val="C908E2A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B610ADF"/>
    <w:multiLevelType w:val="hybridMultilevel"/>
    <w:tmpl w:val="783408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FC90CD5"/>
    <w:multiLevelType w:val="hybridMultilevel"/>
    <w:tmpl w:val="FB64E8F4"/>
    <w:lvl w:ilvl="0" w:tplc="022E028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26512932"/>
    <w:multiLevelType w:val="multilevel"/>
    <w:tmpl w:val="CAE43D42"/>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AB63AD3"/>
    <w:multiLevelType w:val="hybridMultilevel"/>
    <w:tmpl w:val="9A682C08"/>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1" w15:restartNumberingAfterBreak="0">
    <w:nsid w:val="2B9B0C23"/>
    <w:multiLevelType w:val="hybridMultilevel"/>
    <w:tmpl w:val="C60A2B22"/>
    <w:lvl w:ilvl="0" w:tplc="F37806F2">
      <w:start w:val="1"/>
      <w:numFmt w:val="decimal"/>
      <w:lvlText w:val="%1."/>
      <w:lvlJc w:val="left"/>
      <w:pPr>
        <w:ind w:left="735" w:hanging="375"/>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4572FB5"/>
    <w:multiLevelType w:val="hybridMultilevel"/>
    <w:tmpl w:val="C0AE432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3ABF7D8A"/>
    <w:multiLevelType w:val="hybridMultilevel"/>
    <w:tmpl w:val="F1AA96D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BD3516D"/>
    <w:multiLevelType w:val="hybridMultilevel"/>
    <w:tmpl w:val="C840BB04"/>
    <w:lvl w:ilvl="0" w:tplc="95B021E6">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8A06CE8"/>
    <w:multiLevelType w:val="hybridMultilevel"/>
    <w:tmpl w:val="4CC0CB5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D946315"/>
    <w:multiLevelType w:val="hybridMultilevel"/>
    <w:tmpl w:val="F74259C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549B7AF8"/>
    <w:multiLevelType w:val="hybridMultilevel"/>
    <w:tmpl w:val="E7C2B918"/>
    <w:lvl w:ilvl="0" w:tplc="ACBE9DA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8" w15:restartNumberingAfterBreak="0">
    <w:nsid w:val="55B9599F"/>
    <w:multiLevelType w:val="hybridMultilevel"/>
    <w:tmpl w:val="0150B91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0210CEC"/>
    <w:multiLevelType w:val="hybridMultilevel"/>
    <w:tmpl w:val="5AACFE9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2BC15C4"/>
    <w:multiLevelType w:val="hybridMultilevel"/>
    <w:tmpl w:val="F61AEEA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65B5261F"/>
    <w:multiLevelType w:val="hybridMultilevel"/>
    <w:tmpl w:val="ACFE0FE6"/>
    <w:lvl w:ilvl="0" w:tplc="78F01CA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2" w15:restartNumberingAfterBreak="0">
    <w:nsid w:val="66E64C39"/>
    <w:multiLevelType w:val="hybridMultilevel"/>
    <w:tmpl w:val="2174C04E"/>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C390699"/>
    <w:multiLevelType w:val="hybridMultilevel"/>
    <w:tmpl w:val="EA3C7E8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74FE0E70"/>
    <w:multiLevelType w:val="hybridMultilevel"/>
    <w:tmpl w:val="B330EBA4"/>
    <w:lvl w:ilvl="0" w:tplc="EEC0F168">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C644B94"/>
    <w:multiLevelType w:val="hybridMultilevel"/>
    <w:tmpl w:val="4364AEF6"/>
    <w:lvl w:ilvl="0" w:tplc="9FCCD54C">
      <w:start w:val="1"/>
      <w:numFmt w:val="decimal"/>
      <w:lvlText w:val="%1."/>
      <w:lvlJc w:val="left"/>
      <w:pPr>
        <w:ind w:left="1437" w:hanging="87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26" w15:restartNumberingAfterBreak="0">
    <w:nsid w:val="7FC91C6F"/>
    <w:multiLevelType w:val="hybridMultilevel"/>
    <w:tmpl w:val="071ADB8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192197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33069647">
    <w:abstractNumId w:val="10"/>
  </w:num>
  <w:num w:numId="3" w16cid:durableId="52718335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31386537">
    <w:abstractNumId w:val="15"/>
  </w:num>
  <w:num w:numId="5" w16cid:durableId="95443003">
    <w:abstractNumId w:val="18"/>
  </w:num>
  <w:num w:numId="6" w16cid:durableId="1814713787">
    <w:abstractNumId w:val="16"/>
  </w:num>
  <w:num w:numId="7" w16cid:durableId="1335717534">
    <w:abstractNumId w:val="26"/>
  </w:num>
  <w:num w:numId="8" w16cid:durableId="1272518846">
    <w:abstractNumId w:val="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44009041">
    <w:abstractNumId w:val="3"/>
  </w:num>
  <w:num w:numId="10" w16cid:durableId="1389456915">
    <w:abstractNumId w:val="0"/>
  </w:num>
  <w:num w:numId="11" w16cid:durableId="1215700638">
    <w:abstractNumId w:val="22"/>
  </w:num>
  <w:num w:numId="12" w16cid:durableId="1529832299">
    <w:abstractNumId w:val="6"/>
  </w:num>
  <w:num w:numId="13" w16cid:durableId="502746570">
    <w:abstractNumId w:val="7"/>
  </w:num>
  <w:num w:numId="14" w16cid:durableId="141040489">
    <w:abstractNumId w:val="24"/>
  </w:num>
  <w:num w:numId="15" w16cid:durableId="608315787">
    <w:abstractNumId w:val="11"/>
  </w:num>
  <w:num w:numId="16" w16cid:durableId="1267611732">
    <w:abstractNumId w:val="14"/>
  </w:num>
  <w:num w:numId="17" w16cid:durableId="252864072">
    <w:abstractNumId w:val="23"/>
  </w:num>
  <w:num w:numId="18" w16cid:durableId="333918117">
    <w:abstractNumId w:val="4"/>
  </w:num>
  <w:num w:numId="19" w16cid:durableId="1246958508">
    <w:abstractNumId w:val="5"/>
  </w:num>
  <w:num w:numId="20" w16cid:durableId="1412046200">
    <w:abstractNumId w:val="25"/>
  </w:num>
  <w:num w:numId="21" w16cid:durableId="1009671689">
    <w:abstractNumId w:val="9"/>
  </w:num>
  <w:num w:numId="22" w16cid:durableId="8386921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88826825">
    <w:abstractNumId w:val="2"/>
  </w:num>
  <w:num w:numId="24" w16cid:durableId="132212598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74824369">
    <w:abstractNumId w:val="19"/>
  </w:num>
  <w:num w:numId="26" w16cid:durableId="41371014">
    <w:abstractNumId w:val="20"/>
  </w:num>
  <w:num w:numId="27" w16cid:durableId="691801771">
    <w:abstractNumId w:val="17"/>
  </w:num>
  <w:num w:numId="28" w16cid:durableId="46944765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124"/>
    <w:rsid w:val="00054EB6"/>
    <w:rsid w:val="00060B7D"/>
    <w:rsid w:val="00063AA9"/>
    <w:rsid w:val="00070327"/>
    <w:rsid w:val="000706E5"/>
    <w:rsid w:val="00077541"/>
    <w:rsid w:val="00092366"/>
    <w:rsid w:val="000A01FF"/>
    <w:rsid w:val="000A1D3A"/>
    <w:rsid w:val="000A218D"/>
    <w:rsid w:val="000A55F6"/>
    <w:rsid w:val="000A6BE3"/>
    <w:rsid w:val="000B55FD"/>
    <w:rsid w:val="000B6130"/>
    <w:rsid w:val="000C5A3F"/>
    <w:rsid w:val="000D668D"/>
    <w:rsid w:val="000E5791"/>
    <w:rsid w:val="000F15F1"/>
    <w:rsid w:val="000F2202"/>
    <w:rsid w:val="000F28A3"/>
    <w:rsid w:val="000F5786"/>
    <w:rsid w:val="00107D48"/>
    <w:rsid w:val="00112BCA"/>
    <w:rsid w:val="00126BD3"/>
    <w:rsid w:val="00134439"/>
    <w:rsid w:val="00146385"/>
    <w:rsid w:val="00155C29"/>
    <w:rsid w:val="0015729E"/>
    <w:rsid w:val="00165F11"/>
    <w:rsid w:val="00170621"/>
    <w:rsid w:val="00172688"/>
    <w:rsid w:val="001873E1"/>
    <w:rsid w:val="0019535E"/>
    <w:rsid w:val="001A1194"/>
    <w:rsid w:val="001A18FD"/>
    <w:rsid w:val="001B72A6"/>
    <w:rsid w:val="001E6723"/>
    <w:rsid w:val="00210F7A"/>
    <w:rsid w:val="00211715"/>
    <w:rsid w:val="002164E1"/>
    <w:rsid w:val="00226184"/>
    <w:rsid w:val="00226703"/>
    <w:rsid w:val="002310E5"/>
    <w:rsid w:val="002348D9"/>
    <w:rsid w:val="002413CE"/>
    <w:rsid w:val="002519FF"/>
    <w:rsid w:val="00254490"/>
    <w:rsid w:val="00266C7F"/>
    <w:rsid w:val="002712D8"/>
    <w:rsid w:val="002721A1"/>
    <w:rsid w:val="002818EF"/>
    <w:rsid w:val="002A2234"/>
    <w:rsid w:val="002A2D87"/>
    <w:rsid w:val="002A7236"/>
    <w:rsid w:val="002B0206"/>
    <w:rsid w:val="002C1AA8"/>
    <w:rsid w:val="002D3124"/>
    <w:rsid w:val="002D3A99"/>
    <w:rsid w:val="002D6F6C"/>
    <w:rsid w:val="002E095E"/>
    <w:rsid w:val="002E0A5C"/>
    <w:rsid w:val="002E1749"/>
    <w:rsid w:val="002E3424"/>
    <w:rsid w:val="002E5D50"/>
    <w:rsid w:val="002F12B3"/>
    <w:rsid w:val="002F18B4"/>
    <w:rsid w:val="00317DBC"/>
    <w:rsid w:val="00321E15"/>
    <w:rsid w:val="00323D88"/>
    <w:rsid w:val="00335738"/>
    <w:rsid w:val="00346748"/>
    <w:rsid w:val="00350175"/>
    <w:rsid w:val="00362117"/>
    <w:rsid w:val="00366262"/>
    <w:rsid w:val="003730C6"/>
    <w:rsid w:val="0037608F"/>
    <w:rsid w:val="003810B6"/>
    <w:rsid w:val="0039435B"/>
    <w:rsid w:val="00395B09"/>
    <w:rsid w:val="003B2765"/>
    <w:rsid w:val="003B6C0A"/>
    <w:rsid w:val="003B79E2"/>
    <w:rsid w:val="003C5E58"/>
    <w:rsid w:val="003D3B78"/>
    <w:rsid w:val="003F7D88"/>
    <w:rsid w:val="0040035E"/>
    <w:rsid w:val="00406013"/>
    <w:rsid w:val="00417BC7"/>
    <w:rsid w:val="0042384B"/>
    <w:rsid w:val="0042616E"/>
    <w:rsid w:val="00440BBB"/>
    <w:rsid w:val="004444CF"/>
    <w:rsid w:val="00452336"/>
    <w:rsid w:val="004571DC"/>
    <w:rsid w:val="00460482"/>
    <w:rsid w:val="004733D4"/>
    <w:rsid w:val="00497ED5"/>
    <w:rsid w:val="004A117A"/>
    <w:rsid w:val="004A423F"/>
    <w:rsid w:val="004A5B73"/>
    <w:rsid w:val="004C13C6"/>
    <w:rsid w:val="004C79BB"/>
    <w:rsid w:val="005030D2"/>
    <w:rsid w:val="00526680"/>
    <w:rsid w:val="00530FD4"/>
    <w:rsid w:val="005324AC"/>
    <w:rsid w:val="005400C9"/>
    <w:rsid w:val="00541F25"/>
    <w:rsid w:val="00563B34"/>
    <w:rsid w:val="005732BC"/>
    <w:rsid w:val="005B4D5E"/>
    <w:rsid w:val="005C5036"/>
    <w:rsid w:val="005D5B3F"/>
    <w:rsid w:val="005E013D"/>
    <w:rsid w:val="005E0D26"/>
    <w:rsid w:val="005E1311"/>
    <w:rsid w:val="005E3EA6"/>
    <w:rsid w:val="00601B83"/>
    <w:rsid w:val="006123A9"/>
    <w:rsid w:val="006160B8"/>
    <w:rsid w:val="00622115"/>
    <w:rsid w:val="006221CE"/>
    <w:rsid w:val="00626E05"/>
    <w:rsid w:val="006309C3"/>
    <w:rsid w:val="00632772"/>
    <w:rsid w:val="006370A3"/>
    <w:rsid w:val="006641E4"/>
    <w:rsid w:val="00681488"/>
    <w:rsid w:val="00684CC5"/>
    <w:rsid w:val="0068737E"/>
    <w:rsid w:val="00696DED"/>
    <w:rsid w:val="006A3B17"/>
    <w:rsid w:val="006B58EE"/>
    <w:rsid w:val="006B742D"/>
    <w:rsid w:val="006C7E1C"/>
    <w:rsid w:val="006D5B76"/>
    <w:rsid w:val="006E0AEF"/>
    <w:rsid w:val="006E327C"/>
    <w:rsid w:val="006F0EF2"/>
    <w:rsid w:val="006F5591"/>
    <w:rsid w:val="006F5D3E"/>
    <w:rsid w:val="0070506D"/>
    <w:rsid w:val="0071067E"/>
    <w:rsid w:val="007127FE"/>
    <w:rsid w:val="00714B07"/>
    <w:rsid w:val="007226B3"/>
    <w:rsid w:val="00723335"/>
    <w:rsid w:val="00736FB2"/>
    <w:rsid w:val="00737844"/>
    <w:rsid w:val="00743947"/>
    <w:rsid w:val="007566A1"/>
    <w:rsid w:val="007627A9"/>
    <w:rsid w:val="007644D5"/>
    <w:rsid w:val="00767683"/>
    <w:rsid w:val="00772259"/>
    <w:rsid w:val="00776C46"/>
    <w:rsid w:val="0078060B"/>
    <w:rsid w:val="00784320"/>
    <w:rsid w:val="00791F24"/>
    <w:rsid w:val="0079716D"/>
    <w:rsid w:val="007A0002"/>
    <w:rsid w:val="007A11D3"/>
    <w:rsid w:val="007A1C11"/>
    <w:rsid w:val="007A516D"/>
    <w:rsid w:val="007A6BA7"/>
    <w:rsid w:val="007C556D"/>
    <w:rsid w:val="007D428E"/>
    <w:rsid w:val="007D57A5"/>
    <w:rsid w:val="007D7250"/>
    <w:rsid w:val="007F6DC0"/>
    <w:rsid w:val="00816CD4"/>
    <w:rsid w:val="00820EE0"/>
    <w:rsid w:val="00827298"/>
    <w:rsid w:val="008352B7"/>
    <w:rsid w:val="00840B81"/>
    <w:rsid w:val="0084396F"/>
    <w:rsid w:val="00845DED"/>
    <w:rsid w:val="00847797"/>
    <w:rsid w:val="008529E0"/>
    <w:rsid w:val="0085401F"/>
    <w:rsid w:val="00854FA7"/>
    <w:rsid w:val="008570BB"/>
    <w:rsid w:val="0087238D"/>
    <w:rsid w:val="008879EA"/>
    <w:rsid w:val="008B0DFC"/>
    <w:rsid w:val="008B2762"/>
    <w:rsid w:val="008B360A"/>
    <w:rsid w:val="008B732B"/>
    <w:rsid w:val="008D2E53"/>
    <w:rsid w:val="008D5359"/>
    <w:rsid w:val="008E5D25"/>
    <w:rsid w:val="008F0B71"/>
    <w:rsid w:val="008F5BEA"/>
    <w:rsid w:val="00905D4C"/>
    <w:rsid w:val="00920017"/>
    <w:rsid w:val="00926DF8"/>
    <w:rsid w:val="00926E3D"/>
    <w:rsid w:val="009353DE"/>
    <w:rsid w:val="00943D5A"/>
    <w:rsid w:val="0094671F"/>
    <w:rsid w:val="00947CA5"/>
    <w:rsid w:val="00954433"/>
    <w:rsid w:val="009672F2"/>
    <w:rsid w:val="00973E21"/>
    <w:rsid w:val="009746F0"/>
    <w:rsid w:val="009802F0"/>
    <w:rsid w:val="00991FF3"/>
    <w:rsid w:val="009954A4"/>
    <w:rsid w:val="009B5C45"/>
    <w:rsid w:val="009D586E"/>
    <w:rsid w:val="009D5AC5"/>
    <w:rsid w:val="009E2C41"/>
    <w:rsid w:val="009F39A5"/>
    <w:rsid w:val="009F696F"/>
    <w:rsid w:val="00A03E04"/>
    <w:rsid w:val="00A15CD3"/>
    <w:rsid w:val="00A16933"/>
    <w:rsid w:val="00A212EF"/>
    <w:rsid w:val="00A22203"/>
    <w:rsid w:val="00A33E72"/>
    <w:rsid w:val="00A41400"/>
    <w:rsid w:val="00A51554"/>
    <w:rsid w:val="00A51BBF"/>
    <w:rsid w:val="00A55EC7"/>
    <w:rsid w:val="00A61666"/>
    <w:rsid w:val="00A61CC6"/>
    <w:rsid w:val="00A62DC1"/>
    <w:rsid w:val="00A71C18"/>
    <w:rsid w:val="00A9596B"/>
    <w:rsid w:val="00A97C4B"/>
    <w:rsid w:val="00AA1B29"/>
    <w:rsid w:val="00AB3B28"/>
    <w:rsid w:val="00AB4884"/>
    <w:rsid w:val="00AC0D31"/>
    <w:rsid w:val="00AC4DAB"/>
    <w:rsid w:val="00AC52D6"/>
    <w:rsid w:val="00AD4CC0"/>
    <w:rsid w:val="00AD6758"/>
    <w:rsid w:val="00AD7B6B"/>
    <w:rsid w:val="00AE4CCD"/>
    <w:rsid w:val="00B17043"/>
    <w:rsid w:val="00B32386"/>
    <w:rsid w:val="00B34DF1"/>
    <w:rsid w:val="00B4544B"/>
    <w:rsid w:val="00B4707B"/>
    <w:rsid w:val="00B63FB8"/>
    <w:rsid w:val="00B675CC"/>
    <w:rsid w:val="00B745CC"/>
    <w:rsid w:val="00B82DB6"/>
    <w:rsid w:val="00B84321"/>
    <w:rsid w:val="00B90CB0"/>
    <w:rsid w:val="00B93530"/>
    <w:rsid w:val="00B94F91"/>
    <w:rsid w:val="00B955CF"/>
    <w:rsid w:val="00B95C2D"/>
    <w:rsid w:val="00BB1D39"/>
    <w:rsid w:val="00BC4E51"/>
    <w:rsid w:val="00BC517C"/>
    <w:rsid w:val="00BD2ED3"/>
    <w:rsid w:val="00BD4267"/>
    <w:rsid w:val="00BD546F"/>
    <w:rsid w:val="00BE227B"/>
    <w:rsid w:val="00C02120"/>
    <w:rsid w:val="00C0502D"/>
    <w:rsid w:val="00C13BC4"/>
    <w:rsid w:val="00C20363"/>
    <w:rsid w:val="00C2217A"/>
    <w:rsid w:val="00C233AE"/>
    <w:rsid w:val="00C252CB"/>
    <w:rsid w:val="00C37DA9"/>
    <w:rsid w:val="00C46674"/>
    <w:rsid w:val="00C53EF9"/>
    <w:rsid w:val="00C56EEE"/>
    <w:rsid w:val="00C71949"/>
    <w:rsid w:val="00C7274A"/>
    <w:rsid w:val="00C75069"/>
    <w:rsid w:val="00C81C88"/>
    <w:rsid w:val="00C825E1"/>
    <w:rsid w:val="00C9770B"/>
    <w:rsid w:val="00CA424F"/>
    <w:rsid w:val="00CA4979"/>
    <w:rsid w:val="00CB32FD"/>
    <w:rsid w:val="00CC7B70"/>
    <w:rsid w:val="00D0182C"/>
    <w:rsid w:val="00D0507F"/>
    <w:rsid w:val="00D15B5B"/>
    <w:rsid w:val="00D17176"/>
    <w:rsid w:val="00D253DE"/>
    <w:rsid w:val="00D25980"/>
    <w:rsid w:val="00D41343"/>
    <w:rsid w:val="00D41B36"/>
    <w:rsid w:val="00D43412"/>
    <w:rsid w:val="00D50941"/>
    <w:rsid w:val="00D63338"/>
    <w:rsid w:val="00D63468"/>
    <w:rsid w:val="00D71FCD"/>
    <w:rsid w:val="00D84768"/>
    <w:rsid w:val="00D85E50"/>
    <w:rsid w:val="00DD5A96"/>
    <w:rsid w:val="00DE0900"/>
    <w:rsid w:val="00DF10A0"/>
    <w:rsid w:val="00DF6282"/>
    <w:rsid w:val="00E214F9"/>
    <w:rsid w:val="00E25CC5"/>
    <w:rsid w:val="00E332F9"/>
    <w:rsid w:val="00E33E46"/>
    <w:rsid w:val="00E4214B"/>
    <w:rsid w:val="00E44F06"/>
    <w:rsid w:val="00E459A4"/>
    <w:rsid w:val="00E469AC"/>
    <w:rsid w:val="00E506C8"/>
    <w:rsid w:val="00E53EC6"/>
    <w:rsid w:val="00E549D4"/>
    <w:rsid w:val="00E62073"/>
    <w:rsid w:val="00E62766"/>
    <w:rsid w:val="00E70419"/>
    <w:rsid w:val="00E94E2B"/>
    <w:rsid w:val="00E9583E"/>
    <w:rsid w:val="00E95CBF"/>
    <w:rsid w:val="00E96FDE"/>
    <w:rsid w:val="00EA1B93"/>
    <w:rsid w:val="00EA3804"/>
    <w:rsid w:val="00EB3235"/>
    <w:rsid w:val="00EB7414"/>
    <w:rsid w:val="00EB7555"/>
    <w:rsid w:val="00EC5651"/>
    <w:rsid w:val="00ED0ED8"/>
    <w:rsid w:val="00ED51C4"/>
    <w:rsid w:val="00EE00CE"/>
    <w:rsid w:val="00EE1A21"/>
    <w:rsid w:val="00EE3212"/>
    <w:rsid w:val="00EE5797"/>
    <w:rsid w:val="00EE6B83"/>
    <w:rsid w:val="00EF1887"/>
    <w:rsid w:val="00EF3E03"/>
    <w:rsid w:val="00EF5987"/>
    <w:rsid w:val="00EF59A2"/>
    <w:rsid w:val="00F00597"/>
    <w:rsid w:val="00F01C07"/>
    <w:rsid w:val="00F041DE"/>
    <w:rsid w:val="00F04BC5"/>
    <w:rsid w:val="00F10CD6"/>
    <w:rsid w:val="00F31FF0"/>
    <w:rsid w:val="00F3236F"/>
    <w:rsid w:val="00F35CC2"/>
    <w:rsid w:val="00F42781"/>
    <w:rsid w:val="00F43721"/>
    <w:rsid w:val="00F47701"/>
    <w:rsid w:val="00F50FC4"/>
    <w:rsid w:val="00F67FD2"/>
    <w:rsid w:val="00F712BA"/>
    <w:rsid w:val="00F72DE2"/>
    <w:rsid w:val="00F74F9F"/>
    <w:rsid w:val="00F760A1"/>
    <w:rsid w:val="00F8042C"/>
    <w:rsid w:val="00F80B08"/>
    <w:rsid w:val="00F813B1"/>
    <w:rsid w:val="00F8709E"/>
    <w:rsid w:val="00F93622"/>
    <w:rsid w:val="00FA16C8"/>
    <w:rsid w:val="00FA331C"/>
    <w:rsid w:val="00FA7C3F"/>
    <w:rsid w:val="00FB0145"/>
    <w:rsid w:val="00FD3510"/>
    <w:rsid w:val="00FD3B66"/>
    <w:rsid w:val="00FF0B6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F63BF"/>
  <w15:docId w15:val="{180691D1-BC03-42C1-8E38-0285087C6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04BC5"/>
    <w:pPr>
      <w:widowControl w:val="0"/>
      <w:suppressAutoHyphens/>
      <w:spacing w:after="0" w:line="240" w:lineRule="auto"/>
    </w:pPr>
    <w:rPr>
      <w:rFonts w:ascii="Times New Roman" w:eastAsia="Arial Unicode MS" w:hAnsi="Times New Roman" w:cs="Tahoma"/>
      <w:kern w:val="1"/>
      <w:sz w:val="24"/>
      <w:szCs w:val="24"/>
      <w:lang w:eastAsia="hi-IN" w:bidi="hi-I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2D3124"/>
    <w:pPr>
      <w:tabs>
        <w:tab w:val="center" w:pos="4320"/>
        <w:tab w:val="right" w:pos="8640"/>
      </w:tabs>
    </w:pPr>
  </w:style>
  <w:style w:type="character" w:customStyle="1" w:styleId="GalveneRakstz">
    <w:name w:val="Galvene Rakstz."/>
    <w:basedOn w:val="Noklusjumarindkopasfonts"/>
    <w:link w:val="Galvene"/>
    <w:uiPriority w:val="99"/>
    <w:rsid w:val="002D3124"/>
    <w:rPr>
      <w:rFonts w:ascii="Times New Roman" w:eastAsia="Arial Unicode MS" w:hAnsi="Times New Roman" w:cs="Tahoma"/>
      <w:kern w:val="1"/>
      <w:sz w:val="24"/>
      <w:szCs w:val="24"/>
      <w:lang w:eastAsia="hi-IN" w:bidi="hi-IN"/>
    </w:rPr>
  </w:style>
  <w:style w:type="character" w:styleId="Izclums">
    <w:name w:val="Emphasis"/>
    <w:qFormat/>
    <w:rsid w:val="002D3124"/>
    <w:rPr>
      <w:i/>
      <w:iCs/>
    </w:rPr>
  </w:style>
  <w:style w:type="paragraph" w:styleId="Sarakstarindkopa">
    <w:name w:val="List Paragraph"/>
    <w:aliases w:val="Normal bullet 2,Bullet list,List Paragraph1,H&amp;P List Paragraph,2,Saistīto dokumentu saraksts,Syle 1,Numurets,Strip,Colorful List - Accent 12,Table of contents numbered,Citation List,PPS_Bullet,Virsraksti,Bullet EY,ERP-List Paragraph"/>
    <w:basedOn w:val="Parasts"/>
    <w:link w:val="SarakstarindkopaRakstz"/>
    <w:uiPriority w:val="34"/>
    <w:qFormat/>
    <w:rsid w:val="002D3124"/>
    <w:pPr>
      <w:ind w:left="720"/>
      <w:contextualSpacing/>
    </w:pPr>
    <w:rPr>
      <w:rFonts w:cs="Mangal"/>
      <w:kern w:val="2"/>
      <w:szCs w:val="21"/>
    </w:rPr>
  </w:style>
  <w:style w:type="character" w:customStyle="1" w:styleId="SarakstarindkopaRakstz">
    <w:name w:val="Saraksta rindkopa Rakstz."/>
    <w:aliases w:val="Normal bullet 2 Rakstz.,Bullet list Rakstz.,List Paragraph1 Rakstz.,H&amp;P List Paragraph Rakstz.,2 Rakstz.,Saistīto dokumentu saraksts Rakstz.,Syle 1 Rakstz.,Numurets Rakstz.,Strip Rakstz.,Colorful List - Accent 12 Rakstz."/>
    <w:link w:val="Sarakstarindkopa"/>
    <w:uiPriority w:val="34"/>
    <w:qFormat/>
    <w:locked/>
    <w:rsid w:val="00D17176"/>
    <w:rPr>
      <w:rFonts w:ascii="Times New Roman" w:eastAsia="Arial Unicode MS" w:hAnsi="Times New Roman" w:cs="Mangal"/>
      <w:kern w:val="2"/>
      <w:sz w:val="24"/>
      <w:szCs w:val="21"/>
      <w:lang w:eastAsia="hi-IN" w:bidi="hi-IN"/>
    </w:rPr>
  </w:style>
  <w:style w:type="character" w:styleId="Hipersaite">
    <w:name w:val="Hyperlink"/>
    <w:basedOn w:val="Noklusjumarindkopasfonts"/>
    <w:uiPriority w:val="99"/>
    <w:unhideWhenUsed/>
    <w:rsid w:val="003810B6"/>
    <w:rPr>
      <w:color w:val="0563C1" w:themeColor="hyperlink"/>
      <w:u w:val="single"/>
    </w:rPr>
  </w:style>
  <w:style w:type="paragraph" w:styleId="Kjene">
    <w:name w:val="footer"/>
    <w:basedOn w:val="Parasts"/>
    <w:link w:val="KjeneRakstz"/>
    <w:uiPriority w:val="99"/>
    <w:unhideWhenUsed/>
    <w:rsid w:val="00905D4C"/>
    <w:pPr>
      <w:tabs>
        <w:tab w:val="center" w:pos="4153"/>
        <w:tab w:val="right" w:pos="8306"/>
      </w:tabs>
    </w:pPr>
    <w:rPr>
      <w:rFonts w:cs="Mangal"/>
      <w:szCs w:val="21"/>
    </w:rPr>
  </w:style>
  <w:style w:type="character" w:customStyle="1" w:styleId="KjeneRakstz">
    <w:name w:val="Kājene Rakstz."/>
    <w:basedOn w:val="Noklusjumarindkopasfonts"/>
    <w:link w:val="Kjene"/>
    <w:uiPriority w:val="99"/>
    <w:rsid w:val="00905D4C"/>
    <w:rPr>
      <w:rFonts w:ascii="Times New Roman" w:eastAsia="Arial Unicode MS" w:hAnsi="Times New Roman" w:cs="Mangal"/>
      <w:kern w:val="1"/>
      <w:sz w:val="24"/>
      <w:szCs w:val="21"/>
      <w:lang w:eastAsia="hi-IN" w:bidi="hi-IN"/>
    </w:rPr>
  </w:style>
  <w:style w:type="paragraph" w:styleId="Nosaukums">
    <w:name w:val="Title"/>
    <w:basedOn w:val="Parasts"/>
    <w:link w:val="NosaukumsRakstz"/>
    <w:qFormat/>
    <w:rsid w:val="0019535E"/>
    <w:pPr>
      <w:widowControl/>
      <w:suppressAutoHyphens w:val="0"/>
      <w:jc w:val="center"/>
    </w:pPr>
    <w:rPr>
      <w:rFonts w:eastAsia="Times New Roman" w:cs="Times New Roman"/>
      <w:b/>
      <w:bCs/>
      <w:kern w:val="0"/>
      <w:lang w:val="en-GB" w:eastAsia="en-US" w:bidi="ar-SA"/>
    </w:rPr>
  </w:style>
  <w:style w:type="character" w:customStyle="1" w:styleId="NosaukumsRakstz">
    <w:name w:val="Nosaukums Rakstz."/>
    <w:basedOn w:val="Noklusjumarindkopasfonts"/>
    <w:link w:val="Nosaukums"/>
    <w:rsid w:val="0019535E"/>
    <w:rPr>
      <w:rFonts w:ascii="Times New Roman" w:eastAsia="Times New Roman" w:hAnsi="Times New Roman" w:cs="Times New Roman"/>
      <w:b/>
      <w:bCs/>
      <w:sz w:val="24"/>
      <w:szCs w:val="24"/>
      <w:lang w:val="en-GB"/>
    </w:rPr>
  </w:style>
  <w:style w:type="table" w:styleId="Reatabula">
    <w:name w:val="Table Grid"/>
    <w:basedOn w:val="Parastatabula"/>
    <w:uiPriority w:val="39"/>
    <w:rsid w:val="005324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s"/>
    <w:rsid w:val="002721A1"/>
    <w:pPr>
      <w:widowControl/>
      <w:suppressAutoHyphens w:val="0"/>
      <w:spacing w:before="100" w:beforeAutospacing="1" w:after="100" w:afterAutospacing="1"/>
    </w:pPr>
    <w:rPr>
      <w:rFonts w:eastAsia="Times New Roman" w:cs="Times New Roman"/>
      <w:kern w:val="0"/>
      <w:lang w:eastAsia="lv-LV" w:bidi="ar-SA"/>
    </w:rPr>
  </w:style>
  <w:style w:type="character" w:styleId="Neatrisintapieminana">
    <w:name w:val="Unresolved Mention"/>
    <w:basedOn w:val="Noklusjumarindkopasfonts"/>
    <w:uiPriority w:val="99"/>
    <w:semiHidden/>
    <w:unhideWhenUsed/>
    <w:rsid w:val="00C050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976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ldudenu.risinajumi@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3320FC-9EA9-45B2-A2B4-9A5AFBBC7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3</Pages>
  <Words>4654</Words>
  <Characters>2654</Characters>
  <Application>Microsoft Office Word</Application>
  <DocSecurity>0</DocSecurity>
  <Lines>22</Lines>
  <Paragraphs>14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Evija Mežinska</dc:creator>
  <cp:lastModifiedBy>Sarma Kacara</cp:lastModifiedBy>
  <cp:revision>4</cp:revision>
  <dcterms:created xsi:type="dcterms:W3CDTF">2026-03-25T09:53:00Z</dcterms:created>
  <dcterms:modified xsi:type="dcterms:W3CDTF">2026-03-25T12:10:00Z</dcterms:modified>
</cp:coreProperties>
</file>