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7AB8E" w14:textId="77777777" w:rsidR="008756E1" w:rsidRPr="008756E1" w:rsidRDefault="008756E1" w:rsidP="008756E1">
      <w:pPr>
        <w:spacing w:after="0" w:line="240" w:lineRule="auto"/>
        <w:jc w:val="center"/>
        <w:rPr>
          <w:rFonts w:ascii="Times New Roman" w:eastAsia="Times New Roman" w:hAnsi="Times New Roman" w:cs="Times New Roman"/>
          <w:b/>
          <w:bCs/>
          <w:sz w:val="24"/>
          <w:szCs w:val="24"/>
          <w:lang w:eastAsia="lv-LV"/>
        </w:rPr>
      </w:pPr>
      <w:r w:rsidRPr="008756E1">
        <w:rPr>
          <w:rFonts w:ascii="Times New Roman" w:eastAsia="Times New Roman" w:hAnsi="Times New Roman" w:cs="Times New Roman"/>
          <w:b/>
          <w:bCs/>
          <w:sz w:val="24"/>
          <w:szCs w:val="24"/>
          <w:lang w:eastAsia="lv-LV"/>
        </w:rPr>
        <w:t>Atklāts konkurss</w:t>
      </w:r>
    </w:p>
    <w:p w14:paraId="30CD3902" w14:textId="77777777" w:rsidR="008756E1" w:rsidRPr="008756E1" w:rsidRDefault="008756E1" w:rsidP="008756E1">
      <w:pPr>
        <w:spacing w:after="0" w:line="240" w:lineRule="auto"/>
        <w:jc w:val="center"/>
        <w:rPr>
          <w:rFonts w:ascii="Times New Roman" w:eastAsia="Times New Roman" w:hAnsi="Times New Roman" w:cs="Times New Roman"/>
          <w:b/>
          <w:bCs/>
          <w:sz w:val="24"/>
          <w:szCs w:val="24"/>
          <w:lang w:eastAsia="lv-LV"/>
        </w:rPr>
      </w:pPr>
      <w:r w:rsidRPr="008756E1">
        <w:rPr>
          <w:rFonts w:ascii="Times New Roman" w:eastAsia="Times New Roman" w:hAnsi="Times New Roman" w:cs="Times New Roman"/>
          <w:b/>
          <w:bCs/>
          <w:sz w:val="24"/>
          <w:szCs w:val="24"/>
          <w:lang w:eastAsia="lv-LV"/>
        </w:rPr>
        <w:t xml:space="preserve"> “Ozolnieku vidusskolas sporta laukuma atjaunošana, projektēšana, autoruzraudzība un būvniecība”</w:t>
      </w:r>
    </w:p>
    <w:p w14:paraId="7EE5C2B5" w14:textId="4C10D413" w:rsidR="008756E1" w:rsidRDefault="008756E1" w:rsidP="008756E1">
      <w:pPr>
        <w:spacing w:after="0" w:line="240" w:lineRule="auto"/>
        <w:jc w:val="center"/>
        <w:rPr>
          <w:rFonts w:ascii="Times New Roman" w:eastAsia="Times New Roman" w:hAnsi="Times New Roman" w:cs="Times New Roman"/>
          <w:b/>
          <w:bCs/>
          <w:sz w:val="24"/>
          <w:szCs w:val="24"/>
          <w:lang w:eastAsia="lv-LV"/>
        </w:rPr>
      </w:pPr>
      <w:r w:rsidRPr="008756E1">
        <w:rPr>
          <w:rFonts w:ascii="Times New Roman" w:eastAsia="Times New Roman" w:hAnsi="Times New Roman" w:cs="Times New Roman"/>
          <w:b/>
          <w:bCs/>
          <w:sz w:val="24"/>
          <w:szCs w:val="24"/>
          <w:lang w:eastAsia="lv-LV"/>
        </w:rPr>
        <w:t xml:space="preserve"> (iepirkuma ID Nr. JNP 2026/16)</w:t>
      </w:r>
    </w:p>
    <w:p w14:paraId="06855E39" w14:textId="4F7CB983" w:rsidR="00E60E24" w:rsidRPr="00D1448D" w:rsidRDefault="00D1448D"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0E801887" w14:textId="14001B03" w:rsidR="00E655FA" w:rsidRPr="00D1448D" w:rsidRDefault="00E60E24" w:rsidP="00E655FA">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 xml:space="preserve">Jelgavā, </w:t>
      </w:r>
      <w:r w:rsidRPr="00FD0F71">
        <w:rPr>
          <w:rFonts w:ascii="Times New Roman" w:eastAsia="Times New Roman" w:hAnsi="Times New Roman" w:cs="Times New Roman"/>
          <w:b/>
          <w:bCs/>
          <w:sz w:val="24"/>
          <w:szCs w:val="24"/>
          <w:lang w:eastAsia="lv-LV"/>
        </w:rPr>
        <w:t>202</w:t>
      </w:r>
      <w:r w:rsidR="00B65FC1">
        <w:rPr>
          <w:rFonts w:ascii="Times New Roman" w:eastAsia="Times New Roman" w:hAnsi="Times New Roman" w:cs="Times New Roman"/>
          <w:b/>
          <w:bCs/>
          <w:sz w:val="24"/>
          <w:szCs w:val="24"/>
          <w:lang w:eastAsia="lv-LV"/>
        </w:rPr>
        <w:t>6</w:t>
      </w:r>
      <w:r w:rsidRPr="00FD0F71">
        <w:rPr>
          <w:rFonts w:ascii="Times New Roman" w:eastAsia="Times New Roman" w:hAnsi="Times New Roman" w:cs="Times New Roman"/>
          <w:b/>
          <w:bCs/>
          <w:sz w:val="24"/>
          <w:szCs w:val="24"/>
          <w:lang w:eastAsia="lv-LV"/>
        </w:rPr>
        <w:t>.</w:t>
      </w:r>
      <w:r w:rsidR="001C5A8F">
        <w:rPr>
          <w:rFonts w:ascii="Times New Roman" w:eastAsia="Times New Roman" w:hAnsi="Times New Roman" w:cs="Times New Roman"/>
          <w:b/>
          <w:bCs/>
          <w:sz w:val="24"/>
          <w:szCs w:val="24"/>
          <w:lang w:eastAsia="lv-LV"/>
        </w:rPr>
        <w:t xml:space="preserve"> </w:t>
      </w:r>
      <w:r w:rsidRPr="00FD0F71">
        <w:rPr>
          <w:rFonts w:ascii="Times New Roman" w:eastAsia="Times New Roman" w:hAnsi="Times New Roman" w:cs="Times New Roman"/>
          <w:b/>
          <w:bCs/>
          <w:sz w:val="24"/>
          <w:szCs w:val="24"/>
          <w:lang w:eastAsia="lv-LV"/>
        </w:rPr>
        <w:t xml:space="preserve">gada </w:t>
      </w:r>
      <w:r w:rsidR="008756E1">
        <w:rPr>
          <w:rFonts w:ascii="Times New Roman" w:eastAsia="Times New Roman" w:hAnsi="Times New Roman" w:cs="Times New Roman"/>
          <w:b/>
          <w:bCs/>
          <w:sz w:val="24"/>
          <w:szCs w:val="24"/>
          <w:lang w:eastAsia="lv-LV"/>
        </w:rPr>
        <w:t>8.aprīlis</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0B65F881"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w:t>
      </w:r>
      <w:r w:rsidR="00246D70">
        <w:rPr>
          <w:rFonts w:ascii="Times New Roman" w:eastAsia="Times New Roman" w:hAnsi="Times New Roman" w:cs="Times New Roman"/>
          <w:sz w:val="24"/>
          <w:szCs w:val="24"/>
          <w:lang w:eastAsia="lv-LV"/>
        </w:rPr>
        <w:t xml:space="preserve"> </w:t>
      </w:r>
      <w:r w:rsidRPr="00250AD3">
        <w:rPr>
          <w:rFonts w:ascii="Times New Roman" w:eastAsia="Times New Roman" w:hAnsi="Times New Roman" w:cs="Times New Roman"/>
          <w:sz w:val="24"/>
          <w:szCs w:val="24"/>
          <w:lang w:eastAsia="lv-LV"/>
        </w:rPr>
        <w:t>gada 28.</w:t>
      </w:r>
      <w:r w:rsidR="00246D70">
        <w:rPr>
          <w:rFonts w:ascii="Times New Roman" w:eastAsia="Times New Roman" w:hAnsi="Times New Roman" w:cs="Times New Roman"/>
          <w:sz w:val="24"/>
          <w:szCs w:val="24"/>
          <w:lang w:eastAsia="lv-LV"/>
        </w:rPr>
        <w:t xml:space="preserve"> </w:t>
      </w:r>
      <w:r w:rsidRPr="00250AD3">
        <w:rPr>
          <w:rFonts w:ascii="Times New Roman" w:eastAsia="Times New Roman" w:hAnsi="Times New Roman" w:cs="Times New Roman"/>
          <w:sz w:val="24"/>
          <w:szCs w:val="24"/>
          <w:lang w:eastAsia="lv-LV"/>
        </w:rPr>
        <w:t>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w:t>
      </w:r>
      <w:r w:rsidR="00246D70">
        <w:rPr>
          <w:rFonts w:ascii="Times New Roman" w:eastAsia="Times New Roman" w:hAnsi="Times New Roman" w:cs="Times New Roman"/>
          <w:sz w:val="24"/>
          <w:szCs w:val="24"/>
          <w:lang w:eastAsia="lv-LV"/>
        </w:rPr>
        <w:t xml:space="preserve"> </w:t>
      </w:r>
      <w:r w:rsidRPr="00250AD3">
        <w:rPr>
          <w:rFonts w:ascii="Times New Roman" w:eastAsia="Times New Roman" w:hAnsi="Times New Roman" w:cs="Times New Roman"/>
          <w:sz w:val="24"/>
          <w:szCs w:val="24"/>
          <w:lang w:eastAsia="lv-LV"/>
        </w:rPr>
        <w:t>107 "Iepirkuma procedūru un metu konkursu norises kārtība"</w:t>
      </w:r>
      <w:r w:rsidR="008D31FA">
        <w:rPr>
          <w:rFonts w:ascii="Times New Roman" w:eastAsia="Times New Roman" w:hAnsi="Times New Roman" w:cs="Times New Roman"/>
          <w:sz w:val="24"/>
          <w:szCs w:val="24"/>
          <w:lang w:eastAsia="lv-LV"/>
        </w:rPr>
        <w:t xml:space="preserve"> 21.</w:t>
      </w:r>
      <w:r w:rsidR="00246D70">
        <w:rPr>
          <w:rFonts w:ascii="Times New Roman" w:eastAsia="Times New Roman" w:hAnsi="Times New Roman" w:cs="Times New Roman"/>
          <w:sz w:val="24"/>
          <w:szCs w:val="24"/>
          <w:lang w:eastAsia="lv-LV"/>
        </w:rPr>
        <w:t xml:space="preserve"> </w:t>
      </w:r>
      <w:r w:rsidR="008D31FA">
        <w:rPr>
          <w:rFonts w:ascii="Times New Roman" w:eastAsia="Times New Roman" w:hAnsi="Times New Roman" w:cs="Times New Roman"/>
          <w:sz w:val="24"/>
          <w:szCs w:val="24"/>
          <w:lang w:eastAsia="lv-LV"/>
        </w:rPr>
        <w:t>punktam</w:t>
      </w:r>
    </w:p>
    <w:tbl>
      <w:tblPr>
        <w:tblStyle w:val="TableGrid"/>
        <w:tblW w:w="15451" w:type="dxa"/>
        <w:tblInd w:w="-572" w:type="dxa"/>
        <w:tblLayout w:type="fixed"/>
        <w:tblLook w:val="04A0" w:firstRow="1" w:lastRow="0" w:firstColumn="1" w:lastColumn="0" w:noHBand="0" w:noVBand="1"/>
      </w:tblPr>
      <w:tblGrid>
        <w:gridCol w:w="723"/>
        <w:gridCol w:w="6081"/>
        <w:gridCol w:w="8647"/>
      </w:tblGrid>
      <w:tr w:rsidR="000F7EF5" w:rsidRPr="00520F8C" w14:paraId="267BE3D1" w14:textId="77777777" w:rsidTr="002201C6">
        <w:tc>
          <w:tcPr>
            <w:tcW w:w="723" w:type="dxa"/>
          </w:tcPr>
          <w:p w14:paraId="155AC397" w14:textId="77777777" w:rsidR="000F7EF5" w:rsidRPr="00520F8C" w:rsidRDefault="000F7EF5" w:rsidP="00610512">
            <w:pPr>
              <w:rPr>
                <w:rFonts w:ascii="Times New Roman" w:hAnsi="Times New Roman" w:cs="Times New Roman"/>
                <w:b/>
                <w:sz w:val="24"/>
                <w:szCs w:val="24"/>
              </w:rPr>
            </w:pPr>
            <w:r w:rsidRPr="00520F8C">
              <w:rPr>
                <w:rFonts w:ascii="Times New Roman" w:hAnsi="Times New Roman" w:cs="Times New Roman"/>
                <w:b/>
                <w:sz w:val="24"/>
                <w:szCs w:val="24"/>
              </w:rPr>
              <w:t>NPK</w:t>
            </w:r>
          </w:p>
        </w:tc>
        <w:tc>
          <w:tcPr>
            <w:tcW w:w="6081" w:type="dxa"/>
          </w:tcPr>
          <w:p w14:paraId="560E469B" w14:textId="77777777" w:rsidR="000F7EF5" w:rsidRPr="00520F8C" w:rsidRDefault="000F7EF5" w:rsidP="00610512">
            <w:pPr>
              <w:jc w:val="center"/>
              <w:rPr>
                <w:rFonts w:ascii="Times New Roman" w:hAnsi="Times New Roman" w:cs="Times New Roman"/>
                <w:b/>
                <w:sz w:val="24"/>
                <w:szCs w:val="24"/>
              </w:rPr>
            </w:pPr>
            <w:r w:rsidRPr="00520F8C">
              <w:rPr>
                <w:rFonts w:ascii="Times New Roman" w:eastAsia="Times New Roman" w:hAnsi="Times New Roman" w:cs="Times New Roman"/>
                <w:b/>
                <w:sz w:val="24"/>
                <w:szCs w:val="24"/>
                <w:lang w:eastAsia="lv-LV"/>
              </w:rPr>
              <w:t>iekļaujamās ziņas</w:t>
            </w:r>
          </w:p>
        </w:tc>
        <w:tc>
          <w:tcPr>
            <w:tcW w:w="8647" w:type="dxa"/>
          </w:tcPr>
          <w:p w14:paraId="7CB77E79" w14:textId="77777777" w:rsidR="000F7EF5" w:rsidRPr="00520F8C" w:rsidRDefault="000F7EF5" w:rsidP="00610512">
            <w:pPr>
              <w:jc w:val="center"/>
              <w:rPr>
                <w:rFonts w:ascii="Times New Roman" w:hAnsi="Times New Roman" w:cs="Times New Roman"/>
                <w:bCs/>
                <w:sz w:val="24"/>
                <w:szCs w:val="24"/>
              </w:rPr>
            </w:pPr>
            <w:r w:rsidRPr="00520F8C">
              <w:rPr>
                <w:rFonts w:ascii="Times New Roman" w:hAnsi="Times New Roman" w:cs="Times New Roman"/>
                <w:bCs/>
                <w:sz w:val="24"/>
                <w:szCs w:val="24"/>
              </w:rPr>
              <w:t>informācija izpildei</w:t>
            </w:r>
          </w:p>
        </w:tc>
      </w:tr>
      <w:tr w:rsidR="000F7EF5" w:rsidRPr="00520F8C" w14:paraId="2C6610C6" w14:textId="77777777" w:rsidTr="002201C6">
        <w:tc>
          <w:tcPr>
            <w:tcW w:w="723" w:type="dxa"/>
          </w:tcPr>
          <w:p w14:paraId="79DF8624" w14:textId="77777777" w:rsidR="000F7EF5" w:rsidRPr="00520F8C" w:rsidRDefault="000F7EF5" w:rsidP="00610512">
            <w:pPr>
              <w:rPr>
                <w:rFonts w:ascii="Times New Roman" w:hAnsi="Times New Roman" w:cs="Times New Roman"/>
                <w:sz w:val="24"/>
                <w:szCs w:val="24"/>
              </w:rPr>
            </w:pPr>
            <w:r w:rsidRPr="00520F8C">
              <w:rPr>
                <w:rFonts w:ascii="Times New Roman" w:eastAsia="Times New Roman" w:hAnsi="Times New Roman" w:cs="Times New Roman"/>
                <w:sz w:val="24"/>
                <w:szCs w:val="24"/>
                <w:lang w:eastAsia="lv-LV"/>
              </w:rPr>
              <w:t>1.</w:t>
            </w:r>
          </w:p>
        </w:tc>
        <w:tc>
          <w:tcPr>
            <w:tcW w:w="6081" w:type="dxa"/>
          </w:tcPr>
          <w:p w14:paraId="0F29FC48" w14:textId="6A74DC6D" w:rsidR="00E60E24" w:rsidRPr="00520F8C" w:rsidRDefault="00E60E24" w:rsidP="00610512">
            <w:pPr>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8647" w:type="dxa"/>
          </w:tcPr>
          <w:p w14:paraId="571E4BE5" w14:textId="490AF0D2" w:rsidR="00D1448D" w:rsidRPr="00300B7A" w:rsidRDefault="00E60E24" w:rsidP="0085036E">
            <w:pPr>
              <w:jc w:val="both"/>
              <w:rPr>
                <w:rFonts w:ascii="Times New Roman" w:hAnsi="Times New Roman" w:cs="Times New Roman"/>
                <w:bCs/>
                <w:sz w:val="24"/>
                <w:szCs w:val="24"/>
              </w:rPr>
            </w:pPr>
            <w:r w:rsidRPr="00520F8C">
              <w:rPr>
                <w:rFonts w:ascii="Times New Roman" w:hAnsi="Times New Roman" w:cs="Times New Roman"/>
                <w:bCs/>
                <w:sz w:val="24"/>
                <w:szCs w:val="24"/>
              </w:rPr>
              <w:t>Atklāt</w:t>
            </w:r>
            <w:r w:rsidR="001E597E" w:rsidRPr="00520F8C">
              <w:rPr>
                <w:rFonts w:ascii="Times New Roman" w:hAnsi="Times New Roman" w:cs="Times New Roman"/>
                <w:bCs/>
                <w:sz w:val="24"/>
                <w:szCs w:val="24"/>
              </w:rPr>
              <w:t>s</w:t>
            </w:r>
            <w:r w:rsidRPr="00520F8C">
              <w:rPr>
                <w:rFonts w:ascii="Times New Roman" w:hAnsi="Times New Roman" w:cs="Times New Roman"/>
                <w:bCs/>
                <w:sz w:val="24"/>
                <w:szCs w:val="24"/>
              </w:rPr>
              <w:t xml:space="preserve"> konkurs</w:t>
            </w:r>
            <w:r w:rsidR="001E597E" w:rsidRPr="00520F8C">
              <w:rPr>
                <w:rFonts w:ascii="Times New Roman" w:hAnsi="Times New Roman" w:cs="Times New Roman"/>
                <w:bCs/>
                <w:sz w:val="24"/>
                <w:szCs w:val="24"/>
              </w:rPr>
              <w:t>s</w:t>
            </w:r>
            <w:r w:rsidRPr="00520F8C">
              <w:rPr>
                <w:rFonts w:ascii="Times New Roman" w:hAnsi="Times New Roman" w:cs="Times New Roman"/>
                <w:bCs/>
                <w:sz w:val="24"/>
                <w:szCs w:val="24"/>
              </w:rPr>
              <w:t xml:space="preserve"> </w:t>
            </w:r>
            <w:r w:rsidR="00885A87" w:rsidRPr="00300B7A">
              <w:rPr>
                <w:rFonts w:ascii="Times New Roman" w:eastAsia="Calibri" w:hAnsi="Times New Roman"/>
                <w:bCs/>
                <w:sz w:val="24"/>
                <w:szCs w:val="24"/>
              </w:rPr>
              <w:t>“</w:t>
            </w:r>
            <w:r w:rsidR="008756E1" w:rsidRPr="008756E1">
              <w:rPr>
                <w:rFonts w:ascii="Times New Roman" w:eastAsia="Calibri" w:hAnsi="Times New Roman"/>
                <w:bCs/>
                <w:sz w:val="24"/>
                <w:szCs w:val="24"/>
              </w:rPr>
              <w:t>Ozolnieku vidusskolas sporta laukuma atjaunošana, projektēšana, autoruzraudzība un būvniecība</w:t>
            </w:r>
            <w:r w:rsidR="00885A87" w:rsidRPr="00300B7A">
              <w:rPr>
                <w:rFonts w:ascii="Times New Roman" w:eastAsia="Calibri" w:hAnsi="Times New Roman"/>
                <w:bCs/>
                <w:sz w:val="24"/>
                <w:szCs w:val="24"/>
              </w:rPr>
              <w:t>”</w:t>
            </w:r>
            <w:r w:rsidR="00885A87" w:rsidRPr="00300B7A">
              <w:rPr>
                <w:rFonts w:ascii="Times New Roman" w:hAnsi="Times New Roman"/>
                <w:bCs/>
                <w:sz w:val="24"/>
                <w:szCs w:val="24"/>
              </w:rPr>
              <w:t xml:space="preserve"> (iepirkuma ID Nr. JNP 2026/</w:t>
            </w:r>
            <w:r w:rsidR="008756E1">
              <w:rPr>
                <w:rFonts w:ascii="Times New Roman" w:hAnsi="Times New Roman"/>
                <w:bCs/>
                <w:sz w:val="24"/>
                <w:szCs w:val="24"/>
              </w:rPr>
              <w:t>16</w:t>
            </w:r>
            <w:r w:rsidR="00885A87" w:rsidRPr="00300B7A">
              <w:rPr>
                <w:rFonts w:ascii="Times New Roman" w:hAnsi="Times New Roman"/>
                <w:bCs/>
                <w:sz w:val="24"/>
                <w:szCs w:val="24"/>
              </w:rPr>
              <w:t>)</w:t>
            </w:r>
            <w:r w:rsidR="00D13CF3" w:rsidRPr="00300B7A">
              <w:rPr>
                <w:rFonts w:ascii="Times New Roman" w:hAnsi="Times New Roman" w:cs="Times New Roman"/>
                <w:bCs/>
                <w:sz w:val="24"/>
                <w:szCs w:val="24"/>
              </w:rPr>
              <w:t>.</w:t>
            </w:r>
          </w:p>
          <w:p w14:paraId="50FA42F3" w14:textId="33548D39" w:rsidR="00B46A24" w:rsidRPr="00520F8C" w:rsidRDefault="00B46A24" w:rsidP="00B46A24">
            <w:pPr>
              <w:jc w:val="both"/>
              <w:rPr>
                <w:rFonts w:ascii="Times New Roman" w:hAnsi="Times New Roman" w:cs="Times New Roman"/>
                <w:bCs/>
                <w:sz w:val="24"/>
                <w:szCs w:val="24"/>
              </w:rPr>
            </w:pPr>
            <w:r w:rsidRPr="00520F8C">
              <w:rPr>
                <w:rFonts w:ascii="Times New Roman" w:hAnsi="Times New Roman" w:cs="Times New Roman"/>
                <w:bCs/>
                <w:sz w:val="24"/>
                <w:szCs w:val="24"/>
              </w:rPr>
              <w:t>Jelgavas novada pašvaldība, reģ.Nr.90009118031, Pasta iela 37, Jelgava,</w:t>
            </w:r>
            <w:r w:rsidR="00475C21" w:rsidRPr="00520F8C">
              <w:rPr>
                <w:rFonts w:ascii="Times New Roman" w:hAnsi="Times New Roman" w:cs="Times New Roman"/>
                <w:bCs/>
                <w:sz w:val="24"/>
                <w:szCs w:val="24"/>
              </w:rPr>
              <w:t xml:space="preserve"> </w:t>
            </w:r>
            <w:r w:rsidRPr="00520F8C">
              <w:rPr>
                <w:rFonts w:ascii="Times New Roman" w:hAnsi="Times New Roman" w:cs="Times New Roman"/>
                <w:bCs/>
                <w:sz w:val="24"/>
                <w:szCs w:val="24"/>
              </w:rPr>
              <w:t>LV-3001.</w:t>
            </w:r>
          </w:p>
          <w:p w14:paraId="2BE737C0" w14:textId="74BE0960" w:rsidR="00B46A24" w:rsidRPr="00520F8C" w:rsidRDefault="00B46A24" w:rsidP="00B46A24">
            <w:pPr>
              <w:jc w:val="both"/>
              <w:rPr>
                <w:rFonts w:ascii="Times New Roman" w:hAnsi="Times New Roman" w:cs="Times New Roman"/>
                <w:bCs/>
                <w:sz w:val="24"/>
                <w:szCs w:val="24"/>
              </w:rPr>
            </w:pPr>
            <w:r w:rsidRPr="00520F8C">
              <w:rPr>
                <w:rFonts w:ascii="Times New Roman" w:hAnsi="Times New Roman" w:cs="Times New Roman"/>
                <w:bCs/>
                <w:sz w:val="24"/>
                <w:szCs w:val="24"/>
              </w:rPr>
              <w:t xml:space="preserve">iepirkuma identifikācijas Nr. JNP </w:t>
            </w:r>
            <w:r w:rsidR="00203E62">
              <w:rPr>
                <w:rFonts w:ascii="Times New Roman" w:hAnsi="Times New Roman" w:cs="Times New Roman"/>
                <w:bCs/>
                <w:sz w:val="24"/>
                <w:szCs w:val="24"/>
              </w:rPr>
              <w:t>2026/</w:t>
            </w:r>
            <w:r w:rsidR="008756E1">
              <w:rPr>
                <w:rFonts w:ascii="Times New Roman" w:hAnsi="Times New Roman" w:cs="Times New Roman"/>
                <w:bCs/>
                <w:sz w:val="24"/>
                <w:szCs w:val="24"/>
              </w:rPr>
              <w:t>16</w:t>
            </w:r>
          </w:p>
          <w:p w14:paraId="60528190" w14:textId="13121733" w:rsidR="00B46A24" w:rsidRPr="00520F8C" w:rsidRDefault="00D15C0A" w:rsidP="00B46A24">
            <w:pPr>
              <w:jc w:val="both"/>
              <w:rPr>
                <w:rFonts w:ascii="Times New Roman" w:hAnsi="Times New Roman" w:cs="Times New Roman"/>
                <w:bCs/>
                <w:sz w:val="24"/>
                <w:szCs w:val="24"/>
              </w:rPr>
            </w:pPr>
            <w:r w:rsidRPr="00520F8C">
              <w:rPr>
                <w:rFonts w:ascii="Times New Roman" w:hAnsi="Times New Roman" w:cs="Times New Roman"/>
                <w:bCs/>
                <w:sz w:val="24"/>
                <w:szCs w:val="24"/>
              </w:rPr>
              <w:t>P</w:t>
            </w:r>
            <w:r w:rsidR="00B46A24" w:rsidRPr="00520F8C">
              <w:rPr>
                <w:rFonts w:ascii="Times New Roman" w:hAnsi="Times New Roman" w:cs="Times New Roman"/>
                <w:bCs/>
                <w:sz w:val="24"/>
                <w:szCs w:val="24"/>
              </w:rPr>
              <w:t>rocedūras veids: atklāts konkurss</w:t>
            </w:r>
            <w:r w:rsidR="0085036E">
              <w:rPr>
                <w:rFonts w:ascii="Times New Roman" w:hAnsi="Times New Roman" w:cs="Times New Roman"/>
                <w:bCs/>
                <w:sz w:val="24"/>
                <w:szCs w:val="24"/>
              </w:rPr>
              <w:t>.</w:t>
            </w:r>
          </w:p>
          <w:p w14:paraId="3C8A9AEB" w14:textId="397AA1C9" w:rsidR="00885A87" w:rsidRPr="00520F8C" w:rsidRDefault="00885A87" w:rsidP="00885A87">
            <w:pPr>
              <w:tabs>
                <w:tab w:val="left" w:pos="284"/>
              </w:tabs>
              <w:ind w:left="426" w:hanging="426"/>
              <w:jc w:val="both"/>
              <w:rPr>
                <w:rFonts w:ascii="Times New Roman" w:hAnsi="Times New Roman" w:cs="Times New Roman"/>
                <w:bCs/>
                <w:sz w:val="24"/>
                <w:szCs w:val="24"/>
              </w:rPr>
            </w:pPr>
          </w:p>
        </w:tc>
      </w:tr>
      <w:tr w:rsidR="000F7EF5" w:rsidRPr="00520F8C" w14:paraId="772CC3EE" w14:textId="77777777" w:rsidTr="002201C6">
        <w:tc>
          <w:tcPr>
            <w:tcW w:w="723" w:type="dxa"/>
          </w:tcPr>
          <w:p w14:paraId="629E48E1" w14:textId="77777777" w:rsidR="000F7EF5" w:rsidRPr="00520F8C" w:rsidRDefault="000F7EF5" w:rsidP="00610512">
            <w:pPr>
              <w:rPr>
                <w:rFonts w:ascii="Times New Roman" w:hAnsi="Times New Roman" w:cs="Times New Roman"/>
                <w:sz w:val="24"/>
                <w:szCs w:val="24"/>
              </w:rPr>
            </w:pPr>
            <w:r w:rsidRPr="00520F8C">
              <w:rPr>
                <w:rFonts w:ascii="Times New Roman" w:hAnsi="Times New Roman" w:cs="Times New Roman"/>
                <w:sz w:val="24"/>
                <w:szCs w:val="24"/>
              </w:rPr>
              <w:t>2.</w:t>
            </w:r>
          </w:p>
        </w:tc>
        <w:tc>
          <w:tcPr>
            <w:tcW w:w="6081" w:type="dxa"/>
          </w:tcPr>
          <w:p w14:paraId="6D5ECE7B" w14:textId="30B14620" w:rsidR="000F7EF5" w:rsidRPr="00520F8C" w:rsidRDefault="00D36E65" w:rsidP="00610512">
            <w:pPr>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w:t>
            </w:r>
            <w:r w:rsidR="001C5A8F">
              <w:rPr>
                <w:rFonts w:ascii="Times New Roman" w:eastAsia="Times New Roman" w:hAnsi="Times New Roman" w:cs="Times New Roman"/>
                <w:sz w:val="24"/>
                <w:szCs w:val="24"/>
                <w:lang w:eastAsia="lv-LV"/>
              </w:rPr>
              <w:t xml:space="preserve"> </w:t>
            </w:r>
            <w:r w:rsidRPr="00520F8C">
              <w:rPr>
                <w:rFonts w:ascii="Times New Roman" w:eastAsia="Times New Roman" w:hAnsi="Times New Roman" w:cs="Times New Roman"/>
                <w:sz w:val="24"/>
                <w:szCs w:val="24"/>
                <w:lang w:eastAsia="lv-LV"/>
              </w:rPr>
              <w:t>konkursu apakšsistēmā</w:t>
            </w:r>
          </w:p>
        </w:tc>
        <w:tc>
          <w:tcPr>
            <w:tcW w:w="8647" w:type="dxa"/>
          </w:tcPr>
          <w:p w14:paraId="4AD4295A" w14:textId="1A9A3CDA" w:rsidR="0002231C" w:rsidRPr="00520F8C" w:rsidRDefault="00E72B56" w:rsidP="00D36E65">
            <w:pPr>
              <w:jc w:val="both"/>
              <w:rPr>
                <w:rFonts w:ascii="Times New Roman" w:hAnsi="Times New Roman" w:cs="Times New Roman"/>
                <w:sz w:val="24"/>
                <w:szCs w:val="24"/>
              </w:rPr>
            </w:pPr>
            <w:r w:rsidRPr="00520F8C">
              <w:rPr>
                <w:rFonts w:ascii="Times New Roman" w:hAnsi="Times New Roman" w:cs="Times New Roman"/>
                <w:sz w:val="24"/>
                <w:szCs w:val="24"/>
              </w:rPr>
              <w:t xml:space="preserve">Paziņojums par līgumu Iepirkumu uzraudzības biroja tīmekļvietnē un EIS e -konkursu apakšsistēmā </w:t>
            </w:r>
            <w:r w:rsidR="005718CB" w:rsidRPr="00520F8C">
              <w:rPr>
                <w:rFonts w:ascii="Times New Roman" w:hAnsi="Times New Roman" w:cs="Times New Roman"/>
                <w:sz w:val="24"/>
                <w:szCs w:val="24"/>
              </w:rPr>
              <w:t xml:space="preserve">publicēts </w:t>
            </w:r>
            <w:r w:rsidR="008756E1">
              <w:rPr>
                <w:rFonts w:ascii="Times New Roman" w:hAnsi="Times New Roman" w:cs="Times New Roman"/>
                <w:sz w:val="24"/>
                <w:szCs w:val="24"/>
              </w:rPr>
              <w:t>25</w:t>
            </w:r>
            <w:r w:rsidR="00885A87">
              <w:rPr>
                <w:rFonts w:ascii="Times New Roman" w:hAnsi="Times New Roman" w:cs="Times New Roman"/>
                <w:sz w:val="24"/>
                <w:szCs w:val="24"/>
              </w:rPr>
              <w:t>.02</w:t>
            </w:r>
            <w:r w:rsidR="00B65FC1">
              <w:rPr>
                <w:rFonts w:ascii="Times New Roman" w:hAnsi="Times New Roman" w:cs="Times New Roman"/>
                <w:sz w:val="24"/>
                <w:szCs w:val="24"/>
              </w:rPr>
              <w:t>.2026</w:t>
            </w:r>
            <w:r w:rsidRPr="00520F8C">
              <w:rPr>
                <w:rFonts w:ascii="Times New Roman" w:hAnsi="Times New Roman" w:cs="Times New Roman"/>
                <w:sz w:val="24"/>
                <w:szCs w:val="24"/>
              </w:rPr>
              <w:t>.</w:t>
            </w:r>
          </w:p>
          <w:p w14:paraId="2C5FEDA6" w14:textId="37F69A81" w:rsidR="005718CB" w:rsidRPr="00520F8C" w:rsidRDefault="008756E1" w:rsidP="00D36E65">
            <w:pPr>
              <w:jc w:val="both"/>
              <w:rPr>
                <w:rFonts w:ascii="Times New Roman" w:hAnsi="Times New Roman" w:cs="Times New Roman"/>
                <w:sz w:val="24"/>
                <w:szCs w:val="24"/>
              </w:rPr>
            </w:pPr>
            <w:r w:rsidRPr="008756E1">
              <w:rPr>
                <w:rFonts w:ascii="Times New Roman" w:hAnsi="Times New Roman" w:cs="Times New Roman"/>
                <w:sz w:val="24"/>
                <w:szCs w:val="24"/>
              </w:rPr>
              <w:t>Paziņojums par līgumu Iepirkumu uzraudzības biroja tīmekļvietnē un EIS e -konkursu apakšsistēmā publicēts 03</w:t>
            </w:r>
            <w:r>
              <w:rPr>
                <w:rFonts w:ascii="Times New Roman" w:hAnsi="Times New Roman" w:cs="Times New Roman"/>
                <w:sz w:val="24"/>
                <w:szCs w:val="24"/>
              </w:rPr>
              <w:t>.</w:t>
            </w:r>
            <w:r w:rsidRPr="008756E1">
              <w:rPr>
                <w:rFonts w:ascii="Times New Roman" w:hAnsi="Times New Roman" w:cs="Times New Roman"/>
                <w:sz w:val="24"/>
                <w:szCs w:val="24"/>
              </w:rPr>
              <w:t>03</w:t>
            </w:r>
            <w:r>
              <w:rPr>
                <w:rFonts w:ascii="Times New Roman" w:hAnsi="Times New Roman" w:cs="Times New Roman"/>
                <w:sz w:val="24"/>
                <w:szCs w:val="24"/>
              </w:rPr>
              <w:t>.</w:t>
            </w:r>
            <w:r w:rsidRPr="008756E1">
              <w:rPr>
                <w:rFonts w:ascii="Times New Roman" w:hAnsi="Times New Roman" w:cs="Times New Roman"/>
                <w:sz w:val="24"/>
                <w:szCs w:val="24"/>
              </w:rPr>
              <w:t>2026</w:t>
            </w:r>
            <w:r>
              <w:rPr>
                <w:rFonts w:ascii="Times New Roman" w:hAnsi="Times New Roman" w:cs="Times New Roman"/>
                <w:sz w:val="24"/>
                <w:szCs w:val="24"/>
              </w:rPr>
              <w:t xml:space="preserve"> un 13.03.2026.</w:t>
            </w:r>
          </w:p>
        </w:tc>
      </w:tr>
      <w:tr w:rsidR="000F7EF5" w:rsidRPr="00520F8C" w14:paraId="383E0DF5" w14:textId="77777777" w:rsidTr="002201C6">
        <w:tc>
          <w:tcPr>
            <w:tcW w:w="723" w:type="dxa"/>
          </w:tcPr>
          <w:p w14:paraId="0B657E5F" w14:textId="77777777" w:rsidR="000F7EF5" w:rsidRPr="00520F8C" w:rsidRDefault="000F7EF5" w:rsidP="00610512">
            <w:pPr>
              <w:rPr>
                <w:rFonts w:ascii="Times New Roman" w:hAnsi="Times New Roman" w:cs="Times New Roman"/>
                <w:sz w:val="24"/>
                <w:szCs w:val="24"/>
              </w:rPr>
            </w:pPr>
            <w:r w:rsidRPr="00520F8C">
              <w:rPr>
                <w:rFonts w:ascii="Times New Roman" w:hAnsi="Times New Roman" w:cs="Times New Roman"/>
                <w:sz w:val="24"/>
                <w:szCs w:val="24"/>
              </w:rPr>
              <w:t>3.</w:t>
            </w:r>
          </w:p>
        </w:tc>
        <w:tc>
          <w:tcPr>
            <w:tcW w:w="6081" w:type="dxa"/>
          </w:tcPr>
          <w:p w14:paraId="4FADAE32" w14:textId="27FDE0BF" w:rsidR="000F7EF5" w:rsidRPr="00520F8C"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8647" w:type="dxa"/>
          </w:tcPr>
          <w:p w14:paraId="63EE902C" w14:textId="5B902297" w:rsidR="00B65FC1" w:rsidRPr="004202FA" w:rsidRDefault="00B65FC1" w:rsidP="00375AB9">
            <w:pPr>
              <w:jc w:val="both"/>
              <w:rPr>
                <w:rFonts w:ascii="Times New Roman" w:hAnsi="Times New Roman"/>
                <w:bCs/>
                <w:sz w:val="24"/>
                <w:szCs w:val="24"/>
              </w:rPr>
            </w:pPr>
            <w:r w:rsidRPr="004202FA">
              <w:rPr>
                <w:rFonts w:ascii="Times New Roman" w:hAnsi="Times New Roman"/>
                <w:bCs/>
                <w:sz w:val="24"/>
                <w:szCs w:val="24"/>
                <w:lang w:eastAsia="lv-LV"/>
              </w:rPr>
              <w:t xml:space="preserve">Jelgavas novada iepirkuma komisija, apstiprināta ar Jelgavas novada domes </w:t>
            </w:r>
            <w:r w:rsidRPr="004202FA">
              <w:rPr>
                <w:rFonts w:ascii="Times New Roman" w:hAnsi="Times New Roman"/>
                <w:bCs/>
                <w:sz w:val="24"/>
                <w:szCs w:val="24"/>
              </w:rPr>
              <w:t>2025. gada 26. novembra lēmumu (Nr. 22):</w:t>
            </w:r>
          </w:p>
          <w:p w14:paraId="3D6D0C1E" w14:textId="77777777" w:rsidR="003370ED" w:rsidRPr="003370ED" w:rsidRDefault="003370ED" w:rsidP="003370ED">
            <w:pPr>
              <w:jc w:val="both"/>
              <w:rPr>
                <w:rFonts w:ascii="Times New Roman" w:hAnsi="Times New Roman" w:cs="Times New Roman"/>
                <w:sz w:val="24"/>
                <w:szCs w:val="24"/>
              </w:rPr>
            </w:pPr>
            <w:r w:rsidRPr="003370ED">
              <w:rPr>
                <w:rFonts w:ascii="Times New Roman" w:hAnsi="Times New Roman" w:cs="Times New Roman"/>
                <w:sz w:val="24"/>
                <w:szCs w:val="24"/>
              </w:rPr>
              <w:t>Komisijas priekšsēdētāja:</w:t>
            </w:r>
          </w:p>
          <w:p w14:paraId="1B76A947" w14:textId="77777777" w:rsidR="003370ED" w:rsidRPr="003370ED" w:rsidRDefault="003370ED" w:rsidP="003370ED">
            <w:pPr>
              <w:jc w:val="both"/>
              <w:rPr>
                <w:rFonts w:ascii="Times New Roman" w:hAnsi="Times New Roman" w:cs="Times New Roman"/>
                <w:sz w:val="24"/>
                <w:szCs w:val="24"/>
              </w:rPr>
            </w:pPr>
            <w:r w:rsidRPr="003370ED">
              <w:rPr>
                <w:rFonts w:ascii="Times New Roman" w:hAnsi="Times New Roman" w:cs="Times New Roman"/>
                <w:sz w:val="24"/>
                <w:szCs w:val="24"/>
              </w:rPr>
              <w:t>Aija Udalova – Centrālās administrācijas Iepirkumu nodaļas vadītāja;</w:t>
            </w:r>
          </w:p>
          <w:p w14:paraId="3248BC1F" w14:textId="77777777" w:rsidR="003370ED" w:rsidRPr="003370ED" w:rsidRDefault="003370ED" w:rsidP="003370ED">
            <w:pPr>
              <w:jc w:val="both"/>
              <w:rPr>
                <w:rFonts w:ascii="Times New Roman" w:hAnsi="Times New Roman" w:cs="Times New Roman"/>
                <w:sz w:val="24"/>
                <w:szCs w:val="24"/>
              </w:rPr>
            </w:pPr>
            <w:r w:rsidRPr="003370ED">
              <w:rPr>
                <w:rFonts w:ascii="Times New Roman" w:hAnsi="Times New Roman" w:cs="Times New Roman"/>
                <w:sz w:val="24"/>
                <w:szCs w:val="24"/>
              </w:rPr>
              <w:t xml:space="preserve">Komisijas priekšsēdētājas vietnieks: </w:t>
            </w:r>
          </w:p>
          <w:p w14:paraId="2B65B500" w14:textId="77777777" w:rsidR="003370ED" w:rsidRPr="003370ED" w:rsidRDefault="003370ED" w:rsidP="003370ED">
            <w:pPr>
              <w:jc w:val="both"/>
              <w:rPr>
                <w:rFonts w:ascii="Times New Roman" w:hAnsi="Times New Roman" w:cs="Times New Roman"/>
                <w:sz w:val="24"/>
                <w:szCs w:val="24"/>
              </w:rPr>
            </w:pPr>
            <w:r w:rsidRPr="003370ED">
              <w:rPr>
                <w:rFonts w:ascii="Times New Roman" w:hAnsi="Times New Roman" w:cs="Times New Roman"/>
                <w:sz w:val="24"/>
                <w:szCs w:val="24"/>
              </w:rPr>
              <w:t>Dainis Keidāns- Centrālās administrācijas Saimnieciskā nodrošinājuma nodaļas vadītājs;</w:t>
            </w:r>
          </w:p>
          <w:p w14:paraId="06F5308C" w14:textId="77777777" w:rsidR="003370ED" w:rsidRPr="003370ED" w:rsidRDefault="003370ED" w:rsidP="003370ED">
            <w:pPr>
              <w:jc w:val="both"/>
              <w:rPr>
                <w:rFonts w:ascii="Times New Roman" w:hAnsi="Times New Roman" w:cs="Times New Roman"/>
                <w:sz w:val="24"/>
                <w:szCs w:val="24"/>
              </w:rPr>
            </w:pPr>
            <w:r w:rsidRPr="003370ED">
              <w:rPr>
                <w:rFonts w:ascii="Times New Roman" w:hAnsi="Times New Roman" w:cs="Times New Roman"/>
                <w:sz w:val="24"/>
                <w:szCs w:val="24"/>
              </w:rPr>
              <w:t>Komisijas locekļi:</w:t>
            </w:r>
          </w:p>
          <w:p w14:paraId="07541772" w14:textId="77777777" w:rsidR="003370ED" w:rsidRPr="003370ED" w:rsidRDefault="003370ED" w:rsidP="003370ED">
            <w:pPr>
              <w:jc w:val="both"/>
              <w:rPr>
                <w:rFonts w:ascii="Times New Roman" w:hAnsi="Times New Roman" w:cs="Times New Roman"/>
                <w:sz w:val="24"/>
                <w:szCs w:val="24"/>
              </w:rPr>
            </w:pPr>
            <w:r w:rsidRPr="003370ED">
              <w:rPr>
                <w:rFonts w:ascii="Times New Roman" w:hAnsi="Times New Roman" w:cs="Times New Roman"/>
                <w:sz w:val="24"/>
                <w:szCs w:val="24"/>
              </w:rPr>
              <w:t>Elita Andrasone – Jelgavas novada Īpašumu pārvaldes Īpašuma pārvaldības nodaļas vadītāja;</w:t>
            </w:r>
          </w:p>
          <w:p w14:paraId="401426D0" w14:textId="77777777" w:rsidR="003370ED" w:rsidRPr="003370ED" w:rsidRDefault="003370ED" w:rsidP="003370ED">
            <w:pPr>
              <w:jc w:val="both"/>
              <w:rPr>
                <w:rFonts w:ascii="Times New Roman" w:hAnsi="Times New Roman" w:cs="Times New Roman"/>
                <w:sz w:val="24"/>
                <w:szCs w:val="24"/>
              </w:rPr>
            </w:pPr>
            <w:r w:rsidRPr="003370ED">
              <w:rPr>
                <w:rFonts w:ascii="Times New Roman" w:hAnsi="Times New Roman" w:cs="Times New Roman"/>
                <w:sz w:val="24"/>
                <w:szCs w:val="24"/>
              </w:rPr>
              <w:t>Anita Škutāne – Centrālās administrācijas Projekta nodaļas vadītājas vietniece;</w:t>
            </w:r>
          </w:p>
          <w:p w14:paraId="6021CE74" w14:textId="77777777" w:rsidR="003370ED" w:rsidRPr="003370ED" w:rsidRDefault="003370ED" w:rsidP="003370ED">
            <w:pPr>
              <w:jc w:val="both"/>
              <w:rPr>
                <w:rFonts w:ascii="Times New Roman" w:hAnsi="Times New Roman" w:cs="Times New Roman"/>
                <w:sz w:val="24"/>
                <w:szCs w:val="24"/>
              </w:rPr>
            </w:pPr>
            <w:r w:rsidRPr="003370ED">
              <w:rPr>
                <w:rFonts w:ascii="Times New Roman" w:hAnsi="Times New Roman" w:cs="Times New Roman"/>
                <w:sz w:val="24"/>
                <w:szCs w:val="24"/>
              </w:rPr>
              <w:t>Aigars Krastiņš - Jelgavas novada Izglītības nodaļas vadītāja vietnieks saimnieciskajos jautājumos;</w:t>
            </w:r>
          </w:p>
          <w:p w14:paraId="0BFA30A1" w14:textId="77777777" w:rsidR="003370ED" w:rsidRPr="003370ED" w:rsidRDefault="003370ED" w:rsidP="003370ED">
            <w:pPr>
              <w:jc w:val="both"/>
              <w:rPr>
                <w:rFonts w:ascii="Times New Roman" w:hAnsi="Times New Roman" w:cs="Times New Roman"/>
                <w:sz w:val="24"/>
                <w:szCs w:val="24"/>
              </w:rPr>
            </w:pPr>
            <w:r w:rsidRPr="003370ED">
              <w:rPr>
                <w:rFonts w:ascii="Times New Roman" w:hAnsi="Times New Roman" w:cs="Times New Roman"/>
                <w:sz w:val="24"/>
                <w:szCs w:val="24"/>
              </w:rPr>
              <w:t>Anželika Kanberga – Centrālās administrācijas Iepirkumu nodaļas speciāliste;</w:t>
            </w:r>
          </w:p>
          <w:p w14:paraId="182846F7" w14:textId="77777777" w:rsidR="003370ED" w:rsidRPr="003370ED" w:rsidRDefault="003370ED" w:rsidP="003370ED">
            <w:pPr>
              <w:jc w:val="both"/>
              <w:rPr>
                <w:rFonts w:ascii="Times New Roman" w:hAnsi="Times New Roman" w:cs="Times New Roman"/>
                <w:sz w:val="24"/>
                <w:szCs w:val="24"/>
              </w:rPr>
            </w:pPr>
            <w:r w:rsidRPr="003370ED">
              <w:rPr>
                <w:rFonts w:ascii="Times New Roman" w:hAnsi="Times New Roman" w:cs="Times New Roman"/>
                <w:sz w:val="24"/>
                <w:szCs w:val="24"/>
              </w:rPr>
              <w:t>Lidija Rube- Centrālās administrācijas Iepirkumu nodaļas speciāliste;</w:t>
            </w:r>
          </w:p>
          <w:p w14:paraId="450EA3C9" w14:textId="5C37273A" w:rsidR="00B65FC1" w:rsidRPr="00B65FC1" w:rsidRDefault="003370ED" w:rsidP="003370ED">
            <w:pPr>
              <w:jc w:val="both"/>
              <w:rPr>
                <w:rFonts w:ascii="Times New Roman" w:hAnsi="Times New Roman" w:cs="Times New Roman"/>
                <w:sz w:val="24"/>
                <w:szCs w:val="24"/>
              </w:rPr>
            </w:pPr>
            <w:r w:rsidRPr="003370ED">
              <w:rPr>
                <w:rFonts w:ascii="Times New Roman" w:hAnsi="Times New Roman" w:cs="Times New Roman"/>
                <w:sz w:val="24"/>
                <w:szCs w:val="24"/>
              </w:rPr>
              <w:t>Protokolē iepirkumu speciāliste: A.Kanberga</w:t>
            </w:r>
          </w:p>
          <w:p w14:paraId="01E2BA56" w14:textId="064DA615" w:rsidR="00885A87" w:rsidRDefault="00EB0882" w:rsidP="0067009B">
            <w:pPr>
              <w:jc w:val="both"/>
              <w:rPr>
                <w:rFonts w:ascii="Times New Roman" w:hAnsi="Times New Roman" w:cs="Times New Roman"/>
                <w:sz w:val="24"/>
                <w:szCs w:val="24"/>
              </w:rPr>
            </w:pPr>
            <w:r w:rsidRPr="00B65FC1">
              <w:rPr>
                <w:rFonts w:ascii="Times New Roman" w:eastAsia="Times New Roman" w:hAnsi="Times New Roman" w:cs="Times New Roman"/>
                <w:sz w:val="24"/>
                <w:szCs w:val="24"/>
                <w:lang w:eastAsia="lv-LV"/>
              </w:rPr>
              <w:lastRenderedPageBreak/>
              <w:t>Tehniskās specifikācijas sagatavotāj</w:t>
            </w:r>
            <w:r w:rsidR="0026378C" w:rsidRPr="00B65FC1">
              <w:rPr>
                <w:rFonts w:ascii="Times New Roman" w:eastAsia="Times New Roman" w:hAnsi="Times New Roman" w:cs="Times New Roman"/>
                <w:sz w:val="24"/>
                <w:szCs w:val="24"/>
                <w:lang w:eastAsia="lv-LV"/>
              </w:rPr>
              <w:t>s</w:t>
            </w:r>
            <w:r w:rsidR="00B65FC1" w:rsidRPr="00B65FC1">
              <w:rPr>
                <w:rFonts w:ascii="Times New Roman" w:eastAsia="Times New Roman" w:hAnsi="Times New Roman" w:cs="Times New Roman"/>
                <w:sz w:val="24"/>
                <w:szCs w:val="24"/>
                <w:lang w:eastAsia="lv-LV"/>
              </w:rPr>
              <w:t xml:space="preserve"> </w:t>
            </w:r>
            <w:r w:rsidR="006400D9" w:rsidRPr="00B65FC1">
              <w:rPr>
                <w:rFonts w:ascii="Times New Roman" w:eastAsia="Times New Roman" w:hAnsi="Times New Roman" w:cs="Times New Roman"/>
                <w:sz w:val="24"/>
                <w:szCs w:val="24"/>
                <w:lang w:eastAsia="lv-LV"/>
              </w:rPr>
              <w:t>-</w:t>
            </w:r>
            <w:r w:rsidR="00FD0875" w:rsidRPr="00B65FC1">
              <w:rPr>
                <w:rFonts w:ascii="Times New Roman" w:hAnsi="Times New Roman" w:cs="Times New Roman"/>
                <w:sz w:val="24"/>
                <w:szCs w:val="24"/>
              </w:rPr>
              <w:t xml:space="preserve"> </w:t>
            </w:r>
            <w:r w:rsidR="002B59D7" w:rsidRPr="002B59D7">
              <w:rPr>
                <w:rFonts w:ascii="Times New Roman" w:hAnsi="Times New Roman" w:cs="Times New Roman"/>
                <w:sz w:val="24"/>
                <w:szCs w:val="24"/>
              </w:rPr>
              <w:t>Īpašuma pārvaldes Infrastruktūras pārvaldības nodaļas ceļu būvinženiere Agnese Rozīte un Sporta pārvaldes vadītājs Vladislavs Beitāns</w:t>
            </w:r>
            <w:r w:rsidR="00B65FC1" w:rsidRPr="00B65FC1">
              <w:rPr>
                <w:rFonts w:ascii="Times New Roman" w:hAnsi="Times New Roman" w:cs="Times New Roman"/>
                <w:sz w:val="24"/>
                <w:szCs w:val="24"/>
              </w:rPr>
              <w:t>.</w:t>
            </w:r>
          </w:p>
          <w:p w14:paraId="56272EDF" w14:textId="1A0661CD" w:rsidR="0012256B" w:rsidRPr="00520F8C" w:rsidRDefault="001C5A8F" w:rsidP="0067009B">
            <w:pPr>
              <w:jc w:val="both"/>
              <w:rPr>
                <w:rFonts w:ascii="Times New Roman" w:eastAsia="Times New Roman" w:hAnsi="Times New Roman" w:cs="Times New Roman"/>
                <w:sz w:val="24"/>
                <w:szCs w:val="24"/>
                <w:lang w:eastAsia="lv-LV"/>
              </w:rPr>
            </w:pPr>
            <w:r w:rsidRPr="00B65FC1">
              <w:rPr>
                <w:rFonts w:ascii="Times New Roman" w:eastAsia="Times New Roman" w:hAnsi="Times New Roman" w:cs="Times New Roman"/>
                <w:sz w:val="24"/>
                <w:szCs w:val="24"/>
                <w:lang w:eastAsia="lv-LV"/>
              </w:rPr>
              <w:t xml:space="preserve"> </w:t>
            </w:r>
            <w:r w:rsidR="000F7EF5" w:rsidRPr="00B65FC1">
              <w:rPr>
                <w:rFonts w:ascii="Times New Roman" w:eastAsia="Times New Roman" w:hAnsi="Times New Roman" w:cs="Times New Roman"/>
                <w:sz w:val="24"/>
                <w:szCs w:val="24"/>
                <w:lang w:eastAsia="lv-LV"/>
              </w:rPr>
              <w:t>Pieaicinātie eksperti: nav.</w:t>
            </w:r>
          </w:p>
        </w:tc>
      </w:tr>
      <w:tr w:rsidR="000F7EF5" w:rsidRPr="00520F8C" w14:paraId="4D5257C5" w14:textId="77777777" w:rsidTr="002201C6">
        <w:tc>
          <w:tcPr>
            <w:tcW w:w="723" w:type="dxa"/>
          </w:tcPr>
          <w:p w14:paraId="3FAA4DE4" w14:textId="77777777" w:rsidR="000F7EF5" w:rsidRPr="00520F8C" w:rsidRDefault="000F7EF5" w:rsidP="00610512">
            <w:pPr>
              <w:rPr>
                <w:rFonts w:ascii="Times New Roman" w:hAnsi="Times New Roman" w:cs="Times New Roman"/>
                <w:sz w:val="24"/>
                <w:szCs w:val="24"/>
              </w:rPr>
            </w:pPr>
            <w:r w:rsidRPr="00520F8C">
              <w:rPr>
                <w:rFonts w:ascii="Times New Roman" w:hAnsi="Times New Roman" w:cs="Times New Roman"/>
                <w:sz w:val="24"/>
                <w:szCs w:val="24"/>
              </w:rPr>
              <w:lastRenderedPageBreak/>
              <w:t>4.</w:t>
            </w:r>
          </w:p>
        </w:tc>
        <w:tc>
          <w:tcPr>
            <w:tcW w:w="6081" w:type="dxa"/>
          </w:tcPr>
          <w:p w14:paraId="037AEE29" w14:textId="77777777" w:rsidR="000F7EF5" w:rsidRPr="00520F8C"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Piedāvājumu iesniegšanas termiņš</w:t>
            </w:r>
          </w:p>
        </w:tc>
        <w:tc>
          <w:tcPr>
            <w:tcW w:w="8647" w:type="dxa"/>
          </w:tcPr>
          <w:p w14:paraId="1E0F5591" w14:textId="1964B556" w:rsidR="000F7EF5" w:rsidRPr="00520F8C" w:rsidRDefault="000F7EF5" w:rsidP="00610512">
            <w:pPr>
              <w:jc w:val="both"/>
              <w:rPr>
                <w:rFonts w:ascii="Times New Roman" w:hAnsi="Times New Roman" w:cs="Times New Roman"/>
                <w:sz w:val="24"/>
                <w:szCs w:val="24"/>
              </w:rPr>
            </w:pPr>
            <w:r w:rsidRPr="00520F8C">
              <w:rPr>
                <w:rFonts w:ascii="Times New Roman" w:hAnsi="Times New Roman" w:cs="Times New Roman"/>
                <w:sz w:val="24"/>
                <w:szCs w:val="24"/>
              </w:rPr>
              <w:t xml:space="preserve">Pretendentu piedāvājumi iesniedzami līdz </w:t>
            </w:r>
            <w:r w:rsidRPr="00520F8C">
              <w:rPr>
                <w:rFonts w:ascii="Times New Roman" w:hAnsi="Times New Roman" w:cs="Times New Roman"/>
                <w:bCs/>
                <w:sz w:val="24"/>
                <w:szCs w:val="24"/>
              </w:rPr>
              <w:t>20</w:t>
            </w:r>
            <w:r w:rsidR="00B15560" w:rsidRPr="00520F8C">
              <w:rPr>
                <w:rFonts w:ascii="Times New Roman" w:hAnsi="Times New Roman" w:cs="Times New Roman"/>
                <w:bCs/>
                <w:sz w:val="24"/>
                <w:szCs w:val="24"/>
              </w:rPr>
              <w:t>2</w:t>
            </w:r>
            <w:r w:rsidR="000E289A">
              <w:rPr>
                <w:rFonts w:ascii="Times New Roman" w:hAnsi="Times New Roman" w:cs="Times New Roman"/>
                <w:bCs/>
                <w:sz w:val="24"/>
                <w:szCs w:val="24"/>
              </w:rPr>
              <w:t>6</w:t>
            </w:r>
            <w:r w:rsidRPr="00520F8C">
              <w:rPr>
                <w:rFonts w:ascii="Times New Roman" w:hAnsi="Times New Roman" w:cs="Times New Roman"/>
                <w:bCs/>
                <w:sz w:val="24"/>
                <w:szCs w:val="24"/>
              </w:rPr>
              <w:t>.</w:t>
            </w:r>
            <w:r w:rsidR="000E289A">
              <w:rPr>
                <w:rFonts w:ascii="Times New Roman" w:hAnsi="Times New Roman" w:cs="Times New Roman"/>
                <w:bCs/>
                <w:sz w:val="24"/>
                <w:szCs w:val="24"/>
              </w:rPr>
              <w:t xml:space="preserve"> </w:t>
            </w:r>
            <w:r w:rsidRPr="00520F8C">
              <w:rPr>
                <w:rFonts w:ascii="Times New Roman" w:hAnsi="Times New Roman" w:cs="Times New Roman"/>
                <w:bCs/>
                <w:sz w:val="24"/>
                <w:szCs w:val="24"/>
              </w:rPr>
              <w:t xml:space="preserve">gada </w:t>
            </w:r>
            <w:r w:rsidR="002B59D7">
              <w:rPr>
                <w:rFonts w:ascii="Times New Roman" w:hAnsi="Times New Roman" w:cs="Times New Roman"/>
                <w:bCs/>
                <w:sz w:val="24"/>
                <w:szCs w:val="24"/>
              </w:rPr>
              <w:t>25.martam</w:t>
            </w:r>
            <w:r w:rsidR="00D13CF3" w:rsidRPr="00520F8C">
              <w:rPr>
                <w:rFonts w:ascii="Times New Roman" w:hAnsi="Times New Roman" w:cs="Times New Roman"/>
                <w:bCs/>
                <w:sz w:val="24"/>
                <w:szCs w:val="24"/>
              </w:rPr>
              <w:t>,</w:t>
            </w:r>
            <w:r w:rsidR="00C73F9E" w:rsidRPr="00520F8C">
              <w:rPr>
                <w:rFonts w:ascii="Times New Roman" w:hAnsi="Times New Roman" w:cs="Times New Roman"/>
                <w:bCs/>
                <w:sz w:val="24"/>
                <w:szCs w:val="24"/>
              </w:rPr>
              <w:t xml:space="preserve"> </w:t>
            </w:r>
            <w:r w:rsidRPr="00520F8C">
              <w:rPr>
                <w:rFonts w:ascii="Times New Roman" w:hAnsi="Times New Roman" w:cs="Times New Roman"/>
                <w:bCs/>
                <w:sz w:val="24"/>
                <w:szCs w:val="24"/>
              </w:rPr>
              <w:t>plkst. 10.00</w:t>
            </w:r>
            <w:r w:rsidRPr="00520F8C">
              <w:rPr>
                <w:rFonts w:ascii="Times New Roman" w:hAnsi="Times New Roman" w:cs="Times New Roman"/>
                <w:b/>
                <w:bCs/>
                <w:sz w:val="24"/>
                <w:szCs w:val="24"/>
              </w:rPr>
              <w:t xml:space="preserve"> </w:t>
            </w:r>
            <w:r w:rsidRPr="00520F8C">
              <w:rPr>
                <w:rFonts w:ascii="Times New Roman" w:hAnsi="Times New Roman" w:cs="Times New Roman"/>
                <w:sz w:val="24"/>
                <w:szCs w:val="24"/>
              </w:rPr>
              <w:t>(pēc Latvijas laika) EIS e-konkursu apakšsistēmā.</w:t>
            </w:r>
          </w:p>
        </w:tc>
      </w:tr>
      <w:tr w:rsidR="000F7EF5" w:rsidRPr="00520F8C" w14:paraId="5335557D" w14:textId="77777777" w:rsidTr="002201C6">
        <w:tc>
          <w:tcPr>
            <w:tcW w:w="723" w:type="dxa"/>
          </w:tcPr>
          <w:p w14:paraId="6AFDEDF7" w14:textId="62773046" w:rsidR="000F7EF5" w:rsidRPr="00520F8C" w:rsidRDefault="00BF6E34" w:rsidP="00610512">
            <w:pPr>
              <w:rPr>
                <w:rFonts w:ascii="Times New Roman" w:hAnsi="Times New Roman" w:cs="Times New Roman"/>
                <w:sz w:val="24"/>
                <w:szCs w:val="24"/>
              </w:rPr>
            </w:pPr>
            <w:r w:rsidRPr="00520F8C">
              <w:rPr>
                <w:rFonts w:ascii="Times New Roman" w:hAnsi="Times New Roman" w:cs="Times New Roman"/>
                <w:sz w:val="24"/>
                <w:szCs w:val="24"/>
              </w:rPr>
              <w:t>5.</w:t>
            </w:r>
          </w:p>
        </w:tc>
        <w:tc>
          <w:tcPr>
            <w:tcW w:w="6081" w:type="dxa"/>
          </w:tcPr>
          <w:p w14:paraId="2A9F0EEC" w14:textId="35B15998" w:rsidR="000F7EF5" w:rsidRPr="00520F8C" w:rsidRDefault="000F7EF5" w:rsidP="00610512">
            <w:pPr>
              <w:jc w:val="both"/>
              <w:rPr>
                <w:rFonts w:ascii="Times New Roman" w:hAnsi="Times New Roman" w:cs="Times New Roman"/>
                <w:sz w:val="24"/>
                <w:szCs w:val="24"/>
              </w:rPr>
            </w:pPr>
            <w:r w:rsidRPr="00520F8C">
              <w:rPr>
                <w:rFonts w:ascii="Times New Roman" w:hAnsi="Times New Roman" w:cs="Times New Roman"/>
                <w:sz w:val="24"/>
                <w:szCs w:val="24"/>
              </w:rPr>
              <w:t>Piedāvājuma nodrošinājuma apmērs</w:t>
            </w:r>
          </w:p>
          <w:p w14:paraId="79005DF8" w14:textId="6FC6FF59" w:rsidR="000F7EF5" w:rsidRPr="00520F8C" w:rsidRDefault="000F7EF5" w:rsidP="00610512">
            <w:pPr>
              <w:jc w:val="both"/>
              <w:rPr>
                <w:rFonts w:ascii="Times New Roman" w:hAnsi="Times New Roman" w:cs="Times New Roman"/>
                <w:sz w:val="24"/>
                <w:szCs w:val="24"/>
              </w:rPr>
            </w:pPr>
            <w:r w:rsidRPr="00520F8C">
              <w:rPr>
                <w:rFonts w:ascii="Times New Roman" w:hAnsi="Times New Roman" w:cs="Times New Roman"/>
                <w:sz w:val="24"/>
                <w:szCs w:val="24"/>
              </w:rPr>
              <w:t>Piedāvājuma nodrošinājuma veidi</w:t>
            </w:r>
          </w:p>
          <w:p w14:paraId="60444D98" w14:textId="403EDF16" w:rsidR="000F7EF5" w:rsidRPr="00520F8C" w:rsidRDefault="000F7EF5" w:rsidP="00610512">
            <w:pPr>
              <w:jc w:val="both"/>
              <w:rPr>
                <w:rFonts w:ascii="Times New Roman" w:hAnsi="Times New Roman" w:cs="Times New Roman"/>
                <w:sz w:val="24"/>
                <w:szCs w:val="24"/>
              </w:rPr>
            </w:pPr>
            <w:r w:rsidRPr="00520F8C">
              <w:rPr>
                <w:rFonts w:ascii="Times New Roman" w:hAnsi="Times New Roman" w:cs="Times New Roman"/>
                <w:sz w:val="24"/>
                <w:szCs w:val="24"/>
              </w:rPr>
              <w:t>Piedāvājuma nodrošinājuma iesniegšanas vieta</w:t>
            </w:r>
          </w:p>
        </w:tc>
        <w:tc>
          <w:tcPr>
            <w:tcW w:w="8647" w:type="dxa"/>
          </w:tcPr>
          <w:p w14:paraId="3FD7C1DF" w14:textId="4BBAD554" w:rsidR="00B15560" w:rsidRPr="008D4DFE" w:rsidRDefault="008D4DFE" w:rsidP="00305466">
            <w:pPr>
              <w:autoSpaceDE w:val="0"/>
              <w:jc w:val="both"/>
              <w:rPr>
                <w:rFonts w:ascii="Times New Roman" w:hAnsi="Times New Roman" w:cs="Times New Roman"/>
                <w:bCs/>
                <w:sz w:val="24"/>
                <w:szCs w:val="24"/>
              </w:rPr>
            </w:pPr>
            <w:r w:rsidRPr="008D4DFE">
              <w:rPr>
                <w:rFonts w:ascii="Times New Roman" w:hAnsi="Times New Roman"/>
                <w:bCs/>
                <w:sz w:val="24"/>
                <w:szCs w:val="24"/>
                <w:lang w:eastAsia="lv-LV"/>
              </w:rPr>
              <w:t xml:space="preserve">Iesniedzot piedāvājumu, Pretendents iesniedz ar drošu elektronisko parakstu parakstītu </w:t>
            </w:r>
            <w:r w:rsidRPr="008D4DFE">
              <w:rPr>
                <w:rFonts w:ascii="Times New Roman" w:hAnsi="Times New Roman"/>
                <w:bCs/>
                <w:color w:val="000000"/>
                <w:sz w:val="24"/>
                <w:szCs w:val="24"/>
                <w:lang w:eastAsia="lv-LV"/>
              </w:rPr>
              <w:t xml:space="preserve">piedāvājuma </w:t>
            </w:r>
            <w:r w:rsidRPr="008D4DFE">
              <w:rPr>
                <w:rFonts w:ascii="Times New Roman" w:hAnsi="Times New Roman"/>
                <w:bCs/>
                <w:sz w:val="24"/>
                <w:szCs w:val="24"/>
                <w:lang w:eastAsia="lv-LV"/>
              </w:rPr>
              <w:t xml:space="preserve">nodrošinājumu EUR 6000 (seši tūkstoši </w:t>
            </w:r>
            <w:r w:rsidRPr="008D4DFE">
              <w:rPr>
                <w:rFonts w:ascii="Times New Roman" w:hAnsi="Times New Roman"/>
                <w:bCs/>
                <w:i/>
                <w:sz w:val="24"/>
                <w:szCs w:val="24"/>
                <w:lang w:eastAsia="lv-LV"/>
              </w:rPr>
              <w:t>euro</w:t>
            </w:r>
            <w:r w:rsidRPr="008D4DFE">
              <w:rPr>
                <w:rFonts w:ascii="Times New Roman" w:hAnsi="Times New Roman"/>
                <w:bCs/>
                <w:sz w:val="24"/>
                <w:szCs w:val="24"/>
                <w:lang w:eastAsia="lv-LV"/>
              </w:rPr>
              <w:t xml:space="preserve">) </w:t>
            </w:r>
            <w:r w:rsidRPr="008D4DFE">
              <w:rPr>
                <w:rFonts w:ascii="Times New Roman" w:hAnsi="Times New Roman"/>
                <w:bCs/>
                <w:color w:val="000000"/>
                <w:sz w:val="24"/>
                <w:szCs w:val="24"/>
                <w:lang w:eastAsia="lv-LV"/>
              </w:rPr>
              <w:t>apmērā.</w:t>
            </w:r>
            <w:r w:rsidRPr="008D4DFE">
              <w:rPr>
                <w:rStyle w:val="SubtleEmphasis"/>
                <w:rFonts w:ascii="Times New Roman" w:hAnsi="Times New Roman"/>
                <w:bCs/>
                <w:sz w:val="24"/>
                <w:szCs w:val="24"/>
                <w:lang w:eastAsia="lv-LV"/>
              </w:rPr>
              <w:t xml:space="preserve"> </w:t>
            </w:r>
            <w:r w:rsidRPr="008D4DFE">
              <w:rPr>
                <w:rFonts w:ascii="Times New Roman" w:hAnsi="Times New Roman"/>
                <w:bCs/>
                <w:sz w:val="24"/>
                <w:szCs w:val="24"/>
                <w:lang w:eastAsia="lv-LV"/>
              </w:rPr>
              <w:t xml:space="preserve">Piedāvājuma nodrošinājumu iesniedz kā bankas garantiju vai apdrošināšanas polisi. </w:t>
            </w:r>
          </w:p>
        </w:tc>
      </w:tr>
      <w:tr w:rsidR="00BF6E34" w:rsidRPr="00520F8C" w14:paraId="62134D8A" w14:textId="77777777" w:rsidTr="002201C6">
        <w:tc>
          <w:tcPr>
            <w:tcW w:w="723" w:type="dxa"/>
          </w:tcPr>
          <w:p w14:paraId="2721250F" w14:textId="09D0991A" w:rsidR="00BF6E34" w:rsidRPr="00520F8C" w:rsidRDefault="00BF6E34" w:rsidP="00BF6E34">
            <w:pPr>
              <w:rPr>
                <w:rFonts w:ascii="Times New Roman" w:hAnsi="Times New Roman" w:cs="Times New Roman"/>
                <w:sz w:val="24"/>
                <w:szCs w:val="24"/>
              </w:rPr>
            </w:pPr>
            <w:r w:rsidRPr="00520F8C">
              <w:rPr>
                <w:rFonts w:ascii="Times New Roman" w:hAnsi="Times New Roman" w:cs="Times New Roman"/>
                <w:sz w:val="24"/>
                <w:szCs w:val="24"/>
              </w:rPr>
              <w:t>6.</w:t>
            </w:r>
          </w:p>
        </w:tc>
        <w:tc>
          <w:tcPr>
            <w:tcW w:w="6081" w:type="dxa"/>
          </w:tcPr>
          <w:p w14:paraId="3D976E7E" w14:textId="7E9EB9AD" w:rsidR="00BF6E34" w:rsidRPr="00520F8C" w:rsidRDefault="00BF6E34" w:rsidP="00BF6E34">
            <w:pPr>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Piedāvājumu atvēršanas vieta, datums un laiks</w:t>
            </w:r>
          </w:p>
        </w:tc>
        <w:tc>
          <w:tcPr>
            <w:tcW w:w="8647" w:type="dxa"/>
          </w:tcPr>
          <w:p w14:paraId="28F0E03C" w14:textId="51FF7B9B" w:rsidR="004748F2" w:rsidRPr="00520F8C" w:rsidRDefault="00BF6E34" w:rsidP="004748F2">
            <w:pPr>
              <w:autoSpaceDE w:val="0"/>
              <w:jc w:val="both"/>
              <w:rPr>
                <w:rFonts w:ascii="Times New Roman" w:hAnsi="Times New Roman" w:cs="Times New Roman"/>
                <w:sz w:val="24"/>
                <w:szCs w:val="24"/>
              </w:rPr>
            </w:pPr>
            <w:r w:rsidRPr="00520F8C">
              <w:rPr>
                <w:rFonts w:ascii="Times New Roman" w:hAnsi="Times New Roman" w:cs="Times New Roman"/>
                <w:sz w:val="24"/>
                <w:szCs w:val="24"/>
              </w:rPr>
              <w:t>Iesniegtie piedāvājumi atvērti EIS e-konkursu apakšsistēmā 20</w:t>
            </w:r>
            <w:r w:rsidR="00D36CBF" w:rsidRPr="00520F8C">
              <w:rPr>
                <w:rFonts w:ascii="Times New Roman" w:hAnsi="Times New Roman" w:cs="Times New Roman"/>
                <w:sz w:val="24"/>
                <w:szCs w:val="24"/>
              </w:rPr>
              <w:t>2</w:t>
            </w:r>
            <w:r w:rsidR="000E289A">
              <w:rPr>
                <w:rFonts w:ascii="Times New Roman" w:hAnsi="Times New Roman" w:cs="Times New Roman"/>
                <w:sz w:val="24"/>
                <w:szCs w:val="24"/>
              </w:rPr>
              <w:t>6</w:t>
            </w:r>
            <w:r w:rsidRPr="00520F8C">
              <w:rPr>
                <w:rFonts w:ascii="Times New Roman" w:hAnsi="Times New Roman" w:cs="Times New Roman"/>
                <w:sz w:val="24"/>
                <w:szCs w:val="24"/>
              </w:rPr>
              <w:t>.</w:t>
            </w:r>
            <w:r w:rsidR="000E289A">
              <w:rPr>
                <w:rFonts w:ascii="Times New Roman" w:hAnsi="Times New Roman" w:cs="Times New Roman"/>
                <w:sz w:val="24"/>
                <w:szCs w:val="24"/>
              </w:rPr>
              <w:t xml:space="preserve"> </w:t>
            </w:r>
            <w:r w:rsidRPr="00520F8C">
              <w:rPr>
                <w:rFonts w:ascii="Times New Roman" w:hAnsi="Times New Roman" w:cs="Times New Roman"/>
                <w:sz w:val="24"/>
                <w:szCs w:val="24"/>
              </w:rPr>
              <w:t xml:space="preserve">gada </w:t>
            </w:r>
            <w:r w:rsidR="00885A87">
              <w:rPr>
                <w:rFonts w:ascii="Times New Roman" w:hAnsi="Times New Roman" w:cs="Times New Roman"/>
                <w:bCs/>
                <w:sz w:val="24"/>
                <w:szCs w:val="24"/>
              </w:rPr>
              <w:t>2</w:t>
            </w:r>
            <w:r w:rsidR="002B59D7">
              <w:rPr>
                <w:rFonts w:ascii="Times New Roman" w:hAnsi="Times New Roman" w:cs="Times New Roman"/>
                <w:bCs/>
                <w:sz w:val="24"/>
                <w:szCs w:val="24"/>
              </w:rPr>
              <w:t>5</w:t>
            </w:r>
            <w:r w:rsidR="000E289A">
              <w:rPr>
                <w:rFonts w:ascii="Times New Roman" w:hAnsi="Times New Roman" w:cs="Times New Roman"/>
                <w:bCs/>
                <w:sz w:val="24"/>
                <w:szCs w:val="24"/>
              </w:rPr>
              <w:t xml:space="preserve">. </w:t>
            </w:r>
            <w:r w:rsidR="002B59D7">
              <w:rPr>
                <w:rFonts w:ascii="Times New Roman" w:hAnsi="Times New Roman" w:cs="Times New Roman"/>
                <w:bCs/>
                <w:sz w:val="24"/>
                <w:szCs w:val="24"/>
              </w:rPr>
              <w:t>martā</w:t>
            </w:r>
            <w:r w:rsidRPr="00520F8C">
              <w:rPr>
                <w:rFonts w:ascii="Times New Roman" w:hAnsi="Times New Roman" w:cs="Times New Roman"/>
                <w:sz w:val="24"/>
                <w:szCs w:val="24"/>
              </w:rPr>
              <w:t>, plkst.1</w:t>
            </w:r>
            <w:r w:rsidR="004748F2" w:rsidRPr="00520F8C">
              <w:rPr>
                <w:rFonts w:ascii="Times New Roman" w:hAnsi="Times New Roman" w:cs="Times New Roman"/>
                <w:sz w:val="24"/>
                <w:szCs w:val="24"/>
              </w:rPr>
              <w:t>4</w:t>
            </w:r>
            <w:r w:rsidRPr="00520F8C">
              <w:rPr>
                <w:rFonts w:ascii="Times New Roman" w:hAnsi="Times New Roman" w:cs="Times New Roman"/>
                <w:sz w:val="24"/>
                <w:szCs w:val="24"/>
              </w:rPr>
              <w:t>.00</w:t>
            </w:r>
            <w:r w:rsidR="004748F2" w:rsidRPr="00520F8C">
              <w:rPr>
                <w:rFonts w:ascii="Times New Roman" w:hAnsi="Times New Roman" w:cs="Times New Roman"/>
                <w:sz w:val="24"/>
                <w:szCs w:val="24"/>
              </w:rPr>
              <w:t>.</w:t>
            </w:r>
          </w:p>
          <w:p w14:paraId="75769A88" w14:textId="0B03B985" w:rsidR="00BF6E34" w:rsidRPr="00520F8C" w:rsidRDefault="00BF6E34" w:rsidP="004748F2">
            <w:pPr>
              <w:autoSpaceDE w:val="0"/>
              <w:jc w:val="both"/>
              <w:rPr>
                <w:rFonts w:ascii="Times New Roman" w:hAnsi="Times New Roman" w:cs="Times New Roman"/>
                <w:sz w:val="24"/>
                <w:szCs w:val="24"/>
              </w:rPr>
            </w:pPr>
            <w:r w:rsidRPr="00520F8C">
              <w:rPr>
                <w:rFonts w:ascii="Times New Roman" w:hAnsi="Times New Roman" w:cs="Times New Roman"/>
                <w:sz w:val="24"/>
                <w:szCs w:val="24"/>
              </w:rPr>
              <w:t>Iesniegto piedāvājumu atvēršanas procesam var sekot līdzi tiešsaistes režīmā EIS e-konkursu apakšsistēmā.</w:t>
            </w:r>
          </w:p>
        </w:tc>
      </w:tr>
      <w:tr w:rsidR="000E5A0A" w:rsidRPr="00520F8C" w14:paraId="73FBA56F" w14:textId="77777777" w:rsidTr="002201C6">
        <w:tc>
          <w:tcPr>
            <w:tcW w:w="723" w:type="dxa"/>
          </w:tcPr>
          <w:p w14:paraId="6D344F23" w14:textId="5030E9F6" w:rsidR="000E5A0A" w:rsidRPr="00520F8C" w:rsidRDefault="000E5A0A" w:rsidP="00BF6E34">
            <w:pPr>
              <w:rPr>
                <w:rFonts w:ascii="Times New Roman" w:hAnsi="Times New Roman" w:cs="Times New Roman"/>
                <w:sz w:val="24"/>
                <w:szCs w:val="24"/>
              </w:rPr>
            </w:pPr>
            <w:r>
              <w:rPr>
                <w:rFonts w:ascii="Times New Roman" w:hAnsi="Times New Roman" w:cs="Times New Roman"/>
                <w:sz w:val="24"/>
                <w:szCs w:val="24"/>
              </w:rPr>
              <w:t>7.</w:t>
            </w:r>
          </w:p>
        </w:tc>
        <w:tc>
          <w:tcPr>
            <w:tcW w:w="6081" w:type="dxa"/>
          </w:tcPr>
          <w:p w14:paraId="0ACCE6D5" w14:textId="0E3D578F" w:rsidR="000E5A0A" w:rsidRPr="00520F8C" w:rsidRDefault="000E5A0A" w:rsidP="00BF6E34">
            <w:pPr>
              <w:jc w:val="both"/>
              <w:rPr>
                <w:rFonts w:ascii="Times New Roman" w:eastAsia="Times New Roman" w:hAnsi="Times New Roman" w:cs="Times New Roman"/>
                <w:sz w:val="24"/>
                <w:szCs w:val="24"/>
                <w:lang w:eastAsia="lv-LV"/>
              </w:rPr>
            </w:pPr>
            <w:r w:rsidRPr="002201C6">
              <w:rPr>
                <w:rFonts w:ascii="Times New Roman" w:eastAsia="Times New Roman" w:hAnsi="Times New Roman" w:cs="Times New Roman"/>
                <w:sz w:val="24"/>
                <w:szCs w:val="24"/>
                <w:lang w:eastAsia="lv-LV"/>
              </w:rPr>
              <w:t>To pretendentu nosaukumi, kuri ir iesnieguši piedāvājumus, kā arī piedāvātās cenas</w:t>
            </w:r>
            <w:r>
              <w:rPr>
                <w:rFonts w:ascii="Times New Roman" w:eastAsia="Times New Roman" w:hAnsi="Times New Roman" w:cs="Times New Roman"/>
                <w:sz w:val="24"/>
                <w:szCs w:val="24"/>
                <w:lang w:eastAsia="lv-LV"/>
              </w:rPr>
              <w:t>.</w:t>
            </w:r>
          </w:p>
        </w:tc>
        <w:tc>
          <w:tcPr>
            <w:tcW w:w="8647" w:type="dxa"/>
          </w:tcPr>
          <w:tbl>
            <w:tblPr>
              <w:tblStyle w:val="TableGrid"/>
              <w:tblW w:w="8434" w:type="dxa"/>
              <w:tblBorders>
                <w:top w:val="nil"/>
                <w:left w:val="nil"/>
                <w:bottom w:val="nil"/>
                <w:right w:val="nil"/>
                <w:insideH w:val="nil"/>
                <w:insideV w:val="nil"/>
              </w:tblBorders>
              <w:tblLayout w:type="fixed"/>
              <w:tblLook w:val="04A0" w:firstRow="1" w:lastRow="0" w:firstColumn="1" w:lastColumn="0" w:noHBand="0" w:noVBand="1"/>
            </w:tblPr>
            <w:tblGrid>
              <w:gridCol w:w="241"/>
              <w:gridCol w:w="3049"/>
              <w:gridCol w:w="2268"/>
              <w:gridCol w:w="2876"/>
            </w:tblGrid>
            <w:tr w:rsidR="002B59D7" w:rsidRPr="00844548" w14:paraId="0991DCC4" w14:textId="77777777" w:rsidTr="002B59D7">
              <w:trPr>
                <w:trHeight w:val="401"/>
              </w:trPr>
              <w:tc>
                <w:tcPr>
                  <w:tcW w:w="241"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6EBBDC55" w14:textId="77777777" w:rsidR="002B59D7" w:rsidRPr="001509D8" w:rsidRDefault="002B59D7" w:rsidP="002B59D7">
                  <w:pPr>
                    <w:jc w:val="center"/>
                    <w:rPr>
                      <w:rFonts w:ascii="Arial" w:hAnsi="Arial" w:cs="Arial"/>
                      <w:b/>
                      <w:bCs/>
                      <w:color w:val="FFFFFF" w:themeColor="background1"/>
                      <w:sz w:val="20"/>
                      <w:szCs w:val="20"/>
                      <w:highlight w:val="lightGray"/>
                    </w:rPr>
                  </w:pPr>
                </w:p>
              </w:tc>
              <w:tc>
                <w:tcPr>
                  <w:tcW w:w="8193" w:type="dxa"/>
                  <w:gridSpan w:val="3"/>
                  <w:tcBorders>
                    <w:top w:val="single" w:sz="4" w:space="0" w:color="595959" w:themeColor="text1" w:themeTint="A6"/>
                    <w:bottom w:val="single" w:sz="4" w:space="0" w:color="595959" w:themeColor="text1" w:themeTint="A6"/>
                  </w:tcBorders>
                  <w:shd w:val="clear" w:color="auto" w:fill="535353"/>
                  <w:noWrap/>
                  <w:vAlign w:val="center"/>
                </w:tcPr>
                <w:p w14:paraId="38009646" w14:textId="77777777" w:rsidR="002B59D7" w:rsidRPr="00844548" w:rsidRDefault="002B59D7" w:rsidP="002B59D7">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Iepirkums</w:t>
                  </w:r>
                </w:p>
              </w:tc>
            </w:tr>
            <w:tr w:rsidR="002B59D7" w:rsidRPr="00DA313E" w14:paraId="4252A23A" w14:textId="77777777" w:rsidTr="002B59D7">
              <w:trPr>
                <w:trHeight w:val="183"/>
              </w:trPr>
              <w:tc>
                <w:tcPr>
                  <w:tcW w:w="241" w:type="dxa"/>
                  <w:tcBorders>
                    <w:top w:val="single" w:sz="4" w:space="0" w:color="595959" w:themeColor="text1" w:themeTint="A6"/>
                    <w:left w:val="single" w:sz="4" w:space="0" w:color="595959" w:themeColor="text1" w:themeTint="A6"/>
                  </w:tcBorders>
                  <w:shd w:val="clear" w:color="auto" w:fill="E8E8E8"/>
                </w:tcPr>
                <w:p w14:paraId="3BCEFCCE" w14:textId="77777777" w:rsidR="002B59D7" w:rsidRPr="00DA313E" w:rsidRDefault="002B59D7" w:rsidP="002B59D7">
                  <w:pPr>
                    <w:spacing w:before="60" w:after="60"/>
                    <w:jc w:val="both"/>
                    <w:rPr>
                      <w:rFonts w:ascii="Arial" w:hAnsi="Arial" w:cs="Arial"/>
                      <w:bCs/>
                      <w:sz w:val="12"/>
                      <w:szCs w:val="12"/>
                    </w:rPr>
                  </w:pPr>
                </w:p>
              </w:tc>
              <w:tc>
                <w:tcPr>
                  <w:tcW w:w="8193" w:type="dxa"/>
                  <w:gridSpan w:val="3"/>
                  <w:tcBorders>
                    <w:top w:val="single" w:sz="4" w:space="0" w:color="595959" w:themeColor="text1" w:themeTint="A6"/>
                    <w:bottom w:val="single" w:sz="4" w:space="0" w:color="595959" w:themeColor="text1" w:themeTint="A6"/>
                  </w:tcBorders>
                  <w:shd w:val="clear" w:color="auto" w:fill="E8E8E8"/>
                </w:tcPr>
                <w:p w14:paraId="0EC54E1F" w14:textId="77777777" w:rsidR="002B59D7" w:rsidRPr="00DA313E" w:rsidRDefault="002B59D7" w:rsidP="002B59D7">
                  <w:pPr>
                    <w:spacing w:before="60" w:after="60"/>
                    <w:rPr>
                      <w:rFonts w:ascii="Arial" w:hAnsi="Arial" w:cs="Arial"/>
                      <w:bCs/>
                      <w:sz w:val="12"/>
                      <w:szCs w:val="12"/>
                    </w:rPr>
                  </w:pPr>
                </w:p>
              </w:tc>
            </w:tr>
            <w:tr w:rsidR="002B59D7" w:rsidRPr="00BD1F66" w14:paraId="7425AF0D" w14:textId="77777777" w:rsidTr="002B59D7">
              <w:trPr>
                <w:trHeight w:val="625"/>
              </w:trPr>
              <w:tc>
                <w:tcPr>
                  <w:tcW w:w="241" w:type="dxa"/>
                  <w:tcBorders>
                    <w:left w:val="single" w:sz="4" w:space="0" w:color="595959" w:themeColor="text1" w:themeTint="A6"/>
                    <w:right w:val="single" w:sz="4" w:space="0" w:color="595959" w:themeColor="text1" w:themeTint="A6"/>
                  </w:tcBorders>
                  <w:shd w:val="clear" w:color="auto" w:fill="E8E8E8"/>
                </w:tcPr>
                <w:p w14:paraId="77264FED" w14:textId="77777777" w:rsidR="002B59D7" w:rsidRDefault="002B59D7" w:rsidP="002B59D7">
                  <w:pPr>
                    <w:jc w:val="center"/>
                    <w:rPr>
                      <w:rFonts w:ascii="Arial" w:hAnsi="Arial" w:cs="Arial"/>
                      <w:b/>
                      <w:bCs/>
                      <w:color w:val="FFFFFF" w:themeColor="background1"/>
                      <w:sz w:val="20"/>
                      <w:szCs w:val="20"/>
                    </w:rPr>
                  </w:pPr>
                </w:p>
              </w:tc>
              <w:tc>
                <w:tcPr>
                  <w:tcW w:w="304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3D53488" w14:textId="77777777" w:rsidR="002B59D7" w:rsidRDefault="002B59D7" w:rsidP="002B59D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54CFB94" w14:textId="77777777" w:rsidR="002B59D7" w:rsidRDefault="002B59D7" w:rsidP="002B59D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255C431F" w14:textId="77777777" w:rsidR="002B59D7" w:rsidRDefault="002B59D7" w:rsidP="002B59D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287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F87B488" w14:textId="77777777" w:rsidR="002B59D7" w:rsidRPr="00BD1F66" w:rsidRDefault="002B59D7" w:rsidP="002B59D7">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2B59D7" w14:paraId="7196F7F8" w14:textId="77777777" w:rsidTr="002B59D7">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64B98A45" w14:textId="77777777" w:rsidR="002B59D7" w:rsidRPr="00AB51F8" w:rsidRDefault="002B59D7" w:rsidP="002B59D7">
                  <w:pPr>
                    <w:spacing w:before="60" w:after="60"/>
                    <w:jc w:val="both"/>
                    <w:rPr>
                      <w:rFonts w:ascii="Arial" w:hAnsi="Arial" w:cs="Arial"/>
                      <w:bCs/>
                      <w:i/>
                      <w:sz w:val="2"/>
                      <w:szCs w:val="2"/>
                    </w:rPr>
                  </w:pPr>
                </w:p>
              </w:tc>
              <w:tc>
                <w:tcPr>
                  <w:tcW w:w="304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CFA5F58" w14:textId="77777777" w:rsidR="002B59D7" w:rsidRPr="006552FD" w:rsidRDefault="002B59D7" w:rsidP="002B59D7">
                  <w:pPr>
                    <w:spacing w:before="60" w:after="60"/>
                    <w:rPr>
                      <w:rFonts w:ascii="Arial" w:hAnsi="Arial" w:cs="Arial"/>
                      <w:bCs/>
                      <w:sz w:val="20"/>
                      <w:szCs w:val="20"/>
                    </w:rPr>
                  </w:pPr>
                  <w:r w:rsidRPr="006552FD">
                    <w:rPr>
                      <w:rFonts w:ascii="Arial" w:hAnsi="Arial" w:cs="Arial"/>
                      <w:b/>
                      <w:bCs/>
                      <w:sz w:val="20"/>
                      <w:szCs w:val="20"/>
                    </w:rPr>
                    <w:t>"Guliver Construction" Pilnsabiedrība</w:t>
                  </w:r>
                  <w:r w:rsidRPr="006552FD">
                    <w:rPr>
                      <w:rFonts w:ascii="Arial" w:hAnsi="Arial" w:cs="Arial"/>
                      <w:bCs/>
                      <w:sz w:val="20"/>
                      <w:szCs w:val="20"/>
                    </w:rPr>
                    <w:t xml:space="preserve"> (Pilnsabiedrība)</w:t>
                  </w:r>
                </w:p>
                <w:p w14:paraId="6C288A7C" w14:textId="77777777" w:rsidR="002B59D7" w:rsidRPr="00BB4B6B" w:rsidRDefault="002B59D7" w:rsidP="002B59D7">
                  <w:pPr>
                    <w:spacing w:before="60" w:after="60"/>
                    <w:rPr>
                      <w:rFonts w:ascii="Arial" w:hAnsi="Arial" w:cs="Arial"/>
                      <w:bCs/>
                      <w:i/>
                      <w:sz w:val="16"/>
                      <w:szCs w:val="16"/>
                    </w:rPr>
                  </w:pPr>
                  <w:r w:rsidRPr="00BB4B6B">
                    <w:rPr>
                      <w:rFonts w:ascii="Arial" w:hAnsi="Arial" w:cs="Arial"/>
                      <w:bCs/>
                      <w:i/>
                      <w:sz w:val="16"/>
                      <w:szCs w:val="16"/>
                    </w:rPr>
                    <w:t>"Guliver" SIA</w:t>
                  </w:r>
                </w:p>
                <w:p w14:paraId="6A5596E1" w14:textId="77777777" w:rsidR="002B59D7" w:rsidRPr="00BB4B6B" w:rsidRDefault="002B59D7" w:rsidP="002B59D7">
                  <w:pPr>
                    <w:spacing w:before="60" w:after="60"/>
                    <w:rPr>
                      <w:rFonts w:ascii="Arial" w:hAnsi="Arial" w:cs="Arial"/>
                      <w:bCs/>
                      <w:i/>
                      <w:sz w:val="16"/>
                      <w:szCs w:val="16"/>
                    </w:rPr>
                  </w:pPr>
                </w:p>
                <w:p w14:paraId="708A1BDD" w14:textId="77777777" w:rsidR="002B59D7" w:rsidRPr="00BB4B6B" w:rsidRDefault="002B59D7" w:rsidP="002B59D7">
                  <w:pPr>
                    <w:spacing w:before="60" w:after="60"/>
                    <w:rPr>
                      <w:rFonts w:ascii="Arial" w:hAnsi="Arial" w:cs="Arial"/>
                      <w:bCs/>
                      <w:i/>
                      <w:sz w:val="16"/>
                      <w:szCs w:val="16"/>
                    </w:rPr>
                  </w:pPr>
                  <w:r w:rsidRPr="00BB4B6B">
                    <w:rPr>
                      <w:rFonts w:ascii="Arial" w:hAnsi="Arial" w:cs="Arial"/>
                      <w:bCs/>
                      <w:i/>
                      <w:sz w:val="16"/>
                      <w:szCs w:val="16"/>
                    </w:rPr>
                    <w:t>Sabiedrība ar ierobežotu atbildību "C.O.T Concept"</w:t>
                  </w:r>
                </w:p>
                <w:p w14:paraId="7D5BDD3A" w14:textId="77777777" w:rsidR="002B59D7" w:rsidRPr="00BB4B6B" w:rsidRDefault="002B59D7" w:rsidP="002B59D7">
                  <w:pPr>
                    <w:spacing w:before="60" w:after="60"/>
                    <w:rPr>
                      <w:rFonts w:ascii="Arial" w:hAnsi="Arial" w:cs="Arial"/>
                      <w:bCs/>
                      <w:i/>
                      <w:sz w:val="16"/>
                      <w:szCs w:val="16"/>
                    </w:rPr>
                  </w:pP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842E24C" w14:textId="77777777" w:rsidR="002B59D7" w:rsidRDefault="002B59D7" w:rsidP="002B59D7">
                  <w:pPr>
                    <w:spacing w:before="60" w:after="60"/>
                    <w:rPr>
                      <w:rFonts w:ascii="Arial" w:hAnsi="Arial" w:cs="Arial"/>
                      <w:bCs/>
                      <w:sz w:val="20"/>
                      <w:szCs w:val="20"/>
                    </w:rPr>
                  </w:pPr>
                  <w:r w:rsidRPr="00B22E89">
                    <w:rPr>
                      <w:rFonts w:ascii="Arial" w:hAnsi="Arial" w:cs="Arial"/>
                      <w:bCs/>
                      <w:sz w:val="20"/>
                      <w:szCs w:val="20"/>
                    </w:rPr>
                    <w:t>25.03.2026 plkst. 08:25</w:t>
                  </w:r>
                </w:p>
              </w:tc>
              <w:tc>
                <w:tcPr>
                  <w:tcW w:w="287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8F04A8F" w14:textId="77777777" w:rsidR="002B59D7" w:rsidRPr="00BD2897" w:rsidRDefault="002B59D7" w:rsidP="002B59D7">
                  <w:pPr>
                    <w:spacing w:before="60"/>
                    <w:rPr>
                      <w:rFonts w:ascii="Arial" w:hAnsi="Arial" w:cs="Arial"/>
                      <w:bCs/>
                      <w:sz w:val="20"/>
                      <w:szCs w:val="20"/>
                      <w:lang w:val="en-US"/>
                    </w:rPr>
                  </w:pPr>
                  <w:r w:rsidRPr="00BD2897">
                    <w:rPr>
                      <w:rFonts w:ascii="Arial" w:hAnsi="Arial" w:cs="Arial"/>
                      <w:bCs/>
                      <w:sz w:val="20"/>
                      <w:szCs w:val="20"/>
                    </w:rPr>
                    <w:t>EUR 895500.0</w:t>
                  </w:r>
                </w:p>
                <w:p w14:paraId="45693EB1" w14:textId="77777777" w:rsidR="002B59D7" w:rsidRDefault="002B59D7" w:rsidP="002B59D7">
                  <w:pPr>
                    <w:spacing w:before="60"/>
                    <w:rPr>
                      <w:rFonts w:ascii="Arial" w:hAnsi="Arial" w:cs="Arial"/>
                      <w:bCs/>
                      <w:sz w:val="20"/>
                      <w:szCs w:val="20"/>
                    </w:rPr>
                  </w:pPr>
                </w:p>
              </w:tc>
            </w:tr>
            <w:tr w:rsidR="002B59D7" w14:paraId="0C8B6687" w14:textId="77777777" w:rsidTr="002B59D7">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47B3E5F8" w14:textId="77777777" w:rsidR="002B59D7" w:rsidRPr="00AB51F8" w:rsidRDefault="002B59D7" w:rsidP="002B59D7">
                  <w:pPr>
                    <w:spacing w:before="60" w:after="60"/>
                    <w:jc w:val="both"/>
                    <w:rPr>
                      <w:rFonts w:ascii="Arial" w:hAnsi="Arial" w:cs="Arial"/>
                      <w:bCs/>
                      <w:i/>
                      <w:sz w:val="2"/>
                      <w:szCs w:val="2"/>
                    </w:rPr>
                  </w:pPr>
                </w:p>
              </w:tc>
              <w:tc>
                <w:tcPr>
                  <w:tcW w:w="304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B8A451E" w14:textId="77777777" w:rsidR="002B59D7" w:rsidRPr="006552FD" w:rsidRDefault="002B59D7" w:rsidP="002B59D7">
                  <w:pPr>
                    <w:spacing w:before="60" w:after="60"/>
                    <w:rPr>
                      <w:rFonts w:ascii="Arial" w:hAnsi="Arial" w:cs="Arial"/>
                      <w:bCs/>
                      <w:sz w:val="20"/>
                      <w:szCs w:val="20"/>
                    </w:rPr>
                  </w:pPr>
                  <w:r w:rsidRPr="006552FD">
                    <w:rPr>
                      <w:rFonts w:ascii="Arial" w:hAnsi="Arial" w:cs="Arial"/>
                      <w:b/>
                      <w:bCs/>
                      <w:sz w:val="20"/>
                      <w:szCs w:val="20"/>
                    </w:rPr>
                    <w:t>"KULK" SIA</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28A6A8F" w14:textId="77777777" w:rsidR="002B59D7" w:rsidRDefault="002B59D7" w:rsidP="002B59D7">
                  <w:pPr>
                    <w:spacing w:before="60" w:after="60"/>
                    <w:rPr>
                      <w:rFonts w:ascii="Arial" w:hAnsi="Arial" w:cs="Arial"/>
                      <w:bCs/>
                      <w:sz w:val="20"/>
                      <w:szCs w:val="20"/>
                    </w:rPr>
                  </w:pPr>
                  <w:r w:rsidRPr="00B22E89">
                    <w:rPr>
                      <w:rFonts w:ascii="Arial" w:hAnsi="Arial" w:cs="Arial"/>
                      <w:bCs/>
                      <w:sz w:val="20"/>
                      <w:szCs w:val="20"/>
                    </w:rPr>
                    <w:t>23.03.2026 plkst. 19:02</w:t>
                  </w:r>
                </w:p>
              </w:tc>
              <w:tc>
                <w:tcPr>
                  <w:tcW w:w="287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326E7E8" w14:textId="77777777" w:rsidR="002B59D7" w:rsidRPr="00BD2897" w:rsidRDefault="002B59D7" w:rsidP="002B59D7">
                  <w:pPr>
                    <w:spacing w:before="60"/>
                    <w:rPr>
                      <w:rFonts w:ascii="Arial" w:hAnsi="Arial" w:cs="Arial"/>
                      <w:bCs/>
                      <w:sz w:val="20"/>
                      <w:szCs w:val="20"/>
                      <w:lang w:val="en-US"/>
                    </w:rPr>
                  </w:pPr>
                  <w:r w:rsidRPr="00BD2897">
                    <w:rPr>
                      <w:rFonts w:ascii="Arial" w:hAnsi="Arial" w:cs="Arial"/>
                      <w:bCs/>
                      <w:sz w:val="20"/>
                      <w:szCs w:val="20"/>
                    </w:rPr>
                    <w:t>EUR 759435.76</w:t>
                  </w:r>
                </w:p>
                <w:p w14:paraId="369BA811" w14:textId="77777777" w:rsidR="002B59D7" w:rsidRDefault="002B59D7" w:rsidP="002B59D7">
                  <w:pPr>
                    <w:spacing w:before="60"/>
                    <w:rPr>
                      <w:rFonts w:ascii="Arial" w:hAnsi="Arial" w:cs="Arial"/>
                      <w:bCs/>
                      <w:sz w:val="20"/>
                      <w:szCs w:val="20"/>
                    </w:rPr>
                  </w:pPr>
                </w:p>
              </w:tc>
            </w:tr>
            <w:tr w:rsidR="002B59D7" w14:paraId="72CCF731" w14:textId="77777777" w:rsidTr="002B59D7">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5AE8EE0E" w14:textId="77777777" w:rsidR="002B59D7" w:rsidRPr="00AB51F8" w:rsidRDefault="002B59D7" w:rsidP="002B59D7">
                  <w:pPr>
                    <w:spacing w:before="60" w:after="60"/>
                    <w:jc w:val="both"/>
                    <w:rPr>
                      <w:rFonts w:ascii="Arial" w:hAnsi="Arial" w:cs="Arial"/>
                      <w:bCs/>
                      <w:i/>
                      <w:sz w:val="2"/>
                      <w:szCs w:val="2"/>
                    </w:rPr>
                  </w:pPr>
                </w:p>
              </w:tc>
              <w:tc>
                <w:tcPr>
                  <w:tcW w:w="304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50184F3" w14:textId="77777777" w:rsidR="002B59D7" w:rsidRPr="006552FD" w:rsidRDefault="002B59D7" w:rsidP="002B59D7">
                  <w:pPr>
                    <w:spacing w:before="60" w:after="60"/>
                    <w:rPr>
                      <w:rFonts w:ascii="Arial" w:hAnsi="Arial" w:cs="Arial"/>
                      <w:bCs/>
                      <w:sz w:val="20"/>
                      <w:szCs w:val="20"/>
                    </w:rPr>
                  </w:pPr>
                  <w:r w:rsidRPr="006552FD">
                    <w:rPr>
                      <w:rFonts w:ascii="Arial" w:hAnsi="Arial" w:cs="Arial"/>
                      <w:b/>
                      <w:bCs/>
                      <w:sz w:val="20"/>
                      <w:szCs w:val="20"/>
                    </w:rPr>
                    <w:t>MT SĒTA SIA</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6562D68" w14:textId="77777777" w:rsidR="002B59D7" w:rsidRDefault="002B59D7" w:rsidP="002B59D7">
                  <w:pPr>
                    <w:spacing w:before="60" w:after="60"/>
                    <w:rPr>
                      <w:rFonts w:ascii="Arial" w:hAnsi="Arial" w:cs="Arial"/>
                      <w:bCs/>
                      <w:sz w:val="20"/>
                      <w:szCs w:val="20"/>
                    </w:rPr>
                  </w:pPr>
                  <w:r w:rsidRPr="00B22E89">
                    <w:rPr>
                      <w:rFonts w:ascii="Arial" w:hAnsi="Arial" w:cs="Arial"/>
                      <w:bCs/>
                      <w:sz w:val="20"/>
                      <w:szCs w:val="20"/>
                    </w:rPr>
                    <w:t>25.03.2026 plkst. 05:34</w:t>
                  </w:r>
                </w:p>
              </w:tc>
              <w:tc>
                <w:tcPr>
                  <w:tcW w:w="287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3189B11" w14:textId="77777777" w:rsidR="002B59D7" w:rsidRPr="00BD2897" w:rsidRDefault="002B59D7" w:rsidP="002B59D7">
                  <w:pPr>
                    <w:spacing w:before="60"/>
                    <w:rPr>
                      <w:rFonts w:ascii="Arial" w:hAnsi="Arial" w:cs="Arial"/>
                      <w:bCs/>
                      <w:sz w:val="20"/>
                      <w:szCs w:val="20"/>
                      <w:lang w:val="en-US"/>
                    </w:rPr>
                  </w:pPr>
                  <w:r w:rsidRPr="00BD2897">
                    <w:rPr>
                      <w:rFonts w:ascii="Arial" w:hAnsi="Arial" w:cs="Arial"/>
                      <w:bCs/>
                      <w:sz w:val="20"/>
                      <w:szCs w:val="20"/>
                    </w:rPr>
                    <w:t>EUR 909628.0</w:t>
                  </w:r>
                </w:p>
                <w:p w14:paraId="62019C10" w14:textId="77777777" w:rsidR="002B59D7" w:rsidRDefault="002B59D7" w:rsidP="002B59D7">
                  <w:pPr>
                    <w:spacing w:before="60"/>
                    <w:rPr>
                      <w:rFonts w:ascii="Arial" w:hAnsi="Arial" w:cs="Arial"/>
                      <w:bCs/>
                      <w:sz w:val="20"/>
                      <w:szCs w:val="20"/>
                    </w:rPr>
                  </w:pPr>
                </w:p>
              </w:tc>
            </w:tr>
            <w:tr w:rsidR="002B59D7" w14:paraId="46D246DC" w14:textId="77777777" w:rsidTr="002B59D7">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3C33FA6D" w14:textId="77777777" w:rsidR="002B59D7" w:rsidRPr="00AB51F8" w:rsidRDefault="002B59D7" w:rsidP="002B59D7">
                  <w:pPr>
                    <w:spacing w:before="60" w:after="60"/>
                    <w:jc w:val="both"/>
                    <w:rPr>
                      <w:rFonts w:ascii="Arial" w:hAnsi="Arial" w:cs="Arial"/>
                      <w:bCs/>
                      <w:i/>
                      <w:sz w:val="2"/>
                      <w:szCs w:val="2"/>
                    </w:rPr>
                  </w:pPr>
                </w:p>
              </w:tc>
              <w:tc>
                <w:tcPr>
                  <w:tcW w:w="304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11B0988" w14:textId="77777777" w:rsidR="002B59D7" w:rsidRPr="006552FD" w:rsidRDefault="002B59D7" w:rsidP="002B59D7">
                  <w:pPr>
                    <w:spacing w:before="60" w:after="60"/>
                    <w:rPr>
                      <w:rFonts w:ascii="Arial" w:hAnsi="Arial" w:cs="Arial"/>
                      <w:bCs/>
                      <w:sz w:val="20"/>
                      <w:szCs w:val="20"/>
                    </w:rPr>
                  </w:pPr>
                  <w:r w:rsidRPr="006552FD">
                    <w:rPr>
                      <w:rFonts w:ascii="Arial" w:hAnsi="Arial" w:cs="Arial"/>
                      <w:b/>
                      <w:bCs/>
                      <w:sz w:val="20"/>
                      <w:szCs w:val="20"/>
                    </w:rPr>
                    <w:t>"REATON, LTD" SIA</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5496964" w14:textId="77777777" w:rsidR="002B59D7" w:rsidRDefault="002B59D7" w:rsidP="002B59D7">
                  <w:pPr>
                    <w:spacing w:before="60" w:after="60"/>
                    <w:rPr>
                      <w:rFonts w:ascii="Arial" w:hAnsi="Arial" w:cs="Arial"/>
                      <w:bCs/>
                      <w:sz w:val="20"/>
                      <w:szCs w:val="20"/>
                    </w:rPr>
                  </w:pPr>
                  <w:r w:rsidRPr="00B22E89">
                    <w:rPr>
                      <w:rFonts w:ascii="Arial" w:hAnsi="Arial" w:cs="Arial"/>
                      <w:bCs/>
                      <w:sz w:val="20"/>
                      <w:szCs w:val="20"/>
                    </w:rPr>
                    <w:t>24.03.2026 plkst. 19:12</w:t>
                  </w:r>
                </w:p>
              </w:tc>
              <w:tc>
                <w:tcPr>
                  <w:tcW w:w="287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C5D0A01" w14:textId="77777777" w:rsidR="002B59D7" w:rsidRPr="00BD2897" w:rsidRDefault="002B59D7" w:rsidP="002B59D7">
                  <w:pPr>
                    <w:spacing w:before="60"/>
                    <w:rPr>
                      <w:rFonts w:ascii="Arial" w:hAnsi="Arial" w:cs="Arial"/>
                      <w:bCs/>
                      <w:sz w:val="20"/>
                      <w:szCs w:val="20"/>
                      <w:lang w:val="en-US"/>
                    </w:rPr>
                  </w:pPr>
                  <w:r w:rsidRPr="00BD2897">
                    <w:rPr>
                      <w:rFonts w:ascii="Arial" w:hAnsi="Arial" w:cs="Arial"/>
                      <w:bCs/>
                      <w:sz w:val="20"/>
                      <w:szCs w:val="20"/>
                    </w:rPr>
                    <w:t>EUR 1173121.78</w:t>
                  </w:r>
                </w:p>
                <w:p w14:paraId="385598C3" w14:textId="77777777" w:rsidR="002B59D7" w:rsidRDefault="002B59D7" w:rsidP="002B59D7">
                  <w:pPr>
                    <w:spacing w:before="60"/>
                    <w:rPr>
                      <w:rFonts w:ascii="Arial" w:hAnsi="Arial" w:cs="Arial"/>
                      <w:bCs/>
                      <w:sz w:val="20"/>
                      <w:szCs w:val="20"/>
                    </w:rPr>
                  </w:pPr>
                </w:p>
              </w:tc>
            </w:tr>
            <w:tr w:rsidR="002B59D7" w14:paraId="624D6B5C" w14:textId="77777777" w:rsidTr="002B59D7">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0BF52D7B" w14:textId="77777777" w:rsidR="002B59D7" w:rsidRPr="00AB51F8" w:rsidRDefault="002B59D7" w:rsidP="002B59D7">
                  <w:pPr>
                    <w:spacing w:before="60" w:after="60"/>
                    <w:jc w:val="both"/>
                    <w:rPr>
                      <w:rFonts w:ascii="Arial" w:hAnsi="Arial" w:cs="Arial"/>
                      <w:bCs/>
                      <w:i/>
                      <w:sz w:val="2"/>
                      <w:szCs w:val="2"/>
                    </w:rPr>
                  </w:pPr>
                </w:p>
              </w:tc>
              <w:tc>
                <w:tcPr>
                  <w:tcW w:w="304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7DE8D11" w14:textId="77777777" w:rsidR="002B59D7" w:rsidRPr="006552FD" w:rsidRDefault="002B59D7" w:rsidP="002B59D7">
                  <w:pPr>
                    <w:spacing w:before="60" w:after="60"/>
                    <w:rPr>
                      <w:rFonts w:ascii="Arial" w:hAnsi="Arial" w:cs="Arial"/>
                      <w:bCs/>
                      <w:sz w:val="20"/>
                      <w:szCs w:val="20"/>
                    </w:rPr>
                  </w:pPr>
                  <w:r w:rsidRPr="006552FD">
                    <w:rPr>
                      <w:rFonts w:ascii="Arial" w:hAnsi="Arial" w:cs="Arial"/>
                      <w:b/>
                      <w:bCs/>
                      <w:sz w:val="20"/>
                      <w:szCs w:val="20"/>
                    </w:rPr>
                    <w:t>"ZZ STREET" SIA</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FD6A6A9" w14:textId="77777777" w:rsidR="002B59D7" w:rsidRDefault="002B59D7" w:rsidP="002B59D7">
                  <w:pPr>
                    <w:spacing w:before="60" w:after="60"/>
                    <w:rPr>
                      <w:rFonts w:ascii="Arial" w:hAnsi="Arial" w:cs="Arial"/>
                      <w:bCs/>
                      <w:sz w:val="20"/>
                      <w:szCs w:val="20"/>
                    </w:rPr>
                  </w:pPr>
                  <w:r w:rsidRPr="00B22E89">
                    <w:rPr>
                      <w:rFonts w:ascii="Arial" w:hAnsi="Arial" w:cs="Arial"/>
                      <w:bCs/>
                      <w:sz w:val="20"/>
                      <w:szCs w:val="20"/>
                    </w:rPr>
                    <w:t>25.03.2026 plkst. 09:23</w:t>
                  </w:r>
                </w:p>
              </w:tc>
              <w:tc>
                <w:tcPr>
                  <w:tcW w:w="287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8C460EF" w14:textId="77777777" w:rsidR="002B59D7" w:rsidRPr="00BD2897" w:rsidRDefault="002B59D7" w:rsidP="002B59D7">
                  <w:pPr>
                    <w:spacing w:before="60"/>
                    <w:rPr>
                      <w:rFonts w:ascii="Arial" w:hAnsi="Arial" w:cs="Arial"/>
                      <w:bCs/>
                      <w:sz w:val="20"/>
                      <w:szCs w:val="20"/>
                      <w:lang w:val="en-US"/>
                    </w:rPr>
                  </w:pPr>
                  <w:r w:rsidRPr="00BD2897">
                    <w:rPr>
                      <w:rFonts w:ascii="Arial" w:hAnsi="Arial" w:cs="Arial"/>
                      <w:bCs/>
                      <w:sz w:val="20"/>
                      <w:szCs w:val="20"/>
                    </w:rPr>
                    <w:t>EUR 1051011.17</w:t>
                  </w:r>
                </w:p>
                <w:p w14:paraId="60C78BDC" w14:textId="77777777" w:rsidR="002B59D7" w:rsidRDefault="002B59D7" w:rsidP="002B59D7">
                  <w:pPr>
                    <w:spacing w:before="60"/>
                    <w:rPr>
                      <w:rFonts w:ascii="Arial" w:hAnsi="Arial" w:cs="Arial"/>
                      <w:bCs/>
                      <w:sz w:val="20"/>
                      <w:szCs w:val="20"/>
                    </w:rPr>
                  </w:pPr>
                </w:p>
              </w:tc>
            </w:tr>
          </w:tbl>
          <w:p w14:paraId="71C02941" w14:textId="77777777" w:rsidR="000E5A0A" w:rsidRPr="00520F8C" w:rsidRDefault="000E5A0A" w:rsidP="004748F2">
            <w:pPr>
              <w:autoSpaceDE w:val="0"/>
              <w:jc w:val="both"/>
              <w:rPr>
                <w:rFonts w:ascii="Times New Roman" w:hAnsi="Times New Roman" w:cs="Times New Roman"/>
                <w:sz w:val="24"/>
                <w:szCs w:val="24"/>
              </w:rPr>
            </w:pPr>
          </w:p>
        </w:tc>
      </w:tr>
      <w:tr w:rsidR="002E5200" w:rsidRPr="00520F8C" w14:paraId="5D5F15BF" w14:textId="77777777" w:rsidTr="002201C6">
        <w:tc>
          <w:tcPr>
            <w:tcW w:w="723" w:type="dxa"/>
          </w:tcPr>
          <w:p w14:paraId="465CF845" w14:textId="029C322F" w:rsidR="002E5200" w:rsidRPr="00520F8C" w:rsidRDefault="002201C6" w:rsidP="002E5200">
            <w:pPr>
              <w:rPr>
                <w:rFonts w:ascii="Times New Roman" w:hAnsi="Times New Roman" w:cs="Times New Roman"/>
                <w:sz w:val="24"/>
                <w:szCs w:val="24"/>
              </w:rPr>
            </w:pPr>
            <w:r>
              <w:rPr>
                <w:rFonts w:ascii="Times New Roman" w:hAnsi="Times New Roman" w:cs="Times New Roman"/>
                <w:sz w:val="24"/>
                <w:szCs w:val="24"/>
              </w:rPr>
              <w:t>8</w:t>
            </w:r>
            <w:r w:rsidR="002E5200" w:rsidRPr="00520F8C">
              <w:rPr>
                <w:rFonts w:ascii="Times New Roman" w:hAnsi="Times New Roman" w:cs="Times New Roman"/>
                <w:sz w:val="24"/>
                <w:szCs w:val="24"/>
              </w:rPr>
              <w:t>.</w:t>
            </w:r>
          </w:p>
        </w:tc>
        <w:tc>
          <w:tcPr>
            <w:tcW w:w="6081" w:type="dxa"/>
          </w:tcPr>
          <w:p w14:paraId="77AD4049" w14:textId="25C58F15" w:rsidR="002E5200" w:rsidRPr="00520F8C"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Matemātiskās kļūdas</w:t>
            </w:r>
          </w:p>
        </w:tc>
        <w:tc>
          <w:tcPr>
            <w:tcW w:w="8647" w:type="dxa"/>
          </w:tcPr>
          <w:p w14:paraId="1B1E8687" w14:textId="77777777" w:rsidR="002B59D7" w:rsidRDefault="002B59D7" w:rsidP="002B59D7">
            <w:pPr>
              <w:jc w:val="both"/>
              <w:rPr>
                <w:rFonts w:ascii="Times New Roman" w:hAnsi="Times New Roman" w:cs="Times New Roman"/>
                <w:sz w:val="24"/>
                <w:szCs w:val="24"/>
              </w:rPr>
            </w:pPr>
            <w:r>
              <w:rPr>
                <w:rFonts w:ascii="Times New Roman" w:hAnsi="Times New Roman" w:cs="Times New Roman"/>
                <w:sz w:val="24"/>
                <w:szCs w:val="24"/>
              </w:rPr>
              <w:t>Nav attiecināms</w:t>
            </w:r>
          </w:p>
          <w:p w14:paraId="5227D68F" w14:textId="4047BCB0" w:rsidR="00A14CA5" w:rsidRPr="00520F8C" w:rsidRDefault="00A14CA5" w:rsidP="000F4EA5">
            <w:pPr>
              <w:tabs>
                <w:tab w:val="left" w:pos="0"/>
                <w:tab w:val="left" w:pos="284"/>
              </w:tabs>
              <w:jc w:val="both"/>
              <w:rPr>
                <w:rFonts w:ascii="Times New Roman" w:eastAsia="Times New Roman" w:hAnsi="Times New Roman" w:cs="Times New Roman"/>
                <w:sz w:val="24"/>
                <w:szCs w:val="24"/>
              </w:rPr>
            </w:pPr>
          </w:p>
        </w:tc>
      </w:tr>
      <w:tr w:rsidR="002E5200" w:rsidRPr="00520F8C" w14:paraId="284F8036" w14:textId="77777777" w:rsidTr="002201C6">
        <w:tc>
          <w:tcPr>
            <w:tcW w:w="723" w:type="dxa"/>
          </w:tcPr>
          <w:p w14:paraId="23D22C83" w14:textId="0A48E3D3" w:rsidR="002E5200" w:rsidRPr="00520F8C" w:rsidRDefault="002201C6" w:rsidP="002E5200">
            <w:pPr>
              <w:rPr>
                <w:rFonts w:ascii="Times New Roman" w:hAnsi="Times New Roman" w:cs="Times New Roman"/>
                <w:sz w:val="24"/>
                <w:szCs w:val="24"/>
              </w:rPr>
            </w:pPr>
            <w:r>
              <w:rPr>
                <w:rFonts w:ascii="Times New Roman" w:hAnsi="Times New Roman" w:cs="Times New Roman"/>
                <w:sz w:val="24"/>
                <w:szCs w:val="24"/>
              </w:rPr>
              <w:t>9</w:t>
            </w:r>
            <w:r w:rsidR="002E5200" w:rsidRPr="00520F8C">
              <w:rPr>
                <w:rFonts w:ascii="Times New Roman" w:hAnsi="Times New Roman" w:cs="Times New Roman"/>
                <w:sz w:val="24"/>
                <w:szCs w:val="24"/>
              </w:rPr>
              <w:t>.</w:t>
            </w:r>
          </w:p>
        </w:tc>
        <w:tc>
          <w:tcPr>
            <w:tcW w:w="6081" w:type="dxa"/>
          </w:tcPr>
          <w:p w14:paraId="51025530" w14:textId="1DC9DB56" w:rsidR="002E5200" w:rsidRPr="00520F8C"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r w:rsidR="000E5A0A">
              <w:rPr>
                <w:rFonts w:ascii="Times New Roman" w:eastAsia="Times New Roman" w:hAnsi="Times New Roman" w:cs="Times New Roman"/>
                <w:sz w:val="24"/>
                <w:szCs w:val="24"/>
                <w:lang w:eastAsia="lv-LV"/>
              </w:rPr>
              <w:t>.</w:t>
            </w:r>
          </w:p>
        </w:tc>
        <w:tc>
          <w:tcPr>
            <w:tcW w:w="8647" w:type="dxa"/>
          </w:tcPr>
          <w:p w14:paraId="1C31F31F" w14:textId="77777777" w:rsidR="00797224" w:rsidRDefault="00797224" w:rsidP="00797224">
            <w:pPr>
              <w:jc w:val="both"/>
              <w:rPr>
                <w:rFonts w:ascii="Times New Roman" w:hAnsi="Times New Roman" w:cs="Times New Roman"/>
                <w:sz w:val="24"/>
                <w:szCs w:val="24"/>
              </w:rPr>
            </w:pPr>
            <w:r>
              <w:rPr>
                <w:rFonts w:ascii="Times New Roman" w:hAnsi="Times New Roman" w:cs="Times New Roman"/>
                <w:sz w:val="24"/>
                <w:szCs w:val="24"/>
              </w:rPr>
              <w:t>Nav attiecināms</w:t>
            </w:r>
          </w:p>
          <w:p w14:paraId="618AE3BC" w14:textId="1B7111A5" w:rsidR="00454169" w:rsidRPr="000E5A0A" w:rsidRDefault="00454169" w:rsidP="002B59D7">
            <w:pPr>
              <w:jc w:val="both"/>
              <w:rPr>
                <w:rFonts w:ascii="Times New Roman" w:hAnsi="Times New Roman" w:cs="Times New Roman"/>
                <w:sz w:val="24"/>
                <w:szCs w:val="24"/>
              </w:rPr>
            </w:pPr>
          </w:p>
        </w:tc>
      </w:tr>
      <w:tr w:rsidR="002E5200" w:rsidRPr="00520F8C" w14:paraId="12350B67" w14:textId="77777777" w:rsidTr="002201C6">
        <w:tc>
          <w:tcPr>
            <w:tcW w:w="723" w:type="dxa"/>
          </w:tcPr>
          <w:p w14:paraId="0CF65416" w14:textId="1EDC6C94" w:rsidR="002E5200" w:rsidRPr="00520F8C" w:rsidRDefault="000E7DC8" w:rsidP="002E5200">
            <w:pPr>
              <w:rPr>
                <w:rFonts w:ascii="Times New Roman" w:hAnsi="Times New Roman" w:cs="Times New Roman"/>
                <w:sz w:val="24"/>
                <w:szCs w:val="24"/>
              </w:rPr>
            </w:pPr>
            <w:r>
              <w:rPr>
                <w:rFonts w:ascii="Times New Roman" w:hAnsi="Times New Roman" w:cs="Times New Roman"/>
                <w:sz w:val="24"/>
                <w:szCs w:val="24"/>
              </w:rPr>
              <w:t>10</w:t>
            </w:r>
            <w:r w:rsidR="002E5200" w:rsidRPr="00520F8C">
              <w:rPr>
                <w:rFonts w:ascii="Times New Roman" w:hAnsi="Times New Roman" w:cs="Times New Roman"/>
                <w:sz w:val="24"/>
                <w:szCs w:val="24"/>
              </w:rPr>
              <w:t>.</w:t>
            </w:r>
          </w:p>
        </w:tc>
        <w:tc>
          <w:tcPr>
            <w:tcW w:w="6081" w:type="dxa"/>
          </w:tcPr>
          <w:p w14:paraId="610499DF" w14:textId="4DC292E6" w:rsidR="002E5200" w:rsidRPr="00520F8C"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8647" w:type="dxa"/>
          </w:tcPr>
          <w:p w14:paraId="2AC8A407" w14:textId="77777777" w:rsidR="002B59D7" w:rsidRDefault="002B59D7" w:rsidP="002B59D7">
            <w:pPr>
              <w:jc w:val="both"/>
              <w:rPr>
                <w:rFonts w:ascii="Times New Roman" w:hAnsi="Times New Roman" w:cs="Times New Roman"/>
                <w:sz w:val="24"/>
                <w:szCs w:val="24"/>
              </w:rPr>
            </w:pPr>
            <w:r>
              <w:rPr>
                <w:rFonts w:ascii="Times New Roman" w:hAnsi="Times New Roman" w:cs="Times New Roman"/>
                <w:sz w:val="24"/>
                <w:szCs w:val="24"/>
              </w:rPr>
              <w:t>Nav attiecināms</w:t>
            </w:r>
          </w:p>
          <w:p w14:paraId="088FDD9A" w14:textId="7D1BB3AB" w:rsidR="00E25653" w:rsidRPr="00520F8C" w:rsidRDefault="00E25653" w:rsidP="00E73719">
            <w:pPr>
              <w:jc w:val="both"/>
              <w:rPr>
                <w:rFonts w:ascii="Times New Roman" w:hAnsi="Times New Roman" w:cs="Times New Roman"/>
                <w:sz w:val="24"/>
                <w:szCs w:val="24"/>
              </w:rPr>
            </w:pPr>
          </w:p>
        </w:tc>
      </w:tr>
      <w:tr w:rsidR="00557019" w:rsidRPr="00520F8C" w14:paraId="7EA9CD25" w14:textId="77777777" w:rsidTr="002201C6">
        <w:tc>
          <w:tcPr>
            <w:tcW w:w="723" w:type="dxa"/>
          </w:tcPr>
          <w:p w14:paraId="18033993" w14:textId="2F4AE151" w:rsidR="00557019" w:rsidRPr="00520F8C" w:rsidRDefault="00557019" w:rsidP="00557019">
            <w:pPr>
              <w:rPr>
                <w:rFonts w:ascii="Times New Roman" w:hAnsi="Times New Roman" w:cs="Times New Roman"/>
                <w:sz w:val="24"/>
                <w:szCs w:val="24"/>
              </w:rPr>
            </w:pPr>
            <w:r w:rsidRPr="00520F8C">
              <w:rPr>
                <w:rFonts w:ascii="Times New Roman" w:hAnsi="Times New Roman" w:cs="Times New Roman"/>
                <w:sz w:val="24"/>
                <w:szCs w:val="24"/>
              </w:rPr>
              <w:t>1</w:t>
            </w:r>
            <w:r w:rsidR="000E7DC8">
              <w:rPr>
                <w:rFonts w:ascii="Times New Roman" w:hAnsi="Times New Roman" w:cs="Times New Roman"/>
                <w:sz w:val="24"/>
                <w:szCs w:val="24"/>
              </w:rPr>
              <w:t>1</w:t>
            </w:r>
            <w:r w:rsidRPr="00520F8C">
              <w:rPr>
                <w:rFonts w:ascii="Times New Roman" w:hAnsi="Times New Roman" w:cs="Times New Roman"/>
                <w:sz w:val="24"/>
                <w:szCs w:val="24"/>
              </w:rPr>
              <w:t>.</w:t>
            </w:r>
          </w:p>
        </w:tc>
        <w:tc>
          <w:tcPr>
            <w:tcW w:w="6081" w:type="dxa"/>
          </w:tcPr>
          <w:p w14:paraId="4EC476FF" w14:textId="21618C27" w:rsidR="00557019" w:rsidRPr="00520F8C"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 xml:space="preserve">Pamatojums lēmumam par katru </w:t>
            </w:r>
            <w:r w:rsidRPr="001F3329">
              <w:rPr>
                <w:rFonts w:ascii="Times New Roman" w:eastAsia="Times New Roman" w:hAnsi="Times New Roman" w:cs="Times New Roman"/>
                <w:sz w:val="24"/>
                <w:szCs w:val="24"/>
                <w:lang w:eastAsia="lv-LV"/>
              </w:rPr>
              <w:t xml:space="preserve">noraidīto kandidātu un pretendentu, kā arī par katru iepirkuma procedūras </w:t>
            </w:r>
            <w:r w:rsidRPr="00520F8C">
              <w:rPr>
                <w:rFonts w:ascii="Times New Roman" w:eastAsia="Times New Roman" w:hAnsi="Times New Roman" w:cs="Times New Roman"/>
                <w:sz w:val="24"/>
                <w:szCs w:val="24"/>
                <w:lang w:eastAsia="lv-LV"/>
              </w:rPr>
              <w:t>dokumentiem neatbilstošu pieteikumu un piedāvājumu</w:t>
            </w:r>
          </w:p>
        </w:tc>
        <w:tc>
          <w:tcPr>
            <w:tcW w:w="8647" w:type="dxa"/>
          </w:tcPr>
          <w:p w14:paraId="656B4CDC" w14:textId="7064EC8E" w:rsidR="00EE5B3E" w:rsidRDefault="00885A87" w:rsidP="000437D7">
            <w:pPr>
              <w:jc w:val="both"/>
              <w:rPr>
                <w:rFonts w:ascii="Times New Roman" w:hAnsi="Times New Roman" w:cs="Times New Roman"/>
                <w:sz w:val="24"/>
                <w:szCs w:val="24"/>
              </w:rPr>
            </w:pPr>
            <w:r>
              <w:rPr>
                <w:rFonts w:ascii="Times New Roman" w:hAnsi="Times New Roman" w:cs="Times New Roman"/>
                <w:sz w:val="24"/>
                <w:szCs w:val="24"/>
              </w:rPr>
              <w:t>Nav attiecināms</w:t>
            </w:r>
          </w:p>
          <w:p w14:paraId="6215F01F" w14:textId="7785BFC0" w:rsidR="0019555A" w:rsidRPr="00520F8C" w:rsidRDefault="0019555A" w:rsidP="000437D7">
            <w:pPr>
              <w:jc w:val="both"/>
              <w:rPr>
                <w:rFonts w:ascii="Times New Roman" w:hAnsi="Times New Roman" w:cs="Times New Roman"/>
                <w:sz w:val="24"/>
                <w:szCs w:val="24"/>
              </w:rPr>
            </w:pPr>
          </w:p>
        </w:tc>
      </w:tr>
      <w:tr w:rsidR="00557019" w:rsidRPr="00520F8C" w14:paraId="361FF624" w14:textId="77777777" w:rsidTr="002201C6">
        <w:tc>
          <w:tcPr>
            <w:tcW w:w="723" w:type="dxa"/>
          </w:tcPr>
          <w:p w14:paraId="784E6226" w14:textId="7047A3E4" w:rsidR="00557019" w:rsidRPr="00520F8C" w:rsidRDefault="00557019" w:rsidP="00557019">
            <w:pPr>
              <w:rPr>
                <w:rFonts w:ascii="Times New Roman" w:hAnsi="Times New Roman" w:cs="Times New Roman"/>
                <w:sz w:val="24"/>
                <w:szCs w:val="24"/>
              </w:rPr>
            </w:pPr>
            <w:r w:rsidRPr="00520F8C">
              <w:rPr>
                <w:rFonts w:ascii="Times New Roman" w:hAnsi="Times New Roman" w:cs="Times New Roman"/>
                <w:sz w:val="24"/>
                <w:szCs w:val="24"/>
              </w:rPr>
              <w:t>1</w:t>
            </w:r>
            <w:r w:rsidR="000E7DC8">
              <w:rPr>
                <w:rFonts w:ascii="Times New Roman" w:hAnsi="Times New Roman" w:cs="Times New Roman"/>
                <w:sz w:val="24"/>
                <w:szCs w:val="24"/>
              </w:rPr>
              <w:t>2</w:t>
            </w:r>
            <w:r w:rsidRPr="00520F8C">
              <w:rPr>
                <w:rFonts w:ascii="Times New Roman" w:hAnsi="Times New Roman" w:cs="Times New Roman"/>
                <w:sz w:val="24"/>
                <w:szCs w:val="24"/>
              </w:rPr>
              <w:t>.</w:t>
            </w:r>
          </w:p>
        </w:tc>
        <w:tc>
          <w:tcPr>
            <w:tcW w:w="6081" w:type="dxa"/>
          </w:tcPr>
          <w:p w14:paraId="72184ACE" w14:textId="0580389A" w:rsidR="00557019" w:rsidRPr="00520F8C"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8647" w:type="dxa"/>
          </w:tcPr>
          <w:p w14:paraId="28FABC8B" w14:textId="377516F5" w:rsidR="00557019" w:rsidRPr="00520F8C" w:rsidRDefault="000C5BBD" w:rsidP="00797224">
            <w:pPr>
              <w:jc w:val="both"/>
              <w:rPr>
                <w:rFonts w:ascii="Times New Roman" w:hAnsi="Times New Roman" w:cs="Times New Roman"/>
                <w:sz w:val="24"/>
                <w:szCs w:val="24"/>
              </w:rPr>
            </w:pPr>
            <w:r>
              <w:rPr>
                <w:rFonts w:ascii="Times New Roman" w:hAnsi="Times New Roman" w:cs="Times New Roman"/>
                <w:sz w:val="24"/>
                <w:szCs w:val="24"/>
              </w:rPr>
              <w:t>I</w:t>
            </w:r>
            <w:r w:rsidRPr="000C5BBD">
              <w:rPr>
                <w:rFonts w:ascii="Times New Roman" w:hAnsi="Times New Roman" w:cs="Times New Roman"/>
                <w:sz w:val="24"/>
                <w:szCs w:val="24"/>
              </w:rPr>
              <w:t xml:space="preserve">epirkuma procedūra “Ozolnieku vidusskolas sporta laukuma atjaunošana, projektēšana, autoruzraudzība un būvniecība” (iepirkuma ID Nr. JNP 2026/16) </w:t>
            </w:r>
            <w:r w:rsidRPr="000C5BBD">
              <w:rPr>
                <w:rFonts w:ascii="Times New Roman" w:hAnsi="Times New Roman" w:cs="Times New Roman"/>
                <w:sz w:val="24"/>
                <w:szCs w:val="24"/>
                <w:u w:val="single"/>
              </w:rPr>
              <w:t>tiek pārtraukta</w:t>
            </w:r>
            <w:r w:rsidRPr="000C5BBD">
              <w:rPr>
                <w:rFonts w:ascii="Times New Roman" w:hAnsi="Times New Roman" w:cs="Times New Roman"/>
                <w:sz w:val="24"/>
                <w:szCs w:val="24"/>
              </w:rPr>
              <w:t xml:space="preserve"> sakarā ar Pasūtītāja finanšu līdzekļu nepietiekamību.</w:t>
            </w:r>
          </w:p>
        </w:tc>
      </w:tr>
      <w:tr w:rsidR="00557019" w:rsidRPr="00520F8C" w14:paraId="40B94340" w14:textId="77777777" w:rsidTr="002201C6">
        <w:trPr>
          <w:trHeight w:val="978"/>
        </w:trPr>
        <w:tc>
          <w:tcPr>
            <w:tcW w:w="723" w:type="dxa"/>
          </w:tcPr>
          <w:p w14:paraId="03328E29" w14:textId="237666AC" w:rsidR="00557019" w:rsidRPr="00520F8C" w:rsidRDefault="00557019" w:rsidP="00557019">
            <w:pPr>
              <w:rPr>
                <w:rFonts w:ascii="Times New Roman" w:hAnsi="Times New Roman" w:cs="Times New Roman"/>
                <w:sz w:val="24"/>
                <w:szCs w:val="24"/>
              </w:rPr>
            </w:pPr>
            <w:r w:rsidRPr="00520F8C">
              <w:rPr>
                <w:rFonts w:ascii="Times New Roman" w:hAnsi="Times New Roman" w:cs="Times New Roman"/>
                <w:sz w:val="24"/>
                <w:szCs w:val="24"/>
              </w:rPr>
              <w:t>1</w:t>
            </w:r>
            <w:r w:rsidR="000E7DC8">
              <w:rPr>
                <w:rFonts w:ascii="Times New Roman" w:hAnsi="Times New Roman" w:cs="Times New Roman"/>
                <w:sz w:val="24"/>
                <w:szCs w:val="24"/>
              </w:rPr>
              <w:t>3</w:t>
            </w:r>
            <w:r w:rsidRPr="00520F8C">
              <w:rPr>
                <w:rFonts w:ascii="Times New Roman" w:hAnsi="Times New Roman" w:cs="Times New Roman"/>
                <w:sz w:val="24"/>
                <w:szCs w:val="24"/>
              </w:rPr>
              <w:t>.</w:t>
            </w:r>
          </w:p>
        </w:tc>
        <w:tc>
          <w:tcPr>
            <w:tcW w:w="6081" w:type="dxa"/>
          </w:tcPr>
          <w:p w14:paraId="0D0D09FB" w14:textId="77777777" w:rsidR="00557019" w:rsidRPr="00520F8C" w:rsidRDefault="00557019" w:rsidP="00557019">
            <w:pPr>
              <w:jc w:val="both"/>
              <w:rPr>
                <w:rFonts w:ascii="Times New Roman" w:eastAsia="Times New Roman" w:hAnsi="Times New Roman" w:cs="Times New Roman"/>
                <w:sz w:val="24"/>
                <w:szCs w:val="24"/>
                <w:lang w:eastAsia="lv-LV"/>
              </w:rPr>
            </w:pPr>
            <w:r w:rsidRPr="00520F8C">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557019" w:rsidRPr="00520F8C" w:rsidRDefault="00557019" w:rsidP="00557019">
            <w:pPr>
              <w:jc w:val="both"/>
              <w:rPr>
                <w:rFonts w:ascii="Times New Roman" w:hAnsi="Times New Roman" w:cs="Times New Roman"/>
                <w:sz w:val="24"/>
                <w:szCs w:val="24"/>
              </w:rPr>
            </w:pPr>
            <w:r w:rsidRPr="00520F8C">
              <w:rPr>
                <w:rFonts w:ascii="Times New Roman" w:eastAsia="Times New Roman" w:hAnsi="Times New Roman" w:cs="Times New Roman"/>
                <w:sz w:val="24"/>
                <w:szCs w:val="24"/>
                <w:lang w:eastAsia="lv-LV"/>
              </w:rPr>
              <w:t>Pamatojuma pieprasījums būtiski zemākas cenas piedāvājuma pieprasījumam:</w:t>
            </w:r>
          </w:p>
        </w:tc>
        <w:tc>
          <w:tcPr>
            <w:tcW w:w="8647" w:type="dxa"/>
          </w:tcPr>
          <w:p w14:paraId="0A2E4612" w14:textId="47CB19D5" w:rsidR="00557019" w:rsidRPr="00520F8C" w:rsidRDefault="00557019" w:rsidP="00557019">
            <w:pPr>
              <w:jc w:val="both"/>
              <w:rPr>
                <w:rFonts w:ascii="Times New Roman" w:hAnsi="Times New Roman" w:cs="Times New Roman"/>
                <w:sz w:val="24"/>
                <w:szCs w:val="24"/>
              </w:rPr>
            </w:pPr>
            <w:r w:rsidRPr="00520F8C">
              <w:rPr>
                <w:rFonts w:ascii="Times New Roman" w:hAnsi="Times New Roman" w:cs="Times New Roman"/>
                <w:sz w:val="24"/>
                <w:szCs w:val="24"/>
              </w:rPr>
              <w:t>Nav attiecināms</w:t>
            </w:r>
          </w:p>
          <w:p w14:paraId="2C42D391" w14:textId="77777777" w:rsidR="00557019" w:rsidRPr="00520F8C" w:rsidRDefault="00557019" w:rsidP="00557019">
            <w:pPr>
              <w:jc w:val="both"/>
              <w:rPr>
                <w:rFonts w:ascii="Times New Roman" w:hAnsi="Times New Roman" w:cs="Times New Roman"/>
                <w:sz w:val="24"/>
                <w:szCs w:val="24"/>
              </w:rPr>
            </w:pPr>
          </w:p>
          <w:p w14:paraId="0490C3EE" w14:textId="1EAA0B56" w:rsidR="00557019" w:rsidRPr="00520F8C" w:rsidRDefault="00557019" w:rsidP="00557019">
            <w:pPr>
              <w:jc w:val="both"/>
              <w:rPr>
                <w:rFonts w:ascii="Times New Roman" w:hAnsi="Times New Roman" w:cs="Times New Roman"/>
                <w:sz w:val="24"/>
                <w:szCs w:val="24"/>
              </w:rPr>
            </w:pPr>
          </w:p>
        </w:tc>
      </w:tr>
      <w:tr w:rsidR="00557019" w:rsidRPr="00520F8C" w14:paraId="41F66EE2" w14:textId="77777777" w:rsidTr="002201C6">
        <w:tc>
          <w:tcPr>
            <w:tcW w:w="723" w:type="dxa"/>
          </w:tcPr>
          <w:p w14:paraId="3491FF22" w14:textId="0E2B6314" w:rsidR="00557019" w:rsidRPr="00520F8C" w:rsidRDefault="00557019" w:rsidP="00557019">
            <w:pPr>
              <w:rPr>
                <w:rFonts w:ascii="Times New Roman" w:hAnsi="Times New Roman" w:cs="Times New Roman"/>
                <w:sz w:val="24"/>
                <w:szCs w:val="24"/>
              </w:rPr>
            </w:pPr>
            <w:r w:rsidRPr="00520F8C">
              <w:rPr>
                <w:rFonts w:ascii="Times New Roman" w:hAnsi="Times New Roman" w:cs="Times New Roman"/>
                <w:sz w:val="24"/>
                <w:szCs w:val="24"/>
              </w:rPr>
              <w:t>1</w:t>
            </w:r>
            <w:r w:rsidR="000E7DC8">
              <w:rPr>
                <w:rFonts w:ascii="Times New Roman" w:hAnsi="Times New Roman" w:cs="Times New Roman"/>
                <w:sz w:val="24"/>
                <w:szCs w:val="24"/>
              </w:rPr>
              <w:t>4</w:t>
            </w:r>
            <w:r w:rsidRPr="00520F8C">
              <w:rPr>
                <w:rFonts w:ascii="Times New Roman" w:hAnsi="Times New Roman" w:cs="Times New Roman"/>
                <w:sz w:val="24"/>
                <w:szCs w:val="24"/>
              </w:rPr>
              <w:t>.</w:t>
            </w:r>
          </w:p>
        </w:tc>
        <w:tc>
          <w:tcPr>
            <w:tcW w:w="6081" w:type="dxa"/>
          </w:tcPr>
          <w:p w14:paraId="5FF57CD6" w14:textId="60EBF5BF" w:rsidR="00557019" w:rsidRPr="00520F8C" w:rsidRDefault="00557019" w:rsidP="00557019">
            <w:pPr>
              <w:jc w:val="both"/>
              <w:rPr>
                <w:rFonts w:ascii="Times New Roman" w:hAnsi="Times New Roman" w:cs="Times New Roman"/>
                <w:sz w:val="24"/>
                <w:szCs w:val="24"/>
              </w:rPr>
            </w:pPr>
            <w:r w:rsidRPr="00520F8C">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647" w:type="dxa"/>
          </w:tcPr>
          <w:p w14:paraId="67C31480" w14:textId="1911CA88" w:rsidR="00557019" w:rsidRPr="00520F8C" w:rsidRDefault="00557019" w:rsidP="00557019">
            <w:pPr>
              <w:jc w:val="both"/>
              <w:rPr>
                <w:rFonts w:ascii="Times New Roman" w:hAnsi="Times New Roman" w:cs="Times New Roman"/>
                <w:sz w:val="24"/>
                <w:szCs w:val="24"/>
              </w:rPr>
            </w:pPr>
            <w:r w:rsidRPr="00520F8C">
              <w:rPr>
                <w:rFonts w:ascii="Times New Roman" w:hAnsi="Times New Roman" w:cs="Times New Roman"/>
                <w:sz w:val="24"/>
                <w:szCs w:val="24"/>
              </w:rPr>
              <w:t>Piedāvājumu iesniegšana notiek EIS konkursu apakšsistēmā</w:t>
            </w:r>
          </w:p>
        </w:tc>
      </w:tr>
      <w:tr w:rsidR="00557019" w:rsidRPr="00520F8C" w14:paraId="612377D5" w14:textId="77777777" w:rsidTr="002201C6">
        <w:tc>
          <w:tcPr>
            <w:tcW w:w="723" w:type="dxa"/>
          </w:tcPr>
          <w:p w14:paraId="26089BA9" w14:textId="4B5C3995" w:rsidR="00557019" w:rsidRPr="00520F8C" w:rsidRDefault="00557019" w:rsidP="00557019">
            <w:pPr>
              <w:rPr>
                <w:rFonts w:ascii="Times New Roman" w:hAnsi="Times New Roman" w:cs="Times New Roman"/>
                <w:sz w:val="24"/>
                <w:szCs w:val="24"/>
              </w:rPr>
            </w:pPr>
            <w:r w:rsidRPr="00520F8C">
              <w:rPr>
                <w:rFonts w:ascii="Times New Roman" w:hAnsi="Times New Roman" w:cs="Times New Roman"/>
                <w:sz w:val="24"/>
                <w:szCs w:val="24"/>
              </w:rPr>
              <w:t>1</w:t>
            </w:r>
            <w:r w:rsidR="000E7DC8">
              <w:rPr>
                <w:rFonts w:ascii="Times New Roman" w:hAnsi="Times New Roman" w:cs="Times New Roman"/>
                <w:sz w:val="24"/>
                <w:szCs w:val="24"/>
              </w:rPr>
              <w:t>5</w:t>
            </w:r>
            <w:r w:rsidRPr="00520F8C">
              <w:rPr>
                <w:rFonts w:ascii="Times New Roman" w:hAnsi="Times New Roman" w:cs="Times New Roman"/>
                <w:sz w:val="24"/>
                <w:szCs w:val="24"/>
              </w:rPr>
              <w:t>.</w:t>
            </w:r>
          </w:p>
        </w:tc>
        <w:tc>
          <w:tcPr>
            <w:tcW w:w="6081" w:type="dxa"/>
          </w:tcPr>
          <w:p w14:paraId="334867C7" w14:textId="7E7AC031" w:rsidR="00557019" w:rsidRPr="00520F8C" w:rsidRDefault="00557019" w:rsidP="00557019">
            <w:pPr>
              <w:jc w:val="both"/>
              <w:rPr>
                <w:rFonts w:ascii="Times New Roman" w:hAnsi="Times New Roman" w:cs="Times New Roman"/>
                <w:sz w:val="24"/>
                <w:szCs w:val="24"/>
              </w:rPr>
            </w:pPr>
            <w:r w:rsidRPr="00520F8C">
              <w:rPr>
                <w:rFonts w:ascii="Times New Roman" w:eastAsia="Times New Roman" w:hAnsi="Times New Roman" w:cs="Times New Roman"/>
                <w:sz w:val="24"/>
                <w:szCs w:val="24"/>
                <w:lang w:eastAsia="lv-LV"/>
              </w:rPr>
              <w:t>Konstatētie interešu konflikti un pasākumi, kas veikti to novēršanai</w:t>
            </w:r>
          </w:p>
        </w:tc>
        <w:tc>
          <w:tcPr>
            <w:tcW w:w="8647" w:type="dxa"/>
          </w:tcPr>
          <w:p w14:paraId="7BC21EC5" w14:textId="55AAEB4D" w:rsidR="00557019" w:rsidRPr="00520F8C" w:rsidRDefault="00557019" w:rsidP="00557019">
            <w:pPr>
              <w:jc w:val="both"/>
              <w:rPr>
                <w:rFonts w:ascii="Times New Roman" w:hAnsi="Times New Roman" w:cs="Times New Roman"/>
                <w:sz w:val="24"/>
                <w:szCs w:val="24"/>
              </w:rPr>
            </w:pPr>
            <w:r w:rsidRPr="00520F8C">
              <w:rPr>
                <w:rFonts w:ascii="Times New Roman" w:hAnsi="Times New Roman" w:cs="Times New Roman"/>
                <w:sz w:val="24"/>
                <w:szCs w:val="24"/>
              </w:rPr>
              <w:t>Nav konstatēti</w:t>
            </w:r>
          </w:p>
        </w:tc>
      </w:tr>
    </w:tbl>
    <w:p w14:paraId="3A268E1F" w14:textId="77777777" w:rsidR="00FA7FC6" w:rsidRDefault="00FA7FC6" w:rsidP="00F425B1">
      <w:pPr>
        <w:spacing w:after="0"/>
        <w:jc w:val="both"/>
        <w:rPr>
          <w:rFonts w:ascii="Times New Roman" w:hAnsi="Times New Roman" w:cs="Times New Roman"/>
          <w:sz w:val="24"/>
          <w:szCs w:val="24"/>
        </w:rPr>
      </w:pPr>
    </w:p>
    <w:p w14:paraId="122A5CB1" w14:textId="77777777" w:rsidR="001F3329" w:rsidRDefault="001F3329" w:rsidP="00F425B1">
      <w:pPr>
        <w:spacing w:after="0"/>
        <w:jc w:val="both"/>
        <w:rPr>
          <w:rFonts w:ascii="Times New Roman" w:hAnsi="Times New Roman" w:cs="Times New Roman"/>
          <w:sz w:val="24"/>
          <w:szCs w:val="24"/>
        </w:rPr>
      </w:pPr>
    </w:p>
    <w:p w14:paraId="7656C8C0" w14:textId="77777777" w:rsidR="001F3329" w:rsidRDefault="001F3329" w:rsidP="00F425B1">
      <w:pPr>
        <w:spacing w:after="0"/>
        <w:jc w:val="both"/>
        <w:rPr>
          <w:rFonts w:ascii="Times New Roman" w:hAnsi="Times New Roman" w:cs="Times New Roman"/>
          <w:sz w:val="24"/>
          <w:szCs w:val="24"/>
        </w:rPr>
      </w:pPr>
    </w:p>
    <w:p w14:paraId="5D19E168" w14:textId="77777777" w:rsidR="001F3329" w:rsidRDefault="001F3329" w:rsidP="00F425B1">
      <w:pPr>
        <w:spacing w:after="0"/>
        <w:jc w:val="both"/>
        <w:rPr>
          <w:rFonts w:ascii="Times New Roman" w:hAnsi="Times New Roman" w:cs="Times New Roman"/>
          <w:sz w:val="24"/>
          <w:szCs w:val="24"/>
        </w:rPr>
      </w:pPr>
    </w:p>
    <w:p w14:paraId="44B72F84" w14:textId="77777777" w:rsidR="001F3329" w:rsidRDefault="001F3329" w:rsidP="00F425B1">
      <w:pPr>
        <w:spacing w:after="0"/>
        <w:jc w:val="both"/>
        <w:rPr>
          <w:rFonts w:ascii="Times New Roman" w:hAnsi="Times New Roman" w:cs="Times New Roman"/>
          <w:sz w:val="24"/>
          <w:szCs w:val="24"/>
        </w:rPr>
      </w:pPr>
    </w:p>
    <w:p w14:paraId="0B8FF6A4" w14:textId="111F1717" w:rsidR="0002231C"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priekšsēdētāja</w:t>
      </w:r>
      <w:r w:rsidR="0002231C">
        <w:rPr>
          <w:rFonts w:ascii="Times New Roman" w:hAnsi="Times New Roman" w:cs="Times New Roman"/>
          <w:sz w:val="24"/>
          <w:szCs w:val="24"/>
        </w:rPr>
        <w:tab/>
      </w:r>
      <w:r w:rsidR="0002231C">
        <w:rPr>
          <w:rFonts w:ascii="Times New Roman" w:hAnsi="Times New Roman" w:cs="Times New Roman"/>
          <w:sz w:val="24"/>
          <w:szCs w:val="24"/>
        </w:rPr>
        <w:tab/>
      </w:r>
      <w:r w:rsidR="0002231C">
        <w:rPr>
          <w:rFonts w:ascii="Times New Roman" w:hAnsi="Times New Roman" w:cs="Times New Roman"/>
          <w:sz w:val="24"/>
          <w:szCs w:val="24"/>
        </w:rPr>
        <w:tab/>
      </w:r>
      <w:r w:rsidR="00EB7AC2">
        <w:rPr>
          <w:rFonts w:ascii="Times New Roman" w:hAnsi="Times New Roman" w:cs="Times New Roman"/>
          <w:sz w:val="24"/>
          <w:szCs w:val="24"/>
        </w:rPr>
        <w:t xml:space="preserve">                   </w:t>
      </w:r>
      <w:r w:rsidR="000E5A0A">
        <w:rPr>
          <w:rFonts w:ascii="Times New Roman" w:hAnsi="Times New Roman" w:cs="Times New Roman"/>
          <w:sz w:val="24"/>
          <w:szCs w:val="24"/>
        </w:rPr>
        <w:tab/>
      </w:r>
      <w:r w:rsidR="000E5A0A">
        <w:rPr>
          <w:rFonts w:ascii="Times New Roman" w:hAnsi="Times New Roman" w:cs="Times New Roman"/>
          <w:sz w:val="24"/>
          <w:szCs w:val="24"/>
        </w:rPr>
        <w:tab/>
      </w:r>
      <w:r w:rsidR="000E5A0A">
        <w:rPr>
          <w:rFonts w:ascii="Times New Roman" w:hAnsi="Times New Roman" w:cs="Times New Roman"/>
          <w:sz w:val="24"/>
          <w:szCs w:val="24"/>
        </w:rPr>
        <w:tab/>
      </w:r>
      <w:r w:rsidR="000E5A0A">
        <w:rPr>
          <w:rFonts w:ascii="Times New Roman" w:hAnsi="Times New Roman" w:cs="Times New Roman"/>
          <w:sz w:val="24"/>
          <w:szCs w:val="24"/>
        </w:rPr>
        <w:tab/>
      </w:r>
      <w:r w:rsidR="00EB7AC2">
        <w:rPr>
          <w:rFonts w:ascii="Times New Roman" w:hAnsi="Times New Roman" w:cs="Times New Roman"/>
          <w:sz w:val="24"/>
          <w:szCs w:val="24"/>
        </w:rPr>
        <w:t xml:space="preserve">        </w:t>
      </w:r>
      <w:r w:rsidR="0065096B">
        <w:rPr>
          <w:rFonts w:ascii="Times New Roman" w:hAnsi="Times New Roman" w:cs="Times New Roman"/>
          <w:sz w:val="24"/>
          <w:szCs w:val="24"/>
        </w:rPr>
        <w:t xml:space="preserve">        A.Udalova</w:t>
      </w:r>
    </w:p>
    <w:sectPr w:rsidR="0002231C" w:rsidSect="006A2F93">
      <w:footerReference w:type="default" r:id="rId7"/>
      <w:pgSz w:w="16838" w:h="11906" w:orient="landscape"/>
      <w:pgMar w:top="1135"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73AD7" w14:textId="77777777" w:rsidR="00BB0D68" w:rsidRDefault="00BB0D68" w:rsidP="00E957A7">
      <w:pPr>
        <w:spacing w:after="0" w:line="240" w:lineRule="auto"/>
      </w:pPr>
      <w:r>
        <w:separator/>
      </w:r>
    </w:p>
  </w:endnote>
  <w:endnote w:type="continuationSeparator" w:id="0">
    <w:p w14:paraId="78753428" w14:textId="77777777" w:rsidR="00BB0D68" w:rsidRDefault="00BB0D68"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B0C41" w14:textId="77777777" w:rsidR="00BB0D68" w:rsidRDefault="00BB0D68" w:rsidP="00E957A7">
      <w:pPr>
        <w:spacing w:after="0" w:line="240" w:lineRule="auto"/>
      </w:pPr>
      <w:r>
        <w:separator/>
      </w:r>
    </w:p>
  </w:footnote>
  <w:footnote w:type="continuationSeparator" w:id="0">
    <w:p w14:paraId="63967578" w14:textId="77777777" w:rsidR="00BB0D68" w:rsidRDefault="00BB0D68"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7D23"/>
    <w:multiLevelType w:val="multilevel"/>
    <w:tmpl w:val="E588111E"/>
    <w:lvl w:ilvl="0">
      <w:start w:val="2"/>
      <w:numFmt w:val="decimal"/>
      <w:lvlText w:val="%1."/>
      <w:lvlJc w:val="left"/>
      <w:pPr>
        <w:ind w:left="360" w:hanging="360"/>
      </w:pPr>
      <w:rPr>
        <w:color w:val="auto"/>
      </w:rPr>
    </w:lvl>
    <w:lvl w:ilvl="1">
      <w:start w:val="1"/>
      <w:numFmt w:val="decimal"/>
      <w:lvlText w:val="%1.%2."/>
      <w:lvlJc w:val="left"/>
      <w:pPr>
        <w:ind w:left="502" w:hanging="360"/>
      </w:pPr>
      <w:rPr>
        <w:color w:val="auto"/>
      </w:rPr>
    </w:lvl>
    <w:lvl w:ilvl="2">
      <w:start w:val="1"/>
      <w:numFmt w:val="decimal"/>
      <w:lvlText w:val="%1.%2.%3."/>
      <w:lvlJc w:val="left"/>
      <w:pPr>
        <w:ind w:left="1004" w:hanging="720"/>
      </w:pPr>
      <w:rPr>
        <w:color w:val="auto"/>
      </w:rPr>
    </w:lvl>
    <w:lvl w:ilvl="3">
      <w:start w:val="1"/>
      <w:numFmt w:val="decimal"/>
      <w:lvlText w:val="%1.%2.%3.%4."/>
      <w:lvlJc w:val="left"/>
      <w:pPr>
        <w:ind w:left="1146" w:hanging="720"/>
      </w:pPr>
      <w:rPr>
        <w:color w:val="auto"/>
      </w:rPr>
    </w:lvl>
    <w:lvl w:ilvl="4">
      <w:start w:val="1"/>
      <w:numFmt w:val="decimal"/>
      <w:lvlText w:val="%1.%2.%3.%4.%5."/>
      <w:lvlJc w:val="left"/>
      <w:pPr>
        <w:ind w:left="1648" w:hanging="1080"/>
      </w:pPr>
      <w:rPr>
        <w:color w:val="auto"/>
      </w:rPr>
    </w:lvl>
    <w:lvl w:ilvl="5">
      <w:start w:val="1"/>
      <w:numFmt w:val="decimal"/>
      <w:lvlText w:val="%1.%2.%3.%4.%5.%6."/>
      <w:lvlJc w:val="left"/>
      <w:pPr>
        <w:ind w:left="1790" w:hanging="1080"/>
      </w:pPr>
      <w:rPr>
        <w:color w:val="auto"/>
      </w:rPr>
    </w:lvl>
    <w:lvl w:ilvl="6">
      <w:start w:val="1"/>
      <w:numFmt w:val="decimal"/>
      <w:lvlText w:val="%1.%2.%3.%4.%5.%6.%7."/>
      <w:lvlJc w:val="left"/>
      <w:pPr>
        <w:ind w:left="2292" w:hanging="1440"/>
      </w:pPr>
      <w:rPr>
        <w:color w:val="auto"/>
      </w:rPr>
    </w:lvl>
    <w:lvl w:ilvl="7">
      <w:start w:val="1"/>
      <w:numFmt w:val="decimal"/>
      <w:lvlText w:val="%1.%2.%3.%4.%5.%6.%7.%8."/>
      <w:lvlJc w:val="left"/>
      <w:pPr>
        <w:ind w:left="2434" w:hanging="1440"/>
      </w:pPr>
      <w:rPr>
        <w:color w:val="auto"/>
      </w:rPr>
    </w:lvl>
    <w:lvl w:ilvl="8">
      <w:start w:val="1"/>
      <w:numFmt w:val="decimal"/>
      <w:lvlText w:val="%1.%2.%3.%4.%5.%6.%7.%8.%9."/>
      <w:lvlJc w:val="left"/>
      <w:pPr>
        <w:ind w:left="2936" w:hanging="1800"/>
      </w:pPr>
      <w:rPr>
        <w:color w:val="auto"/>
      </w:rPr>
    </w:lvl>
  </w:abstractNum>
  <w:abstractNum w:abstractNumId="1"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2" w15:restartNumberingAfterBreak="0">
    <w:nsid w:val="1A9F71F7"/>
    <w:multiLevelType w:val="hybridMultilevel"/>
    <w:tmpl w:val="A2DE8A52"/>
    <w:lvl w:ilvl="0" w:tplc="EF0E7C76">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2176F6"/>
    <w:multiLevelType w:val="multilevel"/>
    <w:tmpl w:val="83E45966"/>
    <w:lvl w:ilvl="0">
      <w:start w:val="2"/>
      <w:numFmt w:val="decimal"/>
      <w:lvlText w:val="%1."/>
      <w:lvlJc w:val="left"/>
      <w:pPr>
        <w:ind w:left="360" w:hanging="360"/>
      </w:pPr>
      <w:rPr>
        <w:rFonts w:hint="default"/>
        <w:color w:val="000000"/>
      </w:rPr>
    </w:lvl>
    <w:lvl w:ilvl="1">
      <w:start w:val="3"/>
      <w:numFmt w:val="decimal"/>
      <w:lvlText w:val="%1.%2."/>
      <w:lvlJc w:val="left"/>
      <w:pPr>
        <w:ind w:left="502" w:hanging="360"/>
      </w:pPr>
      <w:rPr>
        <w:rFonts w:hint="default"/>
        <w:b/>
        <w:bCs/>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5" w15:restartNumberingAfterBreak="0">
    <w:nsid w:val="364F2B88"/>
    <w:multiLevelType w:val="multilevel"/>
    <w:tmpl w:val="17F454C8"/>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strike w:val="0"/>
        <w:color w:val="00000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E0A178D"/>
    <w:multiLevelType w:val="multilevel"/>
    <w:tmpl w:val="5C302BE4"/>
    <w:lvl w:ilvl="0">
      <w:start w:val="1"/>
      <w:numFmt w:val="decimal"/>
      <w:pStyle w:val="ListHangingNoSpace"/>
      <w:lvlText w:val="%1."/>
      <w:lvlJc w:val="left"/>
      <w:pPr>
        <w:ind w:left="360" w:hanging="360"/>
      </w:pPr>
      <w:rPr>
        <w:rFonts w:hint="default"/>
      </w:rPr>
    </w:lvl>
    <w:lvl w:ilvl="1">
      <w:start w:val="1"/>
      <w:numFmt w:val="decimal"/>
      <w:lvlText w:val="%1.%2."/>
      <w:lvlJc w:val="left"/>
      <w:pPr>
        <w:ind w:left="927" w:hanging="360"/>
      </w:pPr>
      <w:rPr>
        <w:rFonts w:hint="default"/>
        <w:b/>
        <w:color w:val="auto"/>
      </w:rPr>
    </w:lvl>
    <w:lvl w:ilvl="2">
      <w:start w:val="1"/>
      <w:numFmt w:val="decimal"/>
      <w:pStyle w:val="HeaderFrame"/>
      <w:lvlText w:val="%1.%2.%3."/>
      <w:lvlJc w:val="left"/>
      <w:pPr>
        <w:ind w:left="5399" w:hanging="720"/>
      </w:pPr>
      <w:rPr>
        <w:rFonts w:hint="default"/>
        <w:b/>
        <w:i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984164606">
    <w:abstractNumId w:val="9"/>
  </w:num>
  <w:num w:numId="2" w16cid:durableId="416632057">
    <w:abstractNumId w:val="6"/>
  </w:num>
  <w:num w:numId="3" w16cid:durableId="1792477097">
    <w:abstractNumId w:val="3"/>
  </w:num>
  <w:num w:numId="4" w16cid:durableId="1608152695">
    <w:abstractNumId w:val="8"/>
  </w:num>
  <w:num w:numId="5" w16cid:durableId="1195970480">
    <w:abstractNumId w:val="7"/>
  </w:num>
  <w:num w:numId="6" w16cid:durableId="812916132">
    <w:abstractNumId w:val="1"/>
  </w:num>
  <w:num w:numId="7" w16cid:durableId="2039234113">
    <w:abstractNumId w:val="5"/>
  </w:num>
  <w:num w:numId="8" w16cid:durableId="1881866379">
    <w:abstractNumId w:val="4"/>
  </w:num>
  <w:num w:numId="9" w16cid:durableId="185297320">
    <w:abstractNumId w:val="10"/>
  </w:num>
  <w:num w:numId="10" w16cid:durableId="631983397">
    <w:abstractNumId w:val="0"/>
  </w:num>
  <w:num w:numId="11" w16cid:durableId="732779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20CEB"/>
    <w:rsid w:val="0002231C"/>
    <w:rsid w:val="0003342C"/>
    <w:rsid w:val="00034B0B"/>
    <w:rsid w:val="00037015"/>
    <w:rsid w:val="000437D7"/>
    <w:rsid w:val="00047577"/>
    <w:rsid w:val="0006116A"/>
    <w:rsid w:val="0006618D"/>
    <w:rsid w:val="00082EA3"/>
    <w:rsid w:val="00086D29"/>
    <w:rsid w:val="000921A9"/>
    <w:rsid w:val="000C5BBD"/>
    <w:rsid w:val="000D119E"/>
    <w:rsid w:val="000E289A"/>
    <w:rsid w:val="000E3CBD"/>
    <w:rsid w:val="000E5A0A"/>
    <w:rsid w:val="000E5EB3"/>
    <w:rsid w:val="000E7DC8"/>
    <w:rsid w:val="000F0875"/>
    <w:rsid w:val="000F299C"/>
    <w:rsid w:val="000F4EA5"/>
    <w:rsid w:val="000F7EF5"/>
    <w:rsid w:val="00104FAE"/>
    <w:rsid w:val="00112FAF"/>
    <w:rsid w:val="00113AB6"/>
    <w:rsid w:val="00113EE4"/>
    <w:rsid w:val="0012256B"/>
    <w:rsid w:val="00130019"/>
    <w:rsid w:val="001456A4"/>
    <w:rsid w:val="00193A5F"/>
    <w:rsid w:val="0019555A"/>
    <w:rsid w:val="001B064A"/>
    <w:rsid w:val="001B3019"/>
    <w:rsid w:val="001C534D"/>
    <w:rsid w:val="001C5A8F"/>
    <w:rsid w:val="001D263A"/>
    <w:rsid w:val="001D3CA5"/>
    <w:rsid w:val="001D5156"/>
    <w:rsid w:val="001D5F27"/>
    <w:rsid w:val="001E597E"/>
    <w:rsid w:val="001F3329"/>
    <w:rsid w:val="00203E62"/>
    <w:rsid w:val="002054E9"/>
    <w:rsid w:val="0021306C"/>
    <w:rsid w:val="002201C6"/>
    <w:rsid w:val="00232A94"/>
    <w:rsid w:val="00237CEF"/>
    <w:rsid w:val="00246D70"/>
    <w:rsid w:val="00250AD3"/>
    <w:rsid w:val="0026378C"/>
    <w:rsid w:val="00280B41"/>
    <w:rsid w:val="00280D24"/>
    <w:rsid w:val="00281857"/>
    <w:rsid w:val="002916DF"/>
    <w:rsid w:val="00292232"/>
    <w:rsid w:val="002B59D7"/>
    <w:rsid w:val="002B670F"/>
    <w:rsid w:val="002C7D37"/>
    <w:rsid w:val="002E5200"/>
    <w:rsid w:val="00300B7A"/>
    <w:rsid w:val="00305466"/>
    <w:rsid w:val="00313329"/>
    <w:rsid w:val="0032661A"/>
    <w:rsid w:val="003367AE"/>
    <w:rsid w:val="003370ED"/>
    <w:rsid w:val="00342D60"/>
    <w:rsid w:val="00365BFE"/>
    <w:rsid w:val="00371477"/>
    <w:rsid w:val="00375AB9"/>
    <w:rsid w:val="00385170"/>
    <w:rsid w:val="0039244E"/>
    <w:rsid w:val="003D2BC3"/>
    <w:rsid w:val="003E2F58"/>
    <w:rsid w:val="003E3555"/>
    <w:rsid w:val="003E67F5"/>
    <w:rsid w:val="003F7809"/>
    <w:rsid w:val="00410F3D"/>
    <w:rsid w:val="004202FA"/>
    <w:rsid w:val="00422E57"/>
    <w:rsid w:val="004457B7"/>
    <w:rsid w:val="00452B32"/>
    <w:rsid w:val="00454169"/>
    <w:rsid w:val="00455E84"/>
    <w:rsid w:val="00463EA1"/>
    <w:rsid w:val="00464CDB"/>
    <w:rsid w:val="00470856"/>
    <w:rsid w:val="004748F2"/>
    <w:rsid w:val="00475C21"/>
    <w:rsid w:val="00496BE9"/>
    <w:rsid w:val="004A45F8"/>
    <w:rsid w:val="004B0EE7"/>
    <w:rsid w:val="004C71C4"/>
    <w:rsid w:val="004C7246"/>
    <w:rsid w:val="004E3EE1"/>
    <w:rsid w:val="004F3921"/>
    <w:rsid w:val="005027EF"/>
    <w:rsid w:val="00520F8C"/>
    <w:rsid w:val="00525F6B"/>
    <w:rsid w:val="00541D1B"/>
    <w:rsid w:val="00542A77"/>
    <w:rsid w:val="0054581B"/>
    <w:rsid w:val="005553F2"/>
    <w:rsid w:val="00557019"/>
    <w:rsid w:val="005570D2"/>
    <w:rsid w:val="005627F8"/>
    <w:rsid w:val="00567B53"/>
    <w:rsid w:val="005718CB"/>
    <w:rsid w:val="005724B1"/>
    <w:rsid w:val="00586BA5"/>
    <w:rsid w:val="005971C8"/>
    <w:rsid w:val="005B2F48"/>
    <w:rsid w:val="005B5816"/>
    <w:rsid w:val="005D0B69"/>
    <w:rsid w:val="005D3A5A"/>
    <w:rsid w:val="005D51DC"/>
    <w:rsid w:val="005F1195"/>
    <w:rsid w:val="006042A8"/>
    <w:rsid w:val="006049BA"/>
    <w:rsid w:val="006400D9"/>
    <w:rsid w:val="006457E9"/>
    <w:rsid w:val="0065096B"/>
    <w:rsid w:val="0067009B"/>
    <w:rsid w:val="00694DF3"/>
    <w:rsid w:val="0069501F"/>
    <w:rsid w:val="006A2F93"/>
    <w:rsid w:val="006E5870"/>
    <w:rsid w:val="006F429F"/>
    <w:rsid w:val="00702467"/>
    <w:rsid w:val="007071FE"/>
    <w:rsid w:val="0071292C"/>
    <w:rsid w:val="0072135D"/>
    <w:rsid w:val="00723F46"/>
    <w:rsid w:val="007262B2"/>
    <w:rsid w:val="0076465F"/>
    <w:rsid w:val="00774E1B"/>
    <w:rsid w:val="00797224"/>
    <w:rsid w:val="007A1946"/>
    <w:rsid w:val="007B0D2E"/>
    <w:rsid w:val="007B31A6"/>
    <w:rsid w:val="007B5113"/>
    <w:rsid w:val="007B6CAD"/>
    <w:rsid w:val="007D24AA"/>
    <w:rsid w:val="007D3A80"/>
    <w:rsid w:val="007E5AF5"/>
    <w:rsid w:val="00801692"/>
    <w:rsid w:val="0081381E"/>
    <w:rsid w:val="00824B04"/>
    <w:rsid w:val="0085034B"/>
    <w:rsid w:val="0085036E"/>
    <w:rsid w:val="008516B8"/>
    <w:rsid w:val="008564F1"/>
    <w:rsid w:val="008572D2"/>
    <w:rsid w:val="00864CCD"/>
    <w:rsid w:val="008716A1"/>
    <w:rsid w:val="008756E1"/>
    <w:rsid w:val="008846A5"/>
    <w:rsid w:val="00885A87"/>
    <w:rsid w:val="008A6017"/>
    <w:rsid w:val="008B0F08"/>
    <w:rsid w:val="008D31FA"/>
    <w:rsid w:val="008D4DFE"/>
    <w:rsid w:val="008D5E9A"/>
    <w:rsid w:val="008F255F"/>
    <w:rsid w:val="008F3B20"/>
    <w:rsid w:val="009020C4"/>
    <w:rsid w:val="00904EBA"/>
    <w:rsid w:val="00912CE2"/>
    <w:rsid w:val="00920BF6"/>
    <w:rsid w:val="00931CF8"/>
    <w:rsid w:val="009327C8"/>
    <w:rsid w:val="009451A0"/>
    <w:rsid w:val="00946690"/>
    <w:rsid w:val="00952699"/>
    <w:rsid w:val="00963418"/>
    <w:rsid w:val="00971A93"/>
    <w:rsid w:val="009923B4"/>
    <w:rsid w:val="00997CEB"/>
    <w:rsid w:val="009A242A"/>
    <w:rsid w:val="009D1B71"/>
    <w:rsid w:val="009D3E76"/>
    <w:rsid w:val="009D664F"/>
    <w:rsid w:val="009D7296"/>
    <w:rsid w:val="009E068F"/>
    <w:rsid w:val="009E5387"/>
    <w:rsid w:val="009F210A"/>
    <w:rsid w:val="009F2818"/>
    <w:rsid w:val="009F4819"/>
    <w:rsid w:val="009F4EBC"/>
    <w:rsid w:val="009F4EE4"/>
    <w:rsid w:val="00A04990"/>
    <w:rsid w:val="00A07128"/>
    <w:rsid w:val="00A14CA5"/>
    <w:rsid w:val="00A15C25"/>
    <w:rsid w:val="00A1647D"/>
    <w:rsid w:val="00A20C75"/>
    <w:rsid w:val="00A273A6"/>
    <w:rsid w:val="00A30023"/>
    <w:rsid w:val="00A407A6"/>
    <w:rsid w:val="00A551E4"/>
    <w:rsid w:val="00A709F6"/>
    <w:rsid w:val="00A8470A"/>
    <w:rsid w:val="00AD015B"/>
    <w:rsid w:val="00AD057B"/>
    <w:rsid w:val="00AD1337"/>
    <w:rsid w:val="00AD1E3B"/>
    <w:rsid w:val="00B07794"/>
    <w:rsid w:val="00B15560"/>
    <w:rsid w:val="00B17AC7"/>
    <w:rsid w:val="00B30BAD"/>
    <w:rsid w:val="00B37D28"/>
    <w:rsid w:val="00B46A24"/>
    <w:rsid w:val="00B65FC1"/>
    <w:rsid w:val="00B773DF"/>
    <w:rsid w:val="00B77416"/>
    <w:rsid w:val="00BA7986"/>
    <w:rsid w:val="00BB0D68"/>
    <w:rsid w:val="00BC5AC7"/>
    <w:rsid w:val="00BE328C"/>
    <w:rsid w:val="00BE4FC2"/>
    <w:rsid w:val="00BE75B2"/>
    <w:rsid w:val="00BF4035"/>
    <w:rsid w:val="00BF4376"/>
    <w:rsid w:val="00BF6E34"/>
    <w:rsid w:val="00C0475A"/>
    <w:rsid w:val="00C11263"/>
    <w:rsid w:val="00C1572C"/>
    <w:rsid w:val="00C31B68"/>
    <w:rsid w:val="00C33DFD"/>
    <w:rsid w:val="00C36B94"/>
    <w:rsid w:val="00C4329D"/>
    <w:rsid w:val="00C54EC9"/>
    <w:rsid w:val="00C61435"/>
    <w:rsid w:val="00C62A8C"/>
    <w:rsid w:val="00C6717B"/>
    <w:rsid w:val="00C732A3"/>
    <w:rsid w:val="00C73F9E"/>
    <w:rsid w:val="00C86B0E"/>
    <w:rsid w:val="00CB0FAA"/>
    <w:rsid w:val="00CC7FFD"/>
    <w:rsid w:val="00CD5FCB"/>
    <w:rsid w:val="00CF5E54"/>
    <w:rsid w:val="00D02B49"/>
    <w:rsid w:val="00D06326"/>
    <w:rsid w:val="00D13CF3"/>
    <w:rsid w:val="00D1448D"/>
    <w:rsid w:val="00D14DE8"/>
    <w:rsid w:val="00D15C0A"/>
    <w:rsid w:val="00D23977"/>
    <w:rsid w:val="00D23F2B"/>
    <w:rsid w:val="00D30B37"/>
    <w:rsid w:val="00D36CBF"/>
    <w:rsid w:val="00D36E65"/>
    <w:rsid w:val="00D66FCD"/>
    <w:rsid w:val="00D765B4"/>
    <w:rsid w:val="00D84721"/>
    <w:rsid w:val="00D95883"/>
    <w:rsid w:val="00DC2E97"/>
    <w:rsid w:val="00DD44F5"/>
    <w:rsid w:val="00DD7E10"/>
    <w:rsid w:val="00E16ADC"/>
    <w:rsid w:val="00E2077D"/>
    <w:rsid w:val="00E25653"/>
    <w:rsid w:val="00E466EC"/>
    <w:rsid w:val="00E55B4A"/>
    <w:rsid w:val="00E60E24"/>
    <w:rsid w:val="00E64921"/>
    <w:rsid w:val="00E655FA"/>
    <w:rsid w:val="00E70735"/>
    <w:rsid w:val="00E72B56"/>
    <w:rsid w:val="00E73719"/>
    <w:rsid w:val="00E73A77"/>
    <w:rsid w:val="00E7414A"/>
    <w:rsid w:val="00E7653B"/>
    <w:rsid w:val="00E828EA"/>
    <w:rsid w:val="00E876FF"/>
    <w:rsid w:val="00E957A7"/>
    <w:rsid w:val="00EB0882"/>
    <w:rsid w:val="00EB7AC2"/>
    <w:rsid w:val="00ED24B8"/>
    <w:rsid w:val="00EE0210"/>
    <w:rsid w:val="00EE1B6E"/>
    <w:rsid w:val="00EE5B3E"/>
    <w:rsid w:val="00F17597"/>
    <w:rsid w:val="00F425B1"/>
    <w:rsid w:val="00F501F8"/>
    <w:rsid w:val="00F542A4"/>
    <w:rsid w:val="00F60226"/>
    <w:rsid w:val="00F80B08"/>
    <w:rsid w:val="00F81BB8"/>
    <w:rsid w:val="00FA7FC6"/>
    <w:rsid w:val="00FB7689"/>
    <w:rsid w:val="00FC170E"/>
    <w:rsid w:val="00FD0875"/>
    <w:rsid w:val="00FD0F71"/>
    <w:rsid w:val="00FE2F97"/>
    <w:rsid w:val="00FF1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odyText3">
    <w:name w:val="Body Text 3"/>
    <w:basedOn w:val="Normal"/>
    <w:link w:val="BodyText3Char"/>
    <w:uiPriority w:val="99"/>
    <w:rsid w:val="00952699"/>
    <w:pPr>
      <w:spacing w:after="120" w:line="240" w:lineRule="auto"/>
    </w:pPr>
    <w:rPr>
      <w:rFonts w:ascii="Arial" w:eastAsia="Times New Roman" w:hAnsi="Arial" w:cs="Times New Roman"/>
      <w:b/>
      <w:sz w:val="16"/>
      <w:szCs w:val="16"/>
    </w:rPr>
  </w:style>
  <w:style w:type="character" w:customStyle="1" w:styleId="BodyText3Char">
    <w:name w:val="Body Text 3 Char"/>
    <w:basedOn w:val="DefaultParagraphFont"/>
    <w:link w:val="BodyText3"/>
    <w:uiPriority w:val="99"/>
    <w:rsid w:val="00952699"/>
    <w:rPr>
      <w:rFonts w:ascii="Arial" w:eastAsia="Times New Roman" w:hAnsi="Arial" w:cs="Times New Roman"/>
      <w:b/>
      <w:sz w:val="16"/>
      <w:szCs w:val="16"/>
      <w:lang w:val="lv-LV"/>
    </w:rPr>
  </w:style>
  <w:style w:type="paragraph" w:customStyle="1" w:styleId="ListHangingNoSpace">
    <w:name w:val="List Hanging NoSpace"/>
    <w:basedOn w:val="Normal"/>
    <w:uiPriority w:val="99"/>
    <w:rsid w:val="000D119E"/>
    <w:pPr>
      <w:numPr>
        <w:numId w:val="9"/>
      </w:numPr>
      <w:spacing w:after="0" w:line="270" w:lineRule="atLeast"/>
    </w:pPr>
    <w:rPr>
      <w:rFonts w:ascii="Times New Roman" w:eastAsia="Times New Roman" w:hAnsi="Times New Roman" w:cs="Times New Roman"/>
      <w:sz w:val="24"/>
      <w:szCs w:val="20"/>
      <w:lang w:eastAsia="lv-LV"/>
    </w:rPr>
  </w:style>
  <w:style w:type="paragraph" w:customStyle="1" w:styleId="HeaderFrame">
    <w:name w:val="HeaderFrame"/>
    <w:basedOn w:val="Normal"/>
    <w:next w:val="Normal"/>
    <w:uiPriority w:val="99"/>
    <w:rsid w:val="000D119E"/>
    <w:pPr>
      <w:framePr w:hSpace="284" w:wrap="auto" w:vAnchor="text" w:hAnchor="margin" w:xAlign="right" w:y="1"/>
      <w:numPr>
        <w:ilvl w:val="2"/>
        <w:numId w:val="9"/>
      </w:numPr>
      <w:spacing w:after="0" w:line="270" w:lineRule="atLeast"/>
    </w:pPr>
    <w:rPr>
      <w:rFonts w:ascii="Times New Roman" w:eastAsia="Times New Roman" w:hAnsi="Times New Roman" w:cs="Times New Roman"/>
      <w:sz w:val="23"/>
      <w:szCs w:val="23"/>
      <w:lang w:val="en-GB"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3</Pages>
  <Words>802</Words>
  <Characters>4578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Anzelika Kanberga</cp:lastModifiedBy>
  <cp:revision>19</cp:revision>
  <dcterms:created xsi:type="dcterms:W3CDTF">2026-02-27T05:55:00Z</dcterms:created>
  <dcterms:modified xsi:type="dcterms:W3CDTF">2026-04-08T12:21:00Z</dcterms:modified>
</cp:coreProperties>
</file>