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CB7FF0" w14:textId="77777777" w:rsidR="00C03E44" w:rsidRPr="00191FFA" w:rsidRDefault="00094F3C" w:rsidP="000D191A">
      <w:pPr>
        <w:spacing w:after="0"/>
        <w:jc w:val="center"/>
        <w:rPr>
          <w:sz w:val="22"/>
          <w:szCs w:val="22"/>
        </w:rPr>
      </w:pPr>
      <w:r w:rsidRPr="00191FFA">
        <w:rPr>
          <w:sz w:val="22"/>
          <w:szCs w:val="22"/>
        </w:rPr>
        <w:t>ZIŅOJUMS</w:t>
      </w:r>
    </w:p>
    <w:p w14:paraId="40B6AEC9" w14:textId="77777777" w:rsidR="000818DB" w:rsidRPr="00191FFA" w:rsidRDefault="005E2ADC" w:rsidP="006D4F22">
      <w:pPr>
        <w:spacing w:after="0"/>
        <w:ind w:right="-313"/>
        <w:jc w:val="center"/>
        <w:rPr>
          <w:sz w:val="22"/>
          <w:szCs w:val="22"/>
        </w:rPr>
      </w:pPr>
      <w:r w:rsidRPr="00191FFA">
        <w:rPr>
          <w:sz w:val="22"/>
          <w:szCs w:val="22"/>
        </w:rPr>
        <w:t>Atklātam konkursam</w:t>
      </w:r>
      <w:r w:rsidR="00094F3C" w:rsidRPr="00191FFA">
        <w:rPr>
          <w:sz w:val="22"/>
          <w:szCs w:val="22"/>
        </w:rPr>
        <w:t xml:space="preserve"> </w:t>
      </w:r>
    </w:p>
    <w:p w14:paraId="64EA3AC7" w14:textId="596EA018" w:rsidR="000818DB" w:rsidRPr="00191FFA" w:rsidRDefault="000818DB" w:rsidP="00E140F1">
      <w:pPr>
        <w:spacing w:after="0"/>
        <w:jc w:val="center"/>
        <w:rPr>
          <w:sz w:val="22"/>
          <w:szCs w:val="22"/>
        </w:rPr>
      </w:pPr>
      <w:r w:rsidRPr="00191FFA">
        <w:rPr>
          <w:rFonts w:eastAsia="Times New Roman"/>
          <w:sz w:val="22"/>
          <w:szCs w:val="22"/>
        </w:rPr>
        <w:t>“</w:t>
      </w:r>
      <w:r w:rsidR="00341621">
        <w:rPr>
          <w:iCs/>
          <w:sz w:val="22"/>
          <w:szCs w:val="22"/>
        </w:rPr>
        <w:t>Medicīnas atkritumu izvešanas pakalpojums</w:t>
      </w:r>
      <w:r w:rsidRPr="00191FFA">
        <w:rPr>
          <w:sz w:val="22"/>
          <w:szCs w:val="22"/>
        </w:rPr>
        <w:t>”</w:t>
      </w:r>
    </w:p>
    <w:p w14:paraId="5C05E682" w14:textId="0F9704A3" w:rsidR="006C058B" w:rsidRPr="00191FFA" w:rsidRDefault="000818DB" w:rsidP="000D191A">
      <w:pPr>
        <w:spacing w:after="0"/>
        <w:ind w:right="-312"/>
        <w:jc w:val="center"/>
        <w:rPr>
          <w:rFonts w:eastAsia="Times New Roman"/>
          <w:sz w:val="22"/>
          <w:szCs w:val="22"/>
        </w:rPr>
      </w:pPr>
      <w:r w:rsidRPr="00191FFA">
        <w:rPr>
          <w:rFonts w:eastAsia="Times New Roman"/>
          <w:sz w:val="22"/>
          <w:szCs w:val="22"/>
        </w:rPr>
        <w:t>identifikācijas Nr. PSKUS 202</w:t>
      </w:r>
      <w:r w:rsidR="00191FFA" w:rsidRPr="00191FFA">
        <w:rPr>
          <w:rFonts w:eastAsia="Times New Roman"/>
          <w:sz w:val="22"/>
          <w:szCs w:val="22"/>
        </w:rPr>
        <w:t>6</w:t>
      </w:r>
      <w:r w:rsidRPr="00191FFA">
        <w:rPr>
          <w:rFonts w:eastAsia="Times New Roman"/>
          <w:sz w:val="22"/>
          <w:szCs w:val="22"/>
        </w:rPr>
        <w:t>/</w:t>
      </w:r>
      <w:r w:rsidR="00341621">
        <w:rPr>
          <w:rFonts w:eastAsia="Times New Roman"/>
          <w:sz w:val="22"/>
          <w:szCs w:val="22"/>
        </w:rPr>
        <w:t>35</w:t>
      </w:r>
    </w:p>
    <w:p w14:paraId="4DCE4453" w14:textId="269E5721" w:rsidR="00127253" w:rsidRPr="00813CDC" w:rsidRDefault="00127253" w:rsidP="000D191A">
      <w:pPr>
        <w:spacing w:before="60" w:after="60"/>
        <w:ind w:right="-312"/>
        <w:rPr>
          <w:rFonts w:eastAsia="Times New Roman"/>
          <w:b w:val="0"/>
          <w:bCs/>
          <w:sz w:val="22"/>
          <w:szCs w:val="22"/>
        </w:rPr>
      </w:pPr>
      <w:r w:rsidRPr="00191FFA">
        <w:rPr>
          <w:rFonts w:eastAsia="Times New Roman"/>
          <w:b w:val="0"/>
          <w:bCs/>
          <w:sz w:val="22"/>
          <w:szCs w:val="22"/>
        </w:rPr>
        <w:t xml:space="preserve">Rīgā </w:t>
      </w:r>
      <w:r w:rsidRPr="00191FFA">
        <w:rPr>
          <w:rFonts w:eastAsia="Times New Roman"/>
          <w:b w:val="0"/>
          <w:bCs/>
          <w:sz w:val="22"/>
          <w:szCs w:val="22"/>
        </w:rPr>
        <w:tab/>
      </w:r>
      <w:r w:rsidRPr="00191FFA">
        <w:rPr>
          <w:rFonts w:eastAsia="Times New Roman"/>
          <w:b w:val="0"/>
          <w:bCs/>
          <w:sz w:val="22"/>
          <w:szCs w:val="22"/>
        </w:rPr>
        <w:tab/>
      </w:r>
      <w:r w:rsidRPr="00191FFA">
        <w:rPr>
          <w:rFonts w:eastAsia="Times New Roman"/>
          <w:b w:val="0"/>
          <w:bCs/>
          <w:sz w:val="22"/>
          <w:szCs w:val="22"/>
        </w:rPr>
        <w:tab/>
      </w:r>
      <w:r w:rsidRPr="00191FFA">
        <w:rPr>
          <w:rFonts w:eastAsia="Times New Roman"/>
          <w:b w:val="0"/>
          <w:bCs/>
          <w:sz w:val="22"/>
          <w:szCs w:val="22"/>
        </w:rPr>
        <w:tab/>
      </w:r>
      <w:r w:rsidRPr="00191FFA">
        <w:rPr>
          <w:rFonts w:eastAsia="Times New Roman"/>
          <w:b w:val="0"/>
          <w:bCs/>
          <w:sz w:val="22"/>
          <w:szCs w:val="22"/>
        </w:rPr>
        <w:tab/>
      </w:r>
      <w:r w:rsidRPr="00191FFA">
        <w:rPr>
          <w:rFonts w:eastAsia="Times New Roman"/>
          <w:b w:val="0"/>
          <w:bCs/>
          <w:sz w:val="22"/>
          <w:szCs w:val="22"/>
        </w:rPr>
        <w:tab/>
      </w:r>
      <w:r w:rsidRPr="00191FFA">
        <w:rPr>
          <w:rFonts w:eastAsia="Times New Roman"/>
          <w:b w:val="0"/>
          <w:bCs/>
          <w:sz w:val="22"/>
          <w:szCs w:val="22"/>
        </w:rPr>
        <w:tab/>
      </w:r>
      <w:r w:rsidRPr="00191FFA">
        <w:rPr>
          <w:rFonts w:eastAsia="Times New Roman"/>
          <w:b w:val="0"/>
          <w:bCs/>
          <w:color w:val="C00000"/>
          <w:sz w:val="22"/>
          <w:szCs w:val="22"/>
        </w:rPr>
        <w:tab/>
      </w:r>
      <w:r w:rsidRPr="00191FFA">
        <w:rPr>
          <w:rFonts w:eastAsia="Times New Roman"/>
          <w:b w:val="0"/>
          <w:bCs/>
          <w:color w:val="C00000"/>
          <w:sz w:val="22"/>
          <w:szCs w:val="22"/>
        </w:rPr>
        <w:tab/>
      </w:r>
      <w:r w:rsidRPr="00191FFA">
        <w:rPr>
          <w:rFonts w:eastAsia="Times New Roman"/>
          <w:b w:val="0"/>
          <w:bCs/>
          <w:color w:val="C00000"/>
          <w:sz w:val="22"/>
          <w:szCs w:val="22"/>
        </w:rPr>
        <w:tab/>
      </w:r>
      <w:r w:rsidRPr="00813CDC">
        <w:rPr>
          <w:rFonts w:eastAsia="Times New Roman"/>
          <w:b w:val="0"/>
          <w:bCs/>
          <w:sz w:val="22"/>
          <w:szCs w:val="22"/>
        </w:rPr>
        <w:t>202</w:t>
      </w:r>
      <w:r w:rsidR="00191FFA" w:rsidRPr="00813CDC">
        <w:rPr>
          <w:rFonts w:eastAsia="Times New Roman"/>
          <w:b w:val="0"/>
          <w:bCs/>
          <w:sz w:val="22"/>
          <w:szCs w:val="22"/>
        </w:rPr>
        <w:t>6</w:t>
      </w:r>
      <w:r w:rsidRPr="00813CDC">
        <w:rPr>
          <w:rFonts w:eastAsia="Times New Roman"/>
          <w:b w:val="0"/>
          <w:bCs/>
          <w:sz w:val="22"/>
          <w:szCs w:val="22"/>
        </w:rPr>
        <w:t xml:space="preserve">.gada </w:t>
      </w:r>
      <w:r w:rsidR="00191FFA" w:rsidRPr="00813CDC">
        <w:rPr>
          <w:rFonts w:eastAsia="Times New Roman"/>
          <w:b w:val="0"/>
          <w:bCs/>
          <w:sz w:val="22"/>
          <w:szCs w:val="22"/>
        </w:rPr>
        <w:t>2</w:t>
      </w:r>
      <w:r w:rsidR="00341621">
        <w:rPr>
          <w:rFonts w:eastAsia="Times New Roman"/>
          <w:b w:val="0"/>
          <w:bCs/>
          <w:sz w:val="22"/>
          <w:szCs w:val="22"/>
        </w:rPr>
        <w:t>8</w:t>
      </w:r>
      <w:r w:rsidR="00191FFA" w:rsidRPr="00813CDC">
        <w:rPr>
          <w:rFonts w:eastAsia="Times New Roman"/>
          <w:b w:val="0"/>
          <w:bCs/>
          <w:sz w:val="22"/>
          <w:szCs w:val="22"/>
        </w:rPr>
        <w:t>.maijā</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3544"/>
        <w:gridCol w:w="1276"/>
        <w:gridCol w:w="2126"/>
      </w:tblGrid>
      <w:tr w:rsidR="00191FFA" w:rsidRPr="00191FFA" w14:paraId="20A4761F"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C0AC72" w14:textId="252838FE" w:rsidR="006C058B" w:rsidRPr="00191FFA" w:rsidRDefault="006C058B" w:rsidP="006D4F22">
            <w:pPr>
              <w:pStyle w:val="naisnod"/>
              <w:spacing w:before="40" w:beforeAutospacing="0" w:after="40" w:afterAutospacing="0" w:line="240" w:lineRule="auto"/>
              <w:ind w:left="32"/>
              <w:jc w:val="both"/>
              <w:rPr>
                <w:bCs/>
                <w:iCs/>
                <w:sz w:val="22"/>
                <w:szCs w:val="22"/>
              </w:rPr>
            </w:pPr>
            <w:r w:rsidRPr="00191FFA">
              <w:rPr>
                <w:bCs/>
                <w:sz w:val="22"/>
                <w:szCs w:val="22"/>
              </w:rPr>
              <w:t>Pasūtītāja nosaukums un adrese</w:t>
            </w:r>
          </w:p>
        </w:tc>
      </w:tr>
      <w:tr w:rsidR="00191FFA" w:rsidRPr="00191FFA" w14:paraId="2C334A91"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60F8377" w14:textId="63881C99" w:rsidR="006C058B" w:rsidRPr="00191FFA" w:rsidRDefault="006C058B" w:rsidP="006D4F22">
            <w:pPr>
              <w:pStyle w:val="naisnod"/>
              <w:spacing w:before="40" w:beforeAutospacing="0" w:after="40" w:afterAutospacing="0" w:line="240" w:lineRule="auto"/>
              <w:ind w:left="32"/>
              <w:jc w:val="both"/>
              <w:rPr>
                <w:bCs/>
                <w:iCs/>
                <w:sz w:val="22"/>
                <w:szCs w:val="22"/>
              </w:rPr>
            </w:pPr>
            <w:r w:rsidRPr="00191FFA">
              <w:rPr>
                <w:bCs/>
                <w:sz w:val="22"/>
                <w:szCs w:val="22"/>
              </w:rPr>
              <w:t>VSIA “Paula Stradiņa klīniskā universitātes slimnīca”, Pilsoņu iela 13, Rīga</w:t>
            </w:r>
          </w:p>
        </w:tc>
      </w:tr>
      <w:tr w:rsidR="00191FFA" w:rsidRPr="00191FFA" w14:paraId="1DC14F40"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E6FBDF" w14:textId="58BEC06B" w:rsidR="00010B60" w:rsidRPr="00191FFA" w:rsidRDefault="00010B60" w:rsidP="006D4F22">
            <w:pPr>
              <w:spacing w:before="40" w:after="40"/>
              <w:ind w:left="32"/>
              <w:rPr>
                <w:b w:val="0"/>
                <w:bCs/>
                <w:sz w:val="22"/>
                <w:szCs w:val="22"/>
              </w:rPr>
            </w:pPr>
            <w:r w:rsidRPr="00191FFA">
              <w:rPr>
                <w:b w:val="0"/>
                <w:bCs/>
                <w:sz w:val="22"/>
                <w:szCs w:val="22"/>
              </w:rPr>
              <w:br w:type="page"/>
            </w:r>
            <w:r w:rsidRPr="00191FFA">
              <w:rPr>
                <w:b w:val="0"/>
                <w:bCs/>
                <w:iCs/>
                <w:sz w:val="22"/>
                <w:szCs w:val="22"/>
              </w:rPr>
              <w:t xml:space="preserve">Iepirkuma procedūras veids </w:t>
            </w:r>
          </w:p>
        </w:tc>
        <w:tc>
          <w:tcPr>
            <w:tcW w:w="6946" w:type="dxa"/>
            <w:gridSpan w:val="3"/>
            <w:tcBorders>
              <w:top w:val="single" w:sz="4" w:space="0" w:color="auto"/>
              <w:left w:val="single" w:sz="4" w:space="0" w:color="auto"/>
              <w:bottom w:val="single" w:sz="4" w:space="0" w:color="auto"/>
              <w:right w:val="single" w:sz="4" w:space="0" w:color="auto"/>
            </w:tcBorders>
          </w:tcPr>
          <w:p w14:paraId="4C596D42" w14:textId="50C58211" w:rsidR="00010B60" w:rsidRPr="00191FFA" w:rsidRDefault="00010B60" w:rsidP="006D4F22">
            <w:pPr>
              <w:spacing w:before="40" w:after="40"/>
              <w:ind w:left="32"/>
              <w:jc w:val="both"/>
              <w:rPr>
                <w:rFonts w:eastAsia="TimesNewRoman,Bold"/>
                <w:b w:val="0"/>
                <w:bCs/>
                <w:sz w:val="22"/>
                <w:szCs w:val="22"/>
              </w:rPr>
            </w:pPr>
            <w:r w:rsidRPr="00191FFA">
              <w:rPr>
                <w:b w:val="0"/>
                <w:bCs/>
                <w:sz w:val="22"/>
                <w:szCs w:val="22"/>
              </w:rPr>
              <w:t>Atklāts konkurss</w:t>
            </w:r>
          </w:p>
        </w:tc>
      </w:tr>
      <w:tr w:rsidR="00191FFA" w:rsidRPr="00191FFA" w14:paraId="03EE9135"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0A0EA9" w14:textId="06EDD050" w:rsidR="00010B60" w:rsidRPr="00191FFA" w:rsidRDefault="00010B60" w:rsidP="006D4F22">
            <w:pPr>
              <w:spacing w:before="40" w:after="40"/>
              <w:ind w:left="32"/>
              <w:rPr>
                <w:b w:val="0"/>
                <w:bCs/>
                <w:sz w:val="22"/>
                <w:szCs w:val="22"/>
              </w:rPr>
            </w:pPr>
            <w:r w:rsidRPr="00191FFA">
              <w:rPr>
                <w:b w:val="0"/>
                <w:bCs/>
                <w:sz w:val="22"/>
                <w:szCs w:val="22"/>
              </w:rPr>
              <w:t>Iepirkuma identifikācijas numurs</w:t>
            </w:r>
          </w:p>
        </w:tc>
        <w:tc>
          <w:tcPr>
            <w:tcW w:w="6946" w:type="dxa"/>
            <w:gridSpan w:val="3"/>
            <w:tcBorders>
              <w:top w:val="single" w:sz="4" w:space="0" w:color="auto"/>
              <w:left w:val="single" w:sz="4" w:space="0" w:color="auto"/>
              <w:bottom w:val="single" w:sz="4" w:space="0" w:color="auto"/>
              <w:right w:val="single" w:sz="4" w:space="0" w:color="auto"/>
            </w:tcBorders>
          </w:tcPr>
          <w:p w14:paraId="48E13D04" w14:textId="5AD60703" w:rsidR="00010B60" w:rsidRPr="00191FFA" w:rsidRDefault="00010B60" w:rsidP="006D4F22">
            <w:pPr>
              <w:spacing w:before="40" w:after="40"/>
              <w:ind w:left="32"/>
              <w:jc w:val="both"/>
              <w:rPr>
                <w:rFonts w:eastAsia="TimesNewRoman,Bold"/>
                <w:b w:val="0"/>
                <w:bCs/>
                <w:sz w:val="22"/>
                <w:szCs w:val="22"/>
              </w:rPr>
            </w:pPr>
            <w:r w:rsidRPr="00191FFA">
              <w:rPr>
                <w:rFonts w:eastAsia="Times New Roman"/>
                <w:b w:val="0"/>
                <w:bCs/>
                <w:sz w:val="22"/>
                <w:szCs w:val="22"/>
              </w:rPr>
              <w:t>PSKUS 202</w:t>
            </w:r>
            <w:r w:rsidR="00191FFA" w:rsidRPr="00191FFA">
              <w:rPr>
                <w:rFonts w:eastAsia="Times New Roman"/>
                <w:b w:val="0"/>
                <w:bCs/>
                <w:sz w:val="22"/>
                <w:szCs w:val="22"/>
              </w:rPr>
              <w:t>6</w:t>
            </w:r>
            <w:r w:rsidRPr="00191FFA">
              <w:rPr>
                <w:rFonts w:eastAsia="Times New Roman"/>
                <w:b w:val="0"/>
                <w:bCs/>
                <w:sz w:val="22"/>
                <w:szCs w:val="22"/>
              </w:rPr>
              <w:t>/</w:t>
            </w:r>
            <w:r w:rsidR="00341621">
              <w:rPr>
                <w:rFonts w:eastAsia="Times New Roman"/>
                <w:b w:val="0"/>
                <w:bCs/>
                <w:sz w:val="22"/>
                <w:szCs w:val="22"/>
              </w:rPr>
              <w:t>35</w:t>
            </w:r>
          </w:p>
        </w:tc>
      </w:tr>
      <w:tr w:rsidR="00191FFA" w:rsidRPr="00191FFA" w14:paraId="22D402EB" w14:textId="77777777" w:rsidTr="0036253A">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BDF930" w14:textId="501B213C" w:rsidR="00010B60" w:rsidRPr="00191FFA" w:rsidRDefault="00070E90" w:rsidP="006D4F22">
            <w:pPr>
              <w:spacing w:before="40" w:after="40"/>
              <w:ind w:left="32"/>
              <w:rPr>
                <w:b w:val="0"/>
                <w:bCs/>
                <w:sz w:val="22"/>
                <w:szCs w:val="22"/>
              </w:rPr>
            </w:pPr>
            <w:r w:rsidRPr="00191FFA">
              <w:rPr>
                <w:b w:val="0"/>
                <w:bCs/>
                <w:sz w:val="22"/>
                <w:szCs w:val="22"/>
              </w:rPr>
              <w:br w:type="page"/>
            </w:r>
            <w:r w:rsidR="00010B60" w:rsidRPr="00191FFA">
              <w:rPr>
                <w:b w:val="0"/>
                <w:bCs/>
                <w:sz w:val="22"/>
                <w:szCs w:val="22"/>
              </w:rPr>
              <w:t>CPV kods</w:t>
            </w:r>
            <w:r w:rsidR="00E140F1" w:rsidRPr="00191FFA">
              <w:rPr>
                <w:b w:val="0"/>
                <w:bCs/>
                <w:sz w:val="22"/>
                <w:szCs w:val="22"/>
              </w:rPr>
              <w:t xml:space="preserve"> </w:t>
            </w:r>
          </w:p>
        </w:tc>
        <w:tc>
          <w:tcPr>
            <w:tcW w:w="6946" w:type="dxa"/>
            <w:gridSpan w:val="3"/>
            <w:tcBorders>
              <w:top w:val="single" w:sz="4" w:space="0" w:color="auto"/>
              <w:left w:val="single" w:sz="4" w:space="0" w:color="auto"/>
              <w:bottom w:val="single" w:sz="4" w:space="0" w:color="auto"/>
              <w:right w:val="single" w:sz="4" w:space="0" w:color="auto"/>
            </w:tcBorders>
          </w:tcPr>
          <w:p w14:paraId="5F0D787B" w14:textId="128CB72D" w:rsidR="00010B60" w:rsidRPr="00191FFA" w:rsidRDefault="00341621" w:rsidP="00191FFA">
            <w:pPr>
              <w:tabs>
                <w:tab w:val="left" w:pos="0"/>
              </w:tabs>
              <w:autoSpaceDN/>
              <w:spacing w:after="40"/>
              <w:jc w:val="both"/>
              <w:rPr>
                <w:b w:val="0"/>
                <w:bCs/>
                <w:sz w:val="22"/>
                <w:szCs w:val="22"/>
              </w:rPr>
            </w:pPr>
            <w:r w:rsidRPr="00341621">
              <w:rPr>
                <w:b w:val="0"/>
                <w:bCs/>
                <w:sz w:val="22"/>
                <w:szCs w:val="22"/>
                <w:shd w:val="clear" w:color="auto" w:fill="FFFFFF"/>
              </w:rPr>
              <w:t>90524000-6 (medicīnisko atkritumu savākšanas pakalpojumi).</w:t>
            </w:r>
          </w:p>
        </w:tc>
      </w:tr>
      <w:tr w:rsidR="00191FFA" w:rsidRPr="00191FFA" w14:paraId="64AFF63E"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D753A0" w14:textId="2EE8381A" w:rsidR="000818DB" w:rsidRPr="00191FFA" w:rsidRDefault="00070E90" w:rsidP="006D4F22">
            <w:pPr>
              <w:pStyle w:val="naisnod"/>
              <w:spacing w:before="40" w:beforeAutospacing="0" w:after="40" w:afterAutospacing="0" w:line="240" w:lineRule="auto"/>
              <w:ind w:left="32"/>
              <w:jc w:val="both"/>
              <w:rPr>
                <w:bCs/>
                <w:sz w:val="22"/>
                <w:szCs w:val="22"/>
              </w:rPr>
            </w:pPr>
            <w:r w:rsidRPr="00191FFA">
              <w:rPr>
                <w:rFonts w:eastAsia="Calibri"/>
                <w:bCs/>
                <w:sz w:val="22"/>
                <w:szCs w:val="22"/>
                <w:lang w:eastAsia="en-US"/>
              </w:rPr>
              <w:br w:type="page"/>
            </w:r>
            <w:r w:rsidR="00010B60" w:rsidRPr="00191FFA">
              <w:rPr>
                <w:bCs/>
                <w:sz w:val="22"/>
                <w:szCs w:val="22"/>
              </w:rPr>
              <w:t>Iepirkuma līguma priekšmets</w:t>
            </w:r>
          </w:p>
        </w:tc>
      </w:tr>
      <w:tr w:rsidR="00191FFA" w:rsidRPr="00191FFA" w14:paraId="3E3DE4B2" w14:textId="77777777" w:rsidTr="0036253A">
        <w:tc>
          <w:tcPr>
            <w:tcW w:w="10207" w:type="dxa"/>
            <w:gridSpan w:val="4"/>
            <w:tcBorders>
              <w:top w:val="single" w:sz="4" w:space="0" w:color="auto"/>
              <w:left w:val="single" w:sz="4" w:space="0" w:color="auto"/>
              <w:bottom w:val="single" w:sz="4" w:space="0" w:color="auto"/>
              <w:right w:val="single" w:sz="4" w:space="0" w:color="auto"/>
            </w:tcBorders>
          </w:tcPr>
          <w:p w14:paraId="4D868F8D" w14:textId="67BC84B8" w:rsidR="00C2694D" w:rsidRPr="00191FFA" w:rsidRDefault="00341621" w:rsidP="00191FFA">
            <w:pPr>
              <w:tabs>
                <w:tab w:val="left" w:pos="0"/>
              </w:tabs>
              <w:autoSpaceDN/>
              <w:spacing w:after="40"/>
              <w:jc w:val="both"/>
              <w:rPr>
                <w:b w:val="0"/>
                <w:bCs/>
                <w:sz w:val="22"/>
                <w:szCs w:val="22"/>
              </w:rPr>
            </w:pPr>
            <w:r>
              <w:rPr>
                <w:b w:val="0"/>
                <w:bCs/>
                <w:iCs/>
                <w:sz w:val="22"/>
                <w:szCs w:val="22"/>
              </w:rPr>
              <w:t>Medicīnas atkritumu uzvešanas pakalpojums</w:t>
            </w:r>
            <w:r w:rsidR="00191FFA" w:rsidRPr="00191FFA">
              <w:rPr>
                <w:b w:val="0"/>
                <w:bCs/>
                <w:sz w:val="22"/>
                <w:szCs w:val="22"/>
              </w:rPr>
              <w:t xml:space="preserve"> saskaņā ar atklāta konkursa nolikumā noteikto</w:t>
            </w:r>
            <w:r w:rsidR="00191FFA" w:rsidRPr="00191FFA">
              <w:rPr>
                <w:b w:val="0"/>
                <w:bCs/>
                <w:iCs/>
                <w:sz w:val="22"/>
                <w:szCs w:val="22"/>
              </w:rPr>
              <w:t>.</w:t>
            </w:r>
          </w:p>
        </w:tc>
      </w:tr>
      <w:tr w:rsidR="00191FFA" w:rsidRPr="00191FFA" w14:paraId="29A3E86E"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D5E00B" w14:textId="170E7299" w:rsidR="00010B60" w:rsidRPr="00191FFA" w:rsidRDefault="000C778D" w:rsidP="006D4F22">
            <w:pPr>
              <w:spacing w:before="40" w:after="40"/>
              <w:ind w:left="32"/>
              <w:jc w:val="both"/>
              <w:rPr>
                <w:b w:val="0"/>
                <w:bCs/>
                <w:sz w:val="22"/>
                <w:szCs w:val="22"/>
              </w:rPr>
            </w:pPr>
            <w:r w:rsidRPr="00191FFA">
              <w:rPr>
                <w:b w:val="0"/>
                <w:bCs/>
                <w:sz w:val="22"/>
                <w:szCs w:val="22"/>
              </w:rPr>
              <w:br w:type="page"/>
              <w:t>Datums, kad paziņojums par līgumu publicēts Eiropas Savienības Oficiālajā Vēstnesī</w:t>
            </w:r>
          </w:p>
        </w:tc>
        <w:tc>
          <w:tcPr>
            <w:tcW w:w="2126" w:type="dxa"/>
            <w:tcBorders>
              <w:top w:val="single" w:sz="4" w:space="0" w:color="auto"/>
              <w:left w:val="single" w:sz="4" w:space="0" w:color="auto"/>
              <w:bottom w:val="single" w:sz="4" w:space="0" w:color="auto"/>
              <w:right w:val="single" w:sz="4" w:space="0" w:color="auto"/>
            </w:tcBorders>
          </w:tcPr>
          <w:p w14:paraId="3000CC21" w14:textId="13638F3F" w:rsidR="00010B60" w:rsidRPr="00191FFA" w:rsidRDefault="00341621" w:rsidP="006D4F22">
            <w:pPr>
              <w:spacing w:before="40" w:after="40"/>
              <w:ind w:left="32"/>
              <w:jc w:val="center"/>
              <w:rPr>
                <w:rFonts w:eastAsia="TimesNewRoman,Bold"/>
                <w:b w:val="0"/>
                <w:bCs/>
                <w:sz w:val="22"/>
                <w:szCs w:val="22"/>
              </w:rPr>
            </w:pPr>
            <w:r>
              <w:rPr>
                <w:rFonts w:eastAsia="Times New Roman"/>
                <w:b w:val="0"/>
                <w:bCs/>
                <w:sz w:val="22"/>
                <w:szCs w:val="22"/>
              </w:rPr>
              <w:t>15.03.2026.</w:t>
            </w:r>
          </w:p>
        </w:tc>
      </w:tr>
      <w:tr w:rsidR="00191FFA" w:rsidRPr="00191FFA" w14:paraId="519CE45D"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1880A8" w14:textId="23482036" w:rsidR="00010B60" w:rsidRPr="00191FFA" w:rsidRDefault="000C778D" w:rsidP="006D4F22">
            <w:pPr>
              <w:spacing w:before="40" w:after="40"/>
              <w:ind w:left="32"/>
              <w:jc w:val="both"/>
              <w:rPr>
                <w:b w:val="0"/>
                <w:bCs/>
                <w:sz w:val="22"/>
                <w:szCs w:val="22"/>
              </w:rPr>
            </w:pPr>
            <w:r w:rsidRPr="00191FFA">
              <w:rPr>
                <w:b w:val="0"/>
                <w:bCs/>
                <w:sz w:val="22"/>
                <w:szCs w:val="22"/>
              </w:rPr>
              <w:t>Datums, kad iepriekšējais informatīvais paziņojums, ja tāds ir izmantots, publicēts Eiropas Savienības Oficiālajā Vēstnesī</w:t>
            </w:r>
          </w:p>
        </w:tc>
        <w:tc>
          <w:tcPr>
            <w:tcW w:w="2126" w:type="dxa"/>
            <w:tcBorders>
              <w:top w:val="single" w:sz="4" w:space="0" w:color="auto"/>
              <w:left w:val="single" w:sz="4" w:space="0" w:color="auto"/>
              <w:bottom w:val="single" w:sz="4" w:space="0" w:color="auto"/>
              <w:right w:val="single" w:sz="4" w:space="0" w:color="auto"/>
            </w:tcBorders>
          </w:tcPr>
          <w:p w14:paraId="170C6575" w14:textId="45D60F89" w:rsidR="00010B60" w:rsidRPr="00191FFA" w:rsidRDefault="00341621" w:rsidP="006D4F22">
            <w:pPr>
              <w:spacing w:before="40" w:after="40"/>
              <w:ind w:left="32"/>
              <w:jc w:val="center"/>
              <w:rPr>
                <w:b w:val="0"/>
                <w:bCs/>
                <w:sz w:val="22"/>
                <w:szCs w:val="22"/>
              </w:rPr>
            </w:pPr>
            <w:r>
              <w:rPr>
                <w:rFonts w:eastAsia="Times New Roman"/>
                <w:b w:val="0"/>
                <w:bCs/>
                <w:sz w:val="22"/>
                <w:szCs w:val="22"/>
              </w:rPr>
              <w:t>15.03.2026.</w:t>
            </w:r>
          </w:p>
        </w:tc>
      </w:tr>
      <w:tr w:rsidR="00191FFA" w:rsidRPr="00191FFA" w14:paraId="22FAED30" w14:textId="77777777" w:rsidTr="0041376C">
        <w:tc>
          <w:tcPr>
            <w:tcW w:w="80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F199BB" w14:textId="2DD0C082" w:rsidR="00010B60" w:rsidRPr="00191FFA" w:rsidRDefault="000C778D" w:rsidP="006D4F22">
            <w:pPr>
              <w:spacing w:before="40" w:after="40"/>
              <w:ind w:left="32"/>
              <w:jc w:val="both"/>
              <w:rPr>
                <w:b w:val="0"/>
                <w:bCs/>
                <w:sz w:val="22"/>
                <w:szCs w:val="22"/>
              </w:rPr>
            </w:pPr>
            <w:r w:rsidRPr="00191FFA">
              <w:rPr>
                <w:b w:val="0"/>
                <w:bCs/>
                <w:sz w:val="22"/>
                <w:szCs w:val="22"/>
              </w:rPr>
              <w:t>Datums, kad paziņojums par līgumu publicēts Iepirkumu uzraudzības biroja tīmekļvietnē</w:t>
            </w:r>
          </w:p>
        </w:tc>
        <w:tc>
          <w:tcPr>
            <w:tcW w:w="2126" w:type="dxa"/>
            <w:tcBorders>
              <w:top w:val="single" w:sz="4" w:space="0" w:color="auto"/>
              <w:left w:val="single" w:sz="4" w:space="0" w:color="auto"/>
              <w:bottom w:val="single" w:sz="4" w:space="0" w:color="auto"/>
              <w:right w:val="single" w:sz="4" w:space="0" w:color="auto"/>
            </w:tcBorders>
          </w:tcPr>
          <w:p w14:paraId="71A35B85" w14:textId="1766D374" w:rsidR="00010B60" w:rsidRPr="00191FFA" w:rsidRDefault="00191FFA" w:rsidP="006D4F22">
            <w:pPr>
              <w:spacing w:before="40" w:after="40"/>
              <w:ind w:left="32"/>
              <w:jc w:val="center"/>
              <w:rPr>
                <w:rFonts w:eastAsia="Times New Roman"/>
                <w:b w:val="0"/>
                <w:sz w:val="22"/>
                <w:szCs w:val="22"/>
              </w:rPr>
            </w:pPr>
            <w:r w:rsidRPr="00191FFA">
              <w:rPr>
                <w:rFonts w:eastAsia="Times New Roman"/>
                <w:b w:val="0"/>
                <w:sz w:val="22"/>
                <w:szCs w:val="22"/>
              </w:rPr>
              <w:t>19.0</w:t>
            </w:r>
            <w:r w:rsidR="00341621">
              <w:rPr>
                <w:rFonts w:eastAsia="Times New Roman"/>
                <w:b w:val="0"/>
                <w:sz w:val="22"/>
                <w:szCs w:val="22"/>
              </w:rPr>
              <w:t>2</w:t>
            </w:r>
            <w:r w:rsidRPr="00191FFA">
              <w:rPr>
                <w:rFonts w:eastAsia="Times New Roman"/>
                <w:b w:val="0"/>
                <w:sz w:val="22"/>
                <w:szCs w:val="22"/>
              </w:rPr>
              <w:t>.2026</w:t>
            </w:r>
            <w:r w:rsidR="00E45E54" w:rsidRPr="00191FFA">
              <w:rPr>
                <w:rFonts w:eastAsia="Times New Roman"/>
                <w:b w:val="0"/>
                <w:sz w:val="22"/>
                <w:szCs w:val="22"/>
              </w:rPr>
              <w:t>.</w:t>
            </w:r>
            <w:r w:rsidR="00CA3206" w:rsidRPr="00191FFA">
              <w:rPr>
                <w:rFonts w:eastAsia="Times New Roman"/>
                <w:b w:val="0"/>
                <w:sz w:val="22"/>
                <w:szCs w:val="22"/>
              </w:rPr>
              <w:t xml:space="preserve"> </w:t>
            </w:r>
          </w:p>
        </w:tc>
      </w:tr>
      <w:tr w:rsidR="00191FFA" w:rsidRPr="00191FFA" w14:paraId="7A23695F"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9166DA" w14:textId="4CA3ECDB" w:rsidR="00410D08" w:rsidRPr="00191FFA" w:rsidRDefault="00410D08" w:rsidP="006D4F22">
            <w:pPr>
              <w:pStyle w:val="naisnod"/>
              <w:spacing w:before="40" w:beforeAutospacing="0" w:after="40" w:afterAutospacing="0" w:line="240" w:lineRule="auto"/>
              <w:ind w:left="32"/>
              <w:jc w:val="both"/>
              <w:rPr>
                <w:bCs/>
                <w:iCs/>
                <w:sz w:val="22"/>
                <w:szCs w:val="22"/>
              </w:rPr>
            </w:pPr>
            <w:r w:rsidRPr="00191FFA">
              <w:rPr>
                <w:bCs/>
                <w:sz w:val="22"/>
                <w:szCs w:val="22"/>
              </w:rPr>
              <w:t>Iepirkuma komisijas sastāvs un tās izveidošanas pamatojums</w:t>
            </w:r>
          </w:p>
        </w:tc>
      </w:tr>
      <w:tr w:rsidR="00191FFA" w:rsidRPr="00191FFA" w14:paraId="5F19A8E1"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2A51C31" w14:textId="77777777" w:rsidR="00341621" w:rsidRPr="00341621" w:rsidRDefault="00341621" w:rsidP="00341621">
            <w:pPr>
              <w:suppressAutoHyphens w:val="0"/>
              <w:autoSpaceDN/>
              <w:spacing w:after="0"/>
              <w:jc w:val="both"/>
              <w:textAlignment w:val="auto"/>
              <w:rPr>
                <w:rFonts w:eastAsia="Times New Roman"/>
                <w:bCs/>
                <w:iCs/>
                <w:noProof/>
                <w:sz w:val="22"/>
                <w:szCs w:val="22"/>
                <w:lang w:eastAsia="ar-SA"/>
              </w:rPr>
            </w:pPr>
            <w:r w:rsidRPr="00341621">
              <w:rPr>
                <w:rFonts w:eastAsia="Times New Roman"/>
                <w:b w:val="0"/>
                <w:sz w:val="22"/>
                <w:szCs w:val="22"/>
                <w:lang w:eastAsia="lv-LV"/>
              </w:rPr>
              <w:t xml:space="preserve">Iepirkuma komisija izveidota ar VSIA “Paula Stradiņa klīniskā universitātes slimnīca” 2026.gada 19.februāra rīkojumu Nr. </w:t>
            </w:r>
            <w:r w:rsidRPr="00341621">
              <w:rPr>
                <w:rFonts w:eastAsia="Times New Roman"/>
                <w:b w:val="0"/>
                <w:noProof/>
                <w:sz w:val="22"/>
                <w:szCs w:val="22"/>
                <w:lang w:eastAsia="lv-LV"/>
              </w:rPr>
              <w:t>11-4/19</w:t>
            </w:r>
            <w:r w:rsidRPr="00341621">
              <w:rPr>
                <w:rFonts w:eastAsia="Times New Roman"/>
                <w:b w:val="0"/>
                <w:sz w:val="22"/>
                <w:szCs w:val="22"/>
                <w:lang w:eastAsia="lv-LV"/>
              </w:rPr>
              <w:t xml:space="preserve"> “</w:t>
            </w:r>
            <w:r w:rsidRPr="00341621">
              <w:rPr>
                <w:rFonts w:eastAsia="Times New Roman"/>
                <w:bCs/>
                <w:sz w:val="22"/>
                <w:szCs w:val="22"/>
                <w:lang w:eastAsia="lv-LV"/>
              </w:rPr>
              <w:t>Par iepirkuma komisijas izveidi iepirkumam</w:t>
            </w:r>
            <w:r w:rsidRPr="00341621">
              <w:rPr>
                <w:rFonts w:eastAsia="Times New Roman"/>
                <w:b w:val="0"/>
                <w:sz w:val="22"/>
                <w:szCs w:val="22"/>
                <w:lang w:eastAsia="lv-LV"/>
              </w:rPr>
              <w:t xml:space="preserve"> “</w:t>
            </w:r>
            <w:r w:rsidRPr="00341621">
              <w:rPr>
                <w:rFonts w:eastAsia="Times New Roman"/>
                <w:bCs/>
                <w:sz w:val="22"/>
                <w:szCs w:val="22"/>
                <w:lang w:eastAsia="lv-LV"/>
              </w:rPr>
              <w:t>Medicīnas atkritumu izvešanas pakalpojums</w:t>
            </w:r>
            <w:r w:rsidRPr="00341621">
              <w:rPr>
                <w:rFonts w:eastAsia="Times New Roman"/>
                <w:b w:val="0"/>
                <w:sz w:val="22"/>
                <w:szCs w:val="22"/>
                <w:lang w:eastAsia="lv-LV"/>
              </w:rPr>
              <w:t xml:space="preserve">” (turpmāk – Komisija). </w:t>
            </w:r>
          </w:p>
          <w:p w14:paraId="333749EF" w14:textId="77777777" w:rsidR="00341621" w:rsidRPr="00341621" w:rsidRDefault="00341621" w:rsidP="00341621">
            <w:pPr>
              <w:suppressAutoHyphens w:val="0"/>
              <w:autoSpaceDN/>
              <w:spacing w:after="0"/>
              <w:jc w:val="both"/>
              <w:textAlignment w:val="auto"/>
              <w:rPr>
                <w:rFonts w:eastAsia="Times New Roman"/>
                <w:sz w:val="22"/>
                <w:szCs w:val="22"/>
                <w:u w:val="single"/>
                <w:lang w:eastAsia="lv-LV"/>
              </w:rPr>
            </w:pPr>
            <w:r w:rsidRPr="00341621">
              <w:rPr>
                <w:rFonts w:eastAsia="Times New Roman"/>
                <w:sz w:val="22"/>
                <w:szCs w:val="22"/>
                <w:u w:val="single"/>
                <w:lang w:eastAsia="lv-LV"/>
              </w:rPr>
              <w:t>Komisijas sastāvs:</w:t>
            </w:r>
          </w:p>
          <w:tbl>
            <w:tblPr>
              <w:tblW w:w="9370" w:type="dxa"/>
              <w:tblLayout w:type="fixed"/>
              <w:tblLook w:val="04A0" w:firstRow="1" w:lastRow="0" w:firstColumn="1" w:lastColumn="0" w:noHBand="0" w:noVBand="1"/>
            </w:tblPr>
            <w:tblGrid>
              <w:gridCol w:w="2795"/>
              <w:gridCol w:w="6575"/>
            </w:tblGrid>
            <w:tr w:rsidR="00341621" w:rsidRPr="00341621" w14:paraId="4E7D3B49" w14:textId="77777777" w:rsidTr="00BE44AD">
              <w:trPr>
                <w:trHeight w:val="456"/>
              </w:trPr>
              <w:tc>
                <w:tcPr>
                  <w:tcW w:w="2795" w:type="dxa"/>
                  <w:shd w:val="clear" w:color="auto" w:fill="auto"/>
                </w:tcPr>
                <w:p w14:paraId="6B1C3043" w14:textId="77777777" w:rsidR="00341621" w:rsidRPr="00341621" w:rsidRDefault="00341621" w:rsidP="00341621">
                  <w:pPr>
                    <w:tabs>
                      <w:tab w:val="left" w:pos="3828"/>
                      <w:tab w:val="left" w:pos="4111"/>
                    </w:tabs>
                    <w:suppressAutoHyphens w:val="0"/>
                    <w:autoSpaceDN/>
                    <w:spacing w:after="0"/>
                    <w:textAlignment w:val="auto"/>
                    <w:rPr>
                      <w:rFonts w:eastAsia="Times New Roman"/>
                      <w:b w:val="0"/>
                      <w:sz w:val="22"/>
                      <w:szCs w:val="22"/>
                      <w:lang w:eastAsia="lv-LV"/>
                    </w:rPr>
                  </w:pPr>
                  <w:r w:rsidRPr="00341621">
                    <w:rPr>
                      <w:rFonts w:eastAsia="Times New Roman"/>
                      <w:b w:val="0"/>
                      <w:sz w:val="22"/>
                      <w:szCs w:val="22"/>
                      <w:lang w:eastAsia="lv-LV"/>
                    </w:rPr>
                    <w:t>Komisijas priekšsēdētājs:</w:t>
                  </w:r>
                </w:p>
              </w:tc>
              <w:tc>
                <w:tcPr>
                  <w:tcW w:w="6575" w:type="dxa"/>
                  <w:shd w:val="clear" w:color="auto" w:fill="auto"/>
                </w:tcPr>
                <w:p w14:paraId="33745D65" w14:textId="77777777" w:rsidR="00341621" w:rsidRPr="00341621" w:rsidRDefault="00341621" w:rsidP="00341621">
                  <w:pPr>
                    <w:suppressAutoHyphens w:val="0"/>
                    <w:autoSpaceDN/>
                    <w:spacing w:after="0"/>
                    <w:textAlignment w:val="auto"/>
                    <w:rPr>
                      <w:rFonts w:eastAsia="Lucida Sans Unicode"/>
                      <w:sz w:val="22"/>
                      <w:szCs w:val="22"/>
                      <w:lang w:eastAsia="lv-LV"/>
                    </w:rPr>
                  </w:pPr>
                  <w:r w:rsidRPr="00341621">
                    <w:rPr>
                      <w:rFonts w:eastAsia="Lucida Sans Unicode"/>
                      <w:sz w:val="22"/>
                      <w:szCs w:val="22"/>
                      <w:lang w:eastAsia="lv-LV"/>
                    </w:rPr>
                    <w:t>Ineta Caune,</w:t>
                  </w:r>
                </w:p>
                <w:p w14:paraId="122FCAA1" w14:textId="77777777" w:rsidR="00341621" w:rsidRPr="00341621" w:rsidRDefault="00341621" w:rsidP="00341621">
                  <w:pPr>
                    <w:suppressAutoHyphens w:val="0"/>
                    <w:autoSpaceDN/>
                    <w:spacing w:after="0"/>
                    <w:textAlignment w:val="auto"/>
                    <w:rPr>
                      <w:rFonts w:eastAsia="Lucida Sans Unicode"/>
                      <w:b w:val="0"/>
                      <w:bCs/>
                      <w:sz w:val="22"/>
                      <w:szCs w:val="22"/>
                      <w:lang w:eastAsia="lv-LV"/>
                    </w:rPr>
                  </w:pPr>
                  <w:bookmarkStart w:id="0" w:name="_Hlk224290086"/>
                  <w:r w:rsidRPr="00341621">
                    <w:rPr>
                      <w:rFonts w:eastAsia="Lucida Sans Unicode"/>
                      <w:b w:val="0"/>
                      <w:bCs/>
                      <w:sz w:val="22"/>
                      <w:szCs w:val="22"/>
                      <w:lang w:eastAsia="lv-LV"/>
                    </w:rPr>
                    <w:t>Loģistikas un servisa daļas vadītāja.</w:t>
                  </w:r>
                  <w:bookmarkEnd w:id="0"/>
                </w:p>
              </w:tc>
            </w:tr>
            <w:tr w:rsidR="00341621" w:rsidRPr="00341621" w14:paraId="631D9194" w14:textId="77777777" w:rsidTr="00BE44AD">
              <w:trPr>
                <w:trHeight w:val="911"/>
              </w:trPr>
              <w:tc>
                <w:tcPr>
                  <w:tcW w:w="2795" w:type="dxa"/>
                  <w:shd w:val="clear" w:color="auto" w:fill="auto"/>
                </w:tcPr>
                <w:p w14:paraId="35582D39" w14:textId="77777777" w:rsidR="00341621" w:rsidRPr="00341621" w:rsidRDefault="00341621" w:rsidP="00341621">
                  <w:pPr>
                    <w:tabs>
                      <w:tab w:val="left" w:pos="3828"/>
                      <w:tab w:val="left" w:pos="4111"/>
                    </w:tabs>
                    <w:suppressAutoHyphens w:val="0"/>
                    <w:autoSpaceDN/>
                    <w:spacing w:after="0"/>
                    <w:textAlignment w:val="auto"/>
                    <w:rPr>
                      <w:rFonts w:eastAsia="Times New Roman"/>
                      <w:b w:val="0"/>
                      <w:sz w:val="22"/>
                      <w:szCs w:val="22"/>
                      <w:lang w:eastAsia="lv-LV"/>
                    </w:rPr>
                  </w:pPr>
                  <w:r w:rsidRPr="00341621">
                    <w:rPr>
                      <w:rFonts w:eastAsia="Times New Roman"/>
                      <w:b w:val="0"/>
                      <w:sz w:val="22"/>
                      <w:szCs w:val="22"/>
                      <w:lang w:eastAsia="lv-LV"/>
                    </w:rPr>
                    <w:t>Komisijas locekļi:</w:t>
                  </w:r>
                </w:p>
              </w:tc>
              <w:tc>
                <w:tcPr>
                  <w:tcW w:w="6575" w:type="dxa"/>
                  <w:shd w:val="clear" w:color="auto" w:fill="auto"/>
                </w:tcPr>
                <w:p w14:paraId="12CBA50C" w14:textId="77777777" w:rsidR="00341621" w:rsidRPr="00341621" w:rsidRDefault="00341621" w:rsidP="00341621">
                  <w:pPr>
                    <w:suppressAutoHyphens w:val="0"/>
                    <w:autoSpaceDN/>
                    <w:spacing w:after="0"/>
                    <w:textAlignment w:val="auto"/>
                    <w:rPr>
                      <w:rFonts w:eastAsia="Lucida Sans Unicode"/>
                      <w:b w:val="0"/>
                      <w:bCs/>
                      <w:sz w:val="22"/>
                      <w:szCs w:val="22"/>
                      <w:lang w:eastAsia="lv-LV"/>
                    </w:rPr>
                  </w:pPr>
                  <w:r w:rsidRPr="00341621">
                    <w:rPr>
                      <w:rFonts w:eastAsia="Lucida Sans Unicode"/>
                      <w:sz w:val="22"/>
                      <w:szCs w:val="22"/>
                      <w:lang w:eastAsia="lv-LV"/>
                    </w:rPr>
                    <w:t xml:space="preserve">Anete Vārpiņa, </w:t>
                  </w:r>
                  <w:r w:rsidRPr="00341621">
                    <w:rPr>
                      <w:rFonts w:eastAsia="Lucida Sans Unicode"/>
                      <w:sz w:val="22"/>
                      <w:szCs w:val="22"/>
                      <w:lang w:eastAsia="lv-LV"/>
                    </w:rPr>
                    <w:br/>
                  </w:r>
                  <w:r w:rsidRPr="00341621">
                    <w:rPr>
                      <w:rFonts w:eastAsia="Lucida Sans Unicode"/>
                      <w:b w:val="0"/>
                      <w:bCs/>
                      <w:sz w:val="22"/>
                      <w:szCs w:val="22"/>
                      <w:lang w:eastAsia="lv-LV"/>
                    </w:rPr>
                    <w:t>Uzkopšanas un veļas aprites dienesta pakalpojumu servisa vadītāja;</w:t>
                  </w:r>
                </w:p>
                <w:p w14:paraId="29877FD3" w14:textId="77777777" w:rsidR="00341621" w:rsidRPr="00341621" w:rsidRDefault="00341621" w:rsidP="00341621">
                  <w:pPr>
                    <w:suppressAutoHyphens w:val="0"/>
                    <w:autoSpaceDN/>
                    <w:spacing w:after="0"/>
                    <w:textAlignment w:val="auto"/>
                    <w:rPr>
                      <w:rFonts w:eastAsia="Lucida Sans Unicode"/>
                      <w:sz w:val="22"/>
                      <w:szCs w:val="22"/>
                      <w:lang w:eastAsia="lv-LV"/>
                    </w:rPr>
                  </w:pPr>
                  <w:r w:rsidRPr="00341621">
                    <w:rPr>
                      <w:rFonts w:eastAsia="Lucida Sans Unicode"/>
                      <w:sz w:val="22"/>
                      <w:szCs w:val="22"/>
                      <w:lang w:eastAsia="lv-LV"/>
                    </w:rPr>
                    <w:t>Viktorija Jevsjukova,</w:t>
                  </w:r>
                </w:p>
                <w:p w14:paraId="4E3F798C" w14:textId="77777777" w:rsidR="00341621" w:rsidRPr="00341621" w:rsidRDefault="00341621" w:rsidP="00341621">
                  <w:pPr>
                    <w:suppressAutoHyphens w:val="0"/>
                    <w:autoSpaceDN/>
                    <w:spacing w:after="0"/>
                    <w:textAlignment w:val="auto"/>
                    <w:rPr>
                      <w:rFonts w:eastAsia="Lucida Sans Unicode"/>
                      <w:b w:val="0"/>
                      <w:bCs/>
                      <w:sz w:val="22"/>
                      <w:szCs w:val="22"/>
                      <w:lang w:eastAsia="lv-LV"/>
                    </w:rPr>
                  </w:pPr>
                  <w:r w:rsidRPr="00341621">
                    <w:rPr>
                      <w:rFonts w:eastAsia="Lucida Sans Unicode"/>
                      <w:b w:val="0"/>
                      <w:bCs/>
                      <w:sz w:val="22"/>
                      <w:szCs w:val="22"/>
                      <w:lang w:eastAsia="lv-LV"/>
                    </w:rPr>
                    <w:t>Loģistikas un servisa daļas projektu vadītāja;</w:t>
                  </w:r>
                </w:p>
                <w:p w14:paraId="7426DD07" w14:textId="77777777" w:rsidR="00341621" w:rsidRPr="00341621" w:rsidRDefault="00341621" w:rsidP="00341621">
                  <w:pPr>
                    <w:widowControl w:val="0"/>
                    <w:suppressAutoHyphens w:val="0"/>
                    <w:autoSpaceDN/>
                    <w:spacing w:after="0"/>
                    <w:textAlignment w:val="auto"/>
                    <w:rPr>
                      <w:rFonts w:eastAsia="Lucida Sans Unicode"/>
                      <w:sz w:val="22"/>
                      <w:szCs w:val="22"/>
                      <w:lang w:eastAsia="lv-LV"/>
                    </w:rPr>
                  </w:pPr>
                  <w:r w:rsidRPr="00341621">
                    <w:rPr>
                      <w:rFonts w:eastAsia="Lucida Sans Unicode"/>
                      <w:sz w:val="22"/>
                      <w:szCs w:val="22"/>
                      <w:lang w:eastAsia="lv-LV"/>
                    </w:rPr>
                    <w:t>Ikars Gabrāns,</w:t>
                  </w:r>
                </w:p>
                <w:p w14:paraId="11FA4856" w14:textId="77777777" w:rsidR="00341621" w:rsidRPr="00341621" w:rsidRDefault="00341621" w:rsidP="00341621">
                  <w:pPr>
                    <w:suppressAutoHyphens w:val="0"/>
                    <w:autoSpaceDN/>
                    <w:spacing w:after="0"/>
                    <w:textAlignment w:val="auto"/>
                    <w:rPr>
                      <w:rFonts w:eastAsia="Lucida Sans Unicode"/>
                      <w:b w:val="0"/>
                      <w:bCs/>
                      <w:sz w:val="22"/>
                      <w:szCs w:val="22"/>
                      <w:lang w:eastAsia="lv-LV"/>
                    </w:rPr>
                  </w:pPr>
                  <w:r w:rsidRPr="00341621">
                    <w:rPr>
                      <w:rFonts w:eastAsia="Lucida Sans Unicode"/>
                      <w:b w:val="0"/>
                      <w:bCs/>
                      <w:sz w:val="22"/>
                      <w:szCs w:val="22"/>
                      <w:lang w:eastAsia="lv-LV"/>
                    </w:rPr>
                    <w:t>Loģistikas un autotransporta dienesta vadītājs;</w:t>
                  </w:r>
                </w:p>
                <w:p w14:paraId="49B5C935" w14:textId="77777777" w:rsidR="00341621" w:rsidRPr="00341621" w:rsidRDefault="00341621" w:rsidP="00341621">
                  <w:pPr>
                    <w:suppressAutoHyphens w:val="0"/>
                    <w:autoSpaceDN/>
                    <w:spacing w:after="0"/>
                    <w:textAlignment w:val="auto"/>
                    <w:rPr>
                      <w:rFonts w:eastAsia="Lucida Sans Unicode"/>
                      <w:sz w:val="22"/>
                      <w:szCs w:val="22"/>
                      <w:lang w:eastAsia="lv-LV"/>
                    </w:rPr>
                  </w:pPr>
                  <w:r w:rsidRPr="00341621">
                    <w:rPr>
                      <w:rFonts w:eastAsia="Lucida Sans Unicode"/>
                      <w:sz w:val="22"/>
                      <w:szCs w:val="22"/>
                      <w:lang w:eastAsia="lv-LV"/>
                    </w:rPr>
                    <w:t>Diāna Ilvesa,</w:t>
                  </w:r>
                </w:p>
                <w:p w14:paraId="5DF4D869" w14:textId="77777777" w:rsidR="00341621" w:rsidRPr="00341621" w:rsidRDefault="00341621" w:rsidP="00341621">
                  <w:pPr>
                    <w:widowControl w:val="0"/>
                    <w:suppressAutoHyphens w:val="0"/>
                    <w:autoSpaceDN/>
                    <w:spacing w:after="0"/>
                    <w:textAlignment w:val="auto"/>
                    <w:rPr>
                      <w:rFonts w:eastAsia="Lucida Sans Unicode"/>
                      <w:b w:val="0"/>
                      <w:bCs/>
                      <w:sz w:val="22"/>
                      <w:szCs w:val="22"/>
                      <w:lang w:eastAsia="lv-LV"/>
                    </w:rPr>
                  </w:pPr>
                  <w:r w:rsidRPr="00341621">
                    <w:rPr>
                      <w:rFonts w:eastAsia="Lucida Sans Unicode"/>
                      <w:b w:val="0"/>
                      <w:bCs/>
                      <w:sz w:val="22"/>
                      <w:szCs w:val="22"/>
                      <w:lang w:eastAsia="lv-LV"/>
                    </w:rPr>
                    <w:t>Iepirkumu daļas būvniecības, informāciju tehnoloģiju un saimniecisko iepirkumu vadītāja.</w:t>
                  </w:r>
                </w:p>
                <w:p w14:paraId="151F0C0A" w14:textId="77777777" w:rsidR="00341621" w:rsidRPr="00341621" w:rsidRDefault="00341621" w:rsidP="00341621">
                  <w:pPr>
                    <w:suppressAutoHyphens w:val="0"/>
                    <w:autoSpaceDN/>
                    <w:spacing w:after="0"/>
                    <w:textAlignment w:val="auto"/>
                    <w:rPr>
                      <w:rFonts w:eastAsia="Lucida Sans Unicode"/>
                      <w:sz w:val="22"/>
                      <w:szCs w:val="22"/>
                      <w:lang w:eastAsia="lv-LV"/>
                    </w:rPr>
                  </w:pPr>
                </w:p>
              </w:tc>
            </w:tr>
          </w:tbl>
          <w:p w14:paraId="3B8E59D9" w14:textId="401ED62F" w:rsidR="00410D08" w:rsidRPr="00191FFA" w:rsidRDefault="00410D08" w:rsidP="00707B58">
            <w:pPr>
              <w:widowControl w:val="0"/>
              <w:spacing w:after="0"/>
              <w:rPr>
                <w:rFonts w:eastAsia="Lucida Sans Unicode"/>
                <w:b w:val="0"/>
                <w:bCs/>
                <w:color w:val="C00000"/>
                <w:sz w:val="22"/>
                <w:szCs w:val="22"/>
              </w:rPr>
            </w:pPr>
          </w:p>
        </w:tc>
      </w:tr>
      <w:tr w:rsidR="00191FFA" w:rsidRPr="00191FFA" w14:paraId="28553C4B"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E5A76F" w14:textId="579F43F9" w:rsidR="002E2407" w:rsidRPr="00191FFA" w:rsidRDefault="00C67A0E" w:rsidP="006D4F22">
            <w:pPr>
              <w:pStyle w:val="naisnod"/>
              <w:spacing w:before="40" w:beforeAutospacing="0" w:after="40" w:afterAutospacing="0" w:line="240" w:lineRule="auto"/>
              <w:ind w:left="32"/>
              <w:jc w:val="both"/>
              <w:rPr>
                <w:bCs/>
                <w:iCs/>
                <w:sz w:val="22"/>
                <w:szCs w:val="22"/>
              </w:rPr>
            </w:pPr>
            <w:r w:rsidRPr="00191FFA">
              <w:rPr>
                <w:bCs/>
                <w:sz w:val="22"/>
                <w:szCs w:val="22"/>
              </w:rPr>
              <w:t>Iepirkuma procedūras dokumentu sagatavotāji</w:t>
            </w:r>
            <w:r w:rsidR="004715EA" w:rsidRPr="00191FFA">
              <w:rPr>
                <w:bCs/>
                <w:sz w:val="22"/>
                <w:szCs w:val="22"/>
              </w:rPr>
              <w:t xml:space="preserve"> un iepirkumā pieaicinātie eksperti</w:t>
            </w:r>
          </w:p>
        </w:tc>
      </w:tr>
      <w:tr w:rsidR="00191FFA" w:rsidRPr="00191FFA" w14:paraId="70092EDE"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EECDDE3" w14:textId="60C334C3" w:rsidR="00C67A0E" w:rsidRPr="00191FFA" w:rsidRDefault="00341621" w:rsidP="00590BC3">
            <w:pPr>
              <w:spacing w:after="0"/>
              <w:jc w:val="both"/>
              <w:rPr>
                <w:rFonts w:eastAsia="Lucida Sans Unicode"/>
                <w:b w:val="0"/>
                <w:bCs/>
                <w:sz w:val="22"/>
                <w:szCs w:val="22"/>
              </w:rPr>
            </w:pPr>
            <w:r w:rsidRPr="00341621">
              <w:rPr>
                <w:rFonts w:eastAsia="Lucida Sans Unicode"/>
                <w:b w:val="0"/>
                <w:bCs/>
                <w:sz w:val="22"/>
                <w:szCs w:val="22"/>
                <w:lang w:eastAsia="lv-LV"/>
              </w:rPr>
              <w:t>Ineta Caune,</w:t>
            </w:r>
            <w:r w:rsidRPr="00341621">
              <w:rPr>
                <w:rFonts w:eastAsia="Lucida Sans Unicode"/>
                <w:sz w:val="22"/>
                <w:szCs w:val="22"/>
                <w:lang w:eastAsia="lv-LV"/>
              </w:rPr>
              <w:t xml:space="preserve"> </w:t>
            </w:r>
            <w:r w:rsidRPr="00341621">
              <w:rPr>
                <w:rFonts w:eastAsia="Lucida Sans Unicode"/>
                <w:b w:val="0"/>
                <w:bCs/>
                <w:sz w:val="22"/>
                <w:szCs w:val="22"/>
                <w:lang w:eastAsia="lv-LV"/>
              </w:rPr>
              <w:t>Loģistikas un servisa daļas vadītāja.</w:t>
            </w:r>
          </w:p>
        </w:tc>
      </w:tr>
      <w:tr w:rsidR="00191FFA" w:rsidRPr="00191FFA" w14:paraId="18AA52A3" w14:textId="77777777" w:rsidTr="0041376C">
        <w:tc>
          <w:tcPr>
            <w:tcW w:w="680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E136C7" w14:textId="1D61DBAF" w:rsidR="00961876" w:rsidRPr="00191FFA" w:rsidRDefault="00F40C37" w:rsidP="006D4F22">
            <w:pPr>
              <w:spacing w:before="40" w:after="40"/>
              <w:ind w:left="32"/>
              <w:jc w:val="both"/>
              <w:rPr>
                <w:b w:val="0"/>
                <w:bCs/>
                <w:sz w:val="22"/>
                <w:szCs w:val="22"/>
              </w:rPr>
            </w:pPr>
            <w:r w:rsidRPr="00191FFA">
              <w:rPr>
                <w:sz w:val="22"/>
                <w:szCs w:val="22"/>
              </w:rPr>
              <w:br w:type="page"/>
            </w:r>
            <w:r w:rsidR="00961876" w:rsidRPr="00191FFA">
              <w:rPr>
                <w:b w:val="0"/>
                <w:bCs/>
                <w:sz w:val="22"/>
                <w:szCs w:val="22"/>
              </w:rPr>
              <w:t>Piedāvājuma iesniegšanas termiņš</w:t>
            </w:r>
          </w:p>
        </w:tc>
        <w:tc>
          <w:tcPr>
            <w:tcW w:w="3402" w:type="dxa"/>
            <w:gridSpan w:val="2"/>
            <w:tcBorders>
              <w:top w:val="single" w:sz="4" w:space="0" w:color="auto"/>
              <w:left w:val="single" w:sz="4" w:space="0" w:color="auto"/>
              <w:bottom w:val="single" w:sz="4" w:space="0" w:color="auto"/>
              <w:right w:val="single" w:sz="4" w:space="0" w:color="auto"/>
            </w:tcBorders>
          </w:tcPr>
          <w:p w14:paraId="2AFF2139" w14:textId="5A48E5C3" w:rsidR="00961876" w:rsidRPr="00191FFA" w:rsidRDefault="00341621" w:rsidP="0041376C">
            <w:pPr>
              <w:spacing w:before="40" w:after="40"/>
              <w:ind w:left="32"/>
              <w:jc w:val="center"/>
              <w:rPr>
                <w:rFonts w:eastAsia="TimesNewRoman,Bold"/>
                <w:b w:val="0"/>
                <w:bCs/>
                <w:sz w:val="22"/>
                <w:szCs w:val="22"/>
              </w:rPr>
            </w:pPr>
            <w:r>
              <w:rPr>
                <w:rFonts w:eastAsia="TimesNewRoman,Bold"/>
                <w:b w:val="0"/>
                <w:bCs/>
                <w:sz w:val="22"/>
                <w:szCs w:val="22"/>
              </w:rPr>
              <w:t>24</w:t>
            </w:r>
            <w:r w:rsidR="00A358EA" w:rsidRPr="00191FFA">
              <w:rPr>
                <w:rFonts w:eastAsia="TimesNewRoman,Bold"/>
                <w:b w:val="0"/>
                <w:bCs/>
                <w:sz w:val="22"/>
                <w:szCs w:val="22"/>
              </w:rPr>
              <w:t>.0</w:t>
            </w:r>
            <w:r>
              <w:rPr>
                <w:rFonts w:eastAsia="TimesNewRoman,Bold"/>
                <w:b w:val="0"/>
                <w:bCs/>
                <w:sz w:val="22"/>
                <w:szCs w:val="22"/>
              </w:rPr>
              <w:t>4</w:t>
            </w:r>
            <w:r w:rsidR="007B1508" w:rsidRPr="00191FFA">
              <w:rPr>
                <w:rFonts w:eastAsia="TimesNewRoman,Bold"/>
                <w:b w:val="0"/>
                <w:bCs/>
                <w:sz w:val="22"/>
                <w:szCs w:val="22"/>
              </w:rPr>
              <w:t>.202</w:t>
            </w:r>
            <w:r w:rsidR="00191FFA" w:rsidRPr="00191FFA">
              <w:rPr>
                <w:rFonts w:eastAsia="TimesNewRoman,Bold"/>
                <w:b w:val="0"/>
                <w:bCs/>
                <w:sz w:val="22"/>
                <w:szCs w:val="22"/>
              </w:rPr>
              <w:t>6</w:t>
            </w:r>
            <w:r w:rsidR="007B1508" w:rsidRPr="00191FFA">
              <w:rPr>
                <w:rFonts w:eastAsia="TimesNewRoman,Bold"/>
                <w:b w:val="0"/>
                <w:bCs/>
                <w:sz w:val="22"/>
                <w:szCs w:val="22"/>
              </w:rPr>
              <w:t>. plkst. 10.00</w:t>
            </w:r>
            <w:r w:rsidR="00863EA1" w:rsidRPr="00191FFA">
              <w:rPr>
                <w:rFonts w:eastAsia="TimesNewRoman,Bold"/>
                <w:b w:val="0"/>
                <w:bCs/>
                <w:sz w:val="22"/>
                <w:szCs w:val="22"/>
              </w:rPr>
              <w:t xml:space="preserve"> EIS</w:t>
            </w:r>
          </w:p>
        </w:tc>
      </w:tr>
      <w:tr w:rsidR="00191FFA" w:rsidRPr="00191FFA" w14:paraId="1452F02F" w14:textId="77777777" w:rsidTr="0041376C">
        <w:tc>
          <w:tcPr>
            <w:tcW w:w="680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25DB91" w14:textId="2707ACB6" w:rsidR="00961876" w:rsidRPr="00191FFA" w:rsidRDefault="00961876" w:rsidP="006D4F22">
            <w:pPr>
              <w:spacing w:before="40" w:after="40"/>
              <w:ind w:left="32"/>
              <w:jc w:val="both"/>
              <w:rPr>
                <w:b w:val="0"/>
                <w:bCs/>
                <w:sz w:val="22"/>
                <w:szCs w:val="22"/>
              </w:rPr>
            </w:pPr>
            <w:r w:rsidRPr="00191FFA">
              <w:rPr>
                <w:b w:val="0"/>
                <w:bCs/>
                <w:sz w:val="22"/>
                <w:szCs w:val="22"/>
              </w:rPr>
              <w:t>Piedāvājumu atvēršanas vieta, datums un laiks</w:t>
            </w:r>
          </w:p>
        </w:tc>
        <w:tc>
          <w:tcPr>
            <w:tcW w:w="3402" w:type="dxa"/>
            <w:gridSpan w:val="2"/>
            <w:tcBorders>
              <w:top w:val="single" w:sz="4" w:space="0" w:color="auto"/>
              <w:left w:val="single" w:sz="4" w:space="0" w:color="auto"/>
              <w:bottom w:val="single" w:sz="4" w:space="0" w:color="auto"/>
              <w:right w:val="single" w:sz="4" w:space="0" w:color="auto"/>
            </w:tcBorders>
          </w:tcPr>
          <w:p w14:paraId="6465113B" w14:textId="6E2A3030" w:rsidR="00961876" w:rsidRPr="00191FFA" w:rsidRDefault="00341621" w:rsidP="0041376C">
            <w:pPr>
              <w:spacing w:before="40" w:after="40"/>
              <w:ind w:left="32"/>
              <w:jc w:val="center"/>
              <w:rPr>
                <w:rFonts w:eastAsia="Times New Roman"/>
                <w:b w:val="0"/>
                <w:bCs/>
                <w:sz w:val="22"/>
                <w:szCs w:val="22"/>
              </w:rPr>
            </w:pPr>
            <w:r>
              <w:rPr>
                <w:rFonts w:eastAsia="TimesNewRoman,Bold"/>
                <w:b w:val="0"/>
                <w:bCs/>
                <w:sz w:val="22"/>
                <w:szCs w:val="22"/>
              </w:rPr>
              <w:t>24</w:t>
            </w:r>
            <w:r w:rsidR="009B0884" w:rsidRPr="00191FFA">
              <w:rPr>
                <w:rFonts w:eastAsia="TimesNewRoman,Bold"/>
                <w:b w:val="0"/>
                <w:bCs/>
                <w:sz w:val="22"/>
                <w:szCs w:val="22"/>
              </w:rPr>
              <w:t>.0</w:t>
            </w:r>
            <w:r>
              <w:rPr>
                <w:rFonts w:eastAsia="TimesNewRoman,Bold"/>
                <w:b w:val="0"/>
                <w:bCs/>
                <w:sz w:val="22"/>
                <w:szCs w:val="22"/>
              </w:rPr>
              <w:t>4</w:t>
            </w:r>
            <w:r w:rsidR="00952243" w:rsidRPr="00191FFA">
              <w:rPr>
                <w:rFonts w:eastAsia="TimesNewRoman,Bold"/>
                <w:b w:val="0"/>
                <w:bCs/>
                <w:sz w:val="22"/>
                <w:szCs w:val="22"/>
              </w:rPr>
              <w:t>.202</w:t>
            </w:r>
            <w:r w:rsidR="00191FFA" w:rsidRPr="00191FFA">
              <w:rPr>
                <w:rFonts w:eastAsia="TimesNewRoman,Bold"/>
                <w:b w:val="0"/>
                <w:bCs/>
                <w:sz w:val="22"/>
                <w:szCs w:val="22"/>
              </w:rPr>
              <w:t>6</w:t>
            </w:r>
            <w:r w:rsidR="007B1508" w:rsidRPr="00191FFA">
              <w:rPr>
                <w:rFonts w:eastAsia="TimesNewRoman,Bold"/>
                <w:b w:val="0"/>
                <w:bCs/>
                <w:sz w:val="22"/>
                <w:szCs w:val="22"/>
              </w:rPr>
              <w:t>. plkst. 14.00 EIS</w:t>
            </w:r>
          </w:p>
        </w:tc>
      </w:tr>
      <w:tr w:rsidR="00191FFA" w:rsidRPr="00191FFA" w14:paraId="0D7E30C4"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9E6465" w14:textId="2A30593E" w:rsidR="00EB7829" w:rsidRPr="00191FFA" w:rsidRDefault="00EB7829" w:rsidP="006D4F22">
            <w:pPr>
              <w:pStyle w:val="naisnod"/>
              <w:spacing w:before="40" w:beforeAutospacing="0" w:after="40" w:afterAutospacing="0" w:line="240" w:lineRule="auto"/>
              <w:ind w:left="32"/>
              <w:jc w:val="both"/>
              <w:rPr>
                <w:bCs/>
                <w:sz w:val="22"/>
                <w:szCs w:val="22"/>
              </w:rPr>
            </w:pPr>
            <w:r w:rsidRPr="00191FFA">
              <w:rPr>
                <w:bCs/>
                <w:sz w:val="22"/>
                <w:szCs w:val="22"/>
              </w:rPr>
              <w:t>Pamatojums termiņa saīsinājumam (tai skaitā atbilstoši 28</w:t>
            </w:r>
            <w:r w:rsidRPr="00191FFA">
              <w:rPr>
                <w:sz w:val="22"/>
                <w:szCs w:val="22"/>
              </w:rPr>
              <w:t>.</w:t>
            </w:r>
            <w:r w:rsidRPr="00191FFA">
              <w:rPr>
                <w:bCs/>
                <w:sz w:val="22"/>
                <w:szCs w:val="22"/>
              </w:rPr>
              <w:t>02.2017. Ministru kabineta noteikumu Nr. 107 “Iepirkumu procedūru un metu konkursu norises kārtība” 5.punktam</w:t>
            </w:r>
            <w:r w:rsidRPr="00191FFA">
              <w:rPr>
                <w:b/>
                <w:bCs/>
                <w:sz w:val="22"/>
                <w:szCs w:val="22"/>
              </w:rPr>
              <w:t>)</w:t>
            </w:r>
            <w:r w:rsidRPr="00191FFA">
              <w:rPr>
                <w:bCs/>
                <w:sz w:val="22"/>
                <w:szCs w:val="22"/>
              </w:rPr>
              <w:t>, ja tāds veikts</w:t>
            </w:r>
          </w:p>
        </w:tc>
      </w:tr>
      <w:tr w:rsidR="00191FFA" w:rsidRPr="00191FFA" w14:paraId="12423849" w14:textId="77777777" w:rsidTr="0036253A">
        <w:tc>
          <w:tcPr>
            <w:tcW w:w="10207" w:type="dxa"/>
            <w:gridSpan w:val="4"/>
            <w:tcBorders>
              <w:top w:val="single" w:sz="4" w:space="0" w:color="auto"/>
              <w:left w:val="single" w:sz="4" w:space="0" w:color="auto"/>
              <w:bottom w:val="single" w:sz="4" w:space="0" w:color="auto"/>
              <w:right w:val="single" w:sz="4" w:space="0" w:color="auto"/>
            </w:tcBorders>
          </w:tcPr>
          <w:p w14:paraId="484ECE04" w14:textId="28651CB8" w:rsidR="00EB7829" w:rsidRPr="00191FFA" w:rsidRDefault="008334E3" w:rsidP="006D4F22">
            <w:pPr>
              <w:pStyle w:val="naisnod"/>
              <w:spacing w:before="40" w:beforeAutospacing="0" w:after="40" w:afterAutospacing="0" w:line="240" w:lineRule="auto"/>
              <w:ind w:left="32"/>
              <w:jc w:val="both"/>
              <w:rPr>
                <w:bCs/>
                <w:sz w:val="22"/>
                <w:szCs w:val="22"/>
              </w:rPr>
            </w:pPr>
            <w:r w:rsidRPr="00191FFA">
              <w:rPr>
                <w:bCs/>
                <w:sz w:val="22"/>
                <w:szCs w:val="22"/>
              </w:rPr>
              <w:t>Nav attiecināms</w:t>
            </w:r>
          </w:p>
        </w:tc>
      </w:tr>
      <w:tr w:rsidR="00191FFA" w:rsidRPr="00191FFA" w14:paraId="20F59BB5" w14:textId="77777777" w:rsidTr="0036253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A157E3" w14:textId="77777777" w:rsidR="00961876" w:rsidRDefault="00961876" w:rsidP="006D4F22">
            <w:pPr>
              <w:pStyle w:val="naisnod"/>
              <w:spacing w:before="40" w:beforeAutospacing="0" w:after="40" w:afterAutospacing="0" w:line="240" w:lineRule="auto"/>
              <w:ind w:left="32"/>
              <w:jc w:val="both"/>
              <w:rPr>
                <w:bCs/>
                <w:sz w:val="22"/>
                <w:szCs w:val="22"/>
              </w:rPr>
            </w:pPr>
            <w:r w:rsidRPr="00191FFA">
              <w:rPr>
                <w:bCs/>
                <w:sz w:val="22"/>
                <w:szCs w:val="22"/>
              </w:rPr>
              <w:t>Piegādātāja nosaukums, kurš ir iesniedzis piedāvājumu, kā arī piedāvātās cenas</w:t>
            </w:r>
            <w:r w:rsidR="00341621">
              <w:rPr>
                <w:bCs/>
                <w:sz w:val="22"/>
                <w:szCs w:val="22"/>
              </w:rPr>
              <w:t>:</w:t>
            </w:r>
          </w:p>
          <w:tbl>
            <w:tblPr>
              <w:tblStyle w:val="TableGrid"/>
              <w:tblW w:w="5000" w:type="pct"/>
              <w:tblLayout w:type="fixed"/>
              <w:tblLook w:val="04A0" w:firstRow="1" w:lastRow="0" w:firstColumn="1" w:lastColumn="0" w:noHBand="0" w:noVBand="1"/>
            </w:tblPr>
            <w:tblGrid>
              <w:gridCol w:w="2401"/>
              <w:gridCol w:w="2286"/>
              <w:gridCol w:w="2699"/>
              <w:gridCol w:w="2595"/>
            </w:tblGrid>
            <w:tr w:rsidR="00341621" w:rsidRPr="00341621" w14:paraId="624667FA" w14:textId="77777777" w:rsidTr="00BE44AD">
              <w:tc>
                <w:tcPr>
                  <w:tcW w:w="1203" w:type="pct"/>
                  <w:shd w:val="pct10" w:color="auto" w:fill="auto"/>
                </w:tcPr>
                <w:p w14:paraId="5A2C2C25" w14:textId="77777777" w:rsidR="00341621" w:rsidRPr="00341621" w:rsidRDefault="00341621" w:rsidP="00341621">
                  <w:pPr>
                    <w:rPr>
                      <w:b/>
                      <w:bCs/>
                      <w:strike w:val="0"/>
                      <w:sz w:val="22"/>
                      <w:szCs w:val="22"/>
                    </w:rPr>
                  </w:pPr>
                  <w:r w:rsidRPr="00341621">
                    <w:rPr>
                      <w:b/>
                      <w:bCs/>
                      <w:strike w:val="0"/>
                      <w:sz w:val="22"/>
                      <w:szCs w:val="22"/>
                    </w:rPr>
                    <w:t>Pretendents</w:t>
                  </w:r>
                </w:p>
              </w:tc>
              <w:tc>
                <w:tcPr>
                  <w:tcW w:w="1145" w:type="pct"/>
                  <w:shd w:val="pct10" w:color="auto" w:fill="auto"/>
                </w:tcPr>
                <w:p w14:paraId="6BA66972" w14:textId="77777777" w:rsidR="00341621" w:rsidRPr="00341621" w:rsidRDefault="00341621" w:rsidP="00341621">
                  <w:pPr>
                    <w:rPr>
                      <w:b/>
                      <w:bCs/>
                      <w:strike w:val="0"/>
                      <w:sz w:val="22"/>
                      <w:szCs w:val="22"/>
                    </w:rPr>
                  </w:pPr>
                  <w:r w:rsidRPr="00341621">
                    <w:rPr>
                      <w:b/>
                      <w:bCs/>
                      <w:strike w:val="0"/>
                      <w:sz w:val="22"/>
                      <w:szCs w:val="22"/>
                    </w:rPr>
                    <w:t>Iesniegšanas datums un laiks</w:t>
                  </w:r>
                </w:p>
              </w:tc>
              <w:tc>
                <w:tcPr>
                  <w:tcW w:w="1352" w:type="pct"/>
                  <w:shd w:val="pct10" w:color="auto" w:fill="auto"/>
                </w:tcPr>
                <w:p w14:paraId="6A282ABB" w14:textId="77777777" w:rsidR="00341621" w:rsidRPr="00341621" w:rsidRDefault="00341621" w:rsidP="00341621">
                  <w:pPr>
                    <w:rPr>
                      <w:b/>
                      <w:bCs/>
                      <w:strike w:val="0"/>
                      <w:sz w:val="22"/>
                      <w:szCs w:val="22"/>
                    </w:rPr>
                  </w:pPr>
                  <w:r w:rsidRPr="00341621">
                    <w:rPr>
                      <w:b/>
                      <w:strike w:val="0"/>
                      <w:sz w:val="22"/>
                      <w:szCs w:val="22"/>
                    </w:rPr>
                    <w:t>Finanšu piedāvājums</w:t>
                  </w:r>
                </w:p>
              </w:tc>
              <w:tc>
                <w:tcPr>
                  <w:tcW w:w="1300" w:type="pct"/>
                  <w:shd w:val="pct10" w:color="auto" w:fill="auto"/>
                </w:tcPr>
                <w:p w14:paraId="21FC2C90" w14:textId="77777777" w:rsidR="00341621" w:rsidRPr="00341621" w:rsidRDefault="00341621" w:rsidP="00341621">
                  <w:pPr>
                    <w:rPr>
                      <w:b/>
                      <w:bCs/>
                      <w:strike w:val="0"/>
                      <w:sz w:val="22"/>
                      <w:szCs w:val="22"/>
                    </w:rPr>
                  </w:pPr>
                  <w:r w:rsidRPr="00341621">
                    <w:rPr>
                      <w:b/>
                      <w:strike w:val="0"/>
                      <w:sz w:val="22"/>
                      <w:szCs w:val="22"/>
                    </w:rPr>
                    <w:t>Cena bez PVN</w:t>
                  </w:r>
                </w:p>
              </w:tc>
            </w:tr>
            <w:tr w:rsidR="00341621" w:rsidRPr="00341621" w14:paraId="798464C7" w14:textId="77777777" w:rsidTr="00BE44AD">
              <w:tc>
                <w:tcPr>
                  <w:tcW w:w="1203" w:type="pct"/>
                </w:tcPr>
                <w:p w14:paraId="420FCF97" w14:textId="77777777" w:rsidR="00341621" w:rsidRPr="00341621" w:rsidRDefault="00341621" w:rsidP="00341621">
                  <w:pPr>
                    <w:rPr>
                      <w:bCs/>
                      <w:strike w:val="0"/>
                      <w:sz w:val="22"/>
                      <w:szCs w:val="22"/>
                    </w:rPr>
                  </w:pPr>
                  <w:r w:rsidRPr="00341621">
                    <w:rPr>
                      <w:strike w:val="0"/>
                      <w:sz w:val="22"/>
                      <w:szCs w:val="22"/>
                    </w:rPr>
                    <w:t>"BAO" AS</w:t>
                  </w:r>
                  <w:r w:rsidRPr="00341621">
                    <w:rPr>
                      <w:bCs/>
                      <w:strike w:val="0"/>
                      <w:sz w:val="22"/>
                      <w:szCs w:val="22"/>
                    </w:rPr>
                    <w:t xml:space="preserve"> </w:t>
                  </w:r>
                </w:p>
              </w:tc>
              <w:tc>
                <w:tcPr>
                  <w:tcW w:w="1145" w:type="pct"/>
                </w:tcPr>
                <w:p w14:paraId="739BB1AA" w14:textId="77777777" w:rsidR="00341621" w:rsidRPr="00341621" w:rsidRDefault="00341621" w:rsidP="00341621">
                  <w:pPr>
                    <w:rPr>
                      <w:bCs/>
                      <w:strike w:val="0"/>
                      <w:sz w:val="22"/>
                      <w:szCs w:val="22"/>
                    </w:rPr>
                  </w:pPr>
                  <w:r w:rsidRPr="00341621">
                    <w:rPr>
                      <w:strike w:val="0"/>
                      <w:sz w:val="22"/>
                      <w:szCs w:val="22"/>
                    </w:rPr>
                    <w:t>23.04.2026 plkst. 16:01</w:t>
                  </w:r>
                </w:p>
              </w:tc>
              <w:tc>
                <w:tcPr>
                  <w:tcW w:w="1352" w:type="pct"/>
                </w:tcPr>
                <w:p w14:paraId="36FBB07C" w14:textId="77777777" w:rsidR="00341621" w:rsidRPr="00341621" w:rsidRDefault="00341621" w:rsidP="00341621">
                  <w:pPr>
                    <w:rPr>
                      <w:strike w:val="0"/>
                      <w:sz w:val="22"/>
                      <w:szCs w:val="22"/>
                    </w:rPr>
                  </w:pPr>
                  <w:r w:rsidRPr="00341621">
                    <w:rPr>
                      <w:strike w:val="0"/>
                      <w:sz w:val="22"/>
                      <w:szCs w:val="22"/>
                    </w:rPr>
                    <w:t>EUR 1292355.69</w:t>
                  </w:r>
                </w:p>
                <w:p w14:paraId="70AE43E9" w14:textId="77777777" w:rsidR="00341621" w:rsidRPr="00341621" w:rsidRDefault="00341621" w:rsidP="00341621">
                  <w:pPr>
                    <w:rPr>
                      <w:bCs/>
                      <w:strike w:val="0"/>
                      <w:sz w:val="22"/>
                      <w:szCs w:val="22"/>
                    </w:rPr>
                  </w:pPr>
                </w:p>
              </w:tc>
              <w:tc>
                <w:tcPr>
                  <w:tcW w:w="1300" w:type="pct"/>
                </w:tcPr>
                <w:p w14:paraId="68702AB1" w14:textId="77777777" w:rsidR="00341621" w:rsidRPr="00341621" w:rsidRDefault="00341621" w:rsidP="00341621">
                  <w:pPr>
                    <w:rPr>
                      <w:strike w:val="0"/>
                      <w:sz w:val="22"/>
                      <w:szCs w:val="22"/>
                    </w:rPr>
                  </w:pPr>
                  <w:r w:rsidRPr="00341621">
                    <w:rPr>
                      <w:strike w:val="0"/>
                      <w:sz w:val="22"/>
                      <w:szCs w:val="22"/>
                    </w:rPr>
                    <w:t>EUR 1292355.69</w:t>
                  </w:r>
                </w:p>
                <w:p w14:paraId="3222BB9E" w14:textId="77777777" w:rsidR="00341621" w:rsidRPr="00341621" w:rsidRDefault="00341621" w:rsidP="00341621">
                  <w:pPr>
                    <w:rPr>
                      <w:bCs/>
                      <w:strike w:val="0"/>
                      <w:sz w:val="22"/>
                      <w:szCs w:val="22"/>
                    </w:rPr>
                  </w:pPr>
                </w:p>
              </w:tc>
            </w:tr>
            <w:tr w:rsidR="00341621" w:rsidRPr="00341621" w14:paraId="105F0B89" w14:textId="77777777" w:rsidTr="00BE44AD">
              <w:tc>
                <w:tcPr>
                  <w:tcW w:w="1203" w:type="pct"/>
                </w:tcPr>
                <w:p w14:paraId="671B11F6" w14:textId="77777777" w:rsidR="00341621" w:rsidRPr="00341621" w:rsidRDefault="00341621" w:rsidP="00341621">
                  <w:pPr>
                    <w:rPr>
                      <w:bCs/>
                      <w:strike w:val="0"/>
                      <w:sz w:val="22"/>
                      <w:szCs w:val="22"/>
                    </w:rPr>
                  </w:pPr>
                  <w:r w:rsidRPr="00341621">
                    <w:rPr>
                      <w:strike w:val="0"/>
                      <w:sz w:val="22"/>
                      <w:szCs w:val="22"/>
                    </w:rPr>
                    <w:t>"Lautus" SIA</w:t>
                  </w:r>
                  <w:r w:rsidRPr="00341621">
                    <w:rPr>
                      <w:bCs/>
                      <w:strike w:val="0"/>
                      <w:sz w:val="22"/>
                      <w:szCs w:val="22"/>
                    </w:rPr>
                    <w:t xml:space="preserve"> </w:t>
                  </w:r>
                </w:p>
              </w:tc>
              <w:tc>
                <w:tcPr>
                  <w:tcW w:w="1145" w:type="pct"/>
                </w:tcPr>
                <w:p w14:paraId="148D0B52" w14:textId="77777777" w:rsidR="00341621" w:rsidRPr="00341621" w:rsidRDefault="00341621" w:rsidP="00341621">
                  <w:pPr>
                    <w:rPr>
                      <w:bCs/>
                      <w:strike w:val="0"/>
                      <w:sz w:val="22"/>
                      <w:szCs w:val="22"/>
                    </w:rPr>
                  </w:pPr>
                  <w:r w:rsidRPr="00341621">
                    <w:rPr>
                      <w:strike w:val="0"/>
                      <w:sz w:val="22"/>
                      <w:szCs w:val="22"/>
                    </w:rPr>
                    <w:t>23.04.2026 plkst. 10:57</w:t>
                  </w:r>
                </w:p>
              </w:tc>
              <w:tc>
                <w:tcPr>
                  <w:tcW w:w="1352" w:type="pct"/>
                </w:tcPr>
                <w:p w14:paraId="01F8136C" w14:textId="77777777" w:rsidR="00341621" w:rsidRPr="00341621" w:rsidRDefault="00341621" w:rsidP="00341621">
                  <w:pPr>
                    <w:rPr>
                      <w:strike w:val="0"/>
                      <w:sz w:val="22"/>
                      <w:szCs w:val="22"/>
                    </w:rPr>
                  </w:pPr>
                  <w:r w:rsidRPr="00341621">
                    <w:rPr>
                      <w:strike w:val="0"/>
                      <w:sz w:val="22"/>
                      <w:szCs w:val="22"/>
                    </w:rPr>
                    <w:t>EUR 1366647.0</w:t>
                  </w:r>
                </w:p>
                <w:p w14:paraId="250DC66A" w14:textId="77777777" w:rsidR="00341621" w:rsidRPr="00341621" w:rsidRDefault="00341621" w:rsidP="00341621">
                  <w:pPr>
                    <w:rPr>
                      <w:bCs/>
                      <w:strike w:val="0"/>
                      <w:sz w:val="22"/>
                      <w:szCs w:val="22"/>
                    </w:rPr>
                  </w:pPr>
                </w:p>
              </w:tc>
              <w:tc>
                <w:tcPr>
                  <w:tcW w:w="1300" w:type="pct"/>
                </w:tcPr>
                <w:p w14:paraId="1C81A27C" w14:textId="77777777" w:rsidR="00341621" w:rsidRPr="00341621" w:rsidRDefault="00341621" w:rsidP="00341621">
                  <w:pPr>
                    <w:rPr>
                      <w:strike w:val="0"/>
                      <w:sz w:val="22"/>
                      <w:szCs w:val="22"/>
                    </w:rPr>
                  </w:pPr>
                  <w:r w:rsidRPr="00341621">
                    <w:rPr>
                      <w:strike w:val="0"/>
                      <w:sz w:val="22"/>
                      <w:szCs w:val="22"/>
                    </w:rPr>
                    <w:t>EUR 1366647.0</w:t>
                  </w:r>
                </w:p>
                <w:p w14:paraId="34432E96" w14:textId="77777777" w:rsidR="00341621" w:rsidRPr="00341621" w:rsidRDefault="00341621" w:rsidP="00341621">
                  <w:pPr>
                    <w:rPr>
                      <w:bCs/>
                      <w:strike w:val="0"/>
                      <w:sz w:val="22"/>
                      <w:szCs w:val="22"/>
                    </w:rPr>
                  </w:pPr>
                </w:p>
              </w:tc>
            </w:tr>
          </w:tbl>
          <w:p w14:paraId="4CD4F631" w14:textId="6595DF38" w:rsidR="00341621" w:rsidRPr="00191FFA" w:rsidRDefault="00341621" w:rsidP="006D4F22">
            <w:pPr>
              <w:pStyle w:val="naisnod"/>
              <w:spacing w:before="40" w:beforeAutospacing="0" w:after="40" w:afterAutospacing="0" w:line="240" w:lineRule="auto"/>
              <w:ind w:left="32"/>
              <w:jc w:val="both"/>
              <w:rPr>
                <w:bCs/>
                <w:iCs/>
                <w:sz w:val="22"/>
                <w:szCs w:val="22"/>
              </w:rPr>
            </w:pPr>
          </w:p>
        </w:tc>
      </w:tr>
      <w:tr w:rsidR="00191FFA" w:rsidRPr="00191FFA" w14:paraId="0C240CF0"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F75773" w14:textId="691043C9" w:rsidR="00070E90" w:rsidRPr="001D63A5" w:rsidRDefault="00E9497D" w:rsidP="00070E90">
            <w:pPr>
              <w:pStyle w:val="naisnod"/>
              <w:spacing w:before="40" w:beforeAutospacing="0" w:after="0" w:afterAutospacing="0" w:line="240" w:lineRule="auto"/>
              <w:ind w:left="32"/>
              <w:rPr>
                <w:bCs/>
                <w:sz w:val="22"/>
                <w:szCs w:val="22"/>
              </w:rPr>
            </w:pPr>
            <w:r w:rsidRPr="001D63A5">
              <w:rPr>
                <w:bCs/>
                <w:sz w:val="22"/>
                <w:szCs w:val="22"/>
              </w:rPr>
              <w:t xml:space="preserve">Pretendenta nosaukums, kuram piešķirtas iepirkuma līguma slēgšanas tiesības, piedāvātā līgumcena. </w:t>
            </w:r>
            <w:r w:rsidR="00070E90" w:rsidRPr="001D63A5">
              <w:rPr>
                <w:bCs/>
                <w:sz w:val="22"/>
                <w:szCs w:val="22"/>
              </w:rPr>
              <w:t xml:space="preserve"> </w:t>
            </w:r>
          </w:p>
          <w:p w14:paraId="2E339691" w14:textId="48F51D04" w:rsidR="00E9497D" w:rsidRPr="00191FFA" w:rsidRDefault="00E9497D" w:rsidP="00070E90">
            <w:pPr>
              <w:pStyle w:val="naisnod"/>
              <w:spacing w:before="40" w:beforeAutospacing="0" w:after="0" w:afterAutospacing="0" w:line="240" w:lineRule="auto"/>
              <w:ind w:left="32"/>
              <w:rPr>
                <w:bCs/>
                <w:color w:val="C00000"/>
                <w:sz w:val="22"/>
                <w:szCs w:val="22"/>
              </w:rPr>
            </w:pPr>
            <w:r w:rsidRPr="001D63A5">
              <w:rPr>
                <w:bCs/>
                <w:sz w:val="22"/>
                <w:szCs w:val="22"/>
              </w:rPr>
              <w:t>Lēmuma pieņemšanas datums</w:t>
            </w:r>
            <w:r w:rsidR="00AF0C43" w:rsidRPr="001D63A5">
              <w:rPr>
                <w:bCs/>
                <w:sz w:val="22"/>
                <w:szCs w:val="22"/>
              </w:rPr>
              <w:t xml:space="preserve"> – </w:t>
            </w:r>
            <w:r w:rsidR="00341621">
              <w:rPr>
                <w:b/>
                <w:sz w:val="22"/>
                <w:szCs w:val="22"/>
              </w:rPr>
              <w:t>25</w:t>
            </w:r>
            <w:r w:rsidR="001D63A5" w:rsidRPr="00813CDC">
              <w:rPr>
                <w:b/>
                <w:sz w:val="22"/>
                <w:szCs w:val="22"/>
              </w:rPr>
              <w:t>.05</w:t>
            </w:r>
            <w:r w:rsidR="00AF0C43" w:rsidRPr="00813CDC">
              <w:rPr>
                <w:b/>
                <w:sz w:val="22"/>
                <w:szCs w:val="22"/>
              </w:rPr>
              <w:t>.202</w:t>
            </w:r>
            <w:r w:rsidR="001D63A5" w:rsidRPr="00813CDC">
              <w:rPr>
                <w:b/>
                <w:sz w:val="22"/>
                <w:szCs w:val="22"/>
              </w:rPr>
              <w:t>6</w:t>
            </w:r>
            <w:r w:rsidR="00AF0C43" w:rsidRPr="00813CDC">
              <w:rPr>
                <w:b/>
                <w:sz w:val="22"/>
                <w:szCs w:val="22"/>
              </w:rPr>
              <w:t>.</w:t>
            </w:r>
          </w:p>
        </w:tc>
      </w:tr>
      <w:tr w:rsidR="00191FFA" w:rsidRPr="00191FFA" w14:paraId="7E6F611B"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4CD0B9A9" w14:textId="22D31BD7" w:rsidR="000A3001" w:rsidRPr="00341621" w:rsidRDefault="00341621" w:rsidP="00341621">
            <w:pPr>
              <w:suppressAutoHyphens w:val="0"/>
              <w:autoSpaceDN/>
              <w:spacing w:after="40"/>
              <w:jc w:val="both"/>
              <w:textAlignment w:val="auto"/>
              <w:rPr>
                <w:rFonts w:eastAsia="Times New Roman"/>
                <w:b w:val="0"/>
                <w:sz w:val="22"/>
                <w:szCs w:val="22"/>
                <w:lang w:eastAsia="lv-LV"/>
              </w:rPr>
            </w:pPr>
            <w:r w:rsidRPr="00341621">
              <w:rPr>
                <w:rFonts w:eastAsia="Times New Roman"/>
                <w:b w:val="0"/>
                <w:kern w:val="2"/>
                <w:sz w:val="22"/>
                <w:szCs w:val="22"/>
                <w:lang w:eastAsia="lv-LV"/>
              </w:rPr>
              <w:t xml:space="preserve">Līguma </w:t>
            </w:r>
            <w:r w:rsidRPr="00341621">
              <w:rPr>
                <w:rFonts w:eastAsia="Times New Roman"/>
                <w:b w:val="0"/>
                <w:sz w:val="22"/>
                <w:szCs w:val="22"/>
                <w:lang w:eastAsia="lv-LV"/>
              </w:rPr>
              <w:t>slēgšanas tiesības piešķirt pretendentam AS “BAO”</w:t>
            </w:r>
            <w:r w:rsidRPr="00341621">
              <w:rPr>
                <w:rFonts w:eastAsia="Times New Roman"/>
                <w:bCs/>
                <w:sz w:val="22"/>
                <w:szCs w:val="22"/>
                <w:lang w:eastAsia="lv-LV"/>
              </w:rPr>
              <w:t xml:space="preserve"> </w:t>
            </w:r>
            <w:r w:rsidRPr="00341621">
              <w:rPr>
                <w:rFonts w:eastAsia="Times New Roman"/>
                <w:b w:val="0"/>
                <w:caps/>
                <w:sz w:val="22"/>
                <w:szCs w:val="22"/>
                <w:lang w:eastAsia="lv-LV"/>
              </w:rPr>
              <w:t>(40003320069</w:t>
            </w:r>
            <w:r w:rsidRPr="00341621">
              <w:rPr>
                <w:rFonts w:eastAsia="Times New Roman"/>
                <w:b w:val="0"/>
                <w:sz w:val="22"/>
                <w:szCs w:val="22"/>
                <w:lang w:eastAsia="lv-LV"/>
              </w:rPr>
              <w:t xml:space="preserve">), kura piedāvājums atbilst Iepirkuma dokumentācijā  izvirzītajām prasībām </w:t>
            </w:r>
            <w:bookmarkStart w:id="1" w:name="_Hlk49757127"/>
            <w:r w:rsidRPr="00341621">
              <w:rPr>
                <w:rFonts w:eastAsia="Times New Roman"/>
                <w:b w:val="0"/>
                <w:sz w:val="22"/>
                <w:szCs w:val="22"/>
                <w:lang w:eastAsia="lv-LV"/>
              </w:rPr>
              <w:t xml:space="preserve">un ir saimnieciski visizdevīgākais piedāvājums ar viszemāko cenu. </w:t>
            </w:r>
            <w:bookmarkEnd w:id="1"/>
            <w:r w:rsidRPr="00341621">
              <w:rPr>
                <w:rFonts w:eastAsia="Times New Roman"/>
                <w:b w:val="0"/>
                <w:kern w:val="2"/>
                <w:sz w:val="22"/>
                <w:szCs w:val="22"/>
                <w:lang w:eastAsia="lv-LV"/>
              </w:rPr>
              <w:t xml:space="preserve">Līgumu </w:t>
            </w:r>
            <w:r w:rsidRPr="00341621">
              <w:rPr>
                <w:rFonts w:eastAsia="Times New Roman"/>
                <w:b w:val="0"/>
                <w:kern w:val="2"/>
                <w:sz w:val="22"/>
                <w:szCs w:val="22"/>
                <w:lang w:eastAsia="lv-LV"/>
              </w:rPr>
              <w:lastRenderedPageBreak/>
              <w:t xml:space="preserve">slēgt </w:t>
            </w:r>
            <w:r w:rsidRPr="00341621">
              <w:rPr>
                <w:rFonts w:eastAsia="Times New Roman"/>
                <w:b w:val="0"/>
                <w:sz w:val="22"/>
                <w:szCs w:val="22"/>
                <w:lang w:eastAsia="lv-LV"/>
              </w:rPr>
              <w:t xml:space="preserve">par kopējo summu </w:t>
            </w:r>
            <w:r w:rsidRPr="00341621">
              <w:rPr>
                <w:rFonts w:eastAsia="Times New Roman"/>
                <w:bCs/>
                <w:sz w:val="22"/>
                <w:szCs w:val="22"/>
                <w:lang w:eastAsia="lv-LV"/>
              </w:rPr>
              <w:t>EUR 1 547 107,44</w:t>
            </w:r>
            <w:r w:rsidRPr="00341621">
              <w:rPr>
                <w:rFonts w:eastAsia="Times New Roman"/>
                <w:b w:val="0"/>
                <w:sz w:val="22"/>
                <w:szCs w:val="22"/>
                <w:lang w:eastAsia="lv-LV"/>
              </w:rPr>
              <w:t xml:space="preserve"> </w:t>
            </w:r>
            <w:r w:rsidRPr="00341621">
              <w:rPr>
                <w:rFonts w:eastAsia="Times New Roman"/>
                <w:b w:val="0"/>
                <w:bCs/>
                <w:sz w:val="22"/>
                <w:szCs w:val="22"/>
                <w:lang w:eastAsia="lv-LV"/>
              </w:rPr>
              <w:t>(bez PVN),</w:t>
            </w:r>
            <w:r w:rsidRPr="00341621">
              <w:rPr>
                <w:rFonts w:eastAsia="Times New Roman"/>
                <w:sz w:val="22"/>
                <w:szCs w:val="22"/>
                <w:lang w:eastAsia="lv-LV"/>
              </w:rPr>
              <w:t xml:space="preserve"> </w:t>
            </w:r>
            <w:r w:rsidRPr="00341621">
              <w:rPr>
                <w:rFonts w:eastAsia="Times New Roman"/>
                <w:b w:val="0"/>
                <w:bCs/>
                <w:sz w:val="22"/>
                <w:szCs w:val="22"/>
                <w:lang w:eastAsia="lv-LV"/>
              </w:rPr>
              <w:t xml:space="preserve">nosakot, ka līguma darbības termiņš ir </w:t>
            </w:r>
            <w:r w:rsidRPr="00341621">
              <w:rPr>
                <w:rFonts w:eastAsia="Times New Roman"/>
                <w:sz w:val="22"/>
                <w:szCs w:val="22"/>
                <w:lang w:eastAsia="lv-LV"/>
              </w:rPr>
              <w:t>36</w:t>
            </w:r>
            <w:r w:rsidRPr="00341621">
              <w:rPr>
                <w:rFonts w:eastAsia="Times New Roman"/>
                <w:bCs/>
                <w:sz w:val="22"/>
                <w:szCs w:val="22"/>
                <w:lang w:eastAsia="lv-LV"/>
              </w:rPr>
              <w:t xml:space="preserve"> mēneši</w:t>
            </w:r>
            <w:r w:rsidRPr="00341621">
              <w:rPr>
                <w:rFonts w:eastAsia="Times New Roman"/>
                <w:b w:val="0"/>
                <w:sz w:val="22"/>
                <w:szCs w:val="22"/>
                <w:lang w:eastAsia="lv-LV"/>
              </w:rPr>
              <w:t>, vai līdz brīdim, kad ir sasniegta līguma summa, atkarībā no tā, kurš no nosacījumiem iestājas pirmais.</w:t>
            </w:r>
          </w:p>
        </w:tc>
      </w:tr>
      <w:tr w:rsidR="00191FFA" w:rsidRPr="00191FFA" w14:paraId="5772C5B2"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ED4B69" w14:textId="14CA37DF" w:rsidR="00E9497D" w:rsidRPr="001D63A5" w:rsidRDefault="000B61D3" w:rsidP="000D191A">
            <w:pPr>
              <w:pStyle w:val="naisnod"/>
              <w:spacing w:before="40" w:beforeAutospacing="0" w:after="40" w:afterAutospacing="0" w:line="240" w:lineRule="auto"/>
              <w:jc w:val="both"/>
              <w:rPr>
                <w:bCs/>
                <w:sz w:val="22"/>
                <w:szCs w:val="22"/>
              </w:rPr>
            </w:pPr>
            <w:r w:rsidRPr="001D63A5">
              <w:rPr>
                <w:rFonts w:eastAsia="Calibri"/>
                <w:b/>
                <w:sz w:val="22"/>
                <w:szCs w:val="22"/>
                <w:lang w:eastAsia="en-US"/>
              </w:rPr>
              <w:lastRenderedPageBreak/>
              <w:br w:type="page"/>
            </w:r>
            <w:r w:rsidR="00E9497D" w:rsidRPr="001D63A5">
              <w:rPr>
                <w:bCs/>
                <w:sz w:val="22"/>
                <w:szCs w:val="22"/>
              </w:rPr>
              <w:t>Piedāvājumu izvērtēšanas kopsavilkums un piedāvājuma izvēles pamatojums</w:t>
            </w:r>
          </w:p>
        </w:tc>
      </w:tr>
      <w:tr w:rsidR="00191FFA" w:rsidRPr="00191FFA" w14:paraId="46C5462F"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556CB76A" w14:textId="35AE37AA" w:rsidR="00070E90" w:rsidRPr="001D63A5" w:rsidRDefault="006B41D5" w:rsidP="000D191A">
            <w:pPr>
              <w:pStyle w:val="naisnod"/>
              <w:spacing w:before="40" w:beforeAutospacing="0" w:after="40" w:afterAutospacing="0" w:line="240" w:lineRule="auto"/>
              <w:jc w:val="both"/>
              <w:rPr>
                <w:sz w:val="22"/>
                <w:szCs w:val="22"/>
              </w:rPr>
            </w:pPr>
            <w:r w:rsidRPr="001D63A5">
              <w:rPr>
                <w:sz w:val="22"/>
                <w:szCs w:val="22"/>
              </w:rPr>
              <w:t xml:space="preserve">Līguma slēgšanas tiesības piešķirtas pretendentam, kura piedāvājums atbilst </w:t>
            </w:r>
            <w:r w:rsidR="001D63A5" w:rsidRPr="001D63A5">
              <w:rPr>
                <w:sz w:val="22"/>
                <w:szCs w:val="22"/>
              </w:rPr>
              <w:t>atklāta k</w:t>
            </w:r>
            <w:r w:rsidRPr="001D63A5">
              <w:rPr>
                <w:sz w:val="22"/>
                <w:szCs w:val="22"/>
              </w:rPr>
              <w:t>onkursa nolikumā izvirzītajām prasībām, un ir saimnieciski visizdevīgākais piedāvājums</w:t>
            </w:r>
            <w:r w:rsidR="009B0884" w:rsidRPr="001D63A5">
              <w:rPr>
                <w:b/>
                <w:bCs/>
                <w:sz w:val="22"/>
                <w:szCs w:val="22"/>
              </w:rPr>
              <w:t xml:space="preserve"> </w:t>
            </w:r>
            <w:r w:rsidR="00341621">
              <w:rPr>
                <w:sz w:val="22"/>
                <w:szCs w:val="22"/>
              </w:rPr>
              <w:t>ņemot vērā viszemāko cenu</w:t>
            </w:r>
            <w:r w:rsidR="009B0884" w:rsidRPr="001D63A5">
              <w:rPr>
                <w:sz w:val="22"/>
                <w:szCs w:val="22"/>
              </w:rPr>
              <w:t>.</w:t>
            </w:r>
          </w:p>
        </w:tc>
      </w:tr>
      <w:tr w:rsidR="00191FFA" w:rsidRPr="00191FFA" w14:paraId="34DEE177"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19F529" w14:textId="5D23C8D7" w:rsidR="00E9497D" w:rsidRPr="001D63A5" w:rsidRDefault="000B61D3" w:rsidP="000D191A">
            <w:pPr>
              <w:pStyle w:val="naisnod"/>
              <w:spacing w:before="40" w:beforeAutospacing="0" w:after="40" w:afterAutospacing="0" w:line="240" w:lineRule="auto"/>
              <w:jc w:val="both"/>
              <w:rPr>
                <w:bCs/>
                <w:sz w:val="22"/>
                <w:szCs w:val="22"/>
              </w:rPr>
            </w:pPr>
            <w:r w:rsidRPr="001D63A5">
              <w:rPr>
                <w:rFonts w:eastAsia="Calibri"/>
                <w:b/>
                <w:sz w:val="22"/>
                <w:szCs w:val="22"/>
                <w:lang w:eastAsia="en-US"/>
              </w:rPr>
              <w:br w:type="page"/>
            </w:r>
            <w:r w:rsidRPr="001D63A5">
              <w:rPr>
                <w:b/>
                <w:sz w:val="22"/>
                <w:szCs w:val="22"/>
              </w:rPr>
              <w:br w:type="page"/>
            </w:r>
            <w:r w:rsidR="00E9497D" w:rsidRPr="001D63A5">
              <w:rPr>
                <w:bCs/>
                <w:sz w:val="22"/>
                <w:szCs w:val="22"/>
              </w:rPr>
              <w:t>Informācija (ja tā ir zināma) par to iepirkuma līguma daļu, kuru izraudzītais pretendents plānojis nodot apakšuzņēmējiem, kā arī apakšuzņēmēju nosaukumi</w:t>
            </w:r>
          </w:p>
        </w:tc>
      </w:tr>
      <w:tr w:rsidR="00191FFA" w:rsidRPr="00191FFA" w14:paraId="6DDE07A7"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657C5537" w14:textId="1FF0ABF9" w:rsidR="00E9497D" w:rsidRPr="001D63A5" w:rsidRDefault="009B0884" w:rsidP="000771F8">
            <w:pPr>
              <w:spacing w:before="40" w:after="40"/>
              <w:jc w:val="both"/>
              <w:rPr>
                <w:bCs/>
                <w:sz w:val="22"/>
                <w:szCs w:val="22"/>
              </w:rPr>
            </w:pPr>
            <w:r w:rsidRPr="001D63A5">
              <w:rPr>
                <w:b w:val="0"/>
                <w:bCs/>
                <w:sz w:val="22"/>
                <w:szCs w:val="22"/>
              </w:rPr>
              <w:t>Nav attiecināms</w:t>
            </w:r>
            <w:r w:rsidR="006A2CC6" w:rsidRPr="001D63A5">
              <w:rPr>
                <w:b w:val="0"/>
                <w:bCs/>
                <w:sz w:val="22"/>
                <w:szCs w:val="22"/>
              </w:rPr>
              <w:t>.</w:t>
            </w:r>
          </w:p>
        </w:tc>
      </w:tr>
      <w:tr w:rsidR="00191FFA" w:rsidRPr="00191FFA" w14:paraId="103CFA86"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DB4041" w14:textId="4C7BA3DD" w:rsidR="00E9497D" w:rsidRPr="001D63A5" w:rsidRDefault="00E9497D" w:rsidP="000D191A">
            <w:pPr>
              <w:pStyle w:val="naisnod"/>
              <w:spacing w:before="40" w:beforeAutospacing="0" w:after="40" w:afterAutospacing="0" w:line="240" w:lineRule="auto"/>
              <w:jc w:val="both"/>
              <w:rPr>
                <w:bCs/>
                <w:sz w:val="22"/>
                <w:szCs w:val="22"/>
              </w:rPr>
            </w:pPr>
            <w:r w:rsidRPr="001D63A5">
              <w:rPr>
                <w:bCs/>
                <w:sz w:val="22"/>
                <w:szCs w:val="22"/>
              </w:rPr>
              <w:t>Pamatojums lēmumam par katru noraidīto pretendentu, kā arī par katru iepirkuma procedūras dokumentiem neatbilstošu piedāvājumu</w:t>
            </w:r>
          </w:p>
        </w:tc>
      </w:tr>
      <w:tr w:rsidR="00191FFA" w:rsidRPr="00191FFA" w14:paraId="1CEFEFC9"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0E63924B" w14:textId="10704037" w:rsidR="00E9497D" w:rsidRPr="001D63A5" w:rsidRDefault="001D63A5" w:rsidP="00BD11F8">
            <w:pPr>
              <w:autoSpaceDN/>
              <w:spacing w:after="40"/>
              <w:jc w:val="both"/>
              <w:rPr>
                <w:b w:val="0"/>
                <w:bCs/>
                <w:sz w:val="22"/>
                <w:szCs w:val="22"/>
              </w:rPr>
            </w:pPr>
            <w:r w:rsidRPr="001D63A5">
              <w:rPr>
                <w:b w:val="0"/>
                <w:bCs/>
                <w:sz w:val="22"/>
                <w:szCs w:val="22"/>
              </w:rPr>
              <w:t>Nav attiecināms</w:t>
            </w:r>
            <w:r w:rsidR="00BD11F8" w:rsidRPr="001D63A5">
              <w:rPr>
                <w:b w:val="0"/>
                <w:bCs/>
                <w:sz w:val="22"/>
                <w:szCs w:val="22"/>
              </w:rPr>
              <w:t>.</w:t>
            </w:r>
          </w:p>
        </w:tc>
      </w:tr>
      <w:tr w:rsidR="00191FFA" w:rsidRPr="00191FFA" w14:paraId="03399918"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CEAFC3" w14:textId="695A1714" w:rsidR="00E9497D" w:rsidRPr="001D63A5" w:rsidRDefault="00175F48" w:rsidP="000D191A">
            <w:pPr>
              <w:pStyle w:val="naisnod"/>
              <w:spacing w:before="40" w:beforeAutospacing="0" w:after="40" w:afterAutospacing="0" w:line="240" w:lineRule="auto"/>
              <w:jc w:val="both"/>
              <w:rPr>
                <w:bCs/>
                <w:sz w:val="22"/>
                <w:szCs w:val="22"/>
              </w:rPr>
            </w:pPr>
            <w:r w:rsidRPr="001D63A5">
              <w:rPr>
                <w:bCs/>
                <w:sz w:val="22"/>
                <w:szCs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r>
      <w:tr w:rsidR="00191FFA" w:rsidRPr="00191FFA" w14:paraId="12059ADD"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53B2EB9C" w14:textId="36538AB1" w:rsidR="00E9497D" w:rsidRPr="001D63A5" w:rsidRDefault="008450C0" w:rsidP="000D191A">
            <w:pPr>
              <w:pStyle w:val="naisnod"/>
              <w:spacing w:before="40" w:beforeAutospacing="0" w:after="40" w:afterAutospacing="0" w:line="240" w:lineRule="auto"/>
              <w:jc w:val="both"/>
              <w:rPr>
                <w:bCs/>
                <w:sz w:val="22"/>
                <w:szCs w:val="22"/>
              </w:rPr>
            </w:pPr>
            <w:r w:rsidRPr="001D63A5">
              <w:rPr>
                <w:bCs/>
                <w:sz w:val="22"/>
                <w:szCs w:val="22"/>
              </w:rPr>
              <w:t>Nav attiecināms</w:t>
            </w:r>
            <w:r w:rsidR="001D63A5">
              <w:rPr>
                <w:bCs/>
                <w:sz w:val="22"/>
                <w:szCs w:val="22"/>
              </w:rPr>
              <w:t>.</w:t>
            </w:r>
            <w:r w:rsidRPr="001D63A5">
              <w:rPr>
                <w:bCs/>
                <w:sz w:val="22"/>
                <w:szCs w:val="22"/>
              </w:rPr>
              <w:t xml:space="preserve"> </w:t>
            </w:r>
          </w:p>
        </w:tc>
      </w:tr>
      <w:tr w:rsidR="00191FFA" w:rsidRPr="00191FFA" w14:paraId="4ECD6003"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1DBC4B" w14:textId="5292B851" w:rsidR="00175F48" w:rsidRPr="001D63A5" w:rsidRDefault="00175F48" w:rsidP="000D191A">
            <w:pPr>
              <w:pStyle w:val="naisnod"/>
              <w:spacing w:before="40" w:beforeAutospacing="0" w:after="40" w:afterAutospacing="0" w:line="240" w:lineRule="auto"/>
              <w:jc w:val="both"/>
              <w:rPr>
                <w:bCs/>
                <w:sz w:val="22"/>
                <w:szCs w:val="22"/>
              </w:rPr>
            </w:pPr>
            <w:r w:rsidRPr="001D63A5">
              <w:rPr>
                <w:bCs/>
                <w:sz w:val="22"/>
                <w:szCs w:val="22"/>
              </w:rPr>
              <w:t>Lēmuma pamatojums, ja pasūtītājs pieņēmis lēmumu pārtraukt vai izbeigt iepirkuma procedūru</w:t>
            </w:r>
          </w:p>
        </w:tc>
      </w:tr>
      <w:tr w:rsidR="00191FFA" w:rsidRPr="00191FFA" w14:paraId="018282B8"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0961A1A2" w14:textId="3DFC8669" w:rsidR="00175F48" w:rsidRPr="001D63A5" w:rsidRDefault="001D63A5" w:rsidP="00BD11F8">
            <w:pPr>
              <w:autoSpaceDN/>
              <w:spacing w:after="40"/>
              <w:jc w:val="both"/>
              <w:rPr>
                <w:b w:val="0"/>
                <w:sz w:val="22"/>
                <w:szCs w:val="22"/>
              </w:rPr>
            </w:pPr>
            <w:r w:rsidRPr="001D63A5">
              <w:rPr>
                <w:b w:val="0"/>
                <w:sz w:val="22"/>
                <w:szCs w:val="22"/>
              </w:rPr>
              <w:t>Nav attiecināms</w:t>
            </w:r>
            <w:r>
              <w:rPr>
                <w:b w:val="0"/>
                <w:sz w:val="22"/>
                <w:szCs w:val="22"/>
              </w:rPr>
              <w:t>.</w:t>
            </w:r>
          </w:p>
        </w:tc>
      </w:tr>
      <w:tr w:rsidR="00191FFA" w:rsidRPr="00191FFA" w14:paraId="7CD82135"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DD8F89" w14:textId="5159E29D" w:rsidR="00175F48" w:rsidRPr="001D63A5" w:rsidRDefault="00175F48" w:rsidP="000D191A">
            <w:pPr>
              <w:pStyle w:val="naisnod"/>
              <w:spacing w:before="40" w:beforeAutospacing="0" w:after="40" w:afterAutospacing="0" w:line="240" w:lineRule="auto"/>
              <w:jc w:val="both"/>
              <w:rPr>
                <w:bCs/>
                <w:sz w:val="22"/>
                <w:szCs w:val="22"/>
              </w:rPr>
            </w:pPr>
            <w:r w:rsidRPr="001D63A5">
              <w:rPr>
                <w:bCs/>
                <w:sz w:val="22"/>
                <w:szCs w:val="22"/>
              </w:rPr>
              <w:t>Piedāvājuma noraidīšanas pamatojums, ja pasūtītājs atzinis piedāvājumu par nepamatoti lētu</w:t>
            </w:r>
          </w:p>
        </w:tc>
      </w:tr>
      <w:tr w:rsidR="00191FFA" w:rsidRPr="00191FFA" w14:paraId="1DCFC5B4"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3F93A28D" w14:textId="779A3904" w:rsidR="00175F48" w:rsidRPr="001D63A5" w:rsidRDefault="008450C0" w:rsidP="000D191A">
            <w:pPr>
              <w:pStyle w:val="naisnod"/>
              <w:spacing w:before="40" w:beforeAutospacing="0" w:after="40" w:afterAutospacing="0" w:line="240" w:lineRule="auto"/>
              <w:jc w:val="both"/>
              <w:rPr>
                <w:bCs/>
                <w:sz w:val="22"/>
                <w:szCs w:val="22"/>
              </w:rPr>
            </w:pPr>
            <w:r w:rsidRPr="001D63A5">
              <w:rPr>
                <w:bCs/>
                <w:sz w:val="22"/>
                <w:szCs w:val="22"/>
              </w:rPr>
              <w:t>Nav attiecināms</w:t>
            </w:r>
            <w:r w:rsidR="001D63A5">
              <w:rPr>
                <w:bCs/>
                <w:sz w:val="22"/>
                <w:szCs w:val="22"/>
              </w:rPr>
              <w:t>.</w:t>
            </w:r>
            <w:r w:rsidRPr="001D63A5">
              <w:rPr>
                <w:bCs/>
                <w:sz w:val="22"/>
                <w:szCs w:val="22"/>
              </w:rPr>
              <w:t xml:space="preserve"> </w:t>
            </w:r>
            <w:r w:rsidR="004E6DD2" w:rsidRPr="001D63A5">
              <w:rPr>
                <w:bCs/>
                <w:sz w:val="22"/>
                <w:szCs w:val="22"/>
              </w:rPr>
              <w:t xml:space="preserve"> </w:t>
            </w:r>
          </w:p>
        </w:tc>
      </w:tr>
      <w:tr w:rsidR="00191FFA" w:rsidRPr="00191FFA" w14:paraId="26DCDADA"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E052FF" w14:textId="75D2DF55" w:rsidR="00175F48" w:rsidRPr="001D63A5" w:rsidRDefault="00175F48" w:rsidP="000D191A">
            <w:pPr>
              <w:pStyle w:val="naisnod"/>
              <w:spacing w:before="40" w:beforeAutospacing="0" w:after="40" w:afterAutospacing="0" w:line="240" w:lineRule="auto"/>
              <w:jc w:val="both"/>
              <w:rPr>
                <w:bCs/>
                <w:sz w:val="22"/>
                <w:szCs w:val="22"/>
              </w:rPr>
            </w:pPr>
            <w:r w:rsidRPr="001D63A5">
              <w:rPr>
                <w:bCs/>
                <w:sz w:val="22"/>
                <w:szCs w:val="22"/>
              </w:rPr>
              <w:t>Iemesli, kuru dēļ netiek paredzēta elektroniska piedāvājumu iesniegšana, ja pasūtītājam ir pienākums izmantot piedāvājumu saņemšanai elektroniskās informācijas sistēmas</w:t>
            </w:r>
          </w:p>
        </w:tc>
      </w:tr>
      <w:tr w:rsidR="00191FFA" w:rsidRPr="00191FFA" w14:paraId="70EE3A1D"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01C4AB5A" w14:textId="66EFC600" w:rsidR="00175F48" w:rsidRPr="001D63A5" w:rsidRDefault="008450C0" w:rsidP="000D191A">
            <w:pPr>
              <w:pStyle w:val="naisnod"/>
              <w:spacing w:before="40" w:beforeAutospacing="0" w:after="40" w:afterAutospacing="0" w:line="240" w:lineRule="auto"/>
              <w:jc w:val="both"/>
              <w:rPr>
                <w:bCs/>
                <w:sz w:val="22"/>
                <w:szCs w:val="22"/>
              </w:rPr>
            </w:pPr>
            <w:r w:rsidRPr="001D63A5">
              <w:rPr>
                <w:bCs/>
                <w:sz w:val="22"/>
                <w:szCs w:val="22"/>
              </w:rPr>
              <w:t>Nav attiecināms</w:t>
            </w:r>
            <w:r w:rsidR="001D63A5">
              <w:rPr>
                <w:bCs/>
                <w:sz w:val="22"/>
                <w:szCs w:val="22"/>
              </w:rPr>
              <w:t>.</w:t>
            </w:r>
          </w:p>
        </w:tc>
      </w:tr>
      <w:tr w:rsidR="00191FFA" w:rsidRPr="00191FFA" w14:paraId="53EE0E25" w14:textId="77777777" w:rsidTr="00A358EA">
        <w:tc>
          <w:tcPr>
            <w:tcW w:w="10207"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3860FF" w14:textId="7C80FEED" w:rsidR="00175F48" w:rsidRPr="001D63A5" w:rsidRDefault="00175F48" w:rsidP="000D191A">
            <w:pPr>
              <w:pStyle w:val="naisnod"/>
              <w:spacing w:before="40" w:beforeAutospacing="0" w:after="40" w:afterAutospacing="0" w:line="240" w:lineRule="auto"/>
              <w:jc w:val="both"/>
              <w:rPr>
                <w:bCs/>
                <w:sz w:val="22"/>
                <w:szCs w:val="22"/>
              </w:rPr>
            </w:pPr>
            <w:r w:rsidRPr="001D63A5">
              <w:rPr>
                <w:bCs/>
                <w:sz w:val="22"/>
                <w:szCs w:val="22"/>
              </w:rPr>
              <w:t>Konstatētie interešu konflikti un pasākumi, kas veikti to novēršanai.</w:t>
            </w:r>
          </w:p>
        </w:tc>
      </w:tr>
      <w:tr w:rsidR="00191FFA" w:rsidRPr="00191FFA" w14:paraId="7E6ED226" w14:textId="77777777" w:rsidTr="00A358EA">
        <w:tc>
          <w:tcPr>
            <w:tcW w:w="10207" w:type="dxa"/>
            <w:gridSpan w:val="4"/>
            <w:tcBorders>
              <w:top w:val="single" w:sz="4" w:space="0" w:color="auto"/>
              <w:left w:val="single" w:sz="4" w:space="0" w:color="auto"/>
              <w:bottom w:val="single" w:sz="4" w:space="0" w:color="auto"/>
              <w:right w:val="single" w:sz="4" w:space="0" w:color="auto"/>
            </w:tcBorders>
          </w:tcPr>
          <w:p w14:paraId="32AEFEB9" w14:textId="178BD211" w:rsidR="00175F48" w:rsidRPr="001D63A5" w:rsidRDefault="008450C0" w:rsidP="000D191A">
            <w:pPr>
              <w:pStyle w:val="naisnod"/>
              <w:spacing w:before="40" w:beforeAutospacing="0" w:after="40" w:afterAutospacing="0" w:line="240" w:lineRule="auto"/>
              <w:jc w:val="both"/>
              <w:rPr>
                <w:bCs/>
                <w:sz w:val="22"/>
                <w:szCs w:val="22"/>
              </w:rPr>
            </w:pPr>
            <w:r w:rsidRPr="001D63A5">
              <w:rPr>
                <w:bCs/>
                <w:sz w:val="22"/>
                <w:szCs w:val="22"/>
              </w:rPr>
              <w:t>Netiek konstatēts</w:t>
            </w:r>
            <w:r w:rsidR="001D63A5">
              <w:rPr>
                <w:bCs/>
                <w:sz w:val="22"/>
                <w:szCs w:val="22"/>
              </w:rPr>
              <w:t>.</w:t>
            </w:r>
            <w:r w:rsidRPr="001D63A5">
              <w:rPr>
                <w:bCs/>
                <w:sz w:val="22"/>
                <w:szCs w:val="22"/>
              </w:rPr>
              <w:t xml:space="preserve"> </w:t>
            </w:r>
          </w:p>
        </w:tc>
      </w:tr>
    </w:tbl>
    <w:p w14:paraId="2B9B550A" w14:textId="035E0C73" w:rsidR="00175F48" w:rsidRPr="00191FFA" w:rsidRDefault="00175F48" w:rsidP="000D191A">
      <w:pPr>
        <w:spacing w:after="0"/>
        <w:rPr>
          <w:b w:val="0"/>
          <w:bCs/>
          <w:color w:val="C00000"/>
          <w:sz w:val="22"/>
          <w:szCs w:val="22"/>
        </w:rPr>
      </w:pPr>
    </w:p>
    <w:tbl>
      <w:tblPr>
        <w:tblW w:w="9356" w:type="dxa"/>
        <w:tblInd w:w="-176" w:type="dxa"/>
        <w:tblCellMar>
          <w:left w:w="10" w:type="dxa"/>
          <w:right w:w="10" w:type="dxa"/>
        </w:tblCellMar>
        <w:tblLook w:val="0000" w:firstRow="0" w:lastRow="0" w:firstColumn="0" w:lastColumn="0" w:noHBand="0" w:noVBand="0"/>
      </w:tblPr>
      <w:tblGrid>
        <w:gridCol w:w="4961"/>
        <w:gridCol w:w="4395"/>
      </w:tblGrid>
      <w:tr w:rsidR="001D63A5" w:rsidRPr="001D63A5" w14:paraId="3E54E3D7" w14:textId="77777777" w:rsidTr="00046A35">
        <w:trPr>
          <w:trHeight w:val="394"/>
        </w:trPr>
        <w:tc>
          <w:tcPr>
            <w:tcW w:w="4961" w:type="dxa"/>
            <w:tcMar>
              <w:top w:w="0" w:type="dxa"/>
              <w:left w:w="108" w:type="dxa"/>
              <w:bottom w:w="0" w:type="dxa"/>
              <w:right w:w="108" w:type="dxa"/>
            </w:tcMar>
          </w:tcPr>
          <w:p w14:paraId="73DD5731" w14:textId="728A3A7F" w:rsidR="00B62B1C" w:rsidRPr="001D63A5" w:rsidRDefault="00B62B1C" w:rsidP="006A2CC6">
            <w:pPr>
              <w:tabs>
                <w:tab w:val="left" w:pos="5245"/>
              </w:tabs>
              <w:spacing w:after="0"/>
              <w:ind w:left="68"/>
              <w:rPr>
                <w:b w:val="0"/>
                <w:bCs/>
                <w:sz w:val="22"/>
                <w:szCs w:val="22"/>
              </w:rPr>
            </w:pPr>
          </w:p>
        </w:tc>
        <w:tc>
          <w:tcPr>
            <w:tcW w:w="4395" w:type="dxa"/>
            <w:tcMar>
              <w:top w:w="0" w:type="dxa"/>
              <w:left w:w="108" w:type="dxa"/>
              <w:bottom w:w="0" w:type="dxa"/>
              <w:right w:w="108" w:type="dxa"/>
            </w:tcMar>
          </w:tcPr>
          <w:p w14:paraId="0D66DDBA" w14:textId="2B01C74D" w:rsidR="00B62B1C" w:rsidRPr="001D63A5" w:rsidRDefault="00B62B1C" w:rsidP="00B62B1C">
            <w:pPr>
              <w:tabs>
                <w:tab w:val="left" w:pos="5245"/>
              </w:tabs>
              <w:spacing w:after="0"/>
              <w:rPr>
                <w:b w:val="0"/>
                <w:bCs/>
                <w:sz w:val="22"/>
                <w:szCs w:val="22"/>
              </w:rPr>
            </w:pPr>
          </w:p>
        </w:tc>
      </w:tr>
    </w:tbl>
    <w:p w14:paraId="227932ED" w14:textId="19F618BB" w:rsidR="00B62B1C" w:rsidRPr="001D63A5" w:rsidRDefault="00B62B1C" w:rsidP="00B62B1C">
      <w:pPr>
        <w:tabs>
          <w:tab w:val="left" w:pos="5245"/>
        </w:tabs>
        <w:spacing w:after="0"/>
        <w:rPr>
          <w:b w:val="0"/>
          <w:bCs/>
          <w:sz w:val="22"/>
          <w:szCs w:val="22"/>
        </w:rPr>
      </w:pPr>
      <w:r w:rsidRPr="001D63A5">
        <w:rPr>
          <w:b w:val="0"/>
          <w:bCs/>
          <w:sz w:val="22"/>
          <w:szCs w:val="22"/>
        </w:rPr>
        <w:t>Ziņojumu sagatavoja iepirkuma komisijas locekle</w:t>
      </w:r>
      <w:r w:rsidR="000C75A8" w:rsidRPr="001D63A5">
        <w:rPr>
          <w:b w:val="0"/>
          <w:bCs/>
          <w:sz w:val="22"/>
          <w:szCs w:val="22"/>
        </w:rPr>
        <w:t>:</w:t>
      </w:r>
      <w:r w:rsidRPr="001D63A5">
        <w:rPr>
          <w:b w:val="0"/>
          <w:bCs/>
          <w:sz w:val="22"/>
          <w:szCs w:val="22"/>
        </w:rPr>
        <w:t xml:space="preserve"> </w:t>
      </w:r>
      <w:r w:rsidR="00341621">
        <w:rPr>
          <w:b w:val="0"/>
          <w:bCs/>
          <w:sz w:val="22"/>
          <w:szCs w:val="22"/>
        </w:rPr>
        <w:t>D.Ilvesa</w:t>
      </w:r>
      <w:bookmarkStart w:id="2" w:name="_GoBack"/>
      <w:bookmarkEnd w:id="2"/>
    </w:p>
    <w:p w14:paraId="4A1058E4" w14:textId="702EF6BF" w:rsidR="00B62B1C" w:rsidRPr="001D63A5" w:rsidRDefault="00B62B1C" w:rsidP="000D191A">
      <w:pPr>
        <w:spacing w:after="0"/>
        <w:rPr>
          <w:b w:val="0"/>
          <w:bCs/>
          <w:sz w:val="22"/>
          <w:szCs w:val="22"/>
        </w:rPr>
      </w:pPr>
    </w:p>
    <w:sectPr w:rsidR="00B62B1C" w:rsidRPr="001D63A5" w:rsidSect="006D4F22">
      <w:footerReference w:type="default" r:id="rId7"/>
      <w:pgSz w:w="11906" w:h="16838"/>
      <w:pgMar w:top="851" w:right="567"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C94519" w14:textId="77777777" w:rsidR="003E1B9D" w:rsidRDefault="003E1B9D">
      <w:pPr>
        <w:spacing w:after="0"/>
      </w:pPr>
      <w:r>
        <w:separator/>
      </w:r>
    </w:p>
  </w:endnote>
  <w:endnote w:type="continuationSeparator" w:id="0">
    <w:p w14:paraId="689A3616" w14:textId="77777777" w:rsidR="003E1B9D" w:rsidRDefault="003E1B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imesNewRoman,Bold">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63E70" w14:textId="77777777" w:rsidR="007D62D0" w:rsidRDefault="00094F3C">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09A63DCF" w14:textId="77777777" w:rsidR="007D62D0" w:rsidRDefault="007D62D0">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B89BDC" w14:textId="77777777" w:rsidR="003E1B9D" w:rsidRDefault="003E1B9D">
      <w:pPr>
        <w:spacing w:after="0"/>
      </w:pPr>
      <w:r>
        <w:rPr>
          <w:color w:val="000000"/>
        </w:rPr>
        <w:separator/>
      </w:r>
    </w:p>
  </w:footnote>
  <w:footnote w:type="continuationSeparator" w:id="0">
    <w:p w14:paraId="74821686" w14:textId="77777777" w:rsidR="003E1B9D" w:rsidRDefault="003E1B9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56F28"/>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8972AB"/>
    <w:multiLevelType w:val="hybridMultilevel"/>
    <w:tmpl w:val="7F684C6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D61016"/>
    <w:multiLevelType w:val="multilevel"/>
    <w:tmpl w:val="604CB970"/>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8221331"/>
    <w:multiLevelType w:val="multilevel"/>
    <w:tmpl w:val="4FD8995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3)"/>
      <w:lvlJc w:val="left"/>
      <w:pPr>
        <w:ind w:left="1080" w:hanging="720"/>
      </w:pPr>
      <w:rPr>
        <w:rFonts w:ascii="Times New Roman" w:eastAsia="Calibri" w:hAnsi="Times New Roman"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2B05108B"/>
    <w:multiLevelType w:val="multilevel"/>
    <w:tmpl w:val="81C6FEF2"/>
    <w:lvl w:ilvl="0">
      <w:start w:val="1"/>
      <w:numFmt w:val="decimal"/>
      <w:lvlText w:val="%1."/>
      <w:lvlJc w:val="left"/>
      <w:pPr>
        <w:ind w:left="502" w:hanging="360"/>
      </w:pPr>
      <w:rPr>
        <w:rFonts w:hint="default"/>
        <w:b/>
        <w:bCs w:val="0"/>
        <w:color w:val="auto"/>
        <w:u w:val="none"/>
      </w:rPr>
    </w:lvl>
    <w:lvl w:ilvl="1">
      <w:start w:val="1"/>
      <w:numFmt w:val="decimal"/>
      <w:isLgl/>
      <w:lvlText w:val="%2."/>
      <w:lvlJc w:val="left"/>
      <w:rPr>
        <w:rFonts w:ascii="Times New Roman" w:eastAsia="Calibri" w:hAnsi="Times New Roman" w:cs="Times New Roman"/>
        <w:b w:val="0"/>
        <w:bCs/>
        <w:color w:val="auto"/>
      </w:rPr>
    </w:lvl>
    <w:lvl w:ilvl="2">
      <w:start w:val="1"/>
      <w:numFmt w:val="decimal"/>
      <w:isLgl/>
      <w:lvlText w:val="%1.%2.%3."/>
      <w:lvlJc w:val="left"/>
      <w:pPr>
        <w:ind w:left="862" w:hanging="720"/>
      </w:pPr>
      <w:rPr>
        <w:rFonts w:hint="default"/>
        <w:b w:val="0"/>
        <w:bCs/>
        <w:color w:val="auto"/>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6" w15:restartNumberingAfterBreak="0">
    <w:nsid w:val="2FE071E6"/>
    <w:multiLevelType w:val="hybridMultilevel"/>
    <w:tmpl w:val="25FC964E"/>
    <w:lvl w:ilvl="0" w:tplc="8B908E06">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3B7D78BC"/>
    <w:multiLevelType w:val="multilevel"/>
    <w:tmpl w:val="243EE2DA"/>
    <w:lvl w:ilvl="0">
      <w:start w:val="1"/>
      <w:numFmt w:val="decimalZero"/>
      <w:lvlText w:val="%1."/>
      <w:lvlJc w:val="left"/>
      <w:pPr>
        <w:ind w:left="972" w:hanging="972"/>
      </w:pPr>
      <w:rPr>
        <w:rFonts w:eastAsia="Calibri" w:hint="default"/>
        <w:color w:val="000000"/>
      </w:rPr>
    </w:lvl>
    <w:lvl w:ilvl="1">
      <w:start w:val="9"/>
      <w:numFmt w:val="decimalZero"/>
      <w:lvlText w:val="%1.%2."/>
      <w:lvlJc w:val="left"/>
      <w:pPr>
        <w:ind w:left="972" w:hanging="972"/>
      </w:pPr>
      <w:rPr>
        <w:rFonts w:eastAsia="Calibri" w:hint="default"/>
        <w:color w:val="000000"/>
      </w:rPr>
    </w:lvl>
    <w:lvl w:ilvl="2">
      <w:start w:val="2023"/>
      <w:numFmt w:val="decimal"/>
      <w:lvlText w:val="%1.%2.%3."/>
      <w:lvlJc w:val="left"/>
      <w:pPr>
        <w:ind w:left="972" w:hanging="972"/>
      </w:pPr>
      <w:rPr>
        <w:rFonts w:eastAsia="Calibri" w:hint="default"/>
        <w:b/>
        <w:bCs/>
        <w:color w:val="000000"/>
      </w:rPr>
    </w:lvl>
    <w:lvl w:ilvl="3">
      <w:start w:val="1"/>
      <w:numFmt w:val="decimal"/>
      <w:lvlText w:val="%1.%2.%3.%4."/>
      <w:lvlJc w:val="left"/>
      <w:pPr>
        <w:ind w:left="972" w:hanging="972"/>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080" w:hanging="108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440" w:hanging="1440"/>
      </w:pPr>
      <w:rPr>
        <w:rFonts w:eastAsia="Calibri" w:hint="default"/>
        <w:color w:val="000000"/>
      </w:rPr>
    </w:lvl>
  </w:abstractNum>
  <w:abstractNum w:abstractNumId="8" w15:restartNumberingAfterBreak="0">
    <w:nsid w:val="46196797"/>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790145C"/>
    <w:multiLevelType w:val="multilevel"/>
    <w:tmpl w:val="B9E29046"/>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48FB0BC6"/>
    <w:multiLevelType w:val="hybridMultilevel"/>
    <w:tmpl w:val="0B8AFD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C12036E"/>
    <w:multiLevelType w:val="hybridMultilevel"/>
    <w:tmpl w:val="49164116"/>
    <w:lvl w:ilvl="0" w:tplc="FFFFFFFF">
      <w:start w:val="1"/>
      <w:numFmt w:val="decimal"/>
      <w:lvlText w:val="%1)"/>
      <w:lvlJc w:val="left"/>
      <w:pPr>
        <w:ind w:left="720" w:hanging="360"/>
      </w:pPr>
      <w:rPr>
        <w:rFonts w:hint="default"/>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E334AAC"/>
    <w:multiLevelType w:val="hybridMultilevel"/>
    <w:tmpl w:val="79F4068C"/>
    <w:lvl w:ilvl="0" w:tplc="E020C0A2">
      <w:numFmt w:val="bullet"/>
      <w:lvlText w:val="-"/>
      <w:lvlJc w:val="left"/>
      <w:pPr>
        <w:ind w:left="720" w:hanging="360"/>
      </w:pPr>
      <w:rPr>
        <w:rFonts w:ascii="Calibri" w:eastAsia="Times New Roman" w:hAnsi="Calibri" w:cs="Calibri" w:hint="default"/>
        <w:sz w:val="22"/>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507E2AFD"/>
    <w:multiLevelType w:val="multilevel"/>
    <w:tmpl w:val="4FD8995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3)"/>
      <w:lvlJc w:val="left"/>
      <w:pPr>
        <w:ind w:left="1080" w:hanging="720"/>
      </w:pPr>
      <w:rPr>
        <w:rFonts w:ascii="Times New Roman" w:eastAsia="Calibri" w:hAnsi="Times New Roman" w:cs="Times New Roman"/>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5DFB2A95"/>
    <w:multiLevelType w:val="multilevel"/>
    <w:tmpl w:val="285CA8F2"/>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color w:val="auto"/>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5" w15:restartNumberingAfterBreak="0">
    <w:nsid w:val="77DD2629"/>
    <w:multiLevelType w:val="hybridMultilevel"/>
    <w:tmpl w:val="C5EEF4C8"/>
    <w:lvl w:ilvl="0" w:tplc="5324F4E6">
      <w:start w:val="1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1"/>
  </w:num>
  <w:num w:numId="4">
    <w:abstractNumId w:val="11"/>
  </w:num>
  <w:num w:numId="5">
    <w:abstractNumId w:val="8"/>
  </w:num>
  <w:num w:numId="6">
    <w:abstractNumId w:val="12"/>
  </w:num>
  <w:num w:numId="7">
    <w:abstractNumId w:val="4"/>
  </w:num>
  <w:num w:numId="8">
    <w:abstractNumId w:val="10"/>
  </w:num>
  <w:num w:numId="9">
    <w:abstractNumId w:val="5"/>
  </w:num>
  <w:num w:numId="10">
    <w:abstractNumId w:val="7"/>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2"/>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4"/>
  </w:num>
  <w:num w:numId="17">
    <w:abstractNumId w:val="3"/>
  </w:num>
  <w:num w:numId="18">
    <w:abstractNumId w:val="3"/>
    <w:lvlOverride w:ilvl="0">
      <w:lvl w:ilvl="0">
        <w:start w:val="1"/>
        <w:numFmt w:val="decimal"/>
        <w:lvlText w:val="%1."/>
        <w:lvlJc w:val="left"/>
        <w:pPr>
          <w:ind w:left="340" w:firstLine="0"/>
        </w:pPr>
      </w:lvl>
    </w:lvlOverride>
    <w:lvlOverride w:ilvl="1">
      <w:lvl w:ilvl="1">
        <w:start w:val="1"/>
        <w:numFmt w:val="decimal"/>
        <w:lvlText w:val="%1.%2."/>
        <w:lvlJc w:val="left"/>
        <w:pPr>
          <w:ind w:left="849" w:firstLine="2"/>
        </w:pPr>
        <w:rPr>
          <w:b w:val="0"/>
          <w:bCs w:val="0"/>
        </w:rPr>
      </w:lvl>
    </w:lvlOverride>
    <w:lvlOverride w:ilvl="2">
      <w:lvl w:ilvl="2">
        <w:start w:val="1"/>
        <w:numFmt w:val="decimal"/>
        <w:lvlText w:val="%1.%2.%3."/>
        <w:lvlJc w:val="left"/>
        <w:pPr>
          <w:tabs>
            <w:tab w:val="num" w:pos="131"/>
          </w:tabs>
          <w:ind w:left="0" w:firstLine="0"/>
        </w:pPr>
        <w:rPr>
          <w:rFonts w:ascii="Times New Roman" w:hAnsi="Times New Roman" w:cs="Times New Roman" w:hint="default"/>
          <w:b w:val="0"/>
          <w:bCs/>
          <w:color w:val="auto"/>
          <w:sz w:val="22"/>
          <w:szCs w:val="22"/>
        </w:rPr>
      </w:lvl>
    </w:lvlOverride>
    <w:lvlOverride w:ilvl="3">
      <w:lvl w:ilvl="3">
        <w:start w:val="1"/>
        <w:numFmt w:val="decimal"/>
        <w:lvlText w:val="%1.%2.%3.%4."/>
        <w:lvlJc w:val="left"/>
        <w:pPr>
          <w:tabs>
            <w:tab w:val="num" w:pos="1078"/>
          </w:tabs>
          <w:ind w:left="808" w:hanging="240"/>
        </w:pPr>
        <w:rPr>
          <w:rFonts w:ascii="Times New Roman" w:hAnsi="Times New Roman" w:cs="Times New Roman" w:hint="default"/>
          <w:color w:val="auto"/>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E44"/>
    <w:rsid w:val="00010B60"/>
    <w:rsid w:val="000361B3"/>
    <w:rsid w:val="00036BA9"/>
    <w:rsid w:val="000473D0"/>
    <w:rsid w:val="0005448E"/>
    <w:rsid w:val="00070E90"/>
    <w:rsid w:val="000771F8"/>
    <w:rsid w:val="000818DB"/>
    <w:rsid w:val="00094F3C"/>
    <w:rsid w:val="0009796F"/>
    <w:rsid w:val="000A3001"/>
    <w:rsid w:val="000B61D3"/>
    <w:rsid w:val="000B626E"/>
    <w:rsid w:val="000C75A8"/>
    <w:rsid w:val="000C778D"/>
    <w:rsid w:val="000D191A"/>
    <w:rsid w:val="000E3AF9"/>
    <w:rsid w:val="00112A5E"/>
    <w:rsid w:val="00127253"/>
    <w:rsid w:val="0013291B"/>
    <w:rsid w:val="00146E1A"/>
    <w:rsid w:val="001524C6"/>
    <w:rsid w:val="00175F48"/>
    <w:rsid w:val="00185912"/>
    <w:rsid w:val="00190569"/>
    <w:rsid w:val="00191FFA"/>
    <w:rsid w:val="001D5706"/>
    <w:rsid w:val="001D63A5"/>
    <w:rsid w:val="00211DE6"/>
    <w:rsid w:val="0027561B"/>
    <w:rsid w:val="00297267"/>
    <w:rsid w:val="002A6D81"/>
    <w:rsid w:val="002A7338"/>
    <w:rsid w:val="002C6921"/>
    <w:rsid w:val="002E2407"/>
    <w:rsid w:val="00316644"/>
    <w:rsid w:val="00335E6D"/>
    <w:rsid w:val="00341621"/>
    <w:rsid w:val="0036253A"/>
    <w:rsid w:val="003654AD"/>
    <w:rsid w:val="003819CE"/>
    <w:rsid w:val="0039369E"/>
    <w:rsid w:val="003A3E6E"/>
    <w:rsid w:val="003E1B9D"/>
    <w:rsid w:val="0040051C"/>
    <w:rsid w:val="00410D08"/>
    <w:rsid w:val="0041376C"/>
    <w:rsid w:val="004539DF"/>
    <w:rsid w:val="004572CD"/>
    <w:rsid w:val="004715EA"/>
    <w:rsid w:val="004D0A7D"/>
    <w:rsid w:val="004E6DD2"/>
    <w:rsid w:val="00506497"/>
    <w:rsid w:val="005821F2"/>
    <w:rsid w:val="00582761"/>
    <w:rsid w:val="00590BC3"/>
    <w:rsid w:val="005C7D8B"/>
    <w:rsid w:val="005E2ADC"/>
    <w:rsid w:val="005F7221"/>
    <w:rsid w:val="00693550"/>
    <w:rsid w:val="006A2CC6"/>
    <w:rsid w:val="006B21F6"/>
    <w:rsid w:val="006B41D5"/>
    <w:rsid w:val="006C058B"/>
    <w:rsid w:val="006D3AEC"/>
    <w:rsid w:val="006D4F22"/>
    <w:rsid w:val="00707B58"/>
    <w:rsid w:val="007136D0"/>
    <w:rsid w:val="0078140A"/>
    <w:rsid w:val="007918C0"/>
    <w:rsid w:val="007A709E"/>
    <w:rsid w:val="007B1508"/>
    <w:rsid w:val="007D62D0"/>
    <w:rsid w:val="007F76EB"/>
    <w:rsid w:val="00813CDC"/>
    <w:rsid w:val="00827B25"/>
    <w:rsid w:val="008334E3"/>
    <w:rsid w:val="008450C0"/>
    <w:rsid w:val="00863EA1"/>
    <w:rsid w:val="008A2F73"/>
    <w:rsid w:val="008E6FB7"/>
    <w:rsid w:val="008E7698"/>
    <w:rsid w:val="00945CDC"/>
    <w:rsid w:val="00952243"/>
    <w:rsid w:val="00952F31"/>
    <w:rsid w:val="00961876"/>
    <w:rsid w:val="009B0884"/>
    <w:rsid w:val="009B59B7"/>
    <w:rsid w:val="00A031AE"/>
    <w:rsid w:val="00A071D4"/>
    <w:rsid w:val="00A358EA"/>
    <w:rsid w:val="00A41CE8"/>
    <w:rsid w:val="00A467CB"/>
    <w:rsid w:val="00A813E9"/>
    <w:rsid w:val="00AC7CF9"/>
    <w:rsid w:val="00AD52DB"/>
    <w:rsid w:val="00AE0384"/>
    <w:rsid w:val="00AF0C43"/>
    <w:rsid w:val="00B4584C"/>
    <w:rsid w:val="00B62B1C"/>
    <w:rsid w:val="00BB4E88"/>
    <w:rsid w:val="00BC453D"/>
    <w:rsid w:val="00BD11F8"/>
    <w:rsid w:val="00BE78D3"/>
    <w:rsid w:val="00C03E44"/>
    <w:rsid w:val="00C1388C"/>
    <w:rsid w:val="00C2694D"/>
    <w:rsid w:val="00C5013B"/>
    <w:rsid w:val="00C67A0E"/>
    <w:rsid w:val="00CA282B"/>
    <w:rsid w:val="00CA3206"/>
    <w:rsid w:val="00CB6A83"/>
    <w:rsid w:val="00CC316E"/>
    <w:rsid w:val="00CE4F7F"/>
    <w:rsid w:val="00CF1256"/>
    <w:rsid w:val="00D11CBC"/>
    <w:rsid w:val="00D360C8"/>
    <w:rsid w:val="00D43356"/>
    <w:rsid w:val="00DD4EAC"/>
    <w:rsid w:val="00DE76A4"/>
    <w:rsid w:val="00DF28A7"/>
    <w:rsid w:val="00E140F1"/>
    <w:rsid w:val="00E37D5D"/>
    <w:rsid w:val="00E4229B"/>
    <w:rsid w:val="00E45E54"/>
    <w:rsid w:val="00E5295D"/>
    <w:rsid w:val="00E70F02"/>
    <w:rsid w:val="00E8086C"/>
    <w:rsid w:val="00E9497D"/>
    <w:rsid w:val="00EB7829"/>
    <w:rsid w:val="00EF21E5"/>
    <w:rsid w:val="00F40C37"/>
    <w:rsid w:val="00FC1A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8A2B5"/>
  <w15:docId w15:val="{CB118B9C-2EE4-432C-95CA-3107E303A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1E5"/>
    <w:pPr>
      <w:suppressAutoHyphens/>
    </w:pPr>
    <w:rPr>
      <w:strike w:val="0"/>
    </w:rPr>
  </w:style>
  <w:style w:type="paragraph" w:styleId="Heading4">
    <w:name w:val="heading 4"/>
    <w:aliases w:val="hd4,h4"/>
    <w:basedOn w:val="Normal"/>
    <w:next w:val="Normal"/>
    <w:link w:val="Heading4Char"/>
    <w:uiPriority w:val="9"/>
    <w:unhideWhenUsed/>
    <w:qFormat/>
    <w:rsid w:val="000818DB"/>
    <w:pPr>
      <w:keepNext/>
      <w:suppressAutoHyphens w:val="0"/>
      <w:autoSpaceDN/>
      <w:spacing w:before="240" w:after="60"/>
      <w:textAlignment w:val="auto"/>
      <w:outlineLvl w:val="3"/>
    </w:pPr>
    <w:rPr>
      <w:rFonts w:ascii="Calibri" w:eastAsia="Times New Roman" w:hAnsi="Calibri"/>
      <w:bCs/>
      <w:sz w:val="28"/>
      <w:szCs w:val="28"/>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Strip,Normal bullet 2,Bullet list,Syle 1,Virsraksti,H&amp;P List Paragraph,2,Saistīto dokumentu saraksts,Numurets,PPS_Bullet,Colorful List - Accent 12,Body,Text,Macro,Plain,Numbered Para 1,Dot pt,List Paragraph Char Char Char,Indicator Tex"/>
    <w:basedOn w:val="Normal"/>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Strip Char,Normal bullet 2 Char,Bullet list Char,Syle 1 Char,Virsraksti Char,H&amp;P List Paragraph Char,2 Char,Saistīto dokumentu saraksts Char,Numurets Char,PPS_Bullet Char,Colorful List - Accent 12 Char,Body Char,Text Char,Macro Char"/>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5E2ADC"/>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d4 Char,h4 Char"/>
    <w:basedOn w:val="DefaultParagraphFont"/>
    <w:link w:val="Heading4"/>
    <w:uiPriority w:val="9"/>
    <w:rsid w:val="000818DB"/>
    <w:rPr>
      <w:rFonts w:ascii="Calibri" w:eastAsia="Times New Roman" w:hAnsi="Calibri"/>
      <w:bCs/>
      <w:strike w:val="0"/>
      <w:sz w:val="28"/>
      <w:szCs w:val="28"/>
      <w:lang w:eastAsia="lv-LV"/>
    </w:rPr>
  </w:style>
  <w:style w:type="character" w:customStyle="1" w:styleId="Noklusjumarindkopasfonts1">
    <w:name w:val="Noklusējuma rindkopas fonts1"/>
    <w:rsid w:val="000818DB"/>
  </w:style>
  <w:style w:type="character" w:customStyle="1" w:styleId="normaltextrun">
    <w:name w:val="normaltextrun"/>
    <w:basedOn w:val="DefaultParagraphFont"/>
    <w:rsid w:val="000818DB"/>
  </w:style>
  <w:style w:type="paragraph" w:customStyle="1" w:styleId="naisnod">
    <w:name w:val="naisnod"/>
    <w:basedOn w:val="Normal"/>
    <w:rsid w:val="000818DB"/>
    <w:pPr>
      <w:suppressAutoHyphens w:val="0"/>
      <w:autoSpaceDN/>
      <w:spacing w:before="100" w:beforeAutospacing="1" w:after="100" w:afterAutospacing="1" w:line="276" w:lineRule="auto"/>
      <w:textAlignment w:val="auto"/>
    </w:pPr>
    <w:rPr>
      <w:rFonts w:eastAsia="Times New Roman"/>
      <w:b w:val="0"/>
      <w:sz w:val="24"/>
      <w:szCs w:val="24"/>
      <w:lang w:eastAsia="lv-LV"/>
    </w:rPr>
  </w:style>
  <w:style w:type="character" w:customStyle="1" w:styleId="xcontentpasted1">
    <w:name w:val="x_contentpasted1"/>
    <w:basedOn w:val="DefaultParagraphFont"/>
    <w:rsid w:val="000818DB"/>
  </w:style>
  <w:style w:type="character" w:customStyle="1" w:styleId="BoldiChar">
    <w:name w:val="Boldiņš Char"/>
    <w:link w:val="Boldi"/>
    <w:locked/>
    <w:rsid w:val="000818DB"/>
    <w:rPr>
      <w:rFonts w:ascii="Calibri" w:hAnsi="Calibri" w:cs="Calibri"/>
      <w:b w:val="0"/>
      <w:sz w:val="24"/>
    </w:rPr>
  </w:style>
  <w:style w:type="paragraph" w:customStyle="1" w:styleId="Boldi">
    <w:name w:val="Boldiņš"/>
    <w:basedOn w:val="Normal"/>
    <w:link w:val="BoldiChar"/>
    <w:qFormat/>
    <w:rsid w:val="000818DB"/>
    <w:pPr>
      <w:suppressAutoHyphens w:val="0"/>
      <w:autoSpaceDN/>
      <w:spacing w:before="60" w:after="0"/>
      <w:jc w:val="both"/>
      <w:textAlignment w:val="auto"/>
    </w:pPr>
    <w:rPr>
      <w:rFonts w:ascii="Calibri" w:hAnsi="Calibri" w:cs="Calibri"/>
      <w:b w:val="0"/>
      <w:strike/>
      <w:sz w:val="24"/>
    </w:rPr>
  </w:style>
  <w:style w:type="paragraph" w:customStyle="1" w:styleId="tv213">
    <w:name w:val="tv213"/>
    <w:basedOn w:val="Normal"/>
    <w:rsid w:val="006C058B"/>
    <w:pPr>
      <w:suppressAutoHyphens w:val="0"/>
      <w:autoSpaceDN/>
      <w:spacing w:before="100" w:beforeAutospacing="1" w:after="100" w:afterAutospacing="1"/>
      <w:textAlignment w:val="auto"/>
    </w:pPr>
    <w:rPr>
      <w:rFonts w:eastAsia="Times New Roman"/>
      <w:b w:val="0"/>
      <w:sz w:val="24"/>
      <w:szCs w:val="24"/>
      <w:lang w:eastAsia="lv-LV"/>
    </w:rPr>
  </w:style>
  <w:style w:type="paragraph" w:customStyle="1" w:styleId="pf0">
    <w:name w:val="pf0"/>
    <w:basedOn w:val="Normal"/>
    <w:rsid w:val="000B61D3"/>
    <w:pPr>
      <w:suppressAutoHyphens w:val="0"/>
      <w:autoSpaceDN/>
      <w:spacing w:before="100" w:beforeAutospacing="1" w:after="100" w:afterAutospacing="1"/>
      <w:textAlignment w:val="auto"/>
    </w:pPr>
    <w:rPr>
      <w:rFonts w:eastAsia="Times New Roman"/>
      <w:b w:val="0"/>
      <w:sz w:val="24"/>
      <w:szCs w:val="24"/>
      <w:lang w:eastAsia="lv-LV"/>
    </w:rPr>
  </w:style>
  <w:style w:type="character" w:styleId="CommentReference">
    <w:name w:val="annotation reference"/>
    <w:rsid w:val="000A3001"/>
    <w:rPr>
      <w:sz w:val="16"/>
      <w:szCs w:val="16"/>
    </w:rPr>
  </w:style>
  <w:style w:type="paragraph" w:styleId="CommentText">
    <w:name w:val="annotation text"/>
    <w:basedOn w:val="Normal"/>
    <w:link w:val="CommentTextChar"/>
    <w:rsid w:val="000A3001"/>
    <w:pPr>
      <w:suppressAutoHyphens w:val="0"/>
      <w:autoSpaceDN/>
      <w:spacing w:after="0"/>
      <w:textAlignment w:val="auto"/>
    </w:pPr>
    <w:rPr>
      <w:rFonts w:eastAsia="Times New Roman"/>
      <w:b w:val="0"/>
      <w:lang w:eastAsia="lv-LV"/>
    </w:rPr>
  </w:style>
  <w:style w:type="character" w:customStyle="1" w:styleId="CommentTextChar">
    <w:name w:val="Comment Text Char"/>
    <w:basedOn w:val="DefaultParagraphFont"/>
    <w:link w:val="CommentText"/>
    <w:rsid w:val="000A3001"/>
    <w:rPr>
      <w:rFonts w:eastAsia="Times New Roman"/>
      <w:b w:val="0"/>
      <w:strike w:val="0"/>
      <w:lang w:eastAsia="lv-LV"/>
    </w:rPr>
  </w:style>
  <w:style w:type="paragraph" w:styleId="BodyTextIndent">
    <w:name w:val="Body Text Indent"/>
    <w:basedOn w:val="Normal"/>
    <w:link w:val="BodyTextIndentChar"/>
    <w:rsid w:val="006A2CC6"/>
    <w:pPr>
      <w:shd w:val="clear" w:color="auto" w:fill="FFFFFF"/>
      <w:suppressAutoHyphens w:val="0"/>
      <w:autoSpaceDN/>
      <w:spacing w:after="0" w:line="278" w:lineRule="exact"/>
      <w:ind w:left="730"/>
      <w:jc w:val="both"/>
      <w:textAlignment w:val="auto"/>
    </w:pPr>
    <w:rPr>
      <w:rFonts w:ascii="Arial Narrow" w:eastAsia="Times New Roman" w:hAnsi="Arial Narrow"/>
      <w:b w:val="0"/>
      <w:sz w:val="24"/>
      <w:szCs w:val="24"/>
    </w:rPr>
  </w:style>
  <w:style w:type="character" w:customStyle="1" w:styleId="BodyTextIndentChar">
    <w:name w:val="Body Text Indent Char"/>
    <w:basedOn w:val="DefaultParagraphFont"/>
    <w:link w:val="BodyTextIndent"/>
    <w:rsid w:val="006A2CC6"/>
    <w:rPr>
      <w:rFonts w:ascii="Arial Narrow" w:eastAsia="Times New Roman" w:hAnsi="Arial Narrow"/>
      <w:b w:val="0"/>
      <w:strike w:val="0"/>
      <w:sz w:val="24"/>
      <w:szCs w:val="24"/>
      <w:shd w:val="clear" w:color="auto" w:fill="FFFFFF"/>
    </w:rPr>
  </w:style>
  <w:style w:type="character" w:customStyle="1" w:styleId="highlight">
    <w:name w:val="highlight"/>
    <w:basedOn w:val="DefaultParagraphFont"/>
    <w:rsid w:val="00707B58"/>
  </w:style>
  <w:style w:type="numbering" w:customStyle="1" w:styleId="WWOutlineListStyle511">
    <w:name w:val="WW_OutlineListStyle_511"/>
    <w:rsid w:val="00191FFA"/>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811680">
      <w:bodyDiv w:val="1"/>
      <w:marLeft w:val="0"/>
      <w:marRight w:val="0"/>
      <w:marTop w:val="0"/>
      <w:marBottom w:val="0"/>
      <w:divBdr>
        <w:top w:val="none" w:sz="0" w:space="0" w:color="auto"/>
        <w:left w:val="none" w:sz="0" w:space="0" w:color="auto"/>
        <w:bottom w:val="none" w:sz="0" w:space="0" w:color="auto"/>
        <w:right w:val="none" w:sz="0" w:space="0" w:color="auto"/>
      </w:divBdr>
    </w:div>
    <w:div w:id="813570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643</TotalTime>
  <Pages>2</Pages>
  <Words>2849</Words>
  <Characters>1624</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Diāna Belozerova</cp:lastModifiedBy>
  <cp:revision>106</cp:revision>
  <cp:lastPrinted>2020-07-17T11:24:00Z</cp:lastPrinted>
  <dcterms:created xsi:type="dcterms:W3CDTF">2020-10-02T07:42:00Z</dcterms:created>
  <dcterms:modified xsi:type="dcterms:W3CDTF">2026-05-28T10:41:00Z</dcterms:modified>
</cp:coreProperties>
</file>