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9FFE72" w14:textId="77777777" w:rsidR="00E323DD" w:rsidRPr="00DB4309" w:rsidRDefault="003F0974" w:rsidP="00C56ADF">
      <w:pPr>
        <w:pStyle w:val="Title"/>
        <w:rPr>
          <w:sz w:val="28"/>
          <w:szCs w:val="28"/>
          <w:lang w:val="lv-LV"/>
        </w:rPr>
      </w:pPr>
      <w:r w:rsidRPr="00DB4309">
        <w:rPr>
          <w:sz w:val="28"/>
          <w:szCs w:val="28"/>
          <w:lang w:val="lv-LV"/>
        </w:rPr>
        <w:t>Iepirkuma</w:t>
      </w:r>
    </w:p>
    <w:p w14:paraId="33F12106" w14:textId="77777777" w:rsidR="00271F2D" w:rsidRPr="00DB4309" w:rsidRDefault="00271F2D" w:rsidP="00271F2D">
      <w:pPr>
        <w:pBdr>
          <w:bottom w:val="single" w:sz="4" w:space="1" w:color="auto"/>
        </w:pBdr>
        <w:jc w:val="center"/>
        <w:rPr>
          <w:b/>
          <w:color w:val="FF0000"/>
          <w:sz w:val="28"/>
          <w:szCs w:val="28"/>
          <w:lang w:val="lv-LV"/>
        </w:rPr>
      </w:pPr>
      <w:r w:rsidRPr="00DB4309">
        <w:rPr>
          <w:b/>
          <w:sz w:val="28"/>
          <w:szCs w:val="28"/>
          <w:lang w:val="lv-LV"/>
        </w:rPr>
        <w:t>“</w:t>
      </w:r>
      <w:r w:rsidR="00B55448" w:rsidRPr="00DB4309">
        <w:rPr>
          <w:b/>
          <w:sz w:val="28"/>
          <w:szCs w:val="28"/>
          <w:lang w:val="lv-LV" w:eastAsia="ar-SA"/>
        </w:rPr>
        <w:t>Tehniskās apsardzes pakalpojumi NVA valdījumā esošajos īpašumos uz 3 gadiem</w:t>
      </w:r>
      <w:r w:rsidRPr="00DB4309">
        <w:rPr>
          <w:b/>
          <w:sz w:val="28"/>
          <w:szCs w:val="28"/>
          <w:lang w:val="lv-LV"/>
        </w:rPr>
        <w:t>”</w:t>
      </w:r>
    </w:p>
    <w:p w14:paraId="448CB334" w14:textId="77777777" w:rsidR="004B514C" w:rsidRPr="00DB4309" w:rsidRDefault="00271F2D" w:rsidP="00271F2D">
      <w:pPr>
        <w:pStyle w:val="Title"/>
        <w:pBdr>
          <w:bottom w:val="single" w:sz="4" w:space="1" w:color="auto"/>
        </w:pBdr>
        <w:spacing w:after="120"/>
        <w:rPr>
          <w:b w:val="0"/>
          <w:bCs w:val="0"/>
          <w:sz w:val="28"/>
          <w:szCs w:val="28"/>
          <w:lang w:val="lv-LV"/>
        </w:rPr>
      </w:pPr>
      <w:r w:rsidRPr="00DB4309">
        <w:rPr>
          <w:b w:val="0"/>
          <w:sz w:val="28"/>
          <w:szCs w:val="28"/>
          <w:lang w:val="lv-LV"/>
        </w:rPr>
        <w:t xml:space="preserve"> (iepirkuma iden</w:t>
      </w:r>
      <w:r w:rsidR="00DA7D53" w:rsidRPr="00DB4309">
        <w:rPr>
          <w:b w:val="0"/>
          <w:sz w:val="28"/>
          <w:szCs w:val="28"/>
          <w:lang w:val="lv-LV"/>
        </w:rPr>
        <w:t>tifikācijas numurs - IeM NVA 202</w:t>
      </w:r>
      <w:r w:rsidR="006B0653" w:rsidRPr="00DB4309">
        <w:rPr>
          <w:b w:val="0"/>
          <w:sz w:val="28"/>
          <w:szCs w:val="28"/>
          <w:lang w:val="lv-LV"/>
        </w:rPr>
        <w:t>6</w:t>
      </w:r>
      <w:r w:rsidR="00DA7D53" w:rsidRPr="00DB4309">
        <w:rPr>
          <w:b w:val="0"/>
          <w:sz w:val="28"/>
          <w:szCs w:val="28"/>
          <w:lang w:val="lv-LV"/>
        </w:rPr>
        <w:t>/</w:t>
      </w:r>
      <w:r w:rsidR="00B55448" w:rsidRPr="00DB4309">
        <w:rPr>
          <w:b w:val="0"/>
          <w:sz w:val="28"/>
          <w:szCs w:val="28"/>
          <w:lang w:val="lv-LV"/>
        </w:rPr>
        <w:t>18</w:t>
      </w:r>
      <w:r w:rsidRPr="00DB4309">
        <w:rPr>
          <w:b w:val="0"/>
          <w:sz w:val="28"/>
          <w:szCs w:val="28"/>
          <w:lang w:val="lv-LV"/>
        </w:rPr>
        <w:t xml:space="preserve">) </w:t>
      </w:r>
    </w:p>
    <w:p w14:paraId="64C3AB6E" w14:textId="1845A111" w:rsidR="00416EF6" w:rsidRDefault="00586B5B" w:rsidP="00416EF6">
      <w:pPr>
        <w:pStyle w:val="Subtitle"/>
        <w:rPr>
          <w:color w:val="000000"/>
          <w:sz w:val="28"/>
        </w:rPr>
      </w:pPr>
      <w:r>
        <w:rPr>
          <w:color w:val="000000"/>
          <w:sz w:val="28"/>
        </w:rPr>
        <w:t>Ziņojums</w:t>
      </w:r>
    </w:p>
    <w:p w14:paraId="4194771F" w14:textId="16ACDF4B" w:rsidR="000D079B" w:rsidRPr="00DB4309" w:rsidRDefault="005209C4">
      <w:pPr>
        <w:pStyle w:val="BodyText"/>
        <w:spacing w:after="120"/>
        <w:rPr>
          <w:lang w:val="lv-LV"/>
        </w:rPr>
      </w:pPr>
      <w:r w:rsidRPr="00DB4309">
        <w:rPr>
          <w:lang w:val="lv-LV"/>
        </w:rPr>
        <w:t>Rīgā</w:t>
      </w:r>
      <w:r w:rsidRPr="00DB4309">
        <w:rPr>
          <w:lang w:val="lv-LV"/>
        </w:rPr>
        <w:tab/>
      </w:r>
      <w:r w:rsidRPr="00DB4309">
        <w:rPr>
          <w:lang w:val="lv-LV"/>
        </w:rPr>
        <w:tab/>
      </w:r>
      <w:r w:rsidRPr="00DB4309">
        <w:rPr>
          <w:lang w:val="lv-LV"/>
        </w:rPr>
        <w:tab/>
      </w:r>
      <w:r w:rsidRPr="00DB4309">
        <w:rPr>
          <w:lang w:val="lv-LV"/>
        </w:rPr>
        <w:tab/>
      </w:r>
      <w:r w:rsidRPr="00DB4309">
        <w:rPr>
          <w:lang w:val="lv-LV"/>
        </w:rPr>
        <w:tab/>
      </w:r>
      <w:r w:rsidR="006B0900" w:rsidRPr="00DB4309">
        <w:rPr>
          <w:lang w:val="lv-LV"/>
        </w:rPr>
        <w:tab/>
      </w:r>
      <w:r w:rsidR="006B0900" w:rsidRPr="00DB4309">
        <w:rPr>
          <w:lang w:val="lv-LV"/>
        </w:rPr>
        <w:tab/>
      </w:r>
      <w:r w:rsidR="00586B5B">
        <w:rPr>
          <w:lang w:val="lv-LV"/>
        </w:rPr>
        <w:tab/>
      </w:r>
      <w:r w:rsidR="00586B5B">
        <w:rPr>
          <w:lang w:val="lv-LV"/>
        </w:rPr>
        <w:tab/>
      </w:r>
      <w:r w:rsidR="00DA7D53" w:rsidRPr="00DB4309">
        <w:rPr>
          <w:lang w:val="lv-LV"/>
        </w:rPr>
        <w:t>202</w:t>
      </w:r>
      <w:r w:rsidR="006B0653" w:rsidRPr="00DB4309">
        <w:rPr>
          <w:lang w:val="lv-LV"/>
        </w:rPr>
        <w:t>6</w:t>
      </w:r>
      <w:r w:rsidR="00D62B85" w:rsidRPr="00DB4309">
        <w:rPr>
          <w:lang w:val="lv-LV"/>
        </w:rPr>
        <w:t>.gada</w:t>
      </w:r>
      <w:r w:rsidR="00586B5B">
        <w:rPr>
          <w:lang w:val="lv-LV"/>
        </w:rPr>
        <w:t> </w:t>
      </w:r>
      <w:r w:rsidR="00B55448" w:rsidRPr="00DB4309">
        <w:rPr>
          <w:lang w:val="lv-LV"/>
        </w:rPr>
        <w:t>09.</w:t>
      </w:r>
      <w:r w:rsidR="00586B5B">
        <w:rPr>
          <w:lang w:val="lv-LV"/>
        </w:rPr>
        <w:t> </w:t>
      </w:r>
      <w:r w:rsidR="00B55448" w:rsidRPr="00DB4309">
        <w:rPr>
          <w:lang w:val="lv-LV"/>
        </w:rPr>
        <w:t>jūnijā</w:t>
      </w:r>
    </w:p>
    <w:p w14:paraId="6E196D70" w14:textId="77777777" w:rsidR="00D33063" w:rsidRPr="00DB4309" w:rsidRDefault="00D33063" w:rsidP="005209C4">
      <w:pPr>
        <w:pStyle w:val="BodyText"/>
        <w:numPr>
          <w:ilvl w:val="0"/>
          <w:numId w:val="4"/>
        </w:numPr>
        <w:spacing w:after="120"/>
        <w:jc w:val="both"/>
        <w:rPr>
          <w:lang w:val="lv-LV"/>
        </w:rPr>
      </w:pPr>
      <w:r w:rsidRPr="00DB4309">
        <w:rPr>
          <w:b/>
          <w:lang w:val="lv-LV"/>
        </w:rPr>
        <w:t>Iepirkuma metode</w:t>
      </w:r>
      <w:r w:rsidRPr="00DB4309">
        <w:rPr>
          <w:lang w:val="lv-LV"/>
        </w:rPr>
        <w:t xml:space="preserve"> - iepirkums saskaņā ar Publisko iepirkumu likuma 10. pantu (2. pielikumā minētie pakalpojumi) (turpmāk - iepirkums).</w:t>
      </w:r>
    </w:p>
    <w:p w14:paraId="608861E3" w14:textId="77777777" w:rsidR="005209C4" w:rsidRPr="00DB4309" w:rsidRDefault="005209C4" w:rsidP="005209C4">
      <w:pPr>
        <w:pStyle w:val="BodyText"/>
        <w:numPr>
          <w:ilvl w:val="0"/>
          <w:numId w:val="4"/>
        </w:numPr>
        <w:spacing w:after="120"/>
        <w:jc w:val="both"/>
        <w:rPr>
          <w:lang w:val="lv-LV"/>
        </w:rPr>
      </w:pPr>
      <w:r w:rsidRPr="00DB4309">
        <w:rPr>
          <w:b/>
          <w:bCs/>
          <w:lang w:val="lv-LV"/>
        </w:rPr>
        <w:t>Iepirkuma identifikācijas numurs</w:t>
      </w:r>
      <w:r w:rsidR="008E158D" w:rsidRPr="00DB4309">
        <w:rPr>
          <w:b/>
          <w:lang w:val="lv-LV"/>
        </w:rPr>
        <w:t xml:space="preserve"> </w:t>
      </w:r>
      <w:r w:rsidR="008E158D" w:rsidRPr="00DB4309">
        <w:rPr>
          <w:lang w:val="lv-LV"/>
        </w:rPr>
        <w:t>-</w:t>
      </w:r>
      <w:r w:rsidRPr="00DB4309">
        <w:rPr>
          <w:b/>
          <w:lang w:val="lv-LV"/>
        </w:rPr>
        <w:t xml:space="preserve"> </w:t>
      </w:r>
      <w:r w:rsidR="00982F7E" w:rsidRPr="00DB4309">
        <w:rPr>
          <w:lang w:val="lv-LV"/>
        </w:rPr>
        <w:t>IeM NVA 202</w:t>
      </w:r>
      <w:r w:rsidR="006B0653" w:rsidRPr="00DB4309">
        <w:rPr>
          <w:lang w:val="lv-LV"/>
        </w:rPr>
        <w:t>6</w:t>
      </w:r>
      <w:r w:rsidRPr="00DB4309">
        <w:rPr>
          <w:lang w:val="lv-LV"/>
        </w:rPr>
        <w:t>/</w:t>
      </w:r>
      <w:r w:rsidR="00DB4309">
        <w:rPr>
          <w:lang w:val="lv-LV"/>
        </w:rPr>
        <w:t>18</w:t>
      </w:r>
      <w:r w:rsidRPr="00DB4309">
        <w:rPr>
          <w:lang w:val="lv-LV"/>
        </w:rPr>
        <w:t>.</w:t>
      </w:r>
    </w:p>
    <w:p w14:paraId="6B203993" w14:textId="77777777" w:rsidR="00F724EE" w:rsidRPr="00DB4309" w:rsidRDefault="00CD65C2" w:rsidP="00F724EE">
      <w:pPr>
        <w:pStyle w:val="BodyTextIndent2"/>
        <w:numPr>
          <w:ilvl w:val="0"/>
          <w:numId w:val="4"/>
        </w:numPr>
        <w:spacing w:after="120"/>
        <w:jc w:val="both"/>
        <w:rPr>
          <w:lang w:val="lv-LV"/>
        </w:rPr>
      </w:pPr>
      <w:r w:rsidRPr="00DB4309">
        <w:rPr>
          <w:b/>
          <w:lang w:val="lv-LV"/>
        </w:rPr>
        <w:t>Pasūtītājs:</w:t>
      </w:r>
      <w:r w:rsidRPr="00DB4309">
        <w:rPr>
          <w:lang w:val="lv-LV"/>
        </w:rPr>
        <w:t xml:space="preserve"> Nodrošinājuma valsts aģentūra, </w:t>
      </w:r>
      <w:r w:rsidR="002B749C" w:rsidRPr="00DB4309">
        <w:rPr>
          <w:lang w:val="lv-LV"/>
        </w:rPr>
        <w:t xml:space="preserve">reģistrācijas numurs: </w:t>
      </w:r>
      <w:r w:rsidRPr="00DB4309">
        <w:rPr>
          <w:lang w:val="lv-LV"/>
        </w:rPr>
        <w:t>90009112024, Čiekurkalna 1.</w:t>
      </w:r>
      <w:r w:rsidR="00204D4F" w:rsidRPr="00DB4309">
        <w:rPr>
          <w:lang w:val="lv-LV"/>
        </w:rPr>
        <w:t> </w:t>
      </w:r>
      <w:r w:rsidRPr="00DB4309">
        <w:rPr>
          <w:lang w:val="lv-LV"/>
        </w:rPr>
        <w:t>līnija 1, k</w:t>
      </w:r>
      <w:r w:rsidR="002B749C" w:rsidRPr="00DB4309">
        <w:rPr>
          <w:lang w:val="lv-LV"/>
        </w:rPr>
        <w:t xml:space="preserve"> </w:t>
      </w:r>
      <w:r w:rsidRPr="00DB4309">
        <w:rPr>
          <w:lang w:val="lv-LV"/>
        </w:rPr>
        <w:t>-</w:t>
      </w:r>
      <w:r w:rsidR="002B749C" w:rsidRPr="00DB4309">
        <w:rPr>
          <w:lang w:val="lv-LV"/>
        </w:rPr>
        <w:t xml:space="preserve"> </w:t>
      </w:r>
      <w:r w:rsidRPr="00DB4309">
        <w:rPr>
          <w:lang w:val="lv-LV"/>
        </w:rPr>
        <w:t>2, Rīga, LV</w:t>
      </w:r>
      <w:r w:rsidR="00836BEA" w:rsidRPr="00DB4309">
        <w:rPr>
          <w:lang w:val="lv-LV"/>
        </w:rPr>
        <w:t xml:space="preserve"> </w:t>
      </w:r>
      <w:r w:rsidRPr="00DB4309">
        <w:rPr>
          <w:lang w:val="lv-LV"/>
        </w:rPr>
        <w:t>-</w:t>
      </w:r>
      <w:r w:rsidR="00836BEA" w:rsidRPr="00DB4309">
        <w:rPr>
          <w:lang w:val="lv-LV"/>
        </w:rPr>
        <w:t xml:space="preserve"> </w:t>
      </w:r>
      <w:r w:rsidRPr="00DB4309">
        <w:rPr>
          <w:lang w:val="lv-LV"/>
        </w:rPr>
        <w:t>1026.</w:t>
      </w:r>
    </w:p>
    <w:p w14:paraId="4E4D9CC2" w14:textId="77777777" w:rsidR="00082587" w:rsidRPr="00DB4309" w:rsidRDefault="00082587" w:rsidP="006B0653">
      <w:pPr>
        <w:pStyle w:val="BodyTextIndent2"/>
        <w:numPr>
          <w:ilvl w:val="0"/>
          <w:numId w:val="4"/>
        </w:numPr>
        <w:spacing w:after="120"/>
        <w:jc w:val="both"/>
        <w:rPr>
          <w:lang w:val="lv-LV"/>
        </w:rPr>
      </w:pPr>
      <w:r w:rsidRPr="00DB4309">
        <w:rPr>
          <w:b/>
          <w:lang w:val="lv-LV"/>
        </w:rPr>
        <w:t>Līgumslēdzēja iestādes</w:t>
      </w:r>
      <w:r w:rsidR="006B0653" w:rsidRPr="00DB4309">
        <w:rPr>
          <w:b/>
          <w:lang w:val="lv-LV"/>
        </w:rPr>
        <w:t xml:space="preserve">: </w:t>
      </w:r>
      <w:r w:rsidR="00F724EE" w:rsidRPr="00DB4309">
        <w:rPr>
          <w:b/>
          <w:lang w:val="lv-LV"/>
        </w:rPr>
        <w:t>Nodrošinājuma valsts aģentūra</w:t>
      </w:r>
      <w:r w:rsidR="00F724EE" w:rsidRPr="00DB4309">
        <w:rPr>
          <w:lang w:val="lv-LV"/>
        </w:rPr>
        <w:t>,</w:t>
      </w:r>
      <w:r w:rsidR="00F724EE" w:rsidRPr="00DB4309">
        <w:rPr>
          <w:b/>
          <w:lang w:val="lv-LV"/>
        </w:rPr>
        <w:t xml:space="preserve"> </w:t>
      </w:r>
      <w:r w:rsidR="00F724EE" w:rsidRPr="00DB4309">
        <w:rPr>
          <w:lang w:val="lv-LV"/>
        </w:rPr>
        <w:t>reģistrācijas numurs: 90009112024, kas atrodas Čiekurkalna 1.</w:t>
      </w:r>
      <w:r w:rsidR="00204D4F" w:rsidRPr="00DB4309">
        <w:rPr>
          <w:lang w:val="lv-LV"/>
        </w:rPr>
        <w:t> </w:t>
      </w:r>
      <w:r w:rsidR="00F724EE" w:rsidRPr="00DB4309">
        <w:rPr>
          <w:lang w:val="lv-LV"/>
        </w:rPr>
        <w:t>līnijā 1, k - 2, Rīg</w:t>
      </w:r>
      <w:r w:rsidR="00BF49B3" w:rsidRPr="00DB4309">
        <w:rPr>
          <w:lang w:val="lv-LV"/>
        </w:rPr>
        <w:t>ā</w:t>
      </w:r>
      <w:r w:rsidR="00F724EE" w:rsidRPr="00DB4309">
        <w:rPr>
          <w:lang w:val="lv-LV"/>
        </w:rPr>
        <w:t>, LV - 1026</w:t>
      </w:r>
      <w:r w:rsidRPr="00DB4309">
        <w:rPr>
          <w:szCs w:val="28"/>
          <w:lang w:val="lv-LV"/>
        </w:rPr>
        <w:t>;</w:t>
      </w:r>
    </w:p>
    <w:p w14:paraId="1283AF19" w14:textId="00FEF753" w:rsidR="00082587" w:rsidRPr="00DB4309" w:rsidRDefault="000D079B" w:rsidP="00082587">
      <w:pPr>
        <w:pStyle w:val="BodyTextIndent2"/>
        <w:numPr>
          <w:ilvl w:val="0"/>
          <w:numId w:val="4"/>
        </w:numPr>
        <w:spacing w:before="240" w:after="120"/>
        <w:jc w:val="both"/>
        <w:rPr>
          <w:lang w:val="lv-LV"/>
        </w:rPr>
      </w:pPr>
      <w:r w:rsidRPr="00DB4309">
        <w:rPr>
          <w:b/>
          <w:bCs/>
          <w:lang w:val="lv-LV"/>
        </w:rPr>
        <w:t xml:space="preserve">Datums, kad </w:t>
      </w:r>
      <w:smartTag w:uri="urn:schemas-microsoft-com:office:smarttags" w:element="place">
        <w:smartTagPr>
          <w:attr w:name="text" w:val="paziņojums"/>
          <w:attr w:name="baseform" w:val="paziņojums"/>
          <w:attr w:name="id" w:val="-1"/>
        </w:smartTagPr>
        <w:r w:rsidRPr="00DB4309">
          <w:rPr>
            <w:b/>
            <w:bCs/>
            <w:lang w:val="lv-LV"/>
          </w:rPr>
          <w:t>paziņojums</w:t>
        </w:r>
      </w:smartTag>
      <w:r w:rsidRPr="00DB4309">
        <w:rPr>
          <w:b/>
          <w:bCs/>
          <w:lang w:val="lv-LV"/>
        </w:rPr>
        <w:t xml:space="preserve"> ievietots interneta tīklā</w:t>
      </w:r>
      <w:r w:rsidR="00151C02" w:rsidRPr="00DB4309">
        <w:rPr>
          <w:b/>
          <w:lang w:val="lv-LV"/>
        </w:rPr>
        <w:t>:</w:t>
      </w:r>
      <w:r w:rsidR="00151C02" w:rsidRPr="00DB4309">
        <w:rPr>
          <w:lang w:val="lv-LV"/>
        </w:rPr>
        <w:t xml:space="preserve"> </w:t>
      </w:r>
      <w:r w:rsidR="004B34D5" w:rsidRPr="00DB4309">
        <w:rPr>
          <w:lang w:val="lv-LV"/>
        </w:rPr>
        <w:t>paziņojums par līgumu attiecībā uz sociālajiem un citiem īpašiem pakalpojumiem</w:t>
      </w:r>
      <w:r w:rsidR="00346BBF" w:rsidRPr="00DB4309">
        <w:rPr>
          <w:lang w:val="lv-LV"/>
        </w:rPr>
        <w:t xml:space="preserve"> publicēts 202</w:t>
      </w:r>
      <w:r w:rsidR="000A65C5" w:rsidRPr="00DB4309">
        <w:rPr>
          <w:lang w:val="lv-LV"/>
        </w:rPr>
        <w:t>6</w:t>
      </w:r>
      <w:r w:rsidR="00346BBF" w:rsidRPr="00DB4309">
        <w:rPr>
          <w:lang w:val="lv-LV"/>
        </w:rPr>
        <w:t>. gada</w:t>
      </w:r>
      <w:r w:rsidR="00586B5B">
        <w:rPr>
          <w:lang w:val="lv-LV"/>
        </w:rPr>
        <w:t> </w:t>
      </w:r>
      <w:r w:rsidR="000A65C5" w:rsidRPr="00DB4309">
        <w:rPr>
          <w:lang w:val="lv-LV"/>
        </w:rPr>
        <w:t>1</w:t>
      </w:r>
      <w:r w:rsidR="00463D4E" w:rsidRPr="00DB4309">
        <w:rPr>
          <w:lang w:val="lv-LV"/>
        </w:rPr>
        <w:t>5</w:t>
      </w:r>
      <w:r w:rsidR="000A65C5" w:rsidRPr="00DB4309">
        <w:rPr>
          <w:lang w:val="lv-LV"/>
        </w:rPr>
        <w:t>.</w:t>
      </w:r>
      <w:r w:rsidR="00586B5B">
        <w:rPr>
          <w:lang w:val="lv-LV"/>
        </w:rPr>
        <w:t> </w:t>
      </w:r>
      <w:r w:rsidR="000A65C5" w:rsidRPr="00DB4309">
        <w:rPr>
          <w:lang w:val="lv-LV"/>
        </w:rPr>
        <w:t>aprīlī</w:t>
      </w:r>
      <w:r w:rsidR="00346BBF" w:rsidRPr="00DB4309">
        <w:rPr>
          <w:lang w:val="lv-LV"/>
        </w:rPr>
        <w:t>.</w:t>
      </w:r>
    </w:p>
    <w:p w14:paraId="60E105C8" w14:textId="77777777" w:rsidR="0076659D" w:rsidRPr="00DB4309" w:rsidRDefault="0076659D" w:rsidP="00F724EE">
      <w:pPr>
        <w:pStyle w:val="BodyTextIndent2"/>
        <w:numPr>
          <w:ilvl w:val="0"/>
          <w:numId w:val="4"/>
        </w:numPr>
        <w:spacing w:before="240" w:after="120"/>
        <w:jc w:val="both"/>
        <w:rPr>
          <w:lang w:val="lv-LV"/>
        </w:rPr>
      </w:pPr>
      <w:r w:rsidRPr="00DB4309">
        <w:rPr>
          <w:b/>
          <w:lang w:val="lv-LV"/>
        </w:rPr>
        <w:t>Iepirkuma komisija</w:t>
      </w:r>
      <w:r w:rsidRPr="00DB4309">
        <w:rPr>
          <w:lang w:val="lv-LV"/>
        </w:rPr>
        <w:t xml:space="preserve"> izveidota saskaņā ar No</w:t>
      </w:r>
      <w:r w:rsidR="003F2649" w:rsidRPr="00DB4309">
        <w:rPr>
          <w:lang w:val="lv-LV"/>
        </w:rPr>
        <w:t xml:space="preserve">drošinājuma valsts aģentūras </w:t>
      </w:r>
      <w:r w:rsidR="00DA7D53" w:rsidRPr="00DB4309">
        <w:rPr>
          <w:bCs/>
          <w:szCs w:val="24"/>
          <w:lang w:val="lv-LV"/>
        </w:rPr>
        <w:t>202</w:t>
      </w:r>
      <w:r w:rsidR="000A65C5" w:rsidRPr="00DB4309">
        <w:rPr>
          <w:bCs/>
          <w:szCs w:val="24"/>
          <w:lang w:val="lv-LV"/>
        </w:rPr>
        <w:t>6</w:t>
      </w:r>
      <w:r w:rsidR="008626E6" w:rsidRPr="00DB4309">
        <w:rPr>
          <w:bCs/>
          <w:szCs w:val="24"/>
          <w:lang w:val="lv-LV"/>
        </w:rPr>
        <w:t>.</w:t>
      </w:r>
      <w:r w:rsidR="003F0974" w:rsidRPr="00DB4309">
        <w:rPr>
          <w:bCs/>
          <w:szCs w:val="24"/>
          <w:lang w:val="lv-LV"/>
        </w:rPr>
        <w:t> </w:t>
      </w:r>
      <w:r w:rsidR="008626E6" w:rsidRPr="00DB4309">
        <w:rPr>
          <w:bCs/>
          <w:szCs w:val="24"/>
          <w:lang w:val="lv-LV"/>
        </w:rPr>
        <w:t xml:space="preserve">gada </w:t>
      </w:r>
      <w:r w:rsidR="00463D4E" w:rsidRPr="00DB4309">
        <w:rPr>
          <w:bCs/>
          <w:szCs w:val="24"/>
          <w:lang w:val="lv-LV"/>
        </w:rPr>
        <w:t>05.</w:t>
      </w:r>
      <w:r w:rsidR="00586B5B">
        <w:rPr>
          <w:bCs/>
          <w:szCs w:val="24"/>
          <w:lang w:val="lv-LV"/>
        </w:rPr>
        <w:t> </w:t>
      </w:r>
      <w:r w:rsidR="00463D4E" w:rsidRPr="00DB4309">
        <w:rPr>
          <w:bCs/>
          <w:szCs w:val="24"/>
          <w:lang w:val="lv-LV"/>
        </w:rPr>
        <w:t xml:space="preserve">februāra </w:t>
      </w:r>
      <w:r w:rsidRPr="00DB4309">
        <w:rPr>
          <w:lang w:val="lv-LV"/>
        </w:rPr>
        <w:t>rīkojumu Nr</w:t>
      </w:r>
      <w:r w:rsidR="006B0900" w:rsidRPr="00DB4309">
        <w:rPr>
          <w:lang w:val="lv-LV"/>
        </w:rPr>
        <w:t>.</w:t>
      </w:r>
      <w:r w:rsidR="003F0974" w:rsidRPr="00DB4309">
        <w:rPr>
          <w:lang w:val="lv-LV"/>
        </w:rPr>
        <w:t> </w:t>
      </w:r>
      <w:r w:rsidR="00463D4E" w:rsidRPr="00DB4309">
        <w:rPr>
          <w:lang w:val="lv-LV"/>
        </w:rPr>
        <w:t>141</w:t>
      </w:r>
      <w:r w:rsidRPr="00DB4309">
        <w:rPr>
          <w:lang w:val="lv-LV"/>
        </w:rPr>
        <w:t>, tās sastāvs:</w:t>
      </w:r>
    </w:p>
    <w:p w14:paraId="33A7B03C" w14:textId="77777777" w:rsidR="005209C4" w:rsidRPr="00DB4309" w:rsidRDefault="005209C4" w:rsidP="003016E1">
      <w:pPr>
        <w:pStyle w:val="BodyText2"/>
        <w:spacing w:after="120"/>
        <w:rPr>
          <w:lang w:val="lv-LV"/>
        </w:rPr>
      </w:pPr>
      <w:r w:rsidRPr="00DB4309">
        <w:rPr>
          <w:u w:val="single"/>
          <w:lang w:val="lv-LV"/>
        </w:rPr>
        <w:t>Komisijas priekšsēdētāj</w:t>
      </w:r>
      <w:r w:rsidR="00463D4E" w:rsidRPr="00DB4309">
        <w:rPr>
          <w:u w:val="single"/>
          <w:lang w:val="lv-LV"/>
        </w:rPr>
        <w:t>a</w:t>
      </w:r>
      <w:r w:rsidRPr="00DB4309">
        <w:rPr>
          <w:lang w:val="lv-LV"/>
        </w:rPr>
        <w:t>:</w:t>
      </w:r>
    </w:p>
    <w:p w14:paraId="4320BAD3" w14:textId="77777777" w:rsidR="0006709B" w:rsidRPr="00DB4309" w:rsidRDefault="00463D4E" w:rsidP="00F77A14">
      <w:pPr>
        <w:pStyle w:val="BodyText2"/>
        <w:spacing w:after="120"/>
        <w:rPr>
          <w:lang w:val="lv-LV"/>
        </w:rPr>
      </w:pPr>
      <w:r w:rsidRPr="00DB4309">
        <w:rPr>
          <w:b/>
          <w:bCs/>
          <w:szCs w:val="28"/>
          <w:lang w:val="lv-LV" w:eastAsia="ar-SA"/>
        </w:rPr>
        <w:t>Daiga Rudmieze</w:t>
      </w:r>
      <w:r w:rsidRPr="00DB4309">
        <w:rPr>
          <w:bCs/>
          <w:szCs w:val="28"/>
          <w:lang w:val="lv-LV" w:eastAsia="ar-SA"/>
        </w:rPr>
        <w:t xml:space="preserve"> -</w:t>
      </w:r>
      <w:r w:rsidRPr="00DB4309">
        <w:rPr>
          <w:b/>
          <w:bCs/>
          <w:szCs w:val="28"/>
          <w:lang w:val="lv-LV" w:eastAsia="ar-SA"/>
        </w:rPr>
        <w:t xml:space="preserve"> </w:t>
      </w:r>
      <w:bookmarkStart w:id="0" w:name="_Hlk151625028"/>
      <w:r w:rsidRPr="00DB4309">
        <w:rPr>
          <w:bCs/>
          <w:szCs w:val="28"/>
          <w:lang w:val="lv-LV" w:eastAsia="ar-SA"/>
        </w:rPr>
        <w:t>Nodrošinājuma valsts aģentūras</w:t>
      </w:r>
      <w:bookmarkEnd w:id="0"/>
      <w:r w:rsidRPr="00DB4309">
        <w:rPr>
          <w:bCs/>
          <w:szCs w:val="28"/>
          <w:lang w:val="lv-LV" w:eastAsia="ar-SA"/>
        </w:rPr>
        <w:t xml:space="preserve"> Iepirkumu pārvaldes Iepirkumu nodaļas vadītāja vietniece</w:t>
      </w:r>
      <w:r w:rsidR="00137214" w:rsidRPr="00DB4309">
        <w:rPr>
          <w:bCs/>
          <w:szCs w:val="28"/>
          <w:lang w:val="lv-LV" w:eastAsia="ar-SA"/>
        </w:rPr>
        <w:t>.</w:t>
      </w:r>
    </w:p>
    <w:p w14:paraId="59AC0000" w14:textId="77777777" w:rsidR="005209C4" w:rsidRPr="00DB4309" w:rsidRDefault="005209C4" w:rsidP="003016E1">
      <w:pPr>
        <w:pStyle w:val="BodyText"/>
        <w:spacing w:before="120" w:after="120"/>
        <w:jc w:val="both"/>
        <w:rPr>
          <w:szCs w:val="28"/>
          <w:u w:val="single"/>
          <w:lang w:val="lv-LV"/>
        </w:rPr>
      </w:pPr>
      <w:r w:rsidRPr="00DB4309">
        <w:rPr>
          <w:szCs w:val="28"/>
          <w:u w:val="single"/>
          <w:lang w:val="lv-LV"/>
        </w:rPr>
        <w:t>Ko</w:t>
      </w:r>
      <w:r w:rsidR="00183503" w:rsidRPr="00DB4309">
        <w:rPr>
          <w:szCs w:val="28"/>
          <w:u w:val="single"/>
          <w:lang w:val="lv-LV"/>
        </w:rPr>
        <w:t>misijas priekšsēdētāj</w:t>
      </w:r>
      <w:r w:rsidR="00137214" w:rsidRPr="00DB4309">
        <w:rPr>
          <w:szCs w:val="28"/>
          <w:u w:val="single"/>
          <w:lang w:val="lv-LV"/>
        </w:rPr>
        <w:t>a</w:t>
      </w:r>
      <w:r w:rsidR="00463D4E" w:rsidRPr="00DB4309">
        <w:rPr>
          <w:szCs w:val="28"/>
          <w:u w:val="single"/>
          <w:lang w:val="lv-LV"/>
        </w:rPr>
        <w:t>s</w:t>
      </w:r>
      <w:r w:rsidR="00183503" w:rsidRPr="00DB4309">
        <w:rPr>
          <w:szCs w:val="28"/>
          <w:u w:val="single"/>
          <w:lang w:val="lv-LV"/>
        </w:rPr>
        <w:t xml:space="preserve"> vietni</w:t>
      </w:r>
      <w:r w:rsidR="001113A8" w:rsidRPr="00DB4309">
        <w:rPr>
          <w:szCs w:val="28"/>
          <w:u w:val="single"/>
          <w:lang w:val="lv-LV"/>
        </w:rPr>
        <w:t>e</w:t>
      </w:r>
      <w:r w:rsidR="00463D4E" w:rsidRPr="00DB4309">
        <w:rPr>
          <w:szCs w:val="28"/>
          <w:u w:val="single"/>
          <w:lang w:val="lv-LV"/>
        </w:rPr>
        <w:t>ce</w:t>
      </w:r>
      <w:r w:rsidRPr="00DB4309">
        <w:rPr>
          <w:szCs w:val="28"/>
          <w:u w:val="single"/>
          <w:lang w:val="lv-LV"/>
        </w:rPr>
        <w:t xml:space="preserve">: </w:t>
      </w:r>
    </w:p>
    <w:p w14:paraId="3688E78D" w14:textId="77777777" w:rsidR="008626E6" w:rsidRPr="00DB4309" w:rsidRDefault="00463D4E" w:rsidP="00F77A14">
      <w:pPr>
        <w:pStyle w:val="ListParagraph"/>
        <w:suppressAutoHyphens/>
        <w:spacing w:after="120" w:line="240" w:lineRule="auto"/>
        <w:ind w:left="0"/>
        <w:rPr>
          <w:bCs/>
          <w:sz w:val="28"/>
          <w:szCs w:val="28"/>
          <w:lang w:val="lv-LV" w:eastAsia="ar-SA"/>
        </w:rPr>
      </w:pPr>
      <w:r w:rsidRPr="00DB4309">
        <w:rPr>
          <w:b/>
          <w:sz w:val="28"/>
          <w:szCs w:val="28"/>
          <w:lang w:val="lv-LV"/>
        </w:rPr>
        <w:t>Elīna Kadaša</w:t>
      </w:r>
      <w:r w:rsidRPr="00DB4309">
        <w:rPr>
          <w:sz w:val="28"/>
          <w:szCs w:val="28"/>
          <w:lang w:val="lv-LV"/>
        </w:rPr>
        <w:t xml:space="preserve"> </w:t>
      </w:r>
      <w:r w:rsidRPr="00DB4309">
        <w:rPr>
          <w:bCs/>
          <w:sz w:val="28"/>
          <w:szCs w:val="28"/>
          <w:lang w:val="lv-LV" w:eastAsia="ar-SA"/>
        </w:rPr>
        <w:t>-</w:t>
      </w:r>
      <w:r w:rsidRPr="00DB4309">
        <w:rPr>
          <w:b/>
          <w:bCs/>
          <w:sz w:val="28"/>
          <w:szCs w:val="28"/>
          <w:lang w:val="lv-LV" w:eastAsia="ar-SA"/>
        </w:rPr>
        <w:t xml:space="preserve"> </w:t>
      </w:r>
      <w:r w:rsidRPr="00DB4309">
        <w:rPr>
          <w:bCs/>
          <w:sz w:val="28"/>
          <w:szCs w:val="28"/>
          <w:lang w:val="lv-LV" w:eastAsia="ar-SA"/>
        </w:rPr>
        <w:t>Nodrošinājuma valsts aģentūras Iepirkumu pārvaldes Iepirkumu juridiskā atbalsta nodaļas juriste</w:t>
      </w:r>
      <w:r w:rsidR="00322F01" w:rsidRPr="00DB4309">
        <w:rPr>
          <w:bCs/>
          <w:sz w:val="28"/>
          <w:szCs w:val="28"/>
          <w:lang w:val="lv-LV" w:eastAsia="ar-SA"/>
        </w:rPr>
        <w:t>.</w:t>
      </w:r>
      <w:r w:rsidR="008626E6" w:rsidRPr="00DB4309">
        <w:rPr>
          <w:bCs/>
          <w:sz w:val="28"/>
          <w:szCs w:val="28"/>
          <w:lang w:val="lv-LV" w:eastAsia="ar-SA"/>
        </w:rPr>
        <w:t xml:space="preserve"> </w:t>
      </w:r>
    </w:p>
    <w:p w14:paraId="3D27E71C" w14:textId="77777777" w:rsidR="0030116B" w:rsidRPr="00DB4309" w:rsidRDefault="008626E6" w:rsidP="0030116B">
      <w:pPr>
        <w:tabs>
          <w:tab w:val="left" w:pos="540"/>
          <w:tab w:val="left" w:pos="720"/>
        </w:tabs>
        <w:spacing w:after="120"/>
        <w:jc w:val="both"/>
        <w:rPr>
          <w:sz w:val="28"/>
          <w:szCs w:val="28"/>
          <w:u w:val="single"/>
          <w:lang w:val="lv-LV"/>
        </w:rPr>
      </w:pPr>
      <w:r w:rsidRPr="00DB4309">
        <w:rPr>
          <w:sz w:val="28"/>
          <w:szCs w:val="28"/>
          <w:u w:val="single"/>
          <w:lang w:val="lv-LV"/>
        </w:rPr>
        <w:t>Komisijas locek</w:t>
      </w:r>
      <w:r w:rsidR="00463D4E" w:rsidRPr="00DB4309">
        <w:rPr>
          <w:sz w:val="28"/>
          <w:szCs w:val="28"/>
          <w:u w:val="single"/>
          <w:lang w:val="lv-LV"/>
        </w:rPr>
        <w:t>ļi</w:t>
      </w:r>
      <w:r w:rsidRPr="00DB4309">
        <w:rPr>
          <w:sz w:val="28"/>
          <w:szCs w:val="28"/>
          <w:u w:val="single"/>
          <w:lang w:val="lv-LV"/>
        </w:rPr>
        <w:t>:</w:t>
      </w:r>
    </w:p>
    <w:p w14:paraId="3EDA03AD" w14:textId="77777777" w:rsidR="00463D4E" w:rsidRPr="00DB4309" w:rsidRDefault="00463D4E" w:rsidP="00463D4E">
      <w:pPr>
        <w:pStyle w:val="ListParagraph"/>
        <w:suppressAutoHyphens/>
        <w:spacing w:after="0" w:line="240" w:lineRule="auto"/>
        <w:ind w:left="0"/>
        <w:rPr>
          <w:sz w:val="28"/>
          <w:szCs w:val="28"/>
          <w:lang w:val="lv-LV" w:eastAsia="ar-SA"/>
        </w:rPr>
      </w:pPr>
      <w:r w:rsidRPr="00DB4309">
        <w:rPr>
          <w:b/>
          <w:bCs/>
          <w:sz w:val="28"/>
          <w:szCs w:val="28"/>
          <w:lang w:val="lv-LV" w:eastAsia="ar-SA"/>
        </w:rPr>
        <w:t xml:space="preserve">Raimonda Ābelīte </w:t>
      </w:r>
      <w:r w:rsidRPr="00DB4309">
        <w:rPr>
          <w:bCs/>
          <w:sz w:val="28"/>
          <w:szCs w:val="28"/>
          <w:lang w:val="lv-LV" w:eastAsia="ar-SA"/>
        </w:rPr>
        <w:t>-</w:t>
      </w:r>
      <w:r w:rsidRPr="00DB4309">
        <w:rPr>
          <w:b/>
          <w:bCs/>
          <w:sz w:val="28"/>
          <w:szCs w:val="28"/>
          <w:lang w:val="lv-LV" w:eastAsia="ar-SA"/>
        </w:rPr>
        <w:t xml:space="preserve"> </w:t>
      </w:r>
      <w:r w:rsidRPr="00DB4309">
        <w:rPr>
          <w:bCs/>
          <w:sz w:val="28"/>
          <w:szCs w:val="28"/>
          <w:lang w:val="lv-LV" w:eastAsia="ar-SA"/>
        </w:rPr>
        <w:t>Nodrošinājuma valsts aģentūras Nekustamo īpašumu pārvaldīšanas departamenta Kurzemes īpašumu pārvaldīšanas nodaļas vadītāja;</w:t>
      </w:r>
    </w:p>
    <w:p w14:paraId="4CCBC9E8" w14:textId="77777777" w:rsidR="00463D4E" w:rsidRPr="00DB4309" w:rsidRDefault="00463D4E" w:rsidP="00463D4E">
      <w:pPr>
        <w:pStyle w:val="ListParagraph"/>
        <w:suppressAutoHyphens/>
        <w:spacing w:after="0" w:line="240" w:lineRule="auto"/>
        <w:ind w:left="0"/>
        <w:rPr>
          <w:sz w:val="28"/>
          <w:szCs w:val="28"/>
          <w:lang w:val="lv-LV" w:eastAsia="ar-SA"/>
        </w:rPr>
      </w:pPr>
      <w:r w:rsidRPr="00DB4309">
        <w:rPr>
          <w:b/>
          <w:bCs/>
          <w:sz w:val="28"/>
          <w:szCs w:val="28"/>
          <w:lang w:val="lv-LV" w:eastAsia="ar-SA"/>
        </w:rPr>
        <w:t xml:space="preserve">Uvis Briedis </w:t>
      </w:r>
      <w:r w:rsidRPr="00DB4309">
        <w:rPr>
          <w:bCs/>
          <w:sz w:val="28"/>
          <w:szCs w:val="28"/>
          <w:lang w:val="lv-LV" w:eastAsia="ar-SA"/>
        </w:rPr>
        <w:t>-</w:t>
      </w:r>
      <w:r w:rsidRPr="00DB4309">
        <w:rPr>
          <w:b/>
          <w:bCs/>
          <w:sz w:val="28"/>
          <w:szCs w:val="28"/>
          <w:lang w:val="lv-LV" w:eastAsia="ar-SA"/>
        </w:rPr>
        <w:t xml:space="preserve"> </w:t>
      </w:r>
      <w:r w:rsidRPr="00DB4309">
        <w:rPr>
          <w:bCs/>
          <w:sz w:val="28"/>
          <w:szCs w:val="28"/>
          <w:lang w:val="lv-LV" w:eastAsia="ar-SA"/>
        </w:rPr>
        <w:t>Nodrošinājuma valsts aģentūras Izņemto lietu un resursu pārvaldības departamenta Resursu pārvaldes</w:t>
      </w:r>
      <w:r w:rsidRPr="00DB4309">
        <w:rPr>
          <w:lang w:val="lv-LV"/>
        </w:rPr>
        <w:t xml:space="preserve"> </w:t>
      </w:r>
      <w:r w:rsidRPr="00DB4309">
        <w:rPr>
          <w:bCs/>
          <w:sz w:val="28"/>
          <w:szCs w:val="28"/>
          <w:lang w:val="lv-LV" w:eastAsia="ar-SA"/>
        </w:rPr>
        <w:t>Drošības un tehnisko risinājumu nodaļas vecākais referents</w:t>
      </w:r>
      <w:r w:rsidR="00DB4309" w:rsidRPr="00DB4309">
        <w:rPr>
          <w:bCs/>
          <w:sz w:val="28"/>
          <w:szCs w:val="28"/>
          <w:lang w:val="lv-LV" w:eastAsia="ar-SA"/>
        </w:rPr>
        <w:t xml:space="preserve"> (</w:t>
      </w:r>
      <w:r w:rsidR="00DB4309" w:rsidRPr="00DB4309">
        <w:rPr>
          <w:sz w:val="28"/>
          <w:szCs w:val="28"/>
          <w:lang w:val="lv-LV"/>
        </w:rPr>
        <w:t>līdz 2026.gada 1</w:t>
      </w:r>
      <w:r w:rsidR="00DB4309">
        <w:rPr>
          <w:sz w:val="28"/>
          <w:szCs w:val="28"/>
          <w:lang w:val="lv-LV"/>
        </w:rPr>
        <w:t>8</w:t>
      </w:r>
      <w:r w:rsidR="00DB4309" w:rsidRPr="00DB4309">
        <w:rPr>
          <w:sz w:val="28"/>
          <w:szCs w:val="28"/>
          <w:lang w:val="lv-LV"/>
        </w:rPr>
        <w:t>.maijam saskaņā ar Nodrošinājuma valsts aģentūras 2026.gada 19.maija rīkojumu Nr.485);</w:t>
      </w:r>
    </w:p>
    <w:p w14:paraId="410D9CC0" w14:textId="77777777" w:rsidR="00463D4E" w:rsidRPr="00DB4309" w:rsidRDefault="00463D4E" w:rsidP="00463D4E">
      <w:pPr>
        <w:pStyle w:val="ListParagraph"/>
        <w:suppressAutoHyphens/>
        <w:spacing w:after="0" w:line="240" w:lineRule="auto"/>
        <w:ind w:left="0"/>
        <w:rPr>
          <w:sz w:val="28"/>
          <w:szCs w:val="28"/>
          <w:lang w:val="lv-LV" w:eastAsia="ar-SA"/>
        </w:rPr>
      </w:pPr>
      <w:r w:rsidRPr="00DB4309">
        <w:rPr>
          <w:b/>
          <w:sz w:val="28"/>
          <w:szCs w:val="28"/>
          <w:lang w:val="lv-LV"/>
        </w:rPr>
        <w:t>Edgars Dzenis</w:t>
      </w:r>
      <w:r w:rsidRPr="00DB4309">
        <w:rPr>
          <w:b/>
          <w:bCs/>
          <w:sz w:val="28"/>
          <w:szCs w:val="28"/>
          <w:lang w:val="lv-LV" w:eastAsia="ar-SA"/>
        </w:rPr>
        <w:t xml:space="preserve"> </w:t>
      </w:r>
      <w:r w:rsidRPr="00DB4309">
        <w:rPr>
          <w:bCs/>
          <w:sz w:val="28"/>
          <w:szCs w:val="28"/>
          <w:lang w:val="lv-LV" w:eastAsia="ar-SA"/>
        </w:rPr>
        <w:t>-</w:t>
      </w:r>
      <w:r w:rsidRPr="00DB4309">
        <w:rPr>
          <w:b/>
          <w:bCs/>
          <w:sz w:val="28"/>
          <w:szCs w:val="28"/>
          <w:lang w:val="lv-LV" w:eastAsia="ar-SA"/>
        </w:rPr>
        <w:t xml:space="preserve"> </w:t>
      </w:r>
      <w:r w:rsidRPr="00DB4309">
        <w:rPr>
          <w:bCs/>
          <w:sz w:val="28"/>
          <w:szCs w:val="28"/>
          <w:lang w:val="lv-LV" w:eastAsia="ar-SA"/>
        </w:rPr>
        <w:t>Nodrošinājuma valsts aģentūras Nekustamo īpašumu pārvaldīšanas departamenta Daugavpils īpašumu pārvaldīšanas nodaļas projekta vadītājs;</w:t>
      </w:r>
    </w:p>
    <w:p w14:paraId="424358ED" w14:textId="77777777" w:rsidR="00463D4E" w:rsidRPr="00DB4309" w:rsidRDefault="00463D4E" w:rsidP="00463D4E">
      <w:pPr>
        <w:pStyle w:val="ListParagraph"/>
        <w:suppressAutoHyphens/>
        <w:spacing w:after="0" w:line="240" w:lineRule="auto"/>
        <w:ind w:left="0"/>
        <w:rPr>
          <w:sz w:val="28"/>
          <w:szCs w:val="28"/>
          <w:lang w:val="lv-LV" w:eastAsia="ar-SA"/>
        </w:rPr>
      </w:pPr>
      <w:r w:rsidRPr="00DB4309">
        <w:rPr>
          <w:b/>
          <w:bCs/>
          <w:sz w:val="28"/>
          <w:szCs w:val="28"/>
          <w:lang w:val="lv-LV" w:eastAsia="ar-SA"/>
        </w:rPr>
        <w:t xml:space="preserve">Jurģis Jansons </w:t>
      </w:r>
      <w:r w:rsidRPr="00DB4309">
        <w:rPr>
          <w:sz w:val="28"/>
          <w:szCs w:val="28"/>
          <w:lang w:val="lv-LV" w:eastAsia="ar-SA"/>
        </w:rPr>
        <w:t xml:space="preserve">- </w:t>
      </w:r>
      <w:r w:rsidRPr="00DB4309">
        <w:rPr>
          <w:bCs/>
          <w:sz w:val="28"/>
          <w:szCs w:val="28"/>
          <w:lang w:val="lv-LV" w:eastAsia="ar-SA"/>
        </w:rPr>
        <w:t>Nodrošinājuma valsts aģentūras Nekustamo īpašumu pārvaldīšanas departamenta</w:t>
      </w:r>
      <w:r w:rsidRPr="00DB4309">
        <w:rPr>
          <w:lang w:val="lv-LV"/>
        </w:rPr>
        <w:t xml:space="preserve"> </w:t>
      </w:r>
      <w:r w:rsidRPr="00DB4309">
        <w:rPr>
          <w:bCs/>
          <w:sz w:val="28"/>
          <w:szCs w:val="28"/>
          <w:lang w:val="lv-LV" w:eastAsia="ar-SA"/>
        </w:rPr>
        <w:t>Inženiertehniskā atbalsta nodaļas vājstrāvas sistēmu inženieris;</w:t>
      </w:r>
    </w:p>
    <w:p w14:paraId="2CB75A82" w14:textId="77777777" w:rsidR="00463D4E" w:rsidRPr="00DB4309" w:rsidRDefault="00463D4E" w:rsidP="00463D4E">
      <w:pPr>
        <w:pStyle w:val="ListParagraph"/>
        <w:suppressAutoHyphens/>
        <w:spacing w:after="0" w:line="240" w:lineRule="auto"/>
        <w:ind w:left="0"/>
        <w:rPr>
          <w:sz w:val="28"/>
          <w:szCs w:val="28"/>
          <w:lang w:val="lv-LV" w:eastAsia="ar-SA"/>
        </w:rPr>
      </w:pPr>
      <w:r w:rsidRPr="00DB4309">
        <w:rPr>
          <w:b/>
          <w:bCs/>
          <w:sz w:val="28"/>
          <w:szCs w:val="28"/>
          <w:lang w:val="lv-LV" w:eastAsia="ar-SA"/>
        </w:rPr>
        <w:lastRenderedPageBreak/>
        <w:t xml:space="preserve">Artjoms Jeļisejevs </w:t>
      </w:r>
      <w:r w:rsidRPr="00DB4309">
        <w:rPr>
          <w:sz w:val="28"/>
          <w:szCs w:val="28"/>
          <w:lang w:val="lv-LV" w:eastAsia="ar-SA"/>
        </w:rPr>
        <w:t xml:space="preserve">- </w:t>
      </w:r>
      <w:r w:rsidRPr="00DB4309">
        <w:rPr>
          <w:bCs/>
          <w:sz w:val="28"/>
          <w:szCs w:val="28"/>
          <w:lang w:val="lv-LV" w:eastAsia="ar-SA"/>
        </w:rPr>
        <w:t xml:space="preserve">Nodrošinājuma valsts aģentūras Nekustamo īpašumu pārvaldīšanas departamenta Rīgas </w:t>
      </w:r>
      <w:proofErr w:type="spellStart"/>
      <w:r w:rsidRPr="00DB4309">
        <w:rPr>
          <w:bCs/>
          <w:sz w:val="28"/>
          <w:szCs w:val="28"/>
          <w:lang w:val="lv-LV" w:eastAsia="ar-SA"/>
        </w:rPr>
        <w:t>valstspilsētas</w:t>
      </w:r>
      <w:proofErr w:type="spellEnd"/>
      <w:r w:rsidRPr="00DB4309">
        <w:rPr>
          <w:bCs/>
          <w:sz w:val="28"/>
          <w:szCs w:val="28"/>
          <w:lang w:val="lv-LV" w:eastAsia="ar-SA"/>
        </w:rPr>
        <w:t xml:space="preserve"> īpašumu pārvaldīšanas nodaļas galvenais nekustamā īpašuma pārvaldnieks;</w:t>
      </w:r>
    </w:p>
    <w:p w14:paraId="111801F9" w14:textId="77777777" w:rsidR="00463D4E" w:rsidRPr="00DB4309" w:rsidRDefault="00463D4E" w:rsidP="00463D4E">
      <w:pPr>
        <w:pStyle w:val="ListParagraph"/>
        <w:suppressAutoHyphens/>
        <w:spacing w:after="0" w:line="240" w:lineRule="auto"/>
        <w:ind w:left="0"/>
        <w:rPr>
          <w:sz w:val="28"/>
          <w:szCs w:val="28"/>
          <w:lang w:val="lv-LV" w:eastAsia="ar-SA"/>
        </w:rPr>
      </w:pPr>
      <w:r w:rsidRPr="00DB4309">
        <w:rPr>
          <w:b/>
          <w:bCs/>
          <w:sz w:val="28"/>
          <w:szCs w:val="28"/>
          <w:lang w:val="lv-LV" w:eastAsia="ar-SA"/>
        </w:rPr>
        <w:t xml:space="preserve">Līva Timermane </w:t>
      </w:r>
      <w:r w:rsidRPr="00DB4309">
        <w:rPr>
          <w:sz w:val="28"/>
          <w:szCs w:val="28"/>
          <w:lang w:val="lv-LV" w:eastAsia="ar-SA"/>
        </w:rPr>
        <w:t xml:space="preserve">- </w:t>
      </w:r>
      <w:r w:rsidRPr="00DB4309">
        <w:rPr>
          <w:bCs/>
          <w:sz w:val="28"/>
          <w:szCs w:val="28"/>
          <w:lang w:val="lv-LV" w:eastAsia="ar-SA"/>
        </w:rPr>
        <w:t>Nodrošinājuma valsts aģentūras Nekustamo īpašumu pārvaldīšanas departamenta Vidzemes īpašumu pārvaldīšanas nodaļas vadītāja</w:t>
      </w:r>
      <w:r w:rsidRPr="00DB4309">
        <w:rPr>
          <w:sz w:val="28"/>
          <w:szCs w:val="28"/>
          <w:lang w:val="lv-LV" w:eastAsia="ar-SA"/>
        </w:rPr>
        <w:t>;</w:t>
      </w:r>
    </w:p>
    <w:p w14:paraId="611071A4" w14:textId="2142EA7C" w:rsidR="00204D4F" w:rsidRDefault="00463D4E" w:rsidP="00463D4E">
      <w:pPr>
        <w:pStyle w:val="ListParagraph"/>
        <w:suppressAutoHyphens/>
        <w:spacing w:after="0" w:line="240" w:lineRule="auto"/>
        <w:ind w:left="0"/>
        <w:rPr>
          <w:bCs/>
          <w:sz w:val="28"/>
          <w:szCs w:val="28"/>
          <w:lang w:val="lv-LV" w:eastAsia="ar-SA"/>
        </w:rPr>
      </w:pPr>
      <w:r w:rsidRPr="00DB4309">
        <w:rPr>
          <w:b/>
          <w:sz w:val="28"/>
          <w:szCs w:val="28"/>
          <w:lang w:val="lv-LV" w:eastAsia="ar-SA"/>
        </w:rPr>
        <w:t>Dace Vanaga</w:t>
      </w:r>
      <w:r w:rsidRPr="00DB4309">
        <w:rPr>
          <w:sz w:val="28"/>
          <w:szCs w:val="28"/>
          <w:lang w:val="lv-LV" w:eastAsia="ar-SA"/>
        </w:rPr>
        <w:t xml:space="preserve"> - </w:t>
      </w:r>
      <w:r w:rsidRPr="00DB4309">
        <w:rPr>
          <w:bCs/>
          <w:sz w:val="28"/>
          <w:szCs w:val="28"/>
          <w:lang w:val="lv-LV" w:eastAsia="ar-SA"/>
        </w:rPr>
        <w:t>Nodrošinājuma valsts aģentūras Nekustamo īpašumu pārvaldīšanas departamenta Ludzas īpašumu pārvaldīšanas nodaļas</w:t>
      </w:r>
      <w:r w:rsidRPr="00DB4309">
        <w:rPr>
          <w:lang w:val="lv-LV"/>
        </w:rPr>
        <w:t xml:space="preserve"> </w:t>
      </w:r>
      <w:r w:rsidRPr="00DB4309">
        <w:rPr>
          <w:bCs/>
          <w:sz w:val="28"/>
          <w:szCs w:val="28"/>
          <w:lang w:val="lv-LV" w:eastAsia="ar-SA"/>
        </w:rPr>
        <w:t xml:space="preserve">projekta vadītāja. </w:t>
      </w:r>
    </w:p>
    <w:p w14:paraId="43A8F6DB" w14:textId="742BF355" w:rsidR="00F1469A" w:rsidRDefault="00F1469A" w:rsidP="00F1469A">
      <w:pPr>
        <w:tabs>
          <w:tab w:val="left" w:pos="540"/>
          <w:tab w:val="left" w:pos="720"/>
        </w:tabs>
        <w:spacing w:after="120"/>
        <w:jc w:val="both"/>
        <w:rPr>
          <w:color w:val="000000"/>
          <w:sz w:val="28"/>
          <w:szCs w:val="28"/>
          <w:lang w:val="lv-LV"/>
        </w:rPr>
      </w:pPr>
      <w:r>
        <w:rPr>
          <w:color w:val="000000"/>
          <w:sz w:val="28"/>
          <w:szCs w:val="28"/>
          <w:u w:val="single"/>
          <w:lang w:val="lv-LV"/>
        </w:rPr>
        <w:t>Komisijas sekretār</w:t>
      </w:r>
      <w:r w:rsidR="00F62F15">
        <w:rPr>
          <w:color w:val="000000"/>
          <w:sz w:val="28"/>
          <w:szCs w:val="28"/>
          <w:u w:val="single"/>
          <w:lang w:val="lv-LV"/>
        </w:rPr>
        <w:t>e</w:t>
      </w:r>
      <w:bookmarkStart w:id="1" w:name="_GoBack"/>
      <w:bookmarkEnd w:id="1"/>
      <w:r>
        <w:rPr>
          <w:color w:val="000000"/>
          <w:sz w:val="28"/>
          <w:szCs w:val="28"/>
          <w:u w:val="single"/>
          <w:lang w:val="lv-LV"/>
        </w:rPr>
        <w:t>:</w:t>
      </w:r>
      <w:r>
        <w:rPr>
          <w:color w:val="000000"/>
          <w:sz w:val="28"/>
          <w:szCs w:val="28"/>
          <w:lang w:val="lv-LV"/>
        </w:rPr>
        <w:t xml:space="preserve"> </w:t>
      </w:r>
    </w:p>
    <w:p w14:paraId="441318FC" w14:textId="77777777" w:rsidR="00F1469A" w:rsidRDefault="00F1469A" w:rsidP="00F1469A">
      <w:pPr>
        <w:tabs>
          <w:tab w:val="left" w:pos="540"/>
          <w:tab w:val="left" w:pos="720"/>
        </w:tabs>
        <w:spacing w:after="120"/>
        <w:jc w:val="both"/>
        <w:rPr>
          <w:color w:val="000000"/>
          <w:sz w:val="28"/>
          <w:szCs w:val="28"/>
          <w:lang w:val="lv-LV"/>
        </w:rPr>
      </w:pPr>
      <w:r>
        <w:rPr>
          <w:b/>
          <w:color w:val="000000"/>
          <w:sz w:val="28"/>
          <w:szCs w:val="28"/>
          <w:lang w:val="lv-LV"/>
        </w:rPr>
        <w:t>Santa Linde</w:t>
      </w:r>
      <w:r>
        <w:rPr>
          <w:color w:val="000000"/>
          <w:sz w:val="28"/>
          <w:szCs w:val="28"/>
          <w:lang w:val="lv-LV"/>
        </w:rPr>
        <w:t xml:space="preserve"> </w:t>
      </w:r>
      <w:r>
        <w:rPr>
          <w:bCs/>
          <w:color w:val="000000"/>
          <w:sz w:val="28"/>
          <w:szCs w:val="28"/>
          <w:lang w:val="lv-LV" w:eastAsia="ar-SA"/>
        </w:rPr>
        <w:t>-</w:t>
      </w:r>
      <w:r>
        <w:rPr>
          <w:b/>
          <w:bCs/>
          <w:color w:val="000000"/>
          <w:sz w:val="28"/>
          <w:szCs w:val="28"/>
          <w:lang w:val="lv-LV" w:eastAsia="ar-SA"/>
        </w:rPr>
        <w:t xml:space="preserve"> </w:t>
      </w:r>
      <w:r>
        <w:rPr>
          <w:bCs/>
          <w:color w:val="000000"/>
          <w:sz w:val="28"/>
          <w:szCs w:val="28"/>
          <w:lang w:val="lv-LV" w:eastAsia="ar-SA"/>
        </w:rPr>
        <w:t>Nodrošinājuma valsts aģentūras Iepirkumu pārvaldes Iepirkumu nodaļas vecākā referente.</w:t>
      </w:r>
    </w:p>
    <w:p w14:paraId="1F2A4C06" w14:textId="77777777" w:rsidR="00F1469A" w:rsidRPr="00DB4309" w:rsidRDefault="00F1469A" w:rsidP="00463D4E">
      <w:pPr>
        <w:pStyle w:val="ListParagraph"/>
        <w:suppressAutoHyphens/>
        <w:spacing w:after="0" w:line="240" w:lineRule="auto"/>
        <w:ind w:left="0"/>
        <w:rPr>
          <w:sz w:val="28"/>
          <w:szCs w:val="28"/>
          <w:lang w:val="lv-LV" w:eastAsia="ar-SA"/>
        </w:rPr>
      </w:pPr>
    </w:p>
    <w:p w14:paraId="4EE485A8" w14:textId="77777777" w:rsidR="00755865" w:rsidRPr="00DB4309" w:rsidRDefault="00FB48E9" w:rsidP="00755865">
      <w:pPr>
        <w:numPr>
          <w:ilvl w:val="0"/>
          <w:numId w:val="4"/>
        </w:numPr>
        <w:rPr>
          <w:rFonts w:eastAsia="Calibri"/>
          <w:b/>
          <w:sz w:val="28"/>
          <w:szCs w:val="28"/>
          <w:lang w:val="lv-LV"/>
        </w:rPr>
      </w:pPr>
      <w:r w:rsidRPr="00DB4309">
        <w:rPr>
          <w:rFonts w:eastAsia="Calibri"/>
          <w:b/>
          <w:sz w:val="28"/>
          <w:szCs w:val="28"/>
          <w:lang w:val="lv-LV"/>
        </w:rPr>
        <w:t>Pārējās iepirkuma procedūrā iesaistītās personas:</w:t>
      </w:r>
    </w:p>
    <w:p w14:paraId="2FE85925" w14:textId="77777777" w:rsidR="00755865" w:rsidRPr="00DB4309" w:rsidRDefault="00FB48E9" w:rsidP="00DB4309">
      <w:pPr>
        <w:numPr>
          <w:ilvl w:val="1"/>
          <w:numId w:val="38"/>
        </w:numPr>
        <w:jc w:val="both"/>
        <w:rPr>
          <w:rFonts w:eastAsia="Calibri"/>
          <w:b/>
          <w:sz w:val="28"/>
          <w:szCs w:val="28"/>
          <w:lang w:val="lv-LV"/>
        </w:rPr>
      </w:pPr>
      <w:r w:rsidRPr="00DB4309">
        <w:rPr>
          <w:b/>
          <w:sz w:val="28"/>
          <w:szCs w:val="28"/>
          <w:lang w:val="lv-LV"/>
        </w:rPr>
        <w:t>t</w:t>
      </w:r>
      <w:r w:rsidR="005209C4" w:rsidRPr="00DB4309">
        <w:rPr>
          <w:b/>
          <w:sz w:val="28"/>
          <w:szCs w:val="28"/>
          <w:lang w:val="lv-LV"/>
        </w:rPr>
        <w:t>ehniskās specifikācijas sagatavotāj</w:t>
      </w:r>
      <w:r w:rsidR="000A65C5" w:rsidRPr="00DB4309">
        <w:rPr>
          <w:b/>
          <w:sz w:val="28"/>
          <w:szCs w:val="28"/>
          <w:lang w:val="lv-LV"/>
        </w:rPr>
        <w:t>s</w:t>
      </w:r>
      <w:r w:rsidR="00D160C9" w:rsidRPr="00DB4309">
        <w:rPr>
          <w:b/>
          <w:sz w:val="28"/>
          <w:szCs w:val="28"/>
          <w:lang w:val="lv-LV"/>
        </w:rPr>
        <w:t>:</w:t>
      </w:r>
      <w:r w:rsidR="000A65C5" w:rsidRPr="00DB4309">
        <w:rPr>
          <w:b/>
          <w:sz w:val="28"/>
          <w:szCs w:val="28"/>
          <w:lang w:val="lv-LV"/>
        </w:rPr>
        <w:t xml:space="preserve"> </w:t>
      </w:r>
      <w:r w:rsidR="00463D4E" w:rsidRPr="00DB4309">
        <w:rPr>
          <w:b/>
          <w:bCs/>
          <w:sz w:val="28"/>
          <w:szCs w:val="28"/>
          <w:lang w:val="lv-LV" w:eastAsia="ar-SA"/>
        </w:rPr>
        <w:t xml:space="preserve">Jurģis Jansons </w:t>
      </w:r>
      <w:r w:rsidR="00463D4E" w:rsidRPr="00DB4309">
        <w:rPr>
          <w:sz w:val="28"/>
          <w:szCs w:val="28"/>
          <w:lang w:val="lv-LV" w:eastAsia="ar-SA"/>
        </w:rPr>
        <w:t xml:space="preserve">- </w:t>
      </w:r>
      <w:r w:rsidR="00463D4E" w:rsidRPr="00DB4309">
        <w:rPr>
          <w:bCs/>
          <w:sz w:val="28"/>
          <w:szCs w:val="28"/>
          <w:lang w:val="lv-LV" w:eastAsia="ar-SA"/>
        </w:rPr>
        <w:t>Nodrošinājuma valsts aģentūras Nekustamo īpašumu pārvaldīšanas departamenta</w:t>
      </w:r>
      <w:r w:rsidR="00463D4E" w:rsidRPr="00DB4309">
        <w:rPr>
          <w:lang w:val="lv-LV"/>
        </w:rPr>
        <w:t xml:space="preserve"> </w:t>
      </w:r>
      <w:r w:rsidR="00463D4E" w:rsidRPr="00DB4309">
        <w:rPr>
          <w:bCs/>
          <w:sz w:val="28"/>
          <w:szCs w:val="28"/>
          <w:lang w:val="lv-LV" w:eastAsia="ar-SA"/>
        </w:rPr>
        <w:t>Inženiertehniskā atbalsta nodaļas vājstrāvas sistēmu inženieris</w:t>
      </w:r>
      <w:r w:rsidR="000A65C5" w:rsidRPr="00DB4309">
        <w:rPr>
          <w:sz w:val="28"/>
          <w:szCs w:val="28"/>
          <w:lang w:val="lv-LV"/>
        </w:rPr>
        <w:t>.</w:t>
      </w:r>
    </w:p>
    <w:p w14:paraId="7FB0B57B" w14:textId="77777777" w:rsidR="005209C4" w:rsidRPr="00DB4309" w:rsidRDefault="00FB48E9" w:rsidP="000A65C5">
      <w:pPr>
        <w:numPr>
          <w:ilvl w:val="1"/>
          <w:numId w:val="38"/>
        </w:numPr>
        <w:rPr>
          <w:rFonts w:eastAsia="Calibri"/>
          <w:b/>
          <w:sz w:val="28"/>
          <w:szCs w:val="28"/>
          <w:lang w:val="lv-LV"/>
        </w:rPr>
      </w:pPr>
      <w:r w:rsidRPr="00DB4309">
        <w:rPr>
          <w:b/>
          <w:sz w:val="28"/>
          <w:szCs w:val="28"/>
          <w:lang w:val="lv-LV"/>
        </w:rPr>
        <w:t>p</w:t>
      </w:r>
      <w:r w:rsidR="005209C4" w:rsidRPr="00DB4309">
        <w:rPr>
          <w:b/>
          <w:sz w:val="28"/>
          <w:szCs w:val="28"/>
          <w:lang w:val="lv-LV"/>
        </w:rPr>
        <w:t>ieaicinātie eksperti</w:t>
      </w:r>
      <w:r w:rsidR="00D160C9" w:rsidRPr="00DB4309">
        <w:rPr>
          <w:b/>
          <w:sz w:val="28"/>
          <w:szCs w:val="28"/>
          <w:lang w:val="lv-LV"/>
        </w:rPr>
        <w:t>:</w:t>
      </w:r>
      <w:r w:rsidR="00D160C9" w:rsidRPr="00DB4309">
        <w:rPr>
          <w:sz w:val="28"/>
          <w:szCs w:val="28"/>
          <w:lang w:val="lv-LV"/>
        </w:rPr>
        <w:t xml:space="preserve"> nav.</w:t>
      </w:r>
    </w:p>
    <w:p w14:paraId="392F361B" w14:textId="77777777" w:rsidR="00F90D79" w:rsidRPr="00DB4309" w:rsidRDefault="000F06EF" w:rsidP="00755865">
      <w:pPr>
        <w:pStyle w:val="BodyText"/>
        <w:numPr>
          <w:ilvl w:val="0"/>
          <w:numId w:val="4"/>
        </w:numPr>
        <w:spacing w:before="240" w:after="120"/>
        <w:jc w:val="both"/>
        <w:rPr>
          <w:szCs w:val="28"/>
          <w:lang w:val="lv-LV"/>
        </w:rPr>
      </w:pPr>
      <w:r w:rsidRPr="00DB4309">
        <w:rPr>
          <w:b/>
          <w:szCs w:val="28"/>
          <w:lang w:val="lv-LV"/>
        </w:rPr>
        <w:t>Konstatēti interešu konflikti:</w:t>
      </w:r>
      <w:r w:rsidR="00410397" w:rsidRPr="00DB4309">
        <w:rPr>
          <w:szCs w:val="28"/>
          <w:lang w:val="lv-LV"/>
        </w:rPr>
        <w:t xml:space="preserve"> nav.</w:t>
      </w:r>
    </w:p>
    <w:p w14:paraId="633B7E8D" w14:textId="77777777" w:rsidR="00126AC9" w:rsidRPr="00DB4309" w:rsidRDefault="00E7396F" w:rsidP="00126AC9">
      <w:pPr>
        <w:numPr>
          <w:ilvl w:val="0"/>
          <w:numId w:val="4"/>
        </w:numPr>
        <w:jc w:val="both"/>
        <w:rPr>
          <w:sz w:val="28"/>
          <w:szCs w:val="28"/>
          <w:lang w:val="lv-LV"/>
        </w:rPr>
      </w:pPr>
      <w:r w:rsidRPr="00DB4309">
        <w:rPr>
          <w:b/>
          <w:sz w:val="28"/>
          <w:szCs w:val="28"/>
          <w:lang w:val="lv-LV"/>
        </w:rPr>
        <w:t>Iepirkuma priekšmets</w:t>
      </w:r>
      <w:r w:rsidR="00DA32C5" w:rsidRPr="00DB4309">
        <w:rPr>
          <w:b/>
          <w:sz w:val="28"/>
          <w:szCs w:val="28"/>
          <w:lang w:val="lv-LV"/>
        </w:rPr>
        <w:t>:</w:t>
      </w:r>
      <w:r w:rsidR="00DA32C5" w:rsidRPr="00DB4309">
        <w:rPr>
          <w:sz w:val="28"/>
          <w:szCs w:val="28"/>
          <w:lang w:val="lv-LV"/>
        </w:rPr>
        <w:t xml:space="preserve"> </w:t>
      </w:r>
      <w:r w:rsidR="00463D4E" w:rsidRPr="00DB4309">
        <w:rPr>
          <w:sz w:val="28"/>
          <w:szCs w:val="28"/>
          <w:lang w:val="lv-LV"/>
        </w:rPr>
        <w:t>tehniskās apsardzes pakalpojumi NVA valdījumā esošajos īpašumos uz 3 gadiem</w:t>
      </w:r>
      <w:r w:rsidR="00463D4E" w:rsidRPr="00DB4309">
        <w:rPr>
          <w:bCs/>
          <w:sz w:val="28"/>
          <w:szCs w:val="28"/>
          <w:lang w:val="lv-LV"/>
        </w:rPr>
        <w:t xml:space="preserve"> saskaņā ar Pasūtītāja izstrādāto tehnisko specifikāciju</w:t>
      </w:r>
      <w:r w:rsidR="00EF1CFD" w:rsidRPr="00DB4309">
        <w:rPr>
          <w:bCs/>
          <w:sz w:val="28"/>
          <w:szCs w:val="28"/>
          <w:lang w:val="lv-LV"/>
        </w:rPr>
        <w:t>.</w:t>
      </w:r>
    </w:p>
    <w:p w14:paraId="7C72D1C4" w14:textId="77777777" w:rsidR="00E479C8" w:rsidRDefault="00E479C8" w:rsidP="00E479C8">
      <w:pPr>
        <w:pStyle w:val="BodyText"/>
        <w:numPr>
          <w:ilvl w:val="0"/>
          <w:numId w:val="4"/>
        </w:numPr>
        <w:spacing w:after="120"/>
        <w:jc w:val="both"/>
        <w:rPr>
          <w:szCs w:val="28"/>
          <w:lang w:val="lv-LV"/>
        </w:rPr>
      </w:pPr>
      <w:r>
        <w:rPr>
          <w:b/>
          <w:szCs w:val="28"/>
          <w:lang w:val="lv-LV"/>
        </w:rPr>
        <w:t>Piedāvājuma izvēles kritērijs:</w:t>
      </w:r>
      <w:r>
        <w:rPr>
          <w:lang w:val="lv-LV"/>
        </w:rPr>
        <w:t xml:space="preserve"> </w:t>
      </w:r>
      <w:r>
        <w:rPr>
          <w:color w:val="000000"/>
          <w:lang w:val="lv-LV"/>
        </w:rPr>
        <w:t>saimnieciski izdevīgākais piedāvājums</w:t>
      </w:r>
      <w:r>
        <w:rPr>
          <w:i/>
          <w:color w:val="000000"/>
          <w:lang w:val="lv-LV"/>
        </w:rPr>
        <w:t>.</w:t>
      </w:r>
    </w:p>
    <w:p w14:paraId="5BE657A5" w14:textId="77777777" w:rsidR="00E479C8" w:rsidRDefault="00E479C8" w:rsidP="00E479C8">
      <w:pPr>
        <w:pStyle w:val="BodyText"/>
        <w:numPr>
          <w:ilvl w:val="0"/>
          <w:numId w:val="4"/>
        </w:numPr>
        <w:spacing w:after="120"/>
        <w:jc w:val="both"/>
        <w:rPr>
          <w:b/>
          <w:szCs w:val="28"/>
          <w:lang w:val="lv-LV"/>
        </w:rPr>
      </w:pPr>
      <w:bookmarkStart w:id="2" w:name="_Ref284186444"/>
      <w:r>
        <w:rPr>
          <w:b/>
          <w:szCs w:val="28"/>
          <w:lang w:val="lv-LV"/>
        </w:rPr>
        <w:t>Piedāvājumu vērtēšanas kritēriji un to īpatsvars nozīmīguma secībā:</w:t>
      </w:r>
    </w:p>
    <w:bookmarkEnd w:id="2"/>
    <w:p w14:paraId="2EBD3021" w14:textId="77777777" w:rsidR="00E479C8" w:rsidRDefault="00E479C8" w:rsidP="00E479C8">
      <w:pPr>
        <w:pStyle w:val="BodyText"/>
        <w:spacing w:after="120"/>
        <w:jc w:val="both"/>
        <w:rPr>
          <w:bCs/>
          <w:iCs/>
          <w:szCs w:val="24"/>
          <w:lang w:val="lv-LV"/>
        </w:rPr>
      </w:pPr>
      <w:r>
        <w:rPr>
          <w:szCs w:val="24"/>
          <w:lang w:val="lv-LV"/>
        </w:rPr>
        <w:t>Komisija piedāvājumu novērtēšanai saskaņā ar noteiktajiem kritērijiem izmantos šādu metodiku:</w:t>
      </w:r>
    </w:p>
    <w:tbl>
      <w:tblPr>
        <w:tblW w:w="92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8"/>
        <w:gridCol w:w="7088"/>
        <w:gridCol w:w="1548"/>
      </w:tblGrid>
      <w:tr w:rsidR="00463D4E" w:rsidRPr="00DB4309" w14:paraId="5AE91C9F" w14:textId="77777777" w:rsidTr="00463D4E">
        <w:tc>
          <w:tcPr>
            <w:tcW w:w="578"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2AEC3E00" w14:textId="77777777" w:rsidR="00463D4E" w:rsidRPr="00DB4309" w:rsidRDefault="00463D4E">
            <w:pPr>
              <w:jc w:val="center"/>
              <w:rPr>
                <w:b/>
                <w:bCs/>
                <w:lang w:val="lv-LV" w:eastAsia="lv-LV"/>
              </w:rPr>
            </w:pPr>
            <w:r w:rsidRPr="00DB4309">
              <w:rPr>
                <w:b/>
                <w:bCs/>
                <w:lang w:val="lv-LV"/>
              </w:rPr>
              <w:t>Nr.</w:t>
            </w:r>
          </w:p>
        </w:tc>
        <w:tc>
          <w:tcPr>
            <w:tcW w:w="7088"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441361F0" w14:textId="77777777" w:rsidR="00463D4E" w:rsidRPr="00DB4309" w:rsidRDefault="00463D4E">
            <w:pPr>
              <w:jc w:val="center"/>
              <w:rPr>
                <w:b/>
                <w:bCs/>
                <w:lang w:val="lv-LV"/>
              </w:rPr>
            </w:pPr>
            <w:r w:rsidRPr="00DB4309">
              <w:rPr>
                <w:b/>
                <w:bCs/>
                <w:lang w:val="lv-LV"/>
              </w:rPr>
              <w:t>Vērtēšanas kritēriji</w:t>
            </w:r>
          </w:p>
        </w:tc>
        <w:tc>
          <w:tcPr>
            <w:tcW w:w="1548"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36A10928" w14:textId="77777777" w:rsidR="00463D4E" w:rsidRPr="00DB4309" w:rsidRDefault="00463D4E">
            <w:pPr>
              <w:jc w:val="center"/>
              <w:rPr>
                <w:b/>
                <w:bCs/>
                <w:lang w:val="lv-LV"/>
              </w:rPr>
            </w:pPr>
            <w:r w:rsidRPr="00DB4309">
              <w:rPr>
                <w:b/>
                <w:bCs/>
                <w:lang w:val="lv-LV"/>
              </w:rPr>
              <w:t>Maksimālais punktu skaits (C)</w:t>
            </w:r>
          </w:p>
        </w:tc>
      </w:tr>
      <w:tr w:rsidR="00463D4E" w:rsidRPr="00DB4309" w14:paraId="248E1892" w14:textId="77777777" w:rsidTr="00463D4E">
        <w:tc>
          <w:tcPr>
            <w:tcW w:w="578" w:type="dxa"/>
            <w:tcBorders>
              <w:top w:val="single" w:sz="4" w:space="0" w:color="auto"/>
              <w:left w:val="single" w:sz="4" w:space="0" w:color="auto"/>
              <w:bottom w:val="single" w:sz="4" w:space="0" w:color="auto"/>
              <w:right w:val="single" w:sz="4" w:space="0" w:color="auto"/>
            </w:tcBorders>
            <w:hideMark/>
          </w:tcPr>
          <w:p w14:paraId="3BFBD87A" w14:textId="77777777" w:rsidR="00463D4E" w:rsidRPr="00DB4309" w:rsidRDefault="00463D4E">
            <w:pPr>
              <w:tabs>
                <w:tab w:val="num" w:pos="2340"/>
              </w:tabs>
              <w:rPr>
                <w:b/>
                <w:lang w:val="lv-LV"/>
              </w:rPr>
            </w:pPr>
            <w:r w:rsidRPr="00DB4309">
              <w:rPr>
                <w:b/>
                <w:lang w:val="lv-LV"/>
              </w:rPr>
              <w:t>P1</w:t>
            </w:r>
          </w:p>
        </w:tc>
        <w:tc>
          <w:tcPr>
            <w:tcW w:w="7088" w:type="dxa"/>
            <w:tcBorders>
              <w:top w:val="single" w:sz="4" w:space="0" w:color="auto"/>
              <w:left w:val="single" w:sz="4" w:space="0" w:color="auto"/>
              <w:bottom w:val="single" w:sz="4" w:space="0" w:color="auto"/>
              <w:right w:val="single" w:sz="4" w:space="0" w:color="auto"/>
            </w:tcBorders>
            <w:hideMark/>
          </w:tcPr>
          <w:p w14:paraId="47AC9C8F" w14:textId="77777777" w:rsidR="00463D4E" w:rsidRPr="00DB4309" w:rsidRDefault="00463D4E">
            <w:pPr>
              <w:tabs>
                <w:tab w:val="num" w:pos="2340"/>
              </w:tabs>
              <w:rPr>
                <w:b/>
                <w:lang w:val="lv-LV"/>
              </w:rPr>
            </w:pPr>
            <w:r w:rsidRPr="00DB4309">
              <w:rPr>
                <w:b/>
                <w:lang w:val="lv-LV"/>
              </w:rPr>
              <w:t>Tehniskās apsardzes pakalpojuma kopējā cena</w:t>
            </w:r>
          </w:p>
        </w:tc>
        <w:tc>
          <w:tcPr>
            <w:tcW w:w="1548" w:type="dxa"/>
            <w:tcBorders>
              <w:top w:val="single" w:sz="4" w:space="0" w:color="auto"/>
              <w:left w:val="single" w:sz="4" w:space="0" w:color="auto"/>
              <w:bottom w:val="single" w:sz="4" w:space="0" w:color="auto"/>
              <w:right w:val="single" w:sz="4" w:space="0" w:color="auto"/>
            </w:tcBorders>
            <w:vAlign w:val="center"/>
            <w:hideMark/>
          </w:tcPr>
          <w:p w14:paraId="43FEE46E" w14:textId="77777777" w:rsidR="00463D4E" w:rsidRPr="00DB4309" w:rsidRDefault="00463D4E">
            <w:pPr>
              <w:jc w:val="center"/>
              <w:rPr>
                <w:b/>
                <w:lang w:val="lv-LV"/>
              </w:rPr>
            </w:pPr>
            <w:r w:rsidRPr="00DB4309">
              <w:rPr>
                <w:b/>
                <w:lang w:val="lv-LV"/>
              </w:rPr>
              <w:t>90</w:t>
            </w:r>
          </w:p>
        </w:tc>
      </w:tr>
      <w:tr w:rsidR="00463D4E" w:rsidRPr="00F1469A" w14:paraId="74678132" w14:textId="77777777" w:rsidTr="00463D4E">
        <w:trPr>
          <w:trHeight w:val="1169"/>
        </w:trPr>
        <w:tc>
          <w:tcPr>
            <w:tcW w:w="578" w:type="dxa"/>
            <w:tcBorders>
              <w:top w:val="single" w:sz="4" w:space="0" w:color="auto"/>
              <w:left w:val="single" w:sz="4" w:space="0" w:color="auto"/>
              <w:bottom w:val="single" w:sz="4" w:space="0" w:color="auto"/>
              <w:right w:val="single" w:sz="4" w:space="0" w:color="auto"/>
            </w:tcBorders>
          </w:tcPr>
          <w:p w14:paraId="7A514CE3" w14:textId="77777777" w:rsidR="00463D4E" w:rsidRPr="00DB4309" w:rsidRDefault="00463D4E">
            <w:pPr>
              <w:tabs>
                <w:tab w:val="num" w:pos="2340"/>
              </w:tabs>
              <w:rPr>
                <w:b/>
                <w:lang w:val="lv-LV"/>
              </w:rPr>
            </w:pPr>
          </w:p>
        </w:tc>
        <w:tc>
          <w:tcPr>
            <w:tcW w:w="7088" w:type="dxa"/>
            <w:tcBorders>
              <w:top w:val="single" w:sz="4" w:space="0" w:color="auto"/>
              <w:left w:val="single" w:sz="4" w:space="0" w:color="auto"/>
              <w:bottom w:val="single" w:sz="4" w:space="0" w:color="auto"/>
              <w:right w:val="single" w:sz="4" w:space="0" w:color="auto"/>
            </w:tcBorders>
            <w:hideMark/>
          </w:tcPr>
          <w:p w14:paraId="1BFF94FB" w14:textId="77777777" w:rsidR="00463D4E" w:rsidRPr="00DB4309" w:rsidRDefault="00463D4E">
            <w:pPr>
              <w:tabs>
                <w:tab w:val="num" w:pos="2340"/>
              </w:tabs>
              <w:rPr>
                <w:i/>
                <w:lang w:val="lv-LV"/>
              </w:rPr>
            </w:pPr>
            <w:r w:rsidRPr="00DB4309">
              <w:rPr>
                <w:i/>
                <w:lang w:val="lv-LV"/>
              </w:rPr>
              <w:t xml:space="preserve">Tiek vērtēta atbilstoši finanšu piedāvājumā (nolikuma 6. pielikums) norādītajai tehniskās apsardzes pakalpojuma kopējai cenai, </w:t>
            </w:r>
            <w:r w:rsidRPr="00DB4309">
              <w:rPr>
                <w:lang w:val="lv-LV"/>
              </w:rPr>
              <w:t>atbilstoši šādai formulai:</w:t>
            </w:r>
          </w:p>
          <w:p w14:paraId="3703260B" w14:textId="77777777" w:rsidR="00463D4E" w:rsidRPr="00DB4309" w:rsidRDefault="00463D4E">
            <w:pPr>
              <w:tabs>
                <w:tab w:val="num" w:pos="23"/>
              </w:tabs>
              <w:spacing w:after="120"/>
              <w:ind w:left="360" w:hanging="360"/>
              <w:jc w:val="both"/>
              <w:rPr>
                <w:i/>
                <w:lang w:val="lv-LV"/>
              </w:rPr>
            </w:pPr>
            <w:r w:rsidRPr="00DB4309">
              <w:rPr>
                <w:i/>
                <w:lang w:val="lv-LV"/>
              </w:rPr>
              <w:t>P1 = zemākā kopējā cena / attiecīgā piedāvājuma kopējā cena x 90</w:t>
            </w:r>
          </w:p>
        </w:tc>
        <w:tc>
          <w:tcPr>
            <w:tcW w:w="1548" w:type="dxa"/>
            <w:tcBorders>
              <w:top w:val="single" w:sz="4" w:space="0" w:color="auto"/>
              <w:left w:val="single" w:sz="4" w:space="0" w:color="auto"/>
              <w:bottom w:val="single" w:sz="4" w:space="0" w:color="auto"/>
              <w:right w:val="single" w:sz="4" w:space="0" w:color="auto"/>
            </w:tcBorders>
            <w:vAlign w:val="center"/>
          </w:tcPr>
          <w:p w14:paraId="0ED74B11" w14:textId="77777777" w:rsidR="00463D4E" w:rsidRPr="00DB4309" w:rsidRDefault="00463D4E">
            <w:pPr>
              <w:jc w:val="center"/>
              <w:rPr>
                <w:b/>
                <w:lang w:val="lv-LV" w:eastAsia="lv-LV"/>
              </w:rPr>
            </w:pPr>
          </w:p>
        </w:tc>
      </w:tr>
      <w:tr w:rsidR="00463D4E" w:rsidRPr="00DB4309" w14:paraId="7E848094" w14:textId="77777777" w:rsidTr="00463D4E">
        <w:trPr>
          <w:trHeight w:val="286"/>
        </w:trPr>
        <w:tc>
          <w:tcPr>
            <w:tcW w:w="578" w:type="dxa"/>
            <w:tcBorders>
              <w:top w:val="single" w:sz="4" w:space="0" w:color="auto"/>
              <w:left w:val="single" w:sz="4" w:space="0" w:color="auto"/>
              <w:bottom w:val="single" w:sz="4" w:space="0" w:color="auto"/>
              <w:right w:val="single" w:sz="4" w:space="0" w:color="auto"/>
            </w:tcBorders>
            <w:hideMark/>
          </w:tcPr>
          <w:p w14:paraId="41D459F1" w14:textId="77777777" w:rsidR="00463D4E" w:rsidRPr="00DB4309" w:rsidRDefault="00463D4E">
            <w:pPr>
              <w:tabs>
                <w:tab w:val="num" w:pos="2340"/>
              </w:tabs>
              <w:rPr>
                <w:b/>
                <w:lang w:val="lv-LV"/>
              </w:rPr>
            </w:pPr>
            <w:r w:rsidRPr="00DB4309">
              <w:rPr>
                <w:b/>
                <w:lang w:val="lv-LV"/>
              </w:rPr>
              <w:t>P2</w:t>
            </w:r>
          </w:p>
        </w:tc>
        <w:tc>
          <w:tcPr>
            <w:tcW w:w="7088" w:type="dxa"/>
            <w:tcBorders>
              <w:top w:val="single" w:sz="4" w:space="0" w:color="auto"/>
              <w:left w:val="single" w:sz="4" w:space="0" w:color="auto"/>
              <w:bottom w:val="single" w:sz="4" w:space="0" w:color="auto"/>
              <w:right w:val="single" w:sz="4" w:space="0" w:color="auto"/>
            </w:tcBorders>
            <w:hideMark/>
          </w:tcPr>
          <w:p w14:paraId="0A8B5948" w14:textId="77777777" w:rsidR="00463D4E" w:rsidRPr="00DB4309" w:rsidRDefault="00463D4E">
            <w:pPr>
              <w:rPr>
                <w:b/>
                <w:lang w:val="lv-LV"/>
              </w:rPr>
            </w:pPr>
            <w:r w:rsidRPr="00DB4309">
              <w:rPr>
                <w:b/>
                <w:lang w:val="lv-LV"/>
              </w:rPr>
              <w:t>Fiziskās apsardzes stundas izmaksas</w:t>
            </w:r>
          </w:p>
        </w:tc>
        <w:tc>
          <w:tcPr>
            <w:tcW w:w="1548" w:type="dxa"/>
            <w:tcBorders>
              <w:top w:val="single" w:sz="4" w:space="0" w:color="auto"/>
              <w:left w:val="single" w:sz="4" w:space="0" w:color="auto"/>
              <w:bottom w:val="single" w:sz="4" w:space="0" w:color="auto"/>
              <w:right w:val="single" w:sz="4" w:space="0" w:color="auto"/>
            </w:tcBorders>
            <w:vAlign w:val="center"/>
            <w:hideMark/>
          </w:tcPr>
          <w:p w14:paraId="1EECD3C2" w14:textId="77777777" w:rsidR="00463D4E" w:rsidRPr="00DB4309" w:rsidRDefault="00463D4E">
            <w:pPr>
              <w:jc w:val="center"/>
              <w:rPr>
                <w:b/>
                <w:lang w:val="lv-LV"/>
              </w:rPr>
            </w:pPr>
            <w:r w:rsidRPr="00DB4309">
              <w:rPr>
                <w:b/>
                <w:lang w:val="lv-LV"/>
              </w:rPr>
              <w:t>10</w:t>
            </w:r>
          </w:p>
        </w:tc>
      </w:tr>
      <w:tr w:rsidR="00463D4E" w:rsidRPr="00F1469A" w14:paraId="58787C62" w14:textId="77777777" w:rsidTr="00463D4E">
        <w:tc>
          <w:tcPr>
            <w:tcW w:w="578" w:type="dxa"/>
            <w:tcBorders>
              <w:top w:val="single" w:sz="4" w:space="0" w:color="auto"/>
              <w:left w:val="single" w:sz="4" w:space="0" w:color="auto"/>
              <w:bottom w:val="single" w:sz="4" w:space="0" w:color="auto"/>
              <w:right w:val="single" w:sz="4" w:space="0" w:color="auto"/>
            </w:tcBorders>
          </w:tcPr>
          <w:p w14:paraId="3C45BC6E" w14:textId="77777777" w:rsidR="00463D4E" w:rsidRPr="00DB4309" w:rsidRDefault="00463D4E">
            <w:pPr>
              <w:tabs>
                <w:tab w:val="num" w:pos="2340"/>
              </w:tabs>
              <w:rPr>
                <w:b/>
                <w:i/>
                <w:lang w:val="lv-LV"/>
              </w:rPr>
            </w:pPr>
          </w:p>
        </w:tc>
        <w:tc>
          <w:tcPr>
            <w:tcW w:w="7088" w:type="dxa"/>
            <w:tcBorders>
              <w:top w:val="single" w:sz="4" w:space="0" w:color="auto"/>
              <w:left w:val="single" w:sz="4" w:space="0" w:color="auto"/>
              <w:bottom w:val="single" w:sz="4" w:space="0" w:color="auto"/>
              <w:right w:val="single" w:sz="4" w:space="0" w:color="auto"/>
            </w:tcBorders>
            <w:hideMark/>
          </w:tcPr>
          <w:p w14:paraId="5A5A9BCE" w14:textId="77777777" w:rsidR="00463D4E" w:rsidRPr="00DB4309" w:rsidRDefault="00463D4E">
            <w:pPr>
              <w:rPr>
                <w:bCs/>
                <w:i/>
                <w:iCs/>
                <w:lang w:val="lv-LV"/>
              </w:rPr>
            </w:pPr>
            <w:r w:rsidRPr="00DB4309">
              <w:rPr>
                <w:i/>
                <w:lang w:val="lv-LV"/>
              </w:rPr>
              <w:t xml:space="preserve">Tiek vērtētas finanšu piedāvājumā (nolikuma 6. pielikums) norādītās fiziskās apsardzes stundas izmaksas, </w:t>
            </w:r>
            <w:r w:rsidRPr="00DB4309">
              <w:rPr>
                <w:lang w:val="lv-LV"/>
              </w:rPr>
              <w:t>atbilstoši šādai formulai:</w:t>
            </w:r>
          </w:p>
          <w:p w14:paraId="6118117D" w14:textId="77777777" w:rsidR="00463D4E" w:rsidRPr="00DB4309" w:rsidRDefault="00463D4E">
            <w:pPr>
              <w:rPr>
                <w:i/>
                <w:lang w:val="lv-LV"/>
              </w:rPr>
            </w:pPr>
            <w:r w:rsidRPr="00DB4309">
              <w:rPr>
                <w:i/>
                <w:iCs/>
                <w:lang w:val="lv-LV"/>
              </w:rPr>
              <w:t xml:space="preserve">P2 = zemākās </w:t>
            </w:r>
            <w:r w:rsidRPr="00DB4309">
              <w:rPr>
                <w:i/>
                <w:lang w:val="lv-LV"/>
              </w:rPr>
              <w:t>fiziskās apsardzes stundas izmaksas</w:t>
            </w:r>
            <w:r w:rsidRPr="00DB4309">
              <w:rPr>
                <w:i/>
                <w:iCs/>
                <w:lang w:val="lv-LV"/>
              </w:rPr>
              <w:t xml:space="preserve"> / attiecīgā piedāvājuma </w:t>
            </w:r>
            <w:r w:rsidRPr="00DB4309">
              <w:rPr>
                <w:i/>
                <w:lang w:val="lv-LV"/>
              </w:rPr>
              <w:t>fiziskās apsardzes stundas izmaksas</w:t>
            </w:r>
            <w:r w:rsidRPr="00DB4309">
              <w:rPr>
                <w:bCs/>
                <w:i/>
                <w:iCs/>
                <w:lang w:val="lv-LV"/>
              </w:rPr>
              <w:t xml:space="preserve"> </w:t>
            </w:r>
            <w:r w:rsidRPr="00DB4309">
              <w:rPr>
                <w:i/>
                <w:iCs/>
                <w:lang w:val="lv-LV"/>
              </w:rPr>
              <w:t>x 10</w:t>
            </w:r>
          </w:p>
        </w:tc>
        <w:tc>
          <w:tcPr>
            <w:tcW w:w="1548" w:type="dxa"/>
            <w:tcBorders>
              <w:top w:val="single" w:sz="4" w:space="0" w:color="auto"/>
              <w:left w:val="single" w:sz="4" w:space="0" w:color="auto"/>
              <w:bottom w:val="single" w:sz="4" w:space="0" w:color="auto"/>
              <w:right w:val="single" w:sz="4" w:space="0" w:color="auto"/>
            </w:tcBorders>
            <w:vAlign w:val="center"/>
          </w:tcPr>
          <w:p w14:paraId="7363D893" w14:textId="77777777" w:rsidR="00463D4E" w:rsidRPr="00DB4309" w:rsidRDefault="00463D4E">
            <w:pPr>
              <w:jc w:val="center"/>
              <w:rPr>
                <w:b/>
                <w:i/>
                <w:lang w:val="lv-LV"/>
              </w:rPr>
            </w:pPr>
          </w:p>
        </w:tc>
      </w:tr>
      <w:tr w:rsidR="00463D4E" w:rsidRPr="00DB4309" w14:paraId="01E7AC74" w14:textId="77777777" w:rsidTr="00463D4E">
        <w:tc>
          <w:tcPr>
            <w:tcW w:w="578" w:type="dxa"/>
            <w:tcBorders>
              <w:top w:val="single" w:sz="4" w:space="0" w:color="auto"/>
              <w:left w:val="single" w:sz="4" w:space="0" w:color="auto"/>
              <w:bottom w:val="single" w:sz="4" w:space="0" w:color="auto"/>
              <w:right w:val="single" w:sz="4" w:space="0" w:color="auto"/>
            </w:tcBorders>
          </w:tcPr>
          <w:p w14:paraId="2148948B" w14:textId="77777777" w:rsidR="00463D4E" w:rsidRPr="00DB4309" w:rsidRDefault="00463D4E">
            <w:pPr>
              <w:tabs>
                <w:tab w:val="num" w:pos="2340"/>
              </w:tabs>
              <w:rPr>
                <w:b/>
                <w:i/>
                <w:lang w:val="lv-LV"/>
              </w:rPr>
            </w:pPr>
          </w:p>
        </w:tc>
        <w:tc>
          <w:tcPr>
            <w:tcW w:w="7088" w:type="dxa"/>
            <w:tcBorders>
              <w:top w:val="single" w:sz="4" w:space="0" w:color="auto"/>
              <w:left w:val="single" w:sz="4" w:space="0" w:color="auto"/>
              <w:bottom w:val="single" w:sz="4" w:space="0" w:color="auto"/>
              <w:right w:val="single" w:sz="4" w:space="0" w:color="auto"/>
            </w:tcBorders>
            <w:hideMark/>
          </w:tcPr>
          <w:p w14:paraId="78776345" w14:textId="77777777" w:rsidR="00463D4E" w:rsidRPr="00DB4309" w:rsidRDefault="00463D4E">
            <w:pPr>
              <w:jc w:val="both"/>
              <w:rPr>
                <w:i/>
                <w:lang w:val="lv-LV"/>
              </w:rPr>
            </w:pPr>
            <w:r w:rsidRPr="00DB4309">
              <w:rPr>
                <w:b/>
                <w:bCs/>
                <w:lang w:val="lv-LV"/>
              </w:rPr>
              <w:t>KOPĀ</w:t>
            </w:r>
          </w:p>
        </w:tc>
        <w:tc>
          <w:tcPr>
            <w:tcW w:w="1548" w:type="dxa"/>
            <w:tcBorders>
              <w:top w:val="single" w:sz="4" w:space="0" w:color="auto"/>
              <w:left w:val="single" w:sz="4" w:space="0" w:color="auto"/>
              <w:bottom w:val="single" w:sz="4" w:space="0" w:color="auto"/>
              <w:right w:val="single" w:sz="4" w:space="0" w:color="auto"/>
            </w:tcBorders>
            <w:hideMark/>
          </w:tcPr>
          <w:p w14:paraId="172858E9" w14:textId="77777777" w:rsidR="00463D4E" w:rsidRPr="00DB4309" w:rsidRDefault="00463D4E">
            <w:pPr>
              <w:jc w:val="center"/>
              <w:rPr>
                <w:b/>
                <w:i/>
                <w:lang w:val="lv-LV"/>
              </w:rPr>
            </w:pPr>
            <w:r w:rsidRPr="00DB4309">
              <w:rPr>
                <w:b/>
                <w:bCs/>
                <w:lang w:val="lv-LV"/>
              </w:rPr>
              <w:t>100</w:t>
            </w:r>
          </w:p>
        </w:tc>
      </w:tr>
    </w:tbl>
    <w:p w14:paraId="2FCF8E65" w14:textId="77777777" w:rsidR="00463D4E" w:rsidRPr="00DB4309" w:rsidRDefault="00463D4E" w:rsidP="00463D4E">
      <w:pPr>
        <w:pStyle w:val="NoSpacing"/>
        <w:rPr>
          <w:lang w:val="lv-LV"/>
        </w:rPr>
      </w:pPr>
    </w:p>
    <w:p w14:paraId="489691A2" w14:textId="77777777" w:rsidR="00463D4E" w:rsidRPr="00DB4309" w:rsidRDefault="00463D4E" w:rsidP="00463D4E">
      <w:pPr>
        <w:pStyle w:val="BodyText"/>
        <w:spacing w:after="120"/>
        <w:jc w:val="both"/>
        <w:rPr>
          <w:color w:val="000000"/>
          <w:szCs w:val="28"/>
          <w:lang w:val="lv-LV"/>
        </w:rPr>
      </w:pPr>
      <w:bookmarkStart w:id="3" w:name="_Ref138073019"/>
      <w:bookmarkStart w:id="4" w:name="_Ref137451259"/>
      <w:r w:rsidRPr="00DB4309">
        <w:rPr>
          <w:color w:val="000000"/>
          <w:szCs w:val="28"/>
          <w:lang w:val="lv-LV"/>
        </w:rPr>
        <w:t>Katra piedāvājuma vērtējumu aprēķina pēc formulas:</w:t>
      </w:r>
      <w:bookmarkEnd w:id="3"/>
      <w:bookmarkEnd w:id="4"/>
      <w:r w:rsidRPr="00DB4309">
        <w:rPr>
          <w:color w:val="000000"/>
          <w:szCs w:val="28"/>
          <w:lang w:val="lv-LV"/>
        </w:rPr>
        <w:t xml:space="preserve"> </w:t>
      </w:r>
    </w:p>
    <w:p w14:paraId="535DD5A2" w14:textId="77777777" w:rsidR="00463D4E" w:rsidRPr="00DB4309" w:rsidRDefault="00463D4E" w:rsidP="00463D4E">
      <w:pPr>
        <w:pStyle w:val="BodyText"/>
        <w:ind w:left="600"/>
        <w:rPr>
          <w:szCs w:val="28"/>
          <w:lang w:val="lv-LV"/>
        </w:rPr>
      </w:pPr>
      <w:bookmarkStart w:id="5" w:name="_Hlk224031102"/>
      <w:proofErr w:type="spellStart"/>
      <w:r w:rsidRPr="00DB4309">
        <w:rPr>
          <w:szCs w:val="28"/>
          <w:lang w:val="lv-LV"/>
        </w:rPr>
        <w:t>Px</w:t>
      </w:r>
      <w:proofErr w:type="spellEnd"/>
      <w:r w:rsidRPr="00DB4309">
        <w:rPr>
          <w:szCs w:val="28"/>
          <w:lang w:val="lv-LV"/>
        </w:rPr>
        <w:t xml:space="preserve"> = zemākā cena/attiecīgā piedāvājuma cena x C, kur </w:t>
      </w:r>
    </w:p>
    <w:p w14:paraId="51D98343" w14:textId="77777777" w:rsidR="00463D4E" w:rsidRPr="00DB4309" w:rsidRDefault="00463D4E" w:rsidP="00463D4E">
      <w:pPr>
        <w:pStyle w:val="BodyText"/>
        <w:ind w:left="600"/>
        <w:rPr>
          <w:szCs w:val="28"/>
          <w:lang w:val="lv-LV"/>
        </w:rPr>
      </w:pPr>
      <w:proofErr w:type="spellStart"/>
      <w:r w:rsidRPr="00DB4309">
        <w:rPr>
          <w:szCs w:val="28"/>
          <w:lang w:val="lv-LV"/>
        </w:rPr>
        <w:t>Px</w:t>
      </w:r>
      <w:proofErr w:type="spellEnd"/>
      <w:r w:rsidRPr="00DB4309">
        <w:rPr>
          <w:szCs w:val="28"/>
          <w:lang w:val="lv-LV"/>
        </w:rPr>
        <w:t xml:space="preserve"> - attiecīgais kritērijs</w:t>
      </w:r>
    </w:p>
    <w:p w14:paraId="208D9242" w14:textId="77777777" w:rsidR="00463D4E" w:rsidRPr="00DB4309" w:rsidRDefault="00463D4E" w:rsidP="00463D4E">
      <w:pPr>
        <w:pStyle w:val="BodyText"/>
        <w:ind w:left="600"/>
        <w:rPr>
          <w:szCs w:val="28"/>
          <w:lang w:val="lv-LV"/>
        </w:rPr>
      </w:pPr>
      <w:r w:rsidRPr="00DB4309">
        <w:rPr>
          <w:szCs w:val="28"/>
          <w:lang w:val="lv-LV"/>
        </w:rPr>
        <w:t>C - punktu skaits</w:t>
      </w:r>
    </w:p>
    <w:p w14:paraId="7230BD8C" w14:textId="77777777" w:rsidR="00463D4E" w:rsidRPr="00DB4309" w:rsidRDefault="00463D4E" w:rsidP="00463D4E">
      <w:pPr>
        <w:spacing w:before="240"/>
        <w:ind w:firstLine="600"/>
        <w:rPr>
          <w:sz w:val="28"/>
          <w:szCs w:val="28"/>
          <w:lang w:val="lv-LV"/>
        </w:rPr>
      </w:pPr>
      <w:r w:rsidRPr="00DB4309">
        <w:rPr>
          <w:sz w:val="28"/>
          <w:szCs w:val="28"/>
          <w:lang w:val="lv-LV"/>
        </w:rPr>
        <w:t xml:space="preserve">V = P1 + P2, kur </w:t>
      </w:r>
    </w:p>
    <w:p w14:paraId="52E4A050" w14:textId="77777777" w:rsidR="00463D4E" w:rsidRPr="00DB4309" w:rsidRDefault="00463D4E" w:rsidP="00463D4E">
      <w:pPr>
        <w:ind w:firstLine="600"/>
        <w:rPr>
          <w:sz w:val="28"/>
          <w:szCs w:val="28"/>
          <w:lang w:val="lv-LV"/>
        </w:rPr>
      </w:pPr>
      <w:r w:rsidRPr="00DB4309">
        <w:rPr>
          <w:sz w:val="28"/>
          <w:szCs w:val="28"/>
          <w:lang w:val="lv-LV"/>
        </w:rPr>
        <w:t>V - katra piedāvājuma vērtējums,</w:t>
      </w:r>
    </w:p>
    <w:p w14:paraId="27E71207" w14:textId="77777777" w:rsidR="00463D4E" w:rsidRPr="00DB4309" w:rsidRDefault="00463D4E" w:rsidP="00463D4E">
      <w:pPr>
        <w:ind w:firstLine="600"/>
        <w:rPr>
          <w:sz w:val="28"/>
          <w:szCs w:val="28"/>
          <w:lang w:val="lv-LV"/>
        </w:rPr>
      </w:pPr>
      <w:proofErr w:type="spellStart"/>
      <w:r w:rsidRPr="00DB4309">
        <w:rPr>
          <w:sz w:val="28"/>
          <w:szCs w:val="28"/>
          <w:lang w:val="lv-LV"/>
        </w:rPr>
        <w:t>Px</w:t>
      </w:r>
      <w:proofErr w:type="spellEnd"/>
      <w:r w:rsidRPr="00DB4309">
        <w:rPr>
          <w:sz w:val="28"/>
          <w:szCs w:val="28"/>
          <w:lang w:val="lv-LV"/>
        </w:rPr>
        <w:t xml:space="preserve"> - attiecīgā piedāvājuma vērtējums atbilstoši konkrētajam kritērijam (P1, P2)</w:t>
      </w:r>
      <w:bookmarkEnd w:id="5"/>
    </w:p>
    <w:p w14:paraId="575FAFAA" w14:textId="355A9B69" w:rsidR="009C4BCF" w:rsidRPr="00DB4309" w:rsidRDefault="000D079B" w:rsidP="002A7C3E">
      <w:pPr>
        <w:numPr>
          <w:ilvl w:val="0"/>
          <w:numId w:val="4"/>
        </w:numPr>
        <w:spacing w:before="240"/>
        <w:ind w:left="426" w:hanging="426"/>
        <w:jc w:val="both"/>
        <w:rPr>
          <w:sz w:val="28"/>
          <w:szCs w:val="28"/>
          <w:lang w:val="lv-LV"/>
        </w:rPr>
      </w:pPr>
      <w:r w:rsidRPr="00DB4309">
        <w:rPr>
          <w:b/>
          <w:bCs/>
          <w:sz w:val="28"/>
          <w:szCs w:val="28"/>
          <w:lang w:val="lv-LV"/>
        </w:rPr>
        <w:lastRenderedPageBreak/>
        <w:t>Piedāvājumu iesniegšanas termiņš</w:t>
      </w:r>
      <w:r w:rsidR="00E33ADD" w:rsidRPr="00DB4309">
        <w:rPr>
          <w:b/>
          <w:bCs/>
          <w:sz w:val="28"/>
          <w:szCs w:val="28"/>
          <w:lang w:val="lv-LV"/>
        </w:rPr>
        <w:t xml:space="preserve">: </w:t>
      </w:r>
      <w:r w:rsidR="00DD77FD" w:rsidRPr="00DB4309">
        <w:rPr>
          <w:sz w:val="28"/>
          <w:szCs w:val="28"/>
          <w:lang w:val="lv-LV"/>
        </w:rPr>
        <w:t xml:space="preserve">līdz </w:t>
      </w:r>
      <w:r w:rsidR="00982F7E" w:rsidRPr="00DB4309">
        <w:rPr>
          <w:bCs/>
          <w:sz w:val="28"/>
          <w:szCs w:val="28"/>
          <w:lang w:val="lv-LV"/>
        </w:rPr>
        <w:t>202</w:t>
      </w:r>
      <w:r w:rsidR="00EF1CFD" w:rsidRPr="00DB4309">
        <w:rPr>
          <w:bCs/>
          <w:sz w:val="28"/>
          <w:szCs w:val="28"/>
          <w:lang w:val="lv-LV"/>
        </w:rPr>
        <w:t>6</w:t>
      </w:r>
      <w:r w:rsidR="00DE2070" w:rsidRPr="00DB4309">
        <w:rPr>
          <w:bCs/>
          <w:sz w:val="28"/>
          <w:szCs w:val="28"/>
          <w:lang w:val="lv-LV"/>
        </w:rPr>
        <w:t>.</w:t>
      </w:r>
      <w:r w:rsidR="00286804" w:rsidRPr="00DB4309">
        <w:rPr>
          <w:bCs/>
          <w:sz w:val="28"/>
          <w:szCs w:val="28"/>
          <w:lang w:val="lv-LV"/>
        </w:rPr>
        <w:t> </w:t>
      </w:r>
      <w:r w:rsidR="00DE2070" w:rsidRPr="00DB4309">
        <w:rPr>
          <w:bCs/>
          <w:sz w:val="28"/>
          <w:szCs w:val="28"/>
          <w:lang w:val="lv-LV"/>
        </w:rPr>
        <w:t>gada</w:t>
      </w:r>
      <w:r w:rsidR="00586B5B">
        <w:rPr>
          <w:bCs/>
          <w:sz w:val="28"/>
          <w:szCs w:val="28"/>
          <w:lang w:val="lv-LV"/>
        </w:rPr>
        <w:t> </w:t>
      </w:r>
      <w:r w:rsidR="00463D4E" w:rsidRPr="00DB4309">
        <w:rPr>
          <w:bCs/>
          <w:sz w:val="28"/>
          <w:szCs w:val="28"/>
          <w:lang w:val="lv-LV"/>
        </w:rPr>
        <w:t>18.</w:t>
      </w:r>
      <w:r w:rsidR="00586B5B">
        <w:rPr>
          <w:bCs/>
          <w:sz w:val="28"/>
          <w:szCs w:val="28"/>
          <w:lang w:val="lv-LV"/>
        </w:rPr>
        <w:t> </w:t>
      </w:r>
      <w:r w:rsidR="00463D4E" w:rsidRPr="00DB4309">
        <w:rPr>
          <w:bCs/>
          <w:sz w:val="28"/>
          <w:szCs w:val="28"/>
          <w:lang w:val="lv-LV"/>
        </w:rPr>
        <w:t>maijam</w:t>
      </w:r>
      <w:r w:rsidR="00577FAA" w:rsidRPr="00DB4309">
        <w:rPr>
          <w:bCs/>
          <w:sz w:val="28"/>
          <w:szCs w:val="28"/>
          <w:lang w:val="lv-LV"/>
        </w:rPr>
        <w:t>,</w:t>
      </w:r>
      <w:r w:rsidR="00E2717A" w:rsidRPr="00DB4309">
        <w:rPr>
          <w:bCs/>
          <w:sz w:val="28"/>
          <w:szCs w:val="28"/>
          <w:lang w:val="lv-LV"/>
        </w:rPr>
        <w:t xml:space="preserve"> </w:t>
      </w:r>
      <w:r w:rsidR="00980A63" w:rsidRPr="00DB4309">
        <w:rPr>
          <w:bCs/>
          <w:sz w:val="28"/>
          <w:szCs w:val="28"/>
          <w:lang w:val="lv-LV"/>
        </w:rPr>
        <w:t>plkst.</w:t>
      </w:r>
      <w:r w:rsidR="00286804" w:rsidRPr="00DB4309">
        <w:rPr>
          <w:bCs/>
          <w:sz w:val="28"/>
          <w:szCs w:val="28"/>
          <w:lang w:val="lv-LV"/>
        </w:rPr>
        <w:t> </w:t>
      </w:r>
      <w:r w:rsidR="006B0900" w:rsidRPr="00DB4309">
        <w:rPr>
          <w:bCs/>
          <w:sz w:val="28"/>
          <w:szCs w:val="28"/>
          <w:lang w:val="lv-LV"/>
        </w:rPr>
        <w:t>1</w:t>
      </w:r>
      <w:r w:rsidR="007B5F79" w:rsidRPr="00DB4309">
        <w:rPr>
          <w:bCs/>
          <w:sz w:val="28"/>
          <w:szCs w:val="28"/>
          <w:lang w:val="lv-LV"/>
        </w:rPr>
        <w:t>0</w:t>
      </w:r>
      <w:r w:rsidR="00006EF3" w:rsidRPr="00DB4309">
        <w:rPr>
          <w:bCs/>
          <w:sz w:val="28"/>
          <w:szCs w:val="28"/>
          <w:lang w:val="lv-LV"/>
        </w:rPr>
        <w:t>.</w:t>
      </w:r>
      <w:r w:rsidR="00EA2AD4" w:rsidRPr="00DB4309">
        <w:rPr>
          <w:bCs/>
          <w:sz w:val="28"/>
          <w:szCs w:val="28"/>
          <w:lang w:val="lv-LV"/>
        </w:rPr>
        <w:t>00</w:t>
      </w:r>
      <w:r w:rsidR="00DE2070" w:rsidRPr="00DB4309">
        <w:rPr>
          <w:bCs/>
          <w:sz w:val="28"/>
          <w:szCs w:val="28"/>
          <w:lang w:val="lv-LV"/>
        </w:rPr>
        <w:t>.</w:t>
      </w:r>
    </w:p>
    <w:p w14:paraId="0CE2EF84" w14:textId="7008E5BB" w:rsidR="00FB48E9" w:rsidRPr="00DB4309" w:rsidRDefault="00147231" w:rsidP="0007352C">
      <w:pPr>
        <w:numPr>
          <w:ilvl w:val="0"/>
          <w:numId w:val="4"/>
        </w:numPr>
        <w:spacing w:before="240"/>
        <w:jc w:val="both"/>
        <w:rPr>
          <w:sz w:val="28"/>
          <w:szCs w:val="28"/>
          <w:lang w:val="lv-LV"/>
        </w:rPr>
      </w:pPr>
      <w:r w:rsidRPr="00DB4309">
        <w:rPr>
          <w:b/>
          <w:bCs/>
          <w:sz w:val="28"/>
          <w:szCs w:val="28"/>
          <w:lang w:val="lv-LV"/>
        </w:rPr>
        <w:t xml:space="preserve">Pamatojums piedāvājumu iesniegšanas termiņa saīsinājumam: </w:t>
      </w:r>
      <w:r w:rsidR="00286804" w:rsidRPr="00DB4309">
        <w:rPr>
          <w:bCs/>
          <w:sz w:val="28"/>
          <w:szCs w:val="28"/>
          <w:lang w:val="lv-LV"/>
        </w:rPr>
        <w:t>nav.</w:t>
      </w:r>
    </w:p>
    <w:p w14:paraId="790B5DDC" w14:textId="206227ED" w:rsidR="008D6A2F" w:rsidRPr="00F1469A" w:rsidRDefault="009D3167" w:rsidP="008D6A2F">
      <w:pPr>
        <w:pStyle w:val="BodyText"/>
        <w:numPr>
          <w:ilvl w:val="0"/>
          <w:numId w:val="4"/>
        </w:numPr>
        <w:tabs>
          <w:tab w:val="left" w:pos="426"/>
        </w:tabs>
        <w:spacing w:before="240" w:after="120"/>
        <w:ind w:left="448" w:hanging="448"/>
        <w:jc w:val="both"/>
        <w:rPr>
          <w:lang w:val="lv-LV"/>
        </w:rPr>
      </w:pPr>
      <w:r w:rsidRPr="00DB4309">
        <w:rPr>
          <w:b/>
          <w:bCs/>
          <w:lang w:val="lv-LV"/>
        </w:rPr>
        <w:t>Iesniegto piedāvājumu saraksts Elektronisko iepirkumu sistēmā:</w:t>
      </w:r>
    </w:p>
    <w:tbl>
      <w:tblPr>
        <w:tblW w:w="5005" w:type="pct"/>
        <w:tblBorders>
          <w:top w:val="nil"/>
          <w:left w:val="nil"/>
          <w:bottom w:val="nil"/>
          <w:right w:val="nil"/>
          <w:insideH w:val="nil"/>
          <w:insideV w:val="nil"/>
        </w:tblBorders>
        <w:tblLayout w:type="fixed"/>
        <w:tblLook w:val="04A0" w:firstRow="1" w:lastRow="0" w:firstColumn="1" w:lastColumn="0" w:noHBand="0" w:noVBand="1"/>
      </w:tblPr>
      <w:tblGrid>
        <w:gridCol w:w="241"/>
        <w:gridCol w:w="2198"/>
        <w:gridCol w:w="1745"/>
        <w:gridCol w:w="4651"/>
        <w:gridCol w:w="236"/>
      </w:tblGrid>
      <w:tr w:rsidR="008D6A2F" w:rsidRPr="00F1469A" w14:paraId="294AE684" w14:textId="77777777" w:rsidTr="00F1469A">
        <w:trPr>
          <w:trHeight w:val="401"/>
        </w:trPr>
        <w:tc>
          <w:tcPr>
            <w:tcW w:w="242" w:type="dxa"/>
            <w:tcBorders>
              <w:top w:val="single" w:sz="4" w:space="0" w:color="595959"/>
              <w:left w:val="single" w:sz="4" w:space="0" w:color="595959"/>
              <w:bottom w:val="single" w:sz="4" w:space="0" w:color="595959"/>
            </w:tcBorders>
            <w:shd w:val="clear" w:color="auto" w:fill="535353"/>
          </w:tcPr>
          <w:p w14:paraId="441CC8FE" w14:textId="77777777" w:rsidR="008D6A2F" w:rsidRPr="00DB4309" w:rsidRDefault="008D6A2F" w:rsidP="00230C1D">
            <w:pPr>
              <w:jc w:val="center"/>
              <w:rPr>
                <w:rFonts w:ascii="Arial" w:hAnsi="Arial" w:cs="Arial"/>
                <w:b/>
                <w:bCs/>
                <w:color w:val="FFFFFF"/>
                <w:sz w:val="20"/>
                <w:szCs w:val="20"/>
                <w:highlight w:val="lightGray"/>
                <w:lang w:val="lv-LV"/>
              </w:rPr>
            </w:pPr>
          </w:p>
        </w:tc>
        <w:tc>
          <w:tcPr>
            <w:tcW w:w="8819" w:type="dxa"/>
            <w:gridSpan w:val="3"/>
            <w:tcBorders>
              <w:top w:val="single" w:sz="4" w:space="0" w:color="595959"/>
              <w:bottom w:val="single" w:sz="4" w:space="0" w:color="595959"/>
            </w:tcBorders>
            <w:shd w:val="clear" w:color="auto" w:fill="535353"/>
            <w:noWrap/>
            <w:vAlign w:val="center"/>
          </w:tcPr>
          <w:p w14:paraId="1F578CB8" w14:textId="77777777" w:rsidR="008D6A2F" w:rsidRPr="00DB4309" w:rsidRDefault="008D6A2F" w:rsidP="00230C1D">
            <w:pPr>
              <w:rPr>
                <w:rFonts w:ascii="Arial" w:hAnsi="Arial" w:cs="Arial"/>
                <w:b/>
                <w:bCs/>
                <w:color w:val="FFFFFF"/>
                <w:sz w:val="20"/>
                <w:szCs w:val="20"/>
                <w:highlight w:val="lightGray"/>
                <w:lang w:val="lv-LV"/>
              </w:rPr>
            </w:pPr>
            <w:r w:rsidRPr="00DB4309">
              <w:rPr>
                <w:rFonts w:ascii="Arial" w:hAnsi="Arial" w:cs="Arial"/>
                <w:bCs/>
                <w:color w:val="FF8C00"/>
                <w:lang w:val="lv-LV"/>
              </w:rPr>
              <w:t>Daļai Nr. 1 - 1. iepirkuma priekšmeta daļa “Tehniskās apsardzes pakalpojuma saņemšana Ludzā, Balvos un Viļānos”</w:t>
            </w:r>
          </w:p>
        </w:tc>
        <w:tc>
          <w:tcPr>
            <w:tcW w:w="236" w:type="dxa"/>
            <w:tcBorders>
              <w:top w:val="single" w:sz="4" w:space="0" w:color="595959"/>
              <w:bottom w:val="single" w:sz="4" w:space="0" w:color="595959"/>
              <w:right w:val="single" w:sz="4" w:space="0" w:color="595959"/>
            </w:tcBorders>
            <w:shd w:val="clear" w:color="auto" w:fill="535353"/>
          </w:tcPr>
          <w:p w14:paraId="7CBE3D84" w14:textId="77777777" w:rsidR="008D6A2F" w:rsidRPr="00DB4309" w:rsidRDefault="008D6A2F" w:rsidP="00230C1D">
            <w:pPr>
              <w:jc w:val="center"/>
              <w:rPr>
                <w:rFonts w:ascii="Arial" w:hAnsi="Arial" w:cs="Arial"/>
                <w:b/>
                <w:bCs/>
                <w:color w:val="FFFFFF"/>
                <w:sz w:val="20"/>
                <w:szCs w:val="20"/>
                <w:highlight w:val="lightGray"/>
                <w:lang w:val="lv-LV"/>
              </w:rPr>
            </w:pPr>
          </w:p>
        </w:tc>
      </w:tr>
      <w:tr w:rsidR="008D6A2F" w:rsidRPr="00F1469A" w14:paraId="4C9F2229" w14:textId="77777777" w:rsidTr="00F1469A">
        <w:trPr>
          <w:trHeight w:val="183"/>
        </w:trPr>
        <w:tc>
          <w:tcPr>
            <w:tcW w:w="242" w:type="dxa"/>
            <w:tcBorders>
              <w:top w:val="single" w:sz="4" w:space="0" w:color="595959"/>
              <w:left w:val="single" w:sz="4" w:space="0" w:color="595959"/>
            </w:tcBorders>
            <w:shd w:val="clear" w:color="auto" w:fill="E8E8E8"/>
          </w:tcPr>
          <w:p w14:paraId="397A2FA5" w14:textId="77777777" w:rsidR="008D6A2F" w:rsidRPr="00DB4309" w:rsidRDefault="008D6A2F" w:rsidP="00230C1D">
            <w:pPr>
              <w:spacing w:before="60" w:after="60"/>
              <w:jc w:val="both"/>
              <w:rPr>
                <w:rFonts w:ascii="Arial" w:hAnsi="Arial" w:cs="Arial"/>
                <w:bCs/>
                <w:sz w:val="12"/>
                <w:szCs w:val="12"/>
                <w:lang w:val="lv-LV"/>
              </w:rPr>
            </w:pPr>
          </w:p>
        </w:tc>
        <w:tc>
          <w:tcPr>
            <w:tcW w:w="8819" w:type="dxa"/>
            <w:gridSpan w:val="3"/>
            <w:tcBorders>
              <w:top w:val="single" w:sz="4" w:space="0" w:color="595959"/>
              <w:bottom w:val="single" w:sz="4" w:space="0" w:color="595959"/>
            </w:tcBorders>
            <w:shd w:val="clear" w:color="auto" w:fill="E8E8E8"/>
          </w:tcPr>
          <w:p w14:paraId="1F8290AE" w14:textId="77777777" w:rsidR="008D6A2F" w:rsidRPr="00DB4309" w:rsidRDefault="008D6A2F" w:rsidP="00230C1D">
            <w:pPr>
              <w:spacing w:before="60" w:after="60"/>
              <w:rPr>
                <w:rFonts w:ascii="Arial" w:hAnsi="Arial" w:cs="Arial"/>
                <w:bCs/>
                <w:sz w:val="12"/>
                <w:szCs w:val="12"/>
                <w:lang w:val="lv-LV"/>
              </w:rPr>
            </w:pPr>
          </w:p>
        </w:tc>
        <w:tc>
          <w:tcPr>
            <w:tcW w:w="236" w:type="dxa"/>
            <w:tcBorders>
              <w:top w:val="single" w:sz="4" w:space="0" w:color="595959"/>
              <w:right w:val="single" w:sz="4" w:space="0" w:color="595959"/>
            </w:tcBorders>
            <w:shd w:val="clear" w:color="auto" w:fill="E8E8E8"/>
          </w:tcPr>
          <w:p w14:paraId="6EF51E7A" w14:textId="77777777" w:rsidR="008D6A2F" w:rsidRPr="00DB4309" w:rsidRDefault="008D6A2F" w:rsidP="00230C1D">
            <w:pPr>
              <w:spacing w:before="60"/>
              <w:jc w:val="both"/>
              <w:rPr>
                <w:rFonts w:ascii="Arial" w:hAnsi="Arial" w:cs="Arial"/>
                <w:bCs/>
                <w:sz w:val="12"/>
                <w:szCs w:val="12"/>
                <w:lang w:val="lv-LV"/>
              </w:rPr>
            </w:pPr>
          </w:p>
        </w:tc>
      </w:tr>
      <w:tr w:rsidR="008D6A2F" w:rsidRPr="00DB4309" w14:paraId="10696466" w14:textId="77777777" w:rsidTr="00F1469A">
        <w:trPr>
          <w:trHeight w:val="625"/>
        </w:trPr>
        <w:tc>
          <w:tcPr>
            <w:tcW w:w="242" w:type="dxa"/>
            <w:tcBorders>
              <w:left w:val="single" w:sz="4" w:space="0" w:color="595959"/>
              <w:right w:val="single" w:sz="4" w:space="0" w:color="595959"/>
            </w:tcBorders>
            <w:shd w:val="clear" w:color="auto" w:fill="E8E8E8"/>
          </w:tcPr>
          <w:p w14:paraId="0FEE51D8" w14:textId="77777777" w:rsidR="008D6A2F" w:rsidRPr="00DB4309" w:rsidRDefault="008D6A2F" w:rsidP="00230C1D">
            <w:pPr>
              <w:jc w:val="center"/>
              <w:rPr>
                <w:rFonts w:ascii="Arial" w:hAnsi="Arial" w:cs="Arial"/>
                <w:b/>
                <w:bCs/>
                <w:color w:val="FFFFFF"/>
                <w:sz w:val="20"/>
                <w:szCs w:val="20"/>
                <w:lang w:val="lv-LV"/>
              </w:rPr>
            </w:pPr>
          </w:p>
        </w:tc>
        <w:tc>
          <w:tcPr>
            <w:tcW w:w="2254"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14:paraId="44C681DE" w14:textId="77777777" w:rsidR="008D6A2F" w:rsidRPr="00DB4309" w:rsidRDefault="008D6A2F" w:rsidP="00230C1D">
            <w:pPr>
              <w:jc w:val="center"/>
              <w:rPr>
                <w:rFonts w:ascii="Arial" w:hAnsi="Arial" w:cs="Arial"/>
                <w:b/>
                <w:bCs/>
                <w:color w:val="FFFFFF"/>
                <w:sz w:val="20"/>
                <w:szCs w:val="20"/>
                <w:lang w:val="lv-LV"/>
              </w:rPr>
            </w:pPr>
            <w:r w:rsidRPr="00DB4309">
              <w:rPr>
                <w:rFonts w:ascii="Arial" w:hAnsi="Arial" w:cs="Arial"/>
                <w:b/>
                <w:bCs/>
                <w:color w:val="FFFFFF"/>
                <w:sz w:val="20"/>
                <w:szCs w:val="20"/>
                <w:lang w:val="lv-LV"/>
              </w:rPr>
              <w:t>Pretendents</w:t>
            </w:r>
          </w:p>
        </w:tc>
        <w:tc>
          <w:tcPr>
            <w:tcW w:w="1788"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14:paraId="0E70F68C" w14:textId="77777777" w:rsidR="008D6A2F" w:rsidRPr="00DB4309" w:rsidRDefault="008D6A2F" w:rsidP="00230C1D">
            <w:pPr>
              <w:jc w:val="center"/>
              <w:rPr>
                <w:rFonts w:ascii="Arial" w:hAnsi="Arial" w:cs="Arial"/>
                <w:b/>
                <w:bCs/>
                <w:color w:val="FFFFFF"/>
                <w:sz w:val="20"/>
                <w:szCs w:val="20"/>
                <w:lang w:val="lv-LV"/>
              </w:rPr>
            </w:pPr>
            <w:r w:rsidRPr="00DB4309">
              <w:rPr>
                <w:rFonts w:ascii="Arial" w:hAnsi="Arial" w:cs="Arial"/>
                <w:b/>
                <w:bCs/>
                <w:color w:val="FFFFFF"/>
                <w:sz w:val="20"/>
                <w:szCs w:val="20"/>
                <w:lang w:val="lv-LV"/>
              </w:rPr>
              <w:t xml:space="preserve">Iesniegšanas </w:t>
            </w:r>
          </w:p>
          <w:p w14:paraId="1EAF049F" w14:textId="77777777" w:rsidR="008D6A2F" w:rsidRPr="00DB4309" w:rsidRDefault="008D6A2F" w:rsidP="00230C1D">
            <w:pPr>
              <w:jc w:val="center"/>
              <w:rPr>
                <w:rFonts w:ascii="Arial" w:hAnsi="Arial" w:cs="Arial"/>
                <w:b/>
                <w:bCs/>
                <w:color w:val="FFFFFF"/>
                <w:sz w:val="20"/>
                <w:szCs w:val="20"/>
                <w:lang w:val="lv-LV"/>
              </w:rPr>
            </w:pPr>
            <w:r w:rsidRPr="00DB4309">
              <w:rPr>
                <w:rFonts w:ascii="Arial" w:hAnsi="Arial" w:cs="Arial"/>
                <w:b/>
                <w:bCs/>
                <w:color w:val="FFFFFF"/>
                <w:sz w:val="20"/>
                <w:szCs w:val="20"/>
                <w:lang w:val="lv-LV"/>
              </w:rPr>
              <w:t>datums un laiks</w:t>
            </w:r>
          </w:p>
        </w:tc>
        <w:tc>
          <w:tcPr>
            <w:tcW w:w="4777"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14:paraId="3B50FE3C" w14:textId="77777777" w:rsidR="008D6A2F" w:rsidRPr="00DB4309" w:rsidRDefault="008D6A2F" w:rsidP="00230C1D">
            <w:pPr>
              <w:jc w:val="center"/>
              <w:rPr>
                <w:rFonts w:ascii="Arial" w:hAnsi="Arial" w:cs="Arial"/>
                <w:b/>
                <w:bCs/>
                <w:color w:val="FFFFFF"/>
                <w:sz w:val="20"/>
                <w:szCs w:val="20"/>
                <w:lang w:val="lv-LV"/>
              </w:rPr>
            </w:pPr>
            <w:r w:rsidRPr="00DB4309">
              <w:rPr>
                <w:rFonts w:ascii="Arial" w:hAnsi="Arial" w:cs="Arial"/>
                <w:b/>
                <w:bCs/>
                <w:color w:val="FFFFFF"/>
                <w:sz w:val="20"/>
                <w:szCs w:val="20"/>
                <w:lang w:val="lv-LV"/>
              </w:rPr>
              <w:t>Finanšu piedāvājums</w:t>
            </w:r>
          </w:p>
        </w:tc>
        <w:tc>
          <w:tcPr>
            <w:tcW w:w="236" w:type="dxa"/>
            <w:tcBorders>
              <w:left w:val="single" w:sz="4" w:space="0" w:color="595959"/>
              <w:right w:val="single" w:sz="4" w:space="0" w:color="595959"/>
            </w:tcBorders>
            <w:shd w:val="clear" w:color="auto" w:fill="E8E8E8"/>
          </w:tcPr>
          <w:p w14:paraId="2D361FA9" w14:textId="77777777" w:rsidR="008D6A2F" w:rsidRPr="00DB4309" w:rsidRDefault="008D6A2F" w:rsidP="00230C1D">
            <w:pPr>
              <w:jc w:val="center"/>
              <w:rPr>
                <w:rFonts w:ascii="Arial" w:hAnsi="Arial" w:cs="Arial"/>
                <w:b/>
                <w:bCs/>
                <w:color w:val="FFFFFF"/>
                <w:sz w:val="20"/>
                <w:szCs w:val="20"/>
                <w:lang w:val="lv-LV"/>
              </w:rPr>
            </w:pPr>
          </w:p>
        </w:tc>
      </w:tr>
      <w:tr w:rsidR="008D6A2F" w:rsidRPr="00DB4309" w14:paraId="228C2C7B" w14:textId="77777777" w:rsidTr="00F1469A">
        <w:trPr>
          <w:trHeight w:val="505"/>
        </w:trPr>
        <w:tc>
          <w:tcPr>
            <w:tcW w:w="242" w:type="dxa"/>
            <w:tcBorders>
              <w:left w:val="single" w:sz="4" w:space="0" w:color="595959"/>
              <w:right w:val="single" w:sz="4" w:space="0" w:color="595959"/>
            </w:tcBorders>
            <w:shd w:val="clear" w:color="auto" w:fill="E8E8E8"/>
          </w:tcPr>
          <w:p w14:paraId="363D53E7" w14:textId="77777777" w:rsidR="008D6A2F" w:rsidRPr="00DB4309" w:rsidRDefault="008D6A2F" w:rsidP="00230C1D">
            <w:pPr>
              <w:spacing w:before="60" w:after="60"/>
              <w:jc w:val="both"/>
              <w:rPr>
                <w:rFonts w:ascii="Arial" w:hAnsi="Arial" w:cs="Arial"/>
                <w:bCs/>
                <w:i/>
                <w:sz w:val="2"/>
                <w:szCs w:val="2"/>
                <w:lang w:val="lv-LV"/>
              </w:rPr>
            </w:pPr>
          </w:p>
        </w:tc>
        <w:tc>
          <w:tcPr>
            <w:tcW w:w="2254" w:type="dxa"/>
            <w:tcBorders>
              <w:top w:val="single" w:sz="4" w:space="0" w:color="595959"/>
              <w:left w:val="single" w:sz="4" w:space="0" w:color="595959"/>
              <w:bottom w:val="single" w:sz="4" w:space="0" w:color="595959"/>
              <w:right w:val="single" w:sz="4" w:space="0" w:color="595959"/>
            </w:tcBorders>
            <w:shd w:val="clear" w:color="auto" w:fill="E8E8E8"/>
            <w:hideMark/>
          </w:tcPr>
          <w:p w14:paraId="69C89D42" w14:textId="77777777" w:rsidR="008D6A2F" w:rsidRPr="00DB4309" w:rsidRDefault="008D6A2F" w:rsidP="00230C1D">
            <w:pPr>
              <w:spacing w:before="60" w:after="60"/>
              <w:rPr>
                <w:rFonts w:ascii="Arial" w:hAnsi="Arial" w:cs="Arial"/>
                <w:bCs/>
                <w:sz w:val="20"/>
                <w:szCs w:val="20"/>
                <w:lang w:val="lv-LV"/>
              </w:rPr>
            </w:pPr>
            <w:r w:rsidRPr="00DB4309">
              <w:rPr>
                <w:rFonts w:ascii="Arial" w:hAnsi="Arial" w:cs="Arial"/>
                <w:b/>
                <w:bCs/>
                <w:sz w:val="20"/>
                <w:szCs w:val="20"/>
                <w:lang w:val="lv-LV"/>
              </w:rPr>
              <w:t>"EVOR AB" SIA</w:t>
            </w:r>
          </w:p>
        </w:tc>
        <w:tc>
          <w:tcPr>
            <w:tcW w:w="1788" w:type="dxa"/>
            <w:tcBorders>
              <w:top w:val="single" w:sz="4" w:space="0" w:color="595959"/>
              <w:left w:val="single" w:sz="4" w:space="0" w:color="595959"/>
              <w:bottom w:val="single" w:sz="4" w:space="0" w:color="595959"/>
              <w:right w:val="single" w:sz="4" w:space="0" w:color="595959"/>
            </w:tcBorders>
            <w:shd w:val="clear" w:color="auto" w:fill="E8E8E8"/>
            <w:noWrap/>
            <w:hideMark/>
          </w:tcPr>
          <w:p w14:paraId="5045CCBC" w14:textId="77777777" w:rsidR="008D6A2F" w:rsidRPr="00DB4309" w:rsidRDefault="008D6A2F" w:rsidP="00230C1D">
            <w:pPr>
              <w:spacing w:before="60" w:after="60"/>
              <w:rPr>
                <w:rFonts w:ascii="Arial" w:hAnsi="Arial" w:cs="Arial"/>
                <w:bCs/>
                <w:sz w:val="20"/>
                <w:szCs w:val="20"/>
                <w:lang w:val="lv-LV"/>
              </w:rPr>
            </w:pPr>
            <w:r w:rsidRPr="00DB4309">
              <w:rPr>
                <w:rFonts w:ascii="Arial" w:hAnsi="Arial" w:cs="Arial"/>
                <w:bCs/>
                <w:sz w:val="20"/>
                <w:szCs w:val="20"/>
                <w:lang w:val="lv-LV"/>
              </w:rPr>
              <w:t>15.05.2026 plkst. 12:14</w:t>
            </w:r>
          </w:p>
        </w:tc>
        <w:tc>
          <w:tcPr>
            <w:tcW w:w="4777"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14:paraId="20CC2762" w14:textId="77777777" w:rsidR="008D6A2F" w:rsidRPr="00DB4309" w:rsidRDefault="008D6A2F" w:rsidP="00230C1D">
            <w:pPr>
              <w:spacing w:before="60"/>
              <w:rPr>
                <w:rFonts w:ascii="Arial" w:hAnsi="Arial" w:cs="Arial"/>
                <w:bCs/>
                <w:sz w:val="20"/>
                <w:szCs w:val="20"/>
                <w:lang w:val="lv-LV"/>
              </w:rPr>
            </w:pPr>
            <w:r w:rsidRPr="00DB4309">
              <w:rPr>
                <w:rFonts w:ascii="Arial" w:hAnsi="Arial" w:cs="Arial"/>
                <w:bCs/>
                <w:sz w:val="20"/>
                <w:szCs w:val="20"/>
                <w:lang w:val="lv-LV"/>
              </w:rPr>
              <w:t>EUR 23796.0</w:t>
            </w:r>
          </w:p>
          <w:p w14:paraId="530FA155" w14:textId="77777777" w:rsidR="008D6A2F" w:rsidRPr="00DB4309" w:rsidRDefault="008D6A2F" w:rsidP="00230C1D">
            <w:pPr>
              <w:spacing w:before="60"/>
              <w:rPr>
                <w:rFonts w:ascii="Arial" w:hAnsi="Arial" w:cs="Arial"/>
                <w:bCs/>
                <w:sz w:val="20"/>
                <w:szCs w:val="20"/>
                <w:lang w:val="lv-LV"/>
              </w:rPr>
            </w:pPr>
          </w:p>
        </w:tc>
        <w:tc>
          <w:tcPr>
            <w:tcW w:w="236" w:type="dxa"/>
            <w:tcBorders>
              <w:left w:val="single" w:sz="4" w:space="0" w:color="595959"/>
              <w:right w:val="single" w:sz="4" w:space="0" w:color="595959"/>
            </w:tcBorders>
            <w:shd w:val="clear" w:color="auto" w:fill="E8E8E8"/>
          </w:tcPr>
          <w:p w14:paraId="19AD25B4" w14:textId="77777777" w:rsidR="008D6A2F" w:rsidRPr="00DB4309" w:rsidRDefault="008D6A2F" w:rsidP="00230C1D">
            <w:pPr>
              <w:rPr>
                <w:rFonts w:ascii="Arial" w:hAnsi="Arial" w:cs="Arial"/>
                <w:sz w:val="2"/>
                <w:szCs w:val="2"/>
                <w:lang w:val="lv-LV"/>
              </w:rPr>
            </w:pPr>
          </w:p>
        </w:tc>
      </w:tr>
      <w:tr w:rsidR="008D6A2F" w:rsidRPr="00DB4309" w14:paraId="1696DAA0" w14:textId="77777777" w:rsidTr="00F1469A">
        <w:trPr>
          <w:trHeight w:val="505"/>
        </w:trPr>
        <w:tc>
          <w:tcPr>
            <w:tcW w:w="242" w:type="dxa"/>
            <w:tcBorders>
              <w:left w:val="single" w:sz="4" w:space="0" w:color="595959"/>
              <w:right w:val="single" w:sz="4" w:space="0" w:color="595959"/>
            </w:tcBorders>
            <w:shd w:val="clear" w:color="auto" w:fill="E8E8E8"/>
          </w:tcPr>
          <w:p w14:paraId="76932619" w14:textId="77777777" w:rsidR="008D6A2F" w:rsidRPr="00DB4309" w:rsidRDefault="008D6A2F" w:rsidP="00230C1D">
            <w:pPr>
              <w:spacing w:before="60" w:after="60"/>
              <w:jc w:val="both"/>
              <w:rPr>
                <w:rFonts w:ascii="Arial" w:hAnsi="Arial" w:cs="Arial"/>
                <w:bCs/>
                <w:i/>
                <w:sz w:val="2"/>
                <w:szCs w:val="2"/>
                <w:lang w:val="lv-LV"/>
              </w:rPr>
            </w:pPr>
          </w:p>
        </w:tc>
        <w:tc>
          <w:tcPr>
            <w:tcW w:w="2254" w:type="dxa"/>
            <w:tcBorders>
              <w:top w:val="single" w:sz="4" w:space="0" w:color="595959"/>
              <w:left w:val="single" w:sz="4" w:space="0" w:color="595959"/>
              <w:bottom w:val="single" w:sz="4" w:space="0" w:color="595959"/>
              <w:right w:val="single" w:sz="4" w:space="0" w:color="595959"/>
            </w:tcBorders>
            <w:shd w:val="clear" w:color="auto" w:fill="E8E8E8"/>
            <w:hideMark/>
          </w:tcPr>
          <w:p w14:paraId="06298EDD" w14:textId="77777777" w:rsidR="008D6A2F" w:rsidRPr="00DB4309" w:rsidRDefault="008D6A2F" w:rsidP="00230C1D">
            <w:pPr>
              <w:spacing w:before="60" w:after="60"/>
              <w:rPr>
                <w:rFonts w:ascii="Arial" w:hAnsi="Arial" w:cs="Arial"/>
                <w:bCs/>
                <w:sz w:val="20"/>
                <w:szCs w:val="20"/>
                <w:lang w:val="lv-LV"/>
              </w:rPr>
            </w:pPr>
            <w:r w:rsidRPr="00DB4309">
              <w:rPr>
                <w:rFonts w:ascii="Arial" w:hAnsi="Arial" w:cs="Arial"/>
                <w:b/>
                <w:bCs/>
                <w:sz w:val="20"/>
                <w:szCs w:val="20"/>
                <w:lang w:val="lv-LV"/>
              </w:rPr>
              <w:t>"MEGA SARGS" SIA</w:t>
            </w:r>
          </w:p>
        </w:tc>
        <w:tc>
          <w:tcPr>
            <w:tcW w:w="1788" w:type="dxa"/>
            <w:tcBorders>
              <w:top w:val="single" w:sz="4" w:space="0" w:color="595959"/>
              <w:left w:val="single" w:sz="4" w:space="0" w:color="595959"/>
              <w:bottom w:val="single" w:sz="4" w:space="0" w:color="595959"/>
              <w:right w:val="single" w:sz="4" w:space="0" w:color="595959"/>
            </w:tcBorders>
            <w:shd w:val="clear" w:color="auto" w:fill="E8E8E8"/>
            <w:noWrap/>
            <w:hideMark/>
          </w:tcPr>
          <w:p w14:paraId="035A587B" w14:textId="77777777" w:rsidR="008D6A2F" w:rsidRPr="00DB4309" w:rsidRDefault="008D6A2F" w:rsidP="00230C1D">
            <w:pPr>
              <w:spacing w:before="60" w:after="60"/>
              <w:rPr>
                <w:rFonts w:ascii="Arial" w:hAnsi="Arial" w:cs="Arial"/>
                <w:bCs/>
                <w:sz w:val="20"/>
                <w:szCs w:val="20"/>
                <w:lang w:val="lv-LV"/>
              </w:rPr>
            </w:pPr>
            <w:r w:rsidRPr="00DB4309">
              <w:rPr>
                <w:rFonts w:ascii="Arial" w:hAnsi="Arial" w:cs="Arial"/>
                <w:bCs/>
                <w:sz w:val="20"/>
                <w:szCs w:val="20"/>
                <w:lang w:val="lv-LV"/>
              </w:rPr>
              <w:t>18.05.2026 plkst. 09:29</w:t>
            </w:r>
          </w:p>
        </w:tc>
        <w:tc>
          <w:tcPr>
            <w:tcW w:w="4777"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14:paraId="3C010FE5" w14:textId="77777777" w:rsidR="008D6A2F" w:rsidRPr="00DB4309" w:rsidRDefault="008D6A2F" w:rsidP="00230C1D">
            <w:pPr>
              <w:spacing w:before="60"/>
              <w:rPr>
                <w:rFonts w:ascii="Arial" w:hAnsi="Arial" w:cs="Arial"/>
                <w:bCs/>
                <w:sz w:val="20"/>
                <w:szCs w:val="20"/>
                <w:lang w:val="lv-LV"/>
              </w:rPr>
            </w:pPr>
            <w:r w:rsidRPr="00DB4309">
              <w:rPr>
                <w:rFonts w:ascii="Arial" w:hAnsi="Arial" w:cs="Arial"/>
                <w:bCs/>
                <w:sz w:val="20"/>
                <w:szCs w:val="20"/>
                <w:lang w:val="lv-LV"/>
              </w:rPr>
              <w:t>EUR 6120.0</w:t>
            </w:r>
          </w:p>
          <w:p w14:paraId="0FCB9A4A" w14:textId="77777777" w:rsidR="008D6A2F" w:rsidRPr="00DB4309" w:rsidRDefault="008D6A2F" w:rsidP="00230C1D">
            <w:pPr>
              <w:spacing w:before="60"/>
              <w:rPr>
                <w:rFonts w:ascii="Arial" w:hAnsi="Arial" w:cs="Arial"/>
                <w:bCs/>
                <w:sz w:val="20"/>
                <w:szCs w:val="20"/>
                <w:lang w:val="lv-LV"/>
              </w:rPr>
            </w:pPr>
          </w:p>
        </w:tc>
        <w:tc>
          <w:tcPr>
            <w:tcW w:w="236" w:type="dxa"/>
            <w:tcBorders>
              <w:left w:val="single" w:sz="4" w:space="0" w:color="595959"/>
              <w:right w:val="single" w:sz="4" w:space="0" w:color="595959"/>
            </w:tcBorders>
            <w:shd w:val="clear" w:color="auto" w:fill="E8E8E8"/>
          </w:tcPr>
          <w:p w14:paraId="10EAB10C" w14:textId="77777777" w:rsidR="008D6A2F" w:rsidRPr="00DB4309" w:rsidRDefault="008D6A2F" w:rsidP="00230C1D">
            <w:pPr>
              <w:rPr>
                <w:rFonts w:ascii="Arial" w:hAnsi="Arial" w:cs="Arial"/>
                <w:sz w:val="2"/>
                <w:szCs w:val="2"/>
                <w:lang w:val="lv-LV"/>
              </w:rPr>
            </w:pPr>
          </w:p>
        </w:tc>
      </w:tr>
      <w:tr w:rsidR="008D6A2F" w:rsidRPr="00DB4309" w14:paraId="17366F4F" w14:textId="77777777" w:rsidTr="00F1469A">
        <w:trPr>
          <w:trHeight w:val="183"/>
        </w:trPr>
        <w:tc>
          <w:tcPr>
            <w:tcW w:w="242" w:type="dxa"/>
            <w:tcBorders>
              <w:left w:val="single" w:sz="4" w:space="0" w:color="595959"/>
              <w:bottom w:val="single" w:sz="4" w:space="0" w:color="595959"/>
            </w:tcBorders>
            <w:shd w:val="clear" w:color="auto" w:fill="E8E8E8"/>
          </w:tcPr>
          <w:p w14:paraId="344DE79E" w14:textId="77777777" w:rsidR="008D6A2F" w:rsidRPr="00DB4309" w:rsidRDefault="008D6A2F" w:rsidP="00230C1D">
            <w:pPr>
              <w:spacing w:before="60" w:after="60"/>
              <w:jc w:val="both"/>
              <w:rPr>
                <w:rFonts w:ascii="Arial" w:hAnsi="Arial" w:cs="Arial"/>
                <w:bCs/>
                <w:sz w:val="12"/>
                <w:szCs w:val="12"/>
                <w:lang w:val="lv-LV"/>
              </w:rPr>
            </w:pPr>
          </w:p>
        </w:tc>
        <w:tc>
          <w:tcPr>
            <w:tcW w:w="8819" w:type="dxa"/>
            <w:gridSpan w:val="3"/>
            <w:tcBorders>
              <w:top w:val="single" w:sz="4" w:space="0" w:color="595959"/>
              <w:bottom w:val="single" w:sz="4" w:space="0" w:color="595959"/>
            </w:tcBorders>
            <w:shd w:val="clear" w:color="auto" w:fill="E8E8E8"/>
          </w:tcPr>
          <w:p w14:paraId="2BBB7AC8" w14:textId="77777777" w:rsidR="008D6A2F" w:rsidRPr="00DB4309" w:rsidRDefault="008D6A2F" w:rsidP="00230C1D">
            <w:pPr>
              <w:spacing w:before="60" w:after="60"/>
              <w:rPr>
                <w:rFonts w:ascii="Arial" w:hAnsi="Arial" w:cs="Arial"/>
                <w:bCs/>
                <w:sz w:val="12"/>
                <w:szCs w:val="12"/>
                <w:lang w:val="lv-LV"/>
              </w:rPr>
            </w:pPr>
          </w:p>
        </w:tc>
        <w:tc>
          <w:tcPr>
            <w:tcW w:w="236" w:type="dxa"/>
            <w:tcBorders>
              <w:left w:val="nil"/>
              <w:bottom w:val="single" w:sz="4" w:space="0" w:color="595959"/>
              <w:right w:val="single" w:sz="4" w:space="0" w:color="595959"/>
            </w:tcBorders>
            <w:shd w:val="clear" w:color="auto" w:fill="E8E8E8"/>
          </w:tcPr>
          <w:p w14:paraId="52621117" w14:textId="77777777" w:rsidR="008D6A2F" w:rsidRPr="00DB4309" w:rsidRDefault="008D6A2F" w:rsidP="00230C1D">
            <w:pPr>
              <w:spacing w:before="60"/>
              <w:jc w:val="both"/>
              <w:rPr>
                <w:rFonts w:ascii="Arial" w:hAnsi="Arial" w:cs="Arial"/>
                <w:bCs/>
                <w:sz w:val="12"/>
                <w:szCs w:val="12"/>
                <w:lang w:val="lv-LV"/>
              </w:rPr>
            </w:pPr>
          </w:p>
        </w:tc>
      </w:tr>
      <w:tr w:rsidR="008D6A2F" w:rsidRPr="00F1469A" w14:paraId="02E151D1" w14:textId="77777777" w:rsidTr="00F1469A">
        <w:trPr>
          <w:trHeight w:val="401"/>
        </w:trPr>
        <w:tc>
          <w:tcPr>
            <w:tcW w:w="242" w:type="dxa"/>
            <w:tcBorders>
              <w:top w:val="single" w:sz="4" w:space="0" w:color="595959"/>
              <w:left w:val="single" w:sz="4" w:space="0" w:color="595959"/>
              <w:bottom w:val="single" w:sz="4" w:space="0" w:color="595959"/>
            </w:tcBorders>
            <w:shd w:val="clear" w:color="auto" w:fill="535353"/>
          </w:tcPr>
          <w:p w14:paraId="1E58D5E9" w14:textId="77777777" w:rsidR="008D6A2F" w:rsidRPr="00DB4309" w:rsidRDefault="008D6A2F" w:rsidP="00230C1D">
            <w:pPr>
              <w:jc w:val="center"/>
              <w:rPr>
                <w:rFonts w:ascii="Arial" w:hAnsi="Arial" w:cs="Arial"/>
                <w:b/>
                <w:bCs/>
                <w:color w:val="FFFFFF"/>
                <w:sz w:val="20"/>
                <w:szCs w:val="20"/>
                <w:highlight w:val="lightGray"/>
                <w:lang w:val="lv-LV"/>
              </w:rPr>
            </w:pPr>
          </w:p>
        </w:tc>
        <w:tc>
          <w:tcPr>
            <w:tcW w:w="8819" w:type="dxa"/>
            <w:gridSpan w:val="3"/>
            <w:tcBorders>
              <w:top w:val="single" w:sz="4" w:space="0" w:color="595959"/>
              <w:bottom w:val="single" w:sz="4" w:space="0" w:color="595959"/>
            </w:tcBorders>
            <w:shd w:val="clear" w:color="auto" w:fill="535353"/>
            <w:noWrap/>
            <w:vAlign w:val="center"/>
          </w:tcPr>
          <w:p w14:paraId="51130590" w14:textId="77777777" w:rsidR="008D6A2F" w:rsidRPr="00DB4309" w:rsidRDefault="008D6A2F" w:rsidP="00230C1D">
            <w:pPr>
              <w:rPr>
                <w:rFonts w:ascii="Arial" w:hAnsi="Arial" w:cs="Arial"/>
                <w:b/>
                <w:bCs/>
                <w:color w:val="FFFFFF"/>
                <w:sz w:val="20"/>
                <w:szCs w:val="20"/>
                <w:highlight w:val="lightGray"/>
                <w:lang w:val="lv-LV"/>
              </w:rPr>
            </w:pPr>
            <w:r w:rsidRPr="00DB4309">
              <w:rPr>
                <w:rFonts w:ascii="Arial" w:hAnsi="Arial" w:cs="Arial"/>
                <w:bCs/>
                <w:color w:val="FF8C00"/>
                <w:lang w:val="lv-LV"/>
              </w:rPr>
              <w:t>Daļai Nr. 2 - 2. iepirkuma priekšmeta daļa “Tehniskās apsardzes pakalpojuma saņemšana Rīgā”</w:t>
            </w:r>
          </w:p>
        </w:tc>
        <w:tc>
          <w:tcPr>
            <w:tcW w:w="236" w:type="dxa"/>
            <w:tcBorders>
              <w:top w:val="single" w:sz="4" w:space="0" w:color="595959"/>
              <w:bottom w:val="single" w:sz="4" w:space="0" w:color="595959"/>
              <w:right w:val="single" w:sz="4" w:space="0" w:color="595959"/>
            </w:tcBorders>
            <w:shd w:val="clear" w:color="auto" w:fill="535353"/>
          </w:tcPr>
          <w:p w14:paraId="61C94ECF" w14:textId="77777777" w:rsidR="008D6A2F" w:rsidRPr="00DB4309" w:rsidRDefault="008D6A2F" w:rsidP="00230C1D">
            <w:pPr>
              <w:jc w:val="center"/>
              <w:rPr>
                <w:rFonts w:ascii="Arial" w:hAnsi="Arial" w:cs="Arial"/>
                <w:b/>
                <w:bCs/>
                <w:color w:val="FFFFFF"/>
                <w:sz w:val="20"/>
                <w:szCs w:val="20"/>
                <w:highlight w:val="lightGray"/>
                <w:lang w:val="lv-LV"/>
              </w:rPr>
            </w:pPr>
          </w:p>
        </w:tc>
      </w:tr>
      <w:tr w:rsidR="008D6A2F" w:rsidRPr="00F1469A" w14:paraId="217D27DB" w14:textId="77777777" w:rsidTr="00F1469A">
        <w:trPr>
          <w:trHeight w:val="183"/>
        </w:trPr>
        <w:tc>
          <w:tcPr>
            <w:tcW w:w="242" w:type="dxa"/>
            <w:tcBorders>
              <w:top w:val="single" w:sz="4" w:space="0" w:color="595959"/>
              <w:left w:val="single" w:sz="4" w:space="0" w:color="595959"/>
            </w:tcBorders>
            <w:shd w:val="clear" w:color="auto" w:fill="E8E8E8"/>
          </w:tcPr>
          <w:p w14:paraId="190C60A5" w14:textId="77777777" w:rsidR="008D6A2F" w:rsidRPr="00DB4309" w:rsidRDefault="008D6A2F" w:rsidP="00230C1D">
            <w:pPr>
              <w:spacing w:before="60" w:after="60"/>
              <w:jc w:val="both"/>
              <w:rPr>
                <w:rFonts w:ascii="Arial" w:hAnsi="Arial" w:cs="Arial"/>
                <w:bCs/>
                <w:sz w:val="12"/>
                <w:szCs w:val="12"/>
                <w:lang w:val="lv-LV"/>
              </w:rPr>
            </w:pPr>
          </w:p>
        </w:tc>
        <w:tc>
          <w:tcPr>
            <w:tcW w:w="8819" w:type="dxa"/>
            <w:gridSpan w:val="3"/>
            <w:tcBorders>
              <w:top w:val="single" w:sz="4" w:space="0" w:color="595959"/>
              <w:bottom w:val="single" w:sz="4" w:space="0" w:color="595959"/>
            </w:tcBorders>
            <w:shd w:val="clear" w:color="auto" w:fill="E8E8E8"/>
          </w:tcPr>
          <w:p w14:paraId="0AE469BF" w14:textId="77777777" w:rsidR="008D6A2F" w:rsidRPr="00DB4309" w:rsidRDefault="008D6A2F" w:rsidP="00230C1D">
            <w:pPr>
              <w:spacing w:before="60" w:after="60"/>
              <w:rPr>
                <w:rFonts w:ascii="Arial" w:hAnsi="Arial" w:cs="Arial"/>
                <w:bCs/>
                <w:sz w:val="12"/>
                <w:szCs w:val="12"/>
                <w:lang w:val="lv-LV"/>
              </w:rPr>
            </w:pPr>
          </w:p>
        </w:tc>
        <w:tc>
          <w:tcPr>
            <w:tcW w:w="236" w:type="dxa"/>
            <w:tcBorders>
              <w:top w:val="single" w:sz="4" w:space="0" w:color="595959"/>
              <w:right w:val="single" w:sz="4" w:space="0" w:color="595959"/>
            </w:tcBorders>
            <w:shd w:val="clear" w:color="auto" w:fill="E8E8E8"/>
          </w:tcPr>
          <w:p w14:paraId="77B979A8" w14:textId="77777777" w:rsidR="008D6A2F" w:rsidRPr="00DB4309" w:rsidRDefault="008D6A2F" w:rsidP="00230C1D">
            <w:pPr>
              <w:spacing w:before="60"/>
              <w:jc w:val="both"/>
              <w:rPr>
                <w:rFonts w:ascii="Arial" w:hAnsi="Arial" w:cs="Arial"/>
                <w:bCs/>
                <w:sz w:val="12"/>
                <w:szCs w:val="12"/>
                <w:lang w:val="lv-LV"/>
              </w:rPr>
            </w:pPr>
          </w:p>
        </w:tc>
      </w:tr>
      <w:tr w:rsidR="008D6A2F" w:rsidRPr="00DB4309" w14:paraId="6485A9DE" w14:textId="77777777" w:rsidTr="00F1469A">
        <w:trPr>
          <w:trHeight w:val="625"/>
        </w:trPr>
        <w:tc>
          <w:tcPr>
            <w:tcW w:w="242" w:type="dxa"/>
            <w:tcBorders>
              <w:left w:val="single" w:sz="4" w:space="0" w:color="595959"/>
              <w:right w:val="single" w:sz="4" w:space="0" w:color="595959"/>
            </w:tcBorders>
            <w:shd w:val="clear" w:color="auto" w:fill="E8E8E8"/>
          </w:tcPr>
          <w:p w14:paraId="596EBFEB" w14:textId="77777777" w:rsidR="008D6A2F" w:rsidRPr="00DB4309" w:rsidRDefault="008D6A2F" w:rsidP="00230C1D">
            <w:pPr>
              <w:jc w:val="center"/>
              <w:rPr>
                <w:rFonts w:ascii="Arial" w:hAnsi="Arial" w:cs="Arial"/>
                <w:b/>
                <w:bCs/>
                <w:color w:val="FFFFFF"/>
                <w:sz w:val="20"/>
                <w:szCs w:val="20"/>
                <w:lang w:val="lv-LV"/>
              </w:rPr>
            </w:pPr>
          </w:p>
        </w:tc>
        <w:tc>
          <w:tcPr>
            <w:tcW w:w="2254"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14:paraId="08C57F87" w14:textId="77777777" w:rsidR="008D6A2F" w:rsidRPr="00DB4309" w:rsidRDefault="008D6A2F" w:rsidP="00230C1D">
            <w:pPr>
              <w:jc w:val="center"/>
              <w:rPr>
                <w:rFonts w:ascii="Arial" w:hAnsi="Arial" w:cs="Arial"/>
                <w:b/>
                <w:bCs/>
                <w:color w:val="FFFFFF"/>
                <w:sz w:val="20"/>
                <w:szCs w:val="20"/>
                <w:lang w:val="lv-LV"/>
              </w:rPr>
            </w:pPr>
            <w:r w:rsidRPr="00DB4309">
              <w:rPr>
                <w:rFonts w:ascii="Arial" w:hAnsi="Arial" w:cs="Arial"/>
                <w:b/>
                <w:bCs/>
                <w:color w:val="FFFFFF"/>
                <w:sz w:val="20"/>
                <w:szCs w:val="20"/>
                <w:lang w:val="lv-LV"/>
              </w:rPr>
              <w:t>Pretendents</w:t>
            </w:r>
          </w:p>
        </w:tc>
        <w:tc>
          <w:tcPr>
            <w:tcW w:w="1788"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14:paraId="1BBA19C3" w14:textId="77777777" w:rsidR="008D6A2F" w:rsidRPr="00DB4309" w:rsidRDefault="008D6A2F" w:rsidP="00230C1D">
            <w:pPr>
              <w:jc w:val="center"/>
              <w:rPr>
                <w:rFonts w:ascii="Arial" w:hAnsi="Arial" w:cs="Arial"/>
                <w:b/>
                <w:bCs/>
                <w:color w:val="FFFFFF"/>
                <w:sz w:val="20"/>
                <w:szCs w:val="20"/>
                <w:lang w:val="lv-LV"/>
              </w:rPr>
            </w:pPr>
            <w:r w:rsidRPr="00DB4309">
              <w:rPr>
                <w:rFonts w:ascii="Arial" w:hAnsi="Arial" w:cs="Arial"/>
                <w:b/>
                <w:bCs/>
                <w:color w:val="FFFFFF"/>
                <w:sz w:val="20"/>
                <w:szCs w:val="20"/>
                <w:lang w:val="lv-LV"/>
              </w:rPr>
              <w:t xml:space="preserve">Iesniegšanas </w:t>
            </w:r>
          </w:p>
          <w:p w14:paraId="4D7B1EC3" w14:textId="77777777" w:rsidR="008D6A2F" w:rsidRPr="00DB4309" w:rsidRDefault="008D6A2F" w:rsidP="00230C1D">
            <w:pPr>
              <w:jc w:val="center"/>
              <w:rPr>
                <w:rFonts w:ascii="Arial" w:hAnsi="Arial" w:cs="Arial"/>
                <w:b/>
                <w:bCs/>
                <w:color w:val="FFFFFF"/>
                <w:sz w:val="20"/>
                <w:szCs w:val="20"/>
                <w:lang w:val="lv-LV"/>
              </w:rPr>
            </w:pPr>
            <w:r w:rsidRPr="00DB4309">
              <w:rPr>
                <w:rFonts w:ascii="Arial" w:hAnsi="Arial" w:cs="Arial"/>
                <w:b/>
                <w:bCs/>
                <w:color w:val="FFFFFF"/>
                <w:sz w:val="20"/>
                <w:szCs w:val="20"/>
                <w:lang w:val="lv-LV"/>
              </w:rPr>
              <w:t>datums un laiks</w:t>
            </w:r>
          </w:p>
        </w:tc>
        <w:tc>
          <w:tcPr>
            <w:tcW w:w="4777"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14:paraId="0757FF47" w14:textId="77777777" w:rsidR="008D6A2F" w:rsidRPr="00DB4309" w:rsidRDefault="008D6A2F" w:rsidP="00230C1D">
            <w:pPr>
              <w:jc w:val="center"/>
              <w:rPr>
                <w:rFonts w:ascii="Arial" w:hAnsi="Arial" w:cs="Arial"/>
                <w:b/>
                <w:bCs/>
                <w:color w:val="FFFFFF"/>
                <w:sz w:val="20"/>
                <w:szCs w:val="20"/>
                <w:lang w:val="lv-LV"/>
              </w:rPr>
            </w:pPr>
            <w:r w:rsidRPr="00DB4309">
              <w:rPr>
                <w:rFonts w:ascii="Arial" w:hAnsi="Arial" w:cs="Arial"/>
                <w:b/>
                <w:bCs/>
                <w:color w:val="FFFFFF"/>
                <w:sz w:val="20"/>
                <w:szCs w:val="20"/>
                <w:lang w:val="lv-LV"/>
              </w:rPr>
              <w:t>Finanšu piedāvājums</w:t>
            </w:r>
          </w:p>
        </w:tc>
        <w:tc>
          <w:tcPr>
            <w:tcW w:w="236" w:type="dxa"/>
            <w:tcBorders>
              <w:left w:val="single" w:sz="4" w:space="0" w:color="595959"/>
              <w:right w:val="single" w:sz="4" w:space="0" w:color="595959"/>
            </w:tcBorders>
            <w:shd w:val="clear" w:color="auto" w:fill="E8E8E8"/>
          </w:tcPr>
          <w:p w14:paraId="55E8F180" w14:textId="77777777" w:rsidR="008D6A2F" w:rsidRPr="00DB4309" w:rsidRDefault="008D6A2F" w:rsidP="00230C1D">
            <w:pPr>
              <w:jc w:val="center"/>
              <w:rPr>
                <w:rFonts w:ascii="Arial" w:hAnsi="Arial" w:cs="Arial"/>
                <w:b/>
                <w:bCs/>
                <w:color w:val="FFFFFF"/>
                <w:sz w:val="20"/>
                <w:szCs w:val="20"/>
                <w:lang w:val="lv-LV"/>
              </w:rPr>
            </w:pPr>
          </w:p>
        </w:tc>
      </w:tr>
      <w:tr w:rsidR="008D6A2F" w:rsidRPr="00DB4309" w14:paraId="49E332D7" w14:textId="77777777" w:rsidTr="00F1469A">
        <w:trPr>
          <w:trHeight w:val="505"/>
        </w:trPr>
        <w:tc>
          <w:tcPr>
            <w:tcW w:w="242" w:type="dxa"/>
            <w:tcBorders>
              <w:left w:val="single" w:sz="4" w:space="0" w:color="595959"/>
              <w:right w:val="single" w:sz="4" w:space="0" w:color="595959"/>
            </w:tcBorders>
            <w:shd w:val="clear" w:color="auto" w:fill="E8E8E8"/>
          </w:tcPr>
          <w:p w14:paraId="76D298D7" w14:textId="77777777" w:rsidR="008D6A2F" w:rsidRPr="00DB4309" w:rsidRDefault="008D6A2F" w:rsidP="00230C1D">
            <w:pPr>
              <w:spacing w:before="60" w:after="60"/>
              <w:jc w:val="both"/>
              <w:rPr>
                <w:rFonts w:ascii="Arial" w:hAnsi="Arial" w:cs="Arial"/>
                <w:bCs/>
                <w:i/>
                <w:sz w:val="2"/>
                <w:szCs w:val="2"/>
                <w:lang w:val="lv-LV"/>
              </w:rPr>
            </w:pPr>
          </w:p>
        </w:tc>
        <w:tc>
          <w:tcPr>
            <w:tcW w:w="2254" w:type="dxa"/>
            <w:tcBorders>
              <w:top w:val="single" w:sz="4" w:space="0" w:color="595959"/>
              <w:left w:val="single" w:sz="4" w:space="0" w:color="595959"/>
              <w:bottom w:val="single" w:sz="4" w:space="0" w:color="595959"/>
              <w:right w:val="single" w:sz="4" w:space="0" w:color="595959"/>
            </w:tcBorders>
            <w:shd w:val="clear" w:color="auto" w:fill="E8E8E8"/>
            <w:hideMark/>
          </w:tcPr>
          <w:p w14:paraId="083E5F3A" w14:textId="77777777" w:rsidR="008D6A2F" w:rsidRPr="00DB4309" w:rsidRDefault="008D6A2F" w:rsidP="00230C1D">
            <w:pPr>
              <w:spacing w:before="60" w:after="60"/>
              <w:rPr>
                <w:rFonts w:ascii="Arial" w:hAnsi="Arial" w:cs="Arial"/>
                <w:bCs/>
                <w:sz w:val="20"/>
                <w:szCs w:val="20"/>
                <w:lang w:val="lv-LV"/>
              </w:rPr>
            </w:pPr>
            <w:r w:rsidRPr="00DB4309">
              <w:rPr>
                <w:rFonts w:ascii="Arial" w:hAnsi="Arial" w:cs="Arial"/>
                <w:b/>
                <w:bCs/>
                <w:sz w:val="20"/>
                <w:szCs w:val="20"/>
                <w:lang w:val="lv-LV"/>
              </w:rPr>
              <w:t>Akciju sabiedrība "G4S Latvia"</w:t>
            </w:r>
          </w:p>
        </w:tc>
        <w:tc>
          <w:tcPr>
            <w:tcW w:w="1788" w:type="dxa"/>
            <w:tcBorders>
              <w:top w:val="single" w:sz="4" w:space="0" w:color="595959"/>
              <w:left w:val="single" w:sz="4" w:space="0" w:color="595959"/>
              <w:bottom w:val="single" w:sz="4" w:space="0" w:color="595959"/>
              <w:right w:val="single" w:sz="4" w:space="0" w:color="595959"/>
            </w:tcBorders>
            <w:shd w:val="clear" w:color="auto" w:fill="E8E8E8"/>
            <w:noWrap/>
            <w:hideMark/>
          </w:tcPr>
          <w:p w14:paraId="5BD7F5EE" w14:textId="77777777" w:rsidR="008D6A2F" w:rsidRPr="00DB4309" w:rsidRDefault="008D6A2F" w:rsidP="00230C1D">
            <w:pPr>
              <w:spacing w:before="60" w:after="60"/>
              <w:rPr>
                <w:rFonts w:ascii="Arial" w:hAnsi="Arial" w:cs="Arial"/>
                <w:bCs/>
                <w:sz w:val="20"/>
                <w:szCs w:val="20"/>
                <w:lang w:val="lv-LV"/>
              </w:rPr>
            </w:pPr>
            <w:r w:rsidRPr="00DB4309">
              <w:rPr>
                <w:rFonts w:ascii="Arial" w:hAnsi="Arial" w:cs="Arial"/>
                <w:bCs/>
                <w:sz w:val="20"/>
                <w:szCs w:val="20"/>
                <w:lang w:val="lv-LV"/>
              </w:rPr>
              <w:t>18.05.2026 plkst. 08:52</w:t>
            </w:r>
          </w:p>
        </w:tc>
        <w:tc>
          <w:tcPr>
            <w:tcW w:w="4777"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14:paraId="07029EB4" w14:textId="77777777" w:rsidR="008D6A2F" w:rsidRPr="00DB4309" w:rsidRDefault="008D6A2F" w:rsidP="00230C1D">
            <w:pPr>
              <w:spacing w:before="60"/>
              <w:rPr>
                <w:rFonts w:ascii="Arial" w:hAnsi="Arial" w:cs="Arial"/>
                <w:bCs/>
                <w:sz w:val="20"/>
                <w:szCs w:val="20"/>
                <w:lang w:val="lv-LV"/>
              </w:rPr>
            </w:pPr>
            <w:r w:rsidRPr="00DB4309">
              <w:rPr>
                <w:rFonts w:ascii="Arial" w:hAnsi="Arial" w:cs="Arial"/>
                <w:bCs/>
                <w:sz w:val="20"/>
                <w:szCs w:val="20"/>
                <w:lang w:val="lv-LV"/>
              </w:rPr>
              <w:t>EUR 5050.0</w:t>
            </w:r>
          </w:p>
          <w:p w14:paraId="0A8F20CE" w14:textId="77777777" w:rsidR="008D6A2F" w:rsidRPr="00DB4309" w:rsidRDefault="008D6A2F" w:rsidP="00230C1D">
            <w:pPr>
              <w:spacing w:before="60"/>
              <w:rPr>
                <w:rFonts w:ascii="Arial" w:hAnsi="Arial" w:cs="Arial"/>
                <w:bCs/>
                <w:sz w:val="20"/>
                <w:szCs w:val="20"/>
                <w:lang w:val="lv-LV"/>
              </w:rPr>
            </w:pPr>
          </w:p>
        </w:tc>
        <w:tc>
          <w:tcPr>
            <w:tcW w:w="236" w:type="dxa"/>
            <w:tcBorders>
              <w:left w:val="single" w:sz="4" w:space="0" w:color="595959"/>
              <w:right w:val="single" w:sz="4" w:space="0" w:color="595959"/>
            </w:tcBorders>
            <w:shd w:val="clear" w:color="auto" w:fill="E8E8E8"/>
          </w:tcPr>
          <w:p w14:paraId="2FEA4844" w14:textId="77777777" w:rsidR="008D6A2F" w:rsidRPr="00DB4309" w:rsidRDefault="008D6A2F" w:rsidP="00230C1D">
            <w:pPr>
              <w:rPr>
                <w:rFonts w:ascii="Arial" w:hAnsi="Arial" w:cs="Arial"/>
                <w:sz w:val="2"/>
                <w:szCs w:val="2"/>
                <w:lang w:val="lv-LV"/>
              </w:rPr>
            </w:pPr>
          </w:p>
        </w:tc>
      </w:tr>
      <w:tr w:rsidR="008D6A2F" w:rsidRPr="00DB4309" w14:paraId="3CA427B0" w14:textId="77777777" w:rsidTr="00F1469A">
        <w:trPr>
          <w:trHeight w:val="505"/>
        </w:trPr>
        <w:tc>
          <w:tcPr>
            <w:tcW w:w="242" w:type="dxa"/>
            <w:tcBorders>
              <w:left w:val="single" w:sz="4" w:space="0" w:color="595959"/>
              <w:right w:val="single" w:sz="4" w:space="0" w:color="595959"/>
            </w:tcBorders>
            <w:shd w:val="clear" w:color="auto" w:fill="E8E8E8"/>
          </w:tcPr>
          <w:p w14:paraId="2C224FA7" w14:textId="77777777" w:rsidR="008D6A2F" w:rsidRPr="00DB4309" w:rsidRDefault="008D6A2F" w:rsidP="00230C1D">
            <w:pPr>
              <w:spacing w:before="60" w:after="60"/>
              <w:jc w:val="both"/>
              <w:rPr>
                <w:rFonts w:ascii="Arial" w:hAnsi="Arial" w:cs="Arial"/>
                <w:bCs/>
                <w:i/>
                <w:sz w:val="2"/>
                <w:szCs w:val="2"/>
                <w:lang w:val="lv-LV"/>
              </w:rPr>
            </w:pPr>
          </w:p>
        </w:tc>
        <w:tc>
          <w:tcPr>
            <w:tcW w:w="2254" w:type="dxa"/>
            <w:tcBorders>
              <w:top w:val="single" w:sz="4" w:space="0" w:color="595959"/>
              <w:left w:val="single" w:sz="4" w:space="0" w:color="595959"/>
              <w:bottom w:val="single" w:sz="4" w:space="0" w:color="595959"/>
              <w:right w:val="single" w:sz="4" w:space="0" w:color="595959"/>
            </w:tcBorders>
            <w:shd w:val="clear" w:color="auto" w:fill="E8E8E8"/>
            <w:hideMark/>
          </w:tcPr>
          <w:p w14:paraId="3B568293" w14:textId="77777777" w:rsidR="008D6A2F" w:rsidRPr="00DB4309" w:rsidRDefault="008D6A2F" w:rsidP="00230C1D">
            <w:pPr>
              <w:spacing w:before="60" w:after="60"/>
              <w:rPr>
                <w:rFonts w:ascii="Arial" w:hAnsi="Arial" w:cs="Arial"/>
                <w:bCs/>
                <w:sz w:val="20"/>
                <w:szCs w:val="20"/>
                <w:lang w:val="lv-LV"/>
              </w:rPr>
            </w:pPr>
            <w:r w:rsidRPr="00DB4309">
              <w:rPr>
                <w:rFonts w:ascii="Arial" w:hAnsi="Arial" w:cs="Arial"/>
                <w:b/>
                <w:bCs/>
                <w:sz w:val="20"/>
                <w:szCs w:val="20"/>
                <w:lang w:val="lv-LV"/>
              </w:rPr>
              <w:t>"EVOR AB" SIA</w:t>
            </w:r>
          </w:p>
        </w:tc>
        <w:tc>
          <w:tcPr>
            <w:tcW w:w="1788" w:type="dxa"/>
            <w:tcBorders>
              <w:top w:val="single" w:sz="4" w:space="0" w:color="595959"/>
              <w:left w:val="single" w:sz="4" w:space="0" w:color="595959"/>
              <w:bottom w:val="single" w:sz="4" w:space="0" w:color="595959"/>
              <w:right w:val="single" w:sz="4" w:space="0" w:color="595959"/>
            </w:tcBorders>
            <w:shd w:val="clear" w:color="auto" w:fill="E8E8E8"/>
            <w:noWrap/>
            <w:hideMark/>
          </w:tcPr>
          <w:p w14:paraId="00DC1121" w14:textId="77777777" w:rsidR="008D6A2F" w:rsidRPr="00DB4309" w:rsidRDefault="008D6A2F" w:rsidP="00230C1D">
            <w:pPr>
              <w:spacing w:before="60" w:after="60"/>
              <w:rPr>
                <w:rFonts w:ascii="Arial" w:hAnsi="Arial" w:cs="Arial"/>
                <w:bCs/>
                <w:sz w:val="20"/>
                <w:szCs w:val="20"/>
                <w:lang w:val="lv-LV"/>
              </w:rPr>
            </w:pPr>
            <w:r w:rsidRPr="00DB4309">
              <w:rPr>
                <w:rFonts w:ascii="Arial" w:hAnsi="Arial" w:cs="Arial"/>
                <w:bCs/>
                <w:sz w:val="20"/>
                <w:szCs w:val="20"/>
                <w:lang w:val="lv-LV"/>
              </w:rPr>
              <w:t>15.05.2026 plkst. 12:14</w:t>
            </w:r>
          </w:p>
        </w:tc>
        <w:tc>
          <w:tcPr>
            <w:tcW w:w="4777"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14:paraId="1589DCA8" w14:textId="77777777" w:rsidR="008D6A2F" w:rsidRPr="00DB4309" w:rsidRDefault="008D6A2F" w:rsidP="00230C1D">
            <w:pPr>
              <w:spacing w:before="60"/>
              <w:rPr>
                <w:rFonts w:ascii="Arial" w:hAnsi="Arial" w:cs="Arial"/>
                <w:bCs/>
                <w:sz w:val="20"/>
                <w:szCs w:val="20"/>
                <w:lang w:val="lv-LV"/>
              </w:rPr>
            </w:pPr>
            <w:r w:rsidRPr="00DB4309">
              <w:rPr>
                <w:rFonts w:ascii="Arial" w:hAnsi="Arial" w:cs="Arial"/>
                <w:bCs/>
                <w:sz w:val="20"/>
                <w:szCs w:val="20"/>
                <w:lang w:val="lv-LV"/>
              </w:rPr>
              <w:t>EUR 12960.0</w:t>
            </w:r>
          </w:p>
          <w:p w14:paraId="64E2DF50" w14:textId="77777777" w:rsidR="008D6A2F" w:rsidRPr="00DB4309" w:rsidRDefault="008D6A2F" w:rsidP="00230C1D">
            <w:pPr>
              <w:spacing w:before="60"/>
              <w:rPr>
                <w:rFonts w:ascii="Arial" w:hAnsi="Arial" w:cs="Arial"/>
                <w:bCs/>
                <w:sz w:val="20"/>
                <w:szCs w:val="20"/>
                <w:lang w:val="lv-LV"/>
              </w:rPr>
            </w:pPr>
          </w:p>
        </w:tc>
        <w:tc>
          <w:tcPr>
            <w:tcW w:w="236" w:type="dxa"/>
            <w:tcBorders>
              <w:left w:val="single" w:sz="4" w:space="0" w:color="595959"/>
              <w:right w:val="single" w:sz="4" w:space="0" w:color="595959"/>
            </w:tcBorders>
            <w:shd w:val="clear" w:color="auto" w:fill="E8E8E8"/>
          </w:tcPr>
          <w:p w14:paraId="6E9DF3F0" w14:textId="77777777" w:rsidR="008D6A2F" w:rsidRPr="00DB4309" w:rsidRDefault="008D6A2F" w:rsidP="00230C1D">
            <w:pPr>
              <w:rPr>
                <w:rFonts w:ascii="Arial" w:hAnsi="Arial" w:cs="Arial"/>
                <w:sz w:val="2"/>
                <w:szCs w:val="2"/>
                <w:lang w:val="lv-LV"/>
              </w:rPr>
            </w:pPr>
          </w:p>
        </w:tc>
      </w:tr>
      <w:tr w:rsidR="008D6A2F" w:rsidRPr="00DB4309" w14:paraId="1B6002F9" w14:textId="77777777" w:rsidTr="00F1469A">
        <w:trPr>
          <w:trHeight w:val="505"/>
        </w:trPr>
        <w:tc>
          <w:tcPr>
            <w:tcW w:w="242" w:type="dxa"/>
            <w:tcBorders>
              <w:left w:val="single" w:sz="4" w:space="0" w:color="595959"/>
              <w:right w:val="single" w:sz="4" w:space="0" w:color="595959"/>
            </w:tcBorders>
            <w:shd w:val="clear" w:color="auto" w:fill="E8E8E8"/>
          </w:tcPr>
          <w:p w14:paraId="00935B31" w14:textId="77777777" w:rsidR="008D6A2F" w:rsidRPr="00DB4309" w:rsidRDefault="008D6A2F" w:rsidP="00230C1D">
            <w:pPr>
              <w:spacing w:before="60" w:after="60"/>
              <w:jc w:val="both"/>
              <w:rPr>
                <w:rFonts w:ascii="Arial" w:hAnsi="Arial" w:cs="Arial"/>
                <w:bCs/>
                <w:i/>
                <w:sz w:val="2"/>
                <w:szCs w:val="2"/>
                <w:lang w:val="lv-LV"/>
              </w:rPr>
            </w:pPr>
          </w:p>
        </w:tc>
        <w:tc>
          <w:tcPr>
            <w:tcW w:w="2254" w:type="dxa"/>
            <w:tcBorders>
              <w:top w:val="single" w:sz="4" w:space="0" w:color="595959"/>
              <w:left w:val="single" w:sz="4" w:space="0" w:color="595959"/>
              <w:bottom w:val="single" w:sz="4" w:space="0" w:color="595959"/>
              <w:right w:val="single" w:sz="4" w:space="0" w:color="595959"/>
            </w:tcBorders>
            <w:shd w:val="clear" w:color="auto" w:fill="E8E8E8"/>
            <w:hideMark/>
          </w:tcPr>
          <w:p w14:paraId="301E0885" w14:textId="77777777" w:rsidR="008D6A2F" w:rsidRPr="00DB4309" w:rsidRDefault="008D6A2F" w:rsidP="00230C1D">
            <w:pPr>
              <w:spacing w:before="60" w:after="60"/>
              <w:rPr>
                <w:rFonts w:ascii="Arial" w:hAnsi="Arial" w:cs="Arial"/>
                <w:bCs/>
                <w:sz w:val="20"/>
                <w:szCs w:val="20"/>
                <w:lang w:val="lv-LV"/>
              </w:rPr>
            </w:pPr>
            <w:proofErr w:type="spellStart"/>
            <w:r w:rsidRPr="00DB4309">
              <w:rPr>
                <w:rFonts w:ascii="Arial" w:hAnsi="Arial" w:cs="Arial"/>
                <w:b/>
                <w:bCs/>
                <w:sz w:val="20"/>
                <w:szCs w:val="20"/>
                <w:lang w:val="lv-LV"/>
              </w:rPr>
              <w:t>Forus</w:t>
            </w:r>
            <w:proofErr w:type="spellEnd"/>
            <w:r w:rsidRPr="00DB4309">
              <w:rPr>
                <w:rFonts w:ascii="Arial" w:hAnsi="Arial" w:cs="Arial"/>
                <w:b/>
                <w:bCs/>
                <w:sz w:val="20"/>
                <w:szCs w:val="20"/>
                <w:lang w:val="lv-LV"/>
              </w:rPr>
              <w:t xml:space="preserve"> Grupa SIA</w:t>
            </w:r>
          </w:p>
        </w:tc>
        <w:tc>
          <w:tcPr>
            <w:tcW w:w="1788" w:type="dxa"/>
            <w:tcBorders>
              <w:top w:val="single" w:sz="4" w:space="0" w:color="595959"/>
              <w:left w:val="single" w:sz="4" w:space="0" w:color="595959"/>
              <w:bottom w:val="single" w:sz="4" w:space="0" w:color="595959"/>
              <w:right w:val="single" w:sz="4" w:space="0" w:color="595959"/>
            </w:tcBorders>
            <w:shd w:val="clear" w:color="auto" w:fill="E8E8E8"/>
            <w:noWrap/>
            <w:hideMark/>
          </w:tcPr>
          <w:p w14:paraId="0B39A61F" w14:textId="77777777" w:rsidR="008D6A2F" w:rsidRPr="00DB4309" w:rsidRDefault="008D6A2F" w:rsidP="00230C1D">
            <w:pPr>
              <w:spacing w:before="60" w:after="60"/>
              <w:rPr>
                <w:rFonts w:ascii="Arial" w:hAnsi="Arial" w:cs="Arial"/>
                <w:bCs/>
                <w:sz w:val="20"/>
                <w:szCs w:val="20"/>
                <w:lang w:val="lv-LV"/>
              </w:rPr>
            </w:pPr>
            <w:r w:rsidRPr="00DB4309">
              <w:rPr>
                <w:rFonts w:ascii="Arial" w:hAnsi="Arial" w:cs="Arial"/>
                <w:bCs/>
                <w:sz w:val="20"/>
                <w:szCs w:val="20"/>
                <w:lang w:val="lv-LV"/>
              </w:rPr>
              <w:t>18.05.2026 plkst. 05:37</w:t>
            </w:r>
          </w:p>
        </w:tc>
        <w:tc>
          <w:tcPr>
            <w:tcW w:w="4777"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14:paraId="3DA69D09" w14:textId="77777777" w:rsidR="008D6A2F" w:rsidRPr="00DB4309" w:rsidRDefault="008D6A2F" w:rsidP="00230C1D">
            <w:pPr>
              <w:spacing w:before="60"/>
              <w:rPr>
                <w:rFonts w:ascii="Arial" w:hAnsi="Arial" w:cs="Arial"/>
                <w:bCs/>
                <w:sz w:val="20"/>
                <w:szCs w:val="20"/>
                <w:lang w:val="lv-LV"/>
              </w:rPr>
            </w:pPr>
            <w:r w:rsidRPr="00DB4309">
              <w:rPr>
                <w:rFonts w:ascii="Arial" w:hAnsi="Arial" w:cs="Arial"/>
                <w:bCs/>
                <w:sz w:val="20"/>
                <w:szCs w:val="20"/>
                <w:lang w:val="lv-LV"/>
              </w:rPr>
              <w:t>EUR 8264.16</w:t>
            </w:r>
          </w:p>
          <w:p w14:paraId="3BE33315" w14:textId="77777777" w:rsidR="008D6A2F" w:rsidRPr="00DB4309" w:rsidRDefault="008D6A2F" w:rsidP="00230C1D">
            <w:pPr>
              <w:spacing w:before="60"/>
              <w:rPr>
                <w:rFonts w:ascii="Arial" w:hAnsi="Arial" w:cs="Arial"/>
                <w:bCs/>
                <w:sz w:val="20"/>
                <w:szCs w:val="20"/>
                <w:lang w:val="lv-LV"/>
              </w:rPr>
            </w:pPr>
          </w:p>
        </w:tc>
        <w:tc>
          <w:tcPr>
            <w:tcW w:w="236" w:type="dxa"/>
            <w:tcBorders>
              <w:left w:val="single" w:sz="4" w:space="0" w:color="595959"/>
              <w:right w:val="single" w:sz="4" w:space="0" w:color="595959"/>
            </w:tcBorders>
            <w:shd w:val="clear" w:color="auto" w:fill="E8E8E8"/>
          </w:tcPr>
          <w:p w14:paraId="162B6F78" w14:textId="77777777" w:rsidR="008D6A2F" w:rsidRPr="00DB4309" w:rsidRDefault="008D6A2F" w:rsidP="00230C1D">
            <w:pPr>
              <w:rPr>
                <w:rFonts w:ascii="Arial" w:hAnsi="Arial" w:cs="Arial"/>
                <w:sz w:val="2"/>
                <w:szCs w:val="2"/>
                <w:lang w:val="lv-LV"/>
              </w:rPr>
            </w:pPr>
          </w:p>
        </w:tc>
      </w:tr>
      <w:tr w:rsidR="008D6A2F" w:rsidRPr="00DB4309" w14:paraId="293001F6" w14:textId="77777777" w:rsidTr="00F1469A">
        <w:trPr>
          <w:trHeight w:val="505"/>
        </w:trPr>
        <w:tc>
          <w:tcPr>
            <w:tcW w:w="242" w:type="dxa"/>
            <w:tcBorders>
              <w:left w:val="single" w:sz="4" w:space="0" w:color="595959"/>
              <w:right w:val="single" w:sz="4" w:space="0" w:color="595959"/>
            </w:tcBorders>
            <w:shd w:val="clear" w:color="auto" w:fill="E8E8E8"/>
          </w:tcPr>
          <w:p w14:paraId="4D5EBCA9" w14:textId="77777777" w:rsidR="008D6A2F" w:rsidRPr="00DB4309" w:rsidRDefault="008D6A2F" w:rsidP="00230C1D">
            <w:pPr>
              <w:spacing w:before="60" w:after="60"/>
              <w:jc w:val="both"/>
              <w:rPr>
                <w:rFonts w:ascii="Arial" w:hAnsi="Arial" w:cs="Arial"/>
                <w:bCs/>
                <w:i/>
                <w:sz w:val="2"/>
                <w:szCs w:val="2"/>
                <w:lang w:val="lv-LV"/>
              </w:rPr>
            </w:pPr>
          </w:p>
        </w:tc>
        <w:tc>
          <w:tcPr>
            <w:tcW w:w="2254" w:type="dxa"/>
            <w:tcBorders>
              <w:top w:val="single" w:sz="4" w:space="0" w:color="595959"/>
              <w:left w:val="single" w:sz="4" w:space="0" w:color="595959"/>
              <w:bottom w:val="single" w:sz="4" w:space="0" w:color="595959"/>
              <w:right w:val="single" w:sz="4" w:space="0" w:color="595959"/>
            </w:tcBorders>
            <w:shd w:val="clear" w:color="auto" w:fill="E8E8E8"/>
            <w:hideMark/>
          </w:tcPr>
          <w:p w14:paraId="46786DB2" w14:textId="77777777" w:rsidR="008D6A2F" w:rsidRPr="00DB4309" w:rsidRDefault="008D6A2F" w:rsidP="00230C1D">
            <w:pPr>
              <w:spacing w:before="60" w:after="60"/>
              <w:rPr>
                <w:rFonts w:ascii="Arial" w:hAnsi="Arial" w:cs="Arial"/>
                <w:bCs/>
                <w:sz w:val="20"/>
                <w:szCs w:val="20"/>
                <w:lang w:val="lv-LV"/>
              </w:rPr>
            </w:pPr>
            <w:r w:rsidRPr="00DB4309">
              <w:rPr>
                <w:rFonts w:ascii="Arial" w:hAnsi="Arial" w:cs="Arial"/>
                <w:b/>
                <w:bCs/>
                <w:sz w:val="20"/>
                <w:szCs w:val="20"/>
                <w:lang w:val="lv-LV"/>
              </w:rPr>
              <w:t>"MEGA SARGS" SIA</w:t>
            </w:r>
          </w:p>
        </w:tc>
        <w:tc>
          <w:tcPr>
            <w:tcW w:w="1788" w:type="dxa"/>
            <w:tcBorders>
              <w:top w:val="single" w:sz="4" w:space="0" w:color="595959"/>
              <w:left w:val="single" w:sz="4" w:space="0" w:color="595959"/>
              <w:bottom w:val="single" w:sz="4" w:space="0" w:color="595959"/>
              <w:right w:val="single" w:sz="4" w:space="0" w:color="595959"/>
            </w:tcBorders>
            <w:shd w:val="clear" w:color="auto" w:fill="E8E8E8"/>
            <w:noWrap/>
            <w:hideMark/>
          </w:tcPr>
          <w:p w14:paraId="15151863" w14:textId="77777777" w:rsidR="008D6A2F" w:rsidRPr="00DB4309" w:rsidRDefault="008D6A2F" w:rsidP="00230C1D">
            <w:pPr>
              <w:spacing w:before="60" w:after="60"/>
              <w:rPr>
                <w:rFonts w:ascii="Arial" w:hAnsi="Arial" w:cs="Arial"/>
                <w:bCs/>
                <w:sz w:val="20"/>
                <w:szCs w:val="20"/>
                <w:lang w:val="lv-LV"/>
              </w:rPr>
            </w:pPr>
            <w:r w:rsidRPr="00DB4309">
              <w:rPr>
                <w:rFonts w:ascii="Arial" w:hAnsi="Arial" w:cs="Arial"/>
                <w:bCs/>
                <w:sz w:val="20"/>
                <w:szCs w:val="20"/>
                <w:lang w:val="lv-LV"/>
              </w:rPr>
              <w:t>18.05.2026 plkst. 09:29</w:t>
            </w:r>
          </w:p>
        </w:tc>
        <w:tc>
          <w:tcPr>
            <w:tcW w:w="4777"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14:paraId="655555D2" w14:textId="77777777" w:rsidR="008D6A2F" w:rsidRPr="00DB4309" w:rsidRDefault="008D6A2F" w:rsidP="00230C1D">
            <w:pPr>
              <w:spacing w:before="60"/>
              <w:rPr>
                <w:rFonts w:ascii="Arial" w:hAnsi="Arial" w:cs="Arial"/>
                <w:bCs/>
                <w:sz w:val="20"/>
                <w:szCs w:val="20"/>
                <w:lang w:val="lv-LV"/>
              </w:rPr>
            </w:pPr>
            <w:r w:rsidRPr="00DB4309">
              <w:rPr>
                <w:rFonts w:ascii="Arial" w:hAnsi="Arial" w:cs="Arial"/>
                <w:bCs/>
                <w:sz w:val="20"/>
                <w:szCs w:val="20"/>
                <w:lang w:val="lv-LV"/>
              </w:rPr>
              <w:t>EUR 6948.0</w:t>
            </w:r>
          </w:p>
          <w:p w14:paraId="15CA3A8D" w14:textId="77777777" w:rsidR="008D6A2F" w:rsidRPr="00DB4309" w:rsidRDefault="008D6A2F" w:rsidP="00230C1D">
            <w:pPr>
              <w:spacing w:before="60"/>
              <w:rPr>
                <w:rFonts w:ascii="Arial" w:hAnsi="Arial" w:cs="Arial"/>
                <w:bCs/>
                <w:sz w:val="20"/>
                <w:szCs w:val="20"/>
                <w:lang w:val="lv-LV"/>
              </w:rPr>
            </w:pPr>
          </w:p>
        </w:tc>
        <w:tc>
          <w:tcPr>
            <w:tcW w:w="236" w:type="dxa"/>
            <w:tcBorders>
              <w:left w:val="single" w:sz="4" w:space="0" w:color="595959"/>
              <w:right w:val="single" w:sz="4" w:space="0" w:color="595959"/>
            </w:tcBorders>
            <w:shd w:val="clear" w:color="auto" w:fill="E8E8E8"/>
          </w:tcPr>
          <w:p w14:paraId="0A34DDDC" w14:textId="77777777" w:rsidR="008D6A2F" w:rsidRPr="00DB4309" w:rsidRDefault="008D6A2F" w:rsidP="00230C1D">
            <w:pPr>
              <w:rPr>
                <w:rFonts w:ascii="Arial" w:hAnsi="Arial" w:cs="Arial"/>
                <w:sz w:val="2"/>
                <w:szCs w:val="2"/>
                <w:lang w:val="lv-LV"/>
              </w:rPr>
            </w:pPr>
          </w:p>
        </w:tc>
      </w:tr>
      <w:tr w:rsidR="008D6A2F" w:rsidRPr="00DB4309" w14:paraId="225FF6DB" w14:textId="77777777" w:rsidTr="00F1469A">
        <w:trPr>
          <w:trHeight w:val="505"/>
        </w:trPr>
        <w:tc>
          <w:tcPr>
            <w:tcW w:w="242" w:type="dxa"/>
            <w:tcBorders>
              <w:left w:val="single" w:sz="4" w:space="0" w:color="595959"/>
              <w:right w:val="single" w:sz="4" w:space="0" w:color="595959"/>
            </w:tcBorders>
            <w:shd w:val="clear" w:color="auto" w:fill="E8E8E8"/>
          </w:tcPr>
          <w:p w14:paraId="31C80752" w14:textId="77777777" w:rsidR="008D6A2F" w:rsidRPr="00DB4309" w:rsidRDefault="008D6A2F" w:rsidP="00230C1D">
            <w:pPr>
              <w:spacing w:before="60" w:after="60"/>
              <w:jc w:val="both"/>
              <w:rPr>
                <w:rFonts w:ascii="Arial" w:hAnsi="Arial" w:cs="Arial"/>
                <w:bCs/>
                <w:i/>
                <w:sz w:val="2"/>
                <w:szCs w:val="2"/>
                <w:lang w:val="lv-LV"/>
              </w:rPr>
            </w:pPr>
          </w:p>
        </w:tc>
        <w:tc>
          <w:tcPr>
            <w:tcW w:w="2254" w:type="dxa"/>
            <w:tcBorders>
              <w:top w:val="single" w:sz="4" w:space="0" w:color="595959"/>
              <w:left w:val="single" w:sz="4" w:space="0" w:color="595959"/>
              <w:bottom w:val="single" w:sz="4" w:space="0" w:color="595959"/>
              <w:right w:val="single" w:sz="4" w:space="0" w:color="595959"/>
            </w:tcBorders>
            <w:shd w:val="clear" w:color="auto" w:fill="E8E8E8"/>
            <w:hideMark/>
          </w:tcPr>
          <w:p w14:paraId="61CD9D2B" w14:textId="77777777" w:rsidR="008D6A2F" w:rsidRPr="00DB4309" w:rsidRDefault="008D6A2F" w:rsidP="00230C1D">
            <w:pPr>
              <w:spacing w:before="60" w:after="60"/>
              <w:rPr>
                <w:rFonts w:ascii="Arial" w:hAnsi="Arial" w:cs="Arial"/>
                <w:bCs/>
                <w:sz w:val="20"/>
                <w:szCs w:val="20"/>
                <w:lang w:val="lv-LV"/>
              </w:rPr>
            </w:pPr>
            <w:r w:rsidRPr="00DB4309">
              <w:rPr>
                <w:rFonts w:ascii="Arial" w:hAnsi="Arial" w:cs="Arial"/>
                <w:b/>
                <w:bCs/>
                <w:sz w:val="20"/>
                <w:szCs w:val="20"/>
                <w:lang w:val="lv-LV"/>
              </w:rPr>
              <w:t>"SP LEĢIONS" SIA</w:t>
            </w:r>
          </w:p>
        </w:tc>
        <w:tc>
          <w:tcPr>
            <w:tcW w:w="1788" w:type="dxa"/>
            <w:tcBorders>
              <w:top w:val="single" w:sz="4" w:space="0" w:color="595959"/>
              <w:left w:val="single" w:sz="4" w:space="0" w:color="595959"/>
              <w:bottom w:val="single" w:sz="4" w:space="0" w:color="595959"/>
              <w:right w:val="single" w:sz="4" w:space="0" w:color="595959"/>
            </w:tcBorders>
            <w:shd w:val="clear" w:color="auto" w:fill="E8E8E8"/>
            <w:noWrap/>
            <w:hideMark/>
          </w:tcPr>
          <w:p w14:paraId="2813664B" w14:textId="77777777" w:rsidR="008D6A2F" w:rsidRPr="00DB4309" w:rsidRDefault="008D6A2F" w:rsidP="00230C1D">
            <w:pPr>
              <w:spacing w:before="60" w:after="60"/>
              <w:rPr>
                <w:rFonts w:ascii="Arial" w:hAnsi="Arial" w:cs="Arial"/>
                <w:bCs/>
                <w:sz w:val="20"/>
                <w:szCs w:val="20"/>
                <w:lang w:val="lv-LV"/>
              </w:rPr>
            </w:pPr>
            <w:r w:rsidRPr="00DB4309">
              <w:rPr>
                <w:rFonts w:ascii="Arial" w:hAnsi="Arial" w:cs="Arial"/>
                <w:bCs/>
                <w:sz w:val="20"/>
                <w:szCs w:val="20"/>
                <w:lang w:val="lv-LV"/>
              </w:rPr>
              <w:t>14.05.2026 plkst. 11:42</w:t>
            </w:r>
          </w:p>
        </w:tc>
        <w:tc>
          <w:tcPr>
            <w:tcW w:w="4777"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14:paraId="0B4825C3" w14:textId="77777777" w:rsidR="008D6A2F" w:rsidRPr="00DB4309" w:rsidRDefault="008D6A2F" w:rsidP="00230C1D">
            <w:pPr>
              <w:spacing w:before="60"/>
              <w:rPr>
                <w:rFonts w:ascii="Arial" w:hAnsi="Arial" w:cs="Arial"/>
                <w:bCs/>
                <w:sz w:val="20"/>
                <w:szCs w:val="20"/>
                <w:lang w:val="lv-LV"/>
              </w:rPr>
            </w:pPr>
            <w:r w:rsidRPr="00DB4309">
              <w:rPr>
                <w:rFonts w:ascii="Arial" w:hAnsi="Arial" w:cs="Arial"/>
                <w:bCs/>
                <w:sz w:val="20"/>
                <w:szCs w:val="20"/>
                <w:lang w:val="lv-LV"/>
              </w:rPr>
              <w:t>EUR 14018.4</w:t>
            </w:r>
          </w:p>
          <w:p w14:paraId="69DD6D7F" w14:textId="77777777" w:rsidR="008D6A2F" w:rsidRPr="00DB4309" w:rsidRDefault="008D6A2F" w:rsidP="00230C1D">
            <w:pPr>
              <w:spacing w:before="60"/>
              <w:rPr>
                <w:rFonts w:ascii="Arial" w:hAnsi="Arial" w:cs="Arial"/>
                <w:bCs/>
                <w:sz w:val="20"/>
                <w:szCs w:val="20"/>
                <w:lang w:val="lv-LV"/>
              </w:rPr>
            </w:pPr>
          </w:p>
        </w:tc>
        <w:tc>
          <w:tcPr>
            <w:tcW w:w="236" w:type="dxa"/>
            <w:tcBorders>
              <w:left w:val="single" w:sz="4" w:space="0" w:color="595959"/>
              <w:right w:val="single" w:sz="4" w:space="0" w:color="595959"/>
            </w:tcBorders>
            <w:shd w:val="clear" w:color="auto" w:fill="E8E8E8"/>
          </w:tcPr>
          <w:p w14:paraId="6EBEA229" w14:textId="77777777" w:rsidR="008D6A2F" w:rsidRPr="00DB4309" w:rsidRDefault="008D6A2F" w:rsidP="00230C1D">
            <w:pPr>
              <w:rPr>
                <w:rFonts w:ascii="Arial" w:hAnsi="Arial" w:cs="Arial"/>
                <w:sz w:val="2"/>
                <w:szCs w:val="2"/>
                <w:lang w:val="lv-LV"/>
              </w:rPr>
            </w:pPr>
          </w:p>
        </w:tc>
      </w:tr>
      <w:tr w:rsidR="008D6A2F" w:rsidRPr="00DB4309" w14:paraId="422666B9" w14:textId="77777777" w:rsidTr="00F1469A">
        <w:trPr>
          <w:trHeight w:val="183"/>
        </w:trPr>
        <w:tc>
          <w:tcPr>
            <w:tcW w:w="242" w:type="dxa"/>
            <w:tcBorders>
              <w:left w:val="single" w:sz="4" w:space="0" w:color="595959"/>
              <w:bottom w:val="single" w:sz="4" w:space="0" w:color="595959"/>
            </w:tcBorders>
            <w:shd w:val="clear" w:color="auto" w:fill="E8E8E8"/>
          </w:tcPr>
          <w:p w14:paraId="568E020E" w14:textId="77777777" w:rsidR="008D6A2F" w:rsidRPr="00DB4309" w:rsidRDefault="008D6A2F" w:rsidP="00230C1D">
            <w:pPr>
              <w:spacing w:before="60" w:after="60"/>
              <w:jc w:val="both"/>
              <w:rPr>
                <w:rFonts w:ascii="Arial" w:hAnsi="Arial" w:cs="Arial"/>
                <w:bCs/>
                <w:sz w:val="12"/>
                <w:szCs w:val="12"/>
                <w:lang w:val="lv-LV"/>
              </w:rPr>
            </w:pPr>
          </w:p>
        </w:tc>
        <w:tc>
          <w:tcPr>
            <w:tcW w:w="8819" w:type="dxa"/>
            <w:gridSpan w:val="3"/>
            <w:tcBorders>
              <w:top w:val="single" w:sz="4" w:space="0" w:color="595959"/>
              <w:bottom w:val="single" w:sz="4" w:space="0" w:color="595959"/>
            </w:tcBorders>
            <w:shd w:val="clear" w:color="auto" w:fill="E8E8E8"/>
          </w:tcPr>
          <w:p w14:paraId="20F1AC67" w14:textId="77777777" w:rsidR="008D6A2F" w:rsidRPr="00DB4309" w:rsidRDefault="008D6A2F" w:rsidP="00230C1D">
            <w:pPr>
              <w:spacing w:before="60" w:after="60"/>
              <w:rPr>
                <w:rFonts w:ascii="Arial" w:hAnsi="Arial" w:cs="Arial"/>
                <w:bCs/>
                <w:sz w:val="12"/>
                <w:szCs w:val="12"/>
                <w:lang w:val="lv-LV"/>
              </w:rPr>
            </w:pPr>
          </w:p>
        </w:tc>
        <w:tc>
          <w:tcPr>
            <w:tcW w:w="236" w:type="dxa"/>
            <w:tcBorders>
              <w:left w:val="nil"/>
              <w:bottom w:val="single" w:sz="4" w:space="0" w:color="595959"/>
              <w:right w:val="single" w:sz="4" w:space="0" w:color="595959"/>
            </w:tcBorders>
            <w:shd w:val="clear" w:color="auto" w:fill="E8E8E8"/>
          </w:tcPr>
          <w:p w14:paraId="726FB2AC" w14:textId="77777777" w:rsidR="008D6A2F" w:rsidRPr="00DB4309" w:rsidRDefault="008D6A2F" w:rsidP="00230C1D">
            <w:pPr>
              <w:spacing w:before="60"/>
              <w:jc w:val="both"/>
              <w:rPr>
                <w:rFonts w:ascii="Arial" w:hAnsi="Arial" w:cs="Arial"/>
                <w:bCs/>
                <w:sz w:val="12"/>
                <w:szCs w:val="12"/>
                <w:lang w:val="lv-LV"/>
              </w:rPr>
            </w:pPr>
          </w:p>
        </w:tc>
      </w:tr>
      <w:tr w:rsidR="008D6A2F" w:rsidRPr="00F1469A" w14:paraId="1C15DAB8" w14:textId="77777777" w:rsidTr="00230C1D">
        <w:trPr>
          <w:trHeight w:val="401"/>
        </w:trPr>
        <w:tc>
          <w:tcPr>
            <w:tcW w:w="242" w:type="dxa"/>
            <w:tcBorders>
              <w:top w:val="single" w:sz="4" w:space="0" w:color="595959"/>
              <w:left w:val="single" w:sz="4" w:space="0" w:color="595959"/>
              <w:bottom w:val="single" w:sz="4" w:space="0" w:color="595959"/>
            </w:tcBorders>
            <w:shd w:val="clear" w:color="auto" w:fill="535353"/>
          </w:tcPr>
          <w:p w14:paraId="563F92F5" w14:textId="77777777" w:rsidR="008D6A2F" w:rsidRPr="00DB4309" w:rsidRDefault="008D6A2F" w:rsidP="00230C1D">
            <w:pPr>
              <w:jc w:val="center"/>
              <w:rPr>
                <w:rFonts w:ascii="Arial" w:hAnsi="Arial" w:cs="Arial"/>
                <w:b/>
                <w:bCs/>
                <w:color w:val="FFFFFF"/>
                <w:sz w:val="20"/>
                <w:szCs w:val="20"/>
                <w:highlight w:val="lightGray"/>
                <w:lang w:val="lv-LV"/>
              </w:rPr>
            </w:pPr>
          </w:p>
        </w:tc>
        <w:tc>
          <w:tcPr>
            <w:tcW w:w="8819" w:type="dxa"/>
            <w:gridSpan w:val="3"/>
            <w:tcBorders>
              <w:top w:val="single" w:sz="4" w:space="0" w:color="595959"/>
              <w:bottom w:val="single" w:sz="4" w:space="0" w:color="595959"/>
            </w:tcBorders>
            <w:shd w:val="clear" w:color="auto" w:fill="535353"/>
            <w:noWrap/>
            <w:vAlign w:val="center"/>
          </w:tcPr>
          <w:p w14:paraId="5FF5B358" w14:textId="77777777" w:rsidR="008D6A2F" w:rsidRPr="00DB4309" w:rsidRDefault="008D6A2F" w:rsidP="00230C1D">
            <w:pPr>
              <w:rPr>
                <w:rFonts w:ascii="Arial" w:hAnsi="Arial" w:cs="Arial"/>
                <w:b/>
                <w:bCs/>
                <w:color w:val="FFFFFF"/>
                <w:sz w:val="20"/>
                <w:szCs w:val="20"/>
                <w:highlight w:val="lightGray"/>
                <w:lang w:val="lv-LV"/>
              </w:rPr>
            </w:pPr>
            <w:r w:rsidRPr="00DB4309">
              <w:rPr>
                <w:rFonts w:ascii="Arial" w:hAnsi="Arial" w:cs="Arial"/>
                <w:bCs/>
                <w:color w:val="FF8C00"/>
                <w:lang w:val="lv-LV"/>
              </w:rPr>
              <w:t>Daļai Nr. 3 - 3. iepirkuma priekšmeta daļa “Tehniskās apsardzes pakalpojuma saņemšana Zemgalē un Pierīgā”</w:t>
            </w:r>
          </w:p>
        </w:tc>
        <w:tc>
          <w:tcPr>
            <w:tcW w:w="236" w:type="dxa"/>
            <w:tcBorders>
              <w:top w:val="single" w:sz="4" w:space="0" w:color="595959"/>
              <w:bottom w:val="single" w:sz="4" w:space="0" w:color="595959"/>
              <w:right w:val="single" w:sz="4" w:space="0" w:color="595959"/>
            </w:tcBorders>
            <w:shd w:val="clear" w:color="auto" w:fill="535353"/>
          </w:tcPr>
          <w:p w14:paraId="6FEE17D9" w14:textId="77777777" w:rsidR="008D6A2F" w:rsidRPr="00DB4309" w:rsidRDefault="008D6A2F" w:rsidP="00230C1D">
            <w:pPr>
              <w:jc w:val="center"/>
              <w:rPr>
                <w:rFonts w:ascii="Arial" w:hAnsi="Arial" w:cs="Arial"/>
                <w:b/>
                <w:bCs/>
                <w:color w:val="FFFFFF"/>
                <w:sz w:val="20"/>
                <w:szCs w:val="20"/>
                <w:highlight w:val="lightGray"/>
                <w:lang w:val="lv-LV"/>
              </w:rPr>
            </w:pPr>
          </w:p>
        </w:tc>
      </w:tr>
      <w:tr w:rsidR="008D6A2F" w:rsidRPr="00F1469A" w14:paraId="625819D8" w14:textId="77777777" w:rsidTr="00230C1D">
        <w:trPr>
          <w:trHeight w:val="183"/>
        </w:trPr>
        <w:tc>
          <w:tcPr>
            <w:tcW w:w="242" w:type="dxa"/>
            <w:tcBorders>
              <w:top w:val="single" w:sz="4" w:space="0" w:color="595959"/>
              <w:left w:val="single" w:sz="4" w:space="0" w:color="595959"/>
            </w:tcBorders>
            <w:shd w:val="clear" w:color="auto" w:fill="E8E8E8"/>
          </w:tcPr>
          <w:p w14:paraId="0D747420" w14:textId="77777777" w:rsidR="008D6A2F" w:rsidRPr="00DB4309" w:rsidRDefault="008D6A2F" w:rsidP="00230C1D">
            <w:pPr>
              <w:spacing w:before="60" w:after="60"/>
              <w:jc w:val="both"/>
              <w:rPr>
                <w:rFonts w:ascii="Arial" w:hAnsi="Arial" w:cs="Arial"/>
                <w:bCs/>
                <w:sz w:val="12"/>
                <w:szCs w:val="12"/>
                <w:lang w:val="lv-LV"/>
              </w:rPr>
            </w:pPr>
          </w:p>
        </w:tc>
        <w:tc>
          <w:tcPr>
            <w:tcW w:w="8819" w:type="dxa"/>
            <w:gridSpan w:val="3"/>
            <w:tcBorders>
              <w:top w:val="single" w:sz="4" w:space="0" w:color="595959"/>
              <w:bottom w:val="single" w:sz="4" w:space="0" w:color="595959"/>
            </w:tcBorders>
            <w:shd w:val="clear" w:color="auto" w:fill="E8E8E8"/>
          </w:tcPr>
          <w:p w14:paraId="4797BAB4" w14:textId="77777777" w:rsidR="008D6A2F" w:rsidRPr="00DB4309" w:rsidRDefault="008D6A2F" w:rsidP="00230C1D">
            <w:pPr>
              <w:spacing w:before="60" w:after="60"/>
              <w:rPr>
                <w:rFonts w:ascii="Arial" w:hAnsi="Arial" w:cs="Arial"/>
                <w:bCs/>
                <w:sz w:val="12"/>
                <w:szCs w:val="12"/>
                <w:lang w:val="lv-LV"/>
              </w:rPr>
            </w:pPr>
          </w:p>
        </w:tc>
        <w:tc>
          <w:tcPr>
            <w:tcW w:w="236" w:type="dxa"/>
            <w:tcBorders>
              <w:top w:val="single" w:sz="4" w:space="0" w:color="595959"/>
              <w:right w:val="single" w:sz="4" w:space="0" w:color="595959"/>
            </w:tcBorders>
            <w:shd w:val="clear" w:color="auto" w:fill="E8E8E8"/>
          </w:tcPr>
          <w:p w14:paraId="22E26562" w14:textId="77777777" w:rsidR="008D6A2F" w:rsidRPr="00DB4309" w:rsidRDefault="008D6A2F" w:rsidP="00230C1D">
            <w:pPr>
              <w:spacing w:before="60"/>
              <w:jc w:val="both"/>
              <w:rPr>
                <w:rFonts w:ascii="Arial" w:hAnsi="Arial" w:cs="Arial"/>
                <w:bCs/>
                <w:sz w:val="12"/>
                <w:szCs w:val="12"/>
                <w:lang w:val="lv-LV"/>
              </w:rPr>
            </w:pPr>
          </w:p>
        </w:tc>
      </w:tr>
      <w:tr w:rsidR="008D6A2F" w:rsidRPr="00DB4309" w14:paraId="6B130220" w14:textId="77777777" w:rsidTr="00230C1D">
        <w:trPr>
          <w:trHeight w:val="625"/>
        </w:trPr>
        <w:tc>
          <w:tcPr>
            <w:tcW w:w="242" w:type="dxa"/>
            <w:tcBorders>
              <w:left w:val="single" w:sz="4" w:space="0" w:color="595959"/>
              <w:right w:val="single" w:sz="4" w:space="0" w:color="595959"/>
            </w:tcBorders>
            <w:shd w:val="clear" w:color="auto" w:fill="E8E8E8"/>
          </w:tcPr>
          <w:p w14:paraId="68E46AFA" w14:textId="77777777" w:rsidR="008D6A2F" w:rsidRPr="00DB4309" w:rsidRDefault="008D6A2F" w:rsidP="00230C1D">
            <w:pPr>
              <w:jc w:val="center"/>
              <w:rPr>
                <w:rFonts w:ascii="Arial" w:hAnsi="Arial" w:cs="Arial"/>
                <w:b/>
                <w:bCs/>
                <w:color w:val="FFFFFF"/>
                <w:sz w:val="20"/>
                <w:szCs w:val="20"/>
                <w:lang w:val="lv-LV"/>
              </w:rPr>
            </w:pPr>
          </w:p>
        </w:tc>
        <w:tc>
          <w:tcPr>
            <w:tcW w:w="2254"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14:paraId="1DE8EE29" w14:textId="77777777" w:rsidR="008D6A2F" w:rsidRPr="00DB4309" w:rsidRDefault="008D6A2F" w:rsidP="00230C1D">
            <w:pPr>
              <w:jc w:val="center"/>
              <w:rPr>
                <w:rFonts w:ascii="Arial" w:hAnsi="Arial" w:cs="Arial"/>
                <w:b/>
                <w:bCs/>
                <w:color w:val="FFFFFF"/>
                <w:sz w:val="20"/>
                <w:szCs w:val="20"/>
                <w:lang w:val="lv-LV"/>
              </w:rPr>
            </w:pPr>
            <w:r w:rsidRPr="00DB4309">
              <w:rPr>
                <w:rFonts w:ascii="Arial" w:hAnsi="Arial" w:cs="Arial"/>
                <w:b/>
                <w:bCs/>
                <w:color w:val="FFFFFF"/>
                <w:sz w:val="20"/>
                <w:szCs w:val="20"/>
                <w:lang w:val="lv-LV"/>
              </w:rPr>
              <w:t>Pretendents</w:t>
            </w:r>
          </w:p>
        </w:tc>
        <w:tc>
          <w:tcPr>
            <w:tcW w:w="1788"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14:paraId="0C055F9B" w14:textId="77777777" w:rsidR="008D6A2F" w:rsidRPr="00DB4309" w:rsidRDefault="008D6A2F" w:rsidP="00230C1D">
            <w:pPr>
              <w:jc w:val="center"/>
              <w:rPr>
                <w:rFonts w:ascii="Arial" w:hAnsi="Arial" w:cs="Arial"/>
                <w:b/>
                <w:bCs/>
                <w:color w:val="FFFFFF"/>
                <w:sz w:val="20"/>
                <w:szCs w:val="20"/>
                <w:lang w:val="lv-LV"/>
              </w:rPr>
            </w:pPr>
            <w:r w:rsidRPr="00DB4309">
              <w:rPr>
                <w:rFonts w:ascii="Arial" w:hAnsi="Arial" w:cs="Arial"/>
                <w:b/>
                <w:bCs/>
                <w:color w:val="FFFFFF"/>
                <w:sz w:val="20"/>
                <w:szCs w:val="20"/>
                <w:lang w:val="lv-LV"/>
              </w:rPr>
              <w:t xml:space="preserve">Iesniegšanas </w:t>
            </w:r>
          </w:p>
          <w:p w14:paraId="45318670" w14:textId="77777777" w:rsidR="008D6A2F" w:rsidRPr="00DB4309" w:rsidRDefault="008D6A2F" w:rsidP="00230C1D">
            <w:pPr>
              <w:jc w:val="center"/>
              <w:rPr>
                <w:rFonts w:ascii="Arial" w:hAnsi="Arial" w:cs="Arial"/>
                <w:b/>
                <w:bCs/>
                <w:color w:val="FFFFFF"/>
                <w:sz w:val="20"/>
                <w:szCs w:val="20"/>
                <w:lang w:val="lv-LV"/>
              </w:rPr>
            </w:pPr>
            <w:r w:rsidRPr="00DB4309">
              <w:rPr>
                <w:rFonts w:ascii="Arial" w:hAnsi="Arial" w:cs="Arial"/>
                <w:b/>
                <w:bCs/>
                <w:color w:val="FFFFFF"/>
                <w:sz w:val="20"/>
                <w:szCs w:val="20"/>
                <w:lang w:val="lv-LV"/>
              </w:rPr>
              <w:t>datums un laiks</w:t>
            </w:r>
          </w:p>
        </w:tc>
        <w:tc>
          <w:tcPr>
            <w:tcW w:w="4777"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14:paraId="17FF5B52" w14:textId="77777777" w:rsidR="008D6A2F" w:rsidRPr="00DB4309" w:rsidRDefault="008D6A2F" w:rsidP="00230C1D">
            <w:pPr>
              <w:jc w:val="center"/>
              <w:rPr>
                <w:rFonts w:ascii="Arial" w:hAnsi="Arial" w:cs="Arial"/>
                <w:b/>
                <w:bCs/>
                <w:color w:val="FFFFFF"/>
                <w:sz w:val="20"/>
                <w:szCs w:val="20"/>
                <w:lang w:val="lv-LV"/>
              </w:rPr>
            </w:pPr>
            <w:r w:rsidRPr="00DB4309">
              <w:rPr>
                <w:rFonts w:ascii="Arial" w:hAnsi="Arial" w:cs="Arial"/>
                <w:b/>
                <w:bCs/>
                <w:color w:val="FFFFFF"/>
                <w:sz w:val="20"/>
                <w:szCs w:val="20"/>
                <w:lang w:val="lv-LV"/>
              </w:rPr>
              <w:t>Finanšu piedāvājums</w:t>
            </w:r>
          </w:p>
        </w:tc>
        <w:tc>
          <w:tcPr>
            <w:tcW w:w="236" w:type="dxa"/>
            <w:tcBorders>
              <w:left w:val="single" w:sz="4" w:space="0" w:color="595959"/>
              <w:right w:val="single" w:sz="4" w:space="0" w:color="595959"/>
            </w:tcBorders>
            <w:shd w:val="clear" w:color="auto" w:fill="E8E8E8"/>
          </w:tcPr>
          <w:p w14:paraId="3A5F0A18" w14:textId="77777777" w:rsidR="008D6A2F" w:rsidRPr="00DB4309" w:rsidRDefault="008D6A2F" w:rsidP="00230C1D">
            <w:pPr>
              <w:jc w:val="center"/>
              <w:rPr>
                <w:rFonts w:ascii="Arial" w:hAnsi="Arial" w:cs="Arial"/>
                <w:b/>
                <w:bCs/>
                <w:color w:val="FFFFFF"/>
                <w:sz w:val="20"/>
                <w:szCs w:val="20"/>
                <w:lang w:val="lv-LV"/>
              </w:rPr>
            </w:pPr>
          </w:p>
        </w:tc>
      </w:tr>
      <w:tr w:rsidR="008D6A2F" w:rsidRPr="00DB4309" w14:paraId="1348D30E" w14:textId="77777777" w:rsidTr="00230C1D">
        <w:trPr>
          <w:trHeight w:val="505"/>
        </w:trPr>
        <w:tc>
          <w:tcPr>
            <w:tcW w:w="242" w:type="dxa"/>
            <w:tcBorders>
              <w:left w:val="single" w:sz="4" w:space="0" w:color="595959"/>
              <w:right w:val="single" w:sz="4" w:space="0" w:color="595959"/>
            </w:tcBorders>
            <w:shd w:val="clear" w:color="auto" w:fill="E8E8E8"/>
          </w:tcPr>
          <w:p w14:paraId="5345636F" w14:textId="77777777" w:rsidR="008D6A2F" w:rsidRPr="00DB4309" w:rsidRDefault="008D6A2F" w:rsidP="00230C1D">
            <w:pPr>
              <w:spacing w:before="60" w:after="60"/>
              <w:jc w:val="both"/>
              <w:rPr>
                <w:rFonts w:ascii="Arial" w:hAnsi="Arial" w:cs="Arial"/>
                <w:bCs/>
                <w:i/>
                <w:sz w:val="2"/>
                <w:szCs w:val="2"/>
                <w:lang w:val="lv-LV"/>
              </w:rPr>
            </w:pPr>
          </w:p>
        </w:tc>
        <w:tc>
          <w:tcPr>
            <w:tcW w:w="2254" w:type="dxa"/>
            <w:tcBorders>
              <w:top w:val="single" w:sz="4" w:space="0" w:color="595959"/>
              <w:left w:val="single" w:sz="4" w:space="0" w:color="595959"/>
              <w:bottom w:val="single" w:sz="4" w:space="0" w:color="595959"/>
              <w:right w:val="single" w:sz="4" w:space="0" w:color="595959"/>
            </w:tcBorders>
            <w:shd w:val="clear" w:color="auto" w:fill="E8E8E8"/>
            <w:hideMark/>
          </w:tcPr>
          <w:p w14:paraId="2804830D" w14:textId="77777777" w:rsidR="008D6A2F" w:rsidRPr="00DB4309" w:rsidRDefault="008D6A2F" w:rsidP="00230C1D">
            <w:pPr>
              <w:spacing w:before="60" w:after="60"/>
              <w:rPr>
                <w:rFonts w:ascii="Arial" w:hAnsi="Arial" w:cs="Arial"/>
                <w:bCs/>
                <w:sz w:val="20"/>
                <w:szCs w:val="20"/>
                <w:lang w:val="lv-LV"/>
              </w:rPr>
            </w:pPr>
            <w:r w:rsidRPr="00DB4309">
              <w:rPr>
                <w:rFonts w:ascii="Arial" w:hAnsi="Arial" w:cs="Arial"/>
                <w:b/>
                <w:bCs/>
                <w:sz w:val="20"/>
                <w:szCs w:val="20"/>
                <w:lang w:val="lv-LV"/>
              </w:rPr>
              <w:t>Akciju sabiedrība "G4S Latvia"</w:t>
            </w:r>
          </w:p>
        </w:tc>
        <w:tc>
          <w:tcPr>
            <w:tcW w:w="1788" w:type="dxa"/>
            <w:tcBorders>
              <w:top w:val="single" w:sz="4" w:space="0" w:color="595959"/>
              <w:left w:val="single" w:sz="4" w:space="0" w:color="595959"/>
              <w:bottom w:val="single" w:sz="4" w:space="0" w:color="595959"/>
              <w:right w:val="single" w:sz="4" w:space="0" w:color="595959"/>
            </w:tcBorders>
            <w:shd w:val="clear" w:color="auto" w:fill="E8E8E8"/>
            <w:noWrap/>
            <w:hideMark/>
          </w:tcPr>
          <w:p w14:paraId="50244883" w14:textId="77777777" w:rsidR="008D6A2F" w:rsidRPr="00DB4309" w:rsidRDefault="008D6A2F" w:rsidP="00230C1D">
            <w:pPr>
              <w:spacing w:before="60" w:after="60"/>
              <w:rPr>
                <w:rFonts w:ascii="Arial" w:hAnsi="Arial" w:cs="Arial"/>
                <w:bCs/>
                <w:sz w:val="20"/>
                <w:szCs w:val="20"/>
                <w:lang w:val="lv-LV"/>
              </w:rPr>
            </w:pPr>
            <w:r w:rsidRPr="00DB4309">
              <w:rPr>
                <w:rFonts w:ascii="Arial" w:hAnsi="Arial" w:cs="Arial"/>
                <w:bCs/>
                <w:sz w:val="20"/>
                <w:szCs w:val="20"/>
                <w:lang w:val="lv-LV"/>
              </w:rPr>
              <w:t>18.05.2026 plkst. 08:52</w:t>
            </w:r>
          </w:p>
        </w:tc>
        <w:tc>
          <w:tcPr>
            <w:tcW w:w="4777"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14:paraId="1AFEABAC" w14:textId="77777777" w:rsidR="008D6A2F" w:rsidRPr="00DB4309" w:rsidRDefault="008D6A2F" w:rsidP="00230C1D">
            <w:pPr>
              <w:spacing w:before="60"/>
              <w:rPr>
                <w:rFonts w:ascii="Arial" w:hAnsi="Arial" w:cs="Arial"/>
                <w:bCs/>
                <w:sz w:val="20"/>
                <w:szCs w:val="20"/>
                <w:lang w:val="lv-LV"/>
              </w:rPr>
            </w:pPr>
            <w:r w:rsidRPr="00DB4309">
              <w:rPr>
                <w:rFonts w:ascii="Arial" w:hAnsi="Arial" w:cs="Arial"/>
                <w:bCs/>
                <w:sz w:val="20"/>
                <w:szCs w:val="20"/>
                <w:lang w:val="lv-LV"/>
              </w:rPr>
              <w:t>EUR 10090.0</w:t>
            </w:r>
          </w:p>
          <w:p w14:paraId="370CB668" w14:textId="77777777" w:rsidR="008D6A2F" w:rsidRPr="00DB4309" w:rsidRDefault="008D6A2F" w:rsidP="00230C1D">
            <w:pPr>
              <w:spacing w:before="60"/>
              <w:rPr>
                <w:rFonts w:ascii="Arial" w:hAnsi="Arial" w:cs="Arial"/>
                <w:bCs/>
                <w:sz w:val="20"/>
                <w:szCs w:val="20"/>
                <w:lang w:val="lv-LV"/>
              </w:rPr>
            </w:pPr>
          </w:p>
        </w:tc>
        <w:tc>
          <w:tcPr>
            <w:tcW w:w="236" w:type="dxa"/>
            <w:tcBorders>
              <w:left w:val="single" w:sz="4" w:space="0" w:color="595959"/>
              <w:right w:val="single" w:sz="4" w:space="0" w:color="595959"/>
            </w:tcBorders>
            <w:shd w:val="clear" w:color="auto" w:fill="E8E8E8"/>
          </w:tcPr>
          <w:p w14:paraId="7DBE9436" w14:textId="77777777" w:rsidR="008D6A2F" w:rsidRPr="00DB4309" w:rsidRDefault="008D6A2F" w:rsidP="00230C1D">
            <w:pPr>
              <w:rPr>
                <w:rFonts w:ascii="Arial" w:hAnsi="Arial" w:cs="Arial"/>
                <w:sz w:val="2"/>
                <w:szCs w:val="2"/>
                <w:lang w:val="lv-LV"/>
              </w:rPr>
            </w:pPr>
          </w:p>
        </w:tc>
      </w:tr>
      <w:tr w:rsidR="008D6A2F" w:rsidRPr="00DB4309" w14:paraId="31BFF32D" w14:textId="77777777" w:rsidTr="00230C1D">
        <w:trPr>
          <w:trHeight w:val="505"/>
        </w:trPr>
        <w:tc>
          <w:tcPr>
            <w:tcW w:w="242" w:type="dxa"/>
            <w:tcBorders>
              <w:left w:val="single" w:sz="4" w:space="0" w:color="595959"/>
              <w:right w:val="single" w:sz="4" w:space="0" w:color="595959"/>
            </w:tcBorders>
            <w:shd w:val="clear" w:color="auto" w:fill="E8E8E8"/>
          </w:tcPr>
          <w:p w14:paraId="6BD5883D" w14:textId="77777777" w:rsidR="008D6A2F" w:rsidRPr="00DB4309" w:rsidRDefault="008D6A2F" w:rsidP="00230C1D">
            <w:pPr>
              <w:spacing w:before="60" w:after="60"/>
              <w:jc w:val="both"/>
              <w:rPr>
                <w:rFonts w:ascii="Arial" w:hAnsi="Arial" w:cs="Arial"/>
                <w:bCs/>
                <w:i/>
                <w:sz w:val="2"/>
                <w:szCs w:val="2"/>
                <w:lang w:val="lv-LV"/>
              </w:rPr>
            </w:pPr>
          </w:p>
        </w:tc>
        <w:tc>
          <w:tcPr>
            <w:tcW w:w="2254" w:type="dxa"/>
            <w:tcBorders>
              <w:top w:val="single" w:sz="4" w:space="0" w:color="595959"/>
              <w:left w:val="single" w:sz="4" w:space="0" w:color="595959"/>
              <w:bottom w:val="single" w:sz="4" w:space="0" w:color="595959"/>
              <w:right w:val="single" w:sz="4" w:space="0" w:color="595959"/>
            </w:tcBorders>
            <w:shd w:val="clear" w:color="auto" w:fill="E8E8E8"/>
            <w:hideMark/>
          </w:tcPr>
          <w:p w14:paraId="79D8894A" w14:textId="77777777" w:rsidR="008D6A2F" w:rsidRPr="00DB4309" w:rsidRDefault="008D6A2F" w:rsidP="00230C1D">
            <w:pPr>
              <w:spacing w:before="60" w:after="60"/>
              <w:rPr>
                <w:rFonts w:ascii="Arial" w:hAnsi="Arial" w:cs="Arial"/>
                <w:bCs/>
                <w:sz w:val="20"/>
                <w:szCs w:val="20"/>
                <w:lang w:val="lv-LV"/>
              </w:rPr>
            </w:pPr>
            <w:r w:rsidRPr="00DB4309">
              <w:rPr>
                <w:rFonts w:ascii="Arial" w:hAnsi="Arial" w:cs="Arial"/>
                <w:b/>
                <w:bCs/>
                <w:sz w:val="20"/>
                <w:szCs w:val="20"/>
                <w:lang w:val="lv-LV"/>
              </w:rPr>
              <w:t>"EVOR AB" SIA</w:t>
            </w:r>
          </w:p>
        </w:tc>
        <w:tc>
          <w:tcPr>
            <w:tcW w:w="1788" w:type="dxa"/>
            <w:tcBorders>
              <w:top w:val="single" w:sz="4" w:space="0" w:color="595959"/>
              <w:left w:val="single" w:sz="4" w:space="0" w:color="595959"/>
              <w:bottom w:val="single" w:sz="4" w:space="0" w:color="595959"/>
              <w:right w:val="single" w:sz="4" w:space="0" w:color="595959"/>
            </w:tcBorders>
            <w:shd w:val="clear" w:color="auto" w:fill="E8E8E8"/>
            <w:noWrap/>
            <w:hideMark/>
          </w:tcPr>
          <w:p w14:paraId="0317C2EA" w14:textId="77777777" w:rsidR="008D6A2F" w:rsidRPr="00DB4309" w:rsidRDefault="008D6A2F" w:rsidP="00230C1D">
            <w:pPr>
              <w:spacing w:before="60" w:after="60"/>
              <w:rPr>
                <w:rFonts w:ascii="Arial" w:hAnsi="Arial" w:cs="Arial"/>
                <w:bCs/>
                <w:sz w:val="20"/>
                <w:szCs w:val="20"/>
                <w:lang w:val="lv-LV"/>
              </w:rPr>
            </w:pPr>
            <w:r w:rsidRPr="00DB4309">
              <w:rPr>
                <w:rFonts w:ascii="Arial" w:hAnsi="Arial" w:cs="Arial"/>
                <w:bCs/>
                <w:sz w:val="20"/>
                <w:szCs w:val="20"/>
                <w:lang w:val="lv-LV"/>
              </w:rPr>
              <w:t>15.05.2026 plkst. 12:14</w:t>
            </w:r>
          </w:p>
        </w:tc>
        <w:tc>
          <w:tcPr>
            <w:tcW w:w="4777"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14:paraId="419D3531" w14:textId="77777777" w:rsidR="008D6A2F" w:rsidRPr="00DB4309" w:rsidRDefault="008D6A2F" w:rsidP="00230C1D">
            <w:pPr>
              <w:spacing w:before="60"/>
              <w:rPr>
                <w:rFonts w:ascii="Arial" w:hAnsi="Arial" w:cs="Arial"/>
                <w:bCs/>
                <w:sz w:val="20"/>
                <w:szCs w:val="20"/>
                <w:lang w:val="lv-LV"/>
              </w:rPr>
            </w:pPr>
            <w:r w:rsidRPr="00DB4309">
              <w:rPr>
                <w:rFonts w:ascii="Arial" w:hAnsi="Arial" w:cs="Arial"/>
                <w:bCs/>
                <w:sz w:val="20"/>
                <w:szCs w:val="20"/>
                <w:lang w:val="lv-LV"/>
              </w:rPr>
              <w:t>EUR 38268.0</w:t>
            </w:r>
          </w:p>
          <w:p w14:paraId="470E7CC2" w14:textId="77777777" w:rsidR="008D6A2F" w:rsidRPr="00DB4309" w:rsidRDefault="008D6A2F" w:rsidP="00230C1D">
            <w:pPr>
              <w:spacing w:before="60"/>
              <w:rPr>
                <w:rFonts w:ascii="Arial" w:hAnsi="Arial" w:cs="Arial"/>
                <w:bCs/>
                <w:sz w:val="20"/>
                <w:szCs w:val="20"/>
                <w:lang w:val="lv-LV"/>
              </w:rPr>
            </w:pPr>
          </w:p>
        </w:tc>
        <w:tc>
          <w:tcPr>
            <w:tcW w:w="236" w:type="dxa"/>
            <w:tcBorders>
              <w:left w:val="single" w:sz="4" w:space="0" w:color="595959"/>
              <w:right w:val="single" w:sz="4" w:space="0" w:color="595959"/>
            </w:tcBorders>
            <w:shd w:val="clear" w:color="auto" w:fill="E8E8E8"/>
          </w:tcPr>
          <w:p w14:paraId="11D4F4CC" w14:textId="77777777" w:rsidR="008D6A2F" w:rsidRPr="00DB4309" w:rsidRDefault="008D6A2F" w:rsidP="00230C1D">
            <w:pPr>
              <w:rPr>
                <w:rFonts w:ascii="Arial" w:hAnsi="Arial" w:cs="Arial"/>
                <w:sz w:val="2"/>
                <w:szCs w:val="2"/>
                <w:lang w:val="lv-LV"/>
              </w:rPr>
            </w:pPr>
          </w:p>
        </w:tc>
      </w:tr>
      <w:tr w:rsidR="008D6A2F" w:rsidRPr="00DB4309" w14:paraId="6EE080C2" w14:textId="77777777" w:rsidTr="00230C1D">
        <w:trPr>
          <w:trHeight w:val="505"/>
        </w:trPr>
        <w:tc>
          <w:tcPr>
            <w:tcW w:w="242" w:type="dxa"/>
            <w:tcBorders>
              <w:left w:val="single" w:sz="4" w:space="0" w:color="595959"/>
              <w:right w:val="single" w:sz="4" w:space="0" w:color="595959"/>
            </w:tcBorders>
            <w:shd w:val="clear" w:color="auto" w:fill="E8E8E8"/>
          </w:tcPr>
          <w:p w14:paraId="2BE0E09D" w14:textId="77777777" w:rsidR="008D6A2F" w:rsidRPr="00DB4309" w:rsidRDefault="008D6A2F" w:rsidP="00230C1D">
            <w:pPr>
              <w:spacing w:before="60" w:after="60"/>
              <w:jc w:val="both"/>
              <w:rPr>
                <w:rFonts w:ascii="Arial" w:hAnsi="Arial" w:cs="Arial"/>
                <w:bCs/>
                <w:i/>
                <w:sz w:val="2"/>
                <w:szCs w:val="2"/>
                <w:lang w:val="lv-LV"/>
              </w:rPr>
            </w:pPr>
          </w:p>
        </w:tc>
        <w:tc>
          <w:tcPr>
            <w:tcW w:w="2254" w:type="dxa"/>
            <w:tcBorders>
              <w:top w:val="single" w:sz="4" w:space="0" w:color="595959"/>
              <w:left w:val="single" w:sz="4" w:space="0" w:color="595959"/>
              <w:bottom w:val="single" w:sz="4" w:space="0" w:color="595959"/>
              <w:right w:val="single" w:sz="4" w:space="0" w:color="595959"/>
            </w:tcBorders>
            <w:shd w:val="clear" w:color="auto" w:fill="E8E8E8"/>
            <w:hideMark/>
          </w:tcPr>
          <w:p w14:paraId="6D15A3A6" w14:textId="77777777" w:rsidR="008D6A2F" w:rsidRPr="00DB4309" w:rsidRDefault="008D6A2F" w:rsidP="00230C1D">
            <w:pPr>
              <w:spacing w:before="60" w:after="60"/>
              <w:rPr>
                <w:rFonts w:ascii="Arial" w:hAnsi="Arial" w:cs="Arial"/>
                <w:bCs/>
                <w:sz w:val="20"/>
                <w:szCs w:val="20"/>
                <w:lang w:val="lv-LV"/>
              </w:rPr>
            </w:pPr>
            <w:proofErr w:type="spellStart"/>
            <w:r w:rsidRPr="00DB4309">
              <w:rPr>
                <w:rFonts w:ascii="Arial" w:hAnsi="Arial" w:cs="Arial"/>
                <w:b/>
                <w:bCs/>
                <w:sz w:val="20"/>
                <w:szCs w:val="20"/>
                <w:lang w:val="lv-LV"/>
              </w:rPr>
              <w:t>Forus</w:t>
            </w:r>
            <w:proofErr w:type="spellEnd"/>
            <w:r w:rsidRPr="00DB4309">
              <w:rPr>
                <w:rFonts w:ascii="Arial" w:hAnsi="Arial" w:cs="Arial"/>
                <w:b/>
                <w:bCs/>
                <w:sz w:val="20"/>
                <w:szCs w:val="20"/>
                <w:lang w:val="lv-LV"/>
              </w:rPr>
              <w:t xml:space="preserve"> Grupa SIA</w:t>
            </w:r>
          </w:p>
        </w:tc>
        <w:tc>
          <w:tcPr>
            <w:tcW w:w="1788" w:type="dxa"/>
            <w:tcBorders>
              <w:top w:val="single" w:sz="4" w:space="0" w:color="595959"/>
              <w:left w:val="single" w:sz="4" w:space="0" w:color="595959"/>
              <w:bottom w:val="single" w:sz="4" w:space="0" w:color="595959"/>
              <w:right w:val="single" w:sz="4" w:space="0" w:color="595959"/>
            </w:tcBorders>
            <w:shd w:val="clear" w:color="auto" w:fill="E8E8E8"/>
            <w:noWrap/>
            <w:hideMark/>
          </w:tcPr>
          <w:p w14:paraId="7234157B" w14:textId="77777777" w:rsidR="008D6A2F" w:rsidRPr="00DB4309" w:rsidRDefault="008D6A2F" w:rsidP="00230C1D">
            <w:pPr>
              <w:spacing w:before="60" w:after="60"/>
              <w:rPr>
                <w:rFonts w:ascii="Arial" w:hAnsi="Arial" w:cs="Arial"/>
                <w:bCs/>
                <w:sz w:val="20"/>
                <w:szCs w:val="20"/>
                <w:lang w:val="lv-LV"/>
              </w:rPr>
            </w:pPr>
            <w:r w:rsidRPr="00DB4309">
              <w:rPr>
                <w:rFonts w:ascii="Arial" w:hAnsi="Arial" w:cs="Arial"/>
                <w:bCs/>
                <w:sz w:val="20"/>
                <w:szCs w:val="20"/>
                <w:lang w:val="lv-LV"/>
              </w:rPr>
              <w:t>18.05.2026 plkst. 05:37</w:t>
            </w:r>
          </w:p>
        </w:tc>
        <w:tc>
          <w:tcPr>
            <w:tcW w:w="4777"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14:paraId="53290B64" w14:textId="77777777" w:rsidR="008D6A2F" w:rsidRPr="00DB4309" w:rsidRDefault="008D6A2F" w:rsidP="00230C1D">
            <w:pPr>
              <w:spacing w:before="60"/>
              <w:rPr>
                <w:rFonts w:ascii="Arial" w:hAnsi="Arial" w:cs="Arial"/>
                <w:bCs/>
                <w:sz w:val="20"/>
                <w:szCs w:val="20"/>
                <w:lang w:val="lv-LV"/>
              </w:rPr>
            </w:pPr>
            <w:r w:rsidRPr="00DB4309">
              <w:rPr>
                <w:rFonts w:ascii="Arial" w:hAnsi="Arial" w:cs="Arial"/>
                <w:bCs/>
                <w:sz w:val="20"/>
                <w:szCs w:val="20"/>
                <w:lang w:val="lv-LV"/>
              </w:rPr>
              <w:t>EUR 18901.08</w:t>
            </w:r>
          </w:p>
          <w:p w14:paraId="68A6D0F8" w14:textId="77777777" w:rsidR="008D6A2F" w:rsidRPr="00DB4309" w:rsidRDefault="008D6A2F" w:rsidP="00230C1D">
            <w:pPr>
              <w:spacing w:before="60"/>
              <w:rPr>
                <w:rFonts w:ascii="Arial" w:hAnsi="Arial" w:cs="Arial"/>
                <w:bCs/>
                <w:sz w:val="20"/>
                <w:szCs w:val="20"/>
                <w:lang w:val="lv-LV"/>
              </w:rPr>
            </w:pPr>
          </w:p>
        </w:tc>
        <w:tc>
          <w:tcPr>
            <w:tcW w:w="236" w:type="dxa"/>
            <w:tcBorders>
              <w:left w:val="single" w:sz="4" w:space="0" w:color="595959"/>
              <w:right w:val="single" w:sz="4" w:space="0" w:color="595959"/>
            </w:tcBorders>
            <w:shd w:val="clear" w:color="auto" w:fill="E8E8E8"/>
          </w:tcPr>
          <w:p w14:paraId="62ABAB89" w14:textId="77777777" w:rsidR="008D6A2F" w:rsidRPr="00DB4309" w:rsidRDefault="008D6A2F" w:rsidP="00230C1D">
            <w:pPr>
              <w:rPr>
                <w:rFonts w:ascii="Arial" w:hAnsi="Arial" w:cs="Arial"/>
                <w:sz w:val="2"/>
                <w:szCs w:val="2"/>
                <w:lang w:val="lv-LV"/>
              </w:rPr>
            </w:pPr>
          </w:p>
        </w:tc>
      </w:tr>
      <w:tr w:rsidR="008D6A2F" w:rsidRPr="00DB4309" w14:paraId="20C2D888" w14:textId="77777777" w:rsidTr="00230C1D">
        <w:trPr>
          <w:trHeight w:val="505"/>
        </w:trPr>
        <w:tc>
          <w:tcPr>
            <w:tcW w:w="242" w:type="dxa"/>
            <w:tcBorders>
              <w:left w:val="single" w:sz="4" w:space="0" w:color="595959"/>
              <w:right w:val="single" w:sz="4" w:space="0" w:color="595959"/>
            </w:tcBorders>
            <w:shd w:val="clear" w:color="auto" w:fill="E8E8E8"/>
          </w:tcPr>
          <w:p w14:paraId="35B87216" w14:textId="77777777" w:rsidR="008D6A2F" w:rsidRPr="00DB4309" w:rsidRDefault="008D6A2F" w:rsidP="00230C1D">
            <w:pPr>
              <w:spacing w:before="60" w:after="60"/>
              <w:jc w:val="both"/>
              <w:rPr>
                <w:rFonts w:ascii="Arial" w:hAnsi="Arial" w:cs="Arial"/>
                <w:bCs/>
                <w:i/>
                <w:sz w:val="2"/>
                <w:szCs w:val="2"/>
                <w:lang w:val="lv-LV"/>
              </w:rPr>
            </w:pPr>
          </w:p>
        </w:tc>
        <w:tc>
          <w:tcPr>
            <w:tcW w:w="2254" w:type="dxa"/>
            <w:tcBorders>
              <w:top w:val="single" w:sz="4" w:space="0" w:color="595959"/>
              <w:left w:val="single" w:sz="4" w:space="0" w:color="595959"/>
              <w:bottom w:val="single" w:sz="4" w:space="0" w:color="595959"/>
              <w:right w:val="single" w:sz="4" w:space="0" w:color="595959"/>
            </w:tcBorders>
            <w:shd w:val="clear" w:color="auto" w:fill="E8E8E8"/>
            <w:hideMark/>
          </w:tcPr>
          <w:p w14:paraId="7FFD8723" w14:textId="77777777" w:rsidR="008D6A2F" w:rsidRPr="00DB4309" w:rsidRDefault="008D6A2F" w:rsidP="00230C1D">
            <w:pPr>
              <w:spacing w:before="60" w:after="60"/>
              <w:rPr>
                <w:rFonts w:ascii="Arial" w:hAnsi="Arial" w:cs="Arial"/>
                <w:bCs/>
                <w:sz w:val="20"/>
                <w:szCs w:val="20"/>
                <w:lang w:val="lv-LV"/>
              </w:rPr>
            </w:pPr>
            <w:r w:rsidRPr="00DB4309">
              <w:rPr>
                <w:rFonts w:ascii="Arial" w:hAnsi="Arial" w:cs="Arial"/>
                <w:b/>
                <w:bCs/>
                <w:sz w:val="20"/>
                <w:szCs w:val="20"/>
                <w:lang w:val="lv-LV"/>
              </w:rPr>
              <w:t>"MEGA SARGS" SIA</w:t>
            </w:r>
          </w:p>
        </w:tc>
        <w:tc>
          <w:tcPr>
            <w:tcW w:w="1788" w:type="dxa"/>
            <w:tcBorders>
              <w:top w:val="single" w:sz="4" w:space="0" w:color="595959"/>
              <w:left w:val="single" w:sz="4" w:space="0" w:color="595959"/>
              <w:bottom w:val="single" w:sz="4" w:space="0" w:color="595959"/>
              <w:right w:val="single" w:sz="4" w:space="0" w:color="595959"/>
            </w:tcBorders>
            <w:shd w:val="clear" w:color="auto" w:fill="E8E8E8"/>
            <w:noWrap/>
            <w:hideMark/>
          </w:tcPr>
          <w:p w14:paraId="3C363F0E" w14:textId="77777777" w:rsidR="008D6A2F" w:rsidRPr="00DB4309" w:rsidRDefault="008D6A2F" w:rsidP="00230C1D">
            <w:pPr>
              <w:spacing w:before="60" w:after="60"/>
              <w:rPr>
                <w:rFonts w:ascii="Arial" w:hAnsi="Arial" w:cs="Arial"/>
                <w:bCs/>
                <w:sz w:val="20"/>
                <w:szCs w:val="20"/>
                <w:lang w:val="lv-LV"/>
              </w:rPr>
            </w:pPr>
            <w:r w:rsidRPr="00DB4309">
              <w:rPr>
                <w:rFonts w:ascii="Arial" w:hAnsi="Arial" w:cs="Arial"/>
                <w:bCs/>
                <w:sz w:val="20"/>
                <w:szCs w:val="20"/>
                <w:lang w:val="lv-LV"/>
              </w:rPr>
              <w:t>18.05.2026 plkst. 09:29</w:t>
            </w:r>
          </w:p>
        </w:tc>
        <w:tc>
          <w:tcPr>
            <w:tcW w:w="4777"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14:paraId="081DC0F3" w14:textId="77777777" w:rsidR="008D6A2F" w:rsidRPr="00DB4309" w:rsidRDefault="008D6A2F" w:rsidP="00230C1D">
            <w:pPr>
              <w:spacing w:before="60"/>
              <w:rPr>
                <w:rFonts w:ascii="Arial" w:hAnsi="Arial" w:cs="Arial"/>
                <w:bCs/>
                <w:sz w:val="20"/>
                <w:szCs w:val="20"/>
                <w:lang w:val="lv-LV"/>
              </w:rPr>
            </w:pPr>
            <w:r w:rsidRPr="00DB4309">
              <w:rPr>
                <w:rFonts w:ascii="Arial" w:hAnsi="Arial" w:cs="Arial"/>
                <w:bCs/>
                <w:sz w:val="20"/>
                <w:szCs w:val="20"/>
                <w:lang w:val="lv-LV"/>
              </w:rPr>
              <w:t>EUR 13410.0</w:t>
            </w:r>
          </w:p>
          <w:p w14:paraId="787FDAFA" w14:textId="77777777" w:rsidR="008D6A2F" w:rsidRPr="00DB4309" w:rsidRDefault="008D6A2F" w:rsidP="00230C1D">
            <w:pPr>
              <w:spacing w:before="60"/>
              <w:rPr>
                <w:rFonts w:ascii="Arial" w:hAnsi="Arial" w:cs="Arial"/>
                <w:bCs/>
                <w:sz w:val="20"/>
                <w:szCs w:val="20"/>
                <w:lang w:val="lv-LV"/>
              </w:rPr>
            </w:pPr>
          </w:p>
        </w:tc>
        <w:tc>
          <w:tcPr>
            <w:tcW w:w="236" w:type="dxa"/>
            <w:tcBorders>
              <w:left w:val="single" w:sz="4" w:space="0" w:color="595959"/>
              <w:right w:val="single" w:sz="4" w:space="0" w:color="595959"/>
            </w:tcBorders>
            <w:shd w:val="clear" w:color="auto" w:fill="E8E8E8"/>
          </w:tcPr>
          <w:p w14:paraId="5C00AB92" w14:textId="77777777" w:rsidR="008D6A2F" w:rsidRPr="00DB4309" w:rsidRDefault="008D6A2F" w:rsidP="00230C1D">
            <w:pPr>
              <w:rPr>
                <w:rFonts w:ascii="Arial" w:hAnsi="Arial" w:cs="Arial"/>
                <w:sz w:val="2"/>
                <w:szCs w:val="2"/>
                <w:lang w:val="lv-LV"/>
              </w:rPr>
            </w:pPr>
          </w:p>
        </w:tc>
      </w:tr>
      <w:tr w:rsidR="008D6A2F" w:rsidRPr="00DB4309" w14:paraId="1265719F" w14:textId="77777777" w:rsidTr="00230C1D">
        <w:trPr>
          <w:trHeight w:val="183"/>
        </w:trPr>
        <w:tc>
          <w:tcPr>
            <w:tcW w:w="242" w:type="dxa"/>
            <w:tcBorders>
              <w:left w:val="single" w:sz="4" w:space="0" w:color="595959"/>
              <w:bottom w:val="single" w:sz="4" w:space="0" w:color="595959"/>
            </w:tcBorders>
            <w:shd w:val="clear" w:color="auto" w:fill="E8E8E8"/>
          </w:tcPr>
          <w:p w14:paraId="6DF9A0BC" w14:textId="77777777" w:rsidR="008D6A2F" w:rsidRPr="00DB4309" w:rsidRDefault="008D6A2F" w:rsidP="00230C1D">
            <w:pPr>
              <w:spacing w:before="60" w:after="60"/>
              <w:jc w:val="both"/>
              <w:rPr>
                <w:rFonts w:ascii="Arial" w:hAnsi="Arial" w:cs="Arial"/>
                <w:bCs/>
                <w:sz w:val="12"/>
                <w:szCs w:val="12"/>
                <w:lang w:val="lv-LV"/>
              </w:rPr>
            </w:pPr>
          </w:p>
        </w:tc>
        <w:tc>
          <w:tcPr>
            <w:tcW w:w="8819" w:type="dxa"/>
            <w:gridSpan w:val="3"/>
            <w:tcBorders>
              <w:top w:val="single" w:sz="4" w:space="0" w:color="595959"/>
              <w:bottom w:val="single" w:sz="4" w:space="0" w:color="595959"/>
            </w:tcBorders>
            <w:shd w:val="clear" w:color="auto" w:fill="E8E8E8"/>
          </w:tcPr>
          <w:p w14:paraId="1C984981" w14:textId="77777777" w:rsidR="008D6A2F" w:rsidRPr="00DB4309" w:rsidRDefault="008D6A2F" w:rsidP="00230C1D">
            <w:pPr>
              <w:spacing w:before="60" w:after="60"/>
              <w:rPr>
                <w:rFonts w:ascii="Arial" w:hAnsi="Arial" w:cs="Arial"/>
                <w:bCs/>
                <w:sz w:val="12"/>
                <w:szCs w:val="12"/>
                <w:lang w:val="lv-LV"/>
              </w:rPr>
            </w:pPr>
          </w:p>
        </w:tc>
        <w:tc>
          <w:tcPr>
            <w:tcW w:w="236" w:type="dxa"/>
            <w:tcBorders>
              <w:left w:val="nil"/>
              <w:bottom w:val="single" w:sz="4" w:space="0" w:color="595959"/>
              <w:right w:val="single" w:sz="4" w:space="0" w:color="595959"/>
            </w:tcBorders>
            <w:shd w:val="clear" w:color="auto" w:fill="E8E8E8"/>
          </w:tcPr>
          <w:p w14:paraId="1948A16C" w14:textId="77777777" w:rsidR="008D6A2F" w:rsidRPr="00DB4309" w:rsidRDefault="008D6A2F" w:rsidP="00230C1D">
            <w:pPr>
              <w:spacing w:before="60"/>
              <w:jc w:val="both"/>
              <w:rPr>
                <w:rFonts w:ascii="Arial" w:hAnsi="Arial" w:cs="Arial"/>
                <w:bCs/>
                <w:sz w:val="12"/>
                <w:szCs w:val="12"/>
                <w:lang w:val="lv-LV"/>
              </w:rPr>
            </w:pPr>
          </w:p>
        </w:tc>
      </w:tr>
    </w:tbl>
    <w:p w14:paraId="58C49BE1" w14:textId="77777777" w:rsidR="008D6A2F" w:rsidRDefault="008D6A2F" w:rsidP="008D6A2F">
      <w:pPr>
        <w:pStyle w:val="BodyText"/>
        <w:tabs>
          <w:tab w:val="left" w:pos="426"/>
        </w:tabs>
        <w:spacing w:before="240" w:after="120"/>
        <w:ind w:left="448"/>
        <w:jc w:val="both"/>
        <w:rPr>
          <w:lang w:val="lv-LV"/>
        </w:rPr>
      </w:pPr>
    </w:p>
    <w:tbl>
      <w:tblPr>
        <w:tblW w:w="5005" w:type="pct"/>
        <w:tblBorders>
          <w:top w:val="nil"/>
          <w:left w:val="nil"/>
          <w:bottom w:val="nil"/>
          <w:right w:val="nil"/>
          <w:insideH w:val="nil"/>
          <w:insideV w:val="nil"/>
        </w:tblBorders>
        <w:tblLayout w:type="fixed"/>
        <w:tblLook w:val="04A0" w:firstRow="1" w:lastRow="0" w:firstColumn="1" w:lastColumn="0" w:noHBand="0" w:noVBand="1"/>
      </w:tblPr>
      <w:tblGrid>
        <w:gridCol w:w="241"/>
        <w:gridCol w:w="2198"/>
        <w:gridCol w:w="1745"/>
        <w:gridCol w:w="4651"/>
        <w:gridCol w:w="236"/>
      </w:tblGrid>
      <w:tr w:rsidR="008D6A2F" w:rsidRPr="00F1469A" w14:paraId="32ABAF23" w14:textId="77777777" w:rsidTr="00F1469A">
        <w:trPr>
          <w:trHeight w:val="401"/>
        </w:trPr>
        <w:tc>
          <w:tcPr>
            <w:tcW w:w="242" w:type="dxa"/>
            <w:tcBorders>
              <w:top w:val="single" w:sz="4" w:space="0" w:color="595959"/>
              <w:left w:val="single" w:sz="4" w:space="0" w:color="595959"/>
              <w:bottom w:val="single" w:sz="4" w:space="0" w:color="595959"/>
            </w:tcBorders>
            <w:shd w:val="clear" w:color="auto" w:fill="535353"/>
          </w:tcPr>
          <w:p w14:paraId="099CECA5" w14:textId="77777777" w:rsidR="008D6A2F" w:rsidRPr="00DB4309" w:rsidRDefault="008D6A2F" w:rsidP="00230C1D">
            <w:pPr>
              <w:jc w:val="center"/>
              <w:rPr>
                <w:rFonts w:ascii="Arial" w:hAnsi="Arial" w:cs="Arial"/>
                <w:b/>
                <w:bCs/>
                <w:color w:val="FFFFFF"/>
                <w:sz w:val="20"/>
                <w:szCs w:val="20"/>
                <w:highlight w:val="lightGray"/>
                <w:lang w:val="lv-LV"/>
              </w:rPr>
            </w:pPr>
          </w:p>
        </w:tc>
        <w:tc>
          <w:tcPr>
            <w:tcW w:w="8819" w:type="dxa"/>
            <w:gridSpan w:val="3"/>
            <w:tcBorders>
              <w:top w:val="single" w:sz="4" w:space="0" w:color="595959"/>
              <w:bottom w:val="single" w:sz="4" w:space="0" w:color="595959"/>
            </w:tcBorders>
            <w:shd w:val="clear" w:color="auto" w:fill="535353"/>
            <w:noWrap/>
            <w:vAlign w:val="center"/>
          </w:tcPr>
          <w:p w14:paraId="642F2A9D" w14:textId="77777777" w:rsidR="008D6A2F" w:rsidRPr="00DB4309" w:rsidRDefault="008D6A2F" w:rsidP="00230C1D">
            <w:pPr>
              <w:rPr>
                <w:rFonts w:ascii="Arial" w:hAnsi="Arial" w:cs="Arial"/>
                <w:b/>
                <w:bCs/>
                <w:color w:val="FFFFFF"/>
                <w:sz w:val="20"/>
                <w:szCs w:val="20"/>
                <w:highlight w:val="lightGray"/>
                <w:lang w:val="lv-LV"/>
              </w:rPr>
            </w:pPr>
            <w:r w:rsidRPr="00DB4309">
              <w:rPr>
                <w:rFonts w:ascii="Arial" w:hAnsi="Arial" w:cs="Arial"/>
                <w:bCs/>
                <w:color w:val="FF8C00"/>
                <w:lang w:val="lv-LV"/>
              </w:rPr>
              <w:t>Daļai Nr. 4 - 4. iepirkuma priekšmeta daļa “Tehniskās apsardzes pakalpojuma saņemšana Kurzemē”</w:t>
            </w:r>
          </w:p>
        </w:tc>
        <w:tc>
          <w:tcPr>
            <w:tcW w:w="236" w:type="dxa"/>
            <w:tcBorders>
              <w:top w:val="single" w:sz="4" w:space="0" w:color="595959"/>
              <w:bottom w:val="single" w:sz="4" w:space="0" w:color="595959"/>
              <w:right w:val="single" w:sz="4" w:space="0" w:color="595959"/>
            </w:tcBorders>
            <w:shd w:val="clear" w:color="auto" w:fill="535353"/>
          </w:tcPr>
          <w:p w14:paraId="0082BD7A" w14:textId="77777777" w:rsidR="008D6A2F" w:rsidRPr="00DB4309" w:rsidRDefault="008D6A2F" w:rsidP="00230C1D">
            <w:pPr>
              <w:jc w:val="center"/>
              <w:rPr>
                <w:rFonts w:ascii="Arial" w:hAnsi="Arial" w:cs="Arial"/>
                <w:b/>
                <w:bCs/>
                <w:color w:val="FFFFFF"/>
                <w:sz w:val="20"/>
                <w:szCs w:val="20"/>
                <w:highlight w:val="lightGray"/>
                <w:lang w:val="lv-LV"/>
              </w:rPr>
            </w:pPr>
          </w:p>
        </w:tc>
      </w:tr>
      <w:tr w:rsidR="008D6A2F" w:rsidRPr="00F1469A" w14:paraId="5F34D430" w14:textId="77777777" w:rsidTr="00F1469A">
        <w:trPr>
          <w:trHeight w:val="183"/>
        </w:trPr>
        <w:tc>
          <w:tcPr>
            <w:tcW w:w="242" w:type="dxa"/>
            <w:tcBorders>
              <w:top w:val="single" w:sz="4" w:space="0" w:color="595959"/>
              <w:left w:val="single" w:sz="4" w:space="0" w:color="595959"/>
            </w:tcBorders>
            <w:shd w:val="clear" w:color="auto" w:fill="E8E8E8"/>
          </w:tcPr>
          <w:p w14:paraId="7F6AA5EF" w14:textId="77777777" w:rsidR="008D6A2F" w:rsidRPr="00DB4309" w:rsidRDefault="008D6A2F" w:rsidP="00230C1D">
            <w:pPr>
              <w:spacing w:before="60" w:after="60"/>
              <w:jc w:val="both"/>
              <w:rPr>
                <w:rFonts w:ascii="Arial" w:hAnsi="Arial" w:cs="Arial"/>
                <w:bCs/>
                <w:sz w:val="12"/>
                <w:szCs w:val="12"/>
                <w:lang w:val="lv-LV"/>
              </w:rPr>
            </w:pPr>
          </w:p>
        </w:tc>
        <w:tc>
          <w:tcPr>
            <w:tcW w:w="8819" w:type="dxa"/>
            <w:gridSpan w:val="3"/>
            <w:tcBorders>
              <w:top w:val="single" w:sz="4" w:space="0" w:color="595959"/>
              <w:bottom w:val="single" w:sz="4" w:space="0" w:color="595959"/>
            </w:tcBorders>
            <w:shd w:val="clear" w:color="auto" w:fill="E8E8E8"/>
          </w:tcPr>
          <w:p w14:paraId="396CAD76" w14:textId="77777777" w:rsidR="008D6A2F" w:rsidRPr="00DB4309" w:rsidRDefault="008D6A2F" w:rsidP="00230C1D">
            <w:pPr>
              <w:spacing w:before="60" w:after="60"/>
              <w:rPr>
                <w:rFonts w:ascii="Arial" w:hAnsi="Arial" w:cs="Arial"/>
                <w:bCs/>
                <w:sz w:val="12"/>
                <w:szCs w:val="12"/>
                <w:lang w:val="lv-LV"/>
              </w:rPr>
            </w:pPr>
          </w:p>
        </w:tc>
        <w:tc>
          <w:tcPr>
            <w:tcW w:w="236" w:type="dxa"/>
            <w:tcBorders>
              <w:top w:val="single" w:sz="4" w:space="0" w:color="595959"/>
              <w:right w:val="single" w:sz="4" w:space="0" w:color="595959"/>
            </w:tcBorders>
            <w:shd w:val="clear" w:color="auto" w:fill="E8E8E8"/>
          </w:tcPr>
          <w:p w14:paraId="19474BD4" w14:textId="77777777" w:rsidR="008D6A2F" w:rsidRPr="00DB4309" w:rsidRDefault="008D6A2F" w:rsidP="00230C1D">
            <w:pPr>
              <w:spacing w:before="60"/>
              <w:jc w:val="both"/>
              <w:rPr>
                <w:rFonts w:ascii="Arial" w:hAnsi="Arial" w:cs="Arial"/>
                <w:bCs/>
                <w:sz w:val="12"/>
                <w:szCs w:val="12"/>
                <w:lang w:val="lv-LV"/>
              </w:rPr>
            </w:pPr>
          </w:p>
        </w:tc>
      </w:tr>
      <w:tr w:rsidR="008D6A2F" w:rsidRPr="00DB4309" w14:paraId="03E685F2" w14:textId="77777777" w:rsidTr="00F1469A">
        <w:trPr>
          <w:trHeight w:val="625"/>
        </w:trPr>
        <w:tc>
          <w:tcPr>
            <w:tcW w:w="242" w:type="dxa"/>
            <w:tcBorders>
              <w:left w:val="single" w:sz="4" w:space="0" w:color="595959"/>
              <w:right w:val="single" w:sz="4" w:space="0" w:color="595959"/>
            </w:tcBorders>
            <w:shd w:val="clear" w:color="auto" w:fill="E8E8E8"/>
          </w:tcPr>
          <w:p w14:paraId="08BD1CEB" w14:textId="77777777" w:rsidR="008D6A2F" w:rsidRPr="00DB4309" w:rsidRDefault="008D6A2F" w:rsidP="00230C1D">
            <w:pPr>
              <w:jc w:val="center"/>
              <w:rPr>
                <w:rFonts w:ascii="Arial" w:hAnsi="Arial" w:cs="Arial"/>
                <w:b/>
                <w:bCs/>
                <w:color w:val="FFFFFF"/>
                <w:sz w:val="20"/>
                <w:szCs w:val="20"/>
                <w:lang w:val="lv-LV"/>
              </w:rPr>
            </w:pPr>
          </w:p>
        </w:tc>
        <w:tc>
          <w:tcPr>
            <w:tcW w:w="2254"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14:paraId="5A0B10ED" w14:textId="77777777" w:rsidR="008D6A2F" w:rsidRPr="00DB4309" w:rsidRDefault="008D6A2F" w:rsidP="00230C1D">
            <w:pPr>
              <w:jc w:val="center"/>
              <w:rPr>
                <w:rFonts w:ascii="Arial" w:hAnsi="Arial" w:cs="Arial"/>
                <w:b/>
                <w:bCs/>
                <w:color w:val="FFFFFF"/>
                <w:sz w:val="20"/>
                <w:szCs w:val="20"/>
                <w:lang w:val="lv-LV"/>
              </w:rPr>
            </w:pPr>
            <w:r w:rsidRPr="00DB4309">
              <w:rPr>
                <w:rFonts w:ascii="Arial" w:hAnsi="Arial" w:cs="Arial"/>
                <w:b/>
                <w:bCs/>
                <w:color w:val="FFFFFF"/>
                <w:sz w:val="20"/>
                <w:szCs w:val="20"/>
                <w:lang w:val="lv-LV"/>
              </w:rPr>
              <w:t>Pretendents</w:t>
            </w:r>
          </w:p>
        </w:tc>
        <w:tc>
          <w:tcPr>
            <w:tcW w:w="1788"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14:paraId="75953EB8" w14:textId="77777777" w:rsidR="008D6A2F" w:rsidRPr="00DB4309" w:rsidRDefault="008D6A2F" w:rsidP="00230C1D">
            <w:pPr>
              <w:jc w:val="center"/>
              <w:rPr>
                <w:rFonts w:ascii="Arial" w:hAnsi="Arial" w:cs="Arial"/>
                <w:b/>
                <w:bCs/>
                <w:color w:val="FFFFFF"/>
                <w:sz w:val="20"/>
                <w:szCs w:val="20"/>
                <w:lang w:val="lv-LV"/>
              </w:rPr>
            </w:pPr>
            <w:r w:rsidRPr="00DB4309">
              <w:rPr>
                <w:rFonts w:ascii="Arial" w:hAnsi="Arial" w:cs="Arial"/>
                <w:b/>
                <w:bCs/>
                <w:color w:val="FFFFFF"/>
                <w:sz w:val="20"/>
                <w:szCs w:val="20"/>
                <w:lang w:val="lv-LV"/>
              </w:rPr>
              <w:t xml:space="preserve">Iesniegšanas </w:t>
            </w:r>
          </w:p>
          <w:p w14:paraId="799404E3" w14:textId="77777777" w:rsidR="008D6A2F" w:rsidRPr="00DB4309" w:rsidRDefault="008D6A2F" w:rsidP="00230C1D">
            <w:pPr>
              <w:jc w:val="center"/>
              <w:rPr>
                <w:rFonts w:ascii="Arial" w:hAnsi="Arial" w:cs="Arial"/>
                <w:b/>
                <w:bCs/>
                <w:color w:val="FFFFFF"/>
                <w:sz w:val="20"/>
                <w:szCs w:val="20"/>
                <w:lang w:val="lv-LV"/>
              </w:rPr>
            </w:pPr>
            <w:r w:rsidRPr="00DB4309">
              <w:rPr>
                <w:rFonts w:ascii="Arial" w:hAnsi="Arial" w:cs="Arial"/>
                <w:b/>
                <w:bCs/>
                <w:color w:val="FFFFFF"/>
                <w:sz w:val="20"/>
                <w:szCs w:val="20"/>
                <w:lang w:val="lv-LV"/>
              </w:rPr>
              <w:t>datums un laiks</w:t>
            </w:r>
          </w:p>
        </w:tc>
        <w:tc>
          <w:tcPr>
            <w:tcW w:w="4777"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14:paraId="3E8C75F8" w14:textId="77777777" w:rsidR="008D6A2F" w:rsidRPr="00DB4309" w:rsidRDefault="008D6A2F" w:rsidP="00230C1D">
            <w:pPr>
              <w:jc w:val="center"/>
              <w:rPr>
                <w:rFonts w:ascii="Arial" w:hAnsi="Arial" w:cs="Arial"/>
                <w:b/>
                <w:bCs/>
                <w:color w:val="FFFFFF"/>
                <w:sz w:val="20"/>
                <w:szCs w:val="20"/>
                <w:lang w:val="lv-LV"/>
              </w:rPr>
            </w:pPr>
            <w:r w:rsidRPr="00DB4309">
              <w:rPr>
                <w:rFonts w:ascii="Arial" w:hAnsi="Arial" w:cs="Arial"/>
                <w:b/>
                <w:bCs/>
                <w:color w:val="FFFFFF"/>
                <w:sz w:val="20"/>
                <w:szCs w:val="20"/>
                <w:lang w:val="lv-LV"/>
              </w:rPr>
              <w:t>Finanšu piedāvājums</w:t>
            </w:r>
          </w:p>
        </w:tc>
        <w:tc>
          <w:tcPr>
            <w:tcW w:w="236" w:type="dxa"/>
            <w:tcBorders>
              <w:left w:val="single" w:sz="4" w:space="0" w:color="595959"/>
              <w:right w:val="single" w:sz="4" w:space="0" w:color="595959"/>
            </w:tcBorders>
            <w:shd w:val="clear" w:color="auto" w:fill="E8E8E8"/>
          </w:tcPr>
          <w:p w14:paraId="2D968E86" w14:textId="77777777" w:rsidR="008D6A2F" w:rsidRPr="00DB4309" w:rsidRDefault="008D6A2F" w:rsidP="00230C1D">
            <w:pPr>
              <w:jc w:val="center"/>
              <w:rPr>
                <w:rFonts w:ascii="Arial" w:hAnsi="Arial" w:cs="Arial"/>
                <w:b/>
                <w:bCs/>
                <w:color w:val="FFFFFF"/>
                <w:sz w:val="20"/>
                <w:szCs w:val="20"/>
                <w:lang w:val="lv-LV"/>
              </w:rPr>
            </w:pPr>
          </w:p>
        </w:tc>
      </w:tr>
      <w:tr w:rsidR="008D6A2F" w:rsidRPr="00DB4309" w14:paraId="7067ECDA" w14:textId="77777777" w:rsidTr="00F1469A">
        <w:trPr>
          <w:trHeight w:val="505"/>
        </w:trPr>
        <w:tc>
          <w:tcPr>
            <w:tcW w:w="242" w:type="dxa"/>
            <w:tcBorders>
              <w:left w:val="single" w:sz="4" w:space="0" w:color="595959"/>
              <w:right w:val="single" w:sz="4" w:space="0" w:color="595959"/>
            </w:tcBorders>
            <w:shd w:val="clear" w:color="auto" w:fill="E8E8E8"/>
          </w:tcPr>
          <w:p w14:paraId="3DAD5188" w14:textId="77777777" w:rsidR="008D6A2F" w:rsidRPr="00DB4309" w:rsidRDefault="008D6A2F" w:rsidP="00230C1D">
            <w:pPr>
              <w:spacing w:before="60" w:after="60"/>
              <w:jc w:val="both"/>
              <w:rPr>
                <w:rFonts w:ascii="Arial" w:hAnsi="Arial" w:cs="Arial"/>
                <w:bCs/>
                <w:i/>
                <w:sz w:val="2"/>
                <w:szCs w:val="2"/>
                <w:lang w:val="lv-LV"/>
              </w:rPr>
            </w:pPr>
          </w:p>
        </w:tc>
        <w:tc>
          <w:tcPr>
            <w:tcW w:w="2254" w:type="dxa"/>
            <w:tcBorders>
              <w:top w:val="single" w:sz="4" w:space="0" w:color="595959"/>
              <w:left w:val="single" w:sz="4" w:space="0" w:color="595959"/>
              <w:bottom w:val="single" w:sz="4" w:space="0" w:color="595959"/>
              <w:right w:val="single" w:sz="4" w:space="0" w:color="595959"/>
            </w:tcBorders>
            <w:shd w:val="clear" w:color="auto" w:fill="E8E8E8"/>
            <w:hideMark/>
          </w:tcPr>
          <w:p w14:paraId="3D1DA639" w14:textId="77777777" w:rsidR="008D6A2F" w:rsidRPr="00DB4309" w:rsidRDefault="008D6A2F" w:rsidP="00230C1D">
            <w:pPr>
              <w:spacing w:before="60" w:after="60"/>
              <w:rPr>
                <w:rFonts w:ascii="Arial" w:hAnsi="Arial" w:cs="Arial"/>
                <w:bCs/>
                <w:sz w:val="20"/>
                <w:szCs w:val="20"/>
                <w:lang w:val="lv-LV"/>
              </w:rPr>
            </w:pPr>
            <w:r w:rsidRPr="00DB4309">
              <w:rPr>
                <w:rFonts w:ascii="Arial" w:hAnsi="Arial" w:cs="Arial"/>
                <w:b/>
                <w:bCs/>
                <w:sz w:val="20"/>
                <w:szCs w:val="20"/>
                <w:lang w:val="lv-LV"/>
              </w:rPr>
              <w:t>Akciju sabiedrība "G4S Latvia"</w:t>
            </w:r>
          </w:p>
        </w:tc>
        <w:tc>
          <w:tcPr>
            <w:tcW w:w="1788" w:type="dxa"/>
            <w:tcBorders>
              <w:top w:val="single" w:sz="4" w:space="0" w:color="595959"/>
              <w:left w:val="single" w:sz="4" w:space="0" w:color="595959"/>
              <w:bottom w:val="single" w:sz="4" w:space="0" w:color="595959"/>
              <w:right w:val="single" w:sz="4" w:space="0" w:color="595959"/>
            </w:tcBorders>
            <w:shd w:val="clear" w:color="auto" w:fill="E8E8E8"/>
            <w:noWrap/>
            <w:hideMark/>
          </w:tcPr>
          <w:p w14:paraId="357EAE0D" w14:textId="77777777" w:rsidR="008D6A2F" w:rsidRPr="00DB4309" w:rsidRDefault="008D6A2F" w:rsidP="00230C1D">
            <w:pPr>
              <w:spacing w:before="60" w:after="60"/>
              <w:rPr>
                <w:rFonts w:ascii="Arial" w:hAnsi="Arial" w:cs="Arial"/>
                <w:bCs/>
                <w:sz w:val="20"/>
                <w:szCs w:val="20"/>
                <w:lang w:val="lv-LV"/>
              </w:rPr>
            </w:pPr>
            <w:r w:rsidRPr="00DB4309">
              <w:rPr>
                <w:rFonts w:ascii="Arial" w:hAnsi="Arial" w:cs="Arial"/>
                <w:bCs/>
                <w:sz w:val="20"/>
                <w:szCs w:val="20"/>
                <w:lang w:val="lv-LV"/>
              </w:rPr>
              <w:t>18.05.2026 plkst. 08:52</w:t>
            </w:r>
          </w:p>
        </w:tc>
        <w:tc>
          <w:tcPr>
            <w:tcW w:w="4777"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14:paraId="57E7FE4A" w14:textId="77777777" w:rsidR="008D6A2F" w:rsidRPr="00DB4309" w:rsidRDefault="008D6A2F" w:rsidP="00230C1D">
            <w:pPr>
              <w:spacing w:before="60"/>
              <w:rPr>
                <w:rFonts w:ascii="Arial" w:hAnsi="Arial" w:cs="Arial"/>
                <w:bCs/>
                <w:sz w:val="20"/>
                <w:szCs w:val="20"/>
                <w:lang w:val="lv-LV"/>
              </w:rPr>
            </w:pPr>
            <w:r w:rsidRPr="00DB4309">
              <w:rPr>
                <w:rFonts w:ascii="Arial" w:hAnsi="Arial" w:cs="Arial"/>
                <w:bCs/>
                <w:sz w:val="20"/>
                <w:szCs w:val="20"/>
                <w:lang w:val="lv-LV"/>
              </w:rPr>
              <w:t>EUR 18334.0</w:t>
            </w:r>
          </w:p>
          <w:p w14:paraId="7A13475A" w14:textId="77777777" w:rsidR="008D6A2F" w:rsidRPr="00DB4309" w:rsidRDefault="008D6A2F" w:rsidP="00230C1D">
            <w:pPr>
              <w:spacing w:before="60"/>
              <w:rPr>
                <w:rFonts w:ascii="Arial" w:hAnsi="Arial" w:cs="Arial"/>
                <w:bCs/>
                <w:sz w:val="20"/>
                <w:szCs w:val="20"/>
                <w:lang w:val="lv-LV"/>
              </w:rPr>
            </w:pPr>
          </w:p>
        </w:tc>
        <w:tc>
          <w:tcPr>
            <w:tcW w:w="236" w:type="dxa"/>
            <w:tcBorders>
              <w:left w:val="single" w:sz="4" w:space="0" w:color="595959"/>
              <w:right w:val="single" w:sz="4" w:space="0" w:color="595959"/>
            </w:tcBorders>
            <w:shd w:val="clear" w:color="auto" w:fill="E8E8E8"/>
          </w:tcPr>
          <w:p w14:paraId="50A54C2B" w14:textId="77777777" w:rsidR="008D6A2F" w:rsidRPr="00DB4309" w:rsidRDefault="008D6A2F" w:rsidP="00230C1D">
            <w:pPr>
              <w:rPr>
                <w:rFonts w:ascii="Arial" w:hAnsi="Arial" w:cs="Arial"/>
                <w:sz w:val="2"/>
                <w:szCs w:val="2"/>
                <w:lang w:val="lv-LV"/>
              </w:rPr>
            </w:pPr>
          </w:p>
        </w:tc>
      </w:tr>
      <w:tr w:rsidR="008D6A2F" w:rsidRPr="00DB4309" w14:paraId="5F5F2640" w14:textId="77777777" w:rsidTr="00F1469A">
        <w:trPr>
          <w:trHeight w:val="505"/>
        </w:trPr>
        <w:tc>
          <w:tcPr>
            <w:tcW w:w="242" w:type="dxa"/>
            <w:tcBorders>
              <w:left w:val="single" w:sz="4" w:space="0" w:color="595959"/>
              <w:right w:val="single" w:sz="4" w:space="0" w:color="595959"/>
            </w:tcBorders>
            <w:shd w:val="clear" w:color="auto" w:fill="E8E8E8"/>
          </w:tcPr>
          <w:p w14:paraId="5DF6623A" w14:textId="77777777" w:rsidR="008D6A2F" w:rsidRPr="00DB4309" w:rsidRDefault="008D6A2F" w:rsidP="00230C1D">
            <w:pPr>
              <w:spacing w:before="60" w:after="60"/>
              <w:jc w:val="both"/>
              <w:rPr>
                <w:rFonts w:ascii="Arial" w:hAnsi="Arial" w:cs="Arial"/>
                <w:bCs/>
                <w:i/>
                <w:sz w:val="2"/>
                <w:szCs w:val="2"/>
                <w:lang w:val="lv-LV"/>
              </w:rPr>
            </w:pPr>
          </w:p>
        </w:tc>
        <w:tc>
          <w:tcPr>
            <w:tcW w:w="2254" w:type="dxa"/>
            <w:tcBorders>
              <w:top w:val="single" w:sz="4" w:space="0" w:color="595959"/>
              <w:left w:val="single" w:sz="4" w:space="0" w:color="595959"/>
              <w:bottom w:val="single" w:sz="4" w:space="0" w:color="595959"/>
              <w:right w:val="single" w:sz="4" w:space="0" w:color="595959"/>
            </w:tcBorders>
            <w:shd w:val="clear" w:color="auto" w:fill="E8E8E8"/>
            <w:hideMark/>
          </w:tcPr>
          <w:p w14:paraId="50232ECD" w14:textId="77777777" w:rsidR="008D6A2F" w:rsidRPr="00DB4309" w:rsidRDefault="008D6A2F" w:rsidP="00230C1D">
            <w:pPr>
              <w:spacing w:before="60" w:after="60"/>
              <w:rPr>
                <w:rFonts w:ascii="Arial" w:hAnsi="Arial" w:cs="Arial"/>
                <w:bCs/>
                <w:sz w:val="20"/>
                <w:szCs w:val="20"/>
                <w:lang w:val="lv-LV"/>
              </w:rPr>
            </w:pPr>
            <w:r w:rsidRPr="00DB4309">
              <w:rPr>
                <w:rFonts w:ascii="Arial" w:hAnsi="Arial" w:cs="Arial"/>
                <w:b/>
                <w:bCs/>
                <w:sz w:val="20"/>
                <w:szCs w:val="20"/>
                <w:lang w:val="lv-LV"/>
              </w:rPr>
              <w:t>"EVOR AB" SIA</w:t>
            </w:r>
          </w:p>
        </w:tc>
        <w:tc>
          <w:tcPr>
            <w:tcW w:w="1788" w:type="dxa"/>
            <w:tcBorders>
              <w:top w:val="single" w:sz="4" w:space="0" w:color="595959"/>
              <w:left w:val="single" w:sz="4" w:space="0" w:color="595959"/>
              <w:bottom w:val="single" w:sz="4" w:space="0" w:color="595959"/>
              <w:right w:val="single" w:sz="4" w:space="0" w:color="595959"/>
            </w:tcBorders>
            <w:shd w:val="clear" w:color="auto" w:fill="E8E8E8"/>
            <w:noWrap/>
            <w:hideMark/>
          </w:tcPr>
          <w:p w14:paraId="70C73F3E" w14:textId="77777777" w:rsidR="008D6A2F" w:rsidRPr="00DB4309" w:rsidRDefault="008D6A2F" w:rsidP="00230C1D">
            <w:pPr>
              <w:spacing w:before="60" w:after="60"/>
              <w:rPr>
                <w:rFonts w:ascii="Arial" w:hAnsi="Arial" w:cs="Arial"/>
                <w:bCs/>
                <w:sz w:val="20"/>
                <w:szCs w:val="20"/>
                <w:lang w:val="lv-LV"/>
              </w:rPr>
            </w:pPr>
            <w:r w:rsidRPr="00DB4309">
              <w:rPr>
                <w:rFonts w:ascii="Arial" w:hAnsi="Arial" w:cs="Arial"/>
                <w:bCs/>
                <w:sz w:val="20"/>
                <w:szCs w:val="20"/>
                <w:lang w:val="lv-LV"/>
              </w:rPr>
              <w:t>15.05.2026 plkst. 12:14</w:t>
            </w:r>
          </w:p>
        </w:tc>
        <w:tc>
          <w:tcPr>
            <w:tcW w:w="4777"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14:paraId="26D22662" w14:textId="77777777" w:rsidR="008D6A2F" w:rsidRPr="00DB4309" w:rsidRDefault="008D6A2F" w:rsidP="00230C1D">
            <w:pPr>
              <w:spacing w:before="60"/>
              <w:rPr>
                <w:rFonts w:ascii="Arial" w:hAnsi="Arial" w:cs="Arial"/>
                <w:bCs/>
                <w:sz w:val="20"/>
                <w:szCs w:val="20"/>
                <w:lang w:val="lv-LV"/>
              </w:rPr>
            </w:pPr>
            <w:r w:rsidRPr="00DB4309">
              <w:rPr>
                <w:rFonts w:ascii="Arial" w:hAnsi="Arial" w:cs="Arial"/>
                <w:bCs/>
                <w:sz w:val="20"/>
                <w:szCs w:val="20"/>
                <w:lang w:val="lv-LV"/>
              </w:rPr>
              <w:t>EUR 26676.0</w:t>
            </w:r>
          </w:p>
          <w:p w14:paraId="671756FD" w14:textId="77777777" w:rsidR="008D6A2F" w:rsidRPr="00DB4309" w:rsidRDefault="008D6A2F" w:rsidP="00230C1D">
            <w:pPr>
              <w:spacing w:before="60"/>
              <w:rPr>
                <w:rFonts w:ascii="Arial" w:hAnsi="Arial" w:cs="Arial"/>
                <w:bCs/>
                <w:sz w:val="20"/>
                <w:szCs w:val="20"/>
                <w:lang w:val="lv-LV"/>
              </w:rPr>
            </w:pPr>
          </w:p>
        </w:tc>
        <w:tc>
          <w:tcPr>
            <w:tcW w:w="236" w:type="dxa"/>
            <w:tcBorders>
              <w:left w:val="single" w:sz="4" w:space="0" w:color="595959"/>
              <w:right w:val="single" w:sz="4" w:space="0" w:color="595959"/>
            </w:tcBorders>
            <w:shd w:val="clear" w:color="auto" w:fill="E8E8E8"/>
          </w:tcPr>
          <w:p w14:paraId="05711C81" w14:textId="77777777" w:rsidR="008D6A2F" w:rsidRPr="00DB4309" w:rsidRDefault="008D6A2F" w:rsidP="00230C1D">
            <w:pPr>
              <w:rPr>
                <w:rFonts w:ascii="Arial" w:hAnsi="Arial" w:cs="Arial"/>
                <w:sz w:val="2"/>
                <w:szCs w:val="2"/>
                <w:lang w:val="lv-LV"/>
              </w:rPr>
            </w:pPr>
          </w:p>
        </w:tc>
      </w:tr>
      <w:tr w:rsidR="008D6A2F" w:rsidRPr="00DB4309" w14:paraId="08E35401" w14:textId="77777777" w:rsidTr="00F1469A">
        <w:trPr>
          <w:trHeight w:val="505"/>
        </w:trPr>
        <w:tc>
          <w:tcPr>
            <w:tcW w:w="242" w:type="dxa"/>
            <w:tcBorders>
              <w:left w:val="single" w:sz="4" w:space="0" w:color="595959"/>
              <w:right w:val="single" w:sz="4" w:space="0" w:color="595959"/>
            </w:tcBorders>
            <w:shd w:val="clear" w:color="auto" w:fill="E8E8E8"/>
          </w:tcPr>
          <w:p w14:paraId="604B5797" w14:textId="77777777" w:rsidR="008D6A2F" w:rsidRPr="00DB4309" w:rsidRDefault="008D6A2F" w:rsidP="00230C1D">
            <w:pPr>
              <w:spacing w:before="60" w:after="60"/>
              <w:jc w:val="both"/>
              <w:rPr>
                <w:rFonts w:ascii="Arial" w:hAnsi="Arial" w:cs="Arial"/>
                <w:bCs/>
                <w:i/>
                <w:sz w:val="2"/>
                <w:szCs w:val="2"/>
                <w:lang w:val="lv-LV"/>
              </w:rPr>
            </w:pPr>
          </w:p>
        </w:tc>
        <w:tc>
          <w:tcPr>
            <w:tcW w:w="2254" w:type="dxa"/>
            <w:tcBorders>
              <w:top w:val="single" w:sz="4" w:space="0" w:color="595959"/>
              <w:left w:val="single" w:sz="4" w:space="0" w:color="595959"/>
              <w:bottom w:val="single" w:sz="4" w:space="0" w:color="595959"/>
              <w:right w:val="single" w:sz="4" w:space="0" w:color="595959"/>
            </w:tcBorders>
            <w:shd w:val="clear" w:color="auto" w:fill="E8E8E8"/>
            <w:hideMark/>
          </w:tcPr>
          <w:p w14:paraId="456C1CBD" w14:textId="77777777" w:rsidR="008D6A2F" w:rsidRPr="00DB4309" w:rsidRDefault="008D6A2F" w:rsidP="00230C1D">
            <w:pPr>
              <w:spacing w:before="60" w:after="60"/>
              <w:rPr>
                <w:rFonts w:ascii="Arial" w:hAnsi="Arial" w:cs="Arial"/>
                <w:bCs/>
                <w:sz w:val="20"/>
                <w:szCs w:val="20"/>
                <w:lang w:val="lv-LV"/>
              </w:rPr>
            </w:pPr>
            <w:r w:rsidRPr="00DB4309">
              <w:rPr>
                <w:rFonts w:ascii="Arial" w:hAnsi="Arial" w:cs="Arial"/>
                <w:b/>
                <w:bCs/>
                <w:sz w:val="20"/>
                <w:szCs w:val="20"/>
                <w:lang w:val="lv-LV"/>
              </w:rPr>
              <w:t>"MEGA SARGS" SIA</w:t>
            </w:r>
          </w:p>
        </w:tc>
        <w:tc>
          <w:tcPr>
            <w:tcW w:w="1788" w:type="dxa"/>
            <w:tcBorders>
              <w:top w:val="single" w:sz="4" w:space="0" w:color="595959"/>
              <w:left w:val="single" w:sz="4" w:space="0" w:color="595959"/>
              <w:bottom w:val="single" w:sz="4" w:space="0" w:color="595959"/>
              <w:right w:val="single" w:sz="4" w:space="0" w:color="595959"/>
            </w:tcBorders>
            <w:shd w:val="clear" w:color="auto" w:fill="E8E8E8"/>
            <w:noWrap/>
            <w:hideMark/>
          </w:tcPr>
          <w:p w14:paraId="5F97532D" w14:textId="77777777" w:rsidR="008D6A2F" w:rsidRPr="00DB4309" w:rsidRDefault="008D6A2F" w:rsidP="00230C1D">
            <w:pPr>
              <w:spacing w:before="60" w:after="60"/>
              <w:rPr>
                <w:rFonts w:ascii="Arial" w:hAnsi="Arial" w:cs="Arial"/>
                <w:bCs/>
                <w:sz w:val="20"/>
                <w:szCs w:val="20"/>
                <w:lang w:val="lv-LV"/>
              </w:rPr>
            </w:pPr>
            <w:r w:rsidRPr="00DB4309">
              <w:rPr>
                <w:rFonts w:ascii="Arial" w:hAnsi="Arial" w:cs="Arial"/>
                <w:bCs/>
                <w:sz w:val="20"/>
                <w:szCs w:val="20"/>
                <w:lang w:val="lv-LV"/>
              </w:rPr>
              <w:t>18.05.2026 plkst. 09:29</w:t>
            </w:r>
          </w:p>
        </w:tc>
        <w:tc>
          <w:tcPr>
            <w:tcW w:w="4777"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14:paraId="4B5EE15B" w14:textId="77777777" w:rsidR="008D6A2F" w:rsidRPr="00DB4309" w:rsidRDefault="008D6A2F" w:rsidP="00230C1D">
            <w:pPr>
              <w:spacing w:before="60"/>
              <w:rPr>
                <w:rFonts w:ascii="Arial" w:hAnsi="Arial" w:cs="Arial"/>
                <w:bCs/>
                <w:sz w:val="20"/>
                <w:szCs w:val="20"/>
                <w:lang w:val="lv-LV"/>
              </w:rPr>
            </w:pPr>
            <w:r w:rsidRPr="00DB4309">
              <w:rPr>
                <w:rFonts w:ascii="Arial" w:hAnsi="Arial" w:cs="Arial"/>
                <w:bCs/>
                <w:sz w:val="20"/>
                <w:szCs w:val="20"/>
                <w:lang w:val="lv-LV"/>
              </w:rPr>
              <w:t>EUR 21780.0</w:t>
            </w:r>
          </w:p>
          <w:p w14:paraId="11F82B24" w14:textId="77777777" w:rsidR="008D6A2F" w:rsidRPr="00DB4309" w:rsidRDefault="008D6A2F" w:rsidP="00230C1D">
            <w:pPr>
              <w:spacing w:before="60"/>
              <w:rPr>
                <w:rFonts w:ascii="Arial" w:hAnsi="Arial" w:cs="Arial"/>
                <w:bCs/>
                <w:sz w:val="20"/>
                <w:szCs w:val="20"/>
                <w:lang w:val="lv-LV"/>
              </w:rPr>
            </w:pPr>
          </w:p>
        </w:tc>
        <w:tc>
          <w:tcPr>
            <w:tcW w:w="236" w:type="dxa"/>
            <w:tcBorders>
              <w:left w:val="single" w:sz="4" w:space="0" w:color="595959"/>
              <w:right w:val="single" w:sz="4" w:space="0" w:color="595959"/>
            </w:tcBorders>
            <w:shd w:val="clear" w:color="auto" w:fill="E8E8E8"/>
          </w:tcPr>
          <w:p w14:paraId="789BB7B3" w14:textId="77777777" w:rsidR="008D6A2F" w:rsidRPr="00DB4309" w:rsidRDefault="008D6A2F" w:rsidP="00230C1D">
            <w:pPr>
              <w:rPr>
                <w:rFonts w:ascii="Arial" w:hAnsi="Arial" w:cs="Arial"/>
                <w:sz w:val="2"/>
                <w:szCs w:val="2"/>
                <w:lang w:val="lv-LV"/>
              </w:rPr>
            </w:pPr>
          </w:p>
        </w:tc>
      </w:tr>
      <w:tr w:rsidR="008D6A2F" w:rsidRPr="00DB4309" w14:paraId="41A1B147" w14:textId="77777777" w:rsidTr="00F1469A">
        <w:trPr>
          <w:trHeight w:val="183"/>
        </w:trPr>
        <w:tc>
          <w:tcPr>
            <w:tcW w:w="242" w:type="dxa"/>
            <w:tcBorders>
              <w:left w:val="single" w:sz="4" w:space="0" w:color="595959"/>
              <w:bottom w:val="single" w:sz="4" w:space="0" w:color="595959"/>
            </w:tcBorders>
            <w:shd w:val="clear" w:color="auto" w:fill="E8E8E8"/>
          </w:tcPr>
          <w:p w14:paraId="141A5526" w14:textId="77777777" w:rsidR="008D6A2F" w:rsidRPr="00DB4309" w:rsidRDefault="008D6A2F" w:rsidP="00230C1D">
            <w:pPr>
              <w:spacing w:before="60" w:after="60"/>
              <w:jc w:val="both"/>
              <w:rPr>
                <w:rFonts w:ascii="Arial" w:hAnsi="Arial" w:cs="Arial"/>
                <w:bCs/>
                <w:sz w:val="12"/>
                <w:szCs w:val="12"/>
                <w:lang w:val="lv-LV"/>
              </w:rPr>
            </w:pPr>
          </w:p>
        </w:tc>
        <w:tc>
          <w:tcPr>
            <w:tcW w:w="8819" w:type="dxa"/>
            <w:gridSpan w:val="3"/>
            <w:tcBorders>
              <w:top w:val="single" w:sz="4" w:space="0" w:color="595959"/>
              <w:bottom w:val="single" w:sz="4" w:space="0" w:color="595959"/>
            </w:tcBorders>
            <w:shd w:val="clear" w:color="auto" w:fill="E8E8E8"/>
          </w:tcPr>
          <w:p w14:paraId="514161C7" w14:textId="77777777" w:rsidR="008D6A2F" w:rsidRPr="00DB4309" w:rsidRDefault="008D6A2F" w:rsidP="00230C1D">
            <w:pPr>
              <w:spacing w:before="60" w:after="60"/>
              <w:rPr>
                <w:rFonts w:ascii="Arial" w:hAnsi="Arial" w:cs="Arial"/>
                <w:bCs/>
                <w:sz w:val="12"/>
                <w:szCs w:val="12"/>
                <w:lang w:val="lv-LV"/>
              </w:rPr>
            </w:pPr>
          </w:p>
        </w:tc>
        <w:tc>
          <w:tcPr>
            <w:tcW w:w="236" w:type="dxa"/>
            <w:tcBorders>
              <w:left w:val="nil"/>
              <w:bottom w:val="single" w:sz="4" w:space="0" w:color="595959"/>
              <w:right w:val="single" w:sz="4" w:space="0" w:color="595959"/>
            </w:tcBorders>
            <w:shd w:val="clear" w:color="auto" w:fill="E8E8E8"/>
          </w:tcPr>
          <w:p w14:paraId="5450FA5D" w14:textId="77777777" w:rsidR="008D6A2F" w:rsidRPr="00DB4309" w:rsidRDefault="008D6A2F" w:rsidP="00230C1D">
            <w:pPr>
              <w:spacing w:before="60"/>
              <w:jc w:val="both"/>
              <w:rPr>
                <w:rFonts w:ascii="Arial" w:hAnsi="Arial" w:cs="Arial"/>
                <w:bCs/>
                <w:sz w:val="12"/>
                <w:szCs w:val="12"/>
                <w:lang w:val="lv-LV"/>
              </w:rPr>
            </w:pPr>
          </w:p>
        </w:tc>
      </w:tr>
      <w:tr w:rsidR="008D6A2F" w:rsidRPr="00F1469A" w14:paraId="7A7A9DB3" w14:textId="77777777" w:rsidTr="00F1469A">
        <w:trPr>
          <w:trHeight w:val="401"/>
        </w:trPr>
        <w:tc>
          <w:tcPr>
            <w:tcW w:w="242" w:type="dxa"/>
            <w:tcBorders>
              <w:top w:val="single" w:sz="4" w:space="0" w:color="595959"/>
              <w:left w:val="single" w:sz="4" w:space="0" w:color="595959"/>
              <w:bottom w:val="single" w:sz="4" w:space="0" w:color="595959"/>
            </w:tcBorders>
            <w:shd w:val="clear" w:color="auto" w:fill="535353"/>
          </w:tcPr>
          <w:p w14:paraId="731AD56B" w14:textId="77777777" w:rsidR="008D6A2F" w:rsidRPr="00DB4309" w:rsidRDefault="008D6A2F" w:rsidP="00230C1D">
            <w:pPr>
              <w:jc w:val="center"/>
              <w:rPr>
                <w:rFonts w:ascii="Arial" w:hAnsi="Arial" w:cs="Arial"/>
                <w:b/>
                <w:bCs/>
                <w:color w:val="FFFFFF"/>
                <w:sz w:val="20"/>
                <w:szCs w:val="20"/>
                <w:highlight w:val="lightGray"/>
                <w:lang w:val="lv-LV"/>
              </w:rPr>
            </w:pPr>
          </w:p>
        </w:tc>
        <w:tc>
          <w:tcPr>
            <w:tcW w:w="8819" w:type="dxa"/>
            <w:gridSpan w:val="3"/>
            <w:tcBorders>
              <w:top w:val="single" w:sz="4" w:space="0" w:color="595959"/>
              <w:bottom w:val="single" w:sz="4" w:space="0" w:color="595959"/>
            </w:tcBorders>
            <w:shd w:val="clear" w:color="auto" w:fill="535353"/>
            <w:noWrap/>
            <w:vAlign w:val="center"/>
          </w:tcPr>
          <w:p w14:paraId="677A67E6" w14:textId="77777777" w:rsidR="008D6A2F" w:rsidRPr="00DB4309" w:rsidRDefault="008D6A2F" w:rsidP="00230C1D">
            <w:pPr>
              <w:rPr>
                <w:rFonts w:ascii="Arial" w:hAnsi="Arial" w:cs="Arial"/>
                <w:b/>
                <w:bCs/>
                <w:color w:val="FFFFFF"/>
                <w:sz w:val="20"/>
                <w:szCs w:val="20"/>
                <w:highlight w:val="lightGray"/>
                <w:lang w:val="lv-LV"/>
              </w:rPr>
            </w:pPr>
            <w:r w:rsidRPr="00DB4309">
              <w:rPr>
                <w:rFonts w:ascii="Arial" w:hAnsi="Arial" w:cs="Arial"/>
                <w:bCs/>
                <w:color w:val="FF8C00"/>
                <w:lang w:val="lv-LV"/>
              </w:rPr>
              <w:t>Daļai Nr. 5 - 5. iepirkuma priekšmeta daļa “Tehniskās apsardzes pakalpojuma saņemšana Daugavpilī”</w:t>
            </w:r>
          </w:p>
        </w:tc>
        <w:tc>
          <w:tcPr>
            <w:tcW w:w="236" w:type="dxa"/>
            <w:tcBorders>
              <w:top w:val="single" w:sz="4" w:space="0" w:color="595959"/>
              <w:bottom w:val="single" w:sz="4" w:space="0" w:color="595959"/>
              <w:right w:val="single" w:sz="4" w:space="0" w:color="595959"/>
            </w:tcBorders>
            <w:shd w:val="clear" w:color="auto" w:fill="535353"/>
          </w:tcPr>
          <w:p w14:paraId="5DF0D079" w14:textId="77777777" w:rsidR="008D6A2F" w:rsidRPr="00DB4309" w:rsidRDefault="008D6A2F" w:rsidP="00230C1D">
            <w:pPr>
              <w:jc w:val="center"/>
              <w:rPr>
                <w:rFonts w:ascii="Arial" w:hAnsi="Arial" w:cs="Arial"/>
                <w:b/>
                <w:bCs/>
                <w:color w:val="FFFFFF"/>
                <w:sz w:val="20"/>
                <w:szCs w:val="20"/>
                <w:highlight w:val="lightGray"/>
                <w:lang w:val="lv-LV"/>
              </w:rPr>
            </w:pPr>
          </w:p>
        </w:tc>
      </w:tr>
      <w:tr w:rsidR="008D6A2F" w:rsidRPr="00F1469A" w14:paraId="0A8EFF54" w14:textId="77777777" w:rsidTr="00F1469A">
        <w:trPr>
          <w:trHeight w:val="183"/>
        </w:trPr>
        <w:tc>
          <w:tcPr>
            <w:tcW w:w="242" w:type="dxa"/>
            <w:tcBorders>
              <w:top w:val="single" w:sz="4" w:space="0" w:color="595959"/>
              <w:left w:val="single" w:sz="4" w:space="0" w:color="595959"/>
            </w:tcBorders>
            <w:shd w:val="clear" w:color="auto" w:fill="E8E8E8"/>
          </w:tcPr>
          <w:p w14:paraId="4D00E3DF" w14:textId="77777777" w:rsidR="008D6A2F" w:rsidRPr="00DB4309" w:rsidRDefault="008D6A2F" w:rsidP="00230C1D">
            <w:pPr>
              <w:spacing w:before="60" w:after="60"/>
              <w:jc w:val="both"/>
              <w:rPr>
                <w:rFonts w:ascii="Arial" w:hAnsi="Arial" w:cs="Arial"/>
                <w:bCs/>
                <w:sz w:val="12"/>
                <w:szCs w:val="12"/>
                <w:lang w:val="lv-LV"/>
              </w:rPr>
            </w:pPr>
          </w:p>
        </w:tc>
        <w:tc>
          <w:tcPr>
            <w:tcW w:w="8819" w:type="dxa"/>
            <w:gridSpan w:val="3"/>
            <w:tcBorders>
              <w:top w:val="single" w:sz="4" w:space="0" w:color="595959"/>
              <w:bottom w:val="single" w:sz="4" w:space="0" w:color="595959"/>
            </w:tcBorders>
            <w:shd w:val="clear" w:color="auto" w:fill="E8E8E8"/>
          </w:tcPr>
          <w:p w14:paraId="3632C7FD" w14:textId="77777777" w:rsidR="008D6A2F" w:rsidRPr="00DB4309" w:rsidRDefault="008D6A2F" w:rsidP="00230C1D">
            <w:pPr>
              <w:spacing w:before="60" w:after="60"/>
              <w:rPr>
                <w:rFonts w:ascii="Arial" w:hAnsi="Arial" w:cs="Arial"/>
                <w:bCs/>
                <w:sz w:val="12"/>
                <w:szCs w:val="12"/>
                <w:lang w:val="lv-LV"/>
              </w:rPr>
            </w:pPr>
          </w:p>
        </w:tc>
        <w:tc>
          <w:tcPr>
            <w:tcW w:w="236" w:type="dxa"/>
            <w:tcBorders>
              <w:top w:val="single" w:sz="4" w:space="0" w:color="595959"/>
              <w:right w:val="single" w:sz="4" w:space="0" w:color="595959"/>
            </w:tcBorders>
            <w:shd w:val="clear" w:color="auto" w:fill="E8E8E8"/>
          </w:tcPr>
          <w:p w14:paraId="552F16EA" w14:textId="77777777" w:rsidR="008D6A2F" w:rsidRPr="00DB4309" w:rsidRDefault="008D6A2F" w:rsidP="00230C1D">
            <w:pPr>
              <w:spacing w:before="60"/>
              <w:jc w:val="both"/>
              <w:rPr>
                <w:rFonts w:ascii="Arial" w:hAnsi="Arial" w:cs="Arial"/>
                <w:bCs/>
                <w:sz w:val="12"/>
                <w:szCs w:val="12"/>
                <w:lang w:val="lv-LV"/>
              </w:rPr>
            </w:pPr>
          </w:p>
        </w:tc>
      </w:tr>
      <w:tr w:rsidR="008D6A2F" w:rsidRPr="00F1469A" w14:paraId="7562E322" w14:textId="77777777" w:rsidTr="00F1469A">
        <w:trPr>
          <w:trHeight w:val="625"/>
        </w:trPr>
        <w:tc>
          <w:tcPr>
            <w:tcW w:w="242" w:type="dxa"/>
            <w:tcBorders>
              <w:left w:val="single" w:sz="4" w:space="0" w:color="595959"/>
              <w:right w:val="single" w:sz="4" w:space="0" w:color="595959"/>
            </w:tcBorders>
            <w:shd w:val="clear" w:color="auto" w:fill="E8E8E8"/>
          </w:tcPr>
          <w:p w14:paraId="2AE5F7B5" w14:textId="77777777" w:rsidR="008D6A2F" w:rsidRPr="00DB4309" w:rsidRDefault="008D6A2F" w:rsidP="00230C1D">
            <w:pPr>
              <w:jc w:val="center"/>
              <w:rPr>
                <w:rFonts w:ascii="Arial" w:hAnsi="Arial" w:cs="Arial"/>
                <w:b/>
                <w:bCs/>
                <w:color w:val="FFFFFF"/>
                <w:sz w:val="20"/>
                <w:szCs w:val="20"/>
                <w:lang w:val="lv-LV"/>
              </w:rPr>
            </w:pPr>
          </w:p>
        </w:tc>
        <w:tc>
          <w:tcPr>
            <w:tcW w:w="2254"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14:paraId="535CAB73" w14:textId="77777777" w:rsidR="008D6A2F" w:rsidRPr="00DB4309" w:rsidRDefault="008D6A2F" w:rsidP="00230C1D">
            <w:pPr>
              <w:jc w:val="center"/>
              <w:rPr>
                <w:rFonts w:ascii="Arial" w:hAnsi="Arial" w:cs="Arial"/>
                <w:b/>
                <w:bCs/>
                <w:color w:val="FFFFFF"/>
                <w:sz w:val="20"/>
                <w:szCs w:val="20"/>
                <w:lang w:val="lv-LV"/>
              </w:rPr>
            </w:pPr>
            <w:r w:rsidRPr="00DB4309">
              <w:rPr>
                <w:rFonts w:ascii="Arial" w:hAnsi="Arial" w:cs="Arial"/>
                <w:b/>
                <w:bCs/>
                <w:color w:val="FFFFFF"/>
                <w:sz w:val="20"/>
                <w:szCs w:val="20"/>
                <w:lang w:val="lv-LV"/>
              </w:rPr>
              <w:t>Pretendents</w:t>
            </w:r>
          </w:p>
        </w:tc>
        <w:tc>
          <w:tcPr>
            <w:tcW w:w="1788"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14:paraId="252A4CAC" w14:textId="77777777" w:rsidR="008D6A2F" w:rsidRPr="00DB4309" w:rsidRDefault="008D6A2F" w:rsidP="00230C1D">
            <w:pPr>
              <w:jc w:val="center"/>
              <w:rPr>
                <w:rFonts w:ascii="Arial" w:hAnsi="Arial" w:cs="Arial"/>
                <w:b/>
                <w:bCs/>
                <w:color w:val="FFFFFF"/>
                <w:sz w:val="20"/>
                <w:szCs w:val="20"/>
                <w:lang w:val="lv-LV"/>
              </w:rPr>
            </w:pPr>
            <w:r w:rsidRPr="00DB4309">
              <w:rPr>
                <w:rFonts w:ascii="Arial" w:hAnsi="Arial" w:cs="Arial"/>
                <w:b/>
                <w:bCs/>
                <w:color w:val="FFFFFF"/>
                <w:sz w:val="20"/>
                <w:szCs w:val="20"/>
                <w:lang w:val="lv-LV"/>
              </w:rPr>
              <w:t xml:space="preserve">Iesniegšanas </w:t>
            </w:r>
          </w:p>
          <w:p w14:paraId="62CC198E" w14:textId="77777777" w:rsidR="008D6A2F" w:rsidRPr="00DB4309" w:rsidRDefault="008D6A2F" w:rsidP="00230C1D">
            <w:pPr>
              <w:jc w:val="center"/>
              <w:rPr>
                <w:rFonts w:ascii="Arial" w:hAnsi="Arial" w:cs="Arial"/>
                <w:b/>
                <w:bCs/>
                <w:color w:val="FFFFFF"/>
                <w:sz w:val="20"/>
                <w:szCs w:val="20"/>
                <w:lang w:val="lv-LV"/>
              </w:rPr>
            </w:pPr>
            <w:r w:rsidRPr="00DB4309">
              <w:rPr>
                <w:rFonts w:ascii="Arial" w:hAnsi="Arial" w:cs="Arial"/>
                <w:b/>
                <w:bCs/>
                <w:color w:val="FFFFFF"/>
                <w:sz w:val="20"/>
                <w:szCs w:val="20"/>
                <w:lang w:val="lv-LV"/>
              </w:rPr>
              <w:t>datums un laiks</w:t>
            </w:r>
          </w:p>
        </w:tc>
        <w:tc>
          <w:tcPr>
            <w:tcW w:w="4777"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14:paraId="4AFD49D5" w14:textId="77777777" w:rsidR="008D6A2F" w:rsidRPr="00DB4309" w:rsidRDefault="008D6A2F" w:rsidP="00230C1D">
            <w:pPr>
              <w:jc w:val="center"/>
              <w:rPr>
                <w:rFonts w:ascii="Arial" w:hAnsi="Arial" w:cs="Arial"/>
                <w:b/>
                <w:bCs/>
                <w:color w:val="FFFFFF"/>
                <w:sz w:val="20"/>
                <w:szCs w:val="20"/>
                <w:lang w:val="lv-LV"/>
              </w:rPr>
            </w:pPr>
            <w:r w:rsidRPr="00DB4309">
              <w:rPr>
                <w:rFonts w:ascii="Arial" w:hAnsi="Arial" w:cs="Arial"/>
                <w:b/>
                <w:bCs/>
                <w:color w:val="FFFFFF"/>
                <w:sz w:val="20"/>
                <w:szCs w:val="20"/>
                <w:lang w:val="lv-LV"/>
              </w:rPr>
              <w:t>Finanšu piedāvājums</w:t>
            </w:r>
            <w:r>
              <w:rPr>
                <w:rFonts w:ascii="Arial" w:hAnsi="Arial" w:cs="Arial"/>
                <w:b/>
                <w:bCs/>
                <w:color w:val="FFFFFF"/>
                <w:sz w:val="20"/>
                <w:szCs w:val="20"/>
                <w:lang w:val="lv-LV"/>
              </w:rPr>
              <w:t xml:space="preserve"> (ņemot vērā aritmētiskās kļūdas labojumu)</w:t>
            </w:r>
          </w:p>
        </w:tc>
        <w:tc>
          <w:tcPr>
            <w:tcW w:w="236" w:type="dxa"/>
            <w:tcBorders>
              <w:left w:val="single" w:sz="4" w:space="0" w:color="595959"/>
              <w:right w:val="single" w:sz="4" w:space="0" w:color="595959"/>
            </w:tcBorders>
            <w:shd w:val="clear" w:color="auto" w:fill="E8E8E8"/>
          </w:tcPr>
          <w:p w14:paraId="720643C5" w14:textId="77777777" w:rsidR="008D6A2F" w:rsidRPr="00DB4309" w:rsidRDefault="008D6A2F" w:rsidP="00230C1D">
            <w:pPr>
              <w:jc w:val="center"/>
              <w:rPr>
                <w:rFonts w:ascii="Arial" w:hAnsi="Arial" w:cs="Arial"/>
                <w:b/>
                <w:bCs/>
                <w:color w:val="FFFFFF"/>
                <w:sz w:val="20"/>
                <w:szCs w:val="20"/>
                <w:lang w:val="lv-LV"/>
              </w:rPr>
            </w:pPr>
          </w:p>
        </w:tc>
      </w:tr>
      <w:tr w:rsidR="008D6A2F" w:rsidRPr="00DB4309" w14:paraId="27E8994F" w14:textId="77777777" w:rsidTr="00F1469A">
        <w:trPr>
          <w:trHeight w:val="505"/>
        </w:trPr>
        <w:tc>
          <w:tcPr>
            <w:tcW w:w="242" w:type="dxa"/>
            <w:tcBorders>
              <w:left w:val="single" w:sz="4" w:space="0" w:color="595959"/>
              <w:right w:val="single" w:sz="4" w:space="0" w:color="595959"/>
            </w:tcBorders>
            <w:shd w:val="clear" w:color="auto" w:fill="E8E8E8"/>
          </w:tcPr>
          <w:p w14:paraId="6DB0983E" w14:textId="77777777" w:rsidR="008D6A2F" w:rsidRPr="00DB4309" w:rsidRDefault="008D6A2F" w:rsidP="00230C1D">
            <w:pPr>
              <w:spacing w:before="60" w:after="60"/>
              <w:jc w:val="both"/>
              <w:rPr>
                <w:rFonts w:ascii="Arial" w:hAnsi="Arial" w:cs="Arial"/>
                <w:bCs/>
                <w:i/>
                <w:sz w:val="2"/>
                <w:szCs w:val="2"/>
                <w:lang w:val="lv-LV"/>
              </w:rPr>
            </w:pPr>
          </w:p>
        </w:tc>
        <w:tc>
          <w:tcPr>
            <w:tcW w:w="2254" w:type="dxa"/>
            <w:tcBorders>
              <w:top w:val="single" w:sz="4" w:space="0" w:color="595959"/>
              <w:left w:val="single" w:sz="4" w:space="0" w:color="595959"/>
              <w:bottom w:val="single" w:sz="4" w:space="0" w:color="595959"/>
              <w:right w:val="single" w:sz="4" w:space="0" w:color="595959"/>
            </w:tcBorders>
            <w:shd w:val="clear" w:color="auto" w:fill="E8E8E8"/>
            <w:hideMark/>
          </w:tcPr>
          <w:p w14:paraId="2ACD7D55" w14:textId="77777777" w:rsidR="008D6A2F" w:rsidRPr="00DB4309" w:rsidRDefault="008D6A2F" w:rsidP="00230C1D">
            <w:pPr>
              <w:spacing w:before="60" w:after="60"/>
              <w:rPr>
                <w:rFonts w:ascii="Arial" w:hAnsi="Arial" w:cs="Arial"/>
                <w:bCs/>
                <w:sz w:val="20"/>
                <w:szCs w:val="20"/>
                <w:lang w:val="lv-LV"/>
              </w:rPr>
            </w:pPr>
            <w:r w:rsidRPr="00DB4309">
              <w:rPr>
                <w:rFonts w:ascii="Arial" w:hAnsi="Arial" w:cs="Arial"/>
                <w:b/>
                <w:bCs/>
                <w:sz w:val="20"/>
                <w:szCs w:val="20"/>
                <w:lang w:val="lv-LV"/>
              </w:rPr>
              <w:t>Akciju sabiedrība "G4S Latvia"</w:t>
            </w:r>
          </w:p>
        </w:tc>
        <w:tc>
          <w:tcPr>
            <w:tcW w:w="1788" w:type="dxa"/>
            <w:tcBorders>
              <w:top w:val="single" w:sz="4" w:space="0" w:color="595959"/>
              <w:left w:val="single" w:sz="4" w:space="0" w:color="595959"/>
              <w:bottom w:val="single" w:sz="4" w:space="0" w:color="595959"/>
              <w:right w:val="single" w:sz="4" w:space="0" w:color="595959"/>
            </w:tcBorders>
            <w:shd w:val="clear" w:color="auto" w:fill="E8E8E8"/>
            <w:noWrap/>
            <w:hideMark/>
          </w:tcPr>
          <w:p w14:paraId="284DF4A1" w14:textId="77777777" w:rsidR="008D6A2F" w:rsidRPr="00DB4309" w:rsidRDefault="008D6A2F" w:rsidP="00230C1D">
            <w:pPr>
              <w:spacing w:before="60" w:after="60"/>
              <w:rPr>
                <w:rFonts w:ascii="Arial" w:hAnsi="Arial" w:cs="Arial"/>
                <w:bCs/>
                <w:sz w:val="20"/>
                <w:szCs w:val="20"/>
                <w:lang w:val="lv-LV"/>
              </w:rPr>
            </w:pPr>
            <w:r w:rsidRPr="00DB4309">
              <w:rPr>
                <w:rFonts w:ascii="Arial" w:hAnsi="Arial" w:cs="Arial"/>
                <w:bCs/>
                <w:sz w:val="20"/>
                <w:szCs w:val="20"/>
                <w:lang w:val="lv-LV"/>
              </w:rPr>
              <w:t>18.05.2026 plkst. 08:52</w:t>
            </w:r>
          </w:p>
        </w:tc>
        <w:tc>
          <w:tcPr>
            <w:tcW w:w="4777"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14:paraId="51AE9AA8" w14:textId="77777777" w:rsidR="008D6A2F" w:rsidRPr="00DB4309" w:rsidRDefault="008D6A2F" w:rsidP="00230C1D">
            <w:pPr>
              <w:spacing w:before="60"/>
              <w:rPr>
                <w:rFonts w:ascii="Arial" w:hAnsi="Arial" w:cs="Arial"/>
                <w:bCs/>
                <w:sz w:val="20"/>
                <w:szCs w:val="20"/>
                <w:lang w:val="lv-LV"/>
              </w:rPr>
            </w:pPr>
            <w:r w:rsidRPr="00DB4309">
              <w:rPr>
                <w:rFonts w:ascii="Arial" w:hAnsi="Arial" w:cs="Arial"/>
                <w:bCs/>
                <w:sz w:val="20"/>
                <w:szCs w:val="20"/>
                <w:lang w:val="lv-LV"/>
              </w:rPr>
              <w:t>EUR 21075.0</w:t>
            </w:r>
          </w:p>
          <w:p w14:paraId="326FF487" w14:textId="77777777" w:rsidR="008D6A2F" w:rsidRPr="00DB4309" w:rsidRDefault="008D6A2F" w:rsidP="00230C1D">
            <w:pPr>
              <w:spacing w:before="60"/>
              <w:rPr>
                <w:rFonts w:ascii="Arial" w:hAnsi="Arial" w:cs="Arial"/>
                <w:bCs/>
                <w:sz w:val="20"/>
                <w:szCs w:val="20"/>
                <w:lang w:val="lv-LV"/>
              </w:rPr>
            </w:pPr>
          </w:p>
        </w:tc>
        <w:tc>
          <w:tcPr>
            <w:tcW w:w="236" w:type="dxa"/>
            <w:tcBorders>
              <w:left w:val="single" w:sz="4" w:space="0" w:color="595959"/>
              <w:right w:val="single" w:sz="4" w:space="0" w:color="595959"/>
            </w:tcBorders>
            <w:shd w:val="clear" w:color="auto" w:fill="E8E8E8"/>
          </w:tcPr>
          <w:p w14:paraId="0C049C30" w14:textId="77777777" w:rsidR="008D6A2F" w:rsidRPr="00DB4309" w:rsidRDefault="008D6A2F" w:rsidP="00230C1D">
            <w:pPr>
              <w:rPr>
                <w:rFonts w:ascii="Arial" w:hAnsi="Arial" w:cs="Arial"/>
                <w:sz w:val="2"/>
                <w:szCs w:val="2"/>
                <w:lang w:val="lv-LV"/>
              </w:rPr>
            </w:pPr>
          </w:p>
        </w:tc>
      </w:tr>
      <w:tr w:rsidR="008D6A2F" w:rsidRPr="00DB4309" w14:paraId="2A97EDFE" w14:textId="77777777" w:rsidTr="00F1469A">
        <w:trPr>
          <w:trHeight w:val="505"/>
        </w:trPr>
        <w:tc>
          <w:tcPr>
            <w:tcW w:w="242" w:type="dxa"/>
            <w:tcBorders>
              <w:left w:val="single" w:sz="4" w:space="0" w:color="595959"/>
              <w:right w:val="single" w:sz="4" w:space="0" w:color="595959"/>
            </w:tcBorders>
            <w:shd w:val="clear" w:color="auto" w:fill="E8E8E8"/>
          </w:tcPr>
          <w:p w14:paraId="214E2433" w14:textId="77777777" w:rsidR="008D6A2F" w:rsidRPr="00DB4309" w:rsidRDefault="008D6A2F" w:rsidP="00230C1D">
            <w:pPr>
              <w:spacing w:before="60" w:after="60"/>
              <w:jc w:val="both"/>
              <w:rPr>
                <w:rFonts w:ascii="Arial" w:hAnsi="Arial" w:cs="Arial"/>
                <w:bCs/>
                <w:i/>
                <w:sz w:val="2"/>
                <w:szCs w:val="2"/>
                <w:lang w:val="lv-LV"/>
              </w:rPr>
            </w:pPr>
          </w:p>
        </w:tc>
        <w:tc>
          <w:tcPr>
            <w:tcW w:w="2254" w:type="dxa"/>
            <w:tcBorders>
              <w:top w:val="single" w:sz="4" w:space="0" w:color="595959"/>
              <w:left w:val="single" w:sz="4" w:space="0" w:color="595959"/>
              <w:bottom w:val="single" w:sz="4" w:space="0" w:color="595959"/>
              <w:right w:val="single" w:sz="4" w:space="0" w:color="595959"/>
            </w:tcBorders>
            <w:shd w:val="clear" w:color="auto" w:fill="E8E8E8"/>
            <w:hideMark/>
          </w:tcPr>
          <w:p w14:paraId="4DCF6A5B" w14:textId="77777777" w:rsidR="008D6A2F" w:rsidRPr="00DB4309" w:rsidRDefault="008D6A2F" w:rsidP="00230C1D">
            <w:pPr>
              <w:spacing w:before="60" w:after="60"/>
              <w:rPr>
                <w:rFonts w:ascii="Arial" w:hAnsi="Arial" w:cs="Arial"/>
                <w:bCs/>
                <w:sz w:val="20"/>
                <w:szCs w:val="20"/>
                <w:lang w:val="lv-LV"/>
              </w:rPr>
            </w:pPr>
            <w:r w:rsidRPr="00DB4309">
              <w:rPr>
                <w:rFonts w:ascii="Arial" w:hAnsi="Arial" w:cs="Arial"/>
                <w:b/>
                <w:bCs/>
                <w:sz w:val="20"/>
                <w:szCs w:val="20"/>
                <w:lang w:val="lv-LV"/>
              </w:rPr>
              <w:t>"EVOR AB" SIA</w:t>
            </w:r>
          </w:p>
        </w:tc>
        <w:tc>
          <w:tcPr>
            <w:tcW w:w="1788" w:type="dxa"/>
            <w:tcBorders>
              <w:top w:val="single" w:sz="4" w:space="0" w:color="595959"/>
              <w:left w:val="single" w:sz="4" w:space="0" w:color="595959"/>
              <w:bottom w:val="single" w:sz="4" w:space="0" w:color="595959"/>
              <w:right w:val="single" w:sz="4" w:space="0" w:color="595959"/>
            </w:tcBorders>
            <w:shd w:val="clear" w:color="auto" w:fill="E8E8E8"/>
            <w:noWrap/>
            <w:hideMark/>
          </w:tcPr>
          <w:p w14:paraId="292FF6E2" w14:textId="77777777" w:rsidR="008D6A2F" w:rsidRPr="00DB4309" w:rsidRDefault="008D6A2F" w:rsidP="00230C1D">
            <w:pPr>
              <w:spacing w:before="60" w:after="60"/>
              <w:rPr>
                <w:rFonts w:ascii="Arial" w:hAnsi="Arial" w:cs="Arial"/>
                <w:bCs/>
                <w:sz w:val="20"/>
                <w:szCs w:val="20"/>
                <w:lang w:val="lv-LV"/>
              </w:rPr>
            </w:pPr>
            <w:r w:rsidRPr="00DB4309">
              <w:rPr>
                <w:rFonts w:ascii="Arial" w:hAnsi="Arial" w:cs="Arial"/>
                <w:bCs/>
                <w:sz w:val="20"/>
                <w:szCs w:val="20"/>
                <w:lang w:val="lv-LV"/>
              </w:rPr>
              <w:t>15.05.2026 plkst. 12:14</w:t>
            </w:r>
          </w:p>
        </w:tc>
        <w:tc>
          <w:tcPr>
            <w:tcW w:w="4777"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14:paraId="301EFD11" w14:textId="77777777" w:rsidR="008D6A2F" w:rsidRPr="00DB4309" w:rsidRDefault="008D6A2F" w:rsidP="00230C1D">
            <w:pPr>
              <w:spacing w:before="60"/>
              <w:rPr>
                <w:rFonts w:ascii="Arial" w:hAnsi="Arial" w:cs="Arial"/>
                <w:bCs/>
                <w:sz w:val="20"/>
                <w:szCs w:val="20"/>
                <w:lang w:val="lv-LV"/>
              </w:rPr>
            </w:pPr>
            <w:r w:rsidRPr="00DB4309">
              <w:rPr>
                <w:rFonts w:ascii="Arial" w:hAnsi="Arial" w:cs="Arial"/>
                <w:bCs/>
                <w:sz w:val="20"/>
                <w:szCs w:val="20"/>
                <w:lang w:val="lv-LV"/>
              </w:rPr>
              <w:t>EUR 22680.0</w:t>
            </w:r>
          </w:p>
          <w:p w14:paraId="2FDF3B29" w14:textId="77777777" w:rsidR="008D6A2F" w:rsidRPr="00DB4309" w:rsidRDefault="008D6A2F" w:rsidP="00230C1D">
            <w:pPr>
              <w:spacing w:before="60"/>
              <w:rPr>
                <w:rFonts w:ascii="Arial" w:hAnsi="Arial" w:cs="Arial"/>
                <w:bCs/>
                <w:sz w:val="20"/>
                <w:szCs w:val="20"/>
                <w:lang w:val="lv-LV"/>
              </w:rPr>
            </w:pPr>
          </w:p>
        </w:tc>
        <w:tc>
          <w:tcPr>
            <w:tcW w:w="236" w:type="dxa"/>
            <w:tcBorders>
              <w:left w:val="single" w:sz="4" w:space="0" w:color="595959"/>
              <w:right w:val="single" w:sz="4" w:space="0" w:color="595959"/>
            </w:tcBorders>
            <w:shd w:val="clear" w:color="auto" w:fill="E8E8E8"/>
          </w:tcPr>
          <w:p w14:paraId="21ED6066" w14:textId="77777777" w:rsidR="008D6A2F" w:rsidRPr="00DB4309" w:rsidRDefault="008D6A2F" w:rsidP="00230C1D">
            <w:pPr>
              <w:rPr>
                <w:rFonts w:ascii="Arial" w:hAnsi="Arial" w:cs="Arial"/>
                <w:sz w:val="2"/>
                <w:szCs w:val="2"/>
                <w:lang w:val="lv-LV"/>
              </w:rPr>
            </w:pPr>
          </w:p>
        </w:tc>
      </w:tr>
      <w:tr w:rsidR="008D6A2F" w:rsidRPr="00DB4309" w14:paraId="044A59BE" w14:textId="77777777" w:rsidTr="00F1469A">
        <w:trPr>
          <w:trHeight w:val="505"/>
        </w:trPr>
        <w:tc>
          <w:tcPr>
            <w:tcW w:w="242" w:type="dxa"/>
            <w:tcBorders>
              <w:left w:val="single" w:sz="4" w:space="0" w:color="595959"/>
              <w:right w:val="single" w:sz="4" w:space="0" w:color="595959"/>
            </w:tcBorders>
            <w:shd w:val="clear" w:color="auto" w:fill="E8E8E8"/>
          </w:tcPr>
          <w:p w14:paraId="2191E0F3" w14:textId="77777777" w:rsidR="008D6A2F" w:rsidRPr="00DB4309" w:rsidRDefault="008D6A2F" w:rsidP="00230C1D">
            <w:pPr>
              <w:spacing w:before="60" w:after="60"/>
              <w:jc w:val="both"/>
              <w:rPr>
                <w:rFonts w:ascii="Arial" w:hAnsi="Arial" w:cs="Arial"/>
                <w:bCs/>
                <w:i/>
                <w:sz w:val="2"/>
                <w:szCs w:val="2"/>
                <w:lang w:val="lv-LV"/>
              </w:rPr>
            </w:pPr>
          </w:p>
        </w:tc>
        <w:tc>
          <w:tcPr>
            <w:tcW w:w="2254" w:type="dxa"/>
            <w:tcBorders>
              <w:top w:val="single" w:sz="4" w:space="0" w:color="595959"/>
              <w:left w:val="single" w:sz="4" w:space="0" w:color="595959"/>
              <w:bottom w:val="single" w:sz="4" w:space="0" w:color="595959"/>
              <w:right w:val="single" w:sz="4" w:space="0" w:color="595959"/>
            </w:tcBorders>
            <w:shd w:val="clear" w:color="auto" w:fill="E8E8E8"/>
            <w:hideMark/>
          </w:tcPr>
          <w:p w14:paraId="746F7C2D" w14:textId="77777777" w:rsidR="008D6A2F" w:rsidRPr="00DB4309" w:rsidRDefault="008D6A2F" w:rsidP="00230C1D">
            <w:pPr>
              <w:spacing w:before="60" w:after="60"/>
              <w:rPr>
                <w:rFonts w:ascii="Arial" w:hAnsi="Arial" w:cs="Arial"/>
                <w:bCs/>
                <w:sz w:val="20"/>
                <w:szCs w:val="20"/>
                <w:lang w:val="lv-LV"/>
              </w:rPr>
            </w:pPr>
            <w:proofErr w:type="spellStart"/>
            <w:r w:rsidRPr="00DB4309">
              <w:rPr>
                <w:rFonts w:ascii="Arial" w:hAnsi="Arial" w:cs="Arial"/>
                <w:b/>
                <w:bCs/>
                <w:sz w:val="20"/>
                <w:szCs w:val="20"/>
                <w:lang w:val="lv-LV"/>
              </w:rPr>
              <w:t>Forus</w:t>
            </w:r>
            <w:proofErr w:type="spellEnd"/>
            <w:r w:rsidRPr="00DB4309">
              <w:rPr>
                <w:rFonts w:ascii="Arial" w:hAnsi="Arial" w:cs="Arial"/>
                <w:b/>
                <w:bCs/>
                <w:sz w:val="20"/>
                <w:szCs w:val="20"/>
                <w:lang w:val="lv-LV"/>
              </w:rPr>
              <w:t xml:space="preserve"> Grupa SIA</w:t>
            </w:r>
          </w:p>
        </w:tc>
        <w:tc>
          <w:tcPr>
            <w:tcW w:w="1788" w:type="dxa"/>
            <w:tcBorders>
              <w:top w:val="single" w:sz="4" w:space="0" w:color="595959"/>
              <w:left w:val="single" w:sz="4" w:space="0" w:color="595959"/>
              <w:bottom w:val="single" w:sz="4" w:space="0" w:color="595959"/>
              <w:right w:val="single" w:sz="4" w:space="0" w:color="595959"/>
            </w:tcBorders>
            <w:shd w:val="clear" w:color="auto" w:fill="E8E8E8"/>
            <w:noWrap/>
            <w:hideMark/>
          </w:tcPr>
          <w:p w14:paraId="73FBC980" w14:textId="77777777" w:rsidR="008D6A2F" w:rsidRPr="00DB4309" w:rsidRDefault="008D6A2F" w:rsidP="00230C1D">
            <w:pPr>
              <w:spacing w:before="60" w:after="60"/>
              <w:rPr>
                <w:rFonts w:ascii="Arial" w:hAnsi="Arial" w:cs="Arial"/>
                <w:bCs/>
                <w:sz w:val="20"/>
                <w:szCs w:val="20"/>
                <w:lang w:val="lv-LV"/>
              </w:rPr>
            </w:pPr>
            <w:r w:rsidRPr="00DB4309">
              <w:rPr>
                <w:rFonts w:ascii="Arial" w:hAnsi="Arial" w:cs="Arial"/>
                <w:bCs/>
                <w:sz w:val="20"/>
                <w:szCs w:val="20"/>
                <w:lang w:val="lv-LV"/>
              </w:rPr>
              <w:t>18.05.2026 plkst. 05:37</w:t>
            </w:r>
          </w:p>
        </w:tc>
        <w:tc>
          <w:tcPr>
            <w:tcW w:w="4777"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14:paraId="1D6E16C8" w14:textId="77777777" w:rsidR="008D6A2F" w:rsidRPr="00DB4309" w:rsidRDefault="008D6A2F" w:rsidP="00230C1D">
            <w:pPr>
              <w:spacing w:before="60"/>
              <w:rPr>
                <w:rFonts w:ascii="Arial" w:hAnsi="Arial" w:cs="Arial"/>
                <w:bCs/>
                <w:sz w:val="20"/>
                <w:szCs w:val="20"/>
                <w:lang w:val="lv-LV"/>
              </w:rPr>
            </w:pPr>
            <w:r w:rsidRPr="00DB4309">
              <w:rPr>
                <w:rFonts w:ascii="Arial" w:hAnsi="Arial" w:cs="Arial"/>
                <w:bCs/>
                <w:sz w:val="20"/>
                <w:szCs w:val="20"/>
                <w:lang w:val="lv-LV"/>
              </w:rPr>
              <w:t xml:space="preserve">EUR </w:t>
            </w:r>
            <w:r w:rsidRPr="00DF4702">
              <w:rPr>
                <w:rFonts w:ascii="Arial" w:hAnsi="Arial" w:cs="Arial"/>
                <w:bCs/>
                <w:sz w:val="20"/>
                <w:szCs w:val="20"/>
                <w:lang w:val="lv-LV"/>
              </w:rPr>
              <w:t>19964</w:t>
            </w:r>
            <w:r>
              <w:rPr>
                <w:rFonts w:ascii="Arial" w:hAnsi="Arial" w:cs="Arial"/>
                <w:bCs/>
                <w:sz w:val="20"/>
                <w:szCs w:val="20"/>
                <w:lang w:val="lv-LV"/>
              </w:rPr>
              <w:t>.</w:t>
            </w:r>
            <w:r w:rsidRPr="00DF4702">
              <w:rPr>
                <w:rFonts w:ascii="Arial" w:hAnsi="Arial" w:cs="Arial"/>
                <w:bCs/>
                <w:sz w:val="20"/>
                <w:szCs w:val="20"/>
                <w:lang w:val="lv-LV"/>
              </w:rPr>
              <w:t>88</w:t>
            </w:r>
          </w:p>
          <w:p w14:paraId="236CC40F" w14:textId="77777777" w:rsidR="008D6A2F" w:rsidRPr="00DB4309" w:rsidRDefault="008D6A2F" w:rsidP="00230C1D">
            <w:pPr>
              <w:spacing w:before="60"/>
              <w:rPr>
                <w:rFonts w:ascii="Arial" w:hAnsi="Arial" w:cs="Arial"/>
                <w:bCs/>
                <w:sz w:val="20"/>
                <w:szCs w:val="20"/>
                <w:lang w:val="lv-LV"/>
              </w:rPr>
            </w:pPr>
          </w:p>
        </w:tc>
        <w:tc>
          <w:tcPr>
            <w:tcW w:w="236" w:type="dxa"/>
            <w:tcBorders>
              <w:left w:val="single" w:sz="4" w:space="0" w:color="595959"/>
              <w:right w:val="single" w:sz="4" w:space="0" w:color="595959"/>
            </w:tcBorders>
            <w:shd w:val="clear" w:color="auto" w:fill="E8E8E8"/>
          </w:tcPr>
          <w:p w14:paraId="1EAA3F47" w14:textId="77777777" w:rsidR="008D6A2F" w:rsidRPr="00DB4309" w:rsidRDefault="008D6A2F" w:rsidP="00230C1D">
            <w:pPr>
              <w:rPr>
                <w:rFonts w:ascii="Arial" w:hAnsi="Arial" w:cs="Arial"/>
                <w:sz w:val="2"/>
                <w:szCs w:val="2"/>
                <w:lang w:val="lv-LV"/>
              </w:rPr>
            </w:pPr>
          </w:p>
        </w:tc>
      </w:tr>
      <w:tr w:rsidR="008D6A2F" w:rsidRPr="00DB4309" w14:paraId="7139F3C4" w14:textId="77777777" w:rsidTr="00F1469A">
        <w:trPr>
          <w:trHeight w:val="505"/>
        </w:trPr>
        <w:tc>
          <w:tcPr>
            <w:tcW w:w="242" w:type="dxa"/>
            <w:tcBorders>
              <w:left w:val="single" w:sz="4" w:space="0" w:color="595959"/>
              <w:right w:val="single" w:sz="4" w:space="0" w:color="595959"/>
            </w:tcBorders>
            <w:shd w:val="clear" w:color="auto" w:fill="E8E8E8"/>
          </w:tcPr>
          <w:p w14:paraId="3361846C" w14:textId="77777777" w:rsidR="008D6A2F" w:rsidRPr="00DB4309" w:rsidRDefault="008D6A2F" w:rsidP="00230C1D">
            <w:pPr>
              <w:spacing w:before="60" w:after="60"/>
              <w:jc w:val="both"/>
              <w:rPr>
                <w:rFonts w:ascii="Arial" w:hAnsi="Arial" w:cs="Arial"/>
                <w:bCs/>
                <w:i/>
                <w:sz w:val="2"/>
                <w:szCs w:val="2"/>
                <w:lang w:val="lv-LV"/>
              </w:rPr>
            </w:pPr>
          </w:p>
        </w:tc>
        <w:tc>
          <w:tcPr>
            <w:tcW w:w="2254" w:type="dxa"/>
            <w:tcBorders>
              <w:top w:val="single" w:sz="4" w:space="0" w:color="595959"/>
              <w:left w:val="single" w:sz="4" w:space="0" w:color="595959"/>
              <w:bottom w:val="single" w:sz="4" w:space="0" w:color="595959"/>
              <w:right w:val="single" w:sz="4" w:space="0" w:color="595959"/>
            </w:tcBorders>
            <w:shd w:val="clear" w:color="auto" w:fill="E8E8E8"/>
            <w:hideMark/>
          </w:tcPr>
          <w:p w14:paraId="3F21F821" w14:textId="77777777" w:rsidR="008D6A2F" w:rsidRPr="00DB4309" w:rsidRDefault="008D6A2F" w:rsidP="00230C1D">
            <w:pPr>
              <w:spacing w:before="60" w:after="60"/>
              <w:rPr>
                <w:rFonts w:ascii="Arial" w:hAnsi="Arial" w:cs="Arial"/>
                <w:bCs/>
                <w:sz w:val="20"/>
                <w:szCs w:val="20"/>
                <w:lang w:val="lv-LV"/>
              </w:rPr>
            </w:pPr>
            <w:r w:rsidRPr="00DB4309">
              <w:rPr>
                <w:rFonts w:ascii="Arial" w:hAnsi="Arial" w:cs="Arial"/>
                <w:b/>
                <w:bCs/>
                <w:sz w:val="20"/>
                <w:szCs w:val="20"/>
                <w:lang w:val="lv-LV"/>
              </w:rPr>
              <w:t>"MEGA SARGS" SIA</w:t>
            </w:r>
          </w:p>
        </w:tc>
        <w:tc>
          <w:tcPr>
            <w:tcW w:w="1788" w:type="dxa"/>
            <w:tcBorders>
              <w:top w:val="single" w:sz="4" w:space="0" w:color="595959"/>
              <w:left w:val="single" w:sz="4" w:space="0" w:color="595959"/>
              <w:bottom w:val="single" w:sz="4" w:space="0" w:color="595959"/>
              <w:right w:val="single" w:sz="4" w:space="0" w:color="595959"/>
            </w:tcBorders>
            <w:shd w:val="clear" w:color="auto" w:fill="E8E8E8"/>
            <w:noWrap/>
            <w:hideMark/>
          </w:tcPr>
          <w:p w14:paraId="1538DC1D" w14:textId="77777777" w:rsidR="008D6A2F" w:rsidRPr="00DB4309" w:rsidRDefault="008D6A2F" w:rsidP="00230C1D">
            <w:pPr>
              <w:spacing w:before="60" w:after="60"/>
              <w:rPr>
                <w:rFonts w:ascii="Arial" w:hAnsi="Arial" w:cs="Arial"/>
                <w:bCs/>
                <w:sz w:val="20"/>
                <w:szCs w:val="20"/>
                <w:lang w:val="lv-LV"/>
              </w:rPr>
            </w:pPr>
            <w:r w:rsidRPr="00DB4309">
              <w:rPr>
                <w:rFonts w:ascii="Arial" w:hAnsi="Arial" w:cs="Arial"/>
                <w:bCs/>
                <w:sz w:val="20"/>
                <w:szCs w:val="20"/>
                <w:lang w:val="lv-LV"/>
              </w:rPr>
              <w:t>18.05.2026 plkst. 09:29</w:t>
            </w:r>
          </w:p>
        </w:tc>
        <w:tc>
          <w:tcPr>
            <w:tcW w:w="4777"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14:paraId="4160FB02" w14:textId="77777777" w:rsidR="008D6A2F" w:rsidRPr="00DB4309" w:rsidRDefault="008D6A2F" w:rsidP="00230C1D">
            <w:pPr>
              <w:spacing w:before="60"/>
              <w:rPr>
                <w:rFonts w:ascii="Arial" w:hAnsi="Arial" w:cs="Arial"/>
                <w:bCs/>
                <w:sz w:val="20"/>
                <w:szCs w:val="20"/>
                <w:lang w:val="lv-LV"/>
              </w:rPr>
            </w:pPr>
            <w:r w:rsidRPr="00DB4309">
              <w:rPr>
                <w:rFonts w:ascii="Arial" w:hAnsi="Arial" w:cs="Arial"/>
                <w:bCs/>
                <w:sz w:val="20"/>
                <w:szCs w:val="20"/>
                <w:lang w:val="lv-LV"/>
              </w:rPr>
              <w:t xml:space="preserve">EUR </w:t>
            </w:r>
            <w:r w:rsidRPr="00DF4702">
              <w:rPr>
                <w:rFonts w:ascii="Arial" w:hAnsi="Arial" w:cs="Arial"/>
                <w:bCs/>
                <w:sz w:val="20"/>
                <w:szCs w:val="20"/>
                <w:lang w:val="lv-LV"/>
              </w:rPr>
              <w:t>12564</w:t>
            </w:r>
            <w:r>
              <w:rPr>
                <w:rFonts w:ascii="Arial" w:hAnsi="Arial" w:cs="Arial"/>
                <w:bCs/>
                <w:sz w:val="20"/>
                <w:szCs w:val="20"/>
                <w:lang w:val="lv-LV"/>
              </w:rPr>
              <w:t>.</w:t>
            </w:r>
            <w:r w:rsidRPr="00DF4702">
              <w:rPr>
                <w:rFonts w:ascii="Arial" w:hAnsi="Arial" w:cs="Arial"/>
                <w:bCs/>
                <w:sz w:val="20"/>
                <w:szCs w:val="20"/>
                <w:lang w:val="lv-LV"/>
              </w:rPr>
              <w:t>00</w:t>
            </w:r>
          </w:p>
          <w:p w14:paraId="408A5797" w14:textId="77777777" w:rsidR="008D6A2F" w:rsidRPr="00DB4309" w:rsidRDefault="008D6A2F" w:rsidP="00230C1D">
            <w:pPr>
              <w:spacing w:before="60"/>
              <w:rPr>
                <w:rFonts w:ascii="Arial" w:hAnsi="Arial" w:cs="Arial"/>
                <w:bCs/>
                <w:sz w:val="20"/>
                <w:szCs w:val="20"/>
                <w:lang w:val="lv-LV"/>
              </w:rPr>
            </w:pPr>
          </w:p>
        </w:tc>
        <w:tc>
          <w:tcPr>
            <w:tcW w:w="236" w:type="dxa"/>
            <w:tcBorders>
              <w:left w:val="single" w:sz="4" w:space="0" w:color="595959"/>
              <w:right w:val="single" w:sz="4" w:space="0" w:color="595959"/>
            </w:tcBorders>
            <w:shd w:val="clear" w:color="auto" w:fill="E8E8E8"/>
          </w:tcPr>
          <w:p w14:paraId="164F09DC" w14:textId="77777777" w:rsidR="008D6A2F" w:rsidRPr="00DB4309" w:rsidRDefault="008D6A2F" w:rsidP="00230C1D">
            <w:pPr>
              <w:rPr>
                <w:rFonts w:ascii="Arial" w:hAnsi="Arial" w:cs="Arial"/>
                <w:sz w:val="2"/>
                <w:szCs w:val="2"/>
                <w:lang w:val="lv-LV"/>
              </w:rPr>
            </w:pPr>
          </w:p>
        </w:tc>
      </w:tr>
      <w:tr w:rsidR="008D6A2F" w:rsidRPr="00DB4309" w14:paraId="48A6E177" w14:textId="77777777" w:rsidTr="00F1469A">
        <w:trPr>
          <w:trHeight w:val="183"/>
        </w:trPr>
        <w:tc>
          <w:tcPr>
            <w:tcW w:w="242" w:type="dxa"/>
            <w:tcBorders>
              <w:left w:val="single" w:sz="4" w:space="0" w:color="595959"/>
              <w:bottom w:val="single" w:sz="4" w:space="0" w:color="595959"/>
            </w:tcBorders>
            <w:shd w:val="clear" w:color="auto" w:fill="E8E8E8"/>
          </w:tcPr>
          <w:p w14:paraId="5749A4E8" w14:textId="77777777" w:rsidR="008D6A2F" w:rsidRPr="00DB4309" w:rsidRDefault="008D6A2F" w:rsidP="00230C1D">
            <w:pPr>
              <w:spacing w:before="60" w:after="60"/>
              <w:jc w:val="both"/>
              <w:rPr>
                <w:rFonts w:ascii="Arial" w:hAnsi="Arial" w:cs="Arial"/>
                <w:bCs/>
                <w:sz w:val="12"/>
                <w:szCs w:val="12"/>
                <w:lang w:val="lv-LV"/>
              </w:rPr>
            </w:pPr>
          </w:p>
        </w:tc>
        <w:tc>
          <w:tcPr>
            <w:tcW w:w="8819" w:type="dxa"/>
            <w:gridSpan w:val="3"/>
            <w:tcBorders>
              <w:top w:val="single" w:sz="4" w:space="0" w:color="595959"/>
              <w:bottom w:val="single" w:sz="4" w:space="0" w:color="595959"/>
            </w:tcBorders>
            <w:shd w:val="clear" w:color="auto" w:fill="E8E8E8"/>
          </w:tcPr>
          <w:p w14:paraId="3F48381D" w14:textId="77777777" w:rsidR="008D6A2F" w:rsidRPr="00DB4309" w:rsidRDefault="008D6A2F" w:rsidP="00230C1D">
            <w:pPr>
              <w:spacing w:before="60" w:after="60"/>
              <w:rPr>
                <w:rFonts w:ascii="Arial" w:hAnsi="Arial" w:cs="Arial"/>
                <w:bCs/>
                <w:sz w:val="12"/>
                <w:szCs w:val="12"/>
                <w:lang w:val="lv-LV"/>
              </w:rPr>
            </w:pPr>
          </w:p>
        </w:tc>
        <w:tc>
          <w:tcPr>
            <w:tcW w:w="236" w:type="dxa"/>
            <w:tcBorders>
              <w:left w:val="nil"/>
              <w:bottom w:val="single" w:sz="4" w:space="0" w:color="595959"/>
              <w:right w:val="single" w:sz="4" w:space="0" w:color="595959"/>
            </w:tcBorders>
            <w:shd w:val="clear" w:color="auto" w:fill="E8E8E8"/>
          </w:tcPr>
          <w:p w14:paraId="509D9696" w14:textId="77777777" w:rsidR="008D6A2F" w:rsidRPr="00DB4309" w:rsidRDefault="008D6A2F" w:rsidP="00230C1D">
            <w:pPr>
              <w:spacing w:before="60"/>
              <w:jc w:val="both"/>
              <w:rPr>
                <w:rFonts w:ascii="Arial" w:hAnsi="Arial" w:cs="Arial"/>
                <w:bCs/>
                <w:sz w:val="12"/>
                <w:szCs w:val="12"/>
                <w:lang w:val="lv-LV"/>
              </w:rPr>
            </w:pPr>
          </w:p>
        </w:tc>
      </w:tr>
      <w:tr w:rsidR="008D6A2F" w:rsidRPr="00F1469A" w14:paraId="373029A1" w14:textId="77777777" w:rsidTr="00F1469A">
        <w:trPr>
          <w:trHeight w:val="401"/>
        </w:trPr>
        <w:tc>
          <w:tcPr>
            <w:tcW w:w="242" w:type="dxa"/>
            <w:tcBorders>
              <w:top w:val="single" w:sz="4" w:space="0" w:color="595959"/>
              <w:left w:val="single" w:sz="4" w:space="0" w:color="595959"/>
              <w:bottom w:val="single" w:sz="4" w:space="0" w:color="595959"/>
            </w:tcBorders>
            <w:shd w:val="clear" w:color="auto" w:fill="535353"/>
          </w:tcPr>
          <w:p w14:paraId="45247E6D" w14:textId="77777777" w:rsidR="008D6A2F" w:rsidRPr="00DB4309" w:rsidRDefault="008D6A2F" w:rsidP="00230C1D">
            <w:pPr>
              <w:jc w:val="center"/>
              <w:rPr>
                <w:rFonts w:ascii="Arial" w:hAnsi="Arial" w:cs="Arial"/>
                <w:b/>
                <w:bCs/>
                <w:color w:val="FFFFFF"/>
                <w:sz w:val="20"/>
                <w:szCs w:val="20"/>
                <w:highlight w:val="lightGray"/>
                <w:lang w:val="lv-LV"/>
              </w:rPr>
            </w:pPr>
          </w:p>
        </w:tc>
        <w:tc>
          <w:tcPr>
            <w:tcW w:w="8819" w:type="dxa"/>
            <w:gridSpan w:val="3"/>
            <w:tcBorders>
              <w:top w:val="single" w:sz="4" w:space="0" w:color="595959"/>
              <w:bottom w:val="single" w:sz="4" w:space="0" w:color="595959"/>
            </w:tcBorders>
            <w:shd w:val="clear" w:color="auto" w:fill="535353"/>
            <w:noWrap/>
            <w:vAlign w:val="center"/>
          </w:tcPr>
          <w:p w14:paraId="24130087" w14:textId="77777777" w:rsidR="008D6A2F" w:rsidRPr="00DB4309" w:rsidRDefault="008D6A2F" w:rsidP="00230C1D">
            <w:pPr>
              <w:rPr>
                <w:rFonts w:ascii="Arial" w:hAnsi="Arial" w:cs="Arial"/>
                <w:b/>
                <w:bCs/>
                <w:color w:val="FFFFFF"/>
                <w:sz w:val="20"/>
                <w:szCs w:val="20"/>
                <w:highlight w:val="lightGray"/>
                <w:lang w:val="lv-LV"/>
              </w:rPr>
            </w:pPr>
            <w:r w:rsidRPr="00DB4309">
              <w:rPr>
                <w:rFonts w:ascii="Arial" w:hAnsi="Arial" w:cs="Arial"/>
                <w:bCs/>
                <w:color w:val="FF8C00"/>
                <w:lang w:val="lv-LV"/>
              </w:rPr>
              <w:t>Daļai Nr. 6 - 6. iepirkuma priekšmeta daļa “Tehniskās apsardzes pakalpojuma saņemšana Vidzemē 1”</w:t>
            </w:r>
          </w:p>
        </w:tc>
        <w:tc>
          <w:tcPr>
            <w:tcW w:w="236" w:type="dxa"/>
            <w:tcBorders>
              <w:top w:val="single" w:sz="4" w:space="0" w:color="595959"/>
              <w:bottom w:val="single" w:sz="4" w:space="0" w:color="595959"/>
              <w:right w:val="single" w:sz="4" w:space="0" w:color="595959"/>
            </w:tcBorders>
            <w:shd w:val="clear" w:color="auto" w:fill="535353"/>
          </w:tcPr>
          <w:p w14:paraId="08080839" w14:textId="77777777" w:rsidR="008D6A2F" w:rsidRPr="00DB4309" w:rsidRDefault="008D6A2F" w:rsidP="00230C1D">
            <w:pPr>
              <w:jc w:val="center"/>
              <w:rPr>
                <w:rFonts w:ascii="Arial" w:hAnsi="Arial" w:cs="Arial"/>
                <w:b/>
                <w:bCs/>
                <w:color w:val="FFFFFF"/>
                <w:sz w:val="20"/>
                <w:szCs w:val="20"/>
                <w:highlight w:val="lightGray"/>
                <w:lang w:val="lv-LV"/>
              </w:rPr>
            </w:pPr>
          </w:p>
        </w:tc>
      </w:tr>
      <w:tr w:rsidR="008D6A2F" w:rsidRPr="00F1469A" w14:paraId="04471732" w14:textId="77777777" w:rsidTr="00F1469A">
        <w:trPr>
          <w:trHeight w:val="183"/>
        </w:trPr>
        <w:tc>
          <w:tcPr>
            <w:tcW w:w="242" w:type="dxa"/>
            <w:tcBorders>
              <w:top w:val="single" w:sz="4" w:space="0" w:color="595959"/>
              <w:left w:val="single" w:sz="4" w:space="0" w:color="595959"/>
            </w:tcBorders>
            <w:shd w:val="clear" w:color="auto" w:fill="E8E8E8"/>
          </w:tcPr>
          <w:p w14:paraId="4DB9E4CC" w14:textId="77777777" w:rsidR="008D6A2F" w:rsidRPr="00DB4309" w:rsidRDefault="008D6A2F" w:rsidP="00230C1D">
            <w:pPr>
              <w:spacing w:before="60" w:after="60"/>
              <w:jc w:val="both"/>
              <w:rPr>
                <w:rFonts w:ascii="Arial" w:hAnsi="Arial" w:cs="Arial"/>
                <w:bCs/>
                <w:sz w:val="12"/>
                <w:szCs w:val="12"/>
                <w:lang w:val="lv-LV"/>
              </w:rPr>
            </w:pPr>
          </w:p>
        </w:tc>
        <w:tc>
          <w:tcPr>
            <w:tcW w:w="8819" w:type="dxa"/>
            <w:gridSpan w:val="3"/>
            <w:tcBorders>
              <w:top w:val="single" w:sz="4" w:space="0" w:color="595959"/>
              <w:bottom w:val="single" w:sz="4" w:space="0" w:color="595959"/>
            </w:tcBorders>
            <w:shd w:val="clear" w:color="auto" w:fill="E8E8E8"/>
          </w:tcPr>
          <w:p w14:paraId="6F8B41BE" w14:textId="77777777" w:rsidR="008D6A2F" w:rsidRPr="00DB4309" w:rsidRDefault="008D6A2F" w:rsidP="00230C1D">
            <w:pPr>
              <w:spacing w:before="60" w:after="60"/>
              <w:rPr>
                <w:rFonts w:ascii="Arial" w:hAnsi="Arial" w:cs="Arial"/>
                <w:bCs/>
                <w:sz w:val="12"/>
                <w:szCs w:val="12"/>
                <w:lang w:val="lv-LV"/>
              </w:rPr>
            </w:pPr>
          </w:p>
        </w:tc>
        <w:tc>
          <w:tcPr>
            <w:tcW w:w="236" w:type="dxa"/>
            <w:tcBorders>
              <w:top w:val="single" w:sz="4" w:space="0" w:color="595959"/>
              <w:right w:val="single" w:sz="4" w:space="0" w:color="595959"/>
            </w:tcBorders>
            <w:shd w:val="clear" w:color="auto" w:fill="E8E8E8"/>
          </w:tcPr>
          <w:p w14:paraId="4C661BD8" w14:textId="77777777" w:rsidR="008D6A2F" w:rsidRPr="00DB4309" w:rsidRDefault="008D6A2F" w:rsidP="00230C1D">
            <w:pPr>
              <w:spacing w:before="60"/>
              <w:jc w:val="both"/>
              <w:rPr>
                <w:rFonts w:ascii="Arial" w:hAnsi="Arial" w:cs="Arial"/>
                <w:bCs/>
                <w:sz w:val="12"/>
                <w:szCs w:val="12"/>
                <w:lang w:val="lv-LV"/>
              </w:rPr>
            </w:pPr>
          </w:p>
        </w:tc>
      </w:tr>
      <w:tr w:rsidR="008D6A2F" w:rsidRPr="00DB4309" w14:paraId="16805BA9" w14:textId="77777777" w:rsidTr="00F1469A">
        <w:trPr>
          <w:trHeight w:val="625"/>
        </w:trPr>
        <w:tc>
          <w:tcPr>
            <w:tcW w:w="242" w:type="dxa"/>
            <w:tcBorders>
              <w:left w:val="single" w:sz="4" w:space="0" w:color="595959"/>
              <w:right w:val="single" w:sz="4" w:space="0" w:color="595959"/>
            </w:tcBorders>
            <w:shd w:val="clear" w:color="auto" w:fill="E8E8E8"/>
          </w:tcPr>
          <w:p w14:paraId="365197F4" w14:textId="77777777" w:rsidR="008D6A2F" w:rsidRPr="00DB4309" w:rsidRDefault="008D6A2F" w:rsidP="00230C1D">
            <w:pPr>
              <w:jc w:val="center"/>
              <w:rPr>
                <w:rFonts w:ascii="Arial" w:hAnsi="Arial" w:cs="Arial"/>
                <w:b/>
                <w:bCs/>
                <w:color w:val="FFFFFF"/>
                <w:sz w:val="20"/>
                <w:szCs w:val="20"/>
                <w:lang w:val="lv-LV"/>
              </w:rPr>
            </w:pPr>
          </w:p>
        </w:tc>
        <w:tc>
          <w:tcPr>
            <w:tcW w:w="2254"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14:paraId="733F4DB8" w14:textId="77777777" w:rsidR="008D6A2F" w:rsidRPr="00DB4309" w:rsidRDefault="008D6A2F" w:rsidP="00230C1D">
            <w:pPr>
              <w:jc w:val="center"/>
              <w:rPr>
                <w:rFonts w:ascii="Arial" w:hAnsi="Arial" w:cs="Arial"/>
                <w:b/>
                <w:bCs/>
                <w:color w:val="FFFFFF"/>
                <w:sz w:val="20"/>
                <w:szCs w:val="20"/>
                <w:lang w:val="lv-LV"/>
              </w:rPr>
            </w:pPr>
            <w:r w:rsidRPr="00DB4309">
              <w:rPr>
                <w:rFonts w:ascii="Arial" w:hAnsi="Arial" w:cs="Arial"/>
                <w:b/>
                <w:bCs/>
                <w:color w:val="FFFFFF"/>
                <w:sz w:val="20"/>
                <w:szCs w:val="20"/>
                <w:lang w:val="lv-LV"/>
              </w:rPr>
              <w:t>Pretendents</w:t>
            </w:r>
          </w:p>
        </w:tc>
        <w:tc>
          <w:tcPr>
            <w:tcW w:w="1788"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14:paraId="5E958321" w14:textId="77777777" w:rsidR="008D6A2F" w:rsidRPr="00DB4309" w:rsidRDefault="008D6A2F" w:rsidP="00230C1D">
            <w:pPr>
              <w:jc w:val="center"/>
              <w:rPr>
                <w:rFonts w:ascii="Arial" w:hAnsi="Arial" w:cs="Arial"/>
                <w:b/>
                <w:bCs/>
                <w:color w:val="FFFFFF"/>
                <w:sz w:val="20"/>
                <w:szCs w:val="20"/>
                <w:lang w:val="lv-LV"/>
              </w:rPr>
            </w:pPr>
            <w:r w:rsidRPr="00DB4309">
              <w:rPr>
                <w:rFonts w:ascii="Arial" w:hAnsi="Arial" w:cs="Arial"/>
                <w:b/>
                <w:bCs/>
                <w:color w:val="FFFFFF"/>
                <w:sz w:val="20"/>
                <w:szCs w:val="20"/>
                <w:lang w:val="lv-LV"/>
              </w:rPr>
              <w:t xml:space="preserve">Iesniegšanas </w:t>
            </w:r>
          </w:p>
          <w:p w14:paraId="28D4696C" w14:textId="77777777" w:rsidR="008D6A2F" w:rsidRPr="00DB4309" w:rsidRDefault="008D6A2F" w:rsidP="00230C1D">
            <w:pPr>
              <w:jc w:val="center"/>
              <w:rPr>
                <w:rFonts w:ascii="Arial" w:hAnsi="Arial" w:cs="Arial"/>
                <w:b/>
                <w:bCs/>
                <w:color w:val="FFFFFF"/>
                <w:sz w:val="20"/>
                <w:szCs w:val="20"/>
                <w:lang w:val="lv-LV"/>
              </w:rPr>
            </w:pPr>
            <w:r w:rsidRPr="00DB4309">
              <w:rPr>
                <w:rFonts w:ascii="Arial" w:hAnsi="Arial" w:cs="Arial"/>
                <w:b/>
                <w:bCs/>
                <w:color w:val="FFFFFF"/>
                <w:sz w:val="20"/>
                <w:szCs w:val="20"/>
                <w:lang w:val="lv-LV"/>
              </w:rPr>
              <w:t>datums un laiks</w:t>
            </w:r>
          </w:p>
        </w:tc>
        <w:tc>
          <w:tcPr>
            <w:tcW w:w="4777"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14:paraId="77DD254E" w14:textId="77777777" w:rsidR="008D6A2F" w:rsidRPr="00DB4309" w:rsidRDefault="008D6A2F" w:rsidP="00230C1D">
            <w:pPr>
              <w:jc w:val="center"/>
              <w:rPr>
                <w:rFonts w:ascii="Arial" w:hAnsi="Arial" w:cs="Arial"/>
                <w:b/>
                <w:bCs/>
                <w:color w:val="FFFFFF"/>
                <w:sz w:val="20"/>
                <w:szCs w:val="20"/>
                <w:lang w:val="lv-LV"/>
              </w:rPr>
            </w:pPr>
            <w:r w:rsidRPr="00DB4309">
              <w:rPr>
                <w:rFonts w:ascii="Arial" w:hAnsi="Arial" w:cs="Arial"/>
                <w:b/>
                <w:bCs/>
                <w:color w:val="FFFFFF"/>
                <w:sz w:val="20"/>
                <w:szCs w:val="20"/>
                <w:lang w:val="lv-LV"/>
              </w:rPr>
              <w:t>Finanšu piedāvājums</w:t>
            </w:r>
          </w:p>
        </w:tc>
        <w:tc>
          <w:tcPr>
            <w:tcW w:w="236" w:type="dxa"/>
            <w:tcBorders>
              <w:left w:val="single" w:sz="4" w:space="0" w:color="595959"/>
              <w:right w:val="single" w:sz="4" w:space="0" w:color="595959"/>
            </w:tcBorders>
            <w:shd w:val="clear" w:color="auto" w:fill="E8E8E8"/>
          </w:tcPr>
          <w:p w14:paraId="79ED0FB4" w14:textId="77777777" w:rsidR="008D6A2F" w:rsidRPr="00DB4309" w:rsidRDefault="008D6A2F" w:rsidP="00230C1D">
            <w:pPr>
              <w:jc w:val="center"/>
              <w:rPr>
                <w:rFonts w:ascii="Arial" w:hAnsi="Arial" w:cs="Arial"/>
                <w:b/>
                <w:bCs/>
                <w:color w:val="FFFFFF"/>
                <w:sz w:val="20"/>
                <w:szCs w:val="20"/>
                <w:lang w:val="lv-LV"/>
              </w:rPr>
            </w:pPr>
          </w:p>
        </w:tc>
      </w:tr>
      <w:tr w:rsidR="008D6A2F" w:rsidRPr="00DB4309" w14:paraId="328C255A" w14:textId="77777777" w:rsidTr="00F1469A">
        <w:trPr>
          <w:trHeight w:val="505"/>
        </w:trPr>
        <w:tc>
          <w:tcPr>
            <w:tcW w:w="242" w:type="dxa"/>
            <w:tcBorders>
              <w:left w:val="single" w:sz="4" w:space="0" w:color="595959"/>
              <w:right w:val="single" w:sz="4" w:space="0" w:color="595959"/>
            </w:tcBorders>
            <w:shd w:val="clear" w:color="auto" w:fill="E8E8E8"/>
          </w:tcPr>
          <w:p w14:paraId="55493231" w14:textId="77777777" w:rsidR="008D6A2F" w:rsidRPr="00DB4309" w:rsidRDefault="008D6A2F" w:rsidP="00230C1D">
            <w:pPr>
              <w:spacing w:before="60" w:after="60"/>
              <w:jc w:val="both"/>
              <w:rPr>
                <w:rFonts w:ascii="Arial" w:hAnsi="Arial" w:cs="Arial"/>
                <w:bCs/>
                <w:i/>
                <w:sz w:val="2"/>
                <w:szCs w:val="2"/>
                <w:lang w:val="lv-LV"/>
              </w:rPr>
            </w:pPr>
          </w:p>
        </w:tc>
        <w:tc>
          <w:tcPr>
            <w:tcW w:w="2254" w:type="dxa"/>
            <w:tcBorders>
              <w:top w:val="single" w:sz="4" w:space="0" w:color="595959"/>
              <w:left w:val="single" w:sz="4" w:space="0" w:color="595959"/>
              <w:bottom w:val="single" w:sz="4" w:space="0" w:color="595959"/>
              <w:right w:val="single" w:sz="4" w:space="0" w:color="595959"/>
            </w:tcBorders>
            <w:shd w:val="clear" w:color="auto" w:fill="E8E8E8"/>
            <w:hideMark/>
          </w:tcPr>
          <w:p w14:paraId="74176CCC" w14:textId="77777777" w:rsidR="008D6A2F" w:rsidRPr="00DB4309" w:rsidRDefault="008D6A2F" w:rsidP="00230C1D">
            <w:pPr>
              <w:spacing w:before="60" w:after="60"/>
              <w:rPr>
                <w:rFonts w:ascii="Arial" w:hAnsi="Arial" w:cs="Arial"/>
                <w:bCs/>
                <w:sz w:val="20"/>
                <w:szCs w:val="20"/>
                <w:lang w:val="lv-LV"/>
              </w:rPr>
            </w:pPr>
            <w:r w:rsidRPr="00DB4309">
              <w:rPr>
                <w:rFonts w:ascii="Arial" w:hAnsi="Arial" w:cs="Arial"/>
                <w:b/>
                <w:bCs/>
                <w:sz w:val="20"/>
                <w:szCs w:val="20"/>
                <w:lang w:val="lv-LV"/>
              </w:rPr>
              <w:t>Akciju sabiedrība "G4S Latvia"</w:t>
            </w:r>
          </w:p>
        </w:tc>
        <w:tc>
          <w:tcPr>
            <w:tcW w:w="1788" w:type="dxa"/>
            <w:tcBorders>
              <w:top w:val="single" w:sz="4" w:space="0" w:color="595959"/>
              <w:left w:val="single" w:sz="4" w:space="0" w:color="595959"/>
              <w:bottom w:val="single" w:sz="4" w:space="0" w:color="595959"/>
              <w:right w:val="single" w:sz="4" w:space="0" w:color="595959"/>
            </w:tcBorders>
            <w:shd w:val="clear" w:color="auto" w:fill="E8E8E8"/>
            <w:noWrap/>
            <w:hideMark/>
          </w:tcPr>
          <w:p w14:paraId="41B5B6A2" w14:textId="77777777" w:rsidR="008D6A2F" w:rsidRPr="00DB4309" w:rsidRDefault="008D6A2F" w:rsidP="00230C1D">
            <w:pPr>
              <w:spacing w:before="60" w:after="60"/>
              <w:rPr>
                <w:rFonts w:ascii="Arial" w:hAnsi="Arial" w:cs="Arial"/>
                <w:bCs/>
                <w:sz w:val="20"/>
                <w:szCs w:val="20"/>
                <w:lang w:val="lv-LV"/>
              </w:rPr>
            </w:pPr>
            <w:r w:rsidRPr="00DB4309">
              <w:rPr>
                <w:rFonts w:ascii="Arial" w:hAnsi="Arial" w:cs="Arial"/>
                <w:bCs/>
                <w:sz w:val="20"/>
                <w:szCs w:val="20"/>
                <w:lang w:val="lv-LV"/>
              </w:rPr>
              <w:t>18.05.2026 plkst. 08:52</w:t>
            </w:r>
          </w:p>
        </w:tc>
        <w:tc>
          <w:tcPr>
            <w:tcW w:w="4777"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14:paraId="732C4DAC" w14:textId="77777777" w:rsidR="008D6A2F" w:rsidRPr="00DB4309" w:rsidRDefault="008D6A2F" w:rsidP="00230C1D">
            <w:pPr>
              <w:spacing w:before="60"/>
              <w:rPr>
                <w:rFonts w:ascii="Arial" w:hAnsi="Arial" w:cs="Arial"/>
                <w:bCs/>
                <w:sz w:val="20"/>
                <w:szCs w:val="20"/>
                <w:lang w:val="lv-LV"/>
              </w:rPr>
            </w:pPr>
            <w:r w:rsidRPr="00DB4309">
              <w:rPr>
                <w:rFonts w:ascii="Arial" w:hAnsi="Arial" w:cs="Arial"/>
                <w:bCs/>
                <w:sz w:val="20"/>
                <w:szCs w:val="20"/>
                <w:lang w:val="lv-LV"/>
              </w:rPr>
              <w:t>EUR 12718.0</w:t>
            </w:r>
          </w:p>
          <w:p w14:paraId="05ACC41D" w14:textId="77777777" w:rsidR="008D6A2F" w:rsidRPr="00DB4309" w:rsidRDefault="008D6A2F" w:rsidP="00230C1D">
            <w:pPr>
              <w:spacing w:before="60"/>
              <w:rPr>
                <w:rFonts w:ascii="Arial" w:hAnsi="Arial" w:cs="Arial"/>
                <w:bCs/>
                <w:sz w:val="20"/>
                <w:szCs w:val="20"/>
                <w:lang w:val="lv-LV"/>
              </w:rPr>
            </w:pPr>
          </w:p>
        </w:tc>
        <w:tc>
          <w:tcPr>
            <w:tcW w:w="236" w:type="dxa"/>
            <w:tcBorders>
              <w:left w:val="single" w:sz="4" w:space="0" w:color="595959"/>
              <w:right w:val="single" w:sz="4" w:space="0" w:color="595959"/>
            </w:tcBorders>
            <w:shd w:val="clear" w:color="auto" w:fill="E8E8E8"/>
          </w:tcPr>
          <w:p w14:paraId="4FEC2D21" w14:textId="77777777" w:rsidR="008D6A2F" w:rsidRPr="00DB4309" w:rsidRDefault="008D6A2F" w:rsidP="00230C1D">
            <w:pPr>
              <w:rPr>
                <w:rFonts w:ascii="Arial" w:hAnsi="Arial" w:cs="Arial"/>
                <w:sz w:val="2"/>
                <w:szCs w:val="2"/>
                <w:lang w:val="lv-LV"/>
              </w:rPr>
            </w:pPr>
          </w:p>
        </w:tc>
      </w:tr>
      <w:tr w:rsidR="008D6A2F" w:rsidRPr="00DB4309" w14:paraId="2A3A5943" w14:textId="77777777" w:rsidTr="00F1469A">
        <w:trPr>
          <w:trHeight w:val="505"/>
        </w:trPr>
        <w:tc>
          <w:tcPr>
            <w:tcW w:w="242" w:type="dxa"/>
            <w:tcBorders>
              <w:left w:val="single" w:sz="4" w:space="0" w:color="595959"/>
              <w:right w:val="single" w:sz="4" w:space="0" w:color="595959"/>
            </w:tcBorders>
            <w:shd w:val="clear" w:color="auto" w:fill="E8E8E8"/>
          </w:tcPr>
          <w:p w14:paraId="4581C9C8" w14:textId="77777777" w:rsidR="008D6A2F" w:rsidRPr="00DB4309" w:rsidRDefault="008D6A2F" w:rsidP="00230C1D">
            <w:pPr>
              <w:spacing w:before="60" w:after="60"/>
              <w:jc w:val="both"/>
              <w:rPr>
                <w:rFonts w:ascii="Arial" w:hAnsi="Arial" w:cs="Arial"/>
                <w:bCs/>
                <w:i/>
                <w:sz w:val="2"/>
                <w:szCs w:val="2"/>
                <w:lang w:val="lv-LV"/>
              </w:rPr>
            </w:pPr>
          </w:p>
        </w:tc>
        <w:tc>
          <w:tcPr>
            <w:tcW w:w="2254" w:type="dxa"/>
            <w:tcBorders>
              <w:top w:val="single" w:sz="4" w:space="0" w:color="595959"/>
              <w:left w:val="single" w:sz="4" w:space="0" w:color="595959"/>
              <w:bottom w:val="single" w:sz="4" w:space="0" w:color="595959"/>
              <w:right w:val="single" w:sz="4" w:space="0" w:color="595959"/>
            </w:tcBorders>
            <w:shd w:val="clear" w:color="auto" w:fill="E8E8E8"/>
            <w:hideMark/>
          </w:tcPr>
          <w:p w14:paraId="1F26E090" w14:textId="77777777" w:rsidR="008D6A2F" w:rsidRPr="00DB4309" w:rsidRDefault="008D6A2F" w:rsidP="00230C1D">
            <w:pPr>
              <w:spacing w:before="60" w:after="60"/>
              <w:rPr>
                <w:rFonts w:ascii="Arial" w:hAnsi="Arial" w:cs="Arial"/>
                <w:bCs/>
                <w:sz w:val="20"/>
                <w:szCs w:val="20"/>
                <w:lang w:val="lv-LV"/>
              </w:rPr>
            </w:pPr>
            <w:r w:rsidRPr="00DB4309">
              <w:rPr>
                <w:rFonts w:ascii="Arial" w:hAnsi="Arial" w:cs="Arial"/>
                <w:b/>
                <w:bCs/>
                <w:sz w:val="20"/>
                <w:szCs w:val="20"/>
                <w:lang w:val="lv-LV"/>
              </w:rPr>
              <w:t>"EVOR AB" SIA</w:t>
            </w:r>
          </w:p>
        </w:tc>
        <w:tc>
          <w:tcPr>
            <w:tcW w:w="1788" w:type="dxa"/>
            <w:tcBorders>
              <w:top w:val="single" w:sz="4" w:space="0" w:color="595959"/>
              <w:left w:val="single" w:sz="4" w:space="0" w:color="595959"/>
              <w:bottom w:val="single" w:sz="4" w:space="0" w:color="595959"/>
              <w:right w:val="single" w:sz="4" w:space="0" w:color="595959"/>
            </w:tcBorders>
            <w:shd w:val="clear" w:color="auto" w:fill="E8E8E8"/>
            <w:noWrap/>
            <w:hideMark/>
          </w:tcPr>
          <w:p w14:paraId="3181C529" w14:textId="77777777" w:rsidR="008D6A2F" w:rsidRPr="00DB4309" w:rsidRDefault="008D6A2F" w:rsidP="00230C1D">
            <w:pPr>
              <w:spacing w:before="60" w:after="60"/>
              <w:rPr>
                <w:rFonts w:ascii="Arial" w:hAnsi="Arial" w:cs="Arial"/>
                <w:bCs/>
                <w:sz w:val="20"/>
                <w:szCs w:val="20"/>
                <w:lang w:val="lv-LV"/>
              </w:rPr>
            </w:pPr>
            <w:r w:rsidRPr="00DB4309">
              <w:rPr>
                <w:rFonts w:ascii="Arial" w:hAnsi="Arial" w:cs="Arial"/>
                <w:bCs/>
                <w:sz w:val="20"/>
                <w:szCs w:val="20"/>
                <w:lang w:val="lv-LV"/>
              </w:rPr>
              <w:t>15.05.2026 plkst. 12:14</w:t>
            </w:r>
          </w:p>
        </w:tc>
        <w:tc>
          <w:tcPr>
            <w:tcW w:w="4777"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14:paraId="5A758F5C" w14:textId="77777777" w:rsidR="008D6A2F" w:rsidRPr="00DB4309" w:rsidRDefault="008D6A2F" w:rsidP="00230C1D">
            <w:pPr>
              <w:spacing w:before="60"/>
              <w:rPr>
                <w:rFonts w:ascii="Arial" w:hAnsi="Arial" w:cs="Arial"/>
                <w:bCs/>
                <w:sz w:val="20"/>
                <w:szCs w:val="20"/>
                <w:lang w:val="lv-LV"/>
              </w:rPr>
            </w:pPr>
            <w:r w:rsidRPr="00DB4309">
              <w:rPr>
                <w:rFonts w:ascii="Arial" w:hAnsi="Arial" w:cs="Arial"/>
                <w:bCs/>
                <w:sz w:val="20"/>
                <w:szCs w:val="20"/>
                <w:lang w:val="lv-LV"/>
              </w:rPr>
              <w:t>EUR 43164.0</w:t>
            </w:r>
          </w:p>
          <w:p w14:paraId="6B09919D" w14:textId="77777777" w:rsidR="008D6A2F" w:rsidRPr="00DB4309" w:rsidRDefault="008D6A2F" w:rsidP="00230C1D">
            <w:pPr>
              <w:spacing w:before="60"/>
              <w:rPr>
                <w:rFonts w:ascii="Arial" w:hAnsi="Arial" w:cs="Arial"/>
                <w:bCs/>
                <w:sz w:val="20"/>
                <w:szCs w:val="20"/>
                <w:lang w:val="lv-LV"/>
              </w:rPr>
            </w:pPr>
          </w:p>
        </w:tc>
        <w:tc>
          <w:tcPr>
            <w:tcW w:w="236" w:type="dxa"/>
            <w:tcBorders>
              <w:left w:val="single" w:sz="4" w:space="0" w:color="595959"/>
              <w:right w:val="single" w:sz="4" w:space="0" w:color="595959"/>
            </w:tcBorders>
            <w:shd w:val="clear" w:color="auto" w:fill="E8E8E8"/>
          </w:tcPr>
          <w:p w14:paraId="69242207" w14:textId="77777777" w:rsidR="008D6A2F" w:rsidRPr="00DB4309" w:rsidRDefault="008D6A2F" w:rsidP="00230C1D">
            <w:pPr>
              <w:rPr>
                <w:rFonts w:ascii="Arial" w:hAnsi="Arial" w:cs="Arial"/>
                <w:sz w:val="2"/>
                <w:szCs w:val="2"/>
                <w:lang w:val="lv-LV"/>
              </w:rPr>
            </w:pPr>
          </w:p>
        </w:tc>
      </w:tr>
      <w:tr w:rsidR="008D6A2F" w:rsidRPr="00DB4309" w14:paraId="05E9F5EB" w14:textId="77777777" w:rsidTr="00F1469A">
        <w:trPr>
          <w:trHeight w:val="505"/>
        </w:trPr>
        <w:tc>
          <w:tcPr>
            <w:tcW w:w="242" w:type="dxa"/>
            <w:tcBorders>
              <w:left w:val="single" w:sz="4" w:space="0" w:color="595959"/>
              <w:right w:val="single" w:sz="4" w:space="0" w:color="595959"/>
            </w:tcBorders>
            <w:shd w:val="clear" w:color="auto" w:fill="E8E8E8"/>
          </w:tcPr>
          <w:p w14:paraId="1B7F1657" w14:textId="77777777" w:rsidR="008D6A2F" w:rsidRPr="00DB4309" w:rsidRDefault="008D6A2F" w:rsidP="00230C1D">
            <w:pPr>
              <w:spacing w:before="60" w:after="60"/>
              <w:jc w:val="both"/>
              <w:rPr>
                <w:rFonts w:ascii="Arial" w:hAnsi="Arial" w:cs="Arial"/>
                <w:bCs/>
                <w:i/>
                <w:sz w:val="2"/>
                <w:szCs w:val="2"/>
                <w:lang w:val="lv-LV"/>
              </w:rPr>
            </w:pPr>
          </w:p>
        </w:tc>
        <w:tc>
          <w:tcPr>
            <w:tcW w:w="2254" w:type="dxa"/>
            <w:tcBorders>
              <w:top w:val="single" w:sz="4" w:space="0" w:color="595959"/>
              <w:left w:val="single" w:sz="4" w:space="0" w:color="595959"/>
              <w:bottom w:val="single" w:sz="4" w:space="0" w:color="595959"/>
              <w:right w:val="single" w:sz="4" w:space="0" w:color="595959"/>
            </w:tcBorders>
            <w:shd w:val="clear" w:color="auto" w:fill="E8E8E8"/>
            <w:hideMark/>
          </w:tcPr>
          <w:p w14:paraId="7588C784" w14:textId="77777777" w:rsidR="008D6A2F" w:rsidRPr="00DB4309" w:rsidRDefault="008D6A2F" w:rsidP="00230C1D">
            <w:pPr>
              <w:spacing w:before="60" w:after="60"/>
              <w:rPr>
                <w:rFonts w:ascii="Arial" w:hAnsi="Arial" w:cs="Arial"/>
                <w:bCs/>
                <w:sz w:val="20"/>
                <w:szCs w:val="20"/>
                <w:lang w:val="lv-LV"/>
              </w:rPr>
            </w:pPr>
            <w:r w:rsidRPr="00DB4309">
              <w:rPr>
                <w:rFonts w:ascii="Arial" w:hAnsi="Arial" w:cs="Arial"/>
                <w:b/>
                <w:bCs/>
                <w:sz w:val="20"/>
                <w:szCs w:val="20"/>
                <w:lang w:val="lv-LV"/>
              </w:rPr>
              <w:t>"MEGA SARGS" SIA</w:t>
            </w:r>
          </w:p>
        </w:tc>
        <w:tc>
          <w:tcPr>
            <w:tcW w:w="1788" w:type="dxa"/>
            <w:tcBorders>
              <w:top w:val="single" w:sz="4" w:space="0" w:color="595959"/>
              <w:left w:val="single" w:sz="4" w:space="0" w:color="595959"/>
              <w:bottom w:val="single" w:sz="4" w:space="0" w:color="595959"/>
              <w:right w:val="single" w:sz="4" w:space="0" w:color="595959"/>
            </w:tcBorders>
            <w:shd w:val="clear" w:color="auto" w:fill="E8E8E8"/>
            <w:noWrap/>
            <w:hideMark/>
          </w:tcPr>
          <w:p w14:paraId="1B5B10D6" w14:textId="77777777" w:rsidR="008D6A2F" w:rsidRPr="00DB4309" w:rsidRDefault="008D6A2F" w:rsidP="00230C1D">
            <w:pPr>
              <w:spacing w:before="60" w:after="60"/>
              <w:rPr>
                <w:rFonts w:ascii="Arial" w:hAnsi="Arial" w:cs="Arial"/>
                <w:bCs/>
                <w:sz w:val="20"/>
                <w:szCs w:val="20"/>
                <w:lang w:val="lv-LV"/>
              </w:rPr>
            </w:pPr>
            <w:r w:rsidRPr="00DB4309">
              <w:rPr>
                <w:rFonts w:ascii="Arial" w:hAnsi="Arial" w:cs="Arial"/>
                <w:bCs/>
                <w:sz w:val="20"/>
                <w:szCs w:val="20"/>
                <w:lang w:val="lv-LV"/>
              </w:rPr>
              <w:t>18.05.2026 plkst. 09:29</w:t>
            </w:r>
          </w:p>
        </w:tc>
        <w:tc>
          <w:tcPr>
            <w:tcW w:w="4777"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14:paraId="0FA19B37" w14:textId="77777777" w:rsidR="008D6A2F" w:rsidRPr="00DB4309" w:rsidRDefault="008D6A2F" w:rsidP="00230C1D">
            <w:pPr>
              <w:spacing w:before="60"/>
              <w:rPr>
                <w:rFonts w:ascii="Arial" w:hAnsi="Arial" w:cs="Arial"/>
                <w:bCs/>
                <w:sz w:val="20"/>
                <w:szCs w:val="20"/>
                <w:lang w:val="lv-LV"/>
              </w:rPr>
            </w:pPr>
            <w:r w:rsidRPr="00DB4309">
              <w:rPr>
                <w:rFonts w:ascii="Arial" w:hAnsi="Arial" w:cs="Arial"/>
                <w:bCs/>
                <w:sz w:val="20"/>
                <w:szCs w:val="20"/>
                <w:lang w:val="lv-LV"/>
              </w:rPr>
              <w:t>EUR 11520.0</w:t>
            </w:r>
          </w:p>
          <w:p w14:paraId="45CC4CAB" w14:textId="77777777" w:rsidR="008D6A2F" w:rsidRPr="00DB4309" w:rsidRDefault="008D6A2F" w:rsidP="00230C1D">
            <w:pPr>
              <w:spacing w:before="60"/>
              <w:rPr>
                <w:rFonts w:ascii="Arial" w:hAnsi="Arial" w:cs="Arial"/>
                <w:bCs/>
                <w:sz w:val="20"/>
                <w:szCs w:val="20"/>
                <w:lang w:val="lv-LV"/>
              </w:rPr>
            </w:pPr>
          </w:p>
        </w:tc>
        <w:tc>
          <w:tcPr>
            <w:tcW w:w="236" w:type="dxa"/>
            <w:tcBorders>
              <w:left w:val="single" w:sz="4" w:space="0" w:color="595959"/>
              <w:right w:val="single" w:sz="4" w:space="0" w:color="595959"/>
            </w:tcBorders>
            <w:shd w:val="clear" w:color="auto" w:fill="E8E8E8"/>
          </w:tcPr>
          <w:p w14:paraId="49A62518" w14:textId="77777777" w:rsidR="008D6A2F" w:rsidRPr="00DB4309" w:rsidRDefault="008D6A2F" w:rsidP="00230C1D">
            <w:pPr>
              <w:rPr>
                <w:rFonts w:ascii="Arial" w:hAnsi="Arial" w:cs="Arial"/>
                <w:sz w:val="2"/>
                <w:szCs w:val="2"/>
                <w:lang w:val="lv-LV"/>
              </w:rPr>
            </w:pPr>
          </w:p>
        </w:tc>
      </w:tr>
      <w:tr w:rsidR="008D6A2F" w:rsidRPr="00DB4309" w14:paraId="08297C98" w14:textId="77777777" w:rsidTr="00F1469A">
        <w:trPr>
          <w:trHeight w:val="183"/>
        </w:trPr>
        <w:tc>
          <w:tcPr>
            <w:tcW w:w="242" w:type="dxa"/>
            <w:tcBorders>
              <w:left w:val="single" w:sz="4" w:space="0" w:color="595959"/>
              <w:bottom w:val="single" w:sz="4" w:space="0" w:color="595959"/>
            </w:tcBorders>
            <w:shd w:val="clear" w:color="auto" w:fill="E8E8E8"/>
          </w:tcPr>
          <w:p w14:paraId="7B8BF6EF" w14:textId="77777777" w:rsidR="008D6A2F" w:rsidRPr="00DB4309" w:rsidRDefault="008D6A2F" w:rsidP="00230C1D">
            <w:pPr>
              <w:spacing w:before="60" w:after="60"/>
              <w:jc w:val="both"/>
              <w:rPr>
                <w:rFonts w:ascii="Arial" w:hAnsi="Arial" w:cs="Arial"/>
                <w:bCs/>
                <w:sz w:val="12"/>
                <w:szCs w:val="12"/>
                <w:lang w:val="lv-LV"/>
              </w:rPr>
            </w:pPr>
          </w:p>
        </w:tc>
        <w:tc>
          <w:tcPr>
            <w:tcW w:w="8819" w:type="dxa"/>
            <w:gridSpan w:val="3"/>
            <w:tcBorders>
              <w:top w:val="single" w:sz="4" w:space="0" w:color="595959"/>
              <w:bottom w:val="single" w:sz="4" w:space="0" w:color="595959"/>
            </w:tcBorders>
            <w:shd w:val="clear" w:color="auto" w:fill="E8E8E8"/>
          </w:tcPr>
          <w:p w14:paraId="438D225D" w14:textId="77777777" w:rsidR="008D6A2F" w:rsidRPr="00DB4309" w:rsidRDefault="008D6A2F" w:rsidP="00230C1D">
            <w:pPr>
              <w:spacing w:before="60" w:after="60"/>
              <w:rPr>
                <w:rFonts w:ascii="Arial" w:hAnsi="Arial" w:cs="Arial"/>
                <w:bCs/>
                <w:sz w:val="12"/>
                <w:szCs w:val="12"/>
                <w:lang w:val="lv-LV"/>
              </w:rPr>
            </w:pPr>
          </w:p>
        </w:tc>
        <w:tc>
          <w:tcPr>
            <w:tcW w:w="236" w:type="dxa"/>
            <w:tcBorders>
              <w:left w:val="nil"/>
              <w:bottom w:val="single" w:sz="4" w:space="0" w:color="595959"/>
              <w:right w:val="single" w:sz="4" w:space="0" w:color="595959"/>
            </w:tcBorders>
            <w:shd w:val="clear" w:color="auto" w:fill="E8E8E8"/>
          </w:tcPr>
          <w:p w14:paraId="186C2739" w14:textId="77777777" w:rsidR="008D6A2F" w:rsidRPr="00DB4309" w:rsidRDefault="008D6A2F" w:rsidP="00230C1D">
            <w:pPr>
              <w:spacing w:before="60"/>
              <w:jc w:val="both"/>
              <w:rPr>
                <w:rFonts w:ascii="Arial" w:hAnsi="Arial" w:cs="Arial"/>
                <w:bCs/>
                <w:sz w:val="12"/>
                <w:szCs w:val="12"/>
                <w:lang w:val="lv-LV"/>
              </w:rPr>
            </w:pPr>
          </w:p>
        </w:tc>
      </w:tr>
      <w:tr w:rsidR="008D6A2F" w:rsidRPr="00F1469A" w14:paraId="4D8EFBA3" w14:textId="77777777" w:rsidTr="00F1469A">
        <w:trPr>
          <w:trHeight w:val="401"/>
        </w:trPr>
        <w:tc>
          <w:tcPr>
            <w:tcW w:w="242" w:type="dxa"/>
            <w:tcBorders>
              <w:top w:val="single" w:sz="4" w:space="0" w:color="595959"/>
              <w:left w:val="single" w:sz="4" w:space="0" w:color="595959"/>
              <w:bottom w:val="single" w:sz="4" w:space="0" w:color="595959"/>
            </w:tcBorders>
            <w:shd w:val="clear" w:color="auto" w:fill="535353"/>
          </w:tcPr>
          <w:p w14:paraId="3A9D8040" w14:textId="77777777" w:rsidR="008D6A2F" w:rsidRPr="00DB4309" w:rsidRDefault="008D6A2F" w:rsidP="00230C1D">
            <w:pPr>
              <w:jc w:val="center"/>
              <w:rPr>
                <w:rFonts w:ascii="Arial" w:hAnsi="Arial" w:cs="Arial"/>
                <w:b/>
                <w:bCs/>
                <w:color w:val="FFFFFF"/>
                <w:sz w:val="20"/>
                <w:szCs w:val="20"/>
                <w:highlight w:val="lightGray"/>
                <w:lang w:val="lv-LV"/>
              </w:rPr>
            </w:pPr>
          </w:p>
        </w:tc>
        <w:tc>
          <w:tcPr>
            <w:tcW w:w="8819" w:type="dxa"/>
            <w:gridSpan w:val="3"/>
            <w:tcBorders>
              <w:top w:val="single" w:sz="4" w:space="0" w:color="595959"/>
              <w:bottom w:val="single" w:sz="4" w:space="0" w:color="595959"/>
            </w:tcBorders>
            <w:shd w:val="clear" w:color="auto" w:fill="535353"/>
            <w:noWrap/>
            <w:vAlign w:val="center"/>
          </w:tcPr>
          <w:p w14:paraId="474DF775" w14:textId="77777777" w:rsidR="008D6A2F" w:rsidRPr="00DB4309" w:rsidRDefault="008D6A2F" w:rsidP="00230C1D">
            <w:pPr>
              <w:rPr>
                <w:rFonts w:ascii="Arial" w:hAnsi="Arial" w:cs="Arial"/>
                <w:b/>
                <w:bCs/>
                <w:color w:val="FFFFFF"/>
                <w:sz w:val="20"/>
                <w:szCs w:val="20"/>
                <w:highlight w:val="lightGray"/>
                <w:lang w:val="lv-LV"/>
              </w:rPr>
            </w:pPr>
            <w:r w:rsidRPr="00DB4309">
              <w:rPr>
                <w:rFonts w:ascii="Arial" w:hAnsi="Arial" w:cs="Arial"/>
                <w:bCs/>
                <w:color w:val="FF8C00"/>
                <w:lang w:val="lv-LV"/>
              </w:rPr>
              <w:t>Daļai Nr. 7 - 7. iepirkuma priekšmeta daļa “Tehniskās apsardzes pakalpojuma saņemšana Vidzemē 2”</w:t>
            </w:r>
          </w:p>
        </w:tc>
        <w:tc>
          <w:tcPr>
            <w:tcW w:w="236" w:type="dxa"/>
            <w:tcBorders>
              <w:top w:val="single" w:sz="4" w:space="0" w:color="595959"/>
              <w:bottom w:val="single" w:sz="4" w:space="0" w:color="595959"/>
              <w:right w:val="single" w:sz="4" w:space="0" w:color="595959"/>
            </w:tcBorders>
            <w:shd w:val="clear" w:color="auto" w:fill="535353"/>
          </w:tcPr>
          <w:p w14:paraId="151B260A" w14:textId="77777777" w:rsidR="008D6A2F" w:rsidRPr="00DB4309" w:rsidRDefault="008D6A2F" w:rsidP="00230C1D">
            <w:pPr>
              <w:jc w:val="center"/>
              <w:rPr>
                <w:rFonts w:ascii="Arial" w:hAnsi="Arial" w:cs="Arial"/>
                <w:b/>
                <w:bCs/>
                <w:color w:val="FFFFFF"/>
                <w:sz w:val="20"/>
                <w:szCs w:val="20"/>
                <w:highlight w:val="lightGray"/>
                <w:lang w:val="lv-LV"/>
              </w:rPr>
            </w:pPr>
          </w:p>
        </w:tc>
      </w:tr>
      <w:tr w:rsidR="008D6A2F" w:rsidRPr="00F1469A" w14:paraId="69291C15" w14:textId="77777777" w:rsidTr="00F1469A">
        <w:trPr>
          <w:trHeight w:val="183"/>
        </w:trPr>
        <w:tc>
          <w:tcPr>
            <w:tcW w:w="242" w:type="dxa"/>
            <w:tcBorders>
              <w:top w:val="single" w:sz="4" w:space="0" w:color="595959"/>
              <w:left w:val="single" w:sz="4" w:space="0" w:color="595959"/>
            </w:tcBorders>
            <w:shd w:val="clear" w:color="auto" w:fill="E8E8E8"/>
          </w:tcPr>
          <w:p w14:paraId="01588A4A" w14:textId="77777777" w:rsidR="008D6A2F" w:rsidRPr="00DB4309" w:rsidRDefault="008D6A2F" w:rsidP="00230C1D">
            <w:pPr>
              <w:spacing w:before="60" w:after="60"/>
              <w:jc w:val="both"/>
              <w:rPr>
                <w:rFonts w:ascii="Arial" w:hAnsi="Arial" w:cs="Arial"/>
                <w:bCs/>
                <w:sz w:val="12"/>
                <w:szCs w:val="12"/>
                <w:lang w:val="lv-LV"/>
              </w:rPr>
            </w:pPr>
          </w:p>
        </w:tc>
        <w:tc>
          <w:tcPr>
            <w:tcW w:w="8819" w:type="dxa"/>
            <w:gridSpan w:val="3"/>
            <w:tcBorders>
              <w:top w:val="single" w:sz="4" w:space="0" w:color="595959"/>
              <w:bottom w:val="single" w:sz="4" w:space="0" w:color="595959"/>
            </w:tcBorders>
            <w:shd w:val="clear" w:color="auto" w:fill="E8E8E8"/>
          </w:tcPr>
          <w:p w14:paraId="3CBDE5D7" w14:textId="77777777" w:rsidR="008D6A2F" w:rsidRPr="00DB4309" w:rsidRDefault="008D6A2F" w:rsidP="00230C1D">
            <w:pPr>
              <w:spacing w:before="60" w:after="60"/>
              <w:rPr>
                <w:rFonts w:ascii="Arial" w:hAnsi="Arial" w:cs="Arial"/>
                <w:bCs/>
                <w:sz w:val="12"/>
                <w:szCs w:val="12"/>
                <w:lang w:val="lv-LV"/>
              </w:rPr>
            </w:pPr>
          </w:p>
        </w:tc>
        <w:tc>
          <w:tcPr>
            <w:tcW w:w="236" w:type="dxa"/>
            <w:tcBorders>
              <w:top w:val="single" w:sz="4" w:space="0" w:color="595959"/>
              <w:right w:val="single" w:sz="4" w:space="0" w:color="595959"/>
            </w:tcBorders>
            <w:shd w:val="clear" w:color="auto" w:fill="E8E8E8"/>
          </w:tcPr>
          <w:p w14:paraId="5C274258" w14:textId="77777777" w:rsidR="008D6A2F" w:rsidRPr="00DB4309" w:rsidRDefault="008D6A2F" w:rsidP="00230C1D">
            <w:pPr>
              <w:spacing w:before="60"/>
              <w:jc w:val="both"/>
              <w:rPr>
                <w:rFonts w:ascii="Arial" w:hAnsi="Arial" w:cs="Arial"/>
                <w:bCs/>
                <w:sz w:val="12"/>
                <w:szCs w:val="12"/>
                <w:lang w:val="lv-LV"/>
              </w:rPr>
            </w:pPr>
          </w:p>
        </w:tc>
      </w:tr>
      <w:tr w:rsidR="008D6A2F" w:rsidRPr="00DB4309" w14:paraId="1F17A35D" w14:textId="77777777" w:rsidTr="00F1469A">
        <w:trPr>
          <w:trHeight w:val="625"/>
        </w:trPr>
        <w:tc>
          <w:tcPr>
            <w:tcW w:w="242" w:type="dxa"/>
            <w:tcBorders>
              <w:left w:val="single" w:sz="4" w:space="0" w:color="595959"/>
              <w:right w:val="single" w:sz="4" w:space="0" w:color="595959"/>
            </w:tcBorders>
            <w:shd w:val="clear" w:color="auto" w:fill="E8E8E8"/>
          </w:tcPr>
          <w:p w14:paraId="692743F8" w14:textId="77777777" w:rsidR="008D6A2F" w:rsidRPr="00DB4309" w:rsidRDefault="008D6A2F" w:rsidP="00230C1D">
            <w:pPr>
              <w:jc w:val="center"/>
              <w:rPr>
                <w:rFonts w:ascii="Arial" w:hAnsi="Arial" w:cs="Arial"/>
                <w:b/>
                <w:bCs/>
                <w:color w:val="FFFFFF"/>
                <w:sz w:val="20"/>
                <w:szCs w:val="20"/>
                <w:lang w:val="lv-LV"/>
              </w:rPr>
            </w:pPr>
          </w:p>
        </w:tc>
        <w:tc>
          <w:tcPr>
            <w:tcW w:w="2254"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14:paraId="226761FA" w14:textId="77777777" w:rsidR="008D6A2F" w:rsidRPr="00DB4309" w:rsidRDefault="008D6A2F" w:rsidP="00230C1D">
            <w:pPr>
              <w:jc w:val="center"/>
              <w:rPr>
                <w:rFonts w:ascii="Arial" w:hAnsi="Arial" w:cs="Arial"/>
                <w:b/>
                <w:bCs/>
                <w:color w:val="FFFFFF"/>
                <w:sz w:val="20"/>
                <w:szCs w:val="20"/>
                <w:lang w:val="lv-LV"/>
              </w:rPr>
            </w:pPr>
            <w:r w:rsidRPr="00DB4309">
              <w:rPr>
                <w:rFonts w:ascii="Arial" w:hAnsi="Arial" w:cs="Arial"/>
                <w:b/>
                <w:bCs/>
                <w:color w:val="FFFFFF"/>
                <w:sz w:val="20"/>
                <w:szCs w:val="20"/>
                <w:lang w:val="lv-LV"/>
              </w:rPr>
              <w:t>Pretendents</w:t>
            </w:r>
          </w:p>
        </w:tc>
        <w:tc>
          <w:tcPr>
            <w:tcW w:w="1788"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14:paraId="73268856" w14:textId="77777777" w:rsidR="008D6A2F" w:rsidRPr="00DB4309" w:rsidRDefault="008D6A2F" w:rsidP="00230C1D">
            <w:pPr>
              <w:jc w:val="center"/>
              <w:rPr>
                <w:rFonts w:ascii="Arial" w:hAnsi="Arial" w:cs="Arial"/>
                <w:b/>
                <w:bCs/>
                <w:color w:val="FFFFFF"/>
                <w:sz w:val="20"/>
                <w:szCs w:val="20"/>
                <w:lang w:val="lv-LV"/>
              </w:rPr>
            </w:pPr>
            <w:r w:rsidRPr="00DB4309">
              <w:rPr>
                <w:rFonts w:ascii="Arial" w:hAnsi="Arial" w:cs="Arial"/>
                <w:b/>
                <w:bCs/>
                <w:color w:val="FFFFFF"/>
                <w:sz w:val="20"/>
                <w:szCs w:val="20"/>
                <w:lang w:val="lv-LV"/>
              </w:rPr>
              <w:t xml:space="preserve">Iesniegšanas </w:t>
            </w:r>
          </w:p>
          <w:p w14:paraId="28494740" w14:textId="77777777" w:rsidR="008D6A2F" w:rsidRPr="00DB4309" w:rsidRDefault="008D6A2F" w:rsidP="00230C1D">
            <w:pPr>
              <w:jc w:val="center"/>
              <w:rPr>
                <w:rFonts w:ascii="Arial" w:hAnsi="Arial" w:cs="Arial"/>
                <w:b/>
                <w:bCs/>
                <w:color w:val="FFFFFF"/>
                <w:sz w:val="20"/>
                <w:szCs w:val="20"/>
                <w:lang w:val="lv-LV"/>
              </w:rPr>
            </w:pPr>
            <w:r w:rsidRPr="00DB4309">
              <w:rPr>
                <w:rFonts w:ascii="Arial" w:hAnsi="Arial" w:cs="Arial"/>
                <w:b/>
                <w:bCs/>
                <w:color w:val="FFFFFF"/>
                <w:sz w:val="20"/>
                <w:szCs w:val="20"/>
                <w:lang w:val="lv-LV"/>
              </w:rPr>
              <w:t>datums un laiks</w:t>
            </w:r>
          </w:p>
        </w:tc>
        <w:tc>
          <w:tcPr>
            <w:tcW w:w="4777"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14:paraId="1E3F2D68" w14:textId="77777777" w:rsidR="008D6A2F" w:rsidRPr="00DB4309" w:rsidRDefault="008D6A2F" w:rsidP="00230C1D">
            <w:pPr>
              <w:jc w:val="center"/>
              <w:rPr>
                <w:rFonts w:ascii="Arial" w:hAnsi="Arial" w:cs="Arial"/>
                <w:b/>
                <w:bCs/>
                <w:color w:val="FFFFFF"/>
                <w:sz w:val="20"/>
                <w:szCs w:val="20"/>
                <w:lang w:val="lv-LV"/>
              </w:rPr>
            </w:pPr>
            <w:r w:rsidRPr="00DB4309">
              <w:rPr>
                <w:rFonts w:ascii="Arial" w:hAnsi="Arial" w:cs="Arial"/>
                <w:b/>
                <w:bCs/>
                <w:color w:val="FFFFFF"/>
                <w:sz w:val="20"/>
                <w:szCs w:val="20"/>
                <w:lang w:val="lv-LV"/>
              </w:rPr>
              <w:t>Finanšu piedāvājums</w:t>
            </w:r>
          </w:p>
        </w:tc>
        <w:tc>
          <w:tcPr>
            <w:tcW w:w="236" w:type="dxa"/>
            <w:tcBorders>
              <w:left w:val="single" w:sz="4" w:space="0" w:color="595959"/>
              <w:right w:val="single" w:sz="4" w:space="0" w:color="595959"/>
            </w:tcBorders>
            <w:shd w:val="clear" w:color="auto" w:fill="E8E8E8"/>
          </w:tcPr>
          <w:p w14:paraId="78BDA95F" w14:textId="77777777" w:rsidR="008D6A2F" w:rsidRPr="00DB4309" w:rsidRDefault="008D6A2F" w:rsidP="00230C1D">
            <w:pPr>
              <w:jc w:val="center"/>
              <w:rPr>
                <w:rFonts w:ascii="Arial" w:hAnsi="Arial" w:cs="Arial"/>
                <w:b/>
                <w:bCs/>
                <w:color w:val="FFFFFF"/>
                <w:sz w:val="20"/>
                <w:szCs w:val="20"/>
                <w:lang w:val="lv-LV"/>
              </w:rPr>
            </w:pPr>
          </w:p>
        </w:tc>
      </w:tr>
      <w:tr w:rsidR="008D6A2F" w:rsidRPr="00DB4309" w14:paraId="27425AAA" w14:textId="77777777" w:rsidTr="00F1469A">
        <w:trPr>
          <w:trHeight w:val="505"/>
        </w:trPr>
        <w:tc>
          <w:tcPr>
            <w:tcW w:w="242" w:type="dxa"/>
            <w:tcBorders>
              <w:left w:val="single" w:sz="4" w:space="0" w:color="595959"/>
              <w:right w:val="single" w:sz="4" w:space="0" w:color="595959"/>
            </w:tcBorders>
            <w:shd w:val="clear" w:color="auto" w:fill="E8E8E8"/>
          </w:tcPr>
          <w:p w14:paraId="68E2F861" w14:textId="77777777" w:rsidR="008D6A2F" w:rsidRPr="00DB4309" w:rsidRDefault="008D6A2F" w:rsidP="00230C1D">
            <w:pPr>
              <w:spacing w:before="60" w:after="60"/>
              <w:jc w:val="both"/>
              <w:rPr>
                <w:rFonts w:ascii="Arial" w:hAnsi="Arial" w:cs="Arial"/>
                <w:bCs/>
                <w:i/>
                <w:sz w:val="2"/>
                <w:szCs w:val="2"/>
                <w:lang w:val="lv-LV"/>
              </w:rPr>
            </w:pPr>
          </w:p>
        </w:tc>
        <w:tc>
          <w:tcPr>
            <w:tcW w:w="2254" w:type="dxa"/>
            <w:tcBorders>
              <w:top w:val="single" w:sz="4" w:space="0" w:color="595959"/>
              <w:left w:val="single" w:sz="4" w:space="0" w:color="595959"/>
              <w:bottom w:val="single" w:sz="4" w:space="0" w:color="595959"/>
              <w:right w:val="single" w:sz="4" w:space="0" w:color="595959"/>
            </w:tcBorders>
            <w:shd w:val="clear" w:color="auto" w:fill="E8E8E8"/>
            <w:hideMark/>
          </w:tcPr>
          <w:p w14:paraId="665F9A05" w14:textId="77777777" w:rsidR="008D6A2F" w:rsidRPr="00DB4309" w:rsidRDefault="008D6A2F" w:rsidP="00230C1D">
            <w:pPr>
              <w:spacing w:before="60" w:after="60"/>
              <w:rPr>
                <w:rFonts w:ascii="Arial" w:hAnsi="Arial" w:cs="Arial"/>
                <w:bCs/>
                <w:sz w:val="20"/>
                <w:szCs w:val="20"/>
                <w:lang w:val="lv-LV"/>
              </w:rPr>
            </w:pPr>
            <w:r w:rsidRPr="00DB4309">
              <w:rPr>
                <w:rFonts w:ascii="Arial" w:hAnsi="Arial" w:cs="Arial"/>
                <w:b/>
                <w:bCs/>
                <w:sz w:val="20"/>
                <w:szCs w:val="20"/>
                <w:lang w:val="lv-LV"/>
              </w:rPr>
              <w:t>Akciju sabiedrība "G4S Latvia"</w:t>
            </w:r>
          </w:p>
        </w:tc>
        <w:tc>
          <w:tcPr>
            <w:tcW w:w="1788" w:type="dxa"/>
            <w:tcBorders>
              <w:top w:val="single" w:sz="4" w:space="0" w:color="595959"/>
              <w:left w:val="single" w:sz="4" w:space="0" w:color="595959"/>
              <w:bottom w:val="single" w:sz="4" w:space="0" w:color="595959"/>
              <w:right w:val="single" w:sz="4" w:space="0" w:color="595959"/>
            </w:tcBorders>
            <w:shd w:val="clear" w:color="auto" w:fill="E8E8E8"/>
            <w:noWrap/>
            <w:hideMark/>
          </w:tcPr>
          <w:p w14:paraId="7CA4AA86" w14:textId="77777777" w:rsidR="008D6A2F" w:rsidRPr="00DB4309" w:rsidRDefault="008D6A2F" w:rsidP="00230C1D">
            <w:pPr>
              <w:spacing w:before="60" w:after="60"/>
              <w:rPr>
                <w:rFonts w:ascii="Arial" w:hAnsi="Arial" w:cs="Arial"/>
                <w:bCs/>
                <w:sz w:val="20"/>
                <w:szCs w:val="20"/>
                <w:lang w:val="lv-LV"/>
              </w:rPr>
            </w:pPr>
            <w:r w:rsidRPr="00DB4309">
              <w:rPr>
                <w:rFonts w:ascii="Arial" w:hAnsi="Arial" w:cs="Arial"/>
                <w:bCs/>
                <w:sz w:val="20"/>
                <w:szCs w:val="20"/>
                <w:lang w:val="lv-LV"/>
              </w:rPr>
              <w:t>18.05.2026 plkst. 08:52</w:t>
            </w:r>
          </w:p>
        </w:tc>
        <w:tc>
          <w:tcPr>
            <w:tcW w:w="4777"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14:paraId="542EC86C" w14:textId="77777777" w:rsidR="008D6A2F" w:rsidRPr="00DB4309" w:rsidRDefault="008D6A2F" w:rsidP="00230C1D">
            <w:pPr>
              <w:spacing w:before="60"/>
              <w:rPr>
                <w:rFonts w:ascii="Arial" w:hAnsi="Arial" w:cs="Arial"/>
                <w:bCs/>
                <w:sz w:val="20"/>
                <w:szCs w:val="20"/>
                <w:lang w:val="lv-LV"/>
              </w:rPr>
            </w:pPr>
            <w:r w:rsidRPr="00DB4309">
              <w:rPr>
                <w:rFonts w:ascii="Arial" w:hAnsi="Arial" w:cs="Arial"/>
                <w:bCs/>
                <w:sz w:val="20"/>
                <w:szCs w:val="20"/>
                <w:lang w:val="lv-LV"/>
              </w:rPr>
              <w:t>EUR 17986.2</w:t>
            </w:r>
          </w:p>
          <w:p w14:paraId="21CBA6E3" w14:textId="77777777" w:rsidR="008D6A2F" w:rsidRPr="00DB4309" w:rsidRDefault="008D6A2F" w:rsidP="00230C1D">
            <w:pPr>
              <w:spacing w:before="60"/>
              <w:rPr>
                <w:rFonts w:ascii="Arial" w:hAnsi="Arial" w:cs="Arial"/>
                <w:bCs/>
                <w:sz w:val="20"/>
                <w:szCs w:val="20"/>
                <w:lang w:val="lv-LV"/>
              </w:rPr>
            </w:pPr>
          </w:p>
        </w:tc>
        <w:tc>
          <w:tcPr>
            <w:tcW w:w="236" w:type="dxa"/>
            <w:tcBorders>
              <w:left w:val="single" w:sz="4" w:space="0" w:color="595959"/>
              <w:right w:val="single" w:sz="4" w:space="0" w:color="595959"/>
            </w:tcBorders>
            <w:shd w:val="clear" w:color="auto" w:fill="E8E8E8"/>
          </w:tcPr>
          <w:p w14:paraId="1CCE092A" w14:textId="77777777" w:rsidR="008D6A2F" w:rsidRPr="00DB4309" w:rsidRDefault="008D6A2F" w:rsidP="00230C1D">
            <w:pPr>
              <w:rPr>
                <w:rFonts w:ascii="Arial" w:hAnsi="Arial" w:cs="Arial"/>
                <w:sz w:val="2"/>
                <w:szCs w:val="2"/>
                <w:lang w:val="lv-LV"/>
              </w:rPr>
            </w:pPr>
          </w:p>
        </w:tc>
      </w:tr>
      <w:tr w:rsidR="008D6A2F" w:rsidRPr="00DB4309" w14:paraId="2649DC31" w14:textId="77777777" w:rsidTr="00F1469A">
        <w:trPr>
          <w:trHeight w:val="505"/>
        </w:trPr>
        <w:tc>
          <w:tcPr>
            <w:tcW w:w="242" w:type="dxa"/>
            <w:tcBorders>
              <w:left w:val="single" w:sz="4" w:space="0" w:color="595959"/>
              <w:right w:val="single" w:sz="4" w:space="0" w:color="595959"/>
            </w:tcBorders>
            <w:shd w:val="clear" w:color="auto" w:fill="E8E8E8"/>
          </w:tcPr>
          <w:p w14:paraId="379CED65" w14:textId="77777777" w:rsidR="008D6A2F" w:rsidRPr="00DB4309" w:rsidRDefault="008D6A2F" w:rsidP="00230C1D">
            <w:pPr>
              <w:spacing w:before="60" w:after="60"/>
              <w:jc w:val="both"/>
              <w:rPr>
                <w:rFonts w:ascii="Arial" w:hAnsi="Arial" w:cs="Arial"/>
                <w:bCs/>
                <w:i/>
                <w:sz w:val="2"/>
                <w:szCs w:val="2"/>
                <w:lang w:val="lv-LV"/>
              </w:rPr>
            </w:pPr>
          </w:p>
        </w:tc>
        <w:tc>
          <w:tcPr>
            <w:tcW w:w="2254" w:type="dxa"/>
            <w:tcBorders>
              <w:top w:val="single" w:sz="4" w:space="0" w:color="595959"/>
              <w:left w:val="single" w:sz="4" w:space="0" w:color="595959"/>
              <w:bottom w:val="single" w:sz="4" w:space="0" w:color="595959"/>
              <w:right w:val="single" w:sz="4" w:space="0" w:color="595959"/>
            </w:tcBorders>
            <w:shd w:val="clear" w:color="auto" w:fill="E8E8E8"/>
            <w:hideMark/>
          </w:tcPr>
          <w:p w14:paraId="1A4C1A07" w14:textId="77777777" w:rsidR="008D6A2F" w:rsidRPr="00DB4309" w:rsidRDefault="008D6A2F" w:rsidP="00230C1D">
            <w:pPr>
              <w:spacing w:before="60" w:after="60"/>
              <w:rPr>
                <w:rFonts w:ascii="Arial" w:hAnsi="Arial" w:cs="Arial"/>
                <w:bCs/>
                <w:sz w:val="20"/>
                <w:szCs w:val="20"/>
                <w:lang w:val="lv-LV"/>
              </w:rPr>
            </w:pPr>
            <w:r w:rsidRPr="00DB4309">
              <w:rPr>
                <w:rFonts w:ascii="Arial" w:hAnsi="Arial" w:cs="Arial"/>
                <w:b/>
                <w:bCs/>
                <w:sz w:val="20"/>
                <w:szCs w:val="20"/>
                <w:lang w:val="lv-LV"/>
              </w:rPr>
              <w:t>"EVOR AB" SIA</w:t>
            </w:r>
          </w:p>
        </w:tc>
        <w:tc>
          <w:tcPr>
            <w:tcW w:w="1788" w:type="dxa"/>
            <w:tcBorders>
              <w:top w:val="single" w:sz="4" w:space="0" w:color="595959"/>
              <w:left w:val="single" w:sz="4" w:space="0" w:color="595959"/>
              <w:bottom w:val="single" w:sz="4" w:space="0" w:color="595959"/>
              <w:right w:val="single" w:sz="4" w:space="0" w:color="595959"/>
            </w:tcBorders>
            <w:shd w:val="clear" w:color="auto" w:fill="E8E8E8"/>
            <w:noWrap/>
            <w:hideMark/>
          </w:tcPr>
          <w:p w14:paraId="748F4C51" w14:textId="77777777" w:rsidR="008D6A2F" w:rsidRPr="00DB4309" w:rsidRDefault="008D6A2F" w:rsidP="00230C1D">
            <w:pPr>
              <w:spacing w:before="60" w:after="60"/>
              <w:rPr>
                <w:rFonts w:ascii="Arial" w:hAnsi="Arial" w:cs="Arial"/>
                <w:bCs/>
                <w:sz w:val="20"/>
                <w:szCs w:val="20"/>
                <w:lang w:val="lv-LV"/>
              </w:rPr>
            </w:pPr>
            <w:r w:rsidRPr="00DB4309">
              <w:rPr>
                <w:rFonts w:ascii="Arial" w:hAnsi="Arial" w:cs="Arial"/>
                <w:bCs/>
                <w:sz w:val="20"/>
                <w:szCs w:val="20"/>
                <w:lang w:val="lv-LV"/>
              </w:rPr>
              <w:t>15.05.2026 plkst. 12:14</w:t>
            </w:r>
          </w:p>
        </w:tc>
        <w:tc>
          <w:tcPr>
            <w:tcW w:w="4777"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14:paraId="386FAE18" w14:textId="77777777" w:rsidR="008D6A2F" w:rsidRPr="00DB4309" w:rsidRDefault="008D6A2F" w:rsidP="00230C1D">
            <w:pPr>
              <w:spacing w:before="60"/>
              <w:rPr>
                <w:rFonts w:ascii="Arial" w:hAnsi="Arial" w:cs="Arial"/>
                <w:bCs/>
                <w:sz w:val="20"/>
                <w:szCs w:val="20"/>
                <w:lang w:val="lv-LV"/>
              </w:rPr>
            </w:pPr>
            <w:r w:rsidRPr="00DB4309">
              <w:rPr>
                <w:rFonts w:ascii="Arial" w:hAnsi="Arial" w:cs="Arial"/>
                <w:bCs/>
                <w:sz w:val="20"/>
                <w:szCs w:val="20"/>
                <w:lang w:val="lv-LV"/>
              </w:rPr>
              <w:t>EUR 61452.0</w:t>
            </w:r>
          </w:p>
          <w:p w14:paraId="2F76B380" w14:textId="77777777" w:rsidR="008D6A2F" w:rsidRPr="00DB4309" w:rsidRDefault="008D6A2F" w:rsidP="00230C1D">
            <w:pPr>
              <w:spacing w:before="60"/>
              <w:rPr>
                <w:rFonts w:ascii="Arial" w:hAnsi="Arial" w:cs="Arial"/>
                <w:bCs/>
                <w:sz w:val="20"/>
                <w:szCs w:val="20"/>
                <w:lang w:val="lv-LV"/>
              </w:rPr>
            </w:pPr>
          </w:p>
        </w:tc>
        <w:tc>
          <w:tcPr>
            <w:tcW w:w="236" w:type="dxa"/>
            <w:tcBorders>
              <w:left w:val="single" w:sz="4" w:space="0" w:color="595959"/>
              <w:right w:val="single" w:sz="4" w:space="0" w:color="595959"/>
            </w:tcBorders>
            <w:shd w:val="clear" w:color="auto" w:fill="E8E8E8"/>
          </w:tcPr>
          <w:p w14:paraId="77D0F4BD" w14:textId="77777777" w:rsidR="008D6A2F" w:rsidRPr="00DB4309" w:rsidRDefault="008D6A2F" w:rsidP="00230C1D">
            <w:pPr>
              <w:rPr>
                <w:rFonts w:ascii="Arial" w:hAnsi="Arial" w:cs="Arial"/>
                <w:sz w:val="2"/>
                <w:szCs w:val="2"/>
                <w:lang w:val="lv-LV"/>
              </w:rPr>
            </w:pPr>
          </w:p>
        </w:tc>
      </w:tr>
      <w:tr w:rsidR="008D6A2F" w:rsidRPr="00DB4309" w14:paraId="4B3C76AC" w14:textId="77777777" w:rsidTr="00F1469A">
        <w:trPr>
          <w:trHeight w:val="505"/>
        </w:trPr>
        <w:tc>
          <w:tcPr>
            <w:tcW w:w="242" w:type="dxa"/>
            <w:tcBorders>
              <w:left w:val="single" w:sz="4" w:space="0" w:color="595959"/>
              <w:right w:val="single" w:sz="4" w:space="0" w:color="595959"/>
            </w:tcBorders>
            <w:shd w:val="clear" w:color="auto" w:fill="E8E8E8"/>
          </w:tcPr>
          <w:p w14:paraId="7A90FC12" w14:textId="77777777" w:rsidR="008D6A2F" w:rsidRPr="00DB4309" w:rsidRDefault="008D6A2F" w:rsidP="00230C1D">
            <w:pPr>
              <w:spacing w:before="60" w:after="60"/>
              <w:jc w:val="both"/>
              <w:rPr>
                <w:rFonts w:ascii="Arial" w:hAnsi="Arial" w:cs="Arial"/>
                <w:bCs/>
                <w:i/>
                <w:sz w:val="2"/>
                <w:szCs w:val="2"/>
                <w:lang w:val="lv-LV"/>
              </w:rPr>
            </w:pPr>
          </w:p>
        </w:tc>
        <w:tc>
          <w:tcPr>
            <w:tcW w:w="2254" w:type="dxa"/>
            <w:tcBorders>
              <w:top w:val="single" w:sz="4" w:space="0" w:color="595959"/>
              <w:left w:val="single" w:sz="4" w:space="0" w:color="595959"/>
              <w:bottom w:val="single" w:sz="4" w:space="0" w:color="595959"/>
              <w:right w:val="single" w:sz="4" w:space="0" w:color="595959"/>
            </w:tcBorders>
            <w:shd w:val="clear" w:color="auto" w:fill="E8E8E8"/>
            <w:hideMark/>
          </w:tcPr>
          <w:p w14:paraId="27232831" w14:textId="77777777" w:rsidR="008D6A2F" w:rsidRPr="00DB4309" w:rsidRDefault="008D6A2F" w:rsidP="00230C1D">
            <w:pPr>
              <w:spacing w:before="60" w:after="60"/>
              <w:rPr>
                <w:rFonts w:ascii="Arial" w:hAnsi="Arial" w:cs="Arial"/>
                <w:bCs/>
                <w:sz w:val="20"/>
                <w:szCs w:val="20"/>
                <w:lang w:val="lv-LV"/>
              </w:rPr>
            </w:pPr>
            <w:r w:rsidRPr="00DB4309">
              <w:rPr>
                <w:rFonts w:ascii="Arial" w:hAnsi="Arial" w:cs="Arial"/>
                <w:b/>
                <w:bCs/>
                <w:sz w:val="20"/>
                <w:szCs w:val="20"/>
                <w:lang w:val="lv-LV"/>
              </w:rPr>
              <w:t>"MEGA SARGS" SIA</w:t>
            </w:r>
          </w:p>
        </w:tc>
        <w:tc>
          <w:tcPr>
            <w:tcW w:w="1788" w:type="dxa"/>
            <w:tcBorders>
              <w:top w:val="single" w:sz="4" w:space="0" w:color="595959"/>
              <w:left w:val="single" w:sz="4" w:space="0" w:color="595959"/>
              <w:bottom w:val="single" w:sz="4" w:space="0" w:color="595959"/>
              <w:right w:val="single" w:sz="4" w:space="0" w:color="595959"/>
            </w:tcBorders>
            <w:shd w:val="clear" w:color="auto" w:fill="E8E8E8"/>
            <w:noWrap/>
            <w:hideMark/>
          </w:tcPr>
          <w:p w14:paraId="0AC997C7" w14:textId="77777777" w:rsidR="008D6A2F" w:rsidRPr="00DB4309" w:rsidRDefault="008D6A2F" w:rsidP="00230C1D">
            <w:pPr>
              <w:spacing w:before="60" w:after="60"/>
              <w:rPr>
                <w:rFonts w:ascii="Arial" w:hAnsi="Arial" w:cs="Arial"/>
                <w:bCs/>
                <w:sz w:val="20"/>
                <w:szCs w:val="20"/>
                <w:lang w:val="lv-LV"/>
              </w:rPr>
            </w:pPr>
            <w:r w:rsidRPr="00DB4309">
              <w:rPr>
                <w:rFonts w:ascii="Arial" w:hAnsi="Arial" w:cs="Arial"/>
                <w:bCs/>
                <w:sz w:val="20"/>
                <w:szCs w:val="20"/>
                <w:lang w:val="lv-LV"/>
              </w:rPr>
              <w:t>18.05.2026 plkst. 09:29</w:t>
            </w:r>
          </w:p>
        </w:tc>
        <w:tc>
          <w:tcPr>
            <w:tcW w:w="4777"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14:paraId="72D054B4" w14:textId="77777777" w:rsidR="008D6A2F" w:rsidRPr="00DB4309" w:rsidRDefault="008D6A2F" w:rsidP="00230C1D">
            <w:pPr>
              <w:spacing w:before="60"/>
              <w:rPr>
                <w:rFonts w:ascii="Arial" w:hAnsi="Arial" w:cs="Arial"/>
                <w:bCs/>
                <w:sz w:val="20"/>
                <w:szCs w:val="20"/>
                <w:lang w:val="lv-LV"/>
              </w:rPr>
            </w:pPr>
            <w:r w:rsidRPr="00DB4309">
              <w:rPr>
                <w:rFonts w:ascii="Arial" w:hAnsi="Arial" w:cs="Arial"/>
                <w:bCs/>
                <w:sz w:val="20"/>
                <w:szCs w:val="20"/>
                <w:lang w:val="lv-LV"/>
              </w:rPr>
              <w:t>EUR 16920.0</w:t>
            </w:r>
          </w:p>
          <w:p w14:paraId="3D4E6C0F" w14:textId="77777777" w:rsidR="008D6A2F" w:rsidRPr="00DB4309" w:rsidRDefault="008D6A2F" w:rsidP="00230C1D">
            <w:pPr>
              <w:spacing w:before="60"/>
              <w:rPr>
                <w:rFonts w:ascii="Arial" w:hAnsi="Arial" w:cs="Arial"/>
                <w:bCs/>
                <w:sz w:val="20"/>
                <w:szCs w:val="20"/>
                <w:lang w:val="lv-LV"/>
              </w:rPr>
            </w:pPr>
          </w:p>
        </w:tc>
        <w:tc>
          <w:tcPr>
            <w:tcW w:w="236" w:type="dxa"/>
            <w:tcBorders>
              <w:left w:val="single" w:sz="4" w:space="0" w:color="595959"/>
              <w:right w:val="single" w:sz="4" w:space="0" w:color="595959"/>
            </w:tcBorders>
            <w:shd w:val="clear" w:color="auto" w:fill="E8E8E8"/>
          </w:tcPr>
          <w:p w14:paraId="0494603B" w14:textId="77777777" w:rsidR="008D6A2F" w:rsidRPr="00DB4309" w:rsidRDefault="008D6A2F" w:rsidP="00230C1D">
            <w:pPr>
              <w:rPr>
                <w:rFonts w:ascii="Arial" w:hAnsi="Arial" w:cs="Arial"/>
                <w:sz w:val="2"/>
                <w:szCs w:val="2"/>
                <w:lang w:val="lv-LV"/>
              </w:rPr>
            </w:pPr>
          </w:p>
        </w:tc>
      </w:tr>
      <w:tr w:rsidR="008D6A2F" w:rsidRPr="00DB4309" w14:paraId="15EF6AEE" w14:textId="77777777" w:rsidTr="00F1469A">
        <w:trPr>
          <w:trHeight w:val="183"/>
        </w:trPr>
        <w:tc>
          <w:tcPr>
            <w:tcW w:w="242" w:type="dxa"/>
            <w:tcBorders>
              <w:left w:val="single" w:sz="4" w:space="0" w:color="595959"/>
              <w:bottom w:val="single" w:sz="4" w:space="0" w:color="595959"/>
            </w:tcBorders>
            <w:shd w:val="clear" w:color="auto" w:fill="E8E8E8"/>
          </w:tcPr>
          <w:p w14:paraId="69A18A03" w14:textId="77777777" w:rsidR="008D6A2F" w:rsidRPr="00DB4309" w:rsidRDefault="008D6A2F" w:rsidP="00230C1D">
            <w:pPr>
              <w:spacing w:before="60" w:after="60"/>
              <w:jc w:val="both"/>
              <w:rPr>
                <w:rFonts w:ascii="Arial" w:hAnsi="Arial" w:cs="Arial"/>
                <w:bCs/>
                <w:sz w:val="12"/>
                <w:szCs w:val="12"/>
                <w:lang w:val="lv-LV"/>
              </w:rPr>
            </w:pPr>
          </w:p>
        </w:tc>
        <w:tc>
          <w:tcPr>
            <w:tcW w:w="8819" w:type="dxa"/>
            <w:gridSpan w:val="3"/>
            <w:tcBorders>
              <w:top w:val="single" w:sz="4" w:space="0" w:color="595959"/>
              <w:bottom w:val="single" w:sz="4" w:space="0" w:color="595959"/>
            </w:tcBorders>
            <w:shd w:val="clear" w:color="auto" w:fill="E8E8E8"/>
          </w:tcPr>
          <w:p w14:paraId="753873A5" w14:textId="77777777" w:rsidR="008D6A2F" w:rsidRPr="00DB4309" w:rsidRDefault="008D6A2F" w:rsidP="00230C1D">
            <w:pPr>
              <w:spacing w:before="60" w:after="60"/>
              <w:rPr>
                <w:rFonts w:ascii="Arial" w:hAnsi="Arial" w:cs="Arial"/>
                <w:bCs/>
                <w:sz w:val="12"/>
                <w:szCs w:val="12"/>
                <w:lang w:val="lv-LV"/>
              </w:rPr>
            </w:pPr>
          </w:p>
        </w:tc>
        <w:tc>
          <w:tcPr>
            <w:tcW w:w="236" w:type="dxa"/>
            <w:tcBorders>
              <w:left w:val="nil"/>
              <w:bottom w:val="single" w:sz="4" w:space="0" w:color="595959"/>
              <w:right w:val="single" w:sz="4" w:space="0" w:color="595959"/>
            </w:tcBorders>
            <w:shd w:val="clear" w:color="auto" w:fill="E8E8E8"/>
          </w:tcPr>
          <w:p w14:paraId="11B989FD" w14:textId="77777777" w:rsidR="008D6A2F" w:rsidRPr="00DB4309" w:rsidRDefault="008D6A2F" w:rsidP="00230C1D">
            <w:pPr>
              <w:spacing w:before="60"/>
              <w:jc w:val="both"/>
              <w:rPr>
                <w:rFonts w:ascii="Arial" w:hAnsi="Arial" w:cs="Arial"/>
                <w:bCs/>
                <w:sz w:val="12"/>
                <w:szCs w:val="12"/>
                <w:lang w:val="lv-LV"/>
              </w:rPr>
            </w:pPr>
          </w:p>
        </w:tc>
      </w:tr>
      <w:tr w:rsidR="008D6A2F" w:rsidRPr="00F1469A" w14:paraId="12D95E97" w14:textId="77777777" w:rsidTr="00F1469A">
        <w:trPr>
          <w:trHeight w:val="401"/>
        </w:trPr>
        <w:tc>
          <w:tcPr>
            <w:tcW w:w="242" w:type="dxa"/>
            <w:tcBorders>
              <w:top w:val="single" w:sz="4" w:space="0" w:color="595959"/>
              <w:left w:val="single" w:sz="4" w:space="0" w:color="595959"/>
              <w:bottom w:val="single" w:sz="4" w:space="0" w:color="595959"/>
            </w:tcBorders>
            <w:shd w:val="clear" w:color="auto" w:fill="535353"/>
          </w:tcPr>
          <w:p w14:paraId="1CE5F2E5" w14:textId="77777777" w:rsidR="008D6A2F" w:rsidRPr="00DB4309" w:rsidRDefault="008D6A2F" w:rsidP="00230C1D">
            <w:pPr>
              <w:jc w:val="center"/>
              <w:rPr>
                <w:rFonts w:ascii="Arial" w:hAnsi="Arial" w:cs="Arial"/>
                <w:b/>
                <w:bCs/>
                <w:color w:val="FFFFFF"/>
                <w:sz w:val="20"/>
                <w:szCs w:val="20"/>
                <w:highlight w:val="lightGray"/>
                <w:lang w:val="lv-LV"/>
              </w:rPr>
            </w:pPr>
          </w:p>
        </w:tc>
        <w:tc>
          <w:tcPr>
            <w:tcW w:w="8819" w:type="dxa"/>
            <w:gridSpan w:val="3"/>
            <w:tcBorders>
              <w:top w:val="single" w:sz="4" w:space="0" w:color="595959"/>
              <w:bottom w:val="single" w:sz="4" w:space="0" w:color="595959"/>
            </w:tcBorders>
            <w:shd w:val="clear" w:color="auto" w:fill="535353"/>
            <w:noWrap/>
            <w:vAlign w:val="center"/>
          </w:tcPr>
          <w:p w14:paraId="3CA40B24" w14:textId="77777777" w:rsidR="008D6A2F" w:rsidRPr="00DB4309" w:rsidRDefault="008D6A2F" w:rsidP="00230C1D">
            <w:pPr>
              <w:rPr>
                <w:rFonts w:ascii="Arial" w:hAnsi="Arial" w:cs="Arial"/>
                <w:b/>
                <w:bCs/>
                <w:color w:val="FFFFFF"/>
                <w:sz w:val="20"/>
                <w:szCs w:val="20"/>
                <w:highlight w:val="lightGray"/>
                <w:lang w:val="lv-LV"/>
              </w:rPr>
            </w:pPr>
            <w:r w:rsidRPr="00DB4309">
              <w:rPr>
                <w:rFonts w:ascii="Arial" w:hAnsi="Arial" w:cs="Arial"/>
                <w:bCs/>
                <w:color w:val="FF8C00"/>
                <w:lang w:val="lv-LV"/>
              </w:rPr>
              <w:t>Daļai Nr. 8 - 8. iepirkuma priekšmeta daļa “Tehniskās apsardzes pakalpojuma saņemšana Vidzemē 3”</w:t>
            </w:r>
          </w:p>
        </w:tc>
        <w:tc>
          <w:tcPr>
            <w:tcW w:w="236" w:type="dxa"/>
            <w:tcBorders>
              <w:top w:val="single" w:sz="4" w:space="0" w:color="595959"/>
              <w:bottom w:val="single" w:sz="4" w:space="0" w:color="595959"/>
              <w:right w:val="single" w:sz="4" w:space="0" w:color="595959"/>
            </w:tcBorders>
            <w:shd w:val="clear" w:color="auto" w:fill="535353"/>
          </w:tcPr>
          <w:p w14:paraId="7C4C36A5" w14:textId="77777777" w:rsidR="008D6A2F" w:rsidRPr="00DB4309" w:rsidRDefault="008D6A2F" w:rsidP="00230C1D">
            <w:pPr>
              <w:jc w:val="center"/>
              <w:rPr>
                <w:rFonts w:ascii="Arial" w:hAnsi="Arial" w:cs="Arial"/>
                <w:b/>
                <w:bCs/>
                <w:color w:val="FFFFFF"/>
                <w:sz w:val="20"/>
                <w:szCs w:val="20"/>
                <w:highlight w:val="lightGray"/>
                <w:lang w:val="lv-LV"/>
              </w:rPr>
            </w:pPr>
          </w:p>
        </w:tc>
      </w:tr>
      <w:tr w:rsidR="008D6A2F" w:rsidRPr="00F1469A" w14:paraId="42B0D1D7" w14:textId="77777777" w:rsidTr="00F1469A">
        <w:trPr>
          <w:trHeight w:val="183"/>
        </w:trPr>
        <w:tc>
          <w:tcPr>
            <w:tcW w:w="242" w:type="dxa"/>
            <w:tcBorders>
              <w:top w:val="single" w:sz="4" w:space="0" w:color="595959"/>
              <w:left w:val="single" w:sz="4" w:space="0" w:color="595959"/>
            </w:tcBorders>
            <w:shd w:val="clear" w:color="auto" w:fill="E8E8E8"/>
          </w:tcPr>
          <w:p w14:paraId="380E8A11" w14:textId="77777777" w:rsidR="008D6A2F" w:rsidRPr="00DB4309" w:rsidRDefault="008D6A2F" w:rsidP="00230C1D">
            <w:pPr>
              <w:spacing w:before="60" w:after="60"/>
              <w:jc w:val="both"/>
              <w:rPr>
                <w:rFonts w:ascii="Arial" w:hAnsi="Arial" w:cs="Arial"/>
                <w:bCs/>
                <w:sz w:val="12"/>
                <w:szCs w:val="12"/>
                <w:lang w:val="lv-LV"/>
              </w:rPr>
            </w:pPr>
          </w:p>
        </w:tc>
        <w:tc>
          <w:tcPr>
            <w:tcW w:w="8819" w:type="dxa"/>
            <w:gridSpan w:val="3"/>
            <w:tcBorders>
              <w:top w:val="single" w:sz="4" w:space="0" w:color="595959"/>
              <w:bottom w:val="single" w:sz="4" w:space="0" w:color="595959"/>
            </w:tcBorders>
            <w:shd w:val="clear" w:color="auto" w:fill="E8E8E8"/>
          </w:tcPr>
          <w:p w14:paraId="20D38565" w14:textId="77777777" w:rsidR="008D6A2F" w:rsidRPr="00DB4309" w:rsidRDefault="008D6A2F" w:rsidP="00230C1D">
            <w:pPr>
              <w:spacing w:before="60" w:after="60"/>
              <w:rPr>
                <w:rFonts w:ascii="Arial" w:hAnsi="Arial" w:cs="Arial"/>
                <w:bCs/>
                <w:sz w:val="12"/>
                <w:szCs w:val="12"/>
                <w:lang w:val="lv-LV"/>
              </w:rPr>
            </w:pPr>
          </w:p>
        </w:tc>
        <w:tc>
          <w:tcPr>
            <w:tcW w:w="236" w:type="dxa"/>
            <w:tcBorders>
              <w:top w:val="single" w:sz="4" w:space="0" w:color="595959"/>
              <w:right w:val="single" w:sz="4" w:space="0" w:color="595959"/>
            </w:tcBorders>
            <w:shd w:val="clear" w:color="auto" w:fill="E8E8E8"/>
          </w:tcPr>
          <w:p w14:paraId="6DB137A6" w14:textId="77777777" w:rsidR="008D6A2F" w:rsidRPr="00DB4309" w:rsidRDefault="008D6A2F" w:rsidP="00230C1D">
            <w:pPr>
              <w:spacing w:before="60"/>
              <w:jc w:val="both"/>
              <w:rPr>
                <w:rFonts w:ascii="Arial" w:hAnsi="Arial" w:cs="Arial"/>
                <w:bCs/>
                <w:sz w:val="12"/>
                <w:szCs w:val="12"/>
                <w:lang w:val="lv-LV"/>
              </w:rPr>
            </w:pPr>
          </w:p>
        </w:tc>
      </w:tr>
      <w:tr w:rsidR="008D6A2F" w:rsidRPr="00DB4309" w14:paraId="4D19C58B" w14:textId="77777777" w:rsidTr="00F1469A">
        <w:trPr>
          <w:trHeight w:val="625"/>
        </w:trPr>
        <w:tc>
          <w:tcPr>
            <w:tcW w:w="242" w:type="dxa"/>
            <w:tcBorders>
              <w:left w:val="single" w:sz="4" w:space="0" w:color="595959"/>
              <w:right w:val="single" w:sz="4" w:space="0" w:color="595959"/>
            </w:tcBorders>
            <w:shd w:val="clear" w:color="auto" w:fill="E8E8E8"/>
          </w:tcPr>
          <w:p w14:paraId="146F0CBC" w14:textId="77777777" w:rsidR="008D6A2F" w:rsidRPr="00DB4309" w:rsidRDefault="008D6A2F" w:rsidP="00230C1D">
            <w:pPr>
              <w:jc w:val="center"/>
              <w:rPr>
                <w:rFonts w:ascii="Arial" w:hAnsi="Arial" w:cs="Arial"/>
                <w:b/>
                <w:bCs/>
                <w:color w:val="FFFFFF"/>
                <w:sz w:val="20"/>
                <w:szCs w:val="20"/>
                <w:lang w:val="lv-LV"/>
              </w:rPr>
            </w:pPr>
          </w:p>
        </w:tc>
        <w:tc>
          <w:tcPr>
            <w:tcW w:w="2254"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14:paraId="034843CB" w14:textId="77777777" w:rsidR="008D6A2F" w:rsidRPr="00DB4309" w:rsidRDefault="008D6A2F" w:rsidP="00230C1D">
            <w:pPr>
              <w:jc w:val="center"/>
              <w:rPr>
                <w:rFonts w:ascii="Arial" w:hAnsi="Arial" w:cs="Arial"/>
                <w:b/>
                <w:bCs/>
                <w:color w:val="FFFFFF"/>
                <w:sz w:val="20"/>
                <w:szCs w:val="20"/>
                <w:lang w:val="lv-LV"/>
              </w:rPr>
            </w:pPr>
            <w:r w:rsidRPr="00DB4309">
              <w:rPr>
                <w:rFonts w:ascii="Arial" w:hAnsi="Arial" w:cs="Arial"/>
                <w:b/>
                <w:bCs/>
                <w:color w:val="FFFFFF"/>
                <w:sz w:val="20"/>
                <w:szCs w:val="20"/>
                <w:lang w:val="lv-LV"/>
              </w:rPr>
              <w:t>Pretendents</w:t>
            </w:r>
          </w:p>
        </w:tc>
        <w:tc>
          <w:tcPr>
            <w:tcW w:w="1788"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14:paraId="065D7EC4" w14:textId="77777777" w:rsidR="008D6A2F" w:rsidRPr="00DB4309" w:rsidRDefault="008D6A2F" w:rsidP="00230C1D">
            <w:pPr>
              <w:jc w:val="center"/>
              <w:rPr>
                <w:rFonts w:ascii="Arial" w:hAnsi="Arial" w:cs="Arial"/>
                <w:b/>
                <w:bCs/>
                <w:color w:val="FFFFFF"/>
                <w:sz w:val="20"/>
                <w:szCs w:val="20"/>
                <w:lang w:val="lv-LV"/>
              </w:rPr>
            </w:pPr>
            <w:r w:rsidRPr="00DB4309">
              <w:rPr>
                <w:rFonts w:ascii="Arial" w:hAnsi="Arial" w:cs="Arial"/>
                <w:b/>
                <w:bCs/>
                <w:color w:val="FFFFFF"/>
                <w:sz w:val="20"/>
                <w:szCs w:val="20"/>
                <w:lang w:val="lv-LV"/>
              </w:rPr>
              <w:t xml:space="preserve">Iesniegšanas </w:t>
            </w:r>
          </w:p>
          <w:p w14:paraId="4BD4EBA3" w14:textId="77777777" w:rsidR="008D6A2F" w:rsidRPr="00DB4309" w:rsidRDefault="008D6A2F" w:rsidP="00230C1D">
            <w:pPr>
              <w:jc w:val="center"/>
              <w:rPr>
                <w:rFonts w:ascii="Arial" w:hAnsi="Arial" w:cs="Arial"/>
                <w:b/>
                <w:bCs/>
                <w:color w:val="FFFFFF"/>
                <w:sz w:val="20"/>
                <w:szCs w:val="20"/>
                <w:lang w:val="lv-LV"/>
              </w:rPr>
            </w:pPr>
            <w:r w:rsidRPr="00DB4309">
              <w:rPr>
                <w:rFonts w:ascii="Arial" w:hAnsi="Arial" w:cs="Arial"/>
                <w:b/>
                <w:bCs/>
                <w:color w:val="FFFFFF"/>
                <w:sz w:val="20"/>
                <w:szCs w:val="20"/>
                <w:lang w:val="lv-LV"/>
              </w:rPr>
              <w:t>datums un laiks</w:t>
            </w:r>
          </w:p>
        </w:tc>
        <w:tc>
          <w:tcPr>
            <w:tcW w:w="4777"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14:paraId="4260B328" w14:textId="77777777" w:rsidR="008D6A2F" w:rsidRPr="00DB4309" w:rsidRDefault="008D6A2F" w:rsidP="00230C1D">
            <w:pPr>
              <w:jc w:val="center"/>
              <w:rPr>
                <w:rFonts w:ascii="Arial" w:hAnsi="Arial" w:cs="Arial"/>
                <w:b/>
                <w:bCs/>
                <w:color w:val="FFFFFF"/>
                <w:sz w:val="20"/>
                <w:szCs w:val="20"/>
                <w:lang w:val="lv-LV"/>
              </w:rPr>
            </w:pPr>
            <w:r w:rsidRPr="00DB4309">
              <w:rPr>
                <w:rFonts w:ascii="Arial" w:hAnsi="Arial" w:cs="Arial"/>
                <w:b/>
                <w:bCs/>
                <w:color w:val="FFFFFF"/>
                <w:sz w:val="20"/>
                <w:szCs w:val="20"/>
                <w:lang w:val="lv-LV"/>
              </w:rPr>
              <w:t>Finanšu piedāvājums</w:t>
            </w:r>
          </w:p>
        </w:tc>
        <w:tc>
          <w:tcPr>
            <w:tcW w:w="236" w:type="dxa"/>
            <w:tcBorders>
              <w:left w:val="single" w:sz="4" w:space="0" w:color="595959"/>
              <w:right w:val="single" w:sz="4" w:space="0" w:color="595959"/>
            </w:tcBorders>
            <w:shd w:val="clear" w:color="auto" w:fill="E8E8E8"/>
          </w:tcPr>
          <w:p w14:paraId="12C5E61E" w14:textId="77777777" w:rsidR="008D6A2F" w:rsidRPr="00DB4309" w:rsidRDefault="008D6A2F" w:rsidP="00230C1D">
            <w:pPr>
              <w:jc w:val="center"/>
              <w:rPr>
                <w:rFonts w:ascii="Arial" w:hAnsi="Arial" w:cs="Arial"/>
                <w:b/>
                <w:bCs/>
                <w:color w:val="FFFFFF"/>
                <w:sz w:val="20"/>
                <w:szCs w:val="20"/>
                <w:lang w:val="lv-LV"/>
              </w:rPr>
            </w:pPr>
          </w:p>
        </w:tc>
      </w:tr>
      <w:tr w:rsidR="008D6A2F" w:rsidRPr="00DB4309" w14:paraId="3656DC26" w14:textId="77777777" w:rsidTr="00F1469A">
        <w:trPr>
          <w:trHeight w:val="505"/>
        </w:trPr>
        <w:tc>
          <w:tcPr>
            <w:tcW w:w="242" w:type="dxa"/>
            <w:tcBorders>
              <w:left w:val="single" w:sz="4" w:space="0" w:color="595959"/>
              <w:right w:val="single" w:sz="4" w:space="0" w:color="595959"/>
            </w:tcBorders>
            <w:shd w:val="clear" w:color="auto" w:fill="E8E8E8"/>
          </w:tcPr>
          <w:p w14:paraId="70BC4B9F" w14:textId="77777777" w:rsidR="008D6A2F" w:rsidRPr="00DB4309" w:rsidRDefault="008D6A2F" w:rsidP="00230C1D">
            <w:pPr>
              <w:spacing w:before="60" w:after="60"/>
              <w:jc w:val="both"/>
              <w:rPr>
                <w:rFonts w:ascii="Arial" w:hAnsi="Arial" w:cs="Arial"/>
                <w:bCs/>
                <w:i/>
                <w:sz w:val="2"/>
                <w:szCs w:val="2"/>
                <w:lang w:val="lv-LV"/>
              </w:rPr>
            </w:pPr>
          </w:p>
        </w:tc>
        <w:tc>
          <w:tcPr>
            <w:tcW w:w="2254" w:type="dxa"/>
            <w:tcBorders>
              <w:top w:val="single" w:sz="4" w:space="0" w:color="595959"/>
              <w:left w:val="single" w:sz="4" w:space="0" w:color="595959"/>
              <w:bottom w:val="single" w:sz="4" w:space="0" w:color="595959"/>
              <w:right w:val="single" w:sz="4" w:space="0" w:color="595959"/>
            </w:tcBorders>
            <w:shd w:val="clear" w:color="auto" w:fill="E8E8E8"/>
            <w:hideMark/>
          </w:tcPr>
          <w:p w14:paraId="02AE02B5" w14:textId="77777777" w:rsidR="008D6A2F" w:rsidRPr="00DB4309" w:rsidRDefault="008D6A2F" w:rsidP="00230C1D">
            <w:pPr>
              <w:spacing w:before="60" w:after="60"/>
              <w:rPr>
                <w:rFonts w:ascii="Arial" w:hAnsi="Arial" w:cs="Arial"/>
                <w:bCs/>
                <w:sz w:val="20"/>
                <w:szCs w:val="20"/>
                <w:lang w:val="lv-LV"/>
              </w:rPr>
            </w:pPr>
            <w:r w:rsidRPr="00DB4309">
              <w:rPr>
                <w:rFonts w:ascii="Arial" w:hAnsi="Arial" w:cs="Arial"/>
                <w:b/>
                <w:bCs/>
                <w:sz w:val="20"/>
                <w:szCs w:val="20"/>
                <w:lang w:val="lv-LV"/>
              </w:rPr>
              <w:t>Akciju sabiedrība "G4S Latvia"</w:t>
            </w:r>
          </w:p>
        </w:tc>
        <w:tc>
          <w:tcPr>
            <w:tcW w:w="1788" w:type="dxa"/>
            <w:tcBorders>
              <w:top w:val="single" w:sz="4" w:space="0" w:color="595959"/>
              <w:left w:val="single" w:sz="4" w:space="0" w:color="595959"/>
              <w:bottom w:val="single" w:sz="4" w:space="0" w:color="595959"/>
              <w:right w:val="single" w:sz="4" w:space="0" w:color="595959"/>
            </w:tcBorders>
            <w:shd w:val="clear" w:color="auto" w:fill="E8E8E8"/>
            <w:noWrap/>
            <w:hideMark/>
          </w:tcPr>
          <w:p w14:paraId="68AA9B9D" w14:textId="77777777" w:rsidR="008D6A2F" w:rsidRPr="00DB4309" w:rsidRDefault="008D6A2F" w:rsidP="00230C1D">
            <w:pPr>
              <w:spacing w:before="60" w:after="60"/>
              <w:rPr>
                <w:rFonts w:ascii="Arial" w:hAnsi="Arial" w:cs="Arial"/>
                <w:bCs/>
                <w:sz w:val="20"/>
                <w:szCs w:val="20"/>
                <w:lang w:val="lv-LV"/>
              </w:rPr>
            </w:pPr>
            <w:r w:rsidRPr="00DB4309">
              <w:rPr>
                <w:rFonts w:ascii="Arial" w:hAnsi="Arial" w:cs="Arial"/>
                <w:bCs/>
                <w:sz w:val="20"/>
                <w:szCs w:val="20"/>
                <w:lang w:val="lv-LV"/>
              </w:rPr>
              <w:t>18.05.2026 plkst. 08:52</w:t>
            </w:r>
          </w:p>
        </w:tc>
        <w:tc>
          <w:tcPr>
            <w:tcW w:w="4777"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14:paraId="7420C946" w14:textId="77777777" w:rsidR="008D6A2F" w:rsidRPr="00DB4309" w:rsidRDefault="008D6A2F" w:rsidP="00230C1D">
            <w:pPr>
              <w:spacing w:before="60"/>
              <w:rPr>
                <w:rFonts w:ascii="Arial" w:hAnsi="Arial" w:cs="Arial"/>
                <w:bCs/>
                <w:sz w:val="20"/>
                <w:szCs w:val="20"/>
                <w:lang w:val="lv-LV"/>
              </w:rPr>
            </w:pPr>
            <w:r w:rsidRPr="00DB4309">
              <w:rPr>
                <w:rFonts w:ascii="Arial" w:hAnsi="Arial" w:cs="Arial"/>
                <w:bCs/>
                <w:sz w:val="20"/>
                <w:szCs w:val="20"/>
                <w:lang w:val="lv-LV"/>
              </w:rPr>
              <w:t>EUR 4330.0</w:t>
            </w:r>
          </w:p>
          <w:p w14:paraId="28D68136" w14:textId="77777777" w:rsidR="008D6A2F" w:rsidRPr="00DB4309" w:rsidRDefault="008D6A2F" w:rsidP="00230C1D">
            <w:pPr>
              <w:spacing w:before="60"/>
              <w:rPr>
                <w:rFonts w:ascii="Arial" w:hAnsi="Arial" w:cs="Arial"/>
                <w:bCs/>
                <w:sz w:val="20"/>
                <w:szCs w:val="20"/>
                <w:lang w:val="lv-LV"/>
              </w:rPr>
            </w:pPr>
          </w:p>
        </w:tc>
        <w:tc>
          <w:tcPr>
            <w:tcW w:w="236" w:type="dxa"/>
            <w:tcBorders>
              <w:left w:val="single" w:sz="4" w:space="0" w:color="595959"/>
              <w:right w:val="single" w:sz="4" w:space="0" w:color="595959"/>
            </w:tcBorders>
            <w:shd w:val="clear" w:color="auto" w:fill="E8E8E8"/>
          </w:tcPr>
          <w:p w14:paraId="4827B4FB" w14:textId="77777777" w:rsidR="008D6A2F" w:rsidRPr="00DB4309" w:rsidRDefault="008D6A2F" w:rsidP="00230C1D">
            <w:pPr>
              <w:rPr>
                <w:rFonts w:ascii="Arial" w:hAnsi="Arial" w:cs="Arial"/>
                <w:sz w:val="2"/>
                <w:szCs w:val="2"/>
                <w:lang w:val="lv-LV"/>
              </w:rPr>
            </w:pPr>
          </w:p>
        </w:tc>
      </w:tr>
      <w:tr w:rsidR="008D6A2F" w:rsidRPr="00DB4309" w14:paraId="7B9220BE" w14:textId="77777777" w:rsidTr="00F1469A">
        <w:trPr>
          <w:trHeight w:val="505"/>
        </w:trPr>
        <w:tc>
          <w:tcPr>
            <w:tcW w:w="242" w:type="dxa"/>
            <w:tcBorders>
              <w:left w:val="single" w:sz="4" w:space="0" w:color="595959"/>
              <w:right w:val="single" w:sz="4" w:space="0" w:color="595959"/>
            </w:tcBorders>
            <w:shd w:val="clear" w:color="auto" w:fill="E8E8E8"/>
          </w:tcPr>
          <w:p w14:paraId="3D4864EA" w14:textId="77777777" w:rsidR="008D6A2F" w:rsidRPr="00DB4309" w:rsidRDefault="008D6A2F" w:rsidP="00230C1D">
            <w:pPr>
              <w:spacing w:before="60" w:after="60"/>
              <w:jc w:val="both"/>
              <w:rPr>
                <w:rFonts w:ascii="Arial" w:hAnsi="Arial" w:cs="Arial"/>
                <w:bCs/>
                <w:i/>
                <w:sz w:val="2"/>
                <w:szCs w:val="2"/>
                <w:lang w:val="lv-LV"/>
              </w:rPr>
            </w:pPr>
          </w:p>
        </w:tc>
        <w:tc>
          <w:tcPr>
            <w:tcW w:w="2254" w:type="dxa"/>
            <w:tcBorders>
              <w:top w:val="single" w:sz="4" w:space="0" w:color="595959"/>
              <w:left w:val="single" w:sz="4" w:space="0" w:color="595959"/>
              <w:bottom w:val="single" w:sz="4" w:space="0" w:color="595959"/>
              <w:right w:val="single" w:sz="4" w:space="0" w:color="595959"/>
            </w:tcBorders>
            <w:shd w:val="clear" w:color="auto" w:fill="E8E8E8"/>
            <w:hideMark/>
          </w:tcPr>
          <w:p w14:paraId="1D5426F2" w14:textId="77777777" w:rsidR="008D6A2F" w:rsidRPr="00DB4309" w:rsidRDefault="008D6A2F" w:rsidP="00230C1D">
            <w:pPr>
              <w:spacing w:before="60" w:after="60"/>
              <w:rPr>
                <w:rFonts w:ascii="Arial" w:hAnsi="Arial" w:cs="Arial"/>
                <w:bCs/>
                <w:sz w:val="20"/>
                <w:szCs w:val="20"/>
                <w:lang w:val="lv-LV"/>
              </w:rPr>
            </w:pPr>
            <w:r w:rsidRPr="00DB4309">
              <w:rPr>
                <w:rFonts w:ascii="Arial" w:hAnsi="Arial" w:cs="Arial"/>
                <w:b/>
                <w:bCs/>
                <w:sz w:val="20"/>
                <w:szCs w:val="20"/>
                <w:lang w:val="lv-LV"/>
              </w:rPr>
              <w:t>"EVOR AB" SIA</w:t>
            </w:r>
          </w:p>
        </w:tc>
        <w:tc>
          <w:tcPr>
            <w:tcW w:w="1788" w:type="dxa"/>
            <w:tcBorders>
              <w:top w:val="single" w:sz="4" w:space="0" w:color="595959"/>
              <w:left w:val="single" w:sz="4" w:space="0" w:color="595959"/>
              <w:bottom w:val="single" w:sz="4" w:space="0" w:color="595959"/>
              <w:right w:val="single" w:sz="4" w:space="0" w:color="595959"/>
            </w:tcBorders>
            <w:shd w:val="clear" w:color="auto" w:fill="E8E8E8"/>
            <w:noWrap/>
            <w:hideMark/>
          </w:tcPr>
          <w:p w14:paraId="4066E5C2" w14:textId="77777777" w:rsidR="008D6A2F" w:rsidRPr="00DB4309" w:rsidRDefault="008D6A2F" w:rsidP="00230C1D">
            <w:pPr>
              <w:spacing w:before="60" w:after="60"/>
              <w:rPr>
                <w:rFonts w:ascii="Arial" w:hAnsi="Arial" w:cs="Arial"/>
                <w:bCs/>
                <w:sz w:val="20"/>
                <w:szCs w:val="20"/>
                <w:lang w:val="lv-LV"/>
              </w:rPr>
            </w:pPr>
            <w:r w:rsidRPr="00DB4309">
              <w:rPr>
                <w:rFonts w:ascii="Arial" w:hAnsi="Arial" w:cs="Arial"/>
                <w:bCs/>
                <w:sz w:val="20"/>
                <w:szCs w:val="20"/>
                <w:lang w:val="lv-LV"/>
              </w:rPr>
              <w:t>15.05.2026 plkst. 12:14</w:t>
            </w:r>
          </w:p>
        </w:tc>
        <w:tc>
          <w:tcPr>
            <w:tcW w:w="4777"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14:paraId="46892722" w14:textId="77777777" w:rsidR="008D6A2F" w:rsidRPr="00DB4309" w:rsidRDefault="008D6A2F" w:rsidP="00230C1D">
            <w:pPr>
              <w:spacing w:before="60"/>
              <w:rPr>
                <w:rFonts w:ascii="Arial" w:hAnsi="Arial" w:cs="Arial"/>
                <w:bCs/>
                <w:sz w:val="20"/>
                <w:szCs w:val="20"/>
                <w:lang w:val="lv-LV"/>
              </w:rPr>
            </w:pPr>
            <w:r w:rsidRPr="00DB4309">
              <w:rPr>
                <w:rFonts w:ascii="Arial" w:hAnsi="Arial" w:cs="Arial"/>
                <w:bCs/>
                <w:sz w:val="20"/>
                <w:szCs w:val="20"/>
                <w:lang w:val="lv-LV"/>
              </w:rPr>
              <w:t>EUR 5904.0</w:t>
            </w:r>
          </w:p>
          <w:p w14:paraId="16AF0D29" w14:textId="77777777" w:rsidR="008D6A2F" w:rsidRPr="00DB4309" w:rsidRDefault="008D6A2F" w:rsidP="00230C1D">
            <w:pPr>
              <w:spacing w:before="60"/>
              <w:rPr>
                <w:rFonts w:ascii="Arial" w:hAnsi="Arial" w:cs="Arial"/>
                <w:bCs/>
                <w:sz w:val="20"/>
                <w:szCs w:val="20"/>
                <w:lang w:val="lv-LV"/>
              </w:rPr>
            </w:pPr>
          </w:p>
        </w:tc>
        <w:tc>
          <w:tcPr>
            <w:tcW w:w="236" w:type="dxa"/>
            <w:tcBorders>
              <w:left w:val="single" w:sz="4" w:space="0" w:color="595959"/>
              <w:right w:val="single" w:sz="4" w:space="0" w:color="595959"/>
            </w:tcBorders>
            <w:shd w:val="clear" w:color="auto" w:fill="E8E8E8"/>
          </w:tcPr>
          <w:p w14:paraId="54988E26" w14:textId="77777777" w:rsidR="008D6A2F" w:rsidRPr="00DB4309" w:rsidRDefault="008D6A2F" w:rsidP="00230C1D">
            <w:pPr>
              <w:rPr>
                <w:rFonts w:ascii="Arial" w:hAnsi="Arial" w:cs="Arial"/>
                <w:sz w:val="2"/>
                <w:szCs w:val="2"/>
                <w:lang w:val="lv-LV"/>
              </w:rPr>
            </w:pPr>
          </w:p>
        </w:tc>
      </w:tr>
      <w:tr w:rsidR="008D6A2F" w:rsidRPr="00DB4309" w14:paraId="60DF45C0" w14:textId="77777777" w:rsidTr="00F1469A">
        <w:trPr>
          <w:trHeight w:val="505"/>
        </w:trPr>
        <w:tc>
          <w:tcPr>
            <w:tcW w:w="242" w:type="dxa"/>
            <w:tcBorders>
              <w:left w:val="single" w:sz="4" w:space="0" w:color="595959"/>
              <w:right w:val="single" w:sz="4" w:space="0" w:color="595959"/>
            </w:tcBorders>
            <w:shd w:val="clear" w:color="auto" w:fill="E8E8E8"/>
          </w:tcPr>
          <w:p w14:paraId="2FFF0A2B" w14:textId="77777777" w:rsidR="008D6A2F" w:rsidRPr="00DB4309" w:rsidRDefault="008D6A2F" w:rsidP="00230C1D">
            <w:pPr>
              <w:spacing w:before="60" w:after="60"/>
              <w:jc w:val="both"/>
              <w:rPr>
                <w:rFonts w:ascii="Arial" w:hAnsi="Arial" w:cs="Arial"/>
                <w:bCs/>
                <w:i/>
                <w:sz w:val="2"/>
                <w:szCs w:val="2"/>
                <w:lang w:val="lv-LV"/>
              </w:rPr>
            </w:pPr>
          </w:p>
        </w:tc>
        <w:tc>
          <w:tcPr>
            <w:tcW w:w="2254" w:type="dxa"/>
            <w:tcBorders>
              <w:top w:val="single" w:sz="4" w:space="0" w:color="595959"/>
              <w:left w:val="single" w:sz="4" w:space="0" w:color="595959"/>
              <w:bottom w:val="single" w:sz="4" w:space="0" w:color="595959"/>
              <w:right w:val="single" w:sz="4" w:space="0" w:color="595959"/>
            </w:tcBorders>
            <w:shd w:val="clear" w:color="auto" w:fill="E8E8E8"/>
            <w:hideMark/>
          </w:tcPr>
          <w:p w14:paraId="6635D1E2" w14:textId="77777777" w:rsidR="008D6A2F" w:rsidRPr="00DB4309" w:rsidRDefault="008D6A2F" w:rsidP="00230C1D">
            <w:pPr>
              <w:spacing w:before="60" w:after="60"/>
              <w:rPr>
                <w:rFonts w:ascii="Arial" w:hAnsi="Arial" w:cs="Arial"/>
                <w:bCs/>
                <w:sz w:val="20"/>
                <w:szCs w:val="20"/>
                <w:lang w:val="lv-LV"/>
              </w:rPr>
            </w:pPr>
            <w:proofErr w:type="spellStart"/>
            <w:r w:rsidRPr="00DB4309">
              <w:rPr>
                <w:rFonts w:ascii="Arial" w:hAnsi="Arial" w:cs="Arial"/>
                <w:b/>
                <w:bCs/>
                <w:sz w:val="20"/>
                <w:szCs w:val="20"/>
                <w:lang w:val="lv-LV"/>
              </w:rPr>
              <w:t>Forus</w:t>
            </w:r>
            <w:proofErr w:type="spellEnd"/>
            <w:r w:rsidRPr="00DB4309">
              <w:rPr>
                <w:rFonts w:ascii="Arial" w:hAnsi="Arial" w:cs="Arial"/>
                <w:b/>
                <w:bCs/>
                <w:sz w:val="20"/>
                <w:szCs w:val="20"/>
                <w:lang w:val="lv-LV"/>
              </w:rPr>
              <w:t xml:space="preserve"> Grupa SIA</w:t>
            </w:r>
          </w:p>
        </w:tc>
        <w:tc>
          <w:tcPr>
            <w:tcW w:w="1788" w:type="dxa"/>
            <w:tcBorders>
              <w:top w:val="single" w:sz="4" w:space="0" w:color="595959"/>
              <w:left w:val="single" w:sz="4" w:space="0" w:color="595959"/>
              <w:bottom w:val="single" w:sz="4" w:space="0" w:color="595959"/>
              <w:right w:val="single" w:sz="4" w:space="0" w:color="595959"/>
            </w:tcBorders>
            <w:shd w:val="clear" w:color="auto" w:fill="E8E8E8"/>
            <w:noWrap/>
            <w:hideMark/>
          </w:tcPr>
          <w:p w14:paraId="39C1C922" w14:textId="77777777" w:rsidR="008D6A2F" w:rsidRPr="00DB4309" w:rsidRDefault="008D6A2F" w:rsidP="00230C1D">
            <w:pPr>
              <w:spacing w:before="60" w:after="60"/>
              <w:rPr>
                <w:rFonts w:ascii="Arial" w:hAnsi="Arial" w:cs="Arial"/>
                <w:bCs/>
                <w:sz w:val="20"/>
                <w:szCs w:val="20"/>
                <w:lang w:val="lv-LV"/>
              </w:rPr>
            </w:pPr>
            <w:r w:rsidRPr="00DB4309">
              <w:rPr>
                <w:rFonts w:ascii="Arial" w:hAnsi="Arial" w:cs="Arial"/>
                <w:bCs/>
                <w:sz w:val="20"/>
                <w:szCs w:val="20"/>
                <w:lang w:val="lv-LV"/>
              </w:rPr>
              <w:t>18.05.2026 plkst. 05:37</w:t>
            </w:r>
          </w:p>
        </w:tc>
        <w:tc>
          <w:tcPr>
            <w:tcW w:w="4777"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14:paraId="5A4DE4C2" w14:textId="77777777" w:rsidR="008D6A2F" w:rsidRPr="00DB4309" w:rsidRDefault="008D6A2F" w:rsidP="00230C1D">
            <w:pPr>
              <w:spacing w:before="60"/>
              <w:rPr>
                <w:rFonts w:ascii="Arial" w:hAnsi="Arial" w:cs="Arial"/>
                <w:bCs/>
                <w:sz w:val="20"/>
                <w:szCs w:val="20"/>
                <w:lang w:val="lv-LV"/>
              </w:rPr>
            </w:pPr>
            <w:r w:rsidRPr="00DB4309">
              <w:rPr>
                <w:rFonts w:ascii="Arial" w:hAnsi="Arial" w:cs="Arial"/>
                <w:bCs/>
                <w:sz w:val="20"/>
                <w:szCs w:val="20"/>
                <w:lang w:val="lv-LV"/>
              </w:rPr>
              <w:t>EUR 3771.36</w:t>
            </w:r>
          </w:p>
          <w:p w14:paraId="794DC449" w14:textId="77777777" w:rsidR="008D6A2F" w:rsidRPr="00DB4309" w:rsidRDefault="008D6A2F" w:rsidP="00230C1D">
            <w:pPr>
              <w:spacing w:before="60"/>
              <w:rPr>
                <w:rFonts w:ascii="Arial" w:hAnsi="Arial" w:cs="Arial"/>
                <w:bCs/>
                <w:sz w:val="20"/>
                <w:szCs w:val="20"/>
                <w:lang w:val="lv-LV"/>
              </w:rPr>
            </w:pPr>
          </w:p>
        </w:tc>
        <w:tc>
          <w:tcPr>
            <w:tcW w:w="236" w:type="dxa"/>
            <w:tcBorders>
              <w:left w:val="single" w:sz="4" w:space="0" w:color="595959"/>
              <w:right w:val="single" w:sz="4" w:space="0" w:color="595959"/>
            </w:tcBorders>
            <w:shd w:val="clear" w:color="auto" w:fill="E8E8E8"/>
          </w:tcPr>
          <w:p w14:paraId="37700E3F" w14:textId="77777777" w:rsidR="008D6A2F" w:rsidRPr="00DB4309" w:rsidRDefault="008D6A2F" w:rsidP="00230C1D">
            <w:pPr>
              <w:rPr>
                <w:rFonts w:ascii="Arial" w:hAnsi="Arial" w:cs="Arial"/>
                <w:sz w:val="2"/>
                <w:szCs w:val="2"/>
                <w:lang w:val="lv-LV"/>
              </w:rPr>
            </w:pPr>
          </w:p>
        </w:tc>
      </w:tr>
      <w:tr w:rsidR="008D6A2F" w:rsidRPr="00DB4309" w14:paraId="28B11F95" w14:textId="77777777" w:rsidTr="00F1469A">
        <w:trPr>
          <w:trHeight w:val="183"/>
        </w:trPr>
        <w:tc>
          <w:tcPr>
            <w:tcW w:w="242" w:type="dxa"/>
            <w:tcBorders>
              <w:left w:val="single" w:sz="4" w:space="0" w:color="595959"/>
              <w:bottom w:val="single" w:sz="4" w:space="0" w:color="595959"/>
            </w:tcBorders>
            <w:shd w:val="clear" w:color="auto" w:fill="E8E8E8"/>
          </w:tcPr>
          <w:p w14:paraId="7083BFCC" w14:textId="77777777" w:rsidR="008D6A2F" w:rsidRPr="00DB4309" w:rsidRDefault="008D6A2F" w:rsidP="00230C1D">
            <w:pPr>
              <w:spacing w:before="60" w:after="60"/>
              <w:jc w:val="both"/>
              <w:rPr>
                <w:rFonts w:ascii="Arial" w:hAnsi="Arial" w:cs="Arial"/>
                <w:bCs/>
                <w:sz w:val="12"/>
                <w:szCs w:val="12"/>
                <w:lang w:val="lv-LV"/>
              </w:rPr>
            </w:pPr>
          </w:p>
        </w:tc>
        <w:tc>
          <w:tcPr>
            <w:tcW w:w="8819" w:type="dxa"/>
            <w:gridSpan w:val="3"/>
            <w:tcBorders>
              <w:top w:val="single" w:sz="4" w:space="0" w:color="595959"/>
              <w:bottom w:val="single" w:sz="4" w:space="0" w:color="595959"/>
            </w:tcBorders>
            <w:shd w:val="clear" w:color="auto" w:fill="E8E8E8"/>
          </w:tcPr>
          <w:p w14:paraId="0961E847" w14:textId="77777777" w:rsidR="008D6A2F" w:rsidRPr="00DB4309" w:rsidRDefault="008D6A2F" w:rsidP="00230C1D">
            <w:pPr>
              <w:spacing w:before="60" w:after="60"/>
              <w:rPr>
                <w:rFonts w:ascii="Arial" w:hAnsi="Arial" w:cs="Arial"/>
                <w:bCs/>
                <w:sz w:val="12"/>
                <w:szCs w:val="12"/>
                <w:lang w:val="lv-LV"/>
              </w:rPr>
            </w:pPr>
          </w:p>
        </w:tc>
        <w:tc>
          <w:tcPr>
            <w:tcW w:w="236" w:type="dxa"/>
            <w:tcBorders>
              <w:left w:val="nil"/>
              <w:bottom w:val="single" w:sz="4" w:space="0" w:color="595959"/>
              <w:right w:val="single" w:sz="4" w:space="0" w:color="595959"/>
            </w:tcBorders>
            <w:shd w:val="clear" w:color="auto" w:fill="E8E8E8"/>
          </w:tcPr>
          <w:p w14:paraId="0C18A651" w14:textId="77777777" w:rsidR="008D6A2F" w:rsidRPr="00DB4309" w:rsidRDefault="008D6A2F" w:rsidP="00230C1D">
            <w:pPr>
              <w:spacing w:before="60"/>
              <w:jc w:val="both"/>
              <w:rPr>
                <w:rFonts w:ascii="Arial" w:hAnsi="Arial" w:cs="Arial"/>
                <w:bCs/>
                <w:sz w:val="12"/>
                <w:szCs w:val="12"/>
                <w:lang w:val="lv-LV"/>
              </w:rPr>
            </w:pPr>
          </w:p>
        </w:tc>
      </w:tr>
    </w:tbl>
    <w:p w14:paraId="2E156CC6" w14:textId="77777777" w:rsidR="008D6A2F" w:rsidRPr="00DB4309" w:rsidRDefault="008D6A2F" w:rsidP="008D6A2F">
      <w:pPr>
        <w:numPr>
          <w:ilvl w:val="0"/>
          <w:numId w:val="4"/>
        </w:numPr>
        <w:spacing w:before="120" w:after="120"/>
        <w:jc w:val="both"/>
        <w:rPr>
          <w:bCs/>
          <w:color w:val="000000"/>
          <w:sz w:val="28"/>
          <w:szCs w:val="28"/>
          <w:lang w:val="lv-LV"/>
        </w:rPr>
      </w:pPr>
      <w:r w:rsidRPr="00DB4309">
        <w:rPr>
          <w:b/>
          <w:bCs/>
          <w:color w:val="000000"/>
          <w:sz w:val="28"/>
          <w:lang w:val="lv-LV"/>
        </w:rPr>
        <w:t xml:space="preserve">Piedāvājumu atvēršanas vieta, datums un laiks: </w:t>
      </w:r>
      <w:r w:rsidRPr="00DB4309">
        <w:rPr>
          <w:color w:val="000000"/>
          <w:sz w:val="28"/>
          <w:szCs w:val="28"/>
          <w:lang w:val="lv-LV"/>
        </w:rPr>
        <w:t xml:space="preserve">Elektronisko iepirkumu sistēma - </w:t>
      </w:r>
      <w:r w:rsidRPr="00DB4309">
        <w:rPr>
          <w:bCs/>
          <w:color w:val="000000"/>
          <w:sz w:val="28"/>
          <w:szCs w:val="28"/>
          <w:lang w:val="lv-LV"/>
        </w:rPr>
        <w:t>2026. gada</w:t>
      </w:r>
      <w:r>
        <w:rPr>
          <w:bCs/>
          <w:color w:val="000000"/>
          <w:sz w:val="28"/>
          <w:szCs w:val="28"/>
          <w:lang w:val="lv-LV"/>
        </w:rPr>
        <w:t> </w:t>
      </w:r>
      <w:r w:rsidRPr="00DB4309">
        <w:rPr>
          <w:bCs/>
          <w:color w:val="000000"/>
          <w:sz w:val="28"/>
          <w:szCs w:val="28"/>
          <w:lang w:val="lv-LV"/>
        </w:rPr>
        <w:t>18.</w:t>
      </w:r>
      <w:r>
        <w:rPr>
          <w:bCs/>
          <w:color w:val="000000"/>
          <w:sz w:val="28"/>
          <w:szCs w:val="28"/>
          <w:lang w:val="lv-LV"/>
        </w:rPr>
        <w:t> </w:t>
      </w:r>
      <w:r w:rsidRPr="00DB4309">
        <w:rPr>
          <w:bCs/>
          <w:color w:val="000000"/>
          <w:sz w:val="28"/>
          <w:szCs w:val="28"/>
          <w:lang w:val="lv-LV"/>
        </w:rPr>
        <w:t>maijā, plkst. 14.00.</w:t>
      </w:r>
    </w:p>
    <w:p w14:paraId="06FAB303" w14:textId="77777777" w:rsidR="008D6A2F" w:rsidRPr="008D6A2F" w:rsidRDefault="008D6A2F" w:rsidP="008D6A2F">
      <w:pPr>
        <w:numPr>
          <w:ilvl w:val="0"/>
          <w:numId w:val="4"/>
        </w:numPr>
        <w:spacing w:before="120" w:after="120"/>
        <w:jc w:val="both"/>
        <w:rPr>
          <w:bCs/>
          <w:color w:val="000000"/>
          <w:sz w:val="28"/>
          <w:szCs w:val="28"/>
          <w:lang w:val="lv-LV"/>
        </w:rPr>
      </w:pPr>
      <w:r w:rsidRPr="00DB4309">
        <w:rPr>
          <w:b/>
          <w:sz w:val="28"/>
          <w:szCs w:val="28"/>
          <w:lang w:val="lv-LV"/>
        </w:rPr>
        <w:t>Pamatojums lēmumam par noraidītajiem pretendentiem un nolikuma prasībām neatbilstošiem piedāvājumiem:</w:t>
      </w:r>
    </w:p>
    <w:p w14:paraId="5AB22DB7" w14:textId="77777777" w:rsidR="008D6A2F" w:rsidRPr="00DB4309" w:rsidRDefault="008D6A2F" w:rsidP="008D6A2F">
      <w:pPr>
        <w:numPr>
          <w:ilvl w:val="1"/>
          <w:numId w:val="4"/>
        </w:numPr>
        <w:spacing w:before="120" w:after="120"/>
        <w:jc w:val="both"/>
        <w:rPr>
          <w:bCs/>
          <w:color w:val="000000"/>
          <w:sz w:val="28"/>
          <w:szCs w:val="28"/>
          <w:lang w:val="lv-LV"/>
        </w:rPr>
      </w:pPr>
      <w:r w:rsidRPr="008D6A2F">
        <w:rPr>
          <w:b/>
          <w:bCs/>
          <w:color w:val="000000"/>
          <w:sz w:val="28"/>
          <w:szCs w:val="28"/>
          <w:lang w:val="lv-LV"/>
        </w:rPr>
        <w:t>Dokumentu noformējumā noraidīti</w:t>
      </w:r>
      <w:r w:rsidRPr="008D6A2F">
        <w:rPr>
          <w:bCs/>
          <w:color w:val="000000"/>
          <w:sz w:val="28"/>
          <w:szCs w:val="28"/>
          <w:lang w:val="lv-LV"/>
        </w:rPr>
        <w:t>: nav;</w:t>
      </w:r>
    </w:p>
    <w:p w14:paraId="55840AA7" w14:textId="00A00D19" w:rsidR="007D4811" w:rsidRPr="00F1469A" w:rsidRDefault="00CD50EA" w:rsidP="00F1469A">
      <w:pPr>
        <w:pStyle w:val="BodyTextIndent3"/>
        <w:numPr>
          <w:ilvl w:val="1"/>
          <w:numId w:val="4"/>
        </w:numPr>
        <w:rPr>
          <w:bCs/>
          <w:color w:val="000000"/>
          <w:szCs w:val="28"/>
          <w:lang w:val="lv-LV"/>
        </w:rPr>
      </w:pPr>
      <w:r w:rsidRPr="00F63345">
        <w:rPr>
          <w:b/>
          <w:lang w:val="lv-LV"/>
        </w:rPr>
        <w:t>Pretendentu atlasē noraidīti:</w:t>
      </w:r>
      <w:r w:rsidRPr="00F63345">
        <w:rPr>
          <w:noProof/>
          <w:szCs w:val="28"/>
          <w:lang w:val="lv-LV"/>
        </w:rPr>
        <w:t xml:space="preserve"> </w:t>
      </w:r>
      <w:r w:rsidR="002C1E53" w:rsidRPr="00F63345">
        <w:rPr>
          <w:noProof/>
          <w:szCs w:val="28"/>
          <w:lang w:val="lv-LV"/>
        </w:rPr>
        <w:t>nav;</w:t>
      </w:r>
    </w:p>
    <w:p w14:paraId="4599934A" w14:textId="77777777" w:rsidR="007D4811" w:rsidRPr="00F1469A" w:rsidRDefault="00CD50EA" w:rsidP="008D6A2F">
      <w:pPr>
        <w:pStyle w:val="BodyTextIndent3"/>
        <w:numPr>
          <w:ilvl w:val="1"/>
          <w:numId w:val="4"/>
        </w:numPr>
        <w:rPr>
          <w:b/>
          <w:bCs/>
          <w:lang w:val="lv-LV"/>
        </w:rPr>
      </w:pPr>
      <w:r w:rsidRPr="00DB4309">
        <w:rPr>
          <w:b/>
          <w:szCs w:val="28"/>
          <w:lang w:val="lv-LV"/>
        </w:rPr>
        <w:t xml:space="preserve">Kā </w:t>
      </w:r>
      <w:r w:rsidRPr="00F63345">
        <w:rPr>
          <w:b/>
          <w:szCs w:val="28"/>
          <w:lang w:val="lv-LV"/>
        </w:rPr>
        <w:t xml:space="preserve">tehniskajai specifikācijai neatbilstoši noraidīti: </w:t>
      </w:r>
      <w:r w:rsidRPr="00F63345">
        <w:rPr>
          <w:szCs w:val="28"/>
          <w:lang w:val="lv-LV"/>
        </w:rPr>
        <w:t>nav;</w:t>
      </w:r>
    </w:p>
    <w:p w14:paraId="2FB469EE" w14:textId="77777777" w:rsidR="008A733F" w:rsidRPr="00F1469A" w:rsidRDefault="008A733F" w:rsidP="00F1469A">
      <w:pPr>
        <w:pStyle w:val="BodyTextIndent3"/>
        <w:numPr>
          <w:ilvl w:val="1"/>
          <w:numId w:val="4"/>
        </w:numPr>
        <w:rPr>
          <w:b/>
          <w:bCs/>
          <w:u w:val="single"/>
          <w:lang w:val="lv-LV"/>
        </w:rPr>
      </w:pPr>
      <w:r w:rsidRPr="00F63345">
        <w:rPr>
          <w:b/>
          <w:szCs w:val="28"/>
          <w:lang w:val="lv-LV"/>
        </w:rPr>
        <w:t>Kā finanšu piedāvājuma prasībām neatbilstoši noraidīti:</w:t>
      </w:r>
      <w:r>
        <w:rPr>
          <w:bCs/>
          <w:color w:val="000000"/>
          <w:szCs w:val="28"/>
          <w:lang w:val="lv-LV"/>
        </w:rPr>
        <w:t xml:space="preserve"> </w:t>
      </w:r>
      <w:r w:rsidRPr="00F1469A">
        <w:rPr>
          <w:bCs/>
          <w:color w:val="000000"/>
          <w:szCs w:val="28"/>
          <w:u w:val="single"/>
          <w:lang w:val="lv-LV"/>
        </w:rPr>
        <w:t>8. iepirkuma priekšmeta daļā</w:t>
      </w:r>
      <w:r w:rsidRPr="00F1469A">
        <w:rPr>
          <w:bCs/>
          <w:color w:val="000000"/>
          <w:szCs w:val="28"/>
          <w:lang w:val="lv-LV"/>
        </w:rPr>
        <w:t xml:space="preserve"> “Tehniskās apsardzes pakalpojuma saņemšana Vidzemē 3”</w:t>
      </w:r>
      <w:r>
        <w:rPr>
          <w:bCs/>
          <w:color w:val="000000"/>
          <w:szCs w:val="28"/>
          <w:lang w:val="lv-LV"/>
        </w:rPr>
        <w:t xml:space="preserve"> </w:t>
      </w:r>
      <w:r w:rsidRPr="00230C1D">
        <w:rPr>
          <w:b/>
          <w:bCs/>
          <w:color w:val="000000"/>
          <w:szCs w:val="28"/>
          <w:lang w:val="lv-LV"/>
        </w:rPr>
        <w:t>SIA “</w:t>
      </w:r>
      <w:proofErr w:type="spellStart"/>
      <w:r w:rsidRPr="00230C1D">
        <w:rPr>
          <w:b/>
          <w:bCs/>
          <w:color w:val="000000"/>
          <w:szCs w:val="28"/>
          <w:lang w:val="lv-LV"/>
        </w:rPr>
        <w:t>Forus</w:t>
      </w:r>
      <w:proofErr w:type="spellEnd"/>
      <w:r w:rsidRPr="00230C1D">
        <w:rPr>
          <w:b/>
          <w:bCs/>
          <w:color w:val="000000"/>
          <w:szCs w:val="28"/>
          <w:lang w:val="lv-LV"/>
        </w:rPr>
        <w:t xml:space="preserve"> Grupa”</w:t>
      </w:r>
      <w:r w:rsidRPr="00F1469A">
        <w:rPr>
          <w:bCs/>
          <w:color w:val="000000"/>
          <w:szCs w:val="28"/>
          <w:lang w:val="lv-LV"/>
        </w:rPr>
        <w:t>, kā neatbilstošu nolikuma 8.2.6. punkta prasībām. Finanšu piedāvājumā nav norādīta tehniskās apsardzes pakalpojuma cena objektam “</w:t>
      </w:r>
      <w:r w:rsidRPr="00F1469A">
        <w:rPr>
          <w:bCs/>
          <w:i/>
          <w:color w:val="000000"/>
          <w:szCs w:val="28"/>
          <w:lang w:val="lv-LV"/>
        </w:rPr>
        <w:t>Depo iela 1, Sigulda”</w:t>
      </w:r>
      <w:r w:rsidRPr="00F63345">
        <w:rPr>
          <w:bCs/>
          <w:color w:val="000000"/>
          <w:szCs w:val="28"/>
          <w:lang w:val="lv-LV"/>
        </w:rPr>
        <w:t>;</w:t>
      </w:r>
    </w:p>
    <w:p w14:paraId="3750A674" w14:textId="77777777" w:rsidR="00463D4E" w:rsidRPr="00DB4309" w:rsidRDefault="00CD50EA" w:rsidP="008D6A2F">
      <w:pPr>
        <w:pStyle w:val="BodyTextIndent3"/>
        <w:numPr>
          <w:ilvl w:val="1"/>
          <w:numId w:val="4"/>
        </w:numPr>
        <w:rPr>
          <w:b/>
          <w:bCs/>
          <w:lang w:val="lv-LV"/>
        </w:rPr>
      </w:pPr>
      <w:r w:rsidRPr="00DB4309">
        <w:rPr>
          <w:b/>
          <w:szCs w:val="28"/>
          <w:lang w:val="lv-LV"/>
        </w:rPr>
        <w:t xml:space="preserve">Pretendentu piedāvājumi, kuri noraidīti par nepamatoti zemām cenām: </w:t>
      </w:r>
      <w:r w:rsidRPr="00DB4309">
        <w:rPr>
          <w:bCs/>
          <w:szCs w:val="28"/>
          <w:lang w:val="lv-LV"/>
        </w:rPr>
        <w:t>nav;</w:t>
      </w:r>
    </w:p>
    <w:p w14:paraId="2C0E858F" w14:textId="77777777" w:rsidR="00463D4E" w:rsidRPr="00DB4309" w:rsidRDefault="00CD50EA" w:rsidP="008D6A2F">
      <w:pPr>
        <w:pStyle w:val="BodyTextIndent3"/>
        <w:numPr>
          <w:ilvl w:val="1"/>
          <w:numId w:val="4"/>
        </w:numPr>
        <w:rPr>
          <w:b/>
          <w:bCs/>
          <w:lang w:val="lv-LV"/>
        </w:rPr>
      </w:pPr>
      <w:r w:rsidRPr="00DB4309">
        <w:rPr>
          <w:b/>
          <w:bCs/>
          <w:szCs w:val="28"/>
          <w:lang w:val="lv-LV"/>
        </w:rPr>
        <w:t>Pretendenti, kura piedāvājum</w:t>
      </w:r>
      <w:r w:rsidR="00463D4E" w:rsidRPr="00DB4309">
        <w:rPr>
          <w:b/>
          <w:bCs/>
          <w:szCs w:val="28"/>
          <w:lang w:val="lv-LV"/>
        </w:rPr>
        <w:t>os</w:t>
      </w:r>
      <w:r w:rsidRPr="00DB4309">
        <w:rPr>
          <w:b/>
          <w:bCs/>
          <w:szCs w:val="28"/>
          <w:lang w:val="lv-LV"/>
        </w:rPr>
        <w:t xml:space="preserve"> veikt</w:t>
      </w:r>
      <w:r w:rsidR="00463D4E" w:rsidRPr="00DB4309">
        <w:rPr>
          <w:b/>
          <w:bCs/>
          <w:szCs w:val="28"/>
          <w:lang w:val="lv-LV"/>
        </w:rPr>
        <w:t>a</w:t>
      </w:r>
      <w:r w:rsidR="008763C7" w:rsidRPr="00DB4309">
        <w:rPr>
          <w:b/>
          <w:bCs/>
          <w:szCs w:val="28"/>
          <w:lang w:val="lv-LV"/>
        </w:rPr>
        <w:t>s</w:t>
      </w:r>
      <w:r w:rsidRPr="00DB4309">
        <w:rPr>
          <w:b/>
          <w:bCs/>
          <w:szCs w:val="28"/>
          <w:lang w:val="lv-LV"/>
        </w:rPr>
        <w:t xml:space="preserve"> aritmētiskās kļūdas labojum</w:t>
      </w:r>
      <w:r w:rsidR="00463D4E" w:rsidRPr="00DB4309">
        <w:rPr>
          <w:b/>
          <w:bCs/>
          <w:szCs w:val="28"/>
          <w:lang w:val="lv-LV"/>
        </w:rPr>
        <w:t>i</w:t>
      </w:r>
      <w:r w:rsidRPr="00DB4309">
        <w:rPr>
          <w:b/>
          <w:bCs/>
          <w:szCs w:val="28"/>
          <w:lang w:val="lv-LV"/>
        </w:rPr>
        <w:t xml:space="preserve">: </w:t>
      </w:r>
      <w:bookmarkStart w:id="6" w:name="_Hlk230864361"/>
      <w:r w:rsidR="00463D4E" w:rsidRPr="00DB4309">
        <w:rPr>
          <w:bCs/>
          <w:color w:val="000000"/>
          <w:szCs w:val="28"/>
          <w:u w:val="single"/>
          <w:lang w:val="lv-LV"/>
        </w:rPr>
        <w:t>5. iepirkuma priekšmeta daļā</w:t>
      </w:r>
      <w:r w:rsidR="00463D4E" w:rsidRPr="00DB4309">
        <w:rPr>
          <w:bCs/>
          <w:color w:val="000000"/>
          <w:szCs w:val="28"/>
          <w:lang w:val="lv-LV"/>
        </w:rPr>
        <w:t xml:space="preserve"> “Tehniskās apsardzes pakalpojuma saņemšana Daugavpilī” finanšu piedāvājum</w:t>
      </w:r>
      <w:r w:rsidR="00601CEC" w:rsidRPr="00DB4309">
        <w:rPr>
          <w:bCs/>
          <w:color w:val="000000"/>
          <w:szCs w:val="28"/>
          <w:lang w:val="lv-LV"/>
        </w:rPr>
        <w:t>os:</w:t>
      </w:r>
      <w:r w:rsidR="00463D4E" w:rsidRPr="00DB4309">
        <w:rPr>
          <w:bCs/>
          <w:color w:val="000000"/>
          <w:szCs w:val="28"/>
          <w:lang w:val="lv-LV"/>
        </w:rPr>
        <w:t xml:space="preserve"> </w:t>
      </w:r>
      <w:r w:rsidR="00463D4E" w:rsidRPr="00DB4309">
        <w:rPr>
          <w:b/>
          <w:bCs/>
          <w:color w:val="000000"/>
          <w:szCs w:val="28"/>
          <w:lang w:val="lv-LV"/>
        </w:rPr>
        <w:t>AS “G4S Latvia”</w:t>
      </w:r>
      <w:r w:rsidR="00463D4E" w:rsidRPr="00DB4309">
        <w:rPr>
          <w:bCs/>
          <w:color w:val="000000"/>
          <w:szCs w:val="28"/>
          <w:lang w:val="lv-LV"/>
        </w:rPr>
        <w:t xml:space="preserve">, </w:t>
      </w:r>
      <w:r w:rsidR="00463D4E" w:rsidRPr="00DB4309">
        <w:rPr>
          <w:b/>
          <w:bCs/>
          <w:color w:val="000000"/>
          <w:szCs w:val="28"/>
          <w:lang w:val="lv-LV"/>
        </w:rPr>
        <w:t>SIA “EVOR AB”</w:t>
      </w:r>
      <w:r w:rsidR="00463D4E" w:rsidRPr="00DB4309">
        <w:rPr>
          <w:bCs/>
          <w:color w:val="000000"/>
          <w:szCs w:val="28"/>
          <w:lang w:val="lv-LV"/>
        </w:rPr>
        <w:t xml:space="preserve">, </w:t>
      </w:r>
      <w:r w:rsidR="00463D4E" w:rsidRPr="00DB4309">
        <w:rPr>
          <w:b/>
          <w:bCs/>
          <w:color w:val="000000"/>
          <w:szCs w:val="28"/>
          <w:lang w:val="lv-LV"/>
        </w:rPr>
        <w:t>SIA “</w:t>
      </w:r>
      <w:proofErr w:type="spellStart"/>
      <w:r w:rsidR="00463D4E" w:rsidRPr="00DB4309">
        <w:rPr>
          <w:b/>
          <w:bCs/>
          <w:color w:val="000000"/>
          <w:szCs w:val="28"/>
          <w:lang w:val="lv-LV"/>
        </w:rPr>
        <w:t>Forus</w:t>
      </w:r>
      <w:proofErr w:type="spellEnd"/>
      <w:r w:rsidR="00463D4E" w:rsidRPr="00DB4309">
        <w:rPr>
          <w:b/>
          <w:bCs/>
          <w:color w:val="000000"/>
          <w:szCs w:val="28"/>
          <w:lang w:val="lv-LV"/>
        </w:rPr>
        <w:t xml:space="preserve"> Grupa” </w:t>
      </w:r>
      <w:r w:rsidR="00463D4E" w:rsidRPr="00DB4309">
        <w:rPr>
          <w:bCs/>
          <w:color w:val="000000"/>
          <w:szCs w:val="28"/>
          <w:lang w:val="lv-LV"/>
        </w:rPr>
        <w:t xml:space="preserve">un </w:t>
      </w:r>
      <w:r w:rsidR="00463D4E" w:rsidRPr="00DB4309">
        <w:rPr>
          <w:b/>
          <w:bCs/>
          <w:color w:val="000000"/>
          <w:szCs w:val="28"/>
          <w:lang w:val="lv-LV"/>
        </w:rPr>
        <w:t>SIA “MEGA SARGS”</w:t>
      </w:r>
      <w:r w:rsidR="00601CEC" w:rsidRPr="00DB4309">
        <w:rPr>
          <w:bCs/>
          <w:color w:val="000000"/>
          <w:szCs w:val="28"/>
          <w:lang w:val="lv-LV"/>
        </w:rPr>
        <w:t xml:space="preserve">, </w:t>
      </w:r>
      <w:r w:rsidR="00463D4E" w:rsidRPr="00DB4309">
        <w:rPr>
          <w:bCs/>
          <w:color w:val="000000"/>
          <w:szCs w:val="28"/>
          <w:u w:val="single"/>
          <w:lang w:val="lv-LV"/>
        </w:rPr>
        <w:t>konstatētas</w:t>
      </w:r>
      <w:r w:rsidR="00DB4309">
        <w:rPr>
          <w:bCs/>
          <w:color w:val="000000"/>
          <w:szCs w:val="28"/>
          <w:u w:val="single"/>
          <w:lang w:val="lv-LV"/>
        </w:rPr>
        <w:t xml:space="preserve"> sekojošas</w:t>
      </w:r>
      <w:r w:rsidR="00463D4E" w:rsidRPr="00DB4309">
        <w:rPr>
          <w:bCs/>
          <w:color w:val="000000"/>
          <w:szCs w:val="28"/>
          <w:u w:val="single"/>
          <w:lang w:val="lv-LV"/>
        </w:rPr>
        <w:t xml:space="preserve"> kļūdas formulā</w:t>
      </w:r>
      <w:r w:rsidR="00463D4E" w:rsidRPr="00DB4309">
        <w:rPr>
          <w:bCs/>
          <w:color w:val="000000"/>
          <w:szCs w:val="28"/>
          <w:lang w:val="lv-LV"/>
        </w:rPr>
        <w:t>:</w:t>
      </w:r>
    </w:p>
    <w:p w14:paraId="44269B7C" w14:textId="77777777" w:rsidR="00463D4E" w:rsidRPr="00DB4309" w:rsidRDefault="00463D4E" w:rsidP="00601CEC">
      <w:pPr>
        <w:numPr>
          <w:ilvl w:val="0"/>
          <w:numId w:val="47"/>
        </w:numPr>
        <w:spacing w:before="240" w:after="120"/>
        <w:ind w:right="99"/>
        <w:jc w:val="both"/>
        <w:rPr>
          <w:i/>
          <w:sz w:val="28"/>
          <w:szCs w:val="28"/>
          <w:lang w:val="lv-LV"/>
        </w:rPr>
      </w:pPr>
      <w:r w:rsidRPr="00DB4309">
        <w:rPr>
          <w:b/>
          <w:bCs/>
          <w:color w:val="000000"/>
          <w:sz w:val="28"/>
          <w:szCs w:val="28"/>
          <w:lang w:val="lv-LV"/>
        </w:rPr>
        <w:t xml:space="preserve">SIA “EVOR AB” </w:t>
      </w:r>
      <w:bookmarkEnd w:id="6"/>
      <w:r w:rsidRPr="00DB4309">
        <w:rPr>
          <w:sz w:val="28"/>
          <w:szCs w:val="28"/>
          <w:lang w:val="lv-LV"/>
        </w:rPr>
        <w:t xml:space="preserve">F kolonnas 29. rindā </w:t>
      </w:r>
      <w:r w:rsidRPr="00DB4309">
        <w:rPr>
          <w:i/>
          <w:sz w:val="28"/>
          <w:szCs w:val="28"/>
          <w:lang w:val="lv-LV"/>
        </w:rPr>
        <w:t>“Kopā iepirkuma priekšmeta daļā “Tehniskās apsardzes pakalpojuma saņemšana Daugavpilī””</w:t>
      </w:r>
      <w:r w:rsidRPr="00DB4309">
        <w:rPr>
          <w:sz w:val="28"/>
          <w:szCs w:val="28"/>
          <w:lang w:val="lv-LV"/>
        </w:rPr>
        <w:t xml:space="preserve">, summa par pakalpojuma sniegšanas laiku, </w:t>
      </w:r>
      <w:proofErr w:type="spellStart"/>
      <w:r w:rsidRPr="00DB4309">
        <w:rPr>
          <w:i/>
          <w:sz w:val="28"/>
          <w:szCs w:val="28"/>
          <w:lang w:val="lv-LV"/>
        </w:rPr>
        <w:t>euro</w:t>
      </w:r>
      <w:proofErr w:type="spellEnd"/>
      <w:r w:rsidRPr="00DB4309">
        <w:rPr>
          <w:sz w:val="28"/>
          <w:szCs w:val="28"/>
          <w:lang w:val="lv-LV"/>
        </w:rPr>
        <w:t xml:space="preserve"> (bez PVN) norādīta 4 572,00 </w:t>
      </w:r>
      <w:proofErr w:type="spellStart"/>
      <w:r w:rsidRPr="00DB4309">
        <w:rPr>
          <w:i/>
          <w:sz w:val="28"/>
          <w:szCs w:val="28"/>
          <w:lang w:val="lv-LV"/>
        </w:rPr>
        <w:t>euro</w:t>
      </w:r>
      <w:proofErr w:type="spellEnd"/>
      <w:r w:rsidRPr="00DB4309">
        <w:rPr>
          <w:sz w:val="28"/>
          <w:szCs w:val="28"/>
          <w:lang w:val="lv-LV"/>
        </w:rPr>
        <w:t xml:space="preserve">, kas tiek labota uz </w:t>
      </w:r>
      <w:r w:rsidRPr="00DB4309">
        <w:rPr>
          <w:b/>
          <w:sz w:val="28"/>
          <w:szCs w:val="28"/>
          <w:lang w:val="lv-LV"/>
        </w:rPr>
        <w:t>22 680,00</w:t>
      </w:r>
      <w:r w:rsidRPr="00DB4309">
        <w:rPr>
          <w:sz w:val="28"/>
          <w:szCs w:val="28"/>
          <w:lang w:val="lv-LV"/>
        </w:rPr>
        <w:t xml:space="preserve"> </w:t>
      </w:r>
      <w:proofErr w:type="spellStart"/>
      <w:r w:rsidRPr="00DB4309">
        <w:rPr>
          <w:i/>
          <w:sz w:val="28"/>
          <w:szCs w:val="28"/>
          <w:lang w:val="lv-LV"/>
        </w:rPr>
        <w:t>euro</w:t>
      </w:r>
      <w:proofErr w:type="spellEnd"/>
      <w:r w:rsidRPr="00DB4309">
        <w:rPr>
          <w:i/>
          <w:sz w:val="28"/>
          <w:szCs w:val="28"/>
          <w:lang w:val="lv-LV"/>
        </w:rPr>
        <w:t>.</w:t>
      </w:r>
    </w:p>
    <w:p w14:paraId="1827CA67" w14:textId="17231FB9" w:rsidR="00463D4E" w:rsidRPr="00DB4309" w:rsidRDefault="00463D4E" w:rsidP="00601CEC">
      <w:pPr>
        <w:numPr>
          <w:ilvl w:val="0"/>
          <w:numId w:val="47"/>
        </w:numPr>
        <w:spacing w:before="240" w:after="120"/>
        <w:ind w:right="99"/>
        <w:jc w:val="both"/>
        <w:rPr>
          <w:sz w:val="28"/>
          <w:szCs w:val="28"/>
          <w:lang w:val="lv-LV"/>
        </w:rPr>
      </w:pPr>
      <w:r w:rsidRPr="00DB4309">
        <w:rPr>
          <w:b/>
          <w:bCs/>
          <w:color w:val="000000"/>
          <w:sz w:val="28"/>
          <w:szCs w:val="28"/>
          <w:lang w:val="lv-LV"/>
        </w:rPr>
        <w:t>SIA “</w:t>
      </w:r>
      <w:proofErr w:type="spellStart"/>
      <w:r w:rsidRPr="00DB4309">
        <w:rPr>
          <w:b/>
          <w:bCs/>
          <w:color w:val="000000"/>
          <w:sz w:val="28"/>
          <w:szCs w:val="28"/>
          <w:lang w:val="lv-LV"/>
        </w:rPr>
        <w:t>Forus</w:t>
      </w:r>
      <w:proofErr w:type="spellEnd"/>
      <w:r w:rsidRPr="00DB4309">
        <w:rPr>
          <w:b/>
          <w:bCs/>
          <w:color w:val="000000"/>
          <w:sz w:val="28"/>
          <w:szCs w:val="28"/>
          <w:lang w:val="lv-LV"/>
        </w:rPr>
        <w:t xml:space="preserve"> Grupa” </w:t>
      </w:r>
      <w:r w:rsidRPr="00DB4309">
        <w:rPr>
          <w:sz w:val="28"/>
          <w:szCs w:val="28"/>
          <w:lang w:val="lv-LV"/>
        </w:rPr>
        <w:t xml:space="preserve">F kolonnas 29. rindā </w:t>
      </w:r>
      <w:r w:rsidRPr="00DB4309">
        <w:rPr>
          <w:i/>
          <w:sz w:val="28"/>
          <w:szCs w:val="28"/>
          <w:lang w:val="lv-LV"/>
        </w:rPr>
        <w:t>“Kopā iepirkuma priekšmeta daļā “Tehniskās apsardzes pakalpojuma saņemšana Daugavpilī””</w:t>
      </w:r>
      <w:r w:rsidRPr="00DB4309">
        <w:rPr>
          <w:sz w:val="28"/>
          <w:szCs w:val="28"/>
          <w:lang w:val="lv-LV"/>
        </w:rPr>
        <w:t xml:space="preserve">, summa par pakalpojuma sniegšanas laiku, </w:t>
      </w:r>
      <w:proofErr w:type="spellStart"/>
      <w:r w:rsidRPr="00DB4309">
        <w:rPr>
          <w:i/>
          <w:sz w:val="28"/>
          <w:szCs w:val="28"/>
          <w:lang w:val="lv-LV"/>
        </w:rPr>
        <w:t>euro</w:t>
      </w:r>
      <w:proofErr w:type="spellEnd"/>
      <w:r w:rsidRPr="00DB4309">
        <w:rPr>
          <w:sz w:val="28"/>
          <w:szCs w:val="28"/>
          <w:lang w:val="lv-LV"/>
        </w:rPr>
        <w:t xml:space="preserve"> (bez PVN) norādīta 3</w:t>
      </w:r>
      <w:r w:rsidR="00DF4702">
        <w:rPr>
          <w:sz w:val="28"/>
          <w:szCs w:val="28"/>
          <w:lang w:val="lv-LV"/>
        </w:rPr>
        <w:t> </w:t>
      </w:r>
      <w:r w:rsidRPr="00DB4309">
        <w:rPr>
          <w:sz w:val="28"/>
          <w:szCs w:val="28"/>
          <w:lang w:val="lv-LV"/>
        </w:rPr>
        <w:t xml:space="preserve">141,00 </w:t>
      </w:r>
      <w:proofErr w:type="spellStart"/>
      <w:r w:rsidRPr="00DB4309">
        <w:rPr>
          <w:i/>
          <w:sz w:val="28"/>
          <w:szCs w:val="28"/>
          <w:lang w:val="lv-LV"/>
        </w:rPr>
        <w:t>euro</w:t>
      </w:r>
      <w:proofErr w:type="spellEnd"/>
      <w:r w:rsidRPr="00DB4309">
        <w:rPr>
          <w:sz w:val="28"/>
          <w:szCs w:val="28"/>
          <w:lang w:val="lv-LV"/>
        </w:rPr>
        <w:t xml:space="preserve">, kas tiek labota uz </w:t>
      </w:r>
      <w:r w:rsidRPr="00DB4309">
        <w:rPr>
          <w:b/>
          <w:sz w:val="28"/>
          <w:szCs w:val="28"/>
          <w:lang w:val="lv-LV"/>
        </w:rPr>
        <w:t>19 964,88</w:t>
      </w:r>
      <w:r w:rsidRPr="00DB4309">
        <w:rPr>
          <w:sz w:val="28"/>
          <w:szCs w:val="28"/>
          <w:lang w:val="lv-LV"/>
        </w:rPr>
        <w:t xml:space="preserve"> </w:t>
      </w:r>
      <w:proofErr w:type="spellStart"/>
      <w:r w:rsidRPr="00DB4309">
        <w:rPr>
          <w:i/>
          <w:sz w:val="28"/>
          <w:szCs w:val="28"/>
          <w:lang w:val="lv-LV"/>
        </w:rPr>
        <w:t>euro</w:t>
      </w:r>
      <w:proofErr w:type="spellEnd"/>
      <w:r w:rsidRPr="00DB4309">
        <w:rPr>
          <w:sz w:val="28"/>
          <w:szCs w:val="28"/>
          <w:lang w:val="lv-LV"/>
        </w:rPr>
        <w:t>.</w:t>
      </w:r>
    </w:p>
    <w:p w14:paraId="498C898A" w14:textId="77777777" w:rsidR="00463D4E" w:rsidRPr="00DB4309" w:rsidRDefault="00463D4E" w:rsidP="00601CEC">
      <w:pPr>
        <w:numPr>
          <w:ilvl w:val="0"/>
          <w:numId w:val="47"/>
        </w:numPr>
        <w:spacing w:before="240" w:after="120"/>
        <w:ind w:right="99"/>
        <w:jc w:val="both"/>
        <w:rPr>
          <w:bCs/>
          <w:color w:val="000000"/>
          <w:sz w:val="28"/>
          <w:szCs w:val="28"/>
          <w:lang w:val="lv-LV"/>
        </w:rPr>
      </w:pPr>
      <w:r w:rsidRPr="00DB4309">
        <w:rPr>
          <w:b/>
          <w:bCs/>
          <w:color w:val="000000"/>
          <w:sz w:val="28"/>
          <w:szCs w:val="28"/>
          <w:lang w:val="lv-LV"/>
        </w:rPr>
        <w:t xml:space="preserve">SIA “MEGA SARGS” </w:t>
      </w:r>
      <w:r w:rsidRPr="00DB4309">
        <w:rPr>
          <w:sz w:val="28"/>
          <w:szCs w:val="28"/>
          <w:lang w:val="lv-LV"/>
        </w:rPr>
        <w:t xml:space="preserve">F kolonnas 29. rindā </w:t>
      </w:r>
      <w:r w:rsidRPr="00DB4309">
        <w:rPr>
          <w:i/>
          <w:sz w:val="28"/>
          <w:szCs w:val="28"/>
          <w:lang w:val="lv-LV"/>
        </w:rPr>
        <w:t>“Kopā iepirkuma priekšmeta daļā “Tehniskās apsardzes pakalpojuma saņemšana Daugavpilī””</w:t>
      </w:r>
      <w:r w:rsidRPr="00DB4309">
        <w:rPr>
          <w:sz w:val="28"/>
          <w:szCs w:val="28"/>
          <w:lang w:val="lv-LV"/>
        </w:rPr>
        <w:t xml:space="preserve">, summa par pakalpojuma sniegšanas laiku, </w:t>
      </w:r>
      <w:proofErr w:type="spellStart"/>
      <w:r w:rsidRPr="00DB4309">
        <w:rPr>
          <w:i/>
          <w:sz w:val="28"/>
          <w:szCs w:val="28"/>
          <w:lang w:val="lv-LV"/>
        </w:rPr>
        <w:t>euro</w:t>
      </w:r>
      <w:proofErr w:type="spellEnd"/>
      <w:r w:rsidRPr="00DB4309">
        <w:rPr>
          <w:sz w:val="28"/>
          <w:szCs w:val="28"/>
          <w:lang w:val="lv-LV"/>
        </w:rPr>
        <w:t xml:space="preserve"> (bez PVN) norādīta 4 500,00 </w:t>
      </w:r>
      <w:proofErr w:type="spellStart"/>
      <w:r w:rsidRPr="00DB4309">
        <w:rPr>
          <w:i/>
          <w:sz w:val="28"/>
          <w:szCs w:val="28"/>
          <w:lang w:val="lv-LV"/>
        </w:rPr>
        <w:t>euro</w:t>
      </w:r>
      <w:proofErr w:type="spellEnd"/>
      <w:r w:rsidRPr="00DB4309">
        <w:rPr>
          <w:sz w:val="28"/>
          <w:szCs w:val="28"/>
          <w:lang w:val="lv-LV"/>
        </w:rPr>
        <w:t xml:space="preserve">, kas tiek labota uz </w:t>
      </w:r>
      <w:r w:rsidRPr="00DB4309">
        <w:rPr>
          <w:b/>
          <w:sz w:val="28"/>
          <w:szCs w:val="28"/>
          <w:lang w:val="lv-LV"/>
        </w:rPr>
        <w:t>12 564,00</w:t>
      </w:r>
      <w:r w:rsidRPr="00DB4309">
        <w:rPr>
          <w:sz w:val="28"/>
          <w:szCs w:val="28"/>
          <w:lang w:val="lv-LV"/>
        </w:rPr>
        <w:t xml:space="preserve"> </w:t>
      </w:r>
      <w:proofErr w:type="spellStart"/>
      <w:r w:rsidRPr="00DB4309">
        <w:rPr>
          <w:i/>
          <w:sz w:val="28"/>
          <w:szCs w:val="28"/>
          <w:lang w:val="lv-LV"/>
        </w:rPr>
        <w:t>euro</w:t>
      </w:r>
      <w:proofErr w:type="spellEnd"/>
      <w:r w:rsidRPr="00DB4309">
        <w:rPr>
          <w:sz w:val="28"/>
          <w:szCs w:val="28"/>
          <w:lang w:val="lv-LV"/>
        </w:rPr>
        <w:t>.</w:t>
      </w:r>
    </w:p>
    <w:p w14:paraId="2F854ED9" w14:textId="77777777" w:rsidR="00CD50EA" w:rsidRPr="00DB4309" w:rsidRDefault="00CD50EA" w:rsidP="00601CEC">
      <w:pPr>
        <w:pStyle w:val="BodyTextIndent3"/>
        <w:ind w:left="1004" w:firstLine="0"/>
        <w:rPr>
          <w:b/>
          <w:bCs/>
          <w:lang w:val="lv-LV"/>
        </w:rPr>
      </w:pPr>
    </w:p>
    <w:p w14:paraId="282E9AE6" w14:textId="77777777" w:rsidR="00A2160A" w:rsidRPr="00DB4309" w:rsidRDefault="00A2160A" w:rsidP="008D6A2F">
      <w:pPr>
        <w:numPr>
          <w:ilvl w:val="0"/>
          <w:numId w:val="4"/>
        </w:numPr>
        <w:spacing w:before="120" w:after="120"/>
        <w:jc w:val="both"/>
        <w:rPr>
          <w:b/>
          <w:bCs/>
          <w:sz w:val="28"/>
          <w:szCs w:val="28"/>
          <w:lang w:val="lv-LV"/>
        </w:rPr>
      </w:pPr>
      <w:r w:rsidRPr="00DB4309">
        <w:rPr>
          <w:b/>
          <w:bCs/>
          <w:sz w:val="28"/>
          <w:szCs w:val="28"/>
          <w:lang w:val="lv-LV"/>
        </w:rPr>
        <w:t>Piedāvājumu vērtēšanas kopsavilkums un pamatojums piedāvājuma izvēlei:</w:t>
      </w:r>
    </w:p>
    <w:p w14:paraId="1EF928A6" w14:textId="77777777" w:rsidR="00601CEC" w:rsidRPr="00DB4309" w:rsidRDefault="00601CEC" w:rsidP="00601CEC">
      <w:pPr>
        <w:spacing w:before="120" w:after="120"/>
        <w:jc w:val="both"/>
        <w:rPr>
          <w:i/>
          <w:color w:val="000000"/>
          <w:sz w:val="28"/>
          <w:szCs w:val="28"/>
          <w:lang w:val="lv-LV"/>
        </w:rPr>
      </w:pPr>
      <w:r w:rsidRPr="00DB4309">
        <w:rPr>
          <w:color w:val="000000"/>
          <w:sz w:val="28"/>
          <w:szCs w:val="28"/>
          <w:lang w:val="lv-LV"/>
        </w:rPr>
        <w:t xml:space="preserve">1.iepirkuma priekšmeta daļā </w:t>
      </w:r>
      <w:r w:rsidRPr="00DB4309">
        <w:rPr>
          <w:i/>
          <w:color w:val="000000"/>
          <w:sz w:val="28"/>
          <w:szCs w:val="28"/>
          <w:lang w:val="lv-LV"/>
        </w:rPr>
        <w:t>„</w:t>
      </w:r>
      <w:r w:rsidRPr="00DB4309">
        <w:rPr>
          <w:i/>
          <w:sz w:val="28"/>
          <w:szCs w:val="28"/>
          <w:lang w:val="lv-LV"/>
        </w:rPr>
        <w:t>Tehniskās apsardzes pakalpojuma saņemšana Ludzā, Balvos un Viļānos</w:t>
      </w:r>
      <w:r w:rsidRPr="00DB4309">
        <w:rPr>
          <w:i/>
          <w:color w:val="000000"/>
          <w:sz w:val="28"/>
          <w:szCs w:val="28"/>
          <w:lang w:val="lv-LV"/>
        </w:rPr>
        <w:t>”</w:t>
      </w:r>
    </w:p>
    <w:tbl>
      <w:tblPr>
        <w:tblW w:w="7225" w:type="dxa"/>
        <w:tblInd w:w="113" w:type="dxa"/>
        <w:tblLook w:val="04A0" w:firstRow="1" w:lastRow="0" w:firstColumn="1" w:lastColumn="0" w:noHBand="0" w:noVBand="1"/>
      </w:tblPr>
      <w:tblGrid>
        <w:gridCol w:w="1620"/>
        <w:gridCol w:w="1636"/>
        <w:gridCol w:w="2120"/>
        <w:gridCol w:w="1849"/>
      </w:tblGrid>
      <w:tr w:rsidR="00601CEC" w:rsidRPr="00DF4702" w14:paraId="14A837EA" w14:textId="77777777" w:rsidTr="00F1469A">
        <w:trPr>
          <w:trHeight w:val="1005"/>
        </w:trPr>
        <w:tc>
          <w:tcPr>
            <w:tcW w:w="1620" w:type="dxa"/>
            <w:vMerge w:val="restart"/>
            <w:tcBorders>
              <w:top w:val="single" w:sz="4" w:space="0" w:color="auto"/>
              <w:left w:val="single" w:sz="4" w:space="0" w:color="auto"/>
              <w:bottom w:val="single" w:sz="4" w:space="0" w:color="auto"/>
              <w:right w:val="single" w:sz="4" w:space="0" w:color="auto"/>
            </w:tcBorders>
            <w:shd w:val="clear" w:color="000000" w:fill="F3F3F3"/>
            <w:vAlign w:val="center"/>
            <w:hideMark/>
          </w:tcPr>
          <w:p w14:paraId="57991988" w14:textId="77777777" w:rsidR="00601CEC" w:rsidRPr="00F1469A" w:rsidRDefault="00601CEC">
            <w:pPr>
              <w:jc w:val="center"/>
              <w:rPr>
                <w:b/>
                <w:bCs/>
                <w:color w:val="000000"/>
                <w:sz w:val="20"/>
                <w:szCs w:val="20"/>
                <w:lang w:val="lv-LV" w:eastAsia="lv-LV"/>
              </w:rPr>
            </w:pPr>
            <w:r w:rsidRPr="00F1469A">
              <w:rPr>
                <w:b/>
                <w:bCs/>
                <w:color w:val="000000"/>
                <w:sz w:val="20"/>
                <w:szCs w:val="20"/>
                <w:lang w:val="lv-LV"/>
              </w:rPr>
              <w:t>Vērtēšanas kritēriji</w:t>
            </w:r>
          </w:p>
        </w:tc>
        <w:tc>
          <w:tcPr>
            <w:tcW w:w="1636" w:type="dxa"/>
            <w:vMerge w:val="restart"/>
            <w:tcBorders>
              <w:top w:val="single" w:sz="4" w:space="0" w:color="auto"/>
              <w:left w:val="single" w:sz="4" w:space="0" w:color="auto"/>
              <w:bottom w:val="single" w:sz="4" w:space="0" w:color="auto"/>
              <w:right w:val="single" w:sz="4" w:space="0" w:color="auto"/>
            </w:tcBorders>
            <w:shd w:val="clear" w:color="000000" w:fill="F3F3F3"/>
            <w:vAlign w:val="center"/>
            <w:hideMark/>
          </w:tcPr>
          <w:p w14:paraId="27755D36" w14:textId="77777777" w:rsidR="00601CEC" w:rsidRPr="00F1469A" w:rsidRDefault="00601CEC">
            <w:pPr>
              <w:jc w:val="center"/>
              <w:rPr>
                <w:b/>
                <w:bCs/>
                <w:color w:val="000000"/>
                <w:sz w:val="20"/>
                <w:szCs w:val="20"/>
                <w:lang w:val="lv-LV"/>
              </w:rPr>
            </w:pPr>
            <w:r w:rsidRPr="00F1469A">
              <w:rPr>
                <w:b/>
                <w:bCs/>
                <w:color w:val="000000"/>
                <w:sz w:val="20"/>
                <w:szCs w:val="20"/>
                <w:lang w:val="lv-LV"/>
              </w:rPr>
              <w:t>Maksimālais punktu skaits (C)</w:t>
            </w:r>
          </w:p>
        </w:tc>
        <w:tc>
          <w:tcPr>
            <w:tcW w:w="2120" w:type="dxa"/>
            <w:tcBorders>
              <w:top w:val="single" w:sz="4" w:space="0" w:color="auto"/>
              <w:left w:val="nil"/>
              <w:bottom w:val="single" w:sz="4" w:space="0" w:color="auto"/>
              <w:right w:val="single" w:sz="4" w:space="0" w:color="auto"/>
            </w:tcBorders>
            <w:shd w:val="clear" w:color="auto" w:fill="auto"/>
            <w:vAlign w:val="center"/>
            <w:hideMark/>
          </w:tcPr>
          <w:p w14:paraId="5C859C2F" w14:textId="77777777" w:rsidR="00601CEC" w:rsidRPr="00F1469A" w:rsidRDefault="00601CEC">
            <w:pPr>
              <w:jc w:val="center"/>
              <w:rPr>
                <w:b/>
                <w:bCs/>
                <w:color w:val="000000"/>
                <w:sz w:val="20"/>
                <w:szCs w:val="20"/>
                <w:lang w:val="lv-LV"/>
              </w:rPr>
            </w:pPr>
            <w:r w:rsidRPr="00F1469A">
              <w:rPr>
                <w:b/>
                <w:bCs/>
                <w:color w:val="000000"/>
                <w:sz w:val="20"/>
                <w:szCs w:val="20"/>
                <w:lang w:val="lv-LV"/>
              </w:rPr>
              <w:t>SIA "MEGA SARGS"</w:t>
            </w:r>
          </w:p>
        </w:tc>
        <w:tc>
          <w:tcPr>
            <w:tcW w:w="1849" w:type="dxa"/>
            <w:tcBorders>
              <w:top w:val="single" w:sz="4" w:space="0" w:color="auto"/>
              <w:left w:val="nil"/>
              <w:bottom w:val="single" w:sz="4" w:space="0" w:color="auto"/>
              <w:right w:val="single" w:sz="4" w:space="0" w:color="auto"/>
            </w:tcBorders>
            <w:shd w:val="clear" w:color="auto" w:fill="auto"/>
            <w:vAlign w:val="center"/>
            <w:hideMark/>
          </w:tcPr>
          <w:p w14:paraId="0CC5A06D" w14:textId="77777777" w:rsidR="00601CEC" w:rsidRPr="00F1469A" w:rsidRDefault="00601CEC">
            <w:pPr>
              <w:jc w:val="center"/>
              <w:rPr>
                <w:b/>
                <w:bCs/>
                <w:color w:val="000000"/>
                <w:sz w:val="20"/>
                <w:szCs w:val="20"/>
                <w:lang w:val="lv-LV"/>
              </w:rPr>
            </w:pPr>
            <w:r w:rsidRPr="00F1469A">
              <w:rPr>
                <w:b/>
                <w:bCs/>
                <w:color w:val="000000"/>
                <w:sz w:val="20"/>
                <w:szCs w:val="20"/>
                <w:lang w:val="lv-LV"/>
              </w:rPr>
              <w:t>SIA "EVOR AB"</w:t>
            </w:r>
          </w:p>
        </w:tc>
      </w:tr>
      <w:tr w:rsidR="00601CEC" w:rsidRPr="00DF4702" w14:paraId="3835C613" w14:textId="77777777" w:rsidTr="00F1469A">
        <w:trPr>
          <w:trHeight w:val="315"/>
        </w:trPr>
        <w:tc>
          <w:tcPr>
            <w:tcW w:w="1620" w:type="dxa"/>
            <w:vMerge/>
            <w:tcBorders>
              <w:top w:val="single" w:sz="4" w:space="0" w:color="auto"/>
              <w:left w:val="single" w:sz="4" w:space="0" w:color="auto"/>
              <w:bottom w:val="single" w:sz="4" w:space="0" w:color="auto"/>
              <w:right w:val="single" w:sz="4" w:space="0" w:color="auto"/>
            </w:tcBorders>
            <w:vAlign w:val="center"/>
            <w:hideMark/>
          </w:tcPr>
          <w:p w14:paraId="1475B5F8" w14:textId="77777777" w:rsidR="00601CEC" w:rsidRPr="00F1469A" w:rsidRDefault="00601CEC">
            <w:pPr>
              <w:rPr>
                <w:b/>
                <w:bCs/>
                <w:color w:val="000000"/>
                <w:sz w:val="20"/>
                <w:szCs w:val="20"/>
                <w:lang w:val="lv-LV"/>
              </w:rPr>
            </w:pPr>
          </w:p>
        </w:tc>
        <w:tc>
          <w:tcPr>
            <w:tcW w:w="1636" w:type="dxa"/>
            <w:vMerge/>
            <w:tcBorders>
              <w:top w:val="single" w:sz="4" w:space="0" w:color="auto"/>
              <w:left w:val="single" w:sz="4" w:space="0" w:color="auto"/>
              <w:bottom w:val="single" w:sz="4" w:space="0" w:color="auto"/>
              <w:right w:val="single" w:sz="4" w:space="0" w:color="auto"/>
            </w:tcBorders>
            <w:vAlign w:val="center"/>
            <w:hideMark/>
          </w:tcPr>
          <w:p w14:paraId="02D2BA26" w14:textId="77777777" w:rsidR="00601CEC" w:rsidRPr="00F1469A" w:rsidRDefault="00601CEC">
            <w:pPr>
              <w:rPr>
                <w:b/>
                <w:bCs/>
                <w:color w:val="000000"/>
                <w:sz w:val="20"/>
                <w:szCs w:val="20"/>
                <w:lang w:val="lv-LV"/>
              </w:rPr>
            </w:pPr>
          </w:p>
        </w:tc>
        <w:tc>
          <w:tcPr>
            <w:tcW w:w="2120" w:type="dxa"/>
            <w:tcBorders>
              <w:top w:val="nil"/>
              <w:left w:val="nil"/>
              <w:bottom w:val="single" w:sz="4" w:space="0" w:color="auto"/>
              <w:right w:val="single" w:sz="4" w:space="0" w:color="auto"/>
            </w:tcBorders>
            <w:shd w:val="clear" w:color="auto" w:fill="auto"/>
            <w:noWrap/>
            <w:vAlign w:val="center"/>
            <w:hideMark/>
          </w:tcPr>
          <w:p w14:paraId="693BE91E" w14:textId="77777777" w:rsidR="00601CEC" w:rsidRPr="00F1469A" w:rsidRDefault="00601CEC">
            <w:pPr>
              <w:jc w:val="center"/>
              <w:rPr>
                <w:b/>
                <w:bCs/>
                <w:color w:val="000000"/>
                <w:sz w:val="20"/>
                <w:szCs w:val="20"/>
                <w:lang w:val="lv-LV"/>
              </w:rPr>
            </w:pPr>
            <w:r w:rsidRPr="00F1469A">
              <w:rPr>
                <w:b/>
                <w:bCs/>
                <w:color w:val="000000"/>
                <w:sz w:val="20"/>
                <w:szCs w:val="20"/>
                <w:lang w:val="lv-LV"/>
              </w:rPr>
              <w:t>Punkti</w:t>
            </w:r>
          </w:p>
        </w:tc>
        <w:tc>
          <w:tcPr>
            <w:tcW w:w="1849" w:type="dxa"/>
            <w:tcBorders>
              <w:top w:val="nil"/>
              <w:left w:val="nil"/>
              <w:bottom w:val="single" w:sz="4" w:space="0" w:color="auto"/>
              <w:right w:val="single" w:sz="4" w:space="0" w:color="auto"/>
            </w:tcBorders>
            <w:shd w:val="clear" w:color="auto" w:fill="auto"/>
            <w:noWrap/>
            <w:vAlign w:val="center"/>
            <w:hideMark/>
          </w:tcPr>
          <w:p w14:paraId="3A6B0F46" w14:textId="77777777" w:rsidR="00601CEC" w:rsidRPr="00F1469A" w:rsidRDefault="00601CEC">
            <w:pPr>
              <w:jc w:val="center"/>
              <w:rPr>
                <w:b/>
                <w:bCs/>
                <w:color w:val="000000"/>
                <w:sz w:val="20"/>
                <w:szCs w:val="20"/>
                <w:lang w:val="lv-LV"/>
              </w:rPr>
            </w:pPr>
            <w:r w:rsidRPr="00F1469A">
              <w:rPr>
                <w:b/>
                <w:bCs/>
                <w:color w:val="000000"/>
                <w:sz w:val="20"/>
                <w:szCs w:val="20"/>
                <w:lang w:val="lv-LV"/>
              </w:rPr>
              <w:t>Punkti</w:t>
            </w:r>
          </w:p>
        </w:tc>
      </w:tr>
      <w:tr w:rsidR="00601CEC" w:rsidRPr="00DF4702" w14:paraId="14ACB86C" w14:textId="77777777" w:rsidTr="00F1469A">
        <w:trPr>
          <w:trHeight w:val="290"/>
        </w:trPr>
        <w:tc>
          <w:tcPr>
            <w:tcW w:w="1620" w:type="dxa"/>
            <w:tcBorders>
              <w:top w:val="nil"/>
              <w:left w:val="single" w:sz="4" w:space="0" w:color="auto"/>
              <w:bottom w:val="single" w:sz="4" w:space="0" w:color="auto"/>
              <w:right w:val="single" w:sz="4" w:space="0" w:color="auto"/>
            </w:tcBorders>
            <w:shd w:val="clear" w:color="auto" w:fill="auto"/>
            <w:vAlign w:val="center"/>
            <w:hideMark/>
          </w:tcPr>
          <w:p w14:paraId="01FC91FC" w14:textId="77777777" w:rsidR="00601CEC" w:rsidRPr="00F1469A" w:rsidRDefault="00601CEC">
            <w:pPr>
              <w:rPr>
                <w:b/>
                <w:bCs/>
                <w:color w:val="000000"/>
                <w:sz w:val="20"/>
                <w:szCs w:val="20"/>
                <w:lang w:val="lv-LV"/>
              </w:rPr>
            </w:pPr>
            <w:r w:rsidRPr="00F1469A">
              <w:rPr>
                <w:b/>
                <w:bCs/>
                <w:color w:val="000000"/>
                <w:sz w:val="20"/>
                <w:szCs w:val="20"/>
                <w:lang w:val="lv-LV"/>
              </w:rPr>
              <w:t>P1</w:t>
            </w:r>
          </w:p>
        </w:tc>
        <w:tc>
          <w:tcPr>
            <w:tcW w:w="1636" w:type="dxa"/>
            <w:tcBorders>
              <w:top w:val="nil"/>
              <w:left w:val="nil"/>
              <w:bottom w:val="single" w:sz="4" w:space="0" w:color="auto"/>
              <w:right w:val="single" w:sz="4" w:space="0" w:color="auto"/>
            </w:tcBorders>
            <w:shd w:val="clear" w:color="auto" w:fill="auto"/>
            <w:vAlign w:val="center"/>
            <w:hideMark/>
          </w:tcPr>
          <w:p w14:paraId="5179242C" w14:textId="77777777" w:rsidR="00601CEC" w:rsidRPr="00F1469A" w:rsidRDefault="00601CEC">
            <w:pPr>
              <w:jc w:val="center"/>
              <w:rPr>
                <w:b/>
                <w:bCs/>
                <w:color w:val="000000"/>
                <w:sz w:val="20"/>
                <w:szCs w:val="20"/>
                <w:lang w:val="lv-LV"/>
              </w:rPr>
            </w:pPr>
            <w:r w:rsidRPr="00F1469A">
              <w:rPr>
                <w:b/>
                <w:bCs/>
                <w:color w:val="000000"/>
                <w:sz w:val="20"/>
                <w:szCs w:val="20"/>
                <w:lang w:val="lv-LV"/>
              </w:rPr>
              <w:t>90</w:t>
            </w:r>
          </w:p>
        </w:tc>
        <w:tc>
          <w:tcPr>
            <w:tcW w:w="2120" w:type="dxa"/>
            <w:tcBorders>
              <w:top w:val="nil"/>
              <w:left w:val="nil"/>
              <w:bottom w:val="single" w:sz="4" w:space="0" w:color="auto"/>
              <w:right w:val="single" w:sz="4" w:space="0" w:color="auto"/>
            </w:tcBorders>
            <w:shd w:val="clear" w:color="auto" w:fill="auto"/>
            <w:noWrap/>
            <w:vAlign w:val="center"/>
            <w:hideMark/>
          </w:tcPr>
          <w:p w14:paraId="2F6D8B99" w14:textId="77777777" w:rsidR="00601CEC" w:rsidRPr="00F1469A" w:rsidRDefault="00601CEC">
            <w:pPr>
              <w:jc w:val="center"/>
              <w:rPr>
                <w:color w:val="000000"/>
                <w:sz w:val="20"/>
                <w:szCs w:val="20"/>
                <w:lang w:val="lv-LV"/>
              </w:rPr>
            </w:pPr>
            <w:r w:rsidRPr="00F1469A">
              <w:rPr>
                <w:color w:val="000000"/>
                <w:sz w:val="20"/>
                <w:szCs w:val="20"/>
                <w:lang w:val="lv-LV"/>
              </w:rPr>
              <w:t>90</w:t>
            </w:r>
          </w:p>
        </w:tc>
        <w:tc>
          <w:tcPr>
            <w:tcW w:w="1849" w:type="dxa"/>
            <w:tcBorders>
              <w:top w:val="nil"/>
              <w:left w:val="nil"/>
              <w:bottom w:val="single" w:sz="4" w:space="0" w:color="auto"/>
              <w:right w:val="single" w:sz="4" w:space="0" w:color="auto"/>
            </w:tcBorders>
            <w:shd w:val="clear" w:color="auto" w:fill="auto"/>
            <w:noWrap/>
            <w:vAlign w:val="center"/>
            <w:hideMark/>
          </w:tcPr>
          <w:p w14:paraId="18912E5F" w14:textId="77777777" w:rsidR="00601CEC" w:rsidRPr="00F1469A" w:rsidRDefault="00601CEC">
            <w:pPr>
              <w:jc w:val="center"/>
              <w:rPr>
                <w:color w:val="000000"/>
                <w:sz w:val="20"/>
                <w:szCs w:val="20"/>
                <w:lang w:val="lv-LV"/>
              </w:rPr>
            </w:pPr>
            <w:r w:rsidRPr="00F1469A">
              <w:rPr>
                <w:color w:val="000000"/>
                <w:sz w:val="20"/>
                <w:szCs w:val="20"/>
                <w:lang w:val="lv-LV"/>
              </w:rPr>
              <w:t>23,15</w:t>
            </w:r>
          </w:p>
        </w:tc>
      </w:tr>
      <w:tr w:rsidR="00601CEC" w:rsidRPr="00DF4702" w14:paraId="6C51B749" w14:textId="77777777" w:rsidTr="00F1469A">
        <w:trPr>
          <w:trHeight w:val="290"/>
        </w:trPr>
        <w:tc>
          <w:tcPr>
            <w:tcW w:w="1620" w:type="dxa"/>
            <w:tcBorders>
              <w:top w:val="nil"/>
              <w:left w:val="single" w:sz="4" w:space="0" w:color="auto"/>
              <w:bottom w:val="single" w:sz="4" w:space="0" w:color="auto"/>
              <w:right w:val="single" w:sz="4" w:space="0" w:color="auto"/>
            </w:tcBorders>
            <w:shd w:val="clear" w:color="auto" w:fill="auto"/>
            <w:vAlign w:val="center"/>
            <w:hideMark/>
          </w:tcPr>
          <w:p w14:paraId="412BCCC5" w14:textId="77777777" w:rsidR="00601CEC" w:rsidRPr="00F1469A" w:rsidRDefault="00601CEC">
            <w:pPr>
              <w:rPr>
                <w:b/>
                <w:bCs/>
                <w:color w:val="000000"/>
                <w:sz w:val="20"/>
                <w:szCs w:val="20"/>
                <w:lang w:val="lv-LV"/>
              </w:rPr>
            </w:pPr>
            <w:r w:rsidRPr="00F1469A">
              <w:rPr>
                <w:b/>
                <w:bCs/>
                <w:color w:val="000000"/>
                <w:sz w:val="20"/>
                <w:szCs w:val="20"/>
                <w:lang w:val="lv-LV"/>
              </w:rPr>
              <w:t>P2</w:t>
            </w:r>
          </w:p>
        </w:tc>
        <w:tc>
          <w:tcPr>
            <w:tcW w:w="1636" w:type="dxa"/>
            <w:tcBorders>
              <w:top w:val="nil"/>
              <w:left w:val="nil"/>
              <w:bottom w:val="single" w:sz="4" w:space="0" w:color="auto"/>
              <w:right w:val="single" w:sz="4" w:space="0" w:color="auto"/>
            </w:tcBorders>
            <w:shd w:val="clear" w:color="auto" w:fill="auto"/>
            <w:vAlign w:val="center"/>
            <w:hideMark/>
          </w:tcPr>
          <w:p w14:paraId="485B6A9F" w14:textId="77777777" w:rsidR="00601CEC" w:rsidRPr="00F1469A" w:rsidRDefault="00601CEC">
            <w:pPr>
              <w:jc w:val="center"/>
              <w:rPr>
                <w:b/>
                <w:bCs/>
                <w:color w:val="000000"/>
                <w:sz w:val="20"/>
                <w:szCs w:val="20"/>
                <w:lang w:val="lv-LV"/>
              </w:rPr>
            </w:pPr>
            <w:r w:rsidRPr="00F1469A">
              <w:rPr>
                <w:b/>
                <w:bCs/>
                <w:color w:val="000000"/>
                <w:sz w:val="20"/>
                <w:szCs w:val="20"/>
                <w:lang w:val="lv-LV"/>
              </w:rPr>
              <w:t>10</w:t>
            </w:r>
          </w:p>
        </w:tc>
        <w:tc>
          <w:tcPr>
            <w:tcW w:w="2120" w:type="dxa"/>
            <w:tcBorders>
              <w:top w:val="nil"/>
              <w:left w:val="nil"/>
              <w:bottom w:val="single" w:sz="4" w:space="0" w:color="auto"/>
              <w:right w:val="single" w:sz="4" w:space="0" w:color="auto"/>
            </w:tcBorders>
            <w:shd w:val="clear" w:color="auto" w:fill="auto"/>
            <w:noWrap/>
            <w:vAlign w:val="center"/>
            <w:hideMark/>
          </w:tcPr>
          <w:p w14:paraId="7616336B" w14:textId="77777777" w:rsidR="00601CEC" w:rsidRPr="00F1469A" w:rsidRDefault="00601CEC">
            <w:pPr>
              <w:jc w:val="center"/>
              <w:rPr>
                <w:color w:val="000000"/>
                <w:sz w:val="20"/>
                <w:szCs w:val="20"/>
                <w:lang w:val="lv-LV"/>
              </w:rPr>
            </w:pPr>
            <w:r w:rsidRPr="00F1469A">
              <w:rPr>
                <w:color w:val="000000"/>
                <w:sz w:val="20"/>
                <w:szCs w:val="20"/>
                <w:lang w:val="lv-LV"/>
              </w:rPr>
              <w:t>10</w:t>
            </w:r>
          </w:p>
        </w:tc>
        <w:tc>
          <w:tcPr>
            <w:tcW w:w="1849" w:type="dxa"/>
            <w:tcBorders>
              <w:top w:val="nil"/>
              <w:left w:val="nil"/>
              <w:bottom w:val="single" w:sz="4" w:space="0" w:color="auto"/>
              <w:right w:val="single" w:sz="4" w:space="0" w:color="auto"/>
            </w:tcBorders>
            <w:shd w:val="clear" w:color="auto" w:fill="auto"/>
            <w:noWrap/>
            <w:vAlign w:val="center"/>
            <w:hideMark/>
          </w:tcPr>
          <w:p w14:paraId="4CBF9205" w14:textId="77777777" w:rsidR="00601CEC" w:rsidRPr="00F1469A" w:rsidRDefault="00601CEC">
            <w:pPr>
              <w:jc w:val="center"/>
              <w:rPr>
                <w:color w:val="000000"/>
                <w:sz w:val="20"/>
                <w:szCs w:val="20"/>
                <w:lang w:val="lv-LV"/>
              </w:rPr>
            </w:pPr>
            <w:r w:rsidRPr="00F1469A">
              <w:rPr>
                <w:color w:val="000000"/>
                <w:sz w:val="20"/>
                <w:szCs w:val="20"/>
                <w:lang w:val="lv-LV"/>
              </w:rPr>
              <w:t>5,09</w:t>
            </w:r>
          </w:p>
        </w:tc>
      </w:tr>
      <w:tr w:rsidR="00601CEC" w:rsidRPr="00DF4702" w14:paraId="15F85107" w14:textId="77777777" w:rsidTr="00F1469A">
        <w:trPr>
          <w:trHeight w:val="290"/>
        </w:trPr>
        <w:tc>
          <w:tcPr>
            <w:tcW w:w="1620" w:type="dxa"/>
            <w:tcBorders>
              <w:top w:val="nil"/>
              <w:left w:val="single" w:sz="4" w:space="0" w:color="auto"/>
              <w:bottom w:val="single" w:sz="4" w:space="0" w:color="auto"/>
              <w:right w:val="single" w:sz="4" w:space="0" w:color="auto"/>
            </w:tcBorders>
            <w:shd w:val="clear" w:color="auto" w:fill="auto"/>
            <w:vAlign w:val="center"/>
            <w:hideMark/>
          </w:tcPr>
          <w:p w14:paraId="15F153D3" w14:textId="77777777" w:rsidR="00601CEC" w:rsidRPr="00F1469A" w:rsidRDefault="00601CEC">
            <w:pPr>
              <w:jc w:val="both"/>
              <w:rPr>
                <w:b/>
                <w:bCs/>
                <w:color w:val="000000"/>
                <w:sz w:val="20"/>
                <w:szCs w:val="20"/>
                <w:lang w:val="lv-LV"/>
              </w:rPr>
            </w:pPr>
            <w:r w:rsidRPr="00F1469A">
              <w:rPr>
                <w:b/>
                <w:bCs/>
                <w:color w:val="000000"/>
                <w:sz w:val="20"/>
                <w:szCs w:val="20"/>
                <w:lang w:val="lv-LV"/>
              </w:rPr>
              <w:t>KOPĀ</w:t>
            </w:r>
          </w:p>
        </w:tc>
        <w:tc>
          <w:tcPr>
            <w:tcW w:w="1636" w:type="dxa"/>
            <w:tcBorders>
              <w:top w:val="nil"/>
              <w:left w:val="nil"/>
              <w:bottom w:val="single" w:sz="4" w:space="0" w:color="auto"/>
              <w:right w:val="single" w:sz="4" w:space="0" w:color="auto"/>
            </w:tcBorders>
            <w:shd w:val="clear" w:color="auto" w:fill="auto"/>
            <w:vAlign w:val="center"/>
            <w:hideMark/>
          </w:tcPr>
          <w:p w14:paraId="66297322" w14:textId="77777777" w:rsidR="00601CEC" w:rsidRPr="00F1469A" w:rsidRDefault="00601CEC">
            <w:pPr>
              <w:jc w:val="center"/>
              <w:rPr>
                <w:b/>
                <w:bCs/>
                <w:color w:val="000000"/>
                <w:sz w:val="20"/>
                <w:szCs w:val="20"/>
                <w:lang w:val="lv-LV"/>
              </w:rPr>
            </w:pPr>
            <w:r w:rsidRPr="00F1469A">
              <w:rPr>
                <w:b/>
                <w:bCs/>
                <w:color w:val="000000"/>
                <w:sz w:val="20"/>
                <w:szCs w:val="20"/>
                <w:lang w:val="lv-LV"/>
              </w:rPr>
              <w:t>100</w:t>
            </w:r>
          </w:p>
        </w:tc>
        <w:tc>
          <w:tcPr>
            <w:tcW w:w="2120" w:type="dxa"/>
            <w:tcBorders>
              <w:top w:val="nil"/>
              <w:left w:val="nil"/>
              <w:bottom w:val="single" w:sz="4" w:space="0" w:color="auto"/>
              <w:right w:val="single" w:sz="4" w:space="0" w:color="auto"/>
            </w:tcBorders>
            <w:shd w:val="clear" w:color="000000" w:fill="FFFF00"/>
            <w:noWrap/>
            <w:vAlign w:val="center"/>
            <w:hideMark/>
          </w:tcPr>
          <w:p w14:paraId="5F32C301" w14:textId="77777777" w:rsidR="00601CEC" w:rsidRPr="00F1469A" w:rsidRDefault="00601CEC">
            <w:pPr>
              <w:jc w:val="center"/>
              <w:rPr>
                <w:b/>
                <w:bCs/>
                <w:color w:val="000000"/>
                <w:sz w:val="20"/>
                <w:szCs w:val="20"/>
                <w:lang w:val="lv-LV"/>
              </w:rPr>
            </w:pPr>
            <w:r w:rsidRPr="00F1469A">
              <w:rPr>
                <w:b/>
                <w:bCs/>
                <w:color w:val="000000"/>
                <w:sz w:val="20"/>
                <w:szCs w:val="20"/>
                <w:lang w:val="lv-LV"/>
              </w:rPr>
              <w:t>100</w:t>
            </w:r>
          </w:p>
        </w:tc>
        <w:tc>
          <w:tcPr>
            <w:tcW w:w="1849" w:type="dxa"/>
            <w:tcBorders>
              <w:top w:val="nil"/>
              <w:left w:val="nil"/>
              <w:bottom w:val="single" w:sz="4" w:space="0" w:color="auto"/>
              <w:right w:val="single" w:sz="4" w:space="0" w:color="auto"/>
            </w:tcBorders>
            <w:shd w:val="clear" w:color="auto" w:fill="auto"/>
            <w:noWrap/>
            <w:vAlign w:val="center"/>
            <w:hideMark/>
          </w:tcPr>
          <w:p w14:paraId="396FED88" w14:textId="77777777" w:rsidR="00601CEC" w:rsidRPr="00F1469A" w:rsidRDefault="00601CEC">
            <w:pPr>
              <w:jc w:val="center"/>
              <w:rPr>
                <w:color w:val="000000"/>
                <w:sz w:val="20"/>
                <w:szCs w:val="20"/>
                <w:lang w:val="lv-LV"/>
              </w:rPr>
            </w:pPr>
            <w:r w:rsidRPr="00F1469A">
              <w:rPr>
                <w:color w:val="000000"/>
                <w:sz w:val="20"/>
                <w:szCs w:val="20"/>
                <w:lang w:val="lv-LV"/>
              </w:rPr>
              <w:t>28,23</w:t>
            </w:r>
          </w:p>
        </w:tc>
      </w:tr>
    </w:tbl>
    <w:p w14:paraId="72492C1E" w14:textId="77777777" w:rsidR="00601CEC" w:rsidRPr="00DB4309" w:rsidRDefault="00601CEC" w:rsidP="00601CEC">
      <w:pPr>
        <w:spacing w:before="120" w:after="120"/>
        <w:jc w:val="both"/>
        <w:rPr>
          <w:bCs/>
          <w:color w:val="000000"/>
          <w:sz w:val="28"/>
          <w:szCs w:val="28"/>
          <w:lang w:val="lv-LV"/>
        </w:rPr>
      </w:pPr>
      <w:r w:rsidRPr="00DB4309">
        <w:rPr>
          <w:color w:val="000000"/>
          <w:sz w:val="28"/>
          <w:szCs w:val="28"/>
          <w:lang w:val="lv-LV"/>
        </w:rPr>
        <w:t>2.iepirkuma priekšmeta daļā</w:t>
      </w:r>
      <w:r w:rsidR="00A716C1" w:rsidRPr="00DB4309">
        <w:rPr>
          <w:color w:val="000000"/>
          <w:sz w:val="28"/>
          <w:szCs w:val="28"/>
          <w:lang w:val="lv-LV"/>
        </w:rPr>
        <w:t xml:space="preserve"> </w:t>
      </w:r>
      <w:r w:rsidR="00A716C1" w:rsidRPr="00DB4309">
        <w:rPr>
          <w:i/>
          <w:color w:val="000000"/>
          <w:sz w:val="28"/>
          <w:szCs w:val="28"/>
          <w:lang w:val="lv-LV"/>
        </w:rPr>
        <w:t>„</w:t>
      </w:r>
      <w:r w:rsidR="00A716C1" w:rsidRPr="00DB4309">
        <w:rPr>
          <w:i/>
          <w:sz w:val="28"/>
          <w:szCs w:val="28"/>
          <w:lang w:val="lv-LV"/>
        </w:rPr>
        <w:t>Tehniskās apsardzes pakalpojuma saņemšana Rīgā</w:t>
      </w:r>
      <w:r w:rsidR="00A716C1" w:rsidRPr="00DB4309">
        <w:rPr>
          <w:i/>
          <w:color w:val="000000"/>
          <w:sz w:val="28"/>
          <w:szCs w:val="28"/>
          <w:lang w:val="lv-LV"/>
        </w:rPr>
        <w:t>”</w:t>
      </w:r>
    </w:p>
    <w:tbl>
      <w:tblPr>
        <w:tblW w:w="9067" w:type="dxa"/>
        <w:tblInd w:w="113" w:type="dxa"/>
        <w:tblLook w:val="04A0" w:firstRow="1" w:lastRow="0" w:firstColumn="1" w:lastColumn="0" w:noHBand="0" w:noVBand="1"/>
      </w:tblPr>
      <w:tblGrid>
        <w:gridCol w:w="1161"/>
        <w:gridCol w:w="1305"/>
        <w:gridCol w:w="1276"/>
        <w:gridCol w:w="1418"/>
        <w:gridCol w:w="1275"/>
        <w:gridCol w:w="1276"/>
        <w:gridCol w:w="1559"/>
      </w:tblGrid>
      <w:tr w:rsidR="008A733F" w:rsidRPr="00DF4702" w14:paraId="6E96EAB0" w14:textId="77777777" w:rsidTr="00F1469A">
        <w:trPr>
          <w:trHeight w:val="1005"/>
        </w:trPr>
        <w:tc>
          <w:tcPr>
            <w:tcW w:w="1066" w:type="dxa"/>
            <w:vMerge w:val="restart"/>
            <w:tcBorders>
              <w:top w:val="single" w:sz="4" w:space="0" w:color="auto"/>
              <w:left w:val="single" w:sz="4" w:space="0" w:color="auto"/>
              <w:bottom w:val="single" w:sz="4" w:space="0" w:color="auto"/>
              <w:right w:val="single" w:sz="4" w:space="0" w:color="auto"/>
            </w:tcBorders>
            <w:shd w:val="clear" w:color="000000" w:fill="F3F3F3"/>
            <w:vAlign w:val="center"/>
            <w:hideMark/>
          </w:tcPr>
          <w:p w14:paraId="7C2E6C09" w14:textId="77777777" w:rsidR="008A733F" w:rsidRPr="00F1469A" w:rsidRDefault="008A733F">
            <w:pPr>
              <w:jc w:val="center"/>
              <w:rPr>
                <w:b/>
                <w:bCs/>
                <w:color w:val="000000"/>
                <w:sz w:val="20"/>
                <w:szCs w:val="20"/>
                <w:lang w:val="lv-LV" w:eastAsia="lv-LV"/>
              </w:rPr>
            </w:pPr>
            <w:r w:rsidRPr="00F1469A">
              <w:rPr>
                <w:b/>
                <w:bCs/>
                <w:color w:val="000000"/>
                <w:sz w:val="20"/>
                <w:szCs w:val="20"/>
                <w:lang w:val="lv-LV"/>
              </w:rPr>
              <w:t>Vērtēšanas kritēriji</w:t>
            </w:r>
          </w:p>
        </w:tc>
        <w:tc>
          <w:tcPr>
            <w:tcW w:w="1197" w:type="dxa"/>
            <w:vMerge w:val="restart"/>
            <w:tcBorders>
              <w:top w:val="single" w:sz="4" w:space="0" w:color="auto"/>
              <w:left w:val="single" w:sz="4" w:space="0" w:color="auto"/>
              <w:bottom w:val="single" w:sz="4" w:space="0" w:color="auto"/>
              <w:right w:val="single" w:sz="4" w:space="0" w:color="auto"/>
            </w:tcBorders>
            <w:shd w:val="clear" w:color="000000" w:fill="F3F3F3"/>
            <w:vAlign w:val="center"/>
            <w:hideMark/>
          </w:tcPr>
          <w:p w14:paraId="1BF3A044" w14:textId="77777777" w:rsidR="008A733F" w:rsidRPr="00F1469A" w:rsidRDefault="008A733F">
            <w:pPr>
              <w:jc w:val="center"/>
              <w:rPr>
                <w:b/>
                <w:bCs/>
                <w:color w:val="000000"/>
                <w:sz w:val="20"/>
                <w:szCs w:val="20"/>
                <w:lang w:val="lv-LV"/>
              </w:rPr>
            </w:pPr>
            <w:r w:rsidRPr="00F1469A">
              <w:rPr>
                <w:b/>
                <w:bCs/>
                <w:color w:val="000000"/>
                <w:sz w:val="20"/>
                <w:szCs w:val="20"/>
                <w:lang w:val="lv-LV"/>
              </w:rPr>
              <w:t>Maksimālais punktu skaits (C)</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6C580214" w14:textId="77777777" w:rsidR="008A733F" w:rsidRPr="00F1469A" w:rsidRDefault="008A733F">
            <w:pPr>
              <w:jc w:val="center"/>
              <w:rPr>
                <w:b/>
                <w:bCs/>
                <w:color w:val="000000"/>
                <w:sz w:val="20"/>
                <w:szCs w:val="20"/>
                <w:lang w:val="lv-LV"/>
              </w:rPr>
            </w:pPr>
            <w:r w:rsidRPr="00F1469A">
              <w:rPr>
                <w:b/>
                <w:bCs/>
                <w:color w:val="000000"/>
                <w:sz w:val="20"/>
                <w:szCs w:val="20"/>
                <w:lang w:val="lv-LV"/>
              </w:rPr>
              <w:t>AS "G4S Latvia"</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754AE02" w14:textId="77777777" w:rsidR="008A733F" w:rsidRPr="00F1469A" w:rsidRDefault="008A733F">
            <w:pPr>
              <w:jc w:val="center"/>
              <w:rPr>
                <w:b/>
                <w:bCs/>
                <w:color w:val="000000"/>
                <w:sz w:val="20"/>
                <w:szCs w:val="20"/>
                <w:lang w:val="lv-LV"/>
              </w:rPr>
            </w:pPr>
            <w:r w:rsidRPr="00F1469A">
              <w:rPr>
                <w:b/>
                <w:bCs/>
                <w:color w:val="000000"/>
                <w:sz w:val="20"/>
                <w:szCs w:val="20"/>
                <w:lang w:val="lv-LV"/>
              </w:rPr>
              <w:t>SIA "EVOR AB"</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56A43634" w14:textId="77777777" w:rsidR="008A733F" w:rsidRPr="00F1469A" w:rsidRDefault="008A733F">
            <w:pPr>
              <w:jc w:val="center"/>
              <w:rPr>
                <w:b/>
                <w:bCs/>
                <w:color w:val="000000"/>
                <w:sz w:val="20"/>
                <w:szCs w:val="20"/>
                <w:lang w:val="lv-LV"/>
              </w:rPr>
            </w:pPr>
            <w:r w:rsidRPr="00F1469A">
              <w:rPr>
                <w:b/>
                <w:bCs/>
                <w:color w:val="000000"/>
                <w:sz w:val="20"/>
                <w:szCs w:val="20"/>
                <w:lang w:val="lv-LV"/>
              </w:rPr>
              <w:t>SIA "</w:t>
            </w:r>
            <w:proofErr w:type="spellStart"/>
            <w:r w:rsidRPr="00F1469A">
              <w:rPr>
                <w:b/>
                <w:bCs/>
                <w:color w:val="000000"/>
                <w:sz w:val="20"/>
                <w:szCs w:val="20"/>
                <w:lang w:val="lv-LV"/>
              </w:rPr>
              <w:t>Forus</w:t>
            </w:r>
            <w:proofErr w:type="spellEnd"/>
            <w:r w:rsidRPr="00F1469A">
              <w:rPr>
                <w:b/>
                <w:bCs/>
                <w:color w:val="000000"/>
                <w:sz w:val="20"/>
                <w:szCs w:val="20"/>
                <w:lang w:val="lv-LV"/>
              </w:rPr>
              <w:t xml:space="preserve"> Grupa"</w:t>
            </w:r>
          </w:p>
        </w:tc>
        <w:tc>
          <w:tcPr>
            <w:tcW w:w="1276" w:type="dxa"/>
            <w:tcBorders>
              <w:top w:val="single" w:sz="4" w:space="0" w:color="auto"/>
              <w:left w:val="nil"/>
              <w:bottom w:val="single" w:sz="4" w:space="0" w:color="auto"/>
              <w:right w:val="single" w:sz="4" w:space="0" w:color="auto"/>
            </w:tcBorders>
            <w:shd w:val="clear" w:color="auto" w:fill="auto"/>
            <w:vAlign w:val="center"/>
          </w:tcPr>
          <w:p w14:paraId="74C03A8F" w14:textId="77777777" w:rsidR="008A733F" w:rsidRPr="00F1469A" w:rsidRDefault="008A733F">
            <w:pPr>
              <w:jc w:val="center"/>
              <w:rPr>
                <w:b/>
                <w:bCs/>
                <w:color w:val="000000"/>
                <w:sz w:val="20"/>
                <w:szCs w:val="20"/>
                <w:lang w:val="lv-LV"/>
              </w:rPr>
            </w:pPr>
            <w:r w:rsidRPr="00F1469A">
              <w:rPr>
                <w:b/>
                <w:bCs/>
                <w:color w:val="000000"/>
                <w:sz w:val="20"/>
                <w:szCs w:val="20"/>
                <w:lang w:val="lv-LV"/>
              </w:rPr>
              <w:t>SIA "MEGA SARGS"</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0D937FB5" w14:textId="77777777" w:rsidR="008A733F" w:rsidRPr="00F1469A" w:rsidRDefault="008A733F">
            <w:pPr>
              <w:jc w:val="center"/>
              <w:rPr>
                <w:b/>
                <w:bCs/>
                <w:color w:val="000000"/>
                <w:sz w:val="20"/>
                <w:szCs w:val="20"/>
                <w:lang w:val="lv-LV"/>
              </w:rPr>
            </w:pPr>
            <w:r w:rsidRPr="00F1469A">
              <w:rPr>
                <w:b/>
                <w:bCs/>
                <w:color w:val="000000"/>
                <w:sz w:val="20"/>
                <w:szCs w:val="20"/>
                <w:lang w:val="lv-LV"/>
              </w:rPr>
              <w:t xml:space="preserve">SIA "SP LEĢIONS" </w:t>
            </w:r>
          </w:p>
        </w:tc>
      </w:tr>
      <w:tr w:rsidR="008A733F" w:rsidRPr="00DF4702" w14:paraId="725E2AA9" w14:textId="77777777" w:rsidTr="00F1469A">
        <w:trPr>
          <w:trHeight w:val="315"/>
        </w:trPr>
        <w:tc>
          <w:tcPr>
            <w:tcW w:w="1066" w:type="dxa"/>
            <w:vMerge/>
            <w:tcBorders>
              <w:top w:val="single" w:sz="4" w:space="0" w:color="auto"/>
              <w:left w:val="single" w:sz="4" w:space="0" w:color="auto"/>
              <w:bottom w:val="single" w:sz="4" w:space="0" w:color="auto"/>
              <w:right w:val="single" w:sz="4" w:space="0" w:color="auto"/>
            </w:tcBorders>
            <w:vAlign w:val="center"/>
            <w:hideMark/>
          </w:tcPr>
          <w:p w14:paraId="2EB65B06" w14:textId="77777777" w:rsidR="008A733F" w:rsidRPr="00F1469A" w:rsidRDefault="008A733F">
            <w:pPr>
              <w:rPr>
                <w:b/>
                <w:bCs/>
                <w:color w:val="000000"/>
                <w:sz w:val="20"/>
                <w:szCs w:val="20"/>
                <w:lang w:val="lv-LV"/>
              </w:rPr>
            </w:pPr>
          </w:p>
        </w:tc>
        <w:tc>
          <w:tcPr>
            <w:tcW w:w="1197" w:type="dxa"/>
            <w:vMerge/>
            <w:tcBorders>
              <w:top w:val="single" w:sz="4" w:space="0" w:color="auto"/>
              <w:left w:val="single" w:sz="4" w:space="0" w:color="auto"/>
              <w:bottom w:val="single" w:sz="4" w:space="0" w:color="auto"/>
              <w:right w:val="single" w:sz="4" w:space="0" w:color="auto"/>
            </w:tcBorders>
            <w:vAlign w:val="center"/>
            <w:hideMark/>
          </w:tcPr>
          <w:p w14:paraId="24CEBD0A" w14:textId="77777777" w:rsidR="008A733F" w:rsidRPr="00F1469A" w:rsidRDefault="008A733F">
            <w:pPr>
              <w:rPr>
                <w:b/>
                <w:bCs/>
                <w:color w:val="000000"/>
                <w:sz w:val="20"/>
                <w:szCs w:val="20"/>
                <w:lang w:val="lv-LV"/>
              </w:rPr>
            </w:pPr>
          </w:p>
        </w:tc>
        <w:tc>
          <w:tcPr>
            <w:tcW w:w="1276" w:type="dxa"/>
            <w:tcBorders>
              <w:top w:val="nil"/>
              <w:left w:val="nil"/>
              <w:bottom w:val="single" w:sz="4" w:space="0" w:color="auto"/>
              <w:right w:val="single" w:sz="4" w:space="0" w:color="auto"/>
            </w:tcBorders>
            <w:shd w:val="clear" w:color="auto" w:fill="auto"/>
            <w:noWrap/>
            <w:vAlign w:val="center"/>
            <w:hideMark/>
          </w:tcPr>
          <w:p w14:paraId="2A36E387" w14:textId="77777777" w:rsidR="008A733F" w:rsidRPr="00F1469A" w:rsidRDefault="008A733F">
            <w:pPr>
              <w:jc w:val="center"/>
              <w:rPr>
                <w:b/>
                <w:bCs/>
                <w:color w:val="000000"/>
                <w:sz w:val="20"/>
                <w:szCs w:val="20"/>
                <w:lang w:val="lv-LV"/>
              </w:rPr>
            </w:pPr>
            <w:r w:rsidRPr="00F1469A">
              <w:rPr>
                <w:b/>
                <w:bCs/>
                <w:color w:val="000000"/>
                <w:sz w:val="20"/>
                <w:szCs w:val="20"/>
                <w:lang w:val="lv-LV"/>
              </w:rPr>
              <w:t>Punkti</w:t>
            </w:r>
          </w:p>
        </w:tc>
        <w:tc>
          <w:tcPr>
            <w:tcW w:w="1418" w:type="dxa"/>
            <w:tcBorders>
              <w:top w:val="nil"/>
              <w:left w:val="nil"/>
              <w:bottom w:val="single" w:sz="4" w:space="0" w:color="auto"/>
              <w:right w:val="single" w:sz="4" w:space="0" w:color="auto"/>
            </w:tcBorders>
            <w:shd w:val="clear" w:color="auto" w:fill="auto"/>
            <w:noWrap/>
            <w:vAlign w:val="center"/>
            <w:hideMark/>
          </w:tcPr>
          <w:p w14:paraId="16C3830B" w14:textId="77777777" w:rsidR="008A733F" w:rsidRPr="00F1469A" w:rsidRDefault="008A733F">
            <w:pPr>
              <w:jc w:val="center"/>
              <w:rPr>
                <w:b/>
                <w:bCs/>
                <w:color w:val="000000"/>
                <w:sz w:val="20"/>
                <w:szCs w:val="20"/>
                <w:lang w:val="lv-LV"/>
              </w:rPr>
            </w:pPr>
            <w:r w:rsidRPr="00F1469A">
              <w:rPr>
                <w:b/>
                <w:bCs/>
                <w:color w:val="000000"/>
                <w:sz w:val="20"/>
                <w:szCs w:val="20"/>
                <w:lang w:val="lv-LV"/>
              </w:rPr>
              <w:t>Punkti</w:t>
            </w:r>
          </w:p>
        </w:tc>
        <w:tc>
          <w:tcPr>
            <w:tcW w:w="1275" w:type="dxa"/>
            <w:tcBorders>
              <w:top w:val="nil"/>
              <w:left w:val="nil"/>
              <w:bottom w:val="single" w:sz="4" w:space="0" w:color="auto"/>
              <w:right w:val="single" w:sz="4" w:space="0" w:color="auto"/>
            </w:tcBorders>
            <w:shd w:val="clear" w:color="auto" w:fill="auto"/>
            <w:noWrap/>
            <w:vAlign w:val="center"/>
            <w:hideMark/>
          </w:tcPr>
          <w:p w14:paraId="6586FE08" w14:textId="77777777" w:rsidR="008A733F" w:rsidRPr="00F1469A" w:rsidRDefault="008A733F">
            <w:pPr>
              <w:jc w:val="center"/>
              <w:rPr>
                <w:b/>
                <w:bCs/>
                <w:color w:val="000000"/>
                <w:sz w:val="20"/>
                <w:szCs w:val="20"/>
                <w:lang w:val="lv-LV"/>
              </w:rPr>
            </w:pPr>
            <w:r w:rsidRPr="00F1469A">
              <w:rPr>
                <w:b/>
                <w:bCs/>
                <w:color w:val="000000"/>
                <w:sz w:val="20"/>
                <w:szCs w:val="20"/>
                <w:lang w:val="lv-LV"/>
              </w:rPr>
              <w:t>Punkti</w:t>
            </w:r>
          </w:p>
        </w:tc>
        <w:tc>
          <w:tcPr>
            <w:tcW w:w="1276" w:type="dxa"/>
            <w:tcBorders>
              <w:top w:val="nil"/>
              <w:left w:val="nil"/>
              <w:bottom w:val="single" w:sz="4" w:space="0" w:color="auto"/>
              <w:right w:val="single" w:sz="4" w:space="0" w:color="auto"/>
            </w:tcBorders>
            <w:shd w:val="clear" w:color="auto" w:fill="auto"/>
            <w:noWrap/>
            <w:vAlign w:val="center"/>
            <w:hideMark/>
          </w:tcPr>
          <w:p w14:paraId="06CC6C3A" w14:textId="77777777" w:rsidR="008A733F" w:rsidRPr="00F1469A" w:rsidRDefault="008A733F">
            <w:pPr>
              <w:jc w:val="center"/>
              <w:rPr>
                <w:b/>
                <w:bCs/>
                <w:color w:val="000000"/>
                <w:sz w:val="20"/>
                <w:szCs w:val="20"/>
                <w:lang w:val="lv-LV"/>
              </w:rPr>
            </w:pPr>
            <w:r w:rsidRPr="00F1469A">
              <w:rPr>
                <w:b/>
                <w:bCs/>
                <w:color w:val="000000"/>
                <w:sz w:val="20"/>
                <w:szCs w:val="20"/>
                <w:lang w:val="lv-LV"/>
              </w:rPr>
              <w:t>Punkti</w:t>
            </w:r>
          </w:p>
        </w:tc>
        <w:tc>
          <w:tcPr>
            <w:tcW w:w="1559" w:type="dxa"/>
            <w:tcBorders>
              <w:top w:val="nil"/>
              <w:left w:val="nil"/>
              <w:bottom w:val="single" w:sz="4" w:space="0" w:color="auto"/>
              <w:right w:val="single" w:sz="4" w:space="0" w:color="auto"/>
            </w:tcBorders>
            <w:shd w:val="clear" w:color="auto" w:fill="auto"/>
            <w:noWrap/>
            <w:vAlign w:val="center"/>
            <w:hideMark/>
          </w:tcPr>
          <w:p w14:paraId="6B608F16" w14:textId="77777777" w:rsidR="008A733F" w:rsidRPr="00F1469A" w:rsidRDefault="008A733F">
            <w:pPr>
              <w:jc w:val="center"/>
              <w:rPr>
                <w:b/>
                <w:bCs/>
                <w:color w:val="000000"/>
                <w:sz w:val="20"/>
                <w:szCs w:val="20"/>
                <w:lang w:val="lv-LV"/>
              </w:rPr>
            </w:pPr>
            <w:r w:rsidRPr="00F1469A">
              <w:rPr>
                <w:b/>
                <w:bCs/>
                <w:color w:val="000000"/>
                <w:sz w:val="20"/>
                <w:szCs w:val="20"/>
                <w:lang w:val="lv-LV"/>
              </w:rPr>
              <w:t>Punkti</w:t>
            </w:r>
          </w:p>
        </w:tc>
      </w:tr>
      <w:tr w:rsidR="008A733F" w:rsidRPr="00DF4702" w14:paraId="7647FF1F" w14:textId="77777777" w:rsidTr="00F1469A">
        <w:trPr>
          <w:trHeight w:val="290"/>
        </w:trPr>
        <w:tc>
          <w:tcPr>
            <w:tcW w:w="1066" w:type="dxa"/>
            <w:tcBorders>
              <w:top w:val="nil"/>
              <w:left w:val="single" w:sz="4" w:space="0" w:color="auto"/>
              <w:bottom w:val="single" w:sz="4" w:space="0" w:color="auto"/>
              <w:right w:val="single" w:sz="4" w:space="0" w:color="auto"/>
            </w:tcBorders>
            <w:shd w:val="clear" w:color="auto" w:fill="auto"/>
            <w:vAlign w:val="center"/>
            <w:hideMark/>
          </w:tcPr>
          <w:p w14:paraId="21979659" w14:textId="77777777" w:rsidR="008A733F" w:rsidRPr="00F1469A" w:rsidRDefault="008A733F">
            <w:pPr>
              <w:rPr>
                <w:b/>
                <w:bCs/>
                <w:color w:val="000000"/>
                <w:sz w:val="20"/>
                <w:szCs w:val="20"/>
                <w:lang w:val="lv-LV"/>
              </w:rPr>
            </w:pPr>
            <w:r w:rsidRPr="00F1469A">
              <w:rPr>
                <w:b/>
                <w:bCs/>
                <w:color w:val="000000"/>
                <w:sz w:val="20"/>
                <w:szCs w:val="20"/>
                <w:lang w:val="lv-LV"/>
              </w:rPr>
              <w:t>P1</w:t>
            </w:r>
          </w:p>
        </w:tc>
        <w:tc>
          <w:tcPr>
            <w:tcW w:w="1197" w:type="dxa"/>
            <w:tcBorders>
              <w:top w:val="nil"/>
              <w:left w:val="nil"/>
              <w:bottom w:val="single" w:sz="4" w:space="0" w:color="auto"/>
              <w:right w:val="single" w:sz="4" w:space="0" w:color="auto"/>
            </w:tcBorders>
            <w:shd w:val="clear" w:color="auto" w:fill="auto"/>
            <w:vAlign w:val="center"/>
            <w:hideMark/>
          </w:tcPr>
          <w:p w14:paraId="4F6F9F09" w14:textId="77777777" w:rsidR="008A733F" w:rsidRPr="00F1469A" w:rsidRDefault="008A733F">
            <w:pPr>
              <w:jc w:val="center"/>
              <w:rPr>
                <w:b/>
                <w:bCs/>
                <w:color w:val="000000"/>
                <w:sz w:val="20"/>
                <w:szCs w:val="20"/>
                <w:lang w:val="lv-LV"/>
              </w:rPr>
            </w:pPr>
            <w:r w:rsidRPr="00F1469A">
              <w:rPr>
                <w:b/>
                <w:bCs/>
                <w:color w:val="000000"/>
                <w:sz w:val="20"/>
                <w:szCs w:val="20"/>
                <w:lang w:val="lv-LV"/>
              </w:rPr>
              <w:t>90</w:t>
            </w:r>
          </w:p>
        </w:tc>
        <w:tc>
          <w:tcPr>
            <w:tcW w:w="1276" w:type="dxa"/>
            <w:tcBorders>
              <w:top w:val="nil"/>
              <w:left w:val="nil"/>
              <w:bottom w:val="single" w:sz="4" w:space="0" w:color="auto"/>
              <w:right w:val="single" w:sz="4" w:space="0" w:color="auto"/>
            </w:tcBorders>
            <w:shd w:val="clear" w:color="auto" w:fill="auto"/>
            <w:noWrap/>
            <w:vAlign w:val="center"/>
            <w:hideMark/>
          </w:tcPr>
          <w:p w14:paraId="0834F9C9" w14:textId="77777777" w:rsidR="008A733F" w:rsidRPr="00F1469A" w:rsidRDefault="008A733F">
            <w:pPr>
              <w:jc w:val="center"/>
              <w:rPr>
                <w:color w:val="000000"/>
                <w:sz w:val="20"/>
                <w:szCs w:val="20"/>
                <w:lang w:val="lv-LV"/>
              </w:rPr>
            </w:pPr>
            <w:r w:rsidRPr="00F1469A">
              <w:rPr>
                <w:color w:val="000000"/>
                <w:sz w:val="20"/>
                <w:szCs w:val="20"/>
                <w:lang w:val="lv-LV"/>
              </w:rPr>
              <w:t>90</w:t>
            </w:r>
          </w:p>
        </w:tc>
        <w:tc>
          <w:tcPr>
            <w:tcW w:w="1418" w:type="dxa"/>
            <w:tcBorders>
              <w:top w:val="nil"/>
              <w:left w:val="nil"/>
              <w:bottom w:val="single" w:sz="4" w:space="0" w:color="auto"/>
              <w:right w:val="single" w:sz="4" w:space="0" w:color="auto"/>
            </w:tcBorders>
            <w:shd w:val="clear" w:color="auto" w:fill="auto"/>
            <w:noWrap/>
            <w:vAlign w:val="center"/>
            <w:hideMark/>
          </w:tcPr>
          <w:p w14:paraId="735F3B81" w14:textId="77777777" w:rsidR="008A733F" w:rsidRPr="00F1469A" w:rsidRDefault="008A733F">
            <w:pPr>
              <w:jc w:val="center"/>
              <w:rPr>
                <w:color w:val="000000"/>
                <w:sz w:val="20"/>
                <w:szCs w:val="20"/>
                <w:lang w:val="lv-LV"/>
              </w:rPr>
            </w:pPr>
            <w:r w:rsidRPr="00F1469A">
              <w:rPr>
                <w:color w:val="000000"/>
                <w:sz w:val="20"/>
                <w:szCs w:val="20"/>
                <w:lang w:val="lv-LV"/>
              </w:rPr>
              <w:t>35</w:t>
            </w:r>
          </w:p>
        </w:tc>
        <w:tc>
          <w:tcPr>
            <w:tcW w:w="1275" w:type="dxa"/>
            <w:tcBorders>
              <w:top w:val="nil"/>
              <w:left w:val="nil"/>
              <w:bottom w:val="single" w:sz="4" w:space="0" w:color="auto"/>
              <w:right w:val="single" w:sz="4" w:space="0" w:color="auto"/>
            </w:tcBorders>
            <w:shd w:val="clear" w:color="auto" w:fill="auto"/>
            <w:noWrap/>
            <w:vAlign w:val="center"/>
            <w:hideMark/>
          </w:tcPr>
          <w:p w14:paraId="277AB981" w14:textId="77777777" w:rsidR="008A733F" w:rsidRPr="00F1469A" w:rsidRDefault="008A733F">
            <w:pPr>
              <w:jc w:val="center"/>
              <w:rPr>
                <w:color w:val="000000"/>
                <w:sz w:val="20"/>
                <w:szCs w:val="20"/>
                <w:lang w:val="lv-LV"/>
              </w:rPr>
            </w:pPr>
            <w:r w:rsidRPr="00F1469A">
              <w:rPr>
                <w:color w:val="000000"/>
                <w:sz w:val="20"/>
                <w:szCs w:val="20"/>
                <w:lang w:val="lv-LV"/>
              </w:rPr>
              <w:t>54,89</w:t>
            </w:r>
          </w:p>
        </w:tc>
        <w:tc>
          <w:tcPr>
            <w:tcW w:w="1276" w:type="dxa"/>
            <w:tcBorders>
              <w:top w:val="nil"/>
              <w:left w:val="nil"/>
              <w:bottom w:val="single" w:sz="4" w:space="0" w:color="auto"/>
              <w:right w:val="single" w:sz="4" w:space="0" w:color="auto"/>
            </w:tcBorders>
            <w:shd w:val="clear" w:color="auto" w:fill="auto"/>
            <w:noWrap/>
            <w:vAlign w:val="center"/>
            <w:hideMark/>
          </w:tcPr>
          <w:p w14:paraId="2A2B443C" w14:textId="77777777" w:rsidR="008A733F" w:rsidRPr="00F1469A" w:rsidRDefault="008A733F">
            <w:pPr>
              <w:jc w:val="center"/>
              <w:rPr>
                <w:color w:val="000000"/>
                <w:sz w:val="20"/>
                <w:szCs w:val="20"/>
                <w:lang w:val="lv-LV"/>
              </w:rPr>
            </w:pPr>
            <w:r w:rsidRPr="00F1469A">
              <w:rPr>
                <w:color w:val="000000"/>
                <w:sz w:val="20"/>
                <w:szCs w:val="20"/>
                <w:lang w:val="lv-LV"/>
              </w:rPr>
              <w:t>65,28</w:t>
            </w:r>
          </w:p>
        </w:tc>
        <w:tc>
          <w:tcPr>
            <w:tcW w:w="1559" w:type="dxa"/>
            <w:tcBorders>
              <w:top w:val="nil"/>
              <w:left w:val="nil"/>
              <w:bottom w:val="single" w:sz="4" w:space="0" w:color="auto"/>
              <w:right w:val="single" w:sz="4" w:space="0" w:color="auto"/>
            </w:tcBorders>
            <w:shd w:val="clear" w:color="auto" w:fill="auto"/>
            <w:noWrap/>
            <w:vAlign w:val="center"/>
            <w:hideMark/>
          </w:tcPr>
          <w:p w14:paraId="58E57861" w14:textId="77777777" w:rsidR="008A733F" w:rsidRPr="00F1469A" w:rsidRDefault="008A733F">
            <w:pPr>
              <w:jc w:val="center"/>
              <w:rPr>
                <w:color w:val="000000"/>
                <w:sz w:val="20"/>
                <w:szCs w:val="20"/>
                <w:lang w:val="lv-LV"/>
              </w:rPr>
            </w:pPr>
            <w:r w:rsidRPr="00F1469A">
              <w:rPr>
                <w:color w:val="000000"/>
                <w:sz w:val="20"/>
                <w:szCs w:val="20"/>
                <w:lang w:val="lv-LV"/>
              </w:rPr>
              <w:t>32,36</w:t>
            </w:r>
          </w:p>
        </w:tc>
      </w:tr>
      <w:tr w:rsidR="008A733F" w:rsidRPr="00DF4702" w14:paraId="6A015549" w14:textId="77777777" w:rsidTr="00F1469A">
        <w:trPr>
          <w:trHeight w:val="290"/>
        </w:trPr>
        <w:tc>
          <w:tcPr>
            <w:tcW w:w="1066" w:type="dxa"/>
            <w:tcBorders>
              <w:top w:val="nil"/>
              <w:left w:val="single" w:sz="4" w:space="0" w:color="auto"/>
              <w:bottom w:val="single" w:sz="4" w:space="0" w:color="auto"/>
              <w:right w:val="single" w:sz="4" w:space="0" w:color="auto"/>
            </w:tcBorders>
            <w:shd w:val="clear" w:color="auto" w:fill="auto"/>
            <w:vAlign w:val="center"/>
            <w:hideMark/>
          </w:tcPr>
          <w:p w14:paraId="431338F4" w14:textId="77777777" w:rsidR="008A733F" w:rsidRPr="00F1469A" w:rsidRDefault="008A733F">
            <w:pPr>
              <w:rPr>
                <w:b/>
                <w:bCs/>
                <w:color w:val="000000"/>
                <w:sz w:val="20"/>
                <w:szCs w:val="20"/>
                <w:lang w:val="lv-LV"/>
              </w:rPr>
            </w:pPr>
            <w:r w:rsidRPr="00F1469A">
              <w:rPr>
                <w:b/>
                <w:bCs/>
                <w:color w:val="000000"/>
                <w:sz w:val="20"/>
                <w:szCs w:val="20"/>
                <w:lang w:val="lv-LV"/>
              </w:rPr>
              <w:t>P2</w:t>
            </w:r>
          </w:p>
        </w:tc>
        <w:tc>
          <w:tcPr>
            <w:tcW w:w="1197" w:type="dxa"/>
            <w:tcBorders>
              <w:top w:val="nil"/>
              <w:left w:val="nil"/>
              <w:bottom w:val="single" w:sz="4" w:space="0" w:color="auto"/>
              <w:right w:val="single" w:sz="4" w:space="0" w:color="auto"/>
            </w:tcBorders>
            <w:shd w:val="clear" w:color="auto" w:fill="auto"/>
            <w:vAlign w:val="center"/>
            <w:hideMark/>
          </w:tcPr>
          <w:p w14:paraId="537CC9AC" w14:textId="77777777" w:rsidR="008A733F" w:rsidRPr="00F1469A" w:rsidRDefault="008A733F">
            <w:pPr>
              <w:jc w:val="center"/>
              <w:rPr>
                <w:b/>
                <w:bCs/>
                <w:color w:val="000000"/>
                <w:sz w:val="20"/>
                <w:szCs w:val="20"/>
                <w:lang w:val="lv-LV"/>
              </w:rPr>
            </w:pPr>
            <w:r w:rsidRPr="00F1469A">
              <w:rPr>
                <w:b/>
                <w:bCs/>
                <w:color w:val="000000"/>
                <w:sz w:val="20"/>
                <w:szCs w:val="20"/>
                <w:lang w:val="lv-LV"/>
              </w:rPr>
              <w:t>10</w:t>
            </w:r>
          </w:p>
        </w:tc>
        <w:tc>
          <w:tcPr>
            <w:tcW w:w="1276" w:type="dxa"/>
            <w:tcBorders>
              <w:top w:val="nil"/>
              <w:left w:val="nil"/>
              <w:bottom w:val="single" w:sz="4" w:space="0" w:color="auto"/>
              <w:right w:val="single" w:sz="4" w:space="0" w:color="auto"/>
            </w:tcBorders>
            <w:shd w:val="clear" w:color="auto" w:fill="auto"/>
            <w:noWrap/>
            <w:vAlign w:val="center"/>
            <w:hideMark/>
          </w:tcPr>
          <w:p w14:paraId="7551ADF0" w14:textId="77777777" w:rsidR="008A733F" w:rsidRPr="00F1469A" w:rsidRDefault="008A733F">
            <w:pPr>
              <w:jc w:val="center"/>
              <w:rPr>
                <w:color w:val="000000"/>
                <w:sz w:val="20"/>
                <w:szCs w:val="20"/>
                <w:lang w:val="lv-LV"/>
              </w:rPr>
            </w:pPr>
            <w:r w:rsidRPr="00F1469A">
              <w:rPr>
                <w:color w:val="000000"/>
                <w:sz w:val="20"/>
                <w:szCs w:val="20"/>
                <w:lang w:val="lv-LV"/>
              </w:rPr>
              <w:t>7,4</w:t>
            </w:r>
          </w:p>
        </w:tc>
        <w:tc>
          <w:tcPr>
            <w:tcW w:w="1418" w:type="dxa"/>
            <w:tcBorders>
              <w:top w:val="nil"/>
              <w:left w:val="nil"/>
              <w:bottom w:val="single" w:sz="4" w:space="0" w:color="auto"/>
              <w:right w:val="single" w:sz="4" w:space="0" w:color="auto"/>
            </w:tcBorders>
            <w:shd w:val="clear" w:color="auto" w:fill="auto"/>
            <w:noWrap/>
            <w:vAlign w:val="center"/>
            <w:hideMark/>
          </w:tcPr>
          <w:p w14:paraId="598AC3F3" w14:textId="77777777" w:rsidR="008A733F" w:rsidRPr="00F1469A" w:rsidRDefault="008A733F">
            <w:pPr>
              <w:jc w:val="center"/>
              <w:rPr>
                <w:color w:val="000000"/>
                <w:sz w:val="20"/>
                <w:szCs w:val="20"/>
                <w:lang w:val="lv-LV"/>
              </w:rPr>
            </w:pPr>
            <w:r w:rsidRPr="00F1469A">
              <w:rPr>
                <w:color w:val="000000"/>
                <w:sz w:val="20"/>
                <w:szCs w:val="20"/>
                <w:lang w:val="lv-LV"/>
              </w:rPr>
              <w:t>4,93</w:t>
            </w:r>
          </w:p>
        </w:tc>
        <w:tc>
          <w:tcPr>
            <w:tcW w:w="1275" w:type="dxa"/>
            <w:tcBorders>
              <w:top w:val="nil"/>
              <w:left w:val="nil"/>
              <w:bottom w:val="single" w:sz="4" w:space="0" w:color="auto"/>
              <w:right w:val="single" w:sz="4" w:space="0" w:color="auto"/>
            </w:tcBorders>
            <w:shd w:val="clear" w:color="auto" w:fill="auto"/>
            <w:noWrap/>
            <w:vAlign w:val="center"/>
            <w:hideMark/>
          </w:tcPr>
          <w:p w14:paraId="3B8C338B" w14:textId="77777777" w:rsidR="008A733F" w:rsidRPr="00F1469A" w:rsidRDefault="008A733F">
            <w:pPr>
              <w:jc w:val="center"/>
              <w:rPr>
                <w:color w:val="000000"/>
                <w:sz w:val="20"/>
                <w:szCs w:val="20"/>
                <w:lang w:val="lv-LV"/>
              </w:rPr>
            </w:pPr>
            <w:r w:rsidRPr="00F1469A">
              <w:rPr>
                <w:color w:val="000000"/>
                <w:sz w:val="20"/>
                <w:szCs w:val="20"/>
                <w:lang w:val="lv-LV"/>
              </w:rPr>
              <w:t>10</w:t>
            </w:r>
          </w:p>
        </w:tc>
        <w:tc>
          <w:tcPr>
            <w:tcW w:w="1276" w:type="dxa"/>
            <w:tcBorders>
              <w:top w:val="nil"/>
              <w:left w:val="nil"/>
              <w:bottom w:val="single" w:sz="4" w:space="0" w:color="auto"/>
              <w:right w:val="single" w:sz="4" w:space="0" w:color="auto"/>
            </w:tcBorders>
            <w:shd w:val="clear" w:color="auto" w:fill="auto"/>
            <w:noWrap/>
            <w:vAlign w:val="center"/>
            <w:hideMark/>
          </w:tcPr>
          <w:p w14:paraId="0CA2356A" w14:textId="77777777" w:rsidR="008A733F" w:rsidRPr="00F1469A" w:rsidRDefault="008A733F">
            <w:pPr>
              <w:jc w:val="center"/>
              <w:rPr>
                <w:color w:val="000000"/>
                <w:sz w:val="20"/>
                <w:szCs w:val="20"/>
                <w:lang w:val="lv-LV"/>
              </w:rPr>
            </w:pPr>
            <w:r w:rsidRPr="00F1469A">
              <w:rPr>
                <w:color w:val="000000"/>
                <w:sz w:val="20"/>
                <w:szCs w:val="20"/>
                <w:lang w:val="lv-LV"/>
              </w:rPr>
              <w:t>9,70</w:t>
            </w:r>
          </w:p>
        </w:tc>
        <w:tc>
          <w:tcPr>
            <w:tcW w:w="1559" w:type="dxa"/>
            <w:tcBorders>
              <w:top w:val="nil"/>
              <w:left w:val="nil"/>
              <w:bottom w:val="single" w:sz="4" w:space="0" w:color="auto"/>
              <w:right w:val="single" w:sz="4" w:space="0" w:color="auto"/>
            </w:tcBorders>
            <w:shd w:val="clear" w:color="auto" w:fill="auto"/>
            <w:noWrap/>
            <w:vAlign w:val="center"/>
            <w:hideMark/>
          </w:tcPr>
          <w:p w14:paraId="45E7D5C9" w14:textId="77777777" w:rsidR="008A733F" w:rsidRPr="00F1469A" w:rsidRDefault="008A733F">
            <w:pPr>
              <w:jc w:val="center"/>
              <w:rPr>
                <w:color w:val="000000"/>
                <w:sz w:val="20"/>
                <w:szCs w:val="20"/>
                <w:lang w:val="lv-LV"/>
              </w:rPr>
            </w:pPr>
            <w:r w:rsidRPr="00F1469A">
              <w:rPr>
                <w:color w:val="000000"/>
                <w:sz w:val="20"/>
                <w:szCs w:val="20"/>
                <w:lang w:val="lv-LV"/>
              </w:rPr>
              <w:t>8,96</w:t>
            </w:r>
          </w:p>
        </w:tc>
      </w:tr>
      <w:tr w:rsidR="008A733F" w:rsidRPr="00DF4702" w14:paraId="3E559002" w14:textId="77777777" w:rsidTr="00F1469A">
        <w:trPr>
          <w:trHeight w:val="290"/>
        </w:trPr>
        <w:tc>
          <w:tcPr>
            <w:tcW w:w="1066" w:type="dxa"/>
            <w:tcBorders>
              <w:top w:val="nil"/>
              <w:left w:val="single" w:sz="4" w:space="0" w:color="auto"/>
              <w:bottom w:val="single" w:sz="4" w:space="0" w:color="auto"/>
              <w:right w:val="single" w:sz="4" w:space="0" w:color="auto"/>
            </w:tcBorders>
            <w:shd w:val="clear" w:color="auto" w:fill="auto"/>
            <w:vAlign w:val="center"/>
            <w:hideMark/>
          </w:tcPr>
          <w:p w14:paraId="5031C67B" w14:textId="77777777" w:rsidR="008A733F" w:rsidRPr="00F1469A" w:rsidRDefault="008A733F">
            <w:pPr>
              <w:jc w:val="both"/>
              <w:rPr>
                <w:b/>
                <w:bCs/>
                <w:color w:val="000000"/>
                <w:sz w:val="20"/>
                <w:szCs w:val="20"/>
                <w:lang w:val="lv-LV"/>
              </w:rPr>
            </w:pPr>
            <w:r w:rsidRPr="00F1469A">
              <w:rPr>
                <w:b/>
                <w:bCs/>
                <w:color w:val="000000"/>
                <w:sz w:val="20"/>
                <w:szCs w:val="20"/>
                <w:lang w:val="lv-LV"/>
              </w:rPr>
              <w:t>KOPĀ</w:t>
            </w:r>
          </w:p>
        </w:tc>
        <w:tc>
          <w:tcPr>
            <w:tcW w:w="1197" w:type="dxa"/>
            <w:tcBorders>
              <w:top w:val="nil"/>
              <w:left w:val="nil"/>
              <w:bottom w:val="single" w:sz="4" w:space="0" w:color="auto"/>
              <w:right w:val="single" w:sz="4" w:space="0" w:color="auto"/>
            </w:tcBorders>
            <w:shd w:val="clear" w:color="auto" w:fill="auto"/>
            <w:vAlign w:val="center"/>
            <w:hideMark/>
          </w:tcPr>
          <w:p w14:paraId="20984B48" w14:textId="77777777" w:rsidR="008A733F" w:rsidRPr="00F1469A" w:rsidRDefault="008A733F">
            <w:pPr>
              <w:jc w:val="center"/>
              <w:rPr>
                <w:b/>
                <w:bCs/>
                <w:color w:val="000000"/>
                <w:sz w:val="20"/>
                <w:szCs w:val="20"/>
                <w:lang w:val="lv-LV"/>
              </w:rPr>
            </w:pPr>
            <w:r w:rsidRPr="00F1469A">
              <w:rPr>
                <w:b/>
                <w:bCs/>
                <w:color w:val="000000"/>
                <w:sz w:val="20"/>
                <w:szCs w:val="20"/>
                <w:lang w:val="lv-LV"/>
              </w:rPr>
              <w:t>100</w:t>
            </w:r>
          </w:p>
        </w:tc>
        <w:tc>
          <w:tcPr>
            <w:tcW w:w="1276" w:type="dxa"/>
            <w:tcBorders>
              <w:top w:val="nil"/>
              <w:left w:val="nil"/>
              <w:bottom w:val="single" w:sz="4" w:space="0" w:color="auto"/>
              <w:right w:val="single" w:sz="4" w:space="0" w:color="auto"/>
            </w:tcBorders>
            <w:shd w:val="clear" w:color="000000" w:fill="FFFF00"/>
            <w:noWrap/>
            <w:vAlign w:val="center"/>
            <w:hideMark/>
          </w:tcPr>
          <w:p w14:paraId="0D8CC088" w14:textId="77777777" w:rsidR="008A733F" w:rsidRPr="00F1469A" w:rsidRDefault="008A733F">
            <w:pPr>
              <w:jc w:val="center"/>
              <w:rPr>
                <w:b/>
                <w:bCs/>
                <w:color w:val="000000"/>
                <w:sz w:val="20"/>
                <w:szCs w:val="20"/>
                <w:lang w:val="lv-LV"/>
              </w:rPr>
            </w:pPr>
            <w:r w:rsidRPr="00F1469A">
              <w:rPr>
                <w:b/>
                <w:bCs/>
                <w:color w:val="000000"/>
                <w:sz w:val="20"/>
                <w:szCs w:val="20"/>
                <w:lang w:val="lv-LV"/>
              </w:rPr>
              <w:t>97,40</w:t>
            </w:r>
          </w:p>
        </w:tc>
        <w:tc>
          <w:tcPr>
            <w:tcW w:w="1418" w:type="dxa"/>
            <w:tcBorders>
              <w:top w:val="nil"/>
              <w:left w:val="nil"/>
              <w:bottom w:val="single" w:sz="4" w:space="0" w:color="auto"/>
              <w:right w:val="single" w:sz="4" w:space="0" w:color="auto"/>
            </w:tcBorders>
            <w:shd w:val="clear" w:color="auto" w:fill="auto"/>
            <w:noWrap/>
            <w:vAlign w:val="center"/>
            <w:hideMark/>
          </w:tcPr>
          <w:p w14:paraId="6BC2DDCC" w14:textId="77777777" w:rsidR="008A733F" w:rsidRPr="00F1469A" w:rsidRDefault="008A733F">
            <w:pPr>
              <w:jc w:val="center"/>
              <w:rPr>
                <w:color w:val="000000"/>
                <w:sz w:val="20"/>
                <w:szCs w:val="20"/>
                <w:lang w:val="lv-LV"/>
              </w:rPr>
            </w:pPr>
            <w:r w:rsidRPr="00F1469A">
              <w:rPr>
                <w:color w:val="000000"/>
                <w:sz w:val="20"/>
                <w:szCs w:val="20"/>
                <w:lang w:val="lv-LV"/>
              </w:rPr>
              <w:t>39,93</w:t>
            </w:r>
          </w:p>
        </w:tc>
        <w:tc>
          <w:tcPr>
            <w:tcW w:w="1275" w:type="dxa"/>
            <w:tcBorders>
              <w:top w:val="nil"/>
              <w:left w:val="nil"/>
              <w:bottom w:val="single" w:sz="4" w:space="0" w:color="auto"/>
              <w:right w:val="single" w:sz="4" w:space="0" w:color="auto"/>
            </w:tcBorders>
            <w:shd w:val="clear" w:color="auto" w:fill="auto"/>
            <w:noWrap/>
            <w:vAlign w:val="center"/>
            <w:hideMark/>
          </w:tcPr>
          <w:p w14:paraId="2DC3C463" w14:textId="77777777" w:rsidR="008A733F" w:rsidRPr="00F1469A" w:rsidRDefault="008A733F">
            <w:pPr>
              <w:jc w:val="center"/>
              <w:rPr>
                <w:color w:val="000000"/>
                <w:sz w:val="20"/>
                <w:szCs w:val="20"/>
                <w:lang w:val="lv-LV"/>
              </w:rPr>
            </w:pPr>
            <w:r w:rsidRPr="00F1469A">
              <w:rPr>
                <w:color w:val="000000"/>
                <w:sz w:val="20"/>
                <w:szCs w:val="20"/>
                <w:lang w:val="lv-LV"/>
              </w:rPr>
              <w:t>64,89</w:t>
            </w:r>
          </w:p>
        </w:tc>
        <w:tc>
          <w:tcPr>
            <w:tcW w:w="1276" w:type="dxa"/>
            <w:tcBorders>
              <w:top w:val="nil"/>
              <w:left w:val="nil"/>
              <w:bottom w:val="single" w:sz="4" w:space="0" w:color="auto"/>
              <w:right w:val="single" w:sz="4" w:space="0" w:color="auto"/>
            </w:tcBorders>
            <w:shd w:val="clear" w:color="auto" w:fill="auto"/>
            <w:noWrap/>
            <w:vAlign w:val="center"/>
            <w:hideMark/>
          </w:tcPr>
          <w:p w14:paraId="4A51C562" w14:textId="77777777" w:rsidR="008A733F" w:rsidRPr="00F1469A" w:rsidRDefault="008A733F">
            <w:pPr>
              <w:jc w:val="center"/>
              <w:rPr>
                <w:color w:val="000000"/>
                <w:sz w:val="20"/>
                <w:szCs w:val="20"/>
                <w:lang w:val="lv-LV"/>
              </w:rPr>
            </w:pPr>
            <w:r w:rsidRPr="00F1469A">
              <w:rPr>
                <w:color w:val="000000"/>
                <w:sz w:val="20"/>
                <w:szCs w:val="20"/>
                <w:lang w:val="lv-LV"/>
              </w:rPr>
              <w:t>74,98</w:t>
            </w:r>
          </w:p>
        </w:tc>
        <w:tc>
          <w:tcPr>
            <w:tcW w:w="1559" w:type="dxa"/>
            <w:tcBorders>
              <w:top w:val="nil"/>
              <w:left w:val="nil"/>
              <w:bottom w:val="single" w:sz="4" w:space="0" w:color="auto"/>
              <w:right w:val="single" w:sz="4" w:space="0" w:color="auto"/>
            </w:tcBorders>
            <w:shd w:val="clear" w:color="auto" w:fill="auto"/>
            <w:noWrap/>
            <w:vAlign w:val="center"/>
            <w:hideMark/>
          </w:tcPr>
          <w:p w14:paraId="3E0E1C04" w14:textId="77777777" w:rsidR="008A733F" w:rsidRPr="00F1469A" w:rsidRDefault="008A733F">
            <w:pPr>
              <w:jc w:val="center"/>
              <w:rPr>
                <w:color w:val="000000"/>
                <w:sz w:val="20"/>
                <w:szCs w:val="20"/>
                <w:lang w:val="lv-LV"/>
              </w:rPr>
            </w:pPr>
            <w:r w:rsidRPr="00F1469A">
              <w:rPr>
                <w:color w:val="000000"/>
                <w:sz w:val="20"/>
                <w:szCs w:val="20"/>
                <w:lang w:val="lv-LV"/>
              </w:rPr>
              <w:t>41,32</w:t>
            </w:r>
          </w:p>
        </w:tc>
      </w:tr>
    </w:tbl>
    <w:p w14:paraId="73826C4C" w14:textId="77777777" w:rsidR="00A716C1" w:rsidRPr="00DB4309" w:rsidRDefault="00A716C1" w:rsidP="00DB4309">
      <w:pPr>
        <w:pStyle w:val="BodyTextIndent3"/>
        <w:ind w:left="0" w:firstLine="0"/>
        <w:rPr>
          <w:i/>
          <w:szCs w:val="28"/>
          <w:lang w:val="lv-LV"/>
        </w:rPr>
      </w:pPr>
      <w:r w:rsidRPr="00DB4309">
        <w:rPr>
          <w:szCs w:val="28"/>
          <w:lang w:val="lv-LV"/>
        </w:rPr>
        <w:t xml:space="preserve">3.iepirkuma priekšmeta daļa </w:t>
      </w:r>
      <w:r w:rsidRPr="00DB4309">
        <w:rPr>
          <w:i/>
          <w:color w:val="000000"/>
          <w:szCs w:val="28"/>
          <w:lang w:val="lv-LV"/>
        </w:rPr>
        <w:t>„</w:t>
      </w:r>
      <w:r w:rsidRPr="00DB4309">
        <w:rPr>
          <w:i/>
          <w:szCs w:val="28"/>
          <w:lang w:val="lv-LV"/>
        </w:rPr>
        <w:t>Tehniskās apsardzes pakalpojuma saņemšana Zemgalē un Pierīgā”</w:t>
      </w:r>
    </w:p>
    <w:tbl>
      <w:tblPr>
        <w:tblW w:w="9262" w:type="dxa"/>
        <w:tblInd w:w="113" w:type="dxa"/>
        <w:tblLook w:val="04A0" w:firstRow="1" w:lastRow="0" w:firstColumn="1" w:lastColumn="0" w:noHBand="0" w:noVBand="1"/>
      </w:tblPr>
      <w:tblGrid>
        <w:gridCol w:w="1696"/>
        <w:gridCol w:w="1340"/>
        <w:gridCol w:w="1406"/>
        <w:gridCol w:w="1559"/>
        <w:gridCol w:w="1560"/>
        <w:gridCol w:w="1701"/>
      </w:tblGrid>
      <w:tr w:rsidR="00A716C1" w:rsidRPr="00DF4702" w14:paraId="3B5E447F" w14:textId="77777777" w:rsidTr="00F1469A">
        <w:trPr>
          <w:trHeight w:val="1005"/>
        </w:trPr>
        <w:tc>
          <w:tcPr>
            <w:tcW w:w="1696" w:type="dxa"/>
            <w:vMerge w:val="restart"/>
            <w:tcBorders>
              <w:top w:val="single" w:sz="4" w:space="0" w:color="auto"/>
              <w:left w:val="single" w:sz="4" w:space="0" w:color="auto"/>
              <w:bottom w:val="single" w:sz="4" w:space="0" w:color="auto"/>
              <w:right w:val="single" w:sz="4" w:space="0" w:color="auto"/>
            </w:tcBorders>
            <w:shd w:val="clear" w:color="000000" w:fill="F3F3F3"/>
            <w:vAlign w:val="center"/>
            <w:hideMark/>
          </w:tcPr>
          <w:p w14:paraId="6D819C10" w14:textId="77777777" w:rsidR="00A716C1" w:rsidRPr="00F1469A" w:rsidRDefault="00A716C1">
            <w:pPr>
              <w:jc w:val="center"/>
              <w:rPr>
                <w:b/>
                <w:bCs/>
                <w:color w:val="000000"/>
                <w:sz w:val="20"/>
                <w:szCs w:val="20"/>
                <w:lang w:val="lv-LV" w:eastAsia="lv-LV"/>
              </w:rPr>
            </w:pPr>
            <w:r w:rsidRPr="00F1469A">
              <w:rPr>
                <w:b/>
                <w:bCs/>
                <w:color w:val="000000"/>
                <w:sz w:val="20"/>
                <w:szCs w:val="20"/>
                <w:lang w:val="lv-LV"/>
              </w:rPr>
              <w:t>Vērtēšanas kritēriji</w:t>
            </w:r>
          </w:p>
        </w:tc>
        <w:tc>
          <w:tcPr>
            <w:tcW w:w="1340" w:type="dxa"/>
            <w:vMerge w:val="restart"/>
            <w:tcBorders>
              <w:top w:val="single" w:sz="4" w:space="0" w:color="auto"/>
              <w:left w:val="single" w:sz="4" w:space="0" w:color="auto"/>
              <w:bottom w:val="single" w:sz="4" w:space="0" w:color="auto"/>
              <w:right w:val="single" w:sz="4" w:space="0" w:color="auto"/>
            </w:tcBorders>
            <w:shd w:val="clear" w:color="000000" w:fill="F3F3F3"/>
            <w:vAlign w:val="center"/>
            <w:hideMark/>
          </w:tcPr>
          <w:p w14:paraId="204D06C7" w14:textId="77777777" w:rsidR="00A716C1" w:rsidRPr="00F1469A" w:rsidRDefault="00A716C1">
            <w:pPr>
              <w:jc w:val="center"/>
              <w:rPr>
                <w:b/>
                <w:bCs/>
                <w:color w:val="000000"/>
                <w:sz w:val="20"/>
                <w:szCs w:val="20"/>
                <w:lang w:val="lv-LV"/>
              </w:rPr>
            </w:pPr>
            <w:r w:rsidRPr="00F1469A">
              <w:rPr>
                <w:b/>
                <w:bCs/>
                <w:color w:val="000000"/>
                <w:sz w:val="20"/>
                <w:szCs w:val="20"/>
                <w:lang w:val="lv-LV"/>
              </w:rPr>
              <w:t>Maksimālais punktu skaits (C)</w:t>
            </w:r>
          </w:p>
        </w:tc>
        <w:tc>
          <w:tcPr>
            <w:tcW w:w="1406" w:type="dxa"/>
            <w:tcBorders>
              <w:top w:val="single" w:sz="4" w:space="0" w:color="auto"/>
              <w:left w:val="nil"/>
              <w:bottom w:val="single" w:sz="4" w:space="0" w:color="auto"/>
              <w:right w:val="single" w:sz="4" w:space="0" w:color="auto"/>
            </w:tcBorders>
            <w:shd w:val="clear" w:color="auto" w:fill="auto"/>
            <w:vAlign w:val="center"/>
            <w:hideMark/>
          </w:tcPr>
          <w:p w14:paraId="4609C899" w14:textId="77777777" w:rsidR="00A716C1" w:rsidRPr="00F1469A" w:rsidRDefault="00A716C1">
            <w:pPr>
              <w:jc w:val="center"/>
              <w:rPr>
                <w:b/>
                <w:bCs/>
                <w:color w:val="000000"/>
                <w:sz w:val="20"/>
                <w:szCs w:val="20"/>
                <w:lang w:val="lv-LV"/>
              </w:rPr>
            </w:pPr>
            <w:r w:rsidRPr="00F1469A">
              <w:rPr>
                <w:b/>
                <w:bCs/>
                <w:color w:val="000000"/>
                <w:sz w:val="20"/>
                <w:szCs w:val="20"/>
                <w:lang w:val="lv-LV"/>
              </w:rPr>
              <w:t>AS "G4S Latvia"</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00617A4A" w14:textId="77777777" w:rsidR="00A716C1" w:rsidRPr="00F1469A" w:rsidRDefault="00A716C1">
            <w:pPr>
              <w:jc w:val="center"/>
              <w:rPr>
                <w:b/>
                <w:bCs/>
                <w:color w:val="000000"/>
                <w:sz w:val="20"/>
                <w:szCs w:val="20"/>
                <w:lang w:val="lv-LV"/>
              </w:rPr>
            </w:pPr>
            <w:r w:rsidRPr="00F1469A">
              <w:rPr>
                <w:b/>
                <w:bCs/>
                <w:color w:val="000000"/>
                <w:sz w:val="20"/>
                <w:szCs w:val="20"/>
                <w:lang w:val="lv-LV"/>
              </w:rPr>
              <w:t>SIA "EVOR AB"</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369D2128" w14:textId="77777777" w:rsidR="00A716C1" w:rsidRPr="00F1469A" w:rsidRDefault="00A716C1">
            <w:pPr>
              <w:jc w:val="center"/>
              <w:rPr>
                <w:b/>
                <w:bCs/>
                <w:color w:val="000000"/>
                <w:sz w:val="20"/>
                <w:szCs w:val="20"/>
                <w:lang w:val="lv-LV"/>
              </w:rPr>
            </w:pPr>
            <w:r w:rsidRPr="00F1469A">
              <w:rPr>
                <w:b/>
                <w:bCs/>
                <w:color w:val="000000"/>
                <w:sz w:val="20"/>
                <w:szCs w:val="20"/>
                <w:lang w:val="lv-LV"/>
              </w:rPr>
              <w:t>SIA "</w:t>
            </w:r>
            <w:proofErr w:type="spellStart"/>
            <w:r w:rsidRPr="00F1469A">
              <w:rPr>
                <w:b/>
                <w:bCs/>
                <w:color w:val="000000"/>
                <w:sz w:val="20"/>
                <w:szCs w:val="20"/>
                <w:lang w:val="lv-LV"/>
              </w:rPr>
              <w:t>Forus</w:t>
            </w:r>
            <w:proofErr w:type="spellEnd"/>
            <w:r w:rsidRPr="00F1469A">
              <w:rPr>
                <w:b/>
                <w:bCs/>
                <w:color w:val="000000"/>
                <w:sz w:val="20"/>
                <w:szCs w:val="20"/>
                <w:lang w:val="lv-LV"/>
              </w:rPr>
              <w:t xml:space="preserve"> Grupa"</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450DBED1" w14:textId="77777777" w:rsidR="00A716C1" w:rsidRPr="00F1469A" w:rsidRDefault="00A716C1">
            <w:pPr>
              <w:jc w:val="center"/>
              <w:rPr>
                <w:b/>
                <w:bCs/>
                <w:color w:val="000000"/>
                <w:sz w:val="20"/>
                <w:szCs w:val="20"/>
                <w:lang w:val="lv-LV"/>
              </w:rPr>
            </w:pPr>
            <w:r w:rsidRPr="00F1469A">
              <w:rPr>
                <w:b/>
                <w:bCs/>
                <w:color w:val="000000"/>
                <w:sz w:val="20"/>
                <w:szCs w:val="20"/>
                <w:lang w:val="lv-LV"/>
              </w:rPr>
              <w:t xml:space="preserve">SIA "MEGA SARGS" </w:t>
            </w:r>
          </w:p>
        </w:tc>
      </w:tr>
      <w:tr w:rsidR="00A716C1" w:rsidRPr="00DF4702" w14:paraId="60C9F56D" w14:textId="77777777" w:rsidTr="00F1469A">
        <w:trPr>
          <w:trHeight w:val="315"/>
        </w:trPr>
        <w:tc>
          <w:tcPr>
            <w:tcW w:w="1696" w:type="dxa"/>
            <w:vMerge/>
            <w:tcBorders>
              <w:top w:val="single" w:sz="4" w:space="0" w:color="auto"/>
              <w:left w:val="single" w:sz="4" w:space="0" w:color="auto"/>
              <w:bottom w:val="single" w:sz="4" w:space="0" w:color="auto"/>
              <w:right w:val="single" w:sz="4" w:space="0" w:color="auto"/>
            </w:tcBorders>
            <w:vAlign w:val="center"/>
            <w:hideMark/>
          </w:tcPr>
          <w:p w14:paraId="2A769D8C" w14:textId="77777777" w:rsidR="00A716C1" w:rsidRPr="00F1469A" w:rsidRDefault="00A716C1">
            <w:pPr>
              <w:rPr>
                <w:b/>
                <w:bCs/>
                <w:color w:val="000000"/>
                <w:sz w:val="20"/>
                <w:szCs w:val="20"/>
                <w:lang w:val="lv-LV"/>
              </w:rPr>
            </w:pPr>
          </w:p>
        </w:tc>
        <w:tc>
          <w:tcPr>
            <w:tcW w:w="1340" w:type="dxa"/>
            <w:vMerge/>
            <w:tcBorders>
              <w:top w:val="single" w:sz="4" w:space="0" w:color="auto"/>
              <w:left w:val="single" w:sz="4" w:space="0" w:color="auto"/>
              <w:bottom w:val="single" w:sz="4" w:space="0" w:color="auto"/>
              <w:right w:val="single" w:sz="4" w:space="0" w:color="auto"/>
            </w:tcBorders>
            <w:vAlign w:val="center"/>
            <w:hideMark/>
          </w:tcPr>
          <w:p w14:paraId="2386BC6F" w14:textId="77777777" w:rsidR="00A716C1" w:rsidRPr="00F1469A" w:rsidRDefault="00A716C1">
            <w:pPr>
              <w:rPr>
                <w:b/>
                <w:bCs/>
                <w:color w:val="000000"/>
                <w:sz w:val="20"/>
                <w:szCs w:val="20"/>
                <w:lang w:val="lv-LV"/>
              </w:rPr>
            </w:pPr>
          </w:p>
        </w:tc>
        <w:tc>
          <w:tcPr>
            <w:tcW w:w="1406" w:type="dxa"/>
            <w:tcBorders>
              <w:top w:val="nil"/>
              <w:left w:val="nil"/>
              <w:bottom w:val="single" w:sz="4" w:space="0" w:color="auto"/>
              <w:right w:val="single" w:sz="4" w:space="0" w:color="auto"/>
            </w:tcBorders>
            <w:shd w:val="clear" w:color="auto" w:fill="auto"/>
            <w:noWrap/>
            <w:vAlign w:val="center"/>
            <w:hideMark/>
          </w:tcPr>
          <w:p w14:paraId="02F7A720" w14:textId="77777777" w:rsidR="00A716C1" w:rsidRPr="00F1469A" w:rsidRDefault="00A716C1">
            <w:pPr>
              <w:jc w:val="center"/>
              <w:rPr>
                <w:b/>
                <w:bCs/>
                <w:color w:val="000000"/>
                <w:sz w:val="20"/>
                <w:szCs w:val="20"/>
                <w:lang w:val="lv-LV"/>
              </w:rPr>
            </w:pPr>
            <w:r w:rsidRPr="00F1469A">
              <w:rPr>
                <w:b/>
                <w:bCs/>
                <w:color w:val="000000"/>
                <w:sz w:val="20"/>
                <w:szCs w:val="20"/>
                <w:lang w:val="lv-LV"/>
              </w:rPr>
              <w:t>Punkti</w:t>
            </w:r>
          </w:p>
        </w:tc>
        <w:tc>
          <w:tcPr>
            <w:tcW w:w="1559" w:type="dxa"/>
            <w:tcBorders>
              <w:top w:val="nil"/>
              <w:left w:val="nil"/>
              <w:bottom w:val="single" w:sz="4" w:space="0" w:color="auto"/>
              <w:right w:val="single" w:sz="4" w:space="0" w:color="auto"/>
            </w:tcBorders>
            <w:shd w:val="clear" w:color="auto" w:fill="auto"/>
            <w:noWrap/>
            <w:vAlign w:val="center"/>
            <w:hideMark/>
          </w:tcPr>
          <w:p w14:paraId="71D31DF6" w14:textId="77777777" w:rsidR="00A716C1" w:rsidRPr="00F1469A" w:rsidRDefault="00A716C1">
            <w:pPr>
              <w:jc w:val="center"/>
              <w:rPr>
                <w:b/>
                <w:bCs/>
                <w:color w:val="000000"/>
                <w:sz w:val="20"/>
                <w:szCs w:val="20"/>
                <w:lang w:val="lv-LV"/>
              </w:rPr>
            </w:pPr>
            <w:r w:rsidRPr="00F1469A">
              <w:rPr>
                <w:b/>
                <w:bCs/>
                <w:color w:val="000000"/>
                <w:sz w:val="20"/>
                <w:szCs w:val="20"/>
                <w:lang w:val="lv-LV"/>
              </w:rPr>
              <w:t>Punkti</w:t>
            </w:r>
          </w:p>
        </w:tc>
        <w:tc>
          <w:tcPr>
            <w:tcW w:w="1560" w:type="dxa"/>
            <w:tcBorders>
              <w:top w:val="nil"/>
              <w:left w:val="nil"/>
              <w:bottom w:val="single" w:sz="4" w:space="0" w:color="auto"/>
              <w:right w:val="single" w:sz="4" w:space="0" w:color="auto"/>
            </w:tcBorders>
            <w:shd w:val="clear" w:color="auto" w:fill="auto"/>
            <w:noWrap/>
            <w:vAlign w:val="center"/>
            <w:hideMark/>
          </w:tcPr>
          <w:p w14:paraId="4B314E12" w14:textId="77777777" w:rsidR="00A716C1" w:rsidRPr="00F1469A" w:rsidRDefault="00A716C1">
            <w:pPr>
              <w:jc w:val="center"/>
              <w:rPr>
                <w:b/>
                <w:bCs/>
                <w:color w:val="000000"/>
                <w:sz w:val="20"/>
                <w:szCs w:val="20"/>
                <w:lang w:val="lv-LV"/>
              </w:rPr>
            </w:pPr>
            <w:r w:rsidRPr="00F1469A">
              <w:rPr>
                <w:b/>
                <w:bCs/>
                <w:color w:val="000000"/>
                <w:sz w:val="20"/>
                <w:szCs w:val="20"/>
                <w:lang w:val="lv-LV"/>
              </w:rPr>
              <w:t>Punkti</w:t>
            </w:r>
          </w:p>
        </w:tc>
        <w:tc>
          <w:tcPr>
            <w:tcW w:w="1701" w:type="dxa"/>
            <w:tcBorders>
              <w:top w:val="nil"/>
              <w:left w:val="nil"/>
              <w:bottom w:val="single" w:sz="4" w:space="0" w:color="auto"/>
              <w:right w:val="single" w:sz="4" w:space="0" w:color="auto"/>
            </w:tcBorders>
            <w:shd w:val="clear" w:color="auto" w:fill="auto"/>
            <w:noWrap/>
            <w:vAlign w:val="center"/>
            <w:hideMark/>
          </w:tcPr>
          <w:p w14:paraId="3D8CE214" w14:textId="77777777" w:rsidR="00A716C1" w:rsidRPr="00F1469A" w:rsidRDefault="00A716C1">
            <w:pPr>
              <w:jc w:val="center"/>
              <w:rPr>
                <w:b/>
                <w:bCs/>
                <w:color w:val="000000"/>
                <w:sz w:val="20"/>
                <w:szCs w:val="20"/>
                <w:lang w:val="lv-LV"/>
              </w:rPr>
            </w:pPr>
            <w:r w:rsidRPr="00F1469A">
              <w:rPr>
                <w:b/>
                <w:bCs/>
                <w:color w:val="000000"/>
                <w:sz w:val="20"/>
                <w:szCs w:val="20"/>
                <w:lang w:val="lv-LV"/>
              </w:rPr>
              <w:t>Punkti</w:t>
            </w:r>
          </w:p>
        </w:tc>
      </w:tr>
      <w:tr w:rsidR="00A716C1" w:rsidRPr="00DF4702" w14:paraId="13EC643D" w14:textId="77777777" w:rsidTr="00F1469A">
        <w:trPr>
          <w:trHeight w:val="339"/>
        </w:trPr>
        <w:tc>
          <w:tcPr>
            <w:tcW w:w="1696" w:type="dxa"/>
            <w:tcBorders>
              <w:top w:val="nil"/>
              <w:left w:val="single" w:sz="4" w:space="0" w:color="auto"/>
              <w:bottom w:val="single" w:sz="4" w:space="0" w:color="auto"/>
              <w:right w:val="single" w:sz="4" w:space="0" w:color="auto"/>
            </w:tcBorders>
            <w:shd w:val="clear" w:color="auto" w:fill="auto"/>
            <w:vAlign w:val="center"/>
            <w:hideMark/>
          </w:tcPr>
          <w:p w14:paraId="3ED94079" w14:textId="77777777" w:rsidR="00A716C1" w:rsidRPr="00F1469A" w:rsidRDefault="00A716C1">
            <w:pPr>
              <w:rPr>
                <w:b/>
                <w:bCs/>
                <w:color w:val="000000"/>
                <w:sz w:val="20"/>
                <w:szCs w:val="20"/>
                <w:lang w:val="lv-LV"/>
              </w:rPr>
            </w:pPr>
            <w:r w:rsidRPr="00F1469A">
              <w:rPr>
                <w:b/>
                <w:bCs/>
                <w:color w:val="000000"/>
                <w:sz w:val="20"/>
                <w:szCs w:val="20"/>
                <w:lang w:val="lv-LV"/>
              </w:rPr>
              <w:t>P1</w:t>
            </w:r>
          </w:p>
        </w:tc>
        <w:tc>
          <w:tcPr>
            <w:tcW w:w="1340" w:type="dxa"/>
            <w:tcBorders>
              <w:top w:val="nil"/>
              <w:left w:val="nil"/>
              <w:bottom w:val="single" w:sz="4" w:space="0" w:color="auto"/>
              <w:right w:val="single" w:sz="4" w:space="0" w:color="auto"/>
            </w:tcBorders>
            <w:shd w:val="clear" w:color="auto" w:fill="auto"/>
            <w:vAlign w:val="center"/>
            <w:hideMark/>
          </w:tcPr>
          <w:p w14:paraId="2F8B2EAF" w14:textId="77777777" w:rsidR="00A716C1" w:rsidRPr="00F1469A" w:rsidRDefault="00A716C1">
            <w:pPr>
              <w:jc w:val="center"/>
              <w:rPr>
                <w:b/>
                <w:bCs/>
                <w:color w:val="000000"/>
                <w:sz w:val="20"/>
                <w:szCs w:val="20"/>
                <w:lang w:val="lv-LV"/>
              </w:rPr>
            </w:pPr>
            <w:r w:rsidRPr="00F1469A">
              <w:rPr>
                <w:b/>
                <w:bCs/>
                <w:color w:val="000000"/>
                <w:sz w:val="20"/>
                <w:szCs w:val="20"/>
                <w:lang w:val="lv-LV"/>
              </w:rPr>
              <w:t>90</w:t>
            </w:r>
          </w:p>
        </w:tc>
        <w:tc>
          <w:tcPr>
            <w:tcW w:w="1406" w:type="dxa"/>
            <w:tcBorders>
              <w:top w:val="nil"/>
              <w:left w:val="nil"/>
              <w:bottom w:val="single" w:sz="4" w:space="0" w:color="auto"/>
              <w:right w:val="single" w:sz="4" w:space="0" w:color="auto"/>
            </w:tcBorders>
            <w:shd w:val="clear" w:color="auto" w:fill="auto"/>
            <w:noWrap/>
            <w:vAlign w:val="center"/>
            <w:hideMark/>
          </w:tcPr>
          <w:p w14:paraId="098AC96B" w14:textId="77777777" w:rsidR="00A716C1" w:rsidRPr="00F1469A" w:rsidRDefault="00A716C1">
            <w:pPr>
              <w:jc w:val="center"/>
              <w:rPr>
                <w:color w:val="000000"/>
                <w:sz w:val="20"/>
                <w:szCs w:val="20"/>
                <w:lang w:val="lv-LV"/>
              </w:rPr>
            </w:pPr>
            <w:r w:rsidRPr="00F1469A">
              <w:rPr>
                <w:color w:val="000000"/>
                <w:sz w:val="20"/>
                <w:szCs w:val="20"/>
                <w:lang w:val="lv-LV"/>
              </w:rPr>
              <w:t>90</w:t>
            </w:r>
          </w:p>
        </w:tc>
        <w:tc>
          <w:tcPr>
            <w:tcW w:w="1559" w:type="dxa"/>
            <w:tcBorders>
              <w:top w:val="nil"/>
              <w:left w:val="nil"/>
              <w:bottom w:val="single" w:sz="4" w:space="0" w:color="auto"/>
              <w:right w:val="single" w:sz="4" w:space="0" w:color="auto"/>
            </w:tcBorders>
            <w:shd w:val="clear" w:color="auto" w:fill="auto"/>
            <w:noWrap/>
            <w:vAlign w:val="center"/>
            <w:hideMark/>
          </w:tcPr>
          <w:p w14:paraId="2C5DB92E" w14:textId="77777777" w:rsidR="00A716C1" w:rsidRPr="00F1469A" w:rsidRDefault="00A716C1">
            <w:pPr>
              <w:jc w:val="center"/>
              <w:rPr>
                <w:color w:val="000000"/>
                <w:sz w:val="20"/>
                <w:szCs w:val="20"/>
                <w:lang w:val="lv-LV"/>
              </w:rPr>
            </w:pPr>
            <w:r w:rsidRPr="00F1469A">
              <w:rPr>
                <w:color w:val="000000"/>
                <w:sz w:val="20"/>
                <w:szCs w:val="20"/>
                <w:lang w:val="lv-LV"/>
              </w:rPr>
              <w:t>23,71</w:t>
            </w:r>
          </w:p>
        </w:tc>
        <w:tc>
          <w:tcPr>
            <w:tcW w:w="1560" w:type="dxa"/>
            <w:tcBorders>
              <w:top w:val="nil"/>
              <w:left w:val="nil"/>
              <w:bottom w:val="single" w:sz="4" w:space="0" w:color="auto"/>
              <w:right w:val="single" w:sz="4" w:space="0" w:color="auto"/>
            </w:tcBorders>
            <w:shd w:val="clear" w:color="auto" w:fill="auto"/>
            <w:noWrap/>
            <w:vAlign w:val="center"/>
            <w:hideMark/>
          </w:tcPr>
          <w:p w14:paraId="2295F31A" w14:textId="77777777" w:rsidR="00A716C1" w:rsidRPr="00F1469A" w:rsidRDefault="00A716C1">
            <w:pPr>
              <w:jc w:val="center"/>
              <w:rPr>
                <w:color w:val="000000"/>
                <w:sz w:val="20"/>
                <w:szCs w:val="20"/>
                <w:lang w:val="lv-LV"/>
              </w:rPr>
            </w:pPr>
            <w:r w:rsidRPr="00F1469A">
              <w:rPr>
                <w:color w:val="000000"/>
                <w:sz w:val="20"/>
                <w:szCs w:val="20"/>
                <w:lang w:val="lv-LV"/>
              </w:rPr>
              <w:t>48</w:t>
            </w:r>
          </w:p>
        </w:tc>
        <w:tc>
          <w:tcPr>
            <w:tcW w:w="1701" w:type="dxa"/>
            <w:tcBorders>
              <w:top w:val="nil"/>
              <w:left w:val="nil"/>
              <w:bottom w:val="single" w:sz="4" w:space="0" w:color="auto"/>
              <w:right w:val="single" w:sz="4" w:space="0" w:color="auto"/>
            </w:tcBorders>
            <w:shd w:val="clear" w:color="auto" w:fill="auto"/>
            <w:noWrap/>
            <w:vAlign w:val="center"/>
            <w:hideMark/>
          </w:tcPr>
          <w:p w14:paraId="6D9BFAAB" w14:textId="77777777" w:rsidR="00A716C1" w:rsidRPr="00F1469A" w:rsidRDefault="00A716C1">
            <w:pPr>
              <w:jc w:val="center"/>
              <w:rPr>
                <w:color w:val="000000"/>
                <w:sz w:val="20"/>
                <w:szCs w:val="20"/>
                <w:lang w:val="lv-LV"/>
              </w:rPr>
            </w:pPr>
            <w:r w:rsidRPr="00F1469A">
              <w:rPr>
                <w:color w:val="000000"/>
                <w:sz w:val="20"/>
                <w:szCs w:val="20"/>
                <w:lang w:val="lv-LV"/>
              </w:rPr>
              <w:t>67,65</w:t>
            </w:r>
          </w:p>
        </w:tc>
      </w:tr>
      <w:tr w:rsidR="00A716C1" w:rsidRPr="00DF4702" w14:paraId="543CECD7" w14:textId="77777777" w:rsidTr="00F1469A">
        <w:trPr>
          <w:trHeight w:val="273"/>
        </w:trPr>
        <w:tc>
          <w:tcPr>
            <w:tcW w:w="1696" w:type="dxa"/>
            <w:tcBorders>
              <w:top w:val="nil"/>
              <w:left w:val="single" w:sz="4" w:space="0" w:color="auto"/>
              <w:bottom w:val="single" w:sz="4" w:space="0" w:color="auto"/>
              <w:right w:val="single" w:sz="4" w:space="0" w:color="auto"/>
            </w:tcBorders>
            <w:shd w:val="clear" w:color="auto" w:fill="auto"/>
            <w:vAlign w:val="center"/>
            <w:hideMark/>
          </w:tcPr>
          <w:p w14:paraId="6ECE4436" w14:textId="77777777" w:rsidR="00A716C1" w:rsidRPr="00F1469A" w:rsidRDefault="00A716C1">
            <w:pPr>
              <w:rPr>
                <w:b/>
                <w:bCs/>
                <w:color w:val="000000"/>
                <w:sz w:val="20"/>
                <w:szCs w:val="20"/>
                <w:lang w:val="lv-LV"/>
              </w:rPr>
            </w:pPr>
            <w:r w:rsidRPr="00F1469A">
              <w:rPr>
                <w:b/>
                <w:bCs/>
                <w:color w:val="000000"/>
                <w:sz w:val="20"/>
                <w:szCs w:val="20"/>
                <w:lang w:val="lv-LV"/>
              </w:rPr>
              <w:t>P2</w:t>
            </w:r>
          </w:p>
        </w:tc>
        <w:tc>
          <w:tcPr>
            <w:tcW w:w="1340" w:type="dxa"/>
            <w:tcBorders>
              <w:top w:val="nil"/>
              <w:left w:val="nil"/>
              <w:bottom w:val="single" w:sz="4" w:space="0" w:color="auto"/>
              <w:right w:val="single" w:sz="4" w:space="0" w:color="auto"/>
            </w:tcBorders>
            <w:shd w:val="clear" w:color="auto" w:fill="auto"/>
            <w:vAlign w:val="center"/>
            <w:hideMark/>
          </w:tcPr>
          <w:p w14:paraId="7A1BB377" w14:textId="77777777" w:rsidR="00A716C1" w:rsidRPr="00F1469A" w:rsidRDefault="00A716C1">
            <w:pPr>
              <w:jc w:val="center"/>
              <w:rPr>
                <w:b/>
                <w:bCs/>
                <w:color w:val="000000"/>
                <w:sz w:val="20"/>
                <w:szCs w:val="20"/>
                <w:lang w:val="lv-LV"/>
              </w:rPr>
            </w:pPr>
            <w:r w:rsidRPr="00F1469A">
              <w:rPr>
                <w:b/>
                <w:bCs/>
                <w:color w:val="000000"/>
                <w:sz w:val="20"/>
                <w:szCs w:val="20"/>
                <w:lang w:val="lv-LV"/>
              </w:rPr>
              <w:t>10</w:t>
            </w:r>
          </w:p>
        </w:tc>
        <w:tc>
          <w:tcPr>
            <w:tcW w:w="1406" w:type="dxa"/>
            <w:tcBorders>
              <w:top w:val="nil"/>
              <w:left w:val="nil"/>
              <w:bottom w:val="single" w:sz="4" w:space="0" w:color="auto"/>
              <w:right w:val="single" w:sz="4" w:space="0" w:color="auto"/>
            </w:tcBorders>
            <w:shd w:val="clear" w:color="auto" w:fill="auto"/>
            <w:noWrap/>
            <w:vAlign w:val="center"/>
            <w:hideMark/>
          </w:tcPr>
          <w:p w14:paraId="13C0D325" w14:textId="77777777" w:rsidR="00A716C1" w:rsidRPr="00F1469A" w:rsidRDefault="00A716C1">
            <w:pPr>
              <w:jc w:val="center"/>
              <w:rPr>
                <w:color w:val="000000"/>
                <w:sz w:val="20"/>
                <w:szCs w:val="20"/>
                <w:lang w:val="lv-LV"/>
              </w:rPr>
            </w:pPr>
            <w:r w:rsidRPr="00F1469A">
              <w:rPr>
                <w:color w:val="000000"/>
                <w:sz w:val="20"/>
                <w:szCs w:val="20"/>
                <w:lang w:val="lv-LV"/>
              </w:rPr>
              <w:t>7,4</w:t>
            </w:r>
          </w:p>
        </w:tc>
        <w:tc>
          <w:tcPr>
            <w:tcW w:w="1559" w:type="dxa"/>
            <w:tcBorders>
              <w:top w:val="nil"/>
              <w:left w:val="nil"/>
              <w:bottom w:val="single" w:sz="4" w:space="0" w:color="auto"/>
              <w:right w:val="single" w:sz="4" w:space="0" w:color="auto"/>
            </w:tcBorders>
            <w:shd w:val="clear" w:color="auto" w:fill="auto"/>
            <w:noWrap/>
            <w:vAlign w:val="center"/>
            <w:hideMark/>
          </w:tcPr>
          <w:p w14:paraId="6770F01B" w14:textId="77777777" w:rsidR="00A716C1" w:rsidRPr="00F1469A" w:rsidRDefault="00A716C1">
            <w:pPr>
              <w:jc w:val="center"/>
              <w:rPr>
                <w:color w:val="000000"/>
                <w:sz w:val="20"/>
                <w:szCs w:val="20"/>
                <w:lang w:val="lv-LV"/>
              </w:rPr>
            </w:pPr>
            <w:r w:rsidRPr="00F1469A">
              <w:rPr>
                <w:color w:val="000000"/>
                <w:sz w:val="20"/>
                <w:szCs w:val="20"/>
                <w:lang w:val="lv-LV"/>
              </w:rPr>
              <w:t>4,93</w:t>
            </w:r>
          </w:p>
        </w:tc>
        <w:tc>
          <w:tcPr>
            <w:tcW w:w="1560" w:type="dxa"/>
            <w:tcBorders>
              <w:top w:val="nil"/>
              <w:left w:val="nil"/>
              <w:bottom w:val="single" w:sz="4" w:space="0" w:color="auto"/>
              <w:right w:val="single" w:sz="4" w:space="0" w:color="auto"/>
            </w:tcBorders>
            <w:shd w:val="clear" w:color="auto" w:fill="auto"/>
            <w:noWrap/>
            <w:vAlign w:val="center"/>
            <w:hideMark/>
          </w:tcPr>
          <w:p w14:paraId="72B82874" w14:textId="77777777" w:rsidR="00A716C1" w:rsidRPr="00F1469A" w:rsidRDefault="00A716C1">
            <w:pPr>
              <w:jc w:val="center"/>
              <w:rPr>
                <w:color w:val="000000"/>
                <w:sz w:val="20"/>
                <w:szCs w:val="20"/>
                <w:lang w:val="lv-LV"/>
              </w:rPr>
            </w:pPr>
            <w:r w:rsidRPr="00F1469A">
              <w:rPr>
                <w:color w:val="000000"/>
                <w:sz w:val="20"/>
                <w:szCs w:val="20"/>
                <w:lang w:val="lv-LV"/>
              </w:rPr>
              <w:t>10</w:t>
            </w:r>
          </w:p>
        </w:tc>
        <w:tc>
          <w:tcPr>
            <w:tcW w:w="1701" w:type="dxa"/>
            <w:tcBorders>
              <w:top w:val="nil"/>
              <w:left w:val="nil"/>
              <w:bottom w:val="single" w:sz="4" w:space="0" w:color="auto"/>
              <w:right w:val="single" w:sz="4" w:space="0" w:color="auto"/>
            </w:tcBorders>
            <w:shd w:val="clear" w:color="auto" w:fill="auto"/>
            <w:noWrap/>
            <w:vAlign w:val="center"/>
            <w:hideMark/>
          </w:tcPr>
          <w:p w14:paraId="1DF4D285" w14:textId="77777777" w:rsidR="00A716C1" w:rsidRPr="00F1469A" w:rsidRDefault="00A716C1">
            <w:pPr>
              <w:jc w:val="center"/>
              <w:rPr>
                <w:color w:val="000000"/>
                <w:sz w:val="20"/>
                <w:szCs w:val="20"/>
                <w:lang w:val="lv-LV"/>
              </w:rPr>
            </w:pPr>
            <w:r w:rsidRPr="00F1469A">
              <w:rPr>
                <w:color w:val="000000"/>
                <w:sz w:val="20"/>
                <w:szCs w:val="20"/>
                <w:lang w:val="lv-LV"/>
              </w:rPr>
              <w:t>9,70</w:t>
            </w:r>
          </w:p>
        </w:tc>
      </w:tr>
      <w:tr w:rsidR="00A716C1" w:rsidRPr="00DF4702" w14:paraId="130E9EFC" w14:textId="77777777" w:rsidTr="00F1469A">
        <w:trPr>
          <w:trHeight w:val="290"/>
        </w:trPr>
        <w:tc>
          <w:tcPr>
            <w:tcW w:w="1696" w:type="dxa"/>
            <w:tcBorders>
              <w:top w:val="nil"/>
              <w:left w:val="single" w:sz="4" w:space="0" w:color="auto"/>
              <w:bottom w:val="single" w:sz="4" w:space="0" w:color="auto"/>
              <w:right w:val="single" w:sz="4" w:space="0" w:color="auto"/>
            </w:tcBorders>
            <w:shd w:val="clear" w:color="auto" w:fill="auto"/>
            <w:vAlign w:val="center"/>
            <w:hideMark/>
          </w:tcPr>
          <w:p w14:paraId="4056DA9C" w14:textId="77777777" w:rsidR="00A716C1" w:rsidRPr="00F1469A" w:rsidRDefault="00A716C1">
            <w:pPr>
              <w:jc w:val="both"/>
              <w:rPr>
                <w:b/>
                <w:bCs/>
                <w:color w:val="000000"/>
                <w:sz w:val="20"/>
                <w:szCs w:val="20"/>
                <w:lang w:val="lv-LV"/>
              </w:rPr>
            </w:pPr>
            <w:r w:rsidRPr="00F1469A">
              <w:rPr>
                <w:b/>
                <w:bCs/>
                <w:color w:val="000000"/>
                <w:sz w:val="20"/>
                <w:szCs w:val="20"/>
                <w:lang w:val="lv-LV"/>
              </w:rPr>
              <w:t>KOPĀ</w:t>
            </w:r>
          </w:p>
        </w:tc>
        <w:tc>
          <w:tcPr>
            <w:tcW w:w="1340" w:type="dxa"/>
            <w:tcBorders>
              <w:top w:val="nil"/>
              <w:left w:val="nil"/>
              <w:bottom w:val="single" w:sz="4" w:space="0" w:color="auto"/>
              <w:right w:val="single" w:sz="4" w:space="0" w:color="auto"/>
            </w:tcBorders>
            <w:shd w:val="clear" w:color="auto" w:fill="auto"/>
            <w:vAlign w:val="center"/>
            <w:hideMark/>
          </w:tcPr>
          <w:p w14:paraId="5F0D58BA" w14:textId="77777777" w:rsidR="00A716C1" w:rsidRPr="00F1469A" w:rsidRDefault="00A716C1">
            <w:pPr>
              <w:jc w:val="center"/>
              <w:rPr>
                <w:b/>
                <w:bCs/>
                <w:color w:val="000000"/>
                <w:sz w:val="20"/>
                <w:szCs w:val="20"/>
                <w:lang w:val="lv-LV"/>
              </w:rPr>
            </w:pPr>
            <w:r w:rsidRPr="00F1469A">
              <w:rPr>
                <w:b/>
                <w:bCs/>
                <w:color w:val="000000"/>
                <w:sz w:val="20"/>
                <w:szCs w:val="20"/>
                <w:lang w:val="lv-LV"/>
              </w:rPr>
              <w:t>100</w:t>
            </w:r>
          </w:p>
        </w:tc>
        <w:tc>
          <w:tcPr>
            <w:tcW w:w="1406" w:type="dxa"/>
            <w:tcBorders>
              <w:top w:val="nil"/>
              <w:left w:val="nil"/>
              <w:bottom w:val="single" w:sz="4" w:space="0" w:color="auto"/>
              <w:right w:val="single" w:sz="4" w:space="0" w:color="auto"/>
            </w:tcBorders>
            <w:shd w:val="clear" w:color="000000" w:fill="FFFF00"/>
            <w:noWrap/>
            <w:vAlign w:val="center"/>
            <w:hideMark/>
          </w:tcPr>
          <w:p w14:paraId="1E11D168" w14:textId="77777777" w:rsidR="00A716C1" w:rsidRPr="00F1469A" w:rsidRDefault="00A716C1">
            <w:pPr>
              <w:jc w:val="center"/>
              <w:rPr>
                <w:b/>
                <w:bCs/>
                <w:color w:val="000000"/>
                <w:sz w:val="20"/>
                <w:szCs w:val="20"/>
                <w:lang w:val="lv-LV"/>
              </w:rPr>
            </w:pPr>
            <w:r w:rsidRPr="00F1469A">
              <w:rPr>
                <w:b/>
                <w:bCs/>
                <w:color w:val="000000"/>
                <w:sz w:val="20"/>
                <w:szCs w:val="20"/>
                <w:lang w:val="lv-LV"/>
              </w:rPr>
              <w:t>97,40</w:t>
            </w:r>
          </w:p>
        </w:tc>
        <w:tc>
          <w:tcPr>
            <w:tcW w:w="1559" w:type="dxa"/>
            <w:tcBorders>
              <w:top w:val="nil"/>
              <w:left w:val="nil"/>
              <w:bottom w:val="single" w:sz="4" w:space="0" w:color="auto"/>
              <w:right w:val="single" w:sz="4" w:space="0" w:color="auto"/>
            </w:tcBorders>
            <w:shd w:val="clear" w:color="auto" w:fill="auto"/>
            <w:noWrap/>
            <w:vAlign w:val="center"/>
            <w:hideMark/>
          </w:tcPr>
          <w:p w14:paraId="2C9B4399" w14:textId="77777777" w:rsidR="00A716C1" w:rsidRPr="00F1469A" w:rsidRDefault="00A716C1">
            <w:pPr>
              <w:jc w:val="center"/>
              <w:rPr>
                <w:color w:val="000000"/>
                <w:sz w:val="20"/>
                <w:szCs w:val="20"/>
                <w:lang w:val="lv-LV"/>
              </w:rPr>
            </w:pPr>
            <w:r w:rsidRPr="00F1469A">
              <w:rPr>
                <w:color w:val="000000"/>
                <w:sz w:val="20"/>
                <w:szCs w:val="20"/>
                <w:lang w:val="lv-LV"/>
              </w:rPr>
              <w:t>28,64</w:t>
            </w:r>
          </w:p>
        </w:tc>
        <w:tc>
          <w:tcPr>
            <w:tcW w:w="1560" w:type="dxa"/>
            <w:tcBorders>
              <w:top w:val="nil"/>
              <w:left w:val="nil"/>
              <w:bottom w:val="single" w:sz="4" w:space="0" w:color="auto"/>
              <w:right w:val="single" w:sz="4" w:space="0" w:color="auto"/>
            </w:tcBorders>
            <w:shd w:val="clear" w:color="auto" w:fill="auto"/>
            <w:noWrap/>
            <w:vAlign w:val="center"/>
            <w:hideMark/>
          </w:tcPr>
          <w:p w14:paraId="5B7CFCA1" w14:textId="77777777" w:rsidR="00A716C1" w:rsidRPr="00F1469A" w:rsidRDefault="00A716C1">
            <w:pPr>
              <w:jc w:val="center"/>
              <w:rPr>
                <w:color w:val="000000"/>
                <w:sz w:val="20"/>
                <w:szCs w:val="20"/>
                <w:lang w:val="lv-LV"/>
              </w:rPr>
            </w:pPr>
            <w:r w:rsidRPr="00F1469A">
              <w:rPr>
                <w:color w:val="000000"/>
                <w:sz w:val="20"/>
                <w:szCs w:val="20"/>
                <w:lang w:val="lv-LV"/>
              </w:rPr>
              <w:t>58</w:t>
            </w:r>
          </w:p>
        </w:tc>
        <w:tc>
          <w:tcPr>
            <w:tcW w:w="1701" w:type="dxa"/>
            <w:tcBorders>
              <w:top w:val="nil"/>
              <w:left w:val="nil"/>
              <w:bottom w:val="single" w:sz="4" w:space="0" w:color="auto"/>
              <w:right w:val="single" w:sz="4" w:space="0" w:color="auto"/>
            </w:tcBorders>
            <w:shd w:val="clear" w:color="auto" w:fill="auto"/>
            <w:noWrap/>
            <w:vAlign w:val="center"/>
            <w:hideMark/>
          </w:tcPr>
          <w:p w14:paraId="64F4813B" w14:textId="77777777" w:rsidR="00A716C1" w:rsidRPr="00F1469A" w:rsidRDefault="00A716C1">
            <w:pPr>
              <w:jc w:val="center"/>
              <w:rPr>
                <w:color w:val="000000"/>
                <w:sz w:val="20"/>
                <w:szCs w:val="20"/>
                <w:lang w:val="lv-LV"/>
              </w:rPr>
            </w:pPr>
            <w:r w:rsidRPr="00F1469A">
              <w:rPr>
                <w:color w:val="000000"/>
                <w:sz w:val="20"/>
                <w:szCs w:val="20"/>
                <w:lang w:val="lv-LV"/>
              </w:rPr>
              <w:t>77,35</w:t>
            </w:r>
          </w:p>
        </w:tc>
      </w:tr>
    </w:tbl>
    <w:p w14:paraId="32F5E843" w14:textId="77777777" w:rsidR="00A716C1" w:rsidRPr="00DB4309" w:rsidRDefault="00A716C1" w:rsidP="00DB4309">
      <w:pPr>
        <w:pStyle w:val="BodyTextIndent3"/>
        <w:ind w:left="0" w:firstLine="0"/>
        <w:rPr>
          <w:i/>
          <w:szCs w:val="28"/>
          <w:lang w:val="lv-LV"/>
        </w:rPr>
      </w:pPr>
      <w:r w:rsidRPr="00DB4309">
        <w:rPr>
          <w:szCs w:val="28"/>
          <w:lang w:val="lv-LV"/>
        </w:rPr>
        <w:t xml:space="preserve">4. iepirkuma priekšmeta daļa </w:t>
      </w:r>
      <w:r w:rsidRPr="00DB4309">
        <w:rPr>
          <w:i/>
          <w:color w:val="000000"/>
          <w:szCs w:val="28"/>
          <w:lang w:val="lv-LV"/>
        </w:rPr>
        <w:t>„</w:t>
      </w:r>
      <w:r w:rsidRPr="00DB4309">
        <w:rPr>
          <w:i/>
          <w:szCs w:val="28"/>
          <w:lang w:val="lv-LV"/>
        </w:rPr>
        <w:t>Tehniskās apsardzes pakalpojuma saņemšana Kurzemē”</w:t>
      </w:r>
    </w:p>
    <w:tbl>
      <w:tblPr>
        <w:tblW w:w="9067" w:type="dxa"/>
        <w:tblInd w:w="113" w:type="dxa"/>
        <w:tblLook w:val="04A0" w:firstRow="1" w:lastRow="0" w:firstColumn="1" w:lastColumn="0" w:noHBand="0" w:noVBand="1"/>
      </w:tblPr>
      <w:tblGrid>
        <w:gridCol w:w="1480"/>
        <w:gridCol w:w="1780"/>
        <w:gridCol w:w="1838"/>
        <w:gridCol w:w="1843"/>
        <w:gridCol w:w="2126"/>
      </w:tblGrid>
      <w:tr w:rsidR="00A716C1" w:rsidRPr="00DF4702" w14:paraId="003DE8C9" w14:textId="77777777" w:rsidTr="00F1469A">
        <w:trPr>
          <w:trHeight w:val="1005"/>
        </w:trPr>
        <w:tc>
          <w:tcPr>
            <w:tcW w:w="1480" w:type="dxa"/>
            <w:vMerge w:val="restart"/>
            <w:tcBorders>
              <w:top w:val="single" w:sz="4" w:space="0" w:color="auto"/>
              <w:left w:val="single" w:sz="4" w:space="0" w:color="auto"/>
              <w:bottom w:val="single" w:sz="4" w:space="0" w:color="auto"/>
              <w:right w:val="single" w:sz="4" w:space="0" w:color="auto"/>
            </w:tcBorders>
            <w:shd w:val="clear" w:color="000000" w:fill="F3F3F3"/>
            <w:vAlign w:val="center"/>
            <w:hideMark/>
          </w:tcPr>
          <w:p w14:paraId="1EDC2D74" w14:textId="77777777" w:rsidR="00A716C1" w:rsidRPr="00F1469A" w:rsidRDefault="00A716C1">
            <w:pPr>
              <w:jc w:val="center"/>
              <w:rPr>
                <w:b/>
                <w:bCs/>
                <w:color w:val="000000"/>
                <w:sz w:val="20"/>
                <w:szCs w:val="20"/>
                <w:lang w:val="lv-LV" w:eastAsia="lv-LV"/>
              </w:rPr>
            </w:pPr>
            <w:r w:rsidRPr="00F1469A">
              <w:rPr>
                <w:b/>
                <w:bCs/>
                <w:color w:val="000000"/>
                <w:sz w:val="20"/>
                <w:szCs w:val="20"/>
                <w:lang w:val="lv-LV"/>
              </w:rPr>
              <w:t>Vērtēšanas kritēriji</w:t>
            </w:r>
          </w:p>
        </w:tc>
        <w:tc>
          <w:tcPr>
            <w:tcW w:w="1780" w:type="dxa"/>
            <w:vMerge w:val="restart"/>
            <w:tcBorders>
              <w:top w:val="single" w:sz="4" w:space="0" w:color="auto"/>
              <w:left w:val="single" w:sz="4" w:space="0" w:color="auto"/>
              <w:bottom w:val="single" w:sz="4" w:space="0" w:color="auto"/>
              <w:right w:val="single" w:sz="4" w:space="0" w:color="auto"/>
            </w:tcBorders>
            <w:shd w:val="clear" w:color="000000" w:fill="F3F3F3"/>
            <w:vAlign w:val="center"/>
            <w:hideMark/>
          </w:tcPr>
          <w:p w14:paraId="7FC8902E" w14:textId="77777777" w:rsidR="00A716C1" w:rsidRPr="00F1469A" w:rsidRDefault="00A716C1">
            <w:pPr>
              <w:jc w:val="center"/>
              <w:rPr>
                <w:b/>
                <w:bCs/>
                <w:color w:val="000000"/>
                <w:sz w:val="20"/>
                <w:szCs w:val="20"/>
                <w:lang w:val="lv-LV"/>
              </w:rPr>
            </w:pPr>
            <w:r w:rsidRPr="00F1469A">
              <w:rPr>
                <w:b/>
                <w:bCs/>
                <w:color w:val="000000"/>
                <w:sz w:val="20"/>
                <w:szCs w:val="20"/>
                <w:lang w:val="lv-LV"/>
              </w:rPr>
              <w:t>Maksimālais punktu skaits (C)</w:t>
            </w:r>
          </w:p>
        </w:tc>
        <w:tc>
          <w:tcPr>
            <w:tcW w:w="1838" w:type="dxa"/>
            <w:tcBorders>
              <w:top w:val="single" w:sz="4" w:space="0" w:color="auto"/>
              <w:left w:val="nil"/>
              <w:bottom w:val="single" w:sz="4" w:space="0" w:color="auto"/>
              <w:right w:val="single" w:sz="4" w:space="0" w:color="auto"/>
            </w:tcBorders>
            <w:shd w:val="clear" w:color="auto" w:fill="auto"/>
            <w:vAlign w:val="center"/>
            <w:hideMark/>
          </w:tcPr>
          <w:p w14:paraId="4C503B22" w14:textId="77777777" w:rsidR="00A716C1" w:rsidRPr="00F1469A" w:rsidRDefault="00A716C1">
            <w:pPr>
              <w:jc w:val="center"/>
              <w:rPr>
                <w:b/>
                <w:bCs/>
                <w:color w:val="000000"/>
                <w:sz w:val="20"/>
                <w:szCs w:val="20"/>
                <w:lang w:val="lv-LV"/>
              </w:rPr>
            </w:pPr>
            <w:r w:rsidRPr="00F1469A">
              <w:rPr>
                <w:b/>
                <w:bCs/>
                <w:color w:val="000000"/>
                <w:sz w:val="20"/>
                <w:szCs w:val="20"/>
                <w:lang w:val="lv-LV"/>
              </w:rPr>
              <w:t>AS "G4S Latvia"</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3CF95C19" w14:textId="77777777" w:rsidR="00A716C1" w:rsidRPr="00F1469A" w:rsidRDefault="00A716C1">
            <w:pPr>
              <w:jc w:val="center"/>
              <w:rPr>
                <w:b/>
                <w:bCs/>
                <w:color w:val="000000"/>
                <w:sz w:val="20"/>
                <w:szCs w:val="20"/>
                <w:lang w:val="lv-LV"/>
              </w:rPr>
            </w:pPr>
            <w:r w:rsidRPr="00F1469A">
              <w:rPr>
                <w:b/>
                <w:bCs/>
                <w:color w:val="000000"/>
                <w:sz w:val="20"/>
                <w:szCs w:val="20"/>
                <w:lang w:val="lv-LV"/>
              </w:rPr>
              <w:t>SIA "EVOR AB"</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14:paraId="454EEF44" w14:textId="77777777" w:rsidR="00A716C1" w:rsidRPr="00F1469A" w:rsidRDefault="00A716C1">
            <w:pPr>
              <w:jc w:val="center"/>
              <w:rPr>
                <w:b/>
                <w:bCs/>
                <w:color w:val="000000"/>
                <w:sz w:val="20"/>
                <w:szCs w:val="20"/>
                <w:lang w:val="lv-LV"/>
              </w:rPr>
            </w:pPr>
            <w:r w:rsidRPr="00F1469A">
              <w:rPr>
                <w:b/>
                <w:bCs/>
                <w:color w:val="000000"/>
                <w:sz w:val="20"/>
                <w:szCs w:val="20"/>
                <w:lang w:val="lv-LV"/>
              </w:rPr>
              <w:t xml:space="preserve">SIA "MEGA SARGS" </w:t>
            </w:r>
          </w:p>
        </w:tc>
      </w:tr>
      <w:tr w:rsidR="00A716C1" w:rsidRPr="00DF4702" w14:paraId="6A7A58EB" w14:textId="77777777" w:rsidTr="00F1469A">
        <w:trPr>
          <w:trHeight w:val="315"/>
        </w:trPr>
        <w:tc>
          <w:tcPr>
            <w:tcW w:w="1480" w:type="dxa"/>
            <w:vMerge/>
            <w:tcBorders>
              <w:top w:val="single" w:sz="4" w:space="0" w:color="auto"/>
              <w:left w:val="single" w:sz="4" w:space="0" w:color="auto"/>
              <w:bottom w:val="single" w:sz="4" w:space="0" w:color="auto"/>
              <w:right w:val="single" w:sz="4" w:space="0" w:color="auto"/>
            </w:tcBorders>
            <w:vAlign w:val="center"/>
            <w:hideMark/>
          </w:tcPr>
          <w:p w14:paraId="62181BC4" w14:textId="77777777" w:rsidR="00A716C1" w:rsidRPr="00F1469A" w:rsidRDefault="00A716C1">
            <w:pPr>
              <w:rPr>
                <w:b/>
                <w:bCs/>
                <w:color w:val="000000"/>
                <w:sz w:val="20"/>
                <w:szCs w:val="20"/>
                <w:lang w:val="lv-LV"/>
              </w:rPr>
            </w:pPr>
          </w:p>
        </w:tc>
        <w:tc>
          <w:tcPr>
            <w:tcW w:w="1780" w:type="dxa"/>
            <w:vMerge/>
            <w:tcBorders>
              <w:top w:val="single" w:sz="4" w:space="0" w:color="auto"/>
              <w:left w:val="single" w:sz="4" w:space="0" w:color="auto"/>
              <w:bottom w:val="single" w:sz="4" w:space="0" w:color="auto"/>
              <w:right w:val="single" w:sz="4" w:space="0" w:color="auto"/>
            </w:tcBorders>
            <w:vAlign w:val="center"/>
            <w:hideMark/>
          </w:tcPr>
          <w:p w14:paraId="51EE299C" w14:textId="77777777" w:rsidR="00A716C1" w:rsidRPr="00F1469A" w:rsidRDefault="00A716C1">
            <w:pPr>
              <w:rPr>
                <w:b/>
                <w:bCs/>
                <w:color w:val="000000"/>
                <w:sz w:val="20"/>
                <w:szCs w:val="20"/>
                <w:lang w:val="lv-LV"/>
              </w:rPr>
            </w:pPr>
          </w:p>
        </w:tc>
        <w:tc>
          <w:tcPr>
            <w:tcW w:w="1838" w:type="dxa"/>
            <w:tcBorders>
              <w:top w:val="nil"/>
              <w:left w:val="nil"/>
              <w:bottom w:val="single" w:sz="4" w:space="0" w:color="auto"/>
              <w:right w:val="single" w:sz="4" w:space="0" w:color="auto"/>
            </w:tcBorders>
            <w:shd w:val="clear" w:color="auto" w:fill="auto"/>
            <w:noWrap/>
            <w:vAlign w:val="center"/>
            <w:hideMark/>
          </w:tcPr>
          <w:p w14:paraId="38BF341E" w14:textId="77777777" w:rsidR="00A716C1" w:rsidRPr="00F1469A" w:rsidRDefault="00A716C1">
            <w:pPr>
              <w:jc w:val="center"/>
              <w:rPr>
                <w:b/>
                <w:bCs/>
                <w:color w:val="000000"/>
                <w:sz w:val="20"/>
                <w:szCs w:val="20"/>
                <w:lang w:val="lv-LV"/>
              </w:rPr>
            </w:pPr>
            <w:r w:rsidRPr="00F1469A">
              <w:rPr>
                <w:b/>
                <w:bCs/>
                <w:color w:val="000000"/>
                <w:sz w:val="20"/>
                <w:szCs w:val="20"/>
                <w:lang w:val="lv-LV"/>
              </w:rPr>
              <w:t>Punkti</w:t>
            </w:r>
          </w:p>
        </w:tc>
        <w:tc>
          <w:tcPr>
            <w:tcW w:w="1843" w:type="dxa"/>
            <w:tcBorders>
              <w:top w:val="nil"/>
              <w:left w:val="nil"/>
              <w:bottom w:val="single" w:sz="4" w:space="0" w:color="auto"/>
              <w:right w:val="single" w:sz="4" w:space="0" w:color="auto"/>
            </w:tcBorders>
            <w:shd w:val="clear" w:color="auto" w:fill="auto"/>
            <w:noWrap/>
            <w:vAlign w:val="center"/>
            <w:hideMark/>
          </w:tcPr>
          <w:p w14:paraId="1A3F32B3" w14:textId="77777777" w:rsidR="00A716C1" w:rsidRPr="00F1469A" w:rsidRDefault="00A716C1">
            <w:pPr>
              <w:jc w:val="center"/>
              <w:rPr>
                <w:b/>
                <w:bCs/>
                <w:color w:val="000000"/>
                <w:sz w:val="20"/>
                <w:szCs w:val="20"/>
                <w:lang w:val="lv-LV"/>
              </w:rPr>
            </w:pPr>
            <w:r w:rsidRPr="00F1469A">
              <w:rPr>
                <w:b/>
                <w:bCs/>
                <w:color w:val="000000"/>
                <w:sz w:val="20"/>
                <w:szCs w:val="20"/>
                <w:lang w:val="lv-LV"/>
              </w:rPr>
              <w:t>Punkti</w:t>
            </w:r>
          </w:p>
        </w:tc>
        <w:tc>
          <w:tcPr>
            <w:tcW w:w="2126" w:type="dxa"/>
            <w:tcBorders>
              <w:top w:val="nil"/>
              <w:left w:val="nil"/>
              <w:bottom w:val="single" w:sz="4" w:space="0" w:color="auto"/>
              <w:right w:val="single" w:sz="4" w:space="0" w:color="auto"/>
            </w:tcBorders>
            <w:shd w:val="clear" w:color="auto" w:fill="auto"/>
            <w:noWrap/>
            <w:vAlign w:val="center"/>
            <w:hideMark/>
          </w:tcPr>
          <w:p w14:paraId="0588C1AA" w14:textId="77777777" w:rsidR="00A716C1" w:rsidRPr="00F1469A" w:rsidRDefault="00A716C1">
            <w:pPr>
              <w:jc w:val="center"/>
              <w:rPr>
                <w:b/>
                <w:bCs/>
                <w:color w:val="000000"/>
                <w:sz w:val="20"/>
                <w:szCs w:val="20"/>
                <w:lang w:val="lv-LV"/>
              </w:rPr>
            </w:pPr>
            <w:r w:rsidRPr="00F1469A">
              <w:rPr>
                <w:b/>
                <w:bCs/>
                <w:color w:val="000000"/>
                <w:sz w:val="20"/>
                <w:szCs w:val="20"/>
                <w:lang w:val="lv-LV"/>
              </w:rPr>
              <w:t>Punkti</w:t>
            </w:r>
          </w:p>
        </w:tc>
      </w:tr>
      <w:tr w:rsidR="00A716C1" w:rsidRPr="00DF4702" w14:paraId="0E707696" w14:textId="77777777" w:rsidTr="00F1469A">
        <w:trPr>
          <w:trHeight w:val="261"/>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72B2181E" w14:textId="77777777" w:rsidR="00A716C1" w:rsidRPr="00F1469A" w:rsidRDefault="00A716C1">
            <w:pPr>
              <w:rPr>
                <w:b/>
                <w:bCs/>
                <w:color w:val="000000"/>
                <w:sz w:val="20"/>
                <w:szCs w:val="20"/>
                <w:lang w:val="lv-LV"/>
              </w:rPr>
            </w:pPr>
            <w:r w:rsidRPr="00F1469A">
              <w:rPr>
                <w:b/>
                <w:bCs/>
                <w:color w:val="000000"/>
                <w:sz w:val="20"/>
                <w:szCs w:val="20"/>
                <w:lang w:val="lv-LV"/>
              </w:rPr>
              <w:t>P1</w:t>
            </w:r>
          </w:p>
        </w:tc>
        <w:tc>
          <w:tcPr>
            <w:tcW w:w="1780" w:type="dxa"/>
            <w:tcBorders>
              <w:top w:val="nil"/>
              <w:left w:val="nil"/>
              <w:bottom w:val="single" w:sz="4" w:space="0" w:color="auto"/>
              <w:right w:val="single" w:sz="4" w:space="0" w:color="auto"/>
            </w:tcBorders>
            <w:shd w:val="clear" w:color="auto" w:fill="auto"/>
            <w:vAlign w:val="center"/>
            <w:hideMark/>
          </w:tcPr>
          <w:p w14:paraId="3554348E" w14:textId="77777777" w:rsidR="00A716C1" w:rsidRPr="00F1469A" w:rsidRDefault="00A716C1">
            <w:pPr>
              <w:jc w:val="center"/>
              <w:rPr>
                <w:b/>
                <w:bCs/>
                <w:color w:val="000000"/>
                <w:sz w:val="20"/>
                <w:szCs w:val="20"/>
                <w:lang w:val="lv-LV"/>
              </w:rPr>
            </w:pPr>
            <w:r w:rsidRPr="00F1469A">
              <w:rPr>
                <w:b/>
                <w:bCs/>
                <w:color w:val="000000"/>
                <w:sz w:val="20"/>
                <w:szCs w:val="20"/>
                <w:lang w:val="lv-LV"/>
              </w:rPr>
              <w:t>90</w:t>
            </w:r>
          </w:p>
        </w:tc>
        <w:tc>
          <w:tcPr>
            <w:tcW w:w="1838" w:type="dxa"/>
            <w:tcBorders>
              <w:top w:val="nil"/>
              <w:left w:val="nil"/>
              <w:bottom w:val="single" w:sz="4" w:space="0" w:color="auto"/>
              <w:right w:val="single" w:sz="4" w:space="0" w:color="auto"/>
            </w:tcBorders>
            <w:shd w:val="clear" w:color="auto" w:fill="auto"/>
            <w:noWrap/>
            <w:vAlign w:val="center"/>
            <w:hideMark/>
          </w:tcPr>
          <w:p w14:paraId="7A70F696" w14:textId="77777777" w:rsidR="00A716C1" w:rsidRPr="00F1469A" w:rsidRDefault="00A716C1">
            <w:pPr>
              <w:jc w:val="center"/>
              <w:rPr>
                <w:color w:val="000000"/>
                <w:sz w:val="20"/>
                <w:szCs w:val="20"/>
                <w:lang w:val="lv-LV"/>
              </w:rPr>
            </w:pPr>
            <w:r w:rsidRPr="00F1469A">
              <w:rPr>
                <w:color w:val="000000"/>
                <w:sz w:val="20"/>
                <w:szCs w:val="20"/>
                <w:lang w:val="lv-LV"/>
              </w:rPr>
              <w:t>90</w:t>
            </w:r>
          </w:p>
        </w:tc>
        <w:tc>
          <w:tcPr>
            <w:tcW w:w="1843" w:type="dxa"/>
            <w:tcBorders>
              <w:top w:val="nil"/>
              <w:left w:val="nil"/>
              <w:bottom w:val="single" w:sz="4" w:space="0" w:color="auto"/>
              <w:right w:val="single" w:sz="4" w:space="0" w:color="auto"/>
            </w:tcBorders>
            <w:shd w:val="clear" w:color="auto" w:fill="auto"/>
            <w:noWrap/>
            <w:vAlign w:val="center"/>
            <w:hideMark/>
          </w:tcPr>
          <w:p w14:paraId="5AB0D1E0" w14:textId="77777777" w:rsidR="00A716C1" w:rsidRPr="00F1469A" w:rsidRDefault="00A716C1">
            <w:pPr>
              <w:jc w:val="center"/>
              <w:rPr>
                <w:color w:val="000000"/>
                <w:sz w:val="20"/>
                <w:szCs w:val="20"/>
                <w:lang w:val="lv-LV"/>
              </w:rPr>
            </w:pPr>
            <w:r w:rsidRPr="00F1469A">
              <w:rPr>
                <w:color w:val="000000"/>
                <w:sz w:val="20"/>
                <w:szCs w:val="20"/>
                <w:lang w:val="lv-LV"/>
              </w:rPr>
              <w:t>61,82</w:t>
            </w:r>
          </w:p>
        </w:tc>
        <w:tc>
          <w:tcPr>
            <w:tcW w:w="2126" w:type="dxa"/>
            <w:tcBorders>
              <w:top w:val="nil"/>
              <w:left w:val="nil"/>
              <w:bottom w:val="single" w:sz="4" w:space="0" w:color="auto"/>
              <w:right w:val="single" w:sz="4" w:space="0" w:color="auto"/>
            </w:tcBorders>
            <w:shd w:val="clear" w:color="auto" w:fill="auto"/>
            <w:noWrap/>
            <w:vAlign w:val="center"/>
            <w:hideMark/>
          </w:tcPr>
          <w:p w14:paraId="4C70621B" w14:textId="77777777" w:rsidR="00A716C1" w:rsidRPr="00F1469A" w:rsidRDefault="00A716C1">
            <w:pPr>
              <w:jc w:val="center"/>
              <w:rPr>
                <w:color w:val="000000"/>
                <w:sz w:val="20"/>
                <w:szCs w:val="20"/>
                <w:lang w:val="lv-LV"/>
              </w:rPr>
            </w:pPr>
            <w:r w:rsidRPr="00F1469A">
              <w:rPr>
                <w:color w:val="000000"/>
                <w:sz w:val="20"/>
                <w:szCs w:val="20"/>
                <w:lang w:val="lv-LV"/>
              </w:rPr>
              <w:t>75,72</w:t>
            </w:r>
          </w:p>
        </w:tc>
      </w:tr>
      <w:tr w:rsidR="00A716C1" w:rsidRPr="00DF4702" w14:paraId="68FB4C82" w14:textId="77777777" w:rsidTr="00F1469A">
        <w:trPr>
          <w:trHeight w:val="137"/>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0B8204A1" w14:textId="77777777" w:rsidR="00A716C1" w:rsidRPr="00F1469A" w:rsidRDefault="00A716C1">
            <w:pPr>
              <w:rPr>
                <w:b/>
                <w:bCs/>
                <w:color w:val="000000"/>
                <w:sz w:val="20"/>
                <w:szCs w:val="20"/>
                <w:lang w:val="lv-LV"/>
              </w:rPr>
            </w:pPr>
            <w:r w:rsidRPr="00F1469A">
              <w:rPr>
                <w:b/>
                <w:bCs/>
                <w:color w:val="000000"/>
                <w:sz w:val="20"/>
                <w:szCs w:val="20"/>
                <w:lang w:val="lv-LV"/>
              </w:rPr>
              <w:t>P2</w:t>
            </w:r>
          </w:p>
        </w:tc>
        <w:tc>
          <w:tcPr>
            <w:tcW w:w="1780" w:type="dxa"/>
            <w:tcBorders>
              <w:top w:val="nil"/>
              <w:left w:val="nil"/>
              <w:bottom w:val="single" w:sz="4" w:space="0" w:color="auto"/>
              <w:right w:val="single" w:sz="4" w:space="0" w:color="auto"/>
            </w:tcBorders>
            <w:shd w:val="clear" w:color="auto" w:fill="auto"/>
            <w:vAlign w:val="center"/>
            <w:hideMark/>
          </w:tcPr>
          <w:p w14:paraId="15F84771" w14:textId="77777777" w:rsidR="00A716C1" w:rsidRPr="00F1469A" w:rsidRDefault="00A716C1">
            <w:pPr>
              <w:jc w:val="center"/>
              <w:rPr>
                <w:b/>
                <w:bCs/>
                <w:color w:val="000000"/>
                <w:sz w:val="20"/>
                <w:szCs w:val="20"/>
                <w:lang w:val="lv-LV"/>
              </w:rPr>
            </w:pPr>
            <w:r w:rsidRPr="00F1469A">
              <w:rPr>
                <w:b/>
                <w:bCs/>
                <w:color w:val="000000"/>
                <w:sz w:val="20"/>
                <w:szCs w:val="20"/>
                <w:lang w:val="lv-LV"/>
              </w:rPr>
              <w:t>10</w:t>
            </w:r>
          </w:p>
        </w:tc>
        <w:tc>
          <w:tcPr>
            <w:tcW w:w="1838" w:type="dxa"/>
            <w:tcBorders>
              <w:top w:val="nil"/>
              <w:left w:val="nil"/>
              <w:bottom w:val="single" w:sz="4" w:space="0" w:color="auto"/>
              <w:right w:val="single" w:sz="4" w:space="0" w:color="auto"/>
            </w:tcBorders>
            <w:shd w:val="clear" w:color="auto" w:fill="auto"/>
            <w:noWrap/>
            <w:vAlign w:val="center"/>
            <w:hideMark/>
          </w:tcPr>
          <w:p w14:paraId="70D9814E" w14:textId="77777777" w:rsidR="00A716C1" w:rsidRPr="00F1469A" w:rsidRDefault="00A716C1">
            <w:pPr>
              <w:jc w:val="center"/>
              <w:rPr>
                <w:color w:val="000000"/>
                <w:sz w:val="20"/>
                <w:szCs w:val="20"/>
                <w:lang w:val="lv-LV"/>
              </w:rPr>
            </w:pPr>
            <w:r w:rsidRPr="00F1469A">
              <w:rPr>
                <w:color w:val="000000"/>
                <w:sz w:val="20"/>
                <w:szCs w:val="20"/>
                <w:lang w:val="lv-LV"/>
              </w:rPr>
              <w:t>7,63</w:t>
            </w:r>
          </w:p>
        </w:tc>
        <w:tc>
          <w:tcPr>
            <w:tcW w:w="1843" w:type="dxa"/>
            <w:tcBorders>
              <w:top w:val="nil"/>
              <w:left w:val="nil"/>
              <w:bottom w:val="single" w:sz="4" w:space="0" w:color="auto"/>
              <w:right w:val="single" w:sz="4" w:space="0" w:color="auto"/>
            </w:tcBorders>
            <w:shd w:val="clear" w:color="auto" w:fill="auto"/>
            <w:noWrap/>
            <w:vAlign w:val="center"/>
            <w:hideMark/>
          </w:tcPr>
          <w:p w14:paraId="63428392" w14:textId="77777777" w:rsidR="00A716C1" w:rsidRPr="00F1469A" w:rsidRDefault="00A716C1">
            <w:pPr>
              <w:jc w:val="center"/>
              <w:rPr>
                <w:color w:val="000000"/>
                <w:sz w:val="20"/>
                <w:szCs w:val="20"/>
                <w:lang w:val="lv-LV"/>
              </w:rPr>
            </w:pPr>
            <w:r w:rsidRPr="00F1469A">
              <w:rPr>
                <w:color w:val="000000"/>
                <w:sz w:val="20"/>
                <w:szCs w:val="20"/>
                <w:lang w:val="lv-LV"/>
              </w:rPr>
              <w:t>5,09</w:t>
            </w:r>
          </w:p>
        </w:tc>
        <w:tc>
          <w:tcPr>
            <w:tcW w:w="2126" w:type="dxa"/>
            <w:tcBorders>
              <w:top w:val="nil"/>
              <w:left w:val="nil"/>
              <w:bottom w:val="single" w:sz="4" w:space="0" w:color="auto"/>
              <w:right w:val="single" w:sz="4" w:space="0" w:color="auto"/>
            </w:tcBorders>
            <w:shd w:val="clear" w:color="auto" w:fill="auto"/>
            <w:noWrap/>
            <w:vAlign w:val="center"/>
            <w:hideMark/>
          </w:tcPr>
          <w:p w14:paraId="09BE6A29" w14:textId="77777777" w:rsidR="00A716C1" w:rsidRPr="00F1469A" w:rsidRDefault="00A716C1">
            <w:pPr>
              <w:jc w:val="center"/>
              <w:rPr>
                <w:color w:val="000000"/>
                <w:sz w:val="20"/>
                <w:szCs w:val="20"/>
                <w:lang w:val="lv-LV"/>
              </w:rPr>
            </w:pPr>
            <w:r w:rsidRPr="00F1469A">
              <w:rPr>
                <w:color w:val="000000"/>
                <w:sz w:val="20"/>
                <w:szCs w:val="20"/>
                <w:lang w:val="lv-LV"/>
              </w:rPr>
              <w:t>10</w:t>
            </w:r>
          </w:p>
        </w:tc>
      </w:tr>
      <w:tr w:rsidR="00A716C1" w:rsidRPr="00DF4702" w14:paraId="496E98D7" w14:textId="77777777" w:rsidTr="00F1469A">
        <w:trPr>
          <w:trHeight w:val="290"/>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0BB2F81D" w14:textId="77777777" w:rsidR="00A716C1" w:rsidRPr="00F1469A" w:rsidRDefault="00A716C1">
            <w:pPr>
              <w:jc w:val="both"/>
              <w:rPr>
                <w:b/>
                <w:bCs/>
                <w:color w:val="000000"/>
                <w:sz w:val="20"/>
                <w:szCs w:val="20"/>
                <w:lang w:val="lv-LV"/>
              </w:rPr>
            </w:pPr>
            <w:r w:rsidRPr="00F1469A">
              <w:rPr>
                <w:b/>
                <w:bCs/>
                <w:color w:val="000000"/>
                <w:sz w:val="20"/>
                <w:szCs w:val="20"/>
                <w:lang w:val="lv-LV"/>
              </w:rPr>
              <w:t>KOPĀ</w:t>
            </w:r>
          </w:p>
        </w:tc>
        <w:tc>
          <w:tcPr>
            <w:tcW w:w="1780" w:type="dxa"/>
            <w:tcBorders>
              <w:top w:val="nil"/>
              <w:left w:val="nil"/>
              <w:bottom w:val="single" w:sz="4" w:space="0" w:color="auto"/>
              <w:right w:val="single" w:sz="4" w:space="0" w:color="auto"/>
            </w:tcBorders>
            <w:shd w:val="clear" w:color="auto" w:fill="auto"/>
            <w:vAlign w:val="center"/>
            <w:hideMark/>
          </w:tcPr>
          <w:p w14:paraId="6BE51EB0" w14:textId="77777777" w:rsidR="00A716C1" w:rsidRPr="00F1469A" w:rsidRDefault="00A716C1">
            <w:pPr>
              <w:jc w:val="center"/>
              <w:rPr>
                <w:b/>
                <w:bCs/>
                <w:color w:val="000000"/>
                <w:sz w:val="20"/>
                <w:szCs w:val="20"/>
                <w:lang w:val="lv-LV"/>
              </w:rPr>
            </w:pPr>
            <w:r w:rsidRPr="00F1469A">
              <w:rPr>
                <w:b/>
                <w:bCs/>
                <w:color w:val="000000"/>
                <w:sz w:val="20"/>
                <w:szCs w:val="20"/>
                <w:lang w:val="lv-LV"/>
              </w:rPr>
              <w:t>100</w:t>
            </w:r>
          </w:p>
        </w:tc>
        <w:tc>
          <w:tcPr>
            <w:tcW w:w="1838" w:type="dxa"/>
            <w:tcBorders>
              <w:top w:val="nil"/>
              <w:left w:val="nil"/>
              <w:bottom w:val="single" w:sz="4" w:space="0" w:color="auto"/>
              <w:right w:val="single" w:sz="4" w:space="0" w:color="auto"/>
            </w:tcBorders>
            <w:shd w:val="clear" w:color="000000" w:fill="FFFF00"/>
            <w:noWrap/>
            <w:vAlign w:val="center"/>
            <w:hideMark/>
          </w:tcPr>
          <w:p w14:paraId="4FD741F1" w14:textId="77777777" w:rsidR="00A716C1" w:rsidRPr="00F1469A" w:rsidRDefault="00A716C1">
            <w:pPr>
              <w:jc w:val="center"/>
              <w:rPr>
                <w:b/>
                <w:bCs/>
                <w:color w:val="000000"/>
                <w:sz w:val="20"/>
                <w:szCs w:val="20"/>
                <w:lang w:val="lv-LV"/>
              </w:rPr>
            </w:pPr>
            <w:r w:rsidRPr="00F1469A">
              <w:rPr>
                <w:b/>
                <w:bCs/>
                <w:color w:val="000000"/>
                <w:sz w:val="20"/>
                <w:szCs w:val="20"/>
                <w:lang w:val="lv-LV"/>
              </w:rPr>
              <w:t>97,63</w:t>
            </w:r>
          </w:p>
        </w:tc>
        <w:tc>
          <w:tcPr>
            <w:tcW w:w="1843" w:type="dxa"/>
            <w:tcBorders>
              <w:top w:val="nil"/>
              <w:left w:val="nil"/>
              <w:bottom w:val="single" w:sz="4" w:space="0" w:color="auto"/>
              <w:right w:val="single" w:sz="4" w:space="0" w:color="auto"/>
            </w:tcBorders>
            <w:shd w:val="clear" w:color="auto" w:fill="auto"/>
            <w:noWrap/>
            <w:vAlign w:val="center"/>
            <w:hideMark/>
          </w:tcPr>
          <w:p w14:paraId="1009AC12" w14:textId="77777777" w:rsidR="00A716C1" w:rsidRPr="00F1469A" w:rsidRDefault="00A716C1">
            <w:pPr>
              <w:jc w:val="center"/>
              <w:rPr>
                <w:color w:val="000000"/>
                <w:sz w:val="20"/>
                <w:szCs w:val="20"/>
                <w:lang w:val="lv-LV"/>
              </w:rPr>
            </w:pPr>
            <w:r w:rsidRPr="00F1469A">
              <w:rPr>
                <w:color w:val="000000"/>
                <w:sz w:val="20"/>
                <w:szCs w:val="20"/>
                <w:lang w:val="lv-LV"/>
              </w:rPr>
              <w:t>66,91</w:t>
            </w:r>
          </w:p>
        </w:tc>
        <w:tc>
          <w:tcPr>
            <w:tcW w:w="2126" w:type="dxa"/>
            <w:tcBorders>
              <w:top w:val="nil"/>
              <w:left w:val="nil"/>
              <w:bottom w:val="single" w:sz="4" w:space="0" w:color="auto"/>
              <w:right w:val="single" w:sz="4" w:space="0" w:color="auto"/>
            </w:tcBorders>
            <w:shd w:val="clear" w:color="auto" w:fill="auto"/>
            <w:noWrap/>
            <w:vAlign w:val="center"/>
            <w:hideMark/>
          </w:tcPr>
          <w:p w14:paraId="5E1AE922" w14:textId="77777777" w:rsidR="00A716C1" w:rsidRPr="00F1469A" w:rsidRDefault="00A716C1">
            <w:pPr>
              <w:jc w:val="center"/>
              <w:rPr>
                <w:color w:val="000000"/>
                <w:sz w:val="20"/>
                <w:szCs w:val="20"/>
                <w:lang w:val="lv-LV"/>
              </w:rPr>
            </w:pPr>
            <w:r w:rsidRPr="00F1469A">
              <w:rPr>
                <w:color w:val="000000"/>
                <w:sz w:val="20"/>
                <w:szCs w:val="20"/>
                <w:lang w:val="lv-LV"/>
              </w:rPr>
              <w:t>85,72</w:t>
            </w:r>
          </w:p>
        </w:tc>
      </w:tr>
    </w:tbl>
    <w:p w14:paraId="32EA41A1" w14:textId="77777777" w:rsidR="00A716C1" w:rsidRPr="00DB4309" w:rsidRDefault="00A716C1" w:rsidP="00DB4309">
      <w:pPr>
        <w:pStyle w:val="BodyTextIndent3"/>
        <w:ind w:left="0" w:firstLine="0"/>
        <w:rPr>
          <w:i/>
          <w:szCs w:val="28"/>
          <w:lang w:val="lv-LV"/>
        </w:rPr>
      </w:pPr>
      <w:r w:rsidRPr="00DB4309">
        <w:rPr>
          <w:szCs w:val="28"/>
          <w:lang w:val="lv-LV"/>
        </w:rPr>
        <w:t xml:space="preserve">5. iepirkuma priekšmeta daļa </w:t>
      </w:r>
      <w:bookmarkStart w:id="7" w:name="_Hlk231907366"/>
      <w:r w:rsidRPr="00DB4309">
        <w:rPr>
          <w:i/>
          <w:color w:val="000000"/>
          <w:szCs w:val="28"/>
          <w:lang w:val="lv-LV"/>
        </w:rPr>
        <w:t>„</w:t>
      </w:r>
      <w:bookmarkEnd w:id="7"/>
      <w:r w:rsidRPr="00DB4309">
        <w:rPr>
          <w:i/>
          <w:szCs w:val="28"/>
          <w:lang w:val="lv-LV"/>
        </w:rPr>
        <w:t>Tehniskās apsardzes pakalpojuma saņemšana Daugavpilī”</w:t>
      </w:r>
    </w:p>
    <w:tbl>
      <w:tblPr>
        <w:tblW w:w="9006" w:type="dxa"/>
        <w:tblInd w:w="113" w:type="dxa"/>
        <w:tblLook w:val="04A0" w:firstRow="1" w:lastRow="0" w:firstColumn="1" w:lastColumn="0" w:noHBand="0" w:noVBand="1"/>
      </w:tblPr>
      <w:tblGrid>
        <w:gridCol w:w="1161"/>
        <w:gridCol w:w="1305"/>
        <w:gridCol w:w="1843"/>
        <w:gridCol w:w="1498"/>
        <w:gridCol w:w="1843"/>
        <w:gridCol w:w="1356"/>
      </w:tblGrid>
      <w:tr w:rsidR="00A716C1" w:rsidRPr="00DF4702" w14:paraId="0330D1AB" w14:textId="77777777" w:rsidTr="00F1469A">
        <w:trPr>
          <w:trHeight w:val="1005"/>
        </w:trPr>
        <w:tc>
          <w:tcPr>
            <w:tcW w:w="1161" w:type="dxa"/>
            <w:vMerge w:val="restart"/>
            <w:tcBorders>
              <w:top w:val="single" w:sz="4" w:space="0" w:color="auto"/>
              <w:left w:val="single" w:sz="4" w:space="0" w:color="auto"/>
              <w:bottom w:val="single" w:sz="4" w:space="0" w:color="auto"/>
              <w:right w:val="single" w:sz="4" w:space="0" w:color="auto"/>
            </w:tcBorders>
            <w:shd w:val="clear" w:color="000000" w:fill="F3F3F3"/>
            <w:vAlign w:val="center"/>
            <w:hideMark/>
          </w:tcPr>
          <w:p w14:paraId="5FE488F0" w14:textId="77777777" w:rsidR="00A716C1" w:rsidRPr="00F1469A" w:rsidRDefault="00A716C1">
            <w:pPr>
              <w:jc w:val="center"/>
              <w:rPr>
                <w:b/>
                <w:bCs/>
                <w:color w:val="000000"/>
                <w:sz w:val="20"/>
                <w:szCs w:val="20"/>
                <w:lang w:val="lv-LV" w:eastAsia="lv-LV"/>
              </w:rPr>
            </w:pPr>
            <w:r w:rsidRPr="00F1469A">
              <w:rPr>
                <w:b/>
                <w:bCs/>
                <w:color w:val="000000"/>
                <w:sz w:val="20"/>
                <w:szCs w:val="20"/>
                <w:lang w:val="lv-LV"/>
              </w:rPr>
              <w:t>Vērtēšanas kritēriji</w:t>
            </w:r>
          </w:p>
        </w:tc>
        <w:tc>
          <w:tcPr>
            <w:tcW w:w="1305" w:type="dxa"/>
            <w:vMerge w:val="restart"/>
            <w:tcBorders>
              <w:top w:val="single" w:sz="4" w:space="0" w:color="auto"/>
              <w:left w:val="single" w:sz="4" w:space="0" w:color="auto"/>
              <w:bottom w:val="single" w:sz="4" w:space="0" w:color="auto"/>
              <w:right w:val="single" w:sz="4" w:space="0" w:color="auto"/>
            </w:tcBorders>
            <w:shd w:val="clear" w:color="000000" w:fill="F3F3F3"/>
            <w:vAlign w:val="center"/>
            <w:hideMark/>
          </w:tcPr>
          <w:p w14:paraId="5D665C04" w14:textId="77777777" w:rsidR="00A716C1" w:rsidRPr="00F1469A" w:rsidRDefault="00A716C1">
            <w:pPr>
              <w:jc w:val="center"/>
              <w:rPr>
                <w:b/>
                <w:bCs/>
                <w:color w:val="000000"/>
                <w:sz w:val="20"/>
                <w:szCs w:val="20"/>
                <w:lang w:val="lv-LV"/>
              </w:rPr>
            </w:pPr>
            <w:r w:rsidRPr="00F1469A">
              <w:rPr>
                <w:b/>
                <w:bCs/>
                <w:color w:val="000000"/>
                <w:sz w:val="20"/>
                <w:szCs w:val="20"/>
                <w:lang w:val="lv-LV"/>
              </w:rPr>
              <w:t>Maksimālais punktu skaits (C)</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3AE4F6D2" w14:textId="77777777" w:rsidR="00A716C1" w:rsidRPr="00F1469A" w:rsidRDefault="00A716C1">
            <w:pPr>
              <w:jc w:val="center"/>
              <w:rPr>
                <w:b/>
                <w:bCs/>
                <w:color w:val="000000"/>
                <w:sz w:val="20"/>
                <w:szCs w:val="20"/>
                <w:lang w:val="lv-LV"/>
              </w:rPr>
            </w:pPr>
            <w:r w:rsidRPr="00F1469A">
              <w:rPr>
                <w:b/>
                <w:bCs/>
                <w:color w:val="000000"/>
                <w:sz w:val="20"/>
                <w:szCs w:val="20"/>
                <w:lang w:val="lv-LV"/>
              </w:rPr>
              <w:t>AS "G4S Latvia"</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14:paraId="7CDDA94E" w14:textId="77777777" w:rsidR="00A716C1" w:rsidRPr="00F1469A" w:rsidRDefault="00A716C1">
            <w:pPr>
              <w:jc w:val="center"/>
              <w:rPr>
                <w:b/>
                <w:bCs/>
                <w:color w:val="000000"/>
                <w:sz w:val="20"/>
                <w:szCs w:val="20"/>
                <w:lang w:val="lv-LV"/>
              </w:rPr>
            </w:pPr>
            <w:r w:rsidRPr="00F1469A">
              <w:rPr>
                <w:b/>
                <w:bCs/>
                <w:color w:val="000000"/>
                <w:sz w:val="20"/>
                <w:szCs w:val="20"/>
                <w:lang w:val="lv-LV"/>
              </w:rPr>
              <w:t>SIA "EVOR AB"</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5EB51F6D" w14:textId="77777777" w:rsidR="00A716C1" w:rsidRPr="00F1469A" w:rsidRDefault="00A716C1">
            <w:pPr>
              <w:jc w:val="center"/>
              <w:rPr>
                <w:b/>
                <w:bCs/>
                <w:color w:val="000000"/>
                <w:sz w:val="20"/>
                <w:szCs w:val="20"/>
                <w:lang w:val="lv-LV"/>
              </w:rPr>
            </w:pPr>
            <w:r w:rsidRPr="00F1469A">
              <w:rPr>
                <w:b/>
                <w:bCs/>
                <w:color w:val="000000"/>
                <w:sz w:val="20"/>
                <w:szCs w:val="20"/>
                <w:lang w:val="lv-LV"/>
              </w:rPr>
              <w:t>SIA "</w:t>
            </w:r>
            <w:proofErr w:type="spellStart"/>
            <w:r w:rsidRPr="00F1469A">
              <w:rPr>
                <w:b/>
                <w:bCs/>
                <w:color w:val="000000"/>
                <w:sz w:val="20"/>
                <w:szCs w:val="20"/>
                <w:lang w:val="lv-LV"/>
              </w:rPr>
              <w:t>Forus</w:t>
            </w:r>
            <w:proofErr w:type="spellEnd"/>
            <w:r w:rsidRPr="00F1469A">
              <w:rPr>
                <w:b/>
                <w:bCs/>
                <w:color w:val="000000"/>
                <w:sz w:val="20"/>
                <w:szCs w:val="20"/>
                <w:lang w:val="lv-LV"/>
              </w:rPr>
              <w:t xml:space="preserve"> Grupa"</w:t>
            </w:r>
          </w:p>
        </w:tc>
        <w:tc>
          <w:tcPr>
            <w:tcW w:w="1356" w:type="dxa"/>
            <w:tcBorders>
              <w:top w:val="single" w:sz="4" w:space="0" w:color="auto"/>
              <w:left w:val="nil"/>
              <w:bottom w:val="single" w:sz="4" w:space="0" w:color="auto"/>
              <w:right w:val="single" w:sz="4" w:space="0" w:color="auto"/>
            </w:tcBorders>
            <w:shd w:val="clear" w:color="auto" w:fill="auto"/>
            <w:vAlign w:val="center"/>
            <w:hideMark/>
          </w:tcPr>
          <w:p w14:paraId="65838FCE" w14:textId="77777777" w:rsidR="00A716C1" w:rsidRPr="00F1469A" w:rsidRDefault="00A716C1">
            <w:pPr>
              <w:jc w:val="center"/>
              <w:rPr>
                <w:b/>
                <w:bCs/>
                <w:color w:val="000000"/>
                <w:sz w:val="20"/>
                <w:szCs w:val="20"/>
                <w:lang w:val="lv-LV"/>
              </w:rPr>
            </w:pPr>
            <w:r w:rsidRPr="00F1469A">
              <w:rPr>
                <w:b/>
                <w:bCs/>
                <w:color w:val="000000"/>
                <w:sz w:val="20"/>
                <w:szCs w:val="20"/>
                <w:lang w:val="lv-LV"/>
              </w:rPr>
              <w:t xml:space="preserve">SIA "MEGA SARGS" </w:t>
            </w:r>
          </w:p>
        </w:tc>
      </w:tr>
      <w:tr w:rsidR="00A716C1" w:rsidRPr="00DF4702" w14:paraId="5F53C722" w14:textId="77777777" w:rsidTr="00F1469A">
        <w:trPr>
          <w:trHeight w:val="315"/>
        </w:trPr>
        <w:tc>
          <w:tcPr>
            <w:tcW w:w="1161" w:type="dxa"/>
            <w:vMerge/>
            <w:tcBorders>
              <w:top w:val="single" w:sz="4" w:space="0" w:color="auto"/>
              <w:left w:val="single" w:sz="4" w:space="0" w:color="auto"/>
              <w:bottom w:val="single" w:sz="4" w:space="0" w:color="auto"/>
              <w:right w:val="single" w:sz="4" w:space="0" w:color="auto"/>
            </w:tcBorders>
            <w:vAlign w:val="center"/>
            <w:hideMark/>
          </w:tcPr>
          <w:p w14:paraId="02E83BF5" w14:textId="77777777" w:rsidR="00A716C1" w:rsidRPr="00F1469A" w:rsidRDefault="00A716C1">
            <w:pPr>
              <w:rPr>
                <w:b/>
                <w:bCs/>
                <w:color w:val="000000"/>
                <w:sz w:val="20"/>
                <w:szCs w:val="20"/>
                <w:lang w:val="lv-LV"/>
              </w:rPr>
            </w:pPr>
          </w:p>
        </w:tc>
        <w:tc>
          <w:tcPr>
            <w:tcW w:w="1305" w:type="dxa"/>
            <w:vMerge/>
            <w:tcBorders>
              <w:top w:val="single" w:sz="4" w:space="0" w:color="auto"/>
              <w:left w:val="single" w:sz="4" w:space="0" w:color="auto"/>
              <w:bottom w:val="single" w:sz="4" w:space="0" w:color="auto"/>
              <w:right w:val="single" w:sz="4" w:space="0" w:color="auto"/>
            </w:tcBorders>
            <w:vAlign w:val="center"/>
            <w:hideMark/>
          </w:tcPr>
          <w:p w14:paraId="2250C747" w14:textId="77777777" w:rsidR="00A716C1" w:rsidRPr="00F1469A" w:rsidRDefault="00A716C1">
            <w:pPr>
              <w:rPr>
                <w:b/>
                <w:bCs/>
                <w:color w:val="000000"/>
                <w:sz w:val="20"/>
                <w:szCs w:val="20"/>
                <w:lang w:val="lv-LV"/>
              </w:rPr>
            </w:pPr>
          </w:p>
        </w:tc>
        <w:tc>
          <w:tcPr>
            <w:tcW w:w="1843" w:type="dxa"/>
            <w:tcBorders>
              <w:top w:val="nil"/>
              <w:left w:val="nil"/>
              <w:bottom w:val="single" w:sz="4" w:space="0" w:color="auto"/>
              <w:right w:val="single" w:sz="4" w:space="0" w:color="auto"/>
            </w:tcBorders>
            <w:shd w:val="clear" w:color="auto" w:fill="auto"/>
            <w:noWrap/>
            <w:vAlign w:val="center"/>
            <w:hideMark/>
          </w:tcPr>
          <w:p w14:paraId="0FF9ABC8" w14:textId="77777777" w:rsidR="00A716C1" w:rsidRPr="00F1469A" w:rsidRDefault="00A716C1">
            <w:pPr>
              <w:jc w:val="center"/>
              <w:rPr>
                <w:b/>
                <w:bCs/>
                <w:color w:val="000000"/>
                <w:sz w:val="20"/>
                <w:szCs w:val="20"/>
                <w:lang w:val="lv-LV"/>
              </w:rPr>
            </w:pPr>
            <w:r w:rsidRPr="00F1469A">
              <w:rPr>
                <w:b/>
                <w:bCs/>
                <w:color w:val="000000"/>
                <w:sz w:val="20"/>
                <w:szCs w:val="20"/>
                <w:lang w:val="lv-LV"/>
              </w:rPr>
              <w:t>Punkti</w:t>
            </w:r>
          </w:p>
        </w:tc>
        <w:tc>
          <w:tcPr>
            <w:tcW w:w="1498" w:type="dxa"/>
            <w:tcBorders>
              <w:top w:val="nil"/>
              <w:left w:val="nil"/>
              <w:bottom w:val="single" w:sz="4" w:space="0" w:color="auto"/>
              <w:right w:val="single" w:sz="4" w:space="0" w:color="auto"/>
            </w:tcBorders>
            <w:shd w:val="clear" w:color="auto" w:fill="auto"/>
            <w:noWrap/>
            <w:vAlign w:val="center"/>
            <w:hideMark/>
          </w:tcPr>
          <w:p w14:paraId="783FE44E" w14:textId="77777777" w:rsidR="00A716C1" w:rsidRPr="00F1469A" w:rsidRDefault="00A716C1">
            <w:pPr>
              <w:jc w:val="center"/>
              <w:rPr>
                <w:b/>
                <w:bCs/>
                <w:color w:val="000000"/>
                <w:sz w:val="20"/>
                <w:szCs w:val="20"/>
                <w:lang w:val="lv-LV"/>
              </w:rPr>
            </w:pPr>
            <w:r w:rsidRPr="00F1469A">
              <w:rPr>
                <w:b/>
                <w:bCs/>
                <w:color w:val="000000"/>
                <w:sz w:val="20"/>
                <w:szCs w:val="20"/>
                <w:lang w:val="lv-LV"/>
              </w:rPr>
              <w:t>Punkti</w:t>
            </w:r>
          </w:p>
        </w:tc>
        <w:tc>
          <w:tcPr>
            <w:tcW w:w="1843" w:type="dxa"/>
            <w:tcBorders>
              <w:top w:val="nil"/>
              <w:left w:val="nil"/>
              <w:bottom w:val="single" w:sz="4" w:space="0" w:color="auto"/>
              <w:right w:val="single" w:sz="4" w:space="0" w:color="auto"/>
            </w:tcBorders>
            <w:shd w:val="clear" w:color="auto" w:fill="auto"/>
            <w:noWrap/>
            <w:vAlign w:val="center"/>
            <w:hideMark/>
          </w:tcPr>
          <w:p w14:paraId="46267D92" w14:textId="77777777" w:rsidR="00A716C1" w:rsidRPr="00F1469A" w:rsidRDefault="00A716C1">
            <w:pPr>
              <w:jc w:val="center"/>
              <w:rPr>
                <w:b/>
                <w:bCs/>
                <w:color w:val="000000"/>
                <w:sz w:val="20"/>
                <w:szCs w:val="20"/>
                <w:lang w:val="lv-LV"/>
              </w:rPr>
            </w:pPr>
            <w:r w:rsidRPr="00F1469A">
              <w:rPr>
                <w:b/>
                <w:bCs/>
                <w:color w:val="000000"/>
                <w:sz w:val="20"/>
                <w:szCs w:val="20"/>
                <w:lang w:val="lv-LV"/>
              </w:rPr>
              <w:t>Punkti</w:t>
            </w:r>
          </w:p>
        </w:tc>
        <w:tc>
          <w:tcPr>
            <w:tcW w:w="1356" w:type="dxa"/>
            <w:tcBorders>
              <w:top w:val="nil"/>
              <w:left w:val="nil"/>
              <w:bottom w:val="single" w:sz="4" w:space="0" w:color="auto"/>
              <w:right w:val="single" w:sz="4" w:space="0" w:color="auto"/>
            </w:tcBorders>
            <w:shd w:val="clear" w:color="auto" w:fill="auto"/>
            <w:noWrap/>
            <w:vAlign w:val="center"/>
            <w:hideMark/>
          </w:tcPr>
          <w:p w14:paraId="4DAC1FFB" w14:textId="77777777" w:rsidR="00A716C1" w:rsidRPr="00F1469A" w:rsidRDefault="00A716C1">
            <w:pPr>
              <w:jc w:val="center"/>
              <w:rPr>
                <w:b/>
                <w:bCs/>
                <w:color w:val="000000"/>
                <w:sz w:val="20"/>
                <w:szCs w:val="20"/>
                <w:lang w:val="lv-LV"/>
              </w:rPr>
            </w:pPr>
            <w:r w:rsidRPr="00F1469A">
              <w:rPr>
                <w:b/>
                <w:bCs/>
                <w:color w:val="000000"/>
                <w:sz w:val="20"/>
                <w:szCs w:val="20"/>
                <w:lang w:val="lv-LV"/>
              </w:rPr>
              <w:t>Punkti</w:t>
            </w:r>
          </w:p>
        </w:tc>
      </w:tr>
      <w:tr w:rsidR="00A716C1" w:rsidRPr="00DF4702" w14:paraId="277D3318" w14:textId="77777777" w:rsidTr="00F1469A">
        <w:trPr>
          <w:trHeight w:val="323"/>
        </w:trPr>
        <w:tc>
          <w:tcPr>
            <w:tcW w:w="1161" w:type="dxa"/>
            <w:tcBorders>
              <w:top w:val="nil"/>
              <w:left w:val="single" w:sz="4" w:space="0" w:color="auto"/>
              <w:bottom w:val="single" w:sz="4" w:space="0" w:color="auto"/>
              <w:right w:val="single" w:sz="4" w:space="0" w:color="auto"/>
            </w:tcBorders>
            <w:shd w:val="clear" w:color="auto" w:fill="auto"/>
            <w:vAlign w:val="center"/>
            <w:hideMark/>
          </w:tcPr>
          <w:p w14:paraId="2C0B5339" w14:textId="77777777" w:rsidR="00A716C1" w:rsidRPr="00F1469A" w:rsidRDefault="00A716C1">
            <w:pPr>
              <w:rPr>
                <w:b/>
                <w:bCs/>
                <w:color w:val="000000"/>
                <w:sz w:val="20"/>
                <w:szCs w:val="20"/>
                <w:lang w:val="lv-LV"/>
              </w:rPr>
            </w:pPr>
            <w:r w:rsidRPr="00F1469A">
              <w:rPr>
                <w:b/>
                <w:bCs/>
                <w:color w:val="000000"/>
                <w:sz w:val="20"/>
                <w:szCs w:val="20"/>
                <w:lang w:val="lv-LV"/>
              </w:rPr>
              <w:t>P1</w:t>
            </w:r>
          </w:p>
        </w:tc>
        <w:tc>
          <w:tcPr>
            <w:tcW w:w="1305" w:type="dxa"/>
            <w:tcBorders>
              <w:top w:val="nil"/>
              <w:left w:val="nil"/>
              <w:bottom w:val="single" w:sz="4" w:space="0" w:color="auto"/>
              <w:right w:val="single" w:sz="4" w:space="0" w:color="auto"/>
            </w:tcBorders>
            <w:shd w:val="clear" w:color="auto" w:fill="auto"/>
            <w:vAlign w:val="center"/>
            <w:hideMark/>
          </w:tcPr>
          <w:p w14:paraId="49846C73" w14:textId="77777777" w:rsidR="00A716C1" w:rsidRPr="00F1469A" w:rsidRDefault="00A716C1">
            <w:pPr>
              <w:jc w:val="center"/>
              <w:rPr>
                <w:b/>
                <w:bCs/>
                <w:color w:val="000000"/>
                <w:sz w:val="20"/>
                <w:szCs w:val="20"/>
                <w:lang w:val="lv-LV"/>
              </w:rPr>
            </w:pPr>
            <w:r w:rsidRPr="00F1469A">
              <w:rPr>
                <w:b/>
                <w:bCs/>
                <w:color w:val="000000"/>
                <w:sz w:val="20"/>
                <w:szCs w:val="20"/>
                <w:lang w:val="lv-LV"/>
              </w:rPr>
              <w:t>90</w:t>
            </w:r>
          </w:p>
        </w:tc>
        <w:tc>
          <w:tcPr>
            <w:tcW w:w="1843" w:type="dxa"/>
            <w:tcBorders>
              <w:top w:val="nil"/>
              <w:left w:val="nil"/>
              <w:bottom w:val="single" w:sz="4" w:space="0" w:color="auto"/>
              <w:right w:val="single" w:sz="4" w:space="0" w:color="auto"/>
            </w:tcBorders>
            <w:shd w:val="clear" w:color="auto" w:fill="auto"/>
            <w:noWrap/>
            <w:vAlign w:val="center"/>
            <w:hideMark/>
          </w:tcPr>
          <w:p w14:paraId="78416133" w14:textId="77777777" w:rsidR="00A716C1" w:rsidRPr="00F1469A" w:rsidRDefault="00A716C1">
            <w:pPr>
              <w:jc w:val="center"/>
              <w:rPr>
                <w:color w:val="000000"/>
                <w:sz w:val="20"/>
                <w:szCs w:val="20"/>
                <w:lang w:val="lv-LV"/>
              </w:rPr>
            </w:pPr>
            <w:r w:rsidRPr="00F1469A">
              <w:rPr>
                <w:color w:val="000000"/>
                <w:sz w:val="20"/>
                <w:szCs w:val="20"/>
                <w:lang w:val="lv-LV"/>
              </w:rPr>
              <w:t>53,69</w:t>
            </w:r>
          </w:p>
        </w:tc>
        <w:tc>
          <w:tcPr>
            <w:tcW w:w="1498" w:type="dxa"/>
            <w:tcBorders>
              <w:top w:val="nil"/>
              <w:left w:val="nil"/>
              <w:bottom w:val="single" w:sz="4" w:space="0" w:color="auto"/>
              <w:right w:val="single" w:sz="4" w:space="0" w:color="auto"/>
            </w:tcBorders>
            <w:shd w:val="clear" w:color="auto" w:fill="auto"/>
            <w:noWrap/>
            <w:vAlign w:val="center"/>
            <w:hideMark/>
          </w:tcPr>
          <w:p w14:paraId="7F3AD12B" w14:textId="77777777" w:rsidR="00A716C1" w:rsidRPr="00F1469A" w:rsidRDefault="00A716C1">
            <w:pPr>
              <w:jc w:val="center"/>
              <w:rPr>
                <w:color w:val="000000"/>
                <w:sz w:val="20"/>
                <w:szCs w:val="20"/>
                <w:lang w:val="lv-LV"/>
              </w:rPr>
            </w:pPr>
            <w:r w:rsidRPr="00F1469A">
              <w:rPr>
                <w:color w:val="000000"/>
                <w:sz w:val="20"/>
                <w:szCs w:val="20"/>
                <w:lang w:val="lv-LV"/>
              </w:rPr>
              <w:t>49,86</w:t>
            </w:r>
          </w:p>
        </w:tc>
        <w:tc>
          <w:tcPr>
            <w:tcW w:w="1843" w:type="dxa"/>
            <w:tcBorders>
              <w:top w:val="nil"/>
              <w:left w:val="nil"/>
              <w:bottom w:val="single" w:sz="4" w:space="0" w:color="auto"/>
              <w:right w:val="single" w:sz="4" w:space="0" w:color="auto"/>
            </w:tcBorders>
            <w:shd w:val="clear" w:color="auto" w:fill="auto"/>
            <w:noWrap/>
            <w:vAlign w:val="center"/>
            <w:hideMark/>
          </w:tcPr>
          <w:p w14:paraId="0E775157" w14:textId="77777777" w:rsidR="00A716C1" w:rsidRPr="00F1469A" w:rsidRDefault="00A716C1">
            <w:pPr>
              <w:jc w:val="center"/>
              <w:rPr>
                <w:color w:val="000000"/>
                <w:sz w:val="20"/>
                <w:szCs w:val="20"/>
                <w:lang w:val="lv-LV"/>
              </w:rPr>
            </w:pPr>
            <w:r w:rsidRPr="00F1469A">
              <w:rPr>
                <w:color w:val="000000"/>
                <w:sz w:val="20"/>
                <w:szCs w:val="20"/>
                <w:lang w:val="lv-LV"/>
              </w:rPr>
              <w:t>57</w:t>
            </w:r>
          </w:p>
        </w:tc>
        <w:tc>
          <w:tcPr>
            <w:tcW w:w="1356" w:type="dxa"/>
            <w:tcBorders>
              <w:top w:val="nil"/>
              <w:left w:val="nil"/>
              <w:bottom w:val="single" w:sz="4" w:space="0" w:color="auto"/>
              <w:right w:val="single" w:sz="4" w:space="0" w:color="auto"/>
            </w:tcBorders>
            <w:shd w:val="clear" w:color="auto" w:fill="auto"/>
            <w:noWrap/>
            <w:vAlign w:val="center"/>
            <w:hideMark/>
          </w:tcPr>
          <w:p w14:paraId="12782DAE" w14:textId="77777777" w:rsidR="00A716C1" w:rsidRPr="00F1469A" w:rsidRDefault="00A716C1">
            <w:pPr>
              <w:jc w:val="center"/>
              <w:rPr>
                <w:color w:val="000000"/>
                <w:sz w:val="20"/>
                <w:szCs w:val="20"/>
                <w:lang w:val="lv-LV"/>
              </w:rPr>
            </w:pPr>
            <w:r w:rsidRPr="00F1469A">
              <w:rPr>
                <w:color w:val="000000"/>
                <w:sz w:val="20"/>
                <w:szCs w:val="20"/>
                <w:lang w:val="lv-LV"/>
              </w:rPr>
              <w:t>90</w:t>
            </w:r>
          </w:p>
        </w:tc>
      </w:tr>
      <w:tr w:rsidR="00A716C1" w:rsidRPr="00DF4702" w14:paraId="2CD709EE" w14:textId="77777777" w:rsidTr="00F1469A">
        <w:trPr>
          <w:trHeight w:val="271"/>
        </w:trPr>
        <w:tc>
          <w:tcPr>
            <w:tcW w:w="1161" w:type="dxa"/>
            <w:tcBorders>
              <w:top w:val="nil"/>
              <w:left w:val="single" w:sz="4" w:space="0" w:color="auto"/>
              <w:bottom w:val="single" w:sz="4" w:space="0" w:color="auto"/>
              <w:right w:val="single" w:sz="4" w:space="0" w:color="auto"/>
            </w:tcBorders>
            <w:shd w:val="clear" w:color="auto" w:fill="auto"/>
            <w:vAlign w:val="center"/>
            <w:hideMark/>
          </w:tcPr>
          <w:p w14:paraId="091DF31E" w14:textId="77777777" w:rsidR="00A716C1" w:rsidRPr="00F1469A" w:rsidRDefault="00A716C1">
            <w:pPr>
              <w:rPr>
                <w:b/>
                <w:bCs/>
                <w:color w:val="000000"/>
                <w:sz w:val="20"/>
                <w:szCs w:val="20"/>
                <w:lang w:val="lv-LV"/>
              </w:rPr>
            </w:pPr>
            <w:r w:rsidRPr="00F1469A">
              <w:rPr>
                <w:b/>
                <w:bCs/>
                <w:color w:val="000000"/>
                <w:sz w:val="20"/>
                <w:szCs w:val="20"/>
                <w:lang w:val="lv-LV"/>
              </w:rPr>
              <w:t>P2</w:t>
            </w:r>
          </w:p>
        </w:tc>
        <w:tc>
          <w:tcPr>
            <w:tcW w:w="1305" w:type="dxa"/>
            <w:tcBorders>
              <w:top w:val="nil"/>
              <w:left w:val="nil"/>
              <w:bottom w:val="single" w:sz="4" w:space="0" w:color="auto"/>
              <w:right w:val="single" w:sz="4" w:space="0" w:color="auto"/>
            </w:tcBorders>
            <w:shd w:val="clear" w:color="auto" w:fill="auto"/>
            <w:vAlign w:val="center"/>
            <w:hideMark/>
          </w:tcPr>
          <w:p w14:paraId="5D047FBE" w14:textId="77777777" w:rsidR="00A716C1" w:rsidRPr="00F1469A" w:rsidRDefault="00A716C1">
            <w:pPr>
              <w:jc w:val="center"/>
              <w:rPr>
                <w:b/>
                <w:bCs/>
                <w:color w:val="000000"/>
                <w:sz w:val="20"/>
                <w:szCs w:val="20"/>
                <w:lang w:val="lv-LV"/>
              </w:rPr>
            </w:pPr>
            <w:r w:rsidRPr="00F1469A">
              <w:rPr>
                <w:b/>
                <w:bCs/>
                <w:color w:val="000000"/>
                <w:sz w:val="20"/>
                <w:szCs w:val="20"/>
                <w:lang w:val="lv-LV"/>
              </w:rPr>
              <w:t>10</w:t>
            </w:r>
          </w:p>
        </w:tc>
        <w:tc>
          <w:tcPr>
            <w:tcW w:w="1843" w:type="dxa"/>
            <w:tcBorders>
              <w:top w:val="nil"/>
              <w:left w:val="nil"/>
              <w:bottom w:val="single" w:sz="4" w:space="0" w:color="auto"/>
              <w:right w:val="single" w:sz="4" w:space="0" w:color="auto"/>
            </w:tcBorders>
            <w:shd w:val="clear" w:color="auto" w:fill="auto"/>
            <w:noWrap/>
            <w:vAlign w:val="center"/>
            <w:hideMark/>
          </w:tcPr>
          <w:p w14:paraId="10A57E8F" w14:textId="77777777" w:rsidR="00A716C1" w:rsidRPr="00F1469A" w:rsidRDefault="00A716C1">
            <w:pPr>
              <w:jc w:val="center"/>
              <w:rPr>
                <w:color w:val="000000"/>
                <w:sz w:val="20"/>
                <w:szCs w:val="20"/>
                <w:lang w:val="lv-LV"/>
              </w:rPr>
            </w:pPr>
            <w:r w:rsidRPr="00F1469A">
              <w:rPr>
                <w:color w:val="000000"/>
                <w:sz w:val="20"/>
                <w:szCs w:val="20"/>
                <w:lang w:val="lv-LV"/>
              </w:rPr>
              <w:t>4,93</w:t>
            </w:r>
          </w:p>
        </w:tc>
        <w:tc>
          <w:tcPr>
            <w:tcW w:w="1498" w:type="dxa"/>
            <w:tcBorders>
              <w:top w:val="nil"/>
              <w:left w:val="nil"/>
              <w:bottom w:val="single" w:sz="4" w:space="0" w:color="auto"/>
              <w:right w:val="single" w:sz="4" w:space="0" w:color="auto"/>
            </w:tcBorders>
            <w:shd w:val="clear" w:color="auto" w:fill="auto"/>
            <w:noWrap/>
            <w:vAlign w:val="center"/>
            <w:hideMark/>
          </w:tcPr>
          <w:p w14:paraId="37F4E1F5" w14:textId="77777777" w:rsidR="00A716C1" w:rsidRPr="00F1469A" w:rsidRDefault="00A716C1">
            <w:pPr>
              <w:jc w:val="center"/>
              <w:rPr>
                <w:color w:val="000000"/>
                <w:sz w:val="20"/>
                <w:szCs w:val="20"/>
                <w:lang w:val="lv-LV"/>
              </w:rPr>
            </w:pPr>
            <w:r w:rsidRPr="00F1469A">
              <w:rPr>
                <w:color w:val="000000"/>
                <w:sz w:val="20"/>
                <w:szCs w:val="20"/>
                <w:lang w:val="lv-LV"/>
              </w:rPr>
              <w:t>4,93</w:t>
            </w:r>
          </w:p>
        </w:tc>
        <w:tc>
          <w:tcPr>
            <w:tcW w:w="1843" w:type="dxa"/>
            <w:tcBorders>
              <w:top w:val="nil"/>
              <w:left w:val="nil"/>
              <w:bottom w:val="single" w:sz="4" w:space="0" w:color="auto"/>
              <w:right w:val="single" w:sz="4" w:space="0" w:color="auto"/>
            </w:tcBorders>
            <w:shd w:val="clear" w:color="auto" w:fill="auto"/>
            <w:noWrap/>
            <w:vAlign w:val="center"/>
            <w:hideMark/>
          </w:tcPr>
          <w:p w14:paraId="488D3BB6" w14:textId="77777777" w:rsidR="00A716C1" w:rsidRPr="00F1469A" w:rsidRDefault="00A716C1">
            <w:pPr>
              <w:jc w:val="center"/>
              <w:rPr>
                <w:color w:val="000000"/>
                <w:sz w:val="20"/>
                <w:szCs w:val="20"/>
                <w:lang w:val="lv-LV"/>
              </w:rPr>
            </w:pPr>
            <w:r w:rsidRPr="00F1469A">
              <w:rPr>
                <w:color w:val="000000"/>
                <w:sz w:val="20"/>
                <w:szCs w:val="20"/>
                <w:lang w:val="lv-LV"/>
              </w:rPr>
              <w:t>10</w:t>
            </w:r>
          </w:p>
        </w:tc>
        <w:tc>
          <w:tcPr>
            <w:tcW w:w="1356" w:type="dxa"/>
            <w:tcBorders>
              <w:top w:val="nil"/>
              <w:left w:val="nil"/>
              <w:bottom w:val="single" w:sz="4" w:space="0" w:color="auto"/>
              <w:right w:val="single" w:sz="4" w:space="0" w:color="auto"/>
            </w:tcBorders>
            <w:shd w:val="clear" w:color="auto" w:fill="auto"/>
            <w:noWrap/>
            <w:vAlign w:val="center"/>
            <w:hideMark/>
          </w:tcPr>
          <w:p w14:paraId="6D38886F" w14:textId="77777777" w:rsidR="00A716C1" w:rsidRPr="00F1469A" w:rsidRDefault="00A716C1">
            <w:pPr>
              <w:jc w:val="center"/>
              <w:rPr>
                <w:color w:val="000000"/>
                <w:sz w:val="20"/>
                <w:szCs w:val="20"/>
                <w:lang w:val="lv-LV"/>
              </w:rPr>
            </w:pPr>
            <w:r w:rsidRPr="00F1469A">
              <w:rPr>
                <w:color w:val="000000"/>
                <w:sz w:val="20"/>
                <w:szCs w:val="20"/>
                <w:lang w:val="lv-LV"/>
              </w:rPr>
              <w:t>9,70</w:t>
            </w:r>
          </w:p>
        </w:tc>
      </w:tr>
      <w:tr w:rsidR="00A716C1" w:rsidRPr="00DF4702" w14:paraId="68EB0C66" w14:textId="77777777" w:rsidTr="00F1469A">
        <w:trPr>
          <w:trHeight w:val="240"/>
        </w:trPr>
        <w:tc>
          <w:tcPr>
            <w:tcW w:w="1161" w:type="dxa"/>
            <w:tcBorders>
              <w:top w:val="nil"/>
              <w:left w:val="single" w:sz="4" w:space="0" w:color="auto"/>
              <w:bottom w:val="single" w:sz="4" w:space="0" w:color="auto"/>
              <w:right w:val="single" w:sz="4" w:space="0" w:color="auto"/>
            </w:tcBorders>
            <w:shd w:val="clear" w:color="auto" w:fill="auto"/>
            <w:vAlign w:val="center"/>
            <w:hideMark/>
          </w:tcPr>
          <w:p w14:paraId="50A4AFD3" w14:textId="77777777" w:rsidR="00A716C1" w:rsidRPr="00F1469A" w:rsidRDefault="00A716C1">
            <w:pPr>
              <w:jc w:val="both"/>
              <w:rPr>
                <w:b/>
                <w:bCs/>
                <w:color w:val="000000"/>
                <w:sz w:val="20"/>
                <w:szCs w:val="20"/>
                <w:lang w:val="lv-LV"/>
              </w:rPr>
            </w:pPr>
            <w:r w:rsidRPr="00F1469A">
              <w:rPr>
                <w:b/>
                <w:bCs/>
                <w:color w:val="000000"/>
                <w:sz w:val="20"/>
                <w:szCs w:val="20"/>
                <w:lang w:val="lv-LV"/>
              </w:rPr>
              <w:t>KOPĀ</w:t>
            </w:r>
          </w:p>
        </w:tc>
        <w:tc>
          <w:tcPr>
            <w:tcW w:w="1305" w:type="dxa"/>
            <w:tcBorders>
              <w:top w:val="nil"/>
              <w:left w:val="nil"/>
              <w:bottom w:val="single" w:sz="4" w:space="0" w:color="auto"/>
              <w:right w:val="single" w:sz="4" w:space="0" w:color="auto"/>
            </w:tcBorders>
            <w:shd w:val="clear" w:color="auto" w:fill="auto"/>
            <w:vAlign w:val="center"/>
            <w:hideMark/>
          </w:tcPr>
          <w:p w14:paraId="58FA0C9D" w14:textId="77777777" w:rsidR="00A716C1" w:rsidRPr="00F1469A" w:rsidRDefault="00A716C1">
            <w:pPr>
              <w:jc w:val="center"/>
              <w:rPr>
                <w:b/>
                <w:bCs/>
                <w:color w:val="000000"/>
                <w:sz w:val="20"/>
                <w:szCs w:val="20"/>
                <w:lang w:val="lv-LV"/>
              </w:rPr>
            </w:pPr>
            <w:r w:rsidRPr="00F1469A">
              <w:rPr>
                <w:b/>
                <w:bCs/>
                <w:color w:val="000000"/>
                <w:sz w:val="20"/>
                <w:szCs w:val="20"/>
                <w:lang w:val="lv-LV"/>
              </w:rPr>
              <w:t>100</w:t>
            </w:r>
          </w:p>
        </w:tc>
        <w:tc>
          <w:tcPr>
            <w:tcW w:w="1843" w:type="dxa"/>
            <w:tcBorders>
              <w:top w:val="nil"/>
              <w:left w:val="nil"/>
              <w:bottom w:val="single" w:sz="4" w:space="0" w:color="auto"/>
              <w:right w:val="single" w:sz="4" w:space="0" w:color="auto"/>
            </w:tcBorders>
            <w:shd w:val="clear" w:color="auto" w:fill="auto"/>
            <w:noWrap/>
            <w:vAlign w:val="center"/>
            <w:hideMark/>
          </w:tcPr>
          <w:p w14:paraId="0BC2D082" w14:textId="77777777" w:rsidR="00A716C1" w:rsidRPr="00F1469A" w:rsidRDefault="00A716C1">
            <w:pPr>
              <w:jc w:val="center"/>
              <w:rPr>
                <w:color w:val="000000"/>
                <w:sz w:val="20"/>
                <w:szCs w:val="20"/>
                <w:lang w:val="lv-LV"/>
              </w:rPr>
            </w:pPr>
            <w:r w:rsidRPr="00F1469A">
              <w:rPr>
                <w:color w:val="000000"/>
                <w:sz w:val="20"/>
                <w:szCs w:val="20"/>
                <w:lang w:val="lv-LV"/>
              </w:rPr>
              <w:t>58,63</w:t>
            </w:r>
          </w:p>
        </w:tc>
        <w:tc>
          <w:tcPr>
            <w:tcW w:w="1498" w:type="dxa"/>
            <w:tcBorders>
              <w:top w:val="nil"/>
              <w:left w:val="nil"/>
              <w:bottom w:val="single" w:sz="4" w:space="0" w:color="auto"/>
              <w:right w:val="single" w:sz="4" w:space="0" w:color="auto"/>
            </w:tcBorders>
            <w:shd w:val="clear" w:color="auto" w:fill="auto"/>
            <w:noWrap/>
            <w:vAlign w:val="center"/>
            <w:hideMark/>
          </w:tcPr>
          <w:p w14:paraId="4BC5CD2A" w14:textId="77777777" w:rsidR="00A716C1" w:rsidRPr="00F1469A" w:rsidRDefault="00A716C1">
            <w:pPr>
              <w:jc w:val="center"/>
              <w:rPr>
                <w:color w:val="000000"/>
                <w:sz w:val="20"/>
                <w:szCs w:val="20"/>
                <w:lang w:val="lv-LV"/>
              </w:rPr>
            </w:pPr>
            <w:r w:rsidRPr="00F1469A">
              <w:rPr>
                <w:color w:val="000000"/>
                <w:sz w:val="20"/>
                <w:szCs w:val="20"/>
                <w:lang w:val="lv-LV"/>
              </w:rPr>
              <w:t>54,79</w:t>
            </w:r>
          </w:p>
        </w:tc>
        <w:tc>
          <w:tcPr>
            <w:tcW w:w="1843" w:type="dxa"/>
            <w:tcBorders>
              <w:top w:val="nil"/>
              <w:left w:val="nil"/>
              <w:bottom w:val="single" w:sz="4" w:space="0" w:color="auto"/>
              <w:right w:val="single" w:sz="4" w:space="0" w:color="auto"/>
            </w:tcBorders>
            <w:shd w:val="clear" w:color="auto" w:fill="auto"/>
            <w:noWrap/>
            <w:vAlign w:val="center"/>
            <w:hideMark/>
          </w:tcPr>
          <w:p w14:paraId="7E5C9819" w14:textId="77777777" w:rsidR="00A716C1" w:rsidRPr="00F1469A" w:rsidRDefault="00A716C1">
            <w:pPr>
              <w:jc w:val="center"/>
              <w:rPr>
                <w:color w:val="000000"/>
                <w:sz w:val="20"/>
                <w:szCs w:val="20"/>
                <w:lang w:val="lv-LV"/>
              </w:rPr>
            </w:pPr>
            <w:r w:rsidRPr="00F1469A">
              <w:rPr>
                <w:color w:val="000000"/>
                <w:sz w:val="20"/>
                <w:szCs w:val="20"/>
                <w:lang w:val="lv-LV"/>
              </w:rPr>
              <w:t>67</w:t>
            </w:r>
          </w:p>
        </w:tc>
        <w:tc>
          <w:tcPr>
            <w:tcW w:w="1356" w:type="dxa"/>
            <w:tcBorders>
              <w:top w:val="nil"/>
              <w:left w:val="nil"/>
              <w:bottom w:val="single" w:sz="4" w:space="0" w:color="auto"/>
              <w:right w:val="single" w:sz="4" w:space="0" w:color="auto"/>
            </w:tcBorders>
            <w:shd w:val="clear" w:color="000000" w:fill="FFFF00"/>
            <w:noWrap/>
            <w:vAlign w:val="center"/>
            <w:hideMark/>
          </w:tcPr>
          <w:p w14:paraId="4144011A" w14:textId="77777777" w:rsidR="00A716C1" w:rsidRPr="00F1469A" w:rsidRDefault="00A716C1">
            <w:pPr>
              <w:jc w:val="center"/>
              <w:rPr>
                <w:b/>
                <w:bCs/>
                <w:color w:val="000000"/>
                <w:sz w:val="20"/>
                <w:szCs w:val="20"/>
                <w:lang w:val="lv-LV"/>
              </w:rPr>
            </w:pPr>
            <w:r w:rsidRPr="00F1469A">
              <w:rPr>
                <w:b/>
                <w:bCs/>
                <w:color w:val="000000"/>
                <w:sz w:val="20"/>
                <w:szCs w:val="20"/>
                <w:lang w:val="lv-LV"/>
              </w:rPr>
              <w:t>99,70</w:t>
            </w:r>
          </w:p>
        </w:tc>
      </w:tr>
    </w:tbl>
    <w:p w14:paraId="1C47899C" w14:textId="77777777" w:rsidR="00A716C1" w:rsidRPr="00DB4309" w:rsidRDefault="00A716C1" w:rsidP="00DB4309">
      <w:pPr>
        <w:pStyle w:val="BodyTextIndent3"/>
        <w:ind w:left="0" w:firstLine="0"/>
        <w:rPr>
          <w:b/>
          <w:bCs/>
          <w:lang w:val="lv-LV"/>
        </w:rPr>
      </w:pPr>
      <w:r w:rsidRPr="00DB4309">
        <w:rPr>
          <w:szCs w:val="28"/>
          <w:lang w:val="lv-LV"/>
        </w:rPr>
        <w:t xml:space="preserve">6. iepirkuma priekšmeta daļa </w:t>
      </w:r>
      <w:r w:rsidRPr="00DB4309">
        <w:rPr>
          <w:i/>
          <w:color w:val="000000"/>
          <w:szCs w:val="28"/>
          <w:lang w:val="lv-LV"/>
        </w:rPr>
        <w:t>„</w:t>
      </w:r>
      <w:r w:rsidRPr="00DB4309">
        <w:rPr>
          <w:i/>
          <w:szCs w:val="28"/>
          <w:lang w:val="lv-LV"/>
        </w:rPr>
        <w:t>Tehniskās apsardzes pakalpojuma saņemšana Vidzemē 1”</w:t>
      </w:r>
    </w:p>
    <w:tbl>
      <w:tblPr>
        <w:tblW w:w="9075" w:type="dxa"/>
        <w:tblInd w:w="113" w:type="dxa"/>
        <w:tblLook w:val="04A0" w:firstRow="1" w:lastRow="0" w:firstColumn="1" w:lastColumn="0" w:noHBand="0" w:noVBand="1"/>
      </w:tblPr>
      <w:tblGrid>
        <w:gridCol w:w="1555"/>
        <w:gridCol w:w="1701"/>
        <w:gridCol w:w="1850"/>
        <w:gridCol w:w="1842"/>
        <w:gridCol w:w="2127"/>
      </w:tblGrid>
      <w:tr w:rsidR="00A716C1" w:rsidRPr="00DF4702" w14:paraId="2F78D2C6" w14:textId="77777777" w:rsidTr="00F1469A">
        <w:trPr>
          <w:trHeight w:val="1005"/>
        </w:trPr>
        <w:tc>
          <w:tcPr>
            <w:tcW w:w="1555" w:type="dxa"/>
            <w:vMerge w:val="restart"/>
            <w:tcBorders>
              <w:top w:val="single" w:sz="4" w:space="0" w:color="auto"/>
              <w:left w:val="single" w:sz="4" w:space="0" w:color="auto"/>
              <w:bottom w:val="single" w:sz="4" w:space="0" w:color="auto"/>
              <w:right w:val="single" w:sz="4" w:space="0" w:color="auto"/>
            </w:tcBorders>
            <w:shd w:val="clear" w:color="000000" w:fill="F3F3F3"/>
            <w:vAlign w:val="center"/>
            <w:hideMark/>
          </w:tcPr>
          <w:p w14:paraId="7F76F65E" w14:textId="77777777" w:rsidR="00A716C1" w:rsidRPr="00F1469A" w:rsidRDefault="00A716C1">
            <w:pPr>
              <w:jc w:val="center"/>
              <w:rPr>
                <w:b/>
                <w:bCs/>
                <w:color w:val="000000"/>
                <w:sz w:val="20"/>
                <w:szCs w:val="20"/>
                <w:lang w:val="lv-LV" w:eastAsia="lv-LV"/>
              </w:rPr>
            </w:pPr>
            <w:r w:rsidRPr="00F1469A">
              <w:rPr>
                <w:b/>
                <w:bCs/>
                <w:color w:val="000000"/>
                <w:sz w:val="20"/>
                <w:szCs w:val="20"/>
                <w:lang w:val="lv-LV"/>
              </w:rPr>
              <w:t>Vērtēšanas kritēriji</w:t>
            </w: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F3F3F3"/>
            <w:vAlign w:val="center"/>
            <w:hideMark/>
          </w:tcPr>
          <w:p w14:paraId="11D6660B" w14:textId="77777777" w:rsidR="00A716C1" w:rsidRPr="00F1469A" w:rsidRDefault="00A716C1">
            <w:pPr>
              <w:jc w:val="center"/>
              <w:rPr>
                <w:b/>
                <w:bCs/>
                <w:color w:val="000000"/>
                <w:sz w:val="20"/>
                <w:szCs w:val="20"/>
                <w:lang w:val="lv-LV"/>
              </w:rPr>
            </w:pPr>
            <w:r w:rsidRPr="00F1469A">
              <w:rPr>
                <w:b/>
                <w:bCs/>
                <w:color w:val="000000"/>
                <w:sz w:val="20"/>
                <w:szCs w:val="20"/>
                <w:lang w:val="lv-LV"/>
              </w:rPr>
              <w:t>Maksimālais punktu skaits (C)</w:t>
            </w:r>
          </w:p>
        </w:tc>
        <w:tc>
          <w:tcPr>
            <w:tcW w:w="1850" w:type="dxa"/>
            <w:tcBorders>
              <w:top w:val="single" w:sz="4" w:space="0" w:color="auto"/>
              <w:left w:val="nil"/>
              <w:bottom w:val="single" w:sz="4" w:space="0" w:color="auto"/>
              <w:right w:val="single" w:sz="4" w:space="0" w:color="auto"/>
            </w:tcBorders>
            <w:shd w:val="clear" w:color="auto" w:fill="auto"/>
            <w:vAlign w:val="center"/>
            <w:hideMark/>
          </w:tcPr>
          <w:p w14:paraId="69156B11" w14:textId="77777777" w:rsidR="00A716C1" w:rsidRPr="00F1469A" w:rsidRDefault="00A716C1">
            <w:pPr>
              <w:jc w:val="center"/>
              <w:rPr>
                <w:b/>
                <w:bCs/>
                <w:color w:val="000000"/>
                <w:sz w:val="20"/>
                <w:szCs w:val="20"/>
                <w:lang w:val="lv-LV"/>
              </w:rPr>
            </w:pPr>
            <w:r w:rsidRPr="00F1469A">
              <w:rPr>
                <w:b/>
                <w:bCs/>
                <w:color w:val="000000"/>
                <w:sz w:val="20"/>
                <w:szCs w:val="20"/>
                <w:lang w:val="lv-LV"/>
              </w:rPr>
              <w:t>AS "G4S Latvia"</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75B9586B" w14:textId="77777777" w:rsidR="00A716C1" w:rsidRPr="00F1469A" w:rsidRDefault="00A716C1">
            <w:pPr>
              <w:jc w:val="center"/>
              <w:rPr>
                <w:b/>
                <w:bCs/>
                <w:color w:val="000000"/>
                <w:sz w:val="20"/>
                <w:szCs w:val="20"/>
                <w:lang w:val="lv-LV"/>
              </w:rPr>
            </w:pPr>
            <w:r w:rsidRPr="00F1469A">
              <w:rPr>
                <w:b/>
                <w:bCs/>
                <w:color w:val="000000"/>
                <w:sz w:val="20"/>
                <w:szCs w:val="20"/>
                <w:lang w:val="lv-LV"/>
              </w:rPr>
              <w:t>SIA "EVOR AB"</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14:paraId="6281FAA1" w14:textId="77777777" w:rsidR="00A716C1" w:rsidRPr="00F1469A" w:rsidRDefault="00A716C1">
            <w:pPr>
              <w:jc w:val="center"/>
              <w:rPr>
                <w:b/>
                <w:bCs/>
                <w:color w:val="000000"/>
                <w:sz w:val="20"/>
                <w:szCs w:val="20"/>
                <w:lang w:val="lv-LV"/>
              </w:rPr>
            </w:pPr>
            <w:r w:rsidRPr="00F1469A">
              <w:rPr>
                <w:b/>
                <w:bCs/>
                <w:color w:val="000000"/>
                <w:sz w:val="20"/>
                <w:szCs w:val="20"/>
                <w:lang w:val="lv-LV"/>
              </w:rPr>
              <w:t xml:space="preserve">SIA "MEGA SARGS" </w:t>
            </w:r>
          </w:p>
        </w:tc>
      </w:tr>
      <w:tr w:rsidR="00A716C1" w:rsidRPr="00DF4702" w14:paraId="41CC9D83" w14:textId="77777777" w:rsidTr="00F1469A">
        <w:trPr>
          <w:trHeight w:val="315"/>
        </w:trPr>
        <w:tc>
          <w:tcPr>
            <w:tcW w:w="1555" w:type="dxa"/>
            <w:vMerge/>
            <w:tcBorders>
              <w:top w:val="single" w:sz="4" w:space="0" w:color="auto"/>
              <w:left w:val="single" w:sz="4" w:space="0" w:color="auto"/>
              <w:bottom w:val="single" w:sz="4" w:space="0" w:color="auto"/>
              <w:right w:val="single" w:sz="4" w:space="0" w:color="auto"/>
            </w:tcBorders>
            <w:vAlign w:val="center"/>
            <w:hideMark/>
          </w:tcPr>
          <w:p w14:paraId="493AB911" w14:textId="77777777" w:rsidR="00A716C1" w:rsidRPr="00F1469A" w:rsidRDefault="00A716C1">
            <w:pPr>
              <w:rPr>
                <w:b/>
                <w:bCs/>
                <w:color w:val="000000"/>
                <w:sz w:val="20"/>
                <w:szCs w:val="20"/>
                <w:lang w:val="lv-LV"/>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6CDA916C" w14:textId="77777777" w:rsidR="00A716C1" w:rsidRPr="00F1469A" w:rsidRDefault="00A716C1">
            <w:pPr>
              <w:rPr>
                <w:b/>
                <w:bCs/>
                <w:color w:val="000000"/>
                <w:sz w:val="20"/>
                <w:szCs w:val="20"/>
                <w:lang w:val="lv-LV"/>
              </w:rPr>
            </w:pPr>
          </w:p>
        </w:tc>
        <w:tc>
          <w:tcPr>
            <w:tcW w:w="1850" w:type="dxa"/>
            <w:tcBorders>
              <w:top w:val="nil"/>
              <w:left w:val="nil"/>
              <w:bottom w:val="single" w:sz="4" w:space="0" w:color="auto"/>
              <w:right w:val="single" w:sz="4" w:space="0" w:color="auto"/>
            </w:tcBorders>
            <w:shd w:val="clear" w:color="auto" w:fill="auto"/>
            <w:noWrap/>
            <w:vAlign w:val="center"/>
            <w:hideMark/>
          </w:tcPr>
          <w:p w14:paraId="1809CAAE" w14:textId="77777777" w:rsidR="00A716C1" w:rsidRPr="00F1469A" w:rsidRDefault="00A716C1">
            <w:pPr>
              <w:jc w:val="center"/>
              <w:rPr>
                <w:b/>
                <w:bCs/>
                <w:color w:val="000000"/>
                <w:sz w:val="20"/>
                <w:szCs w:val="20"/>
                <w:lang w:val="lv-LV"/>
              </w:rPr>
            </w:pPr>
            <w:r w:rsidRPr="00F1469A">
              <w:rPr>
                <w:b/>
                <w:bCs/>
                <w:color w:val="000000"/>
                <w:sz w:val="20"/>
                <w:szCs w:val="20"/>
                <w:lang w:val="lv-LV"/>
              </w:rPr>
              <w:t>Punkti</w:t>
            </w:r>
          </w:p>
        </w:tc>
        <w:tc>
          <w:tcPr>
            <w:tcW w:w="1842" w:type="dxa"/>
            <w:tcBorders>
              <w:top w:val="nil"/>
              <w:left w:val="nil"/>
              <w:bottom w:val="single" w:sz="4" w:space="0" w:color="auto"/>
              <w:right w:val="single" w:sz="4" w:space="0" w:color="auto"/>
            </w:tcBorders>
            <w:shd w:val="clear" w:color="auto" w:fill="auto"/>
            <w:noWrap/>
            <w:vAlign w:val="center"/>
            <w:hideMark/>
          </w:tcPr>
          <w:p w14:paraId="4AB14529" w14:textId="77777777" w:rsidR="00A716C1" w:rsidRPr="00F1469A" w:rsidRDefault="00A716C1">
            <w:pPr>
              <w:jc w:val="center"/>
              <w:rPr>
                <w:b/>
                <w:bCs/>
                <w:color w:val="000000"/>
                <w:sz w:val="20"/>
                <w:szCs w:val="20"/>
                <w:lang w:val="lv-LV"/>
              </w:rPr>
            </w:pPr>
            <w:r w:rsidRPr="00F1469A">
              <w:rPr>
                <w:b/>
                <w:bCs/>
                <w:color w:val="000000"/>
                <w:sz w:val="20"/>
                <w:szCs w:val="20"/>
                <w:lang w:val="lv-LV"/>
              </w:rPr>
              <w:t>Punkti</w:t>
            </w:r>
          </w:p>
        </w:tc>
        <w:tc>
          <w:tcPr>
            <w:tcW w:w="2127" w:type="dxa"/>
            <w:tcBorders>
              <w:top w:val="nil"/>
              <w:left w:val="nil"/>
              <w:bottom w:val="single" w:sz="4" w:space="0" w:color="auto"/>
              <w:right w:val="single" w:sz="4" w:space="0" w:color="auto"/>
            </w:tcBorders>
            <w:shd w:val="clear" w:color="auto" w:fill="auto"/>
            <w:noWrap/>
            <w:vAlign w:val="center"/>
            <w:hideMark/>
          </w:tcPr>
          <w:p w14:paraId="0DB70878" w14:textId="77777777" w:rsidR="00A716C1" w:rsidRPr="00F1469A" w:rsidRDefault="00A716C1">
            <w:pPr>
              <w:jc w:val="center"/>
              <w:rPr>
                <w:b/>
                <w:bCs/>
                <w:color w:val="000000"/>
                <w:sz w:val="20"/>
                <w:szCs w:val="20"/>
                <w:lang w:val="lv-LV"/>
              </w:rPr>
            </w:pPr>
            <w:r w:rsidRPr="00F1469A">
              <w:rPr>
                <w:b/>
                <w:bCs/>
                <w:color w:val="000000"/>
                <w:sz w:val="20"/>
                <w:szCs w:val="20"/>
                <w:lang w:val="lv-LV"/>
              </w:rPr>
              <w:t>Punkti</w:t>
            </w:r>
          </w:p>
        </w:tc>
      </w:tr>
      <w:tr w:rsidR="00A716C1" w:rsidRPr="00DF4702" w14:paraId="00E1D63D" w14:textId="77777777" w:rsidTr="00F1469A">
        <w:trPr>
          <w:trHeight w:val="160"/>
        </w:trPr>
        <w:tc>
          <w:tcPr>
            <w:tcW w:w="1555" w:type="dxa"/>
            <w:tcBorders>
              <w:top w:val="nil"/>
              <w:left w:val="single" w:sz="4" w:space="0" w:color="auto"/>
              <w:bottom w:val="single" w:sz="4" w:space="0" w:color="auto"/>
              <w:right w:val="single" w:sz="4" w:space="0" w:color="auto"/>
            </w:tcBorders>
            <w:shd w:val="clear" w:color="auto" w:fill="auto"/>
            <w:vAlign w:val="center"/>
            <w:hideMark/>
          </w:tcPr>
          <w:p w14:paraId="61C39416" w14:textId="77777777" w:rsidR="00A716C1" w:rsidRPr="00F1469A" w:rsidRDefault="00A716C1">
            <w:pPr>
              <w:rPr>
                <w:b/>
                <w:bCs/>
                <w:color w:val="000000"/>
                <w:sz w:val="20"/>
                <w:szCs w:val="20"/>
                <w:lang w:val="lv-LV"/>
              </w:rPr>
            </w:pPr>
            <w:r w:rsidRPr="00F1469A">
              <w:rPr>
                <w:b/>
                <w:bCs/>
                <w:color w:val="000000"/>
                <w:sz w:val="20"/>
                <w:szCs w:val="20"/>
                <w:lang w:val="lv-LV"/>
              </w:rPr>
              <w:t>P1</w:t>
            </w:r>
          </w:p>
        </w:tc>
        <w:tc>
          <w:tcPr>
            <w:tcW w:w="1701" w:type="dxa"/>
            <w:tcBorders>
              <w:top w:val="nil"/>
              <w:left w:val="nil"/>
              <w:bottom w:val="single" w:sz="4" w:space="0" w:color="auto"/>
              <w:right w:val="single" w:sz="4" w:space="0" w:color="auto"/>
            </w:tcBorders>
            <w:shd w:val="clear" w:color="auto" w:fill="auto"/>
            <w:vAlign w:val="center"/>
            <w:hideMark/>
          </w:tcPr>
          <w:p w14:paraId="2715069B" w14:textId="77777777" w:rsidR="00A716C1" w:rsidRPr="00F1469A" w:rsidRDefault="00A716C1">
            <w:pPr>
              <w:jc w:val="center"/>
              <w:rPr>
                <w:b/>
                <w:bCs/>
                <w:color w:val="000000"/>
                <w:sz w:val="20"/>
                <w:szCs w:val="20"/>
                <w:lang w:val="lv-LV"/>
              </w:rPr>
            </w:pPr>
            <w:r w:rsidRPr="00F1469A">
              <w:rPr>
                <w:b/>
                <w:bCs/>
                <w:color w:val="000000"/>
                <w:sz w:val="20"/>
                <w:szCs w:val="20"/>
                <w:lang w:val="lv-LV"/>
              </w:rPr>
              <w:t>90</w:t>
            </w:r>
          </w:p>
        </w:tc>
        <w:tc>
          <w:tcPr>
            <w:tcW w:w="1850" w:type="dxa"/>
            <w:tcBorders>
              <w:top w:val="nil"/>
              <w:left w:val="nil"/>
              <w:bottom w:val="single" w:sz="4" w:space="0" w:color="auto"/>
              <w:right w:val="single" w:sz="4" w:space="0" w:color="auto"/>
            </w:tcBorders>
            <w:shd w:val="clear" w:color="auto" w:fill="auto"/>
            <w:noWrap/>
            <w:vAlign w:val="center"/>
            <w:hideMark/>
          </w:tcPr>
          <w:p w14:paraId="6CAB3063" w14:textId="77777777" w:rsidR="00A716C1" w:rsidRPr="00F1469A" w:rsidRDefault="00A716C1">
            <w:pPr>
              <w:jc w:val="center"/>
              <w:rPr>
                <w:color w:val="000000"/>
                <w:sz w:val="20"/>
                <w:szCs w:val="20"/>
                <w:lang w:val="lv-LV"/>
              </w:rPr>
            </w:pPr>
            <w:r w:rsidRPr="00F1469A">
              <w:rPr>
                <w:color w:val="000000"/>
                <w:sz w:val="20"/>
                <w:szCs w:val="20"/>
                <w:lang w:val="lv-LV"/>
              </w:rPr>
              <w:t>81,59</w:t>
            </w:r>
          </w:p>
        </w:tc>
        <w:tc>
          <w:tcPr>
            <w:tcW w:w="1842" w:type="dxa"/>
            <w:tcBorders>
              <w:top w:val="nil"/>
              <w:left w:val="nil"/>
              <w:bottom w:val="single" w:sz="4" w:space="0" w:color="auto"/>
              <w:right w:val="single" w:sz="4" w:space="0" w:color="auto"/>
            </w:tcBorders>
            <w:shd w:val="clear" w:color="auto" w:fill="auto"/>
            <w:noWrap/>
            <w:vAlign w:val="center"/>
            <w:hideMark/>
          </w:tcPr>
          <w:p w14:paraId="7E6C3C20" w14:textId="77777777" w:rsidR="00A716C1" w:rsidRPr="00F1469A" w:rsidRDefault="00A716C1">
            <w:pPr>
              <w:jc w:val="center"/>
              <w:rPr>
                <w:color w:val="000000"/>
                <w:sz w:val="20"/>
                <w:szCs w:val="20"/>
                <w:lang w:val="lv-LV"/>
              </w:rPr>
            </w:pPr>
            <w:r w:rsidRPr="00F1469A">
              <w:rPr>
                <w:color w:val="000000"/>
                <w:sz w:val="20"/>
                <w:szCs w:val="20"/>
                <w:lang w:val="lv-LV"/>
              </w:rPr>
              <w:t>24,02</w:t>
            </w:r>
          </w:p>
        </w:tc>
        <w:tc>
          <w:tcPr>
            <w:tcW w:w="2127" w:type="dxa"/>
            <w:tcBorders>
              <w:top w:val="nil"/>
              <w:left w:val="nil"/>
              <w:bottom w:val="single" w:sz="4" w:space="0" w:color="auto"/>
              <w:right w:val="single" w:sz="4" w:space="0" w:color="auto"/>
            </w:tcBorders>
            <w:shd w:val="clear" w:color="auto" w:fill="auto"/>
            <w:noWrap/>
            <w:vAlign w:val="center"/>
            <w:hideMark/>
          </w:tcPr>
          <w:p w14:paraId="194B82B3" w14:textId="77777777" w:rsidR="00A716C1" w:rsidRPr="00F1469A" w:rsidRDefault="00A716C1">
            <w:pPr>
              <w:jc w:val="center"/>
              <w:rPr>
                <w:color w:val="000000"/>
                <w:sz w:val="20"/>
                <w:szCs w:val="20"/>
                <w:lang w:val="lv-LV"/>
              </w:rPr>
            </w:pPr>
            <w:r w:rsidRPr="00F1469A">
              <w:rPr>
                <w:color w:val="000000"/>
                <w:sz w:val="20"/>
                <w:szCs w:val="20"/>
                <w:lang w:val="lv-LV"/>
              </w:rPr>
              <w:t>90</w:t>
            </w:r>
          </w:p>
        </w:tc>
      </w:tr>
      <w:tr w:rsidR="00A716C1" w:rsidRPr="00DF4702" w14:paraId="6A02E110" w14:textId="77777777" w:rsidTr="00F1469A">
        <w:trPr>
          <w:trHeight w:val="219"/>
        </w:trPr>
        <w:tc>
          <w:tcPr>
            <w:tcW w:w="1555" w:type="dxa"/>
            <w:tcBorders>
              <w:top w:val="nil"/>
              <w:left w:val="single" w:sz="4" w:space="0" w:color="auto"/>
              <w:bottom w:val="single" w:sz="4" w:space="0" w:color="auto"/>
              <w:right w:val="single" w:sz="4" w:space="0" w:color="auto"/>
            </w:tcBorders>
            <w:shd w:val="clear" w:color="auto" w:fill="auto"/>
            <w:vAlign w:val="center"/>
            <w:hideMark/>
          </w:tcPr>
          <w:p w14:paraId="72E48107" w14:textId="77777777" w:rsidR="00A716C1" w:rsidRPr="00F1469A" w:rsidRDefault="00A716C1">
            <w:pPr>
              <w:rPr>
                <w:b/>
                <w:bCs/>
                <w:color w:val="000000"/>
                <w:sz w:val="20"/>
                <w:szCs w:val="20"/>
                <w:lang w:val="lv-LV"/>
              </w:rPr>
            </w:pPr>
            <w:r w:rsidRPr="00F1469A">
              <w:rPr>
                <w:b/>
                <w:bCs/>
                <w:color w:val="000000"/>
                <w:sz w:val="20"/>
                <w:szCs w:val="20"/>
                <w:lang w:val="lv-LV"/>
              </w:rPr>
              <w:t>P2</w:t>
            </w:r>
          </w:p>
        </w:tc>
        <w:tc>
          <w:tcPr>
            <w:tcW w:w="1701" w:type="dxa"/>
            <w:tcBorders>
              <w:top w:val="nil"/>
              <w:left w:val="nil"/>
              <w:bottom w:val="single" w:sz="4" w:space="0" w:color="auto"/>
              <w:right w:val="single" w:sz="4" w:space="0" w:color="auto"/>
            </w:tcBorders>
            <w:shd w:val="clear" w:color="auto" w:fill="auto"/>
            <w:vAlign w:val="center"/>
            <w:hideMark/>
          </w:tcPr>
          <w:p w14:paraId="4336E374" w14:textId="77777777" w:rsidR="00A716C1" w:rsidRPr="00F1469A" w:rsidRDefault="00A716C1">
            <w:pPr>
              <w:jc w:val="center"/>
              <w:rPr>
                <w:b/>
                <w:bCs/>
                <w:color w:val="000000"/>
                <w:sz w:val="20"/>
                <w:szCs w:val="20"/>
                <w:lang w:val="lv-LV"/>
              </w:rPr>
            </w:pPr>
            <w:r w:rsidRPr="00F1469A">
              <w:rPr>
                <w:b/>
                <w:bCs/>
                <w:color w:val="000000"/>
                <w:sz w:val="20"/>
                <w:szCs w:val="20"/>
                <w:lang w:val="lv-LV"/>
              </w:rPr>
              <w:t>10</w:t>
            </w:r>
          </w:p>
        </w:tc>
        <w:tc>
          <w:tcPr>
            <w:tcW w:w="1850" w:type="dxa"/>
            <w:tcBorders>
              <w:top w:val="nil"/>
              <w:left w:val="nil"/>
              <w:bottom w:val="single" w:sz="4" w:space="0" w:color="auto"/>
              <w:right w:val="single" w:sz="4" w:space="0" w:color="auto"/>
            </w:tcBorders>
            <w:shd w:val="clear" w:color="auto" w:fill="auto"/>
            <w:noWrap/>
            <w:vAlign w:val="center"/>
            <w:hideMark/>
          </w:tcPr>
          <w:p w14:paraId="2BC0AC8A" w14:textId="77777777" w:rsidR="00A716C1" w:rsidRPr="00F1469A" w:rsidRDefault="00A716C1">
            <w:pPr>
              <w:jc w:val="center"/>
              <w:rPr>
                <w:color w:val="000000"/>
                <w:sz w:val="20"/>
                <w:szCs w:val="20"/>
                <w:lang w:val="lv-LV"/>
              </w:rPr>
            </w:pPr>
            <w:r w:rsidRPr="00F1469A">
              <w:rPr>
                <w:color w:val="000000"/>
                <w:sz w:val="20"/>
                <w:szCs w:val="20"/>
                <w:lang w:val="lv-LV"/>
              </w:rPr>
              <w:t>7,63</w:t>
            </w:r>
          </w:p>
        </w:tc>
        <w:tc>
          <w:tcPr>
            <w:tcW w:w="1842" w:type="dxa"/>
            <w:tcBorders>
              <w:top w:val="nil"/>
              <w:left w:val="nil"/>
              <w:bottom w:val="single" w:sz="4" w:space="0" w:color="auto"/>
              <w:right w:val="single" w:sz="4" w:space="0" w:color="auto"/>
            </w:tcBorders>
            <w:shd w:val="clear" w:color="auto" w:fill="auto"/>
            <w:noWrap/>
            <w:vAlign w:val="center"/>
            <w:hideMark/>
          </w:tcPr>
          <w:p w14:paraId="19A7E3FB" w14:textId="77777777" w:rsidR="00A716C1" w:rsidRPr="00F1469A" w:rsidRDefault="00A716C1">
            <w:pPr>
              <w:jc w:val="center"/>
              <w:rPr>
                <w:color w:val="000000"/>
                <w:sz w:val="20"/>
                <w:szCs w:val="20"/>
                <w:lang w:val="lv-LV"/>
              </w:rPr>
            </w:pPr>
            <w:r w:rsidRPr="00F1469A">
              <w:rPr>
                <w:color w:val="000000"/>
                <w:sz w:val="20"/>
                <w:szCs w:val="20"/>
                <w:lang w:val="lv-LV"/>
              </w:rPr>
              <w:t>5,09</w:t>
            </w:r>
          </w:p>
        </w:tc>
        <w:tc>
          <w:tcPr>
            <w:tcW w:w="2127" w:type="dxa"/>
            <w:tcBorders>
              <w:top w:val="nil"/>
              <w:left w:val="nil"/>
              <w:bottom w:val="single" w:sz="4" w:space="0" w:color="auto"/>
              <w:right w:val="single" w:sz="4" w:space="0" w:color="auto"/>
            </w:tcBorders>
            <w:shd w:val="clear" w:color="auto" w:fill="auto"/>
            <w:noWrap/>
            <w:vAlign w:val="center"/>
            <w:hideMark/>
          </w:tcPr>
          <w:p w14:paraId="58E1D05A" w14:textId="77777777" w:rsidR="00A716C1" w:rsidRPr="00F1469A" w:rsidRDefault="00A716C1">
            <w:pPr>
              <w:jc w:val="center"/>
              <w:rPr>
                <w:color w:val="000000"/>
                <w:sz w:val="20"/>
                <w:szCs w:val="20"/>
                <w:lang w:val="lv-LV"/>
              </w:rPr>
            </w:pPr>
            <w:r w:rsidRPr="00F1469A">
              <w:rPr>
                <w:color w:val="000000"/>
                <w:sz w:val="20"/>
                <w:szCs w:val="20"/>
                <w:lang w:val="lv-LV"/>
              </w:rPr>
              <w:t>10</w:t>
            </w:r>
          </w:p>
        </w:tc>
      </w:tr>
      <w:tr w:rsidR="00A716C1" w:rsidRPr="00DF4702" w14:paraId="27F37A3E" w14:textId="77777777" w:rsidTr="00F1469A">
        <w:trPr>
          <w:trHeight w:val="290"/>
        </w:trPr>
        <w:tc>
          <w:tcPr>
            <w:tcW w:w="1555" w:type="dxa"/>
            <w:tcBorders>
              <w:top w:val="nil"/>
              <w:left w:val="single" w:sz="4" w:space="0" w:color="auto"/>
              <w:bottom w:val="single" w:sz="4" w:space="0" w:color="auto"/>
              <w:right w:val="single" w:sz="4" w:space="0" w:color="auto"/>
            </w:tcBorders>
            <w:shd w:val="clear" w:color="auto" w:fill="auto"/>
            <w:vAlign w:val="center"/>
            <w:hideMark/>
          </w:tcPr>
          <w:p w14:paraId="0B8110E3" w14:textId="77777777" w:rsidR="00A716C1" w:rsidRPr="00F1469A" w:rsidRDefault="00A716C1">
            <w:pPr>
              <w:jc w:val="both"/>
              <w:rPr>
                <w:b/>
                <w:bCs/>
                <w:color w:val="000000"/>
                <w:sz w:val="20"/>
                <w:szCs w:val="20"/>
                <w:lang w:val="lv-LV"/>
              </w:rPr>
            </w:pPr>
            <w:r w:rsidRPr="00F1469A">
              <w:rPr>
                <w:b/>
                <w:bCs/>
                <w:color w:val="000000"/>
                <w:sz w:val="20"/>
                <w:szCs w:val="20"/>
                <w:lang w:val="lv-LV"/>
              </w:rPr>
              <w:t>KOPĀ</w:t>
            </w:r>
          </w:p>
        </w:tc>
        <w:tc>
          <w:tcPr>
            <w:tcW w:w="1701" w:type="dxa"/>
            <w:tcBorders>
              <w:top w:val="nil"/>
              <w:left w:val="nil"/>
              <w:bottom w:val="single" w:sz="4" w:space="0" w:color="auto"/>
              <w:right w:val="single" w:sz="4" w:space="0" w:color="auto"/>
            </w:tcBorders>
            <w:shd w:val="clear" w:color="auto" w:fill="auto"/>
            <w:vAlign w:val="center"/>
            <w:hideMark/>
          </w:tcPr>
          <w:p w14:paraId="7171816B" w14:textId="77777777" w:rsidR="00A716C1" w:rsidRPr="00F1469A" w:rsidRDefault="00A716C1">
            <w:pPr>
              <w:jc w:val="center"/>
              <w:rPr>
                <w:b/>
                <w:bCs/>
                <w:color w:val="000000"/>
                <w:sz w:val="20"/>
                <w:szCs w:val="20"/>
                <w:lang w:val="lv-LV"/>
              </w:rPr>
            </w:pPr>
            <w:r w:rsidRPr="00F1469A">
              <w:rPr>
                <w:b/>
                <w:bCs/>
                <w:color w:val="000000"/>
                <w:sz w:val="20"/>
                <w:szCs w:val="20"/>
                <w:lang w:val="lv-LV"/>
              </w:rPr>
              <w:t>100</w:t>
            </w:r>
          </w:p>
        </w:tc>
        <w:tc>
          <w:tcPr>
            <w:tcW w:w="1850" w:type="dxa"/>
            <w:tcBorders>
              <w:top w:val="nil"/>
              <w:left w:val="nil"/>
              <w:bottom w:val="single" w:sz="4" w:space="0" w:color="auto"/>
              <w:right w:val="single" w:sz="4" w:space="0" w:color="auto"/>
            </w:tcBorders>
            <w:shd w:val="clear" w:color="auto" w:fill="auto"/>
            <w:noWrap/>
            <w:vAlign w:val="center"/>
            <w:hideMark/>
          </w:tcPr>
          <w:p w14:paraId="2A7EE57A" w14:textId="77777777" w:rsidR="00A716C1" w:rsidRPr="00F1469A" w:rsidRDefault="00A716C1">
            <w:pPr>
              <w:jc w:val="center"/>
              <w:rPr>
                <w:color w:val="000000"/>
                <w:sz w:val="20"/>
                <w:szCs w:val="20"/>
                <w:lang w:val="lv-LV"/>
              </w:rPr>
            </w:pPr>
            <w:r w:rsidRPr="00F1469A">
              <w:rPr>
                <w:color w:val="000000"/>
                <w:sz w:val="20"/>
                <w:szCs w:val="20"/>
                <w:lang w:val="lv-LV"/>
              </w:rPr>
              <w:t>89,22</w:t>
            </w:r>
          </w:p>
        </w:tc>
        <w:tc>
          <w:tcPr>
            <w:tcW w:w="1842" w:type="dxa"/>
            <w:tcBorders>
              <w:top w:val="nil"/>
              <w:left w:val="nil"/>
              <w:bottom w:val="single" w:sz="4" w:space="0" w:color="auto"/>
              <w:right w:val="single" w:sz="4" w:space="0" w:color="auto"/>
            </w:tcBorders>
            <w:shd w:val="clear" w:color="auto" w:fill="auto"/>
            <w:noWrap/>
            <w:vAlign w:val="center"/>
            <w:hideMark/>
          </w:tcPr>
          <w:p w14:paraId="613639AF" w14:textId="77777777" w:rsidR="00A716C1" w:rsidRPr="00F1469A" w:rsidRDefault="00A716C1">
            <w:pPr>
              <w:jc w:val="center"/>
              <w:rPr>
                <w:color w:val="000000"/>
                <w:sz w:val="20"/>
                <w:szCs w:val="20"/>
                <w:lang w:val="lv-LV"/>
              </w:rPr>
            </w:pPr>
            <w:r w:rsidRPr="00F1469A">
              <w:rPr>
                <w:color w:val="000000"/>
                <w:sz w:val="20"/>
                <w:szCs w:val="20"/>
                <w:lang w:val="lv-LV"/>
              </w:rPr>
              <w:t>29,11</w:t>
            </w:r>
          </w:p>
        </w:tc>
        <w:tc>
          <w:tcPr>
            <w:tcW w:w="2127" w:type="dxa"/>
            <w:tcBorders>
              <w:top w:val="nil"/>
              <w:left w:val="nil"/>
              <w:bottom w:val="single" w:sz="4" w:space="0" w:color="auto"/>
              <w:right w:val="single" w:sz="4" w:space="0" w:color="auto"/>
            </w:tcBorders>
            <w:shd w:val="clear" w:color="000000" w:fill="FFFF00"/>
            <w:noWrap/>
            <w:vAlign w:val="center"/>
            <w:hideMark/>
          </w:tcPr>
          <w:p w14:paraId="784FC989" w14:textId="77777777" w:rsidR="00A716C1" w:rsidRPr="00F1469A" w:rsidRDefault="00A716C1">
            <w:pPr>
              <w:jc w:val="center"/>
              <w:rPr>
                <w:b/>
                <w:bCs/>
                <w:color w:val="000000"/>
                <w:sz w:val="20"/>
                <w:szCs w:val="20"/>
                <w:lang w:val="lv-LV"/>
              </w:rPr>
            </w:pPr>
            <w:r w:rsidRPr="00F1469A">
              <w:rPr>
                <w:b/>
                <w:bCs/>
                <w:color w:val="000000"/>
                <w:sz w:val="20"/>
                <w:szCs w:val="20"/>
                <w:lang w:val="lv-LV"/>
              </w:rPr>
              <w:t>100</w:t>
            </w:r>
          </w:p>
        </w:tc>
      </w:tr>
    </w:tbl>
    <w:p w14:paraId="42A55E89" w14:textId="77777777" w:rsidR="00A716C1" w:rsidRPr="00DB4309" w:rsidRDefault="00A716C1" w:rsidP="00DB4309">
      <w:pPr>
        <w:pStyle w:val="BodyTextIndent3"/>
        <w:ind w:left="0" w:firstLine="0"/>
        <w:rPr>
          <w:i/>
          <w:szCs w:val="28"/>
          <w:lang w:val="lv-LV"/>
        </w:rPr>
      </w:pPr>
      <w:r w:rsidRPr="00DB4309">
        <w:rPr>
          <w:szCs w:val="28"/>
          <w:lang w:val="lv-LV"/>
        </w:rPr>
        <w:t xml:space="preserve">7. iepirkuma priekšmeta daļa </w:t>
      </w:r>
      <w:r w:rsidRPr="00DB4309">
        <w:rPr>
          <w:i/>
          <w:color w:val="000000"/>
          <w:szCs w:val="28"/>
          <w:lang w:val="lv-LV"/>
        </w:rPr>
        <w:t>„</w:t>
      </w:r>
      <w:r w:rsidRPr="00DB4309">
        <w:rPr>
          <w:i/>
          <w:szCs w:val="28"/>
          <w:lang w:val="lv-LV"/>
        </w:rPr>
        <w:t>Tehniskās apsardzes pakalpojuma saņemšana Vidzemē 2”</w:t>
      </w:r>
    </w:p>
    <w:tbl>
      <w:tblPr>
        <w:tblW w:w="9067" w:type="dxa"/>
        <w:tblInd w:w="113" w:type="dxa"/>
        <w:tblLook w:val="04A0" w:firstRow="1" w:lastRow="0" w:firstColumn="1" w:lastColumn="0" w:noHBand="0" w:noVBand="1"/>
      </w:tblPr>
      <w:tblGrid>
        <w:gridCol w:w="1555"/>
        <w:gridCol w:w="1701"/>
        <w:gridCol w:w="1842"/>
        <w:gridCol w:w="1843"/>
        <w:gridCol w:w="2126"/>
      </w:tblGrid>
      <w:tr w:rsidR="00A716C1" w:rsidRPr="00DF4702" w14:paraId="313E49FE" w14:textId="77777777" w:rsidTr="00F1469A">
        <w:trPr>
          <w:trHeight w:val="1005"/>
        </w:trPr>
        <w:tc>
          <w:tcPr>
            <w:tcW w:w="1555" w:type="dxa"/>
            <w:vMerge w:val="restart"/>
            <w:tcBorders>
              <w:top w:val="single" w:sz="4" w:space="0" w:color="auto"/>
              <w:left w:val="single" w:sz="4" w:space="0" w:color="auto"/>
              <w:bottom w:val="single" w:sz="4" w:space="0" w:color="auto"/>
              <w:right w:val="single" w:sz="4" w:space="0" w:color="auto"/>
            </w:tcBorders>
            <w:shd w:val="clear" w:color="000000" w:fill="F3F3F3"/>
            <w:vAlign w:val="center"/>
            <w:hideMark/>
          </w:tcPr>
          <w:p w14:paraId="5D288895" w14:textId="77777777" w:rsidR="00A716C1" w:rsidRPr="00F1469A" w:rsidRDefault="00A716C1">
            <w:pPr>
              <w:jc w:val="center"/>
              <w:rPr>
                <w:b/>
                <w:bCs/>
                <w:color w:val="000000"/>
                <w:sz w:val="20"/>
                <w:szCs w:val="20"/>
                <w:lang w:val="lv-LV" w:eastAsia="lv-LV"/>
              </w:rPr>
            </w:pPr>
            <w:r w:rsidRPr="00F1469A">
              <w:rPr>
                <w:b/>
                <w:bCs/>
                <w:color w:val="000000"/>
                <w:sz w:val="20"/>
                <w:szCs w:val="20"/>
                <w:lang w:val="lv-LV"/>
              </w:rPr>
              <w:t>Vērtēšanas kritēriji</w:t>
            </w: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F3F3F3"/>
            <w:vAlign w:val="center"/>
            <w:hideMark/>
          </w:tcPr>
          <w:p w14:paraId="770C9BA9" w14:textId="77777777" w:rsidR="00A716C1" w:rsidRPr="00F1469A" w:rsidRDefault="00A716C1">
            <w:pPr>
              <w:jc w:val="center"/>
              <w:rPr>
                <w:b/>
                <w:bCs/>
                <w:color w:val="000000"/>
                <w:sz w:val="20"/>
                <w:szCs w:val="20"/>
                <w:lang w:val="lv-LV"/>
              </w:rPr>
            </w:pPr>
            <w:r w:rsidRPr="00F1469A">
              <w:rPr>
                <w:b/>
                <w:bCs/>
                <w:color w:val="000000"/>
                <w:sz w:val="20"/>
                <w:szCs w:val="20"/>
                <w:lang w:val="lv-LV"/>
              </w:rPr>
              <w:t>Maksimālais punktu skaits (C)</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39BC92F0" w14:textId="77777777" w:rsidR="00A716C1" w:rsidRPr="00F1469A" w:rsidRDefault="00A716C1">
            <w:pPr>
              <w:jc w:val="center"/>
              <w:rPr>
                <w:b/>
                <w:bCs/>
                <w:color w:val="000000"/>
                <w:sz w:val="20"/>
                <w:szCs w:val="20"/>
                <w:lang w:val="lv-LV"/>
              </w:rPr>
            </w:pPr>
            <w:r w:rsidRPr="00F1469A">
              <w:rPr>
                <w:b/>
                <w:bCs/>
                <w:color w:val="000000"/>
                <w:sz w:val="20"/>
                <w:szCs w:val="20"/>
                <w:lang w:val="lv-LV"/>
              </w:rPr>
              <w:t>AS "G4S Latvia"</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125DD470" w14:textId="77777777" w:rsidR="00A716C1" w:rsidRPr="00F1469A" w:rsidRDefault="00A716C1">
            <w:pPr>
              <w:jc w:val="center"/>
              <w:rPr>
                <w:b/>
                <w:bCs/>
                <w:color w:val="000000"/>
                <w:sz w:val="20"/>
                <w:szCs w:val="20"/>
                <w:lang w:val="lv-LV"/>
              </w:rPr>
            </w:pPr>
            <w:r w:rsidRPr="00F1469A">
              <w:rPr>
                <w:b/>
                <w:bCs/>
                <w:color w:val="000000"/>
                <w:sz w:val="20"/>
                <w:szCs w:val="20"/>
                <w:lang w:val="lv-LV"/>
              </w:rPr>
              <w:t>SIA "EVOR AB"</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14:paraId="34AB7899" w14:textId="77777777" w:rsidR="00A716C1" w:rsidRPr="00F1469A" w:rsidRDefault="00A716C1">
            <w:pPr>
              <w:jc w:val="center"/>
              <w:rPr>
                <w:b/>
                <w:bCs/>
                <w:color w:val="000000"/>
                <w:sz w:val="20"/>
                <w:szCs w:val="20"/>
                <w:lang w:val="lv-LV"/>
              </w:rPr>
            </w:pPr>
            <w:r w:rsidRPr="00F1469A">
              <w:rPr>
                <w:b/>
                <w:bCs/>
                <w:color w:val="000000"/>
                <w:sz w:val="20"/>
                <w:szCs w:val="20"/>
                <w:lang w:val="lv-LV"/>
              </w:rPr>
              <w:t xml:space="preserve">SIA "MEGA SARGS" </w:t>
            </w:r>
          </w:p>
        </w:tc>
      </w:tr>
      <w:tr w:rsidR="00A716C1" w:rsidRPr="00DF4702" w14:paraId="4A5F6D9E" w14:textId="77777777" w:rsidTr="00F1469A">
        <w:trPr>
          <w:trHeight w:val="315"/>
        </w:trPr>
        <w:tc>
          <w:tcPr>
            <w:tcW w:w="1555" w:type="dxa"/>
            <w:vMerge/>
            <w:tcBorders>
              <w:top w:val="single" w:sz="4" w:space="0" w:color="auto"/>
              <w:left w:val="single" w:sz="4" w:space="0" w:color="auto"/>
              <w:bottom w:val="single" w:sz="4" w:space="0" w:color="auto"/>
              <w:right w:val="single" w:sz="4" w:space="0" w:color="auto"/>
            </w:tcBorders>
            <w:vAlign w:val="center"/>
            <w:hideMark/>
          </w:tcPr>
          <w:p w14:paraId="3DA968E5" w14:textId="77777777" w:rsidR="00A716C1" w:rsidRPr="00F1469A" w:rsidRDefault="00A716C1">
            <w:pPr>
              <w:rPr>
                <w:b/>
                <w:bCs/>
                <w:color w:val="000000"/>
                <w:sz w:val="20"/>
                <w:szCs w:val="20"/>
                <w:lang w:val="lv-LV"/>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2729E7F1" w14:textId="77777777" w:rsidR="00A716C1" w:rsidRPr="00F1469A" w:rsidRDefault="00A716C1">
            <w:pPr>
              <w:rPr>
                <w:b/>
                <w:bCs/>
                <w:color w:val="000000"/>
                <w:sz w:val="20"/>
                <w:szCs w:val="20"/>
                <w:lang w:val="lv-LV"/>
              </w:rPr>
            </w:pPr>
          </w:p>
        </w:tc>
        <w:tc>
          <w:tcPr>
            <w:tcW w:w="1842" w:type="dxa"/>
            <w:tcBorders>
              <w:top w:val="nil"/>
              <w:left w:val="nil"/>
              <w:bottom w:val="single" w:sz="4" w:space="0" w:color="auto"/>
              <w:right w:val="single" w:sz="4" w:space="0" w:color="auto"/>
            </w:tcBorders>
            <w:shd w:val="clear" w:color="auto" w:fill="auto"/>
            <w:noWrap/>
            <w:vAlign w:val="center"/>
            <w:hideMark/>
          </w:tcPr>
          <w:p w14:paraId="0DB3DEB9" w14:textId="77777777" w:rsidR="00A716C1" w:rsidRPr="00F1469A" w:rsidRDefault="00A716C1">
            <w:pPr>
              <w:jc w:val="center"/>
              <w:rPr>
                <w:b/>
                <w:bCs/>
                <w:color w:val="000000"/>
                <w:sz w:val="20"/>
                <w:szCs w:val="20"/>
                <w:lang w:val="lv-LV"/>
              </w:rPr>
            </w:pPr>
            <w:r w:rsidRPr="00F1469A">
              <w:rPr>
                <w:b/>
                <w:bCs/>
                <w:color w:val="000000"/>
                <w:sz w:val="20"/>
                <w:szCs w:val="20"/>
                <w:lang w:val="lv-LV"/>
              </w:rPr>
              <w:t>Punkti</w:t>
            </w:r>
          </w:p>
        </w:tc>
        <w:tc>
          <w:tcPr>
            <w:tcW w:w="1843" w:type="dxa"/>
            <w:tcBorders>
              <w:top w:val="nil"/>
              <w:left w:val="nil"/>
              <w:bottom w:val="single" w:sz="4" w:space="0" w:color="auto"/>
              <w:right w:val="single" w:sz="4" w:space="0" w:color="auto"/>
            </w:tcBorders>
            <w:shd w:val="clear" w:color="auto" w:fill="auto"/>
            <w:noWrap/>
            <w:vAlign w:val="center"/>
            <w:hideMark/>
          </w:tcPr>
          <w:p w14:paraId="48740E56" w14:textId="77777777" w:rsidR="00A716C1" w:rsidRPr="00F1469A" w:rsidRDefault="00A716C1">
            <w:pPr>
              <w:jc w:val="center"/>
              <w:rPr>
                <w:b/>
                <w:bCs/>
                <w:color w:val="000000"/>
                <w:sz w:val="20"/>
                <w:szCs w:val="20"/>
                <w:lang w:val="lv-LV"/>
              </w:rPr>
            </w:pPr>
            <w:r w:rsidRPr="00F1469A">
              <w:rPr>
                <w:b/>
                <w:bCs/>
                <w:color w:val="000000"/>
                <w:sz w:val="20"/>
                <w:szCs w:val="20"/>
                <w:lang w:val="lv-LV"/>
              </w:rPr>
              <w:t>Punkti</w:t>
            </w:r>
          </w:p>
        </w:tc>
        <w:tc>
          <w:tcPr>
            <w:tcW w:w="2126" w:type="dxa"/>
            <w:tcBorders>
              <w:top w:val="nil"/>
              <w:left w:val="nil"/>
              <w:bottom w:val="single" w:sz="4" w:space="0" w:color="auto"/>
              <w:right w:val="single" w:sz="4" w:space="0" w:color="auto"/>
            </w:tcBorders>
            <w:shd w:val="clear" w:color="auto" w:fill="auto"/>
            <w:noWrap/>
            <w:vAlign w:val="center"/>
            <w:hideMark/>
          </w:tcPr>
          <w:p w14:paraId="2756DCC0" w14:textId="77777777" w:rsidR="00A716C1" w:rsidRPr="00F1469A" w:rsidRDefault="00A716C1">
            <w:pPr>
              <w:jc w:val="center"/>
              <w:rPr>
                <w:b/>
                <w:bCs/>
                <w:color w:val="000000"/>
                <w:sz w:val="20"/>
                <w:szCs w:val="20"/>
                <w:lang w:val="lv-LV"/>
              </w:rPr>
            </w:pPr>
            <w:r w:rsidRPr="00F1469A">
              <w:rPr>
                <w:b/>
                <w:bCs/>
                <w:color w:val="000000"/>
                <w:sz w:val="20"/>
                <w:szCs w:val="20"/>
                <w:lang w:val="lv-LV"/>
              </w:rPr>
              <w:t>Punkti</w:t>
            </w:r>
          </w:p>
        </w:tc>
      </w:tr>
      <w:tr w:rsidR="00A716C1" w:rsidRPr="00DF4702" w14:paraId="19991C36" w14:textId="77777777" w:rsidTr="00F1469A">
        <w:trPr>
          <w:trHeight w:val="226"/>
        </w:trPr>
        <w:tc>
          <w:tcPr>
            <w:tcW w:w="1555" w:type="dxa"/>
            <w:tcBorders>
              <w:top w:val="nil"/>
              <w:left w:val="single" w:sz="4" w:space="0" w:color="auto"/>
              <w:bottom w:val="single" w:sz="4" w:space="0" w:color="auto"/>
              <w:right w:val="single" w:sz="4" w:space="0" w:color="auto"/>
            </w:tcBorders>
            <w:shd w:val="clear" w:color="auto" w:fill="auto"/>
            <w:vAlign w:val="center"/>
            <w:hideMark/>
          </w:tcPr>
          <w:p w14:paraId="49FD2542" w14:textId="77777777" w:rsidR="00A716C1" w:rsidRPr="00F1469A" w:rsidRDefault="00A716C1">
            <w:pPr>
              <w:rPr>
                <w:b/>
                <w:bCs/>
                <w:color w:val="000000"/>
                <w:sz w:val="20"/>
                <w:szCs w:val="20"/>
                <w:lang w:val="lv-LV"/>
              </w:rPr>
            </w:pPr>
            <w:r w:rsidRPr="00F1469A">
              <w:rPr>
                <w:b/>
                <w:bCs/>
                <w:color w:val="000000"/>
                <w:sz w:val="20"/>
                <w:szCs w:val="20"/>
                <w:lang w:val="lv-LV"/>
              </w:rPr>
              <w:t>P1</w:t>
            </w:r>
          </w:p>
        </w:tc>
        <w:tc>
          <w:tcPr>
            <w:tcW w:w="1701" w:type="dxa"/>
            <w:tcBorders>
              <w:top w:val="nil"/>
              <w:left w:val="nil"/>
              <w:bottom w:val="single" w:sz="4" w:space="0" w:color="auto"/>
              <w:right w:val="single" w:sz="4" w:space="0" w:color="auto"/>
            </w:tcBorders>
            <w:shd w:val="clear" w:color="auto" w:fill="auto"/>
            <w:vAlign w:val="center"/>
            <w:hideMark/>
          </w:tcPr>
          <w:p w14:paraId="0F8B2D2C" w14:textId="77777777" w:rsidR="00A716C1" w:rsidRPr="00F1469A" w:rsidRDefault="00A716C1">
            <w:pPr>
              <w:jc w:val="center"/>
              <w:rPr>
                <w:b/>
                <w:bCs/>
                <w:color w:val="000000"/>
                <w:sz w:val="20"/>
                <w:szCs w:val="20"/>
                <w:lang w:val="lv-LV"/>
              </w:rPr>
            </w:pPr>
            <w:r w:rsidRPr="00F1469A">
              <w:rPr>
                <w:b/>
                <w:bCs/>
                <w:color w:val="000000"/>
                <w:sz w:val="20"/>
                <w:szCs w:val="20"/>
                <w:lang w:val="lv-LV"/>
              </w:rPr>
              <w:t>90</w:t>
            </w:r>
          </w:p>
        </w:tc>
        <w:tc>
          <w:tcPr>
            <w:tcW w:w="1842" w:type="dxa"/>
            <w:tcBorders>
              <w:top w:val="nil"/>
              <w:left w:val="nil"/>
              <w:bottom w:val="single" w:sz="4" w:space="0" w:color="auto"/>
              <w:right w:val="single" w:sz="4" w:space="0" w:color="auto"/>
            </w:tcBorders>
            <w:shd w:val="clear" w:color="auto" w:fill="auto"/>
            <w:noWrap/>
            <w:vAlign w:val="center"/>
            <w:hideMark/>
          </w:tcPr>
          <w:p w14:paraId="69509C71" w14:textId="77777777" w:rsidR="00A716C1" w:rsidRPr="00F1469A" w:rsidRDefault="00A716C1">
            <w:pPr>
              <w:jc w:val="center"/>
              <w:rPr>
                <w:color w:val="000000"/>
                <w:sz w:val="20"/>
                <w:szCs w:val="20"/>
                <w:lang w:val="lv-LV"/>
              </w:rPr>
            </w:pPr>
            <w:r w:rsidRPr="00F1469A">
              <w:rPr>
                <w:color w:val="000000"/>
                <w:sz w:val="20"/>
                <w:szCs w:val="20"/>
                <w:lang w:val="lv-LV"/>
              </w:rPr>
              <w:t>84,74</w:t>
            </w:r>
          </w:p>
        </w:tc>
        <w:tc>
          <w:tcPr>
            <w:tcW w:w="1843" w:type="dxa"/>
            <w:tcBorders>
              <w:top w:val="nil"/>
              <w:left w:val="nil"/>
              <w:bottom w:val="single" w:sz="4" w:space="0" w:color="auto"/>
              <w:right w:val="single" w:sz="4" w:space="0" w:color="auto"/>
            </w:tcBorders>
            <w:shd w:val="clear" w:color="auto" w:fill="auto"/>
            <w:noWrap/>
            <w:vAlign w:val="center"/>
            <w:hideMark/>
          </w:tcPr>
          <w:p w14:paraId="548E8260" w14:textId="77777777" w:rsidR="00A716C1" w:rsidRPr="00F1469A" w:rsidRDefault="00A716C1">
            <w:pPr>
              <w:jc w:val="center"/>
              <w:rPr>
                <w:color w:val="000000"/>
                <w:sz w:val="20"/>
                <w:szCs w:val="20"/>
                <w:lang w:val="lv-LV"/>
              </w:rPr>
            </w:pPr>
            <w:r w:rsidRPr="00F1469A">
              <w:rPr>
                <w:color w:val="000000"/>
                <w:sz w:val="20"/>
                <w:szCs w:val="20"/>
                <w:lang w:val="lv-LV"/>
              </w:rPr>
              <w:t>24,78</w:t>
            </w:r>
          </w:p>
        </w:tc>
        <w:tc>
          <w:tcPr>
            <w:tcW w:w="2126" w:type="dxa"/>
            <w:tcBorders>
              <w:top w:val="nil"/>
              <w:left w:val="nil"/>
              <w:bottom w:val="single" w:sz="4" w:space="0" w:color="auto"/>
              <w:right w:val="single" w:sz="4" w:space="0" w:color="auto"/>
            </w:tcBorders>
            <w:shd w:val="clear" w:color="auto" w:fill="auto"/>
            <w:noWrap/>
            <w:vAlign w:val="center"/>
            <w:hideMark/>
          </w:tcPr>
          <w:p w14:paraId="7A2C8938" w14:textId="77777777" w:rsidR="00A716C1" w:rsidRPr="00F1469A" w:rsidRDefault="00A716C1">
            <w:pPr>
              <w:jc w:val="center"/>
              <w:rPr>
                <w:color w:val="000000"/>
                <w:sz w:val="20"/>
                <w:szCs w:val="20"/>
                <w:lang w:val="lv-LV"/>
              </w:rPr>
            </w:pPr>
            <w:r w:rsidRPr="00F1469A">
              <w:rPr>
                <w:color w:val="000000"/>
                <w:sz w:val="20"/>
                <w:szCs w:val="20"/>
                <w:lang w:val="lv-LV"/>
              </w:rPr>
              <w:t>90</w:t>
            </w:r>
          </w:p>
        </w:tc>
      </w:tr>
      <w:tr w:rsidR="00A716C1" w:rsidRPr="00DF4702" w14:paraId="77443E12" w14:textId="77777777" w:rsidTr="00F1469A">
        <w:trPr>
          <w:trHeight w:val="272"/>
        </w:trPr>
        <w:tc>
          <w:tcPr>
            <w:tcW w:w="1555" w:type="dxa"/>
            <w:tcBorders>
              <w:top w:val="nil"/>
              <w:left w:val="single" w:sz="4" w:space="0" w:color="auto"/>
              <w:bottom w:val="single" w:sz="4" w:space="0" w:color="auto"/>
              <w:right w:val="single" w:sz="4" w:space="0" w:color="auto"/>
            </w:tcBorders>
            <w:shd w:val="clear" w:color="auto" w:fill="auto"/>
            <w:vAlign w:val="center"/>
            <w:hideMark/>
          </w:tcPr>
          <w:p w14:paraId="21DC08A1" w14:textId="77777777" w:rsidR="00A716C1" w:rsidRPr="00F1469A" w:rsidRDefault="00A716C1">
            <w:pPr>
              <w:rPr>
                <w:b/>
                <w:bCs/>
                <w:color w:val="000000"/>
                <w:sz w:val="20"/>
                <w:szCs w:val="20"/>
                <w:lang w:val="lv-LV"/>
              </w:rPr>
            </w:pPr>
            <w:r w:rsidRPr="00F1469A">
              <w:rPr>
                <w:b/>
                <w:bCs/>
                <w:color w:val="000000"/>
                <w:sz w:val="20"/>
                <w:szCs w:val="20"/>
                <w:lang w:val="lv-LV"/>
              </w:rPr>
              <w:t>P2</w:t>
            </w:r>
          </w:p>
        </w:tc>
        <w:tc>
          <w:tcPr>
            <w:tcW w:w="1701" w:type="dxa"/>
            <w:tcBorders>
              <w:top w:val="nil"/>
              <w:left w:val="nil"/>
              <w:bottom w:val="single" w:sz="4" w:space="0" w:color="auto"/>
              <w:right w:val="single" w:sz="4" w:space="0" w:color="auto"/>
            </w:tcBorders>
            <w:shd w:val="clear" w:color="auto" w:fill="auto"/>
            <w:vAlign w:val="center"/>
            <w:hideMark/>
          </w:tcPr>
          <w:p w14:paraId="1143C722" w14:textId="77777777" w:rsidR="00A716C1" w:rsidRPr="00F1469A" w:rsidRDefault="00A716C1">
            <w:pPr>
              <w:jc w:val="center"/>
              <w:rPr>
                <w:b/>
                <w:bCs/>
                <w:color w:val="000000"/>
                <w:sz w:val="20"/>
                <w:szCs w:val="20"/>
                <w:lang w:val="lv-LV"/>
              </w:rPr>
            </w:pPr>
            <w:r w:rsidRPr="00F1469A">
              <w:rPr>
                <w:b/>
                <w:bCs/>
                <w:color w:val="000000"/>
                <w:sz w:val="20"/>
                <w:szCs w:val="20"/>
                <w:lang w:val="lv-LV"/>
              </w:rPr>
              <w:t>10</w:t>
            </w:r>
          </w:p>
        </w:tc>
        <w:tc>
          <w:tcPr>
            <w:tcW w:w="1842" w:type="dxa"/>
            <w:tcBorders>
              <w:top w:val="nil"/>
              <w:left w:val="nil"/>
              <w:bottom w:val="single" w:sz="4" w:space="0" w:color="auto"/>
              <w:right w:val="single" w:sz="4" w:space="0" w:color="auto"/>
            </w:tcBorders>
            <w:shd w:val="clear" w:color="auto" w:fill="auto"/>
            <w:noWrap/>
            <w:vAlign w:val="center"/>
            <w:hideMark/>
          </w:tcPr>
          <w:p w14:paraId="703B1121" w14:textId="77777777" w:rsidR="00A716C1" w:rsidRPr="00F1469A" w:rsidRDefault="00A716C1">
            <w:pPr>
              <w:jc w:val="center"/>
              <w:rPr>
                <w:color w:val="000000"/>
                <w:sz w:val="20"/>
                <w:szCs w:val="20"/>
                <w:lang w:val="lv-LV"/>
              </w:rPr>
            </w:pPr>
            <w:r w:rsidRPr="00F1469A">
              <w:rPr>
                <w:color w:val="000000"/>
                <w:sz w:val="20"/>
                <w:szCs w:val="20"/>
                <w:lang w:val="lv-LV"/>
              </w:rPr>
              <w:t>5,09</w:t>
            </w:r>
          </w:p>
        </w:tc>
        <w:tc>
          <w:tcPr>
            <w:tcW w:w="1843" w:type="dxa"/>
            <w:tcBorders>
              <w:top w:val="nil"/>
              <w:left w:val="nil"/>
              <w:bottom w:val="single" w:sz="4" w:space="0" w:color="auto"/>
              <w:right w:val="single" w:sz="4" w:space="0" w:color="auto"/>
            </w:tcBorders>
            <w:shd w:val="clear" w:color="auto" w:fill="auto"/>
            <w:noWrap/>
            <w:vAlign w:val="center"/>
            <w:hideMark/>
          </w:tcPr>
          <w:p w14:paraId="250D1E85" w14:textId="77777777" w:rsidR="00A716C1" w:rsidRPr="00F1469A" w:rsidRDefault="00A716C1">
            <w:pPr>
              <w:jc w:val="center"/>
              <w:rPr>
                <w:color w:val="000000"/>
                <w:sz w:val="20"/>
                <w:szCs w:val="20"/>
                <w:lang w:val="lv-LV"/>
              </w:rPr>
            </w:pPr>
            <w:r w:rsidRPr="00F1469A">
              <w:rPr>
                <w:color w:val="000000"/>
                <w:sz w:val="20"/>
                <w:szCs w:val="20"/>
                <w:lang w:val="lv-LV"/>
              </w:rPr>
              <w:t>5,09</w:t>
            </w:r>
          </w:p>
        </w:tc>
        <w:tc>
          <w:tcPr>
            <w:tcW w:w="2126" w:type="dxa"/>
            <w:tcBorders>
              <w:top w:val="nil"/>
              <w:left w:val="nil"/>
              <w:bottom w:val="single" w:sz="4" w:space="0" w:color="auto"/>
              <w:right w:val="single" w:sz="4" w:space="0" w:color="auto"/>
            </w:tcBorders>
            <w:shd w:val="clear" w:color="auto" w:fill="auto"/>
            <w:noWrap/>
            <w:vAlign w:val="center"/>
            <w:hideMark/>
          </w:tcPr>
          <w:p w14:paraId="03588DCA" w14:textId="77777777" w:rsidR="00A716C1" w:rsidRPr="00F1469A" w:rsidRDefault="00A716C1">
            <w:pPr>
              <w:jc w:val="center"/>
              <w:rPr>
                <w:color w:val="000000"/>
                <w:sz w:val="20"/>
                <w:szCs w:val="20"/>
                <w:lang w:val="lv-LV"/>
              </w:rPr>
            </w:pPr>
            <w:r w:rsidRPr="00F1469A">
              <w:rPr>
                <w:color w:val="000000"/>
                <w:sz w:val="20"/>
                <w:szCs w:val="20"/>
                <w:lang w:val="lv-LV"/>
              </w:rPr>
              <w:t>10</w:t>
            </w:r>
          </w:p>
        </w:tc>
      </w:tr>
      <w:tr w:rsidR="00A716C1" w:rsidRPr="00DF4702" w14:paraId="5624B725" w14:textId="77777777" w:rsidTr="00F1469A">
        <w:trPr>
          <w:trHeight w:val="240"/>
        </w:trPr>
        <w:tc>
          <w:tcPr>
            <w:tcW w:w="1555" w:type="dxa"/>
            <w:tcBorders>
              <w:top w:val="nil"/>
              <w:left w:val="single" w:sz="4" w:space="0" w:color="auto"/>
              <w:bottom w:val="single" w:sz="4" w:space="0" w:color="auto"/>
              <w:right w:val="single" w:sz="4" w:space="0" w:color="auto"/>
            </w:tcBorders>
            <w:shd w:val="clear" w:color="auto" w:fill="auto"/>
            <w:vAlign w:val="center"/>
            <w:hideMark/>
          </w:tcPr>
          <w:p w14:paraId="100E2184" w14:textId="77777777" w:rsidR="00A716C1" w:rsidRPr="00F1469A" w:rsidRDefault="00A716C1">
            <w:pPr>
              <w:jc w:val="both"/>
              <w:rPr>
                <w:b/>
                <w:bCs/>
                <w:color w:val="000000"/>
                <w:sz w:val="20"/>
                <w:szCs w:val="20"/>
                <w:lang w:val="lv-LV"/>
              </w:rPr>
            </w:pPr>
            <w:r w:rsidRPr="00F1469A">
              <w:rPr>
                <w:b/>
                <w:bCs/>
                <w:color w:val="000000"/>
                <w:sz w:val="20"/>
                <w:szCs w:val="20"/>
                <w:lang w:val="lv-LV"/>
              </w:rPr>
              <w:t>KOPĀ</w:t>
            </w:r>
          </w:p>
        </w:tc>
        <w:tc>
          <w:tcPr>
            <w:tcW w:w="1701" w:type="dxa"/>
            <w:tcBorders>
              <w:top w:val="nil"/>
              <w:left w:val="nil"/>
              <w:bottom w:val="single" w:sz="4" w:space="0" w:color="auto"/>
              <w:right w:val="single" w:sz="4" w:space="0" w:color="auto"/>
            </w:tcBorders>
            <w:shd w:val="clear" w:color="auto" w:fill="auto"/>
            <w:vAlign w:val="center"/>
            <w:hideMark/>
          </w:tcPr>
          <w:p w14:paraId="09288ADD" w14:textId="77777777" w:rsidR="00A716C1" w:rsidRPr="00F1469A" w:rsidRDefault="00A716C1">
            <w:pPr>
              <w:jc w:val="center"/>
              <w:rPr>
                <w:b/>
                <w:bCs/>
                <w:color w:val="000000"/>
                <w:sz w:val="20"/>
                <w:szCs w:val="20"/>
                <w:lang w:val="lv-LV"/>
              </w:rPr>
            </w:pPr>
            <w:r w:rsidRPr="00F1469A">
              <w:rPr>
                <w:b/>
                <w:bCs/>
                <w:color w:val="000000"/>
                <w:sz w:val="20"/>
                <w:szCs w:val="20"/>
                <w:lang w:val="lv-LV"/>
              </w:rPr>
              <w:t>100</w:t>
            </w:r>
          </w:p>
        </w:tc>
        <w:tc>
          <w:tcPr>
            <w:tcW w:w="1842" w:type="dxa"/>
            <w:tcBorders>
              <w:top w:val="nil"/>
              <w:left w:val="nil"/>
              <w:bottom w:val="single" w:sz="4" w:space="0" w:color="auto"/>
              <w:right w:val="single" w:sz="4" w:space="0" w:color="auto"/>
            </w:tcBorders>
            <w:shd w:val="clear" w:color="auto" w:fill="auto"/>
            <w:noWrap/>
            <w:vAlign w:val="center"/>
            <w:hideMark/>
          </w:tcPr>
          <w:p w14:paraId="736405D1" w14:textId="77777777" w:rsidR="00A716C1" w:rsidRPr="00F1469A" w:rsidRDefault="00A716C1">
            <w:pPr>
              <w:jc w:val="center"/>
              <w:rPr>
                <w:color w:val="000000"/>
                <w:sz w:val="20"/>
                <w:szCs w:val="20"/>
                <w:lang w:val="lv-LV"/>
              </w:rPr>
            </w:pPr>
            <w:r w:rsidRPr="00F1469A">
              <w:rPr>
                <w:color w:val="000000"/>
                <w:sz w:val="20"/>
                <w:szCs w:val="20"/>
                <w:lang w:val="lv-LV"/>
              </w:rPr>
              <w:t>89,82</w:t>
            </w:r>
          </w:p>
        </w:tc>
        <w:tc>
          <w:tcPr>
            <w:tcW w:w="1843" w:type="dxa"/>
            <w:tcBorders>
              <w:top w:val="nil"/>
              <w:left w:val="nil"/>
              <w:bottom w:val="single" w:sz="4" w:space="0" w:color="auto"/>
              <w:right w:val="single" w:sz="4" w:space="0" w:color="auto"/>
            </w:tcBorders>
            <w:shd w:val="clear" w:color="auto" w:fill="auto"/>
            <w:noWrap/>
            <w:vAlign w:val="center"/>
            <w:hideMark/>
          </w:tcPr>
          <w:p w14:paraId="5F401258" w14:textId="77777777" w:rsidR="00A716C1" w:rsidRPr="00F1469A" w:rsidRDefault="00A716C1">
            <w:pPr>
              <w:jc w:val="center"/>
              <w:rPr>
                <w:color w:val="000000"/>
                <w:sz w:val="20"/>
                <w:szCs w:val="20"/>
                <w:lang w:val="lv-LV"/>
              </w:rPr>
            </w:pPr>
            <w:r w:rsidRPr="00F1469A">
              <w:rPr>
                <w:color w:val="000000"/>
                <w:sz w:val="20"/>
                <w:szCs w:val="20"/>
                <w:lang w:val="lv-LV"/>
              </w:rPr>
              <w:t>29,87</w:t>
            </w:r>
          </w:p>
        </w:tc>
        <w:tc>
          <w:tcPr>
            <w:tcW w:w="2126" w:type="dxa"/>
            <w:tcBorders>
              <w:top w:val="nil"/>
              <w:left w:val="nil"/>
              <w:bottom w:val="single" w:sz="4" w:space="0" w:color="auto"/>
              <w:right w:val="single" w:sz="4" w:space="0" w:color="auto"/>
            </w:tcBorders>
            <w:shd w:val="clear" w:color="000000" w:fill="FFFF00"/>
            <w:noWrap/>
            <w:vAlign w:val="center"/>
            <w:hideMark/>
          </w:tcPr>
          <w:p w14:paraId="380C97B4" w14:textId="77777777" w:rsidR="00A716C1" w:rsidRPr="00F1469A" w:rsidRDefault="00A716C1">
            <w:pPr>
              <w:jc w:val="center"/>
              <w:rPr>
                <w:b/>
                <w:bCs/>
                <w:color w:val="000000"/>
                <w:sz w:val="20"/>
                <w:szCs w:val="20"/>
                <w:lang w:val="lv-LV"/>
              </w:rPr>
            </w:pPr>
            <w:r w:rsidRPr="00F1469A">
              <w:rPr>
                <w:b/>
                <w:bCs/>
                <w:color w:val="000000"/>
                <w:sz w:val="20"/>
                <w:szCs w:val="20"/>
                <w:lang w:val="lv-LV"/>
              </w:rPr>
              <w:t>100</w:t>
            </w:r>
          </w:p>
        </w:tc>
      </w:tr>
    </w:tbl>
    <w:p w14:paraId="5992EFB7" w14:textId="77777777" w:rsidR="00A716C1" w:rsidRPr="00DB4309" w:rsidRDefault="00A716C1" w:rsidP="00DB4309">
      <w:pPr>
        <w:pStyle w:val="BodyTextIndent3"/>
        <w:ind w:left="0" w:firstLine="0"/>
        <w:rPr>
          <w:i/>
          <w:szCs w:val="28"/>
          <w:lang w:val="lv-LV"/>
        </w:rPr>
      </w:pPr>
      <w:r w:rsidRPr="00DB4309">
        <w:rPr>
          <w:szCs w:val="28"/>
          <w:lang w:val="lv-LV"/>
        </w:rPr>
        <w:t xml:space="preserve">8.iepirkuma priekšmeta daļa </w:t>
      </w:r>
      <w:r w:rsidRPr="00DB4309">
        <w:rPr>
          <w:i/>
          <w:color w:val="000000"/>
          <w:szCs w:val="28"/>
          <w:lang w:val="lv-LV"/>
        </w:rPr>
        <w:t>„</w:t>
      </w:r>
      <w:r w:rsidRPr="00DB4309">
        <w:rPr>
          <w:i/>
          <w:szCs w:val="28"/>
          <w:lang w:val="lv-LV"/>
        </w:rPr>
        <w:t>Tehniskās apsardzes pakalpojuma saņemšana Vidzemē 3”</w:t>
      </w:r>
    </w:p>
    <w:tbl>
      <w:tblPr>
        <w:tblW w:w="7669" w:type="dxa"/>
        <w:tblInd w:w="113" w:type="dxa"/>
        <w:tblLook w:val="04A0" w:firstRow="1" w:lastRow="0" w:firstColumn="1" w:lastColumn="0" w:noHBand="0" w:noVBand="1"/>
      </w:tblPr>
      <w:tblGrid>
        <w:gridCol w:w="1760"/>
        <w:gridCol w:w="2204"/>
        <w:gridCol w:w="1862"/>
        <w:gridCol w:w="1843"/>
      </w:tblGrid>
      <w:tr w:rsidR="0032059D" w:rsidRPr="00DF4702" w14:paraId="108AB848" w14:textId="77777777" w:rsidTr="00F1469A">
        <w:trPr>
          <w:trHeight w:val="1005"/>
        </w:trPr>
        <w:tc>
          <w:tcPr>
            <w:tcW w:w="1760" w:type="dxa"/>
            <w:vMerge w:val="restart"/>
            <w:tcBorders>
              <w:top w:val="single" w:sz="4" w:space="0" w:color="auto"/>
              <w:left w:val="single" w:sz="4" w:space="0" w:color="auto"/>
              <w:bottom w:val="single" w:sz="4" w:space="0" w:color="auto"/>
              <w:right w:val="single" w:sz="4" w:space="0" w:color="auto"/>
            </w:tcBorders>
            <w:shd w:val="clear" w:color="000000" w:fill="F3F3F3"/>
            <w:vAlign w:val="center"/>
            <w:hideMark/>
          </w:tcPr>
          <w:p w14:paraId="7503212F" w14:textId="77777777" w:rsidR="0032059D" w:rsidRPr="00F1469A" w:rsidRDefault="0032059D">
            <w:pPr>
              <w:jc w:val="center"/>
              <w:rPr>
                <w:b/>
                <w:bCs/>
                <w:color w:val="000000"/>
                <w:sz w:val="20"/>
                <w:szCs w:val="20"/>
                <w:lang w:val="lv-LV" w:eastAsia="lv-LV"/>
              </w:rPr>
            </w:pPr>
            <w:r w:rsidRPr="00F1469A">
              <w:rPr>
                <w:b/>
                <w:bCs/>
                <w:color w:val="000000"/>
                <w:sz w:val="20"/>
                <w:szCs w:val="20"/>
                <w:lang w:val="lv-LV"/>
              </w:rPr>
              <w:t>Vērtēšanas kritēriji</w:t>
            </w:r>
          </w:p>
        </w:tc>
        <w:tc>
          <w:tcPr>
            <w:tcW w:w="2204" w:type="dxa"/>
            <w:vMerge w:val="restart"/>
            <w:tcBorders>
              <w:top w:val="single" w:sz="4" w:space="0" w:color="auto"/>
              <w:left w:val="single" w:sz="4" w:space="0" w:color="auto"/>
              <w:bottom w:val="single" w:sz="4" w:space="0" w:color="auto"/>
              <w:right w:val="single" w:sz="4" w:space="0" w:color="auto"/>
            </w:tcBorders>
            <w:shd w:val="clear" w:color="000000" w:fill="F3F3F3"/>
            <w:vAlign w:val="center"/>
            <w:hideMark/>
          </w:tcPr>
          <w:p w14:paraId="141D02E2" w14:textId="77777777" w:rsidR="0032059D" w:rsidRPr="00F1469A" w:rsidRDefault="0032059D">
            <w:pPr>
              <w:jc w:val="center"/>
              <w:rPr>
                <w:b/>
                <w:bCs/>
                <w:color w:val="000000"/>
                <w:sz w:val="20"/>
                <w:szCs w:val="20"/>
                <w:lang w:val="lv-LV"/>
              </w:rPr>
            </w:pPr>
            <w:r w:rsidRPr="00F1469A">
              <w:rPr>
                <w:b/>
                <w:bCs/>
                <w:color w:val="000000"/>
                <w:sz w:val="20"/>
                <w:szCs w:val="20"/>
                <w:lang w:val="lv-LV"/>
              </w:rPr>
              <w:t>Maksimālais punktu skaits (C)</w:t>
            </w:r>
          </w:p>
        </w:tc>
        <w:tc>
          <w:tcPr>
            <w:tcW w:w="1862" w:type="dxa"/>
            <w:tcBorders>
              <w:top w:val="single" w:sz="4" w:space="0" w:color="auto"/>
              <w:left w:val="nil"/>
              <w:bottom w:val="single" w:sz="4" w:space="0" w:color="auto"/>
              <w:right w:val="single" w:sz="4" w:space="0" w:color="auto"/>
            </w:tcBorders>
            <w:shd w:val="clear" w:color="auto" w:fill="auto"/>
            <w:vAlign w:val="center"/>
            <w:hideMark/>
          </w:tcPr>
          <w:p w14:paraId="380466DA" w14:textId="77777777" w:rsidR="0032059D" w:rsidRPr="00F1469A" w:rsidRDefault="0032059D">
            <w:pPr>
              <w:jc w:val="center"/>
              <w:rPr>
                <w:b/>
                <w:bCs/>
                <w:color w:val="000000"/>
                <w:sz w:val="20"/>
                <w:szCs w:val="20"/>
                <w:lang w:val="lv-LV"/>
              </w:rPr>
            </w:pPr>
            <w:r w:rsidRPr="00F1469A">
              <w:rPr>
                <w:b/>
                <w:bCs/>
                <w:color w:val="000000"/>
                <w:sz w:val="20"/>
                <w:szCs w:val="20"/>
                <w:lang w:val="lv-LV"/>
              </w:rPr>
              <w:t>AS "G4S Latvia"</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1BEA8F5E" w14:textId="77777777" w:rsidR="0032059D" w:rsidRPr="00F1469A" w:rsidRDefault="0032059D">
            <w:pPr>
              <w:jc w:val="center"/>
              <w:rPr>
                <w:b/>
                <w:bCs/>
                <w:color w:val="000000"/>
                <w:sz w:val="20"/>
                <w:szCs w:val="20"/>
                <w:lang w:val="lv-LV"/>
              </w:rPr>
            </w:pPr>
            <w:r w:rsidRPr="00F1469A">
              <w:rPr>
                <w:b/>
                <w:bCs/>
                <w:color w:val="000000"/>
                <w:sz w:val="20"/>
                <w:szCs w:val="20"/>
                <w:lang w:val="lv-LV"/>
              </w:rPr>
              <w:t>SIA "EVOR AB"</w:t>
            </w:r>
          </w:p>
        </w:tc>
      </w:tr>
      <w:tr w:rsidR="0032059D" w:rsidRPr="00DF4702" w14:paraId="7DE6EC8D" w14:textId="77777777" w:rsidTr="00F1469A">
        <w:trPr>
          <w:trHeight w:val="315"/>
        </w:trPr>
        <w:tc>
          <w:tcPr>
            <w:tcW w:w="1760" w:type="dxa"/>
            <w:vMerge/>
            <w:tcBorders>
              <w:top w:val="single" w:sz="4" w:space="0" w:color="auto"/>
              <w:left w:val="single" w:sz="4" w:space="0" w:color="auto"/>
              <w:bottom w:val="single" w:sz="4" w:space="0" w:color="auto"/>
              <w:right w:val="single" w:sz="4" w:space="0" w:color="auto"/>
            </w:tcBorders>
            <w:vAlign w:val="center"/>
            <w:hideMark/>
          </w:tcPr>
          <w:p w14:paraId="34CC5F4C" w14:textId="77777777" w:rsidR="0032059D" w:rsidRPr="00F1469A" w:rsidRDefault="0032059D">
            <w:pPr>
              <w:rPr>
                <w:b/>
                <w:bCs/>
                <w:color w:val="000000"/>
                <w:sz w:val="20"/>
                <w:szCs w:val="20"/>
                <w:lang w:val="lv-LV"/>
              </w:rPr>
            </w:pPr>
          </w:p>
        </w:tc>
        <w:tc>
          <w:tcPr>
            <w:tcW w:w="2204" w:type="dxa"/>
            <w:vMerge/>
            <w:tcBorders>
              <w:top w:val="single" w:sz="4" w:space="0" w:color="auto"/>
              <w:left w:val="single" w:sz="4" w:space="0" w:color="auto"/>
              <w:bottom w:val="single" w:sz="4" w:space="0" w:color="auto"/>
              <w:right w:val="single" w:sz="4" w:space="0" w:color="auto"/>
            </w:tcBorders>
            <w:vAlign w:val="center"/>
            <w:hideMark/>
          </w:tcPr>
          <w:p w14:paraId="1F70C8D8" w14:textId="77777777" w:rsidR="0032059D" w:rsidRPr="00F1469A" w:rsidRDefault="0032059D">
            <w:pPr>
              <w:rPr>
                <w:b/>
                <w:bCs/>
                <w:color w:val="000000"/>
                <w:sz w:val="20"/>
                <w:szCs w:val="20"/>
                <w:lang w:val="lv-LV"/>
              </w:rPr>
            </w:pPr>
          </w:p>
        </w:tc>
        <w:tc>
          <w:tcPr>
            <w:tcW w:w="1862" w:type="dxa"/>
            <w:tcBorders>
              <w:top w:val="nil"/>
              <w:left w:val="nil"/>
              <w:bottom w:val="single" w:sz="4" w:space="0" w:color="auto"/>
              <w:right w:val="single" w:sz="4" w:space="0" w:color="auto"/>
            </w:tcBorders>
            <w:shd w:val="clear" w:color="auto" w:fill="auto"/>
            <w:noWrap/>
            <w:vAlign w:val="center"/>
            <w:hideMark/>
          </w:tcPr>
          <w:p w14:paraId="44D5BEF7" w14:textId="77777777" w:rsidR="0032059D" w:rsidRPr="00F1469A" w:rsidRDefault="0032059D">
            <w:pPr>
              <w:jc w:val="center"/>
              <w:rPr>
                <w:b/>
                <w:bCs/>
                <w:color w:val="000000"/>
                <w:sz w:val="20"/>
                <w:szCs w:val="20"/>
                <w:lang w:val="lv-LV"/>
              </w:rPr>
            </w:pPr>
            <w:r w:rsidRPr="00F1469A">
              <w:rPr>
                <w:b/>
                <w:bCs/>
                <w:color w:val="000000"/>
                <w:sz w:val="20"/>
                <w:szCs w:val="20"/>
                <w:lang w:val="lv-LV"/>
              </w:rPr>
              <w:t>Punkti</w:t>
            </w:r>
          </w:p>
        </w:tc>
        <w:tc>
          <w:tcPr>
            <w:tcW w:w="1843" w:type="dxa"/>
            <w:tcBorders>
              <w:top w:val="nil"/>
              <w:left w:val="nil"/>
              <w:bottom w:val="single" w:sz="4" w:space="0" w:color="auto"/>
              <w:right w:val="single" w:sz="4" w:space="0" w:color="auto"/>
            </w:tcBorders>
            <w:shd w:val="clear" w:color="auto" w:fill="auto"/>
            <w:noWrap/>
            <w:vAlign w:val="center"/>
            <w:hideMark/>
          </w:tcPr>
          <w:p w14:paraId="570BE1EC" w14:textId="77777777" w:rsidR="0032059D" w:rsidRPr="00F1469A" w:rsidRDefault="0032059D">
            <w:pPr>
              <w:jc w:val="center"/>
              <w:rPr>
                <w:b/>
                <w:bCs/>
                <w:color w:val="000000"/>
                <w:sz w:val="20"/>
                <w:szCs w:val="20"/>
                <w:lang w:val="lv-LV"/>
              </w:rPr>
            </w:pPr>
            <w:r w:rsidRPr="00F1469A">
              <w:rPr>
                <w:b/>
                <w:bCs/>
                <w:color w:val="000000"/>
                <w:sz w:val="20"/>
                <w:szCs w:val="20"/>
                <w:lang w:val="lv-LV"/>
              </w:rPr>
              <w:t>Punkti</w:t>
            </w:r>
          </w:p>
        </w:tc>
      </w:tr>
      <w:tr w:rsidR="00DF4702" w:rsidRPr="00DF4702" w14:paraId="57466E0C" w14:textId="77777777" w:rsidTr="00F1469A">
        <w:trPr>
          <w:trHeight w:val="173"/>
        </w:trPr>
        <w:tc>
          <w:tcPr>
            <w:tcW w:w="1760" w:type="dxa"/>
            <w:tcBorders>
              <w:top w:val="nil"/>
              <w:left w:val="single" w:sz="4" w:space="0" w:color="auto"/>
              <w:bottom w:val="single" w:sz="4" w:space="0" w:color="auto"/>
              <w:right w:val="single" w:sz="4" w:space="0" w:color="auto"/>
            </w:tcBorders>
            <w:shd w:val="clear" w:color="auto" w:fill="auto"/>
            <w:vAlign w:val="center"/>
            <w:hideMark/>
          </w:tcPr>
          <w:p w14:paraId="1F0DEAEA" w14:textId="77777777" w:rsidR="00DF4702" w:rsidRPr="00F1469A" w:rsidRDefault="00DF4702" w:rsidP="00DF4702">
            <w:pPr>
              <w:rPr>
                <w:b/>
                <w:bCs/>
                <w:color w:val="000000"/>
                <w:sz w:val="20"/>
                <w:szCs w:val="20"/>
                <w:lang w:val="lv-LV"/>
              </w:rPr>
            </w:pPr>
            <w:r w:rsidRPr="00F1469A">
              <w:rPr>
                <w:b/>
                <w:bCs/>
                <w:color w:val="000000"/>
                <w:sz w:val="20"/>
                <w:szCs w:val="20"/>
                <w:lang w:val="lv-LV"/>
              </w:rPr>
              <w:t>P1</w:t>
            </w:r>
          </w:p>
        </w:tc>
        <w:tc>
          <w:tcPr>
            <w:tcW w:w="2204" w:type="dxa"/>
            <w:tcBorders>
              <w:top w:val="nil"/>
              <w:left w:val="nil"/>
              <w:bottom w:val="single" w:sz="4" w:space="0" w:color="auto"/>
              <w:right w:val="single" w:sz="4" w:space="0" w:color="auto"/>
            </w:tcBorders>
            <w:shd w:val="clear" w:color="auto" w:fill="auto"/>
            <w:vAlign w:val="center"/>
            <w:hideMark/>
          </w:tcPr>
          <w:p w14:paraId="73F9D910" w14:textId="77777777" w:rsidR="00DF4702" w:rsidRPr="00F1469A" w:rsidRDefault="00DF4702" w:rsidP="00DF4702">
            <w:pPr>
              <w:jc w:val="center"/>
              <w:rPr>
                <w:b/>
                <w:bCs/>
                <w:color w:val="000000"/>
                <w:sz w:val="20"/>
                <w:szCs w:val="20"/>
                <w:lang w:val="lv-LV"/>
              </w:rPr>
            </w:pPr>
            <w:r w:rsidRPr="00F1469A">
              <w:rPr>
                <w:b/>
                <w:bCs/>
                <w:color w:val="000000"/>
                <w:sz w:val="20"/>
                <w:szCs w:val="20"/>
                <w:lang w:val="lv-LV"/>
              </w:rPr>
              <w:t>90</w:t>
            </w:r>
          </w:p>
        </w:tc>
        <w:tc>
          <w:tcPr>
            <w:tcW w:w="1862" w:type="dxa"/>
            <w:tcBorders>
              <w:top w:val="nil"/>
              <w:left w:val="nil"/>
              <w:bottom w:val="single" w:sz="4" w:space="0" w:color="auto"/>
              <w:right w:val="single" w:sz="4" w:space="0" w:color="auto"/>
            </w:tcBorders>
            <w:shd w:val="clear" w:color="auto" w:fill="auto"/>
            <w:noWrap/>
            <w:vAlign w:val="center"/>
            <w:hideMark/>
          </w:tcPr>
          <w:p w14:paraId="530934A5" w14:textId="3984B30E" w:rsidR="00DF4702" w:rsidRPr="00F1469A" w:rsidRDefault="00DF4702" w:rsidP="00DF4702">
            <w:pPr>
              <w:jc w:val="center"/>
              <w:rPr>
                <w:color w:val="000000"/>
                <w:sz w:val="20"/>
                <w:szCs w:val="20"/>
                <w:lang w:val="lv-LV"/>
              </w:rPr>
            </w:pPr>
            <w:r w:rsidRPr="00F1469A">
              <w:rPr>
                <w:color w:val="000000"/>
                <w:sz w:val="20"/>
                <w:szCs w:val="20"/>
              </w:rPr>
              <w:t>90</w:t>
            </w:r>
          </w:p>
        </w:tc>
        <w:tc>
          <w:tcPr>
            <w:tcW w:w="1843" w:type="dxa"/>
            <w:tcBorders>
              <w:top w:val="nil"/>
              <w:left w:val="nil"/>
              <w:bottom w:val="single" w:sz="4" w:space="0" w:color="auto"/>
              <w:right w:val="single" w:sz="4" w:space="0" w:color="auto"/>
            </w:tcBorders>
            <w:shd w:val="clear" w:color="auto" w:fill="auto"/>
            <w:noWrap/>
            <w:vAlign w:val="center"/>
            <w:hideMark/>
          </w:tcPr>
          <w:p w14:paraId="23358545" w14:textId="32D603EE" w:rsidR="00DF4702" w:rsidRPr="00F1469A" w:rsidRDefault="00DF4702" w:rsidP="00DF4702">
            <w:pPr>
              <w:jc w:val="center"/>
              <w:rPr>
                <w:color w:val="000000"/>
                <w:sz w:val="20"/>
                <w:szCs w:val="20"/>
                <w:lang w:val="lv-LV"/>
              </w:rPr>
            </w:pPr>
            <w:r w:rsidRPr="00F1469A">
              <w:rPr>
                <w:color w:val="000000"/>
                <w:sz w:val="20"/>
                <w:szCs w:val="20"/>
              </w:rPr>
              <w:t>65,85</w:t>
            </w:r>
          </w:p>
        </w:tc>
      </w:tr>
      <w:tr w:rsidR="00DF4702" w:rsidRPr="00DF4702" w14:paraId="32DD5695" w14:textId="77777777" w:rsidTr="00F1469A">
        <w:trPr>
          <w:trHeight w:val="233"/>
        </w:trPr>
        <w:tc>
          <w:tcPr>
            <w:tcW w:w="1760" w:type="dxa"/>
            <w:tcBorders>
              <w:top w:val="nil"/>
              <w:left w:val="single" w:sz="4" w:space="0" w:color="auto"/>
              <w:bottom w:val="single" w:sz="4" w:space="0" w:color="auto"/>
              <w:right w:val="single" w:sz="4" w:space="0" w:color="auto"/>
            </w:tcBorders>
            <w:shd w:val="clear" w:color="auto" w:fill="auto"/>
            <w:vAlign w:val="center"/>
            <w:hideMark/>
          </w:tcPr>
          <w:p w14:paraId="43F8B539" w14:textId="77777777" w:rsidR="00DF4702" w:rsidRPr="00F1469A" w:rsidRDefault="00DF4702" w:rsidP="00DF4702">
            <w:pPr>
              <w:rPr>
                <w:b/>
                <w:bCs/>
                <w:color w:val="000000"/>
                <w:sz w:val="20"/>
                <w:szCs w:val="20"/>
                <w:lang w:val="lv-LV"/>
              </w:rPr>
            </w:pPr>
            <w:r w:rsidRPr="00F1469A">
              <w:rPr>
                <w:b/>
                <w:bCs/>
                <w:color w:val="000000"/>
                <w:sz w:val="20"/>
                <w:szCs w:val="20"/>
                <w:lang w:val="lv-LV"/>
              </w:rPr>
              <w:t>P2</w:t>
            </w:r>
          </w:p>
        </w:tc>
        <w:tc>
          <w:tcPr>
            <w:tcW w:w="2204" w:type="dxa"/>
            <w:tcBorders>
              <w:top w:val="nil"/>
              <w:left w:val="nil"/>
              <w:bottom w:val="single" w:sz="4" w:space="0" w:color="auto"/>
              <w:right w:val="single" w:sz="4" w:space="0" w:color="auto"/>
            </w:tcBorders>
            <w:shd w:val="clear" w:color="auto" w:fill="auto"/>
            <w:vAlign w:val="center"/>
            <w:hideMark/>
          </w:tcPr>
          <w:p w14:paraId="374D3701" w14:textId="77777777" w:rsidR="00DF4702" w:rsidRPr="00F1469A" w:rsidRDefault="00DF4702" w:rsidP="00DF4702">
            <w:pPr>
              <w:jc w:val="center"/>
              <w:rPr>
                <w:b/>
                <w:bCs/>
                <w:color w:val="000000"/>
                <w:sz w:val="20"/>
                <w:szCs w:val="20"/>
                <w:lang w:val="lv-LV"/>
              </w:rPr>
            </w:pPr>
            <w:r w:rsidRPr="00F1469A">
              <w:rPr>
                <w:b/>
                <w:bCs/>
                <w:color w:val="000000"/>
                <w:sz w:val="20"/>
                <w:szCs w:val="20"/>
                <w:lang w:val="lv-LV"/>
              </w:rPr>
              <w:t>10</w:t>
            </w:r>
          </w:p>
        </w:tc>
        <w:tc>
          <w:tcPr>
            <w:tcW w:w="1862" w:type="dxa"/>
            <w:tcBorders>
              <w:top w:val="nil"/>
              <w:left w:val="nil"/>
              <w:bottom w:val="single" w:sz="4" w:space="0" w:color="auto"/>
              <w:right w:val="single" w:sz="4" w:space="0" w:color="auto"/>
            </w:tcBorders>
            <w:shd w:val="clear" w:color="auto" w:fill="auto"/>
            <w:noWrap/>
            <w:vAlign w:val="center"/>
            <w:hideMark/>
          </w:tcPr>
          <w:p w14:paraId="2843FF66" w14:textId="5761898A" w:rsidR="00DF4702" w:rsidRPr="00F1469A" w:rsidRDefault="00DF4702" w:rsidP="00DF4702">
            <w:pPr>
              <w:jc w:val="center"/>
              <w:rPr>
                <w:color w:val="000000"/>
                <w:sz w:val="20"/>
                <w:szCs w:val="20"/>
                <w:lang w:val="lv-LV"/>
              </w:rPr>
            </w:pPr>
            <w:r w:rsidRPr="00F1469A">
              <w:rPr>
                <w:color w:val="000000"/>
                <w:sz w:val="20"/>
                <w:szCs w:val="20"/>
              </w:rPr>
              <w:t>6,67</w:t>
            </w:r>
          </w:p>
        </w:tc>
        <w:tc>
          <w:tcPr>
            <w:tcW w:w="1843" w:type="dxa"/>
            <w:tcBorders>
              <w:top w:val="nil"/>
              <w:left w:val="nil"/>
              <w:bottom w:val="single" w:sz="4" w:space="0" w:color="auto"/>
              <w:right w:val="single" w:sz="4" w:space="0" w:color="auto"/>
            </w:tcBorders>
            <w:shd w:val="clear" w:color="auto" w:fill="auto"/>
            <w:noWrap/>
            <w:vAlign w:val="center"/>
            <w:hideMark/>
          </w:tcPr>
          <w:p w14:paraId="53A9C452" w14:textId="53E6694B" w:rsidR="00DF4702" w:rsidRPr="00F1469A" w:rsidRDefault="00DF4702" w:rsidP="00DF4702">
            <w:pPr>
              <w:jc w:val="center"/>
              <w:rPr>
                <w:color w:val="000000"/>
                <w:sz w:val="20"/>
                <w:szCs w:val="20"/>
                <w:lang w:val="lv-LV"/>
              </w:rPr>
            </w:pPr>
            <w:r w:rsidRPr="00F1469A">
              <w:rPr>
                <w:color w:val="000000"/>
                <w:sz w:val="20"/>
                <w:szCs w:val="20"/>
              </w:rPr>
              <w:t>10,00</w:t>
            </w:r>
          </w:p>
        </w:tc>
      </w:tr>
      <w:tr w:rsidR="00DF4702" w:rsidRPr="00DF4702" w14:paraId="69BD1241" w14:textId="77777777" w:rsidTr="00F1469A">
        <w:trPr>
          <w:trHeight w:val="310"/>
        </w:trPr>
        <w:tc>
          <w:tcPr>
            <w:tcW w:w="1760" w:type="dxa"/>
            <w:tcBorders>
              <w:top w:val="nil"/>
              <w:left w:val="single" w:sz="4" w:space="0" w:color="auto"/>
              <w:bottom w:val="single" w:sz="4" w:space="0" w:color="auto"/>
              <w:right w:val="single" w:sz="4" w:space="0" w:color="auto"/>
            </w:tcBorders>
            <w:shd w:val="clear" w:color="auto" w:fill="auto"/>
            <w:vAlign w:val="center"/>
            <w:hideMark/>
          </w:tcPr>
          <w:p w14:paraId="704F4EF8" w14:textId="77777777" w:rsidR="00DF4702" w:rsidRPr="00F1469A" w:rsidRDefault="00DF4702" w:rsidP="00DF4702">
            <w:pPr>
              <w:jc w:val="both"/>
              <w:rPr>
                <w:b/>
                <w:bCs/>
                <w:color w:val="000000"/>
                <w:sz w:val="20"/>
                <w:szCs w:val="20"/>
                <w:lang w:val="lv-LV"/>
              </w:rPr>
            </w:pPr>
            <w:r w:rsidRPr="00F1469A">
              <w:rPr>
                <w:b/>
                <w:bCs/>
                <w:color w:val="000000"/>
                <w:sz w:val="20"/>
                <w:szCs w:val="20"/>
                <w:lang w:val="lv-LV"/>
              </w:rPr>
              <w:t>KOPĀ</w:t>
            </w:r>
          </w:p>
        </w:tc>
        <w:tc>
          <w:tcPr>
            <w:tcW w:w="2204" w:type="dxa"/>
            <w:tcBorders>
              <w:top w:val="nil"/>
              <w:left w:val="nil"/>
              <w:bottom w:val="single" w:sz="4" w:space="0" w:color="auto"/>
              <w:right w:val="single" w:sz="4" w:space="0" w:color="auto"/>
            </w:tcBorders>
            <w:shd w:val="clear" w:color="auto" w:fill="auto"/>
            <w:vAlign w:val="center"/>
            <w:hideMark/>
          </w:tcPr>
          <w:p w14:paraId="2D956CD1" w14:textId="77777777" w:rsidR="00DF4702" w:rsidRPr="00F1469A" w:rsidRDefault="00DF4702" w:rsidP="00DF4702">
            <w:pPr>
              <w:jc w:val="center"/>
              <w:rPr>
                <w:b/>
                <w:bCs/>
                <w:color w:val="000000"/>
                <w:sz w:val="20"/>
                <w:szCs w:val="20"/>
                <w:lang w:val="lv-LV"/>
              </w:rPr>
            </w:pPr>
            <w:r w:rsidRPr="00F1469A">
              <w:rPr>
                <w:b/>
                <w:bCs/>
                <w:color w:val="000000"/>
                <w:sz w:val="20"/>
                <w:szCs w:val="20"/>
                <w:lang w:val="lv-LV"/>
              </w:rPr>
              <w:t>100</w:t>
            </w:r>
          </w:p>
        </w:tc>
        <w:tc>
          <w:tcPr>
            <w:tcW w:w="1862" w:type="dxa"/>
            <w:tcBorders>
              <w:top w:val="nil"/>
              <w:left w:val="nil"/>
              <w:bottom w:val="single" w:sz="4" w:space="0" w:color="auto"/>
              <w:right w:val="single" w:sz="4" w:space="0" w:color="auto"/>
            </w:tcBorders>
            <w:shd w:val="clear" w:color="000000" w:fill="FFFF00"/>
            <w:noWrap/>
            <w:vAlign w:val="center"/>
            <w:hideMark/>
          </w:tcPr>
          <w:p w14:paraId="587C56FB" w14:textId="49624D3E" w:rsidR="00DF4702" w:rsidRPr="00F1469A" w:rsidRDefault="00DF4702" w:rsidP="00DF4702">
            <w:pPr>
              <w:jc w:val="center"/>
              <w:rPr>
                <w:color w:val="000000"/>
                <w:sz w:val="20"/>
                <w:szCs w:val="20"/>
                <w:lang w:val="lv-LV"/>
              </w:rPr>
            </w:pPr>
            <w:r w:rsidRPr="00F1469A">
              <w:rPr>
                <w:b/>
                <w:bCs/>
                <w:color w:val="000000"/>
                <w:sz w:val="20"/>
                <w:szCs w:val="20"/>
              </w:rPr>
              <w:t>96,67</w:t>
            </w:r>
          </w:p>
        </w:tc>
        <w:tc>
          <w:tcPr>
            <w:tcW w:w="1843" w:type="dxa"/>
            <w:tcBorders>
              <w:top w:val="nil"/>
              <w:left w:val="nil"/>
              <w:bottom w:val="single" w:sz="4" w:space="0" w:color="auto"/>
              <w:right w:val="single" w:sz="4" w:space="0" w:color="auto"/>
            </w:tcBorders>
            <w:shd w:val="clear" w:color="auto" w:fill="auto"/>
            <w:noWrap/>
            <w:vAlign w:val="center"/>
            <w:hideMark/>
          </w:tcPr>
          <w:p w14:paraId="3521B8D8" w14:textId="5B3A2C0C" w:rsidR="00DF4702" w:rsidRPr="00F1469A" w:rsidRDefault="00DF4702" w:rsidP="00DF4702">
            <w:pPr>
              <w:jc w:val="center"/>
              <w:rPr>
                <w:color w:val="000000"/>
                <w:sz w:val="20"/>
                <w:szCs w:val="20"/>
                <w:lang w:val="lv-LV"/>
              </w:rPr>
            </w:pPr>
            <w:r w:rsidRPr="00F1469A">
              <w:rPr>
                <w:color w:val="000000"/>
                <w:sz w:val="20"/>
                <w:szCs w:val="20"/>
              </w:rPr>
              <w:t>75,85</w:t>
            </w:r>
          </w:p>
        </w:tc>
      </w:tr>
    </w:tbl>
    <w:p w14:paraId="59686F0F" w14:textId="77777777" w:rsidR="00F63345" w:rsidRDefault="00F63345" w:rsidP="00F63345">
      <w:pPr>
        <w:pStyle w:val="BodyTextIndent3"/>
        <w:rPr>
          <w:b/>
          <w:szCs w:val="28"/>
          <w:lang w:val="lv-LV"/>
        </w:rPr>
      </w:pPr>
    </w:p>
    <w:p w14:paraId="16796A6B" w14:textId="77777777" w:rsidR="00396C2E" w:rsidRPr="00DB4309" w:rsidRDefault="00CD50EA" w:rsidP="00F1469A">
      <w:pPr>
        <w:pStyle w:val="BodyTextIndent3"/>
        <w:numPr>
          <w:ilvl w:val="0"/>
          <w:numId w:val="4"/>
        </w:numPr>
        <w:rPr>
          <w:bCs/>
          <w:lang w:val="lv-LV"/>
        </w:rPr>
      </w:pPr>
      <w:r w:rsidRPr="00DB4309">
        <w:rPr>
          <w:b/>
          <w:szCs w:val="28"/>
          <w:lang w:val="lv-LV"/>
        </w:rPr>
        <w:t>Pamatojums lēmumam par izslēgšanu no dalības turpmākā iepirkuma procesā</w:t>
      </w:r>
      <w:r w:rsidR="00643F8B" w:rsidRPr="00DB4309">
        <w:rPr>
          <w:b/>
          <w:szCs w:val="28"/>
          <w:lang w:val="lv-LV"/>
        </w:rPr>
        <w:t xml:space="preserve">: </w:t>
      </w:r>
      <w:r w:rsidR="00643F8B" w:rsidRPr="00DB4309">
        <w:rPr>
          <w:szCs w:val="28"/>
          <w:lang w:val="lv-LV"/>
        </w:rPr>
        <w:t>nav.</w:t>
      </w:r>
    </w:p>
    <w:p w14:paraId="4AF447CA" w14:textId="77777777" w:rsidR="003219C8" w:rsidRPr="00DB4309" w:rsidRDefault="004B34D5" w:rsidP="00F63345">
      <w:pPr>
        <w:pStyle w:val="BodyTextIndent3"/>
        <w:numPr>
          <w:ilvl w:val="0"/>
          <w:numId w:val="4"/>
        </w:numPr>
        <w:ind w:left="426" w:hanging="426"/>
        <w:rPr>
          <w:bCs/>
          <w:lang w:val="lv-LV"/>
        </w:rPr>
      </w:pPr>
      <w:r w:rsidRPr="00DB4309">
        <w:rPr>
          <w:b/>
          <w:bCs/>
          <w:lang w:val="lv-LV"/>
        </w:rPr>
        <w:t>Pamatojums iepirkuma procedūras nepārtraukšanai</w:t>
      </w:r>
      <w:r w:rsidR="00563478" w:rsidRPr="00DB4309">
        <w:rPr>
          <w:b/>
          <w:bCs/>
          <w:lang w:val="lv-LV"/>
        </w:rPr>
        <w:t xml:space="preserve">: </w:t>
      </w:r>
      <w:r w:rsidR="00EF1CFD" w:rsidRPr="00DB4309">
        <w:rPr>
          <w:bCs/>
          <w:lang w:val="lv-LV"/>
        </w:rPr>
        <w:t>nav</w:t>
      </w:r>
      <w:r w:rsidR="00D33063" w:rsidRPr="00DB4309">
        <w:rPr>
          <w:bCs/>
          <w:lang w:val="lv-LV"/>
        </w:rPr>
        <w:t>.</w:t>
      </w:r>
    </w:p>
    <w:p w14:paraId="1872DDB6" w14:textId="77777777" w:rsidR="007D4811" w:rsidRPr="00DB4309" w:rsidRDefault="007D4811" w:rsidP="00F63345">
      <w:pPr>
        <w:pStyle w:val="BodyTextIndent3"/>
        <w:numPr>
          <w:ilvl w:val="0"/>
          <w:numId w:val="4"/>
        </w:numPr>
        <w:ind w:left="426" w:hanging="426"/>
        <w:rPr>
          <w:bCs/>
          <w:lang w:val="lv-LV"/>
        </w:rPr>
      </w:pPr>
      <w:r w:rsidRPr="00DB4309">
        <w:rPr>
          <w:b/>
          <w:bCs/>
          <w:lang w:val="lv-LV"/>
        </w:rPr>
        <w:t>Iepirkuma līgum</w:t>
      </w:r>
      <w:r w:rsidR="00CC15FD" w:rsidRPr="00DB4309">
        <w:rPr>
          <w:b/>
          <w:bCs/>
          <w:lang w:val="lv-LV"/>
        </w:rPr>
        <w:t>u</w:t>
      </w:r>
      <w:r w:rsidRPr="00DB4309">
        <w:rPr>
          <w:b/>
          <w:bCs/>
          <w:lang w:val="lv-LV"/>
        </w:rPr>
        <w:t xml:space="preserve"> slēgšanas tiesības piešķirtas </w:t>
      </w:r>
      <w:r w:rsidR="00C72375" w:rsidRPr="00DB4309">
        <w:rPr>
          <w:b/>
          <w:bCs/>
          <w:lang w:val="lv-LV"/>
        </w:rPr>
        <w:t>šād</w:t>
      </w:r>
      <w:r w:rsidR="004B34D5" w:rsidRPr="00DB4309">
        <w:rPr>
          <w:b/>
          <w:bCs/>
          <w:lang w:val="lv-LV"/>
        </w:rPr>
        <w:t xml:space="preserve">am </w:t>
      </w:r>
      <w:r w:rsidRPr="00DB4309">
        <w:rPr>
          <w:b/>
          <w:bCs/>
          <w:lang w:val="lv-LV"/>
        </w:rPr>
        <w:t>pretendent</w:t>
      </w:r>
      <w:r w:rsidR="004B34D5" w:rsidRPr="00DB4309">
        <w:rPr>
          <w:b/>
          <w:bCs/>
          <w:lang w:val="lv-LV"/>
        </w:rPr>
        <w:t>am:</w:t>
      </w:r>
    </w:p>
    <w:p w14:paraId="4C9274E3" w14:textId="77777777" w:rsidR="0032059D" w:rsidRPr="00DB4309" w:rsidRDefault="0032059D" w:rsidP="0032059D">
      <w:pPr>
        <w:pStyle w:val="ListParagraph"/>
        <w:numPr>
          <w:ilvl w:val="0"/>
          <w:numId w:val="48"/>
        </w:numPr>
        <w:tabs>
          <w:tab w:val="left" w:pos="-1701"/>
        </w:tabs>
        <w:spacing w:line="240" w:lineRule="auto"/>
        <w:rPr>
          <w:iCs/>
          <w:sz w:val="28"/>
          <w:szCs w:val="28"/>
          <w:lang w:val="lv-LV"/>
        </w:rPr>
      </w:pPr>
      <w:r w:rsidRPr="00DB4309">
        <w:rPr>
          <w:color w:val="000000"/>
          <w:sz w:val="28"/>
          <w:szCs w:val="28"/>
          <w:lang w:val="lv-LV"/>
        </w:rPr>
        <w:t xml:space="preserve">1.iepirkuma priekšmeta daļā </w:t>
      </w:r>
      <w:r w:rsidRPr="00DB4309">
        <w:rPr>
          <w:i/>
          <w:color w:val="000000"/>
          <w:sz w:val="28"/>
          <w:szCs w:val="28"/>
          <w:lang w:val="lv-LV"/>
        </w:rPr>
        <w:t>„</w:t>
      </w:r>
      <w:r w:rsidRPr="00DB4309">
        <w:rPr>
          <w:i/>
          <w:sz w:val="28"/>
          <w:szCs w:val="28"/>
          <w:lang w:val="lv-LV"/>
        </w:rPr>
        <w:t>Tehniskās apsardzes pakalpojuma saņemšana Ludzā, Balvos un Viļānos</w:t>
      </w:r>
      <w:r w:rsidRPr="00DB4309">
        <w:rPr>
          <w:i/>
          <w:color w:val="000000"/>
          <w:sz w:val="28"/>
          <w:szCs w:val="28"/>
          <w:lang w:val="lv-LV"/>
        </w:rPr>
        <w:t>”</w:t>
      </w:r>
      <w:r w:rsidRPr="00DB4309">
        <w:rPr>
          <w:rFonts w:eastAsia="MS Mincho"/>
          <w:b/>
          <w:color w:val="000000"/>
          <w:sz w:val="28"/>
          <w:szCs w:val="28"/>
          <w:lang w:val="lv-LV"/>
        </w:rPr>
        <w:t xml:space="preserve"> </w:t>
      </w:r>
      <w:bookmarkStart w:id="8" w:name="_Hlk231906498"/>
      <w:r w:rsidRPr="00DB4309">
        <w:rPr>
          <w:rFonts w:eastAsia="MS Mincho"/>
          <w:b/>
          <w:color w:val="000000"/>
          <w:sz w:val="28"/>
          <w:szCs w:val="28"/>
          <w:lang w:val="lv-LV"/>
        </w:rPr>
        <w:t xml:space="preserve">- </w:t>
      </w:r>
      <w:r w:rsidRPr="00DB4309">
        <w:rPr>
          <w:b/>
          <w:sz w:val="28"/>
          <w:szCs w:val="28"/>
          <w:lang w:val="lv-LV"/>
        </w:rPr>
        <w:t>SIA “</w:t>
      </w:r>
      <w:r w:rsidRPr="00DB4309">
        <w:rPr>
          <w:rFonts w:eastAsia="MS Mincho"/>
          <w:b/>
          <w:color w:val="000000"/>
          <w:sz w:val="28"/>
          <w:szCs w:val="28"/>
          <w:lang w:val="lv-LV"/>
        </w:rPr>
        <w:t>MEGA SARGS</w:t>
      </w:r>
      <w:r w:rsidRPr="00DB4309">
        <w:rPr>
          <w:b/>
          <w:sz w:val="28"/>
          <w:szCs w:val="28"/>
          <w:lang w:val="lv-LV"/>
        </w:rPr>
        <w:t>”</w:t>
      </w:r>
      <w:r w:rsidRPr="00DB4309">
        <w:rPr>
          <w:bCs/>
          <w:iCs/>
          <w:sz w:val="28"/>
          <w:szCs w:val="28"/>
          <w:lang w:val="lv-LV"/>
        </w:rPr>
        <w:t xml:space="preserve"> reģistrācijas numurs: </w:t>
      </w:r>
      <w:r w:rsidRPr="00DB4309">
        <w:rPr>
          <w:sz w:val="28"/>
          <w:szCs w:val="28"/>
          <w:lang w:val="lv-LV"/>
        </w:rPr>
        <w:t>40003575463</w:t>
      </w:r>
      <w:r w:rsidRPr="00DB4309">
        <w:rPr>
          <w:bCs/>
          <w:iCs/>
          <w:sz w:val="28"/>
          <w:szCs w:val="28"/>
          <w:lang w:val="lv-LV"/>
        </w:rPr>
        <w:t>,</w:t>
      </w:r>
      <w:r w:rsidRPr="00DB4309">
        <w:rPr>
          <w:b/>
          <w:bCs/>
          <w:iCs/>
          <w:sz w:val="28"/>
          <w:szCs w:val="28"/>
          <w:lang w:val="lv-LV"/>
        </w:rPr>
        <w:t xml:space="preserve"> </w:t>
      </w:r>
      <w:r w:rsidRPr="00DB4309">
        <w:rPr>
          <w:bCs/>
          <w:iCs/>
          <w:sz w:val="28"/>
          <w:szCs w:val="28"/>
          <w:lang w:val="lv-LV"/>
        </w:rPr>
        <w:t xml:space="preserve">juridiskā adrese: </w:t>
      </w:r>
      <w:r w:rsidRPr="00DB4309">
        <w:rPr>
          <w:sz w:val="28"/>
          <w:szCs w:val="28"/>
          <w:lang w:val="lv-LV"/>
        </w:rPr>
        <w:t>Čiekurkalna 6. šķērslīnija 7A, Rīga, LV-1026,</w:t>
      </w:r>
      <w:r w:rsidRPr="00DB4309">
        <w:rPr>
          <w:sz w:val="24"/>
          <w:szCs w:val="24"/>
          <w:lang w:val="lv-LV"/>
        </w:rPr>
        <w:t xml:space="preserve"> </w:t>
      </w:r>
      <w:r w:rsidRPr="00DB4309">
        <w:rPr>
          <w:sz w:val="28"/>
          <w:szCs w:val="28"/>
          <w:lang w:val="lv-LV"/>
        </w:rPr>
        <w:t xml:space="preserve">iegūto </w:t>
      </w:r>
      <w:r w:rsidRPr="00DB4309">
        <w:rPr>
          <w:bCs/>
          <w:sz w:val="28"/>
          <w:szCs w:val="28"/>
          <w:lang w:val="lv-LV"/>
        </w:rPr>
        <w:t xml:space="preserve">punktu skaitu – </w:t>
      </w:r>
      <w:r w:rsidRPr="00DB4309">
        <w:rPr>
          <w:b/>
          <w:bCs/>
          <w:color w:val="000000"/>
          <w:sz w:val="28"/>
          <w:szCs w:val="28"/>
          <w:lang w:val="lv-LV"/>
        </w:rPr>
        <w:t>100</w:t>
      </w:r>
      <w:r w:rsidRPr="00DB4309">
        <w:rPr>
          <w:sz w:val="28"/>
          <w:szCs w:val="28"/>
          <w:lang w:val="lv-LV"/>
        </w:rPr>
        <w:t>, tā kā tas atbilda visām nolikuma prasībām un bija saimnieciski izdevīgākais</w:t>
      </w:r>
      <w:r w:rsidRPr="00DB4309">
        <w:rPr>
          <w:rFonts w:eastAsia="Calibri"/>
          <w:color w:val="000000"/>
          <w:sz w:val="28"/>
          <w:szCs w:val="28"/>
          <w:lang w:val="lv-LV"/>
        </w:rPr>
        <w:t>;</w:t>
      </w:r>
    </w:p>
    <w:p w14:paraId="299B04DA" w14:textId="77777777" w:rsidR="0032059D" w:rsidRPr="00DB4309" w:rsidRDefault="0032059D" w:rsidP="0032059D">
      <w:pPr>
        <w:pStyle w:val="ListParagraph"/>
        <w:numPr>
          <w:ilvl w:val="0"/>
          <w:numId w:val="48"/>
        </w:numPr>
        <w:tabs>
          <w:tab w:val="left" w:pos="-1701"/>
        </w:tabs>
        <w:spacing w:line="240" w:lineRule="auto"/>
        <w:rPr>
          <w:iCs/>
          <w:sz w:val="28"/>
          <w:szCs w:val="28"/>
          <w:lang w:val="lv-LV"/>
        </w:rPr>
      </w:pPr>
      <w:r w:rsidRPr="00DB4309">
        <w:rPr>
          <w:color w:val="000000"/>
          <w:sz w:val="28"/>
          <w:szCs w:val="28"/>
          <w:lang w:val="lv-LV"/>
        </w:rPr>
        <w:t xml:space="preserve">2.iepirkuma priekšmeta daļā </w:t>
      </w:r>
      <w:r w:rsidRPr="00DB4309">
        <w:rPr>
          <w:i/>
          <w:color w:val="000000"/>
          <w:sz w:val="28"/>
          <w:szCs w:val="28"/>
          <w:lang w:val="lv-LV"/>
        </w:rPr>
        <w:t>„</w:t>
      </w:r>
      <w:r w:rsidRPr="00DB4309">
        <w:rPr>
          <w:i/>
          <w:sz w:val="28"/>
          <w:szCs w:val="28"/>
          <w:lang w:val="lv-LV"/>
        </w:rPr>
        <w:t>Tehniskās apsardzes pakalpojuma saņemšana Rīgā</w:t>
      </w:r>
      <w:r w:rsidRPr="00DB4309">
        <w:rPr>
          <w:i/>
          <w:color w:val="000000"/>
          <w:sz w:val="28"/>
          <w:szCs w:val="28"/>
          <w:lang w:val="lv-LV"/>
        </w:rPr>
        <w:t>”</w:t>
      </w:r>
      <w:r w:rsidRPr="00DB4309">
        <w:rPr>
          <w:rFonts w:eastAsia="MS Mincho"/>
          <w:b/>
          <w:color w:val="000000"/>
          <w:sz w:val="28"/>
          <w:szCs w:val="28"/>
          <w:lang w:val="lv-LV"/>
        </w:rPr>
        <w:t xml:space="preserve"> - AS “G4S Latvia”</w:t>
      </w:r>
      <w:r w:rsidRPr="00DB4309">
        <w:rPr>
          <w:bCs/>
          <w:iCs/>
          <w:sz w:val="28"/>
          <w:szCs w:val="28"/>
          <w:lang w:val="lv-LV"/>
        </w:rPr>
        <w:t xml:space="preserve"> reģistrācijas numurs: </w:t>
      </w:r>
      <w:r w:rsidRPr="00DB4309">
        <w:rPr>
          <w:sz w:val="28"/>
          <w:szCs w:val="28"/>
          <w:lang w:val="lv-LV"/>
        </w:rPr>
        <w:t>40103058465</w:t>
      </w:r>
      <w:r w:rsidRPr="00DB4309">
        <w:rPr>
          <w:bCs/>
          <w:iCs/>
          <w:sz w:val="28"/>
          <w:szCs w:val="28"/>
          <w:lang w:val="lv-LV"/>
        </w:rPr>
        <w:t>,</w:t>
      </w:r>
      <w:r w:rsidRPr="00DB4309">
        <w:rPr>
          <w:b/>
          <w:bCs/>
          <w:iCs/>
          <w:sz w:val="28"/>
          <w:szCs w:val="28"/>
          <w:lang w:val="lv-LV"/>
        </w:rPr>
        <w:t xml:space="preserve"> </w:t>
      </w:r>
      <w:r w:rsidRPr="00DB4309">
        <w:rPr>
          <w:bCs/>
          <w:iCs/>
          <w:sz w:val="28"/>
          <w:szCs w:val="28"/>
          <w:lang w:val="lv-LV"/>
        </w:rPr>
        <w:t xml:space="preserve">juridiskā adrese: </w:t>
      </w:r>
      <w:r w:rsidRPr="00DB4309">
        <w:rPr>
          <w:sz w:val="28"/>
          <w:szCs w:val="28"/>
          <w:lang w:val="lv-LV"/>
        </w:rPr>
        <w:t>Stigu iela 10, Rīga, LV-1021</w:t>
      </w:r>
      <w:r w:rsidRPr="00DB4309">
        <w:rPr>
          <w:bCs/>
          <w:iCs/>
          <w:sz w:val="28"/>
          <w:szCs w:val="28"/>
          <w:lang w:val="lv-LV"/>
        </w:rPr>
        <w:t>,</w:t>
      </w:r>
      <w:r w:rsidRPr="00DB4309">
        <w:rPr>
          <w:b/>
          <w:bCs/>
          <w:iCs/>
          <w:sz w:val="28"/>
          <w:szCs w:val="28"/>
          <w:lang w:val="lv-LV"/>
        </w:rPr>
        <w:t xml:space="preserve"> </w:t>
      </w:r>
      <w:r w:rsidRPr="00DB4309">
        <w:rPr>
          <w:sz w:val="28"/>
          <w:szCs w:val="28"/>
          <w:lang w:val="lv-LV"/>
        </w:rPr>
        <w:t xml:space="preserve">iegūto </w:t>
      </w:r>
      <w:r w:rsidRPr="00DB4309">
        <w:rPr>
          <w:bCs/>
          <w:sz w:val="28"/>
          <w:szCs w:val="28"/>
          <w:lang w:val="lv-LV"/>
        </w:rPr>
        <w:t xml:space="preserve">punktu skaitu – </w:t>
      </w:r>
      <w:r w:rsidRPr="00DB4309">
        <w:rPr>
          <w:b/>
          <w:bCs/>
          <w:color w:val="000000"/>
          <w:sz w:val="28"/>
          <w:szCs w:val="28"/>
          <w:lang w:val="lv-LV"/>
        </w:rPr>
        <w:t>97,40</w:t>
      </w:r>
      <w:r w:rsidRPr="00DB4309">
        <w:rPr>
          <w:sz w:val="28"/>
          <w:szCs w:val="28"/>
          <w:lang w:val="lv-LV"/>
        </w:rPr>
        <w:t>, tā kā tas atbilda visām nolikuma prasībām un bija saimnieciski izdevīgākais</w:t>
      </w:r>
      <w:r w:rsidRPr="00DB4309">
        <w:rPr>
          <w:rFonts w:eastAsia="Calibri"/>
          <w:color w:val="000000"/>
          <w:sz w:val="28"/>
          <w:szCs w:val="28"/>
          <w:lang w:val="lv-LV"/>
        </w:rPr>
        <w:t>;</w:t>
      </w:r>
    </w:p>
    <w:p w14:paraId="3B15F79C" w14:textId="77777777" w:rsidR="0032059D" w:rsidRPr="00DB4309" w:rsidRDefault="0032059D" w:rsidP="0032059D">
      <w:pPr>
        <w:pStyle w:val="ListParagraph"/>
        <w:numPr>
          <w:ilvl w:val="0"/>
          <w:numId w:val="48"/>
        </w:numPr>
        <w:tabs>
          <w:tab w:val="left" w:pos="-1701"/>
        </w:tabs>
        <w:spacing w:line="240" w:lineRule="auto"/>
        <w:rPr>
          <w:iCs/>
          <w:sz w:val="28"/>
          <w:szCs w:val="28"/>
          <w:lang w:val="lv-LV"/>
        </w:rPr>
      </w:pPr>
      <w:r w:rsidRPr="00DB4309">
        <w:rPr>
          <w:sz w:val="28"/>
          <w:szCs w:val="28"/>
          <w:lang w:val="lv-LV"/>
        </w:rPr>
        <w:t xml:space="preserve">3. iepirkuma priekšmeta daļa </w:t>
      </w:r>
      <w:r w:rsidRPr="00DB4309">
        <w:rPr>
          <w:i/>
          <w:color w:val="000000"/>
          <w:sz w:val="28"/>
          <w:szCs w:val="28"/>
          <w:lang w:val="lv-LV"/>
        </w:rPr>
        <w:t>„</w:t>
      </w:r>
      <w:r w:rsidRPr="00DB4309">
        <w:rPr>
          <w:i/>
          <w:sz w:val="28"/>
          <w:szCs w:val="28"/>
          <w:lang w:val="lv-LV"/>
        </w:rPr>
        <w:t>Tehniskās apsardzes pakalpojuma saņemšana Zemgalē un Pierīgā”</w:t>
      </w:r>
      <w:r w:rsidRPr="00DB4309">
        <w:rPr>
          <w:sz w:val="28"/>
          <w:szCs w:val="28"/>
          <w:lang w:val="lv-LV"/>
        </w:rPr>
        <w:t xml:space="preserve"> </w:t>
      </w:r>
      <w:r w:rsidRPr="00DB4309">
        <w:rPr>
          <w:rFonts w:eastAsia="MS Mincho"/>
          <w:b/>
          <w:color w:val="000000"/>
          <w:sz w:val="28"/>
          <w:szCs w:val="28"/>
          <w:lang w:val="lv-LV"/>
        </w:rPr>
        <w:t>- AS “G4S Latvia”</w:t>
      </w:r>
      <w:r w:rsidRPr="00DB4309">
        <w:rPr>
          <w:bCs/>
          <w:iCs/>
          <w:sz w:val="28"/>
          <w:szCs w:val="28"/>
          <w:lang w:val="lv-LV"/>
        </w:rPr>
        <w:t xml:space="preserve"> reģistrācijas numurs: </w:t>
      </w:r>
      <w:r w:rsidRPr="00DB4309">
        <w:rPr>
          <w:sz w:val="28"/>
          <w:szCs w:val="28"/>
          <w:lang w:val="lv-LV"/>
        </w:rPr>
        <w:t>40103058465</w:t>
      </w:r>
      <w:r w:rsidRPr="00DB4309">
        <w:rPr>
          <w:bCs/>
          <w:iCs/>
          <w:sz w:val="28"/>
          <w:szCs w:val="28"/>
          <w:lang w:val="lv-LV"/>
        </w:rPr>
        <w:t>,</w:t>
      </w:r>
      <w:r w:rsidRPr="00DB4309">
        <w:rPr>
          <w:b/>
          <w:bCs/>
          <w:iCs/>
          <w:sz w:val="28"/>
          <w:szCs w:val="28"/>
          <w:lang w:val="lv-LV"/>
        </w:rPr>
        <w:t xml:space="preserve"> </w:t>
      </w:r>
      <w:r w:rsidRPr="00DB4309">
        <w:rPr>
          <w:bCs/>
          <w:iCs/>
          <w:sz w:val="28"/>
          <w:szCs w:val="28"/>
          <w:lang w:val="lv-LV"/>
        </w:rPr>
        <w:t xml:space="preserve">juridiskā adrese: </w:t>
      </w:r>
      <w:r w:rsidRPr="00DB4309">
        <w:rPr>
          <w:sz w:val="28"/>
          <w:szCs w:val="28"/>
          <w:lang w:val="lv-LV"/>
        </w:rPr>
        <w:t>Stigu iela 10, Rīga, LV-1021</w:t>
      </w:r>
      <w:r w:rsidRPr="00DB4309">
        <w:rPr>
          <w:bCs/>
          <w:iCs/>
          <w:sz w:val="28"/>
          <w:szCs w:val="28"/>
          <w:lang w:val="lv-LV"/>
        </w:rPr>
        <w:t>,</w:t>
      </w:r>
      <w:r w:rsidRPr="00DB4309">
        <w:rPr>
          <w:b/>
          <w:bCs/>
          <w:iCs/>
          <w:sz w:val="28"/>
          <w:szCs w:val="28"/>
          <w:lang w:val="lv-LV"/>
        </w:rPr>
        <w:t xml:space="preserve"> </w:t>
      </w:r>
      <w:r w:rsidRPr="00DB4309">
        <w:rPr>
          <w:sz w:val="28"/>
          <w:szCs w:val="28"/>
          <w:lang w:val="lv-LV"/>
        </w:rPr>
        <w:t xml:space="preserve">iegūto </w:t>
      </w:r>
      <w:r w:rsidRPr="00DB4309">
        <w:rPr>
          <w:bCs/>
          <w:sz w:val="28"/>
          <w:szCs w:val="28"/>
          <w:lang w:val="lv-LV"/>
        </w:rPr>
        <w:t xml:space="preserve">punktu skaitu – </w:t>
      </w:r>
      <w:r w:rsidRPr="00DB4309">
        <w:rPr>
          <w:b/>
          <w:bCs/>
          <w:color w:val="000000"/>
          <w:sz w:val="28"/>
          <w:szCs w:val="28"/>
          <w:lang w:val="lv-LV"/>
        </w:rPr>
        <w:t>97,40</w:t>
      </w:r>
      <w:r w:rsidRPr="00DB4309">
        <w:rPr>
          <w:sz w:val="28"/>
          <w:szCs w:val="28"/>
          <w:lang w:val="lv-LV"/>
        </w:rPr>
        <w:t>, tā kā tas atbilda visām nolikuma prasībām un bija saimnieciski izdevīgākais</w:t>
      </w:r>
      <w:r w:rsidRPr="00DB4309">
        <w:rPr>
          <w:rFonts w:eastAsia="Calibri"/>
          <w:color w:val="000000"/>
          <w:sz w:val="28"/>
          <w:szCs w:val="28"/>
          <w:lang w:val="lv-LV"/>
        </w:rPr>
        <w:t>;</w:t>
      </w:r>
    </w:p>
    <w:p w14:paraId="54C90266" w14:textId="77777777" w:rsidR="0032059D" w:rsidRPr="00DB4309" w:rsidRDefault="0032059D" w:rsidP="0032059D">
      <w:pPr>
        <w:pStyle w:val="ListParagraph"/>
        <w:numPr>
          <w:ilvl w:val="0"/>
          <w:numId w:val="48"/>
        </w:numPr>
        <w:tabs>
          <w:tab w:val="left" w:pos="-1701"/>
        </w:tabs>
        <w:spacing w:line="240" w:lineRule="auto"/>
        <w:rPr>
          <w:iCs/>
          <w:sz w:val="28"/>
          <w:szCs w:val="28"/>
          <w:lang w:val="lv-LV"/>
        </w:rPr>
      </w:pPr>
      <w:r w:rsidRPr="00DB4309">
        <w:rPr>
          <w:sz w:val="28"/>
          <w:szCs w:val="28"/>
          <w:lang w:val="lv-LV"/>
        </w:rPr>
        <w:t xml:space="preserve">4. iepirkuma priekšmeta daļa </w:t>
      </w:r>
      <w:r w:rsidRPr="00DB4309">
        <w:rPr>
          <w:i/>
          <w:color w:val="000000"/>
          <w:sz w:val="28"/>
          <w:szCs w:val="28"/>
          <w:lang w:val="lv-LV"/>
        </w:rPr>
        <w:t>„</w:t>
      </w:r>
      <w:r w:rsidRPr="00DB4309">
        <w:rPr>
          <w:i/>
          <w:sz w:val="28"/>
          <w:szCs w:val="28"/>
          <w:lang w:val="lv-LV"/>
        </w:rPr>
        <w:t>Tehniskās apsardzes pakalpojuma saņemšana Kurzemē”</w:t>
      </w:r>
      <w:r w:rsidRPr="00DB4309">
        <w:rPr>
          <w:sz w:val="28"/>
          <w:szCs w:val="28"/>
          <w:lang w:val="lv-LV"/>
        </w:rPr>
        <w:t xml:space="preserve"> </w:t>
      </w:r>
      <w:r w:rsidRPr="00DB4309">
        <w:rPr>
          <w:rFonts w:eastAsia="MS Mincho"/>
          <w:b/>
          <w:color w:val="000000"/>
          <w:sz w:val="28"/>
          <w:szCs w:val="28"/>
          <w:lang w:val="lv-LV"/>
        </w:rPr>
        <w:t>- AS “G4S Latvia”</w:t>
      </w:r>
      <w:r w:rsidRPr="00DB4309">
        <w:rPr>
          <w:bCs/>
          <w:iCs/>
          <w:sz w:val="28"/>
          <w:szCs w:val="28"/>
          <w:lang w:val="lv-LV"/>
        </w:rPr>
        <w:t xml:space="preserve"> reģistrācijas numurs: </w:t>
      </w:r>
      <w:r w:rsidRPr="00DB4309">
        <w:rPr>
          <w:sz w:val="28"/>
          <w:szCs w:val="28"/>
          <w:lang w:val="lv-LV"/>
        </w:rPr>
        <w:t>40103058465</w:t>
      </w:r>
      <w:r w:rsidRPr="00DB4309">
        <w:rPr>
          <w:bCs/>
          <w:iCs/>
          <w:sz w:val="28"/>
          <w:szCs w:val="28"/>
          <w:lang w:val="lv-LV"/>
        </w:rPr>
        <w:t>,</w:t>
      </w:r>
      <w:r w:rsidRPr="00DB4309">
        <w:rPr>
          <w:b/>
          <w:bCs/>
          <w:iCs/>
          <w:sz w:val="28"/>
          <w:szCs w:val="28"/>
          <w:lang w:val="lv-LV"/>
        </w:rPr>
        <w:t xml:space="preserve"> </w:t>
      </w:r>
      <w:r w:rsidRPr="00DB4309">
        <w:rPr>
          <w:bCs/>
          <w:iCs/>
          <w:sz w:val="28"/>
          <w:szCs w:val="28"/>
          <w:lang w:val="lv-LV"/>
        </w:rPr>
        <w:t xml:space="preserve">juridiskā adrese: </w:t>
      </w:r>
      <w:r w:rsidRPr="00DB4309">
        <w:rPr>
          <w:sz w:val="28"/>
          <w:szCs w:val="28"/>
          <w:lang w:val="lv-LV"/>
        </w:rPr>
        <w:t>Stigu iela 10, Rīga, LV-1021</w:t>
      </w:r>
      <w:r w:rsidRPr="00DB4309">
        <w:rPr>
          <w:bCs/>
          <w:iCs/>
          <w:sz w:val="28"/>
          <w:szCs w:val="28"/>
          <w:lang w:val="lv-LV"/>
        </w:rPr>
        <w:t>,</w:t>
      </w:r>
      <w:r w:rsidRPr="00DB4309">
        <w:rPr>
          <w:b/>
          <w:bCs/>
          <w:iCs/>
          <w:sz w:val="28"/>
          <w:szCs w:val="28"/>
          <w:lang w:val="lv-LV"/>
        </w:rPr>
        <w:t xml:space="preserve"> </w:t>
      </w:r>
      <w:r w:rsidRPr="00DB4309">
        <w:rPr>
          <w:sz w:val="28"/>
          <w:szCs w:val="28"/>
          <w:lang w:val="lv-LV"/>
        </w:rPr>
        <w:t xml:space="preserve">iegūto </w:t>
      </w:r>
      <w:r w:rsidRPr="00DB4309">
        <w:rPr>
          <w:bCs/>
          <w:sz w:val="28"/>
          <w:szCs w:val="28"/>
          <w:lang w:val="lv-LV"/>
        </w:rPr>
        <w:t>punktu skaitu –</w:t>
      </w:r>
      <w:r w:rsidR="00DB4309" w:rsidRPr="00DB4309">
        <w:rPr>
          <w:bCs/>
          <w:sz w:val="28"/>
          <w:szCs w:val="28"/>
          <w:lang w:val="lv-LV"/>
        </w:rPr>
        <w:t xml:space="preserve"> </w:t>
      </w:r>
      <w:r w:rsidRPr="00DB4309">
        <w:rPr>
          <w:b/>
          <w:bCs/>
          <w:color w:val="000000"/>
          <w:sz w:val="28"/>
          <w:szCs w:val="28"/>
          <w:lang w:val="lv-LV"/>
        </w:rPr>
        <w:t>97,63</w:t>
      </w:r>
      <w:r w:rsidRPr="00DB4309">
        <w:rPr>
          <w:sz w:val="28"/>
          <w:szCs w:val="28"/>
          <w:lang w:val="lv-LV"/>
        </w:rPr>
        <w:t>, tā kā tas atbilda visām nolikuma prasībām un bija saimnieciski izdevīgākais</w:t>
      </w:r>
      <w:r w:rsidRPr="00DB4309">
        <w:rPr>
          <w:rFonts w:eastAsia="Calibri"/>
          <w:color w:val="000000"/>
          <w:sz w:val="28"/>
          <w:szCs w:val="28"/>
          <w:lang w:val="lv-LV"/>
        </w:rPr>
        <w:t>;</w:t>
      </w:r>
    </w:p>
    <w:p w14:paraId="3E6DDE05" w14:textId="77777777" w:rsidR="0032059D" w:rsidRPr="00DB4309" w:rsidRDefault="0032059D" w:rsidP="0032059D">
      <w:pPr>
        <w:pStyle w:val="ListParagraph"/>
        <w:numPr>
          <w:ilvl w:val="0"/>
          <w:numId w:val="48"/>
        </w:numPr>
        <w:tabs>
          <w:tab w:val="left" w:pos="-1701"/>
        </w:tabs>
        <w:spacing w:line="240" w:lineRule="auto"/>
        <w:rPr>
          <w:iCs/>
          <w:sz w:val="28"/>
          <w:szCs w:val="28"/>
          <w:lang w:val="lv-LV"/>
        </w:rPr>
      </w:pPr>
      <w:r w:rsidRPr="00DB4309">
        <w:rPr>
          <w:sz w:val="28"/>
          <w:szCs w:val="28"/>
          <w:lang w:val="lv-LV"/>
        </w:rPr>
        <w:t xml:space="preserve">5. iepirkuma priekšmeta daļa </w:t>
      </w:r>
      <w:r w:rsidRPr="00DB4309">
        <w:rPr>
          <w:i/>
          <w:color w:val="000000"/>
          <w:sz w:val="28"/>
          <w:szCs w:val="28"/>
          <w:lang w:val="lv-LV"/>
        </w:rPr>
        <w:t>„</w:t>
      </w:r>
      <w:r w:rsidRPr="00DB4309">
        <w:rPr>
          <w:i/>
          <w:sz w:val="28"/>
          <w:szCs w:val="28"/>
          <w:lang w:val="lv-LV"/>
        </w:rPr>
        <w:t>Tehniskās apsardzes pakalpojuma saņemšana Daugavpilī”</w:t>
      </w:r>
      <w:r w:rsidRPr="00DB4309">
        <w:rPr>
          <w:b/>
          <w:sz w:val="28"/>
          <w:szCs w:val="28"/>
          <w:lang w:val="lv-LV"/>
        </w:rPr>
        <w:t xml:space="preserve"> - SIA “</w:t>
      </w:r>
      <w:r w:rsidRPr="00DB4309">
        <w:rPr>
          <w:rFonts w:eastAsia="MS Mincho"/>
          <w:b/>
          <w:color w:val="000000"/>
          <w:sz w:val="28"/>
          <w:szCs w:val="28"/>
          <w:lang w:val="lv-LV"/>
        </w:rPr>
        <w:t>MEGA SARGS</w:t>
      </w:r>
      <w:r w:rsidRPr="00DB4309">
        <w:rPr>
          <w:b/>
          <w:sz w:val="28"/>
          <w:szCs w:val="28"/>
          <w:lang w:val="lv-LV"/>
        </w:rPr>
        <w:t>”</w:t>
      </w:r>
      <w:r w:rsidRPr="00DB4309">
        <w:rPr>
          <w:bCs/>
          <w:iCs/>
          <w:sz w:val="28"/>
          <w:szCs w:val="28"/>
          <w:lang w:val="lv-LV"/>
        </w:rPr>
        <w:t xml:space="preserve"> reģistrācijas numurs: </w:t>
      </w:r>
      <w:r w:rsidRPr="00DB4309">
        <w:rPr>
          <w:sz w:val="28"/>
          <w:szCs w:val="28"/>
          <w:lang w:val="lv-LV"/>
        </w:rPr>
        <w:t>40003575463</w:t>
      </w:r>
      <w:r w:rsidRPr="00DB4309">
        <w:rPr>
          <w:bCs/>
          <w:iCs/>
          <w:sz w:val="28"/>
          <w:szCs w:val="28"/>
          <w:lang w:val="lv-LV"/>
        </w:rPr>
        <w:t>,</w:t>
      </w:r>
      <w:r w:rsidRPr="00DB4309">
        <w:rPr>
          <w:b/>
          <w:bCs/>
          <w:iCs/>
          <w:sz w:val="28"/>
          <w:szCs w:val="28"/>
          <w:lang w:val="lv-LV"/>
        </w:rPr>
        <w:t xml:space="preserve"> </w:t>
      </w:r>
      <w:r w:rsidRPr="00DB4309">
        <w:rPr>
          <w:bCs/>
          <w:iCs/>
          <w:sz w:val="28"/>
          <w:szCs w:val="28"/>
          <w:lang w:val="lv-LV"/>
        </w:rPr>
        <w:t xml:space="preserve">juridiskā adrese: </w:t>
      </w:r>
      <w:r w:rsidRPr="00DB4309">
        <w:rPr>
          <w:sz w:val="28"/>
          <w:szCs w:val="28"/>
          <w:lang w:val="lv-LV"/>
        </w:rPr>
        <w:t>Čiekurkalna 6. šķērslīnija 7A, Rīga, LV-1026,</w:t>
      </w:r>
      <w:r w:rsidRPr="00DB4309">
        <w:rPr>
          <w:sz w:val="24"/>
          <w:szCs w:val="24"/>
          <w:lang w:val="lv-LV"/>
        </w:rPr>
        <w:t xml:space="preserve"> </w:t>
      </w:r>
      <w:r w:rsidRPr="00DB4309">
        <w:rPr>
          <w:b/>
          <w:bCs/>
          <w:iCs/>
          <w:sz w:val="28"/>
          <w:szCs w:val="28"/>
          <w:lang w:val="lv-LV"/>
        </w:rPr>
        <w:t xml:space="preserve"> </w:t>
      </w:r>
      <w:r w:rsidRPr="00DB4309">
        <w:rPr>
          <w:sz w:val="28"/>
          <w:szCs w:val="28"/>
          <w:lang w:val="lv-LV"/>
        </w:rPr>
        <w:t xml:space="preserve">iegūto </w:t>
      </w:r>
      <w:r w:rsidRPr="00DB4309">
        <w:rPr>
          <w:bCs/>
          <w:sz w:val="28"/>
          <w:szCs w:val="28"/>
          <w:lang w:val="lv-LV"/>
        </w:rPr>
        <w:t xml:space="preserve">punktu skaitu – </w:t>
      </w:r>
      <w:r w:rsidRPr="00DB4309">
        <w:rPr>
          <w:b/>
          <w:bCs/>
          <w:color w:val="000000"/>
          <w:sz w:val="28"/>
          <w:szCs w:val="28"/>
          <w:lang w:val="lv-LV"/>
        </w:rPr>
        <w:t>99,70</w:t>
      </w:r>
      <w:r w:rsidRPr="00DB4309">
        <w:rPr>
          <w:sz w:val="28"/>
          <w:szCs w:val="28"/>
          <w:lang w:val="lv-LV"/>
        </w:rPr>
        <w:t>, tā kā tas atbilda visām nolikuma prasībām un bija saimnieciski izdevīgākais</w:t>
      </w:r>
      <w:r w:rsidRPr="00DB4309">
        <w:rPr>
          <w:rFonts w:eastAsia="Calibri"/>
          <w:color w:val="000000"/>
          <w:sz w:val="28"/>
          <w:szCs w:val="28"/>
          <w:lang w:val="lv-LV"/>
        </w:rPr>
        <w:t>;</w:t>
      </w:r>
    </w:p>
    <w:p w14:paraId="17EB2CED" w14:textId="77777777" w:rsidR="0032059D" w:rsidRPr="00DB4309" w:rsidRDefault="0032059D" w:rsidP="0032059D">
      <w:pPr>
        <w:pStyle w:val="ListParagraph"/>
        <w:numPr>
          <w:ilvl w:val="0"/>
          <w:numId w:val="48"/>
        </w:numPr>
        <w:tabs>
          <w:tab w:val="left" w:pos="-1701"/>
        </w:tabs>
        <w:spacing w:line="240" w:lineRule="auto"/>
        <w:rPr>
          <w:iCs/>
          <w:sz w:val="28"/>
          <w:szCs w:val="28"/>
          <w:lang w:val="lv-LV"/>
        </w:rPr>
      </w:pPr>
      <w:r w:rsidRPr="00DB4309">
        <w:rPr>
          <w:sz w:val="28"/>
          <w:szCs w:val="28"/>
          <w:lang w:val="lv-LV"/>
        </w:rPr>
        <w:t xml:space="preserve">6. iepirkuma priekšmeta daļa </w:t>
      </w:r>
      <w:r w:rsidRPr="00DB4309">
        <w:rPr>
          <w:i/>
          <w:color w:val="000000"/>
          <w:sz w:val="28"/>
          <w:szCs w:val="28"/>
          <w:lang w:val="lv-LV"/>
        </w:rPr>
        <w:t>„</w:t>
      </w:r>
      <w:r w:rsidRPr="00DB4309">
        <w:rPr>
          <w:i/>
          <w:sz w:val="28"/>
          <w:szCs w:val="28"/>
          <w:lang w:val="lv-LV"/>
        </w:rPr>
        <w:t>Tehniskās apsardzes pakalpojuma saņemšana Vidzemē 1”</w:t>
      </w:r>
      <w:r w:rsidRPr="00DB4309">
        <w:rPr>
          <w:sz w:val="28"/>
          <w:szCs w:val="28"/>
          <w:lang w:val="lv-LV"/>
        </w:rPr>
        <w:t xml:space="preserve">- </w:t>
      </w:r>
      <w:r w:rsidRPr="00DB4309">
        <w:rPr>
          <w:b/>
          <w:sz w:val="28"/>
          <w:szCs w:val="28"/>
          <w:lang w:val="lv-LV"/>
        </w:rPr>
        <w:t xml:space="preserve"> SIA “</w:t>
      </w:r>
      <w:r w:rsidRPr="00DB4309">
        <w:rPr>
          <w:rFonts w:eastAsia="MS Mincho"/>
          <w:b/>
          <w:color w:val="000000"/>
          <w:sz w:val="28"/>
          <w:szCs w:val="28"/>
          <w:lang w:val="lv-LV"/>
        </w:rPr>
        <w:t>MEGA SARGS</w:t>
      </w:r>
      <w:r w:rsidRPr="00DB4309">
        <w:rPr>
          <w:b/>
          <w:sz w:val="28"/>
          <w:szCs w:val="28"/>
          <w:lang w:val="lv-LV"/>
        </w:rPr>
        <w:t>”</w:t>
      </w:r>
      <w:r w:rsidRPr="00DB4309">
        <w:rPr>
          <w:bCs/>
          <w:iCs/>
          <w:sz w:val="28"/>
          <w:szCs w:val="28"/>
          <w:lang w:val="lv-LV"/>
        </w:rPr>
        <w:t xml:space="preserve"> reģistrācijas numurs: </w:t>
      </w:r>
      <w:r w:rsidRPr="00DB4309">
        <w:rPr>
          <w:sz w:val="28"/>
          <w:szCs w:val="28"/>
          <w:lang w:val="lv-LV"/>
        </w:rPr>
        <w:t>40003575463</w:t>
      </w:r>
      <w:r w:rsidRPr="00DB4309">
        <w:rPr>
          <w:bCs/>
          <w:iCs/>
          <w:sz w:val="28"/>
          <w:szCs w:val="28"/>
          <w:lang w:val="lv-LV"/>
        </w:rPr>
        <w:t>,</w:t>
      </w:r>
      <w:r w:rsidRPr="00DB4309">
        <w:rPr>
          <w:b/>
          <w:bCs/>
          <w:iCs/>
          <w:sz w:val="28"/>
          <w:szCs w:val="28"/>
          <w:lang w:val="lv-LV"/>
        </w:rPr>
        <w:t xml:space="preserve"> </w:t>
      </w:r>
      <w:r w:rsidRPr="00DB4309">
        <w:rPr>
          <w:bCs/>
          <w:iCs/>
          <w:sz w:val="28"/>
          <w:szCs w:val="28"/>
          <w:lang w:val="lv-LV"/>
        </w:rPr>
        <w:t xml:space="preserve">juridiskā adrese: </w:t>
      </w:r>
      <w:r w:rsidRPr="00DB4309">
        <w:rPr>
          <w:sz w:val="28"/>
          <w:szCs w:val="28"/>
          <w:lang w:val="lv-LV"/>
        </w:rPr>
        <w:t>Čiekurkalna 6. šķērslīnija 7A, Rīga, LV-1026,</w:t>
      </w:r>
      <w:r w:rsidRPr="00DB4309">
        <w:rPr>
          <w:sz w:val="24"/>
          <w:szCs w:val="24"/>
          <w:lang w:val="lv-LV"/>
        </w:rPr>
        <w:t xml:space="preserve"> </w:t>
      </w:r>
      <w:r w:rsidRPr="00DB4309">
        <w:rPr>
          <w:sz w:val="28"/>
          <w:szCs w:val="28"/>
          <w:lang w:val="lv-LV"/>
        </w:rPr>
        <w:t xml:space="preserve">iegūto </w:t>
      </w:r>
      <w:r w:rsidRPr="00DB4309">
        <w:rPr>
          <w:bCs/>
          <w:sz w:val="28"/>
          <w:szCs w:val="28"/>
          <w:lang w:val="lv-LV"/>
        </w:rPr>
        <w:t xml:space="preserve">punktu skaitu – </w:t>
      </w:r>
      <w:r w:rsidRPr="00DB4309">
        <w:rPr>
          <w:b/>
          <w:bCs/>
          <w:color w:val="000000"/>
          <w:sz w:val="28"/>
          <w:szCs w:val="28"/>
          <w:lang w:val="lv-LV"/>
        </w:rPr>
        <w:t>100</w:t>
      </w:r>
      <w:r w:rsidRPr="00DB4309">
        <w:rPr>
          <w:sz w:val="28"/>
          <w:szCs w:val="28"/>
          <w:lang w:val="lv-LV"/>
        </w:rPr>
        <w:t>, tā kā tas atbilda visām nolikuma prasībām un bija saimnieciski izdevīgākais</w:t>
      </w:r>
      <w:r w:rsidRPr="00DB4309">
        <w:rPr>
          <w:rFonts w:eastAsia="Calibri"/>
          <w:color w:val="000000"/>
          <w:sz w:val="28"/>
          <w:szCs w:val="28"/>
          <w:lang w:val="lv-LV"/>
        </w:rPr>
        <w:t>;</w:t>
      </w:r>
    </w:p>
    <w:p w14:paraId="34274209" w14:textId="77777777" w:rsidR="0032059D" w:rsidRPr="00DB4309" w:rsidRDefault="0032059D" w:rsidP="0032059D">
      <w:pPr>
        <w:pStyle w:val="ListParagraph"/>
        <w:numPr>
          <w:ilvl w:val="0"/>
          <w:numId w:val="48"/>
        </w:numPr>
        <w:tabs>
          <w:tab w:val="left" w:pos="-1701"/>
        </w:tabs>
        <w:spacing w:line="240" w:lineRule="auto"/>
        <w:rPr>
          <w:iCs/>
          <w:sz w:val="28"/>
          <w:szCs w:val="28"/>
          <w:lang w:val="lv-LV"/>
        </w:rPr>
      </w:pPr>
      <w:r w:rsidRPr="00DB4309">
        <w:rPr>
          <w:sz w:val="28"/>
          <w:szCs w:val="28"/>
          <w:lang w:val="lv-LV"/>
        </w:rPr>
        <w:t xml:space="preserve">7. iepirkuma priekšmeta daļa </w:t>
      </w:r>
      <w:r w:rsidRPr="00DB4309">
        <w:rPr>
          <w:i/>
          <w:color w:val="000000"/>
          <w:sz w:val="28"/>
          <w:szCs w:val="28"/>
          <w:lang w:val="lv-LV"/>
        </w:rPr>
        <w:t>„</w:t>
      </w:r>
      <w:r w:rsidRPr="00DB4309">
        <w:rPr>
          <w:i/>
          <w:sz w:val="28"/>
          <w:szCs w:val="28"/>
          <w:lang w:val="lv-LV"/>
        </w:rPr>
        <w:t>Tehniskās apsardzes pakalpojuma saņemšana Vidzemē 2”</w:t>
      </w:r>
      <w:r w:rsidRPr="00DB4309">
        <w:rPr>
          <w:b/>
          <w:sz w:val="28"/>
          <w:szCs w:val="28"/>
          <w:lang w:val="lv-LV"/>
        </w:rPr>
        <w:t xml:space="preserve"> - SIA “</w:t>
      </w:r>
      <w:r w:rsidRPr="00DB4309">
        <w:rPr>
          <w:rFonts w:eastAsia="MS Mincho"/>
          <w:b/>
          <w:color w:val="000000"/>
          <w:sz w:val="28"/>
          <w:szCs w:val="28"/>
          <w:lang w:val="lv-LV"/>
        </w:rPr>
        <w:t>MEGA SARGS</w:t>
      </w:r>
      <w:r w:rsidRPr="00DB4309">
        <w:rPr>
          <w:b/>
          <w:sz w:val="28"/>
          <w:szCs w:val="28"/>
          <w:lang w:val="lv-LV"/>
        </w:rPr>
        <w:t>”</w:t>
      </w:r>
      <w:r w:rsidRPr="00DB4309">
        <w:rPr>
          <w:bCs/>
          <w:iCs/>
          <w:sz w:val="28"/>
          <w:szCs w:val="28"/>
          <w:lang w:val="lv-LV"/>
        </w:rPr>
        <w:t xml:space="preserve"> reģistrācijas numurs: </w:t>
      </w:r>
      <w:r w:rsidRPr="00DB4309">
        <w:rPr>
          <w:sz w:val="28"/>
          <w:szCs w:val="28"/>
          <w:lang w:val="lv-LV"/>
        </w:rPr>
        <w:t>40003575463</w:t>
      </w:r>
      <w:r w:rsidRPr="00DB4309">
        <w:rPr>
          <w:bCs/>
          <w:iCs/>
          <w:sz w:val="28"/>
          <w:szCs w:val="28"/>
          <w:lang w:val="lv-LV"/>
        </w:rPr>
        <w:t>,</w:t>
      </w:r>
      <w:r w:rsidRPr="00DB4309">
        <w:rPr>
          <w:b/>
          <w:bCs/>
          <w:iCs/>
          <w:sz w:val="28"/>
          <w:szCs w:val="28"/>
          <w:lang w:val="lv-LV"/>
        </w:rPr>
        <w:t xml:space="preserve"> </w:t>
      </w:r>
      <w:r w:rsidRPr="00DB4309">
        <w:rPr>
          <w:bCs/>
          <w:iCs/>
          <w:sz w:val="28"/>
          <w:szCs w:val="28"/>
          <w:lang w:val="lv-LV"/>
        </w:rPr>
        <w:t xml:space="preserve">juridiskā adrese: </w:t>
      </w:r>
      <w:r w:rsidRPr="00DB4309">
        <w:rPr>
          <w:sz w:val="28"/>
          <w:szCs w:val="28"/>
          <w:lang w:val="lv-LV"/>
        </w:rPr>
        <w:t>Čiekurkalna 6. šķērslīnija 7A, Rīga, LV-1026,</w:t>
      </w:r>
      <w:r w:rsidRPr="00DB4309">
        <w:rPr>
          <w:sz w:val="24"/>
          <w:szCs w:val="24"/>
          <w:lang w:val="lv-LV"/>
        </w:rPr>
        <w:t xml:space="preserve"> </w:t>
      </w:r>
      <w:r w:rsidRPr="00DB4309">
        <w:rPr>
          <w:sz w:val="28"/>
          <w:szCs w:val="28"/>
          <w:lang w:val="lv-LV"/>
        </w:rPr>
        <w:t xml:space="preserve">iegūto </w:t>
      </w:r>
      <w:r w:rsidRPr="00DB4309">
        <w:rPr>
          <w:bCs/>
          <w:sz w:val="28"/>
          <w:szCs w:val="28"/>
          <w:lang w:val="lv-LV"/>
        </w:rPr>
        <w:t xml:space="preserve">punktu skaitu – </w:t>
      </w:r>
      <w:r w:rsidRPr="00DB4309">
        <w:rPr>
          <w:b/>
          <w:bCs/>
          <w:color w:val="000000"/>
          <w:sz w:val="28"/>
          <w:szCs w:val="28"/>
          <w:lang w:val="lv-LV"/>
        </w:rPr>
        <w:t>100</w:t>
      </w:r>
      <w:r w:rsidRPr="00DB4309">
        <w:rPr>
          <w:sz w:val="28"/>
          <w:szCs w:val="28"/>
          <w:lang w:val="lv-LV"/>
        </w:rPr>
        <w:t>, tā kā tas atbilda visām nolikuma prasībām un bija saimnieciski izdevīgākais</w:t>
      </w:r>
      <w:r w:rsidRPr="00DB4309">
        <w:rPr>
          <w:rFonts w:eastAsia="Calibri"/>
          <w:color w:val="000000"/>
          <w:sz w:val="28"/>
          <w:szCs w:val="28"/>
          <w:lang w:val="lv-LV"/>
        </w:rPr>
        <w:t>;</w:t>
      </w:r>
    </w:p>
    <w:p w14:paraId="611D271D" w14:textId="61B8B11B" w:rsidR="0032059D" w:rsidRPr="00F63345" w:rsidRDefault="0032059D" w:rsidP="0032059D">
      <w:pPr>
        <w:pStyle w:val="ListParagraph"/>
        <w:numPr>
          <w:ilvl w:val="0"/>
          <w:numId w:val="48"/>
        </w:numPr>
        <w:tabs>
          <w:tab w:val="left" w:pos="-1701"/>
        </w:tabs>
        <w:spacing w:line="240" w:lineRule="auto"/>
        <w:rPr>
          <w:iCs/>
          <w:sz w:val="28"/>
          <w:szCs w:val="28"/>
          <w:lang w:val="lv-LV"/>
        </w:rPr>
      </w:pPr>
      <w:r w:rsidRPr="00DB4309">
        <w:rPr>
          <w:sz w:val="28"/>
          <w:szCs w:val="28"/>
          <w:lang w:val="lv-LV"/>
        </w:rPr>
        <w:t xml:space="preserve">8. iepirkuma priekšmeta daļa </w:t>
      </w:r>
      <w:r w:rsidRPr="00DB4309">
        <w:rPr>
          <w:i/>
          <w:color w:val="000000"/>
          <w:sz w:val="28"/>
          <w:szCs w:val="28"/>
          <w:lang w:val="lv-LV"/>
        </w:rPr>
        <w:t>„</w:t>
      </w:r>
      <w:r w:rsidRPr="00DB4309">
        <w:rPr>
          <w:i/>
          <w:sz w:val="28"/>
          <w:szCs w:val="28"/>
          <w:lang w:val="lv-LV"/>
        </w:rPr>
        <w:t>Tehniskās apsardzes pakalpojuma saņemšana Vidzemē 3”</w:t>
      </w:r>
      <w:r w:rsidRPr="00DB4309">
        <w:rPr>
          <w:rFonts w:eastAsia="MS Mincho"/>
          <w:b/>
          <w:color w:val="000000"/>
          <w:sz w:val="28"/>
          <w:szCs w:val="28"/>
          <w:lang w:val="lv-LV"/>
        </w:rPr>
        <w:t xml:space="preserve"> AS “G4S Latvia”</w:t>
      </w:r>
      <w:r w:rsidRPr="00DB4309">
        <w:rPr>
          <w:bCs/>
          <w:iCs/>
          <w:sz w:val="28"/>
          <w:szCs w:val="28"/>
          <w:lang w:val="lv-LV"/>
        </w:rPr>
        <w:t xml:space="preserve"> reģistrācijas numurs: </w:t>
      </w:r>
      <w:r w:rsidRPr="00DB4309">
        <w:rPr>
          <w:sz w:val="28"/>
          <w:szCs w:val="28"/>
          <w:lang w:val="lv-LV"/>
        </w:rPr>
        <w:t>40103058465</w:t>
      </w:r>
      <w:r w:rsidRPr="00DB4309">
        <w:rPr>
          <w:bCs/>
          <w:iCs/>
          <w:sz w:val="28"/>
          <w:szCs w:val="28"/>
          <w:lang w:val="lv-LV"/>
        </w:rPr>
        <w:t>,</w:t>
      </w:r>
      <w:r w:rsidRPr="00DB4309">
        <w:rPr>
          <w:b/>
          <w:bCs/>
          <w:iCs/>
          <w:sz w:val="28"/>
          <w:szCs w:val="28"/>
          <w:lang w:val="lv-LV"/>
        </w:rPr>
        <w:t xml:space="preserve"> </w:t>
      </w:r>
      <w:r w:rsidRPr="00DB4309">
        <w:rPr>
          <w:bCs/>
          <w:iCs/>
          <w:sz w:val="28"/>
          <w:szCs w:val="28"/>
          <w:lang w:val="lv-LV"/>
        </w:rPr>
        <w:t xml:space="preserve">juridiskā adrese: </w:t>
      </w:r>
      <w:r w:rsidRPr="00DB4309">
        <w:rPr>
          <w:sz w:val="28"/>
          <w:szCs w:val="28"/>
          <w:lang w:val="lv-LV"/>
        </w:rPr>
        <w:t>Stigu iela 10, Rīga, LV-1021</w:t>
      </w:r>
      <w:r w:rsidRPr="00DB4309">
        <w:rPr>
          <w:bCs/>
          <w:iCs/>
          <w:sz w:val="28"/>
          <w:szCs w:val="28"/>
          <w:lang w:val="lv-LV"/>
        </w:rPr>
        <w:t>,</w:t>
      </w:r>
      <w:r w:rsidRPr="00DB4309">
        <w:rPr>
          <w:b/>
          <w:bCs/>
          <w:iCs/>
          <w:sz w:val="28"/>
          <w:szCs w:val="28"/>
          <w:lang w:val="lv-LV"/>
        </w:rPr>
        <w:t xml:space="preserve"> </w:t>
      </w:r>
      <w:r w:rsidRPr="00DB4309">
        <w:rPr>
          <w:sz w:val="28"/>
          <w:szCs w:val="28"/>
          <w:lang w:val="lv-LV"/>
        </w:rPr>
        <w:t xml:space="preserve">iegūto </w:t>
      </w:r>
      <w:r w:rsidRPr="00DB4309">
        <w:rPr>
          <w:bCs/>
          <w:sz w:val="28"/>
          <w:szCs w:val="28"/>
          <w:lang w:val="lv-LV"/>
        </w:rPr>
        <w:t xml:space="preserve">punktu skaitu – </w:t>
      </w:r>
      <w:r w:rsidR="00DF4702" w:rsidRPr="00F1469A">
        <w:rPr>
          <w:b/>
          <w:bCs/>
          <w:sz w:val="28"/>
          <w:szCs w:val="28"/>
          <w:lang w:val="lv-LV"/>
        </w:rPr>
        <w:t>96,67</w:t>
      </w:r>
      <w:r w:rsidRPr="00DB4309">
        <w:rPr>
          <w:sz w:val="28"/>
          <w:szCs w:val="28"/>
          <w:lang w:val="lv-LV"/>
        </w:rPr>
        <w:t>, tā kā tas atbilda visām nolikuma prasībām un bija saimnieciski izdevīgākais</w:t>
      </w:r>
      <w:r w:rsidRPr="00DB4309">
        <w:rPr>
          <w:rFonts w:eastAsia="Calibri"/>
          <w:color w:val="000000"/>
          <w:sz w:val="28"/>
          <w:szCs w:val="28"/>
          <w:lang w:val="lv-LV"/>
        </w:rPr>
        <w:t>.</w:t>
      </w:r>
    </w:p>
    <w:p w14:paraId="36726731" w14:textId="77777777" w:rsidR="00F63345" w:rsidRPr="00DB4309" w:rsidRDefault="00F63345" w:rsidP="00F63345">
      <w:pPr>
        <w:pStyle w:val="ListParagraph"/>
        <w:tabs>
          <w:tab w:val="left" w:pos="-1701"/>
        </w:tabs>
        <w:spacing w:line="240" w:lineRule="auto"/>
        <w:rPr>
          <w:iCs/>
          <w:sz w:val="28"/>
          <w:szCs w:val="28"/>
          <w:lang w:val="lv-LV"/>
        </w:rPr>
      </w:pPr>
    </w:p>
    <w:bookmarkEnd w:id="8"/>
    <w:p w14:paraId="65891909" w14:textId="77777777" w:rsidR="00740D47" w:rsidRDefault="003C6209" w:rsidP="00F63345">
      <w:pPr>
        <w:numPr>
          <w:ilvl w:val="0"/>
          <w:numId w:val="4"/>
        </w:numPr>
        <w:spacing w:before="240"/>
        <w:ind w:left="426" w:hanging="426"/>
        <w:jc w:val="both"/>
        <w:rPr>
          <w:sz w:val="28"/>
          <w:szCs w:val="28"/>
          <w:lang w:val="lv-LV"/>
        </w:rPr>
      </w:pPr>
      <w:r w:rsidRPr="00DB4309">
        <w:rPr>
          <w:b/>
          <w:bCs/>
          <w:color w:val="000000"/>
          <w:sz w:val="28"/>
          <w:lang w:val="lv-LV"/>
        </w:rPr>
        <w:t xml:space="preserve">Informācija par to </w:t>
      </w:r>
      <w:r w:rsidRPr="00DB4309">
        <w:rPr>
          <w:b/>
          <w:bCs/>
          <w:sz w:val="28"/>
          <w:lang w:val="lv-LV"/>
        </w:rPr>
        <w:t xml:space="preserve">iepirkuma līguma daļu, kuru izraudzītais </w:t>
      </w:r>
      <w:r w:rsidR="003219C8" w:rsidRPr="00DB4309">
        <w:rPr>
          <w:b/>
          <w:bCs/>
          <w:sz w:val="28"/>
          <w:lang w:val="lv-LV"/>
        </w:rPr>
        <w:t>pakalpojuma sniedzējs</w:t>
      </w:r>
      <w:r w:rsidRPr="00DB4309">
        <w:rPr>
          <w:b/>
          <w:bCs/>
          <w:sz w:val="28"/>
          <w:lang w:val="lv-LV"/>
        </w:rPr>
        <w:t xml:space="preserve"> plānojis nodot apakšuzņēmējam:</w:t>
      </w:r>
      <w:r w:rsidRPr="00DB4309">
        <w:rPr>
          <w:bCs/>
          <w:sz w:val="28"/>
          <w:lang w:val="lv-LV"/>
        </w:rPr>
        <w:t xml:space="preserve"> nav.</w:t>
      </w:r>
    </w:p>
    <w:p w14:paraId="55A0E4BE" w14:textId="77777777" w:rsidR="00E479C8" w:rsidRDefault="00E479C8" w:rsidP="00E479C8">
      <w:pPr>
        <w:rPr>
          <w:sz w:val="28"/>
          <w:szCs w:val="28"/>
          <w:lang w:val="lv-LV"/>
        </w:rPr>
      </w:pPr>
      <w:bookmarkStart w:id="9" w:name="_Hlk220661150"/>
    </w:p>
    <w:p w14:paraId="1874436A" w14:textId="77777777" w:rsidR="00E479C8" w:rsidRDefault="00E479C8" w:rsidP="00E479C8">
      <w:pPr>
        <w:rPr>
          <w:sz w:val="28"/>
          <w:szCs w:val="28"/>
          <w:lang w:val="lv-LV"/>
        </w:rPr>
      </w:pPr>
    </w:p>
    <w:p w14:paraId="3F4AECAF" w14:textId="325879FF" w:rsidR="00E479C8" w:rsidRDefault="00E479C8" w:rsidP="00E479C8">
      <w:pPr>
        <w:rPr>
          <w:sz w:val="28"/>
          <w:szCs w:val="28"/>
          <w:lang w:val="lv-LV" w:eastAsia="lv-LV"/>
        </w:rPr>
      </w:pPr>
      <w:r>
        <w:rPr>
          <w:sz w:val="28"/>
          <w:szCs w:val="28"/>
          <w:lang w:val="lv-LV"/>
        </w:rPr>
        <w:t>Komisijas priekšsēdētāja</w:t>
      </w:r>
      <w:r w:rsidR="008D6A2F">
        <w:rPr>
          <w:sz w:val="28"/>
          <w:szCs w:val="28"/>
          <w:lang w:val="lv-LV"/>
        </w:rPr>
        <w:tab/>
      </w:r>
      <w:r w:rsidR="008D6A2F">
        <w:rPr>
          <w:sz w:val="28"/>
          <w:szCs w:val="28"/>
          <w:lang w:val="lv-LV"/>
        </w:rPr>
        <w:tab/>
      </w:r>
      <w:r w:rsidR="008D6A2F">
        <w:rPr>
          <w:sz w:val="28"/>
          <w:szCs w:val="28"/>
          <w:lang w:val="lv-LV"/>
        </w:rPr>
        <w:tab/>
      </w:r>
      <w:r w:rsidR="008D6A2F">
        <w:rPr>
          <w:sz w:val="28"/>
          <w:szCs w:val="28"/>
          <w:lang w:val="lv-LV"/>
        </w:rPr>
        <w:tab/>
      </w:r>
      <w:r w:rsidR="008D6A2F">
        <w:rPr>
          <w:sz w:val="28"/>
          <w:szCs w:val="28"/>
          <w:lang w:val="lv-LV"/>
        </w:rPr>
        <w:tab/>
      </w:r>
      <w:r w:rsidR="008D6A2F">
        <w:rPr>
          <w:sz w:val="28"/>
          <w:szCs w:val="28"/>
          <w:lang w:val="lv-LV"/>
        </w:rPr>
        <w:tab/>
      </w:r>
      <w:r w:rsidR="008D6A2F">
        <w:rPr>
          <w:sz w:val="28"/>
          <w:szCs w:val="28"/>
          <w:lang w:val="lv-LV"/>
        </w:rPr>
        <w:tab/>
      </w:r>
      <w:proofErr w:type="spellStart"/>
      <w:r>
        <w:rPr>
          <w:bCs/>
          <w:sz w:val="28"/>
          <w:szCs w:val="28"/>
          <w:lang w:val="lv-LV"/>
        </w:rPr>
        <w:t>D.Rudmieze</w:t>
      </w:r>
      <w:proofErr w:type="spellEnd"/>
    </w:p>
    <w:p w14:paraId="3866D1BD" w14:textId="77777777" w:rsidR="00E479C8" w:rsidRDefault="00E479C8" w:rsidP="00E479C8">
      <w:pPr>
        <w:pStyle w:val="BodyText"/>
        <w:spacing w:after="120"/>
        <w:rPr>
          <w:lang w:val="lv-LV"/>
        </w:rPr>
      </w:pPr>
    </w:p>
    <w:p w14:paraId="5B89032B" w14:textId="302892E2" w:rsidR="00E479C8" w:rsidRDefault="00E479C8" w:rsidP="00E479C8">
      <w:pPr>
        <w:pStyle w:val="BodyText"/>
        <w:spacing w:after="120"/>
        <w:rPr>
          <w:bCs/>
          <w:szCs w:val="28"/>
          <w:lang w:val="lv-LV"/>
        </w:rPr>
      </w:pPr>
      <w:r>
        <w:rPr>
          <w:lang w:val="lv-LV"/>
        </w:rPr>
        <w:t>Komisijas sekretāre</w:t>
      </w:r>
      <w:r>
        <w:rPr>
          <w:lang w:val="lv-LV"/>
        </w:rPr>
        <w:tab/>
      </w:r>
      <w:r>
        <w:rPr>
          <w:lang w:val="lv-LV"/>
        </w:rPr>
        <w:tab/>
      </w:r>
      <w:r>
        <w:rPr>
          <w:lang w:val="lv-LV"/>
        </w:rPr>
        <w:tab/>
      </w:r>
      <w:r>
        <w:rPr>
          <w:lang w:val="lv-LV"/>
        </w:rPr>
        <w:tab/>
      </w:r>
      <w:r w:rsidR="008D6A2F">
        <w:rPr>
          <w:lang w:val="lv-LV"/>
        </w:rPr>
        <w:tab/>
      </w:r>
      <w:r w:rsidR="008D6A2F">
        <w:rPr>
          <w:lang w:val="lv-LV"/>
        </w:rPr>
        <w:tab/>
      </w:r>
      <w:r w:rsidR="008D6A2F">
        <w:rPr>
          <w:lang w:val="lv-LV"/>
        </w:rPr>
        <w:tab/>
      </w:r>
      <w:proofErr w:type="spellStart"/>
      <w:r>
        <w:rPr>
          <w:bCs/>
          <w:szCs w:val="28"/>
          <w:lang w:val="lv-LV"/>
        </w:rPr>
        <w:t>S.Linde</w:t>
      </w:r>
      <w:proofErr w:type="spellEnd"/>
    </w:p>
    <w:p w14:paraId="324B7BB6" w14:textId="77777777" w:rsidR="00A2160A" w:rsidRPr="00DB4309" w:rsidRDefault="00A2160A" w:rsidP="00A2160A">
      <w:pPr>
        <w:tabs>
          <w:tab w:val="center" w:pos="4153"/>
          <w:tab w:val="right" w:pos="8306"/>
        </w:tabs>
        <w:jc w:val="center"/>
        <w:rPr>
          <w:caps/>
          <w:lang w:val="lv-LV"/>
        </w:rPr>
      </w:pPr>
    </w:p>
    <w:p w14:paraId="14D5CEF6" w14:textId="77777777" w:rsidR="00A2160A" w:rsidRPr="00DB4309" w:rsidRDefault="00A2160A" w:rsidP="00A2160A">
      <w:pPr>
        <w:tabs>
          <w:tab w:val="center" w:pos="4153"/>
          <w:tab w:val="right" w:pos="8306"/>
        </w:tabs>
        <w:jc w:val="center"/>
        <w:rPr>
          <w:caps/>
          <w:lang w:val="lv-LV"/>
        </w:rPr>
      </w:pPr>
    </w:p>
    <w:p w14:paraId="69715EAC" w14:textId="77777777" w:rsidR="00A2160A" w:rsidRPr="00DB4309" w:rsidRDefault="00A2160A" w:rsidP="00A2160A">
      <w:pPr>
        <w:tabs>
          <w:tab w:val="center" w:pos="4153"/>
          <w:tab w:val="right" w:pos="8306"/>
        </w:tabs>
        <w:jc w:val="center"/>
        <w:rPr>
          <w:caps/>
          <w:lang w:val="lv-LV"/>
        </w:rPr>
      </w:pPr>
      <w:r w:rsidRPr="00DB4309">
        <w:rPr>
          <w:caps/>
          <w:lang w:val="lv-LV"/>
        </w:rPr>
        <w:t>Dokuments ir parakstīts ar drošu elektronisko parakstu un</w:t>
      </w:r>
    </w:p>
    <w:p w14:paraId="3D49EC3D" w14:textId="77777777" w:rsidR="00E30FFA" w:rsidRPr="00DB4309" w:rsidRDefault="00A2160A" w:rsidP="00A2160A">
      <w:pPr>
        <w:pStyle w:val="BodyTextIndent3"/>
        <w:ind w:left="450" w:firstLine="0"/>
        <w:jc w:val="center"/>
        <w:rPr>
          <w:lang w:val="lv-LV"/>
        </w:rPr>
      </w:pPr>
      <w:r w:rsidRPr="00DB4309">
        <w:rPr>
          <w:caps/>
          <w:lang w:val="lv-LV"/>
        </w:rPr>
        <w:t>satur laika zīmogu</w:t>
      </w:r>
      <w:bookmarkEnd w:id="9"/>
    </w:p>
    <w:sectPr w:rsidR="00E30FFA" w:rsidRPr="00DB4309" w:rsidSect="00577FAA">
      <w:headerReference w:type="even" r:id="rId8"/>
      <w:headerReference w:type="default" r:id="rId9"/>
      <w:footerReference w:type="even" r:id="rId10"/>
      <w:footerReference w:type="default" r:id="rId11"/>
      <w:pgSz w:w="11907" w:h="16840" w:code="9"/>
      <w:pgMar w:top="851" w:right="1134" w:bottom="851" w:left="1701" w:header="720" w:footer="720" w:gutter="0"/>
      <w:cols w:space="708"/>
      <w:docGrid w:linePitch="8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AEEF24" w14:textId="77777777" w:rsidR="00FF42B4" w:rsidRDefault="00FF42B4">
      <w:r>
        <w:separator/>
      </w:r>
    </w:p>
  </w:endnote>
  <w:endnote w:type="continuationSeparator" w:id="0">
    <w:p w14:paraId="19D647D2" w14:textId="77777777" w:rsidR="00FF42B4" w:rsidRDefault="00FF42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3"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4000ACFF" w:usb2="00000001"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BA"/>
    <w:family w:val="swiss"/>
    <w:pitch w:val="variable"/>
    <w:sig w:usb0="E0002AFF" w:usb1="C0007843" w:usb2="00000009" w:usb3="00000000" w:csb0="000001FF" w:csb1="00000000"/>
  </w:font>
  <w:font w:name="Calibri Light">
    <w:panose1 w:val="020F0302020204030204"/>
    <w:charset w:val="BA"/>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3B76D1" w14:textId="77777777" w:rsidR="009F037A" w:rsidRDefault="009F037A" w:rsidP="0013261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B4A03D9" w14:textId="77777777" w:rsidR="009F037A" w:rsidRDefault="009F037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AD3E67" w14:textId="77777777" w:rsidR="009F037A" w:rsidRDefault="009F037A" w:rsidP="0013261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14:paraId="0E3FCC6A" w14:textId="77777777" w:rsidR="009F037A" w:rsidRDefault="009F037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027B3C" w14:textId="77777777" w:rsidR="00FF42B4" w:rsidRDefault="00FF42B4">
      <w:r>
        <w:separator/>
      </w:r>
    </w:p>
  </w:footnote>
  <w:footnote w:type="continuationSeparator" w:id="0">
    <w:p w14:paraId="09359C14" w14:textId="77777777" w:rsidR="00FF42B4" w:rsidRDefault="00FF42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59BFAD" w14:textId="77777777" w:rsidR="009F037A" w:rsidRDefault="009F037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B1AFADB" w14:textId="77777777" w:rsidR="009F037A" w:rsidRDefault="009F03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56BE03" w14:textId="77777777" w:rsidR="009F037A" w:rsidRDefault="009F037A" w:rsidP="00CD65C2">
    <w:pPr>
      <w:pStyle w:val="Header"/>
      <w:tabs>
        <w:tab w:val="clear" w:pos="4153"/>
        <w:tab w:val="clear" w:pos="8306"/>
        <w:tab w:val="center" w:pos="4536"/>
        <w:tab w:val="right" w:pos="9072"/>
      </w:tabs>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53CC24A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7B6E1B"/>
    <w:multiLevelType w:val="hybridMultilevel"/>
    <w:tmpl w:val="719AC2C2"/>
    <w:lvl w:ilvl="0" w:tplc="5E543A50">
      <w:start w:val="13"/>
      <w:numFmt w:val="decimal"/>
      <w:lvlText w:val="%1."/>
      <w:lvlJc w:val="left"/>
      <w:pPr>
        <w:ind w:left="735" w:hanging="375"/>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6C84CC1"/>
    <w:multiLevelType w:val="multilevel"/>
    <w:tmpl w:val="5D0400AE"/>
    <w:lvl w:ilvl="0">
      <w:start w:val="8"/>
      <w:numFmt w:val="decimal"/>
      <w:lvlText w:val="%1."/>
      <w:lvlJc w:val="left"/>
      <w:pPr>
        <w:ind w:left="420" w:hanging="42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960" w:hanging="180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5040" w:hanging="2160"/>
      </w:pPr>
      <w:rPr>
        <w:rFonts w:hint="default"/>
        <w:b/>
      </w:rPr>
    </w:lvl>
  </w:abstractNum>
  <w:abstractNum w:abstractNumId="3" w15:restartNumberingAfterBreak="0">
    <w:nsid w:val="08C653BE"/>
    <w:multiLevelType w:val="multilevel"/>
    <w:tmpl w:val="4120C420"/>
    <w:lvl w:ilvl="0">
      <w:start w:val="14"/>
      <w:numFmt w:val="decimal"/>
      <w:lvlText w:val="%1."/>
      <w:lvlJc w:val="left"/>
      <w:pPr>
        <w:ind w:left="480" w:hanging="480"/>
      </w:pPr>
      <w:rPr>
        <w:rFonts w:hint="default"/>
        <w:sz w:val="28"/>
        <w:szCs w:val="28"/>
      </w:rPr>
    </w:lvl>
    <w:lvl w:ilvl="1">
      <w:start w:val="2"/>
      <w:numFmt w:val="decimal"/>
      <w:lvlText w:val="%1.%2."/>
      <w:lvlJc w:val="left"/>
      <w:pPr>
        <w:ind w:left="1572" w:hanging="720"/>
      </w:pPr>
      <w:rPr>
        <w:rFonts w:hint="default"/>
        <w:sz w:val="28"/>
        <w:szCs w:val="28"/>
      </w:rPr>
    </w:lvl>
    <w:lvl w:ilvl="2">
      <w:start w:val="1"/>
      <w:numFmt w:val="decimal"/>
      <w:lvlText w:val="%1.%2.%3."/>
      <w:lvlJc w:val="left"/>
      <w:pPr>
        <w:ind w:left="1840" w:hanging="720"/>
      </w:pPr>
      <w:rPr>
        <w:rFonts w:hint="default"/>
        <w:i w:val="0"/>
        <w:sz w:val="28"/>
        <w:szCs w:val="28"/>
      </w:rPr>
    </w:lvl>
    <w:lvl w:ilvl="3">
      <w:start w:val="1"/>
      <w:numFmt w:val="decimal"/>
      <w:lvlText w:val="%1.%2.%3.%4."/>
      <w:lvlJc w:val="left"/>
      <w:pPr>
        <w:ind w:left="2760" w:hanging="1080"/>
      </w:pPr>
      <w:rPr>
        <w:rFonts w:hint="default"/>
        <w:sz w:val="24"/>
      </w:rPr>
    </w:lvl>
    <w:lvl w:ilvl="4">
      <w:start w:val="1"/>
      <w:numFmt w:val="decimal"/>
      <w:lvlText w:val="%1.%2.%3.%4.%5."/>
      <w:lvlJc w:val="left"/>
      <w:pPr>
        <w:ind w:left="3320" w:hanging="1080"/>
      </w:pPr>
      <w:rPr>
        <w:rFonts w:hint="default"/>
        <w:sz w:val="24"/>
      </w:rPr>
    </w:lvl>
    <w:lvl w:ilvl="5">
      <w:start w:val="1"/>
      <w:numFmt w:val="decimal"/>
      <w:lvlText w:val="%1.%2.%3.%4.%5.%6."/>
      <w:lvlJc w:val="left"/>
      <w:pPr>
        <w:ind w:left="4240" w:hanging="1440"/>
      </w:pPr>
      <w:rPr>
        <w:rFonts w:hint="default"/>
        <w:sz w:val="24"/>
      </w:rPr>
    </w:lvl>
    <w:lvl w:ilvl="6">
      <w:start w:val="1"/>
      <w:numFmt w:val="decimal"/>
      <w:lvlText w:val="%1.%2.%3.%4.%5.%6.%7."/>
      <w:lvlJc w:val="left"/>
      <w:pPr>
        <w:ind w:left="5160" w:hanging="1800"/>
      </w:pPr>
      <w:rPr>
        <w:rFonts w:hint="default"/>
        <w:sz w:val="24"/>
      </w:rPr>
    </w:lvl>
    <w:lvl w:ilvl="7">
      <w:start w:val="1"/>
      <w:numFmt w:val="decimal"/>
      <w:lvlText w:val="%1.%2.%3.%4.%5.%6.%7.%8."/>
      <w:lvlJc w:val="left"/>
      <w:pPr>
        <w:ind w:left="5720" w:hanging="1800"/>
      </w:pPr>
      <w:rPr>
        <w:rFonts w:hint="default"/>
        <w:sz w:val="24"/>
      </w:rPr>
    </w:lvl>
    <w:lvl w:ilvl="8">
      <w:start w:val="1"/>
      <w:numFmt w:val="decimal"/>
      <w:lvlText w:val="%1.%2.%3.%4.%5.%6.%7.%8.%9."/>
      <w:lvlJc w:val="left"/>
      <w:pPr>
        <w:ind w:left="6640" w:hanging="2160"/>
      </w:pPr>
      <w:rPr>
        <w:rFonts w:hint="default"/>
        <w:sz w:val="24"/>
      </w:rPr>
    </w:lvl>
  </w:abstractNum>
  <w:abstractNum w:abstractNumId="4" w15:restartNumberingAfterBreak="0">
    <w:nsid w:val="099F5AB2"/>
    <w:multiLevelType w:val="multilevel"/>
    <w:tmpl w:val="AAB09A66"/>
    <w:lvl w:ilvl="0">
      <w:start w:val="12"/>
      <w:numFmt w:val="decimal"/>
      <w:lvlText w:val="%1."/>
      <w:lvlJc w:val="left"/>
      <w:pPr>
        <w:ind w:left="600" w:hanging="600"/>
      </w:pPr>
      <w:rPr>
        <w:b/>
      </w:rPr>
    </w:lvl>
    <w:lvl w:ilvl="1">
      <w:start w:val="1"/>
      <w:numFmt w:val="decimal"/>
      <w:lvlText w:val="%1.%2."/>
      <w:lvlJc w:val="left"/>
      <w:pPr>
        <w:ind w:left="720" w:hanging="720"/>
      </w:pPr>
      <w:rPr>
        <w:b w:val="0"/>
      </w:rPr>
    </w:lvl>
    <w:lvl w:ilvl="2">
      <w:start w:val="1"/>
      <w:numFmt w:val="decimal"/>
      <w:suff w:val="space"/>
      <w:lvlText w:val="%1.%2.%3."/>
      <w:lvlJc w:val="left"/>
      <w:pPr>
        <w:ind w:left="1713" w:hanging="720"/>
      </w:pPr>
    </w:lvl>
    <w:lvl w:ilvl="3">
      <w:start w:val="1"/>
      <w:numFmt w:val="decimal"/>
      <w:lvlText w:val="%1.%2.%3.%4."/>
      <w:lvlJc w:val="left"/>
      <w:pPr>
        <w:ind w:left="1560" w:hanging="1080"/>
      </w:pPr>
    </w:lvl>
    <w:lvl w:ilvl="4">
      <w:start w:val="1"/>
      <w:numFmt w:val="decimal"/>
      <w:lvlText w:val="%1.%2.%3.%4.%5."/>
      <w:lvlJc w:val="left"/>
      <w:pPr>
        <w:ind w:left="1720" w:hanging="1080"/>
      </w:pPr>
    </w:lvl>
    <w:lvl w:ilvl="5">
      <w:start w:val="1"/>
      <w:numFmt w:val="decimal"/>
      <w:lvlText w:val="%1.%2.%3.%4.%5.%6."/>
      <w:lvlJc w:val="left"/>
      <w:pPr>
        <w:ind w:left="2240" w:hanging="1440"/>
      </w:pPr>
    </w:lvl>
    <w:lvl w:ilvl="6">
      <w:start w:val="1"/>
      <w:numFmt w:val="decimal"/>
      <w:lvlText w:val="%1.%2.%3.%4.%5.%6.%7."/>
      <w:lvlJc w:val="left"/>
      <w:pPr>
        <w:ind w:left="2760" w:hanging="1800"/>
      </w:pPr>
    </w:lvl>
    <w:lvl w:ilvl="7">
      <w:start w:val="1"/>
      <w:numFmt w:val="decimal"/>
      <w:lvlText w:val="%1.%2.%3.%4.%5.%6.%7.%8."/>
      <w:lvlJc w:val="left"/>
      <w:pPr>
        <w:ind w:left="2920" w:hanging="1800"/>
      </w:pPr>
    </w:lvl>
    <w:lvl w:ilvl="8">
      <w:start w:val="1"/>
      <w:numFmt w:val="decimal"/>
      <w:lvlText w:val="%1.%2.%3.%4.%5.%6.%7.%8.%9."/>
      <w:lvlJc w:val="left"/>
      <w:pPr>
        <w:ind w:left="3440" w:hanging="2160"/>
      </w:pPr>
    </w:lvl>
  </w:abstractNum>
  <w:abstractNum w:abstractNumId="5" w15:restartNumberingAfterBreak="0">
    <w:nsid w:val="0A742D0B"/>
    <w:multiLevelType w:val="hybridMultilevel"/>
    <w:tmpl w:val="910E40A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C7B0DCC"/>
    <w:multiLevelType w:val="multilevel"/>
    <w:tmpl w:val="F8C8C740"/>
    <w:lvl w:ilvl="0">
      <w:start w:val="7"/>
      <w:numFmt w:val="decimal"/>
      <w:lvlText w:val="%1."/>
      <w:lvlJc w:val="left"/>
      <w:pPr>
        <w:ind w:left="450" w:hanging="45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8A24554"/>
    <w:multiLevelType w:val="hybridMultilevel"/>
    <w:tmpl w:val="15C8E796"/>
    <w:lvl w:ilvl="0" w:tplc="93E4100C">
      <w:start w:val="1"/>
      <w:numFmt w:val="decimal"/>
      <w:lvlText w:val="%1)"/>
      <w:lvlJc w:val="left"/>
      <w:pPr>
        <w:ind w:left="1080" w:hanging="360"/>
      </w:pPr>
      <w:rPr>
        <w:rFonts w:eastAsia="Times New Roman"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 w15:restartNumberingAfterBreak="0">
    <w:nsid w:val="1D6E36BF"/>
    <w:multiLevelType w:val="multilevel"/>
    <w:tmpl w:val="DFF20420"/>
    <w:lvl w:ilvl="0">
      <w:start w:val="6"/>
      <w:numFmt w:val="decimal"/>
      <w:lvlText w:val="%1."/>
      <w:lvlJc w:val="left"/>
      <w:pPr>
        <w:tabs>
          <w:tab w:val="num" w:pos="420"/>
        </w:tabs>
        <w:ind w:left="420" w:hanging="420"/>
      </w:pPr>
      <w:rPr>
        <w:rFonts w:hint="default"/>
        <w:b/>
        <w:sz w:val="28"/>
        <w:szCs w:val="28"/>
      </w:rPr>
    </w:lvl>
    <w:lvl w:ilvl="1">
      <w:start w:val="1"/>
      <w:numFmt w:val="decimal"/>
      <w:lvlText w:val="%1.%2."/>
      <w:lvlJc w:val="left"/>
      <w:pPr>
        <w:tabs>
          <w:tab w:val="num" w:pos="720"/>
        </w:tabs>
        <w:ind w:left="720" w:hanging="720"/>
      </w:pPr>
      <w:rPr>
        <w:rFonts w:hint="default"/>
        <w:b w:val="0"/>
        <w:color w:val="auto"/>
      </w:rPr>
    </w:lvl>
    <w:lvl w:ilvl="2">
      <w:start w:val="1"/>
      <w:numFmt w:val="bullet"/>
      <w:lvlText w:val=""/>
      <w:lvlJc w:val="left"/>
      <w:pPr>
        <w:tabs>
          <w:tab w:val="num" w:pos="1004"/>
        </w:tabs>
        <w:ind w:left="1004" w:hanging="720"/>
      </w:pPr>
      <w:rPr>
        <w:rFonts w:ascii="Symbol" w:hAnsi="Symbol" w:hint="default"/>
        <w:strike w:val="0"/>
        <w:color w:val="auto"/>
      </w:rPr>
    </w:lvl>
    <w:lvl w:ilvl="3">
      <w:start w:val="1"/>
      <w:numFmt w:val="decimal"/>
      <w:lvlText w:val="%1.%2.%3.%4."/>
      <w:lvlJc w:val="left"/>
      <w:pPr>
        <w:tabs>
          <w:tab w:val="num" w:pos="2357"/>
        </w:tabs>
        <w:ind w:left="2357"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15:restartNumberingAfterBreak="0">
    <w:nsid w:val="22C63EEA"/>
    <w:multiLevelType w:val="multilevel"/>
    <w:tmpl w:val="C1E63A0A"/>
    <w:lvl w:ilvl="0">
      <w:start w:val="14"/>
      <w:numFmt w:val="decimal"/>
      <w:lvlText w:val="%1."/>
      <w:lvlJc w:val="left"/>
      <w:pPr>
        <w:ind w:left="560" w:hanging="560"/>
      </w:pPr>
      <w:rPr>
        <w:rFonts w:hint="default"/>
      </w:rPr>
    </w:lvl>
    <w:lvl w:ilvl="1">
      <w:start w:val="1"/>
      <w:numFmt w:val="decimal"/>
      <w:lvlText w:val="%1.%2."/>
      <w:lvlJc w:val="left"/>
      <w:pPr>
        <w:ind w:left="1004"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EC27646"/>
    <w:multiLevelType w:val="hybridMultilevel"/>
    <w:tmpl w:val="50F2D1E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31E30A86"/>
    <w:multiLevelType w:val="multilevel"/>
    <w:tmpl w:val="96AA7666"/>
    <w:lvl w:ilvl="0">
      <w:start w:val="15"/>
      <w:numFmt w:val="decimal"/>
      <w:lvlText w:val="%1."/>
      <w:lvlJc w:val="left"/>
      <w:pPr>
        <w:ind w:left="560" w:hanging="560"/>
      </w:pPr>
      <w:rPr>
        <w:rFonts w:hint="default"/>
      </w:rPr>
    </w:lvl>
    <w:lvl w:ilvl="1">
      <w:start w:val="1"/>
      <w:numFmt w:val="decimal"/>
      <w:lvlText w:val="%1.%2."/>
      <w:lvlJc w:val="left"/>
      <w:pPr>
        <w:ind w:left="1004" w:hanging="72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2" w15:restartNumberingAfterBreak="0">
    <w:nsid w:val="31F96A4D"/>
    <w:multiLevelType w:val="multilevel"/>
    <w:tmpl w:val="841217E2"/>
    <w:lvl w:ilvl="0">
      <w:start w:val="1"/>
      <w:numFmt w:val="decimal"/>
      <w:pStyle w:val="2ndlevelprovisionChar"/>
      <w:lvlText w:val="%1."/>
      <w:lvlJc w:val="left"/>
      <w:pPr>
        <w:tabs>
          <w:tab w:val="num" w:pos="360"/>
        </w:tabs>
        <w:ind w:left="360" w:hanging="360"/>
      </w:pPr>
      <w:rPr>
        <w:rFonts w:hint="default"/>
        <w:caps w:val="0"/>
        <w:strike w:val="0"/>
        <w:dstrike w:val="0"/>
        <w:vanish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isLgl/>
      <w:lvlText w:val="%1.%2."/>
      <w:lvlJc w:val="left"/>
      <w:pPr>
        <w:tabs>
          <w:tab w:val="num" w:pos="440"/>
        </w:tabs>
        <w:ind w:left="440" w:hanging="440"/>
      </w:pPr>
      <w:rPr>
        <w:rFonts w:ascii="Times New Roman" w:hAnsi="Times New Roman" w:hint="default"/>
        <w:caps w:val="0"/>
        <w:strike w:val="0"/>
        <w:dstrike w:val="0"/>
        <w:vanish w:val="0"/>
        <w:sz w:val="28"/>
        <w:szCs w:val="28"/>
      </w:rPr>
    </w:lvl>
    <w:lvl w:ilvl="2">
      <w:start w:val="1"/>
      <w:numFmt w:val="decimal"/>
      <w:isLgl/>
      <w:lvlText w:val="%1.%2.%3."/>
      <w:lvlJc w:val="left"/>
      <w:pPr>
        <w:tabs>
          <w:tab w:val="num" w:pos="720"/>
        </w:tabs>
        <w:ind w:left="720" w:hanging="720"/>
      </w:pPr>
      <w:rPr>
        <w:rFonts w:hint="default"/>
        <w:sz w:val="24"/>
        <w:szCs w:val="24"/>
      </w:rPr>
    </w:lvl>
    <w:lvl w:ilvl="3">
      <w:start w:val="1"/>
      <w:numFmt w:val="decimal"/>
      <w:isLgl/>
      <w:lvlText w:val="%1.%2.%3.%4."/>
      <w:lvlJc w:val="left"/>
      <w:pPr>
        <w:tabs>
          <w:tab w:val="num" w:pos="720"/>
        </w:tabs>
        <w:ind w:left="720" w:hanging="720"/>
      </w:pPr>
      <w:rPr>
        <w:rFonts w:hint="default"/>
        <w:sz w:val="28"/>
      </w:rPr>
    </w:lvl>
    <w:lvl w:ilvl="4">
      <w:start w:val="1"/>
      <w:numFmt w:val="decimal"/>
      <w:isLgl/>
      <w:lvlText w:val="%1.%2.%3.%4.%5."/>
      <w:lvlJc w:val="left"/>
      <w:pPr>
        <w:tabs>
          <w:tab w:val="num" w:pos="1080"/>
        </w:tabs>
        <w:ind w:left="1080" w:hanging="1080"/>
      </w:pPr>
      <w:rPr>
        <w:rFonts w:hint="default"/>
        <w:sz w:val="28"/>
      </w:rPr>
    </w:lvl>
    <w:lvl w:ilvl="5">
      <w:start w:val="1"/>
      <w:numFmt w:val="decimal"/>
      <w:isLgl/>
      <w:lvlText w:val="%1.%2.%3.%4.%5.%6."/>
      <w:lvlJc w:val="left"/>
      <w:pPr>
        <w:tabs>
          <w:tab w:val="num" w:pos="1080"/>
        </w:tabs>
        <w:ind w:left="1080" w:hanging="1080"/>
      </w:pPr>
      <w:rPr>
        <w:rFonts w:hint="default"/>
        <w:sz w:val="28"/>
      </w:rPr>
    </w:lvl>
    <w:lvl w:ilvl="6">
      <w:start w:val="1"/>
      <w:numFmt w:val="decimal"/>
      <w:isLgl/>
      <w:lvlText w:val="%1.%2.%3.%4.%5.%6.%7."/>
      <w:lvlJc w:val="left"/>
      <w:pPr>
        <w:tabs>
          <w:tab w:val="num" w:pos="1440"/>
        </w:tabs>
        <w:ind w:left="1440" w:hanging="1440"/>
      </w:pPr>
      <w:rPr>
        <w:rFonts w:hint="default"/>
        <w:sz w:val="28"/>
      </w:rPr>
    </w:lvl>
    <w:lvl w:ilvl="7">
      <w:start w:val="1"/>
      <w:numFmt w:val="decimal"/>
      <w:isLgl/>
      <w:lvlText w:val="%1.%2.%3.%4.%5.%6.%7.%8."/>
      <w:lvlJc w:val="left"/>
      <w:pPr>
        <w:tabs>
          <w:tab w:val="num" w:pos="1440"/>
        </w:tabs>
        <w:ind w:left="1440" w:hanging="1440"/>
      </w:pPr>
      <w:rPr>
        <w:rFonts w:hint="default"/>
        <w:sz w:val="28"/>
      </w:rPr>
    </w:lvl>
    <w:lvl w:ilvl="8">
      <w:start w:val="1"/>
      <w:numFmt w:val="decimal"/>
      <w:isLgl/>
      <w:lvlText w:val="%1.%2.%3.%4.%5.%6.%7.%8.%9."/>
      <w:lvlJc w:val="left"/>
      <w:pPr>
        <w:tabs>
          <w:tab w:val="num" w:pos="1800"/>
        </w:tabs>
        <w:ind w:left="1800" w:hanging="1800"/>
      </w:pPr>
      <w:rPr>
        <w:rFonts w:hint="default"/>
        <w:sz w:val="28"/>
      </w:rPr>
    </w:lvl>
  </w:abstractNum>
  <w:abstractNum w:abstractNumId="13" w15:restartNumberingAfterBreak="0">
    <w:nsid w:val="3AA74E28"/>
    <w:multiLevelType w:val="hybridMultilevel"/>
    <w:tmpl w:val="D89A1AB6"/>
    <w:lvl w:ilvl="0" w:tplc="04260001">
      <w:start w:val="1"/>
      <w:numFmt w:val="bullet"/>
      <w:lvlText w:val=""/>
      <w:lvlJc w:val="left"/>
      <w:pPr>
        <w:ind w:left="1170" w:hanging="360"/>
      </w:pPr>
      <w:rPr>
        <w:rFonts w:ascii="Symbol" w:hAnsi="Symbol" w:hint="default"/>
      </w:rPr>
    </w:lvl>
    <w:lvl w:ilvl="1" w:tplc="04260003" w:tentative="1">
      <w:start w:val="1"/>
      <w:numFmt w:val="bullet"/>
      <w:lvlText w:val="o"/>
      <w:lvlJc w:val="left"/>
      <w:pPr>
        <w:ind w:left="1890" w:hanging="360"/>
      </w:pPr>
      <w:rPr>
        <w:rFonts w:ascii="Courier New" w:hAnsi="Courier New" w:cs="Courier New" w:hint="default"/>
      </w:rPr>
    </w:lvl>
    <w:lvl w:ilvl="2" w:tplc="04260005" w:tentative="1">
      <w:start w:val="1"/>
      <w:numFmt w:val="bullet"/>
      <w:lvlText w:val=""/>
      <w:lvlJc w:val="left"/>
      <w:pPr>
        <w:ind w:left="2610" w:hanging="360"/>
      </w:pPr>
      <w:rPr>
        <w:rFonts w:ascii="Wingdings" w:hAnsi="Wingdings" w:hint="default"/>
      </w:rPr>
    </w:lvl>
    <w:lvl w:ilvl="3" w:tplc="04260001" w:tentative="1">
      <w:start w:val="1"/>
      <w:numFmt w:val="bullet"/>
      <w:lvlText w:val=""/>
      <w:lvlJc w:val="left"/>
      <w:pPr>
        <w:ind w:left="3330" w:hanging="360"/>
      </w:pPr>
      <w:rPr>
        <w:rFonts w:ascii="Symbol" w:hAnsi="Symbol" w:hint="default"/>
      </w:rPr>
    </w:lvl>
    <w:lvl w:ilvl="4" w:tplc="04260003" w:tentative="1">
      <w:start w:val="1"/>
      <w:numFmt w:val="bullet"/>
      <w:lvlText w:val="o"/>
      <w:lvlJc w:val="left"/>
      <w:pPr>
        <w:ind w:left="4050" w:hanging="360"/>
      </w:pPr>
      <w:rPr>
        <w:rFonts w:ascii="Courier New" w:hAnsi="Courier New" w:cs="Courier New" w:hint="default"/>
      </w:rPr>
    </w:lvl>
    <w:lvl w:ilvl="5" w:tplc="04260005" w:tentative="1">
      <w:start w:val="1"/>
      <w:numFmt w:val="bullet"/>
      <w:lvlText w:val=""/>
      <w:lvlJc w:val="left"/>
      <w:pPr>
        <w:ind w:left="4770" w:hanging="360"/>
      </w:pPr>
      <w:rPr>
        <w:rFonts w:ascii="Wingdings" w:hAnsi="Wingdings" w:hint="default"/>
      </w:rPr>
    </w:lvl>
    <w:lvl w:ilvl="6" w:tplc="04260001" w:tentative="1">
      <w:start w:val="1"/>
      <w:numFmt w:val="bullet"/>
      <w:lvlText w:val=""/>
      <w:lvlJc w:val="left"/>
      <w:pPr>
        <w:ind w:left="5490" w:hanging="360"/>
      </w:pPr>
      <w:rPr>
        <w:rFonts w:ascii="Symbol" w:hAnsi="Symbol" w:hint="default"/>
      </w:rPr>
    </w:lvl>
    <w:lvl w:ilvl="7" w:tplc="04260003" w:tentative="1">
      <w:start w:val="1"/>
      <w:numFmt w:val="bullet"/>
      <w:lvlText w:val="o"/>
      <w:lvlJc w:val="left"/>
      <w:pPr>
        <w:ind w:left="6210" w:hanging="360"/>
      </w:pPr>
      <w:rPr>
        <w:rFonts w:ascii="Courier New" w:hAnsi="Courier New" w:cs="Courier New" w:hint="default"/>
      </w:rPr>
    </w:lvl>
    <w:lvl w:ilvl="8" w:tplc="04260005" w:tentative="1">
      <w:start w:val="1"/>
      <w:numFmt w:val="bullet"/>
      <w:lvlText w:val=""/>
      <w:lvlJc w:val="left"/>
      <w:pPr>
        <w:ind w:left="6930" w:hanging="360"/>
      </w:pPr>
      <w:rPr>
        <w:rFonts w:ascii="Wingdings" w:hAnsi="Wingdings" w:hint="default"/>
      </w:rPr>
    </w:lvl>
  </w:abstractNum>
  <w:abstractNum w:abstractNumId="14" w15:restartNumberingAfterBreak="0">
    <w:nsid w:val="3AB20B7B"/>
    <w:multiLevelType w:val="hybridMultilevel"/>
    <w:tmpl w:val="3D9E5490"/>
    <w:lvl w:ilvl="0" w:tplc="E7C641B8">
      <w:start w:val="1"/>
      <w:numFmt w:val="decimal"/>
      <w:lvlText w:val="%1."/>
      <w:lvlJc w:val="left"/>
      <w:pPr>
        <w:tabs>
          <w:tab w:val="num" w:pos="360"/>
        </w:tabs>
        <w:ind w:left="360" w:hanging="360"/>
      </w:pPr>
      <w:rPr>
        <w:b/>
        <w:sz w:val="28"/>
        <w:szCs w:val="28"/>
      </w:rPr>
    </w:lvl>
    <w:lvl w:ilvl="1" w:tplc="48AA3630">
      <w:numFmt w:val="none"/>
      <w:lvlText w:val=""/>
      <w:lvlJc w:val="left"/>
      <w:pPr>
        <w:tabs>
          <w:tab w:val="num" w:pos="360"/>
        </w:tabs>
      </w:pPr>
    </w:lvl>
    <w:lvl w:ilvl="2" w:tplc="04260001">
      <w:start w:val="1"/>
      <w:numFmt w:val="bullet"/>
      <w:lvlText w:val=""/>
      <w:lvlJc w:val="left"/>
      <w:pPr>
        <w:tabs>
          <w:tab w:val="num" w:pos="360"/>
        </w:tabs>
      </w:pPr>
      <w:rPr>
        <w:rFonts w:ascii="Symbol" w:hAnsi="Symbol" w:hint="default"/>
        <w:b w:val="0"/>
        <w:sz w:val="28"/>
        <w:szCs w:val="28"/>
      </w:rPr>
    </w:lvl>
    <w:lvl w:ilvl="3" w:tplc="CDBA1668">
      <w:numFmt w:val="none"/>
      <w:lvlText w:val=""/>
      <w:lvlJc w:val="left"/>
      <w:pPr>
        <w:tabs>
          <w:tab w:val="num" w:pos="360"/>
        </w:tabs>
      </w:pPr>
    </w:lvl>
    <w:lvl w:ilvl="4" w:tplc="EBDAC8EC">
      <w:numFmt w:val="none"/>
      <w:lvlText w:val=""/>
      <w:lvlJc w:val="left"/>
      <w:pPr>
        <w:tabs>
          <w:tab w:val="num" w:pos="360"/>
        </w:tabs>
      </w:pPr>
    </w:lvl>
    <w:lvl w:ilvl="5" w:tplc="A822AA8A">
      <w:numFmt w:val="none"/>
      <w:lvlText w:val=""/>
      <w:lvlJc w:val="left"/>
      <w:pPr>
        <w:tabs>
          <w:tab w:val="num" w:pos="360"/>
        </w:tabs>
      </w:pPr>
    </w:lvl>
    <w:lvl w:ilvl="6" w:tplc="F0F6C384">
      <w:numFmt w:val="none"/>
      <w:lvlText w:val=""/>
      <w:lvlJc w:val="left"/>
      <w:pPr>
        <w:tabs>
          <w:tab w:val="num" w:pos="360"/>
        </w:tabs>
      </w:pPr>
    </w:lvl>
    <w:lvl w:ilvl="7" w:tplc="3BA21B4A">
      <w:numFmt w:val="none"/>
      <w:lvlText w:val=""/>
      <w:lvlJc w:val="left"/>
      <w:pPr>
        <w:tabs>
          <w:tab w:val="num" w:pos="360"/>
        </w:tabs>
      </w:pPr>
    </w:lvl>
    <w:lvl w:ilvl="8" w:tplc="53F2D4AA">
      <w:numFmt w:val="none"/>
      <w:lvlText w:val=""/>
      <w:lvlJc w:val="left"/>
      <w:pPr>
        <w:tabs>
          <w:tab w:val="num" w:pos="360"/>
        </w:tabs>
      </w:pPr>
    </w:lvl>
  </w:abstractNum>
  <w:abstractNum w:abstractNumId="15" w15:restartNumberingAfterBreak="0">
    <w:nsid w:val="3FF5555F"/>
    <w:multiLevelType w:val="hybridMultilevel"/>
    <w:tmpl w:val="8BB664A0"/>
    <w:lvl w:ilvl="0" w:tplc="594E8226">
      <w:start w:val="1"/>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41162567"/>
    <w:multiLevelType w:val="multilevel"/>
    <w:tmpl w:val="2794A60E"/>
    <w:lvl w:ilvl="0">
      <w:start w:val="6"/>
      <w:numFmt w:val="decimal"/>
      <w:lvlText w:val="%1."/>
      <w:lvlJc w:val="left"/>
      <w:pPr>
        <w:ind w:left="450" w:hanging="450"/>
      </w:pPr>
      <w:rPr>
        <w:rFonts w:hint="default"/>
        <w:sz w:val="28"/>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4F7740E"/>
    <w:multiLevelType w:val="hybridMultilevel"/>
    <w:tmpl w:val="2C7AA3E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46CE17DC"/>
    <w:multiLevelType w:val="multilevel"/>
    <w:tmpl w:val="CD18A628"/>
    <w:lvl w:ilvl="0">
      <w:start w:val="5"/>
      <w:numFmt w:val="decimal"/>
      <w:lvlText w:val="%1."/>
      <w:lvlJc w:val="left"/>
      <w:pPr>
        <w:ind w:left="450" w:hanging="450"/>
      </w:pPr>
      <w:rPr>
        <w:rFonts w:hint="default"/>
        <w:b/>
        <w:sz w:val="28"/>
        <w:szCs w:val="28"/>
      </w:rPr>
    </w:lvl>
    <w:lvl w:ilvl="1">
      <w:start w:val="1"/>
      <w:numFmt w:val="decimal"/>
      <w:lvlText w:val="%1.%2."/>
      <w:lvlJc w:val="left"/>
      <w:pPr>
        <w:ind w:left="1288"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9" w15:restartNumberingAfterBreak="0">
    <w:nsid w:val="46EC12F0"/>
    <w:multiLevelType w:val="hybridMultilevel"/>
    <w:tmpl w:val="DC401DEC"/>
    <w:lvl w:ilvl="0" w:tplc="023E6E96">
      <w:start w:val="17"/>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80954D8"/>
    <w:multiLevelType w:val="hybridMultilevel"/>
    <w:tmpl w:val="7974F618"/>
    <w:lvl w:ilvl="0" w:tplc="04260001">
      <w:start w:val="1"/>
      <w:numFmt w:val="bullet"/>
      <w:lvlText w:val=""/>
      <w:lvlJc w:val="left"/>
      <w:pPr>
        <w:ind w:left="1320" w:hanging="360"/>
      </w:pPr>
      <w:rPr>
        <w:rFonts w:ascii="Symbol" w:hAnsi="Symbol" w:hint="default"/>
      </w:rPr>
    </w:lvl>
    <w:lvl w:ilvl="1" w:tplc="04260003" w:tentative="1">
      <w:start w:val="1"/>
      <w:numFmt w:val="bullet"/>
      <w:lvlText w:val="o"/>
      <w:lvlJc w:val="left"/>
      <w:pPr>
        <w:ind w:left="2040" w:hanging="360"/>
      </w:pPr>
      <w:rPr>
        <w:rFonts w:ascii="Courier New" w:hAnsi="Courier New" w:cs="Courier New" w:hint="default"/>
      </w:rPr>
    </w:lvl>
    <w:lvl w:ilvl="2" w:tplc="04260005" w:tentative="1">
      <w:start w:val="1"/>
      <w:numFmt w:val="bullet"/>
      <w:lvlText w:val=""/>
      <w:lvlJc w:val="left"/>
      <w:pPr>
        <w:ind w:left="2760" w:hanging="360"/>
      </w:pPr>
      <w:rPr>
        <w:rFonts w:ascii="Wingdings" w:hAnsi="Wingdings" w:hint="default"/>
      </w:rPr>
    </w:lvl>
    <w:lvl w:ilvl="3" w:tplc="04260001" w:tentative="1">
      <w:start w:val="1"/>
      <w:numFmt w:val="bullet"/>
      <w:lvlText w:val=""/>
      <w:lvlJc w:val="left"/>
      <w:pPr>
        <w:ind w:left="3480" w:hanging="360"/>
      </w:pPr>
      <w:rPr>
        <w:rFonts w:ascii="Symbol" w:hAnsi="Symbol" w:hint="default"/>
      </w:rPr>
    </w:lvl>
    <w:lvl w:ilvl="4" w:tplc="04260003" w:tentative="1">
      <w:start w:val="1"/>
      <w:numFmt w:val="bullet"/>
      <w:lvlText w:val="o"/>
      <w:lvlJc w:val="left"/>
      <w:pPr>
        <w:ind w:left="4200" w:hanging="360"/>
      </w:pPr>
      <w:rPr>
        <w:rFonts w:ascii="Courier New" w:hAnsi="Courier New" w:cs="Courier New" w:hint="default"/>
      </w:rPr>
    </w:lvl>
    <w:lvl w:ilvl="5" w:tplc="04260005" w:tentative="1">
      <w:start w:val="1"/>
      <w:numFmt w:val="bullet"/>
      <w:lvlText w:val=""/>
      <w:lvlJc w:val="left"/>
      <w:pPr>
        <w:ind w:left="4920" w:hanging="360"/>
      </w:pPr>
      <w:rPr>
        <w:rFonts w:ascii="Wingdings" w:hAnsi="Wingdings" w:hint="default"/>
      </w:rPr>
    </w:lvl>
    <w:lvl w:ilvl="6" w:tplc="04260001" w:tentative="1">
      <w:start w:val="1"/>
      <w:numFmt w:val="bullet"/>
      <w:lvlText w:val=""/>
      <w:lvlJc w:val="left"/>
      <w:pPr>
        <w:ind w:left="5640" w:hanging="360"/>
      </w:pPr>
      <w:rPr>
        <w:rFonts w:ascii="Symbol" w:hAnsi="Symbol" w:hint="default"/>
      </w:rPr>
    </w:lvl>
    <w:lvl w:ilvl="7" w:tplc="04260003" w:tentative="1">
      <w:start w:val="1"/>
      <w:numFmt w:val="bullet"/>
      <w:lvlText w:val="o"/>
      <w:lvlJc w:val="left"/>
      <w:pPr>
        <w:ind w:left="6360" w:hanging="360"/>
      </w:pPr>
      <w:rPr>
        <w:rFonts w:ascii="Courier New" w:hAnsi="Courier New" w:cs="Courier New" w:hint="default"/>
      </w:rPr>
    </w:lvl>
    <w:lvl w:ilvl="8" w:tplc="04260005" w:tentative="1">
      <w:start w:val="1"/>
      <w:numFmt w:val="bullet"/>
      <w:lvlText w:val=""/>
      <w:lvlJc w:val="left"/>
      <w:pPr>
        <w:ind w:left="7080" w:hanging="360"/>
      </w:pPr>
      <w:rPr>
        <w:rFonts w:ascii="Wingdings" w:hAnsi="Wingdings" w:hint="default"/>
      </w:rPr>
    </w:lvl>
  </w:abstractNum>
  <w:abstractNum w:abstractNumId="21" w15:restartNumberingAfterBreak="0">
    <w:nsid w:val="486B7529"/>
    <w:multiLevelType w:val="hybridMultilevel"/>
    <w:tmpl w:val="C708F608"/>
    <w:lvl w:ilvl="0" w:tplc="5A9EB4A2">
      <w:start w:val="1"/>
      <w:numFmt w:val="decimal"/>
      <w:lvlText w:val="%1)"/>
      <w:lvlJc w:val="left"/>
      <w:pPr>
        <w:ind w:left="1080" w:hanging="360"/>
      </w:pPr>
      <w:rPr>
        <w:rFonts w:eastAsia="Times New Roman" w:hint="default"/>
        <w:u w:val="none"/>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2" w15:restartNumberingAfterBreak="0">
    <w:nsid w:val="48A526D2"/>
    <w:multiLevelType w:val="hybridMultilevel"/>
    <w:tmpl w:val="A7B8E7CA"/>
    <w:lvl w:ilvl="0" w:tplc="C2748B90">
      <w:start w:val="17"/>
      <w:numFmt w:val="decimal"/>
      <w:lvlText w:val="%1."/>
      <w:lvlJc w:val="left"/>
      <w:pPr>
        <w:ind w:left="1080" w:hanging="360"/>
      </w:pPr>
      <w:rPr>
        <w:rFonts w:hint="default"/>
        <w:b/>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3" w15:restartNumberingAfterBreak="0">
    <w:nsid w:val="49A33D50"/>
    <w:multiLevelType w:val="multilevel"/>
    <w:tmpl w:val="5E38165A"/>
    <w:lvl w:ilvl="0">
      <w:start w:val="14"/>
      <w:numFmt w:val="decimal"/>
      <w:lvlText w:val="%1."/>
      <w:lvlJc w:val="left"/>
      <w:pPr>
        <w:ind w:left="770" w:hanging="770"/>
      </w:pPr>
      <w:rPr>
        <w:rFonts w:hint="default"/>
        <w:b/>
      </w:rPr>
    </w:lvl>
    <w:lvl w:ilvl="1">
      <w:start w:val="2"/>
      <w:numFmt w:val="decimal"/>
      <w:lvlText w:val="%1.%2."/>
      <w:lvlJc w:val="left"/>
      <w:pPr>
        <w:ind w:left="1122" w:hanging="770"/>
      </w:pPr>
      <w:rPr>
        <w:rFonts w:hint="default"/>
        <w:b/>
      </w:rPr>
    </w:lvl>
    <w:lvl w:ilvl="2">
      <w:start w:val="1"/>
      <w:numFmt w:val="decimal"/>
      <w:lvlText w:val="%1.%2.%3."/>
      <w:lvlJc w:val="left"/>
      <w:pPr>
        <w:ind w:left="1474" w:hanging="770"/>
      </w:pPr>
      <w:rPr>
        <w:rFonts w:hint="default"/>
        <w:b w:val="0"/>
      </w:rPr>
    </w:lvl>
    <w:lvl w:ilvl="3">
      <w:start w:val="1"/>
      <w:numFmt w:val="decimal"/>
      <w:lvlText w:val="%1.%2.%3.%4."/>
      <w:lvlJc w:val="left"/>
      <w:pPr>
        <w:ind w:left="2136" w:hanging="1080"/>
      </w:pPr>
      <w:rPr>
        <w:rFonts w:hint="default"/>
        <w:b/>
      </w:rPr>
    </w:lvl>
    <w:lvl w:ilvl="4">
      <w:start w:val="1"/>
      <w:numFmt w:val="decimal"/>
      <w:lvlText w:val="%1.%2.%3.%4.%5."/>
      <w:lvlJc w:val="left"/>
      <w:pPr>
        <w:ind w:left="2488" w:hanging="1080"/>
      </w:pPr>
      <w:rPr>
        <w:rFonts w:hint="default"/>
        <w:b/>
      </w:rPr>
    </w:lvl>
    <w:lvl w:ilvl="5">
      <w:start w:val="1"/>
      <w:numFmt w:val="decimal"/>
      <w:lvlText w:val="%1.%2.%3.%4.%5.%6."/>
      <w:lvlJc w:val="left"/>
      <w:pPr>
        <w:ind w:left="3200" w:hanging="1440"/>
      </w:pPr>
      <w:rPr>
        <w:rFonts w:hint="default"/>
        <w:b/>
      </w:rPr>
    </w:lvl>
    <w:lvl w:ilvl="6">
      <w:start w:val="1"/>
      <w:numFmt w:val="decimal"/>
      <w:lvlText w:val="%1.%2.%3.%4.%5.%6.%7."/>
      <w:lvlJc w:val="left"/>
      <w:pPr>
        <w:ind w:left="3912" w:hanging="1800"/>
      </w:pPr>
      <w:rPr>
        <w:rFonts w:hint="default"/>
        <w:b/>
      </w:rPr>
    </w:lvl>
    <w:lvl w:ilvl="7">
      <w:start w:val="1"/>
      <w:numFmt w:val="decimal"/>
      <w:lvlText w:val="%1.%2.%3.%4.%5.%6.%7.%8."/>
      <w:lvlJc w:val="left"/>
      <w:pPr>
        <w:ind w:left="4264" w:hanging="1800"/>
      </w:pPr>
      <w:rPr>
        <w:rFonts w:hint="default"/>
        <w:b/>
      </w:rPr>
    </w:lvl>
    <w:lvl w:ilvl="8">
      <w:start w:val="1"/>
      <w:numFmt w:val="decimal"/>
      <w:lvlText w:val="%1.%2.%3.%4.%5.%6.%7.%8.%9."/>
      <w:lvlJc w:val="left"/>
      <w:pPr>
        <w:ind w:left="4976" w:hanging="2160"/>
      </w:pPr>
      <w:rPr>
        <w:rFonts w:hint="default"/>
        <w:b/>
      </w:rPr>
    </w:lvl>
  </w:abstractNum>
  <w:abstractNum w:abstractNumId="24" w15:restartNumberingAfterBreak="0">
    <w:nsid w:val="4C633AC1"/>
    <w:multiLevelType w:val="hybridMultilevel"/>
    <w:tmpl w:val="D20A5DD2"/>
    <w:lvl w:ilvl="0" w:tplc="04260001">
      <w:start w:val="1"/>
      <w:numFmt w:val="bullet"/>
      <w:lvlText w:val=""/>
      <w:lvlJc w:val="left"/>
      <w:pPr>
        <w:tabs>
          <w:tab w:val="num" w:pos="720"/>
        </w:tabs>
        <w:ind w:left="720" w:hanging="360"/>
      </w:pPr>
      <w:rPr>
        <w:rFonts w:ascii="Symbol" w:hAnsi="Symbol"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cs="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cs="Courier New" w:hint="default"/>
      </w:rPr>
    </w:lvl>
    <w:lvl w:ilvl="8" w:tplc="0426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040740B"/>
    <w:multiLevelType w:val="hybridMultilevel"/>
    <w:tmpl w:val="4F98CFC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51B56560"/>
    <w:multiLevelType w:val="hybridMultilevel"/>
    <w:tmpl w:val="34D2ADBC"/>
    <w:lvl w:ilvl="0" w:tplc="F206616E">
      <w:start w:val="16"/>
      <w:numFmt w:val="decimal"/>
      <w:lvlText w:val="%1."/>
      <w:lvlJc w:val="left"/>
      <w:pPr>
        <w:ind w:left="735" w:hanging="375"/>
      </w:pPr>
      <w:rPr>
        <w:rFonts w:hint="default"/>
        <w:b/>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1C94ED9"/>
    <w:multiLevelType w:val="hybridMultilevel"/>
    <w:tmpl w:val="50428D2E"/>
    <w:lvl w:ilvl="0" w:tplc="04260001">
      <w:start w:val="1"/>
      <w:numFmt w:val="bullet"/>
      <w:lvlText w:val=""/>
      <w:lvlJc w:val="left"/>
      <w:pPr>
        <w:ind w:left="1320" w:hanging="360"/>
      </w:pPr>
      <w:rPr>
        <w:rFonts w:ascii="Symbol" w:hAnsi="Symbol" w:hint="default"/>
      </w:rPr>
    </w:lvl>
    <w:lvl w:ilvl="1" w:tplc="04260003" w:tentative="1">
      <w:start w:val="1"/>
      <w:numFmt w:val="bullet"/>
      <w:lvlText w:val="o"/>
      <w:lvlJc w:val="left"/>
      <w:pPr>
        <w:ind w:left="2040" w:hanging="360"/>
      </w:pPr>
      <w:rPr>
        <w:rFonts w:ascii="Courier New" w:hAnsi="Courier New" w:cs="Courier New" w:hint="default"/>
      </w:rPr>
    </w:lvl>
    <w:lvl w:ilvl="2" w:tplc="04260005" w:tentative="1">
      <w:start w:val="1"/>
      <w:numFmt w:val="bullet"/>
      <w:lvlText w:val=""/>
      <w:lvlJc w:val="left"/>
      <w:pPr>
        <w:ind w:left="2760" w:hanging="360"/>
      </w:pPr>
      <w:rPr>
        <w:rFonts w:ascii="Wingdings" w:hAnsi="Wingdings" w:hint="default"/>
      </w:rPr>
    </w:lvl>
    <w:lvl w:ilvl="3" w:tplc="04260001" w:tentative="1">
      <w:start w:val="1"/>
      <w:numFmt w:val="bullet"/>
      <w:lvlText w:val=""/>
      <w:lvlJc w:val="left"/>
      <w:pPr>
        <w:ind w:left="3480" w:hanging="360"/>
      </w:pPr>
      <w:rPr>
        <w:rFonts w:ascii="Symbol" w:hAnsi="Symbol" w:hint="default"/>
      </w:rPr>
    </w:lvl>
    <w:lvl w:ilvl="4" w:tplc="04260003" w:tentative="1">
      <w:start w:val="1"/>
      <w:numFmt w:val="bullet"/>
      <w:lvlText w:val="o"/>
      <w:lvlJc w:val="left"/>
      <w:pPr>
        <w:ind w:left="4200" w:hanging="360"/>
      </w:pPr>
      <w:rPr>
        <w:rFonts w:ascii="Courier New" w:hAnsi="Courier New" w:cs="Courier New" w:hint="default"/>
      </w:rPr>
    </w:lvl>
    <w:lvl w:ilvl="5" w:tplc="04260005" w:tentative="1">
      <w:start w:val="1"/>
      <w:numFmt w:val="bullet"/>
      <w:lvlText w:val=""/>
      <w:lvlJc w:val="left"/>
      <w:pPr>
        <w:ind w:left="4920" w:hanging="360"/>
      </w:pPr>
      <w:rPr>
        <w:rFonts w:ascii="Wingdings" w:hAnsi="Wingdings" w:hint="default"/>
      </w:rPr>
    </w:lvl>
    <w:lvl w:ilvl="6" w:tplc="04260001" w:tentative="1">
      <w:start w:val="1"/>
      <w:numFmt w:val="bullet"/>
      <w:lvlText w:val=""/>
      <w:lvlJc w:val="left"/>
      <w:pPr>
        <w:ind w:left="5640" w:hanging="360"/>
      </w:pPr>
      <w:rPr>
        <w:rFonts w:ascii="Symbol" w:hAnsi="Symbol" w:hint="default"/>
      </w:rPr>
    </w:lvl>
    <w:lvl w:ilvl="7" w:tplc="04260003" w:tentative="1">
      <w:start w:val="1"/>
      <w:numFmt w:val="bullet"/>
      <w:lvlText w:val="o"/>
      <w:lvlJc w:val="left"/>
      <w:pPr>
        <w:ind w:left="6360" w:hanging="360"/>
      </w:pPr>
      <w:rPr>
        <w:rFonts w:ascii="Courier New" w:hAnsi="Courier New" w:cs="Courier New" w:hint="default"/>
      </w:rPr>
    </w:lvl>
    <w:lvl w:ilvl="8" w:tplc="04260005" w:tentative="1">
      <w:start w:val="1"/>
      <w:numFmt w:val="bullet"/>
      <w:lvlText w:val=""/>
      <w:lvlJc w:val="left"/>
      <w:pPr>
        <w:ind w:left="7080" w:hanging="360"/>
      </w:pPr>
      <w:rPr>
        <w:rFonts w:ascii="Wingdings" w:hAnsi="Wingdings" w:hint="default"/>
      </w:rPr>
    </w:lvl>
  </w:abstractNum>
  <w:abstractNum w:abstractNumId="28" w15:restartNumberingAfterBreak="0">
    <w:nsid w:val="561352EB"/>
    <w:multiLevelType w:val="multilevel"/>
    <w:tmpl w:val="2286B426"/>
    <w:lvl w:ilvl="0">
      <w:start w:val="6"/>
      <w:numFmt w:val="decimal"/>
      <w:lvlText w:val="%1."/>
      <w:lvlJc w:val="left"/>
      <w:pPr>
        <w:ind w:left="420" w:hanging="420"/>
      </w:pPr>
      <w:rPr>
        <w:rFonts w:eastAsia="Times New Roman" w:hint="default"/>
      </w:rPr>
    </w:lvl>
    <w:lvl w:ilvl="1">
      <w:start w:val="1"/>
      <w:numFmt w:val="decimal"/>
      <w:lvlText w:val="%1.%2."/>
      <w:lvlJc w:val="left"/>
      <w:pPr>
        <w:ind w:left="720" w:hanging="720"/>
      </w:pPr>
      <w:rPr>
        <w:rFonts w:eastAsia="Times New Roman" w:hint="default"/>
        <w:b w:val="0"/>
      </w:rPr>
    </w:lvl>
    <w:lvl w:ilvl="2">
      <w:start w:val="1"/>
      <w:numFmt w:val="decimal"/>
      <w:lvlText w:val="%1.%2.%3."/>
      <w:lvlJc w:val="left"/>
      <w:pPr>
        <w:ind w:left="1996" w:hanging="720"/>
      </w:pPr>
      <w:rPr>
        <w:rFonts w:eastAsia="Times New Roman" w:hint="default"/>
        <w:b w:val="0"/>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29" w15:restartNumberingAfterBreak="0">
    <w:nsid w:val="56634A12"/>
    <w:multiLevelType w:val="multilevel"/>
    <w:tmpl w:val="96AA7666"/>
    <w:lvl w:ilvl="0">
      <w:start w:val="15"/>
      <w:numFmt w:val="decimal"/>
      <w:lvlText w:val="%1."/>
      <w:lvlJc w:val="left"/>
      <w:pPr>
        <w:ind w:left="560" w:hanging="560"/>
      </w:pPr>
      <w:rPr>
        <w:rFonts w:hint="default"/>
      </w:rPr>
    </w:lvl>
    <w:lvl w:ilvl="1">
      <w:start w:val="1"/>
      <w:numFmt w:val="decimal"/>
      <w:lvlText w:val="%1.%2."/>
      <w:lvlJc w:val="left"/>
      <w:pPr>
        <w:ind w:left="1004" w:hanging="72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30" w15:restartNumberingAfterBreak="0">
    <w:nsid w:val="56E60C19"/>
    <w:multiLevelType w:val="multilevel"/>
    <w:tmpl w:val="7316B618"/>
    <w:lvl w:ilvl="0">
      <w:start w:val="6"/>
      <w:numFmt w:val="decimal"/>
      <w:lvlText w:val="%1."/>
      <w:lvlJc w:val="left"/>
      <w:pPr>
        <w:ind w:left="450" w:hanging="450"/>
      </w:pPr>
      <w:rPr>
        <w:b w:val="0"/>
        <w:i w:val="0"/>
        <w:sz w:val="28"/>
        <w:szCs w:val="28"/>
      </w:rPr>
    </w:lvl>
    <w:lvl w:ilvl="1">
      <w:start w:val="1"/>
      <w:numFmt w:val="decimal"/>
      <w:lvlText w:val="%1.%2."/>
      <w:lvlJc w:val="left"/>
      <w:pPr>
        <w:ind w:left="1713" w:hanging="720"/>
      </w:pPr>
      <w:rPr>
        <w:b w:val="0"/>
      </w:rPr>
    </w:lvl>
    <w:lvl w:ilvl="2">
      <w:start w:val="1"/>
      <w:numFmt w:val="decimal"/>
      <w:lvlText w:val="%1.%2.%3."/>
      <w:lvlJc w:val="left"/>
      <w:pPr>
        <w:ind w:left="2706" w:hanging="720"/>
      </w:pPr>
      <w:rPr>
        <w:b w:val="0"/>
      </w:rPr>
    </w:lvl>
    <w:lvl w:ilvl="3">
      <w:start w:val="1"/>
      <w:numFmt w:val="decimal"/>
      <w:lvlText w:val="%1.%2.%3.%4."/>
      <w:lvlJc w:val="left"/>
      <w:pPr>
        <w:ind w:left="4059" w:hanging="1080"/>
      </w:pPr>
      <w:rPr>
        <w:b/>
      </w:rPr>
    </w:lvl>
    <w:lvl w:ilvl="4">
      <w:start w:val="1"/>
      <w:numFmt w:val="decimal"/>
      <w:lvlText w:val="%1.%2.%3.%4.%5."/>
      <w:lvlJc w:val="left"/>
      <w:pPr>
        <w:ind w:left="5052" w:hanging="1080"/>
      </w:pPr>
      <w:rPr>
        <w:b/>
      </w:rPr>
    </w:lvl>
    <w:lvl w:ilvl="5">
      <w:start w:val="1"/>
      <w:numFmt w:val="decimal"/>
      <w:lvlText w:val="%1.%2.%3.%4.%5.%6."/>
      <w:lvlJc w:val="left"/>
      <w:pPr>
        <w:ind w:left="6405" w:hanging="1440"/>
      </w:pPr>
      <w:rPr>
        <w:b/>
      </w:rPr>
    </w:lvl>
    <w:lvl w:ilvl="6">
      <w:start w:val="1"/>
      <w:numFmt w:val="decimal"/>
      <w:lvlText w:val="%1.%2.%3.%4.%5.%6.%7."/>
      <w:lvlJc w:val="left"/>
      <w:pPr>
        <w:ind w:left="7758" w:hanging="1800"/>
      </w:pPr>
      <w:rPr>
        <w:b/>
      </w:rPr>
    </w:lvl>
    <w:lvl w:ilvl="7">
      <w:start w:val="1"/>
      <w:numFmt w:val="decimal"/>
      <w:lvlText w:val="%1.%2.%3.%4.%5.%6.%7.%8."/>
      <w:lvlJc w:val="left"/>
      <w:pPr>
        <w:ind w:left="8751" w:hanging="1800"/>
      </w:pPr>
      <w:rPr>
        <w:b/>
      </w:rPr>
    </w:lvl>
    <w:lvl w:ilvl="8">
      <w:start w:val="1"/>
      <w:numFmt w:val="decimal"/>
      <w:lvlText w:val="%1.%2.%3.%4.%5.%6.%7.%8.%9."/>
      <w:lvlJc w:val="left"/>
      <w:pPr>
        <w:ind w:left="10104" w:hanging="2160"/>
      </w:pPr>
      <w:rPr>
        <w:b/>
      </w:rPr>
    </w:lvl>
  </w:abstractNum>
  <w:abstractNum w:abstractNumId="31" w15:restartNumberingAfterBreak="0">
    <w:nsid w:val="574F3603"/>
    <w:multiLevelType w:val="multilevel"/>
    <w:tmpl w:val="A31ABB58"/>
    <w:lvl w:ilvl="0">
      <w:start w:val="12"/>
      <w:numFmt w:val="decimal"/>
      <w:lvlText w:val="%1."/>
      <w:lvlJc w:val="left"/>
      <w:pPr>
        <w:ind w:left="600" w:hanging="600"/>
      </w:pPr>
      <w:rPr>
        <w:b/>
      </w:rPr>
    </w:lvl>
    <w:lvl w:ilvl="1">
      <w:start w:val="1"/>
      <w:numFmt w:val="decimal"/>
      <w:lvlText w:val="%1.%2."/>
      <w:lvlJc w:val="left"/>
      <w:pPr>
        <w:ind w:left="720" w:hanging="720"/>
      </w:pPr>
      <w:rPr>
        <w:b w:val="0"/>
      </w:rPr>
    </w:lvl>
    <w:lvl w:ilvl="2">
      <w:start w:val="1"/>
      <w:numFmt w:val="bullet"/>
      <w:lvlText w:val=""/>
      <w:lvlJc w:val="left"/>
      <w:pPr>
        <w:ind w:left="1713" w:hanging="720"/>
      </w:pPr>
      <w:rPr>
        <w:rFonts w:ascii="Symbol" w:hAnsi="Symbol" w:hint="default"/>
      </w:rPr>
    </w:lvl>
    <w:lvl w:ilvl="3">
      <w:start w:val="1"/>
      <w:numFmt w:val="decimal"/>
      <w:lvlText w:val="%1.%2.%3.%4."/>
      <w:lvlJc w:val="left"/>
      <w:pPr>
        <w:ind w:left="1560" w:hanging="1080"/>
      </w:pPr>
    </w:lvl>
    <w:lvl w:ilvl="4">
      <w:start w:val="1"/>
      <w:numFmt w:val="decimal"/>
      <w:lvlText w:val="%1.%2.%3.%4.%5."/>
      <w:lvlJc w:val="left"/>
      <w:pPr>
        <w:ind w:left="1720" w:hanging="1080"/>
      </w:pPr>
    </w:lvl>
    <w:lvl w:ilvl="5">
      <w:start w:val="1"/>
      <w:numFmt w:val="decimal"/>
      <w:lvlText w:val="%1.%2.%3.%4.%5.%6."/>
      <w:lvlJc w:val="left"/>
      <w:pPr>
        <w:ind w:left="2240" w:hanging="1440"/>
      </w:pPr>
    </w:lvl>
    <w:lvl w:ilvl="6">
      <w:start w:val="1"/>
      <w:numFmt w:val="decimal"/>
      <w:lvlText w:val="%1.%2.%3.%4.%5.%6.%7."/>
      <w:lvlJc w:val="left"/>
      <w:pPr>
        <w:ind w:left="2760" w:hanging="1800"/>
      </w:pPr>
    </w:lvl>
    <w:lvl w:ilvl="7">
      <w:start w:val="1"/>
      <w:numFmt w:val="decimal"/>
      <w:lvlText w:val="%1.%2.%3.%4.%5.%6.%7.%8."/>
      <w:lvlJc w:val="left"/>
      <w:pPr>
        <w:ind w:left="2920" w:hanging="1800"/>
      </w:pPr>
    </w:lvl>
    <w:lvl w:ilvl="8">
      <w:start w:val="1"/>
      <w:numFmt w:val="decimal"/>
      <w:lvlText w:val="%1.%2.%3.%4.%5.%6.%7.%8.%9."/>
      <w:lvlJc w:val="left"/>
      <w:pPr>
        <w:ind w:left="3440" w:hanging="2160"/>
      </w:pPr>
    </w:lvl>
  </w:abstractNum>
  <w:abstractNum w:abstractNumId="32" w15:restartNumberingAfterBreak="0">
    <w:nsid w:val="57B33BC3"/>
    <w:multiLevelType w:val="multilevel"/>
    <w:tmpl w:val="BF90A6CA"/>
    <w:lvl w:ilvl="0">
      <w:start w:val="14"/>
      <w:numFmt w:val="decimal"/>
      <w:lvlText w:val="%1."/>
      <w:lvlJc w:val="left"/>
      <w:pPr>
        <w:ind w:left="600" w:hanging="600"/>
      </w:pPr>
      <w:rPr>
        <w:rFonts w:hint="default"/>
        <w:b/>
      </w:rPr>
    </w:lvl>
    <w:lvl w:ilvl="1">
      <w:start w:val="3"/>
      <w:numFmt w:val="decimal"/>
      <w:lvlText w:val="%1.%2."/>
      <w:lvlJc w:val="left"/>
      <w:pPr>
        <w:ind w:left="1424" w:hanging="720"/>
      </w:pPr>
      <w:rPr>
        <w:rFonts w:hint="default"/>
        <w:b w:val="0"/>
      </w:rPr>
    </w:lvl>
    <w:lvl w:ilvl="2">
      <w:start w:val="1"/>
      <w:numFmt w:val="decimal"/>
      <w:lvlText w:val="%1.%2.%3."/>
      <w:lvlJc w:val="left"/>
      <w:pPr>
        <w:ind w:left="2128" w:hanging="720"/>
      </w:pPr>
      <w:rPr>
        <w:rFonts w:hint="default"/>
        <w:b/>
      </w:rPr>
    </w:lvl>
    <w:lvl w:ilvl="3">
      <w:start w:val="1"/>
      <w:numFmt w:val="decimal"/>
      <w:lvlText w:val="%1.%2.%3.%4."/>
      <w:lvlJc w:val="left"/>
      <w:pPr>
        <w:ind w:left="3192" w:hanging="1080"/>
      </w:pPr>
      <w:rPr>
        <w:rFonts w:hint="default"/>
        <w:b/>
      </w:rPr>
    </w:lvl>
    <w:lvl w:ilvl="4">
      <w:start w:val="1"/>
      <w:numFmt w:val="decimal"/>
      <w:lvlText w:val="%1.%2.%3.%4.%5."/>
      <w:lvlJc w:val="left"/>
      <w:pPr>
        <w:ind w:left="3896" w:hanging="1080"/>
      </w:pPr>
      <w:rPr>
        <w:rFonts w:hint="default"/>
        <w:b/>
      </w:rPr>
    </w:lvl>
    <w:lvl w:ilvl="5">
      <w:start w:val="1"/>
      <w:numFmt w:val="decimal"/>
      <w:lvlText w:val="%1.%2.%3.%4.%5.%6."/>
      <w:lvlJc w:val="left"/>
      <w:pPr>
        <w:ind w:left="4960" w:hanging="1440"/>
      </w:pPr>
      <w:rPr>
        <w:rFonts w:hint="default"/>
        <w:b/>
      </w:rPr>
    </w:lvl>
    <w:lvl w:ilvl="6">
      <w:start w:val="1"/>
      <w:numFmt w:val="decimal"/>
      <w:lvlText w:val="%1.%2.%3.%4.%5.%6.%7."/>
      <w:lvlJc w:val="left"/>
      <w:pPr>
        <w:ind w:left="6024" w:hanging="1800"/>
      </w:pPr>
      <w:rPr>
        <w:rFonts w:hint="default"/>
        <w:b/>
      </w:rPr>
    </w:lvl>
    <w:lvl w:ilvl="7">
      <w:start w:val="1"/>
      <w:numFmt w:val="decimal"/>
      <w:lvlText w:val="%1.%2.%3.%4.%5.%6.%7.%8."/>
      <w:lvlJc w:val="left"/>
      <w:pPr>
        <w:ind w:left="6728" w:hanging="1800"/>
      </w:pPr>
      <w:rPr>
        <w:rFonts w:hint="default"/>
        <w:b/>
      </w:rPr>
    </w:lvl>
    <w:lvl w:ilvl="8">
      <w:start w:val="1"/>
      <w:numFmt w:val="decimal"/>
      <w:lvlText w:val="%1.%2.%3.%4.%5.%6.%7.%8.%9."/>
      <w:lvlJc w:val="left"/>
      <w:pPr>
        <w:ind w:left="7792" w:hanging="2160"/>
      </w:pPr>
      <w:rPr>
        <w:rFonts w:hint="default"/>
        <w:b/>
      </w:rPr>
    </w:lvl>
  </w:abstractNum>
  <w:abstractNum w:abstractNumId="33" w15:restartNumberingAfterBreak="0">
    <w:nsid w:val="5CB14781"/>
    <w:multiLevelType w:val="multilevel"/>
    <w:tmpl w:val="E0187816"/>
    <w:lvl w:ilvl="0">
      <w:start w:val="2"/>
      <w:numFmt w:val="decimal"/>
      <w:lvlText w:val="%1."/>
      <w:lvlJc w:val="left"/>
      <w:pPr>
        <w:ind w:left="432" w:hanging="432"/>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4" w15:restartNumberingAfterBreak="0">
    <w:nsid w:val="63613FB3"/>
    <w:multiLevelType w:val="multilevel"/>
    <w:tmpl w:val="CFB86112"/>
    <w:lvl w:ilvl="0">
      <w:start w:val="14"/>
      <w:numFmt w:val="decimal"/>
      <w:lvlText w:val="%1."/>
      <w:lvlJc w:val="left"/>
      <w:pPr>
        <w:ind w:left="560" w:hanging="560"/>
      </w:pPr>
      <w:rPr>
        <w:rFonts w:hint="default"/>
        <w:b/>
      </w:rPr>
    </w:lvl>
    <w:lvl w:ilvl="1">
      <w:start w:val="4"/>
      <w:numFmt w:val="decimal"/>
      <w:lvlText w:val="%1.%2."/>
      <w:lvlJc w:val="left"/>
      <w:pPr>
        <w:ind w:left="1424" w:hanging="720"/>
      </w:pPr>
      <w:rPr>
        <w:rFonts w:hint="default"/>
        <w:b w:val="0"/>
      </w:rPr>
    </w:lvl>
    <w:lvl w:ilvl="2">
      <w:start w:val="1"/>
      <w:numFmt w:val="decimal"/>
      <w:lvlText w:val="%1.%2.%3."/>
      <w:lvlJc w:val="left"/>
      <w:pPr>
        <w:ind w:left="2128" w:hanging="720"/>
      </w:pPr>
      <w:rPr>
        <w:rFonts w:hint="default"/>
        <w:b/>
      </w:rPr>
    </w:lvl>
    <w:lvl w:ilvl="3">
      <w:start w:val="1"/>
      <w:numFmt w:val="decimal"/>
      <w:lvlText w:val="%1.%2.%3.%4."/>
      <w:lvlJc w:val="left"/>
      <w:pPr>
        <w:ind w:left="3192" w:hanging="1080"/>
      </w:pPr>
      <w:rPr>
        <w:rFonts w:hint="default"/>
        <w:b/>
      </w:rPr>
    </w:lvl>
    <w:lvl w:ilvl="4">
      <w:start w:val="1"/>
      <w:numFmt w:val="decimal"/>
      <w:lvlText w:val="%1.%2.%3.%4.%5."/>
      <w:lvlJc w:val="left"/>
      <w:pPr>
        <w:ind w:left="3896" w:hanging="1080"/>
      </w:pPr>
      <w:rPr>
        <w:rFonts w:hint="default"/>
        <w:b/>
      </w:rPr>
    </w:lvl>
    <w:lvl w:ilvl="5">
      <w:start w:val="1"/>
      <w:numFmt w:val="decimal"/>
      <w:lvlText w:val="%1.%2.%3.%4.%5.%6."/>
      <w:lvlJc w:val="left"/>
      <w:pPr>
        <w:ind w:left="4960" w:hanging="1440"/>
      </w:pPr>
      <w:rPr>
        <w:rFonts w:hint="default"/>
        <w:b/>
      </w:rPr>
    </w:lvl>
    <w:lvl w:ilvl="6">
      <w:start w:val="1"/>
      <w:numFmt w:val="decimal"/>
      <w:lvlText w:val="%1.%2.%3.%4.%5.%6.%7."/>
      <w:lvlJc w:val="left"/>
      <w:pPr>
        <w:ind w:left="6024" w:hanging="1800"/>
      </w:pPr>
      <w:rPr>
        <w:rFonts w:hint="default"/>
        <w:b/>
      </w:rPr>
    </w:lvl>
    <w:lvl w:ilvl="7">
      <w:start w:val="1"/>
      <w:numFmt w:val="decimal"/>
      <w:lvlText w:val="%1.%2.%3.%4.%5.%6.%7.%8."/>
      <w:lvlJc w:val="left"/>
      <w:pPr>
        <w:ind w:left="6728" w:hanging="1800"/>
      </w:pPr>
      <w:rPr>
        <w:rFonts w:hint="default"/>
        <w:b/>
      </w:rPr>
    </w:lvl>
    <w:lvl w:ilvl="8">
      <w:start w:val="1"/>
      <w:numFmt w:val="decimal"/>
      <w:lvlText w:val="%1.%2.%3.%4.%5.%6.%7.%8.%9."/>
      <w:lvlJc w:val="left"/>
      <w:pPr>
        <w:ind w:left="7792" w:hanging="2160"/>
      </w:pPr>
      <w:rPr>
        <w:rFonts w:hint="default"/>
        <w:b/>
      </w:rPr>
    </w:lvl>
  </w:abstractNum>
  <w:abstractNum w:abstractNumId="35" w15:restartNumberingAfterBreak="0">
    <w:nsid w:val="63E76025"/>
    <w:multiLevelType w:val="multilevel"/>
    <w:tmpl w:val="56960BE4"/>
    <w:lvl w:ilvl="0">
      <w:start w:val="14"/>
      <w:numFmt w:val="decimal"/>
      <w:lvlText w:val="%1"/>
      <w:lvlJc w:val="left"/>
      <w:pPr>
        <w:ind w:left="700" w:hanging="700"/>
      </w:pPr>
      <w:rPr>
        <w:rFonts w:hint="default"/>
      </w:rPr>
    </w:lvl>
    <w:lvl w:ilvl="1">
      <w:start w:val="5"/>
      <w:numFmt w:val="decimal"/>
      <w:lvlText w:val="%1.%2"/>
      <w:lvlJc w:val="left"/>
      <w:pPr>
        <w:ind w:left="1060" w:hanging="7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6" w15:restartNumberingAfterBreak="0">
    <w:nsid w:val="644A3868"/>
    <w:multiLevelType w:val="multilevel"/>
    <w:tmpl w:val="FFFADEFC"/>
    <w:lvl w:ilvl="0">
      <w:start w:val="1"/>
      <w:numFmt w:val="decimal"/>
      <w:suff w:val="space"/>
      <w:lvlText w:val="%1."/>
      <w:lvlJc w:val="left"/>
      <w:pPr>
        <w:ind w:left="360" w:hanging="360"/>
      </w:pPr>
      <w:rPr>
        <w:rFonts w:hint="default"/>
        <w:b/>
        <w:sz w:val="28"/>
        <w:szCs w:val="28"/>
      </w:rPr>
    </w:lvl>
    <w:lvl w:ilvl="1">
      <w:start w:val="1"/>
      <w:numFmt w:val="decimal"/>
      <w:suff w:val="space"/>
      <w:lvlText w:val="%1.%2."/>
      <w:lvlJc w:val="left"/>
      <w:pPr>
        <w:ind w:left="792" w:hanging="432"/>
      </w:pPr>
      <w:rPr>
        <w:rFonts w:ascii="Times New Roman" w:hAnsi="Times New Roman" w:hint="default"/>
        <w:b/>
        <w:i w:val="0"/>
        <w:sz w:val="28"/>
      </w:rPr>
    </w:lvl>
    <w:lvl w:ilvl="2">
      <w:start w:val="1"/>
      <w:numFmt w:val="decimal"/>
      <w:lvlText w:val="%1.%2.%3."/>
      <w:lvlJc w:val="left"/>
      <w:pPr>
        <w:ind w:left="1224" w:hanging="504"/>
      </w:pPr>
      <w:rPr>
        <w:rFonts w:hint="default"/>
        <w:b w:val="0"/>
        <w:sz w:val="28"/>
        <w:szCs w:val="2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67DE7231"/>
    <w:multiLevelType w:val="multilevel"/>
    <w:tmpl w:val="E29AAFA6"/>
    <w:lvl w:ilvl="0">
      <w:start w:val="15"/>
      <w:numFmt w:val="decimal"/>
      <w:lvlText w:val="%1."/>
      <w:lvlJc w:val="left"/>
      <w:pPr>
        <w:ind w:left="600" w:hanging="600"/>
      </w:pPr>
      <w:rPr>
        <w:rFonts w:hint="default"/>
        <w:b/>
      </w:rPr>
    </w:lvl>
    <w:lvl w:ilvl="1">
      <w:start w:val="5"/>
      <w:numFmt w:val="decimal"/>
      <w:lvlText w:val="%1.%2."/>
      <w:lvlJc w:val="left"/>
      <w:pPr>
        <w:ind w:left="1424" w:hanging="720"/>
      </w:pPr>
      <w:rPr>
        <w:rFonts w:hint="default"/>
        <w:b w:val="0"/>
      </w:rPr>
    </w:lvl>
    <w:lvl w:ilvl="2">
      <w:start w:val="1"/>
      <w:numFmt w:val="decimal"/>
      <w:lvlText w:val="%1.%2.%3."/>
      <w:lvlJc w:val="left"/>
      <w:pPr>
        <w:ind w:left="2128" w:hanging="720"/>
      </w:pPr>
      <w:rPr>
        <w:rFonts w:hint="default"/>
        <w:b/>
      </w:rPr>
    </w:lvl>
    <w:lvl w:ilvl="3">
      <w:start w:val="1"/>
      <w:numFmt w:val="decimal"/>
      <w:lvlText w:val="%1.%2.%3.%4."/>
      <w:lvlJc w:val="left"/>
      <w:pPr>
        <w:ind w:left="3192" w:hanging="1080"/>
      </w:pPr>
      <w:rPr>
        <w:rFonts w:hint="default"/>
        <w:b/>
      </w:rPr>
    </w:lvl>
    <w:lvl w:ilvl="4">
      <w:start w:val="1"/>
      <w:numFmt w:val="decimal"/>
      <w:lvlText w:val="%1.%2.%3.%4.%5."/>
      <w:lvlJc w:val="left"/>
      <w:pPr>
        <w:ind w:left="3896" w:hanging="1080"/>
      </w:pPr>
      <w:rPr>
        <w:rFonts w:hint="default"/>
        <w:b/>
      </w:rPr>
    </w:lvl>
    <w:lvl w:ilvl="5">
      <w:start w:val="1"/>
      <w:numFmt w:val="decimal"/>
      <w:lvlText w:val="%1.%2.%3.%4.%5.%6."/>
      <w:lvlJc w:val="left"/>
      <w:pPr>
        <w:ind w:left="4960" w:hanging="1440"/>
      </w:pPr>
      <w:rPr>
        <w:rFonts w:hint="default"/>
        <w:b/>
      </w:rPr>
    </w:lvl>
    <w:lvl w:ilvl="6">
      <w:start w:val="1"/>
      <w:numFmt w:val="decimal"/>
      <w:lvlText w:val="%1.%2.%3.%4.%5.%6.%7."/>
      <w:lvlJc w:val="left"/>
      <w:pPr>
        <w:ind w:left="6024" w:hanging="1800"/>
      </w:pPr>
      <w:rPr>
        <w:rFonts w:hint="default"/>
        <w:b/>
      </w:rPr>
    </w:lvl>
    <w:lvl w:ilvl="7">
      <w:start w:val="1"/>
      <w:numFmt w:val="decimal"/>
      <w:lvlText w:val="%1.%2.%3.%4.%5.%6.%7.%8."/>
      <w:lvlJc w:val="left"/>
      <w:pPr>
        <w:ind w:left="6728" w:hanging="1800"/>
      </w:pPr>
      <w:rPr>
        <w:rFonts w:hint="default"/>
        <w:b/>
      </w:rPr>
    </w:lvl>
    <w:lvl w:ilvl="8">
      <w:start w:val="1"/>
      <w:numFmt w:val="decimal"/>
      <w:lvlText w:val="%1.%2.%3.%4.%5.%6.%7.%8.%9."/>
      <w:lvlJc w:val="left"/>
      <w:pPr>
        <w:ind w:left="7792" w:hanging="2160"/>
      </w:pPr>
      <w:rPr>
        <w:rFonts w:hint="default"/>
        <w:b/>
      </w:rPr>
    </w:lvl>
  </w:abstractNum>
  <w:abstractNum w:abstractNumId="38" w15:restartNumberingAfterBreak="0">
    <w:nsid w:val="6AAB6A19"/>
    <w:multiLevelType w:val="multilevel"/>
    <w:tmpl w:val="091CC9D0"/>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9" w15:restartNumberingAfterBreak="0">
    <w:nsid w:val="6AC27284"/>
    <w:multiLevelType w:val="multilevel"/>
    <w:tmpl w:val="0AC46F80"/>
    <w:lvl w:ilvl="0">
      <w:start w:val="7"/>
      <w:numFmt w:val="decimal"/>
      <w:lvlText w:val="%1."/>
      <w:lvlJc w:val="left"/>
      <w:pPr>
        <w:ind w:left="420" w:hanging="42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40" w15:restartNumberingAfterBreak="0">
    <w:nsid w:val="6C553F1D"/>
    <w:multiLevelType w:val="hybridMultilevel"/>
    <w:tmpl w:val="210AE796"/>
    <w:lvl w:ilvl="0" w:tplc="566CC5A0">
      <w:start w:val="19"/>
      <w:numFmt w:val="decimal"/>
      <w:lvlText w:val="%1."/>
      <w:lvlJc w:val="left"/>
      <w:pPr>
        <w:ind w:left="720" w:hanging="360"/>
      </w:pPr>
      <w:rPr>
        <w:rFonts w:hint="default"/>
        <w:b/>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6CCE72E8"/>
    <w:multiLevelType w:val="multilevel"/>
    <w:tmpl w:val="62165D1A"/>
    <w:lvl w:ilvl="0">
      <w:start w:val="15"/>
      <w:numFmt w:val="decimal"/>
      <w:lvlText w:val="%1."/>
      <w:lvlJc w:val="left"/>
      <w:pPr>
        <w:ind w:left="600" w:hanging="600"/>
      </w:pPr>
      <w:rPr>
        <w:rFonts w:hint="default"/>
        <w:b/>
      </w:rPr>
    </w:lvl>
    <w:lvl w:ilvl="1">
      <w:start w:val="4"/>
      <w:numFmt w:val="decimal"/>
      <w:lvlText w:val="%1.%2."/>
      <w:lvlJc w:val="left"/>
      <w:pPr>
        <w:ind w:left="1424" w:hanging="720"/>
      </w:pPr>
      <w:rPr>
        <w:rFonts w:hint="default"/>
        <w:b w:val="0"/>
      </w:rPr>
    </w:lvl>
    <w:lvl w:ilvl="2">
      <w:start w:val="1"/>
      <w:numFmt w:val="decimal"/>
      <w:lvlText w:val="%1.%2.%3."/>
      <w:lvlJc w:val="left"/>
      <w:pPr>
        <w:ind w:left="2128" w:hanging="720"/>
      </w:pPr>
      <w:rPr>
        <w:rFonts w:hint="default"/>
        <w:b w:val="0"/>
      </w:rPr>
    </w:lvl>
    <w:lvl w:ilvl="3">
      <w:start w:val="1"/>
      <w:numFmt w:val="decimal"/>
      <w:lvlText w:val="%1.%2.%3.%4."/>
      <w:lvlJc w:val="left"/>
      <w:pPr>
        <w:ind w:left="3192" w:hanging="1080"/>
      </w:pPr>
      <w:rPr>
        <w:rFonts w:hint="default"/>
        <w:b/>
      </w:rPr>
    </w:lvl>
    <w:lvl w:ilvl="4">
      <w:start w:val="1"/>
      <w:numFmt w:val="decimal"/>
      <w:lvlText w:val="%1.%2.%3.%4.%5."/>
      <w:lvlJc w:val="left"/>
      <w:pPr>
        <w:ind w:left="3896" w:hanging="1080"/>
      </w:pPr>
      <w:rPr>
        <w:rFonts w:hint="default"/>
        <w:b/>
      </w:rPr>
    </w:lvl>
    <w:lvl w:ilvl="5">
      <w:start w:val="1"/>
      <w:numFmt w:val="decimal"/>
      <w:lvlText w:val="%1.%2.%3.%4.%5.%6."/>
      <w:lvlJc w:val="left"/>
      <w:pPr>
        <w:ind w:left="4960" w:hanging="1440"/>
      </w:pPr>
      <w:rPr>
        <w:rFonts w:hint="default"/>
        <w:b/>
      </w:rPr>
    </w:lvl>
    <w:lvl w:ilvl="6">
      <w:start w:val="1"/>
      <w:numFmt w:val="decimal"/>
      <w:lvlText w:val="%1.%2.%3.%4.%5.%6.%7."/>
      <w:lvlJc w:val="left"/>
      <w:pPr>
        <w:ind w:left="6024" w:hanging="1800"/>
      </w:pPr>
      <w:rPr>
        <w:rFonts w:hint="default"/>
        <w:b/>
      </w:rPr>
    </w:lvl>
    <w:lvl w:ilvl="7">
      <w:start w:val="1"/>
      <w:numFmt w:val="decimal"/>
      <w:lvlText w:val="%1.%2.%3.%4.%5.%6.%7.%8."/>
      <w:lvlJc w:val="left"/>
      <w:pPr>
        <w:ind w:left="6728" w:hanging="1800"/>
      </w:pPr>
      <w:rPr>
        <w:rFonts w:hint="default"/>
        <w:b/>
      </w:rPr>
    </w:lvl>
    <w:lvl w:ilvl="8">
      <w:start w:val="1"/>
      <w:numFmt w:val="decimal"/>
      <w:lvlText w:val="%1.%2.%3.%4.%5.%6.%7.%8.%9."/>
      <w:lvlJc w:val="left"/>
      <w:pPr>
        <w:ind w:left="7792" w:hanging="2160"/>
      </w:pPr>
      <w:rPr>
        <w:rFonts w:hint="default"/>
        <w:b/>
      </w:rPr>
    </w:lvl>
  </w:abstractNum>
  <w:abstractNum w:abstractNumId="42" w15:restartNumberingAfterBreak="0">
    <w:nsid w:val="70E41BF8"/>
    <w:multiLevelType w:val="hybridMultilevel"/>
    <w:tmpl w:val="A40E5266"/>
    <w:lvl w:ilvl="0" w:tplc="FFFFFFFF">
      <w:start w:val="1"/>
      <w:numFmt w:val="upperRoman"/>
      <w:pStyle w:val="Heading1"/>
      <w:lvlText w:val="%1."/>
      <w:lvlJc w:val="right"/>
      <w:pPr>
        <w:tabs>
          <w:tab w:val="num" w:pos="720"/>
        </w:tabs>
        <w:ind w:left="720" w:hanging="180"/>
      </w:pPr>
    </w:lvl>
    <w:lvl w:ilvl="1" w:tplc="FFFFFFFF">
      <w:start w:val="1"/>
      <w:numFmt w:val="bullet"/>
      <w:lvlText w:val=""/>
      <w:lvlJc w:val="left"/>
      <w:pPr>
        <w:tabs>
          <w:tab w:val="num" w:pos="1440"/>
        </w:tabs>
        <w:ind w:left="1440" w:hanging="360"/>
      </w:pPr>
      <w:rPr>
        <w:rFonts w:ascii="Wingdings" w:hAnsi="Wingdings" w:hint="default"/>
      </w:rPr>
    </w:lvl>
    <w:lvl w:ilvl="2" w:tplc="FFFFFFFF">
      <w:start w:val="5"/>
      <w:numFmt w:val="bullet"/>
      <w:lvlText w:val="-"/>
      <w:lvlJc w:val="left"/>
      <w:pPr>
        <w:tabs>
          <w:tab w:val="num" w:pos="2340"/>
        </w:tabs>
        <w:ind w:left="2340" w:hanging="360"/>
      </w:pPr>
      <w:rPr>
        <w:rFonts w:ascii="Times New Roman" w:eastAsia="Times New Roman" w:hAnsi="Times New Roman" w:cs="Times New Roman" w:hint="default"/>
      </w:rPr>
    </w:lvl>
    <w:lvl w:ilvl="3" w:tplc="161A6AD2">
      <w:start w:val="1"/>
      <w:numFmt w:val="decimal"/>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15:restartNumberingAfterBreak="0">
    <w:nsid w:val="78A65A6D"/>
    <w:multiLevelType w:val="hybridMultilevel"/>
    <w:tmpl w:val="9F00693C"/>
    <w:lvl w:ilvl="0" w:tplc="04260001">
      <w:start w:val="1"/>
      <w:numFmt w:val="bullet"/>
      <w:lvlText w:val=""/>
      <w:lvlJc w:val="left"/>
      <w:pPr>
        <w:ind w:left="1320" w:hanging="360"/>
      </w:pPr>
      <w:rPr>
        <w:rFonts w:ascii="Symbol" w:hAnsi="Symbol" w:hint="default"/>
      </w:rPr>
    </w:lvl>
    <w:lvl w:ilvl="1" w:tplc="04260003" w:tentative="1">
      <w:start w:val="1"/>
      <w:numFmt w:val="bullet"/>
      <w:lvlText w:val="o"/>
      <w:lvlJc w:val="left"/>
      <w:pPr>
        <w:ind w:left="2040" w:hanging="360"/>
      </w:pPr>
      <w:rPr>
        <w:rFonts w:ascii="Courier New" w:hAnsi="Courier New" w:cs="Courier New" w:hint="default"/>
      </w:rPr>
    </w:lvl>
    <w:lvl w:ilvl="2" w:tplc="04260005" w:tentative="1">
      <w:start w:val="1"/>
      <w:numFmt w:val="bullet"/>
      <w:lvlText w:val=""/>
      <w:lvlJc w:val="left"/>
      <w:pPr>
        <w:ind w:left="2760" w:hanging="360"/>
      </w:pPr>
      <w:rPr>
        <w:rFonts w:ascii="Wingdings" w:hAnsi="Wingdings" w:hint="default"/>
      </w:rPr>
    </w:lvl>
    <w:lvl w:ilvl="3" w:tplc="04260001" w:tentative="1">
      <w:start w:val="1"/>
      <w:numFmt w:val="bullet"/>
      <w:lvlText w:val=""/>
      <w:lvlJc w:val="left"/>
      <w:pPr>
        <w:ind w:left="3480" w:hanging="360"/>
      </w:pPr>
      <w:rPr>
        <w:rFonts w:ascii="Symbol" w:hAnsi="Symbol" w:hint="default"/>
      </w:rPr>
    </w:lvl>
    <w:lvl w:ilvl="4" w:tplc="04260003" w:tentative="1">
      <w:start w:val="1"/>
      <w:numFmt w:val="bullet"/>
      <w:lvlText w:val="o"/>
      <w:lvlJc w:val="left"/>
      <w:pPr>
        <w:ind w:left="4200" w:hanging="360"/>
      </w:pPr>
      <w:rPr>
        <w:rFonts w:ascii="Courier New" w:hAnsi="Courier New" w:cs="Courier New" w:hint="default"/>
      </w:rPr>
    </w:lvl>
    <w:lvl w:ilvl="5" w:tplc="04260005" w:tentative="1">
      <w:start w:val="1"/>
      <w:numFmt w:val="bullet"/>
      <w:lvlText w:val=""/>
      <w:lvlJc w:val="left"/>
      <w:pPr>
        <w:ind w:left="4920" w:hanging="360"/>
      </w:pPr>
      <w:rPr>
        <w:rFonts w:ascii="Wingdings" w:hAnsi="Wingdings" w:hint="default"/>
      </w:rPr>
    </w:lvl>
    <w:lvl w:ilvl="6" w:tplc="04260001" w:tentative="1">
      <w:start w:val="1"/>
      <w:numFmt w:val="bullet"/>
      <w:lvlText w:val=""/>
      <w:lvlJc w:val="left"/>
      <w:pPr>
        <w:ind w:left="5640" w:hanging="360"/>
      </w:pPr>
      <w:rPr>
        <w:rFonts w:ascii="Symbol" w:hAnsi="Symbol" w:hint="default"/>
      </w:rPr>
    </w:lvl>
    <w:lvl w:ilvl="7" w:tplc="04260003" w:tentative="1">
      <w:start w:val="1"/>
      <w:numFmt w:val="bullet"/>
      <w:lvlText w:val="o"/>
      <w:lvlJc w:val="left"/>
      <w:pPr>
        <w:ind w:left="6360" w:hanging="360"/>
      </w:pPr>
      <w:rPr>
        <w:rFonts w:ascii="Courier New" w:hAnsi="Courier New" w:cs="Courier New" w:hint="default"/>
      </w:rPr>
    </w:lvl>
    <w:lvl w:ilvl="8" w:tplc="04260005" w:tentative="1">
      <w:start w:val="1"/>
      <w:numFmt w:val="bullet"/>
      <w:lvlText w:val=""/>
      <w:lvlJc w:val="left"/>
      <w:pPr>
        <w:ind w:left="7080" w:hanging="360"/>
      </w:pPr>
      <w:rPr>
        <w:rFonts w:ascii="Wingdings" w:hAnsi="Wingdings" w:hint="default"/>
      </w:rPr>
    </w:lvl>
  </w:abstractNum>
  <w:abstractNum w:abstractNumId="44" w15:restartNumberingAfterBreak="0">
    <w:nsid w:val="78F05968"/>
    <w:multiLevelType w:val="multilevel"/>
    <w:tmpl w:val="E0D4B290"/>
    <w:lvl w:ilvl="0">
      <w:start w:val="7"/>
      <w:numFmt w:val="decimal"/>
      <w:lvlText w:val="%1."/>
      <w:lvlJc w:val="left"/>
      <w:pPr>
        <w:ind w:left="420" w:hanging="420"/>
      </w:pPr>
      <w:rPr>
        <w:b/>
        <w:sz w:val="28"/>
        <w:szCs w:val="28"/>
      </w:rPr>
    </w:lvl>
    <w:lvl w:ilvl="1">
      <w:start w:val="1"/>
      <w:numFmt w:val="bullet"/>
      <w:lvlText w:val=""/>
      <w:lvlJc w:val="left"/>
      <w:pPr>
        <w:ind w:left="1713" w:hanging="720"/>
      </w:pPr>
      <w:rPr>
        <w:rFonts w:ascii="Symbol" w:hAnsi="Symbol" w:hint="default"/>
        <w:b/>
      </w:rPr>
    </w:lvl>
    <w:lvl w:ilvl="2">
      <w:start w:val="1"/>
      <w:numFmt w:val="decimal"/>
      <w:lvlText w:val="%1.%2.%3."/>
      <w:lvlJc w:val="left"/>
      <w:pPr>
        <w:ind w:left="2706" w:hanging="720"/>
      </w:pPr>
      <w:rPr>
        <w:b/>
      </w:rPr>
    </w:lvl>
    <w:lvl w:ilvl="3">
      <w:start w:val="1"/>
      <w:numFmt w:val="decimal"/>
      <w:lvlText w:val="%1.%2.%3.%4."/>
      <w:lvlJc w:val="left"/>
      <w:pPr>
        <w:ind w:left="4059" w:hanging="1080"/>
      </w:pPr>
      <w:rPr>
        <w:b/>
      </w:rPr>
    </w:lvl>
    <w:lvl w:ilvl="4">
      <w:start w:val="1"/>
      <w:numFmt w:val="decimal"/>
      <w:lvlText w:val="%1.%2.%3.%4.%5."/>
      <w:lvlJc w:val="left"/>
      <w:pPr>
        <w:ind w:left="5052" w:hanging="1080"/>
      </w:pPr>
      <w:rPr>
        <w:b/>
      </w:rPr>
    </w:lvl>
    <w:lvl w:ilvl="5">
      <w:start w:val="1"/>
      <w:numFmt w:val="decimal"/>
      <w:lvlText w:val="%1.%2.%3.%4.%5.%6."/>
      <w:lvlJc w:val="left"/>
      <w:pPr>
        <w:ind w:left="6405" w:hanging="1440"/>
      </w:pPr>
      <w:rPr>
        <w:b/>
      </w:rPr>
    </w:lvl>
    <w:lvl w:ilvl="6">
      <w:start w:val="1"/>
      <w:numFmt w:val="decimal"/>
      <w:lvlText w:val="%1.%2.%3.%4.%5.%6.%7."/>
      <w:lvlJc w:val="left"/>
      <w:pPr>
        <w:ind w:left="7758" w:hanging="1800"/>
      </w:pPr>
      <w:rPr>
        <w:b/>
      </w:rPr>
    </w:lvl>
    <w:lvl w:ilvl="7">
      <w:start w:val="1"/>
      <w:numFmt w:val="decimal"/>
      <w:lvlText w:val="%1.%2.%3.%4.%5.%6.%7.%8."/>
      <w:lvlJc w:val="left"/>
      <w:pPr>
        <w:ind w:left="8751" w:hanging="1800"/>
      </w:pPr>
      <w:rPr>
        <w:b/>
      </w:rPr>
    </w:lvl>
    <w:lvl w:ilvl="8">
      <w:start w:val="1"/>
      <w:numFmt w:val="decimal"/>
      <w:lvlText w:val="%1.%2.%3.%4.%5.%6.%7.%8.%9."/>
      <w:lvlJc w:val="left"/>
      <w:pPr>
        <w:ind w:left="10104" w:hanging="2160"/>
      </w:pPr>
      <w:rPr>
        <w:b/>
      </w:rPr>
    </w:lvl>
  </w:abstractNum>
  <w:abstractNum w:abstractNumId="45" w15:restartNumberingAfterBreak="0">
    <w:nsid w:val="7D6A16BD"/>
    <w:multiLevelType w:val="multilevel"/>
    <w:tmpl w:val="F06E3850"/>
    <w:lvl w:ilvl="0">
      <w:start w:val="3"/>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6" w15:restartNumberingAfterBreak="0">
    <w:nsid w:val="7F0F2C5A"/>
    <w:multiLevelType w:val="multilevel"/>
    <w:tmpl w:val="4EF8E714"/>
    <w:lvl w:ilvl="0">
      <w:start w:val="3"/>
      <w:numFmt w:val="decimal"/>
      <w:lvlText w:val="%1."/>
      <w:lvlJc w:val="left"/>
      <w:pPr>
        <w:ind w:left="420" w:hanging="4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7" w15:restartNumberingAfterBreak="0">
    <w:nsid w:val="7FB219BD"/>
    <w:multiLevelType w:val="multilevel"/>
    <w:tmpl w:val="163A37E2"/>
    <w:lvl w:ilvl="0">
      <w:start w:val="4"/>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0"/>
  </w:num>
  <w:num w:numId="2">
    <w:abstractNumId w:val="42"/>
  </w:num>
  <w:num w:numId="3">
    <w:abstractNumId w:val="12"/>
  </w:num>
  <w:num w:numId="4">
    <w:abstractNumId w:val="36"/>
  </w:num>
  <w:num w:numId="5">
    <w:abstractNumId w:val="18"/>
  </w:num>
  <w:num w:numId="6">
    <w:abstractNumId w:val="13"/>
  </w:num>
  <w:num w:numId="7">
    <w:abstractNumId w:val="8"/>
  </w:num>
  <w:num w:numId="8">
    <w:abstractNumId w:val="32"/>
  </w:num>
  <w:num w:numId="9">
    <w:abstractNumId w:val="43"/>
  </w:num>
  <w:num w:numId="10">
    <w:abstractNumId w:val="23"/>
  </w:num>
  <w:num w:numId="11">
    <w:abstractNumId w:val="34"/>
  </w:num>
  <w:num w:numId="12">
    <w:abstractNumId w:val="1"/>
  </w:num>
  <w:num w:numId="13">
    <w:abstractNumId w:val="17"/>
  </w:num>
  <w:num w:numId="14">
    <w:abstractNumId w:val="37"/>
  </w:num>
  <w:num w:numId="15">
    <w:abstractNumId w:val="41"/>
  </w:num>
  <w:num w:numId="16">
    <w:abstractNumId w:val="27"/>
  </w:num>
  <w:num w:numId="17">
    <w:abstractNumId w:val="20"/>
  </w:num>
  <w:num w:numId="18">
    <w:abstractNumId w:val="40"/>
  </w:num>
  <w:num w:numId="19">
    <w:abstractNumId w:val="24"/>
  </w:num>
  <w:num w:numId="20">
    <w:abstractNumId w:val="7"/>
  </w:num>
  <w:num w:numId="21">
    <w:abstractNumId w:val="3"/>
  </w:num>
  <w:num w:numId="22">
    <w:abstractNumId w:val="6"/>
  </w:num>
  <w:num w:numId="23">
    <w:abstractNumId w:val="16"/>
  </w:num>
  <w:num w:numId="24">
    <w:abstractNumId w:val="46"/>
  </w:num>
  <w:num w:numId="25">
    <w:abstractNumId w:val="45"/>
  </w:num>
  <w:num w:numId="26">
    <w:abstractNumId w:val="47"/>
  </w:num>
  <w:num w:numId="27">
    <w:abstractNumId w:val="38"/>
  </w:num>
  <w:num w:numId="28">
    <w:abstractNumId w:val="28"/>
  </w:num>
  <w:num w:numId="29">
    <w:abstractNumId w:val="2"/>
  </w:num>
  <w:num w:numId="30">
    <w:abstractNumId w:val="9"/>
  </w:num>
  <w:num w:numId="31">
    <w:abstractNumId w:val="15"/>
  </w:num>
  <w:num w:numId="32">
    <w:abstractNumId w:val="35"/>
  </w:num>
  <w:num w:numId="33">
    <w:abstractNumId w:val="22"/>
  </w:num>
  <w:num w:numId="34">
    <w:abstractNumId w:val="26"/>
  </w:num>
  <w:num w:numId="35">
    <w:abstractNumId w:val="1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1"/>
  </w:num>
  <w:num w:numId="38">
    <w:abstractNumId w:val="39"/>
  </w:num>
  <w:num w:numId="39">
    <w:abstractNumId w:val="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lvlOverride w:ilvl="0">
      <w:startOverride w:val="12"/>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9"/>
  </w:num>
  <w:num w:numId="43">
    <w:abstractNumId w:val="19"/>
  </w:num>
  <w:num w:numId="44">
    <w:abstractNumId w:val="25"/>
  </w:num>
  <w:num w:numId="45">
    <w:abstractNumId w:val="33"/>
  </w:num>
  <w:num w:numId="46">
    <w:abstractNumId w:val="14"/>
  </w:num>
  <w:num w:numId="47">
    <w:abstractNumId w:val="10"/>
  </w:num>
  <w:num w:numId="48">
    <w:abstractNumId w:val="5"/>
  </w:num>
  <w:num w:numId="49">
    <w:abstractNumId w:val="44"/>
    <w:lvlOverride w:ilvl="0">
      <w:startOverride w:val="7"/>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44F"/>
    <w:rsid w:val="000019E2"/>
    <w:rsid w:val="00003E5C"/>
    <w:rsid w:val="00003F06"/>
    <w:rsid w:val="0000521F"/>
    <w:rsid w:val="00006EF3"/>
    <w:rsid w:val="000123F2"/>
    <w:rsid w:val="00013E49"/>
    <w:rsid w:val="00013FB3"/>
    <w:rsid w:val="00014DC4"/>
    <w:rsid w:val="00017489"/>
    <w:rsid w:val="00017EA5"/>
    <w:rsid w:val="00020560"/>
    <w:rsid w:val="00021759"/>
    <w:rsid w:val="00021A04"/>
    <w:rsid w:val="00022924"/>
    <w:rsid w:val="00024609"/>
    <w:rsid w:val="00026125"/>
    <w:rsid w:val="00026714"/>
    <w:rsid w:val="000311E4"/>
    <w:rsid w:val="00032927"/>
    <w:rsid w:val="000334F1"/>
    <w:rsid w:val="00035025"/>
    <w:rsid w:val="00036377"/>
    <w:rsid w:val="00036402"/>
    <w:rsid w:val="00036585"/>
    <w:rsid w:val="00036FB0"/>
    <w:rsid w:val="0004475B"/>
    <w:rsid w:val="000447EB"/>
    <w:rsid w:val="00044F37"/>
    <w:rsid w:val="00046059"/>
    <w:rsid w:val="0005261A"/>
    <w:rsid w:val="00052694"/>
    <w:rsid w:val="00052A50"/>
    <w:rsid w:val="00055394"/>
    <w:rsid w:val="000562D1"/>
    <w:rsid w:val="000566B1"/>
    <w:rsid w:val="00056B5D"/>
    <w:rsid w:val="00056B86"/>
    <w:rsid w:val="000574F2"/>
    <w:rsid w:val="00057858"/>
    <w:rsid w:val="00060D65"/>
    <w:rsid w:val="000621E9"/>
    <w:rsid w:val="0006361A"/>
    <w:rsid w:val="00063AE9"/>
    <w:rsid w:val="00063D0C"/>
    <w:rsid w:val="000643A7"/>
    <w:rsid w:val="000645F8"/>
    <w:rsid w:val="000654B5"/>
    <w:rsid w:val="0006564B"/>
    <w:rsid w:val="000656F5"/>
    <w:rsid w:val="000657F9"/>
    <w:rsid w:val="00065913"/>
    <w:rsid w:val="00065E6B"/>
    <w:rsid w:val="00066992"/>
    <w:rsid w:val="0006709B"/>
    <w:rsid w:val="00070D2C"/>
    <w:rsid w:val="000714DE"/>
    <w:rsid w:val="0007220C"/>
    <w:rsid w:val="000725F5"/>
    <w:rsid w:val="0007352C"/>
    <w:rsid w:val="00075F9C"/>
    <w:rsid w:val="00076AD1"/>
    <w:rsid w:val="000772E9"/>
    <w:rsid w:val="00077490"/>
    <w:rsid w:val="00081BE1"/>
    <w:rsid w:val="00082068"/>
    <w:rsid w:val="0008225C"/>
    <w:rsid w:val="00082587"/>
    <w:rsid w:val="0008493D"/>
    <w:rsid w:val="00084A81"/>
    <w:rsid w:val="00086624"/>
    <w:rsid w:val="0008690A"/>
    <w:rsid w:val="00086A1E"/>
    <w:rsid w:val="00087E6D"/>
    <w:rsid w:val="00087F85"/>
    <w:rsid w:val="00092753"/>
    <w:rsid w:val="00094ABE"/>
    <w:rsid w:val="000953E6"/>
    <w:rsid w:val="000961AF"/>
    <w:rsid w:val="0009640C"/>
    <w:rsid w:val="0009760B"/>
    <w:rsid w:val="000A296B"/>
    <w:rsid w:val="000A5EF5"/>
    <w:rsid w:val="000A65C5"/>
    <w:rsid w:val="000A65E9"/>
    <w:rsid w:val="000A67BB"/>
    <w:rsid w:val="000A6FA1"/>
    <w:rsid w:val="000B349C"/>
    <w:rsid w:val="000B3A9C"/>
    <w:rsid w:val="000B4DB1"/>
    <w:rsid w:val="000B66B8"/>
    <w:rsid w:val="000C16AA"/>
    <w:rsid w:val="000C18FC"/>
    <w:rsid w:val="000C2E7E"/>
    <w:rsid w:val="000C6C87"/>
    <w:rsid w:val="000D079B"/>
    <w:rsid w:val="000D0F02"/>
    <w:rsid w:val="000D2679"/>
    <w:rsid w:val="000D38A3"/>
    <w:rsid w:val="000D4063"/>
    <w:rsid w:val="000D4539"/>
    <w:rsid w:val="000D5A45"/>
    <w:rsid w:val="000D64BE"/>
    <w:rsid w:val="000D671B"/>
    <w:rsid w:val="000D79AF"/>
    <w:rsid w:val="000E228F"/>
    <w:rsid w:val="000E2654"/>
    <w:rsid w:val="000E4FB8"/>
    <w:rsid w:val="000F06EF"/>
    <w:rsid w:val="000F2ACF"/>
    <w:rsid w:val="000F3AE1"/>
    <w:rsid w:val="000F6E32"/>
    <w:rsid w:val="000F7CE4"/>
    <w:rsid w:val="00105B95"/>
    <w:rsid w:val="00105CAE"/>
    <w:rsid w:val="0010609A"/>
    <w:rsid w:val="00107C52"/>
    <w:rsid w:val="00110099"/>
    <w:rsid w:val="00111384"/>
    <w:rsid w:val="001113A8"/>
    <w:rsid w:val="00113A39"/>
    <w:rsid w:val="00114249"/>
    <w:rsid w:val="00117713"/>
    <w:rsid w:val="00117990"/>
    <w:rsid w:val="00122741"/>
    <w:rsid w:val="00122A4F"/>
    <w:rsid w:val="00126AC9"/>
    <w:rsid w:val="00126E5D"/>
    <w:rsid w:val="00127624"/>
    <w:rsid w:val="00127910"/>
    <w:rsid w:val="00127E38"/>
    <w:rsid w:val="00130147"/>
    <w:rsid w:val="001304E8"/>
    <w:rsid w:val="00130D0D"/>
    <w:rsid w:val="001315B8"/>
    <w:rsid w:val="0013178F"/>
    <w:rsid w:val="00132618"/>
    <w:rsid w:val="00132996"/>
    <w:rsid w:val="00133BD0"/>
    <w:rsid w:val="0013403D"/>
    <w:rsid w:val="00134102"/>
    <w:rsid w:val="00135E5C"/>
    <w:rsid w:val="00136352"/>
    <w:rsid w:val="00137214"/>
    <w:rsid w:val="00137AEC"/>
    <w:rsid w:val="0014061F"/>
    <w:rsid w:val="00140C92"/>
    <w:rsid w:val="00141399"/>
    <w:rsid w:val="00146435"/>
    <w:rsid w:val="00147231"/>
    <w:rsid w:val="001510F0"/>
    <w:rsid w:val="00151C02"/>
    <w:rsid w:val="00152D87"/>
    <w:rsid w:val="00153B5E"/>
    <w:rsid w:val="00157279"/>
    <w:rsid w:val="00157D55"/>
    <w:rsid w:val="00163343"/>
    <w:rsid w:val="0016432F"/>
    <w:rsid w:val="0016455A"/>
    <w:rsid w:val="00164EA5"/>
    <w:rsid w:val="0016785B"/>
    <w:rsid w:val="001736F9"/>
    <w:rsid w:val="001753EF"/>
    <w:rsid w:val="00180446"/>
    <w:rsid w:val="001817CC"/>
    <w:rsid w:val="001824DD"/>
    <w:rsid w:val="00183503"/>
    <w:rsid w:val="00187277"/>
    <w:rsid w:val="00190594"/>
    <w:rsid w:val="00191017"/>
    <w:rsid w:val="00191344"/>
    <w:rsid w:val="00191673"/>
    <w:rsid w:val="00192424"/>
    <w:rsid w:val="001929B3"/>
    <w:rsid w:val="00195E22"/>
    <w:rsid w:val="001962EF"/>
    <w:rsid w:val="00197AFF"/>
    <w:rsid w:val="001A0093"/>
    <w:rsid w:val="001A1589"/>
    <w:rsid w:val="001A2440"/>
    <w:rsid w:val="001A384A"/>
    <w:rsid w:val="001A3ADE"/>
    <w:rsid w:val="001A475A"/>
    <w:rsid w:val="001A4974"/>
    <w:rsid w:val="001A615D"/>
    <w:rsid w:val="001B06AA"/>
    <w:rsid w:val="001B5908"/>
    <w:rsid w:val="001B7C8A"/>
    <w:rsid w:val="001C1761"/>
    <w:rsid w:val="001C4AD4"/>
    <w:rsid w:val="001C4DA8"/>
    <w:rsid w:val="001C5BDB"/>
    <w:rsid w:val="001C61E6"/>
    <w:rsid w:val="001C7113"/>
    <w:rsid w:val="001C79C8"/>
    <w:rsid w:val="001C7A77"/>
    <w:rsid w:val="001D0044"/>
    <w:rsid w:val="001D14A8"/>
    <w:rsid w:val="001D1BF0"/>
    <w:rsid w:val="001D370E"/>
    <w:rsid w:val="001D5343"/>
    <w:rsid w:val="001D5899"/>
    <w:rsid w:val="001D5D5F"/>
    <w:rsid w:val="001D66B7"/>
    <w:rsid w:val="001D735B"/>
    <w:rsid w:val="001D7470"/>
    <w:rsid w:val="001E0D14"/>
    <w:rsid w:val="001E25EF"/>
    <w:rsid w:val="001E36C1"/>
    <w:rsid w:val="001E4E9B"/>
    <w:rsid w:val="001E6BEB"/>
    <w:rsid w:val="001E763B"/>
    <w:rsid w:val="001F0257"/>
    <w:rsid w:val="001F228B"/>
    <w:rsid w:val="001F2316"/>
    <w:rsid w:val="001F47E5"/>
    <w:rsid w:val="001F6F0A"/>
    <w:rsid w:val="00203B0E"/>
    <w:rsid w:val="002043D4"/>
    <w:rsid w:val="002049A2"/>
    <w:rsid w:val="00204D4F"/>
    <w:rsid w:val="00205D42"/>
    <w:rsid w:val="00205DD1"/>
    <w:rsid w:val="00206860"/>
    <w:rsid w:val="0020745F"/>
    <w:rsid w:val="00210E1F"/>
    <w:rsid w:val="002117BD"/>
    <w:rsid w:val="00212C91"/>
    <w:rsid w:val="00215178"/>
    <w:rsid w:val="00215A4D"/>
    <w:rsid w:val="0021794C"/>
    <w:rsid w:val="002213D7"/>
    <w:rsid w:val="002214A3"/>
    <w:rsid w:val="00222C03"/>
    <w:rsid w:val="002243AA"/>
    <w:rsid w:val="002246A8"/>
    <w:rsid w:val="00227BB8"/>
    <w:rsid w:val="002300C2"/>
    <w:rsid w:val="00232F8C"/>
    <w:rsid w:val="0023306A"/>
    <w:rsid w:val="00234A40"/>
    <w:rsid w:val="00235CF5"/>
    <w:rsid w:val="00236861"/>
    <w:rsid w:val="0023774D"/>
    <w:rsid w:val="0024131A"/>
    <w:rsid w:val="002414B3"/>
    <w:rsid w:val="002426D9"/>
    <w:rsid w:val="002427AA"/>
    <w:rsid w:val="00244922"/>
    <w:rsid w:val="00244B33"/>
    <w:rsid w:val="002456DF"/>
    <w:rsid w:val="002468EF"/>
    <w:rsid w:val="00251457"/>
    <w:rsid w:val="00251F16"/>
    <w:rsid w:val="00252B89"/>
    <w:rsid w:val="00253664"/>
    <w:rsid w:val="00253955"/>
    <w:rsid w:val="002541E0"/>
    <w:rsid w:val="00254553"/>
    <w:rsid w:val="00255514"/>
    <w:rsid w:val="00255DFD"/>
    <w:rsid w:val="00256092"/>
    <w:rsid w:val="0025755F"/>
    <w:rsid w:val="00260B81"/>
    <w:rsid w:val="00260D0E"/>
    <w:rsid w:val="0026312C"/>
    <w:rsid w:val="00263BD6"/>
    <w:rsid w:val="002661BC"/>
    <w:rsid w:val="00266B93"/>
    <w:rsid w:val="00267AE2"/>
    <w:rsid w:val="00271D10"/>
    <w:rsid w:val="00271F2D"/>
    <w:rsid w:val="002726E5"/>
    <w:rsid w:val="00272F52"/>
    <w:rsid w:val="0027309B"/>
    <w:rsid w:val="002743B7"/>
    <w:rsid w:val="00274529"/>
    <w:rsid w:val="0027543D"/>
    <w:rsid w:val="002763E7"/>
    <w:rsid w:val="002771A2"/>
    <w:rsid w:val="002771BF"/>
    <w:rsid w:val="00277637"/>
    <w:rsid w:val="00281141"/>
    <w:rsid w:val="002837B3"/>
    <w:rsid w:val="00284B68"/>
    <w:rsid w:val="00284E1B"/>
    <w:rsid w:val="0028558B"/>
    <w:rsid w:val="00286804"/>
    <w:rsid w:val="00287C8B"/>
    <w:rsid w:val="0029047A"/>
    <w:rsid w:val="00290B4E"/>
    <w:rsid w:val="00291DDB"/>
    <w:rsid w:val="002923A6"/>
    <w:rsid w:val="00293628"/>
    <w:rsid w:val="00293AF2"/>
    <w:rsid w:val="00293E56"/>
    <w:rsid w:val="00294CE1"/>
    <w:rsid w:val="002A093F"/>
    <w:rsid w:val="002A0F5E"/>
    <w:rsid w:val="002A1159"/>
    <w:rsid w:val="002A2025"/>
    <w:rsid w:val="002A5412"/>
    <w:rsid w:val="002A7C3E"/>
    <w:rsid w:val="002B0392"/>
    <w:rsid w:val="002B4E1A"/>
    <w:rsid w:val="002B582F"/>
    <w:rsid w:val="002B6637"/>
    <w:rsid w:val="002B6A15"/>
    <w:rsid w:val="002B749C"/>
    <w:rsid w:val="002B774D"/>
    <w:rsid w:val="002C01AE"/>
    <w:rsid w:val="002C0AF6"/>
    <w:rsid w:val="002C1E53"/>
    <w:rsid w:val="002C31DE"/>
    <w:rsid w:val="002C4730"/>
    <w:rsid w:val="002C518D"/>
    <w:rsid w:val="002C5561"/>
    <w:rsid w:val="002C62B9"/>
    <w:rsid w:val="002C6419"/>
    <w:rsid w:val="002C672B"/>
    <w:rsid w:val="002C6BB9"/>
    <w:rsid w:val="002C6F19"/>
    <w:rsid w:val="002D0197"/>
    <w:rsid w:val="002D0B4D"/>
    <w:rsid w:val="002D1DC2"/>
    <w:rsid w:val="002D1F23"/>
    <w:rsid w:val="002D3396"/>
    <w:rsid w:val="002D3B8C"/>
    <w:rsid w:val="002D4BC1"/>
    <w:rsid w:val="002D544B"/>
    <w:rsid w:val="002D5A1A"/>
    <w:rsid w:val="002D5C9B"/>
    <w:rsid w:val="002D73FE"/>
    <w:rsid w:val="002D7CE5"/>
    <w:rsid w:val="002E5A68"/>
    <w:rsid w:val="002E60DB"/>
    <w:rsid w:val="002F0472"/>
    <w:rsid w:val="002F2C28"/>
    <w:rsid w:val="002F4D0E"/>
    <w:rsid w:val="002F5F5B"/>
    <w:rsid w:val="002F641E"/>
    <w:rsid w:val="0030012D"/>
    <w:rsid w:val="003006A7"/>
    <w:rsid w:val="0030116B"/>
    <w:rsid w:val="003016E1"/>
    <w:rsid w:val="00301FDA"/>
    <w:rsid w:val="00303C07"/>
    <w:rsid w:val="00304DF9"/>
    <w:rsid w:val="00305521"/>
    <w:rsid w:val="0030602B"/>
    <w:rsid w:val="00307971"/>
    <w:rsid w:val="00311C0C"/>
    <w:rsid w:val="00311FBB"/>
    <w:rsid w:val="00313464"/>
    <w:rsid w:val="00313772"/>
    <w:rsid w:val="003147BF"/>
    <w:rsid w:val="0031572C"/>
    <w:rsid w:val="00317C5B"/>
    <w:rsid w:val="003204E2"/>
    <w:rsid w:val="0032059D"/>
    <w:rsid w:val="003216A3"/>
    <w:rsid w:val="003219C8"/>
    <w:rsid w:val="00321A60"/>
    <w:rsid w:val="00322F01"/>
    <w:rsid w:val="00323BA8"/>
    <w:rsid w:val="00330087"/>
    <w:rsid w:val="00333DE2"/>
    <w:rsid w:val="00336192"/>
    <w:rsid w:val="00336225"/>
    <w:rsid w:val="0033660B"/>
    <w:rsid w:val="00336D9D"/>
    <w:rsid w:val="003370E3"/>
    <w:rsid w:val="00337138"/>
    <w:rsid w:val="0034065A"/>
    <w:rsid w:val="0034156D"/>
    <w:rsid w:val="00341DC4"/>
    <w:rsid w:val="00343C06"/>
    <w:rsid w:val="00343CBA"/>
    <w:rsid w:val="00343FEF"/>
    <w:rsid w:val="00344C97"/>
    <w:rsid w:val="003460AD"/>
    <w:rsid w:val="003467A7"/>
    <w:rsid w:val="00346BBF"/>
    <w:rsid w:val="00346E2F"/>
    <w:rsid w:val="00347072"/>
    <w:rsid w:val="0034791C"/>
    <w:rsid w:val="00350D3D"/>
    <w:rsid w:val="0035430F"/>
    <w:rsid w:val="00354C78"/>
    <w:rsid w:val="00355CB0"/>
    <w:rsid w:val="00355E64"/>
    <w:rsid w:val="00360E69"/>
    <w:rsid w:val="003613C4"/>
    <w:rsid w:val="003622DE"/>
    <w:rsid w:val="00362C53"/>
    <w:rsid w:val="00362EB9"/>
    <w:rsid w:val="003634A2"/>
    <w:rsid w:val="00364EC8"/>
    <w:rsid w:val="00366B2E"/>
    <w:rsid w:val="0037226B"/>
    <w:rsid w:val="00374160"/>
    <w:rsid w:val="00377620"/>
    <w:rsid w:val="003778A6"/>
    <w:rsid w:val="00377A44"/>
    <w:rsid w:val="00377B10"/>
    <w:rsid w:val="003802FC"/>
    <w:rsid w:val="00380BFB"/>
    <w:rsid w:val="00381869"/>
    <w:rsid w:val="0038741D"/>
    <w:rsid w:val="003907E3"/>
    <w:rsid w:val="00390DDF"/>
    <w:rsid w:val="0039146C"/>
    <w:rsid w:val="003929DA"/>
    <w:rsid w:val="00393047"/>
    <w:rsid w:val="00393791"/>
    <w:rsid w:val="00396C2E"/>
    <w:rsid w:val="00397328"/>
    <w:rsid w:val="003974F7"/>
    <w:rsid w:val="00397CA8"/>
    <w:rsid w:val="00397CE8"/>
    <w:rsid w:val="003A06CA"/>
    <w:rsid w:val="003A0881"/>
    <w:rsid w:val="003A0A37"/>
    <w:rsid w:val="003A2B98"/>
    <w:rsid w:val="003A5526"/>
    <w:rsid w:val="003A67B9"/>
    <w:rsid w:val="003A7024"/>
    <w:rsid w:val="003A75BD"/>
    <w:rsid w:val="003B347D"/>
    <w:rsid w:val="003B536E"/>
    <w:rsid w:val="003B57BA"/>
    <w:rsid w:val="003B58ED"/>
    <w:rsid w:val="003B703C"/>
    <w:rsid w:val="003B7167"/>
    <w:rsid w:val="003C1983"/>
    <w:rsid w:val="003C2546"/>
    <w:rsid w:val="003C33D7"/>
    <w:rsid w:val="003C4696"/>
    <w:rsid w:val="003C4E5C"/>
    <w:rsid w:val="003C4F5C"/>
    <w:rsid w:val="003C58E7"/>
    <w:rsid w:val="003C6209"/>
    <w:rsid w:val="003C6593"/>
    <w:rsid w:val="003C7B16"/>
    <w:rsid w:val="003D11CE"/>
    <w:rsid w:val="003D1F67"/>
    <w:rsid w:val="003D2C35"/>
    <w:rsid w:val="003D3B78"/>
    <w:rsid w:val="003D4526"/>
    <w:rsid w:val="003E02B6"/>
    <w:rsid w:val="003E0DF9"/>
    <w:rsid w:val="003E1431"/>
    <w:rsid w:val="003E1872"/>
    <w:rsid w:val="003E2C51"/>
    <w:rsid w:val="003F0974"/>
    <w:rsid w:val="003F180C"/>
    <w:rsid w:val="003F1ACE"/>
    <w:rsid w:val="003F225E"/>
    <w:rsid w:val="003F2649"/>
    <w:rsid w:val="003F3320"/>
    <w:rsid w:val="003F6419"/>
    <w:rsid w:val="003F66CB"/>
    <w:rsid w:val="003F6767"/>
    <w:rsid w:val="003F753A"/>
    <w:rsid w:val="004015BF"/>
    <w:rsid w:val="0040375C"/>
    <w:rsid w:val="00403C7A"/>
    <w:rsid w:val="00404B95"/>
    <w:rsid w:val="00404F1D"/>
    <w:rsid w:val="0040559D"/>
    <w:rsid w:val="00410397"/>
    <w:rsid w:val="004104B9"/>
    <w:rsid w:val="00412028"/>
    <w:rsid w:val="00412882"/>
    <w:rsid w:val="004143E9"/>
    <w:rsid w:val="0041643F"/>
    <w:rsid w:val="00416EF6"/>
    <w:rsid w:val="0041717E"/>
    <w:rsid w:val="004174F8"/>
    <w:rsid w:val="00420CD9"/>
    <w:rsid w:val="00421C9C"/>
    <w:rsid w:val="00423CFF"/>
    <w:rsid w:val="004247E1"/>
    <w:rsid w:val="004249BE"/>
    <w:rsid w:val="0042593D"/>
    <w:rsid w:val="00432BA2"/>
    <w:rsid w:val="00434F07"/>
    <w:rsid w:val="004367C9"/>
    <w:rsid w:val="00441489"/>
    <w:rsid w:val="00441AF3"/>
    <w:rsid w:val="00443CEB"/>
    <w:rsid w:val="00443EC8"/>
    <w:rsid w:val="004440F2"/>
    <w:rsid w:val="00444C90"/>
    <w:rsid w:val="004469E3"/>
    <w:rsid w:val="00450800"/>
    <w:rsid w:val="00452825"/>
    <w:rsid w:val="00453BB6"/>
    <w:rsid w:val="0045409B"/>
    <w:rsid w:val="004564ED"/>
    <w:rsid w:val="00457F60"/>
    <w:rsid w:val="00460994"/>
    <w:rsid w:val="00460D54"/>
    <w:rsid w:val="00461293"/>
    <w:rsid w:val="00463078"/>
    <w:rsid w:val="00463D4E"/>
    <w:rsid w:val="00463F04"/>
    <w:rsid w:val="00464F3F"/>
    <w:rsid w:val="00465C09"/>
    <w:rsid w:val="00466441"/>
    <w:rsid w:val="00470975"/>
    <w:rsid w:val="00471DE5"/>
    <w:rsid w:val="00474FA8"/>
    <w:rsid w:val="004756F0"/>
    <w:rsid w:val="004758E2"/>
    <w:rsid w:val="004819BA"/>
    <w:rsid w:val="00482D6A"/>
    <w:rsid w:val="00482D8A"/>
    <w:rsid w:val="00482DA4"/>
    <w:rsid w:val="00484530"/>
    <w:rsid w:val="0048543A"/>
    <w:rsid w:val="00486B76"/>
    <w:rsid w:val="00486DFB"/>
    <w:rsid w:val="00491D9E"/>
    <w:rsid w:val="00491E79"/>
    <w:rsid w:val="00492FF6"/>
    <w:rsid w:val="0049368B"/>
    <w:rsid w:val="0049495D"/>
    <w:rsid w:val="00495738"/>
    <w:rsid w:val="00496800"/>
    <w:rsid w:val="004968B6"/>
    <w:rsid w:val="00496AB5"/>
    <w:rsid w:val="00497127"/>
    <w:rsid w:val="0049726F"/>
    <w:rsid w:val="00497CC9"/>
    <w:rsid w:val="004A0802"/>
    <w:rsid w:val="004A1704"/>
    <w:rsid w:val="004A2C57"/>
    <w:rsid w:val="004A3030"/>
    <w:rsid w:val="004A362F"/>
    <w:rsid w:val="004A45A5"/>
    <w:rsid w:val="004B0803"/>
    <w:rsid w:val="004B0CB1"/>
    <w:rsid w:val="004B2282"/>
    <w:rsid w:val="004B34D5"/>
    <w:rsid w:val="004B38F2"/>
    <w:rsid w:val="004B436E"/>
    <w:rsid w:val="004B43F6"/>
    <w:rsid w:val="004B4784"/>
    <w:rsid w:val="004B492D"/>
    <w:rsid w:val="004B514C"/>
    <w:rsid w:val="004B784E"/>
    <w:rsid w:val="004C0300"/>
    <w:rsid w:val="004C0A3B"/>
    <w:rsid w:val="004C1133"/>
    <w:rsid w:val="004C128C"/>
    <w:rsid w:val="004C3B0B"/>
    <w:rsid w:val="004C3F93"/>
    <w:rsid w:val="004C5660"/>
    <w:rsid w:val="004C699F"/>
    <w:rsid w:val="004D00DE"/>
    <w:rsid w:val="004D1171"/>
    <w:rsid w:val="004D29C5"/>
    <w:rsid w:val="004D2C55"/>
    <w:rsid w:val="004D5541"/>
    <w:rsid w:val="004D7EE1"/>
    <w:rsid w:val="004E11B0"/>
    <w:rsid w:val="004E3493"/>
    <w:rsid w:val="004E3B8B"/>
    <w:rsid w:val="004E6330"/>
    <w:rsid w:val="004E6622"/>
    <w:rsid w:val="004F0329"/>
    <w:rsid w:val="004F1BF1"/>
    <w:rsid w:val="004F2D34"/>
    <w:rsid w:val="004F3877"/>
    <w:rsid w:val="004F4151"/>
    <w:rsid w:val="004F72F1"/>
    <w:rsid w:val="004F7DBA"/>
    <w:rsid w:val="00501ED2"/>
    <w:rsid w:val="00502FDE"/>
    <w:rsid w:val="005031F8"/>
    <w:rsid w:val="0050393C"/>
    <w:rsid w:val="00505212"/>
    <w:rsid w:val="0050599B"/>
    <w:rsid w:val="00506875"/>
    <w:rsid w:val="0051025B"/>
    <w:rsid w:val="005139DC"/>
    <w:rsid w:val="00514C75"/>
    <w:rsid w:val="0052063F"/>
    <w:rsid w:val="005209C4"/>
    <w:rsid w:val="0052388D"/>
    <w:rsid w:val="0052637C"/>
    <w:rsid w:val="00527318"/>
    <w:rsid w:val="00527803"/>
    <w:rsid w:val="00527BBB"/>
    <w:rsid w:val="00527BEF"/>
    <w:rsid w:val="00527DDB"/>
    <w:rsid w:val="0053672D"/>
    <w:rsid w:val="00536A85"/>
    <w:rsid w:val="0054118F"/>
    <w:rsid w:val="00542A7D"/>
    <w:rsid w:val="005438B0"/>
    <w:rsid w:val="005447E6"/>
    <w:rsid w:val="0054634D"/>
    <w:rsid w:val="005467F1"/>
    <w:rsid w:val="005504C9"/>
    <w:rsid w:val="0055216B"/>
    <w:rsid w:val="00553847"/>
    <w:rsid w:val="00554282"/>
    <w:rsid w:val="00554A1B"/>
    <w:rsid w:val="00554BBA"/>
    <w:rsid w:val="00555A96"/>
    <w:rsid w:val="005564C2"/>
    <w:rsid w:val="00556A58"/>
    <w:rsid w:val="00557A44"/>
    <w:rsid w:val="00557C8C"/>
    <w:rsid w:val="00561BB0"/>
    <w:rsid w:val="00563478"/>
    <w:rsid w:val="00563B23"/>
    <w:rsid w:val="005648F8"/>
    <w:rsid w:val="0056501B"/>
    <w:rsid w:val="00565CCD"/>
    <w:rsid w:val="00566382"/>
    <w:rsid w:val="00566E28"/>
    <w:rsid w:val="00572190"/>
    <w:rsid w:val="005723D5"/>
    <w:rsid w:val="005744E4"/>
    <w:rsid w:val="00574E18"/>
    <w:rsid w:val="00575350"/>
    <w:rsid w:val="00577B2D"/>
    <w:rsid w:val="00577FAA"/>
    <w:rsid w:val="00580723"/>
    <w:rsid w:val="00583818"/>
    <w:rsid w:val="00584873"/>
    <w:rsid w:val="00584FE1"/>
    <w:rsid w:val="00585130"/>
    <w:rsid w:val="0058559F"/>
    <w:rsid w:val="0058593F"/>
    <w:rsid w:val="00586B5B"/>
    <w:rsid w:val="0059012A"/>
    <w:rsid w:val="00591BE1"/>
    <w:rsid w:val="005933A1"/>
    <w:rsid w:val="00595DA0"/>
    <w:rsid w:val="00596935"/>
    <w:rsid w:val="00597ACE"/>
    <w:rsid w:val="005A012D"/>
    <w:rsid w:val="005A055E"/>
    <w:rsid w:val="005A06DC"/>
    <w:rsid w:val="005A0833"/>
    <w:rsid w:val="005A4AB5"/>
    <w:rsid w:val="005A5569"/>
    <w:rsid w:val="005A64A2"/>
    <w:rsid w:val="005B066D"/>
    <w:rsid w:val="005B0D17"/>
    <w:rsid w:val="005B17F2"/>
    <w:rsid w:val="005B2F5D"/>
    <w:rsid w:val="005B3D08"/>
    <w:rsid w:val="005B47F0"/>
    <w:rsid w:val="005B54AD"/>
    <w:rsid w:val="005B6D2A"/>
    <w:rsid w:val="005B7B82"/>
    <w:rsid w:val="005C1895"/>
    <w:rsid w:val="005C45A4"/>
    <w:rsid w:val="005C6B53"/>
    <w:rsid w:val="005D069F"/>
    <w:rsid w:val="005D0A96"/>
    <w:rsid w:val="005D13E1"/>
    <w:rsid w:val="005D1AAE"/>
    <w:rsid w:val="005D34C8"/>
    <w:rsid w:val="005D37B8"/>
    <w:rsid w:val="005D43E0"/>
    <w:rsid w:val="005D4DF0"/>
    <w:rsid w:val="005D5192"/>
    <w:rsid w:val="005D5441"/>
    <w:rsid w:val="005D5717"/>
    <w:rsid w:val="005D6C17"/>
    <w:rsid w:val="005D6E1D"/>
    <w:rsid w:val="005D78E6"/>
    <w:rsid w:val="005E0D52"/>
    <w:rsid w:val="005E2245"/>
    <w:rsid w:val="005E2C3C"/>
    <w:rsid w:val="005E3C7D"/>
    <w:rsid w:val="005E46E5"/>
    <w:rsid w:val="005E6FCA"/>
    <w:rsid w:val="005E7E99"/>
    <w:rsid w:val="005E7F26"/>
    <w:rsid w:val="005F0278"/>
    <w:rsid w:val="005F0468"/>
    <w:rsid w:val="005F126C"/>
    <w:rsid w:val="005F23B8"/>
    <w:rsid w:val="005F4509"/>
    <w:rsid w:val="005F5708"/>
    <w:rsid w:val="005F587B"/>
    <w:rsid w:val="005F59F5"/>
    <w:rsid w:val="005F5D54"/>
    <w:rsid w:val="005F6747"/>
    <w:rsid w:val="005F7816"/>
    <w:rsid w:val="00601CEC"/>
    <w:rsid w:val="00602D94"/>
    <w:rsid w:val="00602DCC"/>
    <w:rsid w:val="00604682"/>
    <w:rsid w:val="00606C92"/>
    <w:rsid w:val="00606E47"/>
    <w:rsid w:val="006078CF"/>
    <w:rsid w:val="006104C9"/>
    <w:rsid w:val="006105AB"/>
    <w:rsid w:val="00613026"/>
    <w:rsid w:val="006130F4"/>
    <w:rsid w:val="00613F97"/>
    <w:rsid w:val="006166C8"/>
    <w:rsid w:val="00617950"/>
    <w:rsid w:val="00617EFE"/>
    <w:rsid w:val="00623198"/>
    <w:rsid w:val="00623206"/>
    <w:rsid w:val="00623461"/>
    <w:rsid w:val="00630D1E"/>
    <w:rsid w:val="0063124D"/>
    <w:rsid w:val="006339A9"/>
    <w:rsid w:val="00635DEC"/>
    <w:rsid w:val="0063616B"/>
    <w:rsid w:val="006361A3"/>
    <w:rsid w:val="00636987"/>
    <w:rsid w:val="00637DB0"/>
    <w:rsid w:val="00640096"/>
    <w:rsid w:val="00640BEA"/>
    <w:rsid w:val="0064197D"/>
    <w:rsid w:val="00642DE0"/>
    <w:rsid w:val="00643F8B"/>
    <w:rsid w:val="00644AF9"/>
    <w:rsid w:val="00646DCC"/>
    <w:rsid w:val="00646E36"/>
    <w:rsid w:val="00651DCA"/>
    <w:rsid w:val="00651F3E"/>
    <w:rsid w:val="00652830"/>
    <w:rsid w:val="006531ED"/>
    <w:rsid w:val="00653D77"/>
    <w:rsid w:val="006541E2"/>
    <w:rsid w:val="006544B8"/>
    <w:rsid w:val="00656FE8"/>
    <w:rsid w:val="00660943"/>
    <w:rsid w:val="00660D4F"/>
    <w:rsid w:val="0066282A"/>
    <w:rsid w:val="00662949"/>
    <w:rsid w:val="00663007"/>
    <w:rsid w:val="0066309D"/>
    <w:rsid w:val="006646CF"/>
    <w:rsid w:val="00665EE0"/>
    <w:rsid w:val="006717B0"/>
    <w:rsid w:val="006730C5"/>
    <w:rsid w:val="00673F0D"/>
    <w:rsid w:val="00674B8B"/>
    <w:rsid w:val="00675252"/>
    <w:rsid w:val="006752D4"/>
    <w:rsid w:val="00675BF1"/>
    <w:rsid w:val="0068058D"/>
    <w:rsid w:val="00680B97"/>
    <w:rsid w:val="00681307"/>
    <w:rsid w:val="00686177"/>
    <w:rsid w:val="00686412"/>
    <w:rsid w:val="0069054E"/>
    <w:rsid w:val="006929A1"/>
    <w:rsid w:val="00692B37"/>
    <w:rsid w:val="006944FC"/>
    <w:rsid w:val="00694912"/>
    <w:rsid w:val="00695F6F"/>
    <w:rsid w:val="006A079E"/>
    <w:rsid w:val="006A0A95"/>
    <w:rsid w:val="006A19C3"/>
    <w:rsid w:val="006A1EBF"/>
    <w:rsid w:val="006A26B0"/>
    <w:rsid w:val="006A2FD4"/>
    <w:rsid w:val="006A3040"/>
    <w:rsid w:val="006A330B"/>
    <w:rsid w:val="006A4BA2"/>
    <w:rsid w:val="006A558F"/>
    <w:rsid w:val="006A57E6"/>
    <w:rsid w:val="006A6B08"/>
    <w:rsid w:val="006B0653"/>
    <w:rsid w:val="006B0900"/>
    <w:rsid w:val="006B1881"/>
    <w:rsid w:val="006B40C9"/>
    <w:rsid w:val="006B587B"/>
    <w:rsid w:val="006B5EE1"/>
    <w:rsid w:val="006B6C9B"/>
    <w:rsid w:val="006B768B"/>
    <w:rsid w:val="006C1F0B"/>
    <w:rsid w:val="006C25DB"/>
    <w:rsid w:val="006C2C1D"/>
    <w:rsid w:val="006C6D60"/>
    <w:rsid w:val="006C7477"/>
    <w:rsid w:val="006C7AAF"/>
    <w:rsid w:val="006D04D3"/>
    <w:rsid w:val="006D13F6"/>
    <w:rsid w:val="006D3AC8"/>
    <w:rsid w:val="006D4BFB"/>
    <w:rsid w:val="006D4F32"/>
    <w:rsid w:val="006D727E"/>
    <w:rsid w:val="006D7780"/>
    <w:rsid w:val="006D7CB0"/>
    <w:rsid w:val="006E1376"/>
    <w:rsid w:val="006E16C1"/>
    <w:rsid w:val="006E20FC"/>
    <w:rsid w:val="006E29CA"/>
    <w:rsid w:val="006F0C3C"/>
    <w:rsid w:val="006F0F21"/>
    <w:rsid w:val="006F2207"/>
    <w:rsid w:val="006F54D3"/>
    <w:rsid w:val="006F5FF5"/>
    <w:rsid w:val="006F61DE"/>
    <w:rsid w:val="006F7716"/>
    <w:rsid w:val="006F7E8D"/>
    <w:rsid w:val="00700A51"/>
    <w:rsid w:val="007020FF"/>
    <w:rsid w:val="0070313D"/>
    <w:rsid w:val="00704BD9"/>
    <w:rsid w:val="00705F83"/>
    <w:rsid w:val="007075A1"/>
    <w:rsid w:val="007133CE"/>
    <w:rsid w:val="00714516"/>
    <w:rsid w:val="00715547"/>
    <w:rsid w:val="00716493"/>
    <w:rsid w:val="007170B8"/>
    <w:rsid w:val="0071724B"/>
    <w:rsid w:val="007175FE"/>
    <w:rsid w:val="00721998"/>
    <w:rsid w:val="00724ED4"/>
    <w:rsid w:val="00727754"/>
    <w:rsid w:val="007278A8"/>
    <w:rsid w:val="00730A36"/>
    <w:rsid w:val="00731CA6"/>
    <w:rsid w:val="007351F2"/>
    <w:rsid w:val="007357C7"/>
    <w:rsid w:val="00736A6E"/>
    <w:rsid w:val="00736BAB"/>
    <w:rsid w:val="0074017A"/>
    <w:rsid w:val="007407ED"/>
    <w:rsid w:val="00740D47"/>
    <w:rsid w:val="007426F1"/>
    <w:rsid w:val="007456FA"/>
    <w:rsid w:val="00746B64"/>
    <w:rsid w:val="00750327"/>
    <w:rsid w:val="007533E2"/>
    <w:rsid w:val="00753D3F"/>
    <w:rsid w:val="007542E1"/>
    <w:rsid w:val="007543B8"/>
    <w:rsid w:val="00755554"/>
    <w:rsid w:val="007557C4"/>
    <w:rsid w:val="00755865"/>
    <w:rsid w:val="00755BA1"/>
    <w:rsid w:val="007565C7"/>
    <w:rsid w:val="00757761"/>
    <w:rsid w:val="007602B1"/>
    <w:rsid w:val="00761052"/>
    <w:rsid w:val="007623F6"/>
    <w:rsid w:val="00764128"/>
    <w:rsid w:val="0076659D"/>
    <w:rsid w:val="00767063"/>
    <w:rsid w:val="007674F7"/>
    <w:rsid w:val="007711F7"/>
    <w:rsid w:val="00772171"/>
    <w:rsid w:val="00773625"/>
    <w:rsid w:val="00773BA9"/>
    <w:rsid w:val="00773D02"/>
    <w:rsid w:val="0077723F"/>
    <w:rsid w:val="00780C83"/>
    <w:rsid w:val="0078114C"/>
    <w:rsid w:val="00781521"/>
    <w:rsid w:val="0078252F"/>
    <w:rsid w:val="007843AB"/>
    <w:rsid w:val="007845A9"/>
    <w:rsid w:val="007845E9"/>
    <w:rsid w:val="00785062"/>
    <w:rsid w:val="007851DE"/>
    <w:rsid w:val="00786422"/>
    <w:rsid w:val="007866AB"/>
    <w:rsid w:val="0078714D"/>
    <w:rsid w:val="007903F7"/>
    <w:rsid w:val="00790410"/>
    <w:rsid w:val="00792438"/>
    <w:rsid w:val="00792DB9"/>
    <w:rsid w:val="00796219"/>
    <w:rsid w:val="00796777"/>
    <w:rsid w:val="00796831"/>
    <w:rsid w:val="00796BB1"/>
    <w:rsid w:val="00797AB1"/>
    <w:rsid w:val="007A250B"/>
    <w:rsid w:val="007A2E92"/>
    <w:rsid w:val="007A41EB"/>
    <w:rsid w:val="007A4482"/>
    <w:rsid w:val="007A4718"/>
    <w:rsid w:val="007A4C11"/>
    <w:rsid w:val="007A744C"/>
    <w:rsid w:val="007B0564"/>
    <w:rsid w:val="007B177B"/>
    <w:rsid w:val="007B3549"/>
    <w:rsid w:val="007B4627"/>
    <w:rsid w:val="007B5F79"/>
    <w:rsid w:val="007B6416"/>
    <w:rsid w:val="007C0573"/>
    <w:rsid w:val="007C0A1C"/>
    <w:rsid w:val="007C0AEB"/>
    <w:rsid w:val="007C12FB"/>
    <w:rsid w:val="007C1AF5"/>
    <w:rsid w:val="007C1E6D"/>
    <w:rsid w:val="007C3B90"/>
    <w:rsid w:val="007C4651"/>
    <w:rsid w:val="007C5BD9"/>
    <w:rsid w:val="007C5C80"/>
    <w:rsid w:val="007D0288"/>
    <w:rsid w:val="007D111B"/>
    <w:rsid w:val="007D2767"/>
    <w:rsid w:val="007D2FF4"/>
    <w:rsid w:val="007D43A6"/>
    <w:rsid w:val="007D4811"/>
    <w:rsid w:val="007D5793"/>
    <w:rsid w:val="007D6AD5"/>
    <w:rsid w:val="007D75AC"/>
    <w:rsid w:val="007D7806"/>
    <w:rsid w:val="007E0341"/>
    <w:rsid w:val="007E3320"/>
    <w:rsid w:val="007E3E8B"/>
    <w:rsid w:val="007E4173"/>
    <w:rsid w:val="007E4436"/>
    <w:rsid w:val="007E5978"/>
    <w:rsid w:val="007E65F9"/>
    <w:rsid w:val="007E6A94"/>
    <w:rsid w:val="007F0706"/>
    <w:rsid w:val="007F085F"/>
    <w:rsid w:val="007F2A3D"/>
    <w:rsid w:val="007F2B29"/>
    <w:rsid w:val="007F3E22"/>
    <w:rsid w:val="007F3E7B"/>
    <w:rsid w:val="007F5B8A"/>
    <w:rsid w:val="007F7917"/>
    <w:rsid w:val="00800EBF"/>
    <w:rsid w:val="0080101F"/>
    <w:rsid w:val="00801E8D"/>
    <w:rsid w:val="0080221D"/>
    <w:rsid w:val="008038DA"/>
    <w:rsid w:val="00805994"/>
    <w:rsid w:val="00805A09"/>
    <w:rsid w:val="00805A6E"/>
    <w:rsid w:val="00806402"/>
    <w:rsid w:val="008065CB"/>
    <w:rsid w:val="0080789F"/>
    <w:rsid w:val="008114BE"/>
    <w:rsid w:val="00812297"/>
    <w:rsid w:val="00814524"/>
    <w:rsid w:val="00815B19"/>
    <w:rsid w:val="0081786E"/>
    <w:rsid w:val="00820A38"/>
    <w:rsid w:val="00823563"/>
    <w:rsid w:val="00823799"/>
    <w:rsid w:val="00824947"/>
    <w:rsid w:val="00827275"/>
    <w:rsid w:val="00830D8D"/>
    <w:rsid w:val="0083332C"/>
    <w:rsid w:val="008338C2"/>
    <w:rsid w:val="00836303"/>
    <w:rsid w:val="00836BEA"/>
    <w:rsid w:val="008411A3"/>
    <w:rsid w:val="00841FC2"/>
    <w:rsid w:val="00842C84"/>
    <w:rsid w:val="00844C8B"/>
    <w:rsid w:val="00844D4C"/>
    <w:rsid w:val="00847438"/>
    <w:rsid w:val="00850BFF"/>
    <w:rsid w:val="00851319"/>
    <w:rsid w:val="008513CF"/>
    <w:rsid w:val="00851699"/>
    <w:rsid w:val="008518E3"/>
    <w:rsid w:val="008522F3"/>
    <w:rsid w:val="00852D3D"/>
    <w:rsid w:val="00854744"/>
    <w:rsid w:val="008548C8"/>
    <w:rsid w:val="0086246B"/>
    <w:rsid w:val="008625F3"/>
    <w:rsid w:val="008626E6"/>
    <w:rsid w:val="008634F8"/>
    <w:rsid w:val="008674F1"/>
    <w:rsid w:val="008679F5"/>
    <w:rsid w:val="00867B41"/>
    <w:rsid w:val="00867D4F"/>
    <w:rsid w:val="00870B7A"/>
    <w:rsid w:val="00870E8D"/>
    <w:rsid w:val="0087227A"/>
    <w:rsid w:val="00873F76"/>
    <w:rsid w:val="008741E8"/>
    <w:rsid w:val="00874720"/>
    <w:rsid w:val="00875EA0"/>
    <w:rsid w:val="008763C7"/>
    <w:rsid w:val="008775D9"/>
    <w:rsid w:val="00877941"/>
    <w:rsid w:val="00881984"/>
    <w:rsid w:val="00884CD0"/>
    <w:rsid w:val="00884CF5"/>
    <w:rsid w:val="00884F89"/>
    <w:rsid w:val="00886685"/>
    <w:rsid w:val="00892FF4"/>
    <w:rsid w:val="00894EE5"/>
    <w:rsid w:val="00897090"/>
    <w:rsid w:val="00897171"/>
    <w:rsid w:val="008A011C"/>
    <w:rsid w:val="008A1372"/>
    <w:rsid w:val="008A17BA"/>
    <w:rsid w:val="008A189B"/>
    <w:rsid w:val="008A1BAB"/>
    <w:rsid w:val="008A2490"/>
    <w:rsid w:val="008A27A8"/>
    <w:rsid w:val="008A2AC6"/>
    <w:rsid w:val="008A5DF2"/>
    <w:rsid w:val="008A6082"/>
    <w:rsid w:val="008A6930"/>
    <w:rsid w:val="008A6B61"/>
    <w:rsid w:val="008A733F"/>
    <w:rsid w:val="008B1DAA"/>
    <w:rsid w:val="008B1EEC"/>
    <w:rsid w:val="008B27F3"/>
    <w:rsid w:val="008B332D"/>
    <w:rsid w:val="008B38E0"/>
    <w:rsid w:val="008B5E3B"/>
    <w:rsid w:val="008B6EE4"/>
    <w:rsid w:val="008B77F9"/>
    <w:rsid w:val="008B7CA1"/>
    <w:rsid w:val="008C057D"/>
    <w:rsid w:val="008C06E1"/>
    <w:rsid w:val="008C0C6B"/>
    <w:rsid w:val="008C168E"/>
    <w:rsid w:val="008C3868"/>
    <w:rsid w:val="008C4EFD"/>
    <w:rsid w:val="008C6678"/>
    <w:rsid w:val="008D0361"/>
    <w:rsid w:val="008D05C5"/>
    <w:rsid w:val="008D082D"/>
    <w:rsid w:val="008D10BD"/>
    <w:rsid w:val="008D119A"/>
    <w:rsid w:val="008D1BAF"/>
    <w:rsid w:val="008D3D45"/>
    <w:rsid w:val="008D6A2F"/>
    <w:rsid w:val="008D6B9E"/>
    <w:rsid w:val="008E0200"/>
    <w:rsid w:val="008E0C55"/>
    <w:rsid w:val="008E158D"/>
    <w:rsid w:val="008E3E3E"/>
    <w:rsid w:val="008E4098"/>
    <w:rsid w:val="008E5DE6"/>
    <w:rsid w:val="008F28FC"/>
    <w:rsid w:val="008F2CFE"/>
    <w:rsid w:val="008F3331"/>
    <w:rsid w:val="008F40B2"/>
    <w:rsid w:val="00900366"/>
    <w:rsid w:val="00900EC5"/>
    <w:rsid w:val="00901BCD"/>
    <w:rsid w:val="00902E50"/>
    <w:rsid w:val="009046B6"/>
    <w:rsid w:val="009108D0"/>
    <w:rsid w:val="00912306"/>
    <w:rsid w:val="00913196"/>
    <w:rsid w:val="00914C05"/>
    <w:rsid w:val="00914F38"/>
    <w:rsid w:val="009170B2"/>
    <w:rsid w:val="00917452"/>
    <w:rsid w:val="009207E4"/>
    <w:rsid w:val="00920ACA"/>
    <w:rsid w:val="00920DCE"/>
    <w:rsid w:val="00921A3D"/>
    <w:rsid w:val="009232FA"/>
    <w:rsid w:val="00924A24"/>
    <w:rsid w:val="0092667F"/>
    <w:rsid w:val="00927D49"/>
    <w:rsid w:val="00931831"/>
    <w:rsid w:val="00932211"/>
    <w:rsid w:val="00932A52"/>
    <w:rsid w:val="009338CD"/>
    <w:rsid w:val="00933D90"/>
    <w:rsid w:val="00933DED"/>
    <w:rsid w:val="00934079"/>
    <w:rsid w:val="00935265"/>
    <w:rsid w:val="00937A03"/>
    <w:rsid w:val="009401B1"/>
    <w:rsid w:val="009402BE"/>
    <w:rsid w:val="009413FD"/>
    <w:rsid w:val="00942E47"/>
    <w:rsid w:val="00943000"/>
    <w:rsid w:val="00943975"/>
    <w:rsid w:val="00944928"/>
    <w:rsid w:val="00946BE6"/>
    <w:rsid w:val="00952AAA"/>
    <w:rsid w:val="00953059"/>
    <w:rsid w:val="009538FB"/>
    <w:rsid w:val="00953D29"/>
    <w:rsid w:val="0095423E"/>
    <w:rsid w:val="00954D8A"/>
    <w:rsid w:val="00954FCE"/>
    <w:rsid w:val="009558DA"/>
    <w:rsid w:val="00956FE2"/>
    <w:rsid w:val="00957518"/>
    <w:rsid w:val="00960A12"/>
    <w:rsid w:val="00963633"/>
    <w:rsid w:val="0096689E"/>
    <w:rsid w:val="00967418"/>
    <w:rsid w:val="00967874"/>
    <w:rsid w:val="00971079"/>
    <w:rsid w:val="009713A1"/>
    <w:rsid w:val="00973407"/>
    <w:rsid w:val="00973B2F"/>
    <w:rsid w:val="009762C7"/>
    <w:rsid w:val="00977374"/>
    <w:rsid w:val="009774C6"/>
    <w:rsid w:val="00980818"/>
    <w:rsid w:val="00980A63"/>
    <w:rsid w:val="00980D0D"/>
    <w:rsid w:val="009813C4"/>
    <w:rsid w:val="00981EF4"/>
    <w:rsid w:val="00982CB5"/>
    <w:rsid w:val="00982E6B"/>
    <w:rsid w:val="00982F7E"/>
    <w:rsid w:val="0098458E"/>
    <w:rsid w:val="00984A40"/>
    <w:rsid w:val="00987131"/>
    <w:rsid w:val="00991A4F"/>
    <w:rsid w:val="00992650"/>
    <w:rsid w:val="00992695"/>
    <w:rsid w:val="009936F9"/>
    <w:rsid w:val="009A1056"/>
    <w:rsid w:val="009A161B"/>
    <w:rsid w:val="009A28E4"/>
    <w:rsid w:val="009A3DF0"/>
    <w:rsid w:val="009A6644"/>
    <w:rsid w:val="009A6654"/>
    <w:rsid w:val="009B1632"/>
    <w:rsid w:val="009B1C96"/>
    <w:rsid w:val="009B2766"/>
    <w:rsid w:val="009B3165"/>
    <w:rsid w:val="009B4643"/>
    <w:rsid w:val="009B66C8"/>
    <w:rsid w:val="009B71DE"/>
    <w:rsid w:val="009B783B"/>
    <w:rsid w:val="009C10F4"/>
    <w:rsid w:val="009C2183"/>
    <w:rsid w:val="009C22FA"/>
    <w:rsid w:val="009C2714"/>
    <w:rsid w:val="009C2FCE"/>
    <w:rsid w:val="009C30F6"/>
    <w:rsid w:val="009C36DB"/>
    <w:rsid w:val="009C4BCF"/>
    <w:rsid w:val="009C4E48"/>
    <w:rsid w:val="009C5029"/>
    <w:rsid w:val="009C6251"/>
    <w:rsid w:val="009C79F0"/>
    <w:rsid w:val="009C7E2C"/>
    <w:rsid w:val="009D0452"/>
    <w:rsid w:val="009D05D8"/>
    <w:rsid w:val="009D08EA"/>
    <w:rsid w:val="009D0F4C"/>
    <w:rsid w:val="009D0FF2"/>
    <w:rsid w:val="009D3167"/>
    <w:rsid w:val="009D4B1B"/>
    <w:rsid w:val="009D4E1F"/>
    <w:rsid w:val="009D4E30"/>
    <w:rsid w:val="009D5D66"/>
    <w:rsid w:val="009D5E69"/>
    <w:rsid w:val="009D6D71"/>
    <w:rsid w:val="009E06F5"/>
    <w:rsid w:val="009E12A4"/>
    <w:rsid w:val="009E152C"/>
    <w:rsid w:val="009E270E"/>
    <w:rsid w:val="009E3E06"/>
    <w:rsid w:val="009E45C2"/>
    <w:rsid w:val="009E4C0F"/>
    <w:rsid w:val="009E5352"/>
    <w:rsid w:val="009E5A96"/>
    <w:rsid w:val="009E6E19"/>
    <w:rsid w:val="009E6F70"/>
    <w:rsid w:val="009F037A"/>
    <w:rsid w:val="009F0527"/>
    <w:rsid w:val="009F0762"/>
    <w:rsid w:val="009F3BF2"/>
    <w:rsid w:val="009F40D8"/>
    <w:rsid w:val="009F4211"/>
    <w:rsid w:val="009F53D2"/>
    <w:rsid w:val="009F765B"/>
    <w:rsid w:val="00A00807"/>
    <w:rsid w:val="00A00C48"/>
    <w:rsid w:val="00A00F5F"/>
    <w:rsid w:val="00A01B75"/>
    <w:rsid w:val="00A021B9"/>
    <w:rsid w:val="00A02A9D"/>
    <w:rsid w:val="00A04590"/>
    <w:rsid w:val="00A0472A"/>
    <w:rsid w:val="00A04989"/>
    <w:rsid w:val="00A04AF7"/>
    <w:rsid w:val="00A0655B"/>
    <w:rsid w:val="00A076CC"/>
    <w:rsid w:val="00A0790C"/>
    <w:rsid w:val="00A07C27"/>
    <w:rsid w:val="00A12E18"/>
    <w:rsid w:val="00A13FCD"/>
    <w:rsid w:val="00A1442C"/>
    <w:rsid w:val="00A14C49"/>
    <w:rsid w:val="00A15023"/>
    <w:rsid w:val="00A1513D"/>
    <w:rsid w:val="00A1744F"/>
    <w:rsid w:val="00A2160A"/>
    <w:rsid w:val="00A22910"/>
    <w:rsid w:val="00A22A77"/>
    <w:rsid w:val="00A268E3"/>
    <w:rsid w:val="00A27314"/>
    <w:rsid w:val="00A3010D"/>
    <w:rsid w:val="00A30160"/>
    <w:rsid w:val="00A30D3B"/>
    <w:rsid w:val="00A31FF7"/>
    <w:rsid w:val="00A32B3D"/>
    <w:rsid w:val="00A351B5"/>
    <w:rsid w:val="00A35699"/>
    <w:rsid w:val="00A36090"/>
    <w:rsid w:val="00A37330"/>
    <w:rsid w:val="00A375AE"/>
    <w:rsid w:val="00A378DF"/>
    <w:rsid w:val="00A40352"/>
    <w:rsid w:val="00A4326F"/>
    <w:rsid w:val="00A43B08"/>
    <w:rsid w:val="00A448B2"/>
    <w:rsid w:val="00A4602A"/>
    <w:rsid w:val="00A508BE"/>
    <w:rsid w:val="00A50D4C"/>
    <w:rsid w:val="00A5135C"/>
    <w:rsid w:val="00A52F04"/>
    <w:rsid w:val="00A53993"/>
    <w:rsid w:val="00A54715"/>
    <w:rsid w:val="00A54901"/>
    <w:rsid w:val="00A55A27"/>
    <w:rsid w:val="00A60AAD"/>
    <w:rsid w:val="00A6341B"/>
    <w:rsid w:val="00A66394"/>
    <w:rsid w:val="00A667A5"/>
    <w:rsid w:val="00A66C11"/>
    <w:rsid w:val="00A67B9C"/>
    <w:rsid w:val="00A70756"/>
    <w:rsid w:val="00A70C22"/>
    <w:rsid w:val="00A71583"/>
    <w:rsid w:val="00A716C1"/>
    <w:rsid w:val="00A7281C"/>
    <w:rsid w:val="00A754AA"/>
    <w:rsid w:val="00A75F50"/>
    <w:rsid w:val="00A76655"/>
    <w:rsid w:val="00A8134B"/>
    <w:rsid w:val="00A820DF"/>
    <w:rsid w:val="00A8490B"/>
    <w:rsid w:val="00A86E72"/>
    <w:rsid w:val="00A86F77"/>
    <w:rsid w:val="00A8706E"/>
    <w:rsid w:val="00A87B8D"/>
    <w:rsid w:val="00A916CD"/>
    <w:rsid w:val="00A92DA4"/>
    <w:rsid w:val="00A930A4"/>
    <w:rsid w:val="00A94034"/>
    <w:rsid w:val="00A96FEB"/>
    <w:rsid w:val="00AA014C"/>
    <w:rsid w:val="00AA4554"/>
    <w:rsid w:val="00AA57C8"/>
    <w:rsid w:val="00AA6239"/>
    <w:rsid w:val="00AA65AE"/>
    <w:rsid w:val="00AA67AE"/>
    <w:rsid w:val="00AA76B5"/>
    <w:rsid w:val="00AB0AD2"/>
    <w:rsid w:val="00AB18A0"/>
    <w:rsid w:val="00AB24F1"/>
    <w:rsid w:val="00AB3C40"/>
    <w:rsid w:val="00AB7589"/>
    <w:rsid w:val="00AC3771"/>
    <w:rsid w:val="00AC3CAA"/>
    <w:rsid w:val="00AC40DA"/>
    <w:rsid w:val="00AC4177"/>
    <w:rsid w:val="00AC48CC"/>
    <w:rsid w:val="00AC5A0B"/>
    <w:rsid w:val="00AC5B00"/>
    <w:rsid w:val="00AC66F8"/>
    <w:rsid w:val="00AD6762"/>
    <w:rsid w:val="00AD70E0"/>
    <w:rsid w:val="00AE116D"/>
    <w:rsid w:val="00AE151D"/>
    <w:rsid w:val="00AE1999"/>
    <w:rsid w:val="00AE1AA4"/>
    <w:rsid w:val="00AE1D40"/>
    <w:rsid w:val="00AE2C50"/>
    <w:rsid w:val="00AE2C86"/>
    <w:rsid w:val="00AE443B"/>
    <w:rsid w:val="00AE58B7"/>
    <w:rsid w:val="00AE5C41"/>
    <w:rsid w:val="00AE6646"/>
    <w:rsid w:val="00AF1141"/>
    <w:rsid w:val="00AF248B"/>
    <w:rsid w:val="00AF3C24"/>
    <w:rsid w:val="00AF45F8"/>
    <w:rsid w:val="00AF4EE8"/>
    <w:rsid w:val="00B00E8D"/>
    <w:rsid w:val="00B01D3A"/>
    <w:rsid w:val="00B059C7"/>
    <w:rsid w:val="00B079CA"/>
    <w:rsid w:val="00B07F06"/>
    <w:rsid w:val="00B107FC"/>
    <w:rsid w:val="00B119CA"/>
    <w:rsid w:val="00B125E3"/>
    <w:rsid w:val="00B1317A"/>
    <w:rsid w:val="00B13B28"/>
    <w:rsid w:val="00B140F1"/>
    <w:rsid w:val="00B14E57"/>
    <w:rsid w:val="00B14FB7"/>
    <w:rsid w:val="00B17DDF"/>
    <w:rsid w:val="00B2184B"/>
    <w:rsid w:val="00B246D4"/>
    <w:rsid w:val="00B257F4"/>
    <w:rsid w:val="00B276A8"/>
    <w:rsid w:val="00B27E4F"/>
    <w:rsid w:val="00B30066"/>
    <w:rsid w:val="00B33869"/>
    <w:rsid w:val="00B33A9A"/>
    <w:rsid w:val="00B3526C"/>
    <w:rsid w:val="00B4084C"/>
    <w:rsid w:val="00B4141D"/>
    <w:rsid w:val="00B44E58"/>
    <w:rsid w:val="00B455AB"/>
    <w:rsid w:val="00B461C8"/>
    <w:rsid w:val="00B46FE9"/>
    <w:rsid w:val="00B47163"/>
    <w:rsid w:val="00B5067C"/>
    <w:rsid w:val="00B5245A"/>
    <w:rsid w:val="00B55448"/>
    <w:rsid w:val="00B56084"/>
    <w:rsid w:val="00B56ABD"/>
    <w:rsid w:val="00B61DA5"/>
    <w:rsid w:val="00B62C9F"/>
    <w:rsid w:val="00B64EF0"/>
    <w:rsid w:val="00B676BB"/>
    <w:rsid w:val="00B67716"/>
    <w:rsid w:val="00B72A82"/>
    <w:rsid w:val="00B75328"/>
    <w:rsid w:val="00B7542C"/>
    <w:rsid w:val="00B75712"/>
    <w:rsid w:val="00B7590E"/>
    <w:rsid w:val="00B77ED9"/>
    <w:rsid w:val="00B77EE8"/>
    <w:rsid w:val="00B80374"/>
    <w:rsid w:val="00B840C6"/>
    <w:rsid w:val="00B845A5"/>
    <w:rsid w:val="00B85314"/>
    <w:rsid w:val="00B86D02"/>
    <w:rsid w:val="00B870F9"/>
    <w:rsid w:val="00B87DE7"/>
    <w:rsid w:val="00B911F8"/>
    <w:rsid w:val="00B91983"/>
    <w:rsid w:val="00B9212C"/>
    <w:rsid w:val="00B94B4B"/>
    <w:rsid w:val="00B94D4C"/>
    <w:rsid w:val="00B94FD1"/>
    <w:rsid w:val="00B95446"/>
    <w:rsid w:val="00B958FA"/>
    <w:rsid w:val="00B95E88"/>
    <w:rsid w:val="00B95F2A"/>
    <w:rsid w:val="00B97522"/>
    <w:rsid w:val="00B97786"/>
    <w:rsid w:val="00B977A2"/>
    <w:rsid w:val="00BA01C3"/>
    <w:rsid w:val="00BA15AC"/>
    <w:rsid w:val="00BA46E4"/>
    <w:rsid w:val="00BA49CB"/>
    <w:rsid w:val="00BA659E"/>
    <w:rsid w:val="00BA6DEF"/>
    <w:rsid w:val="00BA70DE"/>
    <w:rsid w:val="00BB00F9"/>
    <w:rsid w:val="00BB486B"/>
    <w:rsid w:val="00BB4C90"/>
    <w:rsid w:val="00BB5186"/>
    <w:rsid w:val="00BB6443"/>
    <w:rsid w:val="00BB7C9C"/>
    <w:rsid w:val="00BC2728"/>
    <w:rsid w:val="00BC39C8"/>
    <w:rsid w:val="00BC3A7F"/>
    <w:rsid w:val="00BC448F"/>
    <w:rsid w:val="00BC4C3B"/>
    <w:rsid w:val="00BC78A8"/>
    <w:rsid w:val="00BD0025"/>
    <w:rsid w:val="00BD1EDA"/>
    <w:rsid w:val="00BD2184"/>
    <w:rsid w:val="00BD32FB"/>
    <w:rsid w:val="00BD425A"/>
    <w:rsid w:val="00BD426E"/>
    <w:rsid w:val="00BD42E3"/>
    <w:rsid w:val="00BD44E9"/>
    <w:rsid w:val="00BE119E"/>
    <w:rsid w:val="00BE169B"/>
    <w:rsid w:val="00BE2A71"/>
    <w:rsid w:val="00BE2D59"/>
    <w:rsid w:val="00BE2E8C"/>
    <w:rsid w:val="00BE3350"/>
    <w:rsid w:val="00BE4B44"/>
    <w:rsid w:val="00BE5FF8"/>
    <w:rsid w:val="00BF106B"/>
    <w:rsid w:val="00BF171C"/>
    <w:rsid w:val="00BF1AF6"/>
    <w:rsid w:val="00BF285C"/>
    <w:rsid w:val="00BF446B"/>
    <w:rsid w:val="00BF49B3"/>
    <w:rsid w:val="00BF7272"/>
    <w:rsid w:val="00C003AC"/>
    <w:rsid w:val="00C007BC"/>
    <w:rsid w:val="00C00B91"/>
    <w:rsid w:val="00C0437F"/>
    <w:rsid w:val="00C0545F"/>
    <w:rsid w:val="00C06A01"/>
    <w:rsid w:val="00C07CC0"/>
    <w:rsid w:val="00C07E90"/>
    <w:rsid w:val="00C105A9"/>
    <w:rsid w:val="00C106C7"/>
    <w:rsid w:val="00C10994"/>
    <w:rsid w:val="00C10D60"/>
    <w:rsid w:val="00C15AF7"/>
    <w:rsid w:val="00C16EE7"/>
    <w:rsid w:val="00C21E13"/>
    <w:rsid w:val="00C2300A"/>
    <w:rsid w:val="00C2382C"/>
    <w:rsid w:val="00C24835"/>
    <w:rsid w:val="00C2562D"/>
    <w:rsid w:val="00C312B4"/>
    <w:rsid w:val="00C3170E"/>
    <w:rsid w:val="00C322FA"/>
    <w:rsid w:val="00C32F45"/>
    <w:rsid w:val="00C336EB"/>
    <w:rsid w:val="00C337CC"/>
    <w:rsid w:val="00C34900"/>
    <w:rsid w:val="00C40054"/>
    <w:rsid w:val="00C41577"/>
    <w:rsid w:val="00C41E82"/>
    <w:rsid w:val="00C41F8E"/>
    <w:rsid w:val="00C42E53"/>
    <w:rsid w:val="00C437B7"/>
    <w:rsid w:val="00C50291"/>
    <w:rsid w:val="00C505A9"/>
    <w:rsid w:val="00C50E91"/>
    <w:rsid w:val="00C51BA5"/>
    <w:rsid w:val="00C53A6A"/>
    <w:rsid w:val="00C53B5F"/>
    <w:rsid w:val="00C550AA"/>
    <w:rsid w:val="00C56ADF"/>
    <w:rsid w:val="00C56CEE"/>
    <w:rsid w:val="00C572F3"/>
    <w:rsid w:val="00C606D4"/>
    <w:rsid w:val="00C616B5"/>
    <w:rsid w:val="00C64E3C"/>
    <w:rsid w:val="00C65D3B"/>
    <w:rsid w:val="00C66218"/>
    <w:rsid w:val="00C6634E"/>
    <w:rsid w:val="00C67B29"/>
    <w:rsid w:val="00C707EA"/>
    <w:rsid w:val="00C709F0"/>
    <w:rsid w:val="00C70A36"/>
    <w:rsid w:val="00C70D8F"/>
    <w:rsid w:val="00C72375"/>
    <w:rsid w:val="00C734F8"/>
    <w:rsid w:val="00C74494"/>
    <w:rsid w:val="00C748A6"/>
    <w:rsid w:val="00C74E75"/>
    <w:rsid w:val="00C761B7"/>
    <w:rsid w:val="00C7715E"/>
    <w:rsid w:val="00C804D1"/>
    <w:rsid w:val="00C82BB1"/>
    <w:rsid w:val="00C83F11"/>
    <w:rsid w:val="00C85ACB"/>
    <w:rsid w:val="00C865A2"/>
    <w:rsid w:val="00C86761"/>
    <w:rsid w:val="00C868AF"/>
    <w:rsid w:val="00C9006A"/>
    <w:rsid w:val="00C9232B"/>
    <w:rsid w:val="00C9356D"/>
    <w:rsid w:val="00C94068"/>
    <w:rsid w:val="00C97829"/>
    <w:rsid w:val="00C97C07"/>
    <w:rsid w:val="00CA162F"/>
    <w:rsid w:val="00CA3958"/>
    <w:rsid w:val="00CA3AD6"/>
    <w:rsid w:val="00CA3D55"/>
    <w:rsid w:val="00CA4CD8"/>
    <w:rsid w:val="00CA6AFD"/>
    <w:rsid w:val="00CB040F"/>
    <w:rsid w:val="00CB16F5"/>
    <w:rsid w:val="00CB32B8"/>
    <w:rsid w:val="00CB346F"/>
    <w:rsid w:val="00CB3E2F"/>
    <w:rsid w:val="00CB631C"/>
    <w:rsid w:val="00CB690A"/>
    <w:rsid w:val="00CC0722"/>
    <w:rsid w:val="00CC1495"/>
    <w:rsid w:val="00CC15FD"/>
    <w:rsid w:val="00CC3D47"/>
    <w:rsid w:val="00CC3F05"/>
    <w:rsid w:val="00CC430B"/>
    <w:rsid w:val="00CC6A07"/>
    <w:rsid w:val="00CC7D55"/>
    <w:rsid w:val="00CD3388"/>
    <w:rsid w:val="00CD4C6F"/>
    <w:rsid w:val="00CD50EA"/>
    <w:rsid w:val="00CD598A"/>
    <w:rsid w:val="00CD65C2"/>
    <w:rsid w:val="00CD69A9"/>
    <w:rsid w:val="00CE2E5B"/>
    <w:rsid w:val="00CE39B6"/>
    <w:rsid w:val="00CE3E55"/>
    <w:rsid w:val="00CE578D"/>
    <w:rsid w:val="00CE5E09"/>
    <w:rsid w:val="00CE7DEC"/>
    <w:rsid w:val="00CF0025"/>
    <w:rsid w:val="00CF033C"/>
    <w:rsid w:val="00CF04EF"/>
    <w:rsid w:val="00CF0795"/>
    <w:rsid w:val="00CF0D98"/>
    <w:rsid w:val="00CF1F05"/>
    <w:rsid w:val="00CF25FE"/>
    <w:rsid w:val="00CF35A9"/>
    <w:rsid w:val="00CF456D"/>
    <w:rsid w:val="00CF4902"/>
    <w:rsid w:val="00CF57ED"/>
    <w:rsid w:val="00D00E83"/>
    <w:rsid w:val="00D010FC"/>
    <w:rsid w:val="00D01145"/>
    <w:rsid w:val="00D01F4A"/>
    <w:rsid w:val="00D039A6"/>
    <w:rsid w:val="00D120E8"/>
    <w:rsid w:val="00D13301"/>
    <w:rsid w:val="00D1333C"/>
    <w:rsid w:val="00D14287"/>
    <w:rsid w:val="00D15B6B"/>
    <w:rsid w:val="00D15F2F"/>
    <w:rsid w:val="00D160C9"/>
    <w:rsid w:val="00D1620D"/>
    <w:rsid w:val="00D204FA"/>
    <w:rsid w:val="00D22247"/>
    <w:rsid w:val="00D24CA9"/>
    <w:rsid w:val="00D25D1A"/>
    <w:rsid w:val="00D27006"/>
    <w:rsid w:val="00D278B3"/>
    <w:rsid w:val="00D3019E"/>
    <w:rsid w:val="00D306DA"/>
    <w:rsid w:val="00D322D9"/>
    <w:rsid w:val="00D3293B"/>
    <w:rsid w:val="00D33063"/>
    <w:rsid w:val="00D33E56"/>
    <w:rsid w:val="00D33ED3"/>
    <w:rsid w:val="00D34839"/>
    <w:rsid w:val="00D3530F"/>
    <w:rsid w:val="00D354DD"/>
    <w:rsid w:val="00D35DE2"/>
    <w:rsid w:val="00D35FB8"/>
    <w:rsid w:val="00D36DC3"/>
    <w:rsid w:val="00D4124B"/>
    <w:rsid w:val="00D421E6"/>
    <w:rsid w:val="00D4355A"/>
    <w:rsid w:val="00D46816"/>
    <w:rsid w:val="00D47203"/>
    <w:rsid w:val="00D47721"/>
    <w:rsid w:val="00D5054D"/>
    <w:rsid w:val="00D508DE"/>
    <w:rsid w:val="00D51ACE"/>
    <w:rsid w:val="00D52601"/>
    <w:rsid w:val="00D53DEB"/>
    <w:rsid w:val="00D5530B"/>
    <w:rsid w:val="00D55B09"/>
    <w:rsid w:val="00D57080"/>
    <w:rsid w:val="00D57CAD"/>
    <w:rsid w:val="00D6115E"/>
    <w:rsid w:val="00D613ED"/>
    <w:rsid w:val="00D62933"/>
    <w:rsid w:val="00D62B85"/>
    <w:rsid w:val="00D62EA7"/>
    <w:rsid w:val="00D62FE8"/>
    <w:rsid w:val="00D652A6"/>
    <w:rsid w:val="00D656C6"/>
    <w:rsid w:val="00D67293"/>
    <w:rsid w:val="00D704EB"/>
    <w:rsid w:val="00D70976"/>
    <w:rsid w:val="00D709C8"/>
    <w:rsid w:val="00D71D1E"/>
    <w:rsid w:val="00D71DB0"/>
    <w:rsid w:val="00D73845"/>
    <w:rsid w:val="00D7456F"/>
    <w:rsid w:val="00D7503F"/>
    <w:rsid w:val="00D753D4"/>
    <w:rsid w:val="00D77172"/>
    <w:rsid w:val="00D809DD"/>
    <w:rsid w:val="00D80DD4"/>
    <w:rsid w:val="00D82FCC"/>
    <w:rsid w:val="00D833CD"/>
    <w:rsid w:val="00D84478"/>
    <w:rsid w:val="00D8572E"/>
    <w:rsid w:val="00D85789"/>
    <w:rsid w:val="00D86C7C"/>
    <w:rsid w:val="00D872C9"/>
    <w:rsid w:val="00D879D3"/>
    <w:rsid w:val="00D901F8"/>
    <w:rsid w:val="00D90879"/>
    <w:rsid w:val="00D91C4E"/>
    <w:rsid w:val="00D91CF1"/>
    <w:rsid w:val="00D920E9"/>
    <w:rsid w:val="00D92755"/>
    <w:rsid w:val="00D943B0"/>
    <w:rsid w:val="00D957F8"/>
    <w:rsid w:val="00D96931"/>
    <w:rsid w:val="00D97D75"/>
    <w:rsid w:val="00DA0052"/>
    <w:rsid w:val="00DA01DC"/>
    <w:rsid w:val="00DA0D6E"/>
    <w:rsid w:val="00DA327B"/>
    <w:rsid w:val="00DA32C5"/>
    <w:rsid w:val="00DA4D3F"/>
    <w:rsid w:val="00DA51A1"/>
    <w:rsid w:val="00DA7D53"/>
    <w:rsid w:val="00DB125E"/>
    <w:rsid w:val="00DB3EA6"/>
    <w:rsid w:val="00DB4309"/>
    <w:rsid w:val="00DB5509"/>
    <w:rsid w:val="00DB7546"/>
    <w:rsid w:val="00DB7F3F"/>
    <w:rsid w:val="00DC252D"/>
    <w:rsid w:val="00DC2985"/>
    <w:rsid w:val="00DC5EA2"/>
    <w:rsid w:val="00DC6018"/>
    <w:rsid w:val="00DC6629"/>
    <w:rsid w:val="00DC7DBB"/>
    <w:rsid w:val="00DD0ACA"/>
    <w:rsid w:val="00DD1651"/>
    <w:rsid w:val="00DD2C1C"/>
    <w:rsid w:val="00DD5DBE"/>
    <w:rsid w:val="00DD5F7B"/>
    <w:rsid w:val="00DD6E48"/>
    <w:rsid w:val="00DD77FD"/>
    <w:rsid w:val="00DE0CFD"/>
    <w:rsid w:val="00DE0F5A"/>
    <w:rsid w:val="00DE2070"/>
    <w:rsid w:val="00DE34AA"/>
    <w:rsid w:val="00DE3949"/>
    <w:rsid w:val="00DE4E8C"/>
    <w:rsid w:val="00DE63D3"/>
    <w:rsid w:val="00DE7623"/>
    <w:rsid w:val="00DE7C62"/>
    <w:rsid w:val="00DF0B45"/>
    <w:rsid w:val="00DF0FA9"/>
    <w:rsid w:val="00DF1EDF"/>
    <w:rsid w:val="00DF212C"/>
    <w:rsid w:val="00DF2A32"/>
    <w:rsid w:val="00DF4702"/>
    <w:rsid w:val="00DF5494"/>
    <w:rsid w:val="00DF5B07"/>
    <w:rsid w:val="00DF5CD3"/>
    <w:rsid w:val="00DF63CD"/>
    <w:rsid w:val="00E021E3"/>
    <w:rsid w:val="00E02460"/>
    <w:rsid w:val="00E02864"/>
    <w:rsid w:val="00E04893"/>
    <w:rsid w:val="00E04C5E"/>
    <w:rsid w:val="00E0556E"/>
    <w:rsid w:val="00E0703F"/>
    <w:rsid w:val="00E07CD4"/>
    <w:rsid w:val="00E10E80"/>
    <w:rsid w:val="00E12975"/>
    <w:rsid w:val="00E12C36"/>
    <w:rsid w:val="00E133F5"/>
    <w:rsid w:val="00E158AC"/>
    <w:rsid w:val="00E15D69"/>
    <w:rsid w:val="00E168F3"/>
    <w:rsid w:val="00E178E1"/>
    <w:rsid w:val="00E2110E"/>
    <w:rsid w:val="00E2141C"/>
    <w:rsid w:val="00E22117"/>
    <w:rsid w:val="00E23171"/>
    <w:rsid w:val="00E24661"/>
    <w:rsid w:val="00E25A26"/>
    <w:rsid w:val="00E25FC5"/>
    <w:rsid w:val="00E2717A"/>
    <w:rsid w:val="00E27C7F"/>
    <w:rsid w:val="00E30FFA"/>
    <w:rsid w:val="00E31468"/>
    <w:rsid w:val="00E319DB"/>
    <w:rsid w:val="00E323DD"/>
    <w:rsid w:val="00E33379"/>
    <w:rsid w:val="00E336EC"/>
    <w:rsid w:val="00E33ADD"/>
    <w:rsid w:val="00E37AB8"/>
    <w:rsid w:val="00E4043B"/>
    <w:rsid w:val="00E40EE5"/>
    <w:rsid w:val="00E4160C"/>
    <w:rsid w:val="00E43E36"/>
    <w:rsid w:val="00E45BD4"/>
    <w:rsid w:val="00E45FFF"/>
    <w:rsid w:val="00E479C8"/>
    <w:rsid w:val="00E52AF3"/>
    <w:rsid w:val="00E52BAF"/>
    <w:rsid w:val="00E5578E"/>
    <w:rsid w:val="00E56203"/>
    <w:rsid w:val="00E57B0D"/>
    <w:rsid w:val="00E6019E"/>
    <w:rsid w:val="00E66663"/>
    <w:rsid w:val="00E66F6C"/>
    <w:rsid w:val="00E703EA"/>
    <w:rsid w:val="00E71852"/>
    <w:rsid w:val="00E72281"/>
    <w:rsid w:val="00E73313"/>
    <w:rsid w:val="00E733C2"/>
    <w:rsid w:val="00E7396F"/>
    <w:rsid w:val="00E73A7A"/>
    <w:rsid w:val="00E74223"/>
    <w:rsid w:val="00E7647A"/>
    <w:rsid w:val="00E766D8"/>
    <w:rsid w:val="00E76AFE"/>
    <w:rsid w:val="00E76B9E"/>
    <w:rsid w:val="00E77307"/>
    <w:rsid w:val="00E80293"/>
    <w:rsid w:val="00E8114C"/>
    <w:rsid w:val="00E812C8"/>
    <w:rsid w:val="00E81C3A"/>
    <w:rsid w:val="00E8295E"/>
    <w:rsid w:val="00E84172"/>
    <w:rsid w:val="00E84A84"/>
    <w:rsid w:val="00E8540B"/>
    <w:rsid w:val="00E85D12"/>
    <w:rsid w:val="00E866D0"/>
    <w:rsid w:val="00E8722E"/>
    <w:rsid w:val="00E92CDA"/>
    <w:rsid w:val="00E936BB"/>
    <w:rsid w:val="00E93F24"/>
    <w:rsid w:val="00E95C39"/>
    <w:rsid w:val="00E9650F"/>
    <w:rsid w:val="00EA1011"/>
    <w:rsid w:val="00EA14C0"/>
    <w:rsid w:val="00EA1629"/>
    <w:rsid w:val="00EA197C"/>
    <w:rsid w:val="00EA1A6E"/>
    <w:rsid w:val="00EA1CF9"/>
    <w:rsid w:val="00EA2AD4"/>
    <w:rsid w:val="00EA2D5B"/>
    <w:rsid w:val="00EA4827"/>
    <w:rsid w:val="00EA5CD3"/>
    <w:rsid w:val="00EB0B23"/>
    <w:rsid w:val="00EB3DB6"/>
    <w:rsid w:val="00EB5289"/>
    <w:rsid w:val="00EC0A5B"/>
    <w:rsid w:val="00EC11BB"/>
    <w:rsid w:val="00EC1BCB"/>
    <w:rsid w:val="00EC21D7"/>
    <w:rsid w:val="00EC3F44"/>
    <w:rsid w:val="00EC41DE"/>
    <w:rsid w:val="00EC4F2D"/>
    <w:rsid w:val="00EC72E9"/>
    <w:rsid w:val="00EC747B"/>
    <w:rsid w:val="00ED0ABA"/>
    <w:rsid w:val="00ED1BFC"/>
    <w:rsid w:val="00ED6292"/>
    <w:rsid w:val="00ED6D5D"/>
    <w:rsid w:val="00ED7799"/>
    <w:rsid w:val="00EE3F6F"/>
    <w:rsid w:val="00EE47BB"/>
    <w:rsid w:val="00EE4F31"/>
    <w:rsid w:val="00EE59A8"/>
    <w:rsid w:val="00EE739C"/>
    <w:rsid w:val="00EE7870"/>
    <w:rsid w:val="00EE7C04"/>
    <w:rsid w:val="00EF020B"/>
    <w:rsid w:val="00EF08BA"/>
    <w:rsid w:val="00EF173E"/>
    <w:rsid w:val="00EF1746"/>
    <w:rsid w:val="00EF1CFD"/>
    <w:rsid w:val="00EF34F3"/>
    <w:rsid w:val="00EF402A"/>
    <w:rsid w:val="00EF4194"/>
    <w:rsid w:val="00EF5FEA"/>
    <w:rsid w:val="00EF635D"/>
    <w:rsid w:val="00F00F7D"/>
    <w:rsid w:val="00F013B5"/>
    <w:rsid w:val="00F01B7C"/>
    <w:rsid w:val="00F01C34"/>
    <w:rsid w:val="00F02071"/>
    <w:rsid w:val="00F03863"/>
    <w:rsid w:val="00F045BC"/>
    <w:rsid w:val="00F05209"/>
    <w:rsid w:val="00F05FBF"/>
    <w:rsid w:val="00F06BEC"/>
    <w:rsid w:val="00F11FC4"/>
    <w:rsid w:val="00F124F4"/>
    <w:rsid w:val="00F1469A"/>
    <w:rsid w:val="00F161FA"/>
    <w:rsid w:val="00F16D7A"/>
    <w:rsid w:val="00F176AC"/>
    <w:rsid w:val="00F17C11"/>
    <w:rsid w:val="00F20FCD"/>
    <w:rsid w:val="00F23792"/>
    <w:rsid w:val="00F23B02"/>
    <w:rsid w:val="00F24A24"/>
    <w:rsid w:val="00F25C6B"/>
    <w:rsid w:val="00F268D6"/>
    <w:rsid w:val="00F27D1D"/>
    <w:rsid w:val="00F30325"/>
    <w:rsid w:val="00F306C5"/>
    <w:rsid w:val="00F33CC8"/>
    <w:rsid w:val="00F34F91"/>
    <w:rsid w:val="00F36A8C"/>
    <w:rsid w:val="00F36DF0"/>
    <w:rsid w:val="00F37D8E"/>
    <w:rsid w:val="00F40A37"/>
    <w:rsid w:val="00F41BCD"/>
    <w:rsid w:val="00F45A4D"/>
    <w:rsid w:val="00F45BEE"/>
    <w:rsid w:val="00F50499"/>
    <w:rsid w:val="00F505C9"/>
    <w:rsid w:val="00F50C3A"/>
    <w:rsid w:val="00F52A2E"/>
    <w:rsid w:val="00F52ABA"/>
    <w:rsid w:val="00F52D44"/>
    <w:rsid w:val="00F53259"/>
    <w:rsid w:val="00F54B11"/>
    <w:rsid w:val="00F55731"/>
    <w:rsid w:val="00F5671D"/>
    <w:rsid w:val="00F602A7"/>
    <w:rsid w:val="00F62805"/>
    <w:rsid w:val="00F62F15"/>
    <w:rsid w:val="00F63345"/>
    <w:rsid w:val="00F63654"/>
    <w:rsid w:val="00F641F8"/>
    <w:rsid w:val="00F64CC5"/>
    <w:rsid w:val="00F64D46"/>
    <w:rsid w:val="00F65DFC"/>
    <w:rsid w:val="00F6727C"/>
    <w:rsid w:val="00F67767"/>
    <w:rsid w:val="00F724EE"/>
    <w:rsid w:val="00F726A1"/>
    <w:rsid w:val="00F729FD"/>
    <w:rsid w:val="00F735E4"/>
    <w:rsid w:val="00F73D48"/>
    <w:rsid w:val="00F75932"/>
    <w:rsid w:val="00F7684C"/>
    <w:rsid w:val="00F77A14"/>
    <w:rsid w:val="00F81CA8"/>
    <w:rsid w:val="00F828F8"/>
    <w:rsid w:val="00F83046"/>
    <w:rsid w:val="00F8344A"/>
    <w:rsid w:val="00F83AA3"/>
    <w:rsid w:val="00F847B7"/>
    <w:rsid w:val="00F85736"/>
    <w:rsid w:val="00F8602A"/>
    <w:rsid w:val="00F86C53"/>
    <w:rsid w:val="00F90601"/>
    <w:rsid w:val="00F90D79"/>
    <w:rsid w:val="00F91F68"/>
    <w:rsid w:val="00F91FA1"/>
    <w:rsid w:val="00F93A8B"/>
    <w:rsid w:val="00F95633"/>
    <w:rsid w:val="00F97A20"/>
    <w:rsid w:val="00FA2223"/>
    <w:rsid w:val="00FA241D"/>
    <w:rsid w:val="00FA36BE"/>
    <w:rsid w:val="00FA483C"/>
    <w:rsid w:val="00FA66AE"/>
    <w:rsid w:val="00FB20B5"/>
    <w:rsid w:val="00FB2E52"/>
    <w:rsid w:val="00FB48E9"/>
    <w:rsid w:val="00FB6ECA"/>
    <w:rsid w:val="00FB6F98"/>
    <w:rsid w:val="00FC1837"/>
    <w:rsid w:val="00FC2C09"/>
    <w:rsid w:val="00FC2D17"/>
    <w:rsid w:val="00FC4434"/>
    <w:rsid w:val="00FC5471"/>
    <w:rsid w:val="00FC7EF5"/>
    <w:rsid w:val="00FD06AE"/>
    <w:rsid w:val="00FD15EF"/>
    <w:rsid w:val="00FD2164"/>
    <w:rsid w:val="00FD229C"/>
    <w:rsid w:val="00FD348B"/>
    <w:rsid w:val="00FD4C7F"/>
    <w:rsid w:val="00FE01BC"/>
    <w:rsid w:val="00FE162A"/>
    <w:rsid w:val="00FE1CBA"/>
    <w:rsid w:val="00FE1DB0"/>
    <w:rsid w:val="00FE2273"/>
    <w:rsid w:val="00FE5425"/>
    <w:rsid w:val="00FE5DAA"/>
    <w:rsid w:val="00FF0F35"/>
    <w:rsid w:val="00FF339F"/>
    <w:rsid w:val="00FF3A77"/>
    <w:rsid w:val="00FF42B4"/>
    <w:rsid w:val="00FF56F6"/>
    <w:rsid w:val="00FF798D"/>
    <w:rsid w:val="00FF7C0B"/>
    <w:rsid w:val="00FF7CD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14:docId w14:val="2C30198F"/>
  <w15:chartTrackingRefBased/>
  <w15:docId w15:val="{B3404FF3-5BF6-4B04-B3C3-2EC23DA60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GB" w:eastAsia="en-US"/>
    </w:rPr>
  </w:style>
  <w:style w:type="paragraph" w:styleId="Heading1">
    <w:name w:val="heading 1"/>
    <w:basedOn w:val="Normal"/>
    <w:next w:val="Normal"/>
    <w:qFormat/>
    <w:pPr>
      <w:keepNext/>
      <w:numPr>
        <w:numId w:val="2"/>
      </w:numPr>
      <w:spacing w:after="120"/>
      <w:jc w:val="center"/>
      <w:outlineLvl w:val="0"/>
    </w:pPr>
    <w:rPr>
      <w:b/>
      <w:sz w:val="32"/>
      <w:szCs w:val="20"/>
      <w:lang w:val="lv-LV"/>
    </w:rPr>
  </w:style>
  <w:style w:type="paragraph" w:styleId="Heading2">
    <w:name w:val="heading 2"/>
    <w:basedOn w:val="Normal"/>
    <w:next w:val="Normal"/>
    <w:qFormat/>
    <w:pPr>
      <w:keepNext/>
      <w:ind w:firstLine="720"/>
      <w:jc w:val="both"/>
      <w:outlineLvl w:val="1"/>
    </w:pPr>
    <w:rPr>
      <w:sz w:val="28"/>
      <w:szCs w:val="20"/>
      <w:lang w:val="lv-LV"/>
    </w:rPr>
  </w:style>
  <w:style w:type="paragraph" w:styleId="Heading3">
    <w:name w:val="heading 3"/>
    <w:basedOn w:val="Normal"/>
    <w:next w:val="Normal"/>
    <w:qFormat/>
    <w:pPr>
      <w:keepNext/>
      <w:jc w:val="both"/>
      <w:outlineLvl w:val="2"/>
    </w:pPr>
    <w:rPr>
      <w:sz w:val="28"/>
      <w:szCs w:val="20"/>
      <w:lang w:val="en-US"/>
    </w:rPr>
  </w:style>
  <w:style w:type="paragraph" w:styleId="Heading4">
    <w:name w:val="heading 4"/>
    <w:basedOn w:val="Normal"/>
    <w:next w:val="Normal"/>
    <w:qFormat/>
    <w:rsid w:val="00C53B5F"/>
    <w:pPr>
      <w:keepNext/>
      <w:spacing w:before="240" w:after="60"/>
      <w:outlineLvl w:val="3"/>
    </w:pPr>
    <w:rPr>
      <w:b/>
      <w:bCs/>
      <w:sz w:val="28"/>
      <w:szCs w:val="28"/>
    </w:rPr>
  </w:style>
  <w:style w:type="paragraph" w:styleId="Heading5">
    <w:name w:val="heading 5"/>
    <w:basedOn w:val="Normal"/>
    <w:next w:val="Normal"/>
    <w:qFormat/>
    <w:pPr>
      <w:keepNext/>
      <w:spacing w:after="120"/>
      <w:jc w:val="both"/>
      <w:outlineLvl w:val="4"/>
    </w:pPr>
    <w:rPr>
      <w:b/>
      <w:bCs/>
      <w:sz w:val="28"/>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style>
  <w:style w:type="paragraph" w:styleId="Title">
    <w:name w:val="Title"/>
    <w:basedOn w:val="Normal"/>
    <w:link w:val="TitleChar"/>
    <w:qFormat/>
    <w:pPr>
      <w:jc w:val="center"/>
    </w:pPr>
    <w:rPr>
      <w:b/>
      <w:bCs/>
      <w:sz w:val="32"/>
      <w:lang w:val="x-none"/>
    </w:rPr>
  </w:style>
  <w:style w:type="paragraph" w:styleId="Subtitle">
    <w:name w:val="Subtitle"/>
    <w:basedOn w:val="Normal"/>
    <w:link w:val="SubtitleChar"/>
    <w:qFormat/>
    <w:pPr>
      <w:tabs>
        <w:tab w:val="right" w:pos="8280"/>
      </w:tabs>
      <w:spacing w:line="360" w:lineRule="auto"/>
      <w:jc w:val="center"/>
    </w:pPr>
    <w:rPr>
      <w:b/>
      <w:bCs/>
      <w:lang w:val="lv-LV"/>
    </w:rPr>
  </w:style>
  <w:style w:type="paragraph" w:styleId="BodyText">
    <w:name w:val="Body Text"/>
    <w:aliases w:val="Body Text1"/>
    <w:basedOn w:val="Normal"/>
    <w:link w:val="BodyTextChar"/>
    <w:rPr>
      <w:sz w:val="28"/>
      <w:szCs w:val="20"/>
      <w:lang w:val="en-US"/>
    </w:rPr>
  </w:style>
  <w:style w:type="paragraph" w:styleId="BodyTextIndent2">
    <w:name w:val="Body Text Indent 2"/>
    <w:basedOn w:val="Normal"/>
    <w:link w:val="BodyTextIndent2Char"/>
    <w:pPr>
      <w:ind w:left="826" w:firstLine="12"/>
      <w:outlineLvl w:val="0"/>
    </w:pPr>
    <w:rPr>
      <w:sz w:val="28"/>
      <w:szCs w:val="20"/>
      <w:lang w:val="x-none"/>
    </w:rPr>
  </w:style>
  <w:style w:type="paragraph" w:styleId="BodyText2">
    <w:name w:val="Body Text 2"/>
    <w:basedOn w:val="Normal"/>
    <w:link w:val="BodyText2Char"/>
    <w:pPr>
      <w:jc w:val="both"/>
    </w:pPr>
    <w:rPr>
      <w:sz w:val="28"/>
      <w:szCs w:val="20"/>
      <w:lang w:val="x-none"/>
    </w:rPr>
  </w:style>
  <w:style w:type="paragraph" w:styleId="BodyTextIndent">
    <w:name w:val="Body Text Indent"/>
    <w:basedOn w:val="Normal"/>
    <w:pPr>
      <w:ind w:left="284"/>
      <w:jc w:val="both"/>
    </w:pPr>
    <w:rPr>
      <w:sz w:val="26"/>
      <w:szCs w:val="20"/>
      <w:lang w:val="lv-LV"/>
    </w:rPr>
  </w:style>
  <w:style w:type="paragraph" w:styleId="Header">
    <w:name w:val="header"/>
    <w:basedOn w:val="Normal"/>
    <w:pPr>
      <w:tabs>
        <w:tab w:val="center" w:pos="4153"/>
        <w:tab w:val="right" w:pos="8306"/>
      </w:tabs>
    </w:pPr>
    <w:rPr>
      <w:szCs w:val="20"/>
      <w:lang w:val="lv-LV"/>
    </w:rPr>
  </w:style>
  <w:style w:type="paragraph" w:styleId="BodyTextIndent3">
    <w:name w:val="Body Text Indent 3"/>
    <w:basedOn w:val="Normal"/>
    <w:link w:val="BodyTextIndent3Char"/>
    <w:pPr>
      <w:spacing w:after="120"/>
      <w:ind w:left="709" w:hanging="709"/>
      <w:jc w:val="both"/>
    </w:pPr>
    <w:rPr>
      <w:sz w:val="28"/>
      <w:szCs w:val="20"/>
      <w:lang w:val="x-none"/>
    </w:rPr>
  </w:style>
  <w:style w:type="paragraph" w:styleId="BodyText3">
    <w:name w:val="Body Text 3"/>
    <w:basedOn w:val="Normal"/>
    <w:pPr>
      <w:spacing w:after="120"/>
      <w:jc w:val="both"/>
    </w:pPr>
    <w:rPr>
      <w:b/>
      <w:bCs/>
      <w:color w:val="FF0000"/>
      <w:sz w:val="28"/>
      <w:szCs w:val="20"/>
      <w:lang w:val="lv-LV"/>
    </w:rPr>
  </w:style>
  <w:style w:type="character" w:styleId="PageNumber">
    <w:name w:val="page number"/>
    <w:basedOn w:val="DefaultParagraphFont"/>
  </w:style>
  <w:style w:type="paragraph" w:styleId="Footer">
    <w:name w:val="footer"/>
    <w:basedOn w:val="Normal"/>
    <w:link w:val="FooterChar"/>
    <w:pPr>
      <w:tabs>
        <w:tab w:val="center" w:pos="4153"/>
        <w:tab w:val="right" w:pos="8306"/>
      </w:tabs>
    </w:pPr>
  </w:style>
  <w:style w:type="paragraph" w:styleId="FootnoteText">
    <w:name w:val="footnote text"/>
    <w:basedOn w:val="Normal"/>
    <w:semiHidden/>
    <w:pPr>
      <w:widowControl w:val="0"/>
      <w:tabs>
        <w:tab w:val="left" w:pos="567"/>
      </w:tabs>
      <w:ind w:left="567" w:hanging="567"/>
    </w:pPr>
    <w:rPr>
      <w:szCs w:val="20"/>
      <w:lang w:eastAsia="en-GB"/>
    </w:rPr>
  </w:style>
  <w:style w:type="character" w:styleId="Strong">
    <w:name w:val="Strong"/>
    <w:qFormat/>
    <w:rsid w:val="00753D3F"/>
    <w:rPr>
      <w:b/>
      <w:bCs/>
    </w:rPr>
  </w:style>
  <w:style w:type="paragraph" w:styleId="NormalWeb">
    <w:name w:val="Normal (Web)"/>
    <w:basedOn w:val="Normal"/>
    <w:rsid w:val="00753D3F"/>
    <w:pPr>
      <w:spacing w:before="100" w:beforeAutospacing="1" w:after="100" w:afterAutospacing="1"/>
    </w:pPr>
    <w:rPr>
      <w:rFonts w:ascii="Verdana" w:hAnsi="Verdana"/>
      <w:color w:val="000000"/>
      <w:sz w:val="18"/>
      <w:szCs w:val="18"/>
      <w:lang w:val="lv-LV" w:eastAsia="lv-LV"/>
    </w:rPr>
  </w:style>
  <w:style w:type="paragraph" w:customStyle="1" w:styleId="rvps3">
    <w:name w:val="rvps3"/>
    <w:basedOn w:val="Normal"/>
    <w:rsid w:val="00753D3F"/>
    <w:pPr>
      <w:jc w:val="both"/>
    </w:pPr>
    <w:rPr>
      <w:lang w:val="lv-LV" w:eastAsia="lv-LV"/>
    </w:rPr>
  </w:style>
  <w:style w:type="character" w:customStyle="1" w:styleId="rvts10">
    <w:name w:val="rvts10"/>
    <w:rsid w:val="00753D3F"/>
    <w:rPr>
      <w:rFonts w:ascii="Tahoma" w:hAnsi="Tahoma" w:cs="Tahoma" w:hint="default"/>
      <w:sz w:val="24"/>
      <w:szCs w:val="24"/>
    </w:rPr>
  </w:style>
  <w:style w:type="character" w:customStyle="1" w:styleId="rvts12">
    <w:name w:val="rvts12"/>
    <w:rsid w:val="00753D3F"/>
    <w:rPr>
      <w:rFonts w:ascii="Times New Roman" w:hAnsi="Times New Roman" w:cs="Times New Roman" w:hint="default"/>
      <w:sz w:val="12"/>
      <w:szCs w:val="12"/>
    </w:rPr>
  </w:style>
  <w:style w:type="paragraph" w:customStyle="1" w:styleId="CharCharCharChar">
    <w:name w:val="Char Char Char Char"/>
    <w:basedOn w:val="Normal"/>
    <w:rsid w:val="00F91FA1"/>
    <w:pPr>
      <w:spacing w:before="120" w:after="160" w:line="240" w:lineRule="exact"/>
      <w:ind w:firstLine="720"/>
      <w:jc w:val="both"/>
    </w:pPr>
    <w:rPr>
      <w:rFonts w:ascii="Verdana" w:hAnsi="Verdana"/>
      <w:sz w:val="20"/>
      <w:szCs w:val="20"/>
      <w:lang w:val="en-US"/>
    </w:rPr>
  </w:style>
  <w:style w:type="paragraph" w:customStyle="1" w:styleId="2ndlevelprovisionChar">
    <w:name w:val="2nd level (provision) Char"/>
    <w:basedOn w:val="Normal"/>
    <w:link w:val="2ndlevelprovisionCharChar"/>
    <w:rsid w:val="00E168F3"/>
    <w:pPr>
      <w:numPr>
        <w:numId w:val="3"/>
      </w:numPr>
      <w:tabs>
        <w:tab w:val="left" w:pos="1080"/>
      </w:tabs>
      <w:overflowPunct w:val="0"/>
      <w:autoSpaceDE w:val="0"/>
      <w:autoSpaceDN w:val="0"/>
      <w:adjustRightInd w:val="0"/>
      <w:spacing w:after="120"/>
      <w:jc w:val="both"/>
      <w:textAlignment w:val="baseline"/>
    </w:pPr>
    <w:rPr>
      <w:rFonts w:eastAsia="MS Mincho"/>
      <w:sz w:val="28"/>
      <w:szCs w:val="28"/>
      <w:lang w:val="x-none"/>
    </w:rPr>
  </w:style>
  <w:style w:type="character" w:customStyle="1" w:styleId="2ndlevelprovisionCharChar">
    <w:name w:val="2nd level (provision) Char Char"/>
    <w:link w:val="2ndlevelprovisionChar"/>
    <w:rsid w:val="00E168F3"/>
    <w:rPr>
      <w:rFonts w:eastAsia="MS Mincho"/>
      <w:sz w:val="28"/>
      <w:szCs w:val="28"/>
      <w:lang w:val="x-none" w:eastAsia="en-US"/>
    </w:rPr>
  </w:style>
  <w:style w:type="paragraph" w:customStyle="1" w:styleId="CharCharCharChar1">
    <w:name w:val="Char Char Char Char1"/>
    <w:basedOn w:val="Normal"/>
    <w:rsid w:val="008B1DAA"/>
    <w:pPr>
      <w:spacing w:before="120" w:after="160" w:line="240" w:lineRule="exact"/>
      <w:ind w:firstLine="720"/>
      <w:jc w:val="both"/>
    </w:pPr>
    <w:rPr>
      <w:rFonts w:ascii="Verdana" w:hAnsi="Verdana"/>
      <w:sz w:val="20"/>
      <w:szCs w:val="20"/>
      <w:lang w:val="en-US"/>
    </w:rPr>
  </w:style>
  <w:style w:type="paragraph" w:customStyle="1" w:styleId="CharCharCharCharCharCharChar">
    <w:name w:val="Char Char Char Char Char Char Char"/>
    <w:basedOn w:val="Normal"/>
    <w:rsid w:val="005D78E6"/>
    <w:pPr>
      <w:spacing w:after="160" w:line="240" w:lineRule="exact"/>
    </w:pPr>
    <w:rPr>
      <w:rFonts w:ascii="Tahoma" w:hAnsi="Tahoma"/>
      <w:sz w:val="20"/>
      <w:szCs w:val="20"/>
      <w:lang w:val="en-US"/>
    </w:rPr>
  </w:style>
  <w:style w:type="paragraph" w:customStyle="1" w:styleId="SLONormalnospace">
    <w:name w:val="SLO Normal (nospace)"/>
    <w:basedOn w:val="Normal"/>
    <w:rsid w:val="00497127"/>
    <w:pPr>
      <w:overflowPunct w:val="0"/>
      <w:autoSpaceDE w:val="0"/>
      <w:autoSpaceDN w:val="0"/>
      <w:adjustRightInd w:val="0"/>
      <w:jc w:val="both"/>
      <w:textAlignment w:val="baseline"/>
    </w:pPr>
    <w:rPr>
      <w:noProof/>
    </w:rPr>
  </w:style>
  <w:style w:type="paragraph" w:customStyle="1" w:styleId="CharCharCharCharCharChar1Char">
    <w:name w:val="Char Char Char Char Char Char1 Char"/>
    <w:basedOn w:val="Normal"/>
    <w:rsid w:val="008A2490"/>
    <w:pPr>
      <w:spacing w:after="160" w:line="240" w:lineRule="exact"/>
    </w:pPr>
    <w:rPr>
      <w:rFonts w:ascii="Tahoma" w:hAnsi="Tahoma"/>
      <w:sz w:val="20"/>
      <w:szCs w:val="20"/>
      <w:lang w:val="en-US"/>
    </w:rPr>
  </w:style>
  <w:style w:type="character" w:styleId="Emphasis">
    <w:name w:val="Emphasis"/>
    <w:qFormat/>
    <w:rsid w:val="00D920E9"/>
    <w:rPr>
      <w:i/>
      <w:iCs/>
    </w:rPr>
  </w:style>
  <w:style w:type="paragraph" w:customStyle="1" w:styleId="CharCharCharCharCharCharCharCharCharChar">
    <w:name w:val="Char Char Char Char Char Char Char Char Char Char"/>
    <w:basedOn w:val="Normal"/>
    <w:rsid w:val="003204E2"/>
    <w:pPr>
      <w:spacing w:after="160" w:line="240" w:lineRule="exact"/>
    </w:pPr>
    <w:rPr>
      <w:rFonts w:ascii="Tahoma" w:hAnsi="Tahoma"/>
      <w:sz w:val="20"/>
      <w:szCs w:val="20"/>
      <w:lang w:val="en-US"/>
    </w:rPr>
  </w:style>
  <w:style w:type="paragraph" w:customStyle="1" w:styleId="CharCharCharCharCharCharCharCharCharCharCharCharCharCharCharCharCharCharCharCharCharCharCharCharCharCharCharChar">
    <w:name w:val="Char Char Char Char Char Char Char Char Char Char Char Char Char Char Char Char Char Char Char Char Char Char Char Char Char Char Char Char"/>
    <w:basedOn w:val="Normal"/>
    <w:rsid w:val="00A70756"/>
    <w:pPr>
      <w:spacing w:after="160" w:line="240" w:lineRule="exact"/>
    </w:pPr>
    <w:rPr>
      <w:rFonts w:ascii="Tahoma" w:hAnsi="Tahoma"/>
      <w:sz w:val="20"/>
      <w:szCs w:val="20"/>
      <w:lang w:val="en-US"/>
    </w:rPr>
  </w:style>
  <w:style w:type="table" w:styleId="TableGrid">
    <w:name w:val="Table Grid"/>
    <w:basedOn w:val="TableNormal"/>
    <w:rsid w:val="00527D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semiHidden/>
    <w:rsid w:val="00E80293"/>
    <w:pPr>
      <w:ind w:left="720"/>
    </w:pPr>
    <w:rPr>
      <w:lang w:val="en-US"/>
    </w:rPr>
  </w:style>
  <w:style w:type="paragraph" w:customStyle="1" w:styleId="CharCharCharCharCharCharCharCharChar">
    <w:name w:val="Char Char Char Char Char Char Char Char Char"/>
    <w:basedOn w:val="Normal"/>
    <w:rsid w:val="00E80293"/>
    <w:pPr>
      <w:spacing w:after="160" w:line="240" w:lineRule="exact"/>
    </w:pPr>
    <w:rPr>
      <w:rFonts w:ascii="Tahoma" w:hAnsi="Tahoma"/>
      <w:sz w:val="20"/>
      <w:szCs w:val="20"/>
      <w:lang w:val="en-US"/>
    </w:rPr>
  </w:style>
  <w:style w:type="paragraph" w:customStyle="1" w:styleId="CharCharCharCharCharChar1CharCharChar">
    <w:name w:val="Char Char Char Char Char Char1 Char Char Char"/>
    <w:basedOn w:val="Normal"/>
    <w:rsid w:val="005D1AAE"/>
    <w:pPr>
      <w:spacing w:after="160" w:line="240" w:lineRule="exact"/>
    </w:pPr>
    <w:rPr>
      <w:rFonts w:ascii="Tahoma" w:hAnsi="Tahoma"/>
      <w:sz w:val="20"/>
      <w:szCs w:val="20"/>
      <w:lang w:val="en-US"/>
    </w:rPr>
  </w:style>
  <w:style w:type="paragraph" w:customStyle="1" w:styleId="CharCharCharCharCharCharCharCharCharCharCharCharCharCharCharCharCharCharCharCharCharChar">
    <w:name w:val="Char Char Char Char Char Char Char Char Char Char Char Char Char Char Char Char Char Char Char Char Char Char"/>
    <w:basedOn w:val="Normal"/>
    <w:rsid w:val="0087227A"/>
    <w:pPr>
      <w:spacing w:after="160" w:line="240" w:lineRule="exact"/>
    </w:pPr>
    <w:rPr>
      <w:rFonts w:ascii="Tahoma" w:hAnsi="Tahoma"/>
      <w:sz w:val="20"/>
      <w:szCs w:val="20"/>
      <w:lang w:val="en-US"/>
    </w:rPr>
  </w:style>
  <w:style w:type="paragraph" w:customStyle="1" w:styleId="2ndlevelprovision">
    <w:name w:val="2nd level (provision)"/>
    <w:basedOn w:val="Normal"/>
    <w:rsid w:val="00D15F2F"/>
    <w:pPr>
      <w:tabs>
        <w:tab w:val="num" w:pos="360"/>
        <w:tab w:val="left" w:pos="1080"/>
      </w:tabs>
      <w:overflowPunct w:val="0"/>
      <w:autoSpaceDE w:val="0"/>
      <w:autoSpaceDN w:val="0"/>
      <w:adjustRightInd w:val="0"/>
      <w:spacing w:after="120"/>
      <w:ind w:left="360" w:hanging="360"/>
      <w:jc w:val="both"/>
      <w:textAlignment w:val="baseline"/>
    </w:pPr>
    <w:rPr>
      <w:rFonts w:eastAsia="MS Mincho"/>
      <w:sz w:val="28"/>
      <w:szCs w:val="28"/>
      <w:lang w:val="lv-LV"/>
    </w:rPr>
  </w:style>
  <w:style w:type="paragraph" w:customStyle="1" w:styleId="CharCharCharCharCharCharCharCharCharCharCharCharChar">
    <w:name w:val="Char Char Char Char Char Char Char Char Char Char Char Char Char"/>
    <w:basedOn w:val="Normal"/>
    <w:rsid w:val="006E16C1"/>
    <w:pPr>
      <w:spacing w:after="160" w:line="240" w:lineRule="exact"/>
    </w:pPr>
    <w:rPr>
      <w:rFonts w:ascii="Tahoma" w:hAnsi="Tahoma"/>
      <w:sz w:val="20"/>
      <w:szCs w:val="20"/>
      <w:lang w:val="en-US"/>
    </w:rPr>
  </w:style>
  <w:style w:type="paragraph" w:customStyle="1" w:styleId="CharCharCharCharCharChar1CharCharCharCharCharCharCharCharCharCharCharCharCharCharCharCharCharCharCharCharCharCharCharChar">
    <w:name w:val="Char Char Char Char Char Char1 Char Char Char Char Char Char Char Char Char Char Char Char Char Char Char Char Char Char Char Char Char Char Char Char"/>
    <w:basedOn w:val="Normal"/>
    <w:rsid w:val="00B4084C"/>
    <w:pPr>
      <w:spacing w:after="160" w:line="240" w:lineRule="exact"/>
    </w:pPr>
    <w:rPr>
      <w:rFonts w:ascii="Tahoma" w:hAnsi="Tahoma"/>
      <w:sz w:val="20"/>
      <w:szCs w:val="20"/>
      <w:lang w:val="en-US"/>
    </w:rPr>
  </w:style>
  <w:style w:type="paragraph" w:customStyle="1" w:styleId="CharCharCharCharCharCharCharCharCharCharCharCharCharCharCharCharCharCharChar">
    <w:name w:val="Char Char Char Char Char Char Char Char Char Char Char Char Char Char Char Char Char Char Char"/>
    <w:basedOn w:val="Normal"/>
    <w:rsid w:val="00BB5186"/>
    <w:pPr>
      <w:spacing w:after="160" w:line="240" w:lineRule="exact"/>
    </w:pPr>
    <w:rPr>
      <w:rFonts w:ascii="Tahoma" w:hAnsi="Tahoma"/>
      <w:sz w:val="20"/>
      <w:szCs w:val="20"/>
      <w:lang w:val="en-US"/>
    </w:rPr>
  </w:style>
  <w:style w:type="paragraph" w:customStyle="1" w:styleId="CharCharCharCharCharChar1CharCharCharCharCharCharCharCharCharCharCharCharCharCharCharCharCharCharCharCharCharCharCharCharCharCharChar">
    <w:name w:val="Char Char Char Char Char Char1 Char Char Char Char Char Char Char Char Char Char Char Char Char Char Char Char Char Char Char Char Char Char Char Char Char Char Char"/>
    <w:basedOn w:val="Normal"/>
    <w:rsid w:val="007D43A6"/>
    <w:pPr>
      <w:spacing w:after="160" w:line="240" w:lineRule="exact"/>
    </w:pPr>
    <w:rPr>
      <w:rFonts w:ascii="Tahoma" w:hAnsi="Tahoma"/>
      <w:sz w:val="20"/>
      <w:szCs w:val="20"/>
      <w:lang w:val="en-US"/>
    </w:rPr>
  </w:style>
  <w:style w:type="paragraph" w:customStyle="1" w:styleId="CharCharCharCharCharCharCharCharCharCharCharCharCharCharCharCharCharCharCharCharChar1">
    <w:name w:val="Char Char Char Char Char Char Char Char Char Char Char Char Char Char Char Char Char Char Char Char Char1"/>
    <w:basedOn w:val="Normal"/>
    <w:rsid w:val="0041717E"/>
    <w:pPr>
      <w:spacing w:after="160" w:line="240" w:lineRule="exact"/>
    </w:pPr>
    <w:rPr>
      <w:rFonts w:ascii="Tahoma" w:hAnsi="Tahoma"/>
      <w:sz w:val="20"/>
      <w:szCs w:val="20"/>
      <w:lang w:val="en-US"/>
    </w:rPr>
  </w:style>
  <w:style w:type="paragraph" w:customStyle="1" w:styleId="CharCharCharCharCharCharCharCharCharCharCharCharCharCharCharCharChar">
    <w:name w:val="Char Char Char Char Char Char Char Char Char Char Char Char Char Char Char Char Char"/>
    <w:basedOn w:val="Normal"/>
    <w:rsid w:val="00DE3949"/>
    <w:pPr>
      <w:spacing w:after="160" w:line="240" w:lineRule="exact"/>
    </w:pPr>
    <w:rPr>
      <w:rFonts w:ascii="Tahoma" w:hAnsi="Tahoma"/>
      <w:sz w:val="20"/>
      <w:szCs w:val="20"/>
      <w:lang w:val="en-US"/>
    </w:rPr>
  </w:style>
  <w:style w:type="paragraph" w:customStyle="1" w:styleId="CharCharCharCharCharCharCharCharCharCharCharCharCharCharCharCharCharCharCharCharChar1CharChar">
    <w:name w:val="Char Char Char Char Char Char Char Char Char Char Char Char Char Char Char Char Char Char Char Char Char1 Char Char"/>
    <w:basedOn w:val="Normal"/>
    <w:rsid w:val="00C9356D"/>
    <w:pPr>
      <w:spacing w:after="160" w:line="240" w:lineRule="exact"/>
    </w:pPr>
    <w:rPr>
      <w:rFonts w:ascii="Tahoma" w:hAnsi="Tahoma"/>
      <w:sz w:val="20"/>
      <w:szCs w:val="20"/>
      <w:lang w:val="en-US"/>
    </w:rPr>
  </w:style>
  <w:style w:type="paragraph" w:styleId="BalloonText">
    <w:name w:val="Balloon Text"/>
    <w:basedOn w:val="Normal"/>
    <w:link w:val="BalloonTextChar"/>
    <w:rsid w:val="008E3E3E"/>
    <w:rPr>
      <w:rFonts w:ascii="Tahoma" w:hAnsi="Tahoma"/>
      <w:sz w:val="16"/>
      <w:szCs w:val="16"/>
    </w:rPr>
  </w:style>
  <w:style w:type="character" w:customStyle="1" w:styleId="BalloonTextChar">
    <w:name w:val="Balloon Text Char"/>
    <w:link w:val="BalloonText"/>
    <w:rsid w:val="008E3E3E"/>
    <w:rPr>
      <w:rFonts w:ascii="Tahoma" w:hAnsi="Tahoma" w:cs="Tahoma"/>
      <w:sz w:val="16"/>
      <w:szCs w:val="16"/>
      <w:lang w:val="en-GB" w:eastAsia="en-US"/>
    </w:rPr>
  </w:style>
  <w:style w:type="character" w:customStyle="1" w:styleId="TitleChar">
    <w:name w:val="Title Char"/>
    <w:link w:val="Title"/>
    <w:rsid w:val="00052694"/>
    <w:rPr>
      <w:b/>
      <w:bCs/>
      <w:sz w:val="32"/>
      <w:szCs w:val="24"/>
      <w:lang w:eastAsia="en-US"/>
    </w:rPr>
  </w:style>
  <w:style w:type="character" w:customStyle="1" w:styleId="FooterChar">
    <w:name w:val="Footer Char"/>
    <w:link w:val="Footer"/>
    <w:rsid w:val="0076659D"/>
    <w:rPr>
      <w:sz w:val="24"/>
      <w:szCs w:val="24"/>
      <w:lang w:val="en-GB" w:eastAsia="en-US"/>
    </w:rPr>
  </w:style>
  <w:style w:type="character" w:customStyle="1" w:styleId="BodyTextChar">
    <w:name w:val="Body Text Char"/>
    <w:aliases w:val="Body Text1 Char"/>
    <w:link w:val="BodyText"/>
    <w:locked/>
    <w:rsid w:val="0076659D"/>
    <w:rPr>
      <w:sz w:val="28"/>
      <w:lang w:val="en-US" w:eastAsia="en-US"/>
    </w:rPr>
  </w:style>
  <w:style w:type="character" w:customStyle="1" w:styleId="BodyText2Char">
    <w:name w:val="Body Text 2 Char"/>
    <w:link w:val="BodyText2"/>
    <w:rsid w:val="0076659D"/>
    <w:rPr>
      <w:sz w:val="28"/>
      <w:lang w:eastAsia="en-US"/>
    </w:rPr>
  </w:style>
  <w:style w:type="character" w:customStyle="1" w:styleId="BodyTextIndent2Char">
    <w:name w:val="Body Text Indent 2 Char"/>
    <w:link w:val="BodyTextIndent2"/>
    <w:rsid w:val="0076659D"/>
    <w:rPr>
      <w:sz w:val="28"/>
      <w:lang w:eastAsia="en-US"/>
    </w:rPr>
  </w:style>
  <w:style w:type="paragraph" w:customStyle="1" w:styleId="CharChar">
    <w:name w:val="Char Char"/>
    <w:basedOn w:val="Normal"/>
    <w:rsid w:val="00E323DD"/>
    <w:pPr>
      <w:spacing w:after="160" w:line="240" w:lineRule="exact"/>
    </w:pPr>
    <w:rPr>
      <w:rFonts w:ascii="Tahoma" w:hAnsi="Tahoma"/>
      <w:sz w:val="20"/>
      <w:szCs w:val="20"/>
      <w:lang w:val="en-US"/>
    </w:rPr>
  </w:style>
  <w:style w:type="character" w:styleId="CommentReference">
    <w:name w:val="annotation reference"/>
    <w:rsid w:val="00AC5B00"/>
    <w:rPr>
      <w:sz w:val="16"/>
      <w:szCs w:val="16"/>
    </w:rPr>
  </w:style>
  <w:style w:type="paragraph" w:styleId="CommentText">
    <w:name w:val="annotation text"/>
    <w:basedOn w:val="Normal"/>
    <w:link w:val="CommentTextChar"/>
    <w:rsid w:val="00AC5B00"/>
    <w:rPr>
      <w:sz w:val="20"/>
      <w:szCs w:val="20"/>
    </w:rPr>
  </w:style>
  <w:style w:type="character" w:customStyle="1" w:styleId="CommentTextChar">
    <w:name w:val="Comment Text Char"/>
    <w:link w:val="CommentText"/>
    <w:rsid w:val="00AC5B00"/>
    <w:rPr>
      <w:lang w:val="en-GB" w:eastAsia="en-US"/>
    </w:rPr>
  </w:style>
  <w:style w:type="paragraph" w:styleId="CommentSubject">
    <w:name w:val="annotation subject"/>
    <w:basedOn w:val="CommentText"/>
    <w:next w:val="CommentText"/>
    <w:link w:val="CommentSubjectChar"/>
    <w:rsid w:val="00AC5B00"/>
    <w:rPr>
      <w:b/>
      <w:bCs/>
    </w:rPr>
  </w:style>
  <w:style w:type="character" w:customStyle="1" w:styleId="CommentSubjectChar">
    <w:name w:val="Comment Subject Char"/>
    <w:link w:val="CommentSubject"/>
    <w:rsid w:val="00AC5B00"/>
    <w:rPr>
      <w:b/>
      <w:bCs/>
      <w:lang w:val="en-GB" w:eastAsia="en-US"/>
    </w:rPr>
  </w:style>
  <w:style w:type="character" w:styleId="Hyperlink">
    <w:name w:val="Hyperlink"/>
    <w:rsid w:val="00CD65C2"/>
    <w:rPr>
      <w:color w:val="0000FF"/>
      <w:u w:val="single"/>
    </w:rPr>
  </w:style>
  <w:style w:type="paragraph" w:customStyle="1" w:styleId="naisf">
    <w:name w:val="naisf"/>
    <w:basedOn w:val="Normal"/>
    <w:uiPriority w:val="99"/>
    <w:rsid w:val="005209C4"/>
    <w:pPr>
      <w:spacing w:before="100" w:beforeAutospacing="1" w:after="100" w:afterAutospacing="1"/>
      <w:jc w:val="both"/>
    </w:pPr>
    <w:rPr>
      <w:lang w:val="lv-LV"/>
    </w:rPr>
  </w:style>
  <w:style w:type="character" w:customStyle="1" w:styleId="BodyTextIndent3Char">
    <w:name w:val="Body Text Indent 3 Char"/>
    <w:link w:val="BodyTextIndent3"/>
    <w:rsid w:val="000F06EF"/>
    <w:rPr>
      <w:sz w:val="28"/>
      <w:lang w:eastAsia="en-US"/>
    </w:rPr>
  </w:style>
  <w:style w:type="paragraph" w:customStyle="1" w:styleId="tv2132">
    <w:name w:val="tv2132"/>
    <w:basedOn w:val="Normal"/>
    <w:rsid w:val="000F06EF"/>
    <w:pPr>
      <w:spacing w:line="360" w:lineRule="auto"/>
      <w:ind w:firstLine="300"/>
    </w:pPr>
    <w:rPr>
      <w:color w:val="414142"/>
      <w:sz w:val="20"/>
      <w:szCs w:val="20"/>
      <w:lang w:val="lv-LV" w:eastAsia="lv-LV"/>
    </w:rPr>
  </w:style>
  <w:style w:type="paragraph" w:styleId="ListParagraph">
    <w:name w:val="List Paragraph"/>
    <w:aliases w:val="2"/>
    <w:basedOn w:val="Normal"/>
    <w:link w:val="ListParagraphChar"/>
    <w:uiPriority w:val="34"/>
    <w:qFormat/>
    <w:rsid w:val="008626E6"/>
    <w:pPr>
      <w:spacing w:after="200" w:line="360" w:lineRule="auto"/>
      <w:ind w:left="720"/>
      <w:jc w:val="both"/>
    </w:pPr>
    <w:rPr>
      <w:sz w:val="22"/>
      <w:szCs w:val="22"/>
      <w:lang w:eastAsia="lv-LV"/>
    </w:rPr>
  </w:style>
  <w:style w:type="character" w:customStyle="1" w:styleId="ListParagraphChar">
    <w:name w:val="List Paragraph Char"/>
    <w:aliases w:val="2 Char"/>
    <w:link w:val="ListParagraph"/>
    <w:uiPriority w:val="34"/>
    <w:locked/>
    <w:rsid w:val="008626E6"/>
    <w:rPr>
      <w:sz w:val="22"/>
      <w:szCs w:val="22"/>
      <w:lang w:val="en-GB"/>
    </w:rPr>
  </w:style>
  <w:style w:type="paragraph" w:styleId="NoSpacing">
    <w:name w:val="No Spacing"/>
    <w:uiPriority w:val="1"/>
    <w:qFormat/>
    <w:rsid w:val="00DB125E"/>
    <w:rPr>
      <w:sz w:val="24"/>
      <w:szCs w:val="24"/>
      <w:lang w:val="en-GB" w:eastAsia="en-US"/>
    </w:rPr>
  </w:style>
  <w:style w:type="paragraph" w:customStyle="1" w:styleId="CharCharCharCharCharChar1CharCharCharChar">
    <w:name w:val="Char Char Char Char Char Char1 Char Char Char Char"/>
    <w:basedOn w:val="Normal"/>
    <w:rsid w:val="00A2160A"/>
    <w:pPr>
      <w:spacing w:after="160" w:line="240" w:lineRule="exact"/>
    </w:pPr>
    <w:rPr>
      <w:rFonts w:ascii="Tahoma" w:hAnsi="Tahoma"/>
      <w:sz w:val="20"/>
      <w:szCs w:val="20"/>
      <w:lang w:val="en-US"/>
    </w:rPr>
  </w:style>
  <w:style w:type="character" w:customStyle="1" w:styleId="SubtitleChar">
    <w:name w:val="Subtitle Char"/>
    <w:link w:val="Subtitle"/>
    <w:rsid w:val="00416EF6"/>
    <w:rPr>
      <w:b/>
      <w:bC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60153">
      <w:bodyDiv w:val="1"/>
      <w:marLeft w:val="0"/>
      <w:marRight w:val="0"/>
      <w:marTop w:val="0"/>
      <w:marBottom w:val="0"/>
      <w:divBdr>
        <w:top w:val="none" w:sz="0" w:space="0" w:color="auto"/>
        <w:left w:val="none" w:sz="0" w:space="0" w:color="auto"/>
        <w:bottom w:val="none" w:sz="0" w:space="0" w:color="auto"/>
        <w:right w:val="none" w:sz="0" w:space="0" w:color="auto"/>
      </w:divBdr>
    </w:div>
    <w:div w:id="67122562">
      <w:bodyDiv w:val="1"/>
      <w:marLeft w:val="0"/>
      <w:marRight w:val="0"/>
      <w:marTop w:val="0"/>
      <w:marBottom w:val="0"/>
      <w:divBdr>
        <w:top w:val="none" w:sz="0" w:space="0" w:color="auto"/>
        <w:left w:val="none" w:sz="0" w:space="0" w:color="auto"/>
        <w:bottom w:val="none" w:sz="0" w:space="0" w:color="auto"/>
        <w:right w:val="none" w:sz="0" w:space="0" w:color="auto"/>
      </w:divBdr>
    </w:div>
    <w:div w:id="78061802">
      <w:bodyDiv w:val="1"/>
      <w:marLeft w:val="0"/>
      <w:marRight w:val="0"/>
      <w:marTop w:val="0"/>
      <w:marBottom w:val="0"/>
      <w:divBdr>
        <w:top w:val="none" w:sz="0" w:space="0" w:color="auto"/>
        <w:left w:val="none" w:sz="0" w:space="0" w:color="auto"/>
        <w:bottom w:val="none" w:sz="0" w:space="0" w:color="auto"/>
        <w:right w:val="none" w:sz="0" w:space="0" w:color="auto"/>
      </w:divBdr>
    </w:div>
    <w:div w:id="89350809">
      <w:bodyDiv w:val="1"/>
      <w:marLeft w:val="0"/>
      <w:marRight w:val="0"/>
      <w:marTop w:val="0"/>
      <w:marBottom w:val="0"/>
      <w:divBdr>
        <w:top w:val="none" w:sz="0" w:space="0" w:color="auto"/>
        <w:left w:val="none" w:sz="0" w:space="0" w:color="auto"/>
        <w:bottom w:val="none" w:sz="0" w:space="0" w:color="auto"/>
        <w:right w:val="none" w:sz="0" w:space="0" w:color="auto"/>
      </w:divBdr>
    </w:div>
    <w:div w:id="105584803">
      <w:bodyDiv w:val="1"/>
      <w:marLeft w:val="0"/>
      <w:marRight w:val="0"/>
      <w:marTop w:val="0"/>
      <w:marBottom w:val="0"/>
      <w:divBdr>
        <w:top w:val="none" w:sz="0" w:space="0" w:color="auto"/>
        <w:left w:val="none" w:sz="0" w:space="0" w:color="auto"/>
        <w:bottom w:val="none" w:sz="0" w:space="0" w:color="auto"/>
        <w:right w:val="none" w:sz="0" w:space="0" w:color="auto"/>
      </w:divBdr>
    </w:div>
    <w:div w:id="136608573">
      <w:bodyDiv w:val="1"/>
      <w:marLeft w:val="0"/>
      <w:marRight w:val="0"/>
      <w:marTop w:val="0"/>
      <w:marBottom w:val="0"/>
      <w:divBdr>
        <w:top w:val="none" w:sz="0" w:space="0" w:color="auto"/>
        <w:left w:val="none" w:sz="0" w:space="0" w:color="auto"/>
        <w:bottom w:val="none" w:sz="0" w:space="0" w:color="auto"/>
        <w:right w:val="none" w:sz="0" w:space="0" w:color="auto"/>
      </w:divBdr>
    </w:div>
    <w:div w:id="226888057">
      <w:bodyDiv w:val="1"/>
      <w:marLeft w:val="0"/>
      <w:marRight w:val="0"/>
      <w:marTop w:val="0"/>
      <w:marBottom w:val="0"/>
      <w:divBdr>
        <w:top w:val="none" w:sz="0" w:space="0" w:color="auto"/>
        <w:left w:val="none" w:sz="0" w:space="0" w:color="auto"/>
        <w:bottom w:val="none" w:sz="0" w:space="0" w:color="auto"/>
        <w:right w:val="none" w:sz="0" w:space="0" w:color="auto"/>
      </w:divBdr>
    </w:div>
    <w:div w:id="258411411">
      <w:bodyDiv w:val="1"/>
      <w:marLeft w:val="0"/>
      <w:marRight w:val="0"/>
      <w:marTop w:val="0"/>
      <w:marBottom w:val="0"/>
      <w:divBdr>
        <w:top w:val="none" w:sz="0" w:space="0" w:color="auto"/>
        <w:left w:val="none" w:sz="0" w:space="0" w:color="auto"/>
        <w:bottom w:val="none" w:sz="0" w:space="0" w:color="auto"/>
        <w:right w:val="none" w:sz="0" w:space="0" w:color="auto"/>
      </w:divBdr>
    </w:div>
    <w:div w:id="278224636">
      <w:bodyDiv w:val="1"/>
      <w:marLeft w:val="0"/>
      <w:marRight w:val="0"/>
      <w:marTop w:val="0"/>
      <w:marBottom w:val="0"/>
      <w:divBdr>
        <w:top w:val="none" w:sz="0" w:space="0" w:color="auto"/>
        <w:left w:val="none" w:sz="0" w:space="0" w:color="auto"/>
        <w:bottom w:val="none" w:sz="0" w:space="0" w:color="auto"/>
        <w:right w:val="none" w:sz="0" w:space="0" w:color="auto"/>
      </w:divBdr>
    </w:div>
    <w:div w:id="278925364">
      <w:bodyDiv w:val="1"/>
      <w:marLeft w:val="0"/>
      <w:marRight w:val="0"/>
      <w:marTop w:val="0"/>
      <w:marBottom w:val="0"/>
      <w:divBdr>
        <w:top w:val="none" w:sz="0" w:space="0" w:color="auto"/>
        <w:left w:val="none" w:sz="0" w:space="0" w:color="auto"/>
        <w:bottom w:val="none" w:sz="0" w:space="0" w:color="auto"/>
        <w:right w:val="none" w:sz="0" w:space="0" w:color="auto"/>
      </w:divBdr>
    </w:div>
    <w:div w:id="292251729">
      <w:bodyDiv w:val="1"/>
      <w:marLeft w:val="0"/>
      <w:marRight w:val="0"/>
      <w:marTop w:val="0"/>
      <w:marBottom w:val="0"/>
      <w:divBdr>
        <w:top w:val="none" w:sz="0" w:space="0" w:color="auto"/>
        <w:left w:val="none" w:sz="0" w:space="0" w:color="auto"/>
        <w:bottom w:val="none" w:sz="0" w:space="0" w:color="auto"/>
        <w:right w:val="none" w:sz="0" w:space="0" w:color="auto"/>
      </w:divBdr>
    </w:div>
    <w:div w:id="313030964">
      <w:bodyDiv w:val="1"/>
      <w:marLeft w:val="0"/>
      <w:marRight w:val="0"/>
      <w:marTop w:val="0"/>
      <w:marBottom w:val="0"/>
      <w:divBdr>
        <w:top w:val="none" w:sz="0" w:space="0" w:color="auto"/>
        <w:left w:val="none" w:sz="0" w:space="0" w:color="auto"/>
        <w:bottom w:val="none" w:sz="0" w:space="0" w:color="auto"/>
        <w:right w:val="none" w:sz="0" w:space="0" w:color="auto"/>
      </w:divBdr>
    </w:div>
    <w:div w:id="339352487">
      <w:bodyDiv w:val="1"/>
      <w:marLeft w:val="0"/>
      <w:marRight w:val="0"/>
      <w:marTop w:val="0"/>
      <w:marBottom w:val="0"/>
      <w:divBdr>
        <w:top w:val="none" w:sz="0" w:space="0" w:color="auto"/>
        <w:left w:val="none" w:sz="0" w:space="0" w:color="auto"/>
        <w:bottom w:val="none" w:sz="0" w:space="0" w:color="auto"/>
        <w:right w:val="none" w:sz="0" w:space="0" w:color="auto"/>
      </w:divBdr>
    </w:div>
    <w:div w:id="367023715">
      <w:bodyDiv w:val="1"/>
      <w:marLeft w:val="0"/>
      <w:marRight w:val="0"/>
      <w:marTop w:val="0"/>
      <w:marBottom w:val="0"/>
      <w:divBdr>
        <w:top w:val="none" w:sz="0" w:space="0" w:color="auto"/>
        <w:left w:val="none" w:sz="0" w:space="0" w:color="auto"/>
        <w:bottom w:val="none" w:sz="0" w:space="0" w:color="auto"/>
        <w:right w:val="none" w:sz="0" w:space="0" w:color="auto"/>
      </w:divBdr>
    </w:div>
    <w:div w:id="421726193">
      <w:bodyDiv w:val="1"/>
      <w:marLeft w:val="0"/>
      <w:marRight w:val="0"/>
      <w:marTop w:val="0"/>
      <w:marBottom w:val="0"/>
      <w:divBdr>
        <w:top w:val="none" w:sz="0" w:space="0" w:color="auto"/>
        <w:left w:val="none" w:sz="0" w:space="0" w:color="auto"/>
        <w:bottom w:val="none" w:sz="0" w:space="0" w:color="auto"/>
        <w:right w:val="none" w:sz="0" w:space="0" w:color="auto"/>
      </w:divBdr>
    </w:div>
    <w:div w:id="430467356">
      <w:bodyDiv w:val="1"/>
      <w:marLeft w:val="0"/>
      <w:marRight w:val="0"/>
      <w:marTop w:val="0"/>
      <w:marBottom w:val="0"/>
      <w:divBdr>
        <w:top w:val="none" w:sz="0" w:space="0" w:color="auto"/>
        <w:left w:val="none" w:sz="0" w:space="0" w:color="auto"/>
        <w:bottom w:val="none" w:sz="0" w:space="0" w:color="auto"/>
        <w:right w:val="none" w:sz="0" w:space="0" w:color="auto"/>
      </w:divBdr>
    </w:div>
    <w:div w:id="449398370">
      <w:bodyDiv w:val="1"/>
      <w:marLeft w:val="0"/>
      <w:marRight w:val="0"/>
      <w:marTop w:val="0"/>
      <w:marBottom w:val="0"/>
      <w:divBdr>
        <w:top w:val="none" w:sz="0" w:space="0" w:color="auto"/>
        <w:left w:val="none" w:sz="0" w:space="0" w:color="auto"/>
        <w:bottom w:val="none" w:sz="0" w:space="0" w:color="auto"/>
        <w:right w:val="none" w:sz="0" w:space="0" w:color="auto"/>
      </w:divBdr>
    </w:div>
    <w:div w:id="498278289">
      <w:bodyDiv w:val="1"/>
      <w:marLeft w:val="0"/>
      <w:marRight w:val="0"/>
      <w:marTop w:val="0"/>
      <w:marBottom w:val="0"/>
      <w:divBdr>
        <w:top w:val="none" w:sz="0" w:space="0" w:color="auto"/>
        <w:left w:val="none" w:sz="0" w:space="0" w:color="auto"/>
        <w:bottom w:val="none" w:sz="0" w:space="0" w:color="auto"/>
        <w:right w:val="none" w:sz="0" w:space="0" w:color="auto"/>
      </w:divBdr>
    </w:div>
    <w:div w:id="575942069">
      <w:bodyDiv w:val="1"/>
      <w:marLeft w:val="0"/>
      <w:marRight w:val="0"/>
      <w:marTop w:val="0"/>
      <w:marBottom w:val="0"/>
      <w:divBdr>
        <w:top w:val="none" w:sz="0" w:space="0" w:color="auto"/>
        <w:left w:val="none" w:sz="0" w:space="0" w:color="auto"/>
        <w:bottom w:val="none" w:sz="0" w:space="0" w:color="auto"/>
        <w:right w:val="none" w:sz="0" w:space="0" w:color="auto"/>
      </w:divBdr>
    </w:div>
    <w:div w:id="578097563">
      <w:bodyDiv w:val="1"/>
      <w:marLeft w:val="0"/>
      <w:marRight w:val="0"/>
      <w:marTop w:val="0"/>
      <w:marBottom w:val="0"/>
      <w:divBdr>
        <w:top w:val="none" w:sz="0" w:space="0" w:color="auto"/>
        <w:left w:val="none" w:sz="0" w:space="0" w:color="auto"/>
        <w:bottom w:val="none" w:sz="0" w:space="0" w:color="auto"/>
        <w:right w:val="none" w:sz="0" w:space="0" w:color="auto"/>
      </w:divBdr>
    </w:div>
    <w:div w:id="624190933">
      <w:bodyDiv w:val="1"/>
      <w:marLeft w:val="0"/>
      <w:marRight w:val="0"/>
      <w:marTop w:val="0"/>
      <w:marBottom w:val="0"/>
      <w:divBdr>
        <w:top w:val="none" w:sz="0" w:space="0" w:color="auto"/>
        <w:left w:val="none" w:sz="0" w:space="0" w:color="auto"/>
        <w:bottom w:val="none" w:sz="0" w:space="0" w:color="auto"/>
        <w:right w:val="none" w:sz="0" w:space="0" w:color="auto"/>
      </w:divBdr>
    </w:div>
    <w:div w:id="663048323">
      <w:bodyDiv w:val="1"/>
      <w:marLeft w:val="0"/>
      <w:marRight w:val="0"/>
      <w:marTop w:val="0"/>
      <w:marBottom w:val="0"/>
      <w:divBdr>
        <w:top w:val="none" w:sz="0" w:space="0" w:color="auto"/>
        <w:left w:val="none" w:sz="0" w:space="0" w:color="auto"/>
        <w:bottom w:val="none" w:sz="0" w:space="0" w:color="auto"/>
        <w:right w:val="none" w:sz="0" w:space="0" w:color="auto"/>
      </w:divBdr>
    </w:div>
    <w:div w:id="665013947">
      <w:bodyDiv w:val="1"/>
      <w:marLeft w:val="0"/>
      <w:marRight w:val="0"/>
      <w:marTop w:val="0"/>
      <w:marBottom w:val="0"/>
      <w:divBdr>
        <w:top w:val="none" w:sz="0" w:space="0" w:color="auto"/>
        <w:left w:val="none" w:sz="0" w:space="0" w:color="auto"/>
        <w:bottom w:val="none" w:sz="0" w:space="0" w:color="auto"/>
        <w:right w:val="none" w:sz="0" w:space="0" w:color="auto"/>
      </w:divBdr>
    </w:div>
    <w:div w:id="668362370">
      <w:bodyDiv w:val="1"/>
      <w:marLeft w:val="0"/>
      <w:marRight w:val="0"/>
      <w:marTop w:val="0"/>
      <w:marBottom w:val="0"/>
      <w:divBdr>
        <w:top w:val="none" w:sz="0" w:space="0" w:color="auto"/>
        <w:left w:val="none" w:sz="0" w:space="0" w:color="auto"/>
        <w:bottom w:val="none" w:sz="0" w:space="0" w:color="auto"/>
        <w:right w:val="none" w:sz="0" w:space="0" w:color="auto"/>
      </w:divBdr>
    </w:div>
    <w:div w:id="700714911">
      <w:bodyDiv w:val="1"/>
      <w:marLeft w:val="0"/>
      <w:marRight w:val="0"/>
      <w:marTop w:val="0"/>
      <w:marBottom w:val="0"/>
      <w:divBdr>
        <w:top w:val="none" w:sz="0" w:space="0" w:color="auto"/>
        <w:left w:val="none" w:sz="0" w:space="0" w:color="auto"/>
        <w:bottom w:val="none" w:sz="0" w:space="0" w:color="auto"/>
        <w:right w:val="none" w:sz="0" w:space="0" w:color="auto"/>
      </w:divBdr>
    </w:div>
    <w:div w:id="743914982">
      <w:bodyDiv w:val="1"/>
      <w:marLeft w:val="0"/>
      <w:marRight w:val="0"/>
      <w:marTop w:val="0"/>
      <w:marBottom w:val="0"/>
      <w:divBdr>
        <w:top w:val="none" w:sz="0" w:space="0" w:color="auto"/>
        <w:left w:val="none" w:sz="0" w:space="0" w:color="auto"/>
        <w:bottom w:val="none" w:sz="0" w:space="0" w:color="auto"/>
        <w:right w:val="none" w:sz="0" w:space="0" w:color="auto"/>
      </w:divBdr>
    </w:div>
    <w:div w:id="761026172">
      <w:bodyDiv w:val="1"/>
      <w:marLeft w:val="0"/>
      <w:marRight w:val="0"/>
      <w:marTop w:val="0"/>
      <w:marBottom w:val="0"/>
      <w:divBdr>
        <w:top w:val="none" w:sz="0" w:space="0" w:color="auto"/>
        <w:left w:val="none" w:sz="0" w:space="0" w:color="auto"/>
        <w:bottom w:val="none" w:sz="0" w:space="0" w:color="auto"/>
        <w:right w:val="none" w:sz="0" w:space="0" w:color="auto"/>
      </w:divBdr>
    </w:div>
    <w:div w:id="763649100">
      <w:bodyDiv w:val="1"/>
      <w:marLeft w:val="0"/>
      <w:marRight w:val="0"/>
      <w:marTop w:val="0"/>
      <w:marBottom w:val="0"/>
      <w:divBdr>
        <w:top w:val="none" w:sz="0" w:space="0" w:color="auto"/>
        <w:left w:val="none" w:sz="0" w:space="0" w:color="auto"/>
        <w:bottom w:val="none" w:sz="0" w:space="0" w:color="auto"/>
        <w:right w:val="none" w:sz="0" w:space="0" w:color="auto"/>
      </w:divBdr>
    </w:div>
    <w:div w:id="777407977">
      <w:bodyDiv w:val="1"/>
      <w:marLeft w:val="0"/>
      <w:marRight w:val="0"/>
      <w:marTop w:val="0"/>
      <w:marBottom w:val="0"/>
      <w:divBdr>
        <w:top w:val="none" w:sz="0" w:space="0" w:color="auto"/>
        <w:left w:val="none" w:sz="0" w:space="0" w:color="auto"/>
        <w:bottom w:val="none" w:sz="0" w:space="0" w:color="auto"/>
        <w:right w:val="none" w:sz="0" w:space="0" w:color="auto"/>
      </w:divBdr>
    </w:div>
    <w:div w:id="842207682">
      <w:bodyDiv w:val="1"/>
      <w:marLeft w:val="0"/>
      <w:marRight w:val="0"/>
      <w:marTop w:val="0"/>
      <w:marBottom w:val="0"/>
      <w:divBdr>
        <w:top w:val="none" w:sz="0" w:space="0" w:color="auto"/>
        <w:left w:val="none" w:sz="0" w:space="0" w:color="auto"/>
        <w:bottom w:val="none" w:sz="0" w:space="0" w:color="auto"/>
        <w:right w:val="none" w:sz="0" w:space="0" w:color="auto"/>
      </w:divBdr>
    </w:div>
    <w:div w:id="859392340">
      <w:bodyDiv w:val="1"/>
      <w:marLeft w:val="0"/>
      <w:marRight w:val="0"/>
      <w:marTop w:val="0"/>
      <w:marBottom w:val="0"/>
      <w:divBdr>
        <w:top w:val="none" w:sz="0" w:space="0" w:color="auto"/>
        <w:left w:val="none" w:sz="0" w:space="0" w:color="auto"/>
        <w:bottom w:val="none" w:sz="0" w:space="0" w:color="auto"/>
        <w:right w:val="none" w:sz="0" w:space="0" w:color="auto"/>
      </w:divBdr>
    </w:div>
    <w:div w:id="883759046">
      <w:bodyDiv w:val="1"/>
      <w:marLeft w:val="0"/>
      <w:marRight w:val="0"/>
      <w:marTop w:val="0"/>
      <w:marBottom w:val="0"/>
      <w:divBdr>
        <w:top w:val="none" w:sz="0" w:space="0" w:color="auto"/>
        <w:left w:val="none" w:sz="0" w:space="0" w:color="auto"/>
        <w:bottom w:val="none" w:sz="0" w:space="0" w:color="auto"/>
        <w:right w:val="none" w:sz="0" w:space="0" w:color="auto"/>
      </w:divBdr>
    </w:div>
    <w:div w:id="919018501">
      <w:bodyDiv w:val="1"/>
      <w:marLeft w:val="0"/>
      <w:marRight w:val="0"/>
      <w:marTop w:val="0"/>
      <w:marBottom w:val="0"/>
      <w:divBdr>
        <w:top w:val="none" w:sz="0" w:space="0" w:color="auto"/>
        <w:left w:val="none" w:sz="0" w:space="0" w:color="auto"/>
        <w:bottom w:val="none" w:sz="0" w:space="0" w:color="auto"/>
        <w:right w:val="none" w:sz="0" w:space="0" w:color="auto"/>
      </w:divBdr>
    </w:div>
    <w:div w:id="920025805">
      <w:bodyDiv w:val="1"/>
      <w:marLeft w:val="0"/>
      <w:marRight w:val="0"/>
      <w:marTop w:val="0"/>
      <w:marBottom w:val="0"/>
      <w:divBdr>
        <w:top w:val="none" w:sz="0" w:space="0" w:color="auto"/>
        <w:left w:val="none" w:sz="0" w:space="0" w:color="auto"/>
        <w:bottom w:val="none" w:sz="0" w:space="0" w:color="auto"/>
        <w:right w:val="none" w:sz="0" w:space="0" w:color="auto"/>
      </w:divBdr>
    </w:div>
    <w:div w:id="957613423">
      <w:bodyDiv w:val="1"/>
      <w:marLeft w:val="0"/>
      <w:marRight w:val="0"/>
      <w:marTop w:val="0"/>
      <w:marBottom w:val="0"/>
      <w:divBdr>
        <w:top w:val="none" w:sz="0" w:space="0" w:color="auto"/>
        <w:left w:val="none" w:sz="0" w:space="0" w:color="auto"/>
        <w:bottom w:val="none" w:sz="0" w:space="0" w:color="auto"/>
        <w:right w:val="none" w:sz="0" w:space="0" w:color="auto"/>
      </w:divBdr>
    </w:div>
    <w:div w:id="991494191">
      <w:bodyDiv w:val="1"/>
      <w:marLeft w:val="0"/>
      <w:marRight w:val="0"/>
      <w:marTop w:val="0"/>
      <w:marBottom w:val="0"/>
      <w:divBdr>
        <w:top w:val="none" w:sz="0" w:space="0" w:color="auto"/>
        <w:left w:val="none" w:sz="0" w:space="0" w:color="auto"/>
        <w:bottom w:val="none" w:sz="0" w:space="0" w:color="auto"/>
        <w:right w:val="none" w:sz="0" w:space="0" w:color="auto"/>
      </w:divBdr>
    </w:div>
    <w:div w:id="994576447">
      <w:bodyDiv w:val="1"/>
      <w:marLeft w:val="0"/>
      <w:marRight w:val="0"/>
      <w:marTop w:val="0"/>
      <w:marBottom w:val="0"/>
      <w:divBdr>
        <w:top w:val="none" w:sz="0" w:space="0" w:color="auto"/>
        <w:left w:val="none" w:sz="0" w:space="0" w:color="auto"/>
        <w:bottom w:val="none" w:sz="0" w:space="0" w:color="auto"/>
        <w:right w:val="none" w:sz="0" w:space="0" w:color="auto"/>
      </w:divBdr>
    </w:div>
    <w:div w:id="1019431709">
      <w:bodyDiv w:val="1"/>
      <w:marLeft w:val="0"/>
      <w:marRight w:val="0"/>
      <w:marTop w:val="0"/>
      <w:marBottom w:val="0"/>
      <w:divBdr>
        <w:top w:val="none" w:sz="0" w:space="0" w:color="auto"/>
        <w:left w:val="none" w:sz="0" w:space="0" w:color="auto"/>
        <w:bottom w:val="none" w:sz="0" w:space="0" w:color="auto"/>
        <w:right w:val="none" w:sz="0" w:space="0" w:color="auto"/>
      </w:divBdr>
    </w:div>
    <w:div w:id="1028797097">
      <w:bodyDiv w:val="1"/>
      <w:marLeft w:val="0"/>
      <w:marRight w:val="0"/>
      <w:marTop w:val="0"/>
      <w:marBottom w:val="0"/>
      <w:divBdr>
        <w:top w:val="none" w:sz="0" w:space="0" w:color="auto"/>
        <w:left w:val="none" w:sz="0" w:space="0" w:color="auto"/>
        <w:bottom w:val="none" w:sz="0" w:space="0" w:color="auto"/>
        <w:right w:val="none" w:sz="0" w:space="0" w:color="auto"/>
      </w:divBdr>
    </w:div>
    <w:div w:id="1039091077">
      <w:bodyDiv w:val="1"/>
      <w:marLeft w:val="0"/>
      <w:marRight w:val="0"/>
      <w:marTop w:val="0"/>
      <w:marBottom w:val="0"/>
      <w:divBdr>
        <w:top w:val="none" w:sz="0" w:space="0" w:color="auto"/>
        <w:left w:val="none" w:sz="0" w:space="0" w:color="auto"/>
        <w:bottom w:val="none" w:sz="0" w:space="0" w:color="auto"/>
        <w:right w:val="none" w:sz="0" w:space="0" w:color="auto"/>
      </w:divBdr>
    </w:div>
    <w:div w:id="1049108129">
      <w:bodyDiv w:val="1"/>
      <w:marLeft w:val="0"/>
      <w:marRight w:val="0"/>
      <w:marTop w:val="0"/>
      <w:marBottom w:val="0"/>
      <w:divBdr>
        <w:top w:val="none" w:sz="0" w:space="0" w:color="auto"/>
        <w:left w:val="none" w:sz="0" w:space="0" w:color="auto"/>
        <w:bottom w:val="none" w:sz="0" w:space="0" w:color="auto"/>
        <w:right w:val="none" w:sz="0" w:space="0" w:color="auto"/>
      </w:divBdr>
    </w:div>
    <w:div w:id="1066803879">
      <w:bodyDiv w:val="1"/>
      <w:marLeft w:val="0"/>
      <w:marRight w:val="0"/>
      <w:marTop w:val="0"/>
      <w:marBottom w:val="0"/>
      <w:divBdr>
        <w:top w:val="none" w:sz="0" w:space="0" w:color="auto"/>
        <w:left w:val="none" w:sz="0" w:space="0" w:color="auto"/>
        <w:bottom w:val="none" w:sz="0" w:space="0" w:color="auto"/>
        <w:right w:val="none" w:sz="0" w:space="0" w:color="auto"/>
      </w:divBdr>
    </w:div>
    <w:div w:id="1092551931">
      <w:bodyDiv w:val="1"/>
      <w:marLeft w:val="0"/>
      <w:marRight w:val="0"/>
      <w:marTop w:val="0"/>
      <w:marBottom w:val="0"/>
      <w:divBdr>
        <w:top w:val="none" w:sz="0" w:space="0" w:color="auto"/>
        <w:left w:val="none" w:sz="0" w:space="0" w:color="auto"/>
        <w:bottom w:val="none" w:sz="0" w:space="0" w:color="auto"/>
        <w:right w:val="none" w:sz="0" w:space="0" w:color="auto"/>
      </w:divBdr>
    </w:div>
    <w:div w:id="1136725110">
      <w:bodyDiv w:val="1"/>
      <w:marLeft w:val="0"/>
      <w:marRight w:val="0"/>
      <w:marTop w:val="0"/>
      <w:marBottom w:val="0"/>
      <w:divBdr>
        <w:top w:val="none" w:sz="0" w:space="0" w:color="auto"/>
        <w:left w:val="none" w:sz="0" w:space="0" w:color="auto"/>
        <w:bottom w:val="none" w:sz="0" w:space="0" w:color="auto"/>
        <w:right w:val="none" w:sz="0" w:space="0" w:color="auto"/>
      </w:divBdr>
    </w:div>
    <w:div w:id="1139497040">
      <w:bodyDiv w:val="1"/>
      <w:marLeft w:val="0"/>
      <w:marRight w:val="0"/>
      <w:marTop w:val="0"/>
      <w:marBottom w:val="0"/>
      <w:divBdr>
        <w:top w:val="none" w:sz="0" w:space="0" w:color="auto"/>
        <w:left w:val="none" w:sz="0" w:space="0" w:color="auto"/>
        <w:bottom w:val="none" w:sz="0" w:space="0" w:color="auto"/>
        <w:right w:val="none" w:sz="0" w:space="0" w:color="auto"/>
      </w:divBdr>
    </w:div>
    <w:div w:id="1180897472">
      <w:bodyDiv w:val="1"/>
      <w:marLeft w:val="0"/>
      <w:marRight w:val="0"/>
      <w:marTop w:val="0"/>
      <w:marBottom w:val="0"/>
      <w:divBdr>
        <w:top w:val="none" w:sz="0" w:space="0" w:color="auto"/>
        <w:left w:val="none" w:sz="0" w:space="0" w:color="auto"/>
        <w:bottom w:val="none" w:sz="0" w:space="0" w:color="auto"/>
        <w:right w:val="none" w:sz="0" w:space="0" w:color="auto"/>
      </w:divBdr>
    </w:div>
    <w:div w:id="1213465667">
      <w:bodyDiv w:val="1"/>
      <w:marLeft w:val="0"/>
      <w:marRight w:val="0"/>
      <w:marTop w:val="0"/>
      <w:marBottom w:val="0"/>
      <w:divBdr>
        <w:top w:val="none" w:sz="0" w:space="0" w:color="auto"/>
        <w:left w:val="none" w:sz="0" w:space="0" w:color="auto"/>
        <w:bottom w:val="none" w:sz="0" w:space="0" w:color="auto"/>
        <w:right w:val="none" w:sz="0" w:space="0" w:color="auto"/>
      </w:divBdr>
    </w:div>
    <w:div w:id="1224753288">
      <w:bodyDiv w:val="1"/>
      <w:marLeft w:val="0"/>
      <w:marRight w:val="0"/>
      <w:marTop w:val="0"/>
      <w:marBottom w:val="0"/>
      <w:divBdr>
        <w:top w:val="none" w:sz="0" w:space="0" w:color="auto"/>
        <w:left w:val="none" w:sz="0" w:space="0" w:color="auto"/>
        <w:bottom w:val="none" w:sz="0" w:space="0" w:color="auto"/>
        <w:right w:val="none" w:sz="0" w:space="0" w:color="auto"/>
      </w:divBdr>
    </w:div>
    <w:div w:id="1232159473">
      <w:bodyDiv w:val="1"/>
      <w:marLeft w:val="0"/>
      <w:marRight w:val="0"/>
      <w:marTop w:val="0"/>
      <w:marBottom w:val="0"/>
      <w:divBdr>
        <w:top w:val="none" w:sz="0" w:space="0" w:color="auto"/>
        <w:left w:val="none" w:sz="0" w:space="0" w:color="auto"/>
        <w:bottom w:val="none" w:sz="0" w:space="0" w:color="auto"/>
        <w:right w:val="none" w:sz="0" w:space="0" w:color="auto"/>
      </w:divBdr>
    </w:div>
    <w:div w:id="1234200670">
      <w:bodyDiv w:val="1"/>
      <w:marLeft w:val="0"/>
      <w:marRight w:val="0"/>
      <w:marTop w:val="0"/>
      <w:marBottom w:val="0"/>
      <w:divBdr>
        <w:top w:val="none" w:sz="0" w:space="0" w:color="auto"/>
        <w:left w:val="none" w:sz="0" w:space="0" w:color="auto"/>
        <w:bottom w:val="none" w:sz="0" w:space="0" w:color="auto"/>
        <w:right w:val="none" w:sz="0" w:space="0" w:color="auto"/>
      </w:divBdr>
    </w:div>
    <w:div w:id="1236361808">
      <w:bodyDiv w:val="1"/>
      <w:marLeft w:val="0"/>
      <w:marRight w:val="0"/>
      <w:marTop w:val="0"/>
      <w:marBottom w:val="0"/>
      <w:divBdr>
        <w:top w:val="none" w:sz="0" w:space="0" w:color="auto"/>
        <w:left w:val="none" w:sz="0" w:space="0" w:color="auto"/>
        <w:bottom w:val="none" w:sz="0" w:space="0" w:color="auto"/>
        <w:right w:val="none" w:sz="0" w:space="0" w:color="auto"/>
      </w:divBdr>
    </w:div>
    <w:div w:id="1237982074">
      <w:bodyDiv w:val="1"/>
      <w:marLeft w:val="0"/>
      <w:marRight w:val="0"/>
      <w:marTop w:val="0"/>
      <w:marBottom w:val="0"/>
      <w:divBdr>
        <w:top w:val="none" w:sz="0" w:space="0" w:color="auto"/>
        <w:left w:val="none" w:sz="0" w:space="0" w:color="auto"/>
        <w:bottom w:val="none" w:sz="0" w:space="0" w:color="auto"/>
        <w:right w:val="none" w:sz="0" w:space="0" w:color="auto"/>
      </w:divBdr>
    </w:div>
    <w:div w:id="1250768449">
      <w:bodyDiv w:val="1"/>
      <w:marLeft w:val="0"/>
      <w:marRight w:val="0"/>
      <w:marTop w:val="0"/>
      <w:marBottom w:val="0"/>
      <w:divBdr>
        <w:top w:val="none" w:sz="0" w:space="0" w:color="auto"/>
        <w:left w:val="none" w:sz="0" w:space="0" w:color="auto"/>
        <w:bottom w:val="none" w:sz="0" w:space="0" w:color="auto"/>
        <w:right w:val="none" w:sz="0" w:space="0" w:color="auto"/>
      </w:divBdr>
    </w:div>
    <w:div w:id="1282881166">
      <w:bodyDiv w:val="1"/>
      <w:marLeft w:val="0"/>
      <w:marRight w:val="0"/>
      <w:marTop w:val="0"/>
      <w:marBottom w:val="0"/>
      <w:divBdr>
        <w:top w:val="none" w:sz="0" w:space="0" w:color="auto"/>
        <w:left w:val="none" w:sz="0" w:space="0" w:color="auto"/>
        <w:bottom w:val="none" w:sz="0" w:space="0" w:color="auto"/>
        <w:right w:val="none" w:sz="0" w:space="0" w:color="auto"/>
      </w:divBdr>
    </w:div>
    <w:div w:id="1292205674">
      <w:bodyDiv w:val="1"/>
      <w:marLeft w:val="0"/>
      <w:marRight w:val="0"/>
      <w:marTop w:val="0"/>
      <w:marBottom w:val="0"/>
      <w:divBdr>
        <w:top w:val="none" w:sz="0" w:space="0" w:color="auto"/>
        <w:left w:val="none" w:sz="0" w:space="0" w:color="auto"/>
        <w:bottom w:val="none" w:sz="0" w:space="0" w:color="auto"/>
        <w:right w:val="none" w:sz="0" w:space="0" w:color="auto"/>
      </w:divBdr>
    </w:div>
    <w:div w:id="1338313256">
      <w:bodyDiv w:val="1"/>
      <w:marLeft w:val="0"/>
      <w:marRight w:val="0"/>
      <w:marTop w:val="0"/>
      <w:marBottom w:val="0"/>
      <w:divBdr>
        <w:top w:val="none" w:sz="0" w:space="0" w:color="auto"/>
        <w:left w:val="none" w:sz="0" w:space="0" w:color="auto"/>
        <w:bottom w:val="none" w:sz="0" w:space="0" w:color="auto"/>
        <w:right w:val="none" w:sz="0" w:space="0" w:color="auto"/>
      </w:divBdr>
    </w:div>
    <w:div w:id="1339313459">
      <w:bodyDiv w:val="1"/>
      <w:marLeft w:val="0"/>
      <w:marRight w:val="0"/>
      <w:marTop w:val="0"/>
      <w:marBottom w:val="0"/>
      <w:divBdr>
        <w:top w:val="none" w:sz="0" w:space="0" w:color="auto"/>
        <w:left w:val="none" w:sz="0" w:space="0" w:color="auto"/>
        <w:bottom w:val="none" w:sz="0" w:space="0" w:color="auto"/>
        <w:right w:val="none" w:sz="0" w:space="0" w:color="auto"/>
      </w:divBdr>
    </w:div>
    <w:div w:id="1351183296">
      <w:bodyDiv w:val="1"/>
      <w:marLeft w:val="0"/>
      <w:marRight w:val="0"/>
      <w:marTop w:val="0"/>
      <w:marBottom w:val="0"/>
      <w:divBdr>
        <w:top w:val="none" w:sz="0" w:space="0" w:color="auto"/>
        <w:left w:val="none" w:sz="0" w:space="0" w:color="auto"/>
        <w:bottom w:val="none" w:sz="0" w:space="0" w:color="auto"/>
        <w:right w:val="none" w:sz="0" w:space="0" w:color="auto"/>
      </w:divBdr>
    </w:div>
    <w:div w:id="1357849221">
      <w:bodyDiv w:val="1"/>
      <w:marLeft w:val="0"/>
      <w:marRight w:val="0"/>
      <w:marTop w:val="0"/>
      <w:marBottom w:val="0"/>
      <w:divBdr>
        <w:top w:val="none" w:sz="0" w:space="0" w:color="auto"/>
        <w:left w:val="none" w:sz="0" w:space="0" w:color="auto"/>
        <w:bottom w:val="none" w:sz="0" w:space="0" w:color="auto"/>
        <w:right w:val="none" w:sz="0" w:space="0" w:color="auto"/>
      </w:divBdr>
    </w:div>
    <w:div w:id="1438989099">
      <w:bodyDiv w:val="1"/>
      <w:marLeft w:val="0"/>
      <w:marRight w:val="0"/>
      <w:marTop w:val="0"/>
      <w:marBottom w:val="0"/>
      <w:divBdr>
        <w:top w:val="none" w:sz="0" w:space="0" w:color="auto"/>
        <w:left w:val="none" w:sz="0" w:space="0" w:color="auto"/>
        <w:bottom w:val="none" w:sz="0" w:space="0" w:color="auto"/>
        <w:right w:val="none" w:sz="0" w:space="0" w:color="auto"/>
      </w:divBdr>
    </w:div>
    <w:div w:id="1559784996">
      <w:bodyDiv w:val="1"/>
      <w:marLeft w:val="0"/>
      <w:marRight w:val="0"/>
      <w:marTop w:val="0"/>
      <w:marBottom w:val="0"/>
      <w:divBdr>
        <w:top w:val="none" w:sz="0" w:space="0" w:color="auto"/>
        <w:left w:val="none" w:sz="0" w:space="0" w:color="auto"/>
        <w:bottom w:val="none" w:sz="0" w:space="0" w:color="auto"/>
        <w:right w:val="none" w:sz="0" w:space="0" w:color="auto"/>
      </w:divBdr>
    </w:div>
    <w:div w:id="1584215273">
      <w:bodyDiv w:val="1"/>
      <w:marLeft w:val="0"/>
      <w:marRight w:val="0"/>
      <w:marTop w:val="0"/>
      <w:marBottom w:val="0"/>
      <w:divBdr>
        <w:top w:val="none" w:sz="0" w:space="0" w:color="auto"/>
        <w:left w:val="none" w:sz="0" w:space="0" w:color="auto"/>
        <w:bottom w:val="none" w:sz="0" w:space="0" w:color="auto"/>
        <w:right w:val="none" w:sz="0" w:space="0" w:color="auto"/>
      </w:divBdr>
    </w:div>
    <w:div w:id="1610888111">
      <w:bodyDiv w:val="1"/>
      <w:marLeft w:val="0"/>
      <w:marRight w:val="0"/>
      <w:marTop w:val="0"/>
      <w:marBottom w:val="0"/>
      <w:divBdr>
        <w:top w:val="none" w:sz="0" w:space="0" w:color="auto"/>
        <w:left w:val="none" w:sz="0" w:space="0" w:color="auto"/>
        <w:bottom w:val="none" w:sz="0" w:space="0" w:color="auto"/>
        <w:right w:val="none" w:sz="0" w:space="0" w:color="auto"/>
      </w:divBdr>
    </w:div>
    <w:div w:id="1667828043">
      <w:bodyDiv w:val="1"/>
      <w:marLeft w:val="0"/>
      <w:marRight w:val="0"/>
      <w:marTop w:val="0"/>
      <w:marBottom w:val="0"/>
      <w:divBdr>
        <w:top w:val="none" w:sz="0" w:space="0" w:color="auto"/>
        <w:left w:val="none" w:sz="0" w:space="0" w:color="auto"/>
        <w:bottom w:val="none" w:sz="0" w:space="0" w:color="auto"/>
        <w:right w:val="none" w:sz="0" w:space="0" w:color="auto"/>
      </w:divBdr>
    </w:div>
    <w:div w:id="1718119156">
      <w:bodyDiv w:val="1"/>
      <w:marLeft w:val="0"/>
      <w:marRight w:val="0"/>
      <w:marTop w:val="0"/>
      <w:marBottom w:val="0"/>
      <w:divBdr>
        <w:top w:val="none" w:sz="0" w:space="0" w:color="auto"/>
        <w:left w:val="none" w:sz="0" w:space="0" w:color="auto"/>
        <w:bottom w:val="none" w:sz="0" w:space="0" w:color="auto"/>
        <w:right w:val="none" w:sz="0" w:space="0" w:color="auto"/>
      </w:divBdr>
    </w:div>
    <w:div w:id="1803230662">
      <w:bodyDiv w:val="1"/>
      <w:marLeft w:val="0"/>
      <w:marRight w:val="0"/>
      <w:marTop w:val="0"/>
      <w:marBottom w:val="0"/>
      <w:divBdr>
        <w:top w:val="none" w:sz="0" w:space="0" w:color="auto"/>
        <w:left w:val="none" w:sz="0" w:space="0" w:color="auto"/>
        <w:bottom w:val="none" w:sz="0" w:space="0" w:color="auto"/>
        <w:right w:val="none" w:sz="0" w:space="0" w:color="auto"/>
      </w:divBdr>
    </w:div>
    <w:div w:id="1829321196">
      <w:bodyDiv w:val="1"/>
      <w:marLeft w:val="0"/>
      <w:marRight w:val="0"/>
      <w:marTop w:val="0"/>
      <w:marBottom w:val="0"/>
      <w:divBdr>
        <w:top w:val="none" w:sz="0" w:space="0" w:color="auto"/>
        <w:left w:val="none" w:sz="0" w:space="0" w:color="auto"/>
        <w:bottom w:val="none" w:sz="0" w:space="0" w:color="auto"/>
        <w:right w:val="none" w:sz="0" w:space="0" w:color="auto"/>
      </w:divBdr>
    </w:div>
    <w:div w:id="1840776860">
      <w:bodyDiv w:val="1"/>
      <w:marLeft w:val="0"/>
      <w:marRight w:val="0"/>
      <w:marTop w:val="0"/>
      <w:marBottom w:val="0"/>
      <w:divBdr>
        <w:top w:val="none" w:sz="0" w:space="0" w:color="auto"/>
        <w:left w:val="none" w:sz="0" w:space="0" w:color="auto"/>
        <w:bottom w:val="none" w:sz="0" w:space="0" w:color="auto"/>
        <w:right w:val="none" w:sz="0" w:space="0" w:color="auto"/>
      </w:divBdr>
    </w:div>
    <w:div w:id="1912110972">
      <w:bodyDiv w:val="1"/>
      <w:marLeft w:val="0"/>
      <w:marRight w:val="0"/>
      <w:marTop w:val="0"/>
      <w:marBottom w:val="0"/>
      <w:divBdr>
        <w:top w:val="none" w:sz="0" w:space="0" w:color="auto"/>
        <w:left w:val="none" w:sz="0" w:space="0" w:color="auto"/>
        <w:bottom w:val="none" w:sz="0" w:space="0" w:color="auto"/>
        <w:right w:val="none" w:sz="0" w:space="0" w:color="auto"/>
      </w:divBdr>
    </w:div>
    <w:div w:id="1923104296">
      <w:bodyDiv w:val="1"/>
      <w:marLeft w:val="0"/>
      <w:marRight w:val="0"/>
      <w:marTop w:val="0"/>
      <w:marBottom w:val="0"/>
      <w:divBdr>
        <w:top w:val="none" w:sz="0" w:space="0" w:color="auto"/>
        <w:left w:val="none" w:sz="0" w:space="0" w:color="auto"/>
        <w:bottom w:val="none" w:sz="0" w:space="0" w:color="auto"/>
        <w:right w:val="none" w:sz="0" w:space="0" w:color="auto"/>
      </w:divBdr>
    </w:div>
    <w:div w:id="1935629433">
      <w:bodyDiv w:val="1"/>
      <w:marLeft w:val="0"/>
      <w:marRight w:val="0"/>
      <w:marTop w:val="0"/>
      <w:marBottom w:val="0"/>
      <w:divBdr>
        <w:top w:val="none" w:sz="0" w:space="0" w:color="auto"/>
        <w:left w:val="none" w:sz="0" w:space="0" w:color="auto"/>
        <w:bottom w:val="none" w:sz="0" w:space="0" w:color="auto"/>
        <w:right w:val="none" w:sz="0" w:space="0" w:color="auto"/>
      </w:divBdr>
    </w:div>
    <w:div w:id="1956714788">
      <w:bodyDiv w:val="1"/>
      <w:marLeft w:val="0"/>
      <w:marRight w:val="0"/>
      <w:marTop w:val="0"/>
      <w:marBottom w:val="0"/>
      <w:divBdr>
        <w:top w:val="none" w:sz="0" w:space="0" w:color="auto"/>
        <w:left w:val="none" w:sz="0" w:space="0" w:color="auto"/>
        <w:bottom w:val="none" w:sz="0" w:space="0" w:color="auto"/>
        <w:right w:val="none" w:sz="0" w:space="0" w:color="auto"/>
      </w:divBdr>
    </w:div>
    <w:div w:id="1958637011">
      <w:bodyDiv w:val="1"/>
      <w:marLeft w:val="0"/>
      <w:marRight w:val="0"/>
      <w:marTop w:val="0"/>
      <w:marBottom w:val="0"/>
      <w:divBdr>
        <w:top w:val="none" w:sz="0" w:space="0" w:color="auto"/>
        <w:left w:val="none" w:sz="0" w:space="0" w:color="auto"/>
        <w:bottom w:val="none" w:sz="0" w:space="0" w:color="auto"/>
        <w:right w:val="none" w:sz="0" w:space="0" w:color="auto"/>
      </w:divBdr>
    </w:div>
    <w:div w:id="1974094584">
      <w:bodyDiv w:val="1"/>
      <w:marLeft w:val="0"/>
      <w:marRight w:val="0"/>
      <w:marTop w:val="0"/>
      <w:marBottom w:val="0"/>
      <w:divBdr>
        <w:top w:val="none" w:sz="0" w:space="0" w:color="auto"/>
        <w:left w:val="none" w:sz="0" w:space="0" w:color="auto"/>
        <w:bottom w:val="none" w:sz="0" w:space="0" w:color="auto"/>
        <w:right w:val="none" w:sz="0" w:space="0" w:color="auto"/>
      </w:divBdr>
    </w:div>
    <w:div w:id="2035229350">
      <w:bodyDiv w:val="1"/>
      <w:marLeft w:val="0"/>
      <w:marRight w:val="0"/>
      <w:marTop w:val="0"/>
      <w:marBottom w:val="0"/>
      <w:divBdr>
        <w:top w:val="none" w:sz="0" w:space="0" w:color="auto"/>
        <w:left w:val="none" w:sz="0" w:space="0" w:color="auto"/>
        <w:bottom w:val="none" w:sz="0" w:space="0" w:color="auto"/>
        <w:right w:val="none" w:sz="0" w:space="0" w:color="auto"/>
      </w:divBdr>
    </w:div>
    <w:div w:id="2044478406">
      <w:bodyDiv w:val="1"/>
      <w:marLeft w:val="0"/>
      <w:marRight w:val="0"/>
      <w:marTop w:val="0"/>
      <w:marBottom w:val="0"/>
      <w:divBdr>
        <w:top w:val="none" w:sz="0" w:space="0" w:color="auto"/>
        <w:left w:val="none" w:sz="0" w:space="0" w:color="auto"/>
        <w:bottom w:val="none" w:sz="0" w:space="0" w:color="auto"/>
        <w:right w:val="none" w:sz="0" w:space="0" w:color="auto"/>
      </w:divBdr>
    </w:div>
    <w:div w:id="2059090120">
      <w:bodyDiv w:val="1"/>
      <w:marLeft w:val="0"/>
      <w:marRight w:val="0"/>
      <w:marTop w:val="0"/>
      <w:marBottom w:val="0"/>
      <w:divBdr>
        <w:top w:val="none" w:sz="0" w:space="0" w:color="auto"/>
        <w:left w:val="none" w:sz="0" w:space="0" w:color="auto"/>
        <w:bottom w:val="none" w:sz="0" w:space="0" w:color="auto"/>
        <w:right w:val="none" w:sz="0" w:space="0" w:color="auto"/>
      </w:divBdr>
    </w:div>
    <w:div w:id="2080663152">
      <w:bodyDiv w:val="1"/>
      <w:marLeft w:val="0"/>
      <w:marRight w:val="0"/>
      <w:marTop w:val="0"/>
      <w:marBottom w:val="0"/>
      <w:divBdr>
        <w:top w:val="none" w:sz="0" w:space="0" w:color="auto"/>
        <w:left w:val="none" w:sz="0" w:space="0" w:color="auto"/>
        <w:bottom w:val="none" w:sz="0" w:space="0" w:color="auto"/>
        <w:right w:val="none" w:sz="0" w:space="0" w:color="auto"/>
      </w:divBdr>
    </w:div>
    <w:div w:id="2081319891">
      <w:bodyDiv w:val="1"/>
      <w:marLeft w:val="0"/>
      <w:marRight w:val="0"/>
      <w:marTop w:val="0"/>
      <w:marBottom w:val="0"/>
      <w:divBdr>
        <w:top w:val="none" w:sz="0" w:space="0" w:color="auto"/>
        <w:left w:val="none" w:sz="0" w:space="0" w:color="auto"/>
        <w:bottom w:val="none" w:sz="0" w:space="0" w:color="auto"/>
        <w:right w:val="none" w:sz="0" w:space="0" w:color="auto"/>
      </w:divBdr>
    </w:div>
    <w:div w:id="2138134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94CC43-78FD-4CD5-906D-FE5868836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1900</Words>
  <Characters>12528</Characters>
  <Application>Microsoft Office Word</Application>
  <DocSecurity>0</DocSecurity>
  <Lines>104</Lines>
  <Paragraphs>28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Atklātā konkursa “Par transportlīdzekļu iegādi Iekšlietu ministrijas padotības iestādēm 2006</vt:lpstr>
      <vt:lpstr>Atklātā konkursa “Par transportlīdzekļu iegādi Iekšlietu ministrijas padotības iestādēm 2006</vt:lpstr>
    </vt:vector>
  </TitlesOfParts>
  <Company>LR IeM FID</Company>
  <LinksUpToDate>false</LinksUpToDate>
  <CharactersWithSpaces>14400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Atklātā konkursa “Par transportlīdzekļu iegādi Iekšlietu ministrijas padotības iestādēm 2006</dc:title>
  <dc:subject/>
  <dc:creator>Ilze</dc:creator>
  <cp:keywords/>
  <dc:description/>
  <cp:lastModifiedBy>Santa Linde</cp:lastModifiedBy>
  <cp:revision>3</cp:revision>
  <cp:lastPrinted>2025-05-14T05:38:00Z</cp:lastPrinted>
  <dcterms:created xsi:type="dcterms:W3CDTF">2026-06-10T08:54:00Z</dcterms:created>
  <dcterms:modified xsi:type="dcterms:W3CDTF">2026-06-10T08:55:00Z</dcterms:modified>
</cp:coreProperties>
</file>