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1757" w:rsidRPr="00D61CBD" w:rsidRDefault="001D4D26" w:rsidP="00142B1A">
      <w:pPr>
        <w:jc w:val="center"/>
        <w:rPr>
          <w:b/>
        </w:rPr>
      </w:pPr>
      <w:r w:rsidRPr="00AE1131">
        <w:rPr>
          <w:b/>
        </w:rPr>
        <w:t>Latvijas Etnogrāfiskais brīvdabas muzejs</w:t>
      </w:r>
    </w:p>
    <w:p w:rsidR="00441757" w:rsidRDefault="001D4D26" w:rsidP="00142B1A">
      <w:pPr>
        <w:jc w:val="center"/>
      </w:pPr>
      <w:r>
        <w:t>(reģ. 90000053011)</w:t>
      </w:r>
    </w:p>
    <w:p w:rsidR="00441757" w:rsidRPr="00D61CBD" w:rsidRDefault="001D4D26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:rsidR="00441757" w:rsidRPr="000A04E5" w:rsidRDefault="001D4D26" w:rsidP="00142B1A">
      <w:pPr>
        <w:jc w:val="center"/>
      </w:pPr>
      <w:r w:rsidRPr="000A04E5">
        <w:t>„</w:t>
      </w:r>
      <w:r>
        <w:t>LATVIJAS ETNOGRĀFISKĀ BRĪVDABAS MUZEJA EKSPONĀTĒKU ATJAUNOŠANAS DARBI</w:t>
      </w:r>
      <w:r w:rsidRPr="000A04E5">
        <w:t>”</w:t>
      </w:r>
    </w:p>
    <w:p w:rsidR="00441757" w:rsidRPr="00873D20" w:rsidRDefault="001D4D26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LEBM 2026/2</w:t>
      </w:r>
      <w:r w:rsidRPr="00873D20">
        <w:t xml:space="preserve"> </w:t>
      </w:r>
    </w:p>
    <w:p w:rsidR="00441757" w:rsidRPr="00873D20" w:rsidRDefault="001D4D26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441757" w:rsidRDefault="00441757" w:rsidP="00142B1A">
      <w:pPr>
        <w:jc w:val="right"/>
      </w:pPr>
    </w:p>
    <w:p w:rsidR="00441757" w:rsidRDefault="001D4D26" w:rsidP="00142B1A">
      <w:pPr>
        <w:jc w:val="right"/>
      </w:pPr>
      <w:r>
        <w:t>Rīga</w:t>
      </w:r>
      <w:r w:rsidRPr="0003154A">
        <w:t xml:space="preserve">, </w:t>
      </w:r>
      <w:r w:rsidR="006E423F">
        <w:t>05.06</w:t>
      </w:r>
      <w:r w:rsidR="007E1D10">
        <w:t>.2026.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D27F5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1D4D2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8D27F5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1D4D2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Latvijas </w:t>
            </w:r>
            <w:r w:rsidRPr="00AE1131">
              <w:rPr>
                <w:bCs/>
                <w:szCs w:val="26"/>
              </w:rPr>
              <w:t>Etnogrāfiskais brīvdabas muzejs</w:t>
            </w:r>
          </w:p>
        </w:tc>
      </w:tr>
      <w:tr w:rsidR="008D27F5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D27F5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1D4D2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8D27F5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1D4D2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Bonaventuras iela 10 (LATVIJA), LV-1024</w:t>
            </w:r>
          </w:p>
        </w:tc>
      </w:tr>
      <w:tr w:rsidR="008D27F5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D27F5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1D4D2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8D27F5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1D4D2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LEBM 2026/2</w:t>
            </w:r>
          </w:p>
        </w:tc>
      </w:tr>
      <w:tr w:rsidR="008D27F5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D27F5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1D4D2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8D27F5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1D4D2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8D27F5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D27F5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Default="001D4D2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</w:t>
            </w:r>
            <w:r>
              <w:rPr>
                <w:bCs/>
                <w:i/>
              </w:rPr>
              <w:t>attiecināms uz iepirkuma procedūru]</w:t>
            </w:r>
          </w:p>
        </w:tc>
      </w:tr>
      <w:tr w:rsidR="008D27F5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6E423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-</w:t>
            </w:r>
          </w:p>
        </w:tc>
      </w:tr>
      <w:tr w:rsidR="008D27F5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D27F5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1D4D2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8D27F5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1D4D26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LATVIJAS ETNOGRĀFISKĀ BRĪVDABAS MUZEJA EKSPONĀTĒKU ATJAUNOŠANAS DARBI</w:t>
            </w:r>
          </w:p>
        </w:tc>
      </w:tr>
      <w:tr w:rsidR="008D27F5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D27F5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1D4D2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 uzraudzības biroja mājas lapā internetā:</w:t>
            </w:r>
          </w:p>
        </w:tc>
      </w:tr>
      <w:tr w:rsidR="008D27F5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6E423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  <w:tr w:rsidR="008D27F5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D27F5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1D4D2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8D27F5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1D4D26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16.04.2026</w:t>
            </w:r>
          </w:p>
        </w:tc>
      </w:tr>
    </w:tbl>
    <w:p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8D27F5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1D4D2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8D27F5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441757" w:rsidRDefault="006E423F" w:rsidP="006E423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 </w:t>
            </w:r>
            <w:r w:rsidR="001D4D26">
              <w:rPr>
                <w:bCs/>
                <w:szCs w:val="26"/>
              </w:rPr>
              <w:t>sastāvs:</w:t>
            </w:r>
          </w:p>
        </w:tc>
      </w:tr>
      <w:tr w:rsidR="008D27F5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RDefault="001D4D2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RDefault="001D4D2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Sanita Bula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13.04.2026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D27F5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RDefault="00441757" w:rsidP="00142B1A">
            <w:pPr>
              <w:jc w:val="both"/>
              <w:rPr>
                <w:bCs/>
                <w:szCs w:val="26"/>
              </w:rPr>
            </w:pP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  <w:tr w:rsidR="008D27F5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RDefault="001D4D2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RDefault="001D4D2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Ieva Jekševica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13.04.2026</w:t>
            </w:r>
            <w:r>
              <w:rPr>
                <w:bCs/>
                <w:szCs w:val="26"/>
              </w:rPr>
              <w:t xml:space="preserve"> </w:t>
            </w:r>
            <w:r w:rsidRPr="00075B91">
              <w:rPr>
                <w:bCs/>
                <w:szCs w:val="26"/>
              </w:rPr>
              <w:t xml:space="preserve">līdz </w:t>
            </w:r>
            <w:r w:rsidRPr="00AE1131">
              <w:rPr>
                <w:bCs/>
                <w:szCs w:val="26"/>
              </w:rPr>
              <w:t>04.06.2026</w:t>
            </w:r>
          </w:p>
        </w:tc>
      </w:tr>
      <w:tr w:rsidR="008D27F5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RDefault="001D4D2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RDefault="001D4D2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Oskars Redbergs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13.04.2026</w:t>
            </w:r>
            <w:r>
              <w:rPr>
                <w:bCs/>
                <w:szCs w:val="26"/>
              </w:rPr>
              <w:t xml:space="preserve"> </w:t>
            </w:r>
            <w:r w:rsidRPr="00075B91">
              <w:rPr>
                <w:bCs/>
                <w:szCs w:val="26"/>
              </w:rPr>
              <w:t xml:space="preserve">līdz </w:t>
            </w:r>
            <w:r w:rsidRPr="00AE1131">
              <w:rPr>
                <w:bCs/>
                <w:szCs w:val="26"/>
              </w:rPr>
              <w:t>04.06.2026</w:t>
            </w:r>
          </w:p>
        </w:tc>
      </w:tr>
      <w:tr w:rsidR="008D27F5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RDefault="001D4D2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RDefault="001D4D2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Santa Sleikša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13.04.2026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D27F5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RDefault="001D4D2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RDefault="001D4D2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Santa Dobele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13.04.2026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D27F5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441757" w:rsidRDefault="00441757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D27F5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1D4D2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8D27F5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D27F5" w:rsidRDefault="006E423F">
            <w:r>
              <w:t>-</w:t>
            </w:r>
          </w:p>
        </w:tc>
      </w:tr>
    </w:tbl>
    <w:p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D27F5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AE1131" w:rsidRDefault="001D4D26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8D27F5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Pr="00AE1131" w:rsidRDefault="006E423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lastRenderedPageBreak/>
              <w:t>Iepirkuma komisija</w:t>
            </w:r>
          </w:p>
        </w:tc>
      </w:tr>
    </w:tbl>
    <w:p w:rsidR="00441757" w:rsidRDefault="00441757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D27F5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RDefault="001D4D26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 xml:space="preserve">[ja </w:t>
            </w:r>
            <w:r>
              <w:rPr>
                <w:bCs/>
                <w:i/>
              </w:rPr>
              <w:t>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8D27F5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441757" w:rsidRPr="001D1166" w:rsidRDefault="001D4D2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</w:t>
            </w:r>
            <w:r w:rsidRPr="001D1166">
              <w:rPr>
                <w:lang w:eastAsia="lv-LV"/>
              </w:rPr>
              <w:t>as termiņš: 06.05.2026. plkst. 10:00</w:t>
            </w: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D27F5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RDefault="001D4D26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8D27F5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:rsidR="008D27F5" w:rsidRDefault="008D27F5"/>
        </w:tc>
      </w:tr>
    </w:tbl>
    <w:p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8D27F5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RDefault="001D4D26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8D27F5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8D27F5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RDefault="001D4D26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 xml:space="preserve">Eksponātēkas “Lurķu” dzīvojamās </w:t>
            </w:r>
            <w:r w:rsidRPr="00633E14">
              <w:rPr>
                <w:b/>
                <w:bCs/>
                <w:szCs w:val="26"/>
              </w:rPr>
              <w:t>mājas (BDM 16651)  niedru jumta un kores nomaiņa, Rīga”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D27F5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RDefault="001D4D26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8D27F5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1D4D26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RDefault="001D4D26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8D27F5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1D4D2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"Niedres.lv"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1D4D26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34940.85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D27F5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RDefault="001D4D26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Prasības finanšu piedāvājumam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8D27F5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1D4D26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RDefault="001D4D26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8D27F5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1D4D2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"Niedres.lv"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D27F5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RDefault="001D4D26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Eksponātēkas Aulejas Braslavas sādžas rijas (BDM 8077) niedru jumta  un kores nomaiņa, Rīga”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D27F5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RDefault="001D4D26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8D27F5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1D4D26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RDefault="001D4D26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8D27F5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1D4D2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Sabiedrība ar </w:t>
            </w:r>
            <w:r w:rsidRPr="009B762B">
              <w:rPr>
                <w:bCs/>
                <w:szCs w:val="26"/>
              </w:rPr>
              <w:t>ierobežotu atbildību "Niedres.lv"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1D4D26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28867.38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D27F5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RDefault="001D4D26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Prasības finanšu piedāvājumam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8D27F5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1D4D26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RDefault="001D4D26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8D27F5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1D4D2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"Niedres.lv"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D27F5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RDefault="001D4D26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3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 xml:space="preserve">Eksponātēkas Bukmuižas Patmalnieku sādžas rijas (BDM 17078) </w:t>
            </w:r>
            <w:r w:rsidRPr="00633E14">
              <w:rPr>
                <w:b/>
                <w:bCs/>
                <w:szCs w:val="26"/>
              </w:rPr>
              <w:t>skaidu jumta seguma nomaiņa, Rīga”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D27F5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RDefault="001D4D26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8D27F5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1D4D26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RDefault="001D4D26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8D27F5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1D4D2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"RG meistars"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1D4D26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18954.09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D27F5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1D4D2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"BMG Company"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1D4D26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20739.11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D27F5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1D4D2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"DOTS"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1D4D26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 xml:space="preserve">EUR </w:t>
            </w:r>
            <w:r w:rsidRPr="00284A9F">
              <w:rPr>
                <w:bCs/>
                <w:szCs w:val="26"/>
              </w:rPr>
              <w:t>18851.37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D27F5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1D4D2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"Jumiķis un Jumti"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1D4D26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20857.05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D27F5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1D4D2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"Woodworking company NK"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1D4D26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20811.88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D27F5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RDefault="001D4D26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Prasības finanšu piedāvājumam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8D27F5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1D4D26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RDefault="001D4D26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8D27F5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1D4D2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"RG meistars"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D27F5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1D4D2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</w:t>
            </w:r>
            <w:r w:rsidRPr="009B762B">
              <w:rPr>
                <w:bCs/>
                <w:szCs w:val="26"/>
              </w:rPr>
              <w:t xml:space="preserve"> atbildību "BMG Company"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D27F5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1D4D2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"DOTS"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D27F5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1D4D2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"Jumiķis un Jumti"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D27F5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1D4D2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"Woodworking company NK"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D27F5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RDefault="001D4D26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4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 xml:space="preserve">Eksponātēkas kūts Lubezeres “Žulnieki” (BDM 8092) skaidu jumta seguma nomaiņa, </w:t>
            </w:r>
            <w:r w:rsidRPr="00633E14">
              <w:rPr>
                <w:b/>
                <w:bCs/>
                <w:szCs w:val="26"/>
              </w:rPr>
              <w:t>Rīga”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D27F5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RDefault="001D4D26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8D27F5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1D4D26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RDefault="001D4D26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8D27F5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1D4D2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"RG meistars"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1D4D26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10987.52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D27F5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1D4D2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"BMG Company"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1D4D26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10353.83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D27F5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1D4D2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"DOTS"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1D4D26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10166.65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D27F5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1D4D2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</w:t>
            </w:r>
            <w:r w:rsidRPr="009B762B">
              <w:rPr>
                <w:bCs/>
                <w:szCs w:val="26"/>
              </w:rPr>
              <w:t xml:space="preserve"> atbildību "Jumiķis un Jumti"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1D4D26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11678.95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D27F5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1D4D2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"Woodworking company NK"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1D4D26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10611.97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D27F5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RDefault="001D4D26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Prasības finanšu piedāvājumam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8D27F5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1D4D26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RDefault="001D4D26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8D27F5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1D4D2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"RG meistars"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D27F5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1D4D2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"BMG Company"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D27F5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1D4D2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"DOTS"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D27F5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1D4D2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"Jumiķis un Jumti"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D27F5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1D4D2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"Woodworking company NK"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D27F5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D27F5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8D27F5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RDefault="001D4D26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</w:t>
            </w:r>
            <w:r w:rsidRPr="00B91720">
              <w:rPr>
                <w:b/>
                <w:bCs/>
              </w:rPr>
              <w:t xml:space="preserve">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8D27F5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8D27F5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RDefault="001D4D26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Eksponātēkas “Lurķu” dzīvojamās mājas (BDM 16651)  niedru jumta un kores nomaiņa, Rīga”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D27F5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RDefault="001D4D26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1D4D26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D27F5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RDefault="001D4D26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 xml:space="preserve">Sabiedrība ar ierobežotu atbildību </w:t>
            </w:r>
            <w:r w:rsidRPr="00FF5CF4">
              <w:rPr>
                <w:bCs/>
                <w:szCs w:val="26"/>
              </w:rPr>
              <w:t>"Niedres.lv"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RDefault="001D4D26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D27F5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EA4D94" w:rsidRDefault="00441757" w:rsidP="00142B1A">
            <w:pPr>
              <w:rPr>
                <w:bCs/>
                <w:sz w:val="4"/>
                <w:szCs w:val="4"/>
              </w:rPr>
            </w:pPr>
          </w:p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A62143" w:rsidRDefault="001D4D26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Eksponātēkas “Lurķu” dzīvojamās mājas (BDM 16651)  niedru jumta un kores nomaiņa, Rīga”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EA4D94" w:rsidRDefault="00441757" w:rsidP="00142B1A">
            <w:pPr>
              <w:rPr>
                <w:bCs/>
                <w:sz w:val="4"/>
                <w:szCs w:val="4"/>
              </w:rPr>
            </w:pPr>
          </w:p>
          <w:p w:rsidR="00441757" w:rsidRPr="00A6214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D27F5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1D4D26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1D4D26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D27F5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RDefault="001D4D26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RDefault="001D4D26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D27F5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RDefault="001D4D26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Eksponātēkas Aulejas Braslavas</w:t>
            </w:r>
            <w:r w:rsidRPr="007A7B49">
              <w:rPr>
                <w:b/>
                <w:bCs/>
                <w:szCs w:val="26"/>
              </w:rPr>
              <w:t xml:space="preserve"> sādžas rijas (BDM 8077) niedru jumta  un kores nomaiņa, Rīga”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D27F5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RDefault="001D4D26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1D4D26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D27F5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RDefault="001D4D26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Sabiedrība ar ierobežotu atbildību "Niedres.lv"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RDefault="001D4D26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D27F5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EA4D94" w:rsidRDefault="00441757" w:rsidP="00142B1A">
            <w:pPr>
              <w:rPr>
                <w:bCs/>
                <w:sz w:val="4"/>
                <w:szCs w:val="4"/>
              </w:rPr>
            </w:pPr>
          </w:p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A62143" w:rsidRDefault="001D4D26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 xml:space="preserve">Eksponātēkas Aulejas Braslavas sādžas rijas (BDM 8077) niedru jumta  </w:t>
            </w:r>
            <w:r w:rsidRPr="007A7B49">
              <w:rPr>
                <w:b/>
                <w:bCs/>
                <w:szCs w:val="26"/>
              </w:rPr>
              <w:t>un kores nomaiņa, Rīga”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EA4D94" w:rsidRDefault="00441757" w:rsidP="00142B1A">
            <w:pPr>
              <w:rPr>
                <w:bCs/>
                <w:sz w:val="4"/>
                <w:szCs w:val="4"/>
              </w:rPr>
            </w:pPr>
          </w:p>
          <w:p w:rsidR="00441757" w:rsidRPr="00A6214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D27F5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1D4D26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1D4D26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D27F5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RDefault="001D4D26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RDefault="001D4D26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D27F5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RDefault="001D4D26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Eksponātēkas Bukmuižas Patmalnieku sādžas rijas (BDM 17078) skaidu jumta seguma nomaiņa, Rīga”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D27F5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RDefault="001D4D26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1D4D26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</w:t>
            </w:r>
            <w:r w:rsidRPr="006B214E">
              <w:rPr>
                <w:b/>
                <w:bCs/>
                <w:szCs w:val="26"/>
              </w:rPr>
              <w:t xml:space="preserve">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D27F5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RDefault="001D4D26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"RG meistars"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RDefault="001D4D26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D27F5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RDefault="001D4D26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Sabiedrība ar ierobežotu atbildību "BMG Company"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RDefault="001D4D26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D27F5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RDefault="001D4D26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Sabiedrība ar ierobežotu atbildību "DOTS"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RDefault="001D4D26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D27F5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RDefault="001D4D26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Sabiedrība ar ierobežotu atbildību "Jumiķis un Jumti"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RDefault="001D4D26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D27F5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RDefault="001D4D26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 xml:space="preserve">SIA "Woodworking </w:t>
            </w:r>
            <w:r w:rsidRPr="00FF5CF4">
              <w:rPr>
                <w:bCs/>
                <w:szCs w:val="26"/>
              </w:rPr>
              <w:t>company NK"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RDefault="001D4D26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D27F5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EA4D94" w:rsidRDefault="00441757" w:rsidP="00142B1A">
            <w:pPr>
              <w:rPr>
                <w:bCs/>
                <w:sz w:val="4"/>
                <w:szCs w:val="4"/>
              </w:rPr>
            </w:pPr>
          </w:p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A62143" w:rsidRDefault="001D4D26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Eksponātēkas Bukmuižas Patmalnieku sādžas rijas (BDM 17078) skaidu jumta seguma nomaiņa, Rīga”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EA4D94" w:rsidRDefault="00441757" w:rsidP="00142B1A">
            <w:pPr>
              <w:rPr>
                <w:bCs/>
                <w:sz w:val="4"/>
                <w:szCs w:val="4"/>
              </w:rPr>
            </w:pPr>
          </w:p>
          <w:p w:rsidR="00441757" w:rsidRPr="00A6214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D27F5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1D4D26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1D4D26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D27F5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RDefault="001D4D26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RDefault="001D4D26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D27F5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RDefault="001D4D26" w:rsidP="00142B1A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4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 xml:space="preserve">Eksponātēkas kūts </w:t>
            </w:r>
            <w:r w:rsidRPr="007A7B49">
              <w:rPr>
                <w:b/>
                <w:bCs/>
                <w:szCs w:val="26"/>
              </w:rPr>
              <w:t>Lubezeres “Žulnieki” (BDM 8092) skaidu jumta seguma nomaiņa, Rīga”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D27F5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RDefault="001D4D26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1D4D26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D27F5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RDefault="001D4D26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"RG meistars"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RDefault="001D4D26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D27F5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RDefault="001D4D26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Sabiedrība ar ierobežotu atbildību "BMG Company"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RDefault="001D4D26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D27F5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RDefault="001D4D26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 xml:space="preserve">Sabiedrība ar ierobežotu atbildību </w:t>
            </w:r>
            <w:r w:rsidRPr="00FF5CF4">
              <w:rPr>
                <w:bCs/>
                <w:szCs w:val="26"/>
              </w:rPr>
              <w:t>"DOTS"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RDefault="001D4D26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D27F5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RDefault="001D4D26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Sabiedrība ar ierobežotu atbildību "Jumiķis un Jumti"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RDefault="001D4D26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D27F5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RDefault="001D4D26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"Woodworking company NK"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RDefault="001D4D26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D27F5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EA4D94" w:rsidRDefault="00441757" w:rsidP="00142B1A">
            <w:pPr>
              <w:rPr>
                <w:bCs/>
                <w:sz w:val="4"/>
                <w:szCs w:val="4"/>
              </w:rPr>
            </w:pPr>
          </w:p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A62143" w:rsidRDefault="001D4D26" w:rsidP="00142B1A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4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Eksponātēkas kūts Lubezeres “Žulnieki” (BDM 8092) skaidu jumta seguma nomaiņa, Rīga”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EA4D94" w:rsidRDefault="00441757" w:rsidP="00142B1A">
            <w:pPr>
              <w:rPr>
                <w:bCs/>
                <w:sz w:val="4"/>
                <w:szCs w:val="4"/>
              </w:rPr>
            </w:pPr>
          </w:p>
          <w:p w:rsidR="00441757" w:rsidRPr="00A6214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D27F5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1D4D26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Pretendenta </w:t>
            </w:r>
            <w:r>
              <w:rPr>
                <w:b/>
                <w:bCs/>
              </w:rPr>
              <w:t>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1D4D26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D27F5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RDefault="001D4D26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RDefault="001D4D26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D27F5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:rsidR="00441757" w:rsidRDefault="00441757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D27F5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RDefault="001D4D26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8D27F5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RDefault="001D4D2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Bonaventuras iela 10 (LATVIJA), LV-1024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06.05.2026 14:05</w:t>
            </w: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8D27F5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RDefault="001D4D26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8D27F5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8D27F5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RDefault="00441757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441757" w:rsidRPr="0081026E" w:rsidRDefault="001D4D26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Eksponātēkas “Lurķu” dzīvojamās mājas (BDM 16651)  niedru jumta un kores nomaiņa, Rīga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D27F5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RDefault="001D4D26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1D4D26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1D4D26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D27F5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RDefault="001D4D26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Sabiedrība ar ierobežotu atbildību "Niedres.lv"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RDefault="001D4D26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RDefault="001D4D26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34940.85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D27F5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RDefault="00441757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441757" w:rsidRPr="0081026E" w:rsidRDefault="001D4D26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Eksponātēkas Aulejas Braslavas sādžas rijas (BDM 8077) niedru jumta  un kores nomaiņa, Rīga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D27F5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RDefault="001D4D26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1D4D26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</w:t>
            </w:r>
            <w:r>
              <w:rPr>
                <w:b/>
                <w:bCs/>
                <w:szCs w:val="26"/>
              </w:rPr>
              <w:t xml:space="preserve">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1D4D26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D27F5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RDefault="001D4D26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Sabiedrība ar ierobežotu atbildību "Niedres.lv"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RDefault="001D4D26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RDefault="001D4D26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28867.38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D27F5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RDefault="00441757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441757" w:rsidRPr="0081026E" w:rsidRDefault="001D4D26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Eksponātēkas Bukmuižas Patmalnieku sādžas rijas (BDM 17078) skaidu jumta seguma nomaiņa, Rīga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D27F5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RDefault="001D4D26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1D4D26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1D4D26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D27F5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RDefault="001D4D26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Sabiedrība ar ierobežotu atbildību "DOTS"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RDefault="001D4D26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RDefault="001D4D26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18851.37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D27F5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RDefault="00441757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441757" w:rsidRPr="0081026E" w:rsidRDefault="001D4D26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4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Eksponātēkas kūts Lubezeres “Žulnieki” (BDM 8092) skaidu jumta seguma nomaiņa, Rīga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8D27F5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RDefault="001D4D26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1D4D26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1D4D26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D27F5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RDefault="001D4D26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 xml:space="preserve">Sabiedrība ar </w:t>
            </w:r>
            <w:r w:rsidRPr="005E48A4">
              <w:rPr>
                <w:bCs/>
                <w:szCs w:val="26"/>
              </w:rPr>
              <w:t>ierobežotu atbildību "DOTS"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RDefault="001D4D26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RDefault="001D4D26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10166.65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D27F5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8D27F5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RDefault="001D4D2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8D27F5" w:rsidTr="009B7A04">
        <w:tc>
          <w:tcPr>
            <w:tcW w:w="284" w:type="dxa"/>
            <w:tcBorders>
              <w:top w:val="nil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RDefault="006E423F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Protokols Nr.3</w:t>
            </w:r>
          </w:p>
        </w:tc>
        <w:tc>
          <w:tcPr>
            <w:tcW w:w="284" w:type="dxa"/>
            <w:tcBorders>
              <w:top w:val="nil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8D27F5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8D27F5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RDefault="001D4D26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 xml:space="preserve">[aizpilda </w:t>
            </w:r>
            <w:r w:rsidRPr="00C85D89">
              <w:rPr>
                <w:bCs/>
                <w:i/>
                <w:szCs w:val="26"/>
              </w:rPr>
              <w:t>atbilstoši izvirzītajām prasībām; var iekļaut citas sadaļas]</w:t>
            </w:r>
          </w:p>
        </w:tc>
      </w:tr>
      <w:tr w:rsidR="008D27F5" w:rsidTr="00271C2A">
        <w:tc>
          <w:tcPr>
            <w:tcW w:w="284" w:type="dxa"/>
            <w:tcBorders>
              <w:top w:val="nil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RDefault="006E423F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Protokols Nr.3</w:t>
            </w:r>
          </w:p>
        </w:tc>
        <w:tc>
          <w:tcPr>
            <w:tcW w:w="284" w:type="dxa"/>
            <w:tcBorders>
              <w:top w:val="nil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8D27F5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441757" w:rsidRDefault="00441757" w:rsidP="00142B1A">
      <w:pPr>
        <w:rPr>
          <w:bCs/>
          <w:szCs w:val="26"/>
        </w:rPr>
      </w:pPr>
    </w:p>
    <w:p w:rsidR="00441757" w:rsidRDefault="001D4D26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8D27F5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441757" w:rsidRDefault="001D4D2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8D27F5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D27F5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RDefault="00441757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RDefault="001D4D26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 xml:space="preserve">1. daļa “Eksponātēkas “Lurķu” dzīvojamās </w:t>
            </w:r>
            <w:r w:rsidRPr="000334B9">
              <w:rPr>
                <w:b/>
                <w:bCs/>
                <w:szCs w:val="26"/>
              </w:rPr>
              <w:t>mājas (BDM 16651)  niedru jumta un kores nomaiņa, Rīga”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D27F5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Default="001D4D26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D27F5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RDefault="00441757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RDefault="001D4D26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2. daļa “Eksponātēkas Aulejas Braslavas sādžas rijas (BDM 8077) niedru jumta  un kores nomaiņa, Rīga”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D27F5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Default="001D4D26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D27F5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RDefault="00441757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RDefault="001D4D26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 xml:space="preserve">3. </w:t>
            </w:r>
            <w:r w:rsidRPr="000334B9">
              <w:rPr>
                <w:b/>
                <w:bCs/>
                <w:szCs w:val="26"/>
              </w:rPr>
              <w:t>daļa “Eksponātēkas Bukmuižas Patmalnieku sādžas rijas (BDM 17078) skaidu jumta seguma nomaiņa, Rīga”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D27F5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Default="001D4D26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D27F5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RDefault="00441757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RDefault="001D4D26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4. daļa “Eksponātēkas kūts Lubezeres “Žulnieki” (BDM 8092) skaidu jumta seguma nomaiņa, Rīga”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D27F5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Default="001D4D26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D27F5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RDefault="00441757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RDefault="001D4D26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5. daļa “Eksponātēkas Vecpiebalgas pagasta, Cēsu novada, Vēveru ciema “Virolvēveru” dzīvojamās mājas (BDM 30886, kadastra apzīmējums 42920050063017)  niedru jumta daļēja (vienas garenplaknes) nomaiņa, Cēsu nov”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D27F5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Default="001D4D26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D27F5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RDefault="00441757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RDefault="001D4D26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6. daļa “Eksponātēkas Dienvidkurzemes novada, Rucavas pagasta, Papes “Vītolnieku” cūku kūts (BDM 39175:3, kadastra apzīmējums 64840110001007) niedru jumta un kores nomaiņa, Dienvidkurzemes novads”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D27F5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Default="001D4D26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D27F5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RDefault="00441757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RDefault="001D4D26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7. daļa “Eksponātēkas “Zemturu” klēts (BDM zpm 9554, kadastra apzīmējums 1001270528012) divu piebūvju skaidu jumta seguma nomaiņa, Rīga”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D27F5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Default="001D4D26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D27F5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8D27F5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441757" w:rsidRDefault="001D4D2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lēmumam par </w:t>
            </w:r>
            <w:r>
              <w:rPr>
                <w:b/>
                <w:bCs/>
              </w:rPr>
              <w:t>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</w:t>
            </w:r>
            <w:r>
              <w:rPr>
                <w:bCs/>
                <w:i/>
              </w:rPr>
              <w:t>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8D27F5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273720" w:rsidRDefault="00441757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DB09C1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D27F5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RDefault="00441757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RDefault="001D4D26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1. daļa “Eksponātēkas “Lurķu” dzīvojamās mājas (BDM 16651)  niedru jumta un kores nomaiņa, Rīga”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D27F5" w:rsidTr="00142B1A"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RDefault="001D4D26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RDefault="001D4D2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D27F5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RDefault="00441757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RDefault="001D4D26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 xml:space="preserve">2. daļa “Eksponātēkas Aulejas </w:t>
            </w:r>
            <w:r w:rsidRPr="000334B9">
              <w:rPr>
                <w:b/>
                <w:bCs/>
                <w:szCs w:val="26"/>
              </w:rPr>
              <w:t>Braslavas sādžas rijas (BDM 8077) niedru jumta  un kores nomaiņa, Rīga”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D27F5" w:rsidTr="00142B1A"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RDefault="001D4D26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RDefault="001D4D2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D27F5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RDefault="00441757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RDefault="001D4D26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3. daļa “Eksponātēkas Bukmuižas Patmalnieku sādžas rijas (BDM 17078) skaidu jumta seguma nomaiņa, Rīga”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D27F5" w:rsidTr="00142B1A"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RDefault="001D4D26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RDefault="001D4D2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D27F5" w:rsidTr="00142B1A"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RDefault="001D4D26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"RG meistars"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RDefault="006E423F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Nav 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D27F5" w:rsidTr="00142B1A"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RDefault="001D4D26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Sabiedrība ar ierobežotu atbildību "BMG Company"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RDefault="006E423F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Nav 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D27F5" w:rsidTr="00142B1A"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RDefault="001D4D26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Sabiedrība ar ierobežotu atbildību "Jumiķis un Jumti"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RDefault="006E423F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Nav 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D27F5" w:rsidTr="00142B1A"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RDefault="001D4D26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SIA "Woodworking company NK"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RDefault="006E423F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Nav 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D27F5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RDefault="00441757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RDefault="001D4D26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 xml:space="preserve">4. daļa “Eksponātēkas kūts Lubezeres “Žulnieki” (BDM 8092) skaidu jumta seguma nomaiņa, </w:t>
            </w:r>
            <w:r w:rsidRPr="000334B9">
              <w:rPr>
                <w:b/>
                <w:bCs/>
                <w:szCs w:val="26"/>
              </w:rPr>
              <w:t>Rīga”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D27F5" w:rsidTr="00142B1A"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RDefault="001D4D26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RDefault="001D4D2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D27F5" w:rsidTr="00142B1A"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RDefault="001D4D26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"RG meistars"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RDefault="006E423F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Nav 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D27F5" w:rsidTr="00142B1A"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RDefault="001D4D26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Sabiedrība ar ierobežotu atbildību "BMG Company"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RDefault="006E423F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Nav 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D27F5" w:rsidTr="00142B1A"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RDefault="001D4D26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Sabiedrība ar ierobežotu atbildību "Jumiķis un Jumti"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RDefault="006E423F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Nav 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D27F5" w:rsidTr="00142B1A"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RDefault="001D4D26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SIA "Woodworking company NK"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RDefault="006E423F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Nav 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D27F5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RDefault="00441757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RDefault="001D4D26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 xml:space="preserve">5. daļa “Eksponātēkas Vecpiebalgas pagasta, </w:t>
            </w:r>
            <w:r w:rsidRPr="000334B9">
              <w:rPr>
                <w:b/>
                <w:bCs/>
                <w:szCs w:val="26"/>
              </w:rPr>
              <w:t>Cēsu novada, Vēveru ciema “Virolvēveru” dzīvojamās mājas (BDM 30886, kadastra apzīmējums 42920050063017)  niedru jumta daļēja (vienas garenplaknes) nomaiņa, Cēsu nov”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D27F5" w:rsidTr="00142B1A"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RDefault="001D4D26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RDefault="001D4D2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D27F5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RDefault="00441757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RDefault="001D4D26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 xml:space="preserve">6. daļa “Eksponātēkas Dienvidkurzemes novada, </w:t>
            </w:r>
            <w:r w:rsidRPr="000334B9">
              <w:rPr>
                <w:b/>
                <w:bCs/>
                <w:szCs w:val="26"/>
              </w:rPr>
              <w:t>Rucavas pagasta, Papes “Vītolnieku” cūku kūts (BDM 39175:3, kadastra apzīmējums 64840110001007) niedru jumta un kores nomaiņa, Dienvidkurzemes novads”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D27F5" w:rsidTr="00142B1A"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RDefault="001D4D26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RDefault="001D4D2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D27F5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RDefault="00441757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RDefault="001D4D26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 xml:space="preserve">7. daļa “Eksponātēkas “Zemturu” klēts (BDM zpm 9554, kadastra </w:t>
            </w:r>
            <w:r w:rsidRPr="000334B9">
              <w:rPr>
                <w:b/>
                <w:bCs/>
                <w:szCs w:val="26"/>
              </w:rPr>
              <w:t>apzīmējums 1001270528012) divu piebūvju skaidu jumta seguma nomaiņa, Rīga”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D27F5" w:rsidTr="00142B1A"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RDefault="001D4D26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RDefault="001D4D2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8D27F5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D27F5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RDefault="001D4D26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 xml:space="preserve">[ja attiecināms uz iepirkuma </w:t>
            </w:r>
            <w:r>
              <w:rPr>
                <w:bCs/>
                <w:i/>
              </w:rPr>
              <w:t>procedūru]</w:t>
            </w:r>
          </w:p>
        </w:tc>
      </w:tr>
      <w:tr w:rsidR="008D27F5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RDefault="006E423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D27F5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RDefault="001D4D26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Pamatojums, ja iepirkuma komisija pieņēmusi lēmumu pārtraukt vai izbeigt iepirkuma procedūru: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8D27F5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1D4D26" w:rsidP="00142B1A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5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pārtraukšanas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 xml:space="preserve">Pasūtītājam nav pietiekošs finansējums. Ievērojot Konkursa nolikuma </w:t>
            </w:r>
            <w:r w:rsidRPr="002A7D29">
              <w:rPr>
                <w:bCs/>
                <w:szCs w:val="26"/>
              </w:rPr>
              <w:t>10.3.punktu, kas nosaka, ka: „Pasūtītājam ir tiesības neslēgt līgumu par vienu vai vairākām iepirkuma daļām, ja Pasūtītāja finansējums nav pietiekošs.” Lēmums pieņemts pamatojoties uz Pasūtītāja nepietiekošu finansējumu.</w:t>
            </w:r>
          </w:p>
          <w:p w:rsidR="00441757" w:rsidRDefault="001D4D26" w:rsidP="00142B1A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6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pārtraukšanas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 xml:space="preserve">Pasūtītājam nav pietiekošs finansējums. Ievērojot Konkursa nolikuma 10.3.punktu, kas nosaka, ka: „Pasūtītājam ir tiesības neslēgt līgumu par vienu vai </w:t>
            </w:r>
            <w:r w:rsidRPr="002A7D29">
              <w:rPr>
                <w:bCs/>
                <w:szCs w:val="26"/>
              </w:rPr>
              <w:lastRenderedPageBreak/>
              <w:t>vairākām iepirkuma daļām, ja Pasūtītāja finansējums nav pietiekošs.” Lēmums pieņemts pamatojoties uz Pasū</w:t>
            </w:r>
            <w:r w:rsidRPr="002A7D29">
              <w:rPr>
                <w:bCs/>
                <w:szCs w:val="26"/>
              </w:rPr>
              <w:t>tītāja nepietiekošu finansējumu.</w:t>
            </w:r>
          </w:p>
          <w:p w:rsidR="00441757" w:rsidRDefault="001D4D26" w:rsidP="00142B1A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7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pārtraukšanas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 xml:space="preserve">Pasūtītājam nav pietiekošs finansējums. Ievērojot Konkursa nolikuma 10.3.punktu, kas nosaka, ka: „Pasūtītājam ir tiesības neslēgt līgumu par vienu vai vairākām iepirkuma daļām, ja Pasūtītāja </w:t>
            </w:r>
            <w:r w:rsidRPr="002A7D29">
              <w:rPr>
                <w:bCs/>
                <w:szCs w:val="26"/>
              </w:rPr>
              <w:t>finansējums nav pietiekošs.” Lēmums pieņemts pamatojoties uz Pasūtītāja nepietiekošu finansējumu.</w:t>
            </w: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D27F5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RDefault="001D4D26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8D27F5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RDefault="006E423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D27F5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RDefault="001D4D26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8D27F5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RDefault="006E423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D27F5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RDefault="001D4D26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</w:t>
            </w:r>
            <w:r>
              <w:rPr>
                <w:b/>
                <w:bCs/>
              </w:rPr>
              <w:t>terešu konflikti un pasākumi, kas veikti to novēršanai:</w:t>
            </w:r>
          </w:p>
        </w:tc>
      </w:tr>
      <w:tr w:rsidR="008D27F5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RDefault="001D4D26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D27F5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RDefault="001D4D26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8D27F5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RDefault="006E423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</w:tbl>
    <w:p w:rsidR="00441757" w:rsidRDefault="0044175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8D27F5" w:rsidTr="00142B1A">
        <w:trPr>
          <w:cantSplit/>
        </w:trPr>
        <w:tc>
          <w:tcPr>
            <w:tcW w:w="1843" w:type="dxa"/>
          </w:tcPr>
          <w:p w:rsidR="00441757" w:rsidRDefault="001D4D26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441757" w:rsidRDefault="001D4D26" w:rsidP="00142B1A">
            <w:pPr>
              <w:keepNext/>
              <w:jc w:val="right"/>
            </w:pPr>
            <w:r>
              <w:t>Sanita Bula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RDefault="006E423F" w:rsidP="00142B1A">
            <w:pPr>
              <w:keepNext/>
            </w:pPr>
            <w:r>
              <w:t>05.06.2026.</w:t>
            </w:r>
          </w:p>
        </w:tc>
      </w:tr>
      <w:tr w:rsidR="008D27F5" w:rsidTr="00142B1A">
        <w:trPr>
          <w:cantSplit/>
        </w:trPr>
        <w:tc>
          <w:tcPr>
            <w:tcW w:w="1843" w:type="dxa"/>
          </w:tcPr>
          <w:p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RDefault="001D4D26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RDefault="001D4D26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8D27F5" w:rsidTr="00142B1A">
        <w:trPr>
          <w:cantSplit/>
        </w:trPr>
        <w:tc>
          <w:tcPr>
            <w:tcW w:w="1843" w:type="dxa"/>
          </w:tcPr>
          <w:p w:rsidR="00441757" w:rsidRDefault="001D4D26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RDefault="001D4D26" w:rsidP="00142B1A">
            <w:pPr>
              <w:keepNext/>
              <w:jc w:val="right"/>
            </w:pPr>
            <w:r>
              <w:t>Santa Sleikša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RDefault="006E423F" w:rsidP="00142B1A">
            <w:pPr>
              <w:keepNext/>
            </w:pPr>
            <w:r>
              <w:t>05.06.2026.</w:t>
            </w:r>
          </w:p>
        </w:tc>
      </w:tr>
      <w:tr w:rsidR="008D27F5" w:rsidTr="00142B1A">
        <w:trPr>
          <w:cantSplit/>
        </w:trPr>
        <w:tc>
          <w:tcPr>
            <w:tcW w:w="1843" w:type="dxa"/>
          </w:tcPr>
          <w:p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RDefault="001D4D26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RDefault="001D4D26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8D27F5" w:rsidTr="00142B1A">
        <w:trPr>
          <w:cantSplit/>
        </w:trPr>
        <w:tc>
          <w:tcPr>
            <w:tcW w:w="1843" w:type="dxa"/>
          </w:tcPr>
          <w:p w:rsidR="00441757" w:rsidRDefault="001D4D26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RDefault="001D4D26" w:rsidP="00142B1A">
            <w:pPr>
              <w:keepNext/>
              <w:jc w:val="right"/>
            </w:pPr>
            <w:r>
              <w:t>Santa Dobele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RDefault="006E423F" w:rsidP="00142B1A">
            <w:pPr>
              <w:keepNext/>
            </w:pPr>
            <w:r>
              <w:t>05.06.2026.</w:t>
            </w:r>
            <w:bookmarkStart w:id="0" w:name="_GoBack"/>
            <w:bookmarkEnd w:id="0"/>
          </w:p>
        </w:tc>
      </w:tr>
      <w:tr w:rsidR="008D27F5" w:rsidTr="00142B1A">
        <w:trPr>
          <w:cantSplit/>
        </w:trPr>
        <w:tc>
          <w:tcPr>
            <w:tcW w:w="1843" w:type="dxa"/>
          </w:tcPr>
          <w:p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RDefault="001D4D26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RDefault="001D4D26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4D26" w:rsidRDefault="001D4D26">
      <w:r>
        <w:separator/>
      </w:r>
    </w:p>
  </w:endnote>
  <w:endnote w:type="continuationSeparator" w:id="0">
    <w:p w:rsidR="001D4D26" w:rsidRDefault="001D4D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utch TL">
    <w:altName w:val="Times New Roman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1757" w:rsidRDefault="001D4D26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41757" w:rsidRDefault="004417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1757" w:rsidRPr="00B1048E" w:rsidRDefault="001D4D26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6E423F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441757" w:rsidRDefault="004417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4D26" w:rsidRDefault="001D4D26">
      <w:r>
        <w:separator/>
      </w:r>
    </w:p>
  </w:footnote>
  <w:footnote w:type="continuationSeparator" w:id="0">
    <w:p w:rsidR="001D4D26" w:rsidRDefault="001D4D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B4942"/>
    <w:multiLevelType w:val="hybridMultilevel"/>
    <w:tmpl w:val="070828CE"/>
    <w:lvl w:ilvl="0" w:tplc="1F16E54C">
      <w:start w:val="1"/>
      <w:numFmt w:val="decimal"/>
      <w:lvlText w:val="%1."/>
      <w:lvlJc w:val="left"/>
      <w:pPr>
        <w:ind w:left="1440" w:hanging="360"/>
      </w:pPr>
    </w:lvl>
    <w:lvl w:ilvl="1" w:tplc="3D4E3E06" w:tentative="1">
      <w:start w:val="1"/>
      <w:numFmt w:val="lowerLetter"/>
      <w:lvlText w:val="%2."/>
      <w:lvlJc w:val="left"/>
      <w:pPr>
        <w:ind w:left="2160" w:hanging="360"/>
      </w:pPr>
    </w:lvl>
    <w:lvl w:ilvl="2" w:tplc="E8885FCE" w:tentative="1">
      <w:start w:val="1"/>
      <w:numFmt w:val="lowerRoman"/>
      <w:lvlText w:val="%3."/>
      <w:lvlJc w:val="right"/>
      <w:pPr>
        <w:ind w:left="2880" w:hanging="180"/>
      </w:pPr>
    </w:lvl>
    <w:lvl w:ilvl="3" w:tplc="E0F480EA" w:tentative="1">
      <w:start w:val="1"/>
      <w:numFmt w:val="decimal"/>
      <w:lvlText w:val="%4."/>
      <w:lvlJc w:val="left"/>
      <w:pPr>
        <w:ind w:left="3600" w:hanging="360"/>
      </w:pPr>
    </w:lvl>
    <w:lvl w:ilvl="4" w:tplc="34FAAA28" w:tentative="1">
      <w:start w:val="1"/>
      <w:numFmt w:val="lowerLetter"/>
      <w:lvlText w:val="%5."/>
      <w:lvlJc w:val="left"/>
      <w:pPr>
        <w:ind w:left="4320" w:hanging="360"/>
      </w:pPr>
    </w:lvl>
    <w:lvl w:ilvl="5" w:tplc="399C6034" w:tentative="1">
      <w:start w:val="1"/>
      <w:numFmt w:val="lowerRoman"/>
      <w:lvlText w:val="%6."/>
      <w:lvlJc w:val="right"/>
      <w:pPr>
        <w:ind w:left="5040" w:hanging="180"/>
      </w:pPr>
    </w:lvl>
    <w:lvl w:ilvl="6" w:tplc="032AAAE0" w:tentative="1">
      <w:start w:val="1"/>
      <w:numFmt w:val="decimal"/>
      <w:lvlText w:val="%7."/>
      <w:lvlJc w:val="left"/>
      <w:pPr>
        <w:ind w:left="5760" w:hanging="360"/>
      </w:pPr>
    </w:lvl>
    <w:lvl w:ilvl="7" w:tplc="BE9E5778" w:tentative="1">
      <w:start w:val="1"/>
      <w:numFmt w:val="lowerLetter"/>
      <w:lvlText w:val="%8."/>
      <w:lvlJc w:val="left"/>
      <w:pPr>
        <w:ind w:left="6480" w:hanging="360"/>
      </w:pPr>
    </w:lvl>
    <w:lvl w:ilvl="8" w:tplc="03728A7E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CED078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B02EB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F4C6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82E9C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D4BE8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5D073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E7CA8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C2CC8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00672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CEF423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1FC023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AC52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421F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0EA38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FCCB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E5A77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F449E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3CE2B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130AD6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804C64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51253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9B880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E032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AEE34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2EE7C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6446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B8A64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0F6E4D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A8530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A287C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676F7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F8DC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86C76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F86A7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DDE1B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6B6AE3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8F2038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3A88092" w:tentative="1">
      <w:start w:val="1"/>
      <w:numFmt w:val="lowerLetter"/>
      <w:lvlText w:val="%2."/>
      <w:lvlJc w:val="left"/>
      <w:pPr>
        <w:ind w:left="1440" w:hanging="360"/>
      </w:pPr>
    </w:lvl>
    <w:lvl w:ilvl="2" w:tplc="C76C1904" w:tentative="1">
      <w:start w:val="1"/>
      <w:numFmt w:val="lowerRoman"/>
      <w:lvlText w:val="%3."/>
      <w:lvlJc w:val="right"/>
      <w:pPr>
        <w:ind w:left="2160" w:hanging="180"/>
      </w:pPr>
    </w:lvl>
    <w:lvl w:ilvl="3" w:tplc="0988E986" w:tentative="1">
      <w:start w:val="1"/>
      <w:numFmt w:val="decimal"/>
      <w:lvlText w:val="%4."/>
      <w:lvlJc w:val="left"/>
      <w:pPr>
        <w:ind w:left="2880" w:hanging="360"/>
      </w:pPr>
    </w:lvl>
    <w:lvl w:ilvl="4" w:tplc="7A92A154" w:tentative="1">
      <w:start w:val="1"/>
      <w:numFmt w:val="lowerLetter"/>
      <w:lvlText w:val="%5."/>
      <w:lvlJc w:val="left"/>
      <w:pPr>
        <w:ind w:left="3600" w:hanging="360"/>
      </w:pPr>
    </w:lvl>
    <w:lvl w:ilvl="5" w:tplc="B6520252" w:tentative="1">
      <w:start w:val="1"/>
      <w:numFmt w:val="lowerRoman"/>
      <w:lvlText w:val="%6."/>
      <w:lvlJc w:val="right"/>
      <w:pPr>
        <w:ind w:left="4320" w:hanging="180"/>
      </w:pPr>
    </w:lvl>
    <w:lvl w:ilvl="6" w:tplc="850CC6B6" w:tentative="1">
      <w:start w:val="1"/>
      <w:numFmt w:val="decimal"/>
      <w:lvlText w:val="%7."/>
      <w:lvlJc w:val="left"/>
      <w:pPr>
        <w:ind w:left="5040" w:hanging="360"/>
      </w:pPr>
    </w:lvl>
    <w:lvl w:ilvl="7" w:tplc="A9246874" w:tentative="1">
      <w:start w:val="1"/>
      <w:numFmt w:val="lowerLetter"/>
      <w:lvlText w:val="%8."/>
      <w:lvlJc w:val="left"/>
      <w:pPr>
        <w:ind w:left="5760" w:hanging="360"/>
      </w:pPr>
    </w:lvl>
    <w:lvl w:ilvl="8" w:tplc="8E56EFE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6EA414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C98ED0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6637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922B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CCBE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4981F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D8CD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F32633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F465C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5C7A27F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4F8556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C7891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1071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180F0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830349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E4287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B60E13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FB06D2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9E107C7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FA21AB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450F84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EE263B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132E2A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D7EE810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3C20BF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3103F0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2D6F2E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F3128D2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1627FF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CE23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A0A75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207A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4C8CD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A020A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D8002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F847D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78445474">
      <w:start w:val="1"/>
      <w:numFmt w:val="decimal"/>
      <w:lvlText w:val="%1."/>
      <w:lvlJc w:val="left"/>
      <w:pPr>
        <w:ind w:left="720" w:hanging="360"/>
      </w:pPr>
    </w:lvl>
    <w:lvl w:ilvl="1" w:tplc="657E02AC" w:tentative="1">
      <w:start w:val="1"/>
      <w:numFmt w:val="lowerLetter"/>
      <w:lvlText w:val="%2."/>
      <w:lvlJc w:val="left"/>
      <w:pPr>
        <w:ind w:left="1440" w:hanging="360"/>
      </w:pPr>
    </w:lvl>
    <w:lvl w:ilvl="2" w:tplc="D3C608FC" w:tentative="1">
      <w:start w:val="1"/>
      <w:numFmt w:val="lowerRoman"/>
      <w:lvlText w:val="%3."/>
      <w:lvlJc w:val="right"/>
      <w:pPr>
        <w:ind w:left="2160" w:hanging="180"/>
      </w:pPr>
    </w:lvl>
    <w:lvl w:ilvl="3" w:tplc="EE6079FE" w:tentative="1">
      <w:start w:val="1"/>
      <w:numFmt w:val="decimal"/>
      <w:lvlText w:val="%4."/>
      <w:lvlJc w:val="left"/>
      <w:pPr>
        <w:ind w:left="2880" w:hanging="360"/>
      </w:pPr>
    </w:lvl>
    <w:lvl w:ilvl="4" w:tplc="83083EB6" w:tentative="1">
      <w:start w:val="1"/>
      <w:numFmt w:val="lowerLetter"/>
      <w:lvlText w:val="%5."/>
      <w:lvlJc w:val="left"/>
      <w:pPr>
        <w:ind w:left="3600" w:hanging="360"/>
      </w:pPr>
    </w:lvl>
    <w:lvl w:ilvl="5" w:tplc="1EDA013E" w:tentative="1">
      <w:start w:val="1"/>
      <w:numFmt w:val="lowerRoman"/>
      <w:lvlText w:val="%6."/>
      <w:lvlJc w:val="right"/>
      <w:pPr>
        <w:ind w:left="4320" w:hanging="180"/>
      </w:pPr>
    </w:lvl>
    <w:lvl w:ilvl="6" w:tplc="F398CD5A" w:tentative="1">
      <w:start w:val="1"/>
      <w:numFmt w:val="decimal"/>
      <w:lvlText w:val="%7."/>
      <w:lvlJc w:val="left"/>
      <w:pPr>
        <w:ind w:left="5040" w:hanging="360"/>
      </w:pPr>
    </w:lvl>
    <w:lvl w:ilvl="7" w:tplc="A1468B3C" w:tentative="1">
      <w:start w:val="1"/>
      <w:numFmt w:val="lowerLetter"/>
      <w:lvlText w:val="%8."/>
      <w:lvlJc w:val="left"/>
      <w:pPr>
        <w:ind w:left="5760" w:hanging="360"/>
      </w:pPr>
    </w:lvl>
    <w:lvl w:ilvl="8" w:tplc="EECC916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EA9CE51A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997C9C34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DFA42C6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DE6C7DF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FF0E51D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4A64623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439C345C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32BCCCB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88D83186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A19C8AF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7B5ACC6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27C5D0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1D0453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B7AAD2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6ED2D30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7EAB92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76E06F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9B22D95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C9E4ABF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75C9F9C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C434A774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7750B1FC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8FC88980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588C544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7E26DBB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86745E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B3C8A20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A9EC42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DC6867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FFA5F2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06F9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32493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CB08D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4ABA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BB227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514B8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BFC6B5B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4A9EF7D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E58ECA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1DEDC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848F2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BAE2C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16452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3A35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7302F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067C13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FE4063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122E1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28AA0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B0AC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EAC2F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CE236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B4D2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B6486E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487ACDF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F48945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9E04680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F486BD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EEA12B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A04EE1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F9EC25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A74C1E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74C5F1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41A4909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809F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72F0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D46CD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44D1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DFC35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81229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6D262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35AD4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5C94FB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51A97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23843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8C673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B6450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86C01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626B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8EBB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12E29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CF66286A">
      <w:start w:val="1"/>
      <w:numFmt w:val="decimal"/>
      <w:lvlText w:val="%1."/>
      <w:lvlJc w:val="left"/>
      <w:pPr>
        <w:ind w:left="720" w:hanging="360"/>
      </w:pPr>
    </w:lvl>
    <w:lvl w:ilvl="1" w:tplc="F3B287F2" w:tentative="1">
      <w:start w:val="1"/>
      <w:numFmt w:val="lowerLetter"/>
      <w:lvlText w:val="%2."/>
      <w:lvlJc w:val="left"/>
      <w:pPr>
        <w:ind w:left="1440" w:hanging="360"/>
      </w:pPr>
    </w:lvl>
    <w:lvl w:ilvl="2" w:tplc="ADFAF4A6" w:tentative="1">
      <w:start w:val="1"/>
      <w:numFmt w:val="lowerRoman"/>
      <w:lvlText w:val="%3."/>
      <w:lvlJc w:val="right"/>
      <w:pPr>
        <w:ind w:left="2160" w:hanging="180"/>
      </w:pPr>
    </w:lvl>
    <w:lvl w:ilvl="3" w:tplc="18A621BC" w:tentative="1">
      <w:start w:val="1"/>
      <w:numFmt w:val="decimal"/>
      <w:lvlText w:val="%4."/>
      <w:lvlJc w:val="left"/>
      <w:pPr>
        <w:ind w:left="2880" w:hanging="360"/>
      </w:pPr>
    </w:lvl>
    <w:lvl w:ilvl="4" w:tplc="76F40D9A" w:tentative="1">
      <w:start w:val="1"/>
      <w:numFmt w:val="lowerLetter"/>
      <w:lvlText w:val="%5."/>
      <w:lvlJc w:val="left"/>
      <w:pPr>
        <w:ind w:left="3600" w:hanging="360"/>
      </w:pPr>
    </w:lvl>
    <w:lvl w:ilvl="5" w:tplc="3CD2A10E" w:tentative="1">
      <w:start w:val="1"/>
      <w:numFmt w:val="lowerRoman"/>
      <w:lvlText w:val="%6."/>
      <w:lvlJc w:val="right"/>
      <w:pPr>
        <w:ind w:left="4320" w:hanging="180"/>
      </w:pPr>
    </w:lvl>
    <w:lvl w:ilvl="6" w:tplc="231435D0" w:tentative="1">
      <w:start w:val="1"/>
      <w:numFmt w:val="decimal"/>
      <w:lvlText w:val="%7."/>
      <w:lvlJc w:val="left"/>
      <w:pPr>
        <w:ind w:left="5040" w:hanging="360"/>
      </w:pPr>
    </w:lvl>
    <w:lvl w:ilvl="7" w:tplc="BAE2F1D8" w:tentative="1">
      <w:start w:val="1"/>
      <w:numFmt w:val="lowerLetter"/>
      <w:lvlText w:val="%8."/>
      <w:lvlJc w:val="left"/>
      <w:pPr>
        <w:ind w:left="5760" w:hanging="360"/>
      </w:pPr>
    </w:lvl>
    <w:lvl w:ilvl="8" w:tplc="6A8264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4554243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992657E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E9BA4010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C9A94F6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119E4272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77DA47D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FFAF6D8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56A8F83E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2C7E5BE2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2D7C792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55AC12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88D86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01EFB3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1F4D3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C5E55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C1C06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E6F6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CEE1E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96746C1E">
      <w:start w:val="1"/>
      <w:numFmt w:val="decimal"/>
      <w:lvlText w:val="%1."/>
      <w:lvlJc w:val="left"/>
      <w:pPr>
        <w:ind w:left="720" w:hanging="360"/>
      </w:pPr>
    </w:lvl>
    <w:lvl w:ilvl="1" w:tplc="1EE468AE" w:tentative="1">
      <w:start w:val="1"/>
      <w:numFmt w:val="lowerLetter"/>
      <w:lvlText w:val="%2."/>
      <w:lvlJc w:val="left"/>
      <w:pPr>
        <w:ind w:left="1440" w:hanging="360"/>
      </w:pPr>
    </w:lvl>
    <w:lvl w:ilvl="2" w:tplc="5CA8EB5E" w:tentative="1">
      <w:start w:val="1"/>
      <w:numFmt w:val="lowerRoman"/>
      <w:lvlText w:val="%3."/>
      <w:lvlJc w:val="right"/>
      <w:pPr>
        <w:ind w:left="2160" w:hanging="180"/>
      </w:pPr>
    </w:lvl>
    <w:lvl w:ilvl="3" w:tplc="3976F376" w:tentative="1">
      <w:start w:val="1"/>
      <w:numFmt w:val="decimal"/>
      <w:lvlText w:val="%4."/>
      <w:lvlJc w:val="left"/>
      <w:pPr>
        <w:ind w:left="2880" w:hanging="360"/>
      </w:pPr>
    </w:lvl>
    <w:lvl w:ilvl="4" w:tplc="99DC0556" w:tentative="1">
      <w:start w:val="1"/>
      <w:numFmt w:val="lowerLetter"/>
      <w:lvlText w:val="%5."/>
      <w:lvlJc w:val="left"/>
      <w:pPr>
        <w:ind w:left="3600" w:hanging="360"/>
      </w:pPr>
    </w:lvl>
    <w:lvl w:ilvl="5" w:tplc="2F202D12" w:tentative="1">
      <w:start w:val="1"/>
      <w:numFmt w:val="lowerRoman"/>
      <w:lvlText w:val="%6."/>
      <w:lvlJc w:val="right"/>
      <w:pPr>
        <w:ind w:left="4320" w:hanging="180"/>
      </w:pPr>
    </w:lvl>
    <w:lvl w:ilvl="6" w:tplc="6A1ADE10" w:tentative="1">
      <w:start w:val="1"/>
      <w:numFmt w:val="decimal"/>
      <w:lvlText w:val="%7."/>
      <w:lvlJc w:val="left"/>
      <w:pPr>
        <w:ind w:left="5040" w:hanging="360"/>
      </w:pPr>
    </w:lvl>
    <w:lvl w:ilvl="7" w:tplc="C6C2A81E" w:tentative="1">
      <w:start w:val="1"/>
      <w:numFmt w:val="lowerLetter"/>
      <w:lvlText w:val="%8."/>
      <w:lvlJc w:val="left"/>
      <w:pPr>
        <w:ind w:left="5760" w:hanging="360"/>
      </w:pPr>
    </w:lvl>
    <w:lvl w:ilvl="8" w:tplc="2EE45C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0554A8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9DA234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572D56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BC6490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64242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2ECDE9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5DEEF7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CA8CE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D7405A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4F12DD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A61E40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CCC78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0DC62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6DABB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910C0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A30D1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96D6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A0777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D32258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C10C2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04005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78479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BC021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8F46A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EA4D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29837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4BC31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830831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69E519C">
      <w:numFmt w:val="none"/>
      <w:lvlText w:val=""/>
      <w:lvlJc w:val="left"/>
      <w:pPr>
        <w:tabs>
          <w:tab w:val="num" w:pos="360"/>
        </w:tabs>
      </w:pPr>
    </w:lvl>
    <w:lvl w:ilvl="2" w:tplc="5EEC0BA2">
      <w:numFmt w:val="none"/>
      <w:lvlText w:val=""/>
      <w:lvlJc w:val="left"/>
      <w:pPr>
        <w:tabs>
          <w:tab w:val="num" w:pos="360"/>
        </w:tabs>
      </w:pPr>
    </w:lvl>
    <w:lvl w:ilvl="3" w:tplc="82800B80">
      <w:numFmt w:val="none"/>
      <w:lvlText w:val=""/>
      <w:lvlJc w:val="left"/>
      <w:pPr>
        <w:tabs>
          <w:tab w:val="num" w:pos="360"/>
        </w:tabs>
      </w:pPr>
    </w:lvl>
    <w:lvl w:ilvl="4" w:tplc="B28ADFCE">
      <w:numFmt w:val="none"/>
      <w:lvlText w:val=""/>
      <w:lvlJc w:val="left"/>
      <w:pPr>
        <w:tabs>
          <w:tab w:val="num" w:pos="360"/>
        </w:tabs>
      </w:pPr>
    </w:lvl>
    <w:lvl w:ilvl="5" w:tplc="7D4AF67A">
      <w:numFmt w:val="none"/>
      <w:lvlText w:val=""/>
      <w:lvlJc w:val="left"/>
      <w:pPr>
        <w:tabs>
          <w:tab w:val="num" w:pos="360"/>
        </w:tabs>
      </w:pPr>
    </w:lvl>
    <w:lvl w:ilvl="6" w:tplc="5540FF28">
      <w:numFmt w:val="none"/>
      <w:lvlText w:val=""/>
      <w:lvlJc w:val="left"/>
      <w:pPr>
        <w:tabs>
          <w:tab w:val="num" w:pos="360"/>
        </w:tabs>
      </w:pPr>
    </w:lvl>
    <w:lvl w:ilvl="7" w:tplc="45100790">
      <w:numFmt w:val="none"/>
      <w:lvlText w:val=""/>
      <w:lvlJc w:val="left"/>
      <w:pPr>
        <w:tabs>
          <w:tab w:val="num" w:pos="360"/>
        </w:tabs>
      </w:pPr>
    </w:lvl>
    <w:lvl w:ilvl="8" w:tplc="63704828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164240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468256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8E7464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AA2FA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C6E45A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C5C707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4AE30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9DE55B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0222E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C47C7A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B6E8E08" w:tentative="1">
      <w:start w:val="1"/>
      <w:numFmt w:val="lowerLetter"/>
      <w:lvlText w:val="%2."/>
      <w:lvlJc w:val="left"/>
      <w:pPr>
        <w:ind w:left="1440" w:hanging="360"/>
      </w:pPr>
    </w:lvl>
    <w:lvl w:ilvl="2" w:tplc="55E46E5E" w:tentative="1">
      <w:start w:val="1"/>
      <w:numFmt w:val="lowerRoman"/>
      <w:lvlText w:val="%3."/>
      <w:lvlJc w:val="right"/>
      <w:pPr>
        <w:ind w:left="2160" w:hanging="180"/>
      </w:pPr>
    </w:lvl>
    <w:lvl w:ilvl="3" w:tplc="9DDCB10C" w:tentative="1">
      <w:start w:val="1"/>
      <w:numFmt w:val="decimal"/>
      <w:lvlText w:val="%4."/>
      <w:lvlJc w:val="left"/>
      <w:pPr>
        <w:ind w:left="2880" w:hanging="360"/>
      </w:pPr>
    </w:lvl>
    <w:lvl w:ilvl="4" w:tplc="9A02B72E" w:tentative="1">
      <w:start w:val="1"/>
      <w:numFmt w:val="lowerLetter"/>
      <w:lvlText w:val="%5."/>
      <w:lvlJc w:val="left"/>
      <w:pPr>
        <w:ind w:left="3600" w:hanging="360"/>
      </w:pPr>
    </w:lvl>
    <w:lvl w:ilvl="5" w:tplc="0C902B44" w:tentative="1">
      <w:start w:val="1"/>
      <w:numFmt w:val="lowerRoman"/>
      <w:lvlText w:val="%6."/>
      <w:lvlJc w:val="right"/>
      <w:pPr>
        <w:ind w:left="4320" w:hanging="180"/>
      </w:pPr>
    </w:lvl>
    <w:lvl w:ilvl="6" w:tplc="5282B842" w:tentative="1">
      <w:start w:val="1"/>
      <w:numFmt w:val="decimal"/>
      <w:lvlText w:val="%7."/>
      <w:lvlJc w:val="left"/>
      <w:pPr>
        <w:ind w:left="5040" w:hanging="360"/>
      </w:pPr>
    </w:lvl>
    <w:lvl w:ilvl="7" w:tplc="2F147E4E" w:tentative="1">
      <w:start w:val="1"/>
      <w:numFmt w:val="lowerLetter"/>
      <w:lvlText w:val="%8."/>
      <w:lvlJc w:val="left"/>
      <w:pPr>
        <w:ind w:left="5760" w:hanging="360"/>
      </w:pPr>
    </w:lvl>
    <w:lvl w:ilvl="8" w:tplc="F58A7A92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3A94"/>
    <w:rsid w:val="0003154A"/>
    <w:rsid w:val="000334B9"/>
    <w:rsid w:val="00041891"/>
    <w:rsid w:val="00075B91"/>
    <w:rsid w:val="000A04E5"/>
    <w:rsid w:val="000D6FB1"/>
    <w:rsid w:val="00112946"/>
    <w:rsid w:val="00142B1A"/>
    <w:rsid w:val="001477DE"/>
    <w:rsid w:val="001D05DB"/>
    <w:rsid w:val="001D1166"/>
    <w:rsid w:val="001D4D26"/>
    <w:rsid w:val="00271C2A"/>
    <w:rsid w:val="00273720"/>
    <w:rsid w:val="00284A9F"/>
    <w:rsid w:val="002918FF"/>
    <w:rsid w:val="002924E1"/>
    <w:rsid w:val="002A7D29"/>
    <w:rsid w:val="002D1199"/>
    <w:rsid w:val="002F0BCF"/>
    <w:rsid w:val="00323007"/>
    <w:rsid w:val="003C695F"/>
    <w:rsid w:val="00441757"/>
    <w:rsid w:val="004673C5"/>
    <w:rsid w:val="00470C1A"/>
    <w:rsid w:val="004B442E"/>
    <w:rsid w:val="004B53D3"/>
    <w:rsid w:val="00523938"/>
    <w:rsid w:val="005430E9"/>
    <w:rsid w:val="005519ED"/>
    <w:rsid w:val="00560EFC"/>
    <w:rsid w:val="005B41BE"/>
    <w:rsid w:val="005E48A4"/>
    <w:rsid w:val="005F60DF"/>
    <w:rsid w:val="00604ED7"/>
    <w:rsid w:val="00624267"/>
    <w:rsid w:val="006315AC"/>
    <w:rsid w:val="00633E14"/>
    <w:rsid w:val="006B214E"/>
    <w:rsid w:val="006B306B"/>
    <w:rsid w:val="006D2A25"/>
    <w:rsid w:val="006E3987"/>
    <w:rsid w:val="006E423F"/>
    <w:rsid w:val="0072145D"/>
    <w:rsid w:val="00765E38"/>
    <w:rsid w:val="0078786F"/>
    <w:rsid w:val="007A7B49"/>
    <w:rsid w:val="007B1C58"/>
    <w:rsid w:val="007C3435"/>
    <w:rsid w:val="007C5783"/>
    <w:rsid w:val="007D3BD6"/>
    <w:rsid w:val="007E1D10"/>
    <w:rsid w:val="0081026E"/>
    <w:rsid w:val="00862885"/>
    <w:rsid w:val="00867069"/>
    <w:rsid w:val="00873D20"/>
    <w:rsid w:val="0088711B"/>
    <w:rsid w:val="008D27F5"/>
    <w:rsid w:val="009066B3"/>
    <w:rsid w:val="00925D02"/>
    <w:rsid w:val="00947573"/>
    <w:rsid w:val="00993A94"/>
    <w:rsid w:val="009A6A48"/>
    <w:rsid w:val="009B762B"/>
    <w:rsid w:val="00A22F73"/>
    <w:rsid w:val="00A271EA"/>
    <w:rsid w:val="00A62143"/>
    <w:rsid w:val="00AA721E"/>
    <w:rsid w:val="00AE1131"/>
    <w:rsid w:val="00B1048E"/>
    <w:rsid w:val="00B20D08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CE3AC6"/>
    <w:rsid w:val="00D25308"/>
    <w:rsid w:val="00D530A4"/>
    <w:rsid w:val="00D61CBD"/>
    <w:rsid w:val="00D84864"/>
    <w:rsid w:val="00DB09C1"/>
    <w:rsid w:val="00DC047E"/>
    <w:rsid w:val="00DC1584"/>
    <w:rsid w:val="00DF19C9"/>
    <w:rsid w:val="00DF481C"/>
    <w:rsid w:val="00E82A7D"/>
    <w:rsid w:val="00EA4D94"/>
    <w:rsid w:val="00EB60E5"/>
    <w:rsid w:val="00EC2F7A"/>
    <w:rsid w:val="00EF65EE"/>
    <w:rsid w:val="00F01CCE"/>
    <w:rsid w:val="00FD7663"/>
    <w:rsid w:val="00FE152C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CACB9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B47BB0-226C-401D-ACD0-87903B60FD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8506</Words>
  <Characters>4849</Characters>
  <Application>Microsoft Office Word</Application>
  <DocSecurity>0</DocSecurity>
  <Lines>40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2026-06-16T10:17:00Z</dcterms:created>
  <dcterms:modified xsi:type="dcterms:W3CDTF">2026-06-16T10:25:00Z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