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193E7" w14:textId="77777777" w:rsidR="002C1300" w:rsidRDefault="002C1300" w:rsidP="002C1300">
      <w:pPr>
        <w:rPr>
          <w:rFonts w:ascii="Roboto" w:hAnsi="Roboto"/>
          <w:b/>
        </w:rPr>
      </w:pPr>
      <w:r w:rsidRPr="00542654">
        <w:rPr>
          <w:rFonts w:ascii="Roboto" w:hAnsi="Roboto"/>
          <w:b/>
          <w:noProof/>
        </w:rPr>
        <w:drawing>
          <wp:inline distT="0" distB="0" distL="0" distR="0" wp14:anchorId="239FB003" wp14:editId="40303B22">
            <wp:extent cx="1622066" cy="834390"/>
            <wp:effectExtent l="0" t="0" r="0" b="3810"/>
            <wp:docPr id="1751320125" name="Picture 2" descr="A yellow logo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320125" name="Picture 2" descr="A yellow logo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321" cy="83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BFCF2" w14:textId="18A04EE9" w:rsidR="002C1300" w:rsidRPr="00E6743C" w:rsidRDefault="00A169A3" w:rsidP="002C1300">
      <w:pPr>
        <w:spacing w:before="120" w:after="120"/>
        <w:jc w:val="center"/>
        <w:rPr>
          <w:rFonts w:ascii="Roboto" w:hAnsi="Roboto"/>
          <w:bCs/>
          <w:sz w:val="22"/>
          <w:szCs w:val="22"/>
        </w:rPr>
      </w:pPr>
      <w:r>
        <w:rPr>
          <w:rFonts w:ascii="Roboto" w:hAnsi="Roboto"/>
          <w:bCs/>
          <w:sz w:val="22"/>
          <w:szCs w:val="22"/>
        </w:rPr>
        <w:t>Atklāta konkursa</w:t>
      </w:r>
    </w:p>
    <w:p w14:paraId="79D3BC2F" w14:textId="4AA4533B" w:rsidR="002C1300" w:rsidRPr="00E6743C" w:rsidRDefault="002C1300" w:rsidP="002C1300">
      <w:pPr>
        <w:spacing w:before="120" w:after="120"/>
        <w:jc w:val="center"/>
        <w:rPr>
          <w:rFonts w:ascii="Roboto" w:hAnsi="Roboto"/>
          <w:b/>
          <w:sz w:val="22"/>
          <w:szCs w:val="22"/>
        </w:rPr>
      </w:pPr>
      <w:r w:rsidRPr="00E6743C">
        <w:rPr>
          <w:rFonts w:ascii="Roboto" w:hAnsi="Roboto"/>
          <w:b/>
          <w:sz w:val="22"/>
          <w:szCs w:val="22"/>
        </w:rPr>
        <w:t>“</w:t>
      </w:r>
      <w:r w:rsidR="00A169A3" w:rsidRPr="00A169A3">
        <w:rPr>
          <w:rFonts w:ascii="Roboto" w:hAnsi="Roboto"/>
          <w:b/>
          <w:bCs/>
        </w:rPr>
        <w:t>MTU dīzeļdzinēju remonts QL4 apjomā</w:t>
      </w:r>
      <w:r w:rsidRPr="00E6743C">
        <w:rPr>
          <w:rFonts w:ascii="Roboto" w:hAnsi="Roboto"/>
          <w:b/>
          <w:sz w:val="22"/>
          <w:szCs w:val="22"/>
        </w:rPr>
        <w:t>”</w:t>
      </w:r>
    </w:p>
    <w:p w14:paraId="4AE7430C" w14:textId="51DA3180" w:rsidR="002C1300" w:rsidRPr="00E6743C" w:rsidRDefault="002C1300" w:rsidP="002C1300">
      <w:pPr>
        <w:jc w:val="center"/>
        <w:rPr>
          <w:rFonts w:ascii="Roboto" w:hAnsi="Roboto"/>
          <w:bCs/>
          <w:sz w:val="22"/>
          <w:szCs w:val="22"/>
        </w:rPr>
      </w:pPr>
      <w:r w:rsidRPr="00E6743C">
        <w:rPr>
          <w:rFonts w:ascii="Roboto" w:hAnsi="Roboto"/>
          <w:bCs/>
          <w:sz w:val="22"/>
          <w:szCs w:val="22"/>
        </w:rPr>
        <w:t>(ID.NR.</w:t>
      </w:r>
      <w:r w:rsidR="00AB07E5">
        <w:rPr>
          <w:rFonts w:ascii="Roboto" w:hAnsi="Roboto"/>
          <w:bCs/>
          <w:sz w:val="22"/>
          <w:szCs w:val="22"/>
        </w:rPr>
        <w:t xml:space="preserve"> </w:t>
      </w:r>
      <w:r w:rsidRPr="00E6743C">
        <w:rPr>
          <w:rFonts w:ascii="Roboto" w:hAnsi="Roboto"/>
          <w:bCs/>
          <w:sz w:val="22"/>
          <w:szCs w:val="22"/>
        </w:rPr>
        <w:t>AS</w:t>
      </w:r>
      <w:r w:rsidR="00302A25" w:rsidRPr="00302A25">
        <w:rPr>
          <w:rFonts w:ascii="Roboto" w:hAnsi="Roboto"/>
          <w:bCs/>
          <w:sz w:val="22"/>
          <w:szCs w:val="22"/>
        </w:rPr>
        <w:t>“</w:t>
      </w:r>
      <w:r w:rsidRPr="00E6743C">
        <w:rPr>
          <w:rFonts w:ascii="Roboto" w:hAnsi="Roboto"/>
          <w:bCs/>
          <w:sz w:val="22"/>
          <w:szCs w:val="22"/>
        </w:rPr>
        <w:t>PV”202</w:t>
      </w:r>
      <w:r w:rsidR="00A169A3">
        <w:rPr>
          <w:rFonts w:ascii="Roboto" w:hAnsi="Roboto"/>
          <w:bCs/>
          <w:sz w:val="22"/>
          <w:szCs w:val="22"/>
        </w:rPr>
        <w:t>6</w:t>
      </w:r>
      <w:r w:rsidRPr="00E6743C">
        <w:rPr>
          <w:rFonts w:ascii="Roboto" w:hAnsi="Roboto"/>
          <w:bCs/>
          <w:sz w:val="22"/>
          <w:szCs w:val="22"/>
        </w:rPr>
        <w:t>/</w:t>
      </w:r>
      <w:r w:rsidR="007B62CA">
        <w:rPr>
          <w:rFonts w:ascii="Roboto" w:hAnsi="Roboto"/>
          <w:bCs/>
          <w:sz w:val="22"/>
          <w:szCs w:val="22"/>
        </w:rPr>
        <w:t>8</w:t>
      </w:r>
      <w:r w:rsidRPr="00E6743C">
        <w:rPr>
          <w:rFonts w:ascii="Roboto" w:hAnsi="Roboto"/>
          <w:bCs/>
          <w:sz w:val="22"/>
          <w:szCs w:val="22"/>
        </w:rPr>
        <w:t>)</w:t>
      </w:r>
    </w:p>
    <w:p w14:paraId="6FB67D37" w14:textId="2695A09A" w:rsidR="00BE06F3" w:rsidRPr="00BE06F3" w:rsidRDefault="00BE06F3" w:rsidP="002C1300">
      <w:pPr>
        <w:rPr>
          <w:rFonts w:ascii="Roboto" w:hAnsi="Roboto"/>
          <w:sz w:val="20"/>
          <w:szCs w:val="20"/>
        </w:rPr>
      </w:pPr>
    </w:p>
    <w:p w14:paraId="06AB0E8B" w14:textId="43C4DF34" w:rsidR="00FE5A7F" w:rsidRDefault="00BE06F3" w:rsidP="00FE5A7F">
      <w:pPr>
        <w:jc w:val="center"/>
        <w:rPr>
          <w:rFonts w:ascii="Roboto" w:hAnsi="Roboto"/>
          <w:b/>
          <w:sz w:val="22"/>
          <w:szCs w:val="22"/>
        </w:rPr>
      </w:pPr>
      <w:r w:rsidRPr="002C1300">
        <w:rPr>
          <w:rFonts w:ascii="Roboto" w:hAnsi="Roboto"/>
          <w:b/>
          <w:sz w:val="22"/>
          <w:szCs w:val="22"/>
        </w:rPr>
        <w:t>ZIŅOJUMS</w:t>
      </w:r>
    </w:p>
    <w:p w14:paraId="7E5EF5BD" w14:textId="77777777" w:rsidR="006A3F3F" w:rsidRPr="005A2EA4" w:rsidRDefault="006A3F3F" w:rsidP="00142B1A">
      <w:pPr>
        <w:jc w:val="right"/>
        <w:rPr>
          <w:rFonts w:ascii="Roboto" w:hAnsi="Roboto"/>
          <w:sz w:val="20"/>
          <w:szCs w:val="20"/>
        </w:rPr>
      </w:pPr>
    </w:p>
    <w:p w14:paraId="4C299123" w14:textId="13641538" w:rsidR="00142B1A" w:rsidRDefault="005158DE" w:rsidP="00142B1A">
      <w:pPr>
        <w:jc w:val="right"/>
        <w:rPr>
          <w:rFonts w:ascii="Roboto" w:hAnsi="Roboto"/>
          <w:sz w:val="20"/>
          <w:szCs w:val="20"/>
        </w:rPr>
      </w:pPr>
      <w:r w:rsidRPr="005A2EA4">
        <w:rPr>
          <w:rFonts w:ascii="Roboto" w:hAnsi="Roboto"/>
          <w:sz w:val="20"/>
          <w:szCs w:val="20"/>
        </w:rPr>
        <w:t xml:space="preserve">Rīga, </w:t>
      </w:r>
      <w:r w:rsidR="003D3D11">
        <w:rPr>
          <w:rFonts w:ascii="Roboto" w:hAnsi="Roboto"/>
          <w:sz w:val="20"/>
          <w:szCs w:val="20"/>
        </w:rPr>
        <w:t>1</w:t>
      </w:r>
      <w:r w:rsidR="00A169A3">
        <w:rPr>
          <w:rFonts w:ascii="Roboto" w:hAnsi="Roboto"/>
          <w:sz w:val="20"/>
          <w:szCs w:val="20"/>
        </w:rPr>
        <w:t>7</w:t>
      </w:r>
      <w:r w:rsidR="009B021D">
        <w:rPr>
          <w:rFonts w:ascii="Roboto" w:hAnsi="Roboto"/>
          <w:sz w:val="20"/>
          <w:szCs w:val="20"/>
        </w:rPr>
        <w:t>.0</w:t>
      </w:r>
      <w:r w:rsidR="007B62CA">
        <w:rPr>
          <w:rFonts w:ascii="Roboto" w:hAnsi="Roboto"/>
          <w:sz w:val="20"/>
          <w:szCs w:val="20"/>
        </w:rPr>
        <w:t>6</w:t>
      </w:r>
      <w:r w:rsidR="00302A25">
        <w:rPr>
          <w:rFonts w:ascii="Roboto" w:hAnsi="Roboto"/>
          <w:sz w:val="20"/>
          <w:szCs w:val="20"/>
        </w:rPr>
        <w:t>.2026.</w:t>
      </w:r>
    </w:p>
    <w:p w14:paraId="3C2E4E54" w14:textId="77777777" w:rsidR="001F59DA" w:rsidRDefault="001F59DA" w:rsidP="00142B1A">
      <w:pPr>
        <w:jc w:val="right"/>
        <w:rPr>
          <w:rFonts w:ascii="Roboto" w:hAnsi="Roboto"/>
          <w:sz w:val="20"/>
          <w:szCs w:val="20"/>
        </w:rPr>
      </w:pPr>
    </w:p>
    <w:p w14:paraId="6512004C" w14:textId="0F43A4C8" w:rsidR="001F59DA" w:rsidRPr="001F59DA" w:rsidRDefault="00F94853" w:rsidP="001F59DA">
      <w:pPr>
        <w:autoSpaceDE w:val="0"/>
        <w:autoSpaceDN w:val="0"/>
        <w:adjustRightInd w:val="0"/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sym w:font="Wingdings" w:char="F0FD"/>
      </w:r>
      <w:r w:rsidR="001F59DA" w:rsidRPr="001F59DA">
        <w:rPr>
          <w:rFonts w:ascii="Roboto" w:eastAsia="MS Gothic" w:hAnsi="Roboto" w:cs="Segoe UI Symbol"/>
          <w:b/>
          <w:bCs/>
          <w:color w:val="000000"/>
          <w:sz w:val="20"/>
          <w:szCs w:val="20"/>
        </w:rPr>
        <w:t xml:space="preserve"> 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Piešķirtas līguma slēgšanas tiesības </w:t>
      </w:r>
    </w:p>
    <w:p w14:paraId="7EA25127" w14:textId="6C04D8CB" w:rsidR="001F59DA" w:rsidRPr="001F59DA" w:rsidRDefault="00DA5701" w:rsidP="001F59DA">
      <w:pPr>
        <w:autoSpaceDE w:val="0"/>
        <w:autoSpaceDN w:val="0"/>
        <w:adjustRightInd w:val="0"/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 w:rsidRPr="001F59DA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>☐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 Iepirkuma procedūra izbeigta </w:t>
      </w:r>
    </w:p>
    <w:p w14:paraId="34103470" w14:textId="75C6DAC0" w:rsidR="001F59DA" w:rsidRPr="001F59DA" w:rsidRDefault="00DA5701" w:rsidP="001F59DA">
      <w:pPr>
        <w:rPr>
          <w:rFonts w:ascii="Roboto" w:eastAsia="MS Gothic" w:hAnsi="Roboto" w:cs="Arial"/>
          <w:b/>
          <w:bCs/>
          <w:color w:val="000000"/>
          <w:sz w:val="20"/>
          <w:szCs w:val="20"/>
        </w:rPr>
      </w:pPr>
      <w:r w:rsidRPr="001F59DA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>☐</w:t>
      </w:r>
      <w:r w:rsidR="005A702B">
        <w:rPr>
          <w:rFonts w:ascii="Segoe UI Symbol" w:eastAsia="MS Gothic" w:hAnsi="Segoe UI Symbol" w:cs="Segoe UI Symbol"/>
          <w:b/>
          <w:bCs/>
          <w:color w:val="000000"/>
          <w:sz w:val="20"/>
          <w:szCs w:val="20"/>
        </w:rPr>
        <w:t xml:space="preserve"> </w:t>
      </w:r>
      <w:r w:rsidR="001F59DA" w:rsidRPr="001F59DA">
        <w:rPr>
          <w:rFonts w:ascii="Roboto" w:eastAsia="MS Gothic" w:hAnsi="Roboto" w:cs="Arial"/>
          <w:b/>
          <w:bCs/>
          <w:color w:val="000000"/>
          <w:sz w:val="20"/>
          <w:szCs w:val="20"/>
        </w:rPr>
        <w:t>Iepirkuma procedūra pārtraukta</w:t>
      </w:r>
      <w:r w:rsidR="00852BBF">
        <w:rPr>
          <w:rFonts w:ascii="Roboto" w:eastAsia="MS Gothic" w:hAnsi="Roboto" w:cs="Arial"/>
          <w:b/>
          <w:bCs/>
          <w:color w:val="000000"/>
          <w:sz w:val="20"/>
          <w:szCs w:val="20"/>
        </w:rPr>
        <w:t xml:space="preserve"> </w:t>
      </w:r>
    </w:p>
    <w:p w14:paraId="4873DCFE" w14:textId="77777777" w:rsidR="006A3F3F" w:rsidRPr="005A2EA4" w:rsidRDefault="006A3F3F" w:rsidP="00142B1A">
      <w:pPr>
        <w:jc w:val="right"/>
        <w:rPr>
          <w:rFonts w:ascii="Roboto" w:hAnsi="Roboto"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3D7B48" w:rsidRPr="005A2EA4" w14:paraId="4B483204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71B1C10E" w14:textId="14E47B8C" w:rsidR="00142B1A" w:rsidRPr="005A2EA4" w:rsidRDefault="005158DE" w:rsidP="00142B1A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Pasūtītāja nosaukums</w:t>
            </w:r>
            <w:r w:rsidR="002C1300">
              <w:rPr>
                <w:rFonts w:ascii="Roboto" w:hAnsi="Roboto"/>
                <w:b/>
                <w:bCs/>
                <w:sz w:val="20"/>
                <w:szCs w:val="20"/>
              </w:rPr>
              <w:t xml:space="preserve"> un adrese</w:t>
            </w: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:</w:t>
            </w:r>
          </w:p>
        </w:tc>
      </w:tr>
      <w:tr w:rsidR="002C1300" w:rsidRPr="005A2EA4" w14:paraId="2729FAF3" w14:textId="77777777" w:rsidTr="00245FBF">
        <w:trPr>
          <w:trHeight w:val="523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3F97578" w14:textId="77777777" w:rsidR="002C1300" w:rsidRPr="006C264F" w:rsidRDefault="002C1300" w:rsidP="002C1300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64F">
              <w:rPr>
                <w:rFonts w:ascii="Roboto" w:hAnsi="Roboto"/>
                <w:bCs/>
                <w:sz w:val="20"/>
                <w:szCs w:val="20"/>
              </w:rPr>
              <w:t xml:space="preserve">Akciju sabiedrība “Pasažieru vilciens”, reģistrācijas numurs </w:t>
            </w:r>
            <w:r w:rsidRPr="006C264F">
              <w:rPr>
                <w:rFonts w:ascii="Roboto" w:hAnsi="Roboto"/>
                <w:sz w:val="20"/>
                <w:szCs w:val="20"/>
              </w:rPr>
              <w:t>40003567907.</w:t>
            </w:r>
          </w:p>
          <w:p w14:paraId="2BB3AE14" w14:textId="141C1FE3" w:rsidR="002C1300" w:rsidRPr="005A2EA4" w:rsidRDefault="002C1300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64F">
              <w:rPr>
                <w:rFonts w:ascii="Roboto" w:hAnsi="Roboto"/>
                <w:bCs/>
                <w:sz w:val="20"/>
                <w:szCs w:val="20"/>
              </w:rPr>
              <w:t xml:space="preserve">Adrese: </w:t>
            </w:r>
            <w:r w:rsidRPr="006C264F">
              <w:rPr>
                <w:rFonts w:ascii="Roboto" w:hAnsi="Roboto"/>
                <w:sz w:val="20"/>
                <w:szCs w:val="20"/>
              </w:rPr>
              <w:t>Pērses iela 8, Rīga</w:t>
            </w:r>
            <w:r>
              <w:rPr>
                <w:rFonts w:ascii="Roboto" w:hAnsi="Roboto"/>
                <w:sz w:val="20"/>
                <w:szCs w:val="20"/>
              </w:rPr>
              <w:t>,</w:t>
            </w:r>
            <w:r w:rsidRPr="006C264F">
              <w:rPr>
                <w:rFonts w:ascii="Roboto" w:hAnsi="Roboto"/>
                <w:sz w:val="20"/>
                <w:szCs w:val="20"/>
              </w:rPr>
              <w:t xml:space="preserve"> LV-1011, Latvija</w:t>
            </w:r>
            <w:r w:rsidRPr="006C264F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0A3E8105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C0CB881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52CA042" w14:textId="4F3ED37B" w:rsidR="001F59DA" w:rsidRPr="005A2EA4" w:rsidRDefault="001F59DA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1F59DA">
              <w:rPr>
                <w:rFonts w:ascii="Roboto" w:hAnsi="Roboto"/>
                <w:b/>
                <w:bCs/>
                <w:sz w:val="20"/>
                <w:szCs w:val="20"/>
              </w:rPr>
              <w:t>Iepirkuma priekšmets:</w:t>
            </w:r>
          </w:p>
        </w:tc>
      </w:tr>
      <w:tr w:rsidR="001F59DA" w:rsidRPr="005A2EA4" w14:paraId="6AA7056B" w14:textId="77777777" w:rsidTr="007B62CA">
        <w:trPr>
          <w:trHeight w:val="585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38A8FA1" w14:textId="7A28E143" w:rsidR="006C249D" w:rsidRDefault="006C249D" w:rsidP="003619BB">
            <w:pPr>
              <w:spacing w:after="60"/>
              <w:jc w:val="both"/>
              <w:rPr>
                <w:rFonts w:ascii="Roboto" w:hAnsi="Roboto"/>
                <w:sz w:val="20"/>
                <w:szCs w:val="20"/>
              </w:rPr>
            </w:pPr>
            <w:r w:rsidRPr="006C249D">
              <w:rPr>
                <w:rFonts w:ascii="Roboto" w:hAnsi="Roboto"/>
                <w:b/>
                <w:sz w:val="20"/>
                <w:szCs w:val="20"/>
              </w:rPr>
              <w:t>Iepirkuma priekšmeta nosaukums:</w:t>
            </w:r>
            <w:r w:rsidRPr="00542654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="00507C96" w:rsidRPr="00266752">
              <w:rPr>
                <w:rFonts w:ascii="Roboto" w:hAnsi="Roboto"/>
                <w:sz w:val="20"/>
                <w:szCs w:val="20"/>
              </w:rPr>
              <w:t xml:space="preserve">MTU </w:t>
            </w:r>
            <w:r w:rsidR="00507C96">
              <w:rPr>
                <w:rFonts w:ascii="Roboto" w:hAnsi="Roboto"/>
                <w:sz w:val="20"/>
                <w:szCs w:val="20"/>
              </w:rPr>
              <w:t xml:space="preserve">4 (četru) gabalu </w:t>
            </w:r>
            <w:r w:rsidR="00507C96" w:rsidRPr="00266752">
              <w:rPr>
                <w:rFonts w:ascii="Roboto" w:hAnsi="Roboto"/>
                <w:sz w:val="20"/>
                <w:szCs w:val="20"/>
              </w:rPr>
              <w:t>dīzeļdzinēju remonts QL4 apjomā</w:t>
            </w:r>
            <w:r w:rsidR="00507C96" w:rsidRPr="0039562E">
              <w:rPr>
                <w:rFonts w:ascii="Roboto" w:hAnsi="Roboto"/>
                <w:sz w:val="20"/>
                <w:szCs w:val="20"/>
              </w:rPr>
              <w:t xml:space="preserve"> </w:t>
            </w:r>
            <w:r w:rsidR="00507C96">
              <w:rPr>
                <w:rFonts w:ascii="Roboto" w:hAnsi="Roboto"/>
                <w:sz w:val="20"/>
                <w:szCs w:val="20"/>
              </w:rPr>
              <w:t>pakalpojumi</w:t>
            </w:r>
            <w:r w:rsidR="00ED3BB6">
              <w:rPr>
                <w:rFonts w:ascii="Roboto" w:hAnsi="Roboto"/>
                <w:sz w:val="20"/>
                <w:szCs w:val="20"/>
              </w:rPr>
              <w:t>.</w:t>
            </w:r>
          </w:p>
          <w:p w14:paraId="2F0EED01" w14:textId="4C17EC96" w:rsidR="003619BB" w:rsidRPr="003D3D11" w:rsidRDefault="006C249D" w:rsidP="003D3D11">
            <w:pPr>
              <w:spacing w:after="60"/>
              <w:jc w:val="both"/>
              <w:rPr>
                <w:rFonts w:ascii="Roboto" w:hAnsi="Roboto"/>
                <w:sz w:val="20"/>
                <w:szCs w:val="20"/>
              </w:rPr>
            </w:pPr>
            <w:r w:rsidRPr="006C249D">
              <w:rPr>
                <w:rFonts w:ascii="Roboto" w:hAnsi="Roboto"/>
                <w:b/>
                <w:bCs/>
                <w:sz w:val="20"/>
                <w:szCs w:val="20"/>
              </w:rPr>
              <w:t>Galvenais CPV kods:</w:t>
            </w:r>
            <w:r w:rsidRPr="007F14F0">
              <w:rPr>
                <w:rFonts w:ascii="Roboto" w:hAnsi="Roboto"/>
                <w:sz w:val="20"/>
                <w:szCs w:val="20"/>
              </w:rPr>
              <w:t xml:space="preserve"> </w:t>
            </w:r>
            <w:r w:rsidR="00507C96" w:rsidRPr="00070210">
              <w:rPr>
                <w:rFonts w:ascii="Roboto" w:hAnsi="Roboto" w:cs="Segoe UI"/>
                <w:color w:val="000000"/>
                <w:sz w:val="20"/>
                <w:szCs w:val="20"/>
              </w:rPr>
              <w:t>50000000-5 (Remonta un apkopes pakalpojumi), 50224000-1 (Ritošā sastāva labošanas pakalpojumi)</w:t>
            </w:r>
            <w:r w:rsidR="00ED3BB6" w:rsidRPr="001D3B75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0E90C2D7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4B9D6C3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000D94E" w14:textId="77777777" w:rsidR="001F59DA" w:rsidRPr="005A2EA4" w:rsidRDefault="001F59DA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Iepirkuma identifikācijas numurs:</w:t>
            </w:r>
          </w:p>
        </w:tc>
      </w:tr>
      <w:tr w:rsidR="001F59DA" w:rsidRPr="005A2EA4" w14:paraId="3B17792F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714D3C84" w14:textId="5EB4C050" w:rsidR="001F59DA" w:rsidRPr="005A2EA4" w:rsidRDefault="001F59DA" w:rsidP="00AA02ED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Cs/>
                <w:sz w:val="20"/>
                <w:szCs w:val="20"/>
              </w:rPr>
              <w:t>AS</w:t>
            </w:r>
            <w:r w:rsidR="00DA5701" w:rsidRPr="00DA5701">
              <w:rPr>
                <w:rFonts w:ascii="Roboto" w:hAnsi="Roboto"/>
                <w:bCs/>
                <w:sz w:val="20"/>
                <w:szCs w:val="20"/>
              </w:rPr>
              <w:t>“</w:t>
            </w:r>
            <w:r w:rsidRPr="005A2EA4">
              <w:rPr>
                <w:rFonts w:ascii="Roboto" w:hAnsi="Roboto"/>
                <w:bCs/>
                <w:sz w:val="20"/>
                <w:szCs w:val="20"/>
              </w:rPr>
              <w:t>PV”202</w:t>
            </w:r>
            <w:r w:rsidR="00507C96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5A2EA4">
              <w:rPr>
                <w:rFonts w:ascii="Roboto" w:hAnsi="Roboto"/>
                <w:bCs/>
                <w:sz w:val="20"/>
                <w:szCs w:val="20"/>
              </w:rPr>
              <w:t>/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8</w:t>
            </w:r>
          </w:p>
        </w:tc>
      </w:tr>
      <w:tr w:rsidR="002C1300" w:rsidRPr="005A2EA4" w14:paraId="780294C9" w14:textId="77777777" w:rsidTr="005A2EA4">
        <w:tc>
          <w:tcPr>
            <w:tcW w:w="5000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</w:tcPr>
          <w:p w14:paraId="0C140B4F" w14:textId="77777777" w:rsidR="002C1300" w:rsidRPr="005A2EA4" w:rsidRDefault="002C1300" w:rsidP="002C1300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2C1300" w:rsidRPr="005A2EA4" w14:paraId="6A59E48A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0DE4717" w14:textId="77777777" w:rsidR="002C1300" w:rsidRPr="005A2EA4" w:rsidRDefault="002C1300" w:rsidP="002C1300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5A2EA4">
              <w:rPr>
                <w:rFonts w:ascii="Roboto" w:hAnsi="Roboto"/>
                <w:b/>
                <w:bCs/>
                <w:sz w:val="20"/>
                <w:szCs w:val="20"/>
              </w:rPr>
              <w:t>Iepirkuma procedūras veids:</w:t>
            </w:r>
          </w:p>
        </w:tc>
      </w:tr>
      <w:tr w:rsidR="002C1300" w:rsidRPr="005A2EA4" w14:paraId="700F1A81" w14:textId="77777777" w:rsidTr="005A2EA4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5A18244" w14:textId="291AA0E2" w:rsidR="002C1300" w:rsidRPr="005A2EA4" w:rsidRDefault="00507C96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>
              <w:rPr>
                <w:rFonts w:ascii="Roboto" w:hAnsi="Roboto"/>
                <w:bCs/>
                <w:sz w:val="20"/>
                <w:szCs w:val="20"/>
              </w:rPr>
              <w:t>Atklāts konkurss</w:t>
            </w:r>
            <w:r w:rsidR="005D6EF9">
              <w:rPr>
                <w:rFonts w:ascii="Roboto" w:hAnsi="Roboto"/>
                <w:bCs/>
                <w:sz w:val="20"/>
                <w:szCs w:val="20"/>
              </w:rPr>
              <w:t>,</w:t>
            </w:r>
            <w:r w:rsidR="006C249D">
              <w:rPr>
                <w:rFonts w:ascii="Roboto" w:hAnsi="Roboto"/>
                <w:bCs/>
                <w:sz w:val="20"/>
                <w:szCs w:val="20"/>
              </w:rPr>
              <w:t xml:space="preserve"> saskaņā ar </w:t>
            </w:r>
            <w:r w:rsidR="006C249D">
              <w:rPr>
                <w:rFonts w:ascii="Roboto" w:hAnsi="Roboto"/>
                <w:sz w:val="20"/>
                <w:szCs w:val="20"/>
              </w:rPr>
              <w:t>Sabiedrisko pakalpojumu sniedzēju iepirkumu likuma</w:t>
            </w:r>
            <w:r w:rsidR="006C249D" w:rsidRPr="00775DA8">
              <w:rPr>
                <w:rFonts w:ascii="Roboto" w:hAnsi="Roboto"/>
                <w:sz w:val="20"/>
                <w:szCs w:val="20"/>
              </w:rPr>
              <w:t xml:space="preserve"> 13.panta pirmās daļas </w:t>
            </w:r>
            <w:r>
              <w:rPr>
                <w:rFonts w:ascii="Roboto" w:hAnsi="Roboto"/>
                <w:sz w:val="20"/>
                <w:szCs w:val="20"/>
              </w:rPr>
              <w:t>1</w:t>
            </w:r>
            <w:r w:rsidR="00ED3BB6" w:rsidRPr="00C528E7"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.punktu</w:t>
            </w:r>
            <w:r w:rsidR="00ED3BB6">
              <w:rPr>
                <w:rFonts w:ascii="Roboto" w:hAnsi="Roboto"/>
                <w:color w:val="000000" w:themeColor="text1"/>
                <w:sz w:val="20"/>
                <w:szCs w:val="20"/>
                <w:lang w:eastAsia="lv-LV"/>
              </w:rPr>
              <w:t>.</w:t>
            </w:r>
          </w:p>
        </w:tc>
      </w:tr>
    </w:tbl>
    <w:p w14:paraId="66404FAA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4C6045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23ABE6E7" w14:textId="1840FA05" w:rsidR="001F59DA" w:rsidRPr="005A2EA4" w:rsidRDefault="00203FF5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>Iepriekšējais</w:t>
            </w:r>
            <w:r w:rsidR="001F59DA" w:rsidRPr="001F59DA">
              <w:rPr>
                <w:rFonts w:ascii="Roboto" w:hAnsi="Roboto"/>
                <w:b/>
                <w:bCs/>
                <w:sz w:val="20"/>
                <w:szCs w:val="20"/>
              </w:rPr>
              <w:t xml:space="preserve"> informatīvais paziņojums publicēts:</w:t>
            </w:r>
          </w:p>
        </w:tc>
      </w:tr>
      <w:tr w:rsidR="001F59DA" w:rsidRPr="005A2EA4" w14:paraId="3E137046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92A39E3" w14:textId="383077E5" w:rsidR="006C249D" w:rsidRDefault="006C249D" w:rsidP="003E2D26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Iepirkumu uzraudzības biroja mājas lapā </w:t>
            </w:r>
            <w:hyperlink r:id="rId9" w:history="1">
              <w:r w:rsidR="00203FF5" w:rsidRPr="006974FE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www.iub.gov.lv</w:t>
              </w:r>
            </w:hyperlink>
            <w:r w:rsidR="00203FF5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04</w:t>
            </w:r>
            <w:r w:rsidR="00203FF5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03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.; </w:t>
            </w:r>
          </w:p>
          <w:p w14:paraId="0BA1179C" w14:textId="73FC070E" w:rsidR="001F59DA" w:rsidRPr="006C249D" w:rsidRDefault="006C249D" w:rsidP="00245FBF">
            <w:pPr>
              <w:pStyle w:val="ListParagraph"/>
              <w:numPr>
                <w:ilvl w:val="0"/>
                <w:numId w:val="2"/>
              </w:numPr>
              <w:spacing w:after="60"/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Eiropas Savienības Oficiālajā vēstnesī </w:t>
            </w:r>
            <w:hyperlink r:id="rId10" w:history="1">
              <w:r w:rsidR="00203FF5" w:rsidRPr="006974FE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https://ted.europa.eu/lv</w:t>
              </w:r>
            </w:hyperlink>
            <w:r w:rsidR="00203FF5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06</w:t>
            </w:r>
            <w:r w:rsidR="00203FF5">
              <w:rPr>
                <w:rFonts w:ascii="Roboto" w:hAnsi="Roboto"/>
                <w:bCs/>
                <w:sz w:val="20"/>
                <w:szCs w:val="20"/>
              </w:rPr>
              <w:t>.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03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6C249D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7CA1DD4C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170D6D3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3D58E9C8" w14:textId="5C2A3DCE" w:rsidR="001F59DA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 xml:space="preserve">Paziņojums par līgumu publicēts: </w:t>
            </w:r>
          </w:p>
        </w:tc>
      </w:tr>
      <w:tr w:rsidR="001F59DA" w:rsidRPr="005A2EA4" w14:paraId="7FB27790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4D2D21CF" w14:textId="2939A5E7" w:rsidR="00203FF5" w:rsidRPr="00245FBF" w:rsidRDefault="006C249D" w:rsidP="00245FBF">
            <w:pPr>
              <w:pStyle w:val="ListParagraph"/>
              <w:numPr>
                <w:ilvl w:val="0"/>
                <w:numId w:val="16"/>
              </w:numPr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Iepirkumu uzraudzības biroja mājas lapā </w:t>
            </w:r>
            <w:hyperlink r:id="rId11" w:history="1">
              <w:r w:rsidR="00203FF5" w:rsidRPr="00245FBF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www.iub.gov.lv</w:t>
              </w:r>
            </w:hyperlink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–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1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7</w:t>
            </w:r>
            <w:r w:rsidR="00E73F2E">
              <w:rPr>
                <w:rFonts w:ascii="Roboto" w:hAnsi="Roboto"/>
                <w:bCs/>
                <w:sz w:val="20"/>
                <w:szCs w:val="20"/>
              </w:rPr>
              <w:t>.0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4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.;</w:t>
            </w:r>
          </w:p>
          <w:p w14:paraId="79244686" w14:textId="0AFB3C22" w:rsidR="001F59DA" w:rsidRPr="00245FBF" w:rsidRDefault="006C249D" w:rsidP="00245FBF">
            <w:pPr>
              <w:pStyle w:val="ListParagraph"/>
              <w:numPr>
                <w:ilvl w:val="0"/>
                <w:numId w:val="16"/>
              </w:numPr>
              <w:spacing w:after="60"/>
              <w:ind w:left="284" w:hanging="284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245FBF">
              <w:rPr>
                <w:rFonts w:ascii="Roboto" w:hAnsi="Roboto"/>
                <w:bCs/>
                <w:sz w:val="20"/>
                <w:szCs w:val="20"/>
              </w:rPr>
              <w:t>Eiropas Savienības Oficiālajā vēstnesī</w:t>
            </w:r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hyperlink r:id="rId12" w:history="1">
              <w:r w:rsidR="00203FF5" w:rsidRPr="00245FBF">
                <w:rPr>
                  <w:rStyle w:val="Hyperlink"/>
                  <w:rFonts w:ascii="Roboto" w:hAnsi="Roboto"/>
                  <w:bCs/>
                  <w:sz w:val="20"/>
                  <w:szCs w:val="20"/>
                </w:rPr>
                <w:t>https://ted.europa.eu/lv</w:t>
              </w:r>
            </w:hyperlink>
            <w:r w:rsidR="00203FF5" w:rsidRPr="00245FBF">
              <w:rPr>
                <w:rFonts w:ascii="Roboto" w:hAnsi="Roboto"/>
                <w:bCs/>
                <w:sz w:val="20"/>
                <w:szCs w:val="20"/>
              </w:rPr>
              <w:t xml:space="preserve"> 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 xml:space="preserve">– 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19</w:t>
            </w:r>
            <w:r w:rsidR="00E73F2E">
              <w:rPr>
                <w:rFonts w:ascii="Roboto" w:hAnsi="Roboto"/>
                <w:bCs/>
                <w:sz w:val="20"/>
                <w:szCs w:val="20"/>
              </w:rPr>
              <w:t>.0</w:t>
            </w:r>
            <w:r w:rsidR="00E82B62">
              <w:rPr>
                <w:rFonts w:ascii="Roboto" w:hAnsi="Roboto"/>
                <w:bCs/>
                <w:sz w:val="20"/>
                <w:szCs w:val="20"/>
              </w:rPr>
              <w:t>4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.202</w:t>
            </w:r>
            <w:r w:rsidR="007B62CA">
              <w:rPr>
                <w:rFonts w:ascii="Roboto" w:hAnsi="Roboto"/>
                <w:bCs/>
                <w:sz w:val="20"/>
                <w:szCs w:val="20"/>
              </w:rPr>
              <w:t>6</w:t>
            </w:r>
            <w:r w:rsidRPr="00245FBF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7738AA1A" w14:textId="77777777" w:rsidR="001F59DA" w:rsidRDefault="001F59D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1F59DA" w:rsidRPr="005A2EA4" w14:paraId="477AE738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9AFC73A" w14:textId="77B4FDCE" w:rsidR="001F59DA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>
              <w:rPr>
                <w:rFonts w:ascii="Roboto" w:hAnsi="Roboto"/>
                <w:b/>
                <w:bCs/>
                <w:sz w:val="20"/>
                <w:szCs w:val="20"/>
              </w:rPr>
              <w:t>Iepirkuma komisija</w:t>
            </w:r>
            <w:r w:rsidR="004048D8">
              <w:rPr>
                <w:rFonts w:ascii="Roboto" w:hAnsi="Roboto"/>
                <w:b/>
                <w:bCs/>
                <w:sz w:val="20"/>
                <w:szCs w:val="20"/>
              </w:rPr>
              <w:t xml:space="preserve"> un iepirkuma procedūras dokumentu sagatavotāji</w:t>
            </w:r>
            <w:r w:rsidR="00AB08A5">
              <w:rPr>
                <w:rFonts w:ascii="Roboto" w:hAnsi="Roboto"/>
                <w:b/>
                <w:bCs/>
                <w:sz w:val="20"/>
                <w:szCs w:val="20"/>
              </w:rPr>
              <w:t>:</w:t>
            </w:r>
          </w:p>
        </w:tc>
      </w:tr>
      <w:tr w:rsidR="001F59DA" w:rsidRPr="005A2EA4" w14:paraId="4C94128F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1C5B199" w14:textId="7C7BBA5A" w:rsidR="003E027E" w:rsidRDefault="00C8099B" w:rsidP="003E027E">
            <w:pPr>
              <w:pStyle w:val="Subtitle"/>
              <w:ind w:right="-28"/>
              <w:jc w:val="both"/>
              <w:rPr>
                <w:rFonts w:ascii="Roboto" w:hAnsi="Roboto"/>
                <w:bCs/>
                <w:sz w:val="20"/>
              </w:rPr>
            </w:pPr>
            <w:r w:rsidRPr="00C8099B">
              <w:rPr>
                <w:rFonts w:ascii="Roboto" w:hAnsi="Roboto"/>
                <w:bCs/>
                <w:sz w:val="20"/>
              </w:rPr>
              <w:t xml:space="preserve">Iepirkuma komisija izveidota </w:t>
            </w:r>
            <w:r w:rsidR="003E027E">
              <w:rPr>
                <w:rFonts w:ascii="Roboto" w:hAnsi="Roboto"/>
                <w:bCs/>
                <w:sz w:val="20"/>
              </w:rPr>
              <w:t>pamatojoties uz</w:t>
            </w:r>
            <w:r w:rsidRPr="00C8099B">
              <w:rPr>
                <w:rFonts w:ascii="Roboto" w:hAnsi="Roboto"/>
                <w:bCs/>
                <w:sz w:val="20"/>
              </w:rPr>
              <w:t xml:space="preserve"> </w:t>
            </w:r>
            <w:r w:rsidR="0068026F">
              <w:rPr>
                <w:rFonts w:ascii="Roboto" w:hAnsi="Roboto"/>
                <w:bCs/>
                <w:sz w:val="20"/>
              </w:rPr>
              <w:t>a</w:t>
            </w:r>
            <w:r w:rsidR="0068026F" w:rsidRPr="0068026F">
              <w:rPr>
                <w:rFonts w:ascii="Roboto" w:hAnsi="Roboto"/>
                <w:bCs/>
                <w:sz w:val="20"/>
              </w:rPr>
              <w:t>kciju sabiedrības “Pasažieru vilciens”</w:t>
            </w:r>
            <w:r w:rsidR="003E027E">
              <w:rPr>
                <w:rFonts w:ascii="Roboto" w:hAnsi="Roboto"/>
                <w:bCs/>
                <w:sz w:val="20"/>
              </w:rPr>
              <w:t>:</w:t>
            </w:r>
            <w:r w:rsidR="0068026F">
              <w:rPr>
                <w:rFonts w:ascii="Roboto" w:hAnsi="Roboto"/>
                <w:bCs/>
                <w:sz w:val="20"/>
              </w:rPr>
              <w:t xml:space="preserve"> </w:t>
            </w:r>
          </w:p>
          <w:p w14:paraId="51051F71" w14:textId="7471D32C" w:rsidR="00036142" w:rsidRPr="007B62CA" w:rsidRDefault="003E027E" w:rsidP="007B62CA">
            <w:pPr>
              <w:pStyle w:val="Subtitle"/>
              <w:ind w:right="-28"/>
              <w:jc w:val="both"/>
              <w:rPr>
                <w:rFonts w:ascii="Roboto" w:hAnsi="Roboto" w:cs="Arial"/>
                <w:sz w:val="20"/>
              </w:rPr>
            </w:pPr>
            <w:r>
              <w:rPr>
                <w:rFonts w:ascii="Roboto" w:hAnsi="Roboto" w:cs="Arial"/>
                <w:sz w:val="20"/>
              </w:rPr>
              <w:t>valdes locek</w:t>
            </w:r>
            <w:r w:rsidR="007B62CA">
              <w:rPr>
                <w:rFonts w:ascii="Roboto" w:hAnsi="Roboto" w:cs="Arial"/>
                <w:sz w:val="20"/>
              </w:rPr>
              <w:t>les</w:t>
            </w:r>
            <w:r>
              <w:rPr>
                <w:rFonts w:ascii="Roboto" w:hAnsi="Roboto" w:cs="Arial"/>
                <w:sz w:val="20"/>
              </w:rPr>
              <w:t xml:space="preserve"> </w:t>
            </w:r>
            <w:r w:rsidR="007B62CA">
              <w:rPr>
                <w:rFonts w:ascii="Roboto" w:hAnsi="Roboto" w:cs="Arial"/>
                <w:sz w:val="20"/>
              </w:rPr>
              <w:t>Zanes Āboliņas</w:t>
            </w:r>
            <w:r>
              <w:rPr>
                <w:rFonts w:ascii="Roboto" w:hAnsi="Roboto" w:cs="Arial"/>
                <w:sz w:val="20"/>
              </w:rPr>
              <w:t xml:space="preserve"> </w:t>
            </w:r>
            <w:r w:rsidR="00A169A3" w:rsidRPr="00F6778B">
              <w:rPr>
                <w:rFonts w:ascii="Roboto" w:hAnsi="Roboto"/>
                <w:bCs/>
                <w:sz w:val="20"/>
                <w:lang w:val="lv-LV"/>
              </w:rPr>
              <w:t>202</w:t>
            </w:r>
            <w:r w:rsidR="00A169A3">
              <w:rPr>
                <w:rFonts w:ascii="Roboto" w:hAnsi="Roboto"/>
                <w:bCs/>
                <w:sz w:val="20"/>
                <w:lang w:val="lv-LV"/>
              </w:rPr>
              <w:t>6</w:t>
            </w:r>
            <w:r w:rsidR="00A169A3" w:rsidRPr="00F6778B">
              <w:rPr>
                <w:rFonts w:ascii="Roboto" w:hAnsi="Roboto"/>
                <w:bCs/>
                <w:sz w:val="20"/>
                <w:lang w:val="lv-LV"/>
              </w:rPr>
              <w:t>.gada 2</w:t>
            </w:r>
            <w:r w:rsidR="00A169A3">
              <w:rPr>
                <w:rFonts w:ascii="Roboto" w:hAnsi="Roboto"/>
                <w:bCs/>
                <w:sz w:val="20"/>
                <w:lang w:val="lv-LV"/>
              </w:rPr>
              <w:t>7</w:t>
            </w:r>
            <w:r w:rsidR="00A169A3" w:rsidRPr="00F6778B">
              <w:rPr>
                <w:rFonts w:ascii="Roboto" w:hAnsi="Roboto"/>
                <w:bCs/>
                <w:sz w:val="20"/>
                <w:lang w:val="lv-LV"/>
              </w:rPr>
              <w:t>.</w:t>
            </w:r>
            <w:r w:rsidR="00A169A3">
              <w:rPr>
                <w:rFonts w:ascii="Roboto" w:hAnsi="Roboto"/>
                <w:bCs/>
                <w:sz w:val="20"/>
                <w:lang w:val="lv-LV"/>
              </w:rPr>
              <w:t>februāra</w:t>
            </w:r>
            <w:r w:rsidR="00A169A3" w:rsidRPr="00F6778B">
              <w:rPr>
                <w:rFonts w:ascii="Roboto" w:hAnsi="Roboto"/>
                <w:bCs/>
                <w:sz w:val="20"/>
                <w:lang w:val="lv-LV"/>
              </w:rPr>
              <w:t xml:space="preserve"> rīkojumu Nr.</w:t>
            </w:r>
            <w:r w:rsidR="00A169A3">
              <w:rPr>
                <w:rFonts w:ascii="Roboto" w:hAnsi="Roboto"/>
                <w:bCs/>
                <w:sz w:val="20"/>
                <w:lang w:val="lv-LV"/>
              </w:rPr>
              <w:t>48</w:t>
            </w:r>
            <w:r w:rsidR="00A169A3" w:rsidRPr="00F6778B">
              <w:rPr>
                <w:rFonts w:ascii="Roboto" w:hAnsi="Roboto"/>
                <w:bCs/>
                <w:sz w:val="20"/>
                <w:lang w:val="lv-LV"/>
              </w:rPr>
              <w:t>-202</w:t>
            </w:r>
            <w:r w:rsidR="00A169A3">
              <w:rPr>
                <w:rFonts w:ascii="Roboto" w:hAnsi="Roboto"/>
                <w:bCs/>
                <w:sz w:val="20"/>
                <w:lang w:val="lv-LV"/>
              </w:rPr>
              <w:t>6</w:t>
            </w:r>
            <w:r w:rsidR="007B62CA">
              <w:rPr>
                <w:rFonts w:ascii="Roboto" w:hAnsi="Roboto" w:cs="Arial"/>
                <w:sz w:val="20"/>
              </w:rPr>
              <w:t>:</w:t>
            </w:r>
          </w:p>
        </w:tc>
      </w:tr>
      <w:tr w:rsidR="00AB08A5" w:rsidRPr="005A2EA4" w14:paraId="230A76C1" w14:textId="77777777" w:rsidTr="00245FBF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vAlign w:val="center"/>
          </w:tcPr>
          <w:p w14:paraId="0E193E48" w14:textId="01C6D96E" w:rsidR="00AB08A5" w:rsidRPr="004048D8" w:rsidRDefault="00AB08A5" w:rsidP="00245FBF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4048D8">
              <w:rPr>
                <w:rFonts w:ascii="Roboto" w:hAnsi="Roboto"/>
                <w:b/>
                <w:sz w:val="20"/>
                <w:szCs w:val="20"/>
              </w:rPr>
              <w:t xml:space="preserve">Iepirkuma komisijas sastāvs </w:t>
            </w:r>
            <w:r w:rsidRPr="004048D8">
              <w:rPr>
                <w:rFonts w:ascii="Roboto" w:hAnsi="Roboto"/>
                <w:bCs/>
                <w:sz w:val="20"/>
                <w:szCs w:val="20"/>
              </w:rPr>
              <w:t xml:space="preserve">(norādīts atbilstoši pēdējiem grozījumiem): </w:t>
            </w: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E50FEF" w:rsidRPr="00A169A3" w14:paraId="3DB1DD23" w14:textId="7A33599A" w:rsidTr="00D64890">
              <w:trPr>
                <w:trHeight w:val="558"/>
              </w:trPr>
              <w:tc>
                <w:tcPr>
                  <w:tcW w:w="3681" w:type="dxa"/>
                </w:tcPr>
                <w:p w14:paraId="03F08884" w14:textId="6F035AC9" w:rsidR="00E50FEF" w:rsidRPr="00A169A3" w:rsidRDefault="003A53E1" w:rsidP="0043159B">
                  <w:pPr>
                    <w:jc w:val="both"/>
                    <w:rPr>
                      <w:rFonts w:ascii="Roboto" w:hAnsi="Roboto"/>
                      <w:b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Komisijas priekšsēdētāj</w:t>
                  </w:r>
                  <w:r w:rsidR="003E027E"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s</w:t>
                  </w: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F017570" w14:textId="0786F8F9" w:rsidR="00E50FEF" w:rsidRPr="00A169A3" w:rsidRDefault="007B62CA" w:rsidP="0043159B">
                  <w:pPr>
                    <w:jc w:val="both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Diāna Laterere, </w:t>
                  </w: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Administratīvo lietu departamenta vadītājas vietniece, Iepirkumu daļas vadītāja</w:t>
                  </w:r>
                </w:p>
              </w:tc>
            </w:tr>
            <w:tr w:rsidR="003A53E1" w:rsidRPr="00A169A3" w14:paraId="77193F9F" w14:textId="77777777" w:rsidTr="007F02FA">
              <w:trPr>
                <w:trHeight w:val="412"/>
              </w:trPr>
              <w:tc>
                <w:tcPr>
                  <w:tcW w:w="3681" w:type="dxa"/>
                </w:tcPr>
                <w:p w14:paraId="196C7E1A" w14:textId="1552280E" w:rsidR="003A53E1" w:rsidRPr="00A169A3" w:rsidRDefault="003A53E1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Komisijas priekšsēdētāja vietnie</w:t>
                  </w:r>
                  <w:r w:rsidR="003E027E"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ks</w:t>
                  </w: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722E5900" w14:textId="6B663A71" w:rsidR="003A53E1" w:rsidRPr="00A169A3" w:rsidRDefault="003E027E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Valts Veilands</w:t>
                  </w: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,</w:t>
                  </w: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Tehniskās vadības departamenta vadītāja vietnieks remontu jautājumos</w:t>
                  </w:r>
                </w:p>
              </w:tc>
            </w:tr>
            <w:tr w:rsidR="003E027E" w:rsidRPr="00A169A3" w14:paraId="5CF36447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2D714E00" w14:textId="54465488" w:rsidR="003E027E" w:rsidRPr="00A169A3" w:rsidRDefault="003E027E" w:rsidP="003E027E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6ECA2B7E" w14:textId="7631F0B2" w:rsidR="003E027E" w:rsidRPr="00A169A3" w:rsidRDefault="007B62CA" w:rsidP="003E027E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 w:cs="Arial"/>
                      <w:b/>
                      <w:bCs/>
                      <w:color w:val="000000"/>
                      <w:sz w:val="18"/>
                      <w:szCs w:val="18"/>
                    </w:rPr>
                    <w:t>Jānis Strods</w:t>
                  </w:r>
                  <w:r w:rsidRPr="00A169A3">
                    <w:rPr>
                      <w:rFonts w:ascii="Roboto" w:hAnsi="Roboto" w:cs="Arial"/>
                      <w:color w:val="000000"/>
                      <w:sz w:val="18"/>
                      <w:szCs w:val="18"/>
                    </w:rPr>
                    <w:t>, Tehniskās vadības departamenta Remontu daļas vadītājs</w:t>
                  </w:r>
                </w:p>
              </w:tc>
            </w:tr>
            <w:tr w:rsidR="003E027E" w:rsidRPr="00A169A3" w14:paraId="1C73E528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15123F65" w14:textId="0F13AE40" w:rsidR="003E027E" w:rsidRPr="00A169A3" w:rsidRDefault="003E027E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Komisijas locekle:</w:t>
                  </w:r>
                </w:p>
              </w:tc>
              <w:tc>
                <w:tcPr>
                  <w:tcW w:w="5670" w:type="dxa"/>
                </w:tcPr>
                <w:p w14:paraId="7816C441" w14:textId="2D0AC702" w:rsidR="003E027E" w:rsidRPr="00A169A3" w:rsidRDefault="00A169A3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Garijs Tarvids</w:t>
                  </w: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, Tehniskās vadības departamenta Inženieru daļas dzelzceļa transporta vadošais inženieris</w:t>
                  </w:r>
                </w:p>
              </w:tc>
            </w:tr>
            <w:tr w:rsidR="003E027E" w:rsidRPr="00A169A3" w14:paraId="0918B2EB" w14:textId="77777777" w:rsidTr="00E73F2E">
              <w:trPr>
                <w:trHeight w:val="132"/>
              </w:trPr>
              <w:tc>
                <w:tcPr>
                  <w:tcW w:w="3681" w:type="dxa"/>
                </w:tcPr>
                <w:p w14:paraId="43CB1E32" w14:textId="011091E3" w:rsidR="003E027E" w:rsidRPr="00A169A3" w:rsidRDefault="003E027E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lastRenderedPageBreak/>
                    <w:t>Komisijas locekle:</w:t>
                  </w:r>
                </w:p>
              </w:tc>
              <w:tc>
                <w:tcPr>
                  <w:tcW w:w="5670" w:type="dxa"/>
                </w:tcPr>
                <w:p w14:paraId="62524472" w14:textId="7E59FDC0" w:rsidR="003E027E" w:rsidRPr="00A169A3" w:rsidRDefault="007B62CA" w:rsidP="0043159B">
                  <w:pPr>
                    <w:jc w:val="both"/>
                    <w:rPr>
                      <w:rFonts w:ascii="Roboto" w:hAnsi="Roboto"/>
                      <w:b/>
                      <w:bCs/>
                      <w:noProof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 xml:space="preserve">Kristīne Bezlepkina, </w:t>
                  </w: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Administratīvo lietu departamenta Līgumu vadības un tiesiskā atbalsta daļas vadošā juriste</w:t>
                  </w:r>
                </w:p>
              </w:tc>
            </w:tr>
            <w:tr w:rsidR="003A53E1" w:rsidRPr="00A169A3" w14:paraId="57F14E24" w14:textId="77777777" w:rsidTr="00D64890">
              <w:trPr>
                <w:trHeight w:val="552"/>
              </w:trPr>
              <w:tc>
                <w:tcPr>
                  <w:tcW w:w="3681" w:type="dxa"/>
                </w:tcPr>
                <w:p w14:paraId="007EAED5" w14:textId="7A7E3FF3" w:rsidR="003A53E1" w:rsidRPr="00A169A3" w:rsidRDefault="003A53E1" w:rsidP="0043159B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Komisijas locekle, sekretāre</w:t>
                  </w:r>
                  <w:r w:rsidR="00145FF2"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705E365" w14:textId="03B1BEE2" w:rsidR="003A53E1" w:rsidRPr="00A169A3" w:rsidRDefault="003E027E" w:rsidP="0043159B">
                  <w:pPr>
                    <w:jc w:val="both"/>
                    <w:rPr>
                      <w:rFonts w:ascii="Roboto" w:hAnsi="Roboto"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Inese Ribikauska</w:t>
                  </w: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, Administratīvo lietu departamenta Iepirkumu daļas vadošā iepirkumu speciāliste</w:t>
                  </w:r>
                  <w:r w:rsidR="003A53E1" w:rsidRPr="00A169A3">
                    <w:rPr>
                      <w:rFonts w:ascii="Roboto" w:hAnsi="Roboto"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4074CCDA" w14:textId="77777777" w:rsidR="00E50FEF" w:rsidRDefault="00E50FEF" w:rsidP="0043159B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870A94" w:rsidRPr="00A142FD" w14:paraId="07ACFB66" w14:textId="77777777" w:rsidTr="00643B40">
              <w:trPr>
                <w:trHeight w:val="283"/>
              </w:trPr>
              <w:tc>
                <w:tcPr>
                  <w:tcW w:w="9351" w:type="dxa"/>
                  <w:gridSpan w:val="2"/>
                </w:tcPr>
                <w:p w14:paraId="24F5E05C" w14:textId="1EF4633C" w:rsidR="00870A94" w:rsidRPr="00A142FD" w:rsidRDefault="00870A94" w:rsidP="00870A94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 xml:space="preserve">Iepirkuma </w:t>
                  </w:r>
                  <w:r>
                    <w:rPr>
                      <w:rFonts w:ascii="Roboto" w:hAnsi="Roboto"/>
                      <w:b/>
                      <w:sz w:val="20"/>
                      <w:szCs w:val="20"/>
                    </w:rPr>
                    <w:t>komisijas locekļi, kuri pārtraukuši dalību iepirkuma komisijā</w:t>
                  </w: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870A94" w:rsidRPr="004048D8" w14:paraId="723531F9" w14:textId="77777777" w:rsidTr="00643B40">
              <w:trPr>
                <w:trHeight w:val="323"/>
              </w:trPr>
              <w:tc>
                <w:tcPr>
                  <w:tcW w:w="3681" w:type="dxa"/>
                </w:tcPr>
                <w:p w14:paraId="0F85BCDC" w14:textId="15360672" w:rsidR="00870A94" w:rsidRPr="004048D8" w:rsidRDefault="00870A94" w:rsidP="00870A94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</w:t>
                  </w:r>
                  <w:r w:rsidR="00DA5701">
                    <w:rPr>
                      <w:rFonts w:ascii="Roboto" w:hAnsi="Roboto"/>
                      <w:bCs/>
                      <w:sz w:val="20"/>
                      <w:szCs w:val="20"/>
                    </w:rPr>
                    <w:t>is:</w:t>
                  </w:r>
                </w:p>
              </w:tc>
              <w:tc>
                <w:tcPr>
                  <w:tcW w:w="5670" w:type="dxa"/>
                </w:tcPr>
                <w:p w14:paraId="18AAF993" w14:textId="29373ECB" w:rsidR="00870A94" w:rsidRPr="00FD2AF2" w:rsidRDefault="00FD2AF2" w:rsidP="00870A94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noProof/>
                      <w:sz w:val="20"/>
                      <w:szCs w:val="20"/>
                    </w:rPr>
                    <w:t>Nav attiecināms</w:t>
                  </w:r>
                </w:p>
              </w:tc>
            </w:tr>
            <w:tr w:rsidR="00DA5701" w:rsidRPr="004048D8" w14:paraId="5E1D3707" w14:textId="77777777" w:rsidTr="00643B40">
              <w:trPr>
                <w:trHeight w:val="323"/>
              </w:trPr>
              <w:tc>
                <w:tcPr>
                  <w:tcW w:w="3681" w:type="dxa"/>
                </w:tcPr>
                <w:p w14:paraId="2EB724BF" w14:textId="508BAE7E" w:rsidR="00DA5701" w:rsidRDefault="00DA5701" w:rsidP="00DA5701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Komisijas locekles, sekretāres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670" w:type="dxa"/>
                </w:tcPr>
                <w:p w14:paraId="15FBF21A" w14:textId="6E178852" w:rsidR="00B21B6D" w:rsidRPr="00FD2AF2" w:rsidRDefault="00FD2AF2" w:rsidP="00DA5701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sz w:val="20"/>
                      <w:szCs w:val="20"/>
                    </w:rPr>
                    <w:t>Nav attiecināms</w:t>
                  </w:r>
                </w:p>
                <w:p w14:paraId="43097D6A" w14:textId="201B3833" w:rsidR="00B21B6D" w:rsidRPr="00FD2AF2" w:rsidRDefault="00B21B6D" w:rsidP="00DA5701">
                  <w:pPr>
                    <w:jc w:val="both"/>
                    <w:rPr>
                      <w:rFonts w:ascii="Roboto" w:hAnsi="Roboto"/>
                      <w:sz w:val="20"/>
                      <w:szCs w:val="20"/>
                    </w:rPr>
                  </w:pPr>
                </w:p>
              </w:tc>
            </w:tr>
          </w:tbl>
          <w:p w14:paraId="61E4E36E" w14:textId="77777777" w:rsidR="00870A94" w:rsidRDefault="00870A94" w:rsidP="0043159B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pPr w:leftFromText="180" w:rightFromText="180" w:vertAnchor="text" w:horzAnchor="page" w:tblpX="80" w:tblpY="61"/>
              <w:tblW w:w="0" w:type="auto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000" w:firstRow="0" w:lastRow="0" w:firstColumn="0" w:lastColumn="0" w:noHBand="0" w:noVBand="0"/>
            </w:tblPr>
            <w:tblGrid>
              <w:gridCol w:w="3681"/>
              <w:gridCol w:w="5670"/>
            </w:tblGrid>
            <w:tr w:rsidR="009371A7" w:rsidRPr="004048D8" w14:paraId="072F6141" w14:textId="77777777" w:rsidTr="00913DB0">
              <w:trPr>
                <w:trHeight w:val="283"/>
              </w:trPr>
              <w:tc>
                <w:tcPr>
                  <w:tcW w:w="9351" w:type="dxa"/>
                  <w:gridSpan w:val="2"/>
                </w:tcPr>
                <w:p w14:paraId="62739531" w14:textId="6191D3E5" w:rsidR="009371A7" w:rsidRPr="00A142FD" w:rsidRDefault="009371A7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Iepirkuma procedūras dokumentu sagatavotāji</w:t>
                  </w:r>
                  <w:r w:rsidR="00FE5A7F">
                    <w:rPr>
                      <w:rFonts w:ascii="Roboto" w:hAnsi="Roboto"/>
                      <w:b/>
                      <w:sz w:val="20"/>
                      <w:szCs w:val="20"/>
                    </w:rPr>
                    <w:t xml:space="preserve"> un pieaicinātie eksperti</w:t>
                  </w:r>
                  <w:r w:rsidRPr="004048D8">
                    <w:rPr>
                      <w:rFonts w:ascii="Roboto" w:hAnsi="Roboto"/>
                      <w:b/>
                      <w:sz w:val="20"/>
                      <w:szCs w:val="20"/>
                    </w:rPr>
                    <w:t>:</w:t>
                  </w:r>
                </w:p>
              </w:tc>
            </w:tr>
            <w:tr w:rsidR="003A53E1" w:rsidRPr="004048D8" w14:paraId="49E078FA" w14:textId="77777777" w:rsidTr="00D64890">
              <w:trPr>
                <w:trHeight w:val="283"/>
              </w:trPr>
              <w:tc>
                <w:tcPr>
                  <w:tcW w:w="3681" w:type="dxa"/>
                </w:tcPr>
                <w:p w14:paraId="2EE70CC1" w14:textId="084A8DF5" w:rsidR="003A53E1" w:rsidRPr="004048D8" w:rsidRDefault="00FE5A7F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FE5A7F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Iepirkuma procedūras dokumentu sagatavotāji: </w:t>
                  </w:r>
                </w:p>
              </w:tc>
              <w:tc>
                <w:tcPr>
                  <w:tcW w:w="5670" w:type="dxa"/>
                </w:tcPr>
                <w:p w14:paraId="067ECF39" w14:textId="34B94F55" w:rsidR="003A53E1" w:rsidRPr="00FE5A7F" w:rsidRDefault="00FE5A7F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>komisijas priekšsēdētāj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>a</w:t>
                  </w: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>, komisijas priekšsēdētāja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>s</w:t>
                  </w:r>
                  <w:r w:rsidRPr="00FE5A7F">
                    <w:rPr>
                      <w:rFonts w:ascii="Roboto" w:hAnsi="Roboto"/>
                      <w:sz w:val="20"/>
                      <w:szCs w:val="20"/>
                    </w:rPr>
                    <w:t xml:space="preserve"> vietniece, komisijas locekļi, komisijas sekretāre</w:t>
                  </w:r>
                </w:p>
              </w:tc>
            </w:tr>
            <w:tr w:rsidR="00FE5A7F" w:rsidRPr="004048D8" w14:paraId="440AFB3D" w14:textId="77777777" w:rsidTr="00D64890">
              <w:trPr>
                <w:trHeight w:val="283"/>
              </w:trPr>
              <w:tc>
                <w:tcPr>
                  <w:tcW w:w="3681" w:type="dxa"/>
                </w:tcPr>
                <w:p w14:paraId="30853914" w14:textId="7B2AC854" w:rsidR="00FE5A7F" w:rsidRPr="004048D8" w:rsidRDefault="00FE5A7F" w:rsidP="00FE5A7F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Tehniskās specifikācijas sagatavotāj</w:t>
                  </w:r>
                  <w:r>
                    <w:rPr>
                      <w:rFonts w:ascii="Roboto" w:hAnsi="Roboto"/>
                      <w:bCs/>
                      <w:sz w:val="20"/>
                      <w:szCs w:val="20"/>
                    </w:rPr>
                    <w:t>s</w:t>
                  </w: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: </w:t>
                  </w:r>
                </w:p>
              </w:tc>
              <w:tc>
                <w:tcPr>
                  <w:tcW w:w="5670" w:type="dxa"/>
                </w:tcPr>
                <w:p w14:paraId="01EB899D" w14:textId="38946DF1" w:rsidR="00FE5A7F" w:rsidRPr="00DF799F" w:rsidRDefault="00A169A3" w:rsidP="00FE5A7F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5F4568">
                    <w:rPr>
                      <w:rFonts w:ascii="Roboto" w:hAnsi="Roboto"/>
                      <w:sz w:val="20"/>
                      <w:szCs w:val="20"/>
                    </w:rPr>
                    <w:t>Garijs Tarvids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 xml:space="preserve">, </w:t>
                  </w:r>
                  <w:r w:rsidRPr="00B22A00">
                    <w:rPr>
                      <w:rFonts w:ascii="Roboto" w:hAnsi="Roboto"/>
                      <w:sz w:val="20"/>
                      <w:szCs w:val="20"/>
                    </w:rPr>
                    <w:t>Tehniskās vadības departamenta Inženieru daļas dzelzceļa</w:t>
                  </w:r>
                  <w:r>
                    <w:rPr>
                      <w:rFonts w:ascii="Roboto" w:hAnsi="Roboto"/>
                      <w:sz w:val="20"/>
                      <w:szCs w:val="20"/>
                    </w:rPr>
                    <w:t xml:space="preserve"> transporta vadošais inženieris</w:t>
                  </w:r>
                  <w:r w:rsidR="00FD2AF2">
                    <w:rPr>
                      <w:rFonts w:ascii="Roboto" w:hAnsi="Roboto" w:cstheme="minorHAnsi"/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3A53E1" w:rsidRPr="004048D8" w14:paraId="71C416EB" w14:textId="77777777" w:rsidTr="00D64890">
              <w:trPr>
                <w:trHeight w:val="323"/>
              </w:trPr>
              <w:tc>
                <w:tcPr>
                  <w:tcW w:w="3681" w:type="dxa"/>
                </w:tcPr>
                <w:p w14:paraId="77423771" w14:textId="4B1F9B17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Pieaicinātie eksperti</w:t>
                  </w:r>
                  <w:r w:rsidR="000B0F87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</w:t>
                  </w:r>
                  <w:r w:rsidR="000B0F87">
                    <w:rPr>
                      <w:rFonts w:ascii="Roboto" w:hAnsi="Roboto"/>
                      <w:sz w:val="20"/>
                      <w:szCs w:val="20"/>
                    </w:rPr>
                    <w:t>(bez balstiesībām):</w:t>
                  </w:r>
                </w:p>
              </w:tc>
              <w:tc>
                <w:tcPr>
                  <w:tcW w:w="5670" w:type="dxa"/>
                </w:tcPr>
                <w:p w14:paraId="4255D473" w14:textId="71C2DD89" w:rsidR="00036142" w:rsidRPr="0094656A" w:rsidRDefault="0094656A" w:rsidP="0043159B">
                  <w:pPr>
                    <w:jc w:val="both"/>
                    <w:rPr>
                      <w:rFonts w:ascii="Roboto" w:hAnsi="Roboto"/>
                      <w:noProof/>
                      <w:sz w:val="20"/>
                      <w:szCs w:val="20"/>
                    </w:rPr>
                  </w:pPr>
                  <w:r w:rsidRPr="0094656A">
                    <w:rPr>
                      <w:rFonts w:ascii="Roboto" w:hAnsi="Roboto"/>
                      <w:noProof/>
                      <w:sz w:val="20"/>
                      <w:szCs w:val="20"/>
                    </w:rPr>
                    <w:t>Nav attiecināms</w:t>
                  </w:r>
                </w:p>
              </w:tc>
            </w:tr>
            <w:tr w:rsidR="003A53E1" w:rsidRPr="005574D3" w14:paraId="52863DF2" w14:textId="77777777" w:rsidTr="00D64890">
              <w:trPr>
                <w:trHeight w:val="592"/>
              </w:trPr>
              <w:tc>
                <w:tcPr>
                  <w:tcW w:w="3681" w:type="dxa"/>
                </w:tcPr>
                <w:p w14:paraId="1252EC0E" w14:textId="7FB40E04" w:rsidR="003A53E1" w:rsidRPr="004048D8" w:rsidRDefault="003A53E1" w:rsidP="0043159B">
                  <w:pPr>
                    <w:jc w:val="both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Konstatētie interešu konflikti un pasākumi, kas veikti to novēršanai:</w:t>
                  </w:r>
                </w:p>
              </w:tc>
              <w:tc>
                <w:tcPr>
                  <w:tcW w:w="5670" w:type="dxa"/>
                </w:tcPr>
                <w:p w14:paraId="123691DB" w14:textId="1E996FFD" w:rsidR="003A53E1" w:rsidRDefault="003A53E1" w:rsidP="0043159B">
                  <w:pPr>
                    <w:jc w:val="both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4048D8">
                    <w:rPr>
                      <w:rFonts w:ascii="Roboto" w:hAnsi="Roboto"/>
                      <w:bCs/>
                      <w:sz w:val="20"/>
                      <w:szCs w:val="20"/>
                    </w:rPr>
                    <w:t>interešu konflikti nav konstatēti.</w:t>
                  </w:r>
                </w:p>
              </w:tc>
            </w:tr>
          </w:tbl>
          <w:p w14:paraId="4E796AFE" w14:textId="3FAA91D5" w:rsidR="00AB08A5" w:rsidRPr="00C8099B" w:rsidRDefault="00AB08A5" w:rsidP="00E50FEF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</w:p>
        </w:tc>
      </w:tr>
    </w:tbl>
    <w:p w14:paraId="70A91F6A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20ACA5F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2BE58F06" w14:textId="03B4A483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Piedāvājuma izvēles kritērijs</w:t>
            </w:r>
            <w:r w:rsidR="0094656A">
              <w:rPr>
                <w:rFonts w:ascii="Roboto" w:hAnsi="Roboto"/>
                <w:b/>
                <w:bCs/>
                <w:sz w:val="20"/>
                <w:szCs w:val="20"/>
              </w:rPr>
              <w:t xml:space="preserve"> </w:t>
            </w:r>
            <w:r w:rsidR="00FE5A7F">
              <w:rPr>
                <w:rFonts w:ascii="Roboto" w:hAnsi="Roboto"/>
                <w:b/>
                <w:bCs/>
                <w:sz w:val="20"/>
                <w:szCs w:val="20"/>
              </w:rPr>
              <w:t>iepirkum</w:t>
            </w:r>
            <w:r w:rsidR="0094656A">
              <w:rPr>
                <w:rFonts w:ascii="Roboto" w:hAnsi="Roboto"/>
                <w:b/>
                <w:bCs/>
                <w:sz w:val="20"/>
                <w:szCs w:val="20"/>
              </w:rPr>
              <w:t>ā:</w:t>
            </w:r>
          </w:p>
        </w:tc>
      </w:tr>
      <w:tr w:rsidR="00C8099B" w:rsidRPr="005A2EA4" w14:paraId="3376D3D3" w14:textId="77777777" w:rsidTr="00A15DE6">
        <w:trPr>
          <w:trHeight w:val="537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A686EFE" w14:textId="5D78B1E8" w:rsidR="00C8099B" w:rsidRPr="005A2EA4" w:rsidRDefault="00A169A3" w:rsidP="003619BB">
            <w:pPr>
              <w:shd w:val="clear" w:color="auto" w:fill="FFFFFF" w:themeFill="background1"/>
              <w:ind w:left="142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A169A3">
              <w:rPr>
                <w:rFonts w:ascii="Roboto" w:hAnsi="Roboto"/>
                <w:sz w:val="20"/>
              </w:rPr>
              <w:t>S</w:t>
            </w:r>
            <w:r w:rsidRPr="00A169A3">
              <w:rPr>
                <w:rFonts w:ascii="Roboto" w:hAnsi="Roboto"/>
                <w:sz w:val="20"/>
              </w:rPr>
              <w:t>aimnieciski visizdevīgāko piedāvājumu, kuru nosaka, ņemot vērā tikai cenu, t.i., saimnieciski visizdevīgākais piedāvājums ir tas, kura piedāvātā kopējā vērtējamā cena EUR bez PVN ir viszemākā</w:t>
            </w:r>
            <w:r w:rsidR="0094656A" w:rsidRPr="00007254">
              <w:rPr>
                <w:rFonts w:ascii="Roboto" w:hAnsi="Roboto"/>
                <w:b/>
                <w:sz w:val="20"/>
                <w:szCs w:val="20"/>
              </w:rPr>
              <w:t>.</w:t>
            </w:r>
          </w:p>
        </w:tc>
      </w:tr>
    </w:tbl>
    <w:p w14:paraId="75B21321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256B3FA2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54A051B4" w14:textId="2DA21599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Piedāvājumu iesniegšanas termiņš:</w:t>
            </w:r>
          </w:p>
        </w:tc>
      </w:tr>
      <w:tr w:rsidR="00C8099B" w:rsidRPr="005A2EA4" w14:paraId="06473B14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1E74EA24" w14:textId="7436146B" w:rsidR="00C8099B" w:rsidRPr="005A2EA4" w:rsidRDefault="00A169A3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4D57D5">
              <w:rPr>
                <w:rFonts w:ascii="Roboto" w:hAnsi="Roboto"/>
                <w:b/>
                <w:sz w:val="20"/>
                <w:szCs w:val="20"/>
              </w:rPr>
              <w:t>2</w:t>
            </w:r>
            <w:r>
              <w:rPr>
                <w:rFonts w:ascii="Roboto" w:hAnsi="Roboto"/>
                <w:b/>
                <w:sz w:val="20"/>
                <w:szCs w:val="20"/>
              </w:rPr>
              <w:t>1</w:t>
            </w:r>
            <w:r w:rsidRPr="004D57D5">
              <w:rPr>
                <w:rFonts w:ascii="Roboto" w:hAnsi="Roboto"/>
                <w:b/>
                <w:sz w:val="20"/>
                <w:szCs w:val="20"/>
              </w:rPr>
              <w:t>.0</w:t>
            </w:r>
            <w:r>
              <w:rPr>
                <w:rFonts w:ascii="Roboto" w:hAnsi="Roboto"/>
                <w:b/>
                <w:sz w:val="20"/>
                <w:szCs w:val="20"/>
              </w:rPr>
              <w:t>5</w:t>
            </w:r>
            <w:r w:rsidRPr="004D57D5">
              <w:rPr>
                <w:rFonts w:ascii="Roboto" w:hAnsi="Roboto"/>
                <w:b/>
                <w:sz w:val="20"/>
                <w:szCs w:val="20"/>
              </w:rPr>
              <w:t>.2026.</w:t>
            </w:r>
            <w:r w:rsidRPr="004D57D5">
              <w:rPr>
                <w:rFonts w:ascii="Roboto" w:hAnsi="Roboto"/>
                <w:b/>
                <w:color w:val="212529"/>
                <w:sz w:val="20"/>
                <w:szCs w:val="20"/>
                <w:shd w:val="clear" w:color="auto" w:fill="FFFFFF"/>
              </w:rPr>
              <w:t xml:space="preserve"> plkst.10:00</w:t>
            </w:r>
            <w:r w:rsidR="00145FF2" w:rsidRPr="00145FF2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3EADE722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5C056A5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ED9FE82" w14:textId="2CFF649B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Piedāvājumu atvēršanas vieta, datums, laiks:</w:t>
            </w:r>
          </w:p>
        </w:tc>
      </w:tr>
      <w:tr w:rsidR="00C8099B" w:rsidRPr="005A2EA4" w14:paraId="419CFD4A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56CE40E9" w14:textId="3F579BF2" w:rsidR="00C8099B" w:rsidRPr="005A2EA4" w:rsidRDefault="00145FF2" w:rsidP="00245FBF">
            <w:pPr>
              <w:spacing w:after="60"/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145FF2">
              <w:rPr>
                <w:rFonts w:ascii="Roboto" w:hAnsi="Roboto"/>
                <w:bCs/>
                <w:sz w:val="20"/>
                <w:szCs w:val="20"/>
              </w:rPr>
              <w:t>Elektronisko iepirkumu sistēmas e</w:t>
            </w:r>
            <w:r w:rsidR="00245FBF">
              <w:rPr>
                <w:rFonts w:ascii="Roboto" w:hAnsi="Roboto"/>
                <w:bCs/>
                <w:sz w:val="20"/>
                <w:szCs w:val="20"/>
              </w:rPr>
              <w:t>-</w:t>
            </w:r>
            <w:r w:rsidRPr="00145FF2">
              <w:rPr>
                <w:rFonts w:ascii="Roboto" w:hAnsi="Roboto"/>
                <w:bCs/>
                <w:sz w:val="20"/>
                <w:szCs w:val="20"/>
              </w:rPr>
              <w:t xml:space="preserve">konkursu apakšsistēmā, </w:t>
            </w:r>
            <w:r w:rsidR="00A169A3" w:rsidRPr="004D57D5">
              <w:rPr>
                <w:rFonts w:ascii="Roboto" w:hAnsi="Roboto"/>
                <w:b/>
                <w:sz w:val="20"/>
                <w:szCs w:val="20"/>
              </w:rPr>
              <w:t>2</w:t>
            </w:r>
            <w:r w:rsidR="00A169A3">
              <w:rPr>
                <w:rFonts w:ascii="Roboto" w:hAnsi="Roboto"/>
                <w:b/>
                <w:sz w:val="20"/>
                <w:szCs w:val="20"/>
              </w:rPr>
              <w:t>1</w:t>
            </w:r>
            <w:r w:rsidR="00A169A3" w:rsidRPr="004D57D5">
              <w:rPr>
                <w:rFonts w:ascii="Roboto" w:hAnsi="Roboto"/>
                <w:b/>
                <w:sz w:val="20"/>
                <w:szCs w:val="20"/>
              </w:rPr>
              <w:t>.0</w:t>
            </w:r>
            <w:r w:rsidR="00A169A3">
              <w:rPr>
                <w:rFonts w:ascii="Roboto" w:hAnsi="Roboto"/>
                <w:b/>
                <w:sz w:val="20"/>
                <w:szCs w:val="20"/>
              </w:rPr>
              <w:t>5</w:t>
            </w:r>
            <w:r w:rsidR="00A169A3" w:rsidRPr="004D57D5">
              <w:rPr>
                <w:rFonts w:ascii="Roboto" w:hAnsi="Roboto"/>
                <w:b/>
                <w:sz w:val="20"/>
                <w:szCs w:val="20"/>
              </w:rPr>
              <w:t>.2026.</w:t>
            </w:r>
            <w:r w:rsidR="00A169A3" w:rsidRPr="004D57D5">
              <w:rPr>
                <w:rFonts w:ascii="Roboto" w:hAnsi="Roboto"/>
                <w:b/>
                <w:color w:val="212529"/>
                <w:sz w:val="20"/>
                <w:szCs w:val="20"/>
                <w:shd w:val="clear" w:color="auto" w:fill="FFFFFF"/>
              </w:rPr>
              <w:t xml:space="preserve"> plkst.1</w:t>
            </w:r>
            <w:r w:rsidR="00A169A3">
              <w:rPr>
                <w:rFonts w:ascii="Roboto" w:hAnsi="Roboto"/>
                <w:b/>
                <w:color w:val="212529"/>
                <w:sz w:val="20"/>
                <w:szCs w:val="20"/>
                <w:shd w:val="clear" w:color="auto" w:fill="FFFFFF"/>
              </w:rPr>
              <w:t>4</w:t>
            </w:r>
            <w:r w:rsidR="00A169A3" w:rsidRPr="004D57D5">
              <w:rPr>
                <w:rFonts w:ascii="Roboto" w:hAnsi="Roboto"/>
                <w:b/>
                <w:color w:val="212529"/>
                <w:sz w:val="20"/>
                <w:szCs w:val="20"/>
                <w:shd w:val="clear" w:color="auto" w:fill="FFFFFF"/>
              </w:rPr>
              <w:t>:00</w:t>
            </w:r>
            <w:r w:rsidRPr="00145FF2">
              <w:rPr>
                <w:rFonts w:ascii="Roboto" w:hAnsi="Roboto"/>
                <w:bCs/>
                <w:sz w:val="20"/>
                <w:szCs w:val="20"/>
              </w:rPr>
              <w:t>.</w:t>
            </w:r>
          </w:p>
        </w:tc>
      </w:tr>
    </w:tbl>
    <w:p w14:paraId="19ED8E6A" w14:textId="77777777" w:rsidR="00AC5055" w:rsidRDefault="00AC5055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0C4B6145" w14:textId="77777777" w:rsidTr="00B718D0">
        <w:trPr>
          <w:trHeight w:val="264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716A0B96" w14:textId="56BC757F" w:rsidR="00C8099B" w:rsidRPr="005A2EA4" w:rsidRDefault="00C8099B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C8099B">
              <w:rPr>
                <w:rFonts w:ascii="Roboto" w:hAnsi="Roboto"/>
                <w:b/>
                <w:bCs/>
                <w:sz w:val="20"/>
                <w:szCs w:val="20"/>
              </w:rPr>
              <w:t>Saņemtie piedāvājumi:</w:t>
            </w:r>
          </w:p>
        </w:tc>
      </w:tr>
      <w:tr w:rsidR="00C8099B" w:rsidRPr="005A2EA4" w14:paraId="0E158B26" w14:textId="77777777" w:rsidTr="0094656A">
        <w:trPr>
          <w:trHeight w:val="1550"/>
        </w:trPr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tbl>
            <w:tblPr>
              <w:tblStyle w:val="TableGrid"/>
              <w:tblW w:w="4953" w:type="pct"/>
              <w:tblLayout w:type="fixed"/>
              <w:tblLook w:val="04A0" w:firstRow="1" w:lastRow="0" w:firstColumn="1" w:lastColumn="0" w:noHBand="0" w:noVBand="1"/>
            </w:tblPr>
            <w:tblGrid>
              <w:gridCol w:w="810"/>
              <w:gridCol w:w="2609"/>
              <w:gridCol w:w="1464"/>
              <w:gridCol w:w="2201"/>
              <w:gridCol w:w="2362"/>
            </w:tblGrid>
            <w:tr w:rsidR="0094656A" w:rsidRPr="00A169A3" w14:paraId="3226DAF2" w14:textId="77777777" w:rsidTr="00FD2AF2">
              <w:trPr>
                <w:trHeight w:val="808"/>
              </w:trPr>
              <w:tc>
                <w:tcPr>
                  <w:tcW w:w="429" w:type="pct"/>
                  <w:shd w:val="clear" w:color="auto" w:fill="FFC000"/>
                </w:tcPr>
                <w:p w14:paraId="10F4FCBB" w14:textId="77777777" w:rsidR="0094656A" w:rsidRPr="00A169A3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N.p.k.</w:t>
                  </w:r>
                </w:p>
              </w:tc>
              <w:tc>
                <w:tcPr>
                  <w:tcW w:w="1381" w:type="pct"/>
                  <w:shd w:val="clear" w:color="auto" w:fill="FFC000"/>
                </w:tcPr>
                <w:p w14:paraId="2190451D" w14:textId="77777777" w:rsidR="0094656A" w:rsidRPr="00A169A3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Pretendents</w:t>
                  </w:r>
                </w:p>
              </w:tc>
              <w:tc>
                <w:tcPr>
                  <w:tcW w:w="775" w:type="pct"/>
                  <w:shd w:val="clear" w:color="auto" w:fill="FFC000"/>
                </w:tcPr>
                <w:p w14:paraId="36B81F56" w14:textId="77777777" w:rsidR="0094656A" w:rsidRPr="00A169A3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Piedāvājuma iesniegšanas veids</w:t>
                  </w:r>
                </w:p>
              </w:tc>
              <w:tc>
                <w:tcPr>
                  <w:tcW w:w="1165" w:type="pct"/>
                  <w:shd w:val="clear" w:color="auto" w:fill="FFC000"/>
                </w:tcPr>
                <w:p w14:paraId="5096E9C0" w14:textId="77777777" w:rsidR="0094656A" w:rsidRPr="00A169A3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Piedāvājuma iesniegšanas datums un laiks</w:t>
                  </w:r>
                </w:p>
              </w:tc>
              <w:tc>
                <w:tcPr>
                  <w:tcW w:w="1250" w:type="pct"/>
                  <w:shd w:val="clear" w:color="auto" w:fill="FFC000"/>
                </w:tcPr>
                <w:p w14:paraId="48925DD7" w14:textId="77777777" w:rsidR="0094656A" w:rsidRPr="00A169A3" w:rsidRDefault="0094656A" w:rsidP="0094656A">
                  <w:pPr>
                    <w:jc w:val="center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Pretendentu piedāvātās līgumcenas EUR bez PVN</w:t>
                  </w:r>
                </w:p>
              </w:tc>
            </w:tr>
            <w:tr w:rsidR="00FD2AF2" w:rsidRPr="00A169A3" w14:paraId="1DF73B27" w14:textId="77777777" w:rsidTr="00FD2AF2">
              <w:trPr>
                <w:trHeight w:val="413"/>
              </w:trPr>
              <w:tc>
                <w:tcPr>
                  <w:tcW w:w="429" w:type="pct"/>
                </w:tcPr>
                <w:p w14:paraId="17AA4797" w14:textId="77777777" w:rsidR="00FD2AF2" w:rsidRPr="00A169A3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1.</w:t>
                  </w:r>
                </w:p>
              </w:tc>
              <w:tc>
                <w:tcPr>
                  <w:tcW w:w="1381" w:type="pct"/>
                  <w:vAlign w:val="center"/>
                </w:tcPr>
                <w:p w14:paraId="7A891EE1" w14:textId="22858E10" w:rsidR="00FD2AF2" w:rsidRPr="00A169A3" w:rsidRDefault="00FD2AF2" w:rsidP="00FD2AF2">
                  <w:pPr>
                    <w:jc w:val="both"/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775" w:type="pct"/>
                  <w:vAlign w:val="center"/>
                </w:tcPr>
                <w:p w14:paraId="79729253" w14:textId="568BDE11" w:rsidR="00FD2AF2" w:rsidRPr="00A169A3" w:rsidRDefault="00FD2AF2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bCs/>
                      <w:sz w:val="18"/>
                      <w:szCs w:val="18"/>
                    </w:rPr>
                    <w:t>Sistēmā</w:t>
                  </w:r>
                </w:p>
              </w:tc>
              <w:tc>
                <w:tcPr>
                  <w:tcW w:w="1165" w:type="pct"/>
                  <w:vAlign w:val="center"/>
                </w:tcPr>
                <w:p w14:paraId="3B646C45" w14:textId="380BCD6F" w:rsidR="00FD2AF2" w:rsidRPr="00A169A3" w:rsidRDefault="00A169A3" w:rsidP="00FD2AF2">
                  <w:pPr>
                    <w:jc w:val="both"/>
                    <w:rPr>
                      <w:rFonts w:ascii="Roboto" w:hAnsi="Roboto"/>
                      <w:bCs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20.05.2026 plkst. 19:55</w:t>
                  </w:r>
                </w:p>
              </w:tc>
              <w:tc>
                <w:tcPr>
                  <w:tcW w:w="1250" w:type="pct"/>
                </w:tcPr>
                <w:p w14:paraId="3B3FE9C0" w14:textId="588DBE02" w:rsidR="00FD2AF2" w:rsidRPr="00A169A3" w:rsidRDefault="00A169A3" w:rsidP="00FD2AF2">
                  <w:pPr>
                    <w:rPr>
                      <w:rFonts w:ascii="Roboto" w:hAnsi="Roboto"/>
                      <w:sz w:val="18"/>
                      <w:szCs w:val="18"/>
                    </w:rPr>
                  </w:pPr>
                  <w:r w:rsidRPr="00A169A3">
                    <w:rPr>
                      <w:rFonts w:ascii="Roboto" w:hAnsi="Roboto"/>
                      <w:sz w:val="18"/>
                      <w:szCs w:val="18"/>
                    </w:rPr>
                    <w:t>EUR 651 200,00</w:t>
                  </w:r>
                </w:p>
              </w:tc>
            </w:tr>
          </w:tbl>
          <w:p w14:paraId="42DF5D92" w14:textId="77777777" w:rsidR="0044311A" w:rsidRPr="005A2EA4" w:rsidRDefault="0044311A" w:rsidP="00AA02ED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</w:p>
        </w:tc>
      </w:tr>
    </w:tbl>
    <w:p w14:paraId="744DE805" w14:textId="77777777" w:rsidR="00C8099B" w:rsidRDefault="00C8099B"/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B019F" w14:paraId="5D414A69" w14:textId="77777777" w:rsidTr="00DC7CBC">
        <w:trPr>
          <w:trHeight w:val="136"/>
        </w:trPr>
        <w:tc>
          <w:tcPr>
            <w:tcW w:w="9640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2F474C27" w14:textId="77777777" w:rsidR="00CB019F" w:rsidRDefault="00CB019F" w:rsidP="008A30E5">
            <w:pPr>
              <w:jc w:val="both"/>
              <w:rPr>
                <w:bCs/>
                <w:szCs w:val="26"/>
              </w:rPr>
            </w:pPr>
            <w:r w:rsidRPr="008A30E5">
              <w:rPr>
                <w:rFonts w:ascii="Roboto" w:hAnsi="Roboto"/>
                <w:b/>
                <w:bCs/>
                <w:sz w:val="20"/>
                <w:szCs w:val="20"/>
              </w:rPr>
              <w:t>Atlases un kvalifikācijas atbilstības kopsavilkums:</w:t>
            </w:r>
          </w:p>
        </w:tc>
      </w:tr>
      <w:tr w:rsidR="00016BA7" w14:paraId="045637A2" w14:textId="77777777" w:rsidTr="00D37411">
        <w:trPr>
          <w:trHeight w:val="1493"/>
        </w:trPr>
        <w:tc>
          <w:tcPr>
            <w:tcW w:w="9640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</w:tcPr>
          <w:p w14:paraId="163E174B" w14:textId="5E9AD39E" w:rsidR="00C14627" w:rsidRPr="007F02FA" w:rsidRDefault="00C14627" w:rsidP="00C14627">
            <w:pPr>
              <w:spacing w:before="60" w:after="60"/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</w:p>
          <w:tbl>
            <w:tblPr>
              <w:tblStyle w:val="TableGrid"/>
              <w:tblW w:w="4911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7"/>
              <w:gridCol w:w="3972"/>
              <w:gridCol w:w="4677"/>
            </w:tblGrid>
            <w:tr w:rsidR="00C14627" w:rsidRPr="00CD36A9" w14:paraId="64CFA530" w14:textId="77777777" w:rsidTr="00456259">
              <w:trPr>
                <w:trHeight w:val="529"/>
              </w:trPr>
              <w:tc>
                <w:tcPr>
                  <w:tcW w:w="323" w:type="pct"/>
                  <w:vAlign w:val="center"/>
                  <w:hideMark/>
                </w:tcPr>
                <w:p w14:paraId="671042CE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75DFB944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22D35D24" w14:textId="77777777" w:rsidR="00C14627" w:rsidRPr="00CD36A9" w:rsidRDefault="00C14627" w:rsidP="00C146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29" w:type="pct"/>
                  <w:vAlign w:val="center"/>
                  <w:hideMark/>
                </w:tcPr>
                <w:p w14:paraId="69FB3290" w14:textId="0034C3A8" w:rsidR="00C14627" w:rsidRPr="00CD36A9" w:rsidRDefault="00DC7CBC" w:rsidP="00DC7CBC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Atbilstība sarunu procedūras, publicējot dalības uzaicinājumu, 4.1. – 4.4.punkta prasībām</w:t>
                  </w:r>
                </w:p>
              </w:tc>
            </w:tr>
            <w:tr w:rsidR="00FD2AF2" w:rsidRPr="00CD36A9" w14:paraId="2C51AEA6" w14:textId="77777777" w:rsidTr="00456259">
              <w:trPr>
                <w:trHeight w:val="380"/>
              </w:trPr>
              <w:tc>
                <w:tcPr>
                  <w:tcW w:w="323" w:type="pct"/>
                  <w:vAlign w:val="center"/>
                  <w:hideMark/>
                </w:tcPr>
                <w:p w14:paraId="0D010B57" w14:textId="77777777" w:rsidR="00FD2AF2" w:rsidRPr="00CD36A9" w:rsidRDefault="00FD2AF2" w:rsidP="00FD2AF2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CD36A9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7C1CC778" w14:textId="1FB84C70" w:rsidR="00FD2AF2" w:rsidRPr="00CD36A9" w:rsidRDefault="00FD2AF2" w:rsidP="00FD2AF2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2529" w:type="pct"/>
                  <w:vAlign w:val="center"/>
                  <w:hideMark/>
                </w:tcPr>
                <w:p w14:paraId="19DC9FAA" w14:textId="5A4CE7A8" w:rsidR="00FD2AF2" w:rsidRPr="00CD36A9" w:rsidRDefault="00FD2AF2" w:rsidP="00FD2AF2">
                  <w:pPr>
                    <w:pStyle w:val="ListParagraph"/>
                    <w:widowControl w:val="0"/>
                    <w:ind w:left="0"/>
                    <w:contextualSpacing w:val="0"/>
                    <w:jc w:val="center"/>
                    <w:rPr>
                      <w:rFonts w:ascii="Roboto" w:hAnsi="Roboto"/>
                      <w:bCs/>
                      <w:sz w:val="20"/>
                      <w:szCs w:val="20"/>
                      <w:lang w:eastAsia="lv-LV"/>
                    </w:rPr>
                  </w:pPr>
                  <w:r w:rsidRPr="00CD36A9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  <w:bookmarkStart w:id="0" w:name="_Hlk208221689"/>
                  <w:r w:rsidRPr="00CD36A9">
                    <w:rPr>
                      <w:rFonts w:ascii="Roboto" w:hAnsi="Roboto"/>
                      <w:bCs/>
                      <w:sz w:val="20"/>
                      <w:szCs w:val="20"/>
                      <w:lang w:eastAsia="lv-LV"/>
                    </w:rPr>
                    <w:t xml:space="preserve"> </w:t>
                  </w:r>
                  <w:bookmarkEnd w:id="0"/>
                </w:p>
                <w:p w14:paraId="35B999E5" w14:textId="63B7FAA8" w:rsidR="00FD2AF2" w:rsidRPr="00CD36A9" w:rsidRDefault="00FD2AF2" w:rsidP="00FD2AF2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248B0547" w14:textId="3C8DA6D4" w:rsidR="00C14627" w:rsidRPr="008A30E5" w:rsidRDefault="00C14627" w:rsidP="00081761">
            <w:pPr>
              <w:spacing w:before="60" w:after="60"/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016BA7" w14:paraId="7C81BD96" w14:textId="77777777" w:rsidTr="00D37411">
        <w:trPr>
          <w:trHeight w:val="70"/>
        </w:trPr>
        <w:tc>
          <w:tcPr>
            <w:tcW w:w="284" w:type="dxa"/>
            <w:tcBorders>
              <w:left w:val="single" w:sz="4" w:space="0" w:color="FFC000"/>
              <w:bottom w:val="single" w:sz="4" w:space="0" w:color="FFC000"/>
            </w:tcBorders>
          </w:tcPr>
          <w:p w14:paraId="1C4A196D" w14:textId="77777777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FFC000"/>
            </w:tcBorders>
          </w:tcPr>
          <w:p w14:paraId="61BE1EE5" w14:textId="1078B85E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FFC000"/>
              <w:right w:val="single" w:sz="4" w:space="0" w:color="FFC000"/>
            </w:tcBorders>
          </w:tcPr>
          <w:p w14:paraId="55B42F27" w14:textId="77777777" w:rsidR="00016BA7" w:rsidRPr="00DC047E" w:rsidRDefault="00016BA7" w:rsidP="00016BA7">
            <w:pPr>
              <w:rPr>
                <w:bCs/>
                <w:sz w:val="4"/>
                <w:szCs w:val="4"/>
              </w:rPr>
            </w:pPr>
          </w:p>
        </w:tc>
      </w:tr>
    </w:tbl>
    <w:p w14:paraId="18531C34" w14:textId="77777777" w:rsidR="00CB019F" w:rsidRDefault="00CB019F" w:rsidP="00CB019F">
      <w:pPr>
        <w:rPr>
          <w:bCs/>
          <w:szCs w:val="26"/>
        </w:rPr>
      </w:pPr>
    </w:p>
    <w:tbl>
      <w:tblPr>
        <w:tblStyle w:val="TableGrid"/>
        <w:tblW w:w="9623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3"/>
        <w:gridCol w:w="9055"/>
        <w:gridCol w:w="285"/>
      </w:tblGrid>
      <w:tr w:rsidR="00CB019F" w14:paraId="58C5806F" w14:textId="77777777" w:rsidTr="008634CF">
        <w:trPr>
          <w:trHeight w:val="69"/>
        </w:trPr>
        <w:tc>
          <w:tcPr>
            <w:tcW w:w="9623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476DC258" w14:textId="77777777" w:rsidR="00CB019F" w:rsidRDefault="00CB019F" w:rsidP="008A30E5">
            <w:pPr>
              <w:jc w:val="both"/>
              <w:rPr>
                <w:bCs/>
                <w:szCs w:val="26"/>
              </w:rPr>
            </w:pPr>
            <w:r w:rsidRPr="008A30E5">
              <w:rPr>
                <w:rFonts w:ascii="Roboto" w:hAnsi="Roboto"/>
                <w:b/>
                <w:bCs/>
                <w:sz w:val="20"/>
                <w:szCs w:val="20"/>
              </w:rPr>
              <w:t>Tehniskā piedāvājuma atbilstības kopsavilkums:</w:t>
            </w:r>
            <w:r w:rsidRPr="00C85D89">
              <w:rPr>
                <w:b/>
                <w:bCs/>
                <w:szCs w:val="26"/>
              </w:rPr>
              <w:t xml:space="preserve"> </w:t>
            </w:r>
          </w:p>
        </w:tc>
      </w:tr>
      <w:tr w:rsidR="00016BA7" w14:paraId="78CD9A13" w14:textId="77777777" w:rsidTr="00D37411">
        <w:trPr>
          <w:trHeight w:val="1367"/>
        </w:trPr>
        <w:tc>
          <w:tcPr>
            <w:tcW w:w="9623" w:type="dxa"/>
            <w:gridSpan w:val="3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</w:tcPr>
          <w:p w14:paraId="37A98DA0" w14:textId="4ABB67BA" w:rsidR="007B53C6" w:rsidRPr="007F02FA" w:rsidRDefault="007B53C6" w:rsidP="007B53C6">
            <w:pPr>
              <w:spacing w:before="60" w:after="60"/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</w:p>
          <w:tbl>
            <w:tblPr>
              <w:tblStyle w:val="TableGrid"/>
              <w:tblW w:w="4910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5"/>
              <w:gridCol w:w="3964"/>
              <w:gridCol w:w="4669"/>
            </w:tblGrid>
            <w:tr w:rsidR="007B53C6" w14:paraId="6D6BB5FE" w14:textId="77777777" w:rsidTr="00CD36A9">
              <w:trPr>
                <w:trHeight w:val="151"/>
              </w:trPr>
              <w:tc>
                <w:tcPr>
                  <w:tcW w:w="322" w:type="pct"/>
                  <w:vAlign w:val="center"/>
                  <w:hideMark/>
                </w:tcPr>
                <w:p w14:paraId="7EAB0877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0270B92A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397C4485" w14:textId="77777777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6F5D6800" w14:textId="645AE3B4" w:rsidR="007B53C6" w:rsidRPr="00245FBF" w:rsidRDefault="007B53C6" w:rsidP="007B53C6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 xml:space="preserve">Atbilstība sarunu procedūras, publicējot dalības uzaicinājumu, </w:t>
                  </w:r>
                  <w:r w:rsidR="00707AB8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4</w:t>
                  </w: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.</w:t>
                  </w:r>
                  <w:r w:rsidR="00707AB8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6</w:t>
                  </w:r>
                  <w:r w:rsidRPr="00DC7CBC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.punkta prasībām</w:t>
                  </w:r>
                </w:p>
              </w:tc>
            </w:tr>
            <w:tr w:rsidR="00707AB8" w14:paraId="12F9271C" w14:textId="77777777" w:rsidTr="00CD36A9">
              <w:trPr>
                <w:trHeight w:val="108"/>
              </w:trPr>
              <w:tc>
                <w:tcPr>
                  <w:tcW w:w="322" w:type="pct"/>
                  <w:vAlign w:val="center"/>
                  <w:hideMark/>
                </w:tcPr>
                <w:p w14:paraId="5831C3FD" w14:textId="77777777" w:rsidR="00707AB8" w:rsidRPr="00245FBF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08389E59" w14:textId="23F33BF0" w:rsidR="00707AB8" w:rsidRPr="00245FBF" w:rsidRDefault="00707AB8" w:rsidP="00707AB8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62BD4B28" w14:textId="59118B86" w:rsidR="00707AB8" w:rsidRPr="00245FBF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</w:p>
              </w:tc>
            </w:tr>
          </w:tbl>
          <w:p w14:paraId="1A0CD17E" w14:textId="23B360B9" w:rsidR="007B53C6" w:rsidRPr="008A30E5" w:rsidRDefault="007B53C6" w:rsidP="008A30E5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</w:p>
        </w:tc>
      </w:tr>
      <w:tr w:rsidR="00CB019F" w14:paraId="051BECB6" w14:textId="77777777" w:rsidTr="008634CF">
        <w:trPr>
          <w:trHeight w:val="16"/>
        </w:trPr>
        <w:tc>
          <w:tcPr>
            <w:tcW w:w="283" w:type="dxa"/>
            <w:tcBorders>
              <w:left w:val="single" w:sz="4" w:space="0" w:color="FFC000"/>
              <w:bottom w:val="single" w:sz="4" w:space="0" w:color="FFC000"/>
            </w:tcBorders>
          </w:tcPr>
          <w:p w14:paraId="04BB3CDB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  <w:tc>
          <w:tcPr>
            <w:tcW w:w="9055" w:type="dxa"/>
            <w:tcBorders>
              <w:bottom w:val="single" w:sz="4" w:space="0" w:color="FFC000"/>
            </w:tcBorders>
          </w:tcPr>
          <w:p w14:paraId="1E1A5083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FFC000"/>
              <w:right w:val="single" w:sz="4" w:space="0" w:color="FFC000"/>
            </w:tcBorders>
          </w:tcPr>
          <w:p w14:paraId="728F78D8" w14:textId="77777777" w:rsidR="00CB019F" w:rsidRPr="00323007" w:rsidRDefault="00CB019F" w:rsidP="00457BD6">
            <w:pPr>
              <w:rPr>
                <w:bCs/>
                <w:sz w:val="4"/>
                <w:szCs w:val="4"/>
              </w:rPr>
            </w:pPr>
          </w:p>
        </w:tc>
      </w:tr>
    </w:tbl>
    <w:p w14:paraId="74A8C33F" w14:textId="77777777" w:rsidR="00AC5055" w:rsidRDefault="00AC5055"/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9640"/>
      </w:tblGrid>
      <w:tr w:rsidR="00E23768" w14:paraId="3199A0E1" w14:textId="77777777" w:rsidTr="00E23768">
        <w:tc>
          <w:tcPr>
            <w:tcW w:w="9640" w:type="dxa"/>
            <w:shd w:val="clear" w:color="auto" w:fill="FFD966" w:themeFill="accent4" w:themeFillTint="99"/>
          </w:tcPr>
          <w:p w14:paraId="3F516B99" w14:textId="77777777" w:rsidR="00E23768" w:rsidRPr="00FB5C56" w:rsidRDefault="00E23768" w:rsidP="00870862">
            <w:pPr>
              <w:rPr>
                <w:rFonts w:ascii="Roboto" w:hAnsi="Roboto"/>
                <w:sz w:val="20"/>
                <w:szCs w:val="20"/>
              </w:rPr>
            </w:pPr>
            <w:r w:rsidRPr="00FB5C56">
              <w:rPr>
                <w:rFonts w:ascii="Roboto" w:hAnsi="Roboto"/>
                <w:b/>
                <w:bCs/>
                <w:sz w:val="20"/>
                <w:szCs w:val="20"/>
              </w:rPr>
              <w:lastRenderedPageBreak/>
              <w:t>Informācija (ja tā ir zināma) par daļu (-ām), kuru (-as) izraudzītais piegādātājs (-i) plānojis (-uši) nodot apakšuzņēmējam (-iem):</w:t>
            </w:r>
          </w:p>
        </w:tc>
      </w:tr>
      <w:tr w:rsidR="00E23768" w14:paraId="42245C62" w14:textId="77777777" w:rsidTr="00707AB8">
        <w:trPr>
          <w:trHeight w:val="456"/>
        </w:trPr>
        <w:tc>
          <w:tcPr>
            <w:tcW w:w="9640" w:type="dxa"/>
          </w:tcPr>
          <w:p w14:paraId="6DBD9879" w14:textId="77777777" w:rsidR="00E23768" w:rsidRPr="00FB5C56" w:rsidRDefault="00E23768" w:rsidP="00870862">
            <w:pPr>
              <w:rPr>
                <w:rFonts w:ascii="Roboto" w:hAnsi="Roboto"/>
                <w:sz w:val="20"/>
                <w:szCs w:val="20"/>
              </w:rPr>
            </w:pPr>
          </w:p>
          <w:p w14:paraId="712F6436" w14:textId="3B082C33" w:rsidR="00E23768" w:rsidRPr="00FB5C56" w:rsidRDefault="00707AB8" w:rsidP="00870862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Nav attiecināms</w:t>
            </w:r>
          </w:p>
        </w:tc>
      </w:tr>
    </w:tbl>
    <w:p w14:paraId="4E835004" w14:textId="77777777" w:rsidR="00E23768" w:rsidRDefault="00E23768"/>
    <w:tbl>
      <w:tblPr>
        <w:tblStyle w:val="TableGrid"/>
        <w:tblW w:w="964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8099B" w:rsidRPr="005A2EA4" w14:paraId="191103DC" w14:textId="77777777" w:rsidTr="00245FBF">
        <w:tc>
          <w:tcPr>
            <w:tcW w:w="9641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C0AE572" w14:textId="6405D4BE" w:rsidR="00C8099B" w:rsidRPr="005A2EA4" w:rsidRDefault="001C7BE6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1C7BE6">
              <w:rPr>
                <w:rFonts w:ascii="Roboto" w:hAnsi="Roboto"/>
                <w:b/>
                <w:bCs/>
                <w:sz w:val="20"/>
                <w:szCs w:val="20"/>
              </w:rPr>
              <w:t>Piedāvājumu izvērtēšanas kopsavilkums:</w:t>
            </w:r>
          </w:p>
        </w:tc>
      </w:tr>
      <w:tr w:rsidR="00C8099B" w:rsidRPr="005A2EA4" w14:paraId="3C571859" w14:textId="77777777" w:rsidTr="00EF5458">
        <w:trPr>
          <w:trHeight w:val="840"/>
        </w:trPr>
        <w:tc>
          <w:tcPr>
            <w:tcW w:w="9641" w:type="dxa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60DB09F5" w14:textId="3807B16D" w:rsidR="008B4BC1" w:rsidRPr="00EF5458" w:rsidRDefault="00EF5458" w:rsidP="00FB57E7">
            <w:pPr>
              <w:jc w:val="both"/>
              <w:rPr>
                <w:rFonts w:ascii="Roboto" w:hAnsi="Roboto"/>
                <w:b/>
                <w:sz w:val="20"/>
                <w:szCs w:val="20"/>
                <w:u w:val="single"/>
              </w:rPr>
            </w:pPr>
            <w:r w:rsidRPr="00EF5458">
              <w:rPr>
                <w:rFonts w:ascii="Roboto" w:hAnsi="Roboto"/>
                <w:noProof/>
                <w:sz w:val="20"/>
                <w:szCs w:val="20"/>
              </w:rPr>
              <w:t xml:space="preserve">Pamatojoties uz Iepirkuma nolikuma </w:t>
            </w:r>
            <w:r w:rsidR="00D37411">
              <w:rPr>
                <w:rFonts w:ascii="Roboto" w:hAnsi="Roboto"/>
                <w:noProof/>
                <w:sz w:val="20"/>
                <w:szCs w:val="20"/>
              </w:rPr>
              <w:t>5</w:t>
            </w:r>
            <w:r w:rsidRPr="00EF5458">
              <w:rPr>
                <w:rFonts w:ascii="Roboto" w:hAnsi="Roboto"/>
                <w:noProof/>
                <w:sz w:val="20"/>
                <w:szCs w:val="20"/>
              </w:rPr>
              <w:t>.</w:t>
            </w:r>
            <w:r w:rsidR="00D37411">
              <w:rPr>
                <w:rFonts w:ascii="Roboto" w:hAnsi="Roboto"/>
                <w:noProof/>
                <w:sz w:val="20"/>
                <w:szCs w:val="20"/>
              </w:rPr>
              <w:t>5</w:t>
            </w:r>
            <w:r w:rsidRPr="00EF5458">
              <w:rPr>
                <w:rFonts w:ascii="Roboto" w:hAnsi="Roboto"/>
                <w:noProof/>
                <w:sz w:val="20"/>
                <w:szCs w:val="20"/>
              </w:rPr>
              <w:t xml:space="preserve">.punktu, līguma slēgšanas tiesības tiek piešķirtas pretendentam, </w:t>
            </w:r>
            <w:r w:rsidRPr="00EF5458">
              <w:rPr>
                <w:rFonts w:ascii="Roboto" w:hAnsi="Roboto"/>
                <w:sz w:val="20"/>
                <w:szCs w:val="20"/>
              </w:rPr>
              <w:t xml:space="preserve">kura piedāvājums atbilst Iepirkuma nolikuma prasībām un ir </w:t>
            </w:r>
            <w:r w:rsidRPr="00EF5458">
              <w:rPr>
                <w:rFonts w:ascii="Roboto" w:eastAsia="Calibri" w:hAnsi="Roboto"/>
                <w:sz w:val="20"/>
                <w:szCs w:val="20"/>
                <w:lang w:eastAsia="ar-SA"/>
              </w:rPr>
              <w:t>ar zemāko kopējo piedāvāto cenu bez pievienotās vērtības nodokļa (turpmāk – PVN).</w:t>
            </w:r>
          </w:p>
          <w:p w14:paraId="232896C7" w14:textId="76EA2600" w:rsidR="005D6EF9" w:rsidRDefault="005D6EF9" w:rsidP="008B4BC1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  <w:tbl>
            <w:tblPr>
              <w:tblStyle w:val="TableGrid"/>
              <w:tblW w:w="4910" w:type="pct"/>
              <w:tblBorders>
                <w:top w:val="single" w:sz="4" w:space="0" w:color="FFC000"/>
                <w:left w:val="single" w:sz="4" w:space="0" w:color="FFC000"/>
                <w:bottom w:val="single" w:sz="4" w:space="0" w:color="FFC000"/>
                <w:right w:val="single" w:sz="4" w:space="0" w:color="FFC000"/>
                <w:insideH w:val="single" w:sz="4" w:space="0" w:color="FFC000"/>
                <w:insideV w:val="single" w:sz="4" w:space="0" w:color="FFC000"/>
              </w:tblBorders>
              <w:tblLook w:val="04A0" w:firstRow="1" w:lastRow="0" w:firstColumn="1" w:lastColumn="0" w:noHBand="0" w:noVBand="1"/>
            </w:tblPr>
            <w:tblGrid>
              <w:gridCol w:w="596"/>
              <w:gridCol w:w="3972"/>
              <w:gridCol w:w="4678"/>
            </w:tblGrid>
            <w:tr w:rsidR="00BB7427" w14:paraId="493848E2" w14:textId="77777777" w:rsidTr="0009043B">
              <w:trPr>
                <w:trHeight w:val="151"/>
              </w:trPr>
              <w:tc>
                <w:tcPr>
                  <w:tcW w:w="322" w:type="pct"/>
                  <w:vAlign w:val="center"/>
                  <w:hideMark/>
                </w:tcPr>
                <w:p w14:paraId="26D84057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Nr.</w:t>
                  </w:r>
                </w:p>
                <w:p w14:paraId="5129046C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p.k.</w:t>
                  </w:r>
                </w:p>
              </w:tc>
              <w:tc>
                <w:tcPr>
                  <w:tcW w:w="2148" w:type="pct"/>
                  <w:vAlign w:val="center"/>
                  <w:hideMark/>
                </w:tcPr>
                <w:p w14:paraId="2D9B93A1" w14:textId="77777777" w:rsidR="00BB7427" w:rsidRPr="00245FBF" w:rsidRDefault="00BB7427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Pretendents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447B4CA6" w14:textId="739A2B7A" w:rsidR="00BB7427" w:rsidRPr="00245FBF" w:rsidRDefault="002E4535" w:rsidP="00BB7427">
                  <w:pPr>
                    <w:jc w:val="center"/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K</w:t>
                  </w:r>
                  <w:r w:rsidR="00BB7427">
                    <w:rPr>
                      <w:rFonts w:ascii="Roboto" w:hAnsi="Roboto"/>
                      <w:b/>
                      <w:bCs/>
                      <w:sz w:val="20"/>
                      <w:szCs w:val="20"/>
                    </w:rPr>
                    <w:t>opsavilkums</w:t>
                  </w:r>
                </w:p>
              </w:tc>
            </w:tr>
            <w:tr w:rsidR="00707AB8" w14:paraId="4BE69D98" w14:textId="77777777" w:rsidTr="0009043B">
              <w:trPr>
                <w:trHeight w:val="108"/>
              </w:trPr>
              <w:tc>
                <w:tcPr>
                  <w:tcW w:w="322" w:type="pct"/>
                  <w:vAlign w:val="center"/>
                  <w:hideMark/>
                </w:tcPr>
                <w:p w14:paraId="0F50D202" w14:textId="77777777" w:rsidR="00707AB8" w:rsidRPr="00245FBF" w:rsidRDefault="00707AB8" w:rsidP="00707AB8">
                  <w:pPr>
                    <w:jc w:val="center"/>
                    <w:rPr>
                      <w:rFonts w:ascii="Roboto" w:hAnsi="Roboto"/>
                      <w:bCs/>
                      <w:sz w:val="20"/>
                      <w:szCs w:val="20"/>
                    </w:rPr>
                  </w:pPr>
                  <w:r w:rsidRPr="00245FBF">
                    <w:rPr>
                      <w:rFonts w:ascii="Roboto" w:hAnsi="Roboto"/>
                      <w:bCs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148" w:type="pct"/>
                  <w:vAlign w:val="center"/>
                </w:tcPr>
                <w:p w14:paraId="2A954A47" w14:textId="6672B5C3" w:rsidR="00707AB8" w:rsidRPr="00245FBF" w:rsidRDefault="00707AB8" w:rsidP="00707AB8">
                  <w:pPr>
                    <w:rPr>
                      <w:rFonts w:ascii="Roboto" w:hAnsi="Roboto"/>
                      <w:sz w:val="20"/>
                      <w:szCs w:val="20"/>
                    </w:rPr>
                  </w:pPr>
                  <w:r w:rsidRPr="00FD2AF2">
                    <w:rPr>
                      <w:rFonts w:ascii="Roboto" w:hAnsi="Roboto"/>
                      <w:b/>
                      <w:bCs/>
                      <w:sz w:val="18"/>
                      <w:szCs w:val="18"/>
                    </w:rPr>
                    <w:t>AS Baltic Marine Group Latvijas filiāle</w:t>
                  </w:r>
                </w:p>
              </w:tc>
              <w:tc>
                <w:tcPr>
                  <w:tcW w:w="2530" w:type="pct"/>
                  <w:vAlign w:val="center"/>
                  <w:hideMark/>
                </w:tcPr>
                <w:p w14:paraId="3C4F5E6F" w14:textId="55785556" w:rsidR="00707AB8" w:rsidRPr="00245FBF" w:rsidRDefault="00707AB8" w:rsidP="00707AB8">
                  <w:pPr>
                    <w:spacing w:before="60" w:after="60"/>
                    <w:jc w:val="center"/>
                    <w:rPr>
                      <w:rFonts w:ascii="Roboto" w:hAnsi="Roboto" w:cs="Arial"/>
                      <w:bCs/>
                      <w:sz w:val="20"/>
                      <w:szCs w:val="20"/>
                    </w:rPr>
                  </w:pPr>
                  <w:r w:rsidRPr="007B53C6">
                    <w:rPr>
                      <w:rFonts w:ascii="Roboto" w:hAnsi="Roboto" w:cs="Arial"/>
                      <w:b/>
                      <w:sz w:val="20"/>
                      <w:szCs w:val="20"/>
                    </w:rPr>
                    <w:t>Atbilst</w:t>
                  </w:r>
                  <w:r>
                    <w:rPr>
                      <w:rFonts w:ascii="Roboto" w:hAnsi="Roboto" w:cs="Arial"/>
                      <w:b/>
                      <w:sz w:val="20"/>
                      <w:szCs w:val="20"/>
                    </w:rPr>
                    <w:t xml:space="preserve"> un ir </w:t>
                  </w:r>
                  <w:r w:rsidRPr="00EF5458">
                    <w:rPr>
                      <w:rFonts w:ascii="Roboto" w:hAnsi="Roboto"/>
                      <w:sz w:val="20"/>
                      <w:szCs w:val="20"/>
                    </w:rPr>
                    <w:t xml:space="preserve">saimnieciski </w:t>
                  </w:r>
                  <w:r w:rsidRPr="00EF5458">
                    <w:rPr>
                      <w:rFonts w:ascii="Roboto" w:hAnsi="Roboto"/>
                      <w:bCs/>
                      <w:sz w:val="20"/>
                      <w:szCs w:val="20"/>
                    </w:rPr>
                    <w:t>visizdevīgākais</w:t>
                  </w:r>
                  <w:r w:rsidR="00D37411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piedāvājums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t xml:space="preserve"> - </w:t>
                  </w:r>
                  <w:r w:rsidR="0070376C">
                    <w:rPr>
                      <w:rFonts w:ascii="Roboto" w:hAnsi="Roboto"/>
                      <w:bCs/>
                      <w:sz w:val="20"/>
                      <w:szCs w:val="20"/>
                    </w:rPr>
                    <w:br/>
                  </w:r>
                  <w:r w:rsidR="00D37411" w:rsidRPr="007867F0">
                    <w:rPr>
                      <w:rFonts w:ascii="Roboto" w:hAnsi="Roboto"/>
                      <w:sz w:val="20"/>
                      <w:szCs w:val="20"/>
                    </w:rPr>
                    <w:t>EUR</w:t>
                  </w:r>
                  <w:r w:rsidR="00D37411">
                    <w:rPr>
                      <w:rFonts w:ascii="Roboto" w:hAnsi="Roboto"/>
                      <w:sz w:val="20"/>
                      <w:szCs w:val="20"/>
                    </w:rPr>
                    <w:t xml:space="preserve"> </w:t>
                  </w:r>
                  <w:r w:rsidR="00D37411" w:rsidRPr="007867F0">
                    <w:rPr>
                      <w:rFonts w:ascii="Roboto" w:hAnsi="Roboto"/>
                      <w:sz w:val="20"/>
                      <w:szCs w:val="20"/>
                    </w:rPr>
                    <w:t>651 200,00</w:t>
                  </w:r>
                </w:p>
              </w:tc>
            </w:tr>
          </w:tbl>
          <w:p w14:paraId="3CCDC04D" w14:textId="5C8303BF" w:rsidR="00EF63F5" w:rsidRPr="00852BBF" w:rsidRDefault="00EF63F5" w:rsidP="00454AA7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</w:p>
        </w:tc>
      </w:tr>
    </w:tbl>
    <w:p w14:paraId="14FC7D56" w14:textId="77777777" w:rsidR="00C8099B" w:rsidRDefault="00C8099B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C8099B" w:rsidRPr="005A2EA4" w14:paraId="3FD3641D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D966" w:themeFill="accent4" w:themeFillTint="99"/>
          </w:tcPr>
          <w:p w14:paraId="0D1A2A3F" w14:textId="6BC2149F" w:rsidR="00C8099B" w:rsidRPr="005A2EA4" w:rsidRDefault="00961F59" w:rsidP="00AA02ED">
            <w:pPr>
              <w:jc w:val="both"/>
              <w:rPr>
                <w:rFonts w:ascii="Roboto" w:hAnsi="Roboto"/>
                <w:b/>
                <w:bCs/>
                <w:sz w:val="20"/>
                <w:szCs w:val="20"/>
              </w:rPr>
            </w:pP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>Pretendenti, kuri</w:t>
            </w:r>
            <w:r w:rsidR="003D7A51">
              <w:rPr>
                <w:rFonts w:ascii="Roboto" w:hAnsi="Roboto"/>
                <w:b/>
                <w:bCs/>
                <w:sz w:val="20"/>
                <w:szCs w:val="20"/>
              </w:rPr>
              <w:t>/u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piedāvājums neatbilst </w:t>
            </w:r>
            <w:r w:rsidR="00D37411">
              <w:rPr>
                <w:rFonts w:ascii="Roboto" w:hAnsi="Roboto"/>
                <w:b/>
                <w:bCs/>
                <w:sz w:val="20"/>
                <w:szCs w:val="20"/>
              </w:rPr>
              <w:t>atklāta konkursa</w:t>
            </w:r>
            <w:r w:rsidR="00A55858">
              <w:rPr>
                <w:rFonts w:ascii="Roboto" w:hAnsi="Roboto"/>
                <w:b/>
                <w:bCs/>
                <w:sz w:val="20"/>
                <w:szCs w:val="20"/>
              </w:rPr>
              <w:t>,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nolikum</w:t>
            </w:r>
            <w:r w:rsidR="00A55858">
              <w:rPr>
                <w:rFonts w:ascii="Roboto" w:hAnsi="Roboto"/>
                <w:b/>
                <w:bCs/>
                <w:sz w:val="20"/>
                <w:szCs w:val="20"/>
              </w:rPr>
              <w:t>ā</w:t>
            </w: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 xml:space="preserve"> izvirzītajām prasībām:</w:t>
            </w:r>
          </w:p>
        </w:tc>
      </w:tr>
      <w:tr w:rsidR="00C8099B" w:rsidRPr="005A2EA4" w14:paraId="49852C2C" w14:textId="77777777" w:rsidTr="00AA02ED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2BB49357" w14:textId="48BBB79E" w:rsidR="003D1EA3" w:rsidRPr="002A7013" w:rsidRDefault="00707AB8" w:rsidP="00474C7E">
            <w:pPr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Nav attiecināms</w:t>
            </w:r>
            <w:r w:rsidR="003D1EA3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61082E77" w14:textId="77777777" w:rsidR="00142B1A" w:rsidRDefault="00142B1A" w:rsidP="00142B1A">
      <w:pPr>
        <w:rPr>
          <w:rFonts w:ascii="Roboto" w:hAnsi="Roboto"/>
          <w:sz w:val="20"/>
          <w:szCs w:val="20"/>
          <w:lang w:eastAsia="lv-LV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FD5929" w:rsidRPr="005A2EA4" w14:paraId="75B6E404" w14:textId="77777777" w:rsidTr="002C130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445B1810" w14:textId="3830083A" w:rsidR="00FD5929" w:rsidRPr="005A2EA4" w:rsidRDefault="00961F59" w:rsidP="00637CF1">
            <w:pPr>
              <w:jc w:val="both"/>
              <w:rPr>
                <w:rFonts w:ascii="Roboto" w:hAnsi="Roboto"/>
                <w:bCs/>
                <w:sz w:val="20"/>
                <w:szCs w:val="20"/>
              </w:rPr>
            </w:pPr>
            <w:r w:rsidRPr="00961F59">
              <w:rPr>
                <w:rFonts w:ascii="Roboto" w:hAnsi="Roboto"/>
                <w:b/>
                <w:bCs/>
                <w:sz w:val="20"/>
                <w:szCs w:val="20"/>
              </w:rPr>
              <w:t>Lēmuma pamatojums, ja iepirkuma komisija pieņēmusi lēmumu pārtraukt vai izbeigt iepirkuma procedūru:</w:t>
            </w:r>
          </w:p>
        </w:tc>
      </w:tr>
      <w:tr w:rsidR="00FD5929" w:rsidRPr="00D103F3" w14:paraId="03DBEAA5" w14:textId="77777777" w:rsidTr="00637CF1"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456753A" w14:textId="1F17DC1D" w:rsidR="00416385" w:rsidRPr="00111C8F" w:rsidRDefault="00111C8F" w:rsidP="002E2668">
            <w:pPr>
              <w:widowControl w:val="0"/>
              <w:spacing w:before="60" w:after="60"/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Nav</w:t>
            </w:r>
            <w:r w:rsidR="00707AB8">
              <w:rPr>
                <w:rFonts w:ascii="Roboto" w:hAnsi="Roboto"/>
                <w:sz w:val="20"/>
                <w:szCs w:val="20"/>
              </w:rPr>
              <w:t xml:space="preserve"> attiecināms</w:t>
            </w:r>
          </w:p>
        </w:tc>
      </w:tr>
    </w:tbl>
    <w:p w14:paraId="61B9B791" w14:textId="77777777" w:rsidR="00D103F3" w:rsidRDefault="00D103F3">
      <w:pPr>
        <w:rPr>
          <w:rFonts w:ascii="Roboto" w:hAnsi="Roboto"/>
          <w:b/>
          <w:bCs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5573FF" w:rsidRPr="005A2EA4" w14:paraId="4EF32653" w14:textId="77777777" w:rsidTr="00745587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7C07B68C" w14:textId="5834458F" w:rsidR="005573FF" w:rsidRPr="005573FF" w:rsidRDefault="005573FF" w:rsidP="00745587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  <w:r w:rsidRPr="005573FF">
              <w:rPr>
                <w:rFonts w:ascii="Roboto" w:hAnsi="Roboto"/>
                <w:b/>
                <w:sz w:val="20"/>
                <w:szCs w:val="20"/>
              </w:rPr>
              <w:t>Pretendents, kuram piešķirtas tiesības slēgt iepirkuma līgumu:</w:t>
            </w:r>
          </w:p>
        </w:tc>
      </w:tr>
      <w:tr w:rsidR="005573FF" w:rsidRPr="00D103F3" w14:paraId="5673BB1B" w14:textId="77777777" w:rsidTr="00745587"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31AA537B" w14:textId="0C3CF902" w:rsidR="003D1EA3" w:rsidRDefault="0070376C" w:rsidP="000B7182">
            <w:pPr>
              <w:jc w:val="both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Iepirkuma komisija 1</w:t>
            </w:r>
            <w:r w:rsidR="00D37411">
              <w:rPr>
                <w:rFonts w:ascii="Roboto" w:hAnsi="Roboto"/>
                <w:sz w:val="20"/>
                <w:szCs w:val="20"/>
              </w:rPr>
              <w:t>7</w:t>
            </w:r>
            <w:r>
              <w:rPr>
                <w:rFonts w:ascii="Roboto" w:hAnsi="Roboto"/>
                <w:sz w:val="20"/>
                <w:szCs w:val="20"/>
              </w:rPr>
              <w:t>.06</w:t>
            </w:r>
            <w:r w:rsidRPr="00596602">
              <w:rPr>
                <w:rFonts w:ascii="Roboto" w:hAnsi="Roboto"/>
                <w:sz w:val="20"/>
                <w:szCs w:val="20"/>
              </w:rPr>
              <w:t xml:space="preserve">.2026. </w:t>
            </w:r>
            <w:r>
              <w:rPr>
                <w:rFonts w:ascii="Roboto" w:hAnsi="Roboto"/>
                <w:sz w:val="20"/>
                <w:szCs w:val="20"/>
              </w:rPr>
              <w:t>sēdē</w:t>
            </w:r>
            <w:r w:rsidR="00D37411">
              <w:rPr>
                <w:rFonts w:ascii="Roboto" w:hAnsi="Roboto"/>
                <w:sz w:val="20"/>
                <w:szCs w:val="20"/>
              </w:rPr>
              <w:t xml:space="preserve"> (protokols Nr.5)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00596602">
              <w:rPr>
                <w:rFonts w:ascii="Roboto" w:hAnsi="Roboto"/>
                <w:sz w:val="20"/>
                <w:szCs w:val="20"/>
              </w:rPr>
              <w:t>piešķīra līguma slēgšanas tiesības</w:t>
            </w:r>
            <w:r w:rsidR="00D37411">
              <w:rPr>
                <w:rFonts w:ascii="Roboto" w:hAnsi="Roboto"/>
                <w:sz w:val="20"/>
                <w:szCs w:val="20"/>
              </w:rPr>
              <w:t xml:space="preserve"> vienīgajam pretendentam</w:t>
            </w:r>
            <w:r>
              <w:rPr>
                <w:rFonts w:ascii="Roboto" w:hAnsi="Roboto"/>
                <w:sz w:val="20"/>
                <w:szCs w:val="20"/>
              </w:rPr>
              <w:t>:</w:t>
            </w:r>
          </w:p>
          <w:p w14:paraId="2E361339" w14:textId="77777777" w:rsidR="0070376C" w:rsidRPr="00D37411" w:rsidRDefault="0070376C" w:rsidP="00D37411">
            <w:pPr>
              <w:pStyle w:val="ListParagraph"/>
              <w:numPr>
                <w:ilvl w:val="0"/>
                <w:numId w:val="16"/>
              </w:numPr>
              <w:jc w:val="both"/>
            </w:pPr>
            <w:r w:rsidRPr="0048345E">
              <w:rPr>
                <w:rFonts w:ascii="Roboto" w:hAnsi="Roboto"/>
                <w:b/>
                <w:bCs/>
                <w:sz w:val="20"/>
                <w:szCs w:val="20"/>
              </w:rPr>
              <w:t>AS Baltic Marine Group Latvijas filiāle</w:t>
            </w:r>
            <w:r>
              <w:rPr>
                <w:rFonts w:ascii="Roboto" w:hAnsi="Roboto"/>
                <w:b/>
                <w:bCs/>
                <w:sz w:val="20"/>
                <w:szCs w:val="20"/>
              </w:rPr>
              <w:t xml:space="preserve">, </w:t>
            </w:r>
            <w:r w:rsidRPr="00DA1B21">
              <w:rPr>
                <w:rFonts w:ascii="Roboto" w:hAnsi="Roboto"/>
                <w:sz w:val="20"/>
                <w:szCs w:val="20"/>
              </w:rPr>
              <w:t>reģ. Nr.</w:t>
            </w:r>
            <w:r w:rsidRPr="00A14853">
              <w:rPr>
                <w:rFonts w:ascii="Roboto" w:hAnsi="Roboto"/>
                <w:sz w:val="20"/>
                <w:szCs w:val="20"/>
              </w:rPr>
              <w:t>40203196252</w:t>
            </w:r>
            <w:r w:rsidRPr="00255175">
              <w:rPr>
                <w:rFonts w:ascii="Roboto" w:eastAsia="SimSun" w:hAnsi="Roboto"/>
                <w:sz w:val="20"/>
                <w:szCs w:val="20"/>
              </w:rPr>
              <w:t>,</w:t>
            </w:r>
            <w:r w:rsidRPr="00255175">
              <w:rPr>
                <w:rFonts w:ascii="Roboto" w:hAnsi="Roboto"/>
                <w:sz w:val="20"/>
                <w:szCs w:val="20"/>
              </w:rPr>
              <w:t xml:space="preserve"> </w:t>
            </w:r>
            <w:r w:rsidR="00D37411" w:rsidRPr="001E2B94">
              <w:rPr>
                <w:rFonts w:ascii="Roboto" w:hAnsi="Roboto"/>
                <w:sz w:val="20"/>
                <w:szCs w:val="20"/>
              </w:rPr>
              <w:t xml:space="preserve">par </w:t>
            </w:r>
            <w:r w:rsidR="00D37411" w:rsidRPr="001E2B94">
              <w:rPr>
                <w:rFonts w:ascii="Roboto" w:hAnsi="Roboto"/>
                <w:b/>
                <w:bCs/>
                <w:sz w:val="20"/>
                <w:szCs w:val="20"/>
              </w:rPr>
              <w:t>līguma kopējo cenu līdz 830 000,00 EUR</w:t>
            </w:r>
            <w:r w:rsidR="00D37411" w:rsidRPr="001E2B94">
              <w:rPr>
                <w:rFonts w:ascii="Roboto" w:hAnsi="Roboto"/>
                <w:sz w:val="20"/>
                <w:szCs w:val="20"/>
              </w:rPr>
              <w:t xml:space="preserve"> (astoņi simti trīsdesmit tūkstoši </w:t>
            </w:r>
            <w:r w:rsidR="00D37411" w:rsidRPr="001E2B94">
              <w:rPr>
                <w:rFonts w:ascii="Roboto" w:hAnsi="Roboto"/>
                <w:i/>
                <w:iCs/>
                <w:sz w:val="20"/>
                <w:szCs w:val="20"/>
              </w:rPr>
              <w:t>euro</w:t>
            </w:r>
            <w:r w:rsidR="00D37411" w:rsidRPr="001E2B94">
              <w:rPr>
                <w:rFonts w:ascii="Roboto" w:hAnsi="Roboto"/>
                <w:sz w:val="20"/>
                <w:szCs w:val="20"/>
              </w:rPr>
              <w:t>, 00 centi)</w:t>
            </w:r>
            <w:r w:rsidR="00D37411" w:rsidRPr="001E2B94">
              <w:rPr>
                <w:rFonts w:ascii="Roboto" w:hAnsi="Roboto"/>
                <w:noProof/>
                <w:sz w:val="20"/>
                <w:szCs w:val="20"/>
              </w:rPr>
              <w:t xml:space="preserve"> bez PVN, ar līguma darbības termiņu – </w:t>
            </w:r>
            <w:r w:rsidR="00D37411" w:rsidRPr="001E2B94">
              <w:rPr>
                <w:rFonts w:ascii="Roboto" w:hAnsi="Roboto"/>
                <w:b/>
                <w:bCs/>
                <w:noProof/>
                <w:sz w:val="20"/>
                <w:szCs w:val="20"/>
              </w:rPr>
              <w:t>12 (divpadsmit) mēneši</w:t>
            </w:r>
            <w:r w:rsidR="00D37411">
              <w:rPr>
                <w:rFonts w:ascii="Roboto" w:hAnsi="Roboto"/>
                <w:b/>
                <w:bCs/>
                <w:sz w:val="20"/>
                <w:szCs w:val="20"/>
              </w:rPr>
              <w:t>.</w:t>
            </w:r>
          </w:p>
          <w:p w14:paraId="2C52B2DE" w14:textId="77777777" w:rsidR="00D37411" w:rsidRDefault="00D37411" w:rsidP="00D37411">
            <w:pPr>
              <w:jc w:val="both"/>
            </w:pPr>
          </w:p>
          <w:p w14:paraId="44965626" w14:textId="2161E0ED" w:rsidR="00D37411" w:rsidRPr="00D37411" w:rsidRDefault="00D37411" w:rsidP="00D37411">
            <w:pPr>
              <w:jc w:val="both"/>
              <w:rPr>
                <w:rFonts w:ascii="Roboto" w:hAnsi="Roboto"/>
                <w:sz w:val="20"/>
                <w:szCs w:val="20"/>
              </w:rPr>
            </w:pPr>
            <w:r w:rsidRPr="00D37411">
              <w:rPr>
                <w:rFonts w:ascii="Roboto" w:hAnsi="Roboto"/>
                <w:bCs/>
                <w:sz w:val="20"/>
                <w:szCs w:val="20"/>
                <w:lang w:eastAsia="lv-LV"/>
              </w:rPr>
              <w:t xml:space="preserve">Iepirkuma nolikuma 2.2.punkts nosaka, ka </w:t>
            </w:r>
            <w:r w:rsidRPr="00D37411">
              <w:rPr>
                <w:rFonts w:ascii="Roboto" w:hAnsi="Roboto"/>
                <w:bCs/>
                <w:i/>
                <w:iCs/>
                <w:sz w:val="20"/>
                <w:szCs w:val="20"/>
                <w:lang w:eastAsia="lv-LV"/>
              </w:rPr>
              <w:t>“</w:t>
            </w:r>
            <w:r w:rsidRPr="00D37411">
              <w:rPr>
                <w:rFonts w:ascii="Roboto" w:hAnsi="Roboto"/>
                <w:i/>
                <w:iCs/>
                <w:sz w:val="20"/>
                <w:szCs w:val="20"/>
              </w:rPr>
              <w:t xml:space="preserve">Līgumcena </w:t>
            </w:r>
            <w:r w:rsidRPr="00D37411">
              <w:rPr>
                <w:rFonts w:ascii="Roboto" w:hAnsi="Roboto" w:cs="Arial"/>
                <w:i/>
                <w:iCs/>
                <w:sz w:val="20"/>
                <w:szCs w:val="20"/>
              </w:rPr>
              <w:t xml:space="preserve">ir Pasūtītāja noteiktā līgumcena </w:t>
            </w:r>
            <w:r w:rsidRPr="00D37411">
              <w:rPr>
                <w:rFonts w:ascii="Roboto" w:hAnsi="Roboto"/>
                <w:i/>
                <w:iCs/>
                <w:sz w:val="20"/>
                <w:szCs w:val="20"/>
              </w:rPr>
              <w:t>līdz EUR 830 000,00</w:t>
            </w:r>
            <w:r w:rsidRPr="00D37411">
              <w:rPr>
                <w:rFonts w:ascii="Roboto" w:hAnsi="Roboto"/>
                <w:i/>
                <w:iCs/>
                <w:noProof/>
                <w:sz w:val="20"/>
                <w:szCs w:val="20"/>
              </w:rPr>
              <w:t xml:space="preserve"> </w:t>
            </w:r>
            <w:r w:rsidRPr="00D37411">
              <w:rPr>
                <w:rFonts w:ascii="Roboto" w:hAnsi="Roboto"/>
                <w:i/>
                <w:iCs/>
                <w:sz w:val="20"/>
                <w:szCs w:val="20"/>
              </w:rPr>
              <w:t>(astoņi simti trīsdesmit tūkstoši euro, 00 centi) bez pievienotās vērtības nodokļa (turpmāk – PVN)</w:t>
            </w:r>
            <w:r w:rsidRPr="00D37411">
              <w:rPr>
                <w:rStyle w:val="cf11"/>
                <w:rFonts w:ascii="Roboto" w:hAnsi="Roboto" w:cs="Arial"/>
                <w:i/>
                <w:iCs/>
                <w:sz w:val="20"/>
                <w:szCs w:val="20"/>
              </w:rPr>
              <w:t>”.</w:t>
            </w:r>
          </w:p>
        </w:tc>
      </w:tr>
    </w:tbl>
    <w:p w14:paraId="276F832A" w14:textId="77777777" w:rsidR="005573FF" w:rsidRDefault="005573FF">
      <w:pPr>
        <w:rPr>
          <w:rFonts w:ascii="Roboto" w:hAnsi="Roboto"/>
          <w:b/>
          <w:bCs/>
          <w:sz w:val="20"/>
          <w:szCs w:val="20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762"/>
      </w:tblGrid>
      <w:tr w:rsidR="006414A5" w:rsidRPr="005A2EA4" w14:paraId="2203D4A1" w14:textId="77777777" w:rsidTr="00B107B0">
        <w:tc>
          <w:tcPr>
            <w:tcW w:w="5000" w:type="pct"/>
            <w:tcBorders>
              <w:top w:val="single" w:sz="4" w:space="0" w:color="FFC000"/>
              <w:left w:val="single" w:sz="4" w:space="0" w:color="FFC000"/>
              <w:bottom w:val="nil"/>
              <w:right w:val="single" w:sz="4" w:space="0" w:color="FFC000"/>
            </w:tcBorders>
            <w:shd w:val="clear" w:color="auto" w:fill="FFD966" w:themeFill="accent4" w:themeFillTint="99"/>
          </w:tcPr>
          <w:p w14:paraId="3DEF57B0" w14:textId="77777777" w:rsidR="006414A5" w:rsidRPr="003F75C0" w:rsidRDefault="006414A5" w:rsidP="00B107B0">
            <w:pPr>
              <w:jc w:val="both"/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 w:cs="Arial"/>
                <w:b/>
                <w:bCs/>
                <w:sz w:val="20"/>
                <w:szCs w:val="20"/>
              </w:rPr>
              <w:t>Cita informācija</w:t>
            </w:r>
            <w:r w:rsidRPr="003F75C0">
              <w:rPr>
                <w:rFonts w:ascii="Roboto" w:hAnsi="Roboto"/>
                <w:b/>
                <w:sz w:val="20"/>
                <w:szCs w:val="20"/>
              </w:rPr>
              <w:t>:</w:t>
            </w:r>
          </w:p>
        </w:tc>
      </w:tr>
      <w:tr w:rsidR="006414A5" w:rsidRPr="00D103F3" w14:paraId="25D9B457" w14:textId="77777777" w:rsidTr="00B107B0">
        <w:trPr>
          <w:trHeight w:val="561"/>
        </w:trPr>
        <w:tc>
          <w:tcPr>
            <w:tcW w:w="50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</w:tcPr>
          <w:p w14:paraId="0E14BD4D" w14:textId="77777777" w:rsidR="00D37411" w:rsidRPr="00D37411" w:rsidRDefault="00D37411" w:rsidP="00D37411">
            <w:pPr>
              <w:widowControl w:val="0"/>
              <w:ind w:right="612"/>
              <w:jc w:val="both"/>
              <w:rPr>
                <w:rFonts w:ascii="Roboto" w:hAnsi="Roboto"/>
                <w:sz w:val="20"/>
                <w:szCs w:val="20"/>
              </w:rPr>
            </w:pPr>
            <w:r w:rsidRPr="00D37411">
              <w:rPr>
                <w:rFonts w:ascii="Roboto" w:hAnsi="Roboto"/>
                <w:sz w:val="20"/>
                <w:szCs w:val="20"/>
              </w:rPr>
              <w:t xml:space="preserve">SPSIL 47.panta četrpadsmitā daļa nosaka, ka Iepirkumu procedūra ir jāpārtrauc, ja ir iesniegts tikai viens piedāvājums. </w:t>
            </w:r>
          </w:p>
          <w:p w14:paraId="0800E83A" w14:textId="5E4BD27A" w:rsidR="006414A5" w:rsidRPr="005573FF" w:rsidRDefault="00D37411" w:rsidP="00D37411">
            <w:pPr>
              <w:jc w:val="both"/>
              <w:rPr>
                <w:rFonts w:ascii="Roboto" w:hAnsi="Roboto"/>
                <w:sz w:val="20"/>
                <w:szCs w:val="20"/>
              </w:rPr>
            </w:pPr>
            <w:r w:rsidRPr="00D37411">
              <w:rPr>
                <w:rFonts w:ascii="Roboto" w:hAnsi="Roboto"/>
                <w:sz w:val="20"/>
                <w:szCs w:val="20"/>
              </w:rPr>
              <w:t>Ņ</w:t>
            </w:r>
            <w:r w:rsidRPr="00D37411">
              <w:rPr>
                <w:rFonts w:ascii="Roboto" w:hAnsi="Roboto"/>
                <w:sz w:val="20"/>
                <w:szCs w:val="20"/>
              </w:rPr>
              <w:t>emot vērā, ka pirms Iepirkuma tika rīkota SPSIL 22.panta 2.</w:t>
            </w:r>
            <w:r w:rsidRPr="00D37411">
              <w:rPr>
                <w:rFonts w:ascii="Roboto" w:hAnsi="Roboto"/>
                <w:sz w:val="20"/>
                <w:szCs w:val="20"/>
                <w:vertAlign w:val="superscript"/>
              </w:rPr>
              <w:t>1</w:t>
            </w:r>
            <w:r w:rsidRPr="00D37411">
              <w:rPr>
                <w:rFonts w:ascii="Roboto" w:hAnsi="Roboto"/>
                <w:sz w:val="20"/>
                <w:szCs w:val="20"/>
              </w:rPr>
              <w:t> daļas prasībām atbilstoša apspriede ar piegādātājiem, tad Iepirkums n</w:t>
            </w:r>
            <w:r w:rsidR="00507C96">
              <w:rPr>
                <w:rFonts w:ascii="Roboto" w:hAnsi="Roboto"/>
                <w:sz w:val="20"/>
                <w:szCs w:val="20"/>
              </w:rPr>
              <w:t>etika</w:t>
            </w:r>
            <w:r w:rsidRPr="00D37411">
              <w:rPr>
                <w:rFonts w:ascii="Roboto" w:hAnsi="Roboto"/>
                <w:sz w:val="20"/>
                <w:szCs w:val="20"/>
              </w:rPr>
              <w:t xml:space="preserve"> pārtrau</w:t>
            </w:r>
            <w:r w:rsidR="00507C96">
              <w:rPr>
                <w:rFonts w:ascii="Roboto" w:hAnsi="Roboto"/>
                <w:sz w:val="20"/>
                <w:szCs w:val="20"/>
              </w:rPr>
              <w:t>kts</w:t>
            </w:r>
            <w:r w:rsidRPr="00D37411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14:paraId="12A77990" w14:textId="77777777" w:rsidR="006414A5" w:rsidRPr="005A2EA4" w:rsidRDefault="006414A5">
      <w:pPr>
        <w:rPr>
          <w:rFonts w:ascii="Roboto" w:hAnsi="Roboto"/>
          <w:b/>
          <w:bCs/>
          <w:sz w:val="20"/>
          <w:szCs w:val="20"/>
        </w:rPr>
      </w:pPr>
    </w:p>
    <w:p w14:paraId="3680DEC9" w14:textId="77777777" w:rsidR="00275B1E" w:rsidRDefault="00275B1E">
      <w:pPr>
        <w:rPr>
          <w:rFonts w:ascii="Roboto" w:hAnsi="Roboto"/>
          <w:sz w:val="16"/>
          <w:szCs w:val="16"/>
        </w:rPr>
      </w:pPr>
    </w:p>
    <w:p w14:paraId="49EDCF71" w14:textId="7495AD7F" w:rsidR="00142B1A" w:rsidRPr="00A84845" w:rsidRDefault="00092953">
      <w:pPr>
        <w:rPr>
          <w:rFonts w:ascii="Roboto" w:hAnsi="Roboto"/>
          <w:sz w:val="16"/>
          <w:szCs w:val="16"/>
        </w:rPr>
      </w:pPr>
      <w:r w:rsidRPr="00A84845">
        <w:rPr>
          <w:rFonts w:ascii="Roboto" w:hAnsi="Roboto"/>
          <w:sz w:val="16"/>
          <w:szCs w:val="16"/>
        </w:rPr>
        <w:t xml:space="preserve">Komisijas </w:t>
      </w:r>
      <w:r w:rsidR="0043159B">
        <w:rPr>
          <w:rFonts w:ascii="Roboto" w:hAnsi="Roboto"/>
          <w:sz w:val="16"/>
          <w:szCs w:val="16"/>
        </w:rPr>
        <w:t xml:space="preserve">locekle, </w:t>
      </w:r>
      <w:r w:rsidRPr="00A84845">
        <w:rPr>
          <w:rFonts w:ascii="Roboto" w:hAnsi="Roboto"/>
          <w:sz w:val="16"/>
          <w:szCs w:val="16"/>
        </w:rPr>
        <w:t xml:space="preserve">sekretāre </w:t>
      </w:r>
      <w:r w:rsidR="000B7182">
        <w:rPr>
          <w:rFonts w:ascii="Roboto" w:hAnsi="Roboto"/>
          <w:sz w:val="16"/>
          <w:szCs w:val="16"/>
        </w:rPr>
        <w:t>I. Ribikauska</w:t>
      </w:r>
    </w:p>
    <w:p w14:paraId="20EA85AF" w14:textId="18DFE610" w:rsidR="00142B1A" w:rsidRPr="00A84845" w:rsidRDefault="000B7182" w:rsidP="003C695F">
      <w:pPr>
        <w:rPr>
          <w:rFonts w:ascii="Roboto" w:hAnsi="Roboto"/>
          <w:bCs/>
          <w:sz w:val="16"/>
          <w:szCs w:val="16"/>
        </w:rPr>
      </w:pPr>
      <w:hyperlink r:id="rId13" w:history="1">
        <w:r w:rsidRPr="005A2742">
          <w:rPr>
            <w:rStyle w:val="Hyperlink"/>
            <w:rFonts w:ascii="Roboto" w:hAnsi="Roboto"/>
            <w:sz w:val="16"/>
            <w:szCs w:val="16"/>
          </w:rPr>
          <w:t>Inese.Ribikauska@vivi.lv</w:t>
        </w:r>
      </w:hyperlink>
      <w:r w:rsidR="00D103F3" w:rsidRPr="00A84845">
        <w:rPr>
          <w:rFonts w:ascii="Roboto" w:hAnsi="Roboto"/>
          <w:sz w:val="16"/>
          <w:szCs w:val="16"/>
        </w:rPr>
        <w:t xml:space="preserve"> </w:t>
      </w:r>
    </w:p>
    <w:sectPr w:rsidR="00142B1A" w:rsidRPr="00A84845" w:rsidSect="004602BB">
      <w:footerReference w:type="even" r:id="rId14"/>
      <w:footerReference w:type="default" r:id="rId15"/>
      <w:pgSz w:w="11906" w:h="16838" w:code="9"/>
      <w:pgMar w:top="1134" w:right="1077" w:bottom="1134" w:left="164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86990" w14:textId="77777777" w:rsidR="00A01065" w:rsidRDefault="00A01065">
      <w:r>
        <w:separator/>
      </w:r>
    </w:p>
  </w:endnote>
  <w:endnote w:type="continuationSeparator" w:id="0">
    <w:p w14:paraId="6540F6EB" w14:textId="77777777" w:rsidR="00A01065" w:rsidRDefault="00A01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B404C" w14:textId="77777777" w:rsidR="00142B1A" w:rsidRDefault="005158D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79EAA42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E2DA7" w14:textId="77777777" w:rsidR="00142B1A" w:rsidRPr="00B718D0" w:rsidRDefault="005158DE" w:rsidP="00142B1A">
    <w:pPr>
      <w:pStyle w:val="Footer"/>
      <w:framePr w:wrap="around" w:vAnchor="text" w:hAnchor="margin" w:xAlign="center" w:y="1"/>
      <w:rPr>
        <w:rStyle w:val="PageNumber"/>
        <w:rFonts w:ascii="Roboto" w:hAnsi="Roboto"/>
        <w:sz w:val="20"/>
        <w:szCs w:val="20"/>
      </w:rPr>
    </w:pPr>
    <w:r w:rsidRPr="00B718D0">
      <w:rPr>
        <w:rStyle w:val="PageNumber"/>
        <w:rFonts w:ascii="Roboto" w:hAnsi="Roboto"/>
        <w:sz w:val="20"/>
        <w:szCs w:val="20"/>
      </w:rPr>
      <w:fldChar w:fldCharType="begin"/>
    </w:r>
    <w:r w:rsidRPr="00B718D0">
      <w:rPr>
        <w:rStyle w:val="PageNumber"/>
        <w:rFonts w:ascii="Roboto" w:hAnsi="Roboto"/>
        <w:sz w:val="20"/>
        <w:szCs w:val="20"/>
      </w:rPr>
      <w:instrText xml:space="preserve">PAGE  </w:instrText>
    </w:r>
    <w:r w:rsidRPr="00B718D0">
      <w:rPr>
        <w:rStyle w:val="PageNumber"/>
        <w:rFonts w:ascii="Roboto" w:hAnsi="Roboto"/>
        <w:sz w:val="20"/>
        <w:szCs w:val="20"/>
      </w:rPr>
      <w:fldChar w:fldCharType="separate"/>
    </w:r>
    <w:r w:rsidRPr="00B718D0">
      <w:rPr>
        <w:rStyle w:val="PageNumber"/>
        <w:rFonts w:ascii="Roboto" w:hAnsi="Roboto"/>
        <w:sz w:val="20"/>
        <w:szCs w:val="20"/>
      </w:rPr>
      <w:t>10</w:t>
    </w:r>
    <w:r w:rsidRPr="00B718D0">
      <w:rPr>
        <w:rStyle w:val="PageNumber"/>
        <w:rFonts w:ascii="Roboto" w:hAnsi="Roboto"/>
        <w:sz w:val="20"/>
        <w:szCs w:val="20"/>
      </w:rPr>
      <w:fldChar w:fldCharType="end"/>
    </w:r>
  </w:p>
  <w:p w14:paraId="2A9A49FE" w14:textId="77777777" w:rsidR="00142B1A" w:rsidRPr="00B718D0" w:rsidRDefault="00142B1A">
    <w:pPr>
      <w:pStyle w:val="Footer"/>
      <w:rPr>
        <w:rFonts w:ascii="Roboto" w:hAnsi="Robo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5F62F" w14:textId="77777777" w:rsidR="00A01065" w:rsidRDefault="00A01065">
      <w:r>
        <w:separator/>
      </w:r>
    </w:p>
  </w:footnote>
  <w:footnote w:type="continuationSeparator" w:id="0">
    <w:p w14:paraId="39953D11" w14:textId="77777777" w:rsidR="00A01065" w:rsidRDefault="00A010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12C8A"/>
    <w:multiLevelType w:val="multilevel"/>
    <w:tmpl w:val="C0667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1E4C87"/>
    <w:multiLevelType w:val="multilevel"/>
    <w:tmpl w:val="1FB49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7B4D53"/>
    <w:multiLevelType w:val="hybridMultilevel"/>
    <w:tmpl w:val="21E0CF74"/>
    <w:lvl w:ilvl="0" w:tplc="CB728BB8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F36FA"/>
    <w:multiLevelType w:val="hybridMultilevel"/>
    <w:tmpl w:val="A1F847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C1E27"/>
    <w:multiLevelType w:val="multilevel"/>
    <w:tmpl w:val="F4B0C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EB09D1"/>
    <w:multiLevelType w:val="multilevel"/>
    <w:tmpl w:val="2FB206D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9322FBB"/>
    <w:multiLevelType w:val="hybridMultilevel"/>
    <w:tmpl w:val="228231B6"/>
    <w:lvl w:ilvl="0" w:tplc="B9D80ED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33CD0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B20F27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072E28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DAA32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2F6896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E0234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8E009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CA2B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 w15:restartNumberingAfterBreak="0">
    <w:nsid w:val="2EE12C14"/>
    <w:multiLevelType w:val="multilevel"/>
    <w:tmpl w:val="93C8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1C4262"/>
    <w:multiLevelType w:val="multilevel"/>
    <w:tmpl w:val="D2DA94D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BF31C4D"/>
    <w:multiLevelType w:val="multilevel"/>
    <w:tmpl w:val="BDB0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E4C340E"/>
    <w:multiLevelType w:val="multilevel"/>
    <w:tmpl w:val="54026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70A6A46"/>
    <w:multiLevelType w:val="hybridMultilevel"/>
    <w:tmpl w:val="762CFE3C"/>
    <w:lvl w:ilvl="0" w:tplc="F6BAE4F8">
      <w:start w:val="2025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3B421B"/>
    <w:multiLevelType w:val="multilevel"/>
    <w:tmpl w:val="86421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94F7031"/>
    <w:multiLevelType w:val="hybridMultilevel"/>
    <w:tmpl w:val="9A5071D4"/>
    <w:lvl w:ilvl="0" w:tplc="CB728BB8">
      <w:numFmt w:val="bullet"/>
      <w:lvlText w:val="-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2666E"/>
    <w:multiLevelType w:val="multilevel"/>
    <w:tmpl w:val="F1F290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5" w15:restartNumberingAfterBreak="0">
    <w:nsid w:val="5EA40B1E"/>
    <w:multiLevelType w:val="multilevel"/>
    <w:tmpl w:val="D376F648"/>
    <w:lvl w:ilvl="0">
      <w:start w:val="7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1145" w:hanging="36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2290" w:hanging="720"/>
      </w:pPr>
    </w:lvl>
    <w:lvl w:ilvl="3">
      <w:start w:val="1"/>
      <w:numFmt w:val="decimal"/>
      <w:lvlText w:val="%1.%2.%3.%4."/>
      <w:lvlJc w:val="left"/>
      <w:pPr>
        <w:ind w:left="3075" w:hanging="720"/>
      </w:pPr>
    </w:lvl>
    <w:lvl w:ilvl="4">
      <w:start w:val="1"/>
      <w:numFmt w:val="decimal"/>
      <w:lvlText w:val="%1.%2.%3.%4.%5."/>
      <w:lvlJc w:val="left"/>
      <w:pPr>
        <w:ind w:left="4220" w:hanging="1080"/>
      </w:pPr>
    </w:lvl>
    <w:lvl w:ilvl="5">
      <w:start w:val="1"/>
      <w:numFmt w:val="decimal"/>
      <w:lvlText w:val="%1.%2.%3.%4.%5.%6."/>
      <w:lvlJc w:val="left"/>
      <w:pPr>
        <w:ind w:left="5005" w:hanging="1080"/>
      </w:pPr>
    </w:lvl>
    <w:lvl w:ilvl="6">
      <w:start w:val="1"/>
      <w:numFmt w:val="decimal"/>
      <w:lvlText w:val="%1.%2.%3.%4.%5.%6.%7."/>
      <w:lvlJc w:val="left"/>
      <w:pPr>
        <w:ind w:left="6150" w:hanging="1440"/>
      </w:pPr>
    </w:lvl>
    <w:lvl w:ilvl="7">
      <w:start w:val="1"/>
      <w:numFmt w:val="decimal"/>
      <w:lvlText w:val="%1.%2.%3.%4.%5.%6.%7.%8."/>
      <w:lvlJc w:val="left"/>
      <w:pPr>
        <w:ind w:left="6935" w:hanging="1440"/>
      </w:pPr>
    </w:lvl>
    <w:lvl w:ilvl="8">
      <w:start w:val="1"/>
      <w:numFmt w:val="decimal"/>
      <w:lvlText w:val="%1.%2.%3.%4.%5.%6.%7.%8.%9."/>
      <w:lvlJc w:val="left"/>
      <w:pPr>
        <w:ind w:left="8080" w:hanging="1800"/>
      </w:pPr>
    </w:lvl>
  </w:abstractNum>
  <w:abstractNum w:abstractNumId="16" w15:restartNumberingAfterBreak="0">
    <w:nsid w:val="5F576764"/>
    <w:multiLevelType w:val="multilevel"/>
    <w:tmpl w:val="44F2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C01AE6"/>
    <w:multiLevelType w:val="multilevel"/>
    <w:tmpl w:val="5F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48A4AB2"/>
    <w:multiLevelType w:val="hybridMultilevel"/>
    <w:tmpl w:val="A24A8836"/>
    <w:lvl w:ilvl="0" w:tplc="0426000F">
      <w:start w:val="1"/>
      <w:numFmt w:val="decimal"/>
      <w:lvlText w:val="%1."/>
      <w:lvlJc w:val="left"/>
      <w:pPr>
        <w:ind w:left="1004" w:hanging="360"/>
      </w:pPr>
    </w:lvl>
    <w:lvl w:ilvl="1" w:tplc="04260019" w:tentative="1">
      <w:start w:val="1"/>
      <w:numFmt w:val="lowerLetter"/>
      <w:lvlText w:val="%2."/>
      <w:lvlJc w:val="left"/>
      <w:pPr>
        <w:ind w:left="1724" w:hanging="360"/>
      </w:pPr>
    </w:lvl>
    <w:lvl w:ilvl="2" w:tplc="0426001B" w:tentative="1">
      <w:start w:val="1"/>
      <w:numFmt w:val="lowerRoman"/>
      <w:lvlText w:val="%3."/>
      <w:lvlJc w:val="right"/>
      <w:pPr>
        <w:ind w:left="2444" w:hanging="180"/>
      </w:pPr>
    </w:lvl>
    <w:lvl w:ilvl="3" w:tplc="0426000F" w:tentative="1">
      <w:start w:val="1"/>
      <w:numFmt w:val="decimal"/>
      <w:lvlText w:val="%4."/>
      <w:lvlJc w:val="left"/>
      <w:pPr>
        <w:ind w:left="3164" w:hanging="360"/>
      </w:pPr>
    </w:lvl>
    <w:lvl w:ilvl="4" w:tplc="04260019" w:tentative="1">
      <w:start w:val="1"/>
      <w:numFmt w:val="lowerLetter"/>
      <w:lvlText w:val="%5."/>
      <w:lvlJc w:val="left"/>
      <w:pPr>
        <w:ind w:left="3884" w:hanging="360"/>
      </w:pPr>
    </w:lvl>
    <w:lvl w:ilvl="5" w:tplc="0426001B" w:tentative="1">
      <w:start w:val="1"/>
      <w:numFmt w:val="lowerRoman"/>
      <w:lvlText w:val="%6."/>
      <w:lvlJc w:val="right"/>
      <w:pPr>
        <w:ind w:left="4604" w:hanging="180"/>
      </w:pPr>
    </w:lvl>
    <w:lvl w:ilvl="6" w:tplc="0426000F" w:tentative="1">
      <w:start w:val="1"/>
      <w:numFmt w:val="decimal"/>
      <w:lvlText w:val="%7."/>
      <w:lvlJc w:val="left"/>
      <w:pPr>
        <w:ind w:left="5324" w:hanging="360"/>
      </w:pPr>
    </w:lvl>
    <w:lvl w:ilvl="7" w:tplc="04260019" w:tentative="1">
      <w:start w:val="1"/>
      <w:numFmt w:val="lowerLetter"/>
      <w:lvlText w:val="%8."/>
      <w:lvlJc w:val="left"/>
      <w:pPr>
        <w:ind w:left="6044" w:hanging="360"/>
      </w:pPr>
    </w:lvl>
    <w:lvl w:ilvl="8" w:tplc="042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6D38461A"/>
    <w:multiLevelType w:val="multilevel"/>
    <w:tmpl w:val="0B46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1080FAB"/>
    <w:multiLevelType w:val="hybridMultilevel"/>
    <w:tmpl w:val="2D3CC1B0"/>
    <w:lvl w:ilvl="0" w:tplc="2874447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E7FD2"/>
    <w:multiLevelType w:val="multilevel"/>
    <w:tmpl w:val="EC3C3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3A71A1D"/>
    <w:multiLevelType w:val="hybridMultilevel"/>
    <w:tmpl w:val="0956A28E"/>
    <w:lvl w:ilvl="0" w:tplc="F6BAE4F8">
      <w:start w:val="2025"/>
      <w:numFmt w:val="bullet"/>
      <w:lvlText w:val="-"/>
      <w:lvlJc w:val="left"/>
      <w:pPr>
        <w:ind w:left="720" w:hanging="360"/>
      </w:pPr>
      <w:rPr>
        <w:rFonts w:ascii="Roboto" w:eastAsiaTheme="minorHAnsi" w:hAnsi="Roboto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86805"/>
    <w:multiLevelType w:val="hybridMultilevel"/>
    <w:tmpl w:val="49AA9676"/>
    <w:lvl w:ilvl="0" w:tplc="CFCC5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D277A1"/>
    <w:multiLevelType w:val="multilevel"/>
    <w:tmpl w:val="7460FA44"/>
    <w:lvl w:ilvl="0">
      <w:start w:val="2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9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25" w15:restartNumberingAfterBreak="0">
    <w:nsid w:val="79E63497"/>
    <w:multiLevelType w:val="multilevel"/>
    <w:tmpl w:val="94F0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85885167">
    <w:abstractNumId w:val="6"/>
  </w:num>
  <w:num w:numId="2" w16cid:durableId="1457991234">
    <w:abstractNumId w:val="13"/>
  </w:num>
  <w:num w:numId="3" w16cid:durableId="1104417581">
    <w:abstractNumId w:val="17"/>
  </w:num>
  <w:num w:numId="4" w16cid:durableId="868757534">
    <w:abstractNumId w:val="25"/>
  </w:num>
  <w:num w:numId="5" w16cid:durableId="1679574342">
    <w:abstractNumId w:val="16"/>
  </w:num>
  <w:num w:numId="6" w16cid:durableId="350572269">
    <w:abstractNumId w:val="19"/>
  </w:num>
  <w:num w:numId="7" w16cid:durableId="1024553498">
    <w:abstractNumId w:val="0"/>
  </w:num>
  <w:num w:numId="8" w16cid:durableId="888497158">
    <w:abstractNumId w:val="21"/>
  </w:num>
  <w:num w:numId="9" w16cid:durableId="1214737998">
    <w:abstractNumId w:val="4"/>
  </w:num>
  <w:num w:numId="10" w16cid:durableId="2021732053">
    <w:abstractNumId w:val="9"/>
  </w:num>
  <w:num w:numId="11" w16cid:durableId="1624118131">
    <w:abstractNumId w:val="12"/>
  </w:num>
  <w:num w:numId="12" w16cid:durableId="805584133">
    <w:abstractNumId w:val="1"/>
  </w:num>
  <w:num w:numId="13" w16cid:durableId="1662929005">
    <w:abstractNumId w:val="7"/>
  </w:num>
  <w:num w:numId="14" w16cid:durableId="621500798">
    <w:abstractNumId w:val="10"/>
  </w:num>
  <w:num w:numId="15" w16cid:durableId="507526565">
    <w:abstractNumId w:val="20"/>
  </w:num>
  <w:num w:numId="16" w16cid:durableId="1445149519">
    <w:abstractNumId w:val="2"/>
  </w:num>
  <w:num w:numId="17" w16cid:durableId="1729759975">
    <w:abstractNumId w:val="24"/>
  </w:num>
  <w:num w:numId="18" w16cid:durableId="904296766">
    <w:abstractNumId w:val="23"/>
  </w:num>
  <w:num w:numId="19" w16cid:durableId="1100568850">
    <w:abstractNumId w:val="8"/>
  </w:num>
  <w:num w:numId="20" w16cid:durableId="1351180270">
    <w:abstractNumId w:val="14"/>
  </w:num>
  <w:num w:numId="21" w16cid:durableId="1233392135">
    <w:abstractNumId w:val="5"/>
  </w:num>
  <w:num w:numId="22" w16cid:durableId="1192304857">
    <w:abstractNumId w:val="3"/>
  </w:num>
  <w:num w:numId="23" w16cid:durableId="1047335358">
    <w:abstractNumId w:val="11"/>
  </w:num>
  <w:num w:numId="24" w16cid:durableId="99433514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27210386">
    <w:abstractNumId w:val="22"/>
  </w:num>
  <w:num w:numId="26" w16cid:durableId="120370914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B48"/>
    <w:rsid w:val="00016BA7"/>
    <w:rsid w:val="0002506E"/>
    <w:rsid w:val="00025BE8"/>
    <w:rsid w:val="0003154A"/>
    <w:rsid w:val="000328E3"/>
    <w:rsid w:val="0003349A"/>
    <w:rsid w:val="00036142"/>
    <w:rsid w:val="00040E23"/>
    <w:rsid w:val="00045E35"/>
    <w:rsid w:val="00046C50"/>
    <w:rsid w:val="000606A5"/>
    <w:rsid w:val="00071D2B"/>
    <w:rsid w:val="00075B91"/>
    <w:rsid w:val="00081761"/>
    <w:rsid w:val="00091974"/>
    <w:rsid w:val="00092953"/>
    <w:rsid w:val="000A04E5"/>
    <w:rsid w:val="000A15A9"/>
    <w:rsid w:val="000B0F87"/>
    <w:rsid w:val="000B22B1"/>
    <w:rsid w:val="000B6F0A"/>
    <w:rsid w:val="000B7182"/>
    <w:rsid w:val="000D5B73"/>
    <w:rsid w:val="000D6FB1"/>
    <w:rsid w:val="000F0D36"/>
    <w:rsid w:val="000F68C0"/>
    <w:rsid w:val="00111C8F"/>
    <w:rsid w:val="00112946"/>
    <w:rsid w:val="00125C9A"/>
    <w:rsid w:val="00142B1A"/>
    <w:rsid w:val="00145FF2"/>
    <w:rsid w:val="001477DE"/>
    <w:rsid w:val="00147C98"/>
    <w:rsid w:val="001606C6"/>
    <w:rsid w:val="00161171"/>
    <w:rsid w:val="00163D1C"/>
    <w:rsid w:val="001730EF"/>
    <w:rsid w:val="00174391"/>
    <w:rsid w:val="001A336B"/>
    <w:rsid w:val="001C2B0F"/>
    <w:rsid w:val="001C719A"/>
    <w:rsid w:val="001C7BE6"/>
    <w:rsid w:val="001D05DB"/>
    <w:rsid w:val="001D1166"/>
    <w:rsid w:val="001D7983"/>
    <w:rsid w:val="001E0351"/>
    <w:rsid w:val="001E6265"/>
    <w:rsid w:val="001F59DA"/>
    <w:rsid w:val="002012FD"/>
    <w:rsid w:val="00202A04"/>
    <w:rsid w:val="00203FF5"/>
    <w:rsid w:val="00210BFC"/>
    <w:rsid w:val="002151A8"/>
    <w:rsid w:val="00215946"/>
    <w:rsid w:val="002169E3"/>
    <w:rsid w:val="00245FBF"/>
    <w:rsid w:val="00250BDD"/>
    <w:rsid w:val="00271C2A"/>
    <w:rsid w:val="00273720"/>
    <w:rsid w:val="00275B1E"/>
    <w:rsid w:val="00284A9F"/>
    <w:rsid w:val="00284CA3"/>
    <w:rsid w:val="002850AD"/>
    <w:rsid w:val="002918FF"/>
    <w:rsid w:val="002A7013"/>
    <w:rsid w:val="002C1300"/>
    <w:rsid w:val="002C4A5D"/>
    <w:rsid w:val="002D026E"/>
    <w:rsid w:val="002D431C"/>
    <w:rsid w:val="002E2668"/>
    <w:rsid w:val="002E4535"/>
    <w:rsid w:val="002E4DAD"/>
    <w:rsid w:val="002E7216"/>
    <w:rsid w:val="002F0BCF"/>
    <w:rsid w:val="00302A25"/>
    <w:rsid w:val="003102F5"/>
    <w:rsid w:val="003159CD"/>
    <w:rsid w:val="00321932"/>
    <w:rsid w:val="00323007"/>
    <w:rsid w:val="003417BB"/>
    <w:rsid w:val="003619BB"/>
    <w:rsid w:val="00366911"/>
    <w:rsid w:val="00376727"/>
    <w:rsid w:val="00396430"/>
    <w:rsid w:val="003A53E1"/>
    <w:rsid w:val="003A7F6A"/>
    <w:rsid w:val="003B1E82"/>
    <w:rsid w:val="003C0D39"/>
    <w:rsid w:val="003C695F"/>
    <w:rsid w:val="003D1EA3"/>
    <w:rsid w:val="003D3D11"/>
    <w:rsid w:val="003D7A51"/>
    <w:rsid w:val="003D7B48"/>
    <w:rsid w:val="003E027E"/>
    <w:rsid w:val="003E207D"/>
    <w:rsid w:val="003E2D26"/>
    <w:rsid w:val="003F74E5"/>
    <w:rsid w:val="00400664"/>
    <w:rsid w:val="004048D8"/>
    <w:rsid w:val="00413619"/>
    <w:rsid w:val="00416385"/>
    <w:rsid w:val="0043159B"/>
    <w:rsid w:val="00435EA8"/>
    <w:rsid w:val="0044311A"/>
    <w:rsid w:val="00454AA7"/>
    <w:rsid w:val="00456259"/>
    <w:rsid w:val="004602BB"/>
    <w:rsid w:val="004677D2"/>
    <w:rsid w:val="00467E7E"/>
    <w:rsid w:val="00470C1A"/>
    <w:rsid w:val="00473431"/>
    <w:rsid w:val="004744BE"/>
    <w:rsid w:val="00474C7E"/>
    <w:rsid w:val="004F13CB"/>
    <w:rsid w:val="004F42CA"/>
    <w:rsid w:val="004F48A3"/>
    <w:rsid w:val="00507C96"/>
    <w:rsid w:val="0051564B"/>
    <w:rsid w:val="005158DE"/>
    <w:rsid w:val="00520026"/>
    <w:rsid w:val="00520763"/>
    <w:rsid w:val="00523938"/>
    <w:rsid w:val="00523BE5"/>
    <w:rsid w:val="00527D7F"/>
    <w:rsid w:val="005430E9"/>
    <w:rsid w:val="005466C3"/>
    <w:rsid w:val="0055023B"/>
    <w:rsid w:val="005519ED"/>
    <w:rsid w:val="005573FF"/>
    <w:rsid w:val="005601A0"/>
    <w:rsid w:val="005A2EA4"/>
    <w:rsid w:val="005A702B"/>
    <w:rsid w:val="005B0DB4"/>
    <w:rsid w:val="005B367D"/>
    <w:rsid w:val="005B41BE"/>
    <w:rsid w:val="005C0193"/>
    <w:rsid w:val="005C1F18"/>
    <w:rsid w:val="005C2543"/>
    <w:rsid w:val="005C7ECE"/>
    <w:rsid w:val="005D0A52"/>
    <w:rsid w:val="005D23A1"/>
    <w:rsid w:val="005D397E"/>
    <w:rsid w:val="005D6EF9"/>
    <w:rsid w:val="005E1601"/>
    <w:rsid w:val="005E42BA"/>
    <w:rsid w:val="005E48A4"/>
    <w:rsid w:val="005F60DF"/>
    <w:rsid w:val="00604ED7"/>
    <w:rsid w:val="00630800"/>
    <w:rsid w:val="0063265C"/>
    <w:rsid w:val="00632751"/>
    <w:rsid w:val="006414A5"/>
    <w:rsid w:val="0064175D"/>
    <w:rsid w:val="00661EDA"/>
    <w:rsid w:val="0066340B"/>
    <w:rsid w:val="00674709"/>
    <w:rsid w:val="0068026F"/>
    <w:rsid w:val="00686664"/>
    <w:rsid w:val="00692597"/>
    <w:rsid w:val="00695D7A"/>
    <w:rsid w:val="006963B7"/>
    <w:rsid w:val="006A3F3F"/>
    <w:rsid w:val="006B214E"/>
    <w:rsid w:val="006C249D"/>
    <w:rsid w:val="006D190C"/>
    <w:rsid w:val="006D2A25"/>
    <w:rsid w:val="006D4386"/>
    <w:rsid w:val="006E3987"/>
    <w:rsid w:val="006E76D4"/>
    <w:rsid w:val="006F7803"/>
    <w:rsid w:val="0070376C"/>
    <w:rsid w:val="00707AB8"/>
    <w:rsid w:val="00710C4E"/>
    <w:rsid w:val="00712403"/>
    <w:rsid w:val="00717EEB"/>
    <w:rsid w:val="00721433"/>
    <w:rsid w:val="0072145D"/>
    <w:rsid w:val="007352DE"/>
    <w:rsid w:val="00765E38"/>
    <w:rsid w:val="00776DB6"/>
    <w:rsid w:val="00794AD1"/>
    <w:rsid w:val="007B1C58"/>
    <w:rsid w:val="007B53C6"/>
    <w:rsid w:val="007B62CA"/>
    <w:rsid w:val="007D0FEF"/>
    <w:rsid w:val="007D287C"/>
    <w:rsid w:val="007D3BD6"/>
    <w:rsid w:val="007E76F0"/>
    <w:rsid w:val="007F02FA"/>
    <w:rsid w:val="007F1B61"/>
    <w:rsid w:val="007F328E"/>
    <w:rsid w:val="007F6A14"/>
    <w:rsid w:val="00803221"/>
    <w:rsid w:val="00813DC3"/>
    <w:rsid w:val="00814573"/>
    <w:rsid w:val="00830E09"/>
    <w:rsid w:val="0083217C"/>
    <w:rsid w:val="0084778F"/>
    <w:rsid w:val="00852BBF"/>
    <w:rsid w:val="008606E4"/>
    <w:rsid w:val="00862885"/>
    <w:rsid w:val="008634CF"/>
    <w:rsid w:val="00867069"/>
    <w:rsid w:val="00870A94"/>
    <w:rsid w:val="00873D20"/>
    <w:rsid w:val="008764FD"/>
    <w:rsid w:val="008810A0"/>
    <w:rsid w:val="0088711B"/>
    <w:rsid w:val="00887D93"/>
    <w:rsid w:val="0089752D"/>
    <w:rsid w:val="008A30E5"/>
    <w:rsid w:val="008B3E60"/>
    <w:rsid w:val="008B4BC1"/>
    <w:rsid w:val="008B7FB7"/>
    <w:rsid w:val="008E47D0"/>
    <w:rsid w:val="008F0E0E"/>
    <w:rsid w:val="009066B3"/>
    <w:rsid w:val="00920A0F"/>
    <w:rsid w:val="00921930"/>
    <w:rsid w:val="009310F2"/>
    <w:rsid w:val="00935835"/>
    <w:rsid w:val="009371A7"/>
    <w:rsid w:val="0094538E"/>
    <w:rsid w:val="0094656A"/>
    <w:rsid w:val="00947573"/>
    <w:rsid w:val="0095435C"/>
    <w:rsid w:val="00961B95"/>
    <w:rsid w:val="00961F59"/>
    <w:rsid w:val="00990622"/>
    <w:rsid w:val="009A0765"/>
    <w:rsid w:val="009A6A48"/>
    <w:rsid w:val="009A6FDA"/>
    <w:rsid w:val="009B021D"/>
    <w:rsid w:val="009B762B"/>
    <w:rsid w:val="009C4AE5"/>
    <w:rsid w:val="009C50DA"/>
    <w:rsid w:val="009D6ABE"/>
    <w:rsid w:val="009D789B"/>
    <w:rsid w:val="009E4678"/>
    <w:rsid w:val="009E647A"/>
    <w:rsid w:val="00A01065"/>
    <w:rsid w:val="00A03850"/>
    <w:rsid w:val="00A12AEE"/>
    <w:rsid w:val="00A142FD"/>
    <w:rsid w:val="00A15DE6"/>
    <w:rsid w:val="00A169A3"/>
    <w:rsid w:val="00A23074"/>
    <w:rsid w:val="00A23E5B"/>
    <w:rsid w:val="00A25548"/>
    <w:rsid w:val="00A26B88"/>
    <w:rsid w:val="00A271EA"/>
    <w:rsid w:val="00A46550"/>
    <w:rsid w:val="00A53AF4"/>
    <w:rsid w:val="00A55858"/>
    <w:rsid w:val="00A700A3"/>
    <w:rsid w:val="00A84845"/>
    <w:rsid w:val="00AA721E"/>
    <w:rsid w:val="00AB07E5"/>
    <w:rsid w:val="00AB08A5"/>
    <w:rsid w:val="00AB6E9F"/>
    <w:rsid w:val="00AC5055"/>
    <w:rsid w:val="00AE1131"/>
    <w:rsid w:val="00AE3625"/>
    <w:rsid w:val="00B1048E"/>
    <w:rsid w:val="00B21B6D"/>
    <w:rsid w:val="00B47CB3"/>
    <w:rsid w:val="00B50AFD"/>
    <w:rsid w:val="00B5205E"/>
    <w:rsid w:val="00B5727A"/>
    <w:rsid w:val="00B718D0"/>
    <w:rsid w:val="00B8016E"/>
    <w:rsid w:val="00B91720"/>
    <w:rsid w:val="00BA3487"/>
    <w:rsid w:val="00BB7427"/>
    <w:rsid w:val="00BC6244"/>
    <w:rsid w:val="00BD5B2F"/>
    <w:rsid w:val="00BD636C"/>
    <w:rsid w:val="00BE06F3"/>
    <w:rsid w:val="00BE41F7"/>
    <w:rsid w:val="00BF7A21"/>
    <w:rsid w:val="00C02B63"/>
    <w:rsid w:val="00C14627"/>
    <w:rsid w:val="00C33D44"/>
    <w:rsid w:val="00C34630"/>
    <w:rsid w:val="00C52ADB"/>
    <w:rsid w:val="00C535AF"/>
    <w:rsid w:val="00C54726"/>
    <w:rsid w:val="00C64F16"/>
    <w:rsid w:val="00C658F3"/>
    <w:rsid w:val="00C664CE"/>
    <w:rsid w:val="00C8099B"/>
    <w:rsid w:val="00C85D89"/>
    <w:rsid w:val="00C8609D"/>
    <w:rsid w:val="00C940F5"/>
    <w:rsid w:val="00CB019F"/>
    <w:rsid w:val="00CC4293"/>
    <w:rsid w:val="00CD185D"/>
    <w:rsid w:val="00CD36A9"/>
    <w:rsid w:val="00CD539D"/>
    <w:rsid w:val="00CE068F"/>
    <w:rsid w:val="00CF1140"/>
    <w:rsid w:val="00CF294C"/>
    <w:rsid w:val="00CF3884"/>
    <w:rsid w:val="00CF6EBE"/>
    <w:rsid w:val="00D103F3"/>
    <w:rsid w:val="00D116A0"/>
    <w:rsid w:val="00D15E90"/>
    <w:rsid w:val="00D16DF0"/>
    <w:rsid w:val="00D170DA"/>
    <w:rsid w:val="00D27E80"/>
    <w:rsid w:val="00D37411"/>
    <w:rsid w:val="00D530A4"/>
    <w:rsid w:val="00D61CBD"/>
    <w:rsid w:val="00D64890"/>
    <w:rsid w:val="00D80EEC"/>
    <w:rsid w:val="00D84864"/>
    <w:rsid w:val="00D95F14"/>
    <w:rsid w:val="00D973EC"/>
    <w:rsid w:val="00DA3B01"/>
    <w:rsid w:val="00DA5701"/>
    <w:rsid w:val="00DA6466"/>
    <w:rsid w:val="00DB09C1"/>
    <w:rsid w:val="00DC047E"/>
    <w:rsid w:val="00DC21BF"/>
    <w:rsid w:val="00DC6A5B"/>
    <w:rsid w:val="00DC7CBC"/>
    <w:rsid w:val="00DD0B19"/>
    <w:rsid w:val="00DD1B0F"/>
    <w:rsid w:val="00DF19C9"/>
    <w:rsid w:val="00DF481C"/>
    <w:rsid w:val="00E064B0"/>
    <w:rsid w:val="00E07871"/>
    <w:rsid w:val="00E112BC"/>
    <w:rsid w:val="00E20EAD"/>
    <w:rsid w:val="00E23768"/>
    <w:rsid w:val="00E32442"/>
    <w:rsid w:val="00E50FEF"/>
    <w:rsid w:val="00E56498"/>
    <w:rsid w:val="00E62193"/>
    <w:rsid w:val="00E73F2E"/>
    <w:rsid w:val="00E82B62"/>
    <w:rsid w:val="00E85970"/>
    <w:rsid w:val="00EA0EE3"/>
    <w:rsid w:val="00EA1948"/>
    <w:rsid w:val="00EA2F21"/>
    <w:rsid w:val="00EB60E5"/>
    <w:rsid w:val="00ED3BB6"/>
    <w:rsid w:val="00EE1B54"/>
    <w:rsid w:val="00EE5DDF"/>
    <w:rsid w:val="00EF5458"/>
    <w:rsid w:val="00EF63F5"/>
    <w:rsid w:val="00F01CCE"/>
    <w:rsid w:val="00F27C3F"/>
    <w:rsid w:val="00F30D0F"/>
    <w:rsid w:val="00F53786"/>
    <w:rsid w:val="00F61F67"/>
    <w:rsid w:val="00F94853"/>
    <w:rsid w:val="00FB57E7"/>
    <w:rsid w:val="00FD1650"/>
    <w:rsid w:val="00FD2AF2"/>
    <w:rsid w:val="00FD5929"/>
    <w:rsid w:val="00FD7663"/>
    <w:rsid w:val="00FE5A7F"/>
    <w:rsid w:val="00FF5CF4"/>
    <w:rsid w:val="00FF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C2BB4F4"/>
  <w15:docId w15:val="{5196F6EF-7689-4056-B288-8AD06B65E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uiPriority w:val="9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27C3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2,Saistīto dokumentu saraksts,Syle 1,Numurets,PPS_Bullet,Bullet list,List Paragraph1,Normal bullet 2,Strip,H&amp;P List Paragraph,Colorful List - Accent 12,Bullets,Numbered List,Paragraph,Bullet point 1,list paragraph,syle 1,lp1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CharChar1RakstzRakstzCharCharRakstzRakstzCharCharRakstzRakstzCharChar">
    <w:name w:val="Char Char1 Rakstz. Rakstz. Char Char Rakstz. Rakstz. Char Char Rakstz. Rakstz. Char Char"/>
    <w:basedOn w:val="Normal"/>
    <w:rsid w:val="00071D2B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UnresolvedMention">
    <w:name w:val="Unresolved Mention"/>
    <w:basedOn w:val="DefaultParagraphFont"/>
    <w:rsid w:val="00D103F3"/>
    <w:rPr>
      <w:color w:val="605E5C"/>
      <w:shd w:val="clear" w:color="auto" w:fill="E1DFDD"/>
    </w:rPr>
  </w:style>
  <w:style w:type="character" w:customStyle="1" w:styleId="ListParagraphChar">
    <w:name w:val="List Paragraph Char"/>
    <w:aliases w:val="Virsraksti Char,2 Char,Saistīto dokumentu saraksts Char,Syle 1 Char,Numurets Char,PPS_Bullet Char,Bullet list Char,List Paragraph1 Char,Normal bullet 2 Char,Strip Char,H&amp;P List Paragraph Char,Colorful List - Accent 12 Char,lp1 Char"/>
    <w:link w:val="ListParagraph"/>
    <w:uiPriority w:val="34"/>
    <w:qFormat/>
    <w:locked/>
    <w:rsid w:val="00BE06F3"/>
    <w:rPr>
      <w:sz w:val="24"/>
      <w:szCs w:val="24"/>
      <w:lang w:eastAsia="en-US"/>
    </w:rPr>
  </w:style>
  <w:style w:type="paragraph" w:styleId="FootnoteText">
    <w:name w:val="footnote text"/>
    <w:aliases w:val="Footnote,Fußnote,Fußnote Char Char,Fußnote Char Char Char Char Char Char"/>
    <w:basedOn w:val="Normal"/>
    <w:link w:val="FootnoteTextChar"/>
    <w:uiPriority w:val="99"/>
    <w:unhideWhenUsed/>
    <w:rsid w:val="001F59DA"/>
    <w:rPr>
      <w:sz w:val="20"/>
      <w:szCs w:val="20"/>
      <w:lang w:eastAsia="lv-LV"/>
    </w:rPr>
  </w:style>
  <w:style w:type="character" w:customStyle="1" w:styleId="FootnoteTextChar">
    <w:name w:val="Footnote Text Char"/>
    <w:aliases w:val="Footnote Char,Fußnote Char,Fußnote Char Char Char,Fußnote Char Char Char Char Char Char Char"/>
    <w:basedOn w:val="DefaultParagraphFont"/>
    <w:link w:val="FootnoteText"/>
    <w:uiPriority w:val="99"/>
    <w:rsid w:val="001F59DA"/>
  </w:style>
  <w:style w:type="character" w:styleId="FootnoteReference">
    <w:name w:val="footnote reference"/>
    <w:aliases w:val="Footnote symbol,Footnote Reference Number,Footnote Refernece,fr,Footnote Reference Superscript,ftref,BVI fnr,Footnotes refss,SUPERS,Ref,de nota al pie,-E Fußnotenzeichen,Footnote reference number,Times 10 Point,E,number,Footnote sign"/>
    <w:basedOn w:val="DefaultParagraphFont"/>
    <w:uiPriority w:val="99"/>
    <w:unhideWhenUsed/>
    <w:qFormat/>
    <w:rsid w:val="001F59DA"/>
    <w:rPr>
      <w:vertAlign w:val="superscript"/>
    </w:rPr>
  </w:style>
  <w:style w:type="paragraph" w:styleId="Subtitle">
    <w:name w:val="Subtitle"/>
    <w:basedOn w:val="Normal"/>
    <w:link w:val="SubtitleChar"/>
    <w:uiPriority w:val="1"/>
    <w:qFormat/>
    <w:rsid w:val="0068026F"/>
    <w:pPr>
      <w:jc w:val="center"/>
    </w:pPr>
    <w:rPr>
      <w:szCs w:val="20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68026F"/>
    <w:rPr>
      <w:sz w:val="24"/>
      <w:lang w:val="x-none" w:eastAsia="x-none"/>
    </w:rPr>
  </w:style>
  <w:style w:type="paragraph" w:styleId="NoSpacing">
    <w:name w:val="No Spacing"/>
    <w:uiPriority w:val="1"/>
    <w:qFormat/>
    <w:rsid w:val="001E6265"/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F27C3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cf11">
    <w:name w:val="cf11"/>
    <w:basedOn w:val="DefaultParagraphFont"/>
    <w:rsid w:val="00D37411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Inese.Ribikauska@vivi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ed.europa.eu/lv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b.gov.lv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ted.europa.eu/l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ub.gov.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719</Words>
  <Characters>5306</Characters>
  <Application>Microsoft Office Word</Application>
  <DocSecurity>0</DocSecurity>
  <Lines>160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Laizāne</dc:creator>
  <cp:lastModifiedBy>Inese Ribikauska</cp:lastModifiedBy>
  <cp:revision>4</cp:revision>
  <cp:lastPrinted>2026-03-11T14:33:00Z</cp:lastPrinted>
  <dcterms:created xsi:type="dcterms:W3CDTF">2026-06-19T05:34:00Z</dcterms:created>
  <dcterms:modified xsi:type="dcterms:W3CDTF">2026-06-19T06:37:00Z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