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un bēniņu pārseguma siltumizolācijas ierīkošana dzīvojamā mājā 18.novembra ielā 157,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2026/029M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Jumta seguma nomaiņa dzīvojamā mājā 18.novembra ielā 157,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33955.55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Bēniņu pārseguma siltumizolācijas ierīkošana dzīvojamā mājā 18.novembra ielā 157,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"BUVLORD"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14:23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8884.98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8780.53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