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114DF" w14:textId="77777777" w:rsidR="00DB5849" w:rsidRPr="00C33790" w:rsidRDefault="00DB5849" w:rsidP="00963C1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C33790">
        <w:rPr>
          <w:rFonts w:ascii="Times New Roman" w:hAnsi="Times New Roman" w:cs="Times New Roman"/>
          <w:b/>
          <w:sz w:val="26"/>
          <w:szCs w:val="26"/>
          <w:u w:val="single"/>
        </w:rPr>
        <w:t>Paziņojums par lēmumu</w:t>
      </w:r>
    </w:p>
    <w:p w14:paraId="459A84BB" w14:textId="77777777" w:rsidR="00DB5849" w:rsidRPr="00C33790" w:rsidRDefault="00DB5849" w:rsidP="00963C1D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53E2CBFB" w14:textId="0E4FB699" w:rsidR="00DB5849" w:rsidRPr="00C33790" w:rsidRDefault="0051657B" w:rsidP="008236A7">
      <w:pPr>
        <w:pStyle w:val="BodyText2"/>
        <w:spacing w:after="0" w:line="240" w:lineRule="auto"/>
        <w:ind w:firstLine="709"/>
        <w:jc w:val="both"/>
        <w:rPr>
          <w:b/>
          <w:sz w:val="26"/>
          <w:szCs w:val="26"/>
        </w:rPr>
      </w:pPr>
      <w:r w:rsidRPr="00C33790">
        <w:rPr>
          <w:bCs/>
          <w:sz w:val="26"/>
          <w:szCs w:val="26"/>
        </w:rPr>
        <w:t>Informējam, ka Rīgas valstspilsētas pašvaldības</w:t>
      </w:r>
      <w:r w:rsidR="00424828" w:rsidRPr="00C33790">
        <w:rPr>
          <w:bCs/>
          <w:sz w:val="26"/>
          <w:szCs w:val="26"/>
        </w:rPr>
        <w:t xml:space="preserve"> Centrālās administrācijas Iepirkumu pārvaldes </w:t>
      </w:r>
      <w:r w:rsidRPr="00C33790">
        <w:rPr>
          <w:bCs/>
          <w:sz w:val="26"/>
          <w:szCs w:val="26"/>
        </w:rPr>
        <w:t xml:space="preserve">iepirkumu komisijas organizētais iepirkums </w:t>
      </w:r>
      <w:r w:rsidR="006B666F" w:rsidRPr="00C33790">
        <w:rPr>
          <w:bCs/>
          <w:sz w:val="26"/>
          <w:szCs w:val="26"/>
        </w:rPr>
        <w:t>“</w:t>
      </w:r>
      <w:r w:rsidR="00A90B0C" w:rsidRPr="00C4375A">
        <w:rPr>
          <w:b/>
          <w:sz w:val="26"/>
          <w:szCs w:val="26"/>
        </w:rPr>
        <w:t>Pasākuma “Rīgas Dzimšanas dienas svētku restorāns” organizēšana pie Latvijas Nacionālā Operas un Baleta nama</w:t>
      </w:r>
      <w:r w:rsidR="009B6E5D">
        <w:rPr>
          <w:b/>
          <w:sz w:val="26"/>
          <w:szCs w:val="26"/>
        </w:rPr>
        <w:t>”</w:t>
      </w:r>
      <w:r w:rsidR="009B6E5D" w:rsidRPr="009B6E5D">
        <w:rPr>
          <w:b/>
          <w:sz w:val="26"/>
          <w:szCs w:val="26"/>
        </w:rPr>
        <w:t xml:space="preserve"> </w:t>
      </w:r>
      <w:r w:rsidR="006B666F" w:rsidRPr="00C33790">
        <w:rPr>
          <w:sz w:val="26"/>
          <w:szCs w:val="26"/>
        </w:rPr>
        <w:t>identifikācijas Nr. CAIP 202</w:t>
      </w:r>
      <w:r w:rsidR="009B6E5D">
        <w:rPr>
          <w:sz w:val="26"/>
          <w:szCs w:val="26"/>
        </w:rPr>
        <w:t>6</w:t>
      </w:r>
      <w:r w:rsidR="006B666F" w:rsidRPr="00C33790">
        <w:rPr>
          <w:sz w:val="26"/>
          <w:szCs w:val="26"/>
        </w:rPr>
        <w:t>/</w:t>
      </w:r>
      <w:r w:rsidR="00A90B0C">
        <w:rPr>
          <w:sz w:val="26"/>
          <w:szCs w:val="26"/>
        </w:rPr>
        <w:t>42</w:t>
      </w:r>
      <w:r w:rsidR="006B666F" w:rsidRPr="00C33790">
        <w:rPr>
          <w:sz w:val="26"/>
          <w:szCs w:val="26"/>
        </w:rPr>
        <w:t xml:space="preserve"> (turpmāk – Iepirkums) </w:t>
      </w:r>
      <w:r w:rsidRPr="00C33790">
        <w:rPr>
          <w:bCs/>
          <w:sz w:val="26"/>
          <w:szCs w:val="26"/>
        </w:rPr>
        <w:t>ir noslēdzies.</w:t>
      </w:r>
    </w:p>
    <w:p w14:paraId="47403279" w14:textId="77777777" w:rsidR="00E63E59" w:rsidRPr="00C33790" w:rsidRDefault="00E63E59" w:rsidP="00E63E5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21F0258C" w14:textId="643BDFD6" w:rsidR="006B666F" w:rsidRPr="00C33790" w:rsidRDefault="006B666F" w:rsidP="006B666F">
      <w:pPr>
        <w:numPr>
          <w:ilvl w:val="0"/>
          <w:numId w:val="10"/>
        </w:numPr>
        <w:spacing w:after="0" w:line="240" w:lineRule="auto"/>
        <w:ind w:left="1418" w:hanging="709"/>
        <w:contextualSpacing/>
        <w:rPr>
          <w:rFonts w:ascii="Times New Roman" w:eastAsia="Times New Roman" w:hAnsi="Times New Roman" w:cs="Times New Roman"/>
          <w:bCs/>
          <w:i/>
          <w:sz w:val="26"/>
          <w:szCs w:val="26"/>
        </w:rPr>
      </w:pPr>
      <w:r w:rsidRPr="00C33790">
        <w:rPr>
          <w:rFonts w:ascii="Times New Roman" w:eastAsia="Times New Roman" w:hAnsi="Times New Roman" w:cs="Times New Roman"/>
          <w:bCs/>
          <w:i/>
          <w:sz w:val="26"/>
          <w:szCs w:val="26"/>
        </w:rPr>
        <w:t xml:space="preserve">Saņemto piedāvājumu skaits – </w:t>
      </w:r>
      <w:r w:rsidR="00A90B0C">
        <w:rPr>
          <w:rFonts w:ascii="Times New Roman" w:eastAsia="Times New Roman" w:hAnsi="Times New Roman" w:cs="Times New Roman"/>
          <w:b/>
          <w:i/>
          <w:sz w:val="26"/>
          <w:szCs w:val="26"/>
        </w:rPr>
        <w:t>2</w:t>
      </w:r>
      <w:r w:rsidRPr="00C33790">
        <w:rPr>
          <w:rFonts w:ascii="Times New Roman" w:eastAsia="Times New Roman" w:hAnsi="Times New Roman" w:cs="Times New Roman"/>
          <w:bCs/>
          <w:i/>
          <w:sz w:val="26"/>
          <w:szCs w:val="26"/>
        </w:rPr>
        <w:t xml:space="preserve"> (</w:t>
      </w:r>
      <w:r w:rsidR="00A90B0C">
        <w:rPr>
          <w:rFonts w:ascii="Times New Roman" w:eastAsia="Times New Roman" w:hAnsi="Times New Roman" w:cs="Times New Roman"/>
          <w:bCs/>
          <w:i/>
          <w:sz w:val="26"/>
          <w:szCs w:val="26"/>
        </w:rPr>
        <w:t>divi</w:t>
      </w:r>
      <w:r w:rsidRPr="00C33790">
        <w:rPr>
          <w:rFonts w:ascii="Times New Roman" w:eastAsia="Times New Roman" w:hAnsi="Times New Roman" w:cs="Times New Roman"/>
          <w:bCs/>
          <w:i/>
          <w:sz w:val="26"/>
          <w:szCs w:val="26"/>
        </w:rPr>
        <w:t>):</w:t>
      </w:r>
    </w:p>
    <w:p w14:paraId="14DD22A3" w14:textId="77777777" w:rsidR="006B666F" w:rsidRPr="00C33790" w:rsidRDefault="006B666F" w:rsidP="006B66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"/>
        <w:gridCol w:w="4279"/>
        <w:gridCol w:w="4161"/>
      </w:tblGrid>
      <w:tr w:rsidR="00A90B0C" w:rsidRPr="00A90B0C" w14:paraId="4162D349" w14:textId="77777777" w:rsidTr="00DD3DC9"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4345D5CA" w14:textId="77777777" w:rsidR="00A90B0C" w:rsidRPr="00A90B0C" w:rsidRDefault="00A90B0C" w:rsidP="00A90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lv-LV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lv-LV"/>
              </w:rPr>
              <w:t>Nr.</w:t>
            </w:r>
          </w:p>
        </w:tc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69277FC5" w14:textId="77777777" w:rsidR="00A90B0C" w:rsidRPr="00A90B0C" w:rsidRDefault="00A90B0C" w:rsidP="00A90B0C">
            <w:pPr>
              <w:spacing w:after="0" w:line="240" w:lineRule="auto"/>
              <w:ind w:left="1069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lv-LV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lv-LV"/>
              </w:rPr>
              <w:t>Pretendents</w:t>
            </w:r>
          </w:p>
        </w:tc>
        <w:tc>
          <w:tcPr>
            <w:tcW w:w="2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2B5D9D28" w14:textId="77777777" w:rsidR="00A90B0C" w:rsidRPr="00A90B0C" w:rsidRDefault="00A90B0C" w:rsidP="00A90B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lv-LV"/>
              </w:rPr>
            </w:pP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  <w:t>Finanšu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  <w:t>piedāvājums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  <w:t>, EUR</w:t>
            </w:r>
            <w:r w:rsidRPr="00A90B0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lv-LV"/>
              </w:rPr>
              <w:t xml:space="preserve"> bez PVN</w:t>
            </w:r>
          </w:p>
        </w:tc>
      </w:tr>
      <w:tr w:rsidR="00A90B0C" w:rsidRPr="00A90B0C" w14:paraId="2FFD5CE3" w14:textId="77777777" w:rsidTr="00DD3DC9"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06380" w14:textId="77777777" w:rsidR="00A90B0C" w:rsidRPr="00A90B0C" w:rsidRDefault="00A90B0C" w:rsidP="00A90B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lv-LV"/>
              </w:rPr>
            </w:pPr>
            <w:r w:rsidRPr="00A90B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lv-LV"/>
              </w:rPr>
              <w:t>1.</w:t>
            </w:r>
          </w:p>
        </w:tc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5E005" w14:textId="77777777" w:rsidR="00A90B0C" w:rsidRPr="00A90B0C" w:rsidRDefault="00A90B0C" w:rsidP="00A90B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lv-LV"/>
              </w:rPr>
            </w:pPr>
            <w:r w:rsidRPr="00A90B0C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"IDEJU INSTITŪTS" SIA</w:t>
            </w:r>
            <w:r w:rsidRPr="00A90B0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2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FF456" w14:textId="77777777" w:rsidR="00A90B0C" w:rsidRPr="00A90B0C" w:rsidRDefault="00A90B0C" w:rsidP="00A9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113 269.57</w:t>
            </w:r>
          </w:p>
        </w:tc>
      </w:tr>
      <w:tr w:rsidR="00A90B0C" w:rsidRPr="00A90B0C" w14:paraId="7230E72D" w14:textId="77777777" w:rsidTr="00DD3DC9"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3B8B" w14:textId="77777777" w:rsidR="00A90B0C" w:rsidRPr="00A90B0C" w:rsidRDefault="00A90B0C" w:rsidP="00A90B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lv-LV"/>
              </w:rPr>
            </w:pPr>
            <w:r w:rsidRPr="00A90B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lv-LV"/>
              </w:rPr>
              <w:t>2.</w:t>
            </w:r>
          </w:p>
        </w:tc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61D7C" w14:textId="77777777" w:rsidR="00A90B0C" w:rsidRPr="00A90B0C" w:rsidRDefault="00A90B0C" w:rsidP="00A90B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lv-LV"/>
              </w:rPr>
            </w:pPr>
            <w:r w:rsidRPr="00A90B0C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"UNTITLED" SIA</w:t>
            </w:r>
            <w:r w:rsidRPr="00A90B0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2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5FDA9" w14:textId="77777777" w:rsidR="00A90B0C" w:rsidRPr="00A90B0C" w:rsidRDefault="00A90B0C" w:rsidP="00A9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126 918.77</w:t>
            </w:r>
          </w:p>
        </w:tc>
      </w:tr>
    </w:tbl>
    <w:p w14:paraId="687523BC" w14:textId="77777777" w:rsidR="006B666F" w:rsidRPr="00C33790" w:rsidRDefault="006B666F" w:rsidP="006B666F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6"/>
          <w:szCs w:val="26"/>
        </w:rPr>
      </w:pPr>
    </w:p>
    <w:p w14:paraId="70E8CD65" w14:textId="77916217" w:rsidR="006B666F" w:rsidRPr="00C33790" w:rsidRDefault="006B666F" w:rsidP="006B666F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33790">
        <w:rPr>
          <w:rFonts w:ascii="Times New Roman" w:eastAsia="Times New Roman" w:hAnsi="Times New Roman" w:cs="Times New Roman"/>
          <w:bCs/>
          <w:i/>
          <w:sz w:val="26"/>
          <w:szCs w:val="26"/>
        </w:rPr>
        <w:t>Lēmuma pieņemšanas datums:</w:t>
      </w:r>
      <w:r w:rsidRPr="00C3379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bookmarkStart w:id="0" w:name="_Hlk170813799"/>
      <w:r w:rsidR="00A90B0C">
        <w:rPr>
          <w:rFonts w:ascii="Times New Roman" w:eastAsia="Times New Roman" w:hAnsi="Times New Roman" w:cs="Times New Roman"/>
          <w:bCs/>
          <w:sz w:val="26"/>
          <w:szCs w:val="26"/>
        </w:rPr>
        <w:t>08</w:t>
      </w:r>
      <w:r w:rsidRPr="00C33790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="00853F3A" w:rsidRPr="00C33790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A90B0C">
        <w:rPr>
          <w:rFonts w:ascii="Times New Roman" w:eastAsia="Times New Roman" w:hAnsi="Times New Roman" w:cs="Times New Roman"/>
          <w:bCs/>
          <w:sz w:val="26"/>
          <w:szCs w:val="26"/>
        </w:rPr>
        <w:t>6</w:t>
      </w:r>
      <w:r w:rsidRPr="00C33790">
        <w:rPr>
          <w:rFonts w:ascii="Times New Roman" w:eastAsia="Times New Roman" w:hAnsi="Times New Roman" w:cs="Times New Roman"/>
          <w:sz w:val="26"/>
          <w:szCs w:val="26"/>
        </w:rPr>
        <w:t>.202</w:t>
      </w:r>
      <w:r w:rsidR="00853F3A" w:rsidRPr="00C33790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C33790">
        <w:rPr>
          <w:rFonts w:ascii="Times New Roman" w:eastAsia="Times New Roman" w:hAnsi="Times New Roman" w:cs="Times New Roman"/>
          <w:sz w:val="26"/>
          <w:szCs w:val="26"/>
        </w:rPr>
        <w:t>.</w:t>
      </w:r>
      <w:bookmarkEnd w:id="0"/>
    </w:p>
    <w:p w14:paraId="0CED7F6F" w14:textId="77777777" w:rsidR="007D1BB3" w:rsidRPr="00C33790" w:rsidRDefault="007D1BB3" w:rsidP="00853F3A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6"/>
          <w:szCs w:val="26"/>
        </w:rPr>
      </w:pPr>
    </w:p>
    <w:p w14:paraId="0E3E7714" w14:textId="77777777" w:rsidR="007D1BB3" w:rsidRPr="00C33790" w:rsidRDefault="007D1BB3" w:rsidP="007D1BB3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33790">
        <w:rPr>
          <w:rFonts w:ascii="Times New Roman" w:eastAsia="Times New Roman" w:hAnsi="Times New Roman" w:cs="Times New Roman"/>
          <w:bCs/>
          <w:i/>
          <w:sz w:val="26"/>
          <w:szCs w:val="26"/>
        </w:rPr>
        <w:t xml:space="preserve">Pretendents, kuram piešķirtas līguma slēgšanas tiesības: </w:t>
      </w:r>
    </w:p>
    <w:p w14:paraId="336B9D05" w14:textId="77777777" w:rsidR="00A90B0C" w:rsidRPr="00A90B0C" w:rsidRDefault="00A90B0C" w:rsidP="00A90B0C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bookmarkStart w:id="1" w:name="_Hlk222493966"/>
      <w:r w:rsidRPr="00A90B0C">
        <w:rPr>
          <w:rFonts w:ascii="Times New Roman" w:eastAsia="Times New Roman" w:hAnsi="Times New Roman" w:cs="Times New Roman"/>
          <w:sz w:val="26"/>
          <w:szCs w:val="26"/>
        </w:rPr>
        <w:t xml:space="preserve">Komisija nolēma piešķirt līguma slēgšanas tiesības </w:t>
      </w:r>
      <w:r w:rsidRPr="00A90B0C">
        <w:rPr>
          <w:rFonts w:ascii="Times New Roman" w:eastAsia="Times New Roman" w:hAnsi="Times New Roman" w:cs="Times New Roman"/>
          <w:b/>
          <w:bCs/>
          <w:sz w:val="24"/>
          <w:szCs w:val="24"/>
        </w:rPr>
        <w:t>SIA "IDEJU INSTITŪTS"</w:t>
      </w:r>
      <w:r w:rsidRPr="00A90B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0B0C">
        <w:rPr>
          <w:rFonts w:ascii="Times New Roman" w:eastAsia="Times New Roman" w:hAnsi="Times New Roman" w:cs="Times New Roman"/>
          <w:sz w:val="26"/>
          <w:szCs w:val="26"/>
        </w:rPr>
        <w:t xml:space="preserve">par kopējo līguma summu </w:t>
      </w:r>
      <w:r w:rsidRPr="00A90B0C">
        <w:rPr>
          <w:rFonts w:ascii="Times New Roman" w:eastAsia="Times New Roman" w:hAnsi="Times New Roman" w:cs="Times New Roman"/>
          <w:b/>
          <w:bCs/>
          <w:sz w:val="26"/>
          <w:szCs w:val="26"/>
        </w:rPr>
        <w:t>113 269,57 EUR</w:t>
      </w:r>
      <w:r w:rsidRPr="00A90B0C">
        <w:rPr>
          <w:rFonts w:ascii="Times New Roman" w:eastAsia="Times New Roman" w:hAnsi="Times New Roman" w:cs="Times New Roman"/>
          <w:sz w:val="26"/>
          <w:szCs w:val="26"/>
        </w:rPr>
        <w:t xml:space="preserve"> (viens simts trīspadsmit tūkstoši divi simti sešdesmit deviņi euro un 57 centi), neieskaitot pievienotās vērtības nodokli. </w:t>
      </w:r>
    </w:p>
    <w:p w14:paraId="42739D09" w14:textId="77777777" w:rsidR="00A90B0C" w:rsidRPr="00A90B0C" w:rsidRDefault="00A90B0C" w:rsidP="00A90B0C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90B0C">
        <w:rPr>
          <w:rFonts w:ascii="Times New Roman" w:eastAsia="Times New Roman" w:hAnsi="Times New Roman" w:cs="Times New Roman"/>
          <w:sz w:val="26"/>
          <w:szCs w:val="26"/>
        </w:rPr>
        <w:t xml:space="preserve">Pretendenta  piedāvājums ir saimnieciski visizdevīgākais, jo kopvērtējumā pretendents ieguvis 120 punktus no 120 punktiem, kā arī nebija izslēgts no dalības Iepirkumā nolikuma 6.punktā noteiktajā kārtībā. </w:t>
      </w:r>
    </w:p>
    <w:bookmarkEnd w:id="1"/>
    <w:p w14:paraId="685C4267" w14:textId="77777777" w:rsidR="00A90B0C" w:rsidRPr="00A90B0C" w:rsidRDefault="00A90B0C" w:rsidP="00A90B0C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90B0C">
        <w:rPr>
          <w:rFonts w:ascii="Times New Roman" w:eastAsia="Times New Roman" w:hAnsi="Times New Roman" w:cs="Times New Roman"/>
          <w:sz w:val="26"/>
          <w:szCs w:val="26"/>
        </w:rPr>
        <w:t>Zemāk tabulā ir redzams Komisijas vērtējumu apkopojums: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"/>
        <w:gridCol w:w="5350"/>
        <w:gridCol w:w="1483"/>
        <w:gridCol w:w="1704"/>
      </w:tblGrid>
      <w:tr w:rsidR="00A90B0C" w:rsidRPr="00A90B0C" w14:paraId="3B06B3F4" w14:textId="77777777" w:rsidTr="00A90B0C">
        <w:tc>
          <w:tcPr>
            <w:tcW w:w="312" w:type="pct"/>
            <w:shd w:val="clear" w:color="auto" w:fill="D9D9D9"/>
          </w:tcPr>
          <w:p w14:paraId="366C44FB" w14:textId="77777777" w:rsidR="00A90B0C" w:rsidRPr="00A90B0C" w:rsidRDefault="00A90B0C" w:rsidP="00A90B0C">
            <w:pPr>
              <w:spacing w:after="0" w:line="240" w:lineRule="auto"/>
              <w:ind w:left="29" w:right="-2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Nr.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p.k.</w:t>
            </w:r>
            <w:proofErr w:type="spellEnd"/>
          </w:p>
        </w:tc>
        <w:tc>
          <w:tcPr>
            <w:tcW w:w="2955" w:type="pct"/>
            <w:shd w:val="clear" w:color="auto" w:fill="D9D9D9"/>
          </w:tcPr>
          <w:p w14:paraId="729F29AC" w14:textId="77777777" w:rsidR="00A90B0C" w:rsidRPr="00A90B0C" w:rsidRDefault="00A90B0C" w:rsidP="00A90B0C">
            <w:pPr>
              <w:spacing w:after="0" w:line="240" w:lineRule="auto"/>
              <w:ind w:left="-43" w:right="-2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Vērtēšanas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kritērijs</w:t>
            </w:r>
            <w:proofErr w:type="spellEnd"/>
          </w:p>
        </w:tc>
        <w:tc>
          <w:tcPr>
            <w:tcW w:w="780" w:type="pct"/>
            <w:shd w:val="clear" w:color="auto" w:fill="D9D9D9"/>
          </w:tcPr>
          <w:p w14:paraId="5F0E992E" w14:textId="77777777" w:rsidR="00A90B0C" w:rsidRPr="00A90B0C" w:rsidRDefault="00A90B0C" w:rsidP="00A90B0C">
            <w:pPr>
              <w:spacing w:after="0" w:line="240" w:lineRule="auto"/>
              <w:ind w:right="-3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SIA "UNTITLED"</w:t>
            </w:r>
          </w:p>
        </w:tc>
        <w:tc>
          <w:tcPr>
            <w:tcW w:w="953" w:type="pct"/>
            <w:shd w:val="clear" w:color="auto" w:fill="D9D9D9"/>
          </w:tcPr>
          <w:p w14:paraId="4E17508D" w14:textId="77777777" w:rsidR="00A90B0C" w:rsidRPr="00A90B0C" w:rsidRDefault="00A90B0C" w:rsidP="00A90B0C">
            <w:pPr>
              <w:spacing w:after="0" w:line="240" w:lineRule="auto"/>
              <w:ind w:right="-3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SIA </w:t>
            </w:r>
          </w:p>
          <w:p w14:paraId="6F7A1F11" w14:textId="77777777" w:rsidR="00A90B0C" w:rsidRPr="00A90B0C" w:rsidRDefault="00A90B0C" w:rsidP="00A90B0C">
            <w:pPr>
              <w:spacing w:after="0" w:line="240" w:lineRule="auto"/>
              <w:ind w:right="-3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"IDEJU INSTITŪTS"</w:t>
            </w:r>
          </w:p>
        </w:tc>
      </w:tr>
      <w:tr w:rsidR="00A90B0C" w:rsidRPr="00A90B0C" w14:paraId="1AEFB144" w14:textId="77777777" w:rsidTr="00A90B0C">
        <w:tc>
          <w:tcPr>
            <w:tcW w:w="312" w:type="pct"/>
          </w:tcPr>
          <w:p w14:paraId="0B327D52" w14:textId="77777777" w:rsidR="00A90B0C" w:rsidRPr="00A90B0C" w:rsidRDefault="00A90B0C" w:rsidP="00A90B0C">
            <w:pPr>
              <w:spacing w:after="0" w:line="240" w:lineRule="auto"/>
              <w:ind w:left="29" w:right="-2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1.</w:t>
            </w:r>
          </w:p>
        </w:tc>
        <w:tc>
          <w:tcPr>
            <w:tcW w:w="2955" w:type="pct"/>
          </w:tcPr>
          <w:p w14:paraId="2AFE78EC" w14:textId="77777777" w:rsidR="00A90B0C" w:rsidRPr="00A90B0C" w:rsidRDefault="00A90B0C" w:rsidP="00A90B0C">
            <w:pPr>
              <w:spacing w:after="0" w:line="240" w:lineRule="auto"/>
              <w:ind w:left="-43" w:right="-2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Piedāvājuma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cena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(C)</w:t>
            </w:r>
          </w:p>
          <w:p w14:paraId="7F71D02B" w14:textId="77777777" w:rsidR="00A90B0C" w:rsidRPr="00A90B0C" w:rsidRDefault="00A90B0C" w:rsidP="00A90B0C">
            <w:pPr>
              <w:spacing w:after="0" w:line="240" w:lineRule="auto"/>
              <w:ind w:left="-43" w:right="-23"/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Nolikuma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3.pielikums “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Piedāvātā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kopējā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cena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>, EUR bez PVN”</w:t>
            </w:r>
          </w:p>
          <w:p w14:paraId="4C4C0B0A" w14:textId="77777777" w:rsidR="00A90B0C" w:rsidRPr="00A90B0C" w:rsidRDefault="00A90B0C" w:rsidP="00A90B0C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14:paraId="1C505D92" w14:textId="77777777" w:rsidR="00A90B0C" w:rsidRPr="00A90B0C" w:rsidRDefault="00A90B0C" w:rsidP="00A90B0C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Vērtēšanas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kritērijā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Nr. 1 (C)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punktus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aprēķina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izmantojot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šādu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formulu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:</w:t>
            </w:r>
          </w:p>
          <w:p w14:paraId="522262D5" w14:textId="77777777" w:rsidR="00A90B0C" w:rsidRPr="00A90B0C" w:rsidRDefault="00A90B0C" w:rsidP="00A90B0C">
            <w:pPr>
              <w:spacing w:after="0" w:line="240" w:lineRule="auto"/>
              <w:ind w:left="414" w:right="141" w:firstLine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C =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</w:t>
            </w:r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en-US"/>
              </w:rPr>
              <w:t>x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/</w:t>
            </w:r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C</w:t>
            </w:r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en-US"/>
              </w:rPr>
              <w:t>y</w:t>
            </w:r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x</w:t>
            </w:r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</w:t>
            </w:r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kur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:</w:t>
            </w:r>
          </w:p>
          <w:p w14:paraId="0C367972" w14:textId="77777777" w:rsidR="00A90B0C" w:rsidRPr="00A90B0C" w:rsidRDefault="00A90B0C" w:rsidP="00A90B0C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</w:t>
            </w:r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en-US"/>
              </w:rPr>
              <w:t>x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lētākā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piedāvājuma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cena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;</w:t>
            </w:r>
          </w:p>
          <w:p w14:paraId="20DDCBC1" w14:textId="77777777" w:rsidR="00A90B0C" w:rsidRPr="00A90B0C" w:rsidRDefault="00A90B0C" w:rsidP="00A90B0C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</w:t>
            </w:r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en-US"/>
              </w:rPr>
              <w:t>y</w:t>
            </w:r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vērtējamā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piedāvājuma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cena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;</w:t>
            </w:r>
          </w:p>
          <w:p w14:paraId="77DE6D92" w14:textId="77777777" w:rsidR="00A90B0C" w:rsidRPr="00A90B0C" w:rsidRDefault="00A90B0C" w:rsidP="00A90B0C">
            <w:pPr>
              <w:spacing w:after="0" w:line="240" w:lineRule="auto"/>
              <w:ind w:left="-43" w:right="-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</w:t>
            </w:r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nolikumā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noteiktais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maksimālais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punktu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skaits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cenai</w:t>
            </w:r>
            <w:proofErr w:type="spellEnd"/>
          </w:p>
          <w:p w14:paraId="2B1E7EAA" w14:textId="77777777" w:rsidR="00A90B0C" w:rsidRPr="00A90B0C" w:rsidRDefault="00A90B0C" w:rsidP="00A90B0C">
            <w:pPr>
              <w:spacing w:after="0" w:line="240" w:lineRule="auto"/>
              <w:ind w:left="-43" w:right="-23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Maksimālais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punktu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skaits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 xml:space="preserve"> - 20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punkti</w:t>
            </w:r>
            <w:proofErr w:type="spellEnd"/>
          </w:p>
        </w:tc>
        <w:tc>
          <w:tcPr>
            <w:tcW w:w="780" w:type="pct"/>
          </w:tcPr>
          <w:p w14:paraId="4BEE06B7" w14:textId="77777777" w:rsidR="00A90B0C" w:rsidRPr="00A90B0C" w:rsidRDefault="00A90B0C" w:rsidP="00A9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126 918.77 EUR</w:t>
            </w:r>
          </w:p>
          <w:p w14:paraId="058474D9" w14:textId="77777777" w:rsidR="00A90B0C" w:rsidRPr="00A90B0C" w:rsidRDefault="00A90B0C" w:rsidP="00A9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  <w:p w14:paraId="45835E8E" w14:textId="77777777" w:rsidR="00A90B0C" w:rsidRPr="00A90B0C" w:rsidRDefault="00A90B0C" w:rsidP="00A9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17.85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punkti</w:t>
            </w:r>
            <w:proofErr w:type="spellEnd"/>
          </w:p>
        </w:tc>
        <w:tc>
          <w:tcPr>
            <w:tcW w:w="953" w:type="pct"/>
          </w:tcPr>
          <w:p w14:paraId="0C07C1E1" w14:textId="77777777" w:rsidR="00A90B0C" w:rsidRDefault="00A90B0C" w:rsidP="00A9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113 269,57 </w:t>
            </w:r>
          </w:p>
          <w:p w14:paraId="5BCF507D" w14:textId="3CAB206D" w:rsidR="00A90B0C" w:rsidRPr="00A90B0C" w:rsidRDefault="00A90B0C" w:rsidP="00A9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EUR</w:t>
            </w:r>
          </w:p>
          <w:p w14:paraId="17734858" w14:textId="77777777" w:rsidR="00A90B0C" w:rsidRDefault="00A90B0C" w:rsidP="00A90B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14:paraId="7DEA2739" w14:textId="08A75BA4" w:rsidR="00A90B0C" w:rsidRPr="00A90B0C" w:rsidRDefault="00A90B0C" w:rsidP="00A9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20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punkti</w:t>
            </w:r>
            <w:proofErr w:type="spellEnd"/>
          </w:p>
        </w:tc>
      </w:tr>
      <w:tr w:rsidR="00A90B0C" w:rsidRPr="00A90B0C" w14:paraId="3875D555" w14:textId="77777777" w:rsidTr="00A90B0C">
        <w:tc>
          <w:tcPr>
            <w:tcW w:w="312" w:type="pct"/>
            <w:shd w:val="clear" w:color="auto" w:fill="F2F2F2"/>
          </w:tcPr>
          <w:p w14:paraId="78704568" w14:textId="77777777" w:rsidR="00A90B0C" w:rsidRPr="00A90B0C" w:rsidRDefault="00A90B0C" w:rsidP="00A90B0C">
            <w:pPr>
              <w:spacing w:after="0" w:line="240" w:lineRule="auto"/>
              <w:ind w:left="29" w:right="-2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2.</w:t>
            </w:r>
          </w:p>
        </w:tc>
        <w:tc>
          <w:tcPr>
            <w:tcW w:w="2955" w:type="pct"/>
            <w:shd w:val="clear" w:color="auto" w:fill="F2F2F2"/>
          </w:tcPr>
          <w:p w14:paraId="0623A078" w14:textId="77777777" w:rsidR="00A90B0C" w:rsidRPr="00A90B0C" w:rsidRDefault="00A90B0C" w:rsidP="00A90B0C">
            <w:pPr>
              <w:spacing w:after="0" w:line="240" w:lineRule="auto"/>
              <w:ind w:left="-43" w:right="-2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Pretendenta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uzrādītā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speciālista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papildu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kvalifikācijas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prasības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(V)</w:t>
            </w:r>
          </w:p>
        </w:tc>
        <w:tc>
          <w:tcPr>
            <w:tcW w:w="780" w:type="pct"/>
            <w:shd w:val="clear" w:color="auto" w:fill="F2F2F2"/>
          </w:tcPr>
          <w:p w14:paraId="1FCFCE79" w14:textId="77777777" w:rsidR="00A90B0C" w:rsidRPr="00A90B0C" w:rsidRDefault="00A90B0C" w:rsidP="00A9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SIA "UNTITLED"</w:t>
            </w:r>
          </w:p>
        </w:tc>
        <w:tc>
          <w:tcPr>
            <w:tcW w:w="953" w:type="pct"/>
            <w:shd w:val="clear" w:color="auto" w:fill="F2F2F2"/>
          </w:tcPr>
          <w:p w14:paraId="0230B840" w14:textId="77777777" w:rsidR="00A90B0C" w:rsidRPr="00A90B0C" w:rsidRDefault="00A90B0C" w:rsidP="00A90B0C">
            <w:pPr>
              <w:spacing w:after="0" w:line="240" w:lineRule="auto"/>
              <w:ind w:right="-3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SIA </w:t>
            </w:r>
          </w:p>
          <w:p w14:paraId="22191CE2" w14:textId="77777777" w:rsidR="00A90B0C" w:rsidRPr="00A90B0C" w:rsidRDefault="00A90B0C" w:rsidP="00A9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"IDEJU INSTITŪTS"</w:t>
            </w:r>
          </w:p>
        </w:tc>
      </w:tr>
      <w:tr w:rsidR="00A90B0C" w:rsidRPr="00A90B0C" w14:paraId="64527BA8" w14:textId="77777777" w:rsidTr="00A90B0C">
        <w:tc>
          <w:tcPr>
            <w:tcW w:w="312" w:type="pct"/>
          </w:tcPr>
          <w:p w14:paraId="1B85F672" w14:textId="77777777" w:rsidR="00A90B0C" w:rsidRPr="00A90B0C" w:rsidRDefault="00A90B0C" w:rsidP="00A90B0C">
            <w:pPr>
              <w:spacing w:after="0" w:line="240" w:lineRule="auto"/>
              <w:ind w:left="29" w:right="-2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2.1.</w:t>
            </w:r>
          </w:p>
        </w:tc>
        <w:tc>
          <w:tcPr>
            <w:tcW w:w="2955" w:type="pct"/>
          </w:tcPr>
          <w:p w14:paraId="7D4C41B6" w14:textId="77777777" w:rsidR="00A90B0C" w:rsidRPr="00A90B0C" w:rsidRDefault="00A90B0C" w:rsidP="00A90B0C">
            <w:pPr>
              <w:spacing w:after="0" w:line="240" w:lineRule="auto"/>
              <w:ind w:left="-43" w:right="-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Pretendenta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uzrādītā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speciālista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pasākuma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producenta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papildu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kvalifikācijas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prasības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nolikuma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3.3.1.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apakšpunkts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papildu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pieredze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iepriekšējo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līgumi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vai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projekti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14:paraId="7181DC33" w14:textId="77777777" w:rsidR="00A90B0C" w:rsidRPr="00A90B0C" w:rsidRDefault="00A90B0C" w:rsidP="00A90B0C">
            <w:pPr>
              <w:spacing w:after="0" w:line="240" w:lineRule="auto"/>
              <w:ind w:left="-43" w:right="-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Katra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pieredze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uzrādāma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atbilstoši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Nolikuma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5.pielikuma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formai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Tabulā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nr.4.,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/>
              </w:rPr>
              <w:t>obligāti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/>
              </w:rPr>
              <w:t>pievienojot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dokumentus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atsauksmes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pieņemšanas-nodošanas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akti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līgumi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u.c.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dokumentus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), kas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apliecina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pretendenta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speciālista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uzrādīto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papildu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pieredzi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</w:p>
          <w:p w14:paraId="1DE97EC0" w14:textId="77777777" w:rsidR="00A90B0C" w:rsidRPr="00A90B0C" w:rsidRDefault="00A90B0C" w:rsidP="00A90B0C">
            <w:pPr>
              <w:spacing w:after="0" w:line="240" w:lineRule="auto"/>
              <w:ind w:left="-43" w:right="-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Vērtēšanas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kritērijā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Nr. 2.1.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punktus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aprēķina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izmantojot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šādu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kārtību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:</w:t>
            </w:r>
          </w:p>
          <w:p w14:paraId="21B046B9" w14:textId="77777777" w:rsidR="00A90B0C" w:rsidRPr="00A90B0C" w:rsidRDefault="00A90B0C" w:rsidP="00A90B0C">
            <w:pPr>
              <w:numPr>
                <w:ilvl w:val="0"/>
                <w:numId w:val="15"/>
              </w:numPr>
              <w:spacing w:after="0" w:line="240" w:lineRule="auto"/>
              <w:ind w:right="-23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ja pretendents par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speciālistu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var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uzrādīt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5 (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piecas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)</w:t>
            </w:r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papildu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pieredzes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līgumus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vai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projektus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, 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viņš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saņem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30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punktus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;</w:t>
            </w:r>
          </w:p>
          <w:p w14:paraId="0295D8D0" w14:textId="77777777" w:rsidR="00A90B0C" w:rsidRPr="00A90B0C" w:rsidRDefault="00A90B0C" w:rsidP="00A90B0C">
            <w:pPr>
              <w:numPr>
                <w:ilvl w:val="0"/>
                <w:numId w:val="15"/>
              </w:numPr>
              <w:spacing w:after="0" w:line="240" w:lineRule="auto"/>
              <w:ind w:right="-23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lastRenderedPageBreak/>
              <w:t xml:space="preserve">ja pretendents par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speciālistu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var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uzrādīt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4 (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četras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papildu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pieredzes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līgumus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vai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projektus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, 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viņš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saņem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10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punktus</w:t>
            </w:r>
            <w:proofErr w:type="spellEnd"/>
          </w:p>
          <w:p w14:paraId="49AB607B" w14:textId="77777777" w:rsidR="00A90B0C" w:rsidRPr="00A90B0C" w:rsidRDefault="00A90B0C" w:rsidP="00A90B0C">
            <w:pPr>
              <w:spacing w:after="0" w:line="240" w:lineRule="auto"/>
              <w:ind w:left="-43" w:right="-2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Ja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informācija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nav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norādīta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vai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norādīta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daļēji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punkti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netiek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piešķirti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.</w:t>
            </w:r>
          </w:p>
          <w:p w14:paraId="4EA11C03" w14:textId="77777777" w:rsidR="00A90B0C" w:rsidRPr="00A90B0C" w:rsidRDefault="00A90B0C" w:rsidP="00A90B0C">
            <w:pPr>
              <w:spacing w:after="0" w:line="240" w:lineRule="auto"/>
              <w:ind w:right="-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Maksimālais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punktu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skaits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 xml:space="preserve"> - 30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punkti</w:t>
            </w:r>
            <w:proofErr w:type="spellEnd"/>
          </w:p>
        </w:tc>
        <w:tc>
          <w:tcPr>
            <w:tcW w:w="780" w:type="pct"/>
          </w:tcPr>
          <w:p w14:paraId="15BC7AF4" w14:textId="7E4BEB0E" w:rsidR="00A90B0C" w:rsidRPr="00A90B0C" w:rsidRDefault="00A90B0C" w:rsidP="00A9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  <w:p w14:paraId="7AC5B0A3" w14:textId="77777777" w:rsidR="00A90B0C" w:rsidRPr="00A90B0C" w:rsidRDefault="00A90B0C" w:rsidP="00A9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  <w:p w14:paraId="0D1660CB" w14:textId="77777777" w:rsidR="00A90B0C" w:rsidRPr="00A90B0C" w:rsidRDefault="00A90B0C" w:rsidP="00A9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30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punkti</w:t>
            </w:r>
            <w:proofErr w:type="spellEnd"/>
          </w:p>
        </w:tc>
        <w:tc>
          <w:tcPr>
            <w:tcW w:w="953" w:type="pct"/>
          </w:tcPr>
          <w:p w14:paraId="2E8BFDBA" w14:textId="45351199" w:rsidR="00A90B0C" w:rsidRPr="00A90B0C" w:rsidRDefault="00A90B0C" w:rsidP="00A90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  <w:p w14:paraId="4B9181F7" w14:textId="77777777" w:rsidR="00A90B0C" w:rsidRPr="00A90B0C" w:rsidRDefault="00A90B0C" w:rsidP="00A9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  <w:p w14:paraId="2833BFD1" w14:textId="77777777" w:rsidR="00A90B0C" w:rsidRPr="00A90B0C" w:rsidRDefault="00A90B0C" w:rsidP="00A9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30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punkti</w:t>
            </w:r>
            <w:proofErr w:type="spellEnd"/>
          </w:p>
        </w:tc>
      </w:tr>
      <w:tr w:rsidR="00A90B0C" w:rsidRPr="00A90B0C" w14:paraId="4E0AD200" w14:textId="77777777" w:rsidTr="00A90B0C">
        <w:tc>
          <w:tcPr>
            <w:tcW w:w="312" w:type="pct"/>
            <w:shd w:val="clear" w:color="auto" w:fill="F2F2F2"/>
          </w:tcPr>
          <w:p w14:paraId="4B5EC7DA" w14:textId="77777777" w:rsidR="00A90B0C" w:rsidRPr="00A90B0C" w:rsidRDefault="00A90B0C" w:rsidP="00A90B0C">
            <w:pPr>
              <w:spacing w:after="0" w:line="240" w:lineRule="auto"/>
              <w:ind w:left="29" w:right="-2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3.</w:t>
            </w:r>
          </w:p>
        </w:tc>
        <w:tc>
          <w:tcPr>
            <w:tcW w:w="2955" w:type="pct"/>
            <w:shd w:val="clear" w:color="auto" w:fill="F2F2F2"/>
          </w:tcPr>
          <w:p w14:paraId="0E25DEA6" w14:textId="77777777" w:rsidR="00A90B0C" w:rsidRPr="00A90B0C" w:rsidRDefault="00A90B0C" w:rsidP="00A90B0C">
            <w:pPr>
              <w:spacing w:after="0" w:line="240" w:lineRule="auto"/>
              <w:ind w:right="-2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Pasākuma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koncepcijas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apraksts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– K1</w:t>
            </w:r>
          </w:p>
        </w:tc>
        <w:tc>
          <w:tcPr>
            <w:tcW w:w="780" w:type="pct"/>
            <w:shd w:val="clear" w:color="auto" w:fill="F2F2F2"/>
          </w:tcPr>
          <w:p w14:paraId="5DDB41B9" w14:textId="77777777" w:rsidR="00A90B0C" w:rsidRPr="00A90B0C" w:rsidRDefault="00A90B0C" w:rsidP="00A9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SIA "UNTITLED"</w:t>
            </w:r>
          </w:p>
        </w:tc>
        <w:tc>
          <w:tcPr>
            <w:tcW w:w="953" w:type="pct"/>
            <w:shd w:val="clear" w:color="auto" w:fill="F2F2F2"/>
          </w:tcPr>
          <w:p w14:paraId="3F75319F" w14:textId="77777777" w:rsidR="00A90B0C" w:rsidRPr="00A90B0C" w:rsidRDefault="00A90B0C" w:rsidP="00A90B0C">
            <w:pPr>
              <w:spacing w:after="0" w:line="240" w:lineRule="auto"/>
              <w:ind w:right="-3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SIA </w:t>
            </w:r>
          </w:p>
          <w:p w14:paraId="0DFD6B52" w14:textId="77777777" w:rsidR="00A90B0C" w:rsidRPr="00A90B0C" w:rsidRDefault="00A90B0C" w:rsidP="00A9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"IDEJU INSTITŪTS"</w:t>
            </w:r>
          </w:p>
        </w:tc>
      </w:tr>
      <w:tr w:rsidR="00A90B0C" w:rsidRPr="00A90B0C" w14:paraId="04FB125B" w14:textId="77777777" w:rsidTr="00A90B0C">
        <w:tc>
          <w:tcPr>
            <w:tcW w:w="312" w:type="pct"/>
          </w:tcPr>
          <w:p w14:paraId="10272019" w14:textId="77777777" w:rsidR="00A90B0C" w:rsidRPr="00A90B0C" w:rsidRDefault="00A90B0C" w:rsidP="00A90B0C">
            <w:pPr>
              <w:spacing w:after="0" w:line="240" w:lineRule="auto"/>
              <w:ind w:left="29" w:right="-2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55" w:type="pct"/>
          </w:tcPr>
          <w:p w14:paraId="4807073E" w14:textId="77777777" w:rsidR="00A90B0C" w:rsidRPr="00A90B0C" w:rsidRDefault="00A90B0C" w:rsidP="00A90B0C">
            <w:pPr>
              <w:numPr>
                <w:ilvl w:val="1"/>
                <w:numId w:val="17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</w:pP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Pasākuma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koncepts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ir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detalizēti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un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skaidri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izstrādāts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 un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pilnībā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ievērojot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tehniskajā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specifikācijā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noteiktajam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atbilst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pasākuma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mērķim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Ēdinātāju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izvēle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atspoguļo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labāko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ko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Rīga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kā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gastronomijas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galamērķis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var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piedāvāt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iegūto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punktu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skaits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– 30 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punkti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.</w:t>
            </w:r>
          </w:p>
          <w:p w14:paraId="50ADBD26" w14:textId="77777777" w:rsidR="00A90B0C" w:rsidRPr="00A90B0C" w:rsidRDefault="00A90B0C" w:rsidP="00A90B0C">
            <w:pPr>
              <w:numPr>
                <w:ilvl w:val="1"/>
                <w:numId w:val="17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</w:pP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Pasākuma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koncepts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ir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daļēji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aprakstīts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vai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daļēji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saprotams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vai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vispārīgi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sagatavots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un nav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pietiekoši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detalizēts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no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tā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Pasūtītājam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nerodas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pilnīga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skaidrība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par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pasākuma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norisi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un/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vai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pasākuma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koncepts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un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ēdinātāju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izvēle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tikai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daļēji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atbilst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Pasūtītāja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noteiktajiem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mērķiem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iegūto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punktu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skaits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– 15. </w:t>
            </w:r>
          </w:p>
          <w:p w14:paraId="343E3CA9" w14:textId="77777777" w:rsidR="00A90B0C" w:rsidRPr="00A90B0C" w:rsidRDefault="00A90B0C" w:rsidP="00A90B0C">
            <w:pPr>
              <w:numPr>
                <w:ilvl w:val="1"/>
                <w:numId w:val="17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Pasākuma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koncepts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ir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sagatavots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vāji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nepietiekami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vai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nesaprotami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aprakstīts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būtiski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neatbilst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tehniskajai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specifikācijai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iegūto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punktu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skaits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7.</w:t>
            </w:r>
          </w:p>
          <w:p w14:paraId="52AA01C6" w14:textId="77777777" w:rsidR="00A90B0C" w:rsidRPr="00A90B0C" w:rsidRDefault="00A90B0C" w:rsidP="00A90B0C">
            <w:pPr>
              <w:numPr>
                <w:ilvl w:val="1"/>
                <w:numId w:val="17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Piedāvātais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pasākuma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koncepts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neatbilst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tehniskajā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specifikācijā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noteiktajam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vai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darba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uzdevums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nav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iesniegts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iegūto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punktu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skaits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0.</w:t>
            </w:r>
          </w:p>
          <w:p w14:paraId="5F12F5B9" w14:textId="77777777" w:rsidR="00A90B0C" w:rsidRPr="00A90B0C" w:rsidRDefault="00A90B0C" w:rsidP="00A90B0C">
            <w:pPr>
              <w:spacing w:after="0" w:line="240" w:lineRule="auto"/>
              <w:ind w:right="-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Maksimālais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punktu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skaits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 xml:space="preserve"> - 30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punkti</w:t>
            </w:r>
            <w:proofErr w:type="spellEnd"/>
          </w:p>
        </w:tc>
        <w:tc>
          <w:tcPr>
            <w:tcW w:w="780" w:type="pct"/>
          </w:tcPr>
          <w:p w14:paraId="7569B084" w14:textId="77777777" w:rsidR="00A90B0C" w:rsidRPr="00A90B0C" w:rsidRDefault="00A90B0C" w:rsidP="00A9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15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punkti</w:t>
            </w:r>
            <w:proofErr w:type="spellEnd"/>
          </w:p>
          <w:p w14:paraId="18174CB4" w14:textId="77777777" w:rsidR="00A90B0C" w:rsidRPr="00A90B0C" w:rsidRDefault="00A90B0C" w:rsidP="00A90B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3" w:type="pct"/>
          </w:tcPr>
          <w:p w14:paraId="50E6645D" w14:textId="77777777" w:rsidR="00A90B0C" w:rsidRPr="00A90B0C" w:rsidRDefault="00A90B0C" w:rsidP="00A9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30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punkti</w:t>
            </w:r>
            <w:proofErr w:type="spellEnd"/>
          </w:p>
          <w:p w14:paraId="31A52EDC" w14:textId="77777777" w:rsidR="00A90B0C" w:rsidRPr="00A90B0C" w:rsidRDefault="00A90B0C" w:rsidP="00A90B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  <w:p w14:paraId="2903770E" w14:textId="77777777" w:rsidR="00A90B0C" w:rsidRPr="00A90B0C" w:rsidRDefault="00A90B0C" w:rsidP="00A90B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A90B0C" w:rsidRPr="00A90B0C" w14:paraId="07F7DB8E" w14:textId="77777777" w:rsidTr="00A90B0C">
        <w:tc>
          <w:tcPr>
            <w:tcW w:w="312" w:type="pct"/>
            <w:shd w:val="clear" w:color="auto" w:fill="F2F2F2"/>
          </w:tcPr>
          <w:p w14:paraId="2EFBDE5D" w14:textId="77777777" w:rsidR="00A90B0C" w:rsidRPr="00A90B0C" w:rsidRDefault="00A90B0C" w:rsidP="00A90B0C">
            <w:pPr>
              <w:spacing w:after="0" w:line="240" w:lineRule="auto"/>
              <w:ind w:left="29" w:right="-2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4.</w:t>
            </w:r>
          </w:p>
        </w:tc>
        <w:tc>
          <w:tcPr>
            <w:tcW w:w="2955" w:type="pct"/>
            <w:shd w:val="clear" w:color="auto" w:fill="F2F2F2"/>
          </w:tcPr>
          <w:p w14:paraId="0F8E5D32" w14:textId="77777777" w:rsidR="00A90B0C" w:rsidRPr="00A90B0C" w:rsidRDefault="00A90B0C" w:rsidP="00A90B0C">
            <w:pPr>
              <w:spacing w:after="0" w:line="240" w:lineRule="auto"/>
              <w:ind w:right="-2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Pasākuma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vietas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tehniskais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plāns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– K2</w:t>
            </w:r>
          </w:p>
        </w:tc>
        <w:tc>
          <w:tcPr>
            <w:tcW w:w="780" w:type="pct"/>
            <w:shd w:val="clear" w:color="auto" w:fill="F2F2F2"/>
          </w:tcPr>
          <w:p w14:paraId="6399FE9C" w14:textId="77777777" w:rsidR="00A90B0C" w:rsidRPr="00A90B0C" w:rsidRDefault="00A90B0C" w:rsidP="00A9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SIA "UNTITLED"</w:t>
            </w:r>
          </w:p>
        </w:tc>
        <w:tc>
          <w:tcPr>
            <w:tcW w:w="953" w:type="pct"/>
            <w:shd w:val="clear" w:color="auto" w:fill="F2F2F2"/>
          </w:tcPr>
          <w:p w14:paraId="25C99066" w14:textId="77777777" w:rsidR="00A90B0C" w:rsidRPr="00A90B0C" w:rsidRDefault="00A90B0C" w:rsidP="00A90B0C">
            <w:pPr>
              <w:spacing w:after="0" w:line="240" w:lineRule="auto"/>
              <w:ind w:right="-3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SIA </w:t>
            </w:r>
          </w:p>
          <w:p w14:paraId="40B557D8" w14:textId="77777777" w:rsidR="00A90B0C" w:rsidRPr="00A90B0C" w:rsidRDefault="00A90B0C" w:rsidP="00A9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"IDEJU INSTITŪTS"</w:t>
            </w:r>
          </w:p>
        </w:tc>
      </w:tr>
      <w:tr w:rsidR="00A90B0C" w:rsidRPr="00A90B0C" w14:paraId="62815C12" w14:textId="77777777" w:rsidTr="00A90B0C">
        <w:tc>
          <w:tcPr>
            <w:tcW w:w="312" w:type="pct"/>
          </w:tcPr>
          <w:p w14:paraId="4AAE8125" w14:textId="77777777" w:rsidR="00A90B0C" w:rsidRPr="00A90B0C" w:rsidRDefault="00A90B0C" w:rsidP="00A90B0C">
            <w:pPr>
              <w:spacing w:after="0" w:line="240" w:lineRule="auto"/>
              <w:ind w:left="29" w:right="-2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55" w:type="pct"/>
          </w:tcPr>
          <w:p w14:paraId="239D48E0" w14:textId="77777777" w:rsidR="00A90B0C" w:rsidRPr="00A90B0C" w:rsidRDefault="00A90B0C" w:rsidP="00A90B0C">
            <w:pPr>
              <w:spacing w:after="0" w:line="240" w:lineRule="auto"/>
              <w:ind w:left="456" w:hanging="42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4.1.</w:t>
            </w:r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Pasākuma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vietas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iekārtojumā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ir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ņemta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vērā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pasākuma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specifika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vietas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iekārtojums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ir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pārdomāts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nodrošināta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atbilstoša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vieta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visiem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piedāvātajiem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pasākuma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elementiem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iegūto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punktu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skaits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– 20.</w:t>
            </w:r>
          </w:p>
          <w:p w14:paraId="64018A72" w14:textId="77777777" w:rsidR="00A90B0C" w:rsidRPr="00A90B0C" w:rsidRDefault="00A90B0C" w:rsidP="00A90B0C">
            <w:pPr>
              <w:spacing w:after="0" w:line="240" w:lineRule="auto"/>
              <w:ind w:left="456" w:hanging="456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4.2.</w:t>
            </w:r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Pasākuma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vietas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iekārtojumā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daļēji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ņemti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vērā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visi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Pasūtītāja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norādījumi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vietas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iekārtojums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ir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tikai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daļēji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pārdomāts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un/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vai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ne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visiem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konceptā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paredzētajiem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elementiem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ir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atvēlēta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pietiekama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vieta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iegūto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punktu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skaits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– 10.</w:t>
            </w:r>
          </w:p>
          <w:p w14:paraId="2A2925C9" w14:textId="77777777" w:rsidR="00A90B0C" w:rsidRPr="00A90B0C" w:rsidRDefault="00A90B0C" w:rsidP="00A90B0C">
            <w:pPr>
              <w:spacing w:after="0" w:line="240" w:lineRule="auto"/>
              <w:ind w:left="456" w:right="-23" w:hanging="456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4.3.</w:t>
            </w:r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Pasākuma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vietas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iekārtojums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neatbilst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Pasūtītāja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norādījumiem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un/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vai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Pretendenta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iesniegtajam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konceptam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vai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vispār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nav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iesniegts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 –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iegūto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punktu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skaits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– 0.</w:t>
            </w:r>
          </w:p>
          <w:p w14:paraId="079B58DB" w14:textId="77777777" w:rsidR="00A90B0C" w:rsidRPr="00A90B0C" w:rsidRDefault="00A90B0C" w:rsidP="00A90B0C">
            <w:pPr>
              <w:spacing w:after="0" w:line="240" w:lineRule="auto"/>
              <w:ind w:left="456" w:right="-23" w:hanging="456"/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Maksimālais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punktu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skaits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 xml:space="preserve"> - 20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punkti</w:t>
            </w:r>
            <w:proofErr w:type="spellEnd"/>
          </w:p>
        </w:tc>
        <w:tc>
          <w:tcPr>
            <w:tcW w:w="780" w:type="pct"/>
          </w:tcPr>
          <w:p w14:paraId="6DAC6BF3" w14:textId="77777777" w:rsidR="00A90B0C" w:rsidRPr="00A90B0C" w:rsidRDefault="00A90B0C" w:rsidP="00A9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10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punkti</w:t>
            </w:r>
            <w:proofErr w:type="spellEnd"/>
          </w:p>
          <w:p w14:paraId="46B40649" w14:textId="784B3702" w:rsidR="00A90B0C" w:rsidRPr="00A90B0C" w:rsidRDefault="00A90B0C" w:rsidP="00A90B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3" w:type="pct"/>
          </w:tcPr>
          <w:p w14:paraId="036205B3" w14:textId="77777777" w:rsidR="00A90B0C" w:rsidRPr="00A90B0C" w:rsidRDefault="00A90B0C" w:rsidP="00A9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20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punkti</w:t>
            </w:r>
            <w:proofErr w:type="spellEnd"/>
          </w:p>
        </w:tc>
      </w:tr>
      <w:tr w:rsidR="00A90B0C" w:rsidRPr="00A90B0C" w14:paraId="77842D56" w14:textId="77777777" w:rsidTr="00A90B0C">
        <w:tc>
          <w:tcPr>
            <w:tcW w:w="312" w:type="pct"/>
            <w:shd w:val="clear" w:color="auto" w:fill="F2F2F2"/>
          </w:tcPr>
          <w:p w14:paraId="17B619A6" w14:textId="77777777" w:rsidR="00A90B0C" w:rsidRPr="00A90B0C" w:rsidRDefault="00A90B0C" w:rsidP="00A90B0C">
            <w:pPr>
              <w:spacing w:after="0" w:line="240" w:lineRule="auto"/>
              <w:ind w:left="29" w:right="-2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5.</w:t>
            </w:r>
          </w:p>
        </w:tc>
        <w:tc>
          <w:tcPr>
            <w:tcW w:w="2955" w:type="pct"/>
            <w:shd w:val="clear" w:color="auto" w:fill="F2F2F2"/>
          </w:tcPr>
          <w:p w14:paraId="4002B97D" w14:textId="77777777" w:rsidR="00A90B0C" w:rsidRPr="00A90B0C" w:rsidRDefault="00A90B0C" w:rsidP="00A90B0C">
            <w:pPr>
              <w:spacing w:after="0" w:line="240" w:lineRule="auto"/>
              <w:ind w:left="32" w:right="-2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Pasākuma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vietas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scenogrāfijas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skice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- K3</w:t>
            </w:r>
          </w:p>
        </w:tc>
        <w:tc>
          <w:tcPr>
            <w:tcW w:w="780" w:type="pct"/>
            <w:shd w:val="clear" w:color="auto" w:fill="F2F2F2"/>
          </w:tcPr>
          <w:p w14:paraId="4392D57D" w14:textId="77777777" w:rsidR="00A90B0C" w:rsidRPr="00A90B0C" w:rsidRDefault="00A90B0C" w:rsidP="00A9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SIA "UNTITLED"</w:t>
            </w:r>
          </w:p>
        </w:tc>
        <w:tc>
          <w:tcPr>
            <w:tcW w:w="953" w:type="pct"/>
            <w:shd w:val="clear" w:color="auto" w:fill="F2F2F2"/>
          </w:tcPr>
          <w:p w14:paraId="7314F785" w14:textId="77777777" w:rsidR="00A90B0C" w:rsidRPr="00A90B0C" w:rsidRDefault="00A90B0C" w:rsidP="00A90B0C">
            <w:pPr>
              <w:spacing w:after="0" w:line="240" w:lineRule="auto"/>
              <w:ind w:right="-3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SIA </w:t>
            </w:r>
          </w:p>
          <w:p w14:paraId="0668A4BA" w14:textId="77777777" w:rsidR="00A90B0C" w:rsidRPr="00A90B0C" w:rsidRDefault="00A90B0C" w:rsidP="00A9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"IDEJU INSTITŪTS"</w:t>
            </w:r>
          </w:p>
        </w:tc>
      </w:tr>
      <w:tr w:rsidR="00A90B0C" w:rsidRPr="00A90B0C" w14:paraId="26A63950" w14:textId="77777777" w:rsidTr="00A90B0C">
        <w:tc>
          <w:tcPr>
            <w:tcW w:w="312" w:type="pct"/>
          </w:tcPr>
          <w:p w14:paraId="24CC3E2B" w14:textId="77777777" w:rsidR="00A90B0C" w:rsidRPr="00A90B0C" w:rsidRDefault="00A90B0C" w:rsidP="00A90B0C">
            <w:pPr>
              <w:spacing w:after="0" w:line="240" w:lineRule="auto"/>
              <w:ind w:left="29" w:right="-2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55" w:type="pct"/>
          </w:tcPr>
          <w:p w14:paraId="4A79D043" w14:textId="77777777" w:rsidR="00A90B0C" w:rsidRPr="00A90B0C" w:rsidRDefault="00A90B0C" w:rsidP="00A90B0C">
            <w:pPr>
              <w:spacing w:after="0" w:line="240" w:lineRule="auto"/>
              <w:ind w:left="456" w:hanging="42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5.1.</w:t>
            </w:r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Pasākuma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vietas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scenogrāfija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ir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pārdomāta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mūsdienīga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atbilst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pasākuma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mērķiem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iegūto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punktu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skaits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– 20.</w:t>
            </w:r>
          </w:p>
          <w:p w14:paraId="3E376F9C" w14:textId="77777777" w:rsidR="00A90B0C" w:rsidRPr="00A90B0C" w:rsidRDefault="00A90B0C" w:rsidP="00A90B0C">
            <w:pPr>
              <w:spacing w:after="0" w:line="240" w:lineRule="auto"/>
              <w:ind w:left="456" w:hanging="42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5.2.</w:t>
            </w:r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Pasākuma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scenogrāfija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nav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pietiekami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kvalitatīva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un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mūsdienīga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vai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nepilnīga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iegūto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punktu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skaits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– 10.</w:t>
            </w:r>
          </w:p>
          <w:p w14:paraId="6FC18245" w14:textId="77777777" w:rsidR="00A90B0C" w:rsidRPr="00A90B0C" w:rsidRDefault="00A90B0C" w:rsidP="00A90B0C">
            <w:pPr>
              <w:spacing w:after="0" w:line="240" w:lineRule="auto"/>
              <w:ind w:left="456" w:hanging="42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5.3.</w:t>
            </w:r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Pasākuma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scenogrāfija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neatbilst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pasākuma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kopējam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mērķim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un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konceptam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vai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nav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iesniegta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iegūto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punktu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>skaits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en-US"/>
              </w:rPr>
              <w:t xml:space="preserve"> – 0.</w:t>
            </w:r>
          </w:p>
          <w:p w14:paraId="6DAF7FA8" w14:textId="77777777" w:rsidR="00A90B0C" w:rsidRPr="00A90B0C" w:rsidRDefault="00A90B0C" w:rsidP="00A90B0C">
            <w:pPr>
              <w:spacing w:after="0" w:line="240" w:lineRule="auto"/>
              <w:ind w:left="32" w:right="-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Maksimālais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punktu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skaits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 xml:space="preserve"> - 20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punkti</w:t>
            </w:r>
            <w:proofErr w:type="spellEnd"/>
          </w:p>
        </w:tc>
        <w:tc>
          <w:tcPr>
            <w:tcW w:w="780" w:type="pct"/>
          </w:tcPr>
          <w:p w14:paraId="00C15422" w14:textId="77777777" w:rsidR="00A90B0C" w:rsidRPr="00A90B0C" w:rsidRDefault="00A90B0C" w:rsidP="00A9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10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punkti</w:t>
            </w:r>
            <w:proofErr w:type="spellEnd"/>
          </w:p>
          <w:p w14:paraId="14ED3A2C" w14:textId="788A48FA" w:rsidR="00A90B0C" w:rsidRPr="00A90B0C" w:rsidRDefault="00A90B0C" w:rsidP="00A90B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3" w:type="pct"/>
          </w:tcPr>
          <w:p w14:paraId="6BDD6CB5" w14:textId="77777777" w:rsidR="00A90B0C" w:rsidRPr="00A90B0C" w:rsidRDefault="00A90B0C" w:rsidP="00A9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20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punkti</w:t>
            </w:r>
            <w:proofErr w:type="spellEnd"/>
          </w:p>
          <w:p w14:paraId="28A03F39" w14:textId="77777777" w:rsidR="00A90B0C" w:rsidRPr="00A90B0C" w:rsidRDefault="00A90B0C" w:rsidP="00A90B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A90B0C" w:rsidRPr="00A90B0C" w14:paraId="6E872792" w14:textId="77777777" w:rsidTr="00A90B0C">
        <w:tc>
          <w:tcPr>
            <w:tcW w:w="3267" w:type="pct"/>
            <w:gridSpan w:val="2"/>
            <w:shd w:val="clear" w:color="auto" w:fill="D1D1D1"/>
          </w:tcPr>
          <w:p w14:paraId="51F1701A" w14:textId="77777777" w:rsidR="00A90B0C" w:rsidRPr="00A90B0C" w:rsidRDefault="00A90B0C" w:rsidP="00A90B0C">
            <w:pPr>
              <w:spacing w:after="0" w:line="240" w:lineRule="auto"/>
              <w:ind w:left="29" w:right="-23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 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Maksimālais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iespējamais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kopējā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novērtējuma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punktu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skaits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(A) </w:t>
            </w:r>
          </w:p>
          <w:p w14:paraId="36667E92" w14:textId="77777777" w:rsidR="00A90B0C" w:rsidRPr="00A90B0C" w:rsidRDefault="00A90B0C" w:rsidP="00A90B0C">
            <w:pPr>
              <w:spacing w:after="0" w:line="240" w:lineRule="auto"/>
              <w:ind w:left="29" w:right="-23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en-GB"/>
              </w:rPr>
              <w:t>(A=</w:t>
            </w:r>
            <w:r w:rsidRPr="00A90B0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C +V+K1+K2+K3)</w:t>
            </w:r>
          </w:p>
          <w:p w14:paraId="15127AD0" w14:textId="77777777" w:rsidR="00A90B0C" w:rsidRPr="00A90B0C" w:rsidRDefault="00A90B0C" w:rsidP="00A90B0C">
            <w:pPr>
              <w:spacing w:after="0" w:line="240" w:lineRule="auto"/>
              <w:ind w:left="29" w:right="-23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Maksimālais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punktu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skaits</w:t>
            </w:r>
            <w:proofErr w:type="spellEnd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 xml:space="preserve"> - 120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  <w:t>punkti</w:t>
            </w:r>
            <w:proofErr w:type="spellEnd"/>
          </w:p>
        </w:tc>
        <w:tc>
          <w:tcPr>
            <w:tcW w:w="780" w:type="pct"/>
            <w:shd w:val="clear" w:color="auto" w:fill="D1D1D1"/>
          </w:tcPr>
          <w:p w14:paraId="00FE33E4" w14:textId="77777777" w:rsidR="00A90B0C" w:rsidRPr="00A90B0C" w:rsidRDefault="00A90B0C" w:rsidP="00A9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A90B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82.85 </w:t>
            </w: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punkti</w:t>
            </w:r>
            <w:proofErr w:type="spellEnd"/>
          </w:p>
        </w:tc>
        <w:tc>
          <w:tcPr>
            <w:tcW w:w="953" w:type="pct"/>
            <w:shd w:val="clear" w:color="auto" w:fill="B3E5A1"/>
          </w:tcPr>
          <w:p w14:paraId="33195964" w14:textId="77777777" w:rsidR="00A90B0C" w:rsidRPr="00A90B0C" w:rsidRDefault="00A90B0C" w:rsidP="00A90B0C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A90B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punkti</w:t>
            </w:r>
            <w:proofErr w:type="spellEnd"/>
          </w:p>
        </w:tc>
      </w:tr>
    </w:tbl>
    <w:p w14:paraId="2E1C7D53" w14:textId="77777777" w:rsidR="006B666F" w:rsidRPr="006B666F" w:rsidRDefault="006B666F" w:rsidP="006B666F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sectPr w:rsidR="006B666F" w:rsidRPr="006B666F" w:rsidSect="00DB6BBB">
      <w:pgSz w:w="11906" w:h="16838"/>
      <w:pgMar w:top="993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06F82"/>
    <w:multiLevelType w:val="hybridMultilevel"/>
    <w:tmpl w:val="43602F76"/>
    <w:lvl w:ilvl="0" w:tplc="C58660C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BA77ED"/>
    <w:multiLevelType w:val="multilevel"/>
    <w:tmpl w:val="16BEC68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" w15:restartNumberingAfterBreak="0">
    <w:nsid w:val="17AA7D32"/>
    <w:multiLevelType w:val="multilevel"/>
    <w:tmpl w:val="BB00811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i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1A3351A7"/>
    <w:multiLevelType w:val="multilevel"/>
    <w:tmpl w:val="3CDADA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i/>
        <w:iCs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i/>
        <w:iCs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" w15:restartNumberingAfterBreak="0">
    <w:nsid w:val="27D55B81"/>
    <w:multiLevelType w:val="hybridMultilevel"/>
    <w:tmpl w:val="FEF836D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A556DE"/>
    <w:multiLevelType w:val="multilevel"/>
    <w:tmpl w:val="74B84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F213600"/>
    <w:multiLevelType w:val="hybridMultilevel"/>
    <w:tmpl w:val="C002BD2C"/>
    <w:lvl w:ilvl="0" w:tplc="CA9AF0E4">
      <w:start w:val="1"/>
      <w:numFmt w:val="decimal"/>
      <w:lvlText w:val="%1."/>
      <w:lvlJc w:val="left"/>
      <w:pPr>
        <w:ind w:left="1353" w:hanging="360"/>
      </w:pPr>
      <w:rPr>
        <w:rFonts w:hint="default"/>
        <w:i w:val="0"/>
        <w:iCs/>
      </w:rPr>
    </w:lvl>
    <w:lvl w:ilvl="1" w:tplc="04260019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32203286"/>
    <w:multiLevelType w:val="hybridMultilevel"/>
    <w:tmpl w:val="E4644F10"/>
    <w:lvl w:ilvl="0" w:tplc="FFFFFFFF">
      <w:start w:val="14"/>
      <w:numFmt w:val="decimal"/>
      <w:lvlText w:val="%1"/>
      <w:lvlJc w:val="left"/>
      <w:pPr>
        <w:ind w:left="142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6" w:hanging="360"/>
      </w:pPr>
    </w:lvl>
    <w:lvl w:ilvl="2" w:tplc="FFFFFFFF" w:tentative="1">
      <w:start w:val="1"/>
      <w:numFmt w:val="lowerRoman"/>
      <w:lvlText w:val="%3."/>
      <w:lvlJc w:val="right"/>
      <w:pPr>
        <w:ind w:left="2866" w:hanging="180"/>
      </w:pPr>
    </w:lvl>
    <w:lvl w:ilvl="3" w:tplc="FFFFFFFF" w:tentative="1">
      <w:start w:val="1"/>
      <w:numFmt w:val="decimal"/>
      <w:lvlText w:val="%4."/>
      <w:lvlJc w:val="left"/>
      <w:pPr>
        <w:ind w:left="3586" w:hanging="360"/>
      </w:pPr>
    </w:lvl>
    <w:lvl w:ilvl="4" w:tplc="FFFFFFFF" w:tentative="1">
      <w:start w:val="1"/>
      <w:numFmt w:val="lowerLetter"/>
      <w:lvlText w:val="%5."/>
      <w:lvlJc w:val="left"/>
      <w:pPr>
        <w:ind w:left="4306" w:hanging="360"/>
      </w:pPr>
    </w:lvl>
    <w:lvl w:ilvl="5" w:tplc="FFFFFFFF" w:tentative="1">
      <w:start w:val="1"/>
      <w:numFmt w:val="lowerRoman"/>
      <w:lvlText w:val="%6."/>
      <w:lvlJc w:val="right"/>
      <w:pPr>
        <w:ind w:left="5026" w:hanging="180"/>
      </w:pPr>
    </w:lvl>
    <w:lvl w:ilvl="6" w:tplc="FFFFFFFF" w:tentative="1">
      <w:start w:val="1"/>
      <w:numFmt w:val="decimal"/>
      <w:lvlText w:val="%7."/>
      <w:lvlJc w:val="left"/>
      <w:pPr>
        <w:ind w:left="5746" w:hanging="360"/>
      </w:pPr>
    </w:lvl>
    <w:lvl w:ilvl="7" w:tplc="FFFFFFFF" w:tentative="1">
      <w:start w:val="1"/>
      <w:numFmt w:val="lowerLetter"/>
      <w:lvlText w:val="%8."/>
      <w:lvlJc w:val="left"/>
      <w:pPr>
        <w:ind w:left="6466" w:hanging="360"/>
      </w:pPr>
    </w:lvl>
    <w:lvl w:ilvl="8" w:tplc="FFFFFFFF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 w15:restartNumberingAfterBreak="0">
    <w:nsid w:val="3BDF15B1"/>
    <w:multiLevelType w:val="multilevel"/>
    <w:tmpl w:val="1B562A5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i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 w:val="0"/>
        <w:i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/>
      </w:rPr>
    </w:lvl>
  </w:abstractNum>
  <w:abstractNum w:abstractNumId="9" w15:restartNumberingAfterBreak="0">
    <w:nsid w:val="429D4C24"/>
    <w:multiLevelType w:val="multilevel"/>
    <w:tmpl w:val="A22E6A9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44EF3A89"/>
    <w:multiLevelType w:val="hybridMultilevel"/>
    <w:tmpl w:val="9A7A9F48"/>
    <w:lvl w:ilvl="0" w:tplc="4A90C63C">
      <w:start w:val="100"/>
      <w:numFmt w:val="decimal"/>
      <w:lvlText w:val="%1"/>
      <w:lvlJc w:val="left"/>
      <w:pPr>
        <w:ind w:left="50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4" w:hanging="360"/>
      </w:pPr>
    </w:lvl>
    <w:lvl w:ilvl="2" w:tplc="0426001B" w:tentative="1">
      <w:start w:val="1"/>
      <w:numFmt w:val="lowerRoman"/>
      <w:lvlText w:val="%3."/>
      <w:lvlJc w:val="right"/>
      <w:pPr>
        <w:ind w:left="1944" w:hanging="180"/>
      </w:pPr>
    </w:lvl>
    <w:lvl w:ilvl="3" w:tplc="0426000F" w:tentative="1">
      <w:start w:val="1"/>
      <w:numFmt w:val="decimal"/>
      <w:lvlText w:val="%4."/>
      <w:lvlJc w:val="left"/>
      <w:pPr>
        <w:ind w:left="2664" w:hanging="360"/>
      </w:pPr>
    </w:lvl>
    <w:lvl w:ilvl="4" w:tplc="04260019" w:tentative="1">
      <w:start w:val="1"/>
      <w:numFmt w:val="lowerLetter"/>
      <w:lvlText w:val="%5."/>
      <w:lvlJc w:val="left"/>
      <w:pPr>
        <w:ind w:left="3384" w:hanging="360"/>
      </w:pPr>
    </w:lvl>
    <w:lvl w:ilvl="5" w:tplc="0426001B" w:tentative="1">
      <w:start w:val="1"/>
      <w:numFmt w:val="lowerRoman"/>
      <w:lvlText w:val="%6."/>
      <w:lvlJc w:val="right"/>
      <w:pPr>
        <w:ind w:left="4104" w:hanging="180"/>
      </w:pPr>
    </w:lvl>
    <w:lvl w:ilvl="6" w:tplc="0426000F" w:tentative="1">
      <w:start w:val="1"/>
      <w:numFmt w:val="decimal"/>
      <w:lvlText w:val="%7."/>
      <w:lvlJc w:val="left"/>
      <w:pPr>
        <w:ind w:left="4824" w:hanging="360"/>
      </w:pPr>
    </w:lvl>
    <w:lvl w:ilvl="7" w:tplc="04260019" w:tentative="1">
      <w:start w:val="1"/>
      <w:numFmt w:val="lowerLetter"/>
      <w:lvlText w:val="%8."/>
      <w:lvlJc w:val="left"/>
      <w:pPr>
        <w:ind w:left="5544" w:hanging="360"/>
      </w:pPr>
    </w:lvl>
    <w:lvl w:ilvl="8" w:tplc="0426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11" w15:restartNumberingAfterBreak="0">
    <w:nsid w:val="56E96D27"/>
    <w:multiLevelType w:val="hybridMultilevel"/>
    <w:tmpl w:val="1CD0B6B4"/>
    <w:lvl w:ilvl="0" w:tplc="FFFFFFFF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94073A"/>
    <w:multiLevelType w:val="multilevel"/>
    <w:tmpl w:val="051A1C54"/>
    <w:lvl w:ilvl="0">
      <w:start w:val="1"/>
      <w:numFmt w:val="decimal"/>
      <w:lvlText w:val="%1."/>
      <w:lvlJc w:val="left"/>
      <w:pPr>
        <w:ind w:left="1400" w:hanging="36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760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760" w:hanging="720"/>
      </w:pPr>
    </w:lvl>
    <w:lvl w:ilvl="3">
      <w:start w:val="1"/>
      <w:numFmt w:val="decimal"/>
      <w:isLgl/>
      <w:lvlText w:val="%1.%2.%3.%4."/>
      <w:lvlJc w:val="left"/>
      <w:pPr>
        <w:ind w:left="2120" w:hanging="1080"/>
      </w:pPr>
    </w:lvl>
    <w:lvl w:ilvl="4">
      <w:start w:val="1"/>
      <w:numFmt w:val="decimal"/>
      <w:isLgl/>
      <w:lvlText w:val="%1.%2.%3.%4.%5."/>
      <w:lvlJc w:val="left"/>
      <w:pPr>
        <w:ind w:left="2120" w:hanging="1080"/>
      </w:pPr>
    </w:lvl>
    <w:lvl w:ilvl="5">
      <w:start w:val="1"/>
      <w:numFmt w:val="decimal"/>
      <w:isLgl/>
      <w:lvlText w:val="%1.%2.%3.%4.%5.%6."/>
      <w:lvlJc w:val="left"/>
      <w:pPr>
        <w:ind w:left="2480" w:hanging="1440"/>
      </w:pPr>
    </w:lvl>
    <w:lvl w:ilvl="6">
      <w:start w:val="1"/>
      <w:numFmt w:val="decimal"/>
      <w:isLgl/>
      <w:lvlText w:val="%1.%2.%3.%4.%5.%6.%7."/>
      <w:lvlJc w:val="left"/>
      <w:pPr>
        <w:ind w:left="2480" w:hanging="1440"/>
      </w:pPr>
    </w:lvl>
    <w:lvl w:ilvl="7">
      <w:start w:val="1"/>
      <w:numFmt w:val="decimal"/>
      <w:isLgl/>
      <w:lvlText w:val="%1.%2.%3.%4.%5.%6.%7.%8."/>
      <w:lvlJc w:val="left"/>
      <w:pPr>
        <w:ind w:left="2840" w:hanging="1800"/>
      </w:pPr>
    </w:lvl>
    <w:lvl w:ilvl="8">
      <w:start w:val="1"/>
      <w:numFmt w:val="decimal"/>
      <w:isLgl/>
      <w:lvlText w:val="%1.%2.%3.%4.%5.%6.%7.%8.%9."/>
      <w:lvlJc w:val="left"/>
      <w:pPr>
        <w:ind w:left="2840" w:hanging="1800"/>
      </w:pPr>
    </w:lvl>
  </w:abstractNum>
  <w:abstractNum w:abstractNumId="13" w15:restartNumberingAfterBreak="0">
    <w:nsid w:val="602E0B55"/>
    <w:multiLevelType w:val="hybridMultilevel"/>
    <w:tmpl w:val="8D14D712"/>
    <w:lvl w:ilvl="0" w:tplc="1DC09B4A">
      <w:start w:val="1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E4AE6D66" w:tentative="1">
      <w:start w:val="1"/>
      <w:numFmt w:val="lowerLetter"/>
      <w:lvlText w:val="%2."/>
      <w:lvlJc w:val="left"/>
      <w:pPr>
        <w:ind w:left="1440" w:hanging="360"/>
      </w:pPr>
    </w:lvl>
    <w:lvl w:ilvl="2" w:tplc="4BEC2AB4" w:tentative="1">
      <w:start w:val="1"/>
      <w:numFmt w:val="lowerRoman"/>
      <w:lvlText w:val="%3."/>
      <w:lvlJc w:val="right"/>
      <w:pPr>
        <w:ind w:left="2160" w:hanging="180"/>
      </w:pPr>
    </w:lvl>
    <w:lvl w:ilvl="3" w:tplc="802A3256" w:tentative="1">
      <w:start w:val="1"/>
      <w:numFmt w:val="decimal"/>
      <w:lvlText w:val="%4."/>
      <w:lvlJc w:val="left"/>
      <w:pPr>
        <w:ind w:left="2880" w:hanging="360"/>
      </w:pPr>
    </w:lvl>
    <w:lvl w:ilvl="4" w:tplc="83EC8C4C" w:tentative="1">
      <w:start w:val="1"/>
      <w:numFmt w:val="lowerLetter"/>
      <w:lvlText w:val="%5."/>
      <w:lvlJc w:val="left"/>
      <w:pPr>
        <w:ind w:left="3600" w:hanging="360"/>
      </w:pPr>
    </w:lvl>
    <w:lvl w:ilvl="5" w:tplc="B662761E" w:tentative="1">
      <w:start w:val="1"/>
      <w:numFmt w:val="lowerRoman"/>
      <w:lvlText w:val="%6."/>
      <w:lvlJc w:val="right"/>
      <w:pPr>
        <w:ind w:left="4320" w:hanging="180"/>
      </w:pPr>
    </w:lvl>
    <w:lvl w:ilvl="6" w:tplc="B956BB94" w:tentative="1">
      <w:start w:val="1"/>
      <w:numFmt w:val="decimal"/>
      <w:lvlText w:val="%7."/>
      <w:lvlJc w:val="left"/>
      <w:pPr>
        <w:ind w:left="5040" w:hanging="360"/>
      </w:pPr>
    </w:lvl>
    <w:lvl w:ilvl="7" w:tplc="D5025294" w:tentative="1">
      <w:start w:val="1"/>
      <w:numFmt w:val="lowerLetter"/>
      <w:lvlText w:val="%8."/>
      <w:lvlJc w:val="left"/>
      <w:pPr>
        <w:ind w:left="5760" w:hanging="360"/>
      </w:pPr>
    </w:lvl>
    <w:lvl w:ilvl="8" w:tplc="8D1AAB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503962"/>
    <w:multiLevelType w:val="hybridMultilevel"/>
    <w:tmpl w:val="4B9CF436"/>
    <w:lvl w:ilvl="0" w:tplc="FFFFFFFF">
      <w:start w:val="1"/>
      <w:numFmt w:val="decimal"/>
      <w:lvlText w:val="%1."/>
      <w:lvlJc w:val="left"/>
      <w:pPr>
        <w:ind w:left="1040" w:hanging="360"/>
      </w:pPr>
      <w:rPr>
        <w:rFonts w:hint="default"/>
        <w:b w:val="0"/>
        <w:bCs w:val="0"/>
        <w:i w:val="0"/>
        <w:iCs/>
      </w:rPr>
    </w:lvl>
    <w:lvl w:ilvl="1" w:tplc="FFFFFFFF">
      <w:start w:val="1"/>
      <w:numFmt w:val="lowerLetter"/>
      <w:lvlText w:val="%2."/>
      <w:lvlJc w:val="left"/>
      <w:pPr>
        <w:ind w:left="1760" w:hanging="360"/>
      </w:pPr>
    </w:lvl>
    <w:lvl w:ilvl="2" w:tplc="FFFFFFFF" w:tentative="1">
      <w:start w:val="1"/>
      <w:numFmt w:val="lowerRoman"/>
      <w:lvlText w:val="%3."/>
      <w:lvlJc w:val="right"/>
      <w:pPr>
        <w:ind w:left="2480" w:hanging="180"/>
      </w:pPr>
    </w:lvl>
    <w:lvl w:ilvl="3" w:tplc="FFFFFFFF" w:tentative="1">
      <w:start w:val="1"/>
      <w:numFmt w:val="decimal"/>
      <w:lvlText w:val="%4."/>
      <w:lvlJc w:val="left"/>
      <w:pPr>
        <w:ind w:left="3200" w:hanging="360"/>
      </w:pPr>
    </w:lvl>
    <w:lvl w:ilvl="4" w:tplc="FFFFFFFF" w:tentative="1">
      <w:start w:val="1"/>
      <w:numFmt w:val="lowerLetter"/>
      <w:lvlText w:val="%5."/>
      <w:lvlJc w:val="left"/>
      <w:pPr>
        <w:ind w:left="3920" w:hanging="360"/>
      </w:pPr>
    </w:lvl>
    <w:lvl w:ilvl="5" w:tplc="FFFFFFFF" w:tentative="1">
      <w:start w:val="1"/>
      <w:numFmt w:val="lowerRoman"/>
      <w:lvlText w:val="%6."/>
      <w:lvlJc w:val="right"/>
      <w:pPr>
        <w:ind w:left="4640" w:hanging="180"/>
      </w:pPr>
    </w:lvl>
    <w:lvl w:ilvl="6" w:tplc="FFFFFFFF" w:tentative="1">
      <w:start w:val="1"/>
      <w:numFmt w:val="decimal"/>
      <w:lvlText w:val="%7."/>
      <w:lvlJc w:val="left"/>
      <w:pPr>
        <w:ind w:left="5360" w:hanging="360"/>
      </w:pPr>
    </w:lvl>
    <w:lvl w:ilvl="7" w:tplc="FFFFFFFF" w:tentative="1">
      <w:start w:val="1"/>
      <w:numFmt w:val="lowerLetter"/>
      <w:lvlText w:val="%8."/>
      <w:lvlJc w:val="left"/>
      <w:pPr>
        <w:ind w:left="6080" w:hanging="360"/>
      </w:pPr>
    </w:lvl>
    <w:lvl w:ilvl="8" w:tplc="FFFFFFFF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" w15:restartNumberingAfterBreak="0">
    <w:nsid w:val="7CC31E03"/>
    <w:multiLevelType w:val="hybridMultilevel"/>
    <w:tmpl w:val="4B9CF436"/>
    <w:lvl w:ilvl="0" w:tplc="5E9A9B0E">
      <w:start w:val="1"/>
      <w:numFmt w:val="decimal"/>
      <w:lvlText w:val="%1."/>
      <w:lvlJc w:val="left"/>
      <w:pPr>
        <w:ind w:left="1040" w:hanging="360"/>
      </w:pPr>
      <w:rPr>
        <w:rFonts w:hint="default"/>
        <w:b w:val="0"/>
        <w:bCs w:val="0"/>
        <w:i w:val="0"/>
        <w:iCs/>
      </w:rPr>
    </w:lvl>
    <w:lvl w:ilvl="1" w:tplc="04260019">
      <w:start w:val="1"/>
      <w:numFmt w:val="lowerLetter"/>
      <w:lvlText w:val="%2."/>
      <w:lvlJc w:val="left"/>
      <w:pPr>
        <w:ind w:left="1760" w:hanging="360"/>
      </w:pPr>
    </w:lvl>
    <w:lvl w:ilvl="2" w:tplc="0426001B" w:tentative="1">
      <w:start w:val="1"/>
      <w:numFmt w:val="lowerRoman"/>
      <w:lvlText w:val="%3."/>
      <w:lvlJc w:val="right"/>
      <w:pPr>
        <w:ind w:left="2480" w:hanging="180"/>
      </w:pPr>
    </w:lvl>
    <w:lvl w:ilvl="3" w:tplc="0426000F" w:tentative="1">
      <w:start w:val="1"/>
      <w:numFmt w:val="decimal"/>
      <w:lvlText w:val="%4."/>
      <w:lvlJc w:val="left"/>
      <w:pPr>
        <w:ind w:left="3200" w:hanging="360"/>
      </w:pPr>
    </w:lvl>
    <w:lvl w:ilvl="4" w:tplc="04260019" w:tentative="1">
      <w:start w:val="1"/>
      <w:numFmt w:val="lowerLetter"/>
      <w:lvlText w:val="%5."/>
      <w:lvlJc w:val="left"/>
      <w:pPr>
        <w:ind w:left="3920" w:hanging="360"/>
      </w:pPr>
    </w:lvl>
    <w:lvl w:ilvl="5" w:tplc="0426001B" w:tentative="1">
      <w:start w:val="1"/>
      <w:numFmt w:val="lowerRoman"/>
      <w:lvlText w:val="%6."/>
      <w:lvlJc w:val="right"/>
      <w:pPr>
        <w:ind w:left="4640" w:hanging="180"/>
      </w:pPr>
    </w:lvl>
    <w:lvl w:ilvl="6" w:tplc="0426000F" w:tentative="1">
      <w:start w:val="1"/>
      <w:numFmt w:val="decimal"/>
      <w:lvlText w:val="%7."/>
      <w:lvlJc w:val="left"/>
      <w:pPr>
        <w:ind w:left="5360" w:hanging="360"/>
      </w:pPr>
    </w:lvl>
    <w:lvl w:ilvl="7" w:tplc="04260019" w:tentative="1">
      <w:start w:val="1"/>
      <w:numFmt w:val="lowerLetter"/>
      <w:lvlText w:val="%8."/>
      <w:lvlJc w:val="left"/>
      <w:pPr>
        <w:ind w:left="6080" w:hanging="360"/>
      </w:pPr>
    </w:lvl>
    <w:lvl w:ilvl="8" w:tplc="0426001B" w:tentative="1">
      <w:start w:val="1"/>
      <w:numFmt w:val="lowerRoman"/>
      <w:lvlText w:val="%9."/>
      <w:lvlJc w:val="right"/>
      <w:pPr>
        <w:ind w:left="6800" w:hanging="180"/>
      </w:pPr>
    </w:lvl>
  </w:abstractNum>
  <w:num w:numId="1" w16cid:durableId="18229638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28090486">
    <w:abstractNumId w:val="0"/>
  </w:num>
  <w:num w:numId="3" w16cid:durableId="496698703">
    <w:abstractNumId w:val="9"/>
  </w:num>
  <w:num w:numId="4" w16cid:durableId="1443108549">
    <w:abstractNumId w:val="8"/>
  </w:num>
  <w:num w:numId="5" w16cid:durableId="729622464">
    <w:abstractNumId w:val="6"/>
  </w:num>
  <w:num w:numId="6" w16cid:durableId="292642557">
    <w:abstractNumId w:val="4"/>
  </w:num>
  <w:num w:numId="7" w16cid:durableId="1177378252">
    <w:abstractNumId w:val="3"/>
  </w:num>
  <w:num w:numId="8" w16cid:durableId="179665500">
    <w:abstractNumId w:val="15"/>
  </w:num>
  <w:num w:numId="9" w16cid:durableId="918753837">
    <w:abstractNumId w:val="14"/>
  </w:num>
  <w:num w:numId="10" w16cid:durableId="12266017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79310708">
    <w:abstractNumId w:val="12"/>
  </w:num>
  <w:num w:numId="12" w16cid:durableId="207568774">
    <w:abstractNumId w:val="11"/>
  </w:num>
  <w:num w:numId="13" w16cid:durableId="510492300">
    <w:abstractNumId w:val="1"/>
  </w:num>
  <w:num w:numId="14" w16cid:durableId="1724014171">
    <w:abstractNumId w:val="7"/>
  </w:num>
  <w:num w:numId="15" w16cid:durableId="73212316">
    <w:abstractNumId w:val="5"/>
  </w:num>
  <w:num w:numId="16" w16cid:durableId="350105623">
    <w:abstractNumId w:val="10"/>
  </w:num>
  <w:num w:numId="17" w16cid:durableId="243564359">
    <w:abstractNumId w:val="2"/>
  </w:num>
  <w:num w:numId="18" w16cid:durableId="195011948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D90"/>
    <w:rsid w:val="00074561"/>
    <w:rsid w:val="00081EBF"/>
    <w:rsid w:val="000A314F"/>
    <w:rsid w:val="000C344E"/>
    <w:rsid w:val="000D0C5A"/>
    <w:rsid w:val="000D5496"/>
    <w:rsid w:val="00165FE8"/>
    <w:rsid w:val="00196DFF"/>
    <w:rsid w:val="001A7BBB"/>
    <w:rsid w:val="001D28E4"/>
    <w:rsid w:val="00216CB3"/>
    <w:rsid w:val="002207CB"/>
    <w:rsid w:val="002468CB"/>
    <w:rsid w:val="00273244"/>
    <w:rsid w:val="00275C0E"/>
    <w:rsid w:val="002B3441"/>
    <w:rsid w:val="00340B37"/>
    <w:rsid w:val="003D0078"/>
    <w:rsid w:val="00424828"/>
    <w:rsid w:val="00435CD6"/>
    <w:rsid w:val="004C1DFA"/>
    <w:rsid w:val="004D5D68"/>
    <w:rsid w:val="0051657B"/>
    <w:rsid w:val="00571741"/>
    <w:rsid w:val="00575548"/>
    <w:rsid w:val="005C468B"/>
    <w:rsid w:val="005D2E99"/>
    <w:rsid w:val="00600FF5"/>
    <w:rsid w:val="006172E4"/>
    <w:rsid w:val="0064696B"/>
    <w:rsid w:val="0064751D"/>
    <w:rsid w:val="006A00C8"/>
    <w:rsid w:val="006B666F"/>
    <w:rsid w:val="0072625E"/>
    <w:rsid w:val="007763B2"/>
    <w:rsid w:val="00785D2B"/>
    <w:rsid w:val="007931FC"/>
    <w:rsid w:val="007D1BB3"/>
    <w:rsid w:val="007F220B"/>
    <w:rsid w:val="008236A7"/>
    <w:rsid w:val="00831286"/>
    <w:rsid w:val="00853F3A"/>
    <w:rsid w:val="00890DD8"/>
    <w:rsid w:val="008A2EA4"/>
    <w:rsid w:val="008B6261"/>
    <w:rsid w:val="00910D90"/>
    <w:rsid w:val="009302FD"/>
    <w:rsid w:val="009468A7"/>
    <w:rsid w:val="00963C1D"/>
    <w:rsid w:val="009864C3"/>
    <w:rsid w:val="009B0A0A"/>
    <w:rsid w:val="009B6E5D"/>
    <w:rsid w:val="009D5156"/>
    <w:rsid w:val="00A03751"/>
    <w:rsid w:val="00A33658"/>
    <w:rsid w:val="00A666E9"/>
    <w:rsid w:val="00A90B0C"/>
    <w:rsid w:val="00B11CA7"/>
    <w:rsid w:val="00B20986"/>
    <w:rsid w:val="00B519A9"/>
    <w:rsid w:val="00B66417"/>
    <w:rsid w:val="00B85D88"/>
    <w:rsid w:val="00B95C2E"/>
    <w:rsid w:val="00B97674"/>
    <w:rsid w:val="00BD5FCF"/>
    <w:rsid w:val="00C106F8"/>
    <w:rsid w:val="00C2548B"/>
    <w:rsid w:val="00C33790"/>
    <w:rsid w:val="00CD02EA"/>
    <w:rsid w:val="00CD03F3"/>
    <w:rsid w:val="00CD7AC3"/>
    <w:rsid w:val="00CE0D7A"/>
    <w:rsid w:val="00CE465F"/>
    <w:rsid w:val="00CF1FA0"/>
    <w:rsid w:val="00D02181"/>
    <w:rsid w:val="00D1184B"/>
    <w:rsid w:val="00D24837"/>
    <w:rsid w:val="00D920A3"/>
    <w:rsid w:val="00DB3D2B"/>
    <w:rsid w:val="00DB5849"/>
    <w:rsid w:val="00DB6BBB"/>
    <w:rsid w:val="00DE2B9F"/>
    <w:rsid w:val="00E06E5C"/>
    <w:rsid w:val="00E101A9"/>
    <w:rsid w:val="00E1358A"/>
    <w:rsid w:val="00E2632A"/>
    <w:rsid w:val="00E57B09"/>
    <w:rsid w:val="00E63E59"/>
    <w:rsid w:val="00E95352"/>
    <w:rsid w:val="00ED0C80"/>
    <w:rsid w:val="00F8000A"/>
    <w:rsid w:val="00FA5A39"/>
    <w:rsid w:val="00FA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AEF633"/>
  <w15:chartTrackingRefBased/>
  <w15:docId w15:val="{1742930D-2A91-431F-810E-E38F915E9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ormal bullet 2,Bullet list,Syle 1,2,Numbered Para 1,Dot pt,No Spacing1,List Paragraph Char Char Char,Indicator Text,List Paragraph1,Bullet Points,MAIN CONTENT,IFCL - List Paragraph,List Paragraph12,OBC Bullet,F5 List Paragraph,Strip,D"/>
    <w:basedOn w:val="Normal"/>
    <w:link w:val="ListParagraphChar"/>
    <w:uiPriority w:val="34"/>
    <w:qFormat/>
    <w:rsid w:val="00E63E59"/>
    <w:pPr>
      <w:ind w:left="720"/>
      <w:contextualSpacing/>
    </w:pPr>
  </w:style>
  <w:style w:type="table" w:styleId="TableGrid">
    <w:name w:val="Table Grid"/>
    <w:basedOn w:val="TableNormal"/>
    <w:rsid w:val="00B85D88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Normal bullet 2 Char,Bullet list Char,Syle 1 Char,2 Char,Numbered Para 1 Char,Dot pt Char,No Spacing1 Char,List Paragraph Char Char Char Char,Indicator Text Char,List Paragraph1 Char,Bullet Points Char,MAIN CONTENT Char,Strip Char"/>
    <w:link w:val="ListParagraph"/>
    <w:uiPriority w:val="34"/>
    <w:qFormat/>
    <w:locked/>
    <w:rsid w:val="004C1DFA"/>
  </w:style>
  <w:style w:type="paragraph" w:styleId="BodyText2">
    <w:name w:val="Body Text 2"/>
    <w:basedOn w:val="Normal"/>
    <w:link w:val="BodyText2Char"/>
    <w:uiPriority w:val="99"/>
    <w:rsid w:val="008236A7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BodyText2Char">
    <w:name w:val="Body Text 2 Char"/>
    <w:basedOn w:val="DefaultParagraphFont"/>
    <w:link w:val="BodyText2"/>
    <w:uiPriority w:val="99"/>
    <w:rsid w:val="008236A7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629</Words>
  <Characters>4281</Characters>
  <Application>Microsoft Office Word</Application>
  <DocSecurity>0</DocSecurity>
  <Lines>194</Lines>
  <Paragraphs>94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Ance Kaimina</dc:creator>
  <cp:keywords/>
  <dc:description/>
  <cp:lastModifiedBy>Dārta Buliņa</cp:lastModifiedBy>
  <cp:revision>15</cp:revision>
  <dcterms:created xsi:type="dcterms:W3CDTF">2025-02-10T04:56:00Z</dcterms:created>
  <dcterms:modified xsi:type="dcterms:W3CDTF">2026-06-10T12:06:00Z</dcterms:modified>
</cp:coreProperties>
</file>