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6C2B6" w14:textId="77777777" w:rsidR="00B34924" w:rsidRPr="00A277E0" w:rsidRDefault="00B34924" w:rsidP="00A277E0">
      <w:pPr>
        <w:pStyle w:val="Virsraksts1"/>
        <w:spacing w:before="0" w:after="0"/>
        <w:jc w:val="center"/>
        <w:rPr>
          <w:rFonts w:ascii="Times New Roman" w:hAnsi="Times New Roman" w:cs="Times New Roman"/>
          <w:sz w:val="24"/>
          <w:szCs w:val="24"/>
          <w:lang w:val="lv-LV"/>
        </w:rPr>
      </w:pPr>
      <w:r w:rsidRPr="00A277E0">
        <w:rPr>
          <w:rFonts w:ascii="Times New Roman" w:hAnsi="Times New Roman" w:cs="Times New Roman"/>
          <w:sz w:val="24"/>
          <w:szCs w:val="24"/>
          <w:lang w:val="lv-LV"/>
        </w:rPr>
        <w:t>ATKLĀTA KONKURSA</w:t>
      </w:r>
    </w:p>
    <w:p w14:paraId="0F9261EB" w14:textId="35125E96" w:rsidR="00F93FB7" w:rsidRDefault="000B35EB" w:rsidP="00A277E0">
      <w:pPr>
        <w:jc w:val="center"/>
        <w:rPr>
          <w:b/>
        </w:rPr>
      </w:pPr>
      <w:r w:rsidRPr="00AF473A">
        <w:rPr>
          <w:b/>
        </w:rPr>
        <w:t>“</w:t>
      </w:r>
      <w:bookmarkStart w:id="0" w:name="_Hlk232516845"/>
      <w:r w:rsidR="00A418F6" w:rsidRPr="00A418F6">
        <w:rPr>
          <w:b/>
        </w:rPr>
        <w:t>Pašvaldības ēkas RNVSAC “Viļāni” ēkas daļu demontāža un tīklu izbūve</w:t>
      </w:r>
      <w:bookmarkEnd w:id="0"/>
      <w:r w:rsidRPr="00AF473A">
        <w:rPr>
          <w:b/>
        </w:rPr>
        <w:t>” (identifikācijas Nr. RNP 202</w:t>
      </w:r>
      <w:r w:rsidR="00D96A30">
        <w:rPr>
          <w:b/>
        </w:rPr>
        <w:t>6</w:t>
      </w:r>
      <w:r w:rsidRPr="00AF473A">
        <w:rPr>
          <w:b/>
        </w:rPr>
        <w:t>/</w:t>
      </w:r>
      <w:r w:rsidR="00BF35BF">
        <w:rPr>
          <w:b/>
        </w:rPr>
        <w:t>1</w:t>
      </w:r>
      <w:r w:rsidR="00A418F6">
        <w:rPr>
          <w:b/>
        </w:rPr>
        <w:t>4</w:t>
      </w:r>
      <w:r w:rsidRPr="00AF473A">
        <w:rPr>
          <w:b/>
        </w:rPr>
        <w:t xml:space="preserve">) </w:t>
      </w:r>
    </w:p>
    <w:p w14:paraId="38D1919C" w14:textId="06E8B748" w:rsidR="008C6F55" w:rsidRPr="00A277E0" w:rsidRDefault="002D0BA9" w:rsidP="00A277E0">
      <w:pPr>
        <w:jc w:val="center"/>
        <w:rPr>
          <w:b/>
          <w:bCs/>
          <w:lang w:val="lv-LV"/>
        </w:rPr>
      </w:pPr>
      <w:r>
        <w:rPr>
          <w:b/>
          <w:bCs/>
        </w:rPr>
        <w:t xml:space="preserve">ZIŅOJUMS </w:t>
      </w:r>
      <w:r w:rsidR="002D3BAA">
        <w:rPr>
          <w:b/>
          <w:bCs/>
          <w:lang w:val="lv-LV"/>
        </w:rPr>
        <w:t xml:space="preserve">par rezultātiem </w:t>
      </w:r>
    </w:p>
    <w:p w14:paraId="740B3FBB" w14:textId="77777777" w:rsidR="008C6F55" w:rsidRPr="00A277E0" w:rsidRDefault="008C6F55" w:rsidP="00A277E0">
      <w:pPr>
        <w:jc w:val="center"/>
        <w:rPr>
          <w:b/>
          <w:bCs/>
          <w:lang w:val="lv-LV"/>
        </w:rPr>
      </w:pPr>
    </w:p>
    <w:p w14:paraId="17CE6A0B" w14:textId="04E68F2F" w:rsidR="00B34924" w:rsidRPr="00A277E0" w:rsidRDefault="00F164E6" w:rsidP="00A277E0">
      <w:pPr>
        <w:spacing w:after="120"/>
        <w:rPr>
          <w:b/>
          <w:bCs/>
          <w:lang w:val="lv-LV"/>
        </w:rPr>
      </w:pPr>
      <w:r w:rsidRPr="00A277E0">
        <w:rPr>
          <w:b/>
          <w:bCs/>
          <w:lang w:val="lv-LV"/>
        </w:rPr>
        <w:t xml:space="preserve">  </w:t>
      </w:r>
      <w:r w:rsidR="00B34924" w:rsidRPr="00A277E0">
        <w:rPr>
          <w:b/>
          <w:bCs/>
          <w:lang w:val="lv-LV"/>
        </w:rPr>
        <w:t xml:space="preserve">Rēzeknē                                                                                                  </w:t>
      </w:r>
      <w:r w:rsidR="005B2F0C" w:rsidRPr="00A277E0">
        <w:rPr>
          <w:b/>
          <w:bCs/>
          <w:lang w:val="lv-LV"/>
        </w:rPr>
        <w:t xml:space="preserve">  </w:t>
      </w:r>
      <w:r w:rsidRPr="00A277E0">
        <w:rPr>
          <w:b/>
          <w:bCs/>
          <w:lang w:val="lv-LV"/>
        </w:rPr>
        <w:t xml:space="preserve">    </w:t>
      </w:r>
      <w:r w:rsidR="00B34924" w:rsidRPr="00A277E0">
        <w:rPr>
          <w:b/>
          <w:bCs/>
          <w:lang w:val="lv-LV"/>
        </w:rPr>
        <w:t>202</w:t>
      </w:r>
      <w:r w:rsidR="00D96A30">
        <w:rPr>
          <w:b/>
          <w:bCs/>
          <w:lang w:val="lv-LV"/>
        </w:rPr>
        <w:t>6</w:t>
      </w:r>
      <w:r w:rsidR="00B34924" w:rsidRPr="00A277E0">
        <w:rPr>
          <w:b/>
          <w:bCs/>
          <w:lang w:val="lv-LV"/>
        </w:rPr>
        <w:t>.gada</w:t>
      </w:r>
      <w:r w:rsidR="003D6309" w:rsidRPr="00A277E0">
        <w:rPr>
          <w:b/>
          <w:bCs/>
          <w:lang w:val="lv-LV"/>
        </w:rPr>
        <w:t xml:space="preserve"> </w:t>
      </w:r>
      <w:r w:rsidR="00A418F6">
        <w:rPr>
          <w:b/>
          <w:bCs/>
          <w:lang w:val="lv-LV"/>
        </w:rPr>
        <w:t>16</w:t>
      </w:r>
      <w:r w:rsidR="00294562" w:rsidRPr="00A277E0">
        <w:rPr>
          <w:b/>
          <w:bCs/>
          <w:lang w:val="lv-LV"/>
        </w:rPr>
        <w:t>.</w:t>
      </w:r>
      <w:r w:rsidR="00A418F6">
        <w:rPr>
          <w:b/>
          <w:bCs/>
          <w:lang w:val="lv-LV"/>
        </w:rPr>
        <w:t>jūnijā</w:t>
      </w:r>
    </w:p>
    <w:p w14:paraId="5ED577EE" w14:textId="77777777" w:rsidR="008E35D2" w:rsidRPr="00A277E0" w:rsidRDefault="008E35D2" w:rsidP="00A277E0">
      <w:pPr>
        <w:spacing w:after="120"/>
        <w:rPr>
          <w:b/>
          <w:bCs/>
          <w:lang w:val="lv-LV"/>
        </w:rPr>
      </w:pPr>
    </w:p>
    <w:p w14:paraId="64C6EFA0" w14:textId="0BB96E8D" w:rsidR="00B34924" w:rsidRPr="00A277E0" w:rsidRDefault="00B34924" w:rsidP="00BF35BF">
      <w:pPr>
        <w:tabs>
          <w:tab w:val="left" w:pos="142"/>
        </w:tabs>
        <w:ind w:left="142"/>
        <w:jc w:val="both"/>
        <w:rPr>
          <w:lang w:val="lv-LV"/>
        </w:rPr>
      </w:pPr>
      <w:r w:rsidRPr="00A277E0">
        <w:rPr>
          <w:b/>
          <w:lang w:val="lv-LV"/>
        </w:rPr>
        <w:t>1. Pasūtītāja nosaukums un adrese, reģistrācijas numurs</w:t>
      </w:r>
      <w:r w:rsidRPr="00A277E0">
        <w:rPr>
          <w:bCs/>
          <w:lang w:val="lv-LV"/>
        </w:rPr>
        <w:t>: Rēzeknes novada pašvaldība, reģ.Nr.90009112679, adrese: Atbrīvošanas alej</w:t>
      </w:r>
      <w:r w:rsidR="006D2ED9" w:rsidRPr="00A277E0">
        <w:rPr>
          <w:bCs/>
          <w:lang w:val="lv-LV"/>
        </w:rPr>
        <w:t>a</w:t>
      </w:r>
      <w:r w:rsidRPr="00A277E0">
        <w:rPr>
          <w:bCs/>
          <w:lang w:val="lv-LV"/>
        </w:rPr>
        <w:t xml:space="preserve"> 95A, Rēzekne, LV-4601.</w:t>
      </w:r>
      <w:r w:rsidRPr="00A277E0">
        <w:rPr>
          <w:lang w:val="lv-LV"/>
        </w:rPr>
        <w:t xml:space="preserve"> </w:t>
      </w:r>
    </w:p>
    <w:p w14:paraId="5E80928C" w14:textId="6EAB35C2" w:rsidR="00AB0750" w:rsidRPr="00FF0ADB" w:rsidRDefault="00B34924" w:rsidP="00BF35BF">
      <w:pPr>
        <w:tabs>
          <w:tab w:val="left" w:pos="142"/>
        </w:tabs>
        <w:ind w:left="142"/>
        <w:jc w:val="both"/>
        <w:rPr>
          <w:bCs/>
          <w:lang w:val="lv-LV"/>
        </w:rPr>
      </w:pPr>
      <w:r w:rsidRPr="00A277E0">
        <w:rPr>
          <w:b/>
          <w:bCs/>
          <w:lang w:val="lv-LV"/>
        </w:rPr>
        <w:t>2.</w:t>
      </w:r>
      <w:r w:rsidRPr="00A277E0">
        <w:rPr>
          <w:bCs/>
          <w:lang w:val="lv-LV"/>
        </w:rPr>
        <w:t xml:space="preserve"> </w:t>
      </w:r>
      <w:r w:rsidRPr="00A277E0">
        <w:rPr>
          <w:b/>
          <w:lang w:val="lv-LV"/>
        </w:rPr>
        <w:t>Iepirkuma līguma priekšmets:</w:t>
      </w:r>
      <w:r w:rsidR="00FF0ADB">
        <w:rPr>
          <w:bCs/>
          <w:lang w:val="lv-LV"/>
        </w:rPr>
        <w:t xml:space="preserve"> </w:t>
      </w:r>
      <w:r w:rsidR="00A418F6" w:rsidRPr="00A418F6">
        <w:rPr>
          <w:lang w:val="lv-LV"/>
        </w:rPr>
        <w:t>Pašvaldības ēkas RNVSAC “Viļāni” ēkas daļu demontāža un tīklu izbūve</w:t>
      </w:r>
      <w:r w:rsidR="007F04BA" w:rsidRPr="005039B1">
        <w:rPr>
          <w:lang w:val="lv-LV"/>
        </w:rPr>
        <w:t>.</w:t>
      </w:r>
    </w:p>
    <w:p w14:paraId="42437877" w14:textId="7A8C35DE" w:rsidR="00B34924" w:rsidRPr="00A277E0" w:rsidRDefault="00B34924" w:rsidP="00BF35BF">
      <w:pPr>
        <w:tabs>
          <w:tab w:val="left" w:pos="142"/>
        </w:tabs>
        <w:ind w:left="142"/>
        <w:jc w:val="both"/>
        <w:rPr>
          <w:b/>
          <w:bCs/>
          <w:lang w:val="lv-LV"/>
        </w:rPr>
      </w:pPr>
      <w:r w:rsidRPr="00A277E0">
        <w:rPr>
          <w:b/>
          <w:bCs/>
          <w:lang w:val="lv-LV"/>
        </w:rPr>
        <w:t xml:space="preserve">3. Iepirkuma procedūras veids: </w:t>
      </w:r>
      <w:r w:rsidRPr="00A277E0">
        <w:rPr>
          <w:lang w:val="lv-LV"/>
        </w:rPr>
        <w:t>atklāts konkurss.</w:t>
      </w:r>
    </w:p>
    <w:p w14:paraId="31715382" w14:textId="09817BD0" w:rsidR="00B34924" w:rsidRPr="00A277E0" w:rsidRDefault="00B34924" w:rsidP="00BF35BF">
      <w:pPr>
        <w:tabs>
          <w:tab w:val="left" w:pos="142"/>
        </w:tabs>
        <w:ind w:left="142"/>
        <w:jc w:val="both"/>
        <w:rPr>
          <w:lang w:val="lv-LV"/>
        </w:rPr>
      </w:pPr>
      <w:r w:rsidRPr="00A277E0">
        <w:rPr>
          <w:b/>
          <w:bCs/>
          <w:lang w:val="lv-LV"/>
        </w:rPr>
        <w:t>4.</w:t>
      </w:r>
      <w:r w:rsidRPr="00A277E0">
        <w:rPr>
          <w:bCs/>
          <w:lang w:val="lv-LV"/>
        </w:rPr>
        <w:t xml:space="preserve"> </w:t>
      </w:r>
      <w:r w:rsidRPr="00A277E0">
        <w:rPr>
          <w:b/>
          <w:lang w:val="lv-LV"/>
        </w:rPr>
        <w:t>Iepirkuma identifikācijas Nr.:</w:t>
      </w:r>
      <w:r w:rsidRPr="00A277E0">
        <w:rPr>
          <w:bCs/>
          <w:lang w:val="lv-LV"/>
        </w:rPr>
        <w:t xml:space="preserve"> RNP 202</w:t>
      </w:r>
      <w:r w:rsidR="00D96A30">
        <w:rPr>
          <w:bCs/>
          <w:lang w:val="lv-LV"/>
        </w:rPr>
        <w:t>6</w:t>
      </w:r>
      <w:r w:rsidR="00FC1925" w:rsidRPr="00A277E0">
        <w:rPr>
          <w:bCs/>
          <w:lang w:val="lv-LV"/>
        </w:rPr>
        <w:t>/</w:t>
      </w:r>
      <w:r w:rsidR="005F6A71">
        <w:rPr>
          <w:bCs/>
          <w:lang w:val="lv-LV"/>
        </w:rPr>
        <w:t>1</w:t>
      </w:r>
      <w:r w:rsidR="00A418F6">
        <w:rPr>
          <w:bCs/>
          <w:lang w:val="lv-LV"/>
        </w:rPr>
        <w:t>4</w:t>
      </w:r>
      <w:r w:rsidR="007972E1" w:rsidRPr="00A277E0">
        <w:rPr>
          <w:bCs/>
          <w:lang w:val="lv-LV"/>
        </w:rPr>
        <w:t>.</w:t>
      </w:r>
    </w:p>
    <w:p w14:paraId="626BAE5B" w14:textId="294B8035" w:rsidR="00832DDD" w:rsidRPr="00832DDD" w:rsidRDefault="00B34924" w:rsidP="00832DDD">
      <w:pPr>
        <w:tabs>
          <w:tab w:val="left" w:pos="142"/>
        </w:tabs>
        <w:spacing w:after="120"/>
        <w:ind w:left="142"/>
        <w:jc w:val="both"/>
        <w:rPr>
          <w:b/>
          <w:lang w:val="lv-LV"/>
        </w:rPr>
      </w:pPr>
      <w:r w:rsidRPr="00A277E0">
        <w:rPr>
          <w:b/>
          <w:lang w:val="lv-LV"/>
        </w:rPr>
        <w:t xml:space="preserve">5. </w:t>
      </w:r>
      <w:r w:rsidR="00832DDD" w:rsidRPr="00832DDD">
        <w:rPr>
          <w:b/>
          <w:lang w:val="lv-LV"/>
        </w:rPr>
        <w:t>Datums, kad paziņojums par līgumu un iepriekšējais informatīvais paziņojums, ja tāds ir izmantots, publicēts Eiropas Savienības Oficiālajā Vēstnesī (ja attiecināms) un Iepirkumu uzraudzības biroja tīmekļvietnē:</w:t>
      </w:r>
      <w:r w:rsidR="00832DDD">
        <w:rPr>
          <w:b/>
          <w:lang w:val="lv-LV"/>
        </w:rPr>
        <w:t xml:space="preserve"> </w:t>
      </w:r>
      <w:r w:rsidR="00832DDD" w:rsidRPr="00832DDD">
        <w:rPr>
          <w:bCs/>
          <w:lang w:val="lv-LV"/>
        </w:rPr>
        <w:t>Paziņojums par līgumu publicēts Iepirkumu uzraudzības biroja tīmekļvietnē (</w:t>
      </w:r>
      <w:hyperlink r:id="rId8" w:history="1">
        <w:r w:rsidR="00832DDD" w:rsidRPr="00832DDD">
          <w:rPr>
            <w:rStyle w:val="Hipersaite"/>
            <w:bCs/>
            <w:lang w:val="lv-LV"/>
          </w:rPr>
          <w:t>https://info.iub.g</w:t>
        </w:r>
        <w:r w:rsidR="00832DDD" w:rsidRPr="00832DDD">
          <w:rPr>
            <w:rStyle w:val="Hipersaite"/>
            <w:bCs/>
            <w:lang w:val="lv-LV"/>
          </w:rPr>
          <w:t>o</w:t>
        </w:r>
        <w:r w:rsidR="00832DDD" w:rsidRPr="00832DDD">
          <w:rPr>
            <w:rStyle w:val="Hipersaite"/>
            <w:bCs/>
            <w:lang w:val="lv-LV"/>
          </w:rPr>
          <w:t>v.lv/lv/</w:t>
        </w:r>
      </w:hyperlink>
      <w:r w:rsidR="00832DDD" w:rsidRPr="00832DDD">
        <w:rPr>
          <w:bCs/>
          <w:lang w:val="lv-LV"/>
        </w:rPr>
        <w:t>): 30.04.202</w:t>
      </w:r>
      <w:r w:rsidR="00832DDD">
        <w:rPr>
          <w:bCs/>
          <w:lang w:val="lv-LV"/>
        </w:rPr>
        <w:t>6</w:t>
      </w:r>
      <w:r w:rsidR="00832DDD" w:rsidRPr="00832DDD">
        <w:rPr>
          <w:bCs/>
          <w:lang w:val="lv-LV"/>
        </w:rPr>
        <w:t>.</w:t>
      </w:r>
    </w:p>
    <w:p w14:paraId="2B544DDC" w14:textId="7A032F1F" w:rsidR="00B34924" w:rsidRPr="00A277E0" w:rsidRDefault="00B34924" w:rsidP="00505E4C">
      <w:pPr>
        <w:tabs>
          <w:tab w:val="left" w:pos="142"/>
        </w:tabs>
        <w:spacing w:after="120"/>
        <w:ind w:left="142"/>
        <w:jc w:val="both"/>
        <w:rPr>
          <w:b/>
          <w:lang w:val="lv-LV"/>
        </w:rPr>
      </w:pPr>
      <w:r w:rsidRPr="00A277E0">
        <w:rPr>
          <w:b/>
          <w:lang w:val="lv-LV"/>
        </w:rPr>
        <w:t>6. Iepirkuma komisijas sastāvs un tās izveidošanas pamatojums</w:t>
      </w:r>
      <w:r w:rsidR="00760850" w:rsidRPr="00A277E0">
        <w:rPr>
          <w:b/>
          <w:lang w:val="lv-LV"/>
        </w:rPr>
        <w:t>, iepirkuma komisijas sastāvs, iepirkuma komisijas sekretārs</w:t>
      </w:r>
      <w:r w:rsidRPr="00A277E0">
        <w:rPr>
          <w:b/>
          <w:lang w:val="lv-LV"/>
        </w:rPr>
        <w:t xml:space="preserve">: </w:t>
      </w:r>
    </w:p>
    <w:p w14:paraId="5D1BDC22" w14:textId="15AAF4FD" w:rsidR="00505E4C" w:rsidRDefault="007D4784" w:rsidP="00852719">
      <w:pPr>
        <w:jc w:val="both"/>
        <w:rPr>
          <w:b/>
        </w:rPr>
      </w:pPr>
      <w:r w:rsidRPr="00505E4C">
        <w:rPr>
          <w:bCs/>
          <w:lang w:val="lv-LV"/>
        </w:rPr>
        <w:t>6.1.</w:t>
      </w:r>
      <w:r w:rsidR="00CD5739" w:rsidRPr="00505E4C">
        <w:rPr>
          <w:bCs/>
          <w:lang w:val="lv-LV"/>
        </w:rPr>
        <w:t xml:space="preserve"> </w:t>
      </w:r>
      <w:r w:rsidR="00B34924" w:rsidRPr="00505E4C">
        <w:rPr>
          <w:bCs/>
          <w:lang w:val="lv-LV"/>
        </w:rPr>
        <w:t>Iepirkuma komisija izveidota, pamatojoties uz Rēzeknes novada pašvaldības izpilddirektor</w:t>
      </w:r>
      <w:r w:rsidR="00D86352">
        <w:rPr>
          <w:bCs/>
          <w:lang w:val="lv-LV"/>
        </w:rPr>
        <w:t>a</w:t>
      </w:r>
      <w:r w:rsidR="00B34924" w:rsidRPr="00505E4C">
        <w:rPr>
          <w:bCs/>
          <w:lang w:val="lv-LV"/>
        </w:rPr>
        <w:t xml:space="preserve"> </w:t>
      </w:r>
      <w:r w:rsidR="00212479" w:rsidRPr="00505E4C">
        <w:rPr>
          <w:lang w:val="lv-LV"/>
        </w:rPr>
        <w:t>202</w:t>
      </w:r>
      <w:r w:rsidR="005F6A71">
        <w:rPr>
          <w:lang w:val="lv-LV"/>
        </w:rPr>
        <w:t>6</w:t>
      </w:r>
      <w:r w:rsidRPr="00505E4C">
        <w:rPr>
          <w:lang w:val="lv-LV"/>
        </w:rPr>
        <w:t xml:space="preserve">.gada </w:t>
      </w:r>
      <w:r w:rsidR="0005776E">
        <w:rPr>
          <w:lang w:val="lv-LV"/>
        </w:rPr>
        <w:t>11</w:t>
      </w:r>
      <w:r w:rsidRPr="00505E4C">
        <w:rPr>
          <w:lang w:val="lv-LV"/>
        </w:rPr>
        <w:t>.</w:t>
      </w:r>
      <w:r w:rsidR="00505E4C" w:rsidRPr="00505E4C">
        <w:rPr>
          <w:lang w:val="lv-LV"/>
        </w:rPr>
        <w:t xml:space="preserve"> </w:t>
      </w:r>
      <w:r w:rsidR="0005776E">
        <w:rPr>
          <w:lang w:val="lv-LV"/>
        </w:rPr>
        <w:t>mart</w:t>
      </w:r>
      <w:r w:rsidR="005F6A71">
        <w:rPr>
          <w:lang w:val="lv-LV"/>
        </w:rPr>
        <w:t>a</w:t>
      </w:r>
      <w:r w:rsidRPr="00505E4C">
        <w:rPr>
          <w:lang w:val="lv-LV"/>
        </w:rPr>
        <w:t xml:space="preserve"> </w:t>
      </w:r>
      <w:r w:rsidR="00212479" w:rsidRPr="00505E4C">
        <w:rPr>
          <w:lang w:val="lv-LV"/>
        </w:rPr>
        <w:t xml:space="preserve">rīkojumu </w:t>
      </w:r>
      <w:r w:rsidR="000B35EB" w:rsidRPr="003877E8">
        <w:rPr>
          <w:lang w:val="lv-LV"/>
        </w:rPr>
        <w:t xml:space="preserve">Nr. </w:t>
      </w:r>
      <w:r w:rsidR="0005776E" w:rsidRPr="008C32F4">
        <w:rPr>
          <w:color w:val="000000" w:themeColor="text1"/>
          <w:shd w:val="clear" w:color="auto" w:fill="FFFFFF"/>
        </w:rPr>
        <w:t>RNP/2026/3.6/93</w:t>
      </w:r>
      <w:r w:rsidR="00852719">
        <w:t>.</w:t>
      </w:r>
    </w:p>
    <w:p w14:paraId="5A7F3732" w14:textId="4FEA9EBD" w:rsidR="000B35EB" w:rsidRDefault="007D4784" w:rsidP="00852719">
      <w:pPr>
        <w:tabs>
          <w:tab w:val="left" w:pos="10065"/>
        </w:tabs>
        <w:ind w:right="-284"/>
        <w:jc w:val="both"/>
      </w:pPr>
      <w:r w:rsidRPr="00A277E0">
        <w:rPr>
          <w:lang w:val="lv-LV"/>
        </w:rPr>
        <w:t xml:space="preserve">6.2. </w:t>
      </w:r>
      <w:r w:rsidR="00505E4C" w:rsidRPr="006212BD">
        <w:rPr>
          <w:b/>
        </w:rPr>
        <w:t>Iepirkuma komisijas sastāvs</w:t>
      </w:r>
      <w:r w:rsidR="00505E4C" w:rsidRPr="006212BD">
        <w:rPr>
          <w:bCs/>
        </w:rPr>
        <w:t xml:space="preserve">: </w:t>
      </w:r>
      <w:r w:rsidR="00505E4C" w:rsidRPr="006212BD">
        <w:rPr>
          <w:color w:val="000000"/>
          <w:lang w:eastAsia="lv-LV"/>
        </w:rPr>
        <w:t>komisijas priekšsēdētāj</w:t>
      </w:r>
      <w:r w:rsidR="00BF35BF">
        <w:rPr>
          <w:color w:val="000000"/>
          <w:lang w:eastAsia="lv-LV"/>
        </w:rPr>
        <w:t>a</w:t>
      </w:r>
      <w:r w:rsidR="00505E4C" w:rsidRPr="006212BD">
        <w:rPr>
          <w:color w:val="000000"/>
          <w:lang w:eastAsia="lv-LV"/>
        </w:rPr>
        <w:t xml:space="preserve"> </w:t>
      </w:r>
      <w:r w:rsidR="00505E4C" w:rsidRPr="006212BD">
        <w:rPr>
          <w:bCs/>
          <w:color w:val="000000"/>
          <w:lang w:eastAsia="lv-LV"/>
        </w:rPr>
        <w:t>–</w:t>
      </w:r>
      <w:r w:rsidR="00505E4C" w:rsidRPr="006212BD">
        <w:rPr>
          <w:b/>
          <w:color w:val="000000"/>
          <w:lang w:eastAsia="lv-LV"/>
        </w:rPr>
        <w:t xml:space="preserve"> </w:t>
      </w:r>
      <w:r w:rsidR="00832DDD" w:rsidRPr="00832DDD">
        <w:rPr>
          <w:b/>
          <w:bCs/>
          <w:lang w:val="lv-LV"/>
        </w:rPr>
        <w:t xml:space="preserve">Anastasija Terentjeva, </w:t>
      </w:r>
      <w:r w:rsidR="00832DDD" w:rsidRPr="00832DDD">
        <w:rPr>
          <w:lang w:val="lv-LV"/>
        </w:rPr>
        <w:t>Rēzeknes novada veselības un sociālās aprūpes centra saimniecības pārzine</w:t>
      </w:r>
      <w:r w:rsidR="000B35EB" w:rsidRPr="000B35EB">
        <w:rPr>
          <w:lang w:val="lv-LV"/>
        </w:rPr>
        <w:t>;</w:t>
      </w:r>
      <w:r w:rsidR="000B35EB">
        <w:rPr>
          <w:lang w:val="lv-LV"/>
        </w:rPr>
        <w:t xml:space="preserve"> </w:t>
      </w:r>
      <w:r w:rsidR="00852719" w:rsidRPr="00E85BFF">
        <w:t>komisijas loceklis –</w:t>
      </w:r>
      <w:r w:rsidR="00BF35BF" w:rsidRPr="00BF35BF">
        <w:t xml:space="preserve"> </w:t>
      </w:r>
      <w:r w:rsidR="00BF35BF" w:rsidRPr="00BF35BF">
        <w:rPr>
          <w:b/>
        </w:rPr>
        <w:t xml:space="preserve">Jurijs Rupainis, </w:t>
      </w:r>
      <w:r w:rsidR="00BF35BF" w:rsidRPr="00BF35BF">
        <w:rPr>
          <w:bCs/>
        </w:rPr>
        <w:t>Centrālās pārvaldes Saimnieciskā nodrošinājuma nodaļas būvinženieris</w:t>
      </w:r>
      <w:r w:rsidR="000B35EB">
        <w:rPr>
          <w:lang w:val="lv-LV"/>
        </w:rPr>
        <w:t>;</w:t>
      </w:r>
      <w:r w:rsidR="00505E4C" w:rsidRPr="006212BD">
        <w:rPr>
          <w:color w:val="000000"/>
          <w:lang w:eastAsia="lv-LV"/>
        </w:rPr>
        <w:t xml:space="preserve"> </w:t>
      </w:r>
      <w:r w:rsidR="00852719" w:rsidRPr="006B1A81">
        <w:t>komisijas locekle</w:t>
      </w:r>
      <w:r w:rsidR="00BF35BF">
        <w:t xml:space="preserve"> –</w:t>
      </w:r>
      <w:r w:rsidR="00852719" w:rsidRPr="006B1A81">
        <w:t xml:space="preserve"> </w:t>
      </w:r>
      <w:r w:rsidR="00BF35BF">
        <w:rPr>
          <w:b/>
          <w:lang w:val="lv-LV"/>
        </w:rPr>
        <w:t>Liene Strankale</w:t>
      </w:r>
      <w:r w:rsidR="00BF35BF" w:rsidRPr="001C6BA6">
        <w:rPr>
          <w:lang w:val="lv-LV"/>
        </w:rPr>
        <w:t>,</w:t>
      </w:r>
      <w:r w:rsidR="00BF35BF">
        <w:rPr>
          <w:b/>
          <w:lang w:val="lv-LV"/>
        </w:rPr>
        <w:t xml:space="preserve"> </w:t>
      </w:r>
      <w:r w:rsidR="00BF35BF">
        <w:rPr>
          <w:lang w:val="lv-LV"/>
        </w:rPr>
        <w:t>Centrālās pārvaldes</w:t>
      </w:r>
      <w:r w:rsidR="00BF35BF" w:rsidRPr="001C6BA6">
        <w:rPr>
          <w:b/>
          <w:bCs/>
          <w:i/>
          <w:iCs/>
          <w:lang w:val="lv-LV"/>
        </w:rPr>
        <w:t xml:space="preserve"> </w:t>
      </w:r>
      <w:r w:rsidR="00BF35BF" w:rsidRPr="001C6BA6">
        <w:rPr>
          <w:color w:val="000000"/>
          <w:lang w:val="lv-LV"/>
        </w:rPr>
        <w:t>Saimnieciskā nodrošinājuma nodaļas</w:t>
      </w:r>
      <w:r w:rsidR="00BF35BF" w:rsidRPr="001C6BA6">
        <w:rPr>
          <w:lang w:val="lv-LV"/>
        </w:rPr>
        <w:t xml:space="preserve"> būvinženier</w:t>
      </w:r>
      <w:r w:rsidR="00BF35BF">
        <w:rPr>
          <w:lang w:val="lv-LV"/>
        </w:rPr>
        <w:t>e</w:t>
      </w:r>
      <w:r w:rsidR="000B35EB" w:rsidRPr="001C6BA6">
        <w:rPr>
          <w:lang w:val="lv-LV"/>
        </w:rPr>
        <w:t>;</w:t>
      </w:r>
      <w:r w:rsidR="00852719" w:rsidRPr="00852719">
        <w:rPr>
          <w:lang w:val="lv-LV"/>
        </w:rPr>
        <w:t xml:space="preserve"> </w:t>
      </w:r>
      <w:r w:rsidR="007B6F08">
        <w:rPr>
          <w:color w:val="000000"/>
          <w:lang w:eastAsia="lv-LV"/>
        </w:rPr>
        <w:t xml:space="preserve">komisijas locekle -  </w:t>
      </w:r>
      <w:r w:rsidR="007B6F08" w:rsidRPr="001C6BA6">
        <w:rPr>
          <w:b/>
          <w:bCs/>
          <w:lang w:val="lv-LV"/>
        </w:rPr>
        <w:t>Liāna Proško</w:t>
      </w:r>
      <w:r w:rsidR="007B6F08" w:rsidRPr="001C6BA6">
        <w:rPr>
          <w:lang w:val="lv-LV"/>
        </w:rPr>
        <w:t>,</w:t>
      </w:r>
      <w:r w:rsidR="007B6F08">
        <w:rPr>
          <w:lang w:val="lv-LV"/>
        </w:rPr>
        <w:t xml:space="preserve"> Centrālās pārvaldes</w:t>
      </w:r>
      <w:r w:rsidR="007B6F08" w:rsidRPr="001C6BA6">
        <w:rPr>
          <w:b/>
          <w:bCs/>
          <w:i/>
          <w:iCs/>
          <w:lang w:val="lv-LV"/>
        </w:rPr>
        <w:t xml:space="preserve"> </w:t>
      </w:r>
      <w:r w:rsidR="007B6F08">
        <w:rPr>
          <w:lang w:val="lv-LV"/>
        </w:rPr>
        <w:t>Publisko iepirkumu nodaļas vadītāja</w:t>
      </w:r>
      <w:r w:rsidR="007B6F08">
        <w:t>;</w:t>
      </w:r>
      <w:r w:rsidR="00BF35BF">
        <w:rPr>
          <w:lang w:val="lv-LV"/>
        </w:rPr>
        <w:t xml:space="preserve"> </w:t>
      </w:r>
      <w:r w:rsidR="00916DA5">
        <w:rPr>
          <w:lang w:val="lv-LV"/>
        </w:rPr>
        <w:t xml:space="preserve">komisijas locekle - </w:t>
      </w:r>
      <w:r w:rsidR="00505E4C">
        <w:rPr>
          <w:b/>
          <w:bCs/>
          <w:lang w:val="lv-LV"/>
        </w:rPr>
        <w:t xml:space="preserve">Žanete Gabranova, </w:t>
      </w:r>
      <w:r w:rsidR="00505E4C" w:rsidRPr="00993F80">
        <w:rPr>
          <w:lang w:val="lv-LV"/>
        </w:rPr>
        <w:t>Centrālās pārvaldes Publisko iepirkumu nodaļas iepirkumu speciāliste</w:t>
      </w:r>
      <w:r w:rsidR="00BF35BF">
        <w:rPr>
          <w:lang w:val="lv-LV"/>
        </w:rPr>
        <w:t>.</w:t>
      </w:r>
      <w:r w:rsidR="007B6F08">
        <w:rPr>
          <w:color w:val="000000"/>
          <w:lang w:eastAsia="lv-LV"/>
        </w:rPr>
        <w:t xml:space="preserve"> </w:t>
      </w:r>
    </w:p>
    <w:p w14:paraId="31250485" w14:textId="553F59C7" w:rsidR="009F51DB" w:rsidRPr="00BF35BF" w:rsidRDefault="007D4784" w:rsidP="00BF35BF">
      <w:pPr>
        <w:tabs>
          <w:tab w:val="left" w:pos="10065"/>
        </w:tabs>
        <w:ind w:right="-284"/>
        <w:jc w:val="both"/>
        <w:rPr>
          <w:b/>
        </w:rPr>
      </w:pPr>
      <w:r w:rsidRPr="00505E4C">
        <w:rPr>
          <w:lang w:val="lv-LV"/>
        </w:rPr>
        <w:t xml:space="preserve">6.3. </w:t>
      </w:r>
      <w:r w:rsidR="00505E4C" w:rsidRPr="00505E4C">
        <w:rPr>
          <w:b/>
          <w:bCs/>
        </w:rPr>
        <w:t>Iepirkuma komisijas sekretārs</w:t>
      </w:r>
      <w:r w:rsidR="00505E4C" w:rsidRPr="00505E4C">
        <w:rPr>
          <w:bCs/>
        </w:rPr>
        <w:t>:</w:t>
      </w:r>
      <w:r w:rsidR="00505E4C" w:rsidRPr="00505E4C">
        <w:rPr>
          <w:b/>
        </w:rPr>
        <w:t xml:space="preserve"> </w:t>
      </w:r>
      <w:r w:rsidR="007B6F08">
        <w:rPr>
          <w:b/>
          <w:bCs/>
          <w:lang w:val="lv-LV"/>
        </w:rPr>
        <w:t xml:space="preserve">Žanete Gabranova, </w:t>
      </w:r>
      <w:r w:rsidR="007B6F08" w:rsidRPr="00993F80">
        <w:rPr>
          <w:lang w:val="lv-LV"/>
        </w:rPr>
        <w:t>Centrālās pārvaldes Publisko iepirkumu nodaļas iepirkumu speciāliste</w:t>
      </w:r>
      <w:r w:rsidR="00BF35BF">
        <w:rPr>
          <w:i/>
          <w:iCs/>
          <w:lang w:val="lv-LV"/>
        </w:rPr>
        <w:t>.</w:t>
      </w:r>
    </w:p>
    <w:p w14:paraId="25F75B24" w14:textId="52A98DA5" w:rsidR="00B34924" w:rsidRPr="00A277E0" w:rsidRDefault="00B34924" w:rsidP="00A277E0">
      <w:pPr>
        <w:spacing w:after="120"/>
        <w:ind w:left="426" w:hanging="284"/>
        <w:jc w:val="both"/>
        <w:rPr>
          <w:bCs/>
          <w:lang w:val="lv-LV"/>
        </w:rPr>
      </w:pPr>
      <w:r w:rsidRPr="00A277E0">
        <w:rPr>
          <w:b/>
          <w:lang w:val="lv-LV"/>
        </w:rPr>
        <w:t>7. Piedāvājumu iesniegšanas termiņš:</w:t>
      </w:r>
      <w:r w:rsidRPr="00A277E0">
        <w:rPr>
          <w:bCs/>
          <w:lang w:val="lv-LV"/>
        </w:rPr>
        <w:t xml:space="preserve"> </w:t>
      </w:r>
      <w:r w:rsidR="00505E4C">
        <w:rPr>
          <w:bCs/>
          <w:lang w:val="lv-LV"/>
        </w:rPr>
        <w:t>lī</w:t>
      </w:r>
      <w:r w:rsidR="00505E4C" w:rsidRPr="005039B1">
        <w:rPr>
          <w:bCs/>
          <w:lang w:val="lv-LV"/>
        </w:rPr>
        <w:t>dz 202</w:t>
      </w:r>
      <w:r w:rsidR="007B6F08" w:rsidRPr="005039B1">
        <w:rPr>
          <w:bCs/>
          <w:lang w:val="lv-LV"/>
        </w:rPr>
        <w:t>6</w:t>
      </w:r>
      <w:r w:rsidR="00505E4C" w:rsidRPr="005039B1">
        <w:rPr>
          <w:bCs/>
          <w:lang w:val="lv-LV"/>
        </w:rPr>
        <w:t xml:space="preserve">.gada </w:t>
      </w:r>
      <w:r w:rsidR="0005776E">
        <w:rPr>
          <w:bCs/>
          <w:lang w:val="lv-LV"/>
        </w:rPr>
        <w:t>11</w:t>
      </w:r>
      <w:r w:rsidR="00505E4C" w:rsidRPr="005039B1">
        <w:rPr>
          <w:bCs/>
          <w:lang w:val="lv-LV"/>
        </w:rPr>
        <w:t>.</w:t>
      </w:r>
      <w:r w:rsidR="007B6F08" w:rsidRPr="005039B1">
        <w:rPr>
          <w:bCs/>
          <w:lang w:val="lv-LV"/>
        </w:rPr>
        <w:t>m</w:t>
      </w:r>
      <w:r w:rsidR="0005776E">
        <w:rPr>
          <w:bCs/>
          <w:lang w:val="lv-LV"/>
        </w:rPr>
        <w:t>aijam</w:t>
      </w:r>
      <w:r w:rsidR="00505E4C" w:rsidRPr="005039B1">
        <w:rPr>
          <w:bCs/>
          <w:lang w:val="lv-LV"/>
        </w:rPr>
        <w:t xml:space="preserve"> plkst.10-00.</w:t>
      </w:r>
    </w:p>
    <w:p w14:paraId="1D7032A5" w14:textId="64FB3966" w:rsidR="00B34924" w:rsidRPr="00A277E0" w:rsidRDefault="00B34924" w:rsidP="00A277E0">
      <w:pPr>
        <w:spacing w:after="120"/>
        <w:ind w:left="426" w:hanging="284"/>
        <w:jc w:val="both"/>
        <w:rPr>
          <w:lang w:val="lv-LV"/>
        </w:rPr>
      </w:pPr>
      <w:r w:rsidRPr="00A277E0">
        <w:rPr>
          <w:b/>
          <w:bCs/>
          <w:lang w:val="lv-LV"/>
        </w:rPr>
        <w:t>8. Piedāvājumu atvēršanas vieta, datums un laiks:</w:t>
      </w:r>
      <w:r w:rsidRPr="00A277E0">
        <w:rPr>
          <w:lang w:val="lv-LV"/>
        </w:rPr>
        <w:t xml:space="preserve"> </w:t>
      </w:r>
      <w:r w:rsidR="00505E4C" w:rsidRPr="005039B1">
        <w:rPr>
          <w:lang w:val="lv-LV"/>
        </w:rPr>
        <w:t>Elektronisko iepirkumu sistēmas</w:t>
      </w:r>
      <w:r w:rsidR="00505E4C" w:rsidRPr="005039B1">
        <w:rPr>
          <w:b/>
          <w:bCs/>
          <w:lang w:val="lv-LV"/>
        </w:rPr>
        <w:t xml:space="preserve"> </w:t>
      </w:r>
      <w:r w:rsidR="00505E4C" w:rsidRPr="005039B1">
        <w:rPr>
          <w:lang w:val="lv-LV"/>
        </w:rPr>
        <w:t>e-konkursu apakšsistēmā</w:t>
      </w:r>
      <w:r w:rsidR="00505E4C" w:rsidRPr="005039B1">
        <w:rPr>
          <w:b/>
          <w:bCs/>
          <w:lang w:val="lv-LV"/>
        </w:rPr>
        <w:t xml:space="preserve"> </w:t>
      </w:r>
      <w:r w:rsidR="00505E4C" w:rsidRPr="005039B1">
        <w:rPr>
          <w:lang w:val="lv-LV"/>
        </w:rPr>
        <w:t>(</w:t>
      </w:r>
      <w:bookmarkStart w:id="1" w:name="_Hlk193979978"/>
      <w:r w:rsidR="0005776E">
        <w:rPr>
          <w:rFonts w:eastAsia="Calibri"/>
          <w:lang w:val="lv-LV"/>
        </w:rPr>
        <w:fldChar w:fldCharType="begin"/>
      </w:r>
      <w:r w:rsidR="0005776E">
        <w:rPr>
          <w:rFonts w:eastAsia="Calibri"/>
          <w:lang w:val="lv-LV"/>
        </w:rPr>
        <w:instrText>HYPERLINK "</w:instrText>
      </w:r>
      <w:r w:rsidR="0005776E" w:rsidRPr="0005776E">
        <w:rPr>
          <w:rFonts w:eastAsia="Calibri"/>
          <w:lang w:val="lv-LV"/>
        </w:rPr>
        <w:instrText>https://www.eis.gov.lv/EKEIS/Supplier/Procurement/</w:instrText>
      </w:r>
      <w:r w:rsidR="0005776E" w:rsidRPr="0005776E">
        <w:rPr>
          <w:rFonts w:eastAsia="Calibri"/>
          <w:lang w:val="lv-LV"/>
        </w:rPr>
        <w:instrText>169792</w:instrText>
      </w:r>
      <w:r w:rsidR="0005776E">
        <w:rPr>
          <w:rFonts w:eastAsia="Calibri"/>
          <w:lang w:val="lv-LV"/>
        </w:rPr>
        <w:instrText>"</w:instrText>
      </w:r>
      <w:r w:rsidR="0005776E">
        <w:rPr>
          <w:rFonts w:eastAsia="Calibri"/>
          <w:lang w:val="lv-LV"/>
        </w:rPr>
        <w:fldChar w:fldCharType="separate"/>
      </w:r>
      <w:r w:rsidR="0005776E" w:rsidRPr="000E3E78">
        <w:rPr>
          <w:rStyle w:val="Hipersaite"/>
          <w:rFonts w:eastAsia="Calibri"/>
          <w:lang w:val="lv-LV"/>
        </w:rPr>
        <w:t>https://www.eis.gov.lv/EKEIS/Supplier/Procurement/</w:t>
      </w:r>
      <w:bookmarkEnd w:id="1"/>
      <w:r w:rsidR="0005776E" w:rsidRPr="000E3E78">
        <w:rPr>
          <w:rStyle w:val="Hipersaite"/>
          <w:rFonts w:eastAsia="Calibri"/>
          <w:lang w:val="lv-LV"/>
        </w:rPr>
        <w:t>169792</w:t>
      </w:r>
      <w:r w:rsidR="0005776E">
        <w:rPr>
          <w:rFonts w:eastAsia="Calibri"/>
          <w:lang w:val="lv-LV"/>
        </w:rPr>
        <w:fldChar w:fldCharType="end"/>
      </w:r>
      <w:r w:rsidR="00505E4C" w:rsidRPr="005039B1">
        <w:rPr>
          <w:lang w:val="lv-LV"/>
        </w:rPr>
        <w:t>)</w:t>
      </w:r>
      <w:r w:rsidR="00505E4C" w:rsidRPr="005039B1">
        <w:rPr>
          <w:b/>
          <w:bCs/>
          <w:lang w:val="lv-LV"/>
        </w:rPr>
        <w:t xml:space="preserve"> </w:t>
      </w:r>
      <w:r w:rsidR="00505E4C" w:rsidRPr="005039B1">
        <w:rPr>
          <w:bCs/>
          <w:lang w:val="lv-LV"/>
        </w:rPr>
        <w:t>202</w:t>
      </w:r>
      <w:r w:rsidR="007B6F08" w:rsidRPr="005039B1">
        <w:rPr>
          <w:bCs/>
          <w:lang w:val="lv-LV"/>
        </w:rPr>
        <w:t>6</w:t>
      </w:r>
      <w:r w:rsidR="00505E4C" w:rsidRPr="005039B1">
        <w:rPr>
          <w:bCs/>
          <w:lang w:val="lv-LV"/>
        </w:rPr>
        <w:t xml:space="preserve">.gada </w:t>
      </w:r>
      <w:r w:rsidR="001466D5">
        <w:rPr>
          <w:bCs/>
          <w:lang w:val="lv-LV"/>
        </w:rPr>
        <w:t>1</w:t>
      </w:r>
      <w:r w:rsidR="0005776E">
        <w:rPr>
          <w:bCs/>
          <w:lang w:val="lv-LV"/>
        </w:rPr>
        <w:t>1</w:t>
      </w:r>
      <w:r w:rsidR="00505E4C" w:rsidRPr="005039B1">
        <w:rPr>
          <w:bCs/>
          <w:lang w:val="lv-LV"/>
        </w:rPr>
        <w:t>.</w:t>
      </w:r>
      <w:r w:rsidR="0005776E">
        <w:rPr>
          <w:bCs/>
          <w:lang w:val="lv-LV"/>
        </w:rPr>
        <w:t>maij</w:t>
      </w:r>
      <w:r w:rsidR="007B6F08" w:rsidRPr="005039B1">
        <w:rPr>
          <w:bCs/>
          <w:lang w:val="lv-LV"/>
        </w:rPr>
        <w:t>ā</w:t>
      </w:r>
      <w:r w:rsidR="00505E4C" w:rsidRPr="005039B1">
        <w:rPr>
          <w:bCs/>
          <w:lang w:val="lv-LV"/>
        </w:rPr>
        <w:t xml:space="preserve"> plkst.14-0</w:t>
      </w:r>
      <w:r w:rsidR="00505E4C" w:rsidRPr="005039B1">
        <w:rPr>
          <w:lang w:val="lv-LV"/>
        </w:rPr>
        <w:t>0.</w:t>
      </w:r>
    </w:p>
    <w:p w14:paraId="67DFC8A8" w14:textId="44DA11F2" w:rsidR="00F97887" w:rsidRPr="00A277E0" w:rsidRDefault="00F97887" w:rsidP="00A277E0">
      <w:pPr>
        <w:numPr>
          <w:ilvl w:val="0"/>
          <w:numId w:val="22"/>
        </w:numPr>
        <w:spacing w:after="120"/>
        <w:ind w:left="567" w:hanging="425"/>
        <w:jc w:val="both"/>
        <w:rPr>
          <w:b/>
          <w:bCs/>
          <w:lang w:val="lv-LV"/>
        </w:rPr>
      </w:pPr>
      <w:r w:rsidRPr="00A277E0">
        <w:rPr>
          <w:b/>
          <w:bCs/>
          <w:lang w:val="lv-LV"/>
        </w:rPr>
        <w:t>Pretendentu kvalifikācijas prasības</w:t>
      </w:r>
      <w:r w:rsidRPr="00A277E0">
        <w:rPr>
          <w:lang w:val="lv-LV"/>
        </w:rPr>
        <w:t>:</w:t>
      </w:r>
      <w:r w:rsidRPr="00A277E0">
        <w:rPr>
          <w:b/>
          <w:bCs/>
          <w:lang w:val="lv-LV"/>
        </w:rPr>
        <w:t xml:space="preserve"> </w:t>
      </w:r>
      <w:r w:rsidRPr="00A277E0">
        <w:rPr>
          <w:lang w:val="lv-LV"/>
        </w:rPr>
        <w:t xml:space="preserve">norādītas atklāta konkursa nolikuma </w:t>
      </w:r>
      <w:r w:rsidR="00A277E0">
        <w:rPr>
          <w:lang w:val="lv-LV"/>
        </w:rPr>
        <w:t>3</w:t>
      </w:r>
      <w:r w:rsidRPr="00A277E0">
        <w:rPr>
          <w:lang w:val="lv-LV"/>
        </w:rPr>
        <w:t>.punktā “</w:t>
      </w:r>
      <w:r w:rsidR="001466D5" w:rsidRPr="001466D5">
        <w:rPr>
          <w:lang w:val="lv-LV"/>
        </w:rPr>
        <w:t>Prasības pretendentiem</w:t>
      </w:r>
      <w:r w:rsidRPr="00A277E0">
        <w:rPr>
          <w:lang w:val="lv-LV"/>
        </w:rPr>
        <w:t>”.</w:t>
      </w:r>
    </w:p>
    <w:p w14:paraId="59FE956E" w14:textId="2A69EA4A" w:rsidR="004E7103" w:rsidRPr="00057FAB" w:rsidRDefault="00760850" w:rsidP="00057FAB">
      <w:pPr>
        <w:numPr>
          <w:ilvl w:val="0"/>
          <w:numId w:val="22"/>
        </w:numPr>
        <w:spacing w:after="120"/>
        <w:ind w:left="567" w:hanging="425"/>
        <w:jc w:val="both"/>
        <w:rPr>
          <w:bCs/>
          <w:lang w:val="lv-LV"/>
        </w:rPr>
      </w:pPr>
      <w:r w:rsidRPr="00A277E0">
        <w:rPr>
          <w:b/>
          <w:lang w:val="lv-LV"/>
        </w:rPr>
        <w:t>To piegādātāju nosaukumi, kuri ir iesnieguši piedāvājumus, kā arī piedāvātās cenas</w:t>
      </w:r>
      <w:r w:rsidR="009B56EA" w:rsidRPr="00A277E0">
        <w:rPr>
          <w:lang w:val="lv-LV"/>
        </w:rPr>
        <w:t>:</w:t>
      </w:r>
    </w:p>
    <w:tbl>
      <w:tblPr>
        <w:tblW w:w="9236"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1"/>
        <w:gridCol w:w="2693"/>
        <w:gridCol w:w="3402"/>
      </w:tblGrid>
      <w:tr w:rsidR="001466D5" w:rsidRPr="003B35F1" w14:paraId="5D1254EE" w14:textId="77777777" w:rsidTr="0005776E">
        <w:trPr>
          <w:cantSplit/>
          <w:trHeight w:val="390"/>
        </w:trPr>
        <w:tc>
          <w:tcPr>
            <w:tcW w:w="3141" w:type="dxa"/>
            <w:tcBorders>
              <w:top w:val="single" w:sz="4" w:space="0" w:color="auto"/>
              <w:left w:val="single" w:sz="4" w:space="0" w:color="auto"/>
              <w:bottom w:val="single" w:sz="4" w:space="0" w:color="auto"/>
              <w:right w:val="single" w:sz="4" w:space="0" w:color="auto"/>
            </w:tcBorders>
            <w:shd w:val="clear" w:color="auto" w:fill="E0E0E0"/>
            <w:hideMark/>
          </w:tcPr>
          <w:p w14:paraId="6BEDFBB1" w14:textId="77777777" w:rsidR="001466D5" w:rsidRPr="003B35F1" w:rsidRDefault="001466D5" w:rsidP="0020335C">
            <w:pPr>
              <w:spacing w:line="276" w:lineRule="auto"/>
              <w:jc w:val="center"/>
              <w:rPr>
                <w:lang w:val="lv-LV"/>
              </w:rPr>
            </w:pPr>
            <w:bookmarkStart w:id="2" w:name="_Hlk203654029"/>
          </w:p>
          <w:p w14:paraId="23DD95A9" w14:textId="77777777" w:rsidR="001466D5" w:rsidRPr="003B35F1" w:rsidRDefault="001466D5" w:rsidP="0020335C">
            <w:pPr>
              <w:spacing w:line="276" w:lineRule="auto"/>
              <w:jc w:val="center"/>
              <w:rPr>
                <w:lang w:val="lv-LV"/>
              </w:rPr>
            </w:pPr>
            <w:r w:rsidRPr="003B35F1">
              <w:rPr>
                <w:lang w:val="lv-LV"/>
              </w:rPr>
              <w:t xml:space="preserve">Pretendents </w:t>
            </w:r>
          </w:p>
          <w:p w14:paraId="06C33EA7" w14:textId="77777777" w:rsidR="001466D5" w:rsidRPr="003B35F1" w:rsidRDefault="001466D5" w:rsidP="0020335C">
            <w:pPr>
              <w:spacing w:line="276" w:lineRule="auto"/>
              <w:jc w:val="center"/>
              <w:rPr>
                <w:lang w:val="lv-LV"/>
              </w:rPr>
            </w:pPr>
            <w:r w:rsidRPr="003B35F1">
              <w:rPr>
                <w:lang w:val="lv-LV"/>
              </w:rPr>
              <w:t>(juridiskas personas nosaukums)</w:t>
            </w:r>
          </w:p>
        </w:tc>
        <w:tc>
          <w:tcPr>
            <w:tcW w:w="2693" w:type="dxa"/>
            <w:tcBorders>
              <w:top w:val="single" w:sz="4" w:space="0" w:color="auto"/>
              <w:left w:val="single" w:sz="4" w:space="0" w:color="auto"/>
              <w:bottom w:val="single" w:sz="4" w:space="0" w:color="auto"/>
              <w:right w:val="single" w:sz="4" w:space="0" w:color="auto"/>
            </w:tcBorders>
            <w:shd w:val="clear" w:color="auto" w:fill="E0E0E0"/>
            <w:hideMark/>
          </w:tcPr>
          <w:p w14:paraId="0B47405F" w14:textId="77777777" w:rsidR="001466D5" w:rsidRPr="003B35F1" w:rsidRDefault="001466D5" w:rsidP="0020335C">
            <w:pPr>
              <w:spacing w:line="276" w:lineRule="auto"/>
              <w:jc w:val="center"/>
              <w:rPr>
                <w:lang w:val="lv-LV"/>
              </w:rPr>
            </w:pPr>
            <w:r w:rsidRPr="003B35F1">
              <w:rPr>
                <w:lang w:val="lv-LV"/>
              </w:rPr>
              <w:t>Piedāvājuma iesniegšanas datums un laiks</w:t>
            </w:r>
          </w:p>
        </w:tc>
        <w:tc>
          <w:tcPr>
            <w:tcW w:w="3402" w:type="dxa"/>
            <w:tcBorders>
              <w:top w:val="single" w:sz="4" w:space="0" w:color="auto"/>
              <w:left w:val="single" w:sz="4" w:space="0" w:color="auto"/>
              <w:bottom w:val="single" w:sz="4" w:space="0" w:color="auto"/>
              <w:right w:val="single" w:sz="4" w:space="0" w:color="auto"/>
            </w:tcBorders>
            <w:shd w:val="clear" w:color="auto" w:fill="E0E0E0"/>
            <w:hideMark/>
          </w:tcPr>
          <w:p w14:paraId="430EE813" w14:textId="77777777" w:rsidR="000C4CD2" w:rsidRPr="000C4CD2" w:rsidRDefault="000C4CD2" w:rsidP="000C4CD2">
            <w:pPr>
              <w:spacing w:line="276" w:lineRule="auto"/>
              <w:jc w:val="center"/>
              <w:rPr>
                <w:lang w:val="lv-LV"/>
              </w:rPr>
            </w:pPr>
            <w:r w:rsidRPr="000C4CD2">
              <w:rPr>
                <w:lang w:val="lv-LV"/>
              </w:rPr>
              <w:t>Piedāvājuma kopējā cena (euro)</w:t>
            </w:r>
          </w:p>
          <w:p w14:paraId="2A8F7899" w14:textId="2DE9F74C" w:rsidR="001466D5" w:rsidRPr="003B35F1" w:rsidRDefault="000C4CD2" w:rsidP="000C4CD2">
            <w:pPr>
              <w:spacing w:line="276" w:lineRule="auto"/>
              <w:jc w:val="center"/>
              <w:rPr>
                <w:lang w:val="lv-LV"/>
              </w:rPr>
            </w:pPr>
            <w:r w:rsidRPr="000C4CD2">
              <w:rPr>
                <w:lang w:val="lv-LV"/>
              </w:rPr>
              <w:t>bez PVN</w:t>
            </w:r>
          </w:p>
        </w:tc>
      </w:tr>
      <w:tr w:rsidR="0005776E" w:rsidRPr="003B35F1" w14:paraId="44652A9C" w14:textId="77777777" w:rsidTr="0005776E">
        <w:trPr>
          <w:cantSplit/>
          <w:trHeight w:val="171"/>
        </w:trPr>
        <w:tc>
          <w:tcPr>
            <w:tcW w:w="3141" w:type="dxa"/>
            <w:tcBorders>
              <w:top w:val="single" w:sz="4" w:space="0" w:color="auto"/>
              <w:left w:val="single" w:sz="4" w:space="0" w:color="auto"/>
              <w:bottom w:val="single" w:sz="4" w:space="0" w:color="auto"/>
              <w:right w:val="single" w:sz="4" w:space="0" w:color="auto"/>
            </w:tcBorders>
          </w:tcPr>
          <w:p w14:paraId="4C2991DB" w14:textId="34F40BA2" w:rsidR="0005776E" w:rsidRPr="0005776E" w:rsidRDefault="0005776E" w:rsidP="0005776E">
            <w:pPr>
              <w:spacing w:line="276" w:lineRule="auto"/>
              <w:rPr>
                <w:b/>
                <w:bCs/>
              </w:rPr>
            </w:pPr>
            <w:r w:rsidRPr="0005776E">
              <w:rPr>
                <w:b/>
                <w:bCs/>
              </w:rPr>
              <w:t>"ATR" SIA</w:t>
            </w:r>
          </w:p>
        </w:tc>
        <w:tc>
          <w:tcPr>
            <w:tcW w:w="2693" w:type="dxa"/>
            <w:tcBorders>
              <w:top w:val="single" w:sz="4" w:space="0" w:color="auto"/>
              <w:left w:val="single" w:sz="4" w:space="0" w:color="auto"/>
              <w:right w:val="single" w:sz="4" w:space="0" w:color="auto"/>
            </w:tcBorders>
          </w:tcPr>
          <w:p w14:paraId="71CD5493" w14:textId="6F5078C6" w:rsidR="0005776E" w:rsidRPr="0005776E" w:rsidRDefault="0005776E" w:rsidP="0005776E">
            <w:pPr>
              <w:spacing w:line="276" w:lineRule="auto"/>
              <w:rPr>
                <w:bCs/>
              </w:rPr>
            </w:pPr>
            <w:r w:rsidRPr="0005776E">
              <w:rPr>
                <w:bCs/>
              </w:rPr>
              <w:t>08.05.2026 plkst. 10:15</w:t>
            </w:r>
          </w:p>
        </w:tc>
        <w:tc>
          <w:tcPr>
            <w:tcW w:w="3402" w:type="dxa"/>
            <w:tcBorders>
              <w:top w:val="single" w:sz="4" w:space="0" w:color="auto"/>
              <w:left w:val="single" w:sz="4" w:space="0" w:color="auto"/>
              <w:right w:val="single" w:sz="4" w:space="0" w:color="auto"/>
            </w:tcBorders>
          </w:tcPr>
          <w:p w14:paraId="210F75A8" w14:textId="77777777" w:rsidR="0005776E" w:rsidRPr="0005776E" w:rsidRDefault="0005776E" w:rsidP="0005776E">
            <w:pPr>
              <w:spacing w:before="60"/>
              <w:rPr>
                <w:bCs/>
                <w:lang w:val="en-US"/>
              </w:rPr>
            </w:pPr>
            <w:r w:rsidRPr="0005776E">
              <w:rPr>
                <w:bCs/>
              </w:rPr>
              <w:t>EUR 108551.6</w:t>
            </w:r>
          </w:p>
          <w:p w14:paraId="6D327952" w14:textId="2A614A50" w:rsidR="0005776E" w:rsidRPr="0005776E" w:rsidRDefault="0005776E" w:rsidP="0005776E">
            <w:pPr>
              <w:spacing w:before="60"/>
              <w:rPr>
                <w:bCs/>
                <w:lang w:val="en-US"/>
              </w:rPr>
            </w:pPr>
            <w:r w:rsidRPr="0005776E">
              <w:rPr>
                <w:bCs/>
                <w:i/>
                <w:iCs/>
                <w:color w:val="007BB8"/>
                <w:lang w:val="lv-LV"/>
              </w:rPr>
              <w:t>(pēc aritmētisko kļūdu labojuma</w:t>
            </w:r>
            <w:r w:rsidRPr="0005776E">
              <w:rPr>
                <w:bCs/>
                <w:i/>
                <w:iCs/>
                <w:color w:val="007BB8"/>
              </w:rPr>
              <w:t xml:space="preserve"> EUR 108564,32)</w:t>
            </w:r>
          </w:p>
        </w:tc>
      </w:tr>
      <w:tr w:rsidR="0005776E" w:rsidRPr="003B35F1" w14:paraId="422D698B" w14:textId="77777777" w:rsidTr="0005776E">
        <w:trPr>
          <w:cantSplit/>
          <w:trHeight w:val="171"/>
        </w:trPr>
        <w:tc>
          <w:tcPr>
            <w:tcW w:w="3141" w:type="dxa"/>
            <w:tcBorders>
              <w:top w:val="single" w:sz="4" w:space="0" w:color="auto"/>
              <w:left w:val="single" w:sz="4" w:space="0" w:color="auto"/>
              <w:bottom w:val="single" w:sz="4" w:space="0" w:color="auto"/>
              <w:right w:val="single" w:sz="4" w:space="0" w:color="auto"/>
            </w:tcBorders>
          </w:tcPr>
          <w:p w14:paraId="64DA3BA6" w14:textId="432A6CEE" w:rsidR="0005776E" w:rsidRPr="0005776E" w:rsidRDefault="0005776E" w:rsidP="0005776E">
            <w:pPr>
              <w:spacing w:line="276" w:lineRule="auto"/>
              <w:rPr>
                <w:b/>
                <w:bCs/>
                <w:lang w:val="lv-LV"/>
              </w:rPr>
            </w:pPr>
            <w:r w:rsidRPr="0005776E">
              <w:rPr>
                <w:b/>
                <w:bCs/>
              </w:rPr>
              <w:t>"NORFA" SIA</w:t>
            </w:r>
          </w:p>
        </w:tc>
        <w:tc>
          <w:tcPr>
            <w:tcW w:w="2693" w:type="dxa"/>
            <w:tcBorders>
              <w:top w:val="single" w:sz="4" w:space="0" w:color="auto"/>
              <w:left w:val="single" w:sz="4" w:space="0" w:color="auto"/>
              <w:right w:val="single" w:sz="4" w:space="0" w:color="auto"/>
            </w:tcBorders>
          </w:tcPr>
          <w:p w14:paraId="232F39DB" w14:textId="50EDE08F" w:rsidR="0005776E" w:rsidRPr="0005776E" w:rsidRDefault="0005776E" w:rsidP="0005776E">
            <w:pPr>
              <w:spacing w:line="276" w:lineRule="auto"/>
              <w:rPr>
                <w:b/>
                <w:bCs/>
                <w:lang w:val="lv-LV"/>
              </w:rPr>
            </w:pPr>
            <w:r w:rsidRPr="0005776E">
              <w:rPr>
                <w:bCs/>
              </w:rPr>
              <w:t>11.05.2026 plkst. 08:27</w:t>
            </w:r>
          </w:p>
        </w:tc>
        <w:tc>
          <w:tcPr>
            <w:tcW w:w="3402" w:type="dxa"/>
            <w:tcBorders>
              <w:top w:val="single" w:sz="4" w:space="0" w:color="auto"/>
              <w:left w:val="single" w:sz="4" w:space="0" w:color="auto"/>
              <w:right w:val="single" w:sz="4" w:space="0" w:color="auto"/>
            </w:tcBorders>
          </w:tcPr>
          <w:p w14:paraId="65CB4546" w14:textId="19C6A379" w:rsidR="0005776E" w:rsidRPr="0005776E" w:rsidRDefault="0005776E" w:rsidP="0005776E">
            <w:pPr>
              <w:spacing w:before="60"/>
              <w:rPr>
                <w:bCs/>
                <w:lang w:val="en-US"/>
              </w:rPr>
            </w:pPr>
            <w:r w:rsidRPr="0005776E">
              <w:rPr>
                <w:bCs/>
              </w:rPr>
              <w:t>EUR 89682.12</w:t>
            </w:r>
          </w:p>
        </w:tc>
      </w:tr>
    </w:tbl>
    <w:bookmarkEnd w:id="2"/>
    <w:p w14:paraId="5F32ECC8" w14:textId="24AEEE72" w:rsidR="007972E1" w:rsidRDefault="007972E1" w:rsidP="001466D5">
      <w:pPr>
        <w:pStyle w:val="Sarakstarindkopa"/>
        <w:numPr>
          <w:ilvl w:val="0"/>
          <w:numId w:val="29"/>
        </w:numPr>
        <w:spacing w:before="240" w:after="120"/>
        <w:jc w:val="both"/>
        <w:rPr>
          <w:b/>
          <w:bCs/>
          <w:lang w:val="lv-LV"/>
        </w:rPr>
      </w:pPr>
      <w:r w:rsidRPr="00347109">
        <w:rPr>
          <w:b/>
          <w:bCs/>
          <w:shd w:val="clear" w:color="auto" w:fill="FFFFFF"/>
          <w:lang w:val="lv-LV"/>
        </w:rPr>
        <w:lastRenderedPageBreak/>
        <w:t>Tā pretendenta nosaukums, kuram piešķirtas iepirkuma līguma slēgšanas tiesības, piedāvātā līgumcena, kā arī piedāvājumu izvērtēšanas kopsavilkums</w:t>
      </w:r>
      <w:r w:rsidR="00F13E4B" w:rsidRPr="00347109">
        <w:rPr>
          <w:b/>
          <w:bCs/>
          <w:shd w:val="clear" w:color="auto" w:fill="FFFFFF"/>
          <w:lang w:val="lv-LV"/>
        </w:rPr>
        <w:t xml:space="preserve"> un piedāvājuma izvēles pamatojums</w:t>
      </w:r>
      <w:r w:rsidRPr="00347109">
        <w:rPr>
          <w:b/>
          <w:bCs/>
          <w:lang w:val="lv-LV"/>
        </w:rPr>
        <w:t>:</w:t>
      </w:r>
    </w:p>
    <w:p w14:paraId="6C7FF309" w14:textId="0EA5DDD9" w:rsidR="001466D5" w:rsidRPr="001466D5" w:rsidRDefault="001466D5" w:rsidP="001466D5">
      <w:pPr>
        <w:numPr>
          <w:ilvl w:val="1"/>
          <w:numId w:val="29"/>
        </w:numPr>
        <w:spacing w:before="120" w:after="120"/>
        <w:jc w:val="both"/>
        <w:rPr>
          <w:lang w:val="lv-LV"/>
        </w:rPr>
      </w:pPr>
      <w:r w:rsidRPr="001466D5">
        <w:rPr>
          <w:bCs/>
          <w:lang w:val="lv-LV"/>
        </w:rPr>
        <w:t xml:space="preserve">Pamatojoties uz nolikuma </w:t>
      </w:r>
      <w:r>
        <w:rPr>
          <w:bCs/>
          <w:lang w:val="lv-LV"/>
        </w:rPr>
        <w:t>8</w:t>
      </w:r>
      <w:r w:rsidRPr="001466D5">
        <w:rPr>
          <w:bCs/>
          <w:lang w:val="lv-LV"/>
        </w:rPr>
        <w:t>.1.</w:t>
      </w:r>
      <w:r w:rsidR="0005776E">
        <w:rPr>
          <w:bCs/>
          <w:lang w:val="lv-LV"/>
        </w:rPr>
        <w:t>1. apakš</w:t>
      </w:r>
      <w:r w:rsidRPr="001466D5">
        <w:rPr>
          <w:bCs/>
          <w:lang w:val="lv-LV"/>
        </w:rPr>
        <w:t xml:space="preserve">punktu </w:t>
      </w:r>
      <w:r w:rsidRPr="001466D5">
        <w:rPr>
          <w:color w:val="000000"/>
          <w:lang w:val="lv-LV"/>
        </w:rPr>
        <w:t xml:space="preserve">komisija </w:t>
      </w:r>
      <w:r w:rsidRPr="001466D5">
        <w:rPr>
          <w:lang w:val="lv-LV"/>
        </w:rPr>
        <w:t xml:space="preserve">pieņēma lēmumu veikt </w:t>
      </w:r>
      <w:r w:rsidRPr="001466D5">
        <w:rPr>
          <w:color w:val="000000"/>
          <w:lang w:val="lv-LV"/>
        </w:rPr>
        <w:t xml:space="preserve">pretendentu kvalifikācijas atbilstības, tehniskā piedāvājuma, atlases dokumentu un </w:t>
      </w:r>
      <w:r w:rsidRPr="001466D5">
        <w:rPr>
          <w:lang w:val="lv-LV"/>
        </w:rPr>
        <w:t>piedāvājuma noformējuma atbilstības</w:t>
      </w:r>
      <w:r w:rsidRPr="001466D5">
        <w:rPr>
          <w:color w:val="000000"/>
          <w:lang w:val="lv-LV"/>
        </w:rPr>
        <w:t xml:space="preserve"> pārbaudi tikai tam pretendentam, kuram būtu piešķiramas iepirkuma līguma slēgšanas tiesības</w:t>
      </w:r>
      <w:r w:rsidRPr="001466D5">
        <w:rPr>
          <w:lang w:val="lv-LV"/>
        </w:rPr>
        <w:t>.</w:t>
      </w:r>
    </w:p>
    <w:p w14:paraId="039B8521" w14:textId="74A67206" w:rsidR="001466D5" w:rsidRPr="001466D5" w:rsidRDefault="0067635E" w:rsidP="001466D5">
      <w:pPr>
        <w:numPr>
          <w:ilvl w:val="1"/>
          <w:numId w:val="29"/>
        </w:numPr>
        <w:spacing w:before="120" w:after="120"/>
        <w:jc w:val="both"/>
        <w:rPr>
          <w:lang w:val="lv-LV"/>
        </w:rPr>
      </w:pPr>
      <w:r>
        <w:rPr>
          <w:lang w:val="lv-LV"/>
        </w:rPr>
        <w:t>Komisija s</w:t>
      </w:r>
      <w:r w:rsidR="001466D5" w:rsidRPr="001466D5">
        <w:rPr>
          <w:lang w:val="lv-LV"/>
        </w:rPr>
        <w:t xml:space="preserve">askaņā ar nolikuma </w:t>
      </w:r>
      <w:r w:rsidR="001466D5">
        <w:rPr>
          <w:lang w:val="lv-LV"/>
        </w:rPr>
        <w:t>8</w:t>
      </w:r>
      <w:r w:rsidR="001466D5" w:rsidRPr="001466D5">
        <w:rPr>
          <w:lang w:val="lv-LV"/>
        </w:rPr>
        <w:t>.5.</w:t>
      </w:r>
      <w:r w:rsidR="001466D5">
        <w:rPr>
          <w:lang w:val="lv-LV"/>
        </w:rPr>
        <w:t>1.</w:t>
      </w:r>
      <w:r w:rsidR="001466D5" w:rsidRPr="001466D5">
        <w:rPr>
          <w:lang w:val="lv-LV"/>
        </w:rPr>
        <w:t xml:space="preserve">, </w:t>
      </w:r>
      <w:r w:rsidR="001466D5">
        <w:rPr>
          <w:lang w:val="lv-LV"/>
        </w:rPr>
        <w:t>8</w:t>
      </w:r>
      <w:r w:rsidR="001466D5" w:rsidRPr="001466D5">
        <w:rPr>
          <w:lang w:val="lv-LV"/>
        </w:rPr>
        <w:t>.5.</w:t>
      </w:r>
      <w:r w:rsidR="001466D5">
        <w:rPr>
          <w:lang w:val="lv-LV"/>
        </w:rPr>
        <w:t>2.</w:t>
      </w:r>
      <w:r w:rsidR="001466D5" w:rsidRPr="001466D5">
        <w:rPr>
          <w:lang w:val="lv-LV"/>
        </w:rPr>
        <w:t xml:space="preserve">, un </w:t>
      </w:r>
      <w:r w:rsidR="001466D5">
        <w:rPr>
          <w:lang w:val="lv-LV"/>
        </w:rPr>
        <w:t>8</w:t>
      </w:r>
      <w:r w:rsidR="001466D5" w:rsidRPr="001466D5">
        <w:rPr>
          <w:lang w:val="lv-LV"/>
        </w:rPr>
        <w:t>.5.</w:t>
      </w:r>
      <w:r w:rsidR="001466D5">
        <w:rPr>
          <w:lang w:val="lv-LV"/>
        </w:rPr>
        <w:t>3.apakš</w:t>
      </w:r>
      <w:r w:rsidR="001466D5" w:rsidRPr="001466D5">
        <w:rPr>
          <w:lang w:val="lv-LV"/>
        </w:rPr>
        <w:t xml:space="preserve">punktu komisija veica pretendentu finanšu piedāvājumu atbilstības pārbaudi. </w:t>
      </w:r>
    </w:p>
    <w:p w14:paraId="004EE2FD" w14:textId="23855692" w:rsidR="001466D5" w:rsidRPr="001466D5" w:rsidRDefault="001466D5" w:rsidP="001466D5">
      <w:pPr>
        <w:numPr>
          <w:ilvl w:val="1"/>
          <w:numId w:val="29"/>
        </w:numPr>
        <w:spacing w:before="120" w:after="120"/>
        <w:jc w:val="both"/>
        <w:rPr>
          <w:lang w:val="lv-LV"/>
        </w:rPr>
      </w:pPr>
      <w:r w:rsidRPr="001466D5">
        <w:rPr>
          <w:lang w:val="lv-LV"/>
        </w:rPr>
        <w:t xml:space="preserve">Saskaņā ar nolikuma </w:t>
      </w:r>
      <w:r>
        <w:rPr>
          <w:lang w:val="lv-LV"/>
        </w:rPr>
        <w:t>8</w:t>
      </w:r>
      <w:r w:rsidRPr="001466D5">
        <w:rPr>
          <w:lang w:val="lv-LV"/>
        </w:rPr>
        <w:t>.</w:t>
      </w:r>
      <w:r>
        <w:rPr>
          <w:lang w:val="lv-LV"/>
        </w:rPr>
        <w:t>6</w:t>
      </w:r>
      <w:r w:rsidRPr="001466D5">
        <w:rPr>
          <w:lang w:val="lv-LV"/>
        </w:rPr>
        <w:t xml:space="preserve">. punktu, no piedāvājumiem, kas atbilst nolikumā noteiktajām prasībām, iepirkuma komisija izvēlas </w:t>
      </w:r>
      <w:r w:rsidRPr="001466D5">
        <w:rPr>
          <w:b/>
          <w:bCs/>
          <w:u w:val="single"/>
          <w:lang w:val="lv-LV"/>
        </w:rPr>
        <w:t xml:space="preserve">saimnieciski visizdevīgāko piedāvājumu, </w:t>
      </w:r>
      <w:bookmarkStart w:id="3" w:name="_Hlk194500193"/>
      <w:r w:rsidRPr="001466D5">
        <w:rPr>
          <w:b/>
          <w:bCs/>
          <w:u w:val="single"/>
          <w:lang w:val="lv-LV"/>
        </w:rPr>
        <w:t>kuru nosaka</w:t>
      </w:r>
      <w:bookmarkEnd w:id="3"/>
      <w:r w:rsidRPr="001466D5">
        <w:rPr>
          <w:b/>
          <w:bCs/>
          <w:u w:val="single"/>
          <w:lang w:val="lv-LV"/>
        </w:rPr>
        <w:t>, ņemot vērā tikai piedāvāto kopējo cenu (bez PVN).</w:t>
      </w:r>
      <w:r>
        <w:rPr>
          <w:iCs/>
          <w:lang w:val="lv-LV"/>
        </w:rPr>
        <w:t xml:space="preserve"> </w:t>
      </w:r>
      <w:r w:rsidRPr="001466D5">
        <w:rPr>
          <w:lang w:val="lv-LV"/>
        </w:rPr>
        <w:t>Par saimnieciski visizdevīgāko piedāvājumu tika atzīts pretendenta  SIA "</w:t>
      </w:r>
      <w:r w:rsidR="0005776E" w:rsidRPr="0005776E">
        <w:rPr>
          <w:lang w:val="lv-LV"/>
        </w:rPr>
        <w:t>NORFA</w:t>
      </w:r>
      <w:r w:rsidRPr="001466D5">
        <w:rPr>
          <w:lang w:val="lv-LV"/>
        </w:rPr>
        <w:t xml:space="preserve">" </w:t>
      </w:r>
      <w:r w:rsidRPr="001466D5">
        <w:rPr>
          <w:bCs/>
          <w:lang w:val="lv-LV"/>
        </w:rPr>
        <w:t xml:space="preserve">piedāvājums. Piedāvātā līgumcena ir EUR </w:t>
      </w:r>
      <w:r w:rsidR="0005776E" w:rsidRPr="0005776E">
        <w:rPr>
          <w:lang w:val="lv-LV"/>
        </w:rPr>
        <w:t>89682</w:t>
      </w:r>
      <w:r w:rsidR="0005776E">
        <w:rPr>
          <w:lang w:val="lv-LV"/>
        </w:rPr>
        <w:t>,</w:t>
      </w:r>
      <w:r w:rsidR="0005776E" w:rsidRPr="0005776E">
        <w:rPr>
          <w:lang w:val="lv-LV"/>
        </w:rPr>
        <w:t>12</w:t>
      </w:r>
      <w:r w:rsidR="0005776E" w:rsidRPr="0005776E">
        <w:rPr>
          <w:lang w:val="lv-LV"/>
        </w:rPr>
        <w:t xml:space="preserve"> </w:t>
      </w:r>
      <w:r w:rsidRPr="001466D5">
        <w:rPr>
          <w:bCs/>
          <w:lang w:val="lv-LV"/>
        </w:rPr>
        <w:t>(bez PVN)</w:t>
      </w:r>
      <w:r w:rsidRPr="001466D5">
        <w:rPr>
          <w:iCs/>
          <w:lang w:val="lv-LV"/>
        </w:rPr>
        <w:t xml:space="preserve">. </w:t>
      </w:r>
    </w:p>
    <w:p w14:paraId="6D66A686" w14:textId="0D078C00" w:rsidR="001466D5" w:rsidRPr="0067635E" w:rsidRDefault="001466D5" w:rsidP="001466D5">
      <w:pPr>
        <w:numPr>
          <w:ilvl w:val="1"/>
          <w:numId w:val="29"/>
        </w:numPr>
        <w:spacing w:before="120" w:after="120"/>
        <w:jc w:val="both"/>
        <w:rPr>
          <w:bCs/>
          <w:lang w:val="lv-LV"/>
        </w:rPr>
      </w:pPr>
      <w:r w:rsidRPr="001466D5">
        <w:rPr>
          <w:lang w:val="lv-LV"/>
        </w:rPr>
        <w:t>Par pretendentu, kuram būtu piešķiramas līguma slēgšanas tiesības tika atzīts pretendents SIA "</w:t>
      </w:r>
      <w:r w:rsidR="0005776E">
        <w:rPr>
          <w:lang w:val="lv-LV"/>
        </w:rPr>
        <w:t>NORFA</w:t>
      </w:r>
      <w:r w:rsidRPr="001466D5">
        <w:rPr>
          <w:lang w:val="lv-LV"/>
        </w:rPr>
        <w:t xml:space="preserve">". </w:t>
      </w:r>
    </w:p>
    <w:p w14:paraId="773FE8E4" w14:textId="75939366" w:rsidR="0067635E" w:rsidRPr="0067635E" w:rsidRDefault="0067635E" w:rsidP="0067635E">
      <w:pPr>
        <w:numPr>
          <w:ilvl w:val="1"/>
          <w:numId w:val="29"/>
        </w:numPr>
        <w:spacing w:before="120" w:after="120"/>
        <w:jc w:val="both"/>
        <w:rPr>
          <w:lang w:val="lv-LV"/>
        </w:rPr>
      </w:pPr>
      <w:r w:rsidRPr="001466D5">
        <w:rPr>
          <w:shd w:val="clear" w:color="auto" w:fill="FFFFFF"/>
          <w:lang w:val="lv-LV"/>
        </w:rPr>
        <w:t xml:space="preserve">Komisija saskaņā ar nolikuma </w:t>
      </w:r>
      <w:r>
        <w:rPr>
          <w:shd w:val="clear" w:color="auto" w:fill="FFFFFF"/>
          <w:lang w:val="lv-LV"/>
        </w:rPr>
        <w:t>8</w:t>
      </w:r>
      <w:r w:rsidRPr="001466D5">
        <w:rPr>
          <w:shd w:val="clear" w:color="auto" w:fill="FFFFFF"/>
          <w:lang w:val="lv-LV"/>
        </w:rPr>
        <w:t>.</w:t>
      </w:r>
      <w:r>
        <w:rPr>
          <w:shd w:val="clear" w:color="auto" w:fill="FFFFFF"/>
          <w:lang w:val="lv-LV"/>
        </w:rPr>
        <w:t>4</w:t>
      </w:r>
      <w:r w:rsidRPr="001466D5">
        <w:rPr>
          <w:shd w:val="clear" w:color="auto" w:fill="FFFFFF"/>
          <w:lang w:val="lv-LV"/>
        </w:rPr>
        <w:t xml:space="preserve">.punktu veica pretendenta </w:t>
      </w:r>
      <w:r w:rsidRPr="001466D5">
        <w:rPr>
          <w:lang w:val="lv-LV"/>
        </w:rPr>
        <w:t>SIA "</w:t>
      </w:r>
      <w:r w:rsidR="0005776E">
        <w:rPr>
          <w:lang w:val="lv-LV"/>
        </w:rPr>
        <w:t>NORFA</w:t>
      </w:r>
      <w:r w:rsidRPr="001466D5">
        <w:rPr>
          <w:lang w:val="lv-LV"/>
        </w:rPr>
        <w:t xml:space="preserve">" </w:t>
      </w:r>
      <w:r>
        <w:rPr>
          <w:lang w:val="lv-LV"/>
        </w:rPr>
        <w:t xml:space="preserve">tehniskā </w:t>
      </w:r>
      <w:r w:rsidRPr="001466D5">
        <w:rPr>
          <w:lang w:val="lv-LV"/>
        </w:rPr>
        <w:t>piedāvājum</w:t>
      </w:r>
      <w:r>
        <w:rPr>
          <w:lang w:val="lv-LV"/>
        </w:rPr>
        <w:t>a</w:t>
      </w:r>
      <w:r w:rsidRPr="001466D5">
        <w:rPr>
          <w:lang w:val="lv-LV"/>
        </w:rPr>
        <w:t xml:space="preserve"> atbilstības pārbaudi.</w:t>
      </w:r>
    </w:p>
    <w:p w14:paraId="160F5FBD" w14:textId="606897F5" w:rsidR="001466D5" w:rsidRPr="001466D5" w:rsidRDefault="001466D5" w:rsidP="001466D5">
      <w:pPr>
        <w:numPr>
          <w:ilvl w:val="1"/>
          <w:numId w:val="29"/>
        </w:numPr>
        <w:spacing w:before="120" w:after="120"/>
        <w:jc w:val="both"/>
        <w:rPr>
          <w:lang w:val="lv-LV"/>
        </w:rPr>
      </w:pPr>
      <w:r w:rsidRPr="001466D5">
        <w:rPr>
          <w:bCs/>
          <w:lang w:val="lv-LV"/>
        </w:rPr>
        <w:t xml:space="preserve">Komisija saskaņā ar nolikuma </w:t>
      </w:r>
      <w:r w:rsidR="0067635E">
        <w:rPr>
          <w:bCs/>
          <w:lang w:val="lv-LV"/>
        </w:rPr>
        <w:t>8</w:t>
      </w:r>
      <w:r w:rsidRPr="001466D5">
        <w:rPr>
          <w:bCs/>
          <w:lang w:val="lv-LV"/>
        </w:rPr>
        <w:t>.</w:t>
      </w:r>
      <w:r w:rsidR="0067635E">
        <w:rPr>
          <w:bCs/>
          <w:lang w:val="lv-LV"/>
        </w:rPr>
        <w:t>3</w:t>
      </w:r>
      <w:r w:rsidRPr="001466D5">
        <w:rPr>
          <w:bCs/>
          <w:lang w:val="lv-LV"/>
        </w:rPr>
        <w:t xml:space="preserve">.punktu veica pretendenta </w:t>
      </w:r>
      <w:r w:rsidRPr="001466D5">
        <w:rPr>
          <w:lang w:val="lv-LV"/>
        </w:rPr>
        <w:t>SIA "</w:t>
      </w:r>
      <w:r w:rsidR="0005776E">
        <w:rPr>
          <w:lang w:val="lv-LV"/>
        </w:rPr>
        <w:t>NORFA</w:t>
      </w:r>
      <w:r w:rsidRPr="001466D5">
        <w:rPr>
          <w:lang w:val="lv-LV"/>
        </w:rPr>
        <w:t>"  kvalifikācijas atbilstības un atlases dokumentu pārbaudi</w:t>
      </w:r>
      <w:r w:rsidRPr="001466D5">
        <w:rPr>
          <w:bCs/>
          <w:lang w:val="lv-LV"/>
        </w:rPr>
        <w:t>.</w:t>
      </w:r>
    </w:p>
    <w:p w14:paraId="66D89DAA" w14:textId="2E1528D6" w:rsidR="001466D5" w:rsidRPr="001466D5" w:rsidRDefault="001466D5" w:rsidP="001466D5">
      <w:pPr>
        <w:numPr>
          <w:ilvl w:val="1"/>
          <w:numId w:val="29"/>
        </w:numPr>
        <w:spacing w:before="120" w:after="120"/>
        <w:jc w:val="both"/>
        <w:rPr>
          <w:lang w:val="lv-LV"/>
        </w:rPr>
      </w:pPr>
      <w:r w:rsidRPr="001466D5">
        <w:rPr>
          <w:shd w:val="clear" w:color="auto" w:fill="FFFFFF"/>
          <w:lang w:val="lv-LV"/>
        </w:rPr>
        <w:t xml:space="preserve">Komisija saskaņā ar nolikuma </w:t>
      </w:r>
      <w:r w:rsidR="0067635E">
        <w:rPr>
          <w:shd w:val="clear" w:color="auto" w:fill="FFFFFF"/>
          <w:lang w:val="lv-LV"/>
        </w:rPr>
        <w:t>8</w:t>
      </w:r>
      <w:r w:rsidRPr="001466D5">
        <w:rPr>
          <w:shd w:val="clear" w:color="auto" w:fill="FFFFFF"/>
          <w:lang w:val="lv-LV"/>
        </w:rPr>
        <w:t>.</w:t>
      </w:r>
      <w:r w:rsidR="0067635E">
        <w:rPr>
          <w:shd w:val="clear" w:color="auto" w:fill="FFFFFF"/>
          <w:lang w:val="lv-LV"/>
        </w:rPr>
        <w:t>2</w:t>
      </w:r>
      <w:r w:rsidRPr="001466D5">
        <w:rPr>
          <w:shd w:val="clear" w:color="auto" w:fill="FFFFFF"/>
          <w:lang w:val="lv-LV"/>
        </w:rPr>
        <w:t xml:space="preserve">.punktu veica pretendenta </w:t>
      </w:r>
      <w:r w:rsidRPr="001466D5">
        <w:rPr>
          <w:lang w:val="lv-LV"/>
        </w:rPr>
        <w:t>SIA "</w:t>
      </w:r>
      <w:r w:rsidR="0005776E">
        <w:rPr>
          <w:lang w:val="lv-LV"/>
        </w:rPr>
        <w:t>NORFA</w:t>
      </w:r>
      <w:r w:rsidRPr="001466D5">
        <w:rPr>
          <w:lang w:val="lv-LV"/>
        </w:rPr>
        <w:t xml:space="preserve">" </w:t>
      </w:r>
      <w:r w:rsidRPr="001466D5">
        <w:rPr>
          <w:shd w:val="clear" w:color="auto" w:fill="FFFFFF"/>
          <w:lang w:val="lv-LV"/>
        </w:rPr>
        <w:t>piedāvājuma noformējuma pārbaudi.</w:t>
      </w:r>
    </w:p>
    <w:p w14:paraId="1F2571F4" w14:textId="5C06A70A" w:rsidR="001466D5" w:rsidRPr="001466D5" w:rsidRDefault="001466D5" w:rsidP="001466D5">
      <w:pPr>
        <w:numPr>
          <w:ilvl w:val="1"/>
          <w:numId w:val="29"/>
        </w:numPr>
        <w:spacing w:before="120" w:after="120"/>
        <w:jc w:val="both"/>
        <w:rPr>
          <w:lang w:val="lv-LV"/>
        </w:rPr>
      </w:pPr>
      <w:r w:rsidRPr="001466D5">
        <w:rPr>
          <w:lang w:val="lv-LV"/>
        </w:rPr>
        <w:t xml:space="preserve">Komisija </w:t>
      </w:r>
      <w:r w:rsidRPr="001466D5">
        <w:rPr>
          <w:bCs/>
          <w:lang w:val="lv-LV"/>
        </w:rPr>
        <w:t xml:space="preserve">attiecībā uz pretendentu, kuram būtu piešķiramas līguma slēgšanas tiesības, </w:t>
      </w:r>
      <w:r w:rsidRPr="001466D5">
        <w:rPr>
          <w:lang w:val="lv-LV"/>
        </w:rPr>
        <w:t xml:space="preserve">saskaņā ar nolikuma </w:t>
      </w:r>
      <w:r w:rsidR="0067635E">
        <w:rPr>
          <w:lang w:val="lv-LV"/>
        </w:rPr>
        <w:t>8</w:t>
      </w:r>
      <w:r w:rsidRPr="001466D5">
        <w:rPr>
          <w:lang w:val="lv-LV"/>
        </w:rPr>
        <w:t>.</w:t>
      </w:r>
      <w:r w:rsidR="0067635E">
        <w:rPr>
          <w:lang w:val="lv-LV"/>
        </w:rPr>
        <w:t>8</w:t>
      </w:r>
      <w:r w:rsidRPr="001466D5">
        <w:rPr>
          <w:lang w:val="lv-LV"/>
        </w:rPr>
        <w:t>.–</w:t>
      </w:r>
      <w:r w:rsidR="0067635E">
        <w:rPr>
          <w:lang w:val="lv-LV"/>
        </w:rPr>
        <w:t>8</w:t>
      </w:r>
      <w:r w:rsidRPr="001466D5">
        <w:rPr>
          <w:lang w:val="lv-LV"/>
        </w:rPr>
        <w:t>.</w:t>
      </w:r>
      <w:r w:rsidR="0067635E">
        <w:rPr>
          <w:lang w:val="lv-LV"/>
        </w:rPr>
        <w:t>9</w:t>
      </w:r>
      <w:r w:rsidRPr="001466D5">
        <w:rPr>
          <w:lang w:val="lv-LV"/>
        </w:rPr>
        <w:t xml:space="preserve">. punktu </w:t>
      </w:r>
      <w:r w:rsidRPr="001466D5">
        <w:rPr>
          <w:bCs/>
          <w:lang w:val="lv-LV"/>
        </w:rPr>
        <w:t xml:space="preserve">pārbaudīja, vai pretendents </w:t>
      </w:r>
      <w:r w:rsidRPr="001466D5">
        <w:rPr>
          <w:lang w:val="lv-LV"/>
        </w:rPr>
        <w:t>nav izslēdzams no dalības iepirkuma procedūrā saskaņā ar Publisko iepirkumu likuma 42.panta otrās daļas  1., 2., 3., 4., 5., 6., 7., 10., 11., 12., 13. un 14. apakšpunktu un Starptautisko un Latvijas Republikas nacionālo sankciju likuma 11.</w:t>
      </w:r>
      <w:r w:rsidRPr="001466D5">
        <w:rPr>
          <w:vertAlign w:val="superscript"/>
          <w:lang w:val="lv-LV"/>
        </w:rPr>
        <w:t>1</w:t>
      </w:r>
      <w:r w:rsidRPr="001466D5">
        <w:rPr>
          <w:lang w:val="lv-LV"/>
        </w:rPr>
        <w:t xml:space="preserve"> panta pirmo daļu</w:t>
      </w:r>
      <w:r w:rsidRPr="001466D5">
        <w:rPr>
          <w:bCs/>
          <w:lang w:val="lv-LV"/>
        </w:rPr>
        <w:t>.</w:t>
      </w:r>
    </w:p>
    <w:p w14:paraId="7A916665" w14:textId="77777777" w:rsidR="001466D5" w:rsidRPr="001466D5" w:rsidRDefault="001466D5" w:rsidP="001466D5">
      <w:pPr>
        <w:numPr>
          <w:ilvl w:val="1"/>
          <w:numId w:val="29"/>
        </w:numPr>
        <w:spacing w:before="120" w:after="120"/>
        <w:jc w:val="both"/>
        <w:rPr>
          <w:lang w:val="lv-LV"/>
        </w:rPr>
      </w:pPr>
      <w:r w:rsidRPr="001466D5">
        <w:rPr>
          <w:b/>
          <w:bCs/>
          <w:u w:val="single"/>
          <w:lang w:val="lv-LV"/>
        </w:rPr>
        <w:t>Līguma slēgšanas tiesības tika piešķirtas sekojošam pretendentam</w:t>
      </w:r>
      <w:r w:rsidRPr="001466D5">
        <w:rPr>
          <w:lang w:val="lv-LV"/>
        </w:rPr>
        <w:t>:</w:t>
      </w:r>
    </w:p>
    <w:tbl>
      <w:tblPr>
        <w:tblpPr w:leftFromText="180" w:rightFromText="180" w:vertAnchor="text" w:horzAnchor="margin" w:tblpX="826" w:tblpY="72"/>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9"/>
        <w:gridCol w:w="3397"/>
      </w:tblGrid>
      <w:tr w:rsidR="001466D5" w:rsidRPr="001466D5" w14:paraId="62565AC4" w14:textId="77777777" w:rsidTr="00B671B4">
        <w:trPr>
          <w:trHeight w:val="330"/>
        </w:trPr>
        <w:tc>
          <w:tcPr>
            <w:tcW w:w="5109" w:type="dxa"/>
          </w:tcPr>
          <w:p w14:paraId="371218D8" w14:textId="77777777" w:rsidR="001466D5" w:rsidRPr="001466D5" w:rsidRDefault="001466D5" w:rsidP="00B671B4">
            <w:pPr>
              <w:ind w:left="720"/>
              <w:rPr>
                <w:u w:val="single"/>
                <w:lang w:val="lv-LV"/>
              </w:rPr>
            </w:pPr>
            <w:r w:rsidRPr="001466D5">
              <w:rPr>
                <w:u w:val="single"/>
                <w:lang w:val="lv-LV"/>
              </w:rPr>
              <w:t>Pretendenta nosaukums, reģistrācijas numurs</w:t>
            </w:r>
          </w:p>
        </w:tc>
        <w:tc>
          <w:tcPr>
            <w:tcW w:w="3397" w:type="dxa"/>
          </w:tcPr>
          <w:p w14:paraId="4C4FDC87" w14:textId="77777777" w:rsidR="001466D5" w:rsidRPr="001466D5" w:rsidRDefault="001466D5" w:rsidP="00B671B4">
            <w:pPr>
              <w:jc w:val="center"/>
              <w:rPr>
                <w:u w:val="single"/>
                <w:lang w:val="lv-LV"/>
              </w:rPr>
            </w:pPr>
            <w:r w:rsidRPr="001466D5">
              <w:rPr>
                <w:u w:val="single"/>
                <w:lang w:val="lv-LV"/>
              </w:rPr>
              <w:t>Līgumcena</w:t>
            </w:r>
          </w:p>
          <w:p w14:paraId="2ECBFA84" w14:textId="77777777" w:rsidR="001466D5" w:rsidRPr="001466D5" w:rsidRDefault="001466D5" w:rsidP="00B671B4">
            <w:pPr>
              <w:jc w:val="center"/>
              <w:rPr>
                <w:bCs/>
                <w:u w:val="single"/>
                <w:lang w:val="lv-LV"/>
              </w:rPr>
            </w:pPr>
            <w:r w:rsidRPr="001466D5">
              <w:rPr>
                <w:bCs/>
                <w:lang w:val="lv-LV"/>
              </w:rPr>
              <w:t>(bez PVN)</w:t>
            </w:r>
          </w:p>
        </w:tc>
      </w:tr>
      <w:tr w:rsidR="001466D5" w:rsidRPr="001466D5" w14:paraId="7286872E" w14:textId="77777777" w:rsidTr="00B671B4">
        <w:trPr>
          <w:trHeight w:val="70"/>
        </w:trPr>
        <w:tc>
          <w:tcPr>
            <w:tcW w:w="5109" w:type="dxa"/>
          </w:tcPr>
          <w:p w14:paraId="25E4EF9D" w14:textId="641AD9B3" w:rsidR="001466D5" w:rsidRPr="001466D5" w:rsidRDefault="001466D5" w:rsidP="00B671B4">
            <w:pPr>
              <w:spacing w:after="120"/>
              <w:jc w:val="center"/>
              <w:rPr>
                <w:b/>
                <w:bCs/>
                <w:lang w:val="lv-LV"/>
              </w:rPr>
            </w:pPr>
            <w:r w:rsidRPr="001466D5">
              <w:rPr>
                <w:b/>
                <w:bCs/>
                <w:lang w:val="lv-LV"/>
              </w:rPr>
              <w:t>SIA "</w:t>
            </w:r>
            <w:r w:rsidR="002C60B1" w:rsidRPr="002C60B1">
              <w:rPr>
                <w:b/>
                <w:bCs/>
                <w:lang w:val="lv-LV"/>
              </w:rPr>
              <w:t>NORFA</w:t>
            </w:r>
            <w:r w:rsidRPr="002C60B1">
              <w:rPr>
                <w:b/>
                <w:bCs/>
                <w:lang w:val="lv-LV"/>
              </w:rPr>
              <w:t>",</w:t>
            </w:r>
            <w:r w:rsidRPr="001466D5">
              <w:rPr>
                <w:b/>
                <w:bCs/>
                <w:lang w:val="lv-LV"/>
              </w:rPr>
              <w:t xml:space="preserve"> reģistrācijas Nr.</w:t>
            </w:r>
            <w:r w:rsidR="002D0BA9">
              <w:rPr>
                <w:b/>
                <w:bCs/>
                <w:lang w:val="lv-LV"/>
              </w:rPr>
              <w:t xml:space="preserve"> </w:t>
            </w:r>
            <w:r w:rsidR="002C60B1">
              <w:t xml:space="preserve"> </w:t>
            </w:r>
            <w:r w:rsidR="002C60B1" w:rsidRPr="002C60B1">
              <w:rPr>
                <w:b/>
                <w:bCs/>
                <w:lang w:val="lv-LV"/>
              </w:rPr>
              <w:t>43603079659</w:t>
            </w:r>
          </w:p>
          <w:p w14:paraId="5AC92EC7" w14:textId="77777777" w:rsidR="001466D5" w:rsidRPr="001466D5" w:rsidRDefault="001466D5" w:rsidP="00B671B4">
            <w:pPr>
              <w:spacing w:after="120"/>
              <w:rPr>
                <w:b/>
                <w:lang w:val="lv-LV"/>
              </w:rPr>
            </w:pPr>
          </w:p>
        </w:tc>
        <w:tc>
          <w:tcPr>
            <w:tcW w:w="3397" w:type="dxa"/>
          </w:tcPr>
          <w:p w14:paraId="731472D7" w14:textId="70D8AE34" w:rsidR="001466D5" w:rsidRPr="00FE78D6" w:rsidRDefault="002C60B1" w:rsidP="00B671B4">
            <w:pPr>
              <w:spacing w:after="120"/>
              <w:jc w:val="center"/>
              <w:rPr>
                <w:b/>
                <w:bCs/>
                <w:lang w:val="lv-LV"/>
              </w:rPr>
            </w:pPr>
            <w:r w:rsidRPr="002C60B1">
              <w:rPr>
                <w:b/>
                <w:bCs/>
                <w:lang w:val="lv-LV"/>
              </w:rPr>
              <w:t xml:space="preserve">89682,12 </w:t>
            </w:r>
            <w:r w:rsidR="001466D5" w:rsidRPr="00FE78D6">
              <w:rPr>
                <w:b/>
                <w:bCs/>
                <w:shd w:val="clear" w:color="auto" w:fill="FFFFFF"/>
                <w:lang w:val="lv-LV"/>
              </w:rPr>
              <w:t xml:space="preserve">EUR </w:t>
            </w:r>
          </w:p>
        </w:tc>
      </w:tr>
    </w:tbl>
    <w:p w14:paraId="2DFCF143" w14:textId="77777777" w:rsidR="001466D5" w:rsidRPr="001466D5" w:rsidRDefault="001466D5" w:rsidP="001466D5">
      <w:pPr>
        <w:spacing w:before="120" w:after="120"/>
        <w:ind w:left="1134" w:hanging="708"/>
        <w:jc w:val="both"/>
        <w:rPr>
          <w:lang w:val="lv-LV"/>
        </w:rPr>
      </w:pPr>
    </w:p>
    <w:p w14:paraId="5BC0736D" w14:textId="77777777" w:rsidR="001466D5" w:rsidRPr="001466D5" w:rsidRDefault="001466D5" w:rsidP="001466D5">
      <w:pPr>
        <w:spacing w:before="120" w:after="120"/>
        <w:ind w:left="1134" w:hanging="708"/>
        <w:jc w:val="both"/>
        <w:rPr>
          <w:lang w:val="lv-LV"/>
        </w:rPr>
      </w:pPr>
    </w:p>
    <w:p w14:paraId="0118FF82" w14:textId="77777777" w:rsidR="001466D5" w:rsidRPr="001466D5" w:rsidRDefault="001466D5" w:rsidP="001466D5">
      <w:pPr>
        <w:spacing w:before="120" w:after="120"/>
        <w:ind w:left="1134" w:hanging="708"/>
        <w:jc w:val="both"/>
        <w:rPr>
          <w:lang w:val="lv-LV"/>
        </w:rPr>
      </w:pPr>
    </w:p>
    <w:p w14:paraId="57A8775E" w14:textId="0CCD7A71" w:rsidR="002D0BA9" w:rsidRPr="002D0BA9" w:rsidRDefault="001466D5" w:rsidP="001466D5">
      <w:pPr>
        <w:numPr>
          <w:ilvl w:val="0"/>
          <w:numId w:val="29"/>
        </w:numPr>
        <w:spacing w:before="120" w:after="120"/>
        <w:jc w:val="both"/>
        <w:rPr>
          <w:bCs/>
          <w:lang w:val="lv-LV"/>
        </w:rPr>
      </w:pPr>
      <w:r w:rsidRPr="001466D5">
        <w:rPr>
          <w:b/>
          <w:bCs/>
          <w:u w:val="single"/>
          <w:shd w:val="clear" w:color="auto" w:fill="FFFFFF"/>
          <w:lang w:val="lv-LV"/>
        </w:rPr>
        <w:t>Piedāvājuma izvēles pamatojums</w:t>
      </w:r>
      <w:r w:rsidRPr="001466D5">
        <w:rPr>
          <w:shd w:val="clear" w:color="auto" w:fill="FFFFFF"/>
          <w:lang w:val="lv-LV"/>
        </w:rPr>
        <w:t>:</w:t>
      </w:r>
      <w:r w:rsidRPr="001466D5">
        <w:rPr>
          <w:lang w:val="lv-LV"/>
        </w:rPr>
        <w:t xml:space="preserve"> izraudzītais pretendents</w:t>
      </w:r>
      <w:r w:rsidRPr="00AD55E7">
        <w:rPr>
          <w:lang w:val="lv-LV"/>
        </w:rPr>
        <w:t xml:space="preserve"> </w:t>
      </w:r>
      <w:r w:rsidRPr="00347ACC">
        <w:rPr>
          <w:bCs/>
          <w:lang w:val="lv-LV"/>
        </w:rPr>
        <w:t>SIA "</w:t>
      </w:r>
      <w:r w:rsidR="002C60B1" w:rsidRPr="002C60B1">
        <w:rPr>
          <w:lang w:val="lv-LV"/>
        </w:rPr>
        <w:t>NORFA</w:t>
      </w:r>
      <w:r w:rsidRPr="00347ACC">
        <w:rPr>
          <w:bCs/>
          <w:lang w:val="lv-LV"/>
        </w:rPr>
        <w:t xml:space="preserve">" </w:t>
      </w:r>
      <w:r w:rsidRPr="00AD55E7">
        <w:rPr>
          <w:bCs/>
          <w:lang w:val="lv-LV"/>
        </w:rPr>
        <w:t xml:space="preserve">atbilst visām </w:t>
      </w:r>
      <w:r w:rsidRPr="00AD55E7">
        <w:rPr>
          <w:lang w:val="lv-LV"/>
        </w:rPr>
        <w:t xml:space="preserve">nolikuma </w:t>
      </w:r>
      <w:r w:rsidR="002D0BA9">
        <w:rPr>
          <w:lang w:val="lv-LV"/>
        </w:rPr>
        <w:t>3</w:t>
      </w:r>
      <w:r w:rsidRPr="00AD55E7">
        <w:rPr>
          <w:lang w:val="lv-LV"/>
        </w:rPr>
        <w:t>.punktā izvirzītajām kvalifikācijas prasībām, nav izslēdzams no dalības iepirkuma procedūrā saskaņā ar Publisko iepirkumu likuma 42.panta otrās daļas 1., 2., 3., 4., 5., 6., 7., 10., 11., 12., 13. un 14. apakšpunktu un Starptautisko un Latvijas Republikas nacionālo sankciju likuma 11.</w:t>
      </w:r>
      <w:r w:rsidRPr="00AD55E7">
        <w:rPr>
          <w:vertAlign w:val="superscript"/>
          <w:lang w:val="lv-LV"/>
        </w:rPr>
        <w:t>1</w:t>
      </w:r>
      <w:r w:rsidRPr="00AD55E7">
        <w:rPr>
          <w:lang w:val="lv-LV"/>
        </w:rPr>
        <w:t xml:space="preserve"> panta pirmo daļu, iesniedzis nolikuma </w:t>
      </w:r>
      <w:r w:rsidR="002D0BA9">
        <w:rPr>
          <w:lang w:val="lv-LV"/>
        </w:rPr>
        <w:t>4</w:t>
      </w:r>
      <w:r>
        <w:rPr>
          <w:lang w:val="lv-LV"/>
        </w:rPr>
        <w:t>.</w:t>
      </w:r>
      <w:r w:rsidR="002D0BA9">
        <w:rPr>
          <w:lang w:val="lv-LV"/>
        </w:rPr>
        <w:t>, 5.</w:t>
      </w:r>
      <w:r>
        <w:rPr>
          <w:lang w:val="lv-LV"/>
        </w:rPr>
        <w:t xml:space="preserve"> un </w:t>
      </w:r>
      <w:r w:rsidR="002D0BA9">
        <w:rPr>
          <w:lang w:val="lv-LV"/>
        </w:rPr>
        <w:t>6</w:t>
      </w:r>
      <w:r w:rsidRPr="00AD55E7">
        <w:rPr>
          <w:lang w:val="lv-LV"/>
        </w:rPr>
        <w:t xml:space="preserve">. paredzētos dokumentus, </w:t>
      </w:r>
      <w:r w:rsidR="002D0BA9">
        <w:rPr>
          <w:lang w:val="lv-LV"/>
        </w:rPr>
        <w:t>7</w:t>
      </w:r>
      <w:r w:rsidRPr="00AD55E7">
        <w:rPr>
          <w:lang w:val="lv-LV"/>
        </w:rPr>
        <w:t xml:space="preserve">.punktā noteiktajām prasībām atbilstošu piedāvājumu, un atzīts par pretendentu, </w:t>
      </w:r>
      <w:r w:rsidRPr="002E5BF7">
        <w:rPr>
          <w:lang w:val="lv-LV"/>
        </w:rPr>
        <w:t xml:space="preserve">kurš iesniedzis iepirkuma procedūras nolikumā noteiktajām prasībām atbilstošu saimnieciski visizdevīgāko piedāvājumu, </w:t>
      </w:r>
      <w:r w:rsidRPr="002E5BF7">
        <w:rPr>
          <w:iCs/>
          <w:lang w:val="lv-LV"/>
        </w:rPr>
        <w:t>kas atbilst iepirkuma procedūras dokumentācijas prasībām un</w:t>
      </w:r>
      <w:r w:rsidRPr="002E5BF7">
        <w:rPr>
          <w:lang w:val="lv-LV"/>
        </w:rPr>
        <w:t xml:space="preserve"> kuru nosaka ņemot vērā tikai piedāvāto kopējo cenu (bez PVN).</w:t>
      </w:r>
    </w:p>
    <w:p w14:paraId="4BD29DAC" w14:textId="71A81131" w:rsidR="009A5A28" w:rsidRPr="00F20858" w:rsidRDefault="001663CA" w:rsidP="001466D5">
      <w:pPr>
        <w:numPr>
          <w:ilvl w:val="0"/>
          <w:numId w:val="29"/>
        </w:numPr>
        <w:spacing w:before="120" w:after="120"/>
        <w:jc w:val="both"/>
        <w:rPr>
          <w:bCs/>
          <w:lang w:val="lv-LV"/>
        </w:rPr>
      </w:pPr>
      <w:r w:rsidRPr="006D0EBF">
        <w:rPr>
          <w:b/>
          <w:lang w:val="lv-LV"/>
        </w:rPr>
        <w:t>I</w:t>
      </w:r>
      <w:r w:rsidR="009A5A28" w:rsidRPr="006D0EBF">
        <w:rPr>
          <w:b/>
          <w:lang w:val="lv-LV"/>
        </w:rPr>
        <w:t xml:space="preserve">nformācija par </w:t>
      </w:r>
      <w:r w:rsidR="007A74C2" w:rsidRPr="006D0EBF">
        <w:rPr>
          <w:b/>
          <w:lang w:val="lv-LV"/>
        </w:rPr>
        <w:t xml:space="preserve">to </w:t>
      </w:r>
      <w:r w:rsidR="009A5A28" w:rsidRPr="006D0EBF">
        <w:rPr>
          <w:b/>
          <w:lang w:val="lv-LV"/>
        </w:rPr>
        <w:t xml:space="preserve">iepirkuma līguma daļu, kuru izraudzītais pretendents plānojis nodot apakšuzņēmējiem, </w:t>
      </w:r>
      <w:r w:rsidR="007A74C2" w:rsidRPr="006D0EBF">
        <w:rPr>
          <w:b/>
          <w:lang w:val="lv-LV"/>
        </w:rPr>
        <w:t xml:space="preserve">kā arī </w:t>
      </w:r>
      <w:r w:rsidR="009A5A28" w:rsidRPr="006D0EBF">
        <w:rPr>
          <w:b/>
          <w:lang w:val="lv-LV"/>
        </w:rPr>
        <w:t>apakšuzņēmēju nosaukumi:</w:t>
      </w:r>
    </w:p>
    <w:p w14:paraId="61290DCB" w14:textId="342482D6" w:rsidR="00184868" w:rsidRPr="00184868" w:rsidRDefault="00184868" w:rsidP="00184868">
      <w:pPr>
        <w:pStyle w:val="Sarakstarindkopa"/>
        <w:numPr>
          <w:ilvl w:val="1"/>
          <w:numId w:val="29"/>
        </w:numPr>
        <w:spacing w:after="120"/>
        <w:jc w:val="both"/>
        <w:rPr>
          <w:bCs/>
          <w:iCs/>
          <w:lang w:val="lv-LV"/>
        </w:rPr>
      </w:pPr>
      <w:r w:rsidRPr="00184868">
        <w:rPr>
          <w:bCs/>
          <w:lang w:val="lv-LV"/>
        </w:rPr>
        <w:t>Iepirkuma līguma izpildē izraudzītais pretendents</w:t>
      </w:r>
      <w:r w:rsidRPr="00184868">
        <w:t xml:space="preserve"> </w:t>
      </w:r>
      <w:r w:rsidRPr="00184868">
        <w:rPr>
          <w:bCs/>
          <w:lang w:val="lv-LV"/>
        </w:rPr>
        <w:t>SIA "NORFA"</w:t>
      </w:r>
      <w:r w:rsidRPr="00184868">
        <w:rPr>
          <w:bCs/>
          <w:iCs/>
          <w:lang w:val="lv-LV"/>
        </w:rPr>
        <w:t xml:space="preserve"> </w:t>
      </w:r>
      <w:r w:rsidRPr="00184868">
        <w:rPr>
          <w:bCs/>
          <w:iCs/>
          <w:lang w:val="lv-LV"/>
        </w:rPr>
        <w:t xml:space="preserve">ir paredzējis piesaistīt </w:t>
      </w:r>
      <w:r w:rsidRPr="00184868">
        <w:rPr>
          <w:bCs/>
          <w:iCs/>
          <w:lang w:val="lv-LV"/>
        </w:rPr>
        <w:t xml:space="preserve">šādus </w:t>
      </w:r>
      <w:r w:rsidRPr="00184868">
        <w:rPr>
          <w:bCs/>
          <w:iCs/>
          <w:lang w:val="lv-LV"/>
        </w:rPr>
        <w:t>apakšuzņēmēj</w:t>
      </w:r>
      <w:r w:rsidRPr="00184868">
        <w:rPr>
          <w:bCs/>
          <w:iCs/>
          <w:lang w:val="lv-LV"/>
        </w:rPr>
        <w:t xml:space="preserve">us: </w:t>
      </w:r>
    </w:p>
    <w:p w14:paraId="4F320B85" w14:textId="5BAD8850" w:rsidR="00074D40" w:rsidRDefault="00184868" w:rsidP="00184868">
      <w:pPr>
        <w:pStyle w:val="Sarakstarindkopa"/>
        <w:numPr>
          <w:ilvl w:val="2"/>
          <w:numId w:val="29"/>
        </w:numPr>
        <w:spacing w:after="120"/>
        <w:jc w:val="both"/>
        <w:rPr>
          <w:bCs/>
          <w:iCs/>
          <w:lang w:val="lv-LV"/>
        </w:rPr>
      </w:pPr>
      <w:r w:rsidRPr="00184868">
        <w:rPr>
          <w:bCs/>
          <w:iCs/>
          <w:lang w:val="lv-LV"/>
        </w:rPr>
        <w:lastRenderedPageBreak/>
        <w:t>SIA “LATGALIJA”, reģ. Nr. 42403000773</w:t>
      </w:r>
      <w:r w:rsidRPr="00184868">
        <w:rPr>
          <w:bCs/>
          <w:iCs/>
          <w:lang w:val="lv-LV"/>
        </w:rPr>
        <w:t>. A</w:t>
      </w:r>
      <w:r w:rsidRPr="00184868">
        <w:rPr>
          <w:bCs/>
          <w:iCs/>
          <w:lang w:val="lv-LV"/>
        </w:rPr>
        <w:t>pakšuzņēmējam izpildei nododamā iepirkuma līguma daļa:</w:t>
      </w:r>
      <w:r w:rsidRPr="00184868">
        <w:t xml:space="preserve"> </w:t>
      </w:r>
      <w:r w:rsidRPr="00184868">
        <w:rPr>
          <w:bCs/>
          <w:iCs/>
          <w:lang w:val="lv-LV"/>
        </w:rPr>
        <w:t>Ūdensapgādes ārējo tīklu ierīkošana- aukstā ūdens ievads Ū-1.</w:t>
      </w:r>
      <w:r w:rsidRPr="00184868">
        <w:t xml:space="preserve"> </w:t>
      </w:r>
      <w:r w:rsidRPr="00184868">
        <w:rPr>
          <w:bCs/>
          <w:iCs/>
          <w:lang w:val="lv-LV"/>
        </w:rPr>
        <w:t>Apakšuzņēmējam izpildei nododamo darbu apjoms (euro) – EUR 10955,31 (desmit tūkstoši deviņi simti piecdesmit pieci eiro, 31 cents)</w:t>
      </w:r>
      <w:r w:rsidRPr="00184868">
        <w:rPr>
          <w:bCs/>
          <w:iCs/>
          <w:lang w:val="lv-LV"/>
        </w:rPr>
        <w:t xml:space="preserve">; </w:t>
      </w:r>
    </w:p>
    <w:p w14:paraId="6331D596" w14:textId="275C1384" w:rsidR="00184868" w:rsidRDefault="00EA6264" w:rsidP="00184868">
      <w:pPr>
        <w:pStyle w:val="Sarakstarindkopa"/>
        <w:numPr>
          <w:ilvl w:val="2"/>
          <w:numId w:val="29"/>
        </w:numPr>
        <w:spacing w:after="120"/>
        <w:jc w:val="both"/>
        <w:rPr>
          <w:bCs/>
          <w:iCs/>
          <w:lang w:val="lv-LV"/>
        </w:rPr>
      </w:pPr>
      <w:r w:rsidRPr="00EA6264">
        <w:rPr>
          <w:bCs/>
          <w:iCs/>
          <w:lang w:val="lv-LV"/>
        </w:rPr>
        <w:t>SIA “ELK”, reģ. Nr. 52403018851</w:t>
      </w:r>
      <w:r w:rsidR="00184868" w:rsidRPr="00184868">
        <w:rPr>
          <w:bCs/>
          <w:iCs/>
          <w:lang w:val="lv-LV"/>
        </w:rPr>
        <w:t>. Apakšuzņēmējam izpildei nododamā iepirkuma līguma daļa:</w:t>
      </w:r>
      <w:r w:rsidR="00184868" w:rsidRPr="00184868">
        <w:t xml:space="preserve"> </w:t>
      </w:r>
      <w:r w:rsidRPr="00EA6264">
        <w:rPr>
          <w:bCs/>
          <w:iCs/>
          <w:lang w:val="lv-LV"/>
        </w:rPr>
        <w:t>Iekšējo un ārējo elektrotīklu izbūve.</w:t>
      </w:r>
      <w:r w:rsidR="00184868" w:rsidRPr="00184868">
        <w:t xml:space="preserve"> </w:t>
      </w:r>
      <w:r w:rsidR="00184868" w:rsidRPr="00184868">
        <w:rPr>
          <w:bCs/>
          <w:iCs/>
          <w:lang w:val="lv-LV"/>
        </w:rPr>
        <w:t xml:space="preserve">Apakšuzņēmējam izpildei nododamo darbu apjoms (euro) – EUR </w:t>
      </w:r>
      <w:r w:rsidRPr="00EA6264">
        <w:rPr>
          <w:bCs/>
          <w:iCs/>
          <w:lang w:val="lv-LV"/>
        </w:rPr>
        <w:t>14308,53 (četrpadsmit tūkstoši trīs simti astoņi eiro, 53 centi)</w:t>
      </w:r>
      <w:r>
        <w:rPr>
          <w:bCs/>
          <w:iCs/>
          <w:lang w:val="lv-LV"/>
        </w:rPr>
        <w:t>.</w:t>
      </w:r>
      <w:r w:rsidR="00184868" w:rsidRPr="00184868">
        <w:rPr>
          <w:bCs/>
          <w:iCs/>
          <w:lang w:val="lv-LV"/>
        </w:rPr>
        <w:t xml:space="preserve"> </w:t>
      </w:r>
    </w:p>
    <w:p w14:paraId="5EFF119D" w14:textId="2CC766C9" w:rsidR="009A5A28" w:rsidRDefault="009A5A28" w:rsidP="00074D40">
      <w:pPr>
        <w:pStyle w:val="Sarakstarindkopa"/>
        <w:numPr>
          <w:ilvl w:val="0"/>
          <w:numId w:val="29"/>
        </w:numPr>
        <w:spacing w:before="120" w:after="120"/>
        <w:jc w:val="both"/>
        <w:rPr>
          <w:bCs/>
          <w:iCs/>
          <w:lang w:val="lv-LV"/>
        </w:rPr>
      </w:pPr>
      <w:r w:rsidRPr="00074D40">
        <w:rPr>
          <w:b/>
          <w:iCs/>
          <w:lang w:val="lv-LV"/>
        </w:rPr>
        <w:t>Pamatojums lēmumam par katru noraidīto pretendentu, kā arī par katru iepirkuma procedūras dokumentiem neatbilstošu piedāvājumu</w:t>
      </w:r>
      <w:r w:rsidRPr="00074D40">
        <w:rPr>
          <w:bCs/>
          <w:iCs/>
          <w:lang w:val="lv-LV"/>
        </w:rPr>
        <w:t>:</w:t>
      </w:r>
    </w:p>
    <w:p w14:paraId="44783BE4" w14:textId="77777777" w:rsidR="002D0BA9" w:rsidRPr="002D0BA9" w:rsidRDefault="002D0BA9" w:rsidP="002D0BA9">
      <w:pPr>
        <w:pStyle w:val="Sarakstarindkopa"/>
        <w:spacing w:before="120" w:after="120"/>
        <w:ind w:left="480"/>
        <w:jc w:val="both"/>
        <w:rPr>
          <w:bCs/>
          <w:iCs/>
          <w:lang w:val="lv-LV"/>
        </w:rPr>
      </w:pPr>
      <w:r w:rsidRPr="002D0BA9">
        <w:rPr>
          <w:bCs/>
          <w:iCs/>
          <w:lang w:val="lv-LV"/>
        </w:rPr>
        <w:t>Tāds pamatojums nav nepieciešams</w:t>
      </w:r>
      <w:r w:rsidRPr="002D0BA9">
        <w:rPr>
          <w:bCs/>
          <w:lang w:val="lv-LV"/>
        </w:rPr>
        <w:t>.</w:t>
      </w:r>
    </w:p>
    <w:p w14:paraId="3CE9CD00" w14:textId="519999BF" w:rsidR="00AF2E2E" w:rsidRPr="00A277E0" w:rsidRDefault="007A74C2" w:rsidP="00BF421A">
      <w:pPr>
        <w:numPr>
          <w:ilvl w:val="0"/>
          <w:numId w:val="29"/>
        </w:numPr>
        <w:spacing w:before="120" w:after="120"/>
        <w:ind w:left="426" w:hanging="426"/>
        <w:jc w:val="both"/>
        <w:rPr>
          <w:bCs/>
          <w:iCs/>
          <w:lang w:val="lv-LV"/>
        </w:rPr>
      </w:pPr>
      <w:r w:rsidRPr="00A277E0">
        <w:rPr>
          <w:b/>
          <w:bCs/>
          <w:shd w:val="clear" w:color="auto" w:fill="FFFFFF"/>
          <w:lang w:val="lv-LV"/>
        </w:rPr>
        <w:t>Pamatojums tam, kādas sabiedrības drošības un veselības aizsardzības intereses tiktu apdraudētas, rīkojot atkārtotu iepirkumu, ja pasūtītājs saskaņā ar Publisko iepirkumu likuma 41.panta divpadsmitās daļas 2. punktu nepārtrauc iepirkuma procedūru, jo iepirkuma procedūras pārtraukšana apdraudētu sabiedrības drošības vai veselības aizsardzības intereses</w:t>
      </w:r>
      <w:r w:rsidR="00AF2E2E" w:rsidRPr="00A277E0">
        <w:rPr>
          <w:bCs/>
          <w:iCs/>
          <w:lang w:val="lv-LV"/>
        </w:rPr>
        <w:t>:</w:t>
      </w:r>
    </w:p>
    <w:p w14:paraId="7844A4FB" w14:textId="3A9522CF" w:rsidR="00D426C9" w:rsidRPr="00A277E0" w:rsidRDefault="007972E1" w:rsidP="00A277E0">
      <w:pPr>
        <w:spacing w:before="120" w:after="120"/>
        <w:ind w:left="426"/>
        <w:jc w:val="both"/>
        <w:rPr>
          <w:bCs/>
          <w:iCs/>
          <w:lang w:val="lv-LV"/>
        </w:rPr>
      </w:pPr>
      <w:r w:rsidRPr="00A277E0">
        <w:rPr>
          <w:bCs/>
          <w:iCs/>
          <w:lang w:val="lv-LV"/>
        </w:rPr>
        <w:t>Tāds pamatojums nav nepieciešams</w:t>
      </w:r>
      <w:r w:rsidR="00AF2E2E" w:rsidRPr="00A277E0">
        <w:rPr>
          <w:bCs/>
          <w:lang w:val="lv-LV"/>
        </w:rPr>
        <w:t>.</w:t>
      </w:r>
    </w:p>
    <w:p w14:paraId="46A927CC" w14:textId="226B4F50" w:rsidR="0097594C" w:rsidRPr="00A277E0" w:rsidRDefault="009A5A28" w:rsidP="00BF421A">
      <w:pPr>
        <w:pStyle w:val="Sarakstarindkopa"/>
        <w:numPr>
          <w:ilvl w:val="0"/>
          <w:numId w:val="29"/>
        </w:numPr>
        <w:spacing w:before="120" w:after="120"/>
        <w:ind w:left="426" w:hanging="426"/>
        <w:jc w:val="both"/>
        <w:rPr>
          <w:bCs/>
          <w:iCs/>
          <w:lang w:val="lv-LV"/>
        </w:rPr>
      </w:pPr>
      <w:r w:rsidRPr="00A277E0">
        <w:rPr>
          <w:b/>
          <w:iCs/>
          <w:lang w:val="lv-LV"/>
        </w:rPr>
        <w:t xml:space="preserve"> Lēmuma pamatojums, ja iepirkuma komisija pieņēmusi lēmumu pārtraukt vai izbeigt iepirkuma procedūru:</w:t>
      </w:r>
    </w:p>
    <w:p w14:paraId="31BB8166" w14:textId="77777777" w:rsidR="002D0BA9" w:rsidRPr="002D0BA9" w:rsidRDefault="002D0BA9" w:rsidP="002D0BA9">
      <w:pPr>
        <w:pStyle w:val="Sarakstarindkopa"/>
        <w:spacing w:before="120" w:after="120"/>
        <w:ind w:left="480"/>
        <w:jc w:val="both"/>
        <w:rPr>
          <w:bCs/>
          <w:iCs/>
          <w:lang w:val="lv-LV"/>
        </w:rPr>
      </w:pPr>
      <w:r w:rsidRPr="002D0BA9">
        <w:rPr>
          <w:bCs/>
          <w:iCs/>
          <w:lang w:val="lv-LV"/>
        </w:rPr>
        <w:t>Tāds pamatojums nav nepieciešams</w:t>
      </w:r>
      <w:r w:rsidRPr="002D0BA9">
        <w:rPr>
          <w:bCs/>
          <w:lang w:val="lv-LV"/>
        </w:rPr>
        <w:t>.</w:t>
      </w:r>
    </w:p>
    <w:p w14:paraId="3AA96E04" w14:textId="0558BC78" w:rsidR="009A5A28" w:rsidRPr="00074D40" w:rsidRDefault="009A5A28" w:rsidP="00074D40">
      <w:pPr>
        <w:pStyle w:val="Sarakstarindkopa"/>
        <w:numPr>
          <w:ilvl w:val="0"/>
          <w:numId w:val="29"/>
        </w:numPr>
        <w:spacing w:before="120" w:after="120"/>
        <w:jc w:val="both"/>
        <w:rPr>
          <w:b/>
          <w:iCs/>
          <w:lang w:val="lv-LV"/>
        </w:rPr>
      </w:pPr>
      <w:r w:rsidRPr="00074D40">
        <w:rPr>
          <w:b/>
          <w:iCs/>
          <w:lang w:val="lv-LV"/>
        </w:rPr>
        <w:t>Piedāvājuma noraidīšanas pamatojums, ja iepirkuma komisija atzinusi piedāvājumu par nepamatoti lētu:</w:t>
      </w:r>
    </w:p>
    <w:p w14:paraId="3650CAD5" w14:textId="77777777" w:rsidR="00004BCA" w:rsidRDefault="00AD7AD7" w:rsidP="00004BCA">
      <w:pPr>
        <w:pStyle w:val="Sarakstarindkopa"/>
        <w:spacing w:before="120" w:after="120"/>
        <w:ind w:left="480"/>
        <w:jc w:val="both"/>
        <w:rPr>
          <w:b/>
          <w:bCs/>
          <w:iCs/>
          <w:lang w:val="lv-LV"/>
        </w:rPr>
      </w:pPr>
      <w:r w:rsidRPr="00AD7AD7">
        <w:rPr>
          <w:bCs/>
          <w:iCs/>
          <w:lang w:val="lv-LV"/>
        </w:rPr>
        <w:t>Nav attiecināms.</w:t>
      </w:r>
      <w:r w:rsidR="00004BCA" w:rsidRPr="00004BCA">
        <w:rPr>
          <w:b/>
          <w:bCs/>
          <w:iCs/>
          <w:lang w:val="lv-LV"/>
        </w:rPr>
        <w:t xml:space="preserve"> </w:t>
      </w:r>
    </w:p>
    <w:p w14:paraId="6B735FA6" w14:textId="0E8C4571" w:rsidR="00004BCA" w:rsidRPr="00004BCA" w:rsidRDefault="00004BCA" w:rsidP="00004BCA">
      <w:pPr>
        <w:pStyle w:val="Sarakstarindkopa"/>
        <w:numPr>
          <w:ilvl w:val="0"/>
          <w:numId w:val="29"/>
        </w:numPr>
        <w:spacing w:before="120" w:after="120"/>
        <w:jc w:val="both"/>
        <w:rPr>
          <w:b/>
          <w:iCs/>
          <w:lang w:val="lv-LV"/>
        </w:rPr>
      </w:pPr>
      <w:r w:rsidRPr="00004BCA">
        <w:rPr>
          <w:b/>
          <w:bCs/>
          <w:iCs/>
          <w:lang w:val="lv-LV"/>
        </w:rPr>
        <w:t>Pamatojums iepirkuma procedūras nepārtraukšanai, ja piedāvājumu iesniedzis tikai viens piegādātājs:</w:t>
      </w:r>
    </w:p>
    <w:p w14:paraId="4B2F16DF" w14:textId="77777777" w:rsidR="002D0BA9" w:rsidRPr="002D0BA9" w:rsidRDefault="002D0BA9" w:rsidP="002D0BA9">
      <w:pPr>
        <w:pStyle w:val="Sarakstarindkopa"/>
        <w:spacing w:before="120" w:after="120"/>
        <w:ind w:left="480"/>
        <w:jc w:val="both"/>
        <w:rPr>
          <w:bCs/>
          <w:iCs/>
          <w:lang w:val="lv-LV"/>
        </w:rPr>
      </w:pPr>
      <w:r w:rsidRPr="002D0BA9">
        <w:rPr>
          <w:bCs/>
          <w:iCs/>
          <w:lang w:val="lv-LV"/>
        </w:rPr>
        <w:t>Tāds pamatojums nav nepieciešams</w:t>
      </w:r>
      <w:r w:rsidRPr="002D0BA9">
        <w:rPr>
          <w:bCs/>
          <w:lang w:val="lv-LV"/>
        </w:rPr>
        <w:t>.</w:t>
      </w:r>
    </w:p>
    <w:p w14:paraId="2344CB33" w14:textId="512D1B46" w:rsidR="009A5A28" w:rsidRPr="00A277E0" w:rsidRDefault="009A5A28" w:rsidP="00BF421A">
      <w:pPr>
        <w:numPr>
          <w:ilvl w:val="0"/>
          <w:numId w:val="29"/>
        </w:numPr>
        <w:spacing w:before="120" w:after="120"/>
        <w:ind w:left="426" w:hanging="426"/>
        <w:jc w:val="both"/>
        <w:rPr>
          <w:b/>
          <w:iCs/>
          <w:lang w:val="lv-LV"/>
        </w:rPr>
      </w:pPr>
      <w:r w:rsidRPr="00A277E0">
        <w:rPr>
          <w:b/>
          <w:iCs/>
          <w:lang w:val="lv-LV"/>
        </w:rPr>
        <w:t>Iemesli, kuru dēļ netiek paredzēta elektroniska piedāvājumu iesniegšana, ja pasūtītājam ir pienākums izmantot piedāvājumu saņemšanai elektroniskās informācijas sistēm</w:t>
      </w:r>
      <w:r w:rsidR="007A74C2" w:rsidRPr="00A277E0">
        <w:rPr>
          <w:b/>
          <w:iCs/>
          <w:lang w:val="lv-LV"/>
        </w:rPr>
        <w:t>as</w:t>
      </w:r>
      <w:r w:rsidRPr="00A277E0">
        <w:rPr>
          <w:b/>
          <w:iCs/>
          <w:lang w:val="lv-LV"/>
        </w:rPr>
        <w:t>:</w:t>
      </w:r>
    </w:p>
    <w:p w14:paraId="21342372" w14:textId="77777777" w:rsidR="009A5A28" w:rsidRPr="00A277E0" w:rsidRDefault="009A5A28" w:rsidP="00A277E0">
      <w:pPr>
        <w:spacing w:before="120" w:after="120"/>
        <w:ind w:left="426"/>
        <w:jc w:val="both"/>
        <w:rPr>
          <w:bCs/>
          <w:iCs/>
          <w:lang w:val="lv-LV"/>
        </w:rPr>
      </w:pPr>
      <w:r w:rsidRPr="00A277E0">
        <w:rPr>
          <w:bCs/>
          <w:iCs/>
          <w:lang w:val="lv-LV"/>
        </w:rPr>
        <w:t xml:space="preserve"> Tika izmantota elektroniska piedāvājumu iesniegšana.</w:t>
      </w:r>
    </w:p>
    <w:p w14:paraId="53797847" w14:textId="407DDFC1" w:rsidR="009A5A28" w:rsidRPr="00A277E0" w:rsidRDefault="009A5A28" w:rsidP="00BF421A">
      <w:pPr>
        <w:numPr>
          <w:ilvl w:val="0"/>
          <w:numId w:val="29"/>
        </w:numPr>
        <w:spacing w:before="120" w:after="120"/>
        <w:ind w:left="426" w:hanging="426"/>
        <w:jc w:val="both"/>
        <w:rPr>
          <w:bCs/>
          <w:iCs/>
          <w:lang w:val="lv-LV"/>
        </w:rPr>
      </w:pPr>
      <w:r w:rsidRPr="00A277E0">
        <w:rPr>
          <w:b/>
          <w:iCs/>
          <w:lang w:val="lv-LV"/>
        </w:rPr>
        <w:t>Konstatētie interešu konflikti un pasākumi</w:t>
      </w:r>
      <w:r w:rsidR="007A74C2" w:rsidRPr="00A277E0">
        <w:rPr>
          <w:b/>
          <w:iCs/>
          <w:lang w:val="lv-LV"/>
        </w:rPr>
        <w:t>, kas veikti</w:t>
      </w:r>
      <w:r w:rsidRPr="00A277E0">
        <w:rPr>
          <w:b/>
          <w:iCs/>
          <w:lang w:val="lv-LV"/>
        </w:rPr>
        <w:t xml:space="preserve"> to novēršanai:</w:t>
      </w:r>
    </w:p>
    <w:p w14:paraId="3BC3803D" w14:textId="5D30A191" w:rsidR="007A74C2" w:rsidRDefault="009A5A28" w:rsidP="00A277E0">
      <w:pPr>
        <w:spacing w:before="120" w:after="120"/>
        <w:ind w:left="426"/>
        <w:jc w:val="both"/>
        <w:rPr>
          <w:bCs/>
          <w:iCs/>
          <w:lang w:val="lv-LV"/>
        </w:rPr>
      </w:pPr>
      <w:r w:rsidRPr="00A277E0">
        <w:rPr>
          <w:bCs/>
          <w:iCs/>
          <w:lang w:val="lv-LV"/>
        </w:rPr>
        <w:t>Interešu konflikti konstatēti netika.</w:t>
      </w:r>
    </w:p>
    <w:p w14:paraId="1FDE72DA" w14:textId="77777777" w:rsidR="002D0BA9" w:rsidRDefault="002D0BA9" w:rsidP="00A277E0">
      <w:pPr>
        <w:spacing w:before="120" w:after="120"/>
        <w:ind w:left="426"/>
        <w:jc w:val="both"/>
        <w:rPr>
          <w:bCs/>
          <w:iCs/>
          <w:lang w:val="lv-LV"/>
        </w:rPr>
      </w:pPr>
    </w:p>
    <w:tbl>
      <w:tblPr>
        <w:tblW w:w="9396" w:type="dxa"/>
        <w:tblInd w:w="-108" w:type="dxa"/>
        <w:tblLook w:val="04A0" w:firstRow="1" w:lastRow="0" w:firstColumn="1" w:lastColumn="0" w:noHBand="0" w:noVBand="1"/>
      </w:tblPr>
      <w:tblGrid>
        <w:gridCol w:w="2819"/>
        <w:gridCol w:w="3058"/>
        <w:gridCol w:w="433"/>
        <w:gridCol w:w="86"/>
        <w:gridCol w:w="3000"/>
      </w:tblGrid>
      <w:tr w:rsidR="002D0BA9" w:rsidRPr="003423DB" w14:paraId="2497749C" w14:textId="77777777" w:rsidTr="00B671B4">
        <w:trPr>
          <w:trHeight w:val="20"/>
        </w:trPr>
        <w:tc>
          <w:tcPr>
            <w:tcW w:w="5809" w:type="dxa"/>
            <w:gridSpan w:val="2"/>
          </w:tcPr>
          <w:p w14:paraId="47EFB223" w14:textId="7AC30ED7" w:rsidR="002D0BA9" w:rsidRPr="007403CB" w:rsidRDefault="002D0BA9" w:rsidP="00B671B4">
            <w:pPr>
              <w:rPr>
                <w:b/>
                <w:bCs/>
                <w:lang w:val="lv-LV"/>
              </w:rPr>
            </w:pPr>
            <w:r w:rsidRPr="007403CB">
              <w:rPr>
                <w:b/>
                <w:bCs/>
                <w:lang w:val="lv-LV"/>
              </w:rPr>
              <w:t>Komisijas priekšsēdētāj</w:t>
            </w:r>
            <w:r>
              <w:rPr>
                <w:b/>
                <w:bCs/>
                <w:lang w:val="lv-LV"/>
              </w:rPr>
              <w:t>a</w:t>
            </w:r>
            <w:r w:rsidRPr="007403CB">
              <w:rPr>
                <w:b/>
                <w:bCs/>
                <w:lang w:val="lv-LV"/>
              </w:rPr>
              <w:t>:</w:t>
            </w:r>
            <w:r>
              <w:rPr>
                <w:b/>
                <w:bCs/>
                <w:lang w:val="lv-LV"/>
              </w:rPr>
              <w:t xml:space="preserve">   </w:t>
            </w:r>
            <w:r w:rsidR="00EA6264" w:rsidRPr="00EA6264">
              <w:rPr>
                <w:b/>
                <w:bCs/>
                <w:lang w:val="lv-LV"/>
              </w:rPr>
              <w:t>Anastasija Terentjeva</w:t>
            </w:r>
          </w:p>
        </w:tc>
        <w:tc>
          <w:tcPr>
            <w:tcW w:w="513" w:type="dxa"/>
            <w:gridSpan w:val="2"/>
          </w:tcPr>
          <w:p w14:paraId="5191D177" w14:textId="77777777" w:rsidR="002D0BA9" w:rsidRPr="007403CB" w:rsidRDefault="002D0BA9" w:rsidP="00B671B4">
            <w:pPr>
              <w:rPr>
                <w:b/>
                <w:bCs/>
                <w:lang w:val="lv-LV"/>
              </w:rPr>
            </w:pPr>
          </w:p>
        </w:tc>
        <w:tc>
          <w:tcPr>
            <w:tcW w:w="2685" w:type="dxa"/>
            <w:tcBorders>
              <w:bottom w:val="single" w:sz="4" w:space="0" w:color="auto"/>
            </w:tcBorders>
          </w:tcPr>
          <w:p w14:paraId="621D9985" w14:textId="0A6D2691" w:rsidR="002D0BA9" w:rsidRPr="003423DB" w:rsidRDefault="002D0BA9" w:rsidP="00B671B4">
            <w:pPr>
              <w:jc w:val="center"/>
              <w:rPr>
                <w:i/>
                <w:iCs/>
                <w:lang w:val="lv-LV"/>
              </w:rPr>
            </w:pPr>
            <w:r>
              <w:rPr>
                <w:i/>
                <w:iCs/>
                <w:lang w:val="lv-LV"/>
              </w:rPr>
              <w:t>(paraksts)</w:t>
            </w:r>
          </w:p>
        </w:tc>
      </w:tr>
      <w:tr w:rsidR="002D0BA9" w:rsidRPr="007403CB" w14:paraId="642140B2" w14:textId="77777777" w:rsidTr="00B671B4">
        <w:trPr>
          <w:trHeight w:val="20"/>
        </w:trPr>
        <w:tc>
          <w:tcPr>
            <w:tcW w:w="2786" w:type="dxa"/>
          </w:tcPr>
          <w:p w14:paraId="616150B9" w14:textId="77777777" w:rsidR="002D0BA9" w:rsidRPr="007403CB" w:rsidRDefault="002D0BA9" w:rsidP="00B671B4">
            <w:pPr>
              <w:rPr>
                <w:b/>
                <w:bCs/>
                <w:lang w:val="lv-LV"/>
              </w:rPr>
            </w:pPr>
          </w:p>
        </w:tc>
        <w:tc>
          <w:tcPr>
            <w:tcW w:w="3023" w:type="dxa"/>
            <w:tcBorders>
              <w:top w:val="single" w:sz="4" w:space="0" w:color="auto"/>
            </w:tcBorders>
          </w:tcPr>
          <w:p w14:paraId="6D62B10E" w14:textId="77777777" w:rsidR="002D0BA9" w:rsidRPr="007403CB" w:rsidRDefault="002D0BA9" w:rsidP="00B671B4">
            <w:pPr>
              <w:rPr>
                <w:b/>
                <w:bCs/>
                <w:lang w:val="lv-LV"/>
              </w:rPr>
            </w:pPr>
            <w:r w:rsidRPr="007403CB">
              <w:rPr>
                <w:b/>
                <w:bCs/>
                <w:sz w:val="20"/>
                <w:szCs w:val="20"/>
                <w:lang w:val="lv-LV"/>
              </w:rPr>
              <w:t>(vārds, uzvārds)</w:t>
            </w:r>
          </w:p>
        </w:tc>
        <w:tc>
          <w:tcPr>
            <w:tcW w:w="513" w:type="dxa"/>
            <w:gridSpan w:val="2"/>
          </w:tcPr>
          <w:p w14:paraId="7E2F5CD8" w14:textId="77777777" w:rsidR="002D0BA9" w:rsidRPr="007403CB" w:rsidRDefault="002D0BA9" w:rsidP="00B671B4">
            <w:pPr>
              <w:rPr>
                <w:b/>
                <w:bCs/>
                <w:lang w:val="lv-LV"/>
              </w:rPr>
            </w:pPr>
          </w:p>
        </w:tc>
        <w:tc>
          <w:tcPr>
            <w:tcW w:w="2685" w:type="dxa"/>
            <w:tcBorders>
              <w:top w:val="single" w:sz="4" w:space="0" w:color="auto"/>
            </w:tcBorders>
          </w:tcPr>
          <w:p w14:paraId="7A09C6EC" w14:textId="77777777" w:rsidR="002D0BA9" w:rsidRPr="007403CB" w:rsidRDefault="002D0BA9" w:rsidP="00B671B4">
            <w:pPr>
              <w:jc w:val="center"/>
              <w:rPr>
                <w:b/>
                <w:bCs/>
                <w:lang w:val="lv-LV"/>
              </w:rPr>
            </w:pPr>
            <w:r w:rsidRPr="007403CB">
              <w:rPr>
                <w:b/>
                <w:bCs/>
                <w:sz w:val="20"/>
                <w:szCs w:val="20"/>
                <w:lang w:val="lv-LV"/>
              </w:rPr>
              <w:t>(paraksts)</w:t>
            </w:r>
          </w:p>
        </w:tc>
      </w:tr>
      <w:tr w:rsidR="002D0BA9" w:rsidRPr="007403CB" w14:paraId="43DA3095" w14:textId="77777777" w:rsidTr="00B671B4">
        <w:trPr>
          <w:gridAfter w:val="4"/>
          <w:wAfter w:w="6502" w:type="dxa"/>
        </w:trPr>
        <w:tc>
          <w:tcPr>
            <w:tcW w:w="2786" w:type="dxa"/>
          </w:tcPr>
          <w:p w14:paraId="6ABBDB55" w14:textId="77777777" w:rsidR="002D0BA9" w:rsidRPr="007403CB" w:rsidRDefault="002D0BA9" w:rsidP="00B671B4">
            <w:pPr>
              <w:rPr>
                <w:b/>
                <w:bCs/>
                <w:lang w:val="lv-LV"/>
              </w:rPr>
            </w:pPr>
            <w:r w:rsidRPr="007403CB">
              <w:rPr>
                <w:b/>
                <w:bCs/>
                <w:lang w:val="lv-LV"/>
              </w:rPr>
              <w:t>Komisijas locekļi:</w:t>
            </w:r>
          </w:p>
        </w:tc>
      </w:tr>
      <w:tr w:rsidR="002D0BA9" w:rsidRPr="007403CB" w14:paraId="3EFFE5C8" w14:textId="77777777" w:rsidTr="00B671B4">
        <w:tc>
          <w:tcPr>
            <w:tcW w:w="2786" w:type="dxa"/>
          </w:tcPr>
          <w:p w14:paraId="2486A2C4" w14:textId="77777777" w:rsidR="002D0BA9" w:rsidRPr="007403CB" w:rsidRDefault="002D0BA9" w:rsidP="00B671B4">
            <w:pPr>
              <w:rPr>
                <w:b/>
                <w:bCs/>
                <w:lang w:val="lv-LV"/>
              </w:rPr>
            </w:pPr>
          </w:p>
        </w:tc>
        <w:tc>
          <w:tcPr>
            <w:tcW w:w="3023" w:type="dxa"/>
            <w:tcBorders>
              <w:bottom w:val="single" w:sz="4" w:space="0" w:color="auto"/>
            </w:tcBorders>
          </w:tcPr>
          <w:p w14:paraId="5C1EFC7D" w14:textId="77777777" w:rsidR="002D0BA9" w:rsidRPr="007403CB" w:rsidRDefault="002D0BA9" w:rsidP="00B671B4">
            <w:pPr>
              <w:rPr>
                <w:b/>
                <w:bCs/>
                <w:lang w:val="lv-LV"/>
              </w:rPr>
            </w:pPr>
            <w:r>
              <w:rPr>
                <w:b/>
                <w:bCs/>
                <w:lang w:val="lv-LV"/>
              </w:rPr>
              <w:t>Liāna Proško</w:t>
            </w:r>
          </w:p>
        </w:tc>
        <w:tc>
          <w:tcPr>
            <w:tcW w:w="513" w:type="dxa"/>
            <w:gridSpan w:val="2"/>
          </w:tcPr>
          <w:p w14:paraId="2BC92599" w14:textId="77777777" w:rsidR="002D0BA9" w:rsidRPr="007403CB" w:rsidRDefault="002D0BA9" w:rsidP="00B671B4">
            <w:pPr>
              <w:rPr>
                <w:b/>
                <w:bCs/>
                <w:lang w:val="lv-LV"/>
              </w:rPr>
            </w:pPr>
          </w:p>
        </w:tc>
        <w:tc>
          <w:tcPr>
            <w:tcW w:w="2685" w:type="dxa"/>
            <w:tcBorders>
              <w:bottom w:val="single" w:sz="4" w:space="0" w:color="auto"/>
            </w:tcBorders>
          </w:tcPr>
          <w:p w14:paraId="5EB41E6B" w14:textId="3286CBE2" w:rsidR="002D0BA9" w:rsidRPr="007403CB" w:rsidRDefault="002D0BA9" w:rsidP="00B671B4">
            <w:pPr>
              <w:jc w:val="center"/>
              <w:rPr>
                <w:b/>
                <w:bCs/>
                <w:lang w:val="lv-LV"/>
              </w:rPr>
            </w:pPr>
            <w:r>
              <w:rPr>
                <w:i/>
                <w:iCs/>
                <w:lang w:val="lv-LV"/>
              </w:rPr>
              <w:t>(paraksts)</w:t>
            </w:r>
          </w:p>
        </w:tc>
      </w:tr>
      <w:tr w:rsidR="002D0BA9" w:rsidRPr="007403CB" w14:paraId="52863F16" w14:textId="77777777" w:rsidTr="00B671B4">
        <w:tc>
          <w:tcPr>
            <w:tcW w:w="2786" w:type="dxa"/>
          </w:tcPr>
          <w:p w14:paraId="7A1F0D9B" w14:textId="77777777" w:rsidR="002D0BA9" w:rsidRPr="007403CB" w:rsidRDefault="002D0BA9" w:rsidP="00B671B4">
            <w:pPr>
              <w:rPr>
                <w:b/>
                <w:bCs/>
                <w:lang w:val="lv-LV"/>
              </w:rPr>
            </w:pPr>
          </w:p>
        </w:tc>
        <w:tc>
          <w:tcPr>
            <w:tcW w:w="3023" w:type="dxa"/>
            <w:tcBorders>
              <w:top w:val="single" w:sz="4" w:space="0" w:color="auto"/>
            </w:tcBorders>
          </w:tcPr>
          <w:p w14:paraId="1459FF5A" w14:textId="77777777" w:rsidR="002D0BA9" w:rsidRPr="007403CB" w:rsidRDefault="002D0BA9" w:rsidP="00B671B4">
            <w:pPr>
              <w:rPr>
                <w:b/>
                <w:bCs/>
                <w:sz w:val="20"/>
                <w:szCs w:val="20"/>
                <w:lang w:val="lv-LV"/>
              </w:rPr>
            </w:pPr>
            <w:r w:rsidRPr="007403CB">
              <w:rPr>
                <w:b/>
                <w:bCs/>
                <w:sz w:val="20"/>
                <w:szCs w:val="20"/>
                <w:lang w:val="lv-LV"/>
              </w:rPr>
              <w:t>(vārds, uzvārds)</w:t>
            </w:r>
          </w:p>
        </w:tc>
        <w:tc>
          <w:tcPr>
            <w:tcW w:w="513" w:type="dxa"/>
            <w:gridSpan w:val="2"/>
          </w:tcPr>
          <w:p w14:paraId="5BA5E5E7" w14:textId="77777777" w:rsidR="002D0BA9" w:rsidRPr="007403CB" w:rsidRDefault="002D0BA9" w:rsidP="00B671B4">
            <w:pPr>
              <w:rPr>
                <w:b/>
                <w:bCs/>
                <w:lang w:val="lv-LV"/>
              </w:rPr>
            </w:pPr>
          </w:p>
        </w:tc>
        <w:tc>
          <w:tcPr>
            <w:tcW w:w="2685" w:type="dxa"/>
            <w:tcBorders>
              <w:top w:val="single" w:sz="4" w:space="0" w:color="auto"/>
            </w:tcBorders>
          </w:tcPr>
          <w:p w14:paraId="0671B054" w14:textId="77777777" w:rsidR="002D0BA9" w:rsidRPr="007403CB" w:rsidRDefault="002D0BA9" w:rsidP="00B671B4">
            <w:pPr>
              <w:jc w:val="center"/>
              <w:rPr>
                <w:b/>
                <w:bCs/>
                <w:sz w:val="20"/>
                <w:szCs w:val="20"/>
                <w:lang w:val="lv-LV"/>
              </w:rPr>
            </w:pPr>
            <w:r w:rsidRPr="007403CB">
              <w:rPr>
                <w:b/>
                <w:bCs/>
                <w:sz w:val="20"/>
                <w:szCs w:val="20"/>
                <w:lang w:val="lv-LV"/>
              </w:rPr>
              <w:t>(paraksts)</w:t>
            </w:r>
          </w:p>
        </w:tc>
      </w:tr>
      <w:tr w:rsidR="002D0BA9" w:rsidRPr="007403CB" w14:paraId="7D766B16" w14:textId="77777777" w:rsidTr="00B671B4">
        <w:tc>
          <w:tcPr>
            <w:tcW w:w="2786" w:type="dxa"/>
          </w:tcPr>
          <w:p w14:paraId="032F0E28" w14:textId="77777777" w:rsidR="002D0BA9" w:rsidRPr="007403CB" w:rsidRDefault="002D0BA9" w:rsidP="00B671B4">
            <w:pPr>
              <w:rPr>
                <w:b/>
                <w:bCs/>
                <w:lang w:val="lv-LV"/>
              </w:rPr>
            </w:pPr>
          </w:p>
        </w:tc>
        <w:tc>
          <w:tcPr>
            <w:tcW w:w="3023" w:type="dxa"/>
            <w:tcBorders>
              <w:bottom w:val="single" w:sz="4" w:space="0" w:color="auto"/>
            </w:tcBorders>
          </w:tcPr>
          <w:p w14:paraId="3F3EBBDE" w14:textId="77777777" w:rsidR="002D0BA9" w:rsidRPr="008D782F" w:rsidRDefault="002D0BA9" w:rsidP="00B671B4">
            <w:pPr>
              <w:rPr>
                <w:b/>
                <w:bCs/>
                <w:lang w:val="lv-LV"/>
              </w:rPr>
            </w:pPr>
            <w:r>
              <w:rPr>
                <w:b/>
                <w:bCs/>
                <w:shd w:val="clear" w:color="auto" w:fill="FFFFFF"/>
                <w:lang w:val="lv-LV"/>
              </w:rPr>
              <w:t>Jurijs Rupainis</w:t>
            </w:r>
          </w:p>
        </w:tc>
        <w:tc>
          <w:tcPr>
            <w:tcW w:w="428" w:type="dxa"/>
          </w:tcPr>
          <w:p w14:paraId="64BA1B5A" w14:textId="77777777" w:rsidR="002D0BA9" w:rsidRPr="007403CB" w:rsidRDefault="002D0BA9" w:rsidP="00B671B4">
            <w:pPr>
              <w:rPr>
                <w:b/>
                <w:bCs/>
                <w:lang w:val="lv-LV"/>
              </w:rPr>
            </w:pPr>
          </w:p>
        </w:tc>
        <w:tc>
          <w:tcPr>
            <w:tcW w:w="2770" w:type="dxa"/>
            <w:gridSpan w:val="2"/>
            <w:tcBorders>
              <w:bottom w:val="single" w:sz="4" w:space="0" w:color="auto"/>
            </w:tcBorders>
          </w:tcPr>
          <w:p w14:paraId="52B82529" w14:textId="78486C13" w:rsidR="002D0BA9" w:rsidRPr="007403CB" w:rsidRDefault="002D0BA9" w:rsidP="00B671B4">
            <w:pPr>
              <w:jc w:val="center"/>
              <w:rPr>
                <w:b/>
                <w:bCs/>
                <w:lang w:val="lv-LV"/>
              </w:rPr>
            </w:pPr>
            <w:r>
              <w:rPr>
                <w:i/>
                <w:iCs/>
                <w:lang w:val="lv-LV"/>
              </w:rPr>
              <w:t>(paraksts)</w:t>
            </w:r>
          </w:p>
        </w:tc>
      </w:tr>
      <w:tr w:rsidR="002D0BA9" w:rsidRPr="007403CB" w14:paraId="231341EE" w14:textId="77777777" w:rsidTr="00B671B4">
        <w:tc>
          <w:tcPr>
            <w:tcW w:w="2786" w:type="dxa"/>
          </w:tcPr>
          <w:p w14:paraId="42F718FD" w14:textId="77777777" w:rsidR="002D0BA9" w:rsidRPr="007403CB" w:rsidRDefault="002D0BA9" w:rsidP="00B671B4">
            <w:pPr>
              <w:rPr>
                <w:b/>
                <w:bCs/>
                <w:lang w:val="lv-LV"/>
              </w:rPr>
            </w:pPr>
          </w:p>
        </w:tc>
        <w:tc>
          <w:tcPr>
            <w:tcW w:w="3023" w:type="dxa"/>
          </w:tcPr>
          <w:p w14:paraId="1C866E44" w14:textId="77777777" w:rsidR="002D0BA9" w:rsidRPr="007403CB" w:rsidRDefault="002D0BA9" w:rsidP="00B671B4">
            <w:pPr>
              <w:rPr>
                <w:b/>
                <w:bCs/>
                <w:lang w:val="lv-LV"/>
              </w:rPr>
            </w:pPr>
            <w:r w:rsidRPr="007403CB">
              <w:rPr>
                <w:b/>
                <w:bCs/>
                <w:sz w:val="20"/>
                <w:szCs w:val="20"/>
                <w:lang w:val="lv-LV"/>
              </w:rPr>
              <w:t>(vārds, uzvārds)</w:t>
            </w:r>
          </w:p>
        </w:tc>
        <w:tc>
          <w:tcPr>
            <w:tcW w:w="513" w:type="dxa"/>
            <w:gridSpan w:val="2"/>
          </w:tcPr>
          <w:p w14:paraId="6C40DDB3" w14:textId="77777777" w:rsidR="002D0BA9" w:rsidRPr="007403CB" w:rsidRDefault="002D0BA9" w:rsidP="00B671B4">
            <w:pPr>
              <w:rPr>
                <w:b/>
                <w:bCs/>
                <w:lang w:val="lv-LV"/>
              </w:rPr>
            </w:pPr>
          </w:p>
        </w:tc>
        <w:tc>
          <w:tcPr>
            <w:tcW w:w="2685" w:type="dxa"/>
            <w:tcBorders>
              <w:top w:val="single" w:sz="4" w:space="0" w:color="auto"/>
            </w:tcBorders>
          </w:tcPr>
          <w:p w14:paraId="0F86024F" w14:textId="77777777" w:rsidR="002D0BA9" w:rsidRPr="007403CB" w:rsidRDefault="002D0BA9" w:rsidP="00B671B4">
            <w:pPr>
              <w:jc w:val="center"/>
              <w:rPr>
                <w:b/>
                <w:bCs/>
                <w:sz w:val="20"/>
                <w:szCs w:val="20"/>
                <w:lang w:val="lv-LV"/>
              </w:rPr>
            </w:pPr>
            <w:r w:rsidRPr="007403CB">
              <w:rPr>
                <w:b/>
                <w:bCs/>
                <w:sz w:val="20"/>
                <w:szCs w:val="20"/>
                <w:lang w:val="lv-LV"/>
              </w:rPr>
              <w:t>(paraksts)</w:t>
            </w:r>
          </w:p>
        </w:tc>
      </w:tr>
      <w:tr w:rsidR="002D0BA9" w:rsidRPr="007403CB" w14:paraId="43E3074A" w14:textId="77777777" w:rsidTr="00B671B4">
        <w:tc>
          <w:tcPr>
            <w:tcW w:w="2786" w:type="dxa"/>
          </w:tcPr>
          <w:p w14:paraId="34D507E6" w14:textId="77777777" w:rsidR="002D0BA9" w:rsidRPr="007403CB" w:rsidRDefault="002D0BA9" w:rsidP="00B671B4">
            <w:pPr>
              <w:rPr>
                <w:lang w:val="lv-LV"/>
              </w:rPr>
            </w:pPr>
          </w:p>
        </w:tc>
        <w:tc>
          <w:tcPr>
            <w:tcW w:w="3023" w:type="dxa"/>
            <w:tcBorders>
              <w:bottom w:val="single" w:sz="4" w:space="0" w:color="auto"/>
            </w:tcBorders>
          </w:tcPr>
          <w:p w14:paraId="6B9CE47C" w14:textId="77777777" w:rsidR="002D0BA9" w:rsidRPr="00AF552C" w:rsidRDefault="002D0BA9" w:rsidP="00B671B4">
            <w:pPr>
              <w:rPr>
                <w:b/>
                <w:bCs/>
                <w:lang w:val="lv-LV"/>
              </w:rPr>
            </w:pPr>
            <w:r>
              <w:rPr>
                <w:b/>
                <w:bCs/>
                <w:lang w:val="lv-LV"/>
              </w:rPr>
              <w:t>Liene Strankale</w:t>
            </w:r>
          </w:p>
        </w:tc>
        <w:tc>
          <w:tcPr>
            <w:tcW w:w="513" w:type="dxa"/>
            <w:gridSpan w:val="2"/>
          </w:tcPr>
          <w:p w14:paraId="7CF65265" w14:textId="77777777" w:rsidR="002D0BA9" w:rsidRPr="007403CB" w:rsidRDefault="002D0BA9" w:rsidP="00B671B4">
            <w:pPr>
              <w:rPr>
                <w:lang w:val="lv-LV"/>
              </w:rPr>
            </w:pPr>
          </w:p>
        </w:tc>
        <w:tc>
          <w:tcPr>
            <w:tcW w:w="2685" w:type="dxa"/>
            <w:tcBorders>
              <w:bottom w:val="single" w:sz="4" w:space="0" w:color="auto"/>
            </w:tcBorders>
          </w:tcPr>
          <w:p w14:paraId="10C3D585" w14:textId="0D66FFFA" w:rsidR="002D0BA9" w:rsidRPr="007403CB" w:rsidRDefault="002D0BA9" w:rsidP="00B671B4">
            <w:pPr>
              <w:jc w:val="center"/>
              <w:rPr>
                <w:sz w:val="20"/>
                <w:szCs w:val="20"/>
                <w:lang w:val="lv-LV"/>
              </w:rPr>
            </w:pPr>
            <w:r>
              <w:rPr>
                <w:i/>
                <w:iCs/>
                <w:lang w:val="lv-LV"/>
              </w:rPr>
              <w:t>(paraksts)</w:t>
            </w:r>
          </w:p>
        </w:tc>
      </w:tr>
      <w:tr w:rsidR="002D0BA9" w:rsidRPr="007403CB" w14:paraId="43CAB737" w14:textId="77777777" w:rsidTr="00B671B4">
        <w:tc>
          <w:tcPr>
            <w:tcW w:w="2786" w:type="dxa"/>
          </w:tcPr>
          <w:p w14:paraId="779B6FA8" w14:textId="77777777" w:rsidR="002D0BA9" w:rsidRPr="007403CB" w:rsidRDefault="002D0BA9" w:rsidP="00B671B4">
            <w:pPr>
              <w:rPr>
                <w:lang w:val="lv-LV"/>
              </w:rPr>
            </w:pPr>
          </w:p>
        </w:tc>
        <w:tc>
          <w:tcPr>
            <w:tcW w:w="3023" w:type="dxa"/>
            <w:tcBorders>
              <w:top w:val="single" w:sz="4" w:space="0" w:color="auto"/>
            </w:tcBorders>
          </w:tcPr>
          <w:p w14:paraId="21176EB4" w14:textId="77777777" w:rsidR="002D0BA9" w:rsidRPr="007403CB" w:rsidRDefault="002D0BA9" w:rsidP="00B671B4">
            <w:pPr>
              <w:rPr>
                <w:b/>
                <w:bCs/>
                <w:lang w:val="lv-LV"/>
              </w:rPr>
            </w:pPr>
            <w:r w:rsidRPr="007403CB">
              <w:rPr>
                <w:b/>
                <w:bCs/>
                <w:sz w:val="20"/>
                <w:szCs w:val="20"/>
                <w:lang w:val="lv-LV"/>
              </w:rPr>
              <w:t>(vārds, uzvārds)</w:t>
            </w:r>
          </w:p>
        </w:tc>
        <w:tc>
          <w:tcPr>
            <w:tcW w:w="513" w:type="dxa"/>
            <w:gridSpan w:val="2"/>
          </w:tcPr>
          <w:p w14:paraId="1AFEADCF" w14:textId="77777777" w:rsidR="002D0BA9" w:rsidRPr="007403CB" w:rsidRDefault="002D0BA9" w:rsidP="00B671B4">
            <w:pPr>
              <w:rPr>
                <w:lang w:val="lv-LV"/>
              </w:rPr>
            </w:pPr>
          </w:p>
        </w:tc>
        <w:tc>
          <w:tcPr>
            <w:tcW w:w="2685" w:type="dxa"/>
            <w:tcBorders>
              <w:top w:val="single" w:sz="4" w:space="0" w:color="auto"/>
            </w:tcBorders>
          </w:tcPr>
          <w:p w14:paraId="375E9D71" w14:textId="77777777" w:rsidR="002D0BA9" w:rsidRPr="007403CB" w:rsidRDefault="002D0BA9" w:rsidP="00B671B4">
            <w:pPr>
              <w:jc w:val="center"/>
              <w:rPr>
                <w:sz w:val="20"/>
                <w:szCs w:val="20"/>
                <w:lang w:val="lv-LV"/>
              </w:rPr>
            </w:pPr>
            <w:r w:rsidRPr="007403CB">
              <w:rPr>
                <w:b/>
                <w:bCs/>
                <w:sz w:val="20"/>
                <w:szCs w:val="20"/>
                <w:lang w:val="lv-LV"/>
              </w:rPr>
              <w:t>(paraksts)</w:t>
            </w:r>
          </w:p>
        </w:tc>
      </w:tr>
      <w:tr w:rsidR="002D0BA9" w:rsidRPr="007403CB" w14:paraId="7106B8C6" w14:textId="77777777" w:rsidTr="00B671B4">
        <w:tc>
          <w:tcPr>
            <w:tcW w:w="2786" w:type="dxa"/>
          </w:tcPr>
          <w:p w14:paraId="52E3978A" w14:textId="77777777" w:rsidR="002D0BA9" w:rsidRPr="007403CB" w:rsidRDefault="002D0BA9" w:rsidP="00B671B4">
            <w:pPr>
              <w:rPr>
                <w:lang w:val="lv-LV"/>
              </w:rPr>
            </w:pPr>
          </w:p>
        </w:tc>
        <w:tc>
          <w:tcPr>
            <w:tcW w:w="3023" w:type="dxa"/>
            <w:tcBorders>
              <w:bottom w:val="single" w:sz="4" w:space="0" w:color="auto"/>
            </w:tcBorders>
          </w:tcPr>
          <w:p w14:paraId="00396BD1" w14:textId="77777777" w:rsidR="002D0BA9" w:rsidRPr="0051222D" w:rsidRDefault="002D0BA9" w:rsidP="00B671B4">
            <w:pPr>
              <w:rPr>
                <w:b/>
                <w:bCs/>
                <w:lang w:val="lv-LV"/>
              </w:rPr>
            </w:pPr>
            <w:r>
              <w:rPr>
                <w:b/>
                <w:bCs/>
                <w:lang w:val="lv-LV"/>
              </w:rPr>
              <w:t>Žanete Gabranova</w:t>
            </w:r>
          </w:p>
        </w:tc>
        <w:tc>
          <w:tcPr>
            <w:tcW w:w="513" w:type="dxa"/>
            <w:gridSpan w:val="2"/>
          </w:tcPr>
          <w:p w14:paraId="35E9ECDF" w14:textId="77777777" w:rsidR="002D0BA9" w:rsidRPr="007403CB" w:rsidRDefault="002D0BA9" w:rsidP="00B671B4">
            <w:pPr>
              <w:rPr>
                <w:lang w:val="lv-LV"/>
              </w:rPr>
            </w:pPr>
          </w:p>
        </w:tc>
        <w:tc>
          <w:tcPr>
            <w:tcW w:w="2685" w:type="dxa"/>
            <w:tcBorders>
              <w:bottom w:val="single" w:sz="4" w:space="0" w:color="auto"/>
            </w:tcBorders>
          </w:tcPr>
          <w:p w14:paraId="6A30E67A" w14:textId="4376E306" w:rsidR="002D0BA9" w:rsidRPr="007403CB" w:rsidRDefault="002D0BA9" w:rsidP="00B671B4">
            <w:pPr>
              <w:jc w:val="center"/>
              <w:rPr>
                <w:b/>
                <w:bCs/>
                <w:sz w:val="20"/>
                <w:szCs w:val="20"/>
                <w:lang w:val="lv-LV"/>
              </w:rPr>
            </w:pPr>
            <w:r>
              <w:rPr>
                <w:i/>
                <w:iCs/>
                <w:lang w:val="lv-LV"/>
              </w:rPr>
              <w:t>(paraksts)</w:t>
            </w:r>
          </w:p>
        </w:tc>
      </w:tr>
      <w:tr w:rsidR="002D0BA9" w:rsidRPr="007403CB" w14:paraId="18058568" w14:textId="77777777" w:rsidTr="00B671B4">
        <w:tc>
          <w:tcPr>
            <w:tcW w:w="2786" w:type="dxa"/>
          </w:tcPr>
          <w:p w14:paraId="29EB77B2" w14:textId="77777777" w:rsidR="002D0BA9" w:rsidRPr="007403CB" w:rsidRDefault="002D0BA9" w:rsidP="00B671B4">
            <w:pPr>
              <w:rPr>
                <w:lang w:val="lv-LV"/>
              </w:rPr>
            </w:pPr>
          </w:p>
        </w:tc>
        <w:tc>
          <w:tcPr>
            <w:tcW w:w="3023" w:type="dxa"/>
            <w:tcBorders>
              <w:top w:val="single" w:sz="4" w:space="0" w:color="auto"/>
              <w:bottom w:val="nil"/>
            </w:tcBorders>
          </w:tcPr>
          <w:p w14:paraId="495BB391" w14:textId="77777777" w:rsidR="002D0BA9" w:rsidRPr="00B13BC6" w:rsidRDefault="002D0BA9" w:rsidP="00B671B4">
            <w:pPr>
              <w:pBdr>
                <w:between w:val="single" w:sz="4" w:space="1" w:color="auto"/>
              </w:pBdr>
              <w:rPr>
                <w:b/>
                <w:bCs/>
                <w:lang w:val="lv-LV"/>
              </w:rPr>
            </w:pPr>
            <w:r>
              <w:rPr>
                <w:b/>
                <w:bCs/>
                <w:lang w:val="lv-LV"/>
              </w:rPr>
              <w:t>(vārds, uzvārds)</w:t>
            </w:r>
          </w:p>
        </w:tc>
        <w:tc>
          <w:tcPr>
            <w:tcW w:w="513" w:type="dxa"/>
            <w:gridSpan w:val="2"/>
          </w:tcPr>
          <w:p w14:paraId="5E049B97" w14:textId="77777777" w:rsidR="002D0BA9" w:rsidRPr="007403CB" w:rsidRDefault="002D0BA9" w:rsidP="00B671B4">
            <w:pPr>
              <w:rPr>
                <w:lang w:val="lv-LV"/>
              </w:rPr>
            </w:pPr>
          </w:p>
        </w:tc>
        <w:tc>
          <w:tcPr>
            <w:tcW w:w="2685" w:type="dxa"/>
            <w:tcBorders>
              <w:top w:val="single" w:sz="4" w:space="0" w:color="auto"/>
            </w:tcBorders>
          </w:tcPr>
          <w:p w14:paraId="71D1C87E" w14:textId="77777777" w:rsidR="002D0BA9" w:rsidRPr="007403CB" w:rsidRDefault="002D0BA9" w:rsidP="00B671B4">
            <w:pPr>
              <w:jc w:val="center"/>
              <w:rPr>
                <w:b/>
                <w:bCs/>
                <w:sz w:val="20"/>
                <w:szCs w:val="20"/>
                <w:lang w:val="lv-LV"/>
              </w:rPr>
            </w:pPr>
            <w:r>
              <w:rPr>
                <w:b/>
                <w:bCs/>
                <w:sz w:val="20"/>
                <w:szCs w:val="20"/>
                <w:lang w:val="lv-LV"/>
              </w:rPr>
              <w:t>(paraksts)</w:t>
            </w:r>
          </w:p>
        </w:tc>
      </w:tr>
    </w:tbl>
    <w:p w14:paraId="6947C8EF" w14:textId="01611811" w:rsidR="005955FB" w:rsidRPr="005955FB" w:rsidRDefault="005955FB" w:rsidP="00A277E0">
      <w:pPr>
        <w:rPr>
          <w:b/>
          <w:bCs/>
          <w:sz w:val="20"/>
          <w:szCs w:val="20"/>
          <w:lang w:val="lv-LV"/>
        </w:rPr>
      </w:pPr>
    </w:p>
    <w:p w14:paraId="68B27340" w14:textId="01F46360" w:rsidR="009A5A28" w:rsidRPr="00B64A5A" w:rsidRDefault="009A5A28" w:rsidP="00A277E0">
      <w:pPr>
        <w:spacing w:before="120" w:after="120"/>
        <w:jc w:val="both"/>
        <w:rPr>
          <w:bCs/>
          <w:iCs/>
          <w:lang w:val="lv-LV"/>
        </w:rPr>
      </w:pPr>
    </w:p>
    <w:sectPr w:rsidR="009A5A28" w:rsidRPr="00B64A5A" w:rsidSect="00C56966">
      <w:footerReference w:type="default" r:id="rId9"/>
      <w:headerReference w:type="first" r:id="rId10"/>
      <w:pgSz w:w="11906" w:h="16838"/>
      <w:pgMar w:top="993" w:right="849"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CD696" w14:textId="77777777" w:rsidR="00A06A0F" w:rsidRDefault="00A06A0F">
      <w:r>
        <w:separator/>
      </w:r>
    </w:p>
  </w:endnote>
  <w:endnote w:type="continuationSeparator" w:id="0">
    <w:p w14:paraId="1A2901D9" w14:textId="77777777" w:rsidR="00A06A0F" w:rsidRDefault="00A06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17FB4" w14:textId="77777777" w:rsidR="00A67255" w:rsidRDefault="00A67255">
    <w:pPr>
      <w:pStyle w:val="Kjene"/>
      <w:jc w:val="center"/>
    </w:pPr>
    <w:r>
      <w:fldChar w:fldCharType="begin"/>
    </w:r>
    <w:r>
      <w:instrText xml:space="preserve"> PAGE   \* MERGEFORMAT </w:instrText>
    </w:r>
    <w:r>
      <w:fldChar w:fldCharType="separate"/>
    </w:r>
    <w:r w:rsidR="00FF47F9">
      <w:rPr>
        <w:noProof/>
      </w:rPr>
      <w:t>3</w:t>
    </w:r>
    <w:r>
      <w:fldChar w:fldCharType="end"/>
    </w:r>
  </w:p>
  <w:p w14:paraId="69FCD9FB" w14:textId="77777777" w:rsidR="00A67255" w:rsidRDefault="00A6725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3D4ED" w14:textId="77777777" w:rsidR="00A06A0F" w:rsidRDefault="00A06A0F">
      <w:r>
        <w:separator/>
      </w:r>
    </w:p>
  </w:footnote>
  <w:footnote w:type="continuationSeparator" w:id="0">
    <w:p w14:paraId="5EC003FA" w14:textId="77777777" w:rsidR="00A06A0F" w:rsidRDefault="00A06A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C687C" w14:textId="0F44CFF7" w:rsidR="00D65A32" w:rsidRPr="00D65A32" w:rsidRDefault="00643E11" w:rsidP="00D65A32">
    <w:pPr>
      <w:pStyle w:val="Galvene"/>
      <w:jc w:val="right"/>
      <w:rPr>
        <w:i/>
        <w:iCs/>
        <w:u w:val="single"/>
        <w:lang w:val="lv-LV"/>
      </w:rPr>
    </w:pPr>
    <w:r>
      <w:rPr>
        <w:i/>
        <w:iCs/>
        <w:u w:val="single"/>
        <w:lang w:val="lv-LV"/>
      </w:rPr>
      <w:t>NORAKSTS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4283"/>
    <w:multiLevelType w:val="multilevel"/>
    <w:tmpl w:val="AC104C0A"/>
    <w:lvl w:ilvl="0">
      <w:start w:val="6"/>
      <w:numFmt w:val="decimal"/>
      <w:lvlText w:val="%1."/>
      <w:lvlJc w:val="left"/>
      <w:pPr>
        <w:ind w:left="360" w:hanging="360"/>
      </w:pPr>
      <w:rPr>
        <w:rFonts w:hint="default"/>
        <w:b/>
      </w:rPr>
    </w:lvl>
    <w:lvl w:ilvl="1">
      <w:start w:val="1"/>
      <w:numFmt w:val="decimal"/>
      <w:lvlText w:val="%1.%2."/>
      <w:lvlJc w:val="left"/>
      <w:pPr>
        <w:ind w:left="1804" w:hanging="360"/>
      </w:pPr>
      <w:rPr>
        <w:rFonts w:hint="default"/>
        <w:b/>
      </w:rPr>
    </w:lvl>
    <w:lvl w:ilvl="2">
      <w:start w:val="1"/>
      <w:numFmt w:val="decimal"/>
      <w:lvlText w:val="%1.%2.%3."/>
      <w:lvlJc w:val="left"/>
      <w:pPr>
        <w:ind w:left="3608" w:hanging="720"/>
      </w:pPr>
      <w:rPr>
        <w:rFonts w:hint="default"/>
        <w:b/>
      </w:rPr>
    </w:lvl>
    <w:lvl w:ilvl="3">
      <w:start w:val="1"/>
      <w:numFmt w:val="decimal"/>
      <w:lvlText w:val="%1.%2.%3.%4."/>
      <w:lvlJc w:val="left"/>
      <w:pPr>
        <w:ind w:left="5052" w:hanging="720"/>
      </w:pPr>
      <w:rPr>
        <w:rFonts w:hint="default"/>
        <w:b/>
      </w:rPr>
    </w:lvl>
    <w:lvl w:ilvl="4">
      <w:start w:val="1"/>
      <w:numFmt w:val="decimal"/>
      <w:lvlText w:val="%1.%2.%3.%4.%5."/>
      <w:lvlJc w:val="left"/>
      <w:pPr>
        <w:ind w:left="6856" w:hanging="1080"/>
      </w:pPr>
      <w:rPr>
        <w:rFonts w:hint="default"/>
        <w:b/>
      </w:rPr>
    </w:lvl>
    <w:lvl w:ilvl="5">
      <w:start w:val="1"/>
      <w:numFmt w:val="decimal"/>
      <w:lvlText w:val="%1.%2.%3.%4.%5.%6."/>
      <w:lvlJc w:val="left"/>
      <w:pPr>
        <w:ind w:left="8300" w:hanging="1080"/>
      </w:pPr>
      <w:rPr>
        <w:rFonts w:hint="default"/>
        <w:b/>
      </w:rPr>
    </w:lvl>
    <w:lvl w:ilvl="6">
      <w:start w:val="1"/>
      <w:numFmt w:val="decimal"/>
      <w:lvlText w:val="%1.%2.%3.%4.%5.%6.%7."/>
      <w:lvlJc w:val="left"/>
      <w:pPr>
        <w:ind w:left="10104" w:hanging="1440"/>
      </w:pPr>
      <w:rPr>
        <w:rFonts w:hint="default"/>
        <w:b/>
      </w:rPr>
    </w:lvl>
    <w:lvl w:ilvl="7">
      <w:start w:val="1"/>
      <w:numFmt w:val="decimal"/>
      <w:lvlText w:val="%1.%2.%3.%4.%5.%6.%7.%8."/>
      <w:lvlJc w:val="left"/>
      <w:pPr>
        <w:ind w:left="11548" w:hanging="1440"/>
      </w:pPr>
      <w:rPr>
        <w:rFonts w:hint="default"/>
        <w:b/>
      </w:rPr>
    </w:lvl>
    <w:lvl w:ilvl="8">
      <w:start w:val="1"/>
      <w:numFmt w:val="decimal"/>
      <w:lvlText w:val="%1.%2.%3.%4.%5.%6.%7.%8.%9."/>
      <w:lvlJc w:val="left"/>
      <w:pPr>
        <w:ind w:left="13352" w:hanging="1800"/>
      </w:pPr>
      <w:rPr>
        <w:rFonts w:hint="default"/>
        <w:b/>
      </w:rPr>
    </w:lvl>
  </w:abstractNum>
  <w:abstractNum w:abstractNumId="1" w15:restartNumberingAfterBreak="0">
    <w:nsid w:val="00F67FD6"/>
    <w:multiLevelType w:val="multilevel"/>
    <w:tmpl w:val="5808C0EC"/>
    <w:lvl w:ilvl="0">
      <w:start w:val="6"/>
      <w:numFmt w:val="decimal"/>
      <w:lvlText w:val="%1."/>
      <w:lvlJc w:val="left"/>
      <w:pPr>
        <w:ind w:left="502" w:hanging="360"/>
      </w:pPr>
      <w:rPr>
        <w:rFonts w:hint="default"/>
        <w:b/>
        <w:bCs w:val="0"/>
      </w:rPr>
    </w:lvl>
    <w:lvl w:ilvl="1">
      <w:start w:val="1"/>
      <w:numFmt w:val="decimal"/>
      <w:lvlText w:val="%1.%2."/>
      <w:lvlJc w:val="left"/>
      <w:pPr>
        <w:ind w:left="1647" w:hanging="360"/>
      </w:pPr>
      <w:rPr>
        <w:rFonts w:hint="default"/>
        <w:b/>
        <w:bCs/>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b w:val="0"/>
      </w:rPr>
    </w:lvl>
    <w:lvl w:ilvl="4">
      <w:start w:val="1"/>
      <w:numFmt w:val="decimal"/>
      <w:lvlText w:val="%1.%2.%3.%4.%5."/>
      <w:lvlJc w:val="left"/>
      <w:pPr>
        <w:ind w:left="6228" w:hanging="1080"/>
      </w:pPr>
      <w:rPr>
        <w:rFonts w:hint="default"/>
        <w:b w:val="0"/>
      </w:rPr>
    </w:lvl>
    <w:lvl w:ilvl="5">
      <w:start w:val="1"/>
      <w:numFmt w:val="decimal"/>
      <w:lvlText w:val="%1.%2.%3.%4.%5.%6."/>
      <w:lvlJc w:val="left"/>
      <w:pPr>
        <w:ind w:left="7515" w:hanging="1080"/>
      </w:pPr>
      <w:rPr>
        <w:rFonts w:hint="default"/>
        <w:b w:val="0"/>
      </w:rPr>
    </w:lvl>
    <w:lvl w:ilvl="6">
      <w:start w:val="1"/>
      <w:numFmt w:val="decimal"/>
      <w:lvlText w:val="%1.%2.%3.%4.%5.%6.%7."/>
      <w:lvlJc w:val="left"/>
      <w:pPr>
        <w:ind w:left="9162" w:hanging="1440"/>
      </w:pPr>
      <w:rPr>
        <w:rFonts w:hint="default"/>
        <w:b w:val="0"/>
      </w:rPr>
    </w:lvl>
    <w:lvl w:ilvl="7">
      <w:start w:val="1"/>
      <w:numFmt w:val="decimal"/>
      <w:lvlText w:val="%1.%2.%3.%4.%5.%6.%7.%8."/>
      <w:lvlJc w:val="left"/>
      <w:pPr>
        <w:ind w:left="10449" w:hanging="1440"/>
      </w:pPr>
      <w:rPr>
        <w:rFonts w:hint="default"/>
        <w:b w:val="0"/>
      </w:rPr>
    </w:lvl>
    <w:lvl w:ilvl="8">
      <w:start w:val="1"/>
      <w:numFmt w:val="decimal"/>
      <w:lvlText w:val="%1.%2.%3.%4.%5.%6.%7.%8.%9."/>
      <w:lvlJc w:val="left"/>
      <w:pPr>
        <w:ind w:left="12096" w:hanging="1800"/>
      </w:pPr>
      <w:rPr>
        <w:rFonts w:hint="default"/>
        <w:b w:val="0"/>
      </w:rPr>
    </w:lvl>
  </w:abstractNum>
  <w:abstractNum w:abstractNumId="2" w15:restartNumberingAfterBreak="0">
    <w:nsid w:val="02DC584B"/>
    <w:multiLevelType w:val="multilevel"/>
    <w:tmpl w:val="D5DA9A0E"/>
    <w:lvl w:ilvl="0">
      <w:start w:val="11"/>
      <w:numFmt w:val="decimal"/>
      <w:lvlText w:val="%1."/>
      <w:lvlJc w:val="left"/>
      <w:pPr>
        <w:ind w:left="480" w:hanging="480"/>
      </w:pPr>
      <w:rPr>
        <w:rFonts w:eastAsia="Times New Roman" w:hint="default"/>
      </w:rPr>
    </w:lvl>
    <w:lvl w:ilvl="1">
      <w:start w:val="1"/>
      <w:numFmt w:val="decimal"/>
      <w:lvlText w:val="%1.%2."/>
      <w:lvlJc w:val="left"/>
      <w:pPr>
        <w:ind w:left="1691" w:hanging="480"/>
      </w:pPr>
      <w:rPr>
        <w:rFonts w:eastAsia="Times New Roman" w:hint="default"/>
      </w:rPr>
    </w:lvl>
    <w:lvl w:ilvl="2">
      <w:start w:val="1"/>
      <w:numFmt w:val="decimal"/>
      <w:lvlText w:val="%1.%2.%3."/>
      <w:lvlJc w:val="left"/>
      <w:pPr>
        <w:ind w:left="3142" w:hanging="720"/>
      </w:pPr>
      <w:rPr>
        <w:rFonts w:eastAsia="Times New Roman" w:hint="default"/>
        <w:i w:val="0"/>
        <w:iCs w:val="0"/>
      </w:rPr>
    </w:lvl>
    <w:lvl w:ilvl="3">
      <w:start w:val="1"/>
      <w:numFmt w:val="decimal"/>
      <w:lvlText w:val="%1.%2.%3.%4."/>
      <w:lvlJc w:val="left"/>
      <w:pPr>
        <w:ind w:left="4353" w:hanging="720"/>
      </w:pPr>
      <w:rPr>
        <w:rFonts w:eastAsia="Times New Roman" w:hint="default"/>
      </w:rPr>
    </w:lvl>
    <w:lvl w:ilvl="4">
      <w:start w:val="1"/>
      <w:numFmt w:val="decimal"/>
      <w:lvlText w:val="%1.%2.%3.%4.%5."/>
      <w:lvlJc w:val="left"/>
      <w:pPr>
        <w:ind w:left="5924" w:hanging="1080"/>
      </w:pPr>
      <w:rPr>
        <w:rFonts w:eastAsia="Times New Roman" w:hint="default"/>
      </w:rPr>
    </w:lvl>
    <w:lvl w:ilvl="5">
      <w:start w:val="1"/>
      <w:numFmt w:val="decimal"/>
      <w:lvlText w:val="%1.%2.%3.%4.%5.%6."/>
      <w:lvlJc w:val="left"/>
      <w:pPr>
        <w:ind w:left="7135" w:hanging="1080"/>
      </w:pPr>
      <w:rPr>
        <w:rFonts w:eastAsia="Times New Roman" w:hint="default"/>
      </w:rPr>
    </w:lvl>
    <w:lvl w:ilvl="6">
      <w:start w:val="1"/>
      <w:numFmt w:val="decimal"/>
      <w:lvlText w:val="%1.%2.%3.%4.%5.%6.%7."/>
      <w:lvlJc w:val="left"/>
      <w:pPr>
        <w:ind w:left="8706" w:hanging="1440"/>
      </w:pPr>
      <w:rPr>
        <w:rFonts w:eastAsia="Times New Roman" w:hint="default"/>
      </w:rPr>
    </w:lvl>
    <w:lvl w:ilvl="7">
      <w:start w:val="1"/>
      <w:numFmt w:val="decimal"/>
      <w:lvlText w:val="%1.%2.%3.%4.%5.%6.%7.%8."/>
      <w:lvlJc w:val="left"/>
      <w:pPr>
        <w:ind w:left="9917" w:hanging="1440"/>
      </w:pPr>
      <w:rPr>
        <w:rFonts w:eastAsia="Times New Roman" w:hint="default"/>
      </w:rPr>
    </w:lvl>
    <w:lvl w:ilvl="8">
      <w:start w:val="1"/>
      <w:numFmt w:val="decimal"/>
      <w:lvlText w:val="%1.%2.%3.%4.%5.%6.%7.%8.%9."/>
      <w:lvlJc w:val="left"/>
      <w:pPr>
        <w:ind w:left="11488" w:hanging="1800"/>
      </w:pPr>
      <w:rPr>
        <w:rFonts w:eastAsia="Times New Roman" w:hint="default"/>
      </w:rPr>
    </w:lvl>
  </w:abstractNum>
  <w:abstractNum w:abstractNumId="3" w15:restartNumberingAfterBreak="0">
    <w:nsid w:val="031E4439"/>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4" w15:restartNumberingAfterBreak="0">
    <w:nsid w:val="046538D5"/>
    <w:multiLevelType w:val="hybridMultilevel"/>
    <w:tmpl w:val="FCCCA4FC"/>
    <w:lvl w:ilvl="0" w:tplc="6D42E482">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662492"/>
    <w:multiLevelType w:val="multilevel"/>
    <w:tmpl w:val="603E7EAE"/>
    <w:lvl w:ilvl="0">
      <w:start w:val="12"/>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15:restartNumberingAfterBreak="0">
    <w:nsid w:val="069C359A"/>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7" w15:restartNumberingAfterBreak="0">
    <w:nsid w:val="098141DC"/>
    <w:multiLevelType w:val="multilevel"/>
    <w:tmpl w:val="E74A9384"/>
    <w:lvl w:ilvl="0">
      <w:start w:val="1"/>
      <w:numFmt w:val="decimal"/>
      <w:lvlText w:val="%1."/>
      <w:lvlJc w:val="left"/>
      <w:pPr>
        <w:ind w:left="360" w:hanging="360"/>
      </w:pPr>
      <w:rPr>
        <w:rFonts w:hint="default"/>
        <w:b w:val="0"/>
      </w:rPr>
    </w:lvl>
    <w:lvl w:ilvl="1">
      <w:start w:val="1"/>
      <w:numFmt w:val="decimal"/>
      <w:lvlText w:val="%2."/>
      <w:lvlJc w:val="left"/>
      <w:pPr>
        <w:ind w:left="1080" w:hanging="360"/>
      </w:pPr>
      <w:rPr>
        <w:rFonts w:ascii="Times New Roman" w:eastAsia="Times New Roman" w:hAnsi="Times New Roman" w:cs="Times New Roman"/>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8" w15:restartNumberingAfterBreak="0">
    <w:nsid w:val="09D5543B"/>
    <w:multiLevelType w:val="multilevel"/>
    <w:tmpl w:val="65F0329C"/>
    <w:lvl w:ilvl="0">
      <w:start w:val="12"/>
      <w:numFmt w:val="decimal"/>
      <w:lvlText w:val="%1"/>
      <w:lvlJc w:val="left"/>
      <w:pPr>
        <w:ind w:left="600" w:hanging="600"/>
      </w:pPr>
      <w:rPr>
        <w:rFonts w:eastAsia="Times New Roman" w:hint="default"/>
      </w:rPr>
    </w:lvl>
    <w:lvl w:ilvl="1">
      <w:start w:val="1"/>
      <w:numFmt w:val="decimal"/>
      <w:lvlText w:val="%1.%2"/>
      <w:lvlJc w:val="left"/>
      <w:pPr>
        <w:ind w:left="600" w:hanging="60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9" w15:restartNumberingAfterBreak="0">
    <w:nsid w:val="0C3D3741"/>
    <w:multiLevelType w:val="multilevel"/>
    <w:tmpl w:val="0F429E26"/>
    <w:lvl w:ilvl="0">
      <w:start w:val="13"/>
      <w:numFmt w:val="decimal"/>
      <w:lvlText w:val="%1."/>
      <w:lvlJc w:val="left"/>
      <w:pPr>
        <w:ind w:left="660" w:hanging="660"/>
      </w:pPr>
      <w:rPr>
        <w:rFonts w:eastAsia="Times New Roman" w:hint="default"/>
      </w:rPr>
    </w:lvl>
    <w:lvl w:ilvl="1">
      <w:start w:val="1"/>
      <w:numFmt w:val="decimal"/>
      <w:lvlText w:val="%1.%2."/>
      <w:lvlJc w:val="left"/>
      <w:pPr>
        <w:ind w:left="1053" w:hanging="660"/>
      </w:pPr>
      <w:rPr>
        <w:rFonts w:eastAsia="Times New Roman" w:hint="default"/>
      </w:rPr>
    </w:lvl>
    <w:lvl w:ilvl="2">
      <w:start w:val="1"/>
      <w:numFmt w:val="decimal"/>
      <w:lvlText w:val="%1.%2.%3."/>
      <w:lvlJc w:val="left"/>
      <w:pPr>
        <w:ind w:left="1506" w:hanging="720"/>
      </w:pPr>
      <w:rPr>
        <w:rFonts w:eastAsia="Times New Roman" w:hint="default"/>
        <w:i w:val="0"/>
        <w:iCs w:val="0"/>
      </w:rPr>
    </w:lvl>
    <w:lvl w:ilvl="3">
      <w:start w:val="1"/>
      <w:numFmt w:val="decimal"/>
      <w:lvlText w:val="%1.%2.%3.%4."/>
      <w:lvlJc w:val="left"/>
      <w:pPr>
        <w:ind w:left="1899" w:hanging="720"/>
      </w:pPr>
      <w:rPr>
        <w:rFonts w:eastAsia="Times New Roman" w:hint="default"/>
      </w:rPr>
    </w:lvl>
    <w:lvl w:ilvl="4">
      <w:start w:val="1"/>
      <w:numFmt w:val="decimal"/>
      <w:lvlText w:val="%1.%2.%3.%4.%5."/>
      <w:lvlJc w:val="left"/>
      <w:pPr>
        <w:ind w:left="2652" w:hanging="1080"/>
      </w:pPr>
      <w:rPr>
        <w:rFonts w:eastAsia="Times New Roman" w:hint="default"/>
      </w:rPr>
    </w:lvl>
    <w:lvl w:ilvl="5">
      <w:start w:val="1"/>
      <w:numFmt w:val="decimal"/>
      <w:lvlText w:val="%1.%2.%3.%4.%5.%6."/>
      <w:lvlJc w:val="left"/>
      <w:pPr>
        <w:ind w:left="3045" w:hanging="1080"/>
      </w:pPr>
      <w:rPr>
        <w:rFonts w:eastAsia="Times New Roman" w:hint="default"/>
      </w:rPr>
    </w:lvl>
    <w:lvl w:ilvl="6">
      <w:start w:val="1"/>
      <w:numFmt w:val="decimal"/>
      <w:lvlText w:val="%1.%2.%3.%4.%5.%6.%7."/>
      <w:lvlJc w:val="left"/>
      <w:pPr>
        <w:ind w:left="3798" w:hanging="1440"/>
      </w:pPr>
      <w:rPr>
        <w:rFonts w:eastAsia="Times New Roman" w:hint="default"/>
      </w:rPr>
    </w:lvl>
    <w:lvl w:ilvl="7">
      <w:start w:val="1"/>
      <w:numFmt w:val="decimal"/>
      <w:lvlText w:val="%1.%2.%3.%4.%5.%6.%7.%8."/>
      <w:lvlJc w:val="left"/>
      <w:pPr>
        <w:ind w:left="4191" w:hanging="1440"/>
      </w:pPr>
      <w:rPr>
        <w:rFonts w:eastAsia="Times New Roman" w:hint="default"/>
      </w:rPr>
    </w:lvl>
    <w:lvl w:ilvl="8">
      <w:start w:val="1"/>
      <w:numFmt w:val="decimal"/>
      <w:lvlText w:val="%1.%2.%3.%4.%5.%6.%7.%8.%9."/>
      <w:lvlJc w:val="left"/>
      <w:pPr>
        <w:ind w:left="4944" w:hanging="1800"/>
      </w:pPr>
      <w:rPr>
        <w:rFonts w:eastAsia="Times New Roman" w:hint="default"/>
      </w:rPr>
    </w:lvl>
  </w:abstractNum>
  <w:abstractNum w:abstractNumId="10" w15:restartNumberingAfterBreak="0">
    <w:nsid w:val="0CA965FD"/>
    <w:multiLevelType w:val="multilevel"/>
    <w:tmpl w:val="F2AA0854"/>
    <w:lvl w:ilvl="0">
      <w:start w:val="1"/>
      <w:numFmt w:val="decimal"/>
      <w:lvlText w:val="%1."/>
      <w:lvlJc w:val="left"/>
      <w:pPr>
        <w:ind w:left="360" w:hanging="360"/>
      </w:pPr>
      <w:rPr>
        <w:b w:val="0"/>
        <w:bCs/>
        <w:sz w:val="24"/>
        <w:szCs w:val="24"/>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E5C1189"/>
    <w:multiLevelType w:val="multilevel"/>
    <w:tmpl w:val="4692C8C6"/>
    <w:lvl w:ilvl="0">
      <w:start w:val="1"/>
      <w:numFmt w:val="decimal"/>
      <w:lvlText w:val="%1."/>
      <w:lvlJc w:val="left"/>
      <w:pPr>
        <w:tabs>
          <w:tab w:val="num" w:pos="851"/>
        </w:tabs>
        <w:ind w:left="851" w:hanging="851"/>
      </w:pPr>
      <w:rPr>
        <w:b/>
        <w:bCs w:val="0"/>
      </w:rPr>
    </w:lvl>
    <w:lvl w:ilvl="1">
      <w:start w:val="1"/>
      <w:numFmt w:val="decimal"/>
      <w:lvlText w:val="%1.%2."/>
      <w:lvlJc w:val="left"/>
      <w:pPr>
        <w:tabs>
          <w:tab w:val="num" w:pos="3545"/>
        </w:tabs>
        <w:ind w:left="3545" w:hanging="851"/>
      </w:pPr>
      <w:rPr>
        <w:rFonts w:ascii="Times New Roman" w:hAnsi="Times New Roman" w:cs="Times New Roman" w:hint="default"/>
        <w:b w:val="0"/>
        <w:bCs/>
        <w:sz w:val="24"/>
        <w:szCs w:val="24"/>
      </w:rPr>
    </w:lvl>
    <w:lvl w:ilvl="2">
      <w:start w:val="1"/>
      <w:numFmt w:val="decimal"/>
      <w:lvlText w:val="6.3.%3."/>
      <w:lvlJc w:val="left"/>
      <w:pPr>
        <w:tabs>
          <w:tab w:val="num" w:pos="851"/>
        </w:tabs>
        <w:ind w:left="851" w:hanging="851"/>
      </w:pPr>
      <w:rPr>
        <w:rFonts w:hint="default"/>
        <w:b w:val="0"/>
        <w:sz w:val="24"/>
        <w:szCs w:val="24"/>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2" w15:restartNumberingAfterBreak="0">
    <w:nsid w:val="0F7114B1"/>
    <w:multiLevelType w:val="multilevel"/>
    <w:tmpl w:val="5394AA62"/>
    <w:lvl w:ilvl="0">
      <w:start w:val="1"/>
      <w:numFmt w:val="decimal"/>
      <w:lvlText w:val="%1."/>
      <w:lvlJc w:val="left"/>
      <w:pPr>
        <w:ind w:left="786" w:hanging="360"/>
      </w:pPr>
      <w:rPr>
        <w:rFonts w:hint="default"/>
        <w:b w:val="0"/>
      </w:rPr>
    </w:lvl>
    <w:lvl w:ilvl="1">
      <w:start w:val="1"/>
      <w:numFmt w:val="decimal"/>
      <w:isLgl/>
      <w:lvlText w:val="%1.%2."/>
      <w:lvlJc w:val="left"/>
      <w:pPr>
        <w:ind w:left="1778" w:hanging="360"/>
      </w:pPr>
      <w:rPr>
        <w:rFonts w:hint="default"/>
        <w:b w:val="0"/>
        <w:bCs/>
        <w:color w:val="auto"/>
      </w:rPr>
    </w:lvl>
    <w:lvl w:ilvl="2">
      <w:start w:val="1"/>
      <w:numFmt w:val="decimal"/>
      <w:isLgl/>
      <w:lvlText w:val="%1.%2.%3."/>
      <w:lvlJc w:val="left"/>
      <w:pPr>
        <w:ind w:left="3130" w:hanging="720"/>
      </w:pPr>
      <w:rPr>
        <w:rFonts w:hint="default"/>
        <w:b/>
        <w:color w:val="auto"/>
      </w:rPr>
    </w:lvl>
    <w:lvl w:ilvl="3">
      <w:start w:val="1"/>
      <w:numFmt w:val="decimal"/>
      <w:isLgl/>
      <w:lvlText w:val="%1.%2.%3.%4."/>
      <w:lvlJc w:val="left"/>
      <w:pPr>
        <w:ind w:left="4122" w:hanging="720"/>
      </w:pPr>
      <w:rPr>
        <w:rFonts w:hint="default"/>
        <w:b/>
        <w:color w:val="auto"/>
      </w:rPr>
    </w:lvl>
    <w:lvl w:ilvl="4">
      <w:start w:val="1"/>
      <w:numFmt w:val="decimal"/>
      <w:isLgl/>
      <w:lvlText w:val="%1.%2.%3.%4.%5."/>
      <w:lvlJc w:val="left"/>
      <w:pPr>
        <w:ind w:left="5474" w:hanging="1080"/>
      </w:pPr>
      <w:rPr>
        <w:rFonts w:hint="default"/>
        <w:b/>
        <w:color w:val="auto"/>
      </w:rPr>
    </w:lvl>
    <w:lvl w:ilvl="5">
      <w:start w:val="1"/>
      <w:numFmt w:val="decimal"/>
      <w:isLgl/>
      <w:lvlText w:val="%1.%2.%3.%4.%5.%6."/>
      <w:lvlJc w:val="left"/>
      <w:pPr>
        <w:ind w:left="6466" w:hanging="1080"/>
      </w:pPr>
      <w:rPr>
        <w:rFonts w:hint="default"/>
        <w:b/>
        <w:color w:val="auto"/>
      </w:rPr>
    </w:lvl>
    <w:lvl w:ilvl="6">
      <w:start w:val="1"/>
      <w:numFmt w:val="decimal"/>
      <w:isLgl/>
      <w:lvlText w:val="%1.%2.%3.%4.%5.%6.%7."/>
      <w:lvlJc w:val="left"/>
      <w:pPr>
        <w:ind w:left="7818" w:hanging="1440"/>
      </w:pPr>
      <w:rPr>
        <w:rFonts w:hint="default"/>
        <w:b/>
        <w:color w:val="auto"/>
      </w:rPr>
    </w:lvl>
    <w:lvl w:ilvl="7">
      <w:start w:val="1"/>
      <w:numFmt w:val="decimal"/>
      <w:isLgl/>
      <w:lvlText w:val="%1.%2.%3.%4.%5.%6.%7.%8."/>
      <w:lvlJc w:val="left"/>
      <w:pPr>
        <w:ind w:left="8810" w:hanging="1440"/>
      </w:pPr>
      <w:rPr>
        <w:rFonts w:hint="default"/>
        <w:b/>
        <w:color w:val="auto"/>
      </w:rPr>
    </w:lvl>
    <w:lvl w:ilvl="8">
      <w:start w:val="1"/>
      <w:numFmt w:val="decimal"/>
      <w:isLgl/>
      <w:lvlText w:val="%1.%2.%3.%4.%5.%6.%7.%8.%9."/>
      <w:lvlJc w:val="left"/>
      <w:pPr>
        <w:ind w:left="10162" w:hanging="1800"/>
      </w:pPr>
      <w:rPr>
        <w:rFonts w:hint="default"/>
        <w:b/>
        <w:color w:val="auto"/>
      </w:rPr>
    </w:lvl>
  </w:abstractNum>
  <w:abstractNum w:abstractNumId="13" w15:restartNumberingAfterBreak="0">
    <w:nsid w:val="0FF60558"/>
    <w:multiLevelType w:val="multilevel"/>
    <w:tmpl w:val="679AEAE2"/>
    <w:lvl w:ilvl="0">
      <w:start w:val="8"/>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4" w15:restartNumberingAfterBreak="0">
    <w:nsid w:val="0FFD0681"/>
    <w:multiLevelType w:val="multilevel"/>
    <w:tmpl w:val="5808C0EC"/>
    <w:lvl w:ilvl="0">
      <w:start w:val="6"/>
      <w:numFmt w:val="decimal"/>
      <w:lvlText w:val="%1."/>
      <w:lvlJc w:val="left"/>
      <w:pPr>
        <w:ind w:left="502" w:hanging="360"/>
      </w:pPr>
      <w:rPr>
        <w:rFonts w:hint="default"/>
        <w:b/>
        <w:bCs w:val="0"/>
      </w:rPr>
    </w:lvl>
    <w:lvl w:ilvl="1">
      <w:start w:val="1"/>
      <w:numFmt w:val="decimal"/>
      <w:lvlText w:val="%1.%2."/>
      <w:lvlJc w:val="left"/>
      <w:pPr>
        <w:ind w:left="1647" w:hanging="360"/>
      </w:pPr>
      <w:rPr>
        <w:rFonts w:hint="default"/>
        <w:b/>
        <w:bCs/>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b w:val="0"/>
      </w:rPr>
    </w:lvl>
    <w:lvl w:ilvl="4">
      <w:start w:val="1"/>
      <w:numFmt w:val="decimal"/>
      <w:lvlText w:val="%1.%2.%3.%4.%5."/>
      <w:lvlJc w:val="left"/>
      <w:pPr>
        <w:ind w:left="6228" w:hanging="1080"/>
      </w:pPr>
      <w:rPr>
        <w:rFonts w:hint="default"/>
        <w:b w:val="0"/>
      </w:rPr>
    </w:lvl>
    <w:lvl w:ilvl="5">
      <w:start w:val="1"/>
      <w:numFmt w:val="decimal"/>
      <w:lvlText w:val="%1.%2.%3.%4.%5.%6."/>
      <w:lvlJc w:val="left"/>
      <w:pPr>
        <w:ind w:left="7515" w:hanging="1080"/>
      </w:pPr>
      <w:rPr>
        <w:rFonts w:hint="default"/>
        <w:b w:val="0"/>
      </w:rPr>
    </w:lvl>
    <w:lvl w:ilvl="6">
      <w:start w:val="1"/>
      <w:numFmt w:val="decimal"/>
      <w:lvlText w:val="%1.%2.%3.%4.%5.%6.%7."/>
      <w:lvlJc w:val="left"/>
      <w:pPr>
        <w:ind w:left="9162" w:hanging="1440"/>
      </w:pPr>
      <w:rPr>
        <w:rFonts w:hint="default"/>
        <w:b w:val="0"/>
      </w:rPr>
    </w:lvl>
    <w:lvl w:ilvl="7">
      <w:start w:val="1"/>
      <w:numFmt w:val="decimal"/>
      <w:lvlText w:val="%1.%2.%3.%4.%5.%6.%7.%8."/>
      <w:lvlJc w:val="left"/>
      <w:pPr>
        <w:ind w:left="10449" w:hanging="1440"/>
      </w:pPr>
      <w:rPr>
        <w:rFonts w:hint="default"/>
        <w:b w:val="0"/>
      </w:rPr>
    </w:lvl>
    <w:lvl w:ilvl="8">
      <w:start w:val="1"/>
      <w:numFmt w:val="decimal"/>
      <w:lvlText w:val="%1.%2.%3.%4.%5.%6.%7.%8.%9."/>
      <w:lvlJc w:val="left"/>
      <w:pPr>
        <w:ind w:left="12096" w:hanging="1800"/>
      </w:pPr>
      <w:rPr>
        <w:rFonts w:hint="default"/>
        <w:b w:val="0"/>
      </w:rPr>
    </w:lvl>
  </w:abstractNum>
  <w:abstractNum w:abstractNumId="15" w15:restartNumberingAfterBreak="0">
    <w:nsid w:val="100A0D02"/>
    <w:multiLevelType w:val="multilevel"/>
    <w:tmpl w:val="E9F87A92"/>
    <w:lvl w:ilvl="0">
      <w:start w:val="15"/>
      <w:numFmt w:val="decimal"/>
      <w:lvlText w:val="%1."/>
      <w:lvlJc w:val="left"/>
      <w:pPr>
        <w:ind w:left="480" w:hanging="480"/>
      </w:pPr>
      <w:rPr>
        <w:rFonts w:hint="default"/>
      </w:rPr>
    </w:lvl>
    <w:lvl w:ilvl="1">
      <w:start w:val="1"/>
      <w:numFmt w:val="decimal"/>
      <w:lvlText w:val="%1.%2."/>
      <w:lvlJc w:val="left"/>
      <w:pPr>
        <w:ind w:left="2040" w:hanging="48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16" w15:restartNumberingAfterBreak="0">
    <w:nsid w:val="13112A44"/>
    <w:multiLevelType w:val="multilevel"/>
    <w:tmpl w:val="48FAEAEE"/>
    <w:lvl w:ilvl="0">
      <w:start w:val="11"/>
      <w:numFmt w:val="decimal"/>
      <w:lvlText w:val="%1."/>
      <w:lvlJc w:val="left"/>
      <w:pPr>
        <w:ind w:left="600" w:hanging="600"/>
      </w:pPr>
      <w:rPr>
        <w:rFonts w:hint="default"/>
        <w:b/>
        <w:bCs w:val="0"/>
      </w:rPr>
    </w:lvl>
    <w:lvl w:ilvl="1">
      <w:start w:val="11"/>
      <w:numFmt w:val="decimal"/>
      <w:lvlText w:val="%1.%2."/>
      <w:lvlJc w:val="left"/>
      <w:pPr>
        <w:ind w:left="2171" w:hanging="60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17" w15:restartNumberingAfterBreak="0">
    <w:nsid w:val="14937C58"/>
    <w:multiLevelType w:val="multilevel"/>
    <w:tmpl w:val="0E2E5EA2"/>
    <w:lvl w:ilvl="0">
      <w:start w:val="5"/>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8" w15:restartNumberingAfterBreak="0">
    <w:nsid w:val="17D91560"/>
    <w:multiLevelType w:val="multilevel"/>
    <w:tmpl w:val="F7C86AD6"/>
    <w:lvl w:ilvl="0">
      <w:start w:val="6"/>
      <w:numFmt w:val="decimal"/>
      <w:lvlText w:val="%1."/>
      <w:lvlJc w:val="left"/>
      <w:pPr>
        <w:ind w:left="360" w:hanging="360"/>
      </w:pPr>
      <w:rPr>
        <w:rFonts w:hint="default"/>
        <w:b/>
      </w:rPr>
    </w:lvl>
    <w:lvl w:ilvl="1">
      <w:start w:val="1"/>
      <w:numFmt w:val="decimal"/>
      <w:lvlText w:val="%1.%2."/>
      <w:lvlJc w:val="left"/>
      <w:pPr>
        <w:ind w:left="1804" w:hanging="360"/>
      </w:pPr>
      <w:rPr>
        <w:rFonts w:hint="default"/>
        <w:b w:val="0"/>
        <w:bCs/>
      </w:rPr>
    </w:lvl>
    <w:lvl w:ilvl="2">
      <w:start w:val="1"/>
      <w:numFmt w:val="decimal"/>
      <w:lvlText w:val="%1.%2.%3."/>
      <w:lvlJc w:val="left"/>
      <w:pPr>
        <w:ind w:left="3608" w:hanging="720"/>
      </w:pPr>
      <w:rPr>
        <w:rFonts w:hint="default"/>
        <w:b/>
      </w:rPr>
    </w:lvl>
    <w:lvl w:ilvl="3">
      <w:start w:val="1"/>
      <w:numFmt w:val="decimal"/>
      <w:lvlText w:val="%1.%2.%3.%4."/>
      <w:lvlJc w:val="left"/>
      <w:pPr>
        <w:ind w:left="5052" w:hanging="720"/>
      </w:pPr>
      <w:rPr>
        <w:rFonts w:hint="default"/>
        <w:b/>
      </w:rPr>
    </w:lvl>
    <w:lvl w:ilvl="4">
      <w:start w:val="1"/>
      <w:numFmt w:val="decimal"/>
      <w:lvlText w:val="%1.%2.%3.%4.%5."/>
      <w:lvlJc w:val="left"/>
      <w:pPr>
        <w:ind w:left="6856" w:hanging="1080"/>
      </w:pPr>
      <w:rPr>
        <w:rFonts w:hint="default"/>
        <w:b/>
      </w:rPr>
    </w:lvl>
    <w:lvl w:ilvl="5">
      <w:start w:val="1"/>
      <w:numFmt w:val="decimal"/>
      <w:lvlText w:val="%1.%2.%3.%4.%5.%6."/>
      <w:lvlJc w:val="left"/>
      <w:pPr>
        <w:ind w:left="8300" w:hanging="1080"/>
      </w:pPr>
      <w:rPr>
        <w:rFonts w:hint="default"/>
        <w:b/>
      </w:rPr>
    </w:lvl>
    <w:lvl w:ilvl="6">
      <w:start w:val="1"/>
      <w:numFmt w:val="decimal"/>
      <w:lvlText w:val="%1.%2.%3.%4.%5.%6.%7."/>
      <w:lvlJc w:val="left"/>
      <w:pPr>
        <w:ind w:left="10104" w:hanging="1440"/>
      </w:pPr>
      <w:rPr>
        <w:rFonts w:hint="default"/>
        <w:b/>
      </w:rPr>
    </w:lvl>
    <w:lvl w:ilvl="7">
      <w:start w:val="1"/>
      <w:numFmt w:val="decimal"/>
      <w:lvlText w:val="%1.%2.%3.%4.%5.%6.%7.%8."/>
      <w:lvlJc w:val="left"/>
      <w:pPr>
        <w:ind w:left="11548" w:hanging="1440"/>
      </w:pPr>
      <w:rPr>
        <w:rFonts w:hint="default"/>
        <w:b/>
      </w:rPr>
    </w:lvl>
    <w:lvl w:ilvl="8">
      <w:start w:val="1"/>
      <w:numFmt w:val="decimal"/>
      <w:lvlText w:val="%1.%2.%3.%4.%5.%6.%7.%8.%9."/>
      <w:lvlJc w:val="left"/>
      <w:pPr>
        <w:ind w:left="13352" w:hanging="1800"/>
      </w:pPr>
      <w:rPr>
        <w:rFonts w:hint="default"/>
        <w:b/>
      </w:rPr>
    </w:lvl>
  </w:abstractNum>
  <w:abstractNum w:abstractNumId="19" w15:restartNumberingAfterBreak="0">
    <w:nsid w:val="18342CC7"/>
    <w:multiLevelType w:val="hybridMultilevel"/>
    <w:tmpl w:val="40A0C868"/>
    <w:lvl w:ilvl="0" w:tplc="B8621A60">
      <w:start w:val="1"/>
      <w:numFmt w:val="decimal"/>
      <w:lvlText w:val="%1)"/>
      <w:lvlJc w:val="left"/>
      <w:pPr>
        <w:ind w:left="1069" w:hanging="360"/>
      </w:pPr>
      <w:rPr>
        <w:rFonts w:hint="default"/>
        <w:b/>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0" w15:restartNumberingAfterBreak="0">
    <w:nsid w:val="18A10724"/>
    <w:multiLevelType w:val="hybridMultilevel"/>
    <w:tmpl w:val="27567994"/>
    <w:lvl w:ilvl="0" w:tplc="91A4DB1E">
      <w:start w:val="1"/>
      <w:numFmt w:val="decimal"/>
      <w:lvlText w:val="%1."/>
      <w:lvlJc w:val="left"/>
      <w:pPr>
        <w:ind w:left="927" w:hanging="360"/>
      </w:pPr>
      <w:rPr>
        <w:rFonts w:hint="default"/>
        <w:b/>
      </w:rPr>
    </w:lvl>
    <w:lvl w:ilvl="1" w:tplc="04260019">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1" w15:restartNumberingAfterBreak="0">
    <w:nsid w:val="1B8750B1"/>
    <w:multiLevelType w:val="hybridMultilevel"/>
    <w:tmpl w:val="E758B120"/>
    <w:lvl w:ilvl="0" w:tplc="A0FC80B4">
      <w:start w:val="1"/>
      <w:numFmt w:val="decimal"/>
      <w:lvlText w:val="%1)"/>
      <w:lvlJc w:val="left"/>
      <w:pPr>
        <w:ind w:left="989" w:hanging="360"/>
      </w:pPr>
      <w:rPr>
        <w:rFonts w:hint="default"/>
      </w:rPr>
    </w:lvl>
    <w:lvl w:ilvl="1" w:tplc="04260019" w:tentative="1">
      <w:start w:val="1"/>
      <w:numFmt w:val="lowerLetter"/>
      <w:lvlText w:val="%2."/>
      <w:lvlJc w:val="left"/>
      <w:pPr>
        <w:ind w:left="1709" w:hanging="360"/>
      </w:pPr>
    </w:lvl>
    <w:lvl w:ilvl="2" w:tplc="0426001B" w:tentative="1">
      <w:start w:val="1"/>
      <w:numFmt w:val="lowerRoman"/>
      <w:lvlText w:val="%3."/>
      <w:lvlJc w:val="right"/>
      <w:pPr>
        <w:ind w:left="2429" w:hanging="180"/>
      </w:pPr>
    </w:lvl>
    <w:lvl w:ilvl="3" w:tplc="0426000F" w:tentative="1">
      <w:start w:val="1"/>
      <w:numFmt w:val="decimal"/>
      <w:lvlText w:val="%4."/>
      <w:lvlJc w:val="left"/>
      <w:pPr>
        <w:ind w:left="3149" w:hanging="360"/>
      </w:pPr>
    </w:lvl>
    <w:lvl w:ilvl="4" w:tplc="04260019" w:tentative="1">
      <w:start w:val="1"/>
      <w:numFmt w:val="lowerLetter"/>
      <w:lvlText w:val="%5."/>
      <w:lvlJc w:val="left"/>
      <w:pPr>
        <w:ind w:left="3869" w:hanging="360"/>
      </w:pPr>
    </w:lvl>
    <w:lvl w:ilvl="5" w:tplc="0426001B" w:tentative="1">
      <w:start w:val="1"/>
      <w:numFmt w:val="lowerRoman"/>
      <w:lvlText w:val="%6."/>
      <w:lvlJc w:val="right"/>
      <w:pPr>
        <w:ind w:left="4589" w:hanging="180"/>
      </w:pPr>
    </w:lvl>
    <w:lvl w:ilvl="6" w:tplc="0426000F" w:tentative="1">
      <w:start w:val="1"/>
      <w:numFmt w:val="decimal"/>
      <w:lvlText w:val="%7."/>
      <w:lvlJc w:val="left"/>
      <w:pPr>
        <w:ind w:left="5309" w:hanging="360"/>
      </w:pPr>
    </w:lvl>
    <w:lvl w:ilvl="7" w:tplc="04260019" w:tentative="1">
      <w:start w:val="1"/>
      <w:numFmt w:val="lowerLetter"/>
      <w:lvlText w:val="%8."/>
      <w:lvlJc w:val="left"/>
      <w:pPr>
        <w:ind w:left="6029" w:hanging="360"/>
      </w:pPr>
    </w:lvl>
    <w:lvl w:ilvl="8" w:tplc="0426001B" w:tentative="1">
      <w:start w:val="1"/>
      <w:numFmt w:val="lowerRoman"/>
      <w:lvlText w:val="%9."/>
      <w:lvlJc w:val="right"/>
      <w:pPr>
        <w:ind w:left="6749" w:hanging="180"/>
      </w:pPr>
    </w:lvl>
  </w:abstractNum>
  <w:abstractNum w:abstractNumId="22" w15:restartNumberingAfterBreak="0">
    <w:nsid w:val="1CA52A21"/>
    <w:multiLevelType w:val="hybridMultilevel"/>
    <w:tmpl w:val="0E4853C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D6C71E3"/>
    <w:multiLevelType w:val="multilevel"/>
    <w:tmpl w:val="E9F87A92"/>
    <w:lvl w:ilvl="0">
      <w:start w:val="15"/>
      <w:numFmt w:val="decimal"/>
      <w:lvlText w:val="%1."/>
      <w:lvlJc w:val="left"/>
      <w:pPr>
        <w:ind w:left="480" w:hanging="480"/>
      </w:pPr>
      <w:rPr>
        <w:rFonts w:hint="default"/>
      </w:rPr>
    </w:lvl>
    <w:lvl w:ilvl="1">
      <w:start w:val="1"/>
      <w:numFmt w:val="decimal"/>
      <w:lvlText w:val="%1.%2."/>
      <w:lvlJc w:val="left"/>
      <w:pPr>
        <w:ind w:left="2040" w:hanging="48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24" w15:restartNumberingAfterBreak="0">
    <w:nsid w:val="1FB220F6"/>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25" w15:restartNumberingAfterBreak="0">
    <w:nsid w:val="207729FF"/>
    <w:multiLevelType w:val="multilevel"/>
    <w:tmpl w:val="E2963C58"/>
    <w:lvl w:ilvl="0">
      <w:start w:val="6"/>
      <w:numFmt w:val="decimal"/>
      <w:lvlText w:val="%1."/>
      <w:lvlJc w:val="left"/>
      <w:pPr>
        <w:ind w:left="360" w:hanging="360"/>
      </w:pPr>
      <w:rPr>
        <w:rFonts w:hint="default"/>
      </w:rPr>
    </w:lvl>
    <w:lvl w:ilvl="1">
      <w:start w:val="1"/>
      <w:numFmt w:val="decimal"/>
      <w:lvlText w:val="%1.%2."/>
      <w:lvlJc w:val="left"/>
      <w:pPr>
        <w:ind w:left="2073" w:hanging="360"/>
      </w:pPr>
      <w:rPr>
        <w:rFonts w:hint="default"/>
      </w:rPr>
    </w:lvl>
    <w:lvl w:ilvl="2">
      <w:start w:val="1"/>
      <w:numFmt w:val="decimal"/>
      <w:lvlText w:val="%1.%2.%3."/>
      <w:lvlJc w:val="left"/>
      <w:pPr>
        <w:ind w:left="4146" w:hanging="720"/>
      </w:pPr>
      <w:rPr>
        <w:rFonts w:hint="default"/>
      </w:rPr>
    </w:lvl>
    <w:lvl w:ilvl="3">
      <w:start w:val="1"/>
      <w:numFmt w:val="decimal"/>
      <w:lvlText w:val="%1.%2.%3.%4."/>
      <w:lvlJc w:val="left"/>
      <w:pPr>
        <w:ind w:left="5859" w:hanging="720"/>
      </w:pPr>
      <w:rPr>
        <w:rFonts w:hint="default"/>
      </w:rPr>
    </w:lvl>
    <w:lvl w:ilvl="4">
      <w:start w:val="1"/>
      <w:numFmt w:val="decimal"/>
      <w:lvlText w:val="%1.%2.%3.%4.%5."/>
      <w:lvlJc w:val="left"/>
      <w:pPr>
        <w:ind w:left="7932" w:hanging="1080"/>
      </w:pPr>
      <w:rPr>
        <w:rFonts w:hint="default"/>
      </w:rPr>
    </w:lvl>
    <w:lvl w:ilvl="5">
      <w:start w:val="1"/>
      <w:numFmt w:val="decimal"/>
      <w:lvlText w:val="%1.%2.%3.%4.%5.%6."/>
      <w:lvlJc w:val="left"/>
      <w:pPr>
        <w:ind w:left="9645" w:hanging="1080"/>
      </w:pPr>
      <w:rPr>
        <w:rFonts w:hint="default"/>
      </w:rPr>
    </w:lvl>
    <w:lvl w:ilvl="6">
      <w:start w:val="1"/>
      <w:numFmt w:val="decimal"/>
      <w:lvlText w:val="%1.%2.%3.%4.%5.%6.%7."/>
      <w:lvlJc w:val="left"/>
      <w:pPr>
        <w:ind w:left="11718" w:hanging="1440"/>
      </w:pPr>
      <w:rPr>
        <w:rFonts w:hint="default"/>
      </w:rPr>
    </w:lvl>
    <w:lvl w:ilvl="7">
      <w:start w:val="1"/>
      <w:numFmt w:val="decimal"/>
      <w:lvlText w:val="%1.%2.%3.%4.%5.%6.%7.%8."/>
      <w:lvlJc w:val="left"/>
      <w:pPr>
        <w:ind w:left="13431" w:hanging="1440"/>
      </w:pPr>
      <w:rPr>
        <w:rFonts w:hint="default"/>
      </w:rPr>
    </w:lvl>
    <w:lvl w:ilvl="8">
      <w:start w:val="1"/>
      <w:numFmt w:val="decimal"/>
      <w:lvlText w:val="%1.%2.%3.%4.%5.%6.%7.%8.%9."/>
      <w:lvlJc w:val="left"/>
      <w:pPr>
        <w:ind w:left="15504" w:hanging="1800"/>
      </w:pPr>
      <w:rPr>
        <w:rFonts w:hint="default"/>
      </w:rPr>
    </w:lvl>
  </w:abstractNum>
  <w:abstractNum w:abstractNumId="26" w15:restartNumberingAfterBreak="0">
    <w:nsid w:val="212D000C"/>
    <w:multiLevelType w:val="multilevel"/>
    <w:tmpl w:val="DD849B12"/>
    <w:lvl w:ilvl="0">
      <w:start w:val="11"/>
      <w:numFmt w:val="decimal"/>
      <w:lvlText w:val="%1."/>
      <w:lvlJc w:val="left"/>
      <w:pPr>
        <w:ind w:left="720" w:hanging="720"/>
      </w:pPr>
      <w:rPr>
        <w:rFonts w:hint="default"/>
      </w:rPr>
    </w:lvl>
    <w:lvl w:ilvl="1">
      <w:start w:val="1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13A58EA"/>
    <w:multiLevelType w:val="hybridMultilevel"/>
    <w:tmpl w:val="2154D958"/>
    <w:lvl w:ilvl="0" w:tplc="5930F61C">
      <w:start w:val="10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23E12C32"/>
    <w:multiLevelType w:val="hybridMultilevel"/>
    <w:tmpl w:val="6C5204DC"/>
    <w:lvl w:ilvl="0" w:tplc="C82E0C52">
      <w:start w:val="1"/>
      <w:numFmt w:val="bullet"/>
      <w:lvlText w:val=""/>
      <w:lvlJc w:val="left"/>
      <w:pPr>
        <w:ind w:left="1287" w:hanging="360"/>
      </w:pPr>
      <w:rPr>
        <w:rFonts w:ascii="Symbol" w:hAnsi="Symbol" w:hint="default"/>
        <w:sz w:val="24"/>
        <w:szCs w:val="24"/>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9" w15:restartNumberingAfterBreak="0">
    <w:nsid w:val="24411825"/>
    <w:multiLevelType w:val="hybridMultilevel"/>
    <w:tmpl w:val="E4702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47D05A1"/>
    <w:multiLevelType w:val="hybridMultilevel"/>
    <w:tmpl w:val="7B4A43C2"/>
    <w:lvl w:ilvl="0" w:tplc="E5488D6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4A21559"/>
    <w:multiLevelType w:val="multilevel"/>
    <w:tmpl w:val="5818FFA4"/>
    <w:lvl w:ilvl="0">
      <w:start w:val="6"/>
      <w:numFmt w:val="decimal"/>
      <w:lvlText w:val="%1."/>
      <w:lvlJc w:val="left"/>
      <w:pPr>
        <w:ind w:left="360" w:hanging="360"/>
      </w:pPr>
      <w:rPr>
        <w:rFonts w:hint="default"/>
        <w:b w:val="0"/>
      </w:rPr>
    </w:lvl>
    <w:lvl w:ilvl="1">
      <w:start w:val="1"/>
      <w:numFmt w:val="decimal"/>
      <w:lvlText w:val="%1.%2."/>
      <w:lvlJc w:val="left"/>
      <w:pPr>
        <w:ind w:left="2400" w:hanging="360"/>
      </w:pPr>
      <w:rPr>
        <w:rFonts w:hint="default"/>
        <w:b w:val="0"/>
      </w:rPr>
    </w:lvl>
    <w:lvl w:ilvl="2">
      <w:start w:val="1"/>
      <w:numFmt w:val="decimal"/>
      <w:lvlText w:val="%1.%2.%3."/>
      <w:lvlJc w:val="left"/>
      <w:pPr>
        <w:ind w:left="4800" w:hanging="720"/>
      </w:pPr>
      <w:rPr>
        <w:rFonts w:hint="default"/>
        <w:b w:val="0"/>
      </w:rPr>
    </w:lvl>
    <w:lvl w:ilvl="3">
      <w:start w:val="1"/>
      <w:numFmt w:val="decimal"/>
      <w:lvlText w:val="%1.%2.%3.%4."/>
      <w:lvlJc w:val="left"/>
      <w:pPr>
        <w:ind w:left="6840" w:hanging="720"/>
      </w:pPr>
      <w:rPr>
        <w:rFonts w:hint="default"/>
        <w:b w:val="0"/>
      </w:rPr>
    </w:lvl>
    <w:lvl w:ilvl="4">
      <w:start w:val="1"/>
      <w:numFmt w:val="decimal"/>
      <w:lvlText w:val="%1.%2.%3.%4.%5."/>
      <w:lvlJc w:val="left"/>
      <w:pPr>
        <w:ind w:left="9240" w:hanging="1080"/>
      </w:pPr>
      <w:rPr>
        <w:rFonts w:hint="default"/>
        <w:b w:val="0"/>
      </w:rPr>
    </w:lvl>
    <w:lvl w:ilvl="5">
      <w:start w:val="1"/>
      <w:numFmt w:val="decimal"/>
      <w:lvlText w:val="%1.%2.%3.%4.%5.%6."/>
      <w:lvlJc w:val="left"/>
      <w:pPr>
        <w:ind w:left="11280" w:hanging="1080"/>
      </w:pPr>
      <w:rPr>
        <w:rFonts w:hint="default"/>
        <w:b w:val="0"/>
      </w:rPr>
    </w:lvl>
    <w:lvl w:ilvl="6">
      <w:start w:val="1"/>
      <w:numFmt w:val="decimal"/>
      <w:lvlText w:val="%1.%2.%3.%4.%5.%6.%7."/>
      <w:lvlJc w:val="left"/>
      <w:pPr>
        <w:ind w:left="13680" w:hanging="1440"/>
      </w:pPr>
      <w:rPr>
        <w:rFonts w:hint="default"/>
        <w:b w:val="0"/>
      </w:rPr>
    </w:lvl>
    <w:lvl w:ilvl="7">
      <w:start w:val="1"/>
      <w:numFmt w:val="decimal"/>
      <w:lvlText w:val="%1.%2.%3.%4.%5.%6.%7.%8."/>
      <w:lvlJc w:val="left"/>
      <w:pPr>
        <w:ind w:left="15720" w:hanging="1440"/>
      </w:pPr>
      <w:rPr>
        <w:rFonts w:hint="default"/>
        <w:b w:val="0"/>
      </w:rPr>
    </w:lvl>
    <w:lvl w:ilvl="8">
      <w:start w:val="1"/>
      <w:numFmt w:val="decimal"/>
      <w:lvlText w:val="%1.%2.%3.%4.%5.%6.%7.%8.%9."/>
      <w:lvlJc w:val="left"/>
      <w:pPr>
        <w:ind w:left="18120" w:hanging="1800"/>
      </w:pPr>
      <w:rPr>
        <w:rFonts w:hint="default"/>
        <w:b w:val="0"/>
      </w:rPr>
    </w:lvl>
  </w:abstractNum>
  <w:abstractNum w:abstractNumId="32" w15:restartNumberingAfterBreak="0">
    <w:nsid w:val="2ABC3852"/>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33" w15:restartNumberingAfterBreak="0">
    <w:nsid w:val="2E907803"/>
    <w:multiLevelType w:val="multilevel"/>
    <w:tmpl w:val="C67AACA8"/>
    <w:lvl w:ilvl="0">
      <w:start w:val="1"/>
      <w:numFmt w:val="decimal"/>
      <w:lvlText w:val="%1."/>
      <w:lvlJc w:val="left"/>
      <w:pPr>
        <w:ind w:left="555" w:hanging="555"/>
      </w:pPr>
      <w:rPr>
        <w:rFonts w:hint="default"/>
      </w:rPr>
    </w:lvl>
    <w:lvl w:ilvl="1">
      <w:start w:val="1"/>
      <w:numFmt w:val="decimal"/>
      <w:lvlText w:val="%1.%2."/>
      <w:lvlJc w:val="left"/>
      <w:pPr>
        <w:ind w:left="937" w:hanging="555"/>
      </w:pPr>
      <w:rPr>
        <w:rFonts w:hint="default"/>
      </w:rPr>
    </w:lvl>
    <w:lvl w:ilvl="2">
      <w:start w:val="1"/>
      <w:numFmt w:val="decimal"/>
      <w:lvlText w:val="%1.%2.%3."/>
      <w:lvlJc w:val="left"/>
      <w:pPr>
        <w:ind w:left="1484" w:hanging="720"/>
      </w:pPr>
      <w:rPr>
        <w:rFonts w:hint="default"/>
      </w:rPr>
    </w:lvl>
    <w:lvl w:ilvl="3">
      <w:start w:val="1"/>
      <w:numFmt w:val="decimal"/>
      <w:lvlText w:val="%1.%2.%3.%4."/>
      <w:lvlJc w:val="left"/>
      <w:pPr>
        <w:ind w:left="1866" w:hanging="720"/>
      </w:pPr>
      <w:rPr>
        <w:rFonts w:hint="default"/>
      </w:rPr>
    </w:lvl>
    <w:lvl w:ilvl="4">
      <w:start w:val="1"/>
      <w:numFmt w:val="decimal"/>
      <w:lvlText w:val="%1.%2.%3.%4.%5."/>
      <w:lvlJc w:val="left"/>
      <w:pPr>
        <w:ind w:left="2608" w:hanging="1080"/>
      </w:pPr>
      <w:rPr>
        <w:rFonts w:hint="default"/>
      </w:rPr>
    </w:lvl>
    <w:lvl w:ilvl="5">
      <w:start w:val="1"/>
      <w:numFmt w:val="decimal"/>
      <w:lvlText w:val="%1.%2.%3.%4.%5.%6."/>
      <w:lvlJc w:val="left"/>
      <w:pPr>
        <w:ind w:left="2990" w:hanging="1080"/>
      </w:pPr>
      <w:rPr>
        <w:rFonts w:hint="default"/>
      </w:rPr>
    </w:lvl>
    <w:lvl w:ilvl="6">
      <w:start w:val="1"/>
      <w:numFmt w:val="decimal"/>
      <w:lvlText w:val="%1.%2.%3.%4.%5.%6.%7."/>
      <w:lvlJc w:val="left"/>
      <w:pPr>
        <w:ind w:left="3732" w:hanging="1440"/>
      </w:pPr>
      <w:rPr>
        <w:rFonts w:hint="default"/>
      </w:rPr>
    </w:lvl>
    <w:lvl w:ilvl="7">
      <w:start w:val="1"/>
      <w:numFmt w:val="decimal"/>
      <w:lvlText w:val="%1.%2.%3.%4.%5.%6.%7.%8."/>
      <w:lvlJc w:val="left"/>
      <w:pPr>
        <w:ind w:left="4114" w:hanging="1440"/>
      </w:pPr>
      <w:rPr>
        <w:rFonts w:hint="default"/>
      </w:rPr>
    </w:lvl>
    <w:lvl w:ilvl="8">
      <w:start w:val="1"/>
      <w:numFmt w:val="decimal"/>
      <w:lvlText w:val="%1.%2.%3.%4.%5.%6.%7.%8.%9."/>
      <w:lvlJc w:val="left"/>
      <w:pPr>
        <w:ind w:left="4856" w:hanging="1800"/>
      </w:pPr>
      <w:rPr>
        <w:rFonts w:hint="default"/>
      </w:rPr>
    </w:lvl>
  </w:abstractNum>
  <w:abstractNum w:abstractNumId="34" w15:restartNumberingAfterBreak="0">
    <w:nsid w:val="2F0F7BA2"/>
    <w:multiLevelType w:val="multilevel"/>
    <w:tmpl w:val="BB6A692A"/>
    <w:lvl w:ilvl="0">
      <w:start w:val="16"/>
      <w:numFmt w:val="decimal"/>
      <w:lvlText w:val="%1."/>
      <w:lvlJc w:val="left"/>
      <w:pPr>
        <w:ind w:left="480" w:hanging="480"/>
      </w:pPr>
      <w:rPr>
        <w:rFonts w:hint="default"/>
        <w:b/>
        <w:bCs w:val="0"/>
      </w:rPr>
    </w:lvl>
    <w:lvl w:ilvl="1">
      <w:start w:val="1"/>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5" w15:restartNumberingAfterBreak="0">
    <w:nsid w:val="35537BCE"/>
    <w:multiLevelType w:val="multilevel"/>
    <w:tmpl w:val="0F3EFED6"/>
    <w:lvl w:ilvl="0">
      <w:start w:val="1"/>
      <w:numFmt w:val="decimal"/>
      <w:lvlText w:val="%1."/>
      <w:lvlJc w:val="left"/>
      <w:pPr>
        <w:ind w:left="272" w:hanging="360"/>
      </w:pPr>
      <w:rPr>
        <w:rFonts w:hint="default"/>
      </w:rPr>
    </w:lvl>
    <w:lvl w:ilvl="1">
      <w:start w:val="1"/>
      <w:numFmt w:val="decimal"/>
      <w:isLgl/>
      <w:lvlText w:val="%1.%2."/>
      <w:lvlJc w:val="left"/>
      <w:pPr>
        <w:ind w:left="632" w:hanging="360"/>
      </w:pPr>
      <w:rPr>
        <w:rFonts w:hint="default"/>
        <w:b w:val="0"/>
        <w:bCs w:val="0"/>
        <w:sz w:val="24"/>
        <w:szCs w:val="24"/>
      </w:rPr>
    </w:lvl>
    <w:lvl w:ilvl="2">
      <w:start w:val="1"/>
      <w:numFmt w:val="decimal"/>
      <w:isLgl/>
      <w:lvlText w:val="%1.%2.%3."/>
      <w:lvlJc w:val="left"/>
      <w:pPr>
        <w:ind w:left="1352" w:hanging="720"/>
      </w:pPr>
      <w:rPr>
        <w:rFonts w:hint="default"/>
        <w:b w:val="0"/>
        <w:bCs w:val="0"/>
      </w:rPr>
    </w:lvl>
    <w:lvl w:ilvl="3">
      <w:start w:val="1"/>
      <w:numFmt w:val="decimal"/>
      <w:isLgl/>
      <w:lvlText w:val="%1.%2.%3.%4."/>
      <w:lvlJc w:val="left"/>
      <w:pPr>
        <w:ind w:left="1712" w:hanging="720"/>
      </w:pPr>
      <w:rPr>
        <w:rFonts w:hint="default"/>
        <w:b w:val="0"/>
        <w:bCs w:val="0"/>
      </w:rPr>
    </w:lvl>
    <w:lvl w:ilvl="4">
      <w:start w:val="1"/>
      <w:numFmt w:val="decimal"/>
      <w:isLgl/>
      <w:lvlText w:val="%1.%2.%3.%4.%5."/>
      <w:lvlJc w:val="left"/>
      <w:pPr>
        <w:ind w:left="2432" w:hanging="1080"/>
      </w:pPr>
      <w:rPr>
        <w:rFonts w:hint="default"/>
      </w:rPr>
    </w:lvl>
    <w:lvl w:ilvl="5">
      <w:start w:val="1"/>
      <w:numFmt w:val="decimal"/>
      <w:isLgl/>
      <w:lvlText w:val="%1.%2.%3.%4.%5.%6."/>
      <w:lvlJc w:val="left"/>
      <w:pPr>
        <w:ind w:left="2792" w:hanging="1080"/>
      </w:pPr>
      <w:rPr>
        <w:rFonts w:hint="default"/>
      </w:rPr>
    </w:lvl>
    <w:lvl w:ilvl="6">
      <w:start w:val="1"/>
      <w:numFmt w:val="decimal"/>
      <w:isLgl/>
      <w:lvlText w:val="%1.%2.%3.%4.%5.%6.%7."/>
      <w:lvlJc w:val="left"/>
      <w:pPr>
        <w:ind w:left="3512" w:hanging="1440"/>
      </w:pPr>
      <w:rPr>
        <w:rFonts w:hint="default"/>
      </w:rPr>
    </w:lvl>
    <w:lvl w:ilvl="7">
      <w:start w:val="1"/>
      <w:numFmt w:val="decimal"/>
      <w:isLgl/>
      <w:lvlText w:val="%1.%2.%3.%4.%5.%6.%7.%8."/>
      <w:lvlJc w:val="left"/>
      <w:pPr>
        <w:ind w:left="3872" w:hanging="1440"/>
      </w:pPr>
      <w:rPr>
        <w:rFonts w:hint="default"/>
      </w:rPr>
    </w:lvl>
    <w:lvl w:ilvl="8">
      <w:start w:val="1"/>
      <w:numFmt w:val="decimal"/>
      <w:isLgl/>
      <w:lvlText w:val="%1.%2.%3.%4.%5.%6.%7.%8.%9."/>
      <w:lvlJc w:val="left"/>
      <w:pPr>
        <w:ind w:left="4592" w:hanging="1800"/>
      </w:pPr>
      <w:rPr>
        <w:rFonts w:hint="default"/>
      </w:rPr>
    </w:lvl>
  </w:abstractNum>
  <w:abstractNum w:abstractNumId="36" w15:restartNumberingAfterBreak="0">
    <w:nsid w:val="35DF79A3"/>
    <w:multiLevelType w:val="multilevel"/>
    <w:tmpl w:val="7452FBAE"/>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pStyle w:val="virsraksts11"/>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1080"/>
        </w:tabs>
        <w:ind w:left="1080" w:hanging="720"/>
      </w:pPr>
      <w:rPr>
        <w:rFonts w:cs="Times New Roman" w:hint="default"/>
        <w:b w:val="0"/>
        <w:color w:val="auto"/>
        <w:sz w:val="24"/>
        <w:szCs w:val="24"/>
      </w:rPr>
    </w:lvl>
    <w:lvl w:ilvl="3">
      <w:start w:val="1"/>
      <w:numFmt w:val="decimal"/>
      <w:lvlText w:val="%1.%2.%3.%4."/>
      <w:lvlJc w:val="left"/>
      <w:pPr>
        <w:tabs>
          <w:tab w:val="num" w:pos="720"/>
        </w:tabs>
        <w:ind w:left="720" w:hanging="720"/>
      </w:pPr>
      <w:rPr>
        <w:rFonts w:ascii="Times New Roman" w:hAnsi="Times New Roman" w:cs="Times New Roman" w:hint="default"/>
        <w:b w:val="0"/>
        <w:sz w:val="24"/>
        <w:szCs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15:restartNumberingAfterBreak="0">
    <w:nsid w:val="37B4284F"/>
    <w:multiLevelType w:val="multilevel"/>
    <w:tmpl w:val="89DE74AC"/>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8C47248"/>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39" w15:restartNumberingAfterBreak="0">
    <w:nsid w:val="3A0D54AF"/>
    <w:multiLevelType w:val="multilevel"/>
    <w:tmpl w:val="F69A0866"/>
    <w:lvl w:ilvl="0">
      <w:start w:val="6"/>
      <w:numFmt w:val="decimal"/>
      <w:lvlText w:val="%1."/>
      <w:lvlJc w:val="left"/>
      <w:pPr>
        <w:ind w:left="360" w:hanging="360"/>
      </w:pPr>
      <w:rPr>
        <w:rFonts w:hint="default"/>
        <w:b/>
        <w:sz w:val="24"/>
      </w:rPr>
    </w:lvl>
    <w:lvl w:ilvl="1">
      <w:start w:val="1"/>
      <w:numFmt w:val="decimal"/>
      <w:lvlText w:val="%1.%2."/>
      <w:lvlJc w:val="left"/>
      <w:pPr>
        <w:ind w:left="1804" w:hanging="360"/>
      </w:pPr>
      <w:rPr>
        <w:rFonts w:hint="default"/>
        <w:b w:val="0"/>
        <w:bCs/>
        <w:sz w:val="24"/>
      </w:rPr>
    </w:lvl>
    <w:lvl w:ilvl="2">
      <w:start w:val="1"/>
      <w:numFmt w:val="decimal"/>
      <w:lvlText w:val="%1.%2.%3."/>
      <w:lvlJc w:val="left"/>
      <w:pPr>
        <w:ind w:left="3608" w:hanging="720"/>
      </w:pPr>
      <w:rPr>
        <w:rFonts w:hint="default"/>
        <w:b/>
        <w:sz w:val="24"/>
      </w:rPr>
    </w:lvl>
    <w:lvl w:ilvl="3">
      <w:start w:val="1"/>
      <w:numFmt w:val="decimal"/>
      <w:lvlText w:val="%1.%2.%3.%4."/>
      <w:lvlJc w:val="left"/>
      <w:pPr>
        <w:ind w:left="5052" w:hanging="720"/>
      </w:pPr>
      <w:rPr>
        <w:rFonts w:hint="default"/>
        <w:b/>
        <w:sz w:val="24"/>
      </w:rPr>
    </w:lvl>
    <w:lvl w:ilvl="4">
      <w:start w:val="1"/>
      <w:numFmt w:val="decimal"/>
      <w:lvlText w:val="%1.%2.%3.%4.%5."/>
      <w:lvlJc w:val="left"/>
      <w:pPr>
        <w:ind w:left="6856" w:hanging="1080"/>
      </w:pPr>
      <w:rPr>
        <w:rFonts w:hint="default"/>
        <w:b/>
        <w:sz w:val="24"/>
      </w:rPr>
    </w:lvl>
    <w:lvl w:ilvl="5">
      <w:start w:val="1"/>
      <w:numFmt w:val="decimal"/>
      <w:lvlText w:val="%1.%2.%3.%4.%5.%6."/>
      <w:lvlJc w:val="left"/>
      <w:pPr>
        <w:ind w:left="8300" w:hanging="1080"/>
      </w:pPr>
      <w:rPr>
        <w:rFonts w:hint="default"/>
        <w:b/>
        <w:sz w:val="24"/>
      </w:rPr>
    </w:lvl>
    <w:lvl w:ilvl="6">
      <w:start w:val="1"/>
      <w:numFmt w:val="decimal"/>
      <w:lvlText w:val="%1.%2.%3.%4.%5.%6.%7."/>
      <w:lvlJc w:val="left"/>
      <w:pPr>
        <w:ind w:left="10104" w:hanging="1440"/>
      </w:pPr>
      <w:rPr>
        <w:rFonts w:hint="default"/>
        <w:b/>
        <w:sz w:val="24"/>
      </w:rPr>
    </w:lvl>
    <w:lvl w:ilvl="7">
      <w:start w:val="1"/>
      <w:numFmt w:val="decimal"/>
      <w:lvlText w:val="%1.%2.%3.%4.%5.%6.%7.%8."/>
      <w:lvlJc w:val="left"/>
      <w:pPr>
        <w:ind w:left="11548" w:hanging="1440"/>
      </w:pPr>
      <w:rPr>
        <w:rFonts w:hint="default"/>
        <w:b/>
        <w:sz w:val="24"/>
      </w:rPr>
    </w:lvl>
    <w:lvl w:ilvl="8">
      <w:start w:val="1"/>
      <w:numFmt w:val="decimal"/>
      <w:lvlText w:val="%1.%2.%3.%4.%5.%6.%7.%8.%9."/>
      <w:lvlJc w:val="left"/>
      <w:pPr>
        <w:ind w:left="13352" w:hanging="1800"/>
      </w:pPr>
      <w:rPr>
        <w:rFonts w:hint="default"/>
        <w:b/>
        <w:sz w:val="24"/>
      </w:rPr>
    </w:lvl>
  </w:abstractNum>
  <w:abstractNum w:abstractNumId="40" w15:restartNumberingAfterBreak="0">
    <w:nsid w:val="3A396237"/>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905" w:hanging="480"/>
      </w:pPr>
      <w:rPr>
        <w:rFonts w:hint="default"/>
      </w:rPr>
    </w:lvl>
    <w:lvl w:ilvl="2">
      <w:start w:val="1"/>
      <w:numFmt w:val="decimal"/>
      <w:lvlText w:val="%1.%2.%3."/>
      <w:lvlJc w:val="left"/>
      <w:pPr>
        <w:ind w:left="1145"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41" w15:restartNumberingAfterBreak="0">
    <w:nsid w:val="3AA5028C"/>
    <w:multiLevelType w:val="multilevel"/>
    <w:tmpl w:val="A2CCDBBC"/>
    <w:lvl w:ilvl="0">
      <w:start w:val="11"/>
      <w:numFmt w:val="decimal"/>
      <w:lvlText w:val="%1."/>
      <w:lvlJc w:val="left"/>
      <w:pPr>
        <w:ind w:left="660" w:hanging="660"/>
      </w:pPr>
      <w:rPr>
        <w:rFonts w:hint="default"/>
      </w:rPr>
    </w:lvl>
    <w:lvl w:ilvl="1">
      <w:start w:val="3"/>
      <w:numFmt w:val="decimal"/>
      <w:lvlText w:val="%1.%2."/>
      <w:lvlJc w:val="left"/>
      <w:pPr>
        <w:ind w:left="1440" w:hanging="660"/>
      </w:pPr>
      <w:rPr>
        <w:rFonts w:hint="default"/>
      </w:rPr>
    </w:lvl>
    <w:lvl w:ilvl="2">
      <w:start w:val="4"/>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2" w15:restartNumberingAfterBreak="0">
    <w:nsid w:val="3BCC3F7E"/>
    <w:multiLevelType w:val="hybridMultilevel"/>
    <w:tmpl w:val="FDD802D2"/>
    <w:lvl w:ilvl="0" w:tplc="0CA468D4">
      <w:start w:val="1"/>
      <w:numFmt w:val="decimal"/>
      <w:lvlText w:val="%1)"/>
      <w:lvlJc w:val="left"/>
      <w:pPr>
        <w:ind w:left="786" w:hanging="360"/>
      </w:pPr>
      <w:rPr>
        <w:rFonts w:eastAsia="Times New Roman"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43"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pStyle w:val="Bulletnew"/>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44" w15:restartNumberingAfterBreak="0">
    <w:nsid w:val="44BC2F35"/>
    <w:multiLevelType w:val="multilevel"/>
    <w:tmpl w:val="3F02A1B8"/>
    <w:lvl w:ilvl="0">
      <w:start w:val="11"/>
      <w:numFmt w:val="decimal"/>
      <w:lvlText w:val="%1."/>
      <w:lvlJc w:val="left"/>
      <w:pPr>
        <w:ind w:left="480" w:hanging="480"/>
      </w:pPr>
      <w:rPr>
        <w:rFonts w:hint="default"/>
        <w:b/>
        <w:bCs w:val="0"/>
      </w:rPr>
    </w:lvl>
    <w:lvl w:ilvl="1">
      <w:start w:val="1"/>
      <w:numFmt w:val="decimal"/>
      <w:lvlText w:val="%1.%2."/>
      <w:lvlJc w:val="left"/>
      <w:pPr>
        <w:ind w:left="2051" w:hanging="48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45" w15:restartNumberingAfterBreak="0">
    <w:nsid w:val="47746259"/>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1047"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46" w15:restartNumberingAfterBreak="0">
    <w:nsid w:val="4A1E3034"/>
    <w:multiLevelType w:val="hybridMultilevel"/>
    <w:tmpl w:val="0FF2FE14"/>
    <w:lvl w:ilvl="0" w:tplc="0426000F">
      <w:start w:val="1"/>
      <w:numFmt w:val="decimal"/>
      <w:lvlText w:val="%1."/>
      <w:lvlJc w:val="left"/>
      <w:pPr>
        <w:ind w:left="1713" w:hanging="360"/>
      </w:p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47" w15:restartNumberingAfterBreak="0">
    <w:nsid w:val="4BB766F2"/>
    <w:multiLevelType w:val="multilevel"/>
    <w:tmpl w:val="0EB0FC90"/>
    <w:lvl w:ilvl="0">
      <w:start w:val="1"/>
      <w:numFmt w:val="decimal"/>
      <w:lvlText w:val="%1."/>
      <w:lvlJc w:val="left"/>
      <w:pPr>
        <w:ind w:left="930" w:hanging="360"/>
      </w:pPr>
      <w:rPr>
        <w:rFonts w:hint="default"/>
      </w:rPr>
    </w:lvl>
    <w:lvl w:ilvl="1">
      <w:start w:val="1"/>
      <w:numFmt w:val="decimal"/>
      <w:isLgl/>
      <w:lvlText w:val="%1.%2."/>
      <w:lvlJc w:val="left"/>
      <w:pPr>
        <w:ind w:left="1227" w:hanging="420"/>
      </w:pPr>
      <w:rPr>
        <w:rFonts w:hint="default"/>
      </w:rPr>
    </w:lvl>
    <w:lvl w:ilvl="2">
      <w:start w:val="1"/>
      <w:numFmt w:val="decimal"/>
      <w:isLgl/>
      <w:lvlText w:val="%1.%2.%3."/>
      <w:lvlJc w:val="left"/>
      <w:pPr>
        <w:ind w:left="1764" w:hanging="720"/>
      </w:pPr>
      <w:rPr>
        <w:rFonts w:hint="default"/>
      </w:rPr>
    </w:lvl>
    <w:lvl w:ilvl="3">
      <w:start w:val="1"/>
      <w:numFmt w:val="decimal"/>
      <w:isLgl/>
      <w:lvlText w:val="%1.%2.%3.%4."/>
      <w:lvlJc w:val="left"/>
      <w:pPr>
        <w:ind w:left="2001" w:hanging="720"/>
      </w:pPr>
      <w:rPr>
        <w:rFonts w:hint="default"/>
      </w:rPr>
    </w:lvl>
    <w:lvl w:ilvl="4">
      <w:start w:val="1"/>
      <w:numFmt w:val="decimal"/>
      <w:isLgl/>
      <w:lvlText w:val="%1.%2.%3.%4.%5."/>
      <w:lvlJc w:val="left"/>
      <w:pPr>
        <w:ind w:left="2598" w:hanging="1080"/>
      </w:pPr>
      <w:rPr>
        <w:rFonts w:hint="default"/>
      </w:rPr>
    </w:lvl>
    <w:lvl w:ilvl="5">
      <w:start w:val="1"/>
      <w:numFmt w:val="decimal"/>
      <w:isLgl/>
      <w:lvlText w:val="%1.%2.%3.%4.%5.%6."/>
      <w:lvlJc w:val="left"/>
      <w:pPr>
        <w:ind w:left="2835" w:hanging="1080"/>
      </w:pPr>
      <w:rPr>
        <w:rFonts w:hint="default"/>
      </w:rPr>
    </w:lvl>
    <w:lvl w:ilvl="6">
      <w:start w:val="1"/>
      <w:numFmt w:val="decimal"/>
      <w:isLgl/>
      <w:lvlText w:val="%1.%2.%3.%4.%5.%6.%7."/>
      <w:lvlJc w:val="left"/>
      <w:pPr>
        <w:ind w:left="3432" w:hanging="1440"/>
      </w:pPr>
      <w:rPr>
        <w:rFonts w:hint="default"/>
      </w:rPr>
    </w:lvl>
    <w:lvl w:ilvl="7">
      <w:start w:val="1"/>
      <w:numFmt w:val="decimal"/>
      <w:isLgl/>
      <w:lvlText w:val="%1.%2.%3.%4.%5.%6.%7.%8."/>
      <w:lvlJc w:val="left"/>
      <w:pPr>
        <w:ind w:left="3669" w:hanging="1440"/>
      </w:pPr>
      <w:rPr>
        <w:rFonts w:hint="default"/>
      </w:rPr>
    </w:lvl>
    <w:lvl w:ilvl="8">
      <w:start w:val="1"/>
      <w:numFmt w:val="decimal"/>
      <w:isLgl/>
      <w:lvlText w:val="%1.%2.%3.%4.%5.%6.%7.%8.%9."/>
      <w:lvlJc w:val="left"/>
      <w:pPr>
        <w:ind w:left="4266" w:hanging="1800"/>
      </w:pPr>
      <w:rPr>
        <w:rFonts w:hint="default"/>
      </w:rPr>
    </w:lvl>
  </w:abstractNum>
  <w:abstractNum w:abstractNumId="48" w15:restartNumberingAfterBreak="0">
    <w:nsid w:val="55EF0C8D"/>
    <w:multiLevelType w:val="multilevel"/>
    <w:tmpl w:val="1C065648"/>
    <w:lvl w:ilvl="0">
      <w:start w:val="10"/>
      <w:numFmt w:val="decimal"/>
      <w:lvlText w:val="%1."/>
      <w:lvlJc w:val="left"/>
      <w:pPr>
        <w:ind w:left="720" w:hanging="360"/>
      </w:pPr>
      <w:rPr>
        <w:rFonts w:hint="default"/>
      </w:rPr>
    </w:lvl>
    <w:lvl w:ilvl="1">
      <w:start w:val="1"/>
      <w:numFmt w:val="decimal"/>
      <w:isLgl/>
      <w:lvlText w:val="%1.%2."/>
      <w:lvlJc w:val="left"/>
      <w:pPr>
        <w:ind w:left="1047" w:hanging="48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9" w15:restartNumberingAfterBreak="0">
    <w:nsid w:val="56802518"/>
    <w:multiLevelType w:val="multilevel"/>
    <w:tmpl w:val="9E06D76A"/>
    <w:lvl w:ilvl="0">
      <w:start w:val="5"/>
      <w:numFmt w:val="decimal"/>
      <w:lvlText w:val="%1."/>
      <w:lvlJc w:val="left"/>
      <w:pPr>
        <w:ind w:left="360" w:hanging="360"/>
      </w:pPr>
      <w:rPr>
        <w:rFonts w:hint="default"/>
        <w:b/>
      </w:rPr>
    </w:lvl>
    <w:lvl w:ilvl="1">
      <w:start w:val="1"/>
      <w:numFmt w:val="decimal"/>
      <w:lvlText w:val="%1.%2."/>
      <w:lvlJc w:val="left"/>
      <w:pPr>
        <w:ind w:left="1494" w:hanging="360"/>
      </w:pPr>
      <w:rPr>
        <w:rFonts w:hint="default"/>
        <w:b w:val="0"/>
        <w:bCs/>
      </w:rPr>
    </w:lvl>
    <w:lvl w:ilvl="2">
      <w:start w:val="1"/>
      <w:numFmt w:val="decimal"/>
      <w:lvlText w:val="%1.%2.%3."/>
      <w:lvlJc w:val="left"/>
      <w:pPr>
        <w:ind w:left="2988" w:hanging="720"/>
      </w:pPr>
      <w:rPr>
        <w:rFonts w:hint="default"/>
        <w:b/>
      </w:rPr>
    </w:lvl>
    <w:lvl w:ilvl="3">
      <w:start w:val="1"/>
      <w:numFmt w:val="decimal"/>
      <w:lvlText w:val="%1.%2.%3.%4."/>
      <w:lvlJc w:val="left"/>
      <w:pPr>
        <w:ind w:left="4122" w:hanging="720"/>
      </w:pPr>
      <w:rPr>
        <w:rFonts w:hint="default"/>
        <w:b/>
      </w:rPr>
    </w:lvl>
    <w:lvl w:ilvl="4">
      <w:start w:val="1"/>
      <w:numFmt w:val="decimal"/>
      <w:lvlText w:val="%1.%2.%3.%4.%5."/>
      <w:lvlJc w:val="left"/>
      <w:pPr>
        <w:ind w:left="5616" w:hanging="1080"/>
      </w:pPr>
      <w:rPr>
        <w:rFonts w:hint="default"/>
        <w:b/>
      </w:rPr>
    </w:lvl>
    <w:lvl w:ilvl="5">
      <w:start w:val="1"/>
      <w:numFmt w:val="decimal"/>
      <w:lvlText w:val="%1.%2.%3.%4.%5.%6."/>
      <w:lvlJc w:val="left"/>
      <w:pPr>
        <w:ind w:left="6750" w:hanging="1080"/>
      </w:pPr>
      <w:rPr>
        <w:rFonts w:hint="default"/>
        <w:b/>
      </w:rPr>
    </w:lvl>
    <w:lvl w:ilvl="6">
      <w:start w:val="1"/>
      <w:numFmt w:val="decimal"/>
      <w:lvlText w:val="%1.%2.%3.%4.%5.%6.%7."/>
      <w:lvlJc w:val="left"/>
      <w:pPr>
        <w:ind w:left="8244" w:hanging="1440"/>
      </w:pPr>
      <w:rPr>
        <w:rFonts w:hint="default"/>
        <w:b/>
      </w:rPr>
    </w:lvl>
    <w:lvl w:ilvl="7">
      <w:start w:val="1"/>
      <w:numFmt w:val="decimal"/>
      <w:lvlText w:val="%1.%2.%3.%4.%5.%6.%7.%8."/>
      <w:lvlJc w:val="left"/>
      <w:pPr>
        <w:ind w:left="9378" w:hanging="1440"/>
      </w:pPr>
      <w:rPr>
        <w:rFonts w:hint="default"/>
        <w:b/>
      </w:rPr>
    </w:lvl>
    <w:lvl w:ilvl="8">
      <w:start w:val="1"/>
      <w:numFmt w:val="decimal"/>
      <w:lvlText w:val="%1.%2.%3.%4.%5.%6.%7.%8.%9."/>
      <w:lvlJc w:val="left"/>
      <w:pPr>
        <w:ind w:left="10872" w:hanging="1800"/>
      </w:pPr>
      <w:rPr>
        <w:rFonts w:hint="default"/>
        <w:b/>
      </w:rPr>
    </w:lvl>
  </w:abstractNum>
  <w:abstractNum w:abstractNumId="50" w15:restartNumberingAfterBreak="0">
    <w:nsid w:val="56A70FB3"/>
    <w:multiLevelType w:val="multilevel"/>
    <w:tmpl w:val="E2963C58"/>
    <w:lvl w:ilvl="0">
      <w:start w:val="6"/>
      <w:numFmt w:val="decimal"/>
      <w:lvlText w:val="%1."/>
      <w:lvlJc w:val="left"/>
      <w:pPr>
        <w:ind w:left="360" w:hanging="360"/>
      </w:pPr>
      <w:rPr>
        <w:rFonts w:hint="default"/>
      </w:rPr>
    </w:lvl>
    <w:lvl w:ilvl="1">
      <w:start w:val="1"/>
      <w:numFmt w:val="decimal"/>
      <w:lvlText w:val="%1.%2."/>
      <w:lvlJc w:val="left"/>
      <w:pPr>
        <w:ind w:left="2073" w:hanging="360"/>
      </w:pPr>
      <w:rPr>
        <w:rFonts w:hint="default"/>
      </w:rPr>
    </w:lvl>
    <w:lvl w:ilvl="2">
      <w:start w:val="1"/>
      <w:numFmt w:val="decimal"/>
      <w:lvlText w:val="%1.%2.%3."/>
      <w:lvlJc w:val="left"/>
      <w:pPr>
        <w:ind w:left="4146" w:hanging="720"/>
      </w:pPr>
      <w:rPr>
        <w:rFonts w:hint="default"/>
      </w:rPr>
    </w:lvl>
    <w:lvl w:ilvl="3">
      <w:start w:val="1"/>
      <w:numFmt w:val="decimal"/>
      <w:lvlText w:val="%1.%2.%3.%4."/>
      <w:lvlJc w:val="left"/>
      <w:pPr>
        <w:ind w:left="5859" w:hanging="720"/>
      </w:pPr>
      <w:rPr>
        <w:rFonts w:hint="default"/>
      </w:rPr>
    </w:lvl>
    <w:lvl w:ilvl="4">
      <w:start w:val="1"/>
      <w:numFmt w:val="decimal"/>
      <w:lvlText w:val="%1.%2.%3.%4.%5."/>
      <w:lvlJc w:val="left"/>
      <w:pPr>
        <w:ind w:left="7932" w:hanging="1080"/>
      </w:pPr>
      <w:rPr>
        <w:rFonts w:hint="default"/>
      </w:rPr>
    </w:lvl>
    <w:lvl w:ilvl="5">
      <w:start w:val="1"/>
      <w:numFmt w:val="decimal"/>
      <w:lvlText w:val="%1.%2.%3.%4.%5.%6."/>
      <w:lvlJc w:val="left"/>
      <w:pPr>
        <w:ind w:left="9645" w:hanging="1080"/>
      </w:pPr>
      <w:rPr>
        <w:rFonts w:hint="default"/>
      </w:rPr>
    </w:lvl>
    <w:lvl w:ilvl="6">
      <w:start w:val="1"/>
      <w:numFmt w:val="decimal"/>
      <w:lvlText w:val="%1.%2.%3.%4.%5.%6.%7."/>
      <w:lvlJc w:val="left"/>
      <w:pPr>
        <w:ind w:left="11718" w:hanging="1440"/>
      </w:pPr>
      <w:rPr>
        <w:rFonts w:hint="default"/>
      </w:rPr>
    </w:lvl>
    <w:lvl w:ilvl="7">
      <w:start w:val="1"/>
      <w:numFmt w:val="decimal"/>
      <w:lvlText w:val="%1.%2.%3.%4.%5.%6.%7.%8."/>
      <w:lvlJc w:val="left"/>
      <w:pPr>
        <w:ind w:left="13431" w:hanging="1440"/>
      </w:pPr>
      <w:rPr>
        <w:rFonts w:hint="default"/>
      </w:rPr>
    </w:lvl>
    <w:lvl w:ilvl="8">
      <w:start w:val="1"/>
      <w:numFmt w:val="decimal"/>
      <w:lvlText w:val="%1.%2.%3.%4.%5.%6.%7.%8.%9."/>
      <w:lvlJc w:val="left"/>
      <w:pPr>
        <w:ind w:left="15504" w:hanging="1800"/>
      </w:pPr>
      <w:rPr>
        <w:rFonts w:hint="default"/>
      </w:rPr>
    </w:lvl>
  </w:abstractNum>
  <w:abstractNum w:abstractNumId="51" w15:restartNumberingAfterBreak="0">
    <w:nsid w:val="581C6311"/>
    <w:multiLevelType w:val="hybridMultilevel"/>
    <w:tmpl w:val="5128DF24"/>
    <w:lvl w:ilvl="0" w:tplc="2F52DD24">
      <w:start w:val="1"/>
      <w:numFmt w:val="bullet"/>
      <w:lvlText w:val="-"/>
      <w:lvlJc w:val="left"/>
      <w:pPr>
        <w:ind w:left="411" w:hanging="360"/>
      </w:pPr>
      <w:rPr>
        <w:rFonts w:ascii="Times New Roman" w:eastAsia="Times New Roman" w:hAnsi="Times New Roman" w:cs="Times New Roman" w:hint="default"/>
      </w:rPr>
    </w:lvl>
    <w:lvl w:ilvl="1" w:tplc="04260003" w:tentative="1">
      <w:start w:val="1"/>
      <w:numFmt w:val="bullet"/>
      <w:lvlText w:val="o"/>
      <w:lvlJc w:val="left"/>
      <w:pPr>
        <w:ind w:left="1131" w:hanging="360"/>
      </w:pPr>
      <w:rPr>
        <w:rFonts w:ascii="Courier New" w:hAnsi="Courier New" w:cs="Courier New" w:hint="default"/>
      </w:rPr>
    </w:lvl>
    <w:lvl w:ilvl="2" w:tplc="04260005" w:tentative="1">
      <w:start w:val="1"/>
      <w:numFmt w:val="bullet"/>
      <w:lvlText w:val=""/>
      <w:lvlJc w:val="left"/>
      <w:pPr>
        <w:ind w:left="1851" w:hanging="360"/>
      </w:pPr>
      <w:rPr>
        <w:rFonts w:ascii="Wingdings" w:hAnsi="Wingdings" w:cs="Wingdings" w:hint="default"/>
      </w:rPr>
    </w:lvl>
    <w:lvl w:ilvl="3" w:tplc="04260001" w:tentative="1">
      <w:start w:val="1"/>
      <w:numFmt w:val="bullet"/>
      <w:lvlText w:val=""/>
      <w:lvlJc w:val="left"/>
      <w:pPr>
        <w:ind w:left="2571" w:hanging="360"/>
      </w:pPr>
      <w:rPr>
        <w:rFonts w:ascii="Symbol" w:hAnsi="Symbol" w:cs="Symbol" w:hint="default"/>
      </w:rPr>
    </w:lvl>
    <w:lvl w:ilvl="4" w:tplc="04260003" w:tentative="1">
      <w:start w:val="1"/>
      <w:numFmt w:val="bullet"/>
      <w:lvlText w:val="o"/>
      <w:lvlJc w:val="left"/>
      <w:pPr>
        <w:ind w:left="3291" w:hanging="360"/>
      </w:pPr>
      <w:rPr>
        <w:rFonts w:ascii="Courier New" w:hAnsi="Courier New" w:cs="Courier New" w:hint="default"/>
      </w:rPr>
    </w:lvl>
    <w:lvl w:ilvl="5" w:tplc="04260005" w:tentative="1">
      <w:start w:val="1"/>
      <w:numFmt w:val="bullet"/>
      <w:lvlText w:val=""/>
      <w:lvlJc w:val="left"/>
      <w:pPr>
        <w:ind w:left="4011" w:hanging="360"/>
      </w:pPr>
      <w:rPr>
        <w:rFonts w:ascii="Wingdings" w:hAnsi="Wingdings" w:cs="Wingdings" w:hint="default"/>
      </w:rPr>
    </w:lvl>
    <w:lvl w:ilvl="6" w:tplc="04260001" w:tentative="1">
      <w:start w:val="1"/>
      <w:numFmt w:val="bullet"/>
      <w:lvlText w:val=""/>
      <w:lvlJc w:val="left"/>
      <w:pPr>
        <w:ind w:left="4731" w:hanging="360"/>
      </w:pPr>
      <w:rPr>
        <w:rFonts w:ascii="Symbol" w:hAnsi="Symbol" w:cs="Symbol" w:hint="default"/>
      </w:rPr>
    </w:lvl>
    <w:lvl w:ilvl="7" w:tplc="04260003" w:tentative="1">
      <w:start w:val="1"/>
      <w:numFmt w:val="bullet"/>
      <w:lvlText w:val="o"/>
      <w:lvlJc w:val="left"/>
      <w:pPr>
        <w:ind w:left="5451" w:hanging="360"/>
      </w:pPr>
      <w:rPr>
        <w:rFonts w:ascii="Courier New" w:hAnsi="Courier New" w:cs="Courier New" w:hint="default"/>
      </w:rPr>
    </w:lvl>
    <w:lvl w:ilvl="8" w:tplc="04260005" w:tentative="1">
      <w:start w:val="1"/>
      <w:numFmt w:val="bullet"/>
      <w:lvlText w:val=""/>
      <w:lvlJc w:val="left"/>
      <w:pPr>
        <w:ind w:left="6171" w:hanging="360"/>
      </w:pPr>
      <w:rPr>
        <w:rFonts w:ascii="Wingdings" w:hAnsi="Wingdings" w:cs="Wingdings" w:hint="default"/>
      </w:rPr>
    </w:lvl>
  </w:abstractNum>
  <w:abstractNum w:abstractNumId="52" w15:restartNumberingAfterBreak="0">
    <w:nsid w:val="5FA47417"/>
    <w:multiLevelType w:val="hybridMultilevel"/>
    <w:tmpl w:val="E7F2AF0A"/>
    <w:lvl w:ilvl="0" w:tplc="4E129D36">
      <w:start w:val="9"/>
      <w:numFmt w:val="decimal"/>
      <w:lvlText w:val="%1."/>
      <w:lvlJc w:val="left"/>
      <w:pPr>
        <w:ind w:left="1211" w:hanging="360"/>
      </w:pPr>
      <w:rPr>
        <w:rFonts w:hint="default"/>
        <w:b/>
        <w:bCs/>
      </w:rPr>
    </w:lvl>
    <w:lvl w:ilvl="1" w:tplc="04260019">
      <w:start w:val="1"/>
      <w:numFmt w:val="lowerLetter"/>
      <w:lvlText w:val="%2."/>
      <w:lvlJc w:val="left"/>
      <w:pPr>
        <w:ind w:left="1931" w:hanging="360"/>
      </w:pPr>
    </w:lvl>
    <w:lvl w:ilvl="2" w:tplc="0426001B">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53" w15:restartNumberingAfterBreak="0">
    <w:nsid w:val="639C299B"/>
    <w:multiLevelType w:val="hybridMultilevel"/>
    <w:tmpl w:val="AA10B854"/>
    <w:lvl w:ilvl="0" w:tplc="B7E0B754">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4" w15:restartNumberingAfterBreak="0">
    <w:nsid w:val="65DD2014"/>
    <w:multiLevelType w:val="multilevel"/>
    <w:tmpl w:val="60AE7FC0"/>
    <w:lvl w:ilvl="0">
      <w:start w:val="10"/>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5" w15:restartNumberingAfterBreak="0">
    <w:nsid w:val="663721E4"/>
    <w:multiLevelType w:val="multilevel"/>
    <w:tmpl w:val="C96855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677C5012"/>
    <w:multiLevelType w:val="hybridMultilevel"/>
    <w:tmpl w:val="6DCEFC38"/>
    <w:lvl w:ilvl="0" w:tplc="AA32D07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7" w15:restartNumberingAfterBreak="0">
    <w:nsid w:val="68FB2184"/>
    <w:multiLevelType w:val="multilevel"/>
    <w:tmpl w:val="5808C0EC"/>
    <w:lvl w:ilvl="0">
      <w:start w:val="6"/>
      <w:numFmt w:val="decimal"/>
      <w:lvlText w:val="%1."/>
      <w:lvlJc w:val="left"/>
      <w:pPr>
        <w:ind w:left="360" w:hanging="360"/>
      </w:pPr>
      <w:rPr>
        <w:rFonts w:hint="default"/>
        <w:b/>
        <w:bCs w:val="0"/>
      </w:rPr>
    </w:lvl>
    <w:lvl w:ilvl="1">
      <w:start w:val="1"/>
      <w:numFmt w:val="decimal"/>
      <w:lvlText w:val="%1.%2."/>
      <w:lvlJc w:val="left"/>
      <w:pPr>
        <w:ind w:left="1647" w:hanging="360"/>
      </w:pPr>
      <w:rPr>
        <w:rFonts w:hint="default"/>
        <w:b/>
        <w:bCs/>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b w:val="0"/>
      </w:rPr>
    </w:lvl>
    <w:lvl w:ilvl="4">
      <w:start w:val="1"/>
      <w:numFmt w:val="decimal"/>
      <w:lvlText w:val="%1.%2.%3.%4.%5."/>
      <w:lvlJc w:val="left"/>
      <w:pPr>
        <w:ind w:left="6228" w:hanging="1080"/>
      </w:pPr>
      <w:rPr>
        <w:rFonts w:hint="default"/>
        <w:b w:val="0"/>
      </w:rPr>
    </w:lvl>
    <w:lvl w:ilvl="5">
      <w:start w:val="1"/>
      <w:numFmt w:val="decimal"/>
      <w:lvlText w:val="%1.%2.%3.%4.%5.%6."/>
      <w:lvlJc w:val="left"/>
      <w:pPr>
        <w:ind w:left="7515" w:hanging="1080"/>
      </w:pPr>
      <w:rPr>
        <w:rFonts w:hint="default"/>
        <w:b w:val="0"/>
      </w:rPr>
    </w:lvl>
    <w:lvl w:ilvl="6">
      <w:start w:val="1"/>
      <w:numFmt w:val="decimal"/>
      <w:lvlText w:val="%1.%2.%3.%4.%5.%6.%7."/>
      <w:lvlJc w:val="left"/>
      <w:pPr>
        <w:ind w:left="9162" w:hanging="1440"/>
      </w:pPr>
      <w:rPr>
        <w:rFonts w:hint="default"/>
        <w:b w:val="0"/>
      </w:rPr>
    </w:lvl>
    <w:lvl w:ilvl="7">
      <w:start w:val="1"/>
      <w:numFmt w:val="decimal"/>
      <w:lvlText w:val="%1.%2.%3.%4.%5.%6.%7.%8."/>
      <w:lvlJc w:val="left"/>
      <w:pPr>
        <w:ind w:left="10449" w:hanging="1440"/>
      </w:pPr>
      <w:rPr>
        <w:rFonts w:hint="default"/>
        <w:b w:val="0"/>
      </w:rPr>
    </w:lvl>
    <w:lvl w:ilvl="8">
      <w:start w:val="1"/>
      <w:numFmt w:val="decimal"/>
      <w:lvlText w:val="%1.%2.%3.%4.%5.%6.%7.%8.%9."/>
      <w:lvlJc w:val="left"/>
      <w:pPr>
        <w:ind w:left="12096" w:hanging="1800"/>
      </w:pPr>
      <w:rPr>
        <w:rFonts w:hint="default"/>
        <w:b w:val="0"/>
      </w:rPr>
    </w:lvl>
  </w:abstractNum>
  <w:abstractNum w:abstractNumId="58" w15:restartNumberingAfterBreak="0">
    <w:nsid w:val="71477004"/>
    <w:multiLevelType w:val="multilevel"/>
    <w:tmpl w:val="38EAE28C"/>
    <w:lvl w:ilvl="0">
      <w:start w:val="1"/>
      <w:numFmt w:val="decimal"/>
      <w:lvlText w:val="%1."/>
      <w:lvlJc w:val="left"/>
      <w:pPr>
        <w:ind w:left="495" w:hanging="495"/>
      </w:pPr>
      <w:rPr>
        <w:rFonts w:hint="default"/>
      </w:rPr>
    </w:lvl>
    <w:lvl w:ilvl="1">
      <w:start w:val="1"/>
      <w:numFmt w:val="decimal"/>
      <w:lvlText w:val="%1.%2."/>
      <w:lvlJc w:val="left"/>
      <w:pPr>
        <w:ind w:left="1444" w:hanging="495"/>
      </w:pPr>
      <w:rPr>
        <w:rFonts w:hint="default"/>
      </w:rPr>
    </w:lvl>
    <w:lvl w:ilvl="2">
      <w:start w:val="1"/>
      <w:numFmt w:val="decimal"/>
      <w:lvlText w:val="%1.%2.%3."/>
      <w:lvlJc w:val="left"/>
      <w:pPr>
        <w:ind w:left="2618" w:hanging="720"/>
      </w:pPr>
      <w:rPr>
        <w:rFonts w:hint="default"/>
      </w:rPr>
    </w:lvl>
    <w:lvl w:ilvl="3">
      <w:start w:val="1"/>
      <w:numFmt w:val="decimal"/>
      <w:lvlText w:val="%1.%2.%3.%4."/>
      <w:lvlJc w:val="left"/>
      <w:pPr>
        <w:ind w:left="3567" w:hanging="720"/>
      </w:pPr>
      <w:rPr>
        <w:rFonts w:hint="default"/>
      </w:rPr>
    </w:lvl>
    <w:lvl w:ilvl="4">
      <w:start w:val="1"/>
      <w:numFmt w:val="decimal"/>
      <w:lvlText w:val="%1.%2.%3.%4.%5."/>
      <w:lvlJc w:val="left"/>
      <w:pPr>
        <w:ind w:left="4876" w:hanging="1080"/>
      </w:pPr>
      <w:rPr>
        <w:rFonts w:hint="default"/>
      </w:rPr>
    </w:lvl>
    <w:lvl w:ilvl="5">
      <w:start w:val="1"/>
      <w:numFmt w:val="decimal"/>
      <w:lvlText w:val="%1.%2.%3.%4.%5.%6."/>
      <w:lvlJc w:val="left"/>
      <w:pPr>
        <w:ind w:left="5825" w:hanging="1080"/>
      </w:pPr>
      <w:rPr>
        <w:rFonts w:hint="default"/>
      </w:rPr>
    </w:lvl>
    <w:lvl w:ilvl="6">
      <w:start w:val="1"/>
      <w:numFmt w:val="decimal"/>
      <w:lvlText w:val="%1.%2.%3.%4.%5.%6.%7."/>
      <w:lvlJc w:val="left"/>
      <w:pPr>
        <w:ind w:left="7134" w:hanging="1440"/>
      </w:pPr>
      <w:rPr>
        <w:rFonts w:hint="default"/>
      </w:rPr>
    </w:lvl>
    <w:lvl w:ilvl="7">
      <w:start w:val="1"/>
      <w:numFmt w:val="decimal"/>
      <w:lvlText w:val="%1.%2.%3.%4.%5.%6.%7.%8."/>
      <w:lvlJc w:val="left"/>
      <w:pPr>
        <w:ind w:left="8083" w:hanging="1440"/>
      </w:pPr>
      <w:rPr>
        <w:rFonts w:hint="default"/>
      </w:rPr>
    </w:lvl>
    <w:lvl w:ilvl="8">
      <w:start w:val="1"/>
      <w:numFmt w:val="decimal"/>
      <w:lvlText w:val="%1.%2.%3.%4.%5.%6.%7.%8.%9."/>
      <w:lvlJc w:val="left"/>
      <w:pPr>
        <w:ind w:left="9392" w:hanging="1800"/>
      </w:pPr>
      <w:rPr>
        <w:rFonts w:hint="default"/>
      </w:rPr>
    </w:lvl>
  </w:abstractNum>
  <w:abstractNum w:abstractNumId="59" w15:restartNumberingAfterBreak="0">
    <w:nsid w:val="79D35B1F"/>
    <w:multiLevelType w:val="multilevel"/>
    <w:tmpl w:val="208A9924"/>
    <w:lvl w:ilvl="0">
      <w:start w:val="11"/>
      <w:numFmt w:val="decimal"/>
      <w:lvlText w:val="%1."/>
      <w:lvlJc w:val="left"/>
      <w:pPr>
        <w:ind w:left="660" w:hanging="660"/>
      </w:pPr>
      <w:rPr>
        <w:rFonts w:hint="default"/>
      </w:rPr>
    </w:lvl>
    <w:lvl w:ilvl="1">
      <w:start w:val="4"/>
      <w:numFmt w:val="decimal"/>
      <w:lvlText w:val="%1.%2."/>
      <w:lvlJc w:val="left"/>
      <w:pPr>
        <w:ind w:left="1510" w:hanging="66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60" w15:restartNumberingAfterBreak="0">
    <w:nsid w:val="7BE84CDF"/>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num w:numId="1" w16cid:durableId="1393624164">
    <w:abstractNumId w:val="29"/>
  </w:num>
  <w:num w:numId="2" w16cid:durableId="776216366">
    <w:abstractNumId w:val="4"/>
  </w:num>
  <w:num w:numId="3" w16cid:durableId="1715154753">
    <w:abstractNumId w:val="28"/>
  </w:num>
  <w:num w:numId="4" w16cid:durableId="122894535">
    <w:abstractNumId w:val="51"/>
  </w:num>
  <w:num w:numId="5" w16cid:durableId="1989937449">
    <w:abstractNumId w:val="53"/>
  </w:num>
  <w:num w:numId="6" w16cid:durableId="710808202">
    <w:abstractNumId w:val="58"/>
  </w:num>
  <w:num w:numId="7" w16cid:durableId="1825269320">
    <w:abstractNumId w:val="48"/>
  </w:num>
  <w:num w:numId="8" w16cid:durableId="841431199">
    <w:abstractNumId w:val="21"/>
  </w:num>
  <w:num w:numId="9" w16cid:durableId="1632977531">
    <w:abstractNumId w:val="46"/>
  </w:num>
  <w:num w:numId="10" w16cid:durableId="404567238">
    <w:abstractNumId w:val="50"/>
  </w:num>
  <w:num w:numId="11" w16cid:durableId="1481653377">
    <w:abstractNumId w:val="25"/>
  </w:num>
  <w:num w:numId="12" w16cid:durableId="1449200630">
    <w:abstractNumId w:val="20"/>
  </w:num>
  <w:num w:numId="13" w16cid:durableId="2080513659">
    <w:abstractNumId w:val="14"/>
  </w:num>
  <w:num w:numId="14" w16cid:durableId="2130051192">
    <w:abstractNumId w:val="57"/>
  </w:num>
  <w:num w:numId="15" w16cid:durableId="515965200">
    <w:abstractNumId w:val="28"/>
  </w:num>
  <w:num w:numId="16" w16cid:durableId="1929533799">
    <w:abstractNumId w:val="54"/>
  </w:num>
  <w:num w:numId="17" w16cid:durableId="62336518">
    <w:abstractNumId w:val="43"/>
  </w:num>
  <w:num w:numId="18" w16cid:durableId="1509171808">
    <w:abstractNumId w:val="59"/>
  </w:num>
  <w:num w:numId="19" w16cid:durableId="2102528309">
    <w:abstractNumId w:val="35"/>
  </w:num>
  <w:num w:numId="20" w16cid:durableId="2000234479">
    <w:abstractNumId w:val="55"/>
  </w:num>
  <w:num w:numId="21" w16cid:durableId="817502518">
    <w:abstractNumId w:val="1"/>
  </w:num>
  <w:num w:numId="22" w16cid:durableId="1768430046">
    <w:abstractNumId w:val="52"/>
  </w:num>
  <w:num w:numId="23" w16cid:durableId="376900937">
    <w:abstractNumId w:val="16"/>
  </w:num>
  <w:num w:numId="24" w16cid:durableId="1288392356">
    <w:abstractNumId w:val="19"/>
  </w:num>
  <w:num w:numId="25" w16cid:durableId="508910356">
    <w:abstractNumId w:val="34"/>
  </w:num>
  <w:num w:numId="26" w16cid:durableId="1499029817">
    <w:abstractNumId w:val="44"/>
  </w:num>
  <w:num w:numId="27" w16cid:durableId="356852356">
    <w:abstractNumId w:val="47"/>
  </w:num>
  <w:num w:numId="28" w16cid:durableId="1393232262">
    <w:abstractNumId w:val="30"/>
  </w:num>
  <w:num w:numId="29" w16cid:durableId="2145729917">
    <w:abstractNumId w:val="40"/>
  </w:num>
  <w:num w:numId="30" w16cid:durableId="401223801">
    <w:abstractNumId w:val="60"/>
  </w:num>
  <w:num w:numId="31" w16cid:durableId="1089037802">
    <w:abstractNumId w:val="3"/>
  </w:num>
  <w:num w:numId="32" w16cid:durableId="357899582">
    <w:abstractNumId w:val="26"/>
  </w:num>
  <w:num w:numId="33" w16cid:durableId="2042053837">
    <w:abstractNumId w:val="24"/>
  </w:num>
  <w:num w:numId="34" w16cid:durableId="1562524932">
    <w:abstractNumId w:val="23"/>
  </w:num>
  <w:num w:numId="35" w16cid:durableId="1484278882">
    <w:abstractNumId w:val="15"/>
  </w:num>
  <w:num w:numId="36" w16cid:durableId="40250144">
    <w:abstractNumId w:val="31"/>
  </w:num>
  <w:num w:numId="37" w16cid:durableId="2123915543">
    <w:abstractNumId w:val="56"/>
  </w:num>
  <w:num w:numId="38" w16cid:durableId="2039433064">
    <w:abstractNumId w:val="7"/>
  </w:num>
  <w:num w:numId="39" w16cid:durableId="864713490">
    <w:abstractNumId w:val="27"/>
  </w:num>
  <w:num w:numId="40" w16cid:durableId="1884704944">
    <w:abstractNumId w:val="33"/>
  </w:num>
  <w:num w:numId="41" w16cid:durableId="2117863325">
    <w:abstractNumId w:val="39"/>
  </w:num>
  <w:num w:numId="42" w16cid:durableId="185683340">
    <w:abstractNumId w:val="13"/>
  </w:num>
  <w:num w:numId="43" w16cid:durableId="815951303">
    <w:abstractNumId w:val="11"/>
  </w:num>
  <w:num w:numId="44" w16cid:durableId="659121582">
    <w:abstractNumId w:val="41"/>
  </w:num>
  <w:num w:numId="45" w16cid:durableId="1950703208">
    <w:abstractNumId w:val="38"/>
  </w:num>
  <w:num w:numId="46" w16cid:durableId="1630160373">
    <w:abstractNumId w:val="6"/>
  </w:num>
  <w:num w:numId="47" w16cid:durableId="1877421563">
    <w:abstractNumId w:val="32"/>
  </w:num>
  <w:num w:numId="48" w16cid:durableId="13581776">
    <w:abstractNumId w:val="17"/>
  </w:num>
  <w:num w:numId="49" w16cid:durableId="924264869">
    <w:abstractNumId w:val="18"/>
  </w:num>
  <w:num w:numId="50" w16cid:durableId="472328140">
    <w:abstractNumId w:val="42"/>
  </w:num>
  <w:num w:numId="51" w16cid:durableId="1014919096">
    <w:abstractNumId w:val="0"/>
  </w:num>
  <w:num w:numId="52" w16cid:durableId="1140466359">
    <w:abstractNumId w:val="9"/>
  </w:num>
  <w:num w:numId="53" w16cid:durableId="462188776">
    <w:abstractNumId w:val="2"/>
  </w:num>
  <w:num w:numId="54" w16cid:durableId="10921693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483503861">
    <w:abstractNumId w:val="49"/>
  </w:num>
  <w:num w:numId="56" w16cid:durableId="1029453175">
    <w:abstractNumId w:val="5"/>
  </w:num>
  <w:num w:numId="57" w16cid:durableId="1877355885">
    <w:abstractNumId w:val="8"/>
  </w:num>
  <w:num w:numId="58" w16cid:durableId="1932658612">
    <w:abstractNumId w:val="22"/>
  </w:num>
  <w:num w:numId="59" w16cid:durableId="2102295883">
    <w:abstractNumId w:val="36"/>
  </w:num>
  <w:num w:numId="60" w16cid:durableId="993216847">
    <w:abstractNumId w:val="45"/>
  </w:num>
  <w:num w:numId="61" w16cid:durableId="1872834643">
    <w:abstractNumId w:val="37"/>
  </w:num>
  <w:num w:numId="62" w16cid:durableId="8521126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6A"/>
    <w:rsid w:val="00000B8E"/>
    <w:rsid w:val="0000422B"/>
    <w:rsid w:val="00004BCA"/>
    <w:rsid w:val="00005B7E"/>
    <w:rsid w:val="0000799D"/>
    <w:rsid w:val="00010237"/>
    <w:rsid w:val="00012F63"/>
    <w:rsid w:val="00013635"/>
    <w:rsid w:val="00016430"/>
    <w:rsid w:val="00025C21"/>
    <w:rsid w:val="000271C1"/>
    <w:rsid w:val="00030A8C"/>
    <w:rsid w:val="00031877"/>
    <w:rsid w:val="000327F4"/>
    <w:rsid w:val="00032824"/>
    <w:rsid w:val="000333FE"/>
    <w:rsid w:val="00035786"/>
    <w:rsid w:val="00036587"/>
    <w:rsid w:val="00036A98"/>
    <w:rsid w:val="00036CE5"/>
    <w:rsid w:val="00041B14"/>
    <w:rsid w:val="000428FC"/>
    <w:rsid w:val="00043375"/>
    <w:rsid w:val="0004404F"/>
    <w:rsid w:val="00046BA5"/>
    <w:rsid w:val="000510F4"/>
    <w:rsid w:val="000518ED"/>
    <w:rsid w:val="00051CC9"/>
    <w:rsid w:val="000554DC"/>
    <w:rsid w:val="0005776E"/>
    <w:rsid w:val="00057C95"/>
    <w:rsid w:val="00057FAB"/>
    <w:rsid w:val="00061792"/>
    <w:rsid w:val="00063096"/>
    <w:rsid w:val="000643EF"/>
    <w:rsid w:val="00064A57"/>
    <w:rsid w:val="00064AF6"/>
    <w:rsid w:val="000675E7"/>
    <w:rsid w:val="00073B13"/>
    <w:rsid w:val="00073CFC"/>
    <w:rsid w:val="00074D40"/>
    <w:rsid w:val="00074EB7"/>
    <w:rsid w:val="0007643F"/>
    <w:rsid w:val="0007677C"/>
    <w:rsid w:val="000841B3"/>
    <w:rsid w:val="0008496B"/>
    <w:rsid w:val="00086AF9"/>
    <w:rsid w:val="0009684F"/>
    <w:rsid w:val="000A53DB"/>
    <w:rsid w:val="000B1CA7"/>
    <w:rsid w:val="000B21CA"/>
    <w:rsid w:val="000B35EB"/>
    <w:rsid w:val="000B44DF"/>
    <w:rsid w:val="000C270D"/>
    <w:rsid w:val="000C2E27"/>
    <w:rsid w:val="000C4566"/>
    <w:rsid w:val="000C4CD2"/>
    <w:rsid w:val="000C5750"/>
    <w:rsid w:val="000C5B98"/>
    <w:rsid w:val="000C6F29"/>
    <w:rsid w:val="000D0CEC"/>
    <w:rsid w:val="000D21AB"/>
    <w:rsid w:val="000D2DF2"/>
    <w:rsid w:val="000D4936"/>
    <w:rsid w:val="000D4C49"/>
    <w:rsid w:val="000D6616"/>
    <w:rsid w:val="000D796A"/>
    <w:rsid w:val="000E03EA"/>
    <w:rsid w:val="000E4C81"/>
    <w:rsid w:val="000F6374"/>
    <w:rsid w:val="000F7FBB"/>
    <w:rsid w:val="0010311B"/>
    <w:rsid w:val="001109BD"/>
    <w:rsid w:val="001110A2"/>
    <w:rsid w:val="00111FDA"/>
    <w:rsid w:val="001130AB"/>
    <w:rsid w:val="001200AB"/>
    <w:rsid w:val="001229A5"/>
    <w:rsid w:val="00126A76"/>
    <w:rsid w:val="00140BEC"/>
    <w:rsid w:val="00141CC6"/>
    <w:rsid w:val="00143939"/>
    <w:rsid w:val="001448B3"/>
    <w:rsid w:val="001466D5"/>
    <w:rsid w:val="00151B80"/>
    <w:rsid w:val="00153C7C"/>
    <w:rsid w:val="00156396"/>
    <w:rsid w:val="00156865"/>
    <w:rsid w:val="0016248E"/>
    <w:rsid w:val="001663CA"/>
    <w:rsid w:val="001671C8"/>
    <w:rsid w:val="0017354C"/>
    <w:rsid w:val="001749CF"/>
    <w:rsid w:val="00175188"/>
    <w:rsid w:val="00176B22"/>
    <w:rsid w:val="00177BC4"/>
    <w:rsid w:val="00184868"/>
    <w:rsid w:val="00190474"/>
    <w:rsid w:val="00193A87"/>
    <w:rsid w:val="0019463C"/>
    <w:rsid w:val="00196E82"/>
    <w:rsid w:val="00197E6E"/>
    <w:rsid w:val="001A0418"/>
    <w:rsid w:val="001A121C"/>
    <w:rsid w:val="001A1C0C"/>
    <w:rsid w:val="001A388B"/>
    <w:rsid w:val="001A4781"/>
    <w:rsid w:val="001A4874"/>
    <w:rsid w:val="001A5CF3"/>
    <w:rsid w:val="001A68AD"/>
    <w:rsid w:val="001A6BCD"/>
    <w:rsid w:val="001B0F17"/>
    <w:rsid w:val="001B55A6"/>
    <w:rsid w:val="001C0B4C"/>
    <w:rsid w:val="001C1838"/>
    <w:rsid w:val="001C2236"/>
    <w:rsid w:val="001C61F6"/>
    <w:rsid w:val="001C6505"/>
    <w:rsid w:val="001C77D3"/>
    <w:rsid w:val="001D02F9"/>
    <w:rsid w:val="001D0658"/>
    <w:rsid w:val="001D50C5"/>
    <w:rsid w:val="001D5B60"/>
    <w:rsid w:val="001D6108"/>
    <w:rsid w:val="001E0363"/>
    <w:rsid w:val="001E1176"/>
    <w:rsid w:val="001E22D3"/>
    <w:rsid w:val="001E42B3"/>
    <w:rsid w:val="001E44BC"/>
    <w:rsid w:val="001E7DBC"/>
    <w:rsid w:val="001F39D6"/>
    <w:rsid w:val="002011AE"/>
    <w:rsid w:val="0020589C"/>
    <w:rsid w:val="00206A36"/>
    <w:rsid w:val="00211DCB"/>
    <w:rsid w:val="00212479"/>
    <w:rsid w:val="00212FAE"/>
    <w:rsid w:val="002142F8"/>
    <w:rsid w:val="002161DC"/>
    <w:rsid w:val="0022020E"/>
    <w:rsid w:val="00221F2F"/>
    <w:rsid w:val="00235702"/>
    <w:rsid w:val="00236CAC"/>
    <w:rsid w:val="00242204"/>
    <w:rsid w:val="00243C20"/>
    <w:rsid w:val="002465FF"/>
    <w:rsid w:val="0025062F"/>
    <w:rsid w:val="00251256"/>
    <w:rsid w:val="0025195C"/>
    <w:rsid w:val="002522B3"/>
    <w:rsid w:val="002528E7"/>
    <w:rsid w:val="00254553"/>
    <w:rsid w:val="002571CB"/>
    <w:rsid w:val="00260344"/>
    <w:rsid w:val="0026618B"/>
    <w:rsid w:val="00266E8B"/>
    <w:rsid w:val="00272852"/>
    <w:rsid w:val="002754B5"/>
    <w:rsid w:val="002772AA"/>
    <w:rsid w:val="002819B5"/>
    <w:rsid w:val="00282C21"/>
    <w:rsid w:val="0028538E"/>
    <w:rsid w:val="0028705A"/>
    <w:rsid w:val="0028741F"/>
    <w:rsid w:val="00290E2D"/>
    <w:rsid w:val="00292489"/>
    <w:rsid w:val="002930E4"/>
    <w:rsid w:val="00294174"/>
    <w:rsid w:val="00294562"/>
    <w:rsid w:val="002A03DC"/>
    <w:rsid w:val="002A0FA8"/>
    <w:rsid w:val="002A2E62"/>
    <w:rsid w:val="002B2C9B"/>
    <w:rsid w:val="002B59E6"/>
    <w:rsid w:val="002B6085"/>
    <w:rsid w:val="002B61E3"/>
    <w:rsid w:val="002B7A5F"/>
    <w:rsid w:val="002C1DA6"/>
    <w:rsid w:val="002C3406"/>
    <w:rsid w:val="002C60B1"/>
    <w:rsid w:val="002C646A"/>
    <w:rsid w:val="002C71EE"/>
    <w:rsid w:val="002D0BA9"/>
    <w:rsid w:val="002D3BAA"/>
    <w:rsid w:val="002D7285"/>
    <w:rsid w:val="002E1747"/>
    <w:rsid w:val="002E42FD"/>
    <w:rsid w:val="002E45D5"/>
    <w:rsid w:val="002E5459"/>
    <w:rsid w:val="002E7130"/>
    <w:rsid w:val="002F7467"/>
    <w:rsid w:val="0030295E"/>
    <w:rsid w:val="00304519"/>
    <w:rsid w:val="003066D5"/>
    <w:rsid w:val="00320D97"/>
    <w:rsid w:val="0032514D"/>
    <w:rsid w:val="003266FC"/>
    <w:rsid w:val="00327BB6"/>
    <w:rsid w:val="00331DF4"/>
    <w:rsid w:val="00333050"/>
    <w:rsid w:val="0034162E"/>
    <w:rsid w:val="00343615"/>
    <w:rsid w:val="00347109"/>
    <w:rsid w:val="00351163"/>
    <w:rsid w:val="0035228B"/>
    <w:rsid w:val="00354002"/>
    <w:rsid w:val="003548BD"/>
    <w:rsid w:val="00354A2E"/>
    <w:rsid w:val="003675CF"/>
    <w:rsid w:val="003709A2"/>
    <w:rsid w:val="003716C9"/>
    <w:rsid w:val="00373850"/>
    <w:rsid w:val="00375FF6"/>
    <w:rsid w:val="003860D2"/>
    <w:rsid w:val="00394521"/>
    <w:rsid w:val="003A1F71"/>
    <w:rsid w:val="003A3C04"/>
    <w:rsid w:val="003A6934"/>
    <w:rsid w:val="003B2849"/>
    <w:rsid w:val="003B31AA"/>
    <w:rsid w:val="003B35F1"/>
    <w:rsid w:val="003C1413"/>
    <w:rsid w:val="003C173B"/>
    <w:rsid w:val="003C1C94"/>
    <w:rsid w:val="003C1F8E"/>
    <w:rsid w:val="003C36D3"/>
    <w:rsid w:val="003C53E5"/>
    <w:rsid w:val="003D081A"/>
    <w:rsid w:val="003D0A3D"/>
    <w:rsid w:val="003D4D0B"/>
    <w:rsid w:val="003D4FF9"/>
    <w:rsid w:val="003D5F6C"/>
    <w:rsid w:val="003D6309"/>
    <w:rsid w:val="003D7980"/>
    <w:rsid w:val="003E1089"/>
    <w:rsid w:val="003E5F66"/>
    <w:rsid w:val="004039CF"/>
    <w:rsid w:val="004075C1"/>
    <w:rsid w:val="00413587"/>
    <w:rsid w:val="004156F5"/>
    <w:rsid w:val="00416ABB"/>
    <w:rsid w:val="00420257"/>
    <w:rsid w:val="00420E8B"/>
    <w:rsid w:val="00421B55"/>
    <w:rsid w:val="00430607"/>
    <w:rsid w:val="00434D2A"/>
    <w:rsid w:val="00437F39"/>
    <w:rsid w:val="0044266E"/>
    <w:rsid w:val="00446ADC"/>
    <w:rsid w:val="00446CEC"/>
    <w:rsid w:val="00446FD7"/>
    <w:rsid w:val="00451530"/>
    <w:rsid w:val="0045505F"/>
    <w:rsid w:val="0045678A"/>
    <w:rsid w:val="004643CD"/>
    <w:rsid w:val="00465523"/>
    <w:rsid w:val="00470091"/>
    <w:rsid w:val="00471782"/>
    <w:rsid w:val="0047210B"/>
    <w:rsid w:val="00472351"/>
    <w:rsid w:val="0047413E"/>
    <w:rsid w:val="00476227"/>
    <w:rsid w:val="0048046E"/>
    <w:rsid w:val="00481178"/>
    <w:rsid w:val="0048122C"/>
    <w:rsid w:val="00486D93"/>
    <w:rsid w:val="004911D6"/>
    <w:rsid w:val="00493F9D"/>
    <w:rsid w:val="0049754E"/>
    <w:rsid w:val="004A0B15"/>
    <w:rsid w:val="004A558E"/>
    <w:rsid w:val="004A5AFA"/>
    <w:rsid w:val="004A650C"/>
    <w:rsid w:val="004B0783"/>
    <w:rsid w:val="004B2576"/>
    <w:rsid w:val="004B25E5"/>
    <w:rsid w:val="004B2626"/>
    <w:rsid w:val="004B2CBA"/>
    <w:rsid w:val="004B401C"/>
    <w:rsid w:val="004B588F"/>
    <w:rsid w:val="004C5BD4"/>
    <w:rsid w:val="004C5F4E"/>
    <w:rsid w:val="004C6801"/>
    <w:rsid w:val="004C71C3"/>
    <w:rsid w:val="004D636B"/>
    <w:rsid w:val="004D6C15"/>
    <w:rsid w:val="004E038E"/>
    <w:rsid w:val="004E0D2D"/>
    <w:rsid w:val="004E2BA4"/>
    <w:rsid w:val="004E2F09"/>
    <w:rsid w:val="004E50A2"/>
    <w:rsid w:val="004E7103"/>
    <w:rsid w:val="004F31EC"/>
    <w:rsid w:val="004F45CA"/>
    <w:rsid w:val="004F5272"/>
    <w:rsid w:val="005019A8"/>
    <w:rsid w:val="005023E3"/>
    <w:rsid w:val="005039B1"/>
    <w:rsid w:val="005055D5"/>
    <w:rsid w:val="00505E4C"/>
    <w:rsid w:val="005075C9"/>
    <w:rsid w:val="00513F96"/>
    <w:rsid w:val="00514D47"/>
    <w:rsid w:val="0052330B"/>
    <w:rsid w:val="00523F2C"/>
    <w:rsid w:val="005240FF"/>
    <w:rsid w:val="005242DB"/>
    <w:rsid w:val="005326D1"/>
    <w:rsid w:val="00533392"/>
    <w:rsid w:val="0053481B"/>
    <w:rsid w:val="00534C88"/>
    <w:rsid w:val="00536071"/>
    <w:rsid w:val="00536F5B"/>
    <w:rsid w:val="00537495"/>
    <w:rsid w:val="00542BDE"/>
    <w:rsid w:val="0054612B"/>
    <w:rsid w:val="00547F6C"/>
    <w:rsid w:val="00550985"/>
    <w:rsid w:val="00551D5A"/>
    <w:rsid w:val="00551F52"/>
    <w:rsid w:val="00553BC1"/>
    <w:rsid w:val="00555AB4"/>
    <w:rsid w:val="00564120"/>
    <w:rsid w:val="005703EA"/>
    <w:rsid w:val="005725DE"/>
    <w:rsid w:val="00572662"/>
    <w:rsid w:val="00591D8F"/>
    <w:rsid w:val="0059219A"/>
    <w:rsid w:val="00592B31"/>
    <w:rsid w:val="005955FB"/>
    <w:rsid w:val="00595E42"/>
    <w:rsid w:val="005A3288"/>
    <w:rsid w:val="005A39DC"/>
    <w:rsid w:val="005A3C9C"/>
    <w:rsid w:val="005A478B"/>
    <w:rsid w:val="005A5346"/>
    <w:rsid w:val="005A5E82"/>
    <w:rsid w:val="005A6245"/>
    <w:rsid w:val="005A716E"/>
    <w:rsid w:val="005A7651"/>
    <w:rsid w:val="005B061C"/>
    <w:rsid w:val="005B06F2"/>
    <w:rsid w:val="005B15DF"/>
    <w:rsid w:val="005B21C4"/>
    <w:rsid w:val="005B2F0C"/>
    <w:rsid w:val="005B33B4"/>
    <w:rsid w:val="005B599F"/>
    <w:rsid w:val="005B5B55"/>
    <w:rsid w:val="005B5DE4"/>
    <w:rsid w:val="005B6381"/>
    <w:rsid w:val="005B6CDE"/>
    <w:rsid w:val="005C3F6B"/>
    <w:rsid w:val="005D073F"/>
    <w:rsid w:val="005D0786"/>
    <w:rsid w:val="005D1BB3"/>
    <w:rsid w:val="005D235A"/>
    <w:rsid w:val="005D30AE"/>
    <w:rsid w:val="005D6C0E"/>
    <w:rsid w:val="005E4AC6"/>
    <w:rsid w:val="005E6236"/>
    <w:rsid w:val="005F2766"/>
    <w:rsid w:val="005F6A71"/>
    <w:rsid w:val="005F7C8B"/>
    <w:rsid w:val="00604643"/>
    <w:rsid w:val="00610A71"/>
    <w:rsid w:val="00620A78"/>
    <w:rsid w:val="00626991"/>
    <w:rsid w:val="006332F4"/>
    <w:rsid w:val="00633DBA"/>
    <w:rsid w:val="00634DE2"/>
    <w:rsid w:val="00635409"/>
    <w:rsid w:val="006409CF"/>
    <w:rsid w:val="00642BA5"/>
    <w:rsid w:val="00643B0B"/>
    <w:rsid w:val="00643E11"/>
    <w:rsid w:val="006446F9"/>
    <w:rsid w:val="00646602"/>
    <w:rsid w:val="00650859"/>
    <w:rsid w:val="006706B6"/>
    <w:rsid w:val="00671BA5"/>
    <w:rsid w:val="0067635E"/>
    <w:rsid w:val="006821BA"/>
    <w:rsid w:val="006825B2"/>
    <w:rsid w:val="00684E41"/>
    <w:rsid w:val="00684E84"/>
    <w:rsid w:val="00686AA6"/>
    <w:rsid w:val="00687FAC"/>
    <w:rsid w:val="00690802"/>
    <w:rsid w:val="006913A0"/>
    <w:rsid w:val="00692916"/>
    <w:rsid w:val="006A26E8"/>
    <w:rsid w:val="006A6027"/>
    <w:rsid w:val="006A6A94"/>
    <w:rsid w:val="006A6F3D"/>
    <w:rsid w:val="006B5993"/>
    <w:rsid w:val="006B6E76"/>
    <w:rsid w:val="006C21AD"/>
    <w:rsid w:val="006C3A44"/>
    <w:rsid w:val="006C3B14"/>
    <w:rsid w:val="006C4489"/>
    <w:rsid w:val="006C6D1B"/>
    <w:rsid w:val="006D0732"/>
    <w:rsid w:val="006D0EBF"/>
    <w:rsid w:val="006D2ED9"/>
    <w:rsid w:val="006D6EC7"/>
    <w:rsid w:val="006F342E"/>
    <w:rsid w:val="006F68E6"/>
    <w:rsid w:val="006F71AE"/>
    <w:rsid w:val="00706055"/>
    <w:rsid w:val="00706C79"/>
    <w:rsid w:val="00712179"/>
    <w:rsid w:val="00713941"/>
    <w:rsid w:val="0071772E"/>
    <w:rsid w:val="007178A0"/>
    <w:rsid w:val="00717EA0"/>
    <w:rsid w:val="00721859"/>
    <w:rsid w:val="0072553A"/>
    <w:rsid w:val="007306A3"/>
    <w:rsid w:val="00731571"/>
    <w:rsid w:val="00741293"/>
    <w:rsid w:val="00741395"/>
    <w:rsid w:val="007441EA"/>
    <w:rsid w:val="007508B5"/>
    <w:rsid w:val="00751050"/>
    <w:rsid w:val="00754357"/>
    <w:rsid w:val="00756ABC"/>
    <w:rsid w:val="00756E6B"/>
    <w:rsid w:val="00760315"/>
    <w:rsid w:val="00760850"/>
    <w:rsid w:val="0076091B"/>
    <w:rsid w:val="007627D0"/>
    <w:rsid w:val="007701D4"/>
    <w:rsid w:val="00770DE9"/>
    <w:rsid w:val="007713A7"/>
    <w:rsid w:val="00771A8F"/>
    <w:rsid w:val="00773A8F"/>
    <w:rsid w:val="00775C21"/>
    <w:rsid w:val="00780721"/>
    <w:rsid w:val="0078561D"/>
    <w:rsid w:val="00785C34"/>
    <w:rsid w:val="00791299"/>
    <w:rsid w:val="00792FB7"/>
    <w:rsid w:val="007972E1"/>
    <w:rsid w:val="0079765F"/>
    <w:rsid w:val="007A2B4B"/>
    <w:rsid w:val="007A74C2"/>
    <w:rsid w:val="007A768B"/>
    <w:rsid w:val="007B400D"/>
    <w:rsid w:val="007B4A06"/>
    <w:rsid w:val="007B699B"/>
    <w:rsid w:val="007B6F08"/>
    <w:rsid w:val="007C2BF8"/>
    <w:rsid w:val="007D2503"/>
    <w:rsid w:val="007D4784"/>
    <w:rsid w:val="007E4B2B"/>
    <w:rsid w:val="007E7CF1"/>
    <w:rsid w:val="007F04BA"/>
    <w:rsid w:val="007F2576"/>
    <w:rsid w:val="007F3C7B"/>
    <w:rsid w:val="008002A9"/>
    <w:rsid w:val="0080058E"/>
    <w:rsid w:val="008027DF"/>
    <w:rsid w:val="00810F38"/>
    <w:rsid w:val="0081175E"/>
    <w:rsid w:val="00816F38"/>
    <w:rsid w:val="0082065B"/>
    <w:rsid w:val="0082103F"/>
    <w:rsid w:val="008257F5"/>
    <w:rsid w:val="00832DDD"/>
    <w:rsid w:val="00833257"/>
    <w:rsid w:val="0084580F"/>
    <w:rsid w:val="008476F8"/>
    <w:rsid w:val="0085134B"/>
    <w:rsid w:val="00852719"/>
    <w:rsid w:val="008527CC"/>
    <w:rsid w:val="0085351A"/>
    <w:rsid w:val="00854C2A"/>
    <w:rsid w:val="00856791"/>
    <w:rsid w:val="008647EF"/>
    <w:rsid w:val="008802D6"/>
    <w:rsid w:val="008851EA"/>
    <w:rsid w:val="00885865"/>
    <w:rsid w:val="00886935"/>
    <w:rsid w:val="0088769E"/>
    <w:rsid w:val="008911AD"/>
    <w:rsid w:val="008939FC"/>
    <w:rsid w:val="00895146"/>
    <w:rsid w:val="0089675D"/>
    <w:rsid w:val="00896AEE"/>
    <w:rsid w:val="008A12B9"/>
    <w:rsid w:val="008A35C5"/>
    <w:rsid w:val="008B2144"/>
    <w:rsid w:val="008B4379"/>
    <w:rsid w:val="008B538F"/>
    <w:rsid w:val="008C1209"/>
    <w:rsid w:val="008C23CB"/>
    <w:rsid w:val="008C5052"/>
    <w:rsid w:val="008C6F55"/>
    <w:rsid w:val="008D0BAD"/>
    <w:rsid w:val="008D5826"/>
    <w:rsid w:val="008E35D2"/>
    <w:rsid w:val="008F5B60"/>
    <w:rsid w:val="008F7834"/>
    <w:rsid w:val="00900778"/>
    <w:rsid w:val="00901BEB"/>
    <w:rsid w:val="009028FC"/>
    <w:rsid w:val="00903041"/>
    <w:rsid w:val="00903E55"/>
    <w:rsid w:val="00904C71"/>
    <w:rsid w:val="00905B1C"/>
    <w:rsid w:val="00905D97"/>
    <w:rsid w:val="00905DA1"/>
    <w:rsid w:val="00910FD7"/>
    <w:rsid w:val="00916DA5"/>
    <w:rsid w:val="00921512"/>
    <w:rsid w:val="00925179"/>
    <w:rsid w:val="00927DB1"/>
    <w:rsid w:val="00935199"/>
    <w:rsid w:val="009430C2"/>
    <w:rsid w:val="009443A0"/>
    <w:rsid w:val="00945020"/>
    <w:rsid w:val="00945A1D"/>
    <w:rsid w:val="00947182"/>
    <w:rsid w:val="00951F37"/>
    <w:rsid w:val="009526C7"/>
    <w:rsid w:val="00960D42"/>
    <w:rsid w:val="00961F08"/>
    <w:rsid w:val="00965025"/>
    <w:rsid w:val="009651C8"/>
    <w:rsid w:val="00965BCC"/>
    <w:rsid w:val="0096615B"/>
    <w:rsid w:val="009720B1"/>
    <w:rsid w:val="00974019"/>
    <w:rsid w:val="0097594C"/>
    <w:rsid w:val="00975D89"/>
    <w:rsid w:val="00975DC5"/>
    <w:rsid w:val="009811C4"/>
    <w:rsid w:val="0098201D"/>
    <w:rsid w:val="009831A3"/>
    <w:rsid w:val="00983E97"/>
    <w:rsid w:val="00984E23"/>
    <w:rsid w:val="00984E6A"/>
    <w:rsid w:val="00986768"/>
    <w:rsid w:val="00986A20"/>
    <w:rsid w:val="00986ACD"/>
    <w:rsid w:val="00992EC8"/>
    <w:rsid w:val="009934B0"/>
    <w:rsid w:val="00994155"/>
    <w:rsid w:val="00997304"/>
    <w:rsid w:val="0099783B"/>
    <w:rsid w:val="009A5A28"/>
    <w:rsid w:val="009A754B"/>
    <w:rsid w:val="009B3ED4"/>
    <w:rsid w:val="009B4748"/>
    <w:rsid w:val="009B56EA"/>
    <w:rsid w:val="009B77BC"/>
    <w:rsid w:val="009C2095"/>
    <w:rsid w:val="009C7084"/>
    <w:rsid w:val="009D1020"/>
    <w:rsid w:val="009D167F"/>
    <w:rsid w:val="009D351A"/>
    <w:rsid w:val="009D4B64"/>
    <w:rsid w:val="009D678C"/>
    <w:rsid w:val="009D77DD"/>
    <w:rsid w:val="009D7D4B"/>
    <w:rsid w:val="009E24E9"/>
    <w:rsid w:val="009E3C89"/>
    <w:rsid w:val="009E430B"/>
    <w:rsid w:val="009E7174"/>
    <w:rsid w:val="009F166F"/>
    <w:rsid w:val="009F296D"/>
    <w:rsid w:val="009F51DB"/>
    <w:rsid w:val="00A02721"/>
    <w:rsid w:val="00A04515"/>
    <w:rsid w:val="00A05BAA"/>
    <w:rsid w:val="00A06A0F"/>
    <w:rsid w:val="00A07FEE"/>
    <w:rsid w:val="00A14246"/>
    <w:rsid w:val="00A235F2"/>
    <w:rsid w:val="00A277E0"/>
    <w:rsid w:val="00A34BDE"/>
    <w:rsid w:val="00A367E9"/>
    <w:rsid w:val="00A37F3D"/>
    <w:rsid w:val="00A418F6"/>
    <w:rsid w:val="00A41EEC"/>
    <w:rsid w:val="00A51A23"/>
    <w:rsid w:val="00A52BF1"/>
    <w:rsid w:val="00A530C4"/>
    <w:rsid w:val="00A54C52"/>
    <w:rsid w:val="00A60406"/>
    <w:rsid w:val="00A60C09"/>
    <w:rsid w:val="00A62FE4"/>
    <w:rsid w:val="00A637A6"/>
    <w:rsid w:val="00A653B4"/>
    <w:rsid w:val="00A6579B"/>
    <w:rsid w:val="00A67255"/>
    <w:rsid w:val="00A709E5"/>
    <w:rsid w:val="00A715D0"/>
    <w:rsid w:val="00A7265B"/>
    <w:rsid w:val="00A72D5A"/>
    <w:rsid w:val="00A74451"/>
    <w:rsid w:val="00A754AF"/>
    <w:rsid w:val="00A75B05"/>
    <w:rsid w:val="00A80069"/>
    <w:rsid w:val="00A8189C"/>
    <w:rsid w:val="00A8692E"/>
    <w:rsid w:val="00A92F9C"/>
    <w:rsid w:val="00A941FB"/>
    <w:rsid w:val="00A96787"/>
    <w:rsid w:val="00AA5112"/>
    <w:rsid w:val="00AB060E"/>
    <w:rsid w:val="00AB0750"/>
    <w:rsid w:val="00AB0F71"/>
    <w:rsid w:val="00AB39D1"/>
    <w:rsid w:val="00AB4E61"/>
    <w:rsid w:val="00AB5A2B"/>
    <w:rsid w:val="00AB6CC4"/>
    <w:rsid w:val="00AC0893"/>
    <w:rsid w:val="00AC092F"/>
    <w:rsid w:val="00AC4241"/>
    <w:rsid w:val="00AC4724"/>
    <w:rsid w:val="00AC483A"/>
    <w:rsid w:val="00AC48CC"/>
    <w:rsid w:val="00AD1B35"/>
    <w:rsid w:val="00AD3879"/>
    <w:rsid w:val="00AD53A3"/>
    <w:rsid w:val="00AD5952"/>
    <w:rsid w:val="00AD633D"/>
    <w:rsid w:val="00AD6A27"/>
    <w:rsid w:val="00AD7AD7"/>
    <w:rsid w:val="00AE0E5E"/>
    <w:rsid w:val="00AE18B7"/>
    <w:rsid w:val="00AE5CA6"/>
    <w:rsid w:val="00AF12F8"/>
    <w:rsid w:val="00AF2419"/>
    <w:rsid w:val="00AF2E2E"/>
    <w:rsid w:val="00AF4B21"/>
    <w:rsid w:val="00AF6F5F"/>
    <w:rsid w:val="00AF7C60"/>
    <w:rsid w:val="00B0044F"/>
    <w:rsid w:val="00B01562"/>
    <w:rsid w:val="00B03030"/>
    <w:rsid w:val="00B05C3F"/>
    <w:rsid w:val="00B07C3B"/>
    <w:rsid w:val="00B14199"/>
    <w:rsid w:val="00B16890"/>
    <w:rsid w:val="00B16BB4"/>
    <w:rsid w:val="00B22367"/>
    <w:rsid w:val="00B23C20"/>
    <w:rsid w:val="00B23DA3"/>
    <w:rsid w:val="00B26184"/>
    <w:rsid w:val="00B34924"/>
    <w:rsid w:val="00B42016"/>
    <w:rsid w:val="00B47ABD"/>
    <w:rsid w:val="00B53F2C"/>
    <w:rsid w:val="00B550F5"/>
    <w:rsid w:val="00B55CA7"/>
    <w:rsid w:val="00B656B7"/>
    <w:rsid w:val="00B66B6B"/>
    <w:rsid w:val="00B71793"/>
    <w:rsid w:val="00B73736"/>
    <w:rsid w:val="00B76020"/>
    <w:rsid w:val="00B80C01"/>
    <w:rsid w:val="00B82743"/>
    <w:rsid w:val="00B82A4D"/>
    <w:rsid w:val="00B82B39"/>
    <w:rsid w:val="00B84635"/>
    <w:rsid w:val="00B90514"/>
    <w:rsid w:val="00B94867"/>
    <w:rsid w:val="00BA3EC0"/>
    <w:rsid w:val="00BA652E"/>
    <w:rsid w:val="00BB2C53"/>
    <w:rsid w:val="00BC2B0E"/>
    <w:rsid w:val="00BC3ECA"/>
    <w:rsid w:val="00BC6EE7"/>
    <w:rsid w:val="00BD2E87"/>
    <w:rsid w:val="00BD7619"/>
    <w:rsid w:val="00BE33EE"/>
    <w:rsid w:val="00BE5B92"/>
    <w:rsid w:val="00BF0130"/>
    <w:rsid w:val="00BF0C37"/>
    <w:rsid w:val="00BF35BF"/>
    <w:rsid w:val="00BF421A"/>
    <w:rsid w:val="00BF4B88"/>
    <w:rsid w:val="00BF691A"/>
    <w:rsid w:val="00C01F6A"/>
    <w:rsid w:val="00C0323B"/>
    <w:rsid w:val="00C064D7"/>
    <w:rsid w:val="00C11D6D"/>
    <w:rsid w:val="00C1449A"/>
    <w:rsid w:val="00C167C3"/>
    <w:rsid w:val="00C27A5B"/>
    <w:rsid w:val="00C30108"/>
    <w:rsid w:val="00C35069"/>
    <w:rsid w:val="00C40BA9"/>
    <w:rsid w:val="00C41A3B"/>
    <w:rsid w:val="00C41F3C"/>
    <w:rsid w:val="00C44215"/>
    <w:rsid w:val="00C47E29"/>
    <w:rsid w:val="00C5017A"/>
    <w:rsid w:val="00C50D9A"/>
    <w:rsid w:val="00C50DA2"/>
    <w:rsid w:val="00C512EB"/>
    <w:rsid w:val="00C5238A"/>
    <w:rsid w:val="00C54CF7"/>
    <w:rsid w:val="00C54E7E"/>
    <w:rsid w:val="00C56966"/>
    <w:rsid w:val="00C604B1"/>
    <w:rsid w:val="00C61BAE"/>
    <w:rsid w:val="00C72EEF"/>
    <w:rsid w:val="00C7347E"/>
    <w:rsid w:val="00C74841"/>
    <w:rsid w:val="00C74A0D"/>
    <w:rsid w:val="00C76C08"/>
    <w:rsid w:val="00C82259"/>
    <w:rsid w:val="00C826E9"/>
    <w:rsid w:val="00C834C6"/>
    <w:rsid w:val="00C87F7E"/>
    <w:rsid w:val="00C92538"/>
    <w:rsid w:val="00C9334A"/>
    <w:rsid w:val="00C95721"/>
    <w:rsid w:val="00C9594A"/>
    <w:rsid w:val="00C95A17"/>
    <w:rsid w:val="00CA22F0"/>
    <w:rsid w:val="00CA4A51"/>
    <w:rsid w:val="00CA4B70"/>
    <w:rsid w:val="00CA5013"/>
    <w:rsid w:val="00CA736C"/>
    <w:rsid w:val="00CA7672"/>
    <w:rsid w:val="00CB1DDB"/>
    <w:rsid w:val="00CB3E0C"/>
    <w:rsid w:val="00CB4A20"/>
    <w:rsid w:val="00CB5ACD"/>
    <w:rsid w:val="00CB60DE"/>
    <w:rsid w:val="00CC00D0"/>
    <w:rsid w:val="00CC0BD0"/>
    <w:rsid w:val="00CC11E9"/>
    <w:rsid w:val="00CC2FA9"/>
    <w:rsid w:val="00CC3699"/>
    <w:rsid w:val="00CC7C67"/>
    <w:rsid w:val="00CD1D1F"/>
    <w:rsid w:val="00CD3767"/>
    <w:rsid w:val="00CD5739"/>
    <w:rsid w:val="00CD6F8F"/>
    <w:rsid w:val="00CE1BDB"/>
    <w:rsid w:val="00CE3612"/>
    <w:rsid w:val="00CF0331"/>
    <w:rsid w:val="00CF35FF"/>
    <w:rsid w:val="00CF4A08"/>
    <w:rsid w:val="00CF786D"/>
    <w:rsid w:val="00D12132"/>
    <w:rsid w:val="00D1790E"/>
    <w:rsid w:val="00D17E48"/>
    <w:rsid w:val="00D203D6"/>
    <w:rsid w:val="00D20DE4"/>
    <w:rsid w:val="00D3100D"/>
    <w:rsid w:val="00D31D08"/>
    <w:rsid w:val="00D35062"/>
    <w:rsid w:val="00D369AA"/>
    <w:rsid w:val="00D40246"/>
    <w:rsid w:val="00D4046D"/>
    <w:rsid w:val="00D426C9"/>
    <w:rsid w:val="00D475C2"/>
    <w:rsid w:val="00D514AC"/>
    <w:rsid w:val="00D527CC"/>
    <w:rsid w:val="00D53C26"/>
    <w:rsid w:val="00D60CF1"/>
    <w:rsid w:val="00D621AA"/>
    <w:rsid w:val="00D65A32"/>
    <w:rsid w:val="00D660C1"/>
    <w:rsid w:val="00D729FA"/>
    <w:rsid w:val="00D73947"/>
    <w:rsid w:val="00D74C3D"/>
    <w:rsid w:val="00D8249E"/>
    <w:rsid w:val="00D8285C"/>
    <w:rsid w:val="00D85045"/>
    <w:rsid w:val="00D86352"/>
    <w:rsid w:val="00D96A30"/>
    <w:rsid w:val="00DA0B8E"/>
    <w:rsid w:val="00DA1311"/>
    <w:rsid w:val="00DA24D0"/>
    <w:rsid w:val="00DA46BE"/>
    <w:rsid w:val="00DA4D09"/>
    <w:rsid w:val="00DB308A"/>
    <w:rsid w:val="00DB4FB2"/>
    <w:rsid w:val="00DC3A3B"/>
    <w:rsid w:val="00DC4D70"/>
    <w:rsid w:val="00DC68E3"/>
    <w:rsid w:val="00DC6948"/>
    <w:rsid w:val="00DD0FEA"/>
    <w:rsid w:val="00DD1543"/>
    <w:rsid w:val="00DD1F67"/>
    <w:rsid w:val="00DD6119"/>
    <w:rsid w:val="00DD6A36"/>
    <w:rsid w:val="00DD7D5D"/>
    <w:rsid w:val="00DF0E4F"/>
    <w:rsid w:val="00DF2A8A"/>
    <w:rsid w:val="00E0001E"/>
    <w:rsid w:val="00E021E4"/>
    <w:rsid w:val="00E02364"/>
    <w:rsid w:val="00E0471B"/>
    <w:rsid w:val="00E074A8"/>
    <w:rsid w:val="00E10D6E"/>
    <w:rsid w:val="00E1113F"/>
    <w:rsid w:val="00E170EC"/>
    <w:rsid w:val="00E21056"/>
    <w:rsid w:val="00E2188E"/>
    <w:rsid w:val="00E22208"/>
    <w:rsid w:val="00E262F9"/>
    <w:rsid w:val="00E27686"/>
    <w:rsid w:val="00E3152C"/>
    <w:rsid w:val="00E33C27"/>
    <w:rsid w:val="00E41B2A"/>
    <w:rsid w:val="00E431F4"/>
    <w:rsid w:val="00E5148E"/>
    <w:rsid w:val="00E54755"/>
    <w:rsid w:val="00E550FD"/>
    <w:rsid w:val="00E669F5"/>
    <w:rsid w:val="00E67C69"/>
    <w:rsid w:val="00E74B87"/>
    <w:rsid w:val="00E750BD"/>
    <w:rsid w:val="00E80D06"/>
    <w:rsid w:val="00E81B91"/>
    <w:rsid w:val="00E82E7E"/>
    <w:rsid w:val="00E85082"/>
    <w:rsid w:val="00E9036F"/>
    <w:rsid w:val="00E910D4"/>
    <w:rsid w:val="00E97ED1"/>
    <w:rsid w:val="00EA347D"/>
    <w:rsid w:val="00EA4204"/>
    <w:rsid w:val="00EA6264"/>
    <w:rsid w:val="00EA71D4"/>
    <w:rsid w:val="00EA736B"/>
    <w:rsid w:val="00EB2546"/>
    <w:rsid w:val="00EC1462"/>
    <w:rsid w:val="00EC4F6A"/>
    <w:rsid w:val="00EC65AD"/>
    <w:rsid w:val="00EC7522"/>
    <w:rsid w:val="00ED3B7A"/>
    <w:rsid w:val="00ED4B5F"/>
    <w:rsid w:val="00EE2E12"/>
    <w:rsid w:val="00EE3073"/>
    <w:rsid w:val="00EE6808"/>
    <w:rsid w:val="00EF66E0"/>
    <w:rsid w:val="00EF67B5"/>
    <w:rsid w:val="00EF75C6"/>
    <w:rsid w:val="00F020B8"/>
    <w:rsid w:val="00F03515"/>
    <w:rsid w:val="00F0529C"/>
    <w:rsid w:val="00F07C58"/>
    <w:rsid w:val="00F12CFD"/>
    <w:rsid w:val="00F13100"/>
    <w:rsid w:val="00F13E4B"/>
    <w:rsid w:val="00F15E91"/>
    <w:rsid w:val="00F16382"/>
    <w:rsid w:val="00F164E6"/>
    <w:rsid w:val="00F1785D"/>
    <w:rsid w:val="00F201A6"/>
    <w:rsid w:val="00F20858"/>
    <w:rsid w:val="00F21A58"/>
    <w:rsid w:val="00F25654"/>
    <w:rsid w:val="00F27F04"/>
    <w:rsid w:val="00F30745"/>
    <w:rsid w:val="00F307F3"/>
    <w:rsid w:val="00F33ED9"/>
    <w:rsid w:val="00F415C4"/>
    <w:rsid w:val="00F46253"/>
    <w:rsid w:val="00F46CD4"/>
    <w:rsid w:val="00F56187"/>
    <w:rsid w:val="00F60DD3"/>
    <w:rsid w:val="00F63FD6"/>
    <w:rsid w:val="00F65BA5"/>
    <w:rsid w:val="00F67E46"/>
    <w:rsid w:val="00F73085"/>
    <w:rsid w:val="00F737E3"/>
    <w:rsid w:val="00F824CA"/>
    <w:rsid w:val="00F86507"/>
    <w:rsid w:val="00F873B7"/>
    <w:rsid w:val="00F93B8F"/>
    <w:rsid w:val="00F93FB7"/>
    <w:rsid w:val="00F94764"/>
    <w:rsid w:val="00F97887"/>
    <w:rsid w:val="00FA4E70"/>
    <w:rsid w:val="00FA6F71"/>
    <w:rsid w:val="00FB200C"/>
    <w:rsid w:val="00FB4552"/>
    <w:rsid w:val="00FB5F46"/>
    <w:rsid w:val="00FB6566"/>
    <w:rsid w:val="00FB6766"/>
    <w:rsid w:val="00FB7588"/>
    <w:rsid w:val="00FC0218"/>
    <w:rsid w:val="00FC1925"/>
    <w:rsid w:val="00FC5CBF"/>
    <w:rsid w:val="00FC775A"/>
    <w:rsid w:val="00FC7B7F"/>
    <w:rsid w:val="00FD66AD"/>
    <w:rsid w:val="00FE3A5C"/>
    <w:rsid w:val="00FE5030"/>
    <w:rsid w:val="00FE58B9"/>
    <w:rsid w:val="00FE78D6"/>
    <w:rsid w:val="00FF0ADB"/>
    <w:rsid w:val="00FF118D"/>
    <w:rsid w:val="00FF240E"/>
    <w:rsid w:val="00FF47F9"/>
    <w:rsid w:val="00FF76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7FDBF"/>
  <w15:chartTrackingRefBased/>
  <w15:docId w15:val="{A111B1A7-24BC-4735-B602-EF4396018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B56EA"/>
    <w:rPr>
      <w:sz w:val="24"/>
      <w:szCs w:val="24"/>
      <w:lang w:val="en-GB" w:eastAsia="en-US"/>
    </w:rPr>
  </w:style>
  <w:style w:type="paragraph" w:styleId="Virsraksts1">
    <w:name w:val="heading 1"/>
    <w:basedOn w:val="Parasts"/>
    <w:next w:val="Parasts"/>
    <w:qFormat/>
    <w:rsid w:val="009B56EA"/>
    <w:pPr>
      <w:keepNext/>
      <w:spacing w:before="240" w:after="60"/>
      <w:outlineLvl w:val="0"/>
    </w:pPr>
    <w:rPr>
      <w:rFonts w:ascii="Arial" w:hAnsi="Arial" w:cs="Arial"/>
      <w:b/>
      <w:bCs/>
      <w:kern w:val="32"/>
      <w:sz w:val="32"/>
      <w:szCs w:val="32"/>
    </w:rPr>
  </w:style>
  <w:style w:type="paragraph" w:styleId="Virsraksts2">
    <w:name w:val="heading 2"/>
    <w:basedOn w:val="Parasts"/>
    <w:next w:val="Parasts"/>
    <w:link w:val="Virsraksts2Rakstz"/>
    <w:uiPriority w:val="9"/>
    <w:semiHidden/>
    <w:unhideWhenUsed/>
    <w:qFormat/>
    <w:rsid w:val="00AB075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iPriority w:val="9"/>
    <w:semiHidden/>
    <w:unhideWhenUsed/>
    <w:qFormat/>
    <w:rsid w:val="00D35062"/>
    <w:pPr>
      <w:keepNext/>
      <w:keepLines/>
      <w:spacing w:before="4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rsid w:val="009B56EA"/>
    <w:rPr>
      <w:sz w:val="20"/>
      <w:szCs w:val="20"/>
    </w:rPr>
  </w:style>
  <w:style w:type="character" w:styleId="Vresatsauce">
    <w:name w:val="footnote reference"/>
    <w:rsid w:val="009B56EA"/>
    <w:rPr>
      <w:vertAlign w:val="superscript"/>
    </w:rPr>
  </w:style>
  <w:style w:type="character" w:styleId="Hipersaite">
    <w:name w:val="Hyperlink"/>
    <w:rsid w:val="009B56EA"/>
    <w:rPr>
      <w:strike w:val="0"/>
      <w:dstrike w:val="0"/>
      <w:color w:val="000000"/>
      <w:u w:val="none"/>
      <w:effect w:val="none"/>
    </w:rPr>
  </w:style>
  <w:style w:type="table" w:styleId="Reatabula">
    <w:name w:val="Table Grid"/>
    <w:basedOn w:val="Parastatabula"/>
    <w:rsid w:val="004426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rsid w:val="00AF2419"/>
    <w:pPr>
      <w:spacing w:before="100" w:beforeAutospacing="1" w:after="100" w:afterAutospacing="1"/>
    </w:pPr>
  </w:style>
  <w:style w:type="paragraph" w:styleId="Galvene">
    <w:name w:val="header"/>
    <w:basedOn w:val="Parasts"/>
    <w:link w:val="GalveneRakstz"/>
    <w:unhideWhenUsed/>
    <w:rsid w:val="00AC483A"/>
    <w:pPr>
      <w:tabs>
        <w:tab w:val="center" w:pos="4320"/>
        <w:tab w:val="right" w:pos="8640"/>
      </w:tabs>
    </w:pPr>
  </w:style>
  <w:style w:type="character" w:customStyle="1" w:styleId="GalveneRakstz">
    <w:name w:val="Galvene Rakstz."/>
    <w:link w:val="Galvene"/>
    <w:rsid w:val="00AC483A"/>
    <w:rPr>
      <w:sz w:val="24"/>
      <w:szCs w:val="24"/>
      <w:lang w:val="en-GB"/>
    </w:rPr>
  </w:style>
  <w:style w:type="paragraph" w:styleId="Kjene">
    <w:name w:val="footer"/>
    <w:basedOn w:val="Parasts"/>
    <w:link w:val="KjeneRakstz"/>
    <w:uiPriority w:val="99"/>
    <w:unhideWhenUsed/>
    <w:rsid w:val="00AC483A"/>
    <w:pPr>
      <w:tabs>
        <w:tab w:val="center" w:pos="4320"/>
        <w:tab w:val="right" w:pos="8640"/>
      </w:tabs>
    </w:pPr>
  </w:style>
  <w:style w:type="character" w:customStyle="1" w:styleId="KjeneRakstz">
    <w:name w:val="Kājene Rakstz."/>
    <w:link w:val="Kjene"/>
    <w:uiPriority w:val="99"/>
    <w:rsid w:val="00AC483A"/>
    <w:rPr>
      <w:sz w:val="24"/>
      <w:szCs w:val="24"/>
      <w:lang w:val="en-GB"/>
    </w:rPr>
  </w:style>
  <w:style w:type="paragraph" w:styleId="Balonteksts">
    <w:name w:val="Balloon Text"/>
    <w:basedOn w:val="Parasts"/>
    <w:link w:val="BalontekstsRakstz"/>
    <w:uiPriority w:val="99"/>
    <w:semiHidden/>
    <w:unhideWhenUsed/>
    <w:rsid w:val="00B66B6B"/>
    <w:rPr>
      <w:rFonts w:ascii="Segoe UI" w:hAnsi="Segoe UI" w:cs="Segoe UI"/>
      <w:sz w:val="18"/>
      <w:szCs w:val="18"/>
    </w:rPr>
  </w:style>
  <w:style w:type="character" w:customStyle="1" w:styleId="BalontekstsRakstz">
    <w:name w:val="Balonteksts Rakstz."/>
    <w:link w:val="Balonteksts"/>
    <w:uiPriority w:val="99"/>
    <w:semiHidden/>
    <w:rsid w:val="00B66B6B"/>
    <w:rPr>
      <w:rFonts w:ascii="Segoe UI" w:hAnsi="Segoe UI" w:cs="Segoe UI"/>
      <w:sz w:val="18"/>
      <w:szCs w:val="18"/>
      <w:lang w:val="en-GB" w:eastAsia="en-US"/>
    </w:rPr>
  </w:style>
  <w:style w:type="character" w:styleId="Neatrisintapieminana">
    <w:name w:val="Unresolved Mention"/>
    <w:uiPriority w:val="99"/>
    <w:semiHidden/>
    <w:unhideWhenUsed/>
    <w:rsid w:val="008257F5"/>
    <w:rPr>
      <w:color w:val="605E5C"/>
      <w:shd w:val="clear" w:color="auto" w:fill="E1DFDD"/>
    </w:rPr>
  </w:style>
  <w:style w:type="character" w:customStyle="1" w:styleId="VrestekstsRakstz">
    <w:name w:val="Vēres teksts Rakstz."/>
    <w:link w:val="Vresteksts"/>
    <w:rsid w:val="00D85045"/>
    <w:rPr>
      <w:lang w:val="en-GB" w:eastAsia="en-US"/>
    </w:rPr>
  </w:style>
  <w:style w:type="paragraph" w:customStyle="1" w:styleId="Rindkopa">
    <w:name w:val="Rindkopa"/>
    <w:basedOn w:val="Parasts"/>
    <w:next w:val="Parasts"/>
    <w:rsid w:val="0048046E"/>
    <w:pPr>
      <w:suppressAutoHyphens/>
      <w:ind w:left="851"/>
      <w:jc w:val="both"/>
    </w:pPr>
    <w:rPr>
      <w:rFonts w:ascii="Arial" w:hAnsi="Arial"/>
      <w:sz w:val="20"/>
      <w:lang w:val="lv-LV" w:eastAsia="ar-SA"/>
    </w:rPr>
  </w:style>
  <w:style w:type="paragraph" w:customStyle="1" w:styleId="Numeracija">
    <w:name w:val="Numeracija"/>
    <w:basedOn w:val="Parasts"/>
    <w:rsid w:val="0048046E"/>
    <w:pPr>
      <w:numPr>
        <w:numId w:val="17"/>
      </w:numPr>
      <w:jc w:val="both"/>
    </w:pPr>
    <w:rPr>
      <w:sz w:val="26"/>
      <w:lang w:val="en-US"/>
    </w:rPr>
  </w:style>
  <w:style w:type="paragraph" w:customStyle="1" w:styleId="Bulletnew">
    <w:name w:val="Bullet new"/>
    <w:basedOn w:val="Parasts"/>
    <w:rsid w:val="0048046E"/>
    <w:pPr>
      <w:numPr>
        <w:ilvl w:val="1"/>
        <w:numId w:val="17"/>
      </w:numPr>
      <w:tabs>
        <w:tab w:val="clear" w:pos="720"/>
        <w:tab w:val="num" w:pos="741"/>
        <w:tab w:val="right" w:pos="8222"/>
      </w:tabs>
      <w:spacing w:after="120" w:line="280" w:lineRule="atLeast"/>
      <w:ind w:left="741" w:hanging="456"/>
    </w:pPr>
    <w:rPr>
      <w:rFonts w:ascii="Arial" w:hAnsi="Arial"/>
      <w:spacing w:val="-1"/>
      <w:sz w:val="20"/>
    </w:rPr>
  </w:style>
  <w:style w:type="paragraph" w:styleId="Sarakstarindkopa">
    <w:name w:val="List Paragraph"/>
    <w:aliases w:val="H&amp;P List Paragraph,2,Strip,Normal bullet 2,Bullet list,Syle 1,Saistīto dokumentu saraksts,List Paragraph1,Numurets,Virsraksti,PPS_Bullet,Numbered Para 1,Dot pt,No Spacing1,List Paragraph Char Char Char,Indicator Text,Bullet Points,l"/>
    <w:basedOn w:val="Parasts"/>
    <w:link w:val="SarakstarindkopaRakstz"/>
    <w:uiPriority w:val="34"/>
    <w:qFormat/>
    <w:rsid w:val="003E5F66"/>
    <w:pPr>
      <w:ind w:left="720"/>
      <w:contextualSpacing/>
    </w:pPr>
  </w:style>
  <w:style w:type="character" w:customStyle="1" w:styleId="SarakstarindkopaRakstz">
    <w:name w:val="Saraksta rindkopa Rakstz."/>
    <w:aliases w:val="H&amp;P List Paragraph Rakstz.,2 Rakstz.,Strip Rakstz.,Normal bullet 2 Rakstz.,Bullet list Rakstz.,Syle 1 Rakstz.,Saistīto dokumentu saraksts Rakstz.,List Paragraph1 Rakstz.,Numurets Rakstz.,Virsraksti Rakstz.,PPS_Bullet Rakstz."/>
    <w:link w:val="Sarakstarindkopa"/>
    <w:uiPriority w:val="34"/>
    <w:qFormat/>
    <w:locked/>
    <w:rsid w:val="00FB5F46"/>
    <w:rPr>
      <w:sz w:val="24"/>
      <w:szCs w:val="24"/>
      <w:lang w:val="en-GB" w:eastAsia="en-US"/>
    </w:rPr>
  </w:style>
  <w:style w:type="character" w:customStyle="1" w:styleId="Virsraksts3Rakstz">
    <w:name w:val="Virsraksts 3 Rakstz."/>
    <w:basedOn w:val="Noklusjumarindkopasfonts"/>
    <w:link w:val="Virsraksts3"/>
    <w:uiPriority w:val="9"/>
    <w:semiHidden/>
    <w:rsid w:val="00D35062"/>
    <w:rPr>
      <w:rFonts w:asciiTheme="majorHAnsi" w:eastAsiaTheme="majorEastAsia" w:hAnsiTheme="majorHAnsi" w:cstheme="majorBidi"/>
      <w:color w:val="1F3763" w:themeColor="accent1" w:themeShade="7F"/>
      <w:sz w:val="24"/>
      <w:szCs w:val="24"/>
      <w:lang w:val="en-GB" w:eastAsia="en-US"/>
    </w:rPr>
  </w:style>
  <w:style w:type="character" w:styleId="Izmantotahipersaite">
    <w:name w:val="FollowedHyperlink"/>
    <w:basedOn w:val="Noklusjumarindkopasfonts"/>
    <w:uiPriority w:val="99"/>
    <w:semiHidden/>
    <w:unhideWhenUsed/>
    <w:rsid w:val="00D4046D"/>
    <w:rPr>
      <w:color w:val="954F72" w:themeColor="followedHyperlink"/>
      <w:u w:val="single"/>
    </w:rPr>
  </w:style>
  <w:style w:type="paragraph" w:customStyle="1" w:styleId="Default">
    <w:name w:val="Default"/>
    <w:rsid w:val="00D621AA"/>
    <w:pPr>
      <w:autoSpaceDE w:val="0"/>
      <w:autoSpaceDN w:val="0"/>
      <w:adjustRightInd w:val="0"/>
    </w:pPr>
    <w:rPr>
      <w:rFonts w:eastAsia="Calibri"/>
      <w:color w:val="000000"/>
      <w:sz w:val="24"/>
      <w:szCs w:val="24"/>
      <w:lang w:eastAsia="en-US"/>
    </w:rPr>
  </w:style>
  <w:style w:type="character" w:customStyle="1" w:styleId="colora">
    <w:name w:val="colora"/>
    <w:rsid w:val="00AB0750"/>
  </w:style>
  <w:style w:type="paragraph" w:customStyle="1" w:styleId="virsraksts11">
    <w:name w:val="virsraksts 1.1."/>
    <w:basedOn w:val="Virsraksts2"/>
    <w:rsid w:val="00AB0750"/>
    <w:pPr>
      <w:keepLines w:val="0"/>
      <w:widowControl w:val="0"/>
      <w:numPr>
        <w:ilvl w:val="1"/>
        <w:numId w:val="59"/>
      </w:numPr>
      <w:tabs>
        <w:tab w:val="clear" w:pos="360"/>
      </w:tabs>
      <w:spacing w:before="120" w:after="120"/>
      <w:ind w:left="1440"/>
    </w:pPr>
    <w:rPr>
      <w:rFonts w:ascii="Times New Roman" w:eastAsia="Times New Roman" w:hAnsi="Times New Roman" w:cs="Times New Roman"/>
      <w:b/>
      <w:bCs/>
      <w:iCs/>
      <w:color w:val="auto"/>
      <w:sz w:val="22"/>
      <w:szCs w:val="22"/>
      <w:lang w:val="lv-LV" w:eastAsia="lv-LV"/>
    </w:rPr>
  </w:style>
  <w:style w:type="character" w:customStyle="1" w:styleId="Virsraksts2Rakstz">
    <w:name w:val="Virsraksts 2 Rakstz."/>
    <w:basedOn w:val="Noklusjumarindkopasfonts"/>
    <w:link w:val="Virsraksts2"/>
    <w:uiPriority w:val="9"/>
    <w:semiHidden/>
    <w:rsid w:val="00AB0750"/>
    <w:rPr>
      <w:rFonts w:asciiTheme="majorHAnsi" w:eastAsiaTheme="majorEastAsia" w:hAnsiTheme="majorHAnsi" w:cstheme="majorBidi"/>
      <w:color w:val="2F5496" w:themeColor="accent1" w:themeShade="BF"/>
      <w:sz w:val="26"/>
      <w:szCs w:val="2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991804">
      <w:bodyDiv w:val="1"/>
      <w:marLeft w:val="0"/>
      <w:marRight w:val="0"/>
      <w:marTop w:val="0"/>
      <w:marBottom w:val="0"/>
      <w:divBdr>
        <w:top w:val="none" w:sz="0" w:space="0" w:color="auto"/>
        <w:left w:val="none" w:sz="0" w:space="0" w:color="auto"/>
        <w:bottom w:val="none" w:sz="0" w:space="0" w:color="auto"/>
        <w:right w:val="none" w:sz="0" w:space="0" w:color="auto"/>
      </w:divBdr>
    </w:div>
    <w:div w:id="1555702411">
      <w:bodyDiv w:val="1"/>
      <w:marLeft w:val="0"/>
      <w:marRight w:val="0"/>
      <w:marTop w:val="0"/>
      <w:marBottom w:val="0"/>
      <w:divBdr>
        <w:top w:val="none" w:sz="0" w:space="0" w:color="auto"/>
        <w:left w:val="none" w:sz="0" w:space="0" w:color="auto"/>
        <w:bottom w:val="none" w:sz="0" w:space="0" w:color="auto"/>
        <w:right w:val="none" w:sz="0" w:space="0" w:color="auto"/>
      </w:divBdr>
    </w:div>
    <w:div w:id="1774475235">
      <w:bodyDiv w:val="1"/>
      <w:marLeft w:val="0"/>
      <w:marRight w:val="0"/>
      <w:marTop w:val="0"/>
      <w:marBottom w:val="0"/>
      <w:divBdr>
        <w:top w:val="none" w:sz="0" w:space="0" w:color="auto"/>
        <w:left w:val="none" w:sz="0" w:space="0" w:color="auto"/>
        <w:bottom w:val="none" w:sz="0" w:space="0" w:color="auto"/>
        <w:right w:val="none" w:sz="0" w:space="0" w:color="auto"/>
      </w:divBdr>
    </w:div>
    <w:div w:id="205253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AE1EC-B442-454D-A2C8-2E8533397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5097</Words>
  <Characters>2906</Characters>
  <Application>Microsoft Office Word</Application>
  <DocSecurity>0</DocSecurity>
  <Lines>24</Lines>
  <Paragraphs>15</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lpstr>
      <vt:lpstr>CENU APTAUJAS</vt:lpstr>
    </vt:vector>
  </TitlesOfParts>
  <Company>Rezekne District Council</Company>
  <LinksUpToDate>false</LinksUpToDate>
  <CharactersWithSpaces>7988</CharactersWithSpaces>
  <SharedDoc>false</SharedDoc>
  <HLinks>
    <vt:vector size="12" baseType="variant">
      <vt:variant>
        <vt:i4>2293805</vt:i4>
      </vt:variant>
      <vt:variant>
        <vt:i4>3</vt:i4>
      </vt:variant>
      <vt:variant>
        <vt:i4>0</vt:i4>
      </vt:variant>
      <vt:variant>
        <vt:i4>5</vt:i4>
      </vt:variant>
      <vt:variant>
        <vt:lpwstr>https://www.eis.gov.lv/EKEIS/Supplier/Procurement/56146</vt:lpwstr>
      </vt:variant>
      <vt:variant>
        <vt:lpwstr/>
      </vt:variant>
      <vt:variant>
        <vt:i4>2490411</vt:i4>
      </vt:variant>
      <vt:variant>
        <vt:i4>0</vt:i4>
      </vt:variant>
      <vt:variant>
        <vt:i4>0</vt:i4>
      </vt:variant>
      <vt:variant>
        <vt:i4>5</vt:i4>
      </vt:variant>
      <vt:variant>
        <vt:lpwstr>https://www.eis.gov.lv/EKEIS/Supplier/Procurement/63448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RNP</dc:creator>
  <cp:keywords/>
  <cp:lastModifiedBy>Žanete Gabranova</cp:lastModifiedBy>
  <cp:revision>6</cp:revision>
  <cp:lastPrinted>2026-06-16T13:46:00Z</cp:lastPrinted>
  <dcterms:created xsi:type="dcterms:W3CDTF">2026-06-16T13:45:00Z</dcterms:created>
  <dcterms:modified xsi:type="dcterms:W3CDTF">2026-06-16T13:54:00Z</dcterms:modified>
</cp:coreProperties>
</file>