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757" w:rsidRPr="00D61CBD" w:rsidRDefault="00525717" w:rsidP="00142B1A">
      <w:pPr>
        <w:jc w:val="center"/>
        <w:rPr>
          <w:b/>
        </w:rPr>
      </w:pPr>
      <w:r w:rsidRPr="00AE1131">
        <w:rPr>
          <w:b/>
        </w:rPr>
        <w:t>Rīgas Būvniecības koledža</w:t>
      </w:r>
    </w:p>
    <w:p w:rsidR="00441757" w:rsidRDefault="00525717" w:rsidP="00142B1A">
      <w:pPr>
        <w:jc w:val="center"/>
      </w:pPr>
      <w:r>
        <w:t>(reģ. 90000025357)</w:t>
      </w:r>
    </w:p>
    <w:p w:rsidR="00441757" w:rsidRPr="00D61CBD" w:rsidRDefault="0052571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RDefault="00525717" w:rsidP="00142B1A">
      <w:pPr>
        <w:jc w:val="center"/>
      </w:pPr>
      <w:r w:rsidRPr="000A04E5">
        <w:t>„</w:t>
      </w:r>
      <w:r>
        <w:t>Aprīkojuma un iekārtu iegāde Rīgas Būvniecības koledžā īstenoto studiju programmu infrastruktūras attīstībai</w:t>
      </w:r>
      <w:r w:rsidRPr="000A04E5">
        <w:t>”</w:t>
      </w:r>
    </w:p>
    <w:p w:rsidR="00441757" w:rsidRPr="00873D20" w:rsidRDefault="0052571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RBK 2026/01</w:t>
      </w:r>
      <w:r w:rsidRPr="00873D20">
        <w:t xml:space="preserve"> </w:t>
      </w:r>
    </w:p>
    <w:p w:rsidR="00441757" w:rsidRPr="00873D20" w:rsidRDefault="00525717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525717" w:rsidP="00142B1A">
      <w:pPr>
        <w:jc w:val="right"/>
      </w:pPr>
      <w:r>
        <w:t>Rīga</w:t>
      </w:r>
      <w:r w:rsidRPr="0003154A">
        <w:t xml:space="preserve">, </w:t>
      </w:r>
      <w:r>
        <w:t>04.09.2026. plkst. 15:54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52571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D028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Būvniecības koledža</w:t>
            </w: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52571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D028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Gaiziņa 3 (LATVIJA), LV-1050</w:t>
            </w: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52571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D028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RBK 2026/01</w:t>
            </w: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52571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D028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6609B4" w:rsidRDefault="006609B4" w:rsidP="00142B1A">
            <w:pPr>
              <w:jc w:val="both"/>
              <w:rPr>
                <w:bCs/>
                <w:szCs w:val="26"/>
              </w:rPr>
            </w:pPr>
            <w:r w:rsidRPr="006609B4">
              <w:rPr>
                <w:bCs/>
                <w:szCs w:val="26"/>
              </w:rPr>
              <w:t>Publisko iepirkumu likuma (turpmāk – PIL) 8. panta pirmās daļas 1. punkts</w:t>
            </w: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52571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D028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Aprīkojuma un iekārtu iegāde Rīgas Būvniecības koledžā īstenoto studiju programmu infrastruktūras attīstībai</w:t>
            </w: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52571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2D028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6609B4" w:rsidP="006609B4">
            <w:pPr>
              <w:tabs>
                <w:tab w:val="left" w:pos="1200"/>
              </w:tabs>
              <w:rPr>
                <w:bCs/>
                <w:szCs w:val="26"/>
              </w:rPr>
            </w:pPr>
            <w:r w:rsidRPr="006609B4">
              <w:rPr>
                <w:bCs/>
                <w:szCs w:val="26"/>
              </w:rPr>
              <w:t>Nosūtīts publicēšanai ESOV 29.04.2026., publicēts 30.04.2026.</w:t>
            </w: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D028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10.05.2026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D0284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52571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D0284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D028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Normunds Grinbergs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028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028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Ludmila Bernšteine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028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Artūrs </w:t>
            </w:r>
            <w:r w:rsidRPr="00AE1131">
              <w:rPr>
                <w:bCs/>
                <w:szCs w:val="26"/>
              </w:rPr>
              <w:t>Ķīsis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028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Ansone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D0284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52571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D0284" w:rsidRDefault="006609B4">
            <w:r>
              <w:t>-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028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6609B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L.Lazdiņa (Iepirkuma Nolikums, Līguma projekts), M.Ansone – Tehniskās specifikācijas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028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52571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25.06.2026. plkst. 08:00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387"/>
        <w:gridCol w:w="3402"/>
        <w:gridCol w:w="425"/>
      </w:tblGrid>
      <w:tr w:rsidR="002D0284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D0284" w:rsidTr="00B07A37">
        <w:tc>
          <w:tcPr>
            <w:tcW w:w="426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8789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425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D0284" w:rsidTr="00B07A37">
        <w:tc>
          <w:tcPr>
            <w:tcW w:w="426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8789" w:type="dxa"/>
            <w:gridSpan w:val="2"/>
          </w:tcPr>
          <w:p w:rsidR="008C0582" w:rsidRPr="00DA427D" w:rsidRDefault="008C0582" w:rsidP="008C0582">
            <w:pPr>
              <w:rPr>
                <w:bCs/>
                <w:szCs w:val="26"/>
              </w:rPr>
            </w:pPr>
            <w:r>
              <w:rPr>
                <w:b/>
              </w:rPr>
              <w:t>1. d</w:t>
            </w:r>
            <w:r w:rsidRPr="00DA427D">
              <w:rPr>
                <w:b/>
              </w:rPr>
              <w:t>aļa</w:t>
            </w:r>
            <w:r>
              <w:rPr>
                <w:b/>
              </w:rPr>
              <w:t xml:space="preserve"> “</w:t>
            </w:r>
            <w:r w:rsidRPr="00DA427D">
              <w:rPr>
                <w:b/>
              </w:rPr>
              <w:t>Būvmateriālu testēšanas aprīkojuma iegāde</w:t>
            </w:r>
            <w:r>
              <w:rPr>
                <w:b/>
              </w:rPr>
              <w:t>”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271"/>
              <w:gridCol w:w="3292"/>
            </w:tblGrid>
            <w:tr w:rsidR="008C0582" w:rsidTr="00C16277">
              <w:tc>
                <w:tcPr>
                  <w:tcW w:w="3078" w:type="pct"/>
                  <w:shd w:val="pct10" w:color="auto" w:fill="auto"/>
                </w:tcPr>
                <w:p w:rsidR="008C0582" w:rsidRPr="00FE6B7C" w:rsidRDefault="008C0582" w:rsidP="008C0582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922" w:type="pct"/>
                  <w:shd w:val="pct10" w:color="auto" w:fill="auto"/>
                </w:tcPr>
                <w:p w:rsidR="008C0582" w:rsidRPr="00E26FBC" w:rsidRDefault="008C0582" w:rsidP="008C0582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EUR bez PVN</w:t>
                  </w:r>
                </w:p>
              </w:tc>
            </w:tr>
            <w:tr w:rsidR="008C0582" w:rsidTr="00C16277">
              <w:trPr>
                <w:trHeight w:val="320"/>
              </w:trPr>
              <w:tc>
                <w:tcPr>
                  <w:tcW w:w="3078" w:type="pct"/>
                </w:tcPr>
                <w:p w:rsidR="008C0582" w:rsidRPr="00FE6B7C" w:rsidRDefault="008C0582" w:rsidP="008C0582">
                  <w:pPr>
                    <w:rPr>
                      <w:bCs/>
                    </w:rPr>
                  </w:pPr>
                  <w:r>
                    <w:t>"Derox"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22" w:type="pct"/>
                </w:tcPr>
                <w:p w:rsidR="008C0582" w:rsidRPr="008C0582" w:rsidRDefault="008C0582" w:rsidP="008C0582">
                  <w:r>
                    <w:t>EUR 10305.0</w:t>
                  </w:r>
                </w:p>
              </w:tc>
            </w:tr>
          </w:tbl>
          <w:p w:rsidR="00441757" w:rsidRPr="006B306B" w:rsidRDefault="0052571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Hidraulikas un konstrukciju mācību aprīkojuma iegāde”</w:t>
            </w:r>
          </w:p>
        </w:tc>
        <w:tc>
          <w:tcPr>
            <w:tcW w:w="425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C16277">
        <w:tc>
          <w:tcPr>
            <w:tcW w:w="426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52571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42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D0284" w:rsidTr="00C16277">
        <w:tc>
          <w:tcPr>
            <w:tcW w:w="426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"Doma"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25516</w:t>
            </w:r>
          </w:p>
        </w:tc>
        <w:tc>
          <w:tcPr>
            <w:tcW w:w="42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B07A37">
        <w:tc>
          <w:tcPr>
            <w:tcW w:w="426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8789" w:type="dxa"/>
            <w:gridSpan w:val="2"/>
          </w:tcPr>
          <w:p w:rsidR="00441757" w:rsidRPr="006B306B" w:rsidRDefault="0052571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Būvķīmijas laboratorij</w:t>
            </w:r>
            <w:r w:rsidRPr="00633E14">
              <w:rPr>
                <w:b/>
                <w:bCs/>
                <w:szCs w:val="26"/>
              </w:rPr>
              <w:t>a</w:t>
            </w:r>
            <w:r w:rsidRPr="00633E14">
              <w:rPr>
                <w:b/>
                <w:bCs/>
                <w:szCs w:val="26"/>
              </w:rPr>
              <w:t>s</w:t>
            </w:r>
            <w:r w:rsidRPr="00633E14">
              <w:rPr>
                <w:b/>
                <w:bCs/>
                <w:szCs w:val="26"/>
              </w:rPr>
              <w:t xml:space="preserve"> </w:t>
            </w:r>
            <w:r w:rsidRPr="00633E14">
              <w:rPr>
                <w:b/>
                <w:bCs/>
                <w:szCs w:val="26"/>
              </w:rPr>
              <w:t>aprīkojuma iegāde”</w:t>
            </w:r>
          </w:p>
        </w:tc>
        <w:tc>
          <w:tcPr>
            <w:tcW w:w="425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C16277">
        <w:tc>
          <w:tcPr>
            <w:tcW w:w="426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52571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42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D0284" w:rsidTr="00C16277">
        <w:tc>
          <w:tcPr>
            <w:tcW w:w="426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"Indutek LV"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21985.98</w:t>
            </w:r>
          </w:p>
        </w:tc>
        <w:tc>
          <w:tcPr>
            <w:tcW w:w="42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C16277">
        <w:tc>
          <w:tcPr>
            <w:tcW w:w="426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"Saint-Tech"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52520</w:t>
            </w:r>
          </w:p>
        </w:tc>
        <w:tc>
          <w:tcPr>
            <w:tcW w:w="42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B07A37">
        <w:tc>
          <w:tcPr>
            <w:tcW w:w="426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8789" w:type="dxa"/>
            <w:gridSpan w:val="2"/>
          </w:tcPr>
          <w:p w:rsidR="00441757" w:rsidRPr="006B306B" w:rsidRDefault="0052571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Ģeodēzijas </w:t>
            </w:r>
            <w:r w:rsidRPr="00633E14">
              <w:rPr>
                <w:b/>
                <w:bCs/>
                <w:szCs w:val="26"/>
              </w:rPr>
              <w:t>aprīkojuma iegāde”</w:t>
            </w:r>
          </w:p>
        </w:tc>
        <w:tc>
          <w:tcPr>
            <w:tcW w:w="425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C16277">
        <w:tc>
          <w:tcPr>
            <w:tcW w:w="426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52571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42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D0284" w:rsidTr="00C16277">
        <w:tc>
          <w:tcPr>
            <w:tcW w:w="426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"DKM Group"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11210</w:t>
            </w:r>
          </w:p>
        </w:tc>
        <w:tc>
          <w:tcPr>
            <w:tcW w:w="425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B07A37">
        <w:trPr>
          <w:trHeight w:val="1809"/>
        </w:trPr>
        <w:tc>
          <w:tcPr>
            <w:tcW w:w="426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8789" w:type="dxa"/>
            <w:gridSpan w:val="2"/>
          </w:tcPr>
          <w:p w:rsidR="008C0582" w:rsidRPr="00DA427D" w:rsidRDefault="008C0582" w:rsidP="008C0582">
            <w:r>
              <w:rPr>
                <w:b/>
              </w:rPr>
              <w:t>6. d</w:t>
            </w:r>
            <w:r w:rsidRPr="00DA427D">
              <w:rPr>
                <w:b/>
              </w:rPr>
              <w:t>aļa</w:t>
            </w:r>
            <w:r>
              <w:rPr>
                <w:b/>
              </w:rPr>
              <w:t xml:space="preserve"> “</w:t>
            </w:r>
            <w:r w:rsidRPr="00DA427D">
              <w:rPr>
                <w:b/>
              </w:rPr>
              <w:t>Ventilācijas sistēmas testu aprīkojuma iegāde</w:t>
            </w:r>
            <w:r>
              <w:rPr>
                <w:b/>
              </w:rPr>
              <w:t>”</w:t>
            </w:r>
          </w:p>
          <w:tbl>
            <w:tblPr>
              <w:tblStyle w:val="TableGrid"/>
              <w:tblW w:w="8600" w:type="dxa"/>
              <w:tblLayout w:type="fixed"/>
              <w:tblLook w:val="04A0" w:firstRow="1" w:lastRow="0" w:firstColumn="1" w:lastColumn="0" w:noHBand="0" w:noVBand="1"/>
            </w:tblPr>
            <w:tblGrid>
              <w:gridCol w:w="5272"/>
              <w:gridCol w:w="3328"/>
            </w:tblGrid>
            <w:tr w:rsidR="00C16277" w:rsidTr="00C16277">
              <w:trPr>
                <w:trHeight w:val="230"/>
              </w:trPr>
              <w:tc>
                <w:tcPr>
                  <w:tcW w:w="3065" w:type="pct"/>
                  <w:shd w:val="pct10" w:color="auto" w:fill="auto"/>
                </w:tcPr>
                <w:p w:rsidR="008C0582" w:rsidRPr="00FE6B7C" w:rsidRDefault="008C0582" w:rsidP="008C0582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935" w:type="pct"/>
                  <w:tcBorders>
                    <w:right w:val="single" w:sz="4" w:space="0" w:color="auto"/>
                  </w:tcBorders>
                  <w:shd w:val="pct10" w:color="auto" w:fill="auto"/>
                </w:tcPr>
                <w:p w:rsidR="008C0582" w:rsidRPr="00E26FBC" w:rsidRDefault="008C0582" w:rsidP="008C0582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EUR bez PVN</w:t>
                  </w:r>
                </w:p>
              </w:tc>
            </w:tr>
            <w:tr w:rsidR="008C0582" w:rsidTr="00C16277">
              <w:trPr>
                <w:trHeight w:val="681"/>
              </w:trPr>
              <w:tc>
                <w:tcPr>
                  <w:tcW w:w="3065" w:type="pct"/>
                </w:tcPr>
                <w:p w:rsidR="008C0582" w:rsidRPr="00FE6B7C" w:rsidRDefault="008C0582" w:rsidP="008C0582">
                  <w:pPr>
                    <w:rPr>
                      <w:bCs/>
                    </w:rPr>
                  </w:pPr>
                  <w:r>
                    <w:t>Sabiedrība ar ierobežotu atbildību "SYSTEMAIR"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35" w:type="pct"/>
                  <w:tcBorders>
                    <w:right w:val="single" w:sz="4" w:space="0" w:color="auto"/>
                  </w:tcBorders>
                </w:tcPr>
                <w:p w:rsidR="008C0582" w:rsidRPr="00FE6B7C" w:rsidRDefault="008C0582" w:rsidP="008C0582">
                  <w:r>
                    <w:t>EUR 24500.0</w:t>
                  </w:r>
                </w:p>
                <w:p w:rsidR="008C0582" w:rsidRPr="00FE6B7C" w:rsidRDefault="008C0582" w:rsidP="008C0582">
                  <w:pPr>
                    <w:rPr>
                      <w:bCs/>
                    </w:rPr>
                  </w:pPr>
                </w:p>
              </w:tc>
            </w:tr>
          </w:tbl>
          <w:p w:rsidR="008C0582" w:rsidRPr="00DA427D" w:rsidRDefault="008C0582" w:rsidP="008C0582">
            <w:r>
              <w:rPr>
                <w:b/>
              </w:rPr>
              <w:t>7. d</w:t>
            </w:r>
            <w:r w:rsidRPr="00DA427D">
              <w:rPr>
                <w:b/>
              </w:rPr>
              <w:t xml:space="preserve">aļa </w:t>
            </w:r>
            <w:r>
              <w:rPr>
                <w:b/>
              </w:rPr>
              <w:t>“</w:t>
            </w:r>
            <w:r w:rsidRPr="00DA427D">
              <w:rPr>
                <w:b/>
              </w:rPr>
              <w:t>Materiālu apstrādes un prototipēšanas aprīkojuma iegāde</w:t>
            </w:r>
            <w:r>
              <w:rPr>
                <w:b/>
              </w:rPr>
              <w:t>”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271"/>
              <w:gridCol w:w="3292"/>
            </w:tblGrid>
            <w:tr w:rsidR="008C0582" w:rsidTr="00C16277">
              <w:tc>
                <w:tcPr>
                  <w:tcW w:w="3078" w:type="pct"/>
                  <w:shd w:val="pct10" w:color="auto" w:fill="auto"/>
                </w:tcPr>
                <w:p w:rsidR="008C0582" w:rsidRPr="00FE6B7C" w:rsidRDefault="008C0582" w:rsidP="008C0582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922" w:type="pct"/>
                  <w:shd w:val="pct10" w:color="auto" w:fill="auto"/>
                </w:tcPr>
                <w:p w:rsidR="008C0582" w:rsidRPr="00E26FBC" w:rsidRDefault="008C0582" w:rsidP="008C0582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EUR bez PVN</w:t>
                  </w:r>
                </w:p>
              </w:tc>
            </w:tr>
            <w:tr w:rsidR="008C0582" w:rsidTr="00C16277">
              <w:tc>
                <w:tcPr>
                  <w:tcW w:w="3078" w:type="pct"/>
                </w:tcPr>
                <w:p w:rsidR="008C0582" w:rsidRPr="00FE6B7C" w:rsidRDefault="008C0582" w:rsidP="008C0582">
                  <w:pPr>
                    <w:rPr>
                      <w:bCs/>
                    </w:rPr>
                  </w:pPr>
                  <w:r>
                    <w:t>"Doma"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22" w:type="pct"/>
                </w:tcPr>
                <w:p w:rsidR="008C0582" w:rsidRPr="00FE6B7C" w:rsidRDefault="008C0582" w:rsidP="008C0582">
                  <w:r>
                    <w:t>EUR 68160.0</w:t>
                  </w:r>
                </w:p>
                <w:p w:rsidR="008C0582" w:rsidRPr="00FE6B7C" w:rsidRDefault="008C0582" w:rsidP="008C0582">
                  <w:pPr>
                    <w:rPr>
                      <w:bCs/>
                    </w:rPr>
                  </w:pPr>
                </w:p>
              </w:tc>
            </w:tr>
          </w:tbl>
          <w:p w:rsidR="008C0582" w:rsidRPr="00D530A4" w:rsidRDefault="008C0582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425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B07A37">
        <w:tc>
          <w:tcPr>
            <w:tcW w:w="42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8789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425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028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52571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Gaiziņa 3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25.06.2026 12:00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D0284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tiesības, izvēles </w:t>
            </w:r>
            <w:r w:rsidRPr="00CD185D">
              <w:rPr>
                <w:b/>
                <w:bCs/>
              </w:rPr>
              <w:t>pamatojums un  līgumcena:</w:t>
            </w:r>
          </w:p>
        </w:tc>
      </w:tr>
      <w:tr w:rsidR="002D028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52571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Hidraulikas un konstrukciju mācību aprīkojuma 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52571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"Doma"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52571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52571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25516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028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52571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Būvķīmijas laboratorijas aprīkojuma 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52571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"Indutek LV"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4924EF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Saimnieciski izdevīgākais piedāvājums  - iegūti 98.98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52571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21985.98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028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52571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Ģeodēzijas aprīkojuma 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D028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52571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"DKM Group"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52571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52571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11210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0284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D0284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D0284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290CE7" w:rsidP="00290CE7">
            <w:pPr>
              <w:tabs>
                <w:tab w:val="left" w:pos="912"/>
              </w:tabs>
              <w:rPr>
                <w:bCs/>
                <w:szCs w:val="26"/>
              </w:rPr>
            </w:pPr>
            <w:r w:rsidRPr="00290CE7">
              <w:rPr>
                <w:bCs/>
                <w:szCs w:val="26"/>
              </w:rPr>
              <w:t>Atbilstoši Nolikumā un tā pielikumos noteiktajam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D0284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D0284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52571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D0284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290CE7" w:rsidP="00290CE7">
            <w:pPr>
              <w:tabs>
                <w:tab w:val="left" w:pos="1440"/>
              </w:tabs>
              <w:rPr>
                <w:bCs/>
                <w:szCs w:val="26"/>
              </w:rPr>
            </w:pPr>
            <w:r w:rsidRPr="00290CE7">
              <w:rPr>
                <w:bCs/>
                <w:szCs w:val="26"/>
              </w:rPr>
              <w:t>Atbilstoši Nolikumā un tā pielikumos noteiktajam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D0284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p w:rsidR="00441757" w:rsidRDefault="00525717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D0284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“Būvmateriālu testēšanas aprīkojuma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“Hidraulikas</w:t>
            </w:r>
            <w:r w:rsidRPr="000334B9">
              <w:rPr>
                <w:b/>
                <w:bCs/>
                <w:szCs w:val="26"/>
              </w:rPr>
              <w:t xml:space="preserve"> un konstrukciju mācību aprīkojuma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“Būvķīmijas laboratorijas aprīkojuma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4. daļa “Vides un inženiertehnisko sistēmu mērīšanas aprīkojuma </w:t>
            </w:r>
            <w:r w:rsidRPr="000334B9">
              <w:rPr>
                <w:b/>
                <w:bCs/>
                <w:szCs w:val="26"/>
              </w:rPr>
              <w:t>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“Ģeodēzijas aprīkojuma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“Ventilācijas sistēmas testu aprīkojuma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</w:t>
            </w:r>
            <w:r w:rsidRPr="000334B9">
              <w:rPr>
                <w:b/>
                <w:bCs/>
                <w:szCs w:val="26"/>
              </w:rPr>
              <w:t>Materiālu apstrādes un prototipēšanas aprīkojuma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D0284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</w:t>
            </w:r>
            <w:r w:rsidRPr="000334B9">
              <w:rPr>
                <w:b/>
                <w:bCs/>
                <w:szCs w:val="26"/>
              </w:rPr>
              <w:t>Būvmateriālu testēšanas aprīkojuma iegāde”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“Hidraulikas un konstrukciju mācību aprīkojuma iegāde”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“Būvķīmijas laboratorijas aprīkojuma ieg</w:t>
            </w:r>
            <w:bookmarkStart w:id="0" w:name="_GoBack"/>
            <w:bookmarkEnd w:id="0"/>
            <w:r w:rsidRPr="000334B9">
              <w:rPr>
                <w:b/>
                <w:bCs/>
                <w:szCs w:val="26"/>
              </w:rPr>
              <w:t>āde”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"Saint-Tech"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295234" w:rsidRDefault="00295234" w:rsidP="00295234">
            <w:pPr>
              <w:tabs>
                <w:tab w:val="left" w:pos="1176"/>
              </w:tabs>
              <w:rPr>
                <w:bCs/>
                <w:i/>
                <w:szCs w:val="26"/>
              </w:rPr>
            </w:pPr>
            <w:r>
              <w:rPr>
                <w:b/>
                <w:bCs/>
                <w:szCs w:val="26"/>
              </w:rPr>
              <w:tab/>
            </w:r>
            <w:r w:rsidRPr="00295234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“Vides un inženiertehnisko sistēmu mērīšanas aprīkojuma iegāde”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“Ģeodēzijas aprīkojuma iegāde”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</w:t>
            </w:r>
            <w:r w:rsidRPr="000334B9">
              <w:rPr>
                <w:b/>
                <w:bCs/>
                <w:szCs w:val="26"/>
              </w:rPr>
              <w:t>Ventilācijas sistēmas testu aprīkojuma iegāde”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52571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“Materiālu apstrādes un prototipēšanas aprīkojuma iegāde”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52571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D028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028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3E559C" w:rsidP="00142B1A">
            <w:pPr>
              <w:jc w:val="both"/>
              <w:rPr>
                <w:bCs/>
                <w:szCs w:val="26"/>
              </w:rPr>
            </w:pPr>
            <w:r w:rsidRPr="003E559C">
              <w:rPr>
                <w:bCs/>
                <w:szCs w:val="26"/>
              </w:rPr>
              <w:t>Saskaņā ar Publisko iepirkumu likuma 18. panta otro daļu tika rīkota apspriede.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028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Saskaņā ar IK Komisijas lēmumu</w:t>
            </w:r>
            <w:r w:rsidR="002575B9">
              <w:rPr>
                <w:bCs/>
                <w:szCs w:val="26"/>
              </w:rPr>
              <w:t xml:space="preserve">, pretendenta piedāvājums pārsniedz pieejamos finanšu līdzekļus. </w:t>
            </w:r>
          </w:p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Netika iesniegti piedāvājumi</w:t>
            </w:r>
          </w:p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Saskaņā ar IK Komisijas lēmumu</w:t>
            </w:r>
            <w:r w:rsidR="004776C4">
              <w:rPr>
                <w:bCs/>
                <w:szCs w:val="26"/>
              </w:rPr>
              <w:t xml:space="preserve">, veicami būtiski precizējumi Tehniskajā specifikācijā. </w:t>
            </w:r>
          </w:p>
          <w:p w:rsidR="00441757" w:rsidRDefault="00525717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 xml:space="preserve">Saskaņā ar IK </w:t>
            </w:r>
            <w:r w:rsidRPr="002A7D29">
              <w:rPr>
                <w:bCs/>
                <w:szCs w:val="26"/>
              </w:rPr>
              <w:t>Komisijas lēmumu</w:t>
            </w:r>
            <w:r w:rsidR="004776C4">
              <w:rPr>
                <w:bCs/>
                <w:szCs w:val="26"/>
              </w:rPr>
              <w:t xml:space="preserve">, pretendenta piedāvājums pārsniedz pieejamos finanšu līdzekļus. 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028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E508F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028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E508F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028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52571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D028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52571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D028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9E7D0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priekšmeta 3. daļā </w:t>
            </w:r>
            <w:r w:rsidRPr="009E7D0A">
              <w:rPr>
                <w:bCs/>
                <w:szCs w:val="26"/>
              </w:rPr>
              <w:t>“Būvķīmijas laboratorijas aprīkojuma iegāde”</w:t>
            </w:r>
            <w:r>
              <w:rPr>
                <w:bCs/>
                <w:szCs w:val="26"/>
              </w:rPr>
              <w:t xml:space="preserve"> par saimnieciski izdevīgāko atzīsts SIA “Indutek LV” piedāvājums, kopvērtējumā iegūti 98, 98 punkti. </w:t>
            </w:r>
          </w:p>
          <w:p w:rsidR="001A2BD9" w:rsidRDefault="00D90D9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Pretendets SIA “Saint-Tech” ieguvis 44,77 punktus. </w:t>
            </w:r>
          </w:p>
          <w:tbl>
            <w:tblPr>
              <w:tblpPr w:leftFromText="180" w:rightFromText="180" w:vertAnchor="text" w:horzAnchor="margin" w:tblpY="259"/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1"/>
              <w:gridCol w:w="1610"/>
              <w:gridCol w:w="1420"/>
              <w:gridCol w:w="1359"/>
              <w:gridCol w:w="1276"/>
            </w:tblGrid>
            <w:tr w:rsidR="001A2BD9" w:rsidRPr="001A2BD9" w:rsidTr="00034BD6">
              <w:trPr>
                <w:tblHeader/>
                <w:tblCellSpacing w:w="15" w:type="dxa"/>
              </w:trPr>
              <w:tc>
                <w:tcPr>
                  <w:tcW w:w="1596" w:type="dxa"/>
                  <w:vAlign w:val="center"/>
                  <w:hideMark/>
                </w:tcPr>
                <w:p w:rsidR="001A2BD9" w:rsidRPr="001A2BD9" w:rsidRDefault="001A2BD9" w:rsidP="001A2BD9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A2BD9">
                    <w:rPr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1580" w:type="dxa"/>
                  <w:vAlign w:val="center"/>
                  <w:hideMark/>
                </w:tcPr>
                <w:p w:rsidR="001A2BD9" w:rsidRPr="001A2BD9" w:rsidRDefault="001A2BD9" w:rsidP="001A2BD9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A2BD9">
                    <w:rPr>
                      <w:bCs/>
                      <w:sz w:val="20"/>
                      <w:szCs w:val="20"/>
                    </w:rPr>
                    <w:t>Cena EUR bez PVN (Ap)</w:t>
                  </w:r>
                </w:p>
              </w:tc>
              <w:tc>
                <w:tcPr>
                  <w:tcW w:w="1390" w:type="dxa"/>
                  <w:vAlign w:val="center"/>
                  <w:hideMark/>
                </w:tcPr>
                <w:p w:rsidR="001A2BD9" w:rsidRPr="001A2BD9" w:rsidRDefault="001A2BD9" w:rsidP="001A2BD9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A2BD9">
                    <w:rPr>
                      <w:bCs/>
                      <w:sz w:val="20"/>
                      <w:szCs w:val="20"/>
                    </w:rPr>
                    <w:t>"A" punkti (max 95)</w:t>
                  </w:r>
                </w:p>
              </w:tc>
              <w:tc>
                <w:tcPr>
                  <w:tcW w:w="1329" w:type="dxa"/>
                  <w:vAlign w:val="center"/>
                  <w:hideMark/>
                </w:tcPr>
                <w:p w:rsidR="001A2BD9" w:rsidRPr="001A2BD9" w:rsidRDefault="001A2BD9" w:rsidP="001A2BD9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A2BD9">
                    <w:rPr>
                      <w:bCs/>
                      <w:sz w:val="20"/>
                      <w:szCs w:val="20"/>
                    </w:rPr>
                    <w:t>"B" punkti (max 5)</w:t>
                  </w:r>
                </w:p>
              </w:tc>
              <w:tc>
                <w:tcPr>
                  <w:tcW w:w="1231" w:type="dxa"/>
                  <w:vAlign w:val="center"/>
                  <w:hideMark/>
                </w:tcPr>
                <w:p w:rsidR="001A2BD9" w:rsidRPr="001A2BD9" w:rsidRDefault="001A2BD9" w:rsidP="001A2BD9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1A2BD9">
                    <w:rPr>
                      <w:bCs/>
                      <w:sz w:val="20"/>
                      <w:szCs w:val="20"/>
                    </w:rPr>
                    <w:t>KOPĀ (max 100)</w:t>
                  </w:r>
                </w:p>
              </w:tc>
            </w:tr>
            <w:tr w:rsidR="001A2BD9" w:rsidRPr="001A2BD9" w:rsidTr="00034BD6">
              <w:trPr>
                <w:tblCellSpacing w:w="15" w:type="dxa"/>
              </w:trPr>
              <w:tc>
                <w:tcPr>
                  <w:tcW w:w="1596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bCs/>
                      <w:sz w:val="20"/>
                      <w:szCs w:val="20"/>
                    </w:rPr>
                    <w:t>SIA "Indutek LV"</w:t>
                  </w:r>
                </w:p>
              </w:tc>
              <w:tc>
                <w:tcPr>
                  <w:tcW w:w="1580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sz w:val="20"/>
                      <w:szCs w:val="20"/>
                    </w:rPr>
                    <w:t>21 985,98</w:t>
                  </w:r>
                </w:p>
              </w:tc>
              <w:tc>
                <w:tcPr>
                  <w:tcW w:w="1390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sz w:val="20"/>
                      <w:szCs w:val="20"/>
                    </w:rPr>
                    <w:t>95,00</w:t>
                  </w:r>
                </w:p>
              </w:tc>
              <w:tc>
                <w:tcPr>
                  <w:tcW w:w="1329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sz w:val="20"/>
                      <w:szCs w:val="20"/>
                    </w:rPr>
                    <w:t>3,98</w:t>
                  </w:r>
                </w:p>
              </w:tc>
              <w:tc>
                <w:tcPr>
                  <w:tcW w:w="1231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bCs/>
                      <w:sz w:val="20"/>
                      <w:szCs w:val="20"/>
                    </w:rPr>
                    <w:t>98,98</w:t>
                  </w:r>
                </w:p>
              </w:tc>
            </w:tr>
            <w:tr w:rsidR="001A2BD9" w:rsidRPr="001A2BD9" w:rsidTr="00034BD6">
              <w:trPr>
                <w:tblCellSpacing w:w="15" w:type="dxa"/>
              </w:trPr>
              <w:tc>
                <w:tcPr>
                  <w:tcW w:w="1596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sz w:val="20"/>
                      <w:szCs w:val="20"/>
                    </w:rPr>
                    <w:t>SIA "Saint-Tech"</w:t>
                  </w:r>
                </w:p>
              </w:tc>
              <w:tc>
                <w:tcPr>
                  <w:tcW w:w="1580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sz w:val="20"/>
                      <w:szCs w:val="20"/>
                    </w:rPr>
                    <w:t>52 520,00</w:t>
                  </w:r>
                </w:p>
              </w:tc>
              <w:tc>
                <w:tcPr>
                  <w:tcW w:w="1390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sz w:val="20"/>
                      <w:szCs w:val="20"/>
                    </w:rPr>
                    <w:t>39,77</w:t>
                  </w:r>
                </w:p>
              </w:tc>
              <w:tc>
                <w:tcPr>
                  <w:tcW w:w="1329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sz w:val="20"/>
                      <w:szCs w:val="20"/>
                    </w:rPr>
                    <w:t>5,00</w:t>
                  </w:r>
                </w:p>
              </w:tc>
              <w:tc>
                <w:tcPr>
                  <w:tcW w:w="1231" w:type="dxa"/>
                  <w:vAlign w:val="center"/>
                  <w:hideMark/>
                </w:tcPr>
                <w:p w:rsidR="001A2BD9" w:rsidRPr="001A2BD9" w:rsidRDefault="001A2BD9" w:rsidP="001A2BD9">
                  <w:pPr>
                    <w:rPr>
                      <w:sz w:val="20"/>
                      <w:szCs w:val="20"/>
                    </w:rPr>
                  </w:pPr>
                  <w:r w:rsidRPr="001A2BD9">
                    <w:rPr>
                      <w:sz w:val="20"/>
                      <w:szCs w:val="20"/>
                    </w:rPr>
                    <w:t>44,77</w:t>
                  </w:r>
                </w:p>
              </w:tc>
            </w:tr>
          </w:tbl>
          <w:p w:rsidR="001A2BD9" w:rsidRDefault="001A2BD9" w:rsidP="00142B1A">
            <w:pPr>
              <w:jc w:val="both"/>
              <w:rPr>
                <w:bCs/>
                <w:szCs w:val="26"/>
              </w:rPr>
            </w:pPr>
          </w:p>
          <w:p w:rsidR="001A2BD9" w:rsidRDefault="001A2BD9" w:rsidP="00142B1A">
            <w:pPr>
              <w:jc w:val="both"/>
              <w:rPr>
                <w:bCs/>
                <w:szCs w:val="26"/>
              </w:rPr>
            </w:pPr>
          </w:p>
          <w:p w:rsidR="001A2BD9" w:rsidRDefault="001A2BD9" w:rsidP="00142B1A">
            <w:pPr>
              <w:jc w:val="both"/>
              <w:rPr>
                <w:bCs/>
                <w:szCs w:val="26"/>
              </w:rPr>
            </w:pPr>
          </w:p>
          <w:p w:rsidR="001A2BD9" w:rsidRPr="00AE1131" w:rsidRDefault="001A2BD9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>
      <w:pPr>
        <w:rPr>
          <w:b/>
          <w:bCs/>
          <w:szCs w:val="26"/>
        </w:rPr>
      </w:pPr>
    </w:p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717" w:rsidRDefault="00525717">
      <w:r>
        <w:separator/>
      </w:r>
    </w:p>
  </w:endnote>
  <w:endnote w:type="continuationSeparator" w:id="0">
    <w:p w:rsidR="00525717" w:rsidRDefault="00525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757" w:rsidRDefault="00525717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757" w:rsidRPr="00B1048E" w:rsidRDefault="00525717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717" w:rsidRDefault="00525717">
      <w:r>
        <w:separator/>
      </w:r>
    </w:p>
  </w:footnote>
  <w:footnote w:type="continuationSeparator" w:id="0">
    <w:p w:rsidR="00525717" w:rsidRDefault="00525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4F80697C">
      <w:start w:val="1"/>
      <w:numFmt w:val="decimal"/>
      <w:lvlText w:val="%1."/>
      <w:lvlJc w:val="left"/>
      <w:pPr>
        <w:ind w:left="1440" w:hanging="360"/>
      </w:pPr>
    </w:lvl>
    <w:lvl w:ilvl="1" w:tplc="3432DF3C" w:tentative="1">
      <w:start w:val="1"/>
      <w:numFmt w:val="lowerLetter"/>
      <w:lvlText w:val="%2."/>
      <w:lvlJc w:val="left"/>
      <w:pPr>
        <w:ind w:left="2160" w:hanging="360"/>
      </w:pPr>
    </w:lvl>
    <w:lvl w:ilvl="2" w:tplc="94A63F16" w:tentative="1">
      <w:start w:val="1"/>
      <w:numFmt w:val="lowerRoman"/>
      <w:lvlText w:val="%3."/>
      <w:lvlJc w:val="right"/>
      <w:pPr>
        <w:ind w:left="2880" w:hanging="180"/>
      </w:pPr>
    </w:lvl>
    <w:lvl w:ilvl="3" w:tplc="A0DEDD38" w:tentative="1">
      <w:start w:val="1"/>
      <w:numFmt w:val="decimal"/>
      <w:lvlText w:val="%4."/>
      <w:lvlJc w:val="left"/>
      <w:pPr>
        <w:ind w:left="3600" w:hanging="360"/>
      </w:pPr>
    </w:lvl>
    <w:lvl w:ilvl="4" w:tplc="6234FA5C" w:tentative="1">
      <w:start w:val="1"/>
      <w:numFmt w:val="lowerLetter"/>
      <w:lvlText w:val="%5."/>
      <w:lvlJc w:val="left"/>
      <w:pPr>
        <w:ind w:left="4320" w:hanging="360"/>
      </w:pPr>
    </w:lvl>
    <w:lvl w:ilvl="5" w:tplc="237EF89C" w:tentative="1">
      <w:start w:val="1"/>
      <w:numFmt w:val="lowerRoman"/>
      <w:lvlText w:val="%6."/>
      <w:lvlJc w:val="right"/>
      <w:pPr>
        <w:ind w:left="5040" w:hanging="180"/>
      </w:pPr>
    </w:lvl>
    <w:lvl w:ilvl="6" w:tplc="07827D82" w:tentative="1">
      <w:start w:val="1"/>
      <w:numFmt w:val="decimal"/>
      <w:lvlText w:val="%7."/>
      <w:lvlJc w:val="left"/>
      <w:pPr>
        <w:ind w:left="5760" w:hanging="360"/>
      </w:pPr>
    </w:lvl>
    <w:lvl w:ilvl="7" w:tplc="870EB552" w:tentative="1">
      <w:start w:val="1"/>
      <w:numFmt w:val="lowerLetter"/>
      <w:lvlText w:val="%8."/>
      <w:lvlJc w:val="left"/>
      <w:pPr>
        <w:ind w:left="6480" w:hanging="360"/>
      </w:pPr>
    </w:lvl>
    <w:lvl w:ilvl="8" w:tplc="B4CC7A7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28044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66AD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BC1C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E46F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92EA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C08D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8F3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9412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AAF8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C7E3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0D7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7212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1CF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1828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A84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364B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CCF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2E2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DCC1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09858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A838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C06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9485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721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C20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4049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7E3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D68A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D858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7A01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EA1A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86BE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F27C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6E23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3470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8E88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A50AF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66FCA8" w:tentative="1">
      <w:start w:val="1"/>
      <w:numFmt w:val="lowerLetter"/>
      <w:lvlText w:val="%2."/>
      <w:lvlJc w:val="left"/>
      <w:pPr>
        <w:ind w:left="1440" w:hanging="360"/>
      </w:pPr>
    </w:lvl>
    <w:lvl w:ilvl="2" w:tplc="82569BD8" w:tentative="1">
      <w:start w:val="1"/>
      <w:numFmt w:val="lowerRoman"/>
      <w:lvlText w:val="%3."/>
      <w:lvlJc w:val="right"/>
      <w:pPr>
        <w:ind w:left="2160" w:hanging="180"/>
      </w:pPr>
    </w:lvl>
    <w:lvl w:ilvl="3" w:tplc="58D2F23C" w:tentative="1">
      <w:start w:val="1"/>
      <w:numFmt w:val="decimal"/>
      <w:lvlText w:val="%4."/>
      <w:lvlJc w:val="left"/>
      <w:pPr>
        <w:ind w:left="2880" w:hanging="360"/>
      </w:pPr>
    </w:lvl>
    <w:lvl w:ilvl="4" w:tplc="6DFCD3C0" w:tentative="1">
      <w:start w:val="1"/>
      <w:numFmt w:val="lowerLetter"/>
      <w:lvlText w:val="%5."/>
      <w:lvlJc w:val="left"/>
      <w:pPr>
        <w:ind w:left="3600" w:hanging="360"/>
      </w:pPr>
    </w:lvl>
    <w:lvl w:ilvl="5" w:tplc="1D48BA54" w:tentative="1">
      <w:start w:val="1"/>
      <w:numFmt w:val="lowerRoman"/>
      <w:lvlText w:val="%6."/>
      <w:lvlJc w:val="right"/>
      <w:pPr>
        <w:ind w:left="4320" w:hanging="180"/>
      </w:pPr>
    </w:lvl>
    <w:lvl w:ilvl="6" w:tplc="D6644BDC" w:tentative="1">
      <w:start w:val="1"/>
      <w:numFmt w:val="decimal"/>
      <w:lvlText w:val="%7."/>
      <w:lvlJc w:val="left"/>
      <w:pPr>
        <w:ind w:left="5040" w:hanging="360"/>
      </w:pPr>
    </w:lvl>
    <w:lvl w:ilvl="7" w:tplc="C8D64DC8" w:tentative="1">
      <w:start w:val="1"/>
      <w:numFmt w:val="lowerLetter"/>
      <w:lvlText w:val="%8."/>
      <w:lvlJc w:val="left"/>
      <w:pPr>
        <w:ind w:left="5760" w:hanging="360"/>
      </w:pPr>
    </w:lvl>
    <w:lvl w:ilvl="8" w:tplc="7C58E2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3C86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4448C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E4E2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0C57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077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E0B9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B4D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7E77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40B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79677A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189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DA21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50A2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1064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3291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8E9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E61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D6B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28C1A3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A0E8A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63ED8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CDCC9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74AD9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60402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E096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C8D4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59C3F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5F496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4C9D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34F8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5A3B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E39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6C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E071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623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82F3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B929E58">
      <w:start w:val="1"/>
      <w:numFmt w:val="decimal"/>
      <w:lvlText w:val="%1."/>
      <w:lvlJc w:val="left"/>
      <w:pPr>
        <w:ind w:left="720" w:hanging="360"/>
      </w:pPr>
    </w:lvl>
    <w:lvl w:ilvl="1" w:tplc="302C7B82" w:tentative="1">
      <w:start w:val="1"/>
      <w:numFmt w:val="lowerLetter"/>
      <w:lvlText w:val="%2."/>
      <w:lvlJc w:val="left"/>
      <w:pPr>
        <w:ind w:left="1440" w:hanging="360"/>
      </w:pPr>
    </w:lvl>
    <w:lvl w:ilvl="2" w:tplc="A786549A" w:tentative="1">
      <w:start w:val="1"/>
      <w:numFmt w:val="lowerRoman"/>
      <w:lvlText w:val="%3."/>
      <w:lvlJc w:val="right"/>
      <w:pPr>
        <w:ind w:left="2160" w:hanging="180"/>
      </w:pPr>
    </w:lvl>
    <w:lvl w:ilvl="3" w:tplc="23283BA6" w:tentative="1">
      <w:start w:val="1"/>
      <w:numFmt w:val="decimal"/>
      <w:lvlText w:val="%4."/>
      <w:lvlJc w:val="left"/>
      <w:pPr>
        <w:ind w:left="2880" w:hanging="360"/>
      </w:pPr>
    </w:lvl>
    <w:lvl w:ilvl="4" w:tplc="E110C4D8" w:tentative="1">
      <w:start w:val="1"/>
      <w:numFmt w:val="lowerLetter"/>
      <w:lvlText w:val="%5."/>
      <w:lvlJc w:val="left"/>
      <w:pPr>
        <w:ind w:left="3600" w:hanging="360"/>
      </w:pPr>
    </w:lvl>
    <w:lvl w:ilvl="5" w:tplc="10224EA0" w:tentative="1">
      <w:start w:val="1"/>
      <w:numFmt w:val="lowerRoman"/>
      <w:lvlText w:val="%6."/>
      <w:lvlJc w:val="right"/>
      <w:pPr>
        <w:ind w:left="4320" w:hanging="180"/>
      </w:pPr>
    </w:lvl>
    <w:lvl w:ilvl="6" w:tplc="DF5EC1F8" w:tentative="1">
      <w:start w:val="1"/>
      <w:numFmt w:val="decimal"/>
      <w:lvlText w:val="%7."/>
      <w:lvlJc w:val="left"/>
      <w:pPr>
        <w:ind w:left="5040" w:hanging="360"/>
      </w:pPr>
    </w:lvl>
    <w:lvl w:ilvl="7" w:tplc="C4326500" w:tentative="1">
      <w:start w:val="1"/>
      <w:numFmt w:val="lowerLetter"/>
      <w:lvlText w:val="%8."/>
      <w:lvlJc w:val="left"/>
      <w:pPr>
        <w:ind w:left="5760" w:hanging="360"/>
      </w:pPr>
    </w:lvl>
    <w:lvl w:ilvl="8" w:tplc="30DCB7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0C6939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A1E305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BCA66C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190600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61663B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27EB67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240A3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5301E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1A2770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1A0BA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3C6BC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5D47B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99687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66CC15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42AAB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CC09B3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AA2F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BFC0F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AC8C5A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B5E971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D8E3B1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A00C10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E8E74F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24B46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7DEC33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3CAFD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FA897D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C6EE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8429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062B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BE10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20FB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68DD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EC7D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CE75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C004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04E50F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96A0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9484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9EDE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1E45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663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6055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00EF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AE0E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EB06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50AD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2861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40F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7A17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80EB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280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3A2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3C3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8783F4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FA8E7D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CBE2A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8947A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FDE12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FE28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D246F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68F4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6FA87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FE8BF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293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E99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944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1A23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301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3CEA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B8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9AC4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3F8E4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909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0EA0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1A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9C7A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7626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D6CE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1404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CAD3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2C687A6">
      <w:start w:val="1"/>
      <w:numFmt w:val="decimal"/>
      <w:lvlText w:val="%1."/>
      <w:lvlJc w:val="left"/>
      <w:pPr>
        <w:ind w:left="720" w:hanging="360"/>
      </w:pPr>
    </w:lvl>
    <w:lvl w:ilvl="1" w:tplc="82D46CD0" w:tentative="1">
      <w:start w:val="1"/>
      <w:numFmt w:val="lowerLetter"/>
      <w:lvlText w:val="%2."/>
      <w:lvlJc w:val="left"/>
      <w:pPr>
        <w:ind w:left="1440" w:hanging="360"/>
      </w:pPr>
    </w:lvl>
    <w:lvl w:ilvl="2" w:tplc="D33C20E0" w:tentative="1">
      <w:start w:val="1"/>
      <w:numFmt w:val="lowerRoman"/>
      <w:lvlText w:val="%3."/>
      <w:lvlJc w:val="right"/>
      <w:pPr>
        <w:ind w:left="2160" w:hanging="180"/>
      </w:pPr>
    </w:lvl>
    <w:lvl w:ilvl="3" w:tplc="722092B6" w:tentative="1">
      <w:start w:val="1"/>
      <w:numFmt w:val="decimal"/>
      <w:lvlText w:val="%4."/>
      <w:lvlJc w:val="left"/>
      <w:pPr>
        <w:ind w:left="2880" w:hanging="360"/>
      </w:pPr>
    </w:lvl>
    <w:lvl w:ilvl="4" w:tplc="E2988608" w:tentative="1">
      <w:start w:val="1"/>
      <w:numFmt w:val="lowerLetter"/>
      <w:lvlText w:val="%5."/>
      <w:lvlJc w:val="left"/>
      <w:pPr>
        <w:ind w:left="3600" w:hanging="360"/>
      </w:pPr>
    </w:lvl>
    <w:lvl w:ilvl="5" w:tplc="4CFE179A" w:tentative="1">
      <w:start w:val="1"/>
      <w:numFmt w:val="lowerRoman"/>
      <w:lvlText w:val="%6."/>
      <w:lvlJc w:val="right"/>
      <w:pPr>
        <w:ind w:left="4320" w:hanging="180"/>
      </w:pPr>
    </w:lvl>
    <w:lvl w:ilvl="6" w:tplc="BB204022" w:tentative="1">
      <w:start w:val="1"/>
      <w:numFmt w:val="decimal"/>
      <w:lvlText w:val="%7."/>
      <w:lvlJc w:val="left"/>
      <w:pPr>
        <w:ind w:left="5040" w:hanging="360"/>
      </w:pPr>
    </w:lvl>
    <w:lvl w:ilvl="7" w:tplc="AE32245E" w:tentative="1">
      <w:start w:val="1"/>
      <w:numFmt w:val="lowerLetter"/>
      <w:lvlText w:val="%8."/>
      <w:lvlJc w:val="left"/>
      <w:pPr>
        <w:ind w:left="5760" w:hanging="360"/>
      </w:pPr>
    </w:lvl>
    <w:lvl w:ilvl="8" w:tplc="8D44EC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4FA00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A3C9EF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98C83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9D005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C8EFF5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FEC52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022870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D4CFE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A3ACF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B48C03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D0CC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1007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660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BC9D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4E55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E252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7276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DAB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1006388">
      <w:start w:val="1"/>
      <w:numFmt w:val="decimal"/>
      <w:lvlText w:val="%1."/>
      <w:lvlJc w:val="left"/>
      <w:pPr>
        <w:ind w:left="720" w:hanging="360"/>
      </w:pPr>
    </w:lvl>
    <w:lvl w:ilvl="1" w:tplc="B01E1832" w:tentative="1">
      <w:start w:val="1"/>
      <w:numFmt w:val="lowerLetter"/>
      <w:lvlText w:val="%2."/>
      <w:lvlJc w:val="left"/>
      <w:pPr>
        <w:ind w:left="1440" w:hanging="360"/>
      </w:pPr>
    </w:lvl>
    <w:lvl w:ilvl="2" w:tplc="BC04600C" w:tentative="1">
      <w:start w:val="1"/>
      <w:numFmt w:val="lowerRoman"/>
      <w:lvlText w:val="%3."/>
      <w:lvlJc w:val="right"/>
      <w:pPr>
        <w:ind w:left="2160" w:hanging="180"/>
      </w:pPr>
    </w:lvl>
    <w:lvl w:ilvl="3" w:tplc="37C26B52" w:tentative="1">
      <w:start w:val="1"/>
      <w:numFmt w:val="decimal"/>
      <w:lvlText w:val="%4."/>
      <w:lvlJc w:val="left"/>
      <w:pPr>
        <w:ind w:left="2880" w:hanging="360"/>
      </w:pPr>
    </w:lvl>
    <w:lvl w:ilvl="4" w:tplc="AF9692F0" w:tentative="1">
      <w:start w:val="1"/>
      <w:numFmt w:val="lowerLetter"/>
      <w:lvlText w:val="%5."/>
      <w:lvlJc w:val="left"/>
      <w:pPr>
        <w:ind w:left="3600" w:hanging="360"/>
      </w:pPr>
    </w:lvl>
    <w:lvl w:ilvl="5" w:tplc="AC12A9DC" w:tentative="1">
      <w:start w:val="1"/>
      <w:numFmt w:val="lowerRoman"/>
      <w:lvlText w:val="%6."/>
      <w:lvlJc w:val="right"/>
      <w:pPr>
        <w:ind w:left="4320" w:hanging="180"/>
      </w:pPr>
    </w:lvl>
    <w:lvl w:ilvl="6" w:tplc="E9889A58" w:tentative="1">
      <w:start w:val="1"/>
      <w:numFmt w:val="decimal"/>
      <w:lvlText w:val="%7."/>
      <w:lvlJc w:val="left"/>
      <w:pPr>
        <w:ind w:left="5040" w:hanging="360"/>
      </w:pPr>
    </w:lvl>
    <w:lvl w:ilvl="7" w:tplc="CF6AC830" w:tentative="1">
      <w:start w:val="1"/>
      <w:numFmt w:val="lowerLetter"/>
      <w:lvlText w:val="%8."/>
      <w:lvlJc w:val="left"/>
      <w:pPr>
        <w:ind w:left="5760" w:hanging="360"/>
      </w:pPr>
    </w:lvl>
    <w:lvl w:ilvl="8" w:tplc="5CB4FD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31EB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4CED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6235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0CDA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4218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F8D6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F0F5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417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3667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374A7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F88BC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808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DC2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42AE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DE6F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3A88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6C51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DC09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65A5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ADD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3E18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7E7D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4800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6ECF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0E3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5089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7202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07CC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5EEF34">
      <w:numFmt w:val="none"/>
      <w:lvlText w:val=""/>
      <w:lvlJc w:val="left"/>
      <w:pPr>
        <w:tabs>
          <w:tab w:val="num" w:pos="360"/>
        </w:tabs>
      </w:pPr>
    </w:lvl>
    <w:lvl w:ilvl="2" w:tplc="4CE2CADE">
      <w:numFmt w:val="none"/>
      <w:lvlText w:val=""/>
      <w:lvlJc w:val="left"/>
      <w:pPr>
        <w:tabs>
          <w:tab w:val="num" w:pos="360"/>
        </w:tabs>
      </w:pPr>
    </w:lvl>
    <w:lvl w:ilvl="3" w:tplc="5680CCF2">
      <w:numFmt w:val="none"/>
      <w:lvlText w:val=""/>
      <w:lvlJc w:val="left"/>
      <w:pPr>
        <w:tabs>
          <w:tab w:val="num" w:pos="360"/>
        </w:tabs>
      </w:pPr>
    </w:lvl>
    <w:lvl w:ilvl="4" w:tplc="D9147A56">
      <w:numFmt w:val="none"/>
      <w:lvlText w:val=""/>
      <w:lvlJc w:val="left"/>
      <w:pPr>
        <w:tabs>
          <w:tab w:val="num" w:pos="360"/>
        </w:tabs>
      </w:pPr>
    </w:lvl>
    <w:lvl w:ilvl="5" w:tplc="B9FEBECE">
      <w:numFmt w:val="none"/>
      <w:lvlText w:val=""/>
      <w:lvlJc w:val="left"/>
      <w:pPr>
        <w:tabs>
          <w:tab w:val="num" w:pos="360"/>
        </w:tabs>
      </w:pPr>
    </w:lvl>
    <w:lvl w:ilvl="6" w:tplc="67BC15DE">
      <w:numFmt w:val="none"/>
      <w:lvlText w:val=""/>
      <w:lvlJc w:val="left"/>
      <w:pPr>
        <w:tabs>
          <w:tab w:val="num" w:pos="360"/>
        </w:tabs>
      </w:pPr>
    </w:lvl>
    <w:lvl w:ilvl="7" w:tplc="51581BEC">
      <w:numFmt w:val="none"/>
      <w:lvlText w:val=""/>
      <w:lvlJc w:val="left"/>
      <w:pPr>
        <w:tabs>
          <w:tab w:val="num" w:pos="360"/>
        </w:tabs>
      </w:pPr>
    </w:lvl>
    <w:lvl w:ilvl="8" w:tplc="9466A07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B8E0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EC39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664FB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EF2C2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34834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DD0CB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4C07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2ECF7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69844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77AA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E45552" w:tentative="1">
      <w:start w:val="1"/>
      <w:numFmt w:val="lowerLetter"/>
      <w:lvlText w:val="%2."/>
      <w:lvlJc w:val="left"/>
      <w:pPr>
        <w:ind w:left="1440" w:hanging="360"/>
      </w:pPr>
    </w:lvl>
    <w:lvl w:ilvl="2" w:tplc="B690360C" w:tentative="1">
      <w:start w:val="1"/>
      <w:numFmt w:val="lowerRoman"/>
      <w:lvlText w:val="%3."/>
      <w:lvlJc w:val="right"/>
      <w:pPr>
        <w:ind w:left="2160" w:hanging="180"/>
      </w:pPr>
    </w:lvl>
    <w:lvl w:ilvl="3" w:tplc="E1CC0F7E" w:tentative="1">
      <w:start w:val="1"/>
      <w:numFmt w:val="decimal"/>
      <w:lvlText w:val="%4."/>
      <w:lvlJc w:val="left"/>
      <w:pPr>
        <w:ind w:left="2880" w:hanging="360"/>
      </w:pPr>
    </w:lvl>
    <w:lvl w:ilvl="4" w:tplc="D7D6CD7A" w:tentative="1">
      <w:start w:val="1"/>
      <w:numFmt w:val="lowerLetter"/>
      <w:lvlText w:val="%5."/>
      <w:lvlJc w:val="left"/>
      <w:pPr>
        <w:ind w:left="3600" w:hanging="360"/>
      </w:pPr>
    </w:lvl>
    <w:lvl w:ilvl="5" w:tplc="3F16B30C" w:tentative="1">
      <w:start w:val="1"/>
      <w:numFmt w:val="lowerRoman"/>
      <w:lvlText w:val="%6."/>
      <w:lvlJc w:val="right"/>
      <w:pPr>
        <w:ind w:left="4320" w:hanging="180"/>
      </w:pPr>
    </w:lvl>
    <w:lvl w:ilvl="6" w:tplc="6D82977E" w:tentative="1">
      <w:start w:val="1"/>
      <w:numFmt w:val="decimal"/>
      <w:lvlText w:val="%7."/>
      <w:lvlJc w:val="left"/>
      <w:pPr>
        <w:ind w:left="5040" w:hanging="360"/>
      </w:pPr>
    </w:lvl>
    <w:lvl w:ilvl="7" w:tplc="68527CD4" w:tentative="1">
      <w:start w:val="1"/>
      <w:numFmt w:val="lowerLetter"/>
      <w:lvlText w:val="%8."/>
      <w:lvlJc w:val="left"/>
      <w:pPr>
        <w:ind w:left="5760" w:hanging="360"/>
      </w:pPr>
    </w:lvl>
    <w:lvl w:ilvl="8" w:tplc="56789E6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A2BD9"/>
    <w:rsid w:val="001D05DB"/>
    <w:rsid w:val="001D1166"/>
    <w:rsid w:val="002575B9"/>
    <w:rsid w:val="00271C2A"/>
    <w:rsid w:val="00273720"/>
    <w:rsid w:val="00284A9F"/>
    <w:rsid w:val="00290CE7"/>
    <w:rsid w:val="002918FF"/>
    <w:rsid w:val="002924E1"/>
    <w:rsid w:val="00295234"/>
    <w:rsid w:val="002A7D29"/>
    <w:rsid w:val="002D0284"/>
    <w:rsid w:val="002D1199"/>
    <w:rsid w:val="002F0BCF"/>
    <w:rsid w:val="00323007"/>
    <w:rsid w:val="003318ED"/>
    <w:rsid w:val="003C695F"/>
    <w:rsid w:val="003E559C"/>
    <w:rsid w:val="0041412B"/>
    <w:rsid w:val="00441757"/>
    <w:rsid w:val="004673C5"/>
    <w:rsid w:val="00470C1A"/>
    <w:rsid w:val="004776C4"/>
    <w:rsid w:val="004924EF"/>
    <w:rsid w:val="004B442E"/>
    <w:rsid w:val="004B53D3"/>
    <w:rsid w:val="00503271"/>
    <w:rsid w:val="00523938"/>
    <w:rsid w:val="00525717"/>
    <w:rsid w:val="005430E9"/>
    <w:rsid w:val="005519ED"/>
    <w:rsid w:val="00560EFC"/>
    <w:rsid w:val="005B41BE"/>
    <w:rsid w:val="005E48A4"/>
    <w:rsid w:val="005F60DF"/>
    <w:rsid w:val="00604ED7"/>
    <w:rsid w:val="00624267"/>
    <w:rsid w:val="006315AC"/>
    <w:rsid w:val="00633E14"/>
    <w:rsid w:val="006609B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8C0582"/>
    <w:rsid w:val="009066B3"/>
    <w:rsid w:val="00925D02"/>
    <w:rsid w:val="00947573"/>
    <w:rsid w:val="00993A94"/>
    <w:rsid w:val="009A6A48"/>
    <w:rsid w:val="009B762B"/>
    <w:rsid w:val="009E7D0A"/>
    <w:rsid w:val="00A22F73"/>
    <w:rsid w:val="00A271EA"/>
    <w:rsid w:val="00A62143"/>
    <w:rsid w:val="00AA721E"/>
    <w:rsid w:val="00AE1131"/>
    <w:rsid w:val="00B07A37"/>
    <w:rsid w:val="00B1048E"/>
    <w:rsid w:val="00B20D08"/>
    <w:rsid w:val="00B5205E"/>
    <w:rsid w:val="00B91720"/>
    <w:rsid w:val="00BD636C"/>
    <w:rsid w:val="00C02B63"/>
    <w:rsid w:val="00C16277"/>
    <w:rsid w:val="00C52ADB"/>
    <w:rsid w:val="00C535AF"/>
    <w:rsid w:val="00C85D89"/>
    <w:rsid w:val="00CD185D"/>
    <w:rsid w:val="00CE068F"/>
    <w:rsid w:val="00CE3AC6"/>
    <w:rsid w:val="00D25308"/>
    <w:rsid w:val="00D530A4"/>
    <w:rsid w:val="00D61CBD"/>
    <w:rsid w:val="00D84864"/>
    <w:rsid w:val="00D90D96"/>
    <w:rsid w:val="00DB09C1"/>
    <w:rsid w:val="00DC047E"/>
    <w:rsid w:val="00DC1584"/>
    <w:rsid w:val="00DF19C9"/>
    <w:rsid w:val="00DF481C"/>
    <w:rsid w:val="00E508FF"/>
    <w:rsid w:val="00E82A7D"/>
    <w:rsid w:val="00EA4D94"/>
    <w:rsid w:val="00EB60E5"/>
    <w:rsid w:val="00EC2F7A"/>
    <w:rsid w:val="00EF65EE"/>
    <w:rsid w:val="00F01CCE"/>
    <w:rsid w:val="00FD0B14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19B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9E821C-2582-423A-9537-182D0A5F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4956</Words>
  <Characters>2826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2026-09-04T13:17:00Z</dcterms:created>
  <dcterms:modified xsi:type="dcterms:W3CDTF">2026-09-04T13:32:00Z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