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Odoo moduļa “Ārējo pieteikumu reģistrs” un “E-apmācības” pilnveidošanas  izstrādes, to ieviešanas un konsultāciju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2026/34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RP SIA "Rīgas satiksme" Odoo moduļa “Ārējo pieteikumu reģistrs” pilnveidošanas izstrādes, to ieviešanas un konsultāciju pakalpojumu nodrošināšana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 kritērijs. Programmētāja darba stundas likme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 kritērijs. Testētāja  darba stundas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 kritērijs. Konsultāciju sniegšanas stundas likme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"Allegro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14:49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02.06.2026;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