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FB0DC9" w14:textId="77777777" w:rsidR="00AF14A2" w:rsidRDefault="00AF14A2" w:rsidP="00AF14A2">
      <w:pPr>
        <w:jc w:val="center"/>
        <w:rPr>
          <w:b/>
          <w:lang w:val="lv-LV"/>
        </w:rPr>
      </w:pPr>
      <w:proofErr w:type="spellStart"/>
      <w:r>
        <w:rPr>
          <w:b/>
        </w:rPr>
        <w:t>Latgales</w:t>
      </w:r>
      <w:proofErr w:type="spellEnd"/>
      <w:r>
        <w:rPr>
          <w:b/>
        </w:rPr>
        <w:t xml:space="preserve"> </w:t>
      </w:r>
      <w:proofErr w:type="spellStart"/>
      <w:r>
        <w:rPr>
          <w:b/>
        </w:rPr>
        <w:t>Industriālais</w:t>
      </w:r>
      <w:proofErr w:type="spellEnd"/>
      <w:r>
        <w:rPr>
          <w:b/>
        </w:rPr>
        <w:t xml:space="preserve"> </w:t>
      </w:r>
      <w:proofErr w:type="spellStart"/>
      <w:r>
        <w:rPr>
          <w:b/>
        </w:rPr>
        <w:t>tehnikums</w:t>
      </w:r>
      <w:proofErr w:type="spellEnd"/>
    </w:p>
    <w:p w14:paraId="7F4C90D0" w14:textId="0692C88B" w:rsidR="00AF14A2" w:rsidRDefault="00AF14A2" w:rsidP="00AF14A2">
      <w:pPr>
        <w:jc w:val="center"/>
      </w:pPr>
      <w:r>
        <w:t>(</w:t>
      </w:r>
      <w:proofErr w:type="spellStart"/>
      <w:r>
        <w:t>reģ</w:t>
      </w:r>
      <w:proofErr w:type="spellEnd"/>
      <w:r>
        <w:t xml:space="preserve">. </w:t>
      </w:r>
      <w:r w:rsidR="00AD1A27">
        <w:t>Nr.</w:t>
      </w:r>
      <w:r>
        <w:t>90000066069)</w:t>
      </w:r>
    </w:p>
    <w:p w14:paraId="375C6FA1" w14:textId="77777777" w:rsidR="00AF14A2" w:rsidRPr="00AD1A27" w:rsidRDefault="00AF14A2" w:rsidP="00AF14A2">
      <w:pPr>
        <w:jc w:val="center"/>
        <w:rPr>
          <w:bCs/>
        </w:rPr>
      </w:pPr>
      <w:r w:rsidRPr="00AD1A27">
        <w:rPr>
          <w:bCs/>
        </w:rPr>
        <w:t xml:space="preserve">Mazie </w:t>
      </w:r>
      <w:proofErr w:type="spellStart"/>
      <w:r w:rsidRPr="00AD1A27">
        <w:rPr>
          <w:bCs/>
        </w:rPr>
        <w:t>iepirkumi</w:t>
      </w:r>
      <w:proofErr w:type="spellEnd"/>
    </w:p>
    <w:p w14:paraId="703334E6" w14:textId="6651B8E2" w:rsidR="00AF14A2" w:rsidRPr="00AD1A27" w:rsidRDefault="00AF14A2" w:rsidP="00AF14A2">
      <w:pPr>
        <w:jc w:val="center"/>
        <w:rPr>
          <w:b/>
          <w:bCs/>
        </w:rPr>
      </w:pPr>
      <w:r w:rsidRPr="00AD1A27">
        <w:rPr>
          <w:b/>
          <w:bCs/>
        </w:rPr>
        <w:t>„</w:t>
      </w:r>
      <w:proofErr w:type="spellStart"/>
      <w:r w:rsidR="00AD1A27" w:rsidRPr="00AD1A27">
        <w:rPr>
          <w:b/>
          <w:bCs/>
        </w:rPr>
        <w:t>Reprezentācijas</w:t>
      </w:r>
      <w:proofErr w:type="spellEnd"/>
      <w:r w:rsidR="00AD1A27" w:rsidRPr="00AD1A27">
        <w:rPr>
          <w:b/>
          <w:bCs/>
        </w:rPr>
        <w:t xml:space="preserve"> </w:t>
      </w:r>
      <w:proofErr w:type="spellStart"/>
      <w:r w:rsidR="00AD1A27" w:rsidRPr="00AD1A27">
        <w:rPr>
          <w:b/>
          <w:bCs/>
        </w:rPr>
        <w:t>preču</w:t>
      </w:r>
      <w:proofErr w:type="spellEnd"/>
      <w:r w:rsidR="00AD1A27" w:rsidRPr="00AD1A27">
        <w:rPr>
          <w:b/>
          <w:bCs/>
        </w:rPr>
        <w:t xml:space="preserve"> </w:t>
      </w:r>
      <w:proofErr w:type="spellStart"/>
      <w:r w:rsidR="00AD1A27" w:rsidRPr="00AD1A27">
        <w:rPr>
          <w:b/>
          <w:bCs/>
        </w:rPr>
        <w:t>izgatavošana</w:t>
      </w:r>
      <w:proofErr w:type="spellEnd"/>
      <w:r w:rsidR="00AD1A27" w:rsidRPr="00AD1A27">
        <w:rPr>
          <w:b/>
          <w:bCs/>
        </w:rPr>
        <w:t xml:space="preserve"> un </w:t>
      </w:r>
      <w:proofErr w:type="spellStart"/>
      <w:r w:rsidR="00AD1A27" w:rsidRPr="00AD1A27">
        <w:rPr>
          <w:b/>
          <w:bCs/>
        </w:rPr>
        <w:t>piegāde</w:t>
      </w:r>
      <w:proofErr w:type="spellEnd"/>
      <w:r w:rsidRPr="00AD1A27">
        <w:rPr>
          <w:b/>
          <w:bCs/>
        </w:rPr>
        <w:t>”</w:t>
      </w:r>
    </w:p>
    <w:p w14:paraId="77814B58" w14:textId="42358B4F" w:rsidR="00AF14A2" w:rsidRDefault="00AF14A2" w:rsidP="00AF14A2">
      <w:pPr>
        <w:jc w:val="center"/>
      </w:pPr>
      <w:proofErr w:type="spellStart"/>
      <w:r>
        <w:rPr>
          <w:bCs/>
        </w:rPr>
        <w:t>identifikācijas</w:t>
      </w:r>
      <w:proofErr w:type="spellEnd"/>
      <w:r>
        <w:rPr>
          <w:bCs/>
        </w:rPr>
        <w:t xml:space="preserve"> Nr. LIT 2026/</w:t>
      </w:r>
      <w:r w:rsidR="00AD1A27">
        <w:t>6</w:t>
      </w:r>
    </w:p>
    <w:p w14:paraId="1F94F9F0" w14:textId="77777777" w:rsidR="00AD1A27" w:rsidRDefault="00AD1A27" w:rsidP="00AF14A2">
      <w:pPr>
        <w:jc w:val="center"/>
        <w:rPr>
          <w:b/>
        </w:rPr>
      </w:pPr>
    </w:p>
    <w:p w14:paraId="36346F79" w14:textId="1A829B85" w:rsidR="00AF14A2" w:rsidRDefault="00AF14A2" w:rsidP="00AF14A2">
      <w:pPr>
        <w:jc w:val="center"/>
        <w:rPr>
          <w:b/>
        </w:rPr>
      </w:pPr>
      <w:r>
        <w:rPr>
          <w:b/>
        </w:rPr>
        <w:t xml:space="preserve">ZIŅOJUMS </w:t>
      </w:r>
    </w:p>
    <w:p w14:paraId="7637EE8A" w14:textId="5B7420DE" w:rsidR="00AF14A2" w:rsidRDefault="00AF14A2" w:rsidP="00AF14A2">
      <w:pPr>
        <w:jc w:val="center"/>
        <w:rPr>
          <w:b/>
          <w:bCs/>
        </w:rPr>
      </w:pPr>
      <w:r>
        <w:rPr>
          <w:b/>
        </w:rPr>
        <w:t xml:space="preserve">par </w:t>
      </w:r>
      <w:proofErr w:type="spellStart"/>
      <w:r>
        <w:rPr>
          <w:b/>
        </w:rPr>
        <w:t>iepirkuma</w:t>
      </w:r>
      <w:proofErr w:type="spellEnd"/>
      <w:r>
        <w:rPr>
          <w:b/>
        </w:rPr>
        <w:t xml:space="preserve"> </w:t>
      </w:r>
      <w:proofErr w:type="spellStart"/>
      <w:r>
        <w:rPr>
          <w:b/>
        </w:rPr>
        <w:t>rezultātiem</w:t>
      </w:r>
      <w:proofErr w:type="spellEnd"/>
    </w:p>
    <w:p w14:paraId="5B9A0A32" w14:textId="77777777" w:rsidR="006D0F3A" w:rsidRPr="00BD1E29" w:rsidRDefault="006D0F3A" w:rsidP="001C337D">
      <w:pPr>
        <w:rPr>
          <w:lang w:val="lv-LV"/>
        </w:rPr>
      </w:pPr>
    </w:p>
    <w:p w14:paraId="3F85FE0D" w14:textId="5FBBB950" w:rsidR="00A6529C" w:rsidRPr="00BD1E29" w:rsidRDefault="001C5331" w:rsidP="001C337D">
      <w:pPr>
        <w:rPr>
          <w:lang w:val="lv-LV"/>
        </w:rPr>
      </w:pPr>
      <w:r w:rsidRPr="00BD1E29">
        <w:rPr>
          <w:lang w:val="lv-LV"/>
        </w:rPr>
        <w:t>Daugavpilī</w:t>
      </w:r>
      <w:r w:rsidR="001C337D" w:rsidRPr="00BD1E29">
        <w:rPr>
          <w:lang w:val="lv-LV"/>
        </w:rPr>
        <w:tab/>
      </w:r>
      <w:r w:rsidR="001C337D" w:rsidRPr="00BD1E29">
        <w:rPr>
          <w:lang w:val="lv-LV"/>
        </w:rPr>
        <w:tab/>
      </w:r>
      <w:r w:rsidR="001C337D" w:rsidRPr="00BD1E29">
        <w:rPr>
          <w:lang w:val="lv-LV"/>
        </w:rPr>
        <w:tab/>
      </w:r>
      <w:r w:rsidR="001C337D" w:rsidRPr="00BD1E29">
        <w:rPr>
          <w:lang w:val="lv-LV"/>
        </w:rPr>
        <w:tab/>
      </w:r>
      <w:r w:rsidR="001C337D" w:rsidRPr="00BD1E29">
        <w:rPr>
          <w:lang w:val="lv-LV"/>
        </w:rPr>
        <w:tab/>
      </w:r>
      <w:r w:rsidR="001C337D" w:rsidRPr="00BD1E29">
        <w:rPr>
          <w:lang w:val="lv-LV"/>
        </w:rPr>
        <w:tab/>
      </w:r>
      <w:r w:rsidR="001C337D" w:rsidRPr="00BD1E29">
        <w:rPr>
          <w:lang w:val="lv-LV"/>
        </w:rPr>
        <w:tab/>
      </w:r>
      <w:r w:rsidR="001C337D" w:rsidRPr="00BD1E29">
        <w:rPr>
          <w:lang w:val="lv-LV"/>
        </w:rPr>
        <w:tab/>
      </w:r>
      <w:r w:rsidR="00A6529C" w:rsidRPr="00BD1E29">
        <w:rPr>
          <w:lang w:val="lv-LV"/>
        </w:rPr>
        <w:t>20</w:t>
      </w:r>
      <w:r w:rsidR="00C62785" w:rsidRPr="00BD1E29">
        <w:rPr>
          <w:lang w:val="lv-LV"/>
        </w:rPr>
        <w:t>2</w:t>
      </w:r>
      <w:r w:rsidR="00E02B56">
        <w:rPr>
          <w:lang w:val="lv-LV"/>
        </w:rPr>
        <w:t>6</w:t>
      </w:r>
      <w:r w:rsidR="00540B36" w:rsidRPr="00BD1E29">
        <w:rPr>
          <w:lang w:val="lv-LV"/>
        </w:rPr>
        <w:t>.</w:t>
      </w:r>
      <w:r w:rsidR="00007A7D">
        <w:rPr>
          <w:lang w:val="lv-LV"/>
        </w:rPr>
        <w:t> </w:t>
      </w:r>
      <w:r w:rsidR="00540B36" w:rsidRPr="00EE3049">
        <w:rPr>
          <w:lang w:val="lv-LV"/>
        </w:rPr>
        <w:t xml:space="preserve">gada </w:t>
      </w:r>
      <w:r w:rsidR="00703130" w:rsidRPr="00CC545F">
        <w:t>25</w:t>
      </w:r>
      <w:r w:rsidR="001C337D" w:rsidRPr="00EE3049">
        <w:rPr>
          <w:lang w:val="lv-LV"/>
        </w:rPr>
        <w:t>.</w:t>
      </w:r>
      <w:r w:rsidR="00AD1A27">
        <w:rPr>
          <w:lang w:val="lv-LV"/>
        </w:rPr>
        <w:t>jūnijā</w:t>
      </w:r>
    </w:p>
    <w:p w14:paraId="1270030E" w14:textId="77777777" w:rsidR="006D0F3A" w:rsidRPr="00BD1E29" w:rsidRDefault="006D0F3A" w:rsidP="00A6529C">
      <w:pPr>
        <w:jc w:val="both"/>
        <w:rPr>
          <w:b/>
          <w:u w:val="single"/>
          <w:lang w:val="lv-LV"/>
        </w:rPr>
      </w:pPr>
    </w:p>
    <w:p w14:paraId="6E31EAC1" w14:textId="4765E0DB" w:rsidR="00A6529C" w:rsidRPr="00BD1E29" w:rsidRDefault="00A6529C" w:rsidP="00A6529C">
      <w:pPr>
        <w:jc w:val="both"/>
        <w:rPr>
          <w:lang w:val="lv-LV"/>
        </w:rPr>
      </w:pPr>
      <w:r w:rsidRPr="00BD1E29">
        <w:rPr>
          <w:b/>
          <w:u w:val="single"/>
          <w:lang w:val="lv-LV"/>
        </w:rPr>
        <w:t>Pasūtītāja nosaukums:</w:t>
      </w:r>
      <w:r w:rsidRPr="00BD1E29">
        <w:rPr>
          <w:lang w:val="lv-LV"/>
        </w:rPr>
        <w:t xml:space="preserve"> </w:t>
      </w:r>
      <w:r w:rsidR="001E4C36">
        <w:rPr>
          <w:lang w:val="lv-LV"/>
        </w:rPr>
        <w:t>Latgales Industriālais tehnikums</w:t>
      </w:r>
    </w:p>
    <w:p w14:paraId="0C07D093" w14:textId="77777777" w:rsidR="00A6529C" w:rsidRPr="00BD1E29" w:rsidRDefault="00A6529C" w:rsidP="00A6529C">
      <w:pPr>
        <w:tabs>
          <w:tab w:val="left" w:pos="6840"/>
        </w:tabs>
        <w:jc w:val="both"/>
        <w:rPr>
          <w:b/>
          <w:u w:val="single"/>
          <w:lang w:val="lv-LV"/>
        </w:rPr>
      </w:pPr>
    </w:p>
    <w:p w14:paraId="22D93E98" w14:textId="6C454A9E" w:rsidR="00A6529C" w:rsidRPr="00BD1E29" w:rsidRDefault="00A6529C" w:rsidP="00A6529C">
      <w:pPr>
        <w:tabs>
          <w:tab w:val="left" w:pos="6840"/>
        </w:tabs>
        <w:jc w:val="both"/>
        <w:rPr>
          <w:lang w:val="lv-LV"/>
        </w:rPr>
      </w:pPr>
      <w:r w:rsidRPr="00BD1E29">
        <w:rPr>
          <w:b/>
          <w:u w:val="single"/>
          <w:lang w:val="lv-LV"/>
        </w:rPr>
        <w:t>Iepirkuma identifikācijas numurs:</w:t>
      </w:r>
      <w:r w:rsidR="001C5331" w:rsidRPr="00BD1E29">
        <w:rPr>
          <w:lang w:val="lv-LV"/>
        </w:rPr>
        <w:t xml:space="preserve"> </w:t>
      </w:r>
      <w:r w:rsidR="001E4C36">
        <w:rPr>
          <w:lang w:val="lv-LV"/>
        </w:rPr>
        <w:t>LIT</w:t>
      </w:r>
      <w:r w:rsidRPr="00BD1E29">
        <w:rPr>
          <w:lang w:val="lv-LV"/>
        </w:rPr>
        <w:t> 20</w:t>
      </w:r>
      <w:r w:rsidR="00C62785" w:rsidRPr="00BD1E29">
        <w:rPr>
          <w:lang w:val="lv-LV"/>
        </w:rPr>
        <w:t>2</w:t>
      </w:r>
      <w:r w:rsidR="00E02B56">
        <w:rPr>
          <w:lang w:val="lv-LV"/>
        </w:rPr>
        <w:t>6</w:t>
      </w:r>
      <w:r w:rsidR="00BE46DF" w:rsidRPr="00BD1E29">
        <w:rPr>
          <w:lang w:val="lv-LV"/>
        </w:rPr>
        <w:t>/</w:t>
      </w:r>
      <w:r w:rsidR="00AD1A27">
        <w:rPr>
          <w:lang w:val="lv-LV"/>
        </w:rPr>
        <w:t>6</w:t>
      </w:r>
    </w:p>
    <w:p w14:paraId="034300A0" w14:textId="77777777" w:rsidR="00A6529C" w:rsidRPr="00BD1E29" w:rsidRDefault="00A6529C" w:rsidP="00A6529C">
      <w:pPr>
        <w:ind w:left="2552" w:hanging="2552"/>
        <w:jc w:val="both"/>
        <w:rPr>
          <w:b/>
          <w:u w:val="single"/>
          <w:lang w:val="lv-LV"/>
        </w:rPr>
      </w:pPr>
    </w:p>
    <w:p w14:paraId="6D7B18BE" w14:textId="7DC03446" w:rsidR="002D31FE" w:rsidRPr="00BD1E29" w:rsidRDefault="00A6529C" w:rsidP="00BE46DF">
      <w:pPr>
        <w:ind w:left="2552" w:hanging="2552"/>
        <w:jc w:val="both"/>
        <w:rPr>
          <w:lang w:val="lv-LV"/>
        </w:rPr>
      </w:pPr>
      <w:r w:rsidRPr="00BD1E29">
        <w:rPr>
          <w:b/>
          <w:u w:val="single"/>
          <w:lang w:val="lv-LV"/>
        </w:rPr>
        <w:t>Iepirkuma priekšmets:</w:t>
      </w:r>
      <w:r w:rsidRPr="00BD1E29">
        <w:rPr>
          <w:lang w:val="lv-LV"/>
        </w:rPr>
        <w:t xml:space="preserve"> </w:t>
      </w:r>
      <w:r w:rsidRPr="00BD1E29">
        <w:rPr>
          <w:lang w:val="lv-LV"/>
        </w:rPr>
        <w:tab/>
      </w:r>
      <w:r w:rsidR="00AD1A27" w:rsidRPr="00AD1A27">
        <w:rPr>
          <w:lang w:val="lv-LV"/>
        </w:rPr>
        <w:t>Reprezentācijas preču izgatavošana un piegāde</w:t>
      </w:r>
      <w:r w:rsidR="002D31FE" w:rsidRPr="00BD1E29">
        <w:rPr>
          <w:lang w:val="lv-LV"/>
        </w:rPr>
        <w:t>.</w:t>
      </w:r>
    </w:p>
    <w:p w14:paraId="2414DFA5" w14:textId="77777777" w:rsidR="00CB0272" w:rsidRPr="00BD1E29" w:rsidRDefault="00CB0272" w:rsidP="00CB0272">
      <w:pPr>
        <w:ind w:left="2552" w:hanging="2552"/>
        <w:jc w:val="both"/>
        <w:rPr>
          <w:lang w:val="lv-LV"/>
        </w:rPr>
      </w:pPr>
    </w:p>
    <w:p w14:paraId="37F2CB10" w14:textId="6CE55213" w:rsidR="00A6529C" w:rsidRPr="00BD1E29" w:rsidRDefault="001961AE" w:rsidP="00686855">
      <w:pPr>
        <w:ind w:left="2552" w:hanging="2552"/>
        <w:jc w:val="both"/>
        <w:rPr>
          <w:lang w:val="lv-LV"/>
        </w:rPr>
      </w:pPr>
      <w:r w:rsidRPr="00BD1E29">
        <w:rPr>
          <w:b/>
          <w:u w:val="single"/>
          <w:lang w:val="lv-LV"/>
        </w:rPr>
        <w:t>I</w:t>
      </w:r>
      <w:r w:rsidR="00A6529C" w:rsidRPr="00BD1E29">
        <w:rPr>
          <w:b/>
          <w:u w:val="single"/>
          <w:lang w:val="lv-LV"/>
        </w:rPr>
        <w:t>epirkuma metode:</w:t>
      </w:r>
      <w:r w:rsidR="00A6529C" w:rsidRPr="00BD1E29">
        <w:rPr>
          <w:lang w:val="lv-LV"/>
        </w:rPr>
        <w:tab/>
        <w:t xml:space="preserve">Iepirkums veikts saskaņā ar Publisko iepirkumu likuma </w:t>
      </w:r>
      <w:r w:rsidR="009C73BD" w:rsidRPr="00BD1E29">
        <w:rPr>
          <w:lang w:val="lv-LV"/>
        </w:rPr>
        <w:t>9.</w:t>
      </w:r>
      <w:r w:rsidR="00007A7D">
        <w:rPr>
          <w:lang w:val="lv-LV"/>
        </w:rPr>
        <w:t> </w:t>
      </w:r>
      <w:r w:rsidR="009C73BD" w:rsidRPr="00BD1E29">
        <w:rPr>
          <w:lang w:val="lv-LV"/>
        </w:rPr>
        <w:t>pant</w:t>
      </w:r>
      <w:r w:rsidR="00686855" w:rsidRPr="00BD1E29">
        <w:rPr>
          <w:lang w:val="lv-LV"/>
        </w:rPr>
        <w:t>u</w:t>
      </w:r>
      <w:r w:rsidR="009C73BD" w:rsidRPr="00BD1E29">
        <w:rPr>
          <w:lang w:val="lv-LV"/>
        </w:rPr>
        <w:t xml:space="preserve"> </w:t>
      </w:r>
    </w:p>
    <w:p w14:paraId="6EF6616C" w14:textId="77777777" w:rsidR="00686855" w:rsidRPr="00BD1E29" w:rsidRDefault="00686855" w:rsidP="00686855">
      <w:pPr>
        <w:ind w:left="2552" w:hanging="2552"/>
        <w:jc w:val="both"/>
        <w:rPr>
          <w:lang w:val="lv-LV"/>
        </w:rPr>
      </w:pPr>
    </w:p>
    <w:p w14:paraId="7864FB80" w14:textId="553C4CC5" w:rsidR="001961AE" w:rsidRPr="00BD1E29" w:rsidRDefault="001961AE" w:rsidP="001961AE">
      <w:pPr>
        <w:jc w:val="both"/>
        <w:rPr>
          <w:lang w:val="lv-LV"/>
        </w:rPr>
      </w:pPr>
      <w:r w:rsidRPr="00BD1E29">
        <w:rPr>
          <w:b/>
          <w:u w:val="single"/>
          <w:lang w:val="lv-LV"/>
        </w:rPr>
        <w:t>Paziņojuma par plānoto iepirkumu nosūtīšanas datums</w:t>
      </w:r>
      <w:r w:rsidRPr="00BD1E29">
        <w:rPr>
          <w:lang w:val="lv-LV"/>
        </w:rPr>
        <w:t xml:space="preserve">: </w:t>
      </w:r>
      <w:r w:rsidR="00AD1A27">
        <w:rPr>
          <w:lang w:val="lv-LV"/>
        </w:rPr>
        <w:t>13.05</w:t>
      </w:r>
      <w:r w:rsidR="00686855" w:rsidRPr="00BD1E29">
        <w:rPr>
          <w:lang w:val="lv-LV"/>
        </w:rPr>
        <w:t>.</w:t>
      </w:r>
      <w:r w:rsidR="00CB0272" w:rsidRPr="00BD1E29">
        <w:rPr>
          <w:lang w:val="lv-LV"/>
        </w:rPr>
        <w:t>202</w:t>
      </w:r>
      <w:r w:rsidR="00C529E9">
        <w:rPr>
          <w:lang w:val="lv-LV"/>
        </w:rPr>
        <w:t>6</w:t>
      </w:r>
      <w:r w:rsidR="00CB0272" w:rsidRPr="00BD1E29">
        <w:rPr>
          <w:lang w:val="lv-LV"/>
        </w:rPr>
        <w:t>.</w:t>
      </w:r>
    </w:p>
    <w:p w14:paraId="551163C5" w14:textId="77777777" w:rsidR="001961AE" w:rsidRPr="00BD1E29" w:rsidRDefault="001961AE" w:rsidP="001961AE">
      <w:pPr>
        <w:jc w:val="both"/>
        <w:rPr>
          <w:b/>
          <w:u w:val="single"/>
          <w:lang w:val="lv-LV"/>
        </w:rPr>
      </w:pPr>
    </w:p>
    <w:p w14:paraId="172D6997" w14:textId="39D2D714" w:rsidR="001961AE" w:rsidRPr="00BD1E29" w:rsidRDefault="001961AE" w:rsidP="001961AE">
      <w:pPr>
        <w:jc w:val="both"/>
        <w:rPr>
          <w:lang w:val="lv-LV"/>
        </w:rPr>
      </w:pPr>
      <w:r w:rsidRPr="00BD1E29">
        <w:rPr>
          <w:b/>
          <w:u w:val="single"/>
          <w:lang w:val="lv-LV"/>
        </w:rPr>
        <w:t>Piedāvājuma iesniegšanas termiņš:</w:t>
      </w:r>
      <w:r w:rsidRPr="00BD1E29">
        <w:rPr>
          <w:lang w:val="lv-LV"/>
        </w:rPr>
        <w:t xml:space="preserve"> </w:t>
      </w:r>
      <w:r w:rsidR="00AD1A27">
        <w:rPr>
          <w:lang w:val="lv-LV"/>
        </w:rPr>
        <w:t>28.05</w:t>
      </w:r>
      <w:r w:rsidRPr="00BD1E29">
        <w:rPr>
          <w:lang w:val="lv-LV"/>
        </w:rPr>
        <w:t>.20</w:t>
      </w:r>
      <w:r w:rsidR="00C62785" w:rsidRPr="00BD1E29">
        <w:rPr>
          <w:lang w:val="lv-LV"/>
        </w:rPr>
        <w:t>2</w:t>
      </w:r>
      <w:r w:rsidR="00C529E9">
        <w:rPr>
          <w:lang w:val="lv-LV"/>
        </w:rPr>
        <w:t>6</w:t>
      </w:r>
      <w:r w:rsidRPr="00BD1E29">
        <w:rPr>
          <w:lang w:val="lv-LV"/>
        </w:rPr>
        <w:t xml:space="preserve">. plkst. </w:t>
      </w:r>
      <w:r w:rsidR="00CB0272" w:rsidRPr="00BD1E29">
        <w:rPr>
          <w:lang w:val="lv-LV"/>
        </w:rPr>
        <w:t>1</w:t>
      </w:r>
      <w:r w:rsidR="001E4C36">
        <w:rPr>
          <w:lang w:val="lv-LV"/>
        </w:rPr>
        <w:t>0</w:t>
      </w:r>
      <w:r w:rsidRPr="00BD1E29">
        <w:rPr>
          <w:lang w:val="lv-LV"/>
        </w:rPr>
        <w:t>:00.</w:t>
      </w:r>
    </w:p>
    <w:p w14:paraId="44388459" w14:textId="77777777" w:rsidR="001961AE" w:rsidRPr="00BD1E29" w:rsidRDefault="001961AE" w:rsidP="001961AE">
      <w:pPr>
        <w:jc w:val="both"/>
        <w:rPr>
          <w:lang w:val="lv-LV"/>
        </w:rPr>
      </w:pPr>
    </w:p>
    <w:p w14:paraId="473A108A" w14:textId="77777777" w:rsidR="001961AE" w:rsidRPr="00BD1E29" w:rsidRDefault="001961AE" w:rsidP="001961AE">
      <w:pPr>
        <w:pStyle w:val="ListParagraph1"/>
        <w:tabs>
          <w:tab w:val="left" w:pos="426"/>
          <w:tab w:val="left" w:pos="567"/>
          <w:tab w:val="left" w:pos="1134"/>
        </w:tabs>
        <w:ind w:left="0"/>
        <w:jc w:val="both"/>
      </w:pPr>
      <w:r w:rsidRPr="00BD1E29">
        <w:rPr>
          <w:b/>
          <w:u w:val="single"/>
        </w:rPr>
        <w:t>Piedāvājuma izvēles kritērijs:</w:t>
      </w:r>
      <w:r w:rsidRPr="00BD1E29">
        <w:t xml:space="preserve"> </w:t>
      </w:r>
    </w:p>
    <w:p w14:paraId="70140066" w14:textId="77777777" w:rsidR="00460A2D" w:rsidRDefault="00460A2D" w:rsidP="00460A2D">
      <w:pPr>
        <w:pStyle w:val="ListParagraph1"/>
        <w:tabs>
          <w:tab w:val="left" w:pos="426"/>
          <w:tab w:val="left" w:pos="567"/>
          <w:tab w:val="left" w:pos="1134"/>
        </w:tabs>
        <w:ind w:left="0"/>
        <w:jc w:val="both"/>
      </w:pPr>
      <w:r>
        <w:t>Piedāvājumu izvērtēšana veikta katrā iepirkuma daļā atsevišķi, piemērojot kritēriju – saimnieciski visizdevīgākais piedāvājums, kuru nosaka, ņemot vērā tikai zemāko cenu.</w:t>
      </w:r>
    </w:p>
    <w:p w14:paraId="6B1258DB" w14:textId="77777777" w:rsidR="00460A2D" w:rsidRDefault="00460A2D" w:rsidP="00460A2D">
      <w:pPr>
        <w:pStyle w:val="ListParagraph1"/>
        <w:tabs>
          <w:tab w:val="left" w:pos="426"/>
          <w:tab w:val="left" w:pos="567"/>
          <w:tab w:val="left" w:pos="1134"/>
        </w:tabs>
        <w:ind w:left="0"/>
        <w:jc w:val="both"/>
      </w:pPr>
      <w:r>
        <w:t>Piedāvājumu salīdzināšanai izmantota kopējā piedāvājuma cena bez pievienotās vērtības nodokļa (PVN), kas aprēķināta atbilstoši iepirkuma nolikuma 87.2. punktam, summējot Pretendenta piedāvātās vienību cenas atbilstoši tehniskajā specifikācijā norādītajiem paredzamajiem apjomiem.</w:t>
      </w:r>
    </w:p>
    <w:p w14:paraId="22F4AD39" w14:textId="004D8C94" w:rsidR="00460A2D" w:rsidRDefault="00460A2D" w:rsidP="00460A2D">
      <w:pPr>
        <w:pStyle w:val="ListParagraph1"/>
        <w:tabs>
          <w:tab w:val="left" w:pos="426"/>
          <w:tab w:val="left" w:pos="567"/>
          <w:tab w:val="left" w:pos="1134"/>
        </w:tabs>
        <w:ind w:left="0"/>
        <w:jc w:val="both"/>
      </w:pPr>
      <w:r>
        <w:t>Saskaņā ar iepirkuma nolikuma 59. punktu Vispārīgā vienošanās katrā iepirkuma daļā slē</w:t>
      </w:r>
      <w:r w:rsidR="00214CFA">
        <w:t>gta</w:t>
      </w:r>
      <w:r>
        <w:t xml:space="preserve"> ar ne vairāk kā trim pretendentiem, kuru piedāvājumi atbilst nolikuma prasībām un kuri attiecīgajā iepirkuma daļā atzīti par uzvarētājiem.</w:t>
      </w:r>
    </w:p>
    <w:p w14:paraId="46CABE95" w14:textId="77777777" w:rsidR="00460A2D" w:rsidRDefault="00460A2D" w:rsidP="00460A2D">
      <w:pPr>
        <w:pStyle w:val="ListParagraph1"/>
        <w:tabs>
          <w:tab w:val="left" w:pos="426"/>
          <w:tab w:val="left" w:pos="567"/>
          <w:tab w:val="left" w:pos="1134"/>
        </w:tabs>
        <w:ind w:left="0"/>
        <w:jc w:val="both"/>
      </w:pPr>
    </w:p>
    <w:p w14:paraId="2E443B2F" w14:textId="526CC6E6" w:rsidR="00C55C4C" w:rsidRDefault="00C55C4C" w:rsidP="00120031">
      <w:pPr>
        <w:pStyle w:val="ListParagraph1"/>
        <w:tabs>
          <w:tab w:val="left" w:pos="426"/>
          <w:tab w:val="left" w:pos="567"/>
          <w:tab w:val="left" w:pos="1134"/>
        </w:tabs>
        <w:ind w:left="0"/>
        <w:jc w:val="both"/>
        <w:rPr>
          <w:b/>
          <w:u w:val="single"/>
        </w:rPr>
      </w:pPr>
      <w:r w:rsidRPr="00BD1E29">
        <w:rPr>
          <w:b/>
          <w:u w:val="single"/>
        </w:rPr>
        <w:t>Iepirkumu komisija</w:t>
      </w:r>
    </w:p>
    <w:p w14:paraId="72FBDE80" w14:textId="2D5CB526" w:rsidR="00C529E9" w:rsidRDefault="00C529E9" w:rsidP="00120031">
      <w:pPr>
        <w:pStyle w:val="ListParagraph1"/>
        <w:tabs>
          <w:tab w:val="left" w:pos="426"/>
          <w:tab w:val="left" w:pos="567"/>
          <w:tab w:val="left" w:pos="1134"/>
        </w:tabs>
        <w:ind w:left="0"/>
        <w:jc w:val="both"/>
      </w:pPr>
      <w:r w:rsidRPr="00C529E9">
        <w:t>Iepirkuma komisija izveidota, pamatojoties uz 2026.</w:t>
      </w:r>
      <w:r w:rsidR="00B534D2">
        <w:t> </w:t>
      </w:r>
      <w:r w:rsidRPr="00C529E9">
        <w:t xml:space="preserve">gada </w:t>
      </w:r>
      <w:r w:rsidR="001E4C36">
        <w:t>5</w:t>
      </w:r>
      <w:r w:rsidRPr="00C529E9">
        <w:t>.</w:t>
      </w:r>
      <w:r w:rsidR="00B534D2">
        <w:t> </w:t>
      </w:r>
      <w:r w:rsidRPr="00C529E9">
        <w:t xml:space="preserve">janvāra rīkojumu Nr. </w:t>
      </w:r>
      <w:r w:rsidR="001E4C36">
        <w:t>5.2.5/1</w:t>
      </w:r>
      <w:r w:rsidRPr="00C529E9">
        <w:t xml:space="preserve"> “Par iepirkumu komisijas </w:t>
      </w:r>
      <w:r w:rsidR="001E4C36">
        <w:t>sastāva apstiprināšanu</w:t>
      </w:r>
      <w:r w:rsidRPr="00C529E9">
        <w:t>”, 2026.</w:t>
      </w:r>
      <w:r w:rsidR="00B534D2">
        <w:t> </w:t>
      </w:r>
      <w:r w:rsidRPr="00C529E9">
        <w:t xml:space="preserve">gada </w:t>
      </w:r>
      <w:r w:rsidR="001E4C36">
        <w:t>16</w:t>
      </w:r>
      <w:r w:rsidRPr="00C529E9">
        <w:t xml:space="preserve">.marta rīkojumu Nr. </w:t>
      </w:r>
      <w:r w:rsidR="001E4C36">
        <w:t>5.2.5/2</w:t>
      </w:r>
      <w:r w:rsidRPr="00C529E9">
        <w:t xml:space="preserve"> “Par grozījumiem 2026. gada </w:t>
      </w:r>
      <w:r w:rsidR="001E4C36">
        <w:t>5</w:t>
      </w:r>
      <w:r w:rsidRPr="00C529E9">
        <w:t xml:space="preserve">. janvāra rīkojumā Nr. </w:t>
      </w:r>
      <w:r w:rsidR="001E4C36">
        <w:t>5.2.5/1”</w:t>
      </w:r>
      <w: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1"/>
        <w:gridCol w:w="6074"/>
        <w:gridCol w:w="192"/>
      </w:tblGrid>
      <w:tr w:rsidR="00C529E9" w:rsidRPr="00121051" w14:paraId="31FA802A" w14:textId="77777777" w:rsidTr="00C529E9">
        <w:tc>
          <w:tcPr>
            <w:tcW w:w="3021" w:type="dxa"/>
            <w:tcBorders>
              <w:top w:val="nil"/>
              <w:left w:val="nil"/>
              <w:bottom w:val="nil"/>
              <w:right w:val="nil"/>
            </w:tcBorders>
            <w:hideMark/>
          </w:tcPr>
          <w:p w14:paraId="790FC10F" w14:textId="2D590125" w:rsidR="00C529E9" w:rsidRPr="00AD1A27" w:rsidRDefault="00C529E9" w:rsidP="00DF54D8">
            <w:pPr>
              <w:jc w:val="both"/>
              <w:rPr>
                <w:lang w:val="lv-LV"/>
              </w:rPr>
            </w:pPr>
            <w:r w:rsidRPr="00AD1A27">
              <w:rPr>
                <w:lang w:val="lv-LV"/>
              </w:rPr>
              <w:t>komisijas priekšsēdētāj</w:t>
            </w:r>
            <w:r w:rsidR="001E4C36" w:rsidRPr="00AD1A27">
              <w:rPr>
                <w:lang w:val="lv-LV"/>
              </w:rPr>
              <w:t>a</w:t>
            </w:r>
          </w:p>
          <w:p w14:paraId="6C6E52E9" w14:textId="77777777" w:rsidR="00C529E9" w:rsidRPr="00AD1A27" w:rsidRDefault="00C529E9" w:rsidP="00DF54D8">
            <w:pPr>
              <w:jc w:val="both"/>
              <w:rPr>
                <w:lang w:val="lv-LV"/>
              </w:rPr>
            </w:pPr>
          </w:p>
          <w:p w14:paraId="5F6F953A" w14:textId="42396BAE" w:rsidR="00C529E9" w:rsidRDefault="00C529E9" w:rsidP="001E4C36">
            <w:pPr>
              <w:rPr>
                <w:lang w:val="lv-LV"/>
              </w:rPr>
            </w:pPr>
            <w:r w:rsidRPr="00AD1A27">
              <w:rPr>
                <w:lang w:val="lv-LV"/>
              </w:rPr>
              <w:t>komisijas priekšsēdētāja</w:t>
            </w:r>
            <w:r w:rsidR="001E4C36" w:rsidRPr="00AD1A27">
              <w:rPr>
                <w:lang w:val="lv-LV"/>
              </w:rPr>
              <w:t>s</w:t>
            </w:r>
            <w:r w:rsidRPr="00AD1A27">
              <w:rPr>
                <w:lang w:val="lv-LV"/>
              </w:rPr>
              <w:t xml:space="preserve"> vietnieks</w:t>
            </w:r>
          </w:p>
        </w:tc>
        <w:tc>
          <w:tcPr>
            <w:tcW w:w="6266" w:type="dxa"/>
            <w:gridSpan w:val="2"/>
            <w:tcBorders>
              <w:top w:val="nil"/>
              <w:left w:val="nil"/>
              <w:bottom w:val="nil"/>
              <w:right w:val="nil"/>
            </w:tcBorders>
            <w:hideMark/>
          </w:tcPr>
          <w:p w14:paraId="56BCB127" w14:textId="400997FD" w:rsidR="00C529E9" w:rsidRPr="00AD1A27" w:rsidRDefault="001E4C36" w:rsidP="00DF54D8">
            <w:pPr>
              <w:jc w:val="both"/>
              <w:rPr>
                <w:lang w:val="lv-LV"/>
              </w:rPr>
            </w:pPr>
            <w:r>
              <w:rPr>
                <w:lang w:val="lv-LV"/>
              </w:rPr>
              <w:t>Valentīna Košeļonoka</w:t>
            </w:r>
            <w:r w:rsidR="00C529E9" w:rsidRPr="001B2050">
              <w:rPr>
                <w:lang w:val="lv-LV"/>
              </w:rPr>
              <w:t xml:space="preserve"> - </w:t>
            </w:r>
            <w:r>
              <w:rPr>
                <w:lang w:val="lv-LV"/>
              </w:rPr>
              <w:t>finanšu</w:t>
            </w:r>
            <w:r w:rsidR="00C529E9" w:rsidRPr="001B2050">
              <w:rPr>
                <w:color w:val="000000"/>
                <w:lang w:val="lv-LV"/>
              </w:rPr>
              <w:t xml:space="preserve"> nodaļas vadītāja</w:t>
            </w:r>
            <w:r w:rsidR="00C529E9">
              <w:rPr>
                <w:color w:val="000000"/>
                <w:lang w:val="lv-LV"/>
              </w:rPr>
              <w:t>;</w:t>
            </w:r>
            <w:r w:rsidR="00C529E9" w:rsidRPr="00AD1A27">
              <w:rPr>
                <w:lang w:val="lv-LV"/>
              </w:rPr>
              <w:t xml:space="preserve"> </w:t>
            </w:r>
          </w:p>
          <w:p w14:paraId="0BB4473D" w14:textId="77777777" w:rsidR="001E4C36" w:rsidRPr="00AD1A27" w:rsidRDefault="001E4C36" w:rsidP="00DF54D8">
            <w:pPr>
              <w:jc w:val="both"/>
              <w:rPr>
                <w:lang w:val="lv-LV"/>
              </w:rPr>
            </w:pPr>
          </w:p>
          <w:p w14:paraId="1FE51244" w14:textId="37C28BB0" w:rsidR="00C529E9" w:rsidRPr="001B2050" w:rsidRDefault="001E4C36" w:rsidP="00DF54D8">
            <w:pPr>
              <w:jc w:val="both"/>
              <w:rPr>
                <w:lang w:val="lv-LV"/>
              </w:rPr>
            </w:pPr>
            <w:r w:rsidRPr="00AD1A27">
              <w:rPr>
                <w:lang w:val="lv-LV"/>
              </w:rPr>
              <w:t>Jurijs Umbraško – profesionālās izglītības skolotājs;</w:t>
            </w:r>
          </w:p>
        </w:tc>
      </w:tr>
      <w:tr w:rsidR="00C529E9" w14:paraId="6A89C0E5" w14:textId="77777777" w:rsidTr="00C529E9">
        <w:tc>
          <w:tcPr>
            <w:tcW w:w="3021" w:type="dxa"/>
            <w:tcBorders>
              <w:top w:val="nil"/>
              <w:left w:val="nil"/>
              <w:bottom w:val="nil"/>
              <w:right w:val="nil"/>
            </w:tcBorders>
            <w:hideMark/>
          </w:tcPr>
          <w:p w14:paraId="72138D58" w14:textId="77777777" w:rsidR="00C529E9" w:rsidRPr="00AD1A27" w:rsidRDefault="00C529E9" w:rsidP="00DF54D8">
            <w:pPr>
              <w:jc w:val="both"/>
              <w:rPr>
                <w:lang w:val="lv-LV"/>
              </w:rPr>
            </w:pPr>
          </w:p>
          <w:p w14:paraId="73224ABF" w14:textId="77777777" w:rsidR="00C529E9" w:rsidRDefault="00C529E9" w:rsidP="00DF54D8">
            <w:pPr>
              <w:jc w:val="both"/>
            </w:pPr>
            <w:proofErr w:type="spellStart"/>
            <w:r>
              <w:t>komisijas</w:t>
            </w:r>
            <w:proofErr w:type="spellEnd"/>
            <w:r>
              <w:t xml:space="preserve"> </w:t>
            </w:r>
            <w:proofErr w:type="spellStart"/>
            <w:r>
              <w:t>loceklis</w:t>
            </w:r>
            <w:proofErr w:type="spellEnd"/>
          </w:p>
        </w:tc>
        <w:tc>
          <w:tcPr>
            <w:tcW w:w="6266" w:type="dxa"/>
            <w:gridSpan w:val="2"/>
            <w:tcBorders>
              <w:top w:val="nil"/>
              <w:left w:val="nil"/>
              <w:bottom w:val="nil"/>
              <w:right w:val="nil"/>
            </w:tcBorders>
            <w:hideMark/>
          </w:tcPr>
          <w:p w14:paraId="059A833E" w14:textId="77777777" w:rsidR="00C529E9" w:rsidRDefault="00C529E9" w:rsidP="00DF54D8">
            <w:pPr>
              <w:jc w:val="both"/>
            </w:pPr>
          </w:p>
          <w:p w14:paraId="13A98CC3" w14:textId="1839B0A3" w:rsidR="00C529E9" w:rsidRDefault="001E4C36" w:rsidP="00DF54D8">
            <w:pPr>
              <w:jc w:val="both"/>
            </w:pPr>
            <w:r>
              <w:t xml:space="preserve">Natālija </w:t>
            </w:r>
            <w:proofErr w:type="spellStart"/>
            <w:r>
              <w:t>Leikuma</w:t>
            </w:r>
            <w:proofErr w:type="spellEnd"/>
            <w:r>
              <w:t xml:space="preserve"> – </w:t>
            </w:r>
            <w:proofErr w:type="spellStart"/>
            <w:r>
              <w:t>īpašuma</w:t>
            </w:r>
            <w:proofErr w:type="spellEnd"/>
            <w:r>
              <w:t xml:space="preserve"> </w:t>
            </w:r>
            <w:proofErr w:type="spellStart"/>
            <w:r>
              <w:t>apsaimniekošanas</w:t>
            </w:r>
            <w:proofErr w:type="spellEnd"/>
            <w:r>
              <w:t xml:space="preserve"> </w:t>
            </w:r>
            <w:proofErr w:type="spellStart"/>
            <w:r>
              <w:t>pārvaldnie</w:t>
            </w:r>
            <w:r w:rsidR="004C260A">
              <w:t>ce</w:t>
            </w:r>
            <w:proofErr w:type="spellEnd"/>
            <w:r w:rsidR="00C529E9">
              <w:t>;</w:t>
            </w:r>
          </w:p>
        </w:tc>
      </w:tr>
      <w:tr w:rsidR="00C529E9" w14:paraId="5E2C1541" w14:textId="77777777" w:rsidTr="00C529E9">
        <w:tc>
          <w:tcPr>
            <w:tcW w:w="3021" w:type="dxa"/>
            <w:tcBorders>
              <w:top w:val="nil"/>
              <w:left w:val="nil"/>
              <w:bottom w:val="nil"/>
              <w:right w:val="nil"/>
            </w:tcBorders>
          </w:tcPr>
          <w:p w14:paraId="367EBBAA" w14:textId="77777777" w:rsidR="00C529E9" w:rsidRDefault="00C529E9" w:rsidP="00DF54D8">
            <w:pPr>
              <w:jc w:val="both"/>
            </w:pPr>
          </w:p>
        </w:tc>
        <w:tc>
          <w:tcPr>
            <w:tcW w:w="6266" w:type="dxa"/>
            <w:gridSpan w:val="2"/>
            <w:tcBorders>
              <w:top w:val="nil"/>
              <w:left w:val="nil"/>
              <w:bottom w:val="nil"/>
              <w:right w:val="nil"/>
            </w:tcBorders>
          </w:tcPr>
          <w:p w14:paraId="36F23962" w14:textId="08BE8AAC" w:rsidR="00C529E9" w:rsidRDefault="001E4C36" w:rsidP="00DF54D8">
            <w:pPr>
              <w:jc w:val="both"/>
            </w:pPr>
            <w:r>
              <w:t xml:space="preserve">Normunds Bulis – </w:t>
            </w:r>
            <w:proofErr w:type="spellStart"/>
            <w:r>
              <w:t>profesionālās</w:t>
            </w:r>
            <w:proofErr w:type="spellEnd"/>
            <w:r>
              <w:t xml:space="preserve"> </w:t>
            </w:r>
            <w:proofErr w:type="spellStart"/>
            <w:r>
              <w:t>izglītības</w:t>
            </w:r>
            <w:proofErr w:type="spellEnd"/>
            <w:r>
              <w:t xml:space="preserve"> </w:t>
            </w:r>
            <w:proofErr w:type="spellStart"/>
            <w:r>
              <w:t>skolotājs</w:t>
            </w:r>
            <w:proofErr w:type="spellEnd"/>
            <w:r>
              <w:t>.</w:t>
            </w:r>
          </w:p>
          <w:p w14:paraId="6B4F0ABD" w14:textId="77777777" w:rsidR="00C529E9" w:rsidRDefault="00C529E9" w:rsidP="00DF54D8">
            <w:pPr>
              <w:jc w:val="both"/>
              <w:rPr>
                <w:color w:val="000000"/>
              </w:rPr>
            </w:pPr>
          </w:p>
          <w:p w14:paraId="5B54C590" w14:textId="77777777" w:rsidR="00C529E9" w:rsidRDefault="00C529E9" w:rsidP="00DF54D8">
            <w:pPr>
              <w:jc w:val="both"/>
              <w:rPr>
                <w:color w:val="000000"/>
              </w:rPr>
            </w:pPr>
          </w:p>
        </w:tc>
      </w:tr>
      <w:tr w:rsidR="00C93B88" w:rsidRPr="00BD1E29" w14:paraId="07CD8B5E" w14:textId="77777777" w:rsidTr="00C529E9">
        <w:trPr>
          <w:gridAfter w:val="1"/>
          <w:wAfter w:w="192" w:type="dxa"/>
          <w:cantSplit/>
          <w:trHeight w:val="585"/>
        </w:trPr>
        <w:tc>
          <w:tcPr>
            <w:tcW w:w="9095" w:type="dxa"/>
            <w:gridSpan w:val="2"/>
            <w:tcBorders>
              <w:top w:val="nil"/>
              <w:left w:val="nil"/>
              <w:bottom w:val="nil"/>
              <w:right w:val="nil"/>
            </w:tcBorders>
          </w:tcPr>
          <w:p w14:paraId="6670933D" w14:textId="0BC30D59" w:rsidR="00E72202" w:rsidRPr="00BD1E29" w:rsidRDefault="00C529E9" w:rsidP="008C3C64">
            <w:pPr>
              <w:jc w:val="both"/>
              <w:rPr>
                <w:lang w:val="lv-LV"/>
              </w:rPr>
            </w:pPr>
            <w:r>
              <w:rPr>
                <w:lang w:val="lv-LV"/>
              </w:rPr>
              <w:t xml:space="preserve">Komisijas sekretāre </w:t>
            </w:r>
            <w:r w:rsidR="00B534D2">
              <w:rPr>
                <w:lang w:val="lv-LV"/>
              </w:rPr>
              <w:t xml:space="preserve">  </w:t>
            </w:r>
            <w:r>
              <w:rPr>
                <w:lang w:val="lv-LV"/>
              </w:rPr>
              <w:t xml:space="preserve"> </w:t>
            </w:r>
            <w:r w:rsidR="008C3C64">
              <w:rPr>
                <w:lang w:val="lv-LV"/>
              </w:rPr>
              <w:t>Kristīne Vasiļevska</w:t>
            </w:r>
            <w:r w:rsidRPr="001B2050">
              <w:rPr>
                <w:lang w:val="lv-LV"/>
              </w:rPr>
              <w:t xml:space="preserve"> –</w:t>
            </w:r>
            <w:r w:rsidR="00CB0431">
              <w:rPr>
                <w:lang w:val="lv-LV"/>
              </w:rPr>
              <w:t xml:space="preserve"> </w:t>
            </w:r>
            <w:r w:rsidRPr="00C529E9">
              <w:rPr>
                <w:lang w:val="lv-LV"/>
              </w:rPr>
              <w:t>iepirkumu speciālist</w:t>
            </w:r>
            <w:r w:rsidR="004C260A">
              <w:rPr>
                <w:lang w:val="lv-LV"/>
              </w:rPr>
              <w:t>e</w:t>
            </w:r>
            <w:r w:rsidR="008C3C64">
              <w:rPr>
                <w:lang w:val="lv-LV"/>
              </w:rPr>
              <w:t>.</w:t>
            </w:r>
          </w:p>
        </w:tc>
      </w:tr>
    </w:tbl>
    <w:p w14:paraId="2BF31012" w14:textId="5FE91922" w:rsidR="001961AE" w:rsidRDefault="001961AE" w:rsidP="00120031">
      <w:pPr>
        <w:pStyle w:val="ListParagraph1"/>
        <w:tabs>
          <w:tab w:val="left" w:pos="426"/>
          <w:tab w:val="left" w:pos="567"/>
          <w:tab w:val="left" w:pos="1134"/>
        </w:tabs>
        <w:ind w:left="0"/>
        <w:jc w:val="both"/>
        <w:rPr>
          <w:b/>
          <w:u w:val="single"/>
        </w:rPr>
      </w:pPr>
      <w:r w:rsidRPr="00BD1E29">
        <w:rPr>
          <w:b/>
          <w:u w:val="single"/>
        </w:rPr>
        <w:t>Piedāvājumu iesniegušie pretendenti un pi</w:t>
      </w:r>
      <w:r w:rsidR="00C10FFB" w:rsidRPr="00BD1E29">
        <w:rPr>
          <w:b/>
          <w:u w:val="single"/>
        </w:rPr>
        <w:t>edāvā</w:t>
      </w:r>
      <w:r w:rsidR="00AD1A27">
        <w:rPr>
          <w:b/>
          <w:u w:val="single"/>
        </w:rPr>
        <w:t xml:space="preserve">juma </w:t>
      </w:r>
      <w:r w:rsidR="00C10FFB" w:rsidRPr="00BD1E29">
        <w:rPr>
          <w:b/>
          <w:u w:val="single"/>
        </w:rPr>
        <w:t>cena</w:t>
      </w:r>
      <w:r w:rsidRPr="00BD1E29">
        <w:rPr>
          <w:b/>
          <w:u w:val="single"/>
        </w:rPr>
        <w:t>:</w:t>
      </w:r>
    </w:p>
    <w:p w14:paraId="7D89061F" w14:textId="77777777" w:rsidR="00AD1A27" w:rsidRPr="00AD1A27" w:rsidRDefault="00AD1A27" w:rsidP="00AD1A27">
      <w:pPr>
        <w:jc w:val="both"/>
        <w:rPr>
          <w:b/>
          <w:bCs/>
          <w:lang w:val="lv-LV"/>
        </w:rPr>
      </w:pPr>
      <w:r w:rsidRPr="00AD1A27">
        <w:rPr>
          <w:b/>
          <w:bCs/>
          <w:lang w:val="lv-LV"/>
        </w:rPr>
        <w:t>Daļa Nr. 1 - TEKSTILA IZSTRĀDĀJUMI</w:t>
      </w:r>
    </w:p>
    <w:tbl>
      <w:tblPr>
        <w:tblStyle w:val="TableGrid"/>
        <w:tblW w:w="5000" w:type="pct"/>
        <w:tblLayout w:type="fixed"/>
        <w:tblLook w:val="04A0" w:firstRow="1" w:lastRow="0" w:firstColumn="1" w:lastColumn="0" w:noHBand="0" w:noVBand="1"/>
      </w:tblPr>
      <w:tblGrid>
        <w:gridCol w:w="2406"/>
        <w:gridCol w:w="2550"/>
        <w:gridCol w:w="2023"/>
        <w:gridCol w:w="2508"/>
      </w:tblGrid>
      <w:tr w:rsidR="004C260A" w:rsidRPr="00121051" w14:paraId="228F5D5F" w14:textId="3317D7FA" w:rsidTr="004C260A">
        <w:tc>
          <w:tcPr>
            <w:tcW w:w="1268" w:type="pct"/>
            <w:shd w:val="pct10" w:color="auto" w:fill="auto"/>
          </w:tcPr>
          <w:p w14:paraId="0CBCD531" w14:textId="77777777" w:rsidR="004C260A" w:rsidRPr="00AD1A27" w:rsidRDefault="004C260A" w:rsidP="00AD1A27">
            <w:pPr>
              <w:rPr>
                <w:b/>
                <w:bCs/>
                <w:lang w:val="lv-LV"/>
              </w:rPr>
            </w:pPr>
            <w:r w:rsidRPr="00AD1A27">
              <w:rPr>
                <w:b/>
                <w:bCs/>
                <w:lang w:val="lv-LV"/>
              </w:rPr>
              <w:t>Pretendents</w:t>
            </w:r>
          </w:p>
        </w:tc>
        <w:tc>
          <w:tcPr>
            <w:tcW w:w="1344" w:type="pct"/>
            <w:shd w:val="pct10" w:color="auto" w:fill="auto"/>
          </w:tcPr>
          <w:p w14:paraId="434B6B14" w14:textId="77777777" w:rsidR="004C260A" w:rsidRPr="00AD1A27" w:rsidRDefault="004C260A" w:rsidP="00AD1A27">
            <w:pPr>
              <w:rPr>
                <w:b/>
                <w:bCs/>
                <w:lang w:val="lv-LV"/>
              </w:rPr>
            </w:pPr>
            <w:r w:rsidRPr="00AD1A27">
              <w:rPr>
                <w:b/>
                <w:bCs/>
                <w:lang w:val="lv-LV"/>
              </w:rPr>
              <w:t>Iesniegšanas datums un laiks</w:t>
            </w:r>
          </w:p>
        </w:tc>
        <w:tc>
          <w:tcPr>
            <w:tcW w:w="1066" w:type="pct"/>
            <w:shd w:val="pct10" w:color="auto" w:fill="auto"/>
          </w:tcPr>
          <w:p w14:paraId="3F57B389" w14:textId="77777777" w:rsidR="004C260A" w:rsidRPr="00AD1A27" w:rsidRDefault="004C260A" w:rsidP="00AD1A27">
            <w:pPr>
              <w:rPr>
                <w:b/>
                <w:bCs/>
                <w:lang w:val="lv-LV"/>
              </w:rPr>
            </w:pPr>
            <w:r w:rsidRPr="00AD1A27">
              <w:rPr>
                <w:b/>
                <w:lang w:val="lv-LV"/>
              </w:rPr>
              <w:t>Cena EUR bez PVN</w:t>
            </w:r>
          </w:p>
        </w:tc>
        <w:tc>
          <w:tcPr>
            <w:tcW w:w="1322" w:type="pct"/>
            <w:shd w:val="pct10" w:color="auto" w:fill="auto"/>
          </w:tcPr>
          <w:p w14:paraId="34C5576E" w14:textId="188803F4" w:rsidR="004C260A" w:rsidRPr="00AD1A27" w:rsidRDefault="004C260A" w:rsidP="00AD1A27">
            <w:pPr>
              <w:rPr>
                <w:b/>
                <w:lang w:val="lv-LV"/>
              </w:rPr>
            </w:pPr>
            <w:r>
              <w:rPr>
                <w:b/>
                <w:lang w:val="lv-LV"/>
              </w:rPr>
              <w:t>K</w:t>
            </w:r>
            <w:r w:rsidRPr="004C260A">
              <w:rPr>
                <w:b/>
                <w:lang w:val="lv-LV"/>
              </w:rPr>
              <w:t xml:space="preserve">omisijas aprēķinātās kopējās </w:t>
            </w:r>
            <w:r w:rsidRPr="004C260A">
              <w:rPr>
                <w:b/>
                <w:lang w:val="lv-LV"/>
              </w:rPr>
              <w:lastRenderedPageBreak/>
              <w:t xml:space="preserve">piedāvājuma cenas </w:t>
            </w:r>
            <w:r>
              <w:rPr>
                <w:b/>
                <w:lang w:val="lv-LV"/>
              </w:rPr>
              <w:t>(</w:t>
            </w:r>
            <w:r w:rsidRPr="004C260A">
              <w:rPr>
                <w:bCs/>
                <w:lang w:val="lv-LV"/>
              </w:rPr>
              <w:t>saskaņā ar nolikuma 87.2. punktu</w:t>
            </w:r>
            <w:r>
              <w:rPr>
                <w:bCs/>
                <w:lang w:val="lv-LV"/>
              </w:rPr>
              <w:t>)</w:t>
            </w:r>
          </w:p>
        </w:tc>
      </w:tr>
      <w:tr w:rsidR="004C260A" w:rsidRPr="00AD1A27" w14:paraId="65559359" w14:textId="11B7E6FD" w:rsidTr="004C260A">
        <w:tc>
          <w:tcPr>
            <w:tcW w:w="1268" w:type="pct"/>
          </w:tcPr>
          <w:p w14:paraId="70FDCDBD" w14:textId="77777777" w:rsidR="004C260A" w:rsidRPr="00AD1A27" w:rsidRDefault="004C260A" w:rsidP="00AD1A27">
            <w:pPr>
              <w:rPr>
                <w:bCs/>
                <w:lang w:val="lv-LV"/>
              </w:rPr>
            </w:pPr>
            <w:proofErr w:type="spellStart"/>
            <w:r w:rsidRPr="00AD1A27">
              <w:rPr>
                <w:rFonts w:eastAsia="Calibri"/>
              </w:rPr>
              <w:lastRenderedPageBreak/>
              <w:t>Sabiedrība</w:t>
            </w:r>
            <w:proofErr w:type="spellEnd"/>
            <w:r w:rsidRPr="00AD1A27">
              <w:rPr>
                <w:rFonts w:eastAsia="Calibri"/>
              </w:rPr>
              <w:t xml:space="preserve"> </w:t>
            </w:r>
            <w:proofErr w:type="spellStart"/>
            <w:r w:rsidRPr="00AD1A27">
              <w:rPr>
                <w:rFonts w:eastAsia="Calibri"/>
              </w:rPr>
              <w:t>ar</w:t>
            </w:r>
            <w:proofErr w:type="spellEnd"/>
            <w:r w:rsidRPr="00AD1A27">
              <w:rPr>
                <w:rFonts w:eastAsia="Calibri"/>
              </w:rPr>
              <w:t xml:space="preserve"> </w:t>
            </w:r>
            <w:proofErr w:type="spellStart"/>
            <w:r w:rsidRPr="00AD1A27">
              <w:rPr>
                <w:rFonts w:eastAsia="Calibri"/>
              </w:rPr>
              <w:t>ierobežotu</w:t>
            </w:r>
            <w:proofErr w:type="spellEnd"/>
            <w:r w:rsidRPr="00AD1A27">
              <w:rPr>
                <w:rFonts w:eastAsia="Calibri"/>
              </w:rPr>
              <w:t xml:space="preserve"> </w:t>
            </w:r>
            <w:proofErr w:type="spellStart"/>
            <w:r w:rsidRPr="00AD1A27">
              <w:rPr>
                <w:rFonts w:eastAsia="Calibri"/>
              </w:rPr>
              <w:t>atbildību</w:t>
            </w:r>
            <w:proofErr w:type="spellEnd"/>
            <w:r w:rsidRPr="00AD1A27">
              <w:rPr>
                <w:rFonts w:eastAsia="Calibri"/>
              </w:rPr>
              <w:t xml:space="preserve"> "ADBALTS"</w:t>
            </w:r>
            <w:r w:rsidRPr="00AD1A27">
              <w:rPr>
                <w:rFonts w:eastAsia="Calibri"/>
                <w:bCs/>
              </w:rPr>
              <w:t xml:space="preserve"> </w:t>
            </w:r>
          </w:p>
        </w:tc>
        <w:tc>
          <w:tcPr>
            <w:tcW w:w="1344" w:type="pct"/>
          </w:tcPr>
          <w:p w14:paraId="53CACFC2" w14:textId="77777777" w:rsidR="004C260A" w:rsidRPr="00AD1A27" w:rsidRDefault="004C260A" w:rsidP="00AD1A27">
            <w:pPr>
              <w:rPr>
                <w:bCs/>
                <w:lang w:val="lv-LV"/>
              </w:rPr>
            </w:pPr>
            <w:r w:rsidRPr="00AD1A27">
              <w:rPr>
                <w:rFonts w:eastAsia="Calibri"/>
                <w:lang w:val="ru-RU"/>
              </w:rPr>
              <w:t>27.05.2026 plkst. 23:06</w:t>
            </w:r>
          </w:p>
        </w:tc>
        <w:tc>
          <w:tcPr>
            <w:tcW w:w="1066" w:type="pct"/>
          </w:tcPr>
          <w:p w14:paraId="2691284F" w14:textId="77777777" w:rsidR="004C260A" w:rsidRPr="00AD1A27" w:rsidRDefault="004C260A" w:rsidP="00AD1A27">
            <w:pPr>
              <w:spacing w:after="160" w:line="254" w:lineRule="auto"/>
              <w:rPr>
                <w:rFonts w:eastAsia="Calibri"/>
                <w:lang w:val="ru-RU"/>
              </w:rPr>
            </w:pPr>
            <w:r w:rsidRPr="00AD1A27">
              <w:rPr>
                <w:rFonts w:eastAsia="Calibri"/>
                <w:lang w:val="ru-RU"/>
              </w:rPr>
              <w:t>EUR 479.25</w:t>
            </w:r>
          </w:p>
          <w:p w14:paraId="29C42895" w14:textId="77777777" w:rsidR="004C260A" w:rsidRPr="00AD1A27" w:rsidRDefault="004C260A" w:rsidP="00AD1A27">
            <w:pPr>
              <w:rPr>
                <w:bCs/>
                <w:lang w:val="lv-LV"/>
              </w:rPr>
            </w:pPr>
          </w:p>
        </w:tc>
        <w:tc>
          <w:tcPr>
            <w:tcW w:w="1322" w:type="pct"/>
          </w:tcPr>
          <w:p w14:paraId="57252B16" w14:textId="4C5D3903" w:rsidR="004C260A" w:rsidRPr="004C260A" w:rsidRDefault="004C260A" w:rsidP="00AD1A27">
            <w:pPr>
              <w:spacing w:after="160" w:line="254" w:lineRule="auto"/>
              <w:rPr>
                <w:rFonts w:eastAsia="Calibri"/>
                <w:lang w:val="lv-LV"/>
              </w:rPr>
            </w:pPr>
            <w:r>
              <w:rPr>
                <w:rFonts w:eastAsia="Calibri"/>
                <w:lang w:val="lv-LV"/>
              </w:rPr>
              <w:t>EUR 8</w:t>
            </w:r>
            <w:r w:rsidR="00CC545F">
              <w:rPr>
                <w:rFonts w:eastAsia="Calibri"/>
                <w:lang w:val="lv-LV"/>
              </w:rPr>
              <w:t xml:space="preserve"> </w:t>
            </w:r>
            <w:r>
              <w:rPr>
                <w:rFonts w:eastAsia="Calibri"/>
                <w:lang w:val="lv-LV"/>
              </w:rPr>
              <w:t>358.00</w:t>
            </w:r>
          </w:p>
        </w:tc>
      </w:tr>
      <w:tr w:rsidR="004C260A" w:rsidRPr="00AD1A27" w14:paraId="1D5ACCE6" w14:textId="47F2C727" w:rsidTr="004C260A">
        <w:tc>
          <w:tcPr>
            <w:tcW w:w="1268" w:type="pct"/>
          </w:tcPr>
          <w:p w14:paraId="1F02B884" w14:textId="77777777" w:rsidR="004C260A" w:rsidRPr="00AD1A27" w:rsidRDefault="004C260A" w:rsidP="00AD1A27">
            <w:pPr>
              <w:rPr>
                <w:lang w:val="lv-LV"/>
              </w:rPr>
            </w:pPr>
            <w:r w:rsidRPr="00AD1A27">
              <w:rPr>
                <w:rFonts w:eastAsia="Calibri"/>
                <w:lang w:val="ru-RU"/>
              </w:rPr>
              <w:t>SIA "PinkOrange"</w:t>
            </w:r>
            <w:r w:rsidRPr="00AD1A27">
              <w:rPr>
                <w:rFonts w:eastAsia="Calibri"/>
                <w:bCs/>
                <w:lang w:val="ru-RU"/>
              </w:rPr>
              <w:t xml:space="preserve"> </w:t>
            </w:r>
          </w:p>
        </w:tc>
        <w:tc>
          <w:tcPr>
            <w:tcW w:w="1344" w:type="pct"/>
          </w:tcPr>
          <w:p w14:paraId="466D6B1B" w14:textId="77777777" w:rsidR="004C260A" w:rsidRPr="00AD1A27" w:rsidRDefault="004C260A" w:rsidP="00AD1A27">
            <w:pPr>
              <w:rPr>
                <w:lang w:val="lv-LV"/>
              </w:rPr>
            </w:pPr>
            <w:r w:rsidRPr="00AD1A27">
              <w:rPr>
                <w:rFonts w:eastAsia="Calibri"/>
                <w:lang w:val="ru-RU"/>
              </w:rPr>
              <w:t>28.05.2026 plkst. 09:42</w:t>
            </w:r>
          </w:p>
        </w:tc>
        <w:tc>
          <w:tcPr>
            <w:tcW w:w="1066" w:type="pct"/>
          </w:tcPr>
          <w:p w14:paraId="6EB2CBC3" w14:textId="77777777" w:rsidR="004C260A" w:rsidRPr="00AD1A27" w:rsidRDefault="004C260A" w:rsidP="00AD1A27">
            <w:pPr>
              <w:spacing w:after="160" w:line="254" w:lineRule="auto"/>
              <w:rPr>
                <w:rFonts w:eastAsia="Calibri"/>
                <w:lang w:val="ru-RU"/>
              </w:rPr>
            </w:pPr>
            <w:r w:rsidRPr="00AD1A27">
              <w:rPr>
                <w:rFonts w:eastAsia="Calibri"/>
                <w:lang w:val="ru-RU"/>
              </w:rPr>
              <w:t>EUR 321.86</w:t>
            </w:r>
          </w:p>
          <w:p w14:paraId="5C3FF9B0" w14:textId="77777777" w:rsidR="004C260A" w:rsidRPr="00AD1A27" w:rsidRDefault="004C260A" w:rsidP="00AD1A27">
            <w:pPr>
              <w:rPr>
                <w:lang w:val="lv-LV"/>
              </w:rPr>
            </w:pPr>
          </w:p>
        </w:tc>
        <w:tc>
          <w:tcPr>
            <w:tcW w:w="1322" w:type="pct"/>
          </w:tcPr>
          <w:p w14:paraId="47CF0D0B" w14:textId="2F60FAAA" w:rsidR="004C260A" w:rsidRPr="004C260A" w:rsidRDefault="004C260A" w:rsidP="00AD1A27">
            <w:pPr>
              <w:spacing w:after="160" w:line="254" w:lineRule="auto"/>
              <w:rPr>
                <w:rFonts w:eastAsia="Calibri"/>
                <w:lang w:val="lv-LV"/>
              </w:rPr>
            </w:pPr>
            <w:r>
              <w:rPr>
                <w:rFonts w:eastAsia="Calibri"/>
                <w:lang w:val="lv-LV"/>
              </w:rPr>
              <w:t>EUR 8</w:t>
            </w:r>
            <w:r w:rsidR="00CC545F">
              <w:rPr>
                <w:rFonts w:eastAsia="Calibri"/>
                <w:lang w:val="lv-LV"/>
              </w:rPr>
              <w:t xml:space="preserve"> </w:t>
            </w:r>
            <w:r>
              <w:rPr>
                <w:rFonts w:eastAsia="Calibri"/>
                <w:lang w:val="lv-LV"/>
              </w:rPr>
              <w:t>315.70</w:t>
            </w:r>
          </w:p>
        </w:tc>
      </w:tr>
      <w:tr w:rsidR="004C260A" w:rsidRPr="00AD1A27" w14:paraId="60A1427F" w14:textId="6D342BB8" w:rsidTr="004C260A">
        <w:tc>
          <w:tcPr>
            <w:tcW w:w="1268" w:type="pct"/>
          </w:tcPr>
          <w:p w14:paraId="3F7365FA" w14:textId="77777777" w:rsidR="004C260A" w:rsidRPr="00AD1A27" w:rsidRDefault="004C260A" w:rsidP="00AD1A27">
            <w:pPr>
              <w:rPr>
                <w:rFonts w:eastAsia="Calibri"/>
                <w:lang w:val="ru-RU"/>
              </w:rPr>
            </w:pPr>
            <w:r w:rsidRPr="00AD1A27">
              <w:rPr>
                <w:rFonts w:eastAsia="Calibri"/>
                <w:lang w:val="ru-RU"/>
              </w:rPr>
              <w:t>SIA TEVAR</w:t>
            </w:r>
            <w:r w:rsidRPr="00AD1A27">
              <w:rPr>
                <w:rFonts w:eastAsia="Calibri"/>
                <w:bCs/>
                <w:lang w:val="ru-RU"/>
              </w:rPr>
              <w:t xml:space="preserve"> </w:t>
            </w:r>
          </w:p>
        </w:tc>
        <w:tc>
          <w:tcPr>
            <w:tcW w:w="1344" w:type="pct"/>
          </w:tcPr>
          <w:p w14:paraId="491BFA2B" w14:textId="77777777" w:rsidR="004C260A" w:rsidRPr="00AD1A27" w:rsidRDefault="004C260A" w:rsidP="00AD1A27">
            <w:pPr>
              <w:rPr>
                <w:rFonts w:eastAsia="Calibri"/>
                <w:lang w:val="ru-RU"/>
              </w:rPr>
            </w:pPr>
            <w:r w:rsidRPr="00AD1A27">
              <w:rPr>
                <w:rFonts w:eastAsia="Calibri"/>
                <w:lang w:val="ru-RU"/>
              </w:rPr>
              <w:t>28.05.2026 plkst. 07:11</w:t>
            </w:r>
          </w:p>
        </w:tc>
        <w:tc>
          <w:tcPr>
            <w:tcW w:w="1066" w:type="pct"/>
          </w:tcPr>
          <w:p w14:paraId="51590F00" w14:textId="367D05AE" w:rsidR="004C260A" w:rsidRPr="00CB0431" w:rsidRDefault="004C260A" w:rsidP="00AD1A27">
            <w:pPr>
              <w:spacing w:after="160" w:line="254" w:lineRule="auto"/>
              <w:rPr>
                <w:rFonts w:eastAsia="Calibri"/>
                <w:lang w:val="lv-LV"/>
              </w:rPr>
            </w:pPr>
            <w:r w:rsidRPr="00AD1A27">
              <w:rPr>
                <w:rFonts w:eastAsia="Calibri"/>
                <w:lang w:val="ru-RU"/>
              </w:rPr>
              <w:t>EUR 6</w:t>
            </w:r>
            <w:r w:rsidR="00CC545F">
              <w:rPr>
                <w:rFonts w:eastAsia="Calibri"/>
                <w:lang w:val="lv-LV"/>
              </w:rPr>
              <w:t xml:space="preserve"> </w:t>
            </w:r>
            <w:r w:rsidRPr="00AD1A27">
              <w:rPr>
                <w:rFonts w:eastAsia="Calibri"/>
                <w:lang w:val="ru-RU"/>
              </w:rPr>
              <w:t>952.0</w:t>
            </w:r>
            <w:r w:rsidR="00CB0431">
              <w:rPr>
                <w:rFonts w:eastAsia="Calibri"/>
                <w:lang w:val="lv-LV"/>
              </w:rPr>
              <w:t>0</w:t>
            </w:r>
          </w:p>
        </w:tc>
        <w:tc>
          <w:tcPr>
            <w:tcW w:w="1322" w:type="pct"/>
          </w:tcPr>
          <w:p w14:paraId="057E320D" w14:textId="3FC11A23" w:rsidR="004C260A" w:rsidRPr="00AD1A27" w:rsidRDefault="00703130" w:rsidP="00AD1A27">
            <w:pPr>
              <w:spacing w:after="160" w:line="254" w:lineRule="auto"/>
              <w:rPr>
                <w:rFonts w:eastAsia="Calibri"/>
                <w:lang w:val="ru-RU"/>
              </w:rPr>
            </w:pPr>
            <w:r>
              <w:rPr>
                <w:rFonts w:eastAsia="Calibri"/>
                <w:lang w:val="ru-RU"/>
              </w:rPr>
              <w:t>-</w:t>
            </w:r>
          </w:p>
        </w:tc>
      </w:tr>
    </w:tbl>
    <w:p w14:paraId="2B3D4397" w14:textId="77777777" w:rsidR="00AD1A27" w:rsidRDefault="00AD1A27" w:rsidP="00AD1A27">
      <w:pPr>
        <w:rPr>
          <w:b/>
          <w:lang w:val="lv-LV"/>
        </w:rPr>
      </w:pPr>
    </w:p>
    <w:p w14:paraId="2580F7A0" w14:textId="0C762384" w:rsidR="00AD1A27" w:rsidRPr="00AD1A27" w:rsidRDefault="00AD1A27" w:rsidP="00AD1A27">
      <w:pPr>
        <w:rPr>
          <w:bCs/>
          <w:szCs w:val="26"/>
          <w:lang w:val="lv-LV"/>
        </w:rPr>
      </w:pPr>
      <w:r w:rsidRPr="00AD1A27">
        <w:rPr>
          <w:b/>
          <w:lang w:val="lv-LV"/>
        </w:rPr>
        <w:t>Daļa Nr. 2 - KANCELEJAS PRECES</w:t>
      </w:r>
    </w:p>
    <w:tbl>
      <w:tblPr>
        <w:tblStyle w:val="TableGrid"/>
        <w:tblW w:w="4968" w:type="pct"/>
        <w:tblLayout w:type="fixed"/>
        <w:tblLook w:val="04A0" w:firstRow="1" w:lastRow="0" w:firstColumn="1" w:lastColumn="0" w:noHBand="0" w:noVBand="1"/>
      </w:tblPr>
      <w:tblGrid>
        <w:gridCol w:w="2280"/>
        <w:gridCol w:w="2174"/>
        <w:gridCol w:w="2487"/>
        <w:gridCol w:w="2485"/>
      </w:tblGrid>
      <w:tr w:rsidR="004C260A" w:rsidRPr="00121051" w14:paraId="111FEAF6" w14:textId="17ECEF0E" w:rsidTr="004C260A">
        <w:tc>
          <w:tcPr>
            <w:tcW w:w="1210" w:type="pct"/>
            <w:shd w:val="pct10" w:color="auto" w:fill="auto"/>
          </w:tcPr>
          <w:p w14:paraId="5FA887C5" w14:textId="77777777" w:rsidR="004C260A" w:rsidRPr="00AD1A27" w:rsidRDefault="004C260A" w:rsidP="00AD1A27">
            <w:pPr>
              <w:rPr>
                <w:b/>
                <w:bCs/>
                <w:lang w:val="lv-LV"/>
              </w:rPr>
            </w:pPr>
            <w:r w:rsidRPr="00AD1A27">
              <w:rPr>
                <w:b/>
                <w:bCs/>
                <w:lang w:val="lv-LV"/>
              </w:rPr>
              <w:t>Pretendents</w:t>
            </w:r>
          </w:p>
        </w:tc>
        <w:tc>
          <w:tcPr>
            <w:tcW w:w="1153" w:type="pct"/>
            <w:shd w:val="pct10" w:color="auto" w:fill="auto"/>
          </w:tcPr>
          <w:p w14:paraId="5F6D77D1" w14:textId="77777777" w:rsidR="004C260A" w:rsidRPr="00AD1A27" w:rsidRDefault="004C260A" w:rsidP="00AD1A27">
            <w:pPr>
              <w:rPr>
                <w:b/>
                <w:bCs/>
                <w:lang w:val="lv-LV"/>
              </w:rPr>
            </w:pPr>
            <w:r w:rsidRPr="00AD1A27">
              <w:rPr>
                <w:b/>
                <w:bCs/>
                <w:lang w:val="lv-LV"/>
              </w:rPr>
              <w:t>Iesniegšanas datums un laiks</w:t>
            </w:r>
          </w:p>
        </w:tc>
        <w:tc>
          <w:tcPr>
            <w:tcW w:w="1319" w:type="pct"/>
            <w:shd w:val="pct10" w:color="auto" w:fill="auto"/>
          </w:tcPr>
          <w:p w14:paraId="059A724F" w14:textId="77777777" w:rsidR="004C260A" w:rsidRPr="00AD1A27" w:rsidRDefault="004C260A" w:rsidP="00AD1A27">
            <w:pPr>
              <w:rPr>
                <w:b/>
                <w:bCs/>
                <w:lang w:val="lv-LV"/>
              </w:rPr>
            </w:pPr>
            <w:r w:rsidRPr="00AD1A27">
              <w:rPr>
                <w:b/>
                <w:lang w:val="lv-LV"/>
              </w:rPr>
              <w:t>Cena EUR bez PVN</w:t>
            </w:r>
          </w:p>
        </w:tc>
        <w:tc>
          <w:tcPr>
            <w:tcW w:w="1319" w:type="pct"/>
            <w:shd w:val="pct10" w:color="auto" w:fill="auto"/>
          </w:tcPr>
          <w:p w14:paraId="779B9A20" w14:textId="6063C127" w:rsidR="004C260A" w:rsidRPr="00AD1A27" w:rsidRDefault="004C260A" w:rsidP="00AD1A27">
            <w:pPr>
              <w:rPr>
                <w:b/>
                <w:lang w:val="lv-LV"/>
              </w:rPr>
            </w:pPr>
            <w:r w:rsidRPr="004C260A">
              <w:rPr>
                <w:b/>
                <w:lang w:val="lv-LV"/>
              </w:rPr>
              <w:t xml:space="preserve">Komisijas aprēķinātās kopējās piedāvājuma cenas </w:t>
            </w:r>
            <w:r w:rsidRPr="004C260A">
              <w:rPr>
                <w:bCs/>
                <w:lang w:val="lv-LV"/>
              </w:rPr>
              <w:t>(saskaņā ar nolikuma 87.2. punktu)</w:t>
            </w:r>
          </w:p>
        </w:tc>
      </w:tr>
      <w:tr w:rsidR="004C260A" w:rsidRPr="00AD1A27" w14:paraId="49B8C90B" w14:textId="2774C25D" w:rsidTr="004C260A">
        <w:tc>
          <w:tcPr>
            <w:tcW w:w="1210" w:type="pct"/>
          </w:tcPr>
          <w:p w14:paraId="1085A3EE" w14:textId="77777777" w:rsidR="004C260A" w:rsidRPr="00AD1A27" w:rsidRDefault="004C260A" w:rsidP="00AD1A27">
            <w:pPr>
              <w:rPr>
                <w:bCs/>
                <w:lang w:val="lv-LV"/>
              </w:rPr>
            </w:pPr>
            <w:r w:rsidRPr="00AD1A27">
              <w:rPr>
                <w:lang w:val="lv-LV"/>
              </w:rPr>
              <w:t>SIA "PinkOrange"</w:t>
            </w:r>
            <w:r w:rsidRPr="00AD1A27">
              <w:rPr>
                <w:bCs/>
                <w:lang w:val="lv-LV"/>
              </w:rPr>
              <w:t xml:space="preserve"> </w:t>
            </w:r>
          </w:p>
        </w:tc>
        <w:tc>
          <w:tcPr>
            <w:tcW w:w="1153" w:type="pct"/>
          </w:tcPr>
          <w:p w14:paraId="71EE9CA7" w14:textId="77777777" w:rsidR="004C260A" w:rsidRPr="00AD1A27" w:rsidRDefault="004C260A" w:rsidP="00AD1A27">
            <w:pPr>
              <w:rPr>
                <w:bCs/>
                <w:lang w:val="lv-LV"/>
              </w:rPr>
            </w:pPr>
            <w:r w:rsidRPr="00AD1A27">
              <w:rPr>
                <w:lang w:val="lv-LV"/>
              </w:rPr>
              <w:t>28.05.2026 plkst. 09:42</w:t>
            </w:r>
          </w:p>
        </w:tc>
        <w:tc>
          <w:tcPr>
            <w:tcW w:w="1319" w:type="pct"/>
          </w:tcPr>
          <w:p w14:paraId="69FC9F89" w14:textId="0DAC743B" w:rsidR="004C260A" w:rsidRPr="00AD1A27" w:rsidRDefault="004C260A" w:rsidP="00AD1A27">
            <w:pPr>
              <w:rPr>
                <w:lang w:val="lv-LV"/>
              </w:rPr>
            </w:pPr>
            <w:r w:rsidRPr="00AD1A27">
              <w:rPr>
                <w:lang w:val="lv-LV"/>
              </w:rPr>
              <w:t>EUR 29.8</w:t>
            </w:r>
            <w:r w:rsidR="00CB0431">
              <w:rPr>
                <w:lang w:val="lv-LV"/>
              </w:rPr>
              <w:t>0</w:t>
            </w:r>
          </w:p>
          <w:p w14:paraId="1B814821" w14:textId="77777777" w:rsidR="004C260A" w:rsidRPr="00AD1A27" w:rsidRDefault="004C260A" w:rsidP="00AD1A27">
            <w:pPr>
              <w:rPr>
                <w:bCs/>
                <w:lang w:val="lv-LV"/>
              </w:rPr>
            </w:pPr>
          </w:p>
        </w:tc>
        <w:tc>
          <w:tcPr>
            <w:tcW w:w="1319" w:type="pct"/>
          </w:tcPr>
          <w:p w14:paraId="455127E7" w14:textId="754FA758" w:rsidR="004C260A" w:rsidRPr="00AD1A27" w:rsidRDefault="004C260A" w:rsidP="00AD1A27">
            <w:pPr>
              <w:rPr>
                <w:lang w:val="lv-LV"/>
              </w:rPr>
            </w:pPr>
            <w:r>
              <w:rPr>
                <w:lang w:val="lv-LV"/>
              </w:rPr>
              <w:t>EUR 11</w:t>
            </w:r>
            <w:r w:rsidR="00CC545F">
              <w:rPr>
                <w:lang w:val="lv-LV"/>
              </w:rPr>
              <w:t xml:space="preserve"> </w:t>
            </w:r>
            <w:r>
              <w:rPr>
                <w:lang w:val="lv-LV"/>
              </w:rPr>
              <w:t>990.50</w:t>
            </w:r>
          </w:p>
        </w:tc>
      </w:tr>
    </w:tbl>
    <w:p w14:paraId="51058788" w14:textId="77777777" w:rsidR="00AD1A27" w:rsidRPr="00AD1A27" w:rsidRDefault="00AD1A27" w:rsidP="00AD1A27">
      <w:pPr>
        <w:spacing w:after="160" w:line="254" w:lineRule="auto"/>
        <w:rPr>
          <w:rFonts w:ascii="Calibri" w:eastAsia="Calibri" w:hAnsi="Calibri"/>
          <w:sz w:val="22"/>
          <w:szCs w:val="22"/>
          <w:lang w:val="ru-RU"/>
        </w:rPr>
      </w:pPr>
    </w:p>
    <w:p w14:paraId="5C2D52C2" w14:textId="77777777" w:rsidR="00AD1A27" w:rsidRPr="00AD1A27" w:rsidRDefault="00AD1A27" w:rsidP="00AD1A27">
      <w:pPr>
        <w:spacing w:line="254" w:lineRule="auto"/>
        <w:rPr>
          <w:b/>
          <w:lang w:val="lv-LV"/>
        </w:rPr>
      </w:pPr>
      <w:r w:rsidRPr="00AD1A27">
        <w:rPr>
          <w:b/>
          <w:lang w:val="lv-LV"/>
        </w:rPr>
        <w:t>Daļa Nr. 3 - DIGITĀLĀS DRUKAS</w:t>
      </w:r>
    </w:p>
    <w:tbl>
      <w:tblPr>
        <w:tblStyle w:val="TableGrid"/>
        <w:tblW w:w="4968" w:type="pct"/>
        <w:tblLayout w:type="fixed"/>
        <w:tblLook w:val="04A0" w:firstRow="1" w:lastRow="0" w:firstColumn="1" w:lastColumn="0" w:noHBand="0" w:noVBand="1"/>
      </w:tblPr>
      <w:tblGrid>
        <w:gridCol w:w="2280"/>
        <w:gridCol w:w="2174"/>
        <w:gridCol w:w="2487"/>
        <w:gridCol w:w="2485"/>
      </w:tblGrid>
      <w:tr w:rsidR="004C260A" w:rsidRPr="00121051" w14:paraId="3ADA7FC1" w14:textId="22E36AF6" w:rsidTr="004C260A">
        <w:tc>
          <w:tcPr>
            <w:tcW w:w="1210" w:type="pct"/>
            <w:shd w:val="pct10" w:color="auto" w:fill="auto"/>
          </w:tcPr>
          <w:p w14:paraId="51CCBAF6" w14:textId="77777777" w:rsidR="004C260A" w:rsidRPr="00AD1A27" w:rsidRDefault="004C260A" w:rsidP="00AD1A27">
            <w:pPr>
              <w:rPr>
                <w:b/>
                <w:bCs/>
                <w:lang w:val="lv-LV"/>
              </w:rPr>
            </w:pPr>
            <w:r w:rsidRPr="00AD1A27">
              <w:rPr>
                <w:b/>
                <w:bCs/>
                <w:lang w:val="lv-LV"/>
              </w:rPr>
              <w:t>Pretendents</w:t>
            </w:r>
          </w:p>
        </w:tc>
        <w:tc>
          <w:tcPr>
            <w:tcW w:w="1153" w:type="pct"/>
            <w:shd w:val="pct10" w:color="auto" w:fill="auto"/>
          </w:tcPr>
          <w:p w14:paraId="362D4B15" w14:textId="77777777" w:rsidR="004C260A" w:rsidRPr="00AD1A27" w:rsidRDefault="004C260A" w:rsidP="00AD1A27">
            <w:pPr>
              <w:rPr>
                <w:b/>
                <w:bCs/>
                <w:lang w:val="lv-LV"/>
              </w:rPr>
            </w:pPr>
            <w:r w:rsidRPr="00AD1A27">
              <w:rPr>
                <w:b/>
                <w:bCs/>
                <w:lang w:val="lv-LV"/>
              </w:rPr>
              <w:t>Iesniegšanas datums un laiks</w:t>
            </w:r>
          </w:p>
        </w:tc>
        <w:tc>
          <w:tcPr>
            <w:tcW w:w="1319" w:type="pct"/>
            <w:shd w:val="pct10" w:color="auto" w:fill="auto"/>
          </w:tcPr>
          <w:p w14:paraId="02A624B2" w14:textId="77777777" w:rsidR="004C260A" w:rsidRPr="00AD1A27" w:rsidRDefault="004C260A" w:rsidP="00AD1A27">
            <w:pPr>
              <w:rPr>
                <w:b/>
                <w:bCs/>
                <w:lang w:val="lv-LV"/>
              </w:rPr>
            </w:pPr>
            <w:r w:rsidRPr="00AD1A27">
              <w:rPr>
                <w:b/>
                <w:lang w:val="lv-LV"/>
              </w:rPr>
              <w:t>Cena EUR bez PVN</w:t>
            </w:r>
          </w:p>
        </w:tc>
        <w:tc>
          <w:tcPr>
            <w:tcW w:w="1319" w:type="pct"/>
            <w:shd w:val="pct10" w:color="auto" w:fill="auto"/>
          </w:tcPr>
          <w:p w14:paraId="098B2368" w14:textId="419AB764" w:rsidR="004C260A" w:rsidRPr="00AD1A27" w:rsidRDefault="004C260A" w:rsidP="00AD1A27">
            <w:pPr>
              <w:rPr>
                <w:b/>
                <w:lang w:val="lv-LV"/>
              </w:rPr>
            </w:pPr>
            <w:r>
              <w:rPr>
                <w:b/>
                <w:lang w:val="lv-LV"/>
              </w:rPr>
              <w:t>K</w:t>
            </w:r>
            <w:r w:rsidRPr="004C260A">
              <w:rPr>
                <w:b/>
                <w:lang w:val="lv-LV"/>
              </w:rPr>
              <w:t xml:space="preserve">omisijas aprēķinātās kopējās piedāvājuma cenas </w:t>
            </w:r>
            <w:r>
              <w:rPr>
                <w:b/>
                <w:lang w:val="lv-LV"/>
              </w:rPr>
              <w:t>(</w:t>
            </w:r>
            <w:r w:rsidRPr="004C260A">
              <w:rPr>
                <w:bCs/>
                <w:lang w:val="lv-LV"/>
              </w:rPr>
              <w:t>saskaņā ar nolikuma 87.2. punktu</w:t>
            </w:r>
            <w:r>
              <w:rPr>
                <w:bCs/>
                <w:lang w:val="lv-LV"/>
              </w:rPr>
              <w:t>)</w:t>
            </w:r>
          </w:p>
        </w:tc>
      </w:tr>
      <w:tr w:rsidR="004C260A" w:rsidRPr="00AD1A27" w14:paraId="1413E4D8" w14:textId="39D9FD8F" w:rsidTr="004C260A">
        <w:tc>
          <w:tcPr>
            <w:tcW w:w="1210" w:type="pct"/>
          </w:tcPr>
          <w:p w14:paraId="6B63E6B4" w14:textId="77777777" w:rsidR="004C260A" w:rsidRPr="00AD1A27" w:rsidRDefault="004C260A" w:rsidP="00AD1A27">
            <w:pPr>
              <w:rPr>
                <w:bCs/>
                <w:lang w:val="lv-LV"/>
              </w:rPr>
            </w:pPr>
            <w:r w:rsidRPr="00AD1A27">
              <w:rPr>
                <w:lang w:val="lv-LV"/>
              </w:rPr>
              <w:t>Sabiedrība ar ierobežotu atbildību "ADBALTS"</w:t>
            </w:r>
            <w:r w:rsidRPr="00AD1A27">
              <w:rPr>
                <w:bCs/>
                <w:lang w:val="lv-LV"/>
              </w:rPr>
              <w:t xml:space="preserve"> </w:t>
            </w:r>
          </w:p>
        </w:tc>
        <w:tc>
          <w:tcPr>
            <w:tcW w:w="1153" w:type="pct"/>
          </w:tcPr>
          <w:p w14:paraId="72968531" w14:textId="77777777" w:rsidR="004C260A" w:rsidRPr="00AD1A27" w:rsidRDefault="004C260A" w:rsidP="00AD1A27">
            <w:pPr>
              <w:rPr>
                <w:bCs/>
                <w:lang w:val="lv-LV"/>
              </w:rPr>
            </w:pPr>
            <w:r w:rsidRPr="00AD1A27">
              <w:rPr>
                <w:lang w:val="lv-LV"/>
              </w:rPr>
              <w:t>27.05.2026 plkst. 23:06</w:t>
            </w:r>
          </w:p>
        </w:tc>
        <w:tc>
          <w:tcPr>
            <w:tcW w:w="1319" w:type="pct"/>
          </w:tcPr>
          <w:p w14:paraId="1380A81B" w14:textId="1367BC38" w:rsidR="004C260A" w:rsidRPr="00AD1A27" w:rsidRDefault="004C260A" w:rsidP="00AD1A27">
            <w:pPr>
              <w:rPr>
                <w:lang w:val="lv-LV"/>
              </w:rPr>
            </w:pPr>
            <w:r w:rsidRPr="00AD1A27">
              <w:rPr>
                <w:lang w:val="lv-LV"/>
              </w:rPr>
              <w:t>EUR 125.1</w:t>
            </w:r>
            <w:r w:rsidR="00CB0431">
              <w:rPr>
                <w:lang w:val="lv-LV"/>
              </w:rPr>
              <w:t>0</w:t>
            </w:r>
          </w:p>
          <w:p w14:paraId="49BDDEA9" w14:textId="77777777" w:rsidR="004C260A" w:rsidRPr="00AD1A27" w:rsidRDefault="004C260A" w:rsidP="00AD1A27">
            <w:pPr>
              <w:rPr>
                <w:bCs/>
                <w:lang w:val="lv-LV"/>
              </w:rPr>
            </w:pPr>
          </w:p>
        </w:tc>
        <w:tc>
          <w:tcPr>
            <w:tcW w:w="1319" w:type="pct"/>
          </w:tcPr>
          <w:p w14:paraId="7AE13A4D" w14:textId="0BD3D195" w:rsidR="004C260A" w:rsidRPr="00AD1A27" w:rsidRDefault="004C260A" w:rsidP="00AD1A27">
            <w:pPr>
              <w:rPr>
                <w:lang w:val="lv-LV"/>
              </w:rPr>
            </w:pPr>
            <w:r>
              <w:rPr>
                <w:lang w:val="lv-LV"/>
              </w:rPr>
              <w:t>EUR 20</w:t>
            </w:r>
            <w:r w:rsidR="00CC545F">
              <w:rPr>
                <w:lang w:val="lv-LV"/>
              </w:rPr>
              <w:t xml:space="preserve"> </w:t>
            </w:r>
            <w:r>
              <w:rPr>
                <w:lang w:val="lv-LV"/>
              </w:rPr>
              <w:t>762.50</w:t>
            </w:r>
          </w:p>
        </w:tc>
      </w:tr>
      <w:tr w:rsidR="004C260A" w:rsidRPr="00AD1A27" w14:paraId="477DFE91" w14:textId="2D8696A2" w:rsidTr="004C260A">
        <w:tc>
          <w:tcPr>
            <w:tcW w:w="1210" w:type="pct"/>
          </w:tcPr>
          <w:p w14:paraId="5A3EF813" w14:textId="77777777" w:rsidR="004C260A" w:rsidRPr="00AD1A27" w:rsidRDefault="004C260A" w:rsidP="00AD1A27">
            <w:pPr>
              <w:rPr>
                <w:bCs/>
                <w:lang w:val="lv-LV"/>
              </w:rPr>
            </w:pPr>
            <w:r w:rsidRPr="00AD1A27">
              <w:rPr>
                <w:lang w:val="lv-LV"/>
              </w:rPr>
              <w:t>SIA "PinkOrange"</w:t>
            </w:r>
            <w:r w:rsidRPr="00AD1A27">
              <w:rPr>
                <w:bCs/>
                <w:lang w:val="lv-LV"/>
              </w:rPr>
              <w:t xml:space="preserve"> </w:t>
            </w:r>
          </w:p>
        </w:tc>
        <w:tc>
          <w:tcPr>
            <w:tcW w:w="1153" w:type="pct"/>
          </w:tcPr>
          <w:p w14:paraId="3CBFE74A" w14:textId="77777777" w:rsidR="004C260A" w:rsidRPr="00AD1A27" w:rsidRDefault="004C260A" w:rsidP="00AD1A27">
            <w:pPr>
              <w:rPr>
                <w:bCs/>
                <w:lang w:val="lv-LV"/>
              </w:rPr>
            </w:pPr>
            <w:r w:rsidRPr="00AD1A27">
              <w:rPr>
                <w:lang w:val="lv-LV"/>
              </w:rPr>
              <w:t>28.05.2026 plkst. 09:42</w:t>
            </w:r>
          </w:p>
        </w:tc>
        <w:tc>
          <w:tcPr>
            <w:tcW w:w="1319" w:type="pct"/>
          </w:tcPr>
          <w:p w14:paraId="2918DB6D" w14:textId="77777777" w:rsidR="004C260A" w:rsidRPr="00AD1A27" w:rsidRDefault="004C260A" w:rsidP="00AD1A27">
            <w:pPr>
              <w:rPr>
                <w:lang w:val="lv-LV"/>
              </w:rPr>
            </w:pPr>
            <w:r w:rsidRPr="00AD1A27">
              <w:rPr>
                <w:lang w:val="lv-LV"/>
              </w:rPr>
              <w:t>EUR 67.53</w:t>
            </w:r>
          </w:p>
          <w:p w14:paraId="39A69A66" w14:textId="77777777" w:rsidR="004C260A" w:rsidRPr="00AD1A27" w:rsidRDefault="004C260A" w:rsidP="00AD1A27">
            <w:pPr>
              <w:rPr>
                <w:bCs/>
                <w:lang w:val="lv-LV"/>
              </w:rPr>
            </w:pPr>
          </w:p>
        </w:tc>
        <w:tc>
          <w:tcPr>
            <w:tcW w:w="1319" w:type="pct"/>
          </w:tcPr>
          <w:p w14:paraId="1F4D85AB" w14:textId="581C0949" w:rsidR="004C260A" w:rsidRPr="00AD1A27" w:rsidRDefault="004C260A" w:rsidP="00AD1A27">
            <w:pPr>
              <w:rPr>
                <w:lang w:val="lv-LV"/>
              </w:rPr>
            </w:pPr>
            <w:r>
              <w:rPr>
                <w:lang w:val="lv-LV"/>
              </w:rPr>
              <w:t>EUR 7</w:t>
            </w:r>
            <w:r w:rsidR="00CC545F">
              <w:rPr>
                <w:lang w:val="lv-LV"/>
              </w:rPr>
              <w:t xml:space="preserve"> </w:t>
            </w:r>
            <w:r>
              <w:rPr>
                <w:lang w:val="lv-LV"/>
              </w:rPr>
              <w:t>533.90</w:t>
            </w:r>
          </w:p>
        </w:tc>
      </w:tr>
    </w:tbl>
    <w:p w14:paraId="479BCD67" w14:textId="77777777" w:rsidR="00AD1A27" w:rsidRPr="00AD1A27" w:rsidRDefault="00AD1A27" w:rsidP="00AD1A27">
      <w:pPr>
        <w:spacing w:after="160" w:line="254" w:lineRule="auto"/>
        <w:rPr>
          <w:b/>
          <w:lang w:val="lv-LV"/>
        </w:rPr>
      </w:pPr>
    </w:p>
    <w:p w14:paraId="3F23C242" w14:textId="77777777" w:rsidR="00AD1A27" w:rsidRPr="00AD1A27" w:rsidRDefault="00AD1A27" w:rsidP="00AD1A27">
      <w:pPr>
        <w:rPr>
          <w:bCs/>
          <w:szCs w:val="26"/>
          <w:lang w:val="lv-LV"/>
        </w:rPr>
      </w:pPr>
      <w:r w:rsidRPr="00AD1A27">
        <w:rPr>
          <w:b/>
          <w:lang w:val="lv-LV"/>
        </w:rPr>
        <w:t>Daļa Nr. 4 - REPREZENTĀCIJAS PRECES</w:t>
      </w:r>
    </w:p>
    <w:tbl>
      <w:tblPr>
        <w:tblStyle w:val="TableGrid"/>
        <w:tblW w:w="4968" w:type="pct"/>
        <w:tblLayout w:type="fixed"/>
        <w:tblLook w:val="04A0" w:firstRow="1" w:lastRow="0" w:firstColumn="1" w:lastColumn="0" w:noHBand="0" w:noVBand="1"/>
      </w:tblPr>
      <w:tblGrid>
        <w:gridCol w:w="2280"/>
        <w:gridCol w:w="2174"/>
        <w:gridCol w:w="2487"/>
        <w:gridCol w:w="2485"/>
      </w:tblGrid>
      <w:tr w:rsidR="004C260A" w:rsidRPr="00121051" w14:paraId="28EE7495" w14:textId="0E1A87A3" w:rsidTr="004C260A">
        <w:tc>
          <w:tcPr>
            <w:tcW w:w="1210" w:type="pct"/>
            <w:shd w:val="pct10" w:color="auto" w:fill="auto"/>
          </w:tcPr>
          <w:p w14:paraId="59E02FA6" w14:textId="77777777" w:rsidR="004C260A" w:rsidRPr="00AD1A27" w:rsidRDefault="004C260A" w:rsidP="00AD1A27">
            <w:pPr>
              <w:rPr>
                <w:b/>
                <w:bCs/>
                <w:lang w:val="lv-LV"/>
              </w:rPr>
            </w:pPr>
            <w:r w:rsidRPr="00AD1A27">
              <w:rPr>
                <w:b/>
                <w:bCs/>
                <w:lang w:val="lv-LV"/>
              </w:rPr>
              <w:t>Pretendents</w:t>
            </w:r>
          </w:p>
        </w:tc>
        <w:tc>
          <w:tcPr>
            <w:tcW w:w="1153" w:type="pct"/>
            <w:shd w:val="pct10" w:color="auto" w:fill="auto"/>
          </w:tcPr>
          <w:p w14:paraId="0890CCB3" w14:textId="77777777" w:rsidR="004C260A" w:rsidRPr="00AD1A27" w:rsidRDefault="004C260A" w:rsidP="00AD1A27">
            <w:pPr>
              <w:rPr>
                <w:b/>
                <w:bCs/>
                <w:lang w:val="lv-LV"/>
              </w:rPr>
            </w:pPr>
            <w:r w:rsidRPr="00AD1A27">
              <w:rPr>
                <w:b/>
                <w:bCs/>
                <w:lang w:val="lv-LV"/>
              </w:rPr>
              <w:t>Iesniegšanas datums un laiks</w:t>
            </w:r>
          </w:p>
        </w:tc>
        <w:tc>
          <w:tcPr>
            <w:tcW w:w="1319" w:type="pct"/>
            <w:shd w:val="pct10" w:color="auto" w:fill="auto"/>
          </w:tcPr>
          <w:p w14:paraId="360996E4" w14:textId="77777777" w:rsidR="004C260A" w:rsidRPr="00AD1A27" w:rsidRDefault="004C260A" w:rsidP="00AD1A27">
            <w:pPr>
              <w:rPr>
                <w:b/>
                <w:bCs/>
                <w:lang w:val="lv-LV"/>
              </w:rPr>
            </w:pPr>
            <w:r w:rsidRPr="00AD1A27">
              <w:rPr>
                <w:b/>
                <w:lang w:val="lv-LV"/>
              </w:rPr>
              <w:t>Cena EUR bez PVN</w:t>
            </w:r>
          </w:p>
        </w:tc>
        <w:tc>
          <w:tcPr>
            <w:tcW w:w="1319" w:type="pct"/>
            <w:shd w:val="pct10" w:color="auto" w:fill="auto"/>
          </w:tcPr>
          <w:p w14:paraId="2AD2222E" w14:textId="48E290BD" w:rsidR="004C260A" w:rsidRPr="00AD1A27" w:rsidRDefault="004C260A" w:rsidP="00AD1A27">
            <w:pPr>
              <w:rPr>
                <w:b/>
                <w:lang w:val="lv-LV"/>
              </w:rPr>
            </w:pPr>
            <w:r>
              <w:rPr>
                <w:b/>
                <w:lang w:val="lv-LV"/>
              </w:rPr>
              <w:t>K</w:t>
            </w:r>
            <w:r w:rsidRPr="004C260A">
              <w:rPr>
                <w:b/>
                <w:lang w:val="lv-LV"/>
              </w:rPr>
              <w:t xml:space="preserve">omisijas aprēķinātās kopējās piedāvājuma cenas </w:t>
            </w:r>
            <w:r>
              <w:rPr>
                <w:b/>
                <w:lang w:val="lv-LV"/>
              </w:rPr>
              <w:t>(</w:t>
            </w:r>
            <w:r w:rsidRPr="004C260A">
              <w:rPr>
                <w:bCs/>
                <w:lang w:val="lv-LV"/>
              </w:rPr>
              <w:t>saskaņā ar nolikuma 87.2. punktu</w:t>
            </w:r>
            <w:r>
              <w:rPr>
                <w:bCs/>
                <w:lang w:val="lv-LV"/>
              </w:rPr>
              <w:t>)</w:t>
            </w:r>
          </w:p>
        </w:tc>
      </w:tr>
      <w:tr w:rsidR="004C260A" w:rsidRPr="00AD1A27" w14:paraId="7A415EE6" w14:textId="5A75FE66" w:rsidTr="004C260A">
        <w:tc>
          <w:tcPr>
            <w:tcW w:w="1210" w:type="pct"/>
          </w:tcPr>
          <w:p w14:paraId="5EFB441B" w14:textId="77777777" w:rsidR="004C260A" w:rsidRPr="00AD1A27" w:rsidRDefault="004C260A" w:rsidP="00AD1A27">
            <w:pPr>
              <w:rPr>
                <w:bCs/>
                <w:lang w:val="lv-LV"/>
              </w:rPr>
            </w:pPr>
            <w:r w:rsidRPr="00AD1A27">
              <w:rPr>
                <w:lang w:val="lv-LV"/>
              </w:rPr>
              <w:t>SIA "PinkOrange"</w:t>
            </w:r>
            <w:r w:rsidRPr="00AD1A27">
              <w:rPr>
                <w:bCs/>
                <w:lang w:val="lv-LV"/>
              </w:rPr>
              <w:t xml:space="preserve"> </w:t>
            </w:r>
          </w:p>
        </w:tc>
        <w:tc>
          <w:tcPr>
            <w:tcW w:w="1153" w:type="pct"/>
          </w:tcPr>
          <w:p w14:paraId="6870A0B0" w14:textId="77777777" w:rsidR="004C260A" w:rsidRPr="00AD1A27" w:rsidRDefault="004C260A" w:rsidP="00AD1A27">
            <w:pPr>
              <w:rPr>
                <w:bCs/>
                <w:lang w:val="lv-LV"/>
              </w:rPr>
            </w:pPr>
            <w:r w:rsidRPr="00AD1A27">
              <w:rPr>
                <w:lang w:val="lv-LV"/>
              </w:rPr>
              <w:t>28.05.2026 plkst. 09:42</w:t>
            </w:r>
          </w:p>
        </w:tc>
        <w:tc>
          <w:tcPr>
            <w:tcW w:w="1319" w:type="pct"/>
          </w:tcPr>
          <w:p w14:paraId="43D17AD2" w14:textId="77777777" w:rsidR="004C260A" w:rsidRPr="00AD1A27" w:rsidRDefault="004C260A" w:rsidP="00AD1A27">
            <w:pPr>
              <w:rPr>
                <w:lang w:val="lv-LV"/>
              </w:rPr>
            </w:pPr>
            <w:r w:rsidRPr="00AD1A27">
              <w:rPr>
                <w:lang w:val="lv-LV"/>
              </w:rPr>
              <w:t>EUR 447.25</w:t>
            </w:r>
          </w:p>
          <w:p w14:paraId="56619FEE" w14:textId="77777777" w:rsidR="004C260A" w:rsidRPr="00AD1A27" w:rsidRDefault="004C260A" w:rsidP="00AD1A27">
            <w:pPr>
              <w:rPr>
                <w:bCs/>
                <w:lang w:val="lv-LV"/>
              </w:rPr>
            </w:pPr>
          </w:p>
        </w:tc>
        <w:tc>
          <w:tcPr>
            <w:tcW w:w="1319" w:type="pct"/>
          </w:tcPr>
          <w:p w14:paraId="7BAD7807" w14:textId="469D0C49" w:rsidR="004C260A" w:rsidRPr="00AD1A27" w:rsidRDefault="004C260A" w:rsidP="00AD1A27">
            <w:pPr>
              <w:rPr>
                <w:lang w:val="lv-LV"/>
              </w:rPr>
            </w:pPr>
            <w:r>
              <w:rPr>
                <w:lang w:val="lv-LV"/>
              </w:rPr>
              <w:t>EUR 11</w:t>
            </w:r>
            <w:r w:rsidR="00CC545F">
              <w:rPr>
                <w:lang w:val="lv-LV"/>
              </w:rPr>
              <w:t xml:space="preserve"> </w:t>
            </w:r>
            <w:r>
              <w:rPr>
                <w:lang w:val="lv-LV"/>
              </w:rPr>
              <w:t>989.00</w:t>
            </w:r>
          </w:p>
        </w:tc>
      </w:tr>
    </w:tbl>
    <w:p w14:paraId="38E29DE8" w14:textId="77777777" w:rsidR="00AD1A27" w:rsidRPr="00AD1A27" w:rsidRDefault="00AD1A27" w:rsidP="00AD1A27">
      <w:pPr>
        <w:rPr>
          <w:b/>
          <w:lang w:val="lv-LV"/>
        </w:rPr>
      </w:pPr>
    </w:p>
    <w:p w14:paraId="68D0ACF6" w14:textId="77777777" w:rsidR="00AD1A27" w:rsidRPr="00AD1A27" w:rsidRDefault="00AD1A27" w:rsidP="00AD1A27">
      <w:pPr>
        <w:rPr>
          <w:bCs/>
          <w:szCs w:val="26"/>
          <w:lang w:val="lv-LV"/>
        </w:rPr>
      </w:pPr>
      <w:r w:rsidRPr="00AD1A27">
        <w:rPr>
          <w:b/>
          <w:lang w:val="lv-LV"/>
        </w:rPr>
        <w:t>Daļa Nr. 5 - LIELFORMĀTA DRUKAS</w:t>
      </w:r>
    </w:p>
    <w:tbl>
      <w:tblPr>
        <w:tblStyle w:val="TableGrid"/>
        <w:tblW w:w="4968" w:type="pct"/>
        <w:tblLayout w:type="fixed"/>
        <w:tblLook w:val="04A0" w:firstRow="1" w:lastRow="0" w:firstColumn="1" w:lastColumn="0" w:noHBand="0" w:noVBand="1"/>
      </w:tblPr>
      <w:tblGrid>
        <w:gridCol w:w="2280"/>
        <w:gridCol w:w="2174"/>
        <w:gridCol w:w="2487"/>
        <w:gridCol w:w="2485"/>
      </w:tblGrid>
      <w:tr w:rsidR="004C260A" w:rsidRPr="00121051" w14:paraId="064BD6CB" w14:textId="709CB854" w:rsidTr="004C260A">
        <w:tc>
          <w:tcPr>
            <w:tcW w:w="1210" w:type="pct"/>
            <w:shd w:val="pct10" w:color="auto" w:fill="auto"/>
          </w:tcPr>
          <w:p w14:paraId="288857D9" w14:textId="77777777" w:rsidR="004C260A" w:rsidRPr="00AD1A27" w:rsidRDefault="004C260A" w:rsidP="00AD1A27">
            <w:pPr>
              <w:rPr>
                <w:b/>
                <w:bCs/>
                <w:lang w:val="lv-LV"/>
              </w:rPr>
            </w:pPr>
            <w:r w:rsidRPr="00AD1A27">
              <w:rPr>
                <w:b/>
                <w:bCs/>
                <w:lang w:val="lv-LV"/>
              </w:rPr>
              <w:t>Pretendents</w:t>
            </w:r>
          </w:p>
        </w:tc>
        <w:tc>
          <w:tcPr>
            <w:tcW w:w="1153" w:type="pct"/>
            <w:shd w:val="pct10" w:color="auto" w:fill="auto"/>
          </w:tcPr>
          <w:p w14:paraId="119EEAB0" w14:textId="77777777" w:rsidR="004C260A" w:rsidRPr="00AD1A27" w:rsidRDefault="004C260A" w:rsidP="00AD1A27">
            <w:pPr>
              <w:rPr>
                <w:b/>
                <w:bCs/>
                <w:lang w:val="lv-LV"/>
              </w:rPr>
            </w:pPr>
            <w:r w:rsidRPr="00AD1A27">
              <w:rPr>
                <w:b/>
                <w:bCs/>
                <w:lang w:val="lv-LV"/>
              </w:rPr>
              <w:t>Iesniegšanas datums un laiks</w:t>
            </w:r>
          </w:p>
        </w:tc>
        <w:tc>
          <w:tcPr>
            <w:tcW w:w="1319" w:type="pct"/>
            <w:shd w:val="pct10" w:color="auto" w:fill="auto"/>
          </w:tcPr>
          <w:p w14:paraId="189E2706" w14:textId="77777777" w:rsidR="004C260A" w:rsidRPr="00AD1A27" w:rsidRDefault="004C260A" w:rsidP="00AD1A27">
            <w:pPr>
              <w:rPr>
                <w:b/>
                <w:bCs/>
                <w:lang w:val="lv-LV"/>
              </w:rPr>
            </w:pPr>
            <w:r w:rsidRPr="00AD1A27">
              <w:rPr>
                <w:b/>
                <w:lang w:val="lv-LV"/>
              </w:rPr>
              <w:t>Cena EUR bez PVN</w:t>
            </w:r>
          </w:p>
        </w:tc>
        <w:tc>
          <w:tcPr>
            <w:tcW w:w="1319" w:type="pct"/>
            <w:shd w:val="pct10" w:color="auto" w:fill="auto"/>
          </w:tcPr>
          <w:p w14:paraId="47585E02" w14:textId="02709394" w:rsidR="004C260A" w:rsidRPr="00AD1A27" w:rsidRDefault="004C260A" w:rsidP="00AD1A27">
            <w:pPr>
              <w:rPr>
                <w:b/>
                <w:lang w:val="lv-LV"/>
              </w:rPr>
            </w:pPr>
            <w:r>
              <w:rPr>
                <w:b/>
                <w:lang w:val="lv-LV"/>
              </w:rPr>
              <w:t>K</w:t>
            </w:r>
            <w:r w:rsidRPr="004C260A">
              <w:rPr>
                <w:b/>
                <w:lang w:val="lv-LV"/>
              </w:rPr>
              <w:t xml:space="preserve">omisijas aprēķinātās kopējās piedāvājuma cenas </w:t>
            </w:r>
            <w:r>
              <w:rPr>
                <w:b/>
                <w:lang w:val="lv-LV"/>
              </w:rPr>
              <w:t>(</w:t>
            </w:r>
            <w:r w:rsidRPr="004C260A">
              <w:rPr>
                <w:bCs/>
                <w:lang w:val="lv-LV"/>
              </w:rPr>
              <w:t>saskaņā ar nolikuma 87.2. punktu</w:t>
            </w:r>
            <w:r>
              <w:rPr>
                <w:bCs/>
                <w:lang w:val="lv-LV"/>
              </w:rPr>
              <w:t>)</w:t>
            </w:r>
          </w:p>
        </w:tc>
      </w:tr>
      <w:tr w:rsidR="004C260A" w:rsidRPr="00AD1A27" w14:paraId="18CD63A3" w14:textId="241B575B" w:rsidTr="004C260A">
        <w:tc>
          <w:tcPr>
            <w:tcW w:w="1210" w:type="pct"/>
          </w:tcPr>
          <w:p w14:paraId="267BD368" w14:textId="77777777" w:rsidR="004C260A" w:rsidRPr="00AD1A27" w:rsidRDefault="004C260A" w:rsidP="00AD1A27">
            <w:pPr>
              <w:rPr>
                <w:bCs/>
                <w:lang w:val="lv-LV"/>
              </w:rPr>
            </w:pPr>
            <w:r w:rsidRPr="00AD1A27">
              <w:rPr>
                <w:lang w:val="lv-LV"/>
              </w:rPr>
              <w:t>"ABI 2" SIA</w:t>
            </w:r>
            <w:r w:rsidRPr="00AD1A27">
              <w:rPr>
                <w:bCs/>
                <w:lang w:val="lv-LV"/>
              </w:rPr>
              <w:t xml:space="preserve"> </w:t>
            </w:r>
          </w:p>
        </w:tc>
        <w:tc>
          <w:tcPr>
            <w:tcW w:w="1153" w:type="pct"/>
          </w:tcPr>
          <w:p w14:paraId="776A1651" w14:textId="77777777" w:rsidR="004C260A" w:rsidRPr="00AD1A27" w:rsidRDefault="004C260A" w:rsidP="00AD1A27">
            <w:pPr>
              <w:rPr>
                <w:bCs/>
                <w:lang w:val="lv-LV"/>
              </w:rPr>
            </w:pPr>
            <w:r w:rsidRPr="00AD1A27">
              <w:rPr>
                <w:lang w:val="lv-LV"/>
              </w:rPr>
              <w:t>25.05.2026 plkst. 16:05</w:t>
            </w:r>
          </w:p>
        </w:tc>
        <w:tc>
          <w:tcPr>
            <w:tcW w:w="1319" w:type="pct"/>
          </w:tcPr>
          <w:p w14:paraId="3BE723F4" w14:textId="11ED3366" w:rsidR="004C260A" w:rsidRPr="00AD1A27" w:rsidRDefault="004C260A" w:rsidP="00AD1A27">
            <w:pPr>
              <w:rPr>
                <w:lang w:val="lv-LV"/>
              </w:rPr>
            </w:pPr>
            <w:r w:rsidRPr="00AD1A27">
              <w:rPr>
                <w:lang w:val="lv-LV"/>
              </w:rPr>
              <w:t>EUR 4</w:t>
            </w:r>
            <w:r w:rsidR="00CC545F">
              <w:rPr>
                <w:lang w:val="lv-LV"/>
              </w:rPr>
              <w:t xml:space="preserve"> </w:t>
            </w:r>
            <w:r w:rsidRPr="00AD1A27">
              <w:rPr>
                <w:lang w:val="lv-LV"/>
              </w:rPr>
              <w:t>437.8</w:t>
            </w:r>
            <w:r w:rsidR="00CB0431">
              <w:rPr>
                <w:lang w:val="lv-LV"/>
              </w:rPr>
              <w:t>0</w:t>
            </w:r>
          </w:p>
          <w:p w14:paraId="2D5B0B4D" w14:textId="77777777" w:rsidR="004C260A" w:rsidRPr="00AD1A27" w:rsidRDefault="004C260A" w:rsidP="00AD1A27">
            <w:pPr>
              <w:rPr>
                <w:bCs/>
                <w:lang w:val="lv-LV"/>
              </w:rPr>
            </w:pPr>
          </w:p>
        </w:tc>
        <w:tc>
          <w:tcPr>
            <w:tcW w:w="1319" w:type="pct"/>
          </w:tcPr>
          <w:p w14:paraId="47F315B9" w14:textId="0A50D93B" w:rsidR="004C260A" w:rsidRPr="00AD1A27" w:rsidRDefault="004C260A" w:rsidP="00AD1A27">
            <w:pPr>
              <w:rPr>
                <w:lang w:val="lv-LV"/>
              </w:rPr>
            </w:pPr>
            <w:r>
              <w:rPr>
                <w:lang w:val="lv-LV"/>
              </w:rPr>
              <w:t>-</w:t>
            </w:r>
          </w:p>
        </w:tc>
      </w:tr>
      <w:tr w:rsidR="004C260A" w:rsidRPr="00AD1A27" w14:paraId="3DD8EF69" w14:textId="539547FA" w:rsidTr="004C260A">
        <w:tc>
          <w:tcPr>
            <w:tcW w:w="1210" w:type="pct"/>
          </w:tcPr>
          <w:p w14:paraId="1A7435D0" w14:textId="77777777" w:rsidR="004C260A" w:rsidRPr="00AD1A27" w:rsidRDefault="004C260A" w:rsidP="00AD1A27">
            <w:pPr>
              <w:rPr>
                <w:bCs/>
                <w:lang w:val="lv-LV"/>
              </w:rPr>
            </w:pPr>
            <w:r w:rsidRPr="00AD1A27">
              <w:rPr>
                <w:lang w:val="lv-LV"/>
              </w:rPr>
              <w:t>Sabiedrība ar ierobežotu atbildību "ADBALTS"</w:t>
            </w:r>
            <w:r w:rsidRPr="00AD1A27">
              <w:rPr>
                <w:bCs/>
                <w:lang w:val="lv-LV"/>
              </w:rPr>
              <w:t xml:space="preserve"> </w:t>
            </w:r>
          </w:p>
        </w:tc>
        <w:tc>
          <w:tcPr>
            <w:tcW w:w="1153" w:type="pct"/>
          </w:tcPr>
          <w:p w14:paraId="77413EFB" w14:textId="77777777" w:rsidR="004C260A" w:rsidRPr="00AD1A27" w:rsidRDefault="004C260A" w:rsidP="00AD1A27">
            <w:pPr>
              <w:rPr>
                <w:bCs/>
                <w:lang w:val="lv-LV"/>
              </w:rPr>
            </w:pPr>
            <w:r w:rsidRPr="00AD1A27">
              <w:rPr>
                <w:lang w:val="lv-LV"/>
              </w:rPr>
              <w:t>27.05.2026 plkst. 23:06</w:t>
            </w:r>
          </w:p>
        </w:tc>
        <w:tc>
          <w:tcPr>
            <w:tcW w:w="1319" w:type="pct"/>
          </w:tcPr>
          <w:p w14:paraId="1D1A1BE5" w14:textId="53D99297" w:rsidR="004C260A" w:rsidRPr="00AD1A27" w:rsidRDefault="004C260A" w:rsidP="00AD1A27">
            <w:pPr>
              <w:rPr>
                <w:lang w:val="lv-LV"/>
              </w:rPr>
            </w:pPr>
            <w:r w:rsidRPr="00AD1A27">
              <w:rPr>
                <w:lang w:val="lv-LV"/>
              </w:rPr>
              <w:t>EUR 1</w:t>
            </w:r>
            <w:r w:rsidR="00CC545F">
              <w:rPr>
                <w:lang w:val="lv-LV"/>
              </w:rPr>
              <w:t xml:space="preserve"> </w:t>
            </w:r>
            <w:r w:rsidRPr="00AD1A27">
              <w:rPr>
                <w:lang w:val="lv-LV"/>
              </w:rPr>
              <w:t>416.0</w:t>
            </w:r>
            <w:r w:rsidR="00CB0431">
              <w:rPr>
                <w:lang w:val="lv-LV"/>
              </w:rPr>
              <w:t>0</w:t>
            </w:r>
          </w:p>
          <w:p w14:paraId="0DACEBA6" w14:textId="77777777" w:rsidR="004C260A" w:rsidRPr="00AD1A27" w:rsidRDefault="004C260A" w:rsidP="00AD1A27">
            <w:pPr>
              <w:rPr>
                <w:bCs/>
                <w:lang w:val="lv-LV"/>
              </w:rPr>
            </w:pPr>
          </w:p>
        </w:tc>
        <w:tc>
          <w:tcPr>
            <w:tcW w:w="1319" w:type="pct"/>
          </w:tcPr>
          <w:p w14:paraId="20F71FA2" w14:textId="5CD99015" w:rsidR="004C260A" w:rsidRPr="00AD1A27" w:rsidRDefault="004C260A" w:rsidP="00AD1A27">
            <w:pPr>
              <w:rPr>
                <w:lang w:val="lv-LV"/>
              </w:rPr>
            </w:pPr>
            <w:r>
              <w:rPr>
                <w:lang w:val="lv-LV"/>
              </w:rPr>
              <w:t>EUR 4</w:t>
            </w:r>
            <w:r w:rsidR="00CC545F">
              <w:rPr>
                <w:lang w:val="lv-LV"/>
              </w:rPr>
              <w:t xml:space="preserve"> </w:t>
            </w:r>
            <w:r>
              <w:rPr>
                <w:lang w:val="lv-LV"/>
              </w:rPr>
              <w:t>345.00</w:t>
            </w:r>
          </w:p>
        </w:tc>
      </w:tr>
      <w:tr w:rsidR="004C260A" w:rsidRPr="00AD1A27" w14:paraId="0375D586" w14:textId="43854D36" w:rsidTr="004C260A">
        <w:tc>
          <w:tcPr>
            <w:tcW w:w="1210" w:type="pct"/>
          </w:tcPr>
          <w:p w14:paraId="46655A26" w14:textId="77777777" w:rsidR="004C260A" w:rsidRPr="00AD1A27" w:rsidRDefault="004C260A" w:rsidP="00AD1A27">
            <w:pPr>
              <w:rPr>
                <w:bCs/>
                <w:lang w:val="lv-LV"/>
              </w:rPr>
            </w:pPr>
            <w:r w:rsidRPr="00AD1A27">
              <w:rPr>
                <w:lang w:val="lv-LV"/>
              </w:rPr>
              <w:lastRenderedPageBreak/>
              <w:t>SIA "PinkOrange"</w:t>
            </w:r>
            <w:r w:rsidRPr="00AD1A27">
              <w:rPr>
                <w:bCs/>
                <w:lang w:val="lv-LV"/>
              </w:rPr>
              <w:t xml:space="preserve"> </w:t>
            </w:r>
          </w:p>
        </w:tc>
        <w:tc>
          <w:tcPr>
            <w:tcW w:w="1153" w:type="pct"/>
          </w:tcPr>
          <w:p w14:paraId="394036D3" w14:textId="77777777" w:rsidR="004C260A" w:rsidRPr="00AD1A27" w:rsidRDefault="004C260A" w:rsidP="00AD1A27">
            <w:pPr>
              <w:rPr>
                <w:bCs/>
                <w:lang w:val="lv-LV"/>
              </w:rPr>
            </w:pPr>
            <w:r w:rsidRPr="00AD1A27">
              <w:rPr>
                <w:lang w:val="lv-LV"/>
              </w:rPr>
              <w:t>28.05.2026 plkst. 09:42</w:t>
            </w:r>
          </w:p>
        </w:tc>
        <w:tc>
          <w:tcPr>
            <w:tcW w:w="1319" w:type="pct"/>
          </w:tcPr>
          <w:p w14:paraId="6F842061" w14:textId="21795EAE" w:rsidR="004C260A" w:rsidRPr="00AD1A27" w:rsidRDefault="004C260A" w:rsidP="00AD1A27">
            <w:pPr>
              <w:rPr>
                <w:lang w:val="lv-LV"/>
              </w:rPr>
            </w:pPr>
            <w:r w:rsidRPr="00AD1A27">
              <w:rPr>
                <w:lang w:val="lv-LV"/>
              </w:rPr>
              <w:t>EUR 2</w:t>
            </w:r>
            <w:r w:rsidR="00CC545F">
              <w:rPr>
                <w:lang w:val="lv-LV"/>
              </w:rPr>
              <w:t xml:space="preserve"> </w:t>
            </w:r>
            <w:r w:rsidRPr="00AD1A27">
              <w:rPr>
                <w:lang w:val="lv-LV"/>
              </w:rPr>
              <w:t>223.6</w:t>
            </w:r>
            <w:r w:rsidR="00CB0431">
              <w:rPr>
                <w:lang w:val="lv-LV"/>
              </w:rPr>
              <w:t>0</w:t>
            </w:r>
          </w:p>
          <w:p w14:paraId="3ADB2060" w14:textId="77777777" w:rsidR="004C260A" w:rsidRPr="00AD1A27" w:rsidRDefault="004C260A" w:rsidP="00AD1A27">
            <w:pPr>
              <w:rPr>
                <w:bCs/>
                <w:lang w:val="lv-LV"/>
              </w:rPr>
            </w:pPr>
          </w:p>
        </w:tc>
        <w:tc>
          <w:tcPr>
            <w:tcW w:w="1319" w:type="pct"/>
          </w:tcPr>
          <w:p w14:paraId="6BEFF5C5" w14:textId="421D81E6" w:rsidR="004C260A" w:rsidRPr="00AD1A27" w:rsidRDefault="004C260A" w:rsidP="00AD1A27">
            <w:pPr>
              <w:rPr>
                <w:lang w:val="lv-LV"/>
              </w:rPr>
            </w:pPr>
            <w:r>
              <w:rPr>
                <w:lang w:val="lv-LV"/>
              </w:rPr>
              <w:t>EUR 5</w:t>
            </w:r>
            <w:r w:rsidR="00CC545F">
              <w:rPr>
                <w:lang w:val="lv-LV"/>
              </w:rPr>
              <w:t xml:space="preserve"> </w:t>
            </w:r>
            <w:r>
              <w:rPr>
                <w:lang w:val="lv-LV"/>
              </w:rPr>
              <w:t>409.00</w:t>
            </w:r>
          </w:p>
        </w:tc>
      </w:tr>
      <w:tr w:rsidR="004C260A" w:rsidRPr="00AD1A27" w14:paraId="74989767" w14:textId="6FB468A5" w:rsidTr="004C260A">
        <w:tc>
          <w:tcPr>
            <w:tcW w:w="1210" w:type="pct"/>
          </w:tcPr>
          <w:p w14:paraId="5A8D3691" w14:textId="77777777" w:rsidR="004C260A" w:rsidRPr="00AD1A27" w:rsidRDefault="004C260A" w:rsidP="00AD1A27">
            <w:pPr>
              <w:rPr>
                <w:bCs/>
                <w:lang w:val="lv-LV"/>
              </w:rPr>
            </w:pPr>
            <w:r w:rsidRPr="00AD1A27">
              <w:rPr>
                <w:lang w:val="lv-LV"/>
              </w:rPr>
              <w:t>SIA TEVAR</w:t>
            </w:r>
            <w:r w:rsidRPr="00AD1A27">
              <w:rPr>
                <w:bCs/>
                <w:lang w:val="lv-LV"/>
              </w:rPr>
              <w:t xml:space="preserve"> </w:t>
            </w:r>
          </w:p>
        </w:tc>
        <w:tc>
          <w:tcPr>
            <w:tcW w:w="1153" w:type="pct"/>
          </w:tcPr>
          <w:p w14:paraId="76733E0D" w14:textId="77777777" w:rsidR="004C260A" w:rsidRPr="00AD1A27" w:rsidRDefault="004C260A" w:rsidP="00AD1A27">
            <w:pPr>
              <w:rPr>
                <w:bCs/>
                <w:lang w:val="lv-LV"/>
              </w:rPr>
            </w:pPr>
            <w:r w:rsidRPr="00AD1A27">
              <w:rPr>
                <w:lang w:val="lv-LV"/>
              </w:rPr>
              <w:t>28.05.2026 plkst. 07:11</w:t>
            </w:r>
          </w:p>
        </w:tc>
        <w:tc>
          <w:tcPr>
            <w:tcW w:w="1319" w:type="pct"/>
          </w:tcPr>
          <w:p w14:paraId="3E206FB6" w14:textId="48320603" w:rsidR="004C260A" w:rsidRPr="00AD1A27" w:rsidRDefault="004C260A" w:rsidP="00AD1A27">
            <w:pPr>
              <w:rPr>
                <w:lang w:val="lv-LV"/>
              </w:rPr>
            </w:pPr>
            <w:r w:rsidRPr="00AD1A27">
              <w:rPr>
                <w:lang w:val="lv-LV"/>
              </w:rPr>
              <w:t>EUR 4</w:t>
            </w:r>
            <w:r w:rsidR="00CC545F">
              <w:rPr>
                <w:lang w:val="lv-LV"/>
              </w:rPr>
              <w:t xml:space="preserve"> </w:t>
            </w:r>
            <w:r w:rsidRPr="00AD1A27">
              <w:rPr>
                <w:lang w:val="lv-LV"/>
              </w:rPr>
              <w:t>763.6</w:t>
            </w:r>
            <w:r w:rsidR="00CB0431">
              <w:rPr>
                <w:lang w:val="lv-LV"/>
              </w:rPr>
              <w:t>0</w:t>
            </w:r>
          </w:p>
          <w:p w14:paraId="7D6A5DAC" w14:textId="77777777" w:rsidR="004C260A" w:rsidRPr="00AD1A27" w:rsidRDefault="004C260A" w:rsidP="00AD1A27">
            <w:pPr>
              <w:rPr>
                <w:bCs/>
                <w:lang w:val="lv-LV"/>
              </w:rPr>
            </w:pPr>
          </w:p>
        </w:tc>
        <w:tc>
          <w:tcPr>
            <w:tcW w:w="1319" w:type="pct"/>
          </w:tcPr>
          <w:p w14:paraId="771F794D" w14:textId="6E149604" w:rsidR="004C260A" w:rsidRPr="00703130" w:rsidRDefault="00703130" w:rsidP="00AD1A27">
            <w:pPr>
              <w:rPr>
                <w:lang w:val="ru-RU"/>
              </w:rPr>
            </w:pPr>
            <w:r>
              <w:rPr>
                <w:lang w:val="ru-RU"/>
              </w:rPr>
              <w:t>-</w:t>
            </w:r>
          </w:p>
        </w:tc>
      </w:tr>
    </w:tbl>
    <w:p w14:paraId="1CF53771" w14:textId="77777777" w:rsidR="00AD1A27" w:rsidRPr="00AD1A27" w:rsidRDefault="00AD1A27" w:rsidP="00AD1A27">
      <w:pPr>
        <w:rPr>
          <w:b/>
          <w:lang w:val="lv-LV"/>
        </w:rPr>
      </w:pPr>
    </w:p>
    <w:p w14:paraId="6E5BCA45" w14:textId="77777777" w:rsidR="004C260A" w:rsidRDefault="004C260A" w:rsidP="00AD1A27">
      <w:pPr>
        <w:rPr>
          <w:b/>
          <w:lang w:val="lv-LV"/>
        </w:rPr>
      </w:pPr>
    </w:p>
    <w:p w14:paraId="065CA89F" w14:textId="4F4D950C" w:rsidR="00AD1A27" w:rsidRPr="00AD1A27" w:rsidRDefault="00AD1A27" w:rsidP="00AD1A27">
      <w:pPr>
        <w:rPr>
          <w:bCs/>
          <w:szCs w:val="26"/>
          <w:lang w:val="lv-LV"/>
        </w:rPr>
      </w:pPr>
      <w:r w:rsidRPr="00AD1A27">
        <w:rPr>
          <w:b/>
          <w:lang w:val="lv-LV"/>
        </w:rPr>
        <w:t>Daļa Nr. 6 - INFORMATĪVIE MATERIĀLI</w:t>
      </w:r>
    </w:p>
    <w:tbl>
      <w:tblPr>
        <w:tblStyle w:val="TableGrid"/>
        <w:tblW w:w="4968" w:type="pct"/>
        <w:tblLayout w:type="fixed"/>
        <w:tblLook w:val="04A0" w:firstRow="1" w:lastRow="0" w:firstColumn="1" w:lastColumn="0" w:noHBand="0" w:noVBand="1"/>
      </w:tblPr>
      <w:tblGrid>
        <w:gridCol w:w="2280"/>
        <w:gridCol w:w="2174"/>
        <w:gridCol w:w="2487"/>
        <w:gridCol w:w="2485"/>
      </w:tblGrid>
      <w:tr w:rsidR="004C260A" w:rsidRPr="00121051" w14:paraId="06AEBD87" w14:textId="2EA05810" w:rsidTr="00CB0431">
        <w:tc>
          <w:tcPr>
            <w:tcW w:w="1209" w:type="pct"/>
            <w:shd w:val="pct10" w:color="auto" w:fill="auto"/>
          </w:tcPr>
          <w:p w14:paraId="2BBD8293" w14:textId="77777777" w:rsidR="004C260A" w:rsidRPr="00AD1A27" w:rsidRDefault="004C260A" w:rsidP="00AD1A27">
            <w:pPr>
              <w:rPr>
                <w:b/>
                <w:bCs/>
                <w:lang w:val="lv-LV"/>
              </w:rPr>
            </w:pPr>
            <w:r w:rsidRPr="00AD1A27">
              <w:rPr>
                <w:b/>
                <w:bCs/>
                <w:lang w:val="lv-LV"/>
              </w:rPr>
              <w:t>Pretendents</w:t>
            </w:r>
          </w:p>
        </w:tc>
        <w:tc>
          <w:tcPr>
            <w:tcW w:w="1153" w:type="pct"/>
            <w:shd w:val="pct10" w:color="auto" w:fill="auto"/>
          </w:tcPr>
          <w:p w14:paraId="20471EB1" w14:textId="77777777" w:rsidR="004C260A" w:rsidRPr="00AD1A27" w:rsidRDefault="004C260A" w:rsidP="00AD1A27">
            <w:pPr>
              <w:rPr>
                <w:b/>
                <w:bCs/>
                <w:lang w:val="lv-LV"/>
              </w:rPr>
            </w:pPr>
            <w:r w:rsidRPr="00AD1A27">
              <w:rPr>
                <w:b/>
                <w:bCs/>
                <w:lang w:val="lv-LV"/>
              </w:rPr>
              <w:t>Iesniegšanas datums un laiks</w:t>
            </w:r>
          </w:p>
        </w:tc>
        <w:tc>
          <w:tcPr>
            <w:tcW w:w="1319" w:type="pct"/>
            <w:shd w:val="pct10" w:color="auto" w:fill="auto"/>
          </w:tcPr>
          <w:p w14:paraId="6371253F" w14:textId="77777777" w:rsidR="004C260A" w:rsidRPr="00AD1A27" w:rsidRDefault="004C260A" w:rsidP="00AD1A27">
            <w:pPr>
              <w:rPr>
                <w:b/>
                <w:bCs/>
                <w:lang w:val="lv-LV"/>
              </w:rPr>
            </w:pPr>
            <w:r w:rsidRPr="00AD1A27">
              <w:rPr>
                <w:b/>
                <w:lang w:val="lv-LV"/>
              </w:rPr>
              <w:t>Cena EUR bez PVN</w:t>
            </w:r>
          </w:p>
        </w:tc>
        <w:tc>
          <w:tcPr>
            <w:tcW w:w="1318" w:type="pct"/>
            <w:shd w:val="pct10" w:color="auto" w:fill="auto"/>
          </w:tcPr>
          <w:p w14:paraId="585F39AC" w14:textId="77AF0D07" w:rsidR="004C260A" w:rsidRPr="00AD1A27" w:rsidRDefault="004C260A" w:rsidP="00AD1A27">
            <w:pPr>
              <w:rPr>
                <w:b/>
                <w:lang w:val="lv-LV"/>
              </w:rPr>
            </w:pPr>
            <w:r>
              <w:rPr>
                <w:b/>
                <w:lang w:val="lv-LV"/>
              </w:rPr>
              <w:t>K</w:t>
            </w:r>
            <w:r w:rsidRPr="004C260A">
              <w:rPr>
                <w:b/>
                <w:lang w:val="lv-LV"/>
              </w:rPr>
              <w:t xml:space="preserve">omisijas aprēķinātās kopējās piedāvājuma cenas </w:t>
            </w:r>
            <w:r>
              <w:rPr>
                <w:b/>
                <w:lang w:val="lv-LV"/>
              </w:rPr>
              <w:t>(</w:t>
            </w:r>
            <w:r w:rsidRPr="004C260A">
              <w:rPr>
                <w:bCs/>
                <w:lang w:val="lv-LV"/>
              </w:rPr>
              <w:t>saskaņā ar nolikuma 87.2. punktu</w:t>
            </w:r>
            <w:r>
              <w:rPr>
                <w:bCs/>
                <w:lang w:val="lv-LV"/>
              </w:rPr>
              <w:t>)</w:t>
            </w:r>
          </w:p>
        </w:tc>
      </w:tr>
      <w:tr w:rsidR="004C260A" w:rsidRPr="00AD1A27" w14:paraId="694507D8" w14:textId="58346FD9" w:rsidTr="00CB0431">
        <w:tc>
          <w:tcPr>
            <w:tcW w:w="1209" w:type="pct"/>
          </w:tcPr>
          <w:p w14:paraId="78A99D23" w14:textId="77777777" w:rsidR="004C260A" w:rsidRPr="00AD1A27" w:rsidRDefault="004C260A" w:rsidP="00AD1A27">
            <w:pPr>
              <w:rPr>
                <w:bCs/>
                <w:lang w:val="lv-LV"/>
              </w:rPr>
            </w:pPr>
            <w:r w:rsidRPr="00AD1A27">
              <w:rPr>
                <w:lang w:val="lv-LV"/>
              </w:rPr>
              <w:t>Sabiedrība ar ierobežotu atbildību "ADBALTS"</w:t>
            </w:r>
            <w:r w:rsidRPr="00AD1A27">
              <w:rPr>
                <w:bCs/>
                <w:lang w:val="lv-LV"/>
              </w:rPr>
              <w:t xml:space="preserve"> </w:t>
            </w:r>
          </w:p>
        </w:tc>
        <w:tc>
          <w:tcPr>
            <w:tcW w:w="1153" w:type="pct"/>
          </w:tcPr>
          <w:p w14:paraId="1DFE314B" w14:textId="77777777" w:rsidR="004C260A" w:rsidRPr="00AD1A27" w:rsidRDefault="004C260A" w:rsidP="00AD1A27">
            <w:pPr>
              <w:rPr>
                <w:bCs/>
                <w:lang w:val="lv-LV"/>
              </w:rPr>
            </w:pPr>
            <w:r w:rsidRPr="00AD1A27">
              <w:rPr>
                <w:lang w:val="lv-LV"/>
              </w:rPr>
              <w:t>27.05.2026 plkst. 23:06</w:t>
            </w:r>
          </w:p>
        </w:tc>
        <w:tc>
          <w:tcPr>
            <w:tcW w:w="1319" w:type="pct"/>
          </w:tcPr>
          <w:p w14:paraId="3BB5BB2D" w14:textId="0FA4661C" w:rsidR="004C260A" w:rsidRPr="00AD1A27" w:rsidRDefault="004C260A" w:rsidP="00AD1A27">
            <w:pPr>
              <w:rPr>
                <w:lang w:val="lv-LV"/>
              </w:rPr>
            </w:pPr>
            <w:r w:rsidRPr="00AD1A27">
              <w:rPr>
                <w:lang w:val="lv-LV"/>
              </w:rPr>
              <w:t>EUR 552.5</w:t>
            </w:r>
            <w:r w:rsidR="00CB0431">
              <w:rPr>
                <w:lang w:val="lv-LV"/>
              </w:rPr>
              <w:t>0</w:t>
            </w:r>
          </w:p>
          <w:p w14:paraId="45DA7847" w14:textId="77777777" w:rsidR="004C260A" w:rsidRPr="00AD1A27" w:rsidRDefault="004C260A" w:rsidP="00AD1A27">
            <w:pPr>
              <w:rPr>
                <w:bCs/>
                <w:lang w:val="lv-LV"/>
              </w:rPr>
            </w:pPr>
          </w:p>
        </w:tc>
        <w:tc>
          <w:tcPr>
            <w:tcW w:w="1318" w:type="pct"/>
          </w:tcPr>
          <w:p w14:paraId="6EB3B50A" w14:textId="010D221C" w:rsidR="004C260A" w:rsidRPr="00AD1A27" w:rsidRDefault="004C260A" w:rsidP="00AD1A27">
            <w:pPr>
              <w:rPr>
                <w:lang w:val="lv-LV"/>
              </w:rPr>
            </w:pPr>
            <w:r>
              <w:rPr>
                <w:lang w:val="lv-LV"/>
              </w:rPr>
              <w:t>EUR 1</w:t>
            </w:r>
            <w:r w:rsidR="00CC545F">
              <w:rPr>
                <w:lang w:val="lv-LV"/>
              </w:rPr>
              <w:t xml:space="preserve"> </w:t>
            </w:r>
            <w:r>
              <w:rPr>
                <w:lang w:val="lv-LV"/>
              </w:rPr>
              <w:t>996.00</w:t>
            </w:r>
          </w:p>
        </w:tc>
      </w:tr>
      <w:tr w:rsidR="004C260A" w:rsidRPr="00AD1A27" w14:paraId="5ACFDD45" w14:textId="7F353F55" w:rsidTr="00CB0431">
        <w:tc>
          <w:tcPr>
            <w:tcW w:w="1209" w:type="pct"/>
          </w:tcPr>
          <w:p w14:paraId="184AD152" w14:textId="77777777" w:rsidR="004C260A" w:rsidRPr="00AD1A27" w:rsidRDefault="004C260A" w:rsidP="00AD1A27">
            <w:pPr>
              <w:rPr>
                <w:bCs/>
                <w:lang w:val="lv-LV"/>
              </w:rPr>
            </w:pPr>
            <w:r w:rsidRPr="00AD1A27">
              <w:rPr>
                <w:lang w:val="lv-LV"/>
              </w:rPr>
              <w:t>SIA "PinkOrange"</w:t>
            </w:r>
            <w:r w:rsidRPr="00AD1A27">
              <w:rPr>
                <w:bCs/>
                <w:lang w:val="lv-LV"/>
              </w:rPr>
              <w:t xml:space="preserve"> </w:t>
            </w:r>
          </w:p>
        </w:tc>
        <w:tc>
          <w:tcPr>
            <w:tcW w:w="1153" w:type="pct"/>
          </w:tcPr>
          <w:p w14:paraId="094D0731" w14:textId="77777777" w:rsidR="004C260A" w:rsidRPr="00AD1A27" w:rsidRDefault="004C260A" w:rsidP="00AD1A27">
            <w:pPr>
              <w:rPr>
                <w:bCs/>
                <w:lang w:val="lv-LV"/>
              </w:rPr>
            </w:pPr>
            <w:r w:rsidRPr="00AD1A27">
              <w:rPr>
                <w:lang w:val="lv-LV"/>
              </w:rPr>
              <w:t>28.05.2026 plkst. 09:42</w:t>
            </w:r>
          </w:p>
        </w:tc>
        <w:tc>
          <w:tcPr>
            <w:tcW w:w="1319" w:type="pct"/>
          </w:tcPr>
          <w:p w14:paraId="6B199274" w14:textId="30EDF406" w:rsidR="004C260A" w:rsidRPr="00AD1A27" w:rsidRDefault="004C260A" w:rsidP="00AD1A27">
            <w:pPr>
              <w:rPr>
                <w:lang w:val="lv-LV"/>
              </w:rPr>
            </w:pPr>
            <w:r w:rsidRPr="00AD1A27">
              <w:rPr>
                <w:lang w:val="lv-LV"/>
              </w:rPr>
              <w:t>EUR 593.8</w:t>
            </w:r>
            <w:r w:rsidR="00CB0431">
              <w:rPr>
                <w:lang w:val="lv-LV"/>
              </w:rPr>
              <w:t>0</w:t>
            </w:r>
          </w:p>
          <w:p w14:paraId="4F145A0F" w14:textId="77777777" w:rsidR="004C260A" w:rsidRPr="00AD1A27" w:rsidRDefault="004C260A" w:rsidP="00AD1A27">
            <w:pPr>
              <w:rPr>
                <w:bCs/>
                <w:lang w:val="lv-LV"/>
              </w:rPr>
            </w:pPr>
          </w:p>
        </w:tc>
        <w:tc>
          <w:tcPr>
            <w:tcW w:w="1318" w:type="pct"/>
          </w:tcPr>
          <w:p w14:paraId="38CBA614" w14:textId="6FE23F92" w:rsidR="004C260A" w:rsidRPr="00AD1A27" w:rsidRDefault="004C260A" w:rsidP="00AD1A27">
            <w:pPr>
              <w:rPr>
                <w:lang w:val="lv-LV"/>
              </w:rPr>
            </w:pPr>
            <w:r>
              <w:rPr>
                <w:lang w:val="lv-LV"/>
              </w:rPr>
              <w:t>EUR 1</w:t>
            </w:r>
            <w:r w:rsidR="00CC545F">
              <w:rPr>
                <w:lang w:val="lv-LV"/>
              </w:rPr>
              <w:t xml:space="preserve"> </w:t>
            </w:r>
            <w:r>
              <w:rPr>
                <w:lang w:val="lv-LV"/>
              </w:rPr>
              <w:t>893.00</w:t>
            </w:r>
          </w:p>
        </w:tc>
      </w:tr>
    </w:tbl>
    <w:p w14:paraId="1051853E" w14:textId="1C20D0AF" w:rsidR="00E72202" w:rsidRPr="00CB0431" w:rsidRDefault="00CB0431" w:rsidP="001961AE">
      <w:pPr>
        <w:jc w:val="both"/>
        <w:rPr>
          <w:i/>
          <w:iCs/>
          <w:lang w:val="lv-LV"/>
        </w:rPr>
      </w:pPr>
      <w:r w:rsidRPr="00CB0431">
        <w:rPr>
          <w:i/>
          <w:iCs/>
          <w:lang w:val="lv-LV"/>
        </w:rPr>
        <w:t>Pretendentu piedāvājumu salīdzināšanai izmantotas Komisijas aprēķinātās kopējās piedāvājuma cenas atbilstoši iepirkuma nolikuma 87.2. punktam, nemainot pretendentu piedāvātās vienību cenas.</w:t>
      </w:r>
    </w:p>
    <w:p w14:paraId="3FD96034" w14:textId="77777777" w:rsidR="00CB0431" w:rsidRDefault="00CB0431" w:rsidP="001961AE">
      <w:pPr>
        <w:jc w:val="both"/>
        <w:rPr>
          <w:lang w:val="lv-LV"/>
        </w:rPr>
      </w:pPr>
    </w:p>
    <w:p w14:paraId="0628C9D2" w14:textId="65913B7F" w:rsidR="008C3C64" w:rsidRDefault="001961AE" w:rsidP="00E527BF">
      <w:pPr>
        <w:jc w:val="both"/>
        <w:rPr>
          <w:bCs/>
          <w:lang w:val="lv-LV"/>
        </w:rPr>
      </w:pPr>
      <w:r w:rsidRPr="00BD1E29">
        <w:rPr>
          <w:b/>
          <w:bCs/>
          <w:u w:val="single"/>
          <w:lang w:val="lv-LV"/>
        </w:rPr>
        <w:t>Noraidītie pretendenti</w:t>
      </w:r>
      <w:r w:rsidR="00B522AB" w:rsidRPr="00BD1E29">
        <w:rPr>
          <w:b/>
          <w:bCs/>
          <w:u w:val="single"/>
          <w:lang w:val="lv-LV"/>
        </w:rPr>
        <w:t xml:space="preserve"> un to noraidīšanas iemesl</w:t>
      </w:r>
      <w:r w:rsidR="00CB0431">
        <w:rPr>
          <w:b/>
          <w:bCs/>
          <w:u w:val="single"/>
          <w:lang w:val="lv-LV"/>
        </w:rPr>
        <w:t>i</w:t>
      </w:r>
      <w:r w:rsidRPr="00BD1E29">
        <w:rPr>
          <w:b/>
          <w:bCs/>
          <w:u w:val="single"/>
          <w:lang w:val="lv-LV"/>
        </w:rPr>
        <w:t>:</w:t>
      </w:r>
      <w:r w:rsidRPr="00BD1E29">
        <w:rPr>
          <w:bCs/>
          <w:lang w:val="lv-LV"/>
        </w:rPr>
        <w:t xml:space="preserve"> </w:t>
      </w:r>
    </w:p>
    <w:p w14:paraId="3036D564" w14:textId="3DF40016" w:rsidR="00AD1A27" w:rsidRDefault="00214CFA" w:rsidP="00E527BF">
      <w:pPr>
        <w:jc w:val="both"/>
        <w:rPr>
          <w:bCs/>
          <w:lang w:val="lv-LV"/>
        </w:rPr>
      </w:pPr>
      <w:r w:rsidRPr="00214CFA">
        <w:rPr>
          <w:bCs/>
          <w:lang w:val="lv-LV"/>
        </w:rPr>
        <w:t>SIA "ABI 2" Komisijas noteiktajā termiņā neiesniedza pieprasītos skaidrojumus un dokumentus. Pamatojoties uz Publisko iepirkumu likuma 41. panta septīto daļu, Komisija piedāvājumu vērtēja pēc tās rīcībā esošās informācijas un konstatēja, ka nav iespējams viennozīmīgi noteikt tehniskā un finanšu piedāvājuma atbilstību iepirkuma nolikuma prasībām. SIA "ABI 2" iesniegtais piedāvājums atzīts par neatbilstošu iepirkuma nolikuma prasībām.</w:t>
      </w:r>
    </w:p>
    <w:p w14:paraId="1CDD1C69" w14:textId="77777777" w:rsidR="00214CFA" w:rsidRPr="00B534D2" w:rsidRDefault="00214CFA" w:rsidP="00E527BF">
      <w:pPr>
        <w:jc w:val="both"/>
        <w:rPr>
          <w:bCs/>
          <w:lang w:val="lv-LV"/>
        </w:rPr>
      </w:pPr>
    </w:p>
    <w:p w14:paraId="1557A738" w14:textId="12C0EF5A" w:rsidR="00BD1E29" w:rsidRDefault="00121051" w:rsidP="00F45AFF">
      <w:pPr>
        <w:jc w:val="both"/>
        <w:rPr>
          <w:lang w:val="lv-LV"/>
        </w:rPr>
      </w:pPr>
      <w:r w:rsidRPr="00121051">
        <w:rPr>
          <w:b/>
          <w:bCs/>
          <w:u w:val="single"/>
          <w:lang w:val="lv-LV"/>
        </w:rPr>
        <w:t>Pretendenti, ar kuriem tiks slēgta Vispārīgā vienošanās, un pamatojums to izvēlei</w:t>
      </w:r>
      <w:r w:rsidR="001961AE" w:rsidRPr="00BD1E29">
        <w:rPr>
          <w:b/>
          <w:bCs/>
          <w:u w:val="single"/>
          <w:lang w:val="lv-LV"/>
        </w:rPr>
        <w:t>:</w:t>
      </w:r>
      <w:r w:rsidR="003C255E" w:rsidRPr="00BD1E29">
        <w:rPr>
          <w:b/>
          <w:bCs/>
          <w:u w:val="single"/>
          <w:lang w:val="lv-LV"/>
        </w:rPr>
        <w:t xml:space="preserve"> </w:t>
      </w:r>
      <w:r w:rsidR="003C255E" w:rsidRPr="00BD1E29">
        <w:rPr>
          <w:lang w:val="lv-LV"/>
        </w:rPr>
        <w:t xml:space="preserve"> </w:t>
      </w:r>
    </w:p>
    <w:p w14:paraId="0A437A56" w14:textId="77777777" w:rsidR="00BD1E29" w:rsidRDefault="00BD1E29" w:rsidP="00F45AFF">
      <w:pPr>
        <w:jc w:val="both"/>
        <w:rPr>
          <w:bCs/>
          <w:lang w:val="lv-LV"/>
        </w:rPr>
      </w:pPr>
    </w:p>
    <w:p w14:paraId="603B15FC" w14:textId="77777777" w:rsidR="00AD1A27" w:rsidRPr="00AD1A27" w:rsidRDefault="00AD1A27" w:rsidP="00AD1A27">
      <w:pPr>
        <w:spacing w:after="120"/>
        <w:ind w:left="360"/>
        <w:jc w:val="both"/>
        <w:rPr>
          <w:rFonts w:eastAsia="Calibri"/>
          <w:b/>
          <w:bCs/>
          <w:lang w:val="lv-LV"/>
        </w:rPr>
      </w:pPr>
      <w:r w:rsidRPr="00AD1A27">
        <w:rPr>
          <w:rFonts w:eastAsia="Calibri"/>
          <w:b/>
          <w:bCs/>
          <w:lang w:val="lv-LV"/>
        </w:rPr>
        <w:t>1.daļā – Tekstila izstrādājumi:</w:t>
      </w:r>
    </w:p>
    <w:p w14:paraId="55C75A1C" w14:textId="55ADB51B" w:rsidR="00AD1A27" w:rsidRPr="00AD1A27" w:rsidRDefault="00AD1A27" w:rsidP="00AD1A27">
      <w:pPr>
        <w:spacing w:after="120"/>
        <w:ind w:left="360"/>
        <w:jc w:val="both"/>
        <w:rPr>
          <w:rFonts w:eastAsia="Calibri"/>
          <w:lang w:val="lv-LV"/>
        </w:rPr>
      </w:pPr>
      <w:r w:rsidRPr="00AD1A27">
        <w:rPr>
          <w:rFonts w:eastAsia="Calibri"/>
          <w:lang w:val="lv-LV"/>
        </w:rPr>
        <w:t>SIA „ADBALTS” (reģistrācijas Nr.40203294549) ar Komisijas aprēķināto kopējo piedāvājuma cenu 8</w:t>
      </w:r>
      <w:r w:rsidR="00CC545F">
        <w:rPr>
          <w:rFonts w:eastAsia="Calibri"/>
          <w:lang w:val="lv-LV"/>
        </w:rPr>
        <w:t xml:space="preserve"> </w:t>
      </w:r>
      <w:r w:rsidRPr="00AD1A27">
        <w:rPr>
          <w:rFonts w:eastAsia="Calibri"/>
          <w:lang w:val="lv-LV"/>
        </w:rPr>
        <w:t xml:space="preserve">358,00 EUR bez PVN; </w:t>
      </w:r>
    </w:p>
    <w:p w14:paraId="5BD8BDC9" w14:textId="0409B5F0" w:rsidR="00AD1A27" w:rsidRPr="00AD1A27" w:rsidRDefault="00AD1A27" w:rsidP="00AD1A27">
      <w:pPr>
        <w:spacing w:after="120"/>
        <w:ind w:left="360"/>
        <w:jc w:val="both"/>
        <w:rPr>
          <w:rFonts w:eastAsia="Calibri"/>
          <w:lang w:val="lv-LV"/>
        </w:rPr>
      </w:pPr>
      <w:r w:rsidRPr="00AD1A27">
        <w:rPr>
          <w:rFonts w:eastAsia="Calibri"/>
          <w:lang w:val="lv-LV"/>
        </w:rPr>
        <w:t>SIA “PinkOrange” (reģistrācijas Nr.40203318071) ar Komisijas aprēķināto kopējo piedāvājuma cenu 8</w:t>
      </w:r>
      <w:r w:rsidR="00CC545F">
        <w:rPr>
          <w:rFonts w:eastAsia="Calibri"/>
          <w:lang w:val="lv-LV"/>
        </w:rPr>
        <w:t xml:space="preserve"> </w:t>
      </w:r>
      <w:r w:rsidRPr="00AD1A27">
        <w:rPr>
          <w:rFonts w:eastAsia="Calibri"/>
          <w:lang w:val="lv-LV"/>
        </w:rPr>
        <w:t xml:space="preserve">315,70 EUR bez PVN; </w:t>
      </w:r>
    </w:p>
    <w:p w14:paraId="24F5AB27" w14:textId="03956599" w:rsidR="00AD1A27" w:rsidRPr="00AD1A27" w:rsidRDefault="00AD1A27" w:rsidP="00AD1A27">
      <w:pPr>
        <w:spacing w:after="120"/>
        <w:ind w:left="360"/>
        <w:jc w:val="both"/>
        <w:rPr>
          <w:rFonts w:eastAsia="Calibri"/>
          <w:lang w:val="lv-LV"/>
        </w:rPr>
      </w:pPr>
      <w:r w:rsidRPr="00AD1A27">
        <w:rPr>
          <w:rFonts w:eastAsia="Calibri"/>
          <w:lang w:val="lv-LV"/>
        </w:rPr>
        <w:t xml:space="preserve">SIA “TEVAR” (reģistrācijas Nr.50203734781) </w:t>
      </w:r>
      <w:r w:rsidR="00DB3D7A" w:rsidRPr="00DB3D7A">
        <w:rPr>
          <w:rFonts w:eastAsia="Calibri"/>
          <w:lang w:val="lv-LV"/>
        </w:rPr>
        <w:t>ar kopējo piedāvājuma cenu</w:t>
      </w:r>
      <w:r w:rsidR="00DB3D7A">
        <w:rPr>
          <w:rFonts w:eastAsia="Calibri"/>
          <w:lang w:val="lv-LV"/>
        </w:rPr>
        <w:t xml:space="preserve"> </w:t>
      </w:r>
      <w:r w:rsidRPr="00AD1A27">
        <w:rPr>
          <w:rFonts w:eastAsia="Calibri"/>
          <w:lang w:val="lv-LV"/>
        </w:rPr>
        <w:t>6</w:t>
      </w:r>
      <w:r w:rsidR="00CC545F">
        <w:rPr>
          <w:rFonts w:eastAsia="Calibri"/>
          <w:lang w:val="lv-LV"/>
        </w:rPr>
        <w:t xml:space="preserve"> </w:t>
      </w:r>
      <w:r w:rsidRPr="00AD1A27">
        <w:rPr>
          <w:rFonts w:eastAsia="Calibri"/>
          <w:lang w:val="lv-LV"/>
        </w:rPr>
        <w:t>952,00 EUR bez PVN;</w:t>
      </w:r>
    </w:p>
    <w:p w14:paraId="7FB3B68E" w14:textId="77777777" w:rsidR="00AD1A27" w:rsidRPr="00AD1A27" w:rsidRDefault="00AD1A27" w:rsidP="00AD1A27">
      <w:pPr>
        <w:spacing w:after="120"/>
        <w:ind w:left="360"/>
        <w:jc w:val="both"/>
        <w:rPr>
          <w:rFonts w:eastAsia="Calibri"/>
          <w:b/>
          <w:bCs/>
          <w:lang w:val="lv-LV"/>
        </w:rPr>
      </w:pPr>
      <w:r w:rsidRPr="00AD1A27">
        <w:rPr>
          <w:rFonts w:eastAsia="Calibri"/>
          <w:b/>
          <w:bCs/>
          <w:lang w:val="lv-LV"/>
        </w:rPr>
        <w:t>2.daļā – Kancelejas preces:</w:t>
      </w:r>
    </w:p>
    <w:p w14:paraId="2C6F590D" w14:textId="156754E8" w:rsidR="00AD1A27" w:rsidRPr="00AD1A27" w:rsidRDefault="00AD1A27" w:rsidP="00AD1A27">
      <w:pPr>
        <w:spacing w:after="120"/>
        <w:ind w:left="360"/>
        <w:jc w:val="both"/>
        <w:rPr>
          <w:rFonts w:eastAsia="Calibri"/>
          <w:lang w:val="lv-LV"/>
        </w:rPr>
      </w:pPr>
      <w:r w:rsidRPr="00AD1A27">
        <w:rPr>
          <w:rFonts w:eastAsia="Calibri"/>
          <w:lang w:val="lv-LV"/>
        </w:rPr>
        <w:t>SIA “PinkOrange” (reģistrācijas Nr.40203318071) ar Komisijas aprēķināto kopējo piedāvājuma cenu 11</w:t>
      </w:r>
      <w:r w:rsidR="00CC545F">
        <w:rPr>
          <w:rFonts w:eastAsia="Calibri"/>
          <w:lang w:val="lv-LV"/>
        </w:rPr>
        <w:t xml:space="preserve"> </w:t>
      </w:r>
      <w:r w:rsidRPr="00AD1A27">
        <w:rPr>
          <w:rFonts w:eastAsia="Calibri"/>
          <w:lang w:val="lv-LV"/>
        </w:rPr>
        <w:t xml:space="preserve">990,50 EUR bez PVN; </w:t>
      </w:r>
    </w:p>
    <w:p w14:paraId="46B81E1D" w14:textId="77777777" w:rsidR="00AD1A27" w:rsidRPr="00AD1A27" w:rsidRDefault="00AD1A27" w:rsidP="00AD1A27">
      <w:pPr>
        <w:spacing w:after="120"/>
        <w:ind w:left="360"/>
        <w:jc w:val="both"/>
        <w:rPr>
          <w:rFonts w:eastAsia="Calibri"/>
          <w:b/>
          <w:bCs/>
          <w:lang w:val="lv-LV"/>
        </w:rPr>
      </w:pPr>
      <w:r w:rsidRPr="00AD1A27">
        <w:rPr>
          <w:rFonts w:eastAsia="Calibri"/>
          <w:b/>
          <w:bCs/>
          <w:lang w:val="lv-LV"/>
        </w:rPr>
        <w:t>3.daļā – Digitālās drukas:</w:t>
      </w:r>
    </w:p>
    <w:p w14:paraId="206828F0" w14:textId="38311635" w:rsidR="00AD1A27" w:rsidRPr="00AD1A27" w:rsidRDefault="00AD1A27" w:rsidP="00AD1A27">
      <w:pPr>
        <w:spacing w:after="120"/>
        <w:ind w:left="360"/>
        <w:jc w:val="both"/>
        <w:rPr>
          <w:rFonts w:eastAsia="Calibri"/>
          <w:lang w:val="lv-LV"/>
        </w:rPr>
      </w:pPr>
      <w:r w:rsidRPr="00AD1A27">
        <w:rPr>
          <w:rFonts w:eastAsia="Calibri"/>
          <w:lang w:val="lv-LV"/>
        </w:rPr>
        <w:t>SIA „ADBALTS” (reģistrācijas Nr.40203294549) ar Komisijas aprēķināto kopējo piedāvājuma cenu 20</w:t>
      </w:r>
      <w:r w:rsidR="00CC545F">
        <w:rPr>
          <w:rFonts w:eastAsia="Calibri"/>
          <w:lang w:val="lv-LV"/>
        </w:rPr>
        <w:t xml:space="preserve"> </w:t>
      </w:r>
      <w:r w:rsidRPr="00AD1A27">
        <w:rPr>
          <w:rFonts w:eastAsia="Calibri"/>
          <w:lang w:val="lv-LV"/>
        </w:rPr>
        <w:t xml:space="preserve">762,50 EUR bez PVN; </w:t>
      </w:r>
    </w:p>
    <w:p w14:paraId="56F72FF7" w14:textId="4E2DC57F" w:rsidR="00AD1A27" w:rsidRPr="00AD1A27" w:rsidRDefault="00AD1A27" w:rsidP="00AD1A27">
      <w:pPr>
        <w:spacing w:after="120"/>
        <w:ind w:left="360"/>
        <w:jc w:val="both"/>
        <w:rPr>
          <w:rFonts w:eastAsia="Calibri"/>
          <w:lang w:val="lv-LV"/>
        </w:rPr>
      </w:pPr>
      <w:r w:rsidRPr="00AD1A27">
        <w:rPr>
          <w:rFonts w:eastAsia="Calibri"/>
          <w:lang w:val="lv-LV"/>
        </w:rPr>
        <w:t>SIA “PinkOrange” (reģistrācijas Nr.40203318071) ar Komisijas aprēķināto kopējo piedāvājuma cenu 7</w:t>
      </w:r>
      <w:r w:rsidR="00CC545F">
        <w:rPr>
          <w:rFonts w:eastAsia="Calibri"/>
          <w:lang w:val="lv-LV"/>
        </w:rPr>
        <w:t xml:space="preserve"> </w:t>
      </w:r>
      <w:r w:rsidRPr="00AD1A27">
        <w:rPr>
          <w:rFonts w:eastAsia="Calibri"/>
          <w:lang w:val="lv-LV"/>
        </w:rPr>
        <w:t xml:space="preserve">533,90 EUR bez PVN; </w:t>
      </w:r>
    </w:p>
    <w:p w14:paraId="63F7FA15" w14:textId="77777777" w:rsidR="00AD1A27" w:rsidRPr="00AD1A27" w:rsidRDefault="00AD1A27" w:rsidP="00AD1A27">
      <w:pPr>
        <w:spacing w:after="120"/>
        <w:ind w:left="360"/>
        <w:jc w:val="both"/>
        <w:rPr>
          <w:rFonts w:eastAsia="Calibri"/>
          <w:b/>
          <w:bCs/>
          <w:lang w:val="lv-LV"/>
        </w:rPr>
      </w:pPr>
      <w:r w:rsidRPr="00AD1A27">
        <w:rPr>
          <w:rFonts w:eastAsia="Calibri"/>
          <w:b/>
          <w:bCs/>
          <w:lang w:val="lv-LV"/>
        </w:rPr>
        <w:t>4.daļā – Reprezentācijas preces:</w:t>
      </w:r>
    </w:p>
    <w:p w14:paraId="3B41F24A" w14:textId="4CFE7599" w:rsidR="00AD1A27" w:rsidRPr="00AD1A27" w:rsidRDefault="00AD1A27" w:rsidP="00AD1A27">
      <w:pPr>
        <w:spacing w:after="120"/>
        <w:ind w:left="360"/>
        <w:jc w:val="both"/>
        <w:rPr>
          <w:rFonts w:eastAsia="Calibri"/>
          <w:lang w:val="lv-LV"/>
        </w:rPr>
      </w:pPr>
      <w:r w:rsidRPr="00AD1A27">
        <w:rPr>
          <w:rFonts w:eastAsia="Calibri"/>
          <w:lang w:val="lv-LV"/>
        </w:rPr>
        <w:t>SIA “PinkOrange” (reģistrācijas Nr.40203318071) ar Komisijas aprēķināto kopējo piedāvājuma cenu 11</w:t>
      </w:r>
      <w:r w:rsidR="00CC545F">
        <w:rPr>
          <w:rFonts w:eastAsia="Calibri"/>
          <w:lang w:val="lv-LV"/>
        </w:rPr>
        <w:t xml:space="preserve"> </w:t>
      </w:r>
      <w:r w:rsidRPr="00AD1A27">
        <w:rPr>
          <w:rFonts w:eastAsia="Calibri"/>
          <w:lang w:val="lv-LV"/>
        </w:rPr>
        <w:t xml:space="preserve">989,00 EUR bez PVN; </w:t>
      </w:r>
    </w:p>
    <w:p w14:paraId="6BF8C19E" w14:textId="77777777" w:rsidR="00AD1A27" w:rsidRPr="00AD1A27" w:rsidRDefault="00AD1A27" w:rsidP="00AD1A27">
      <w:pPr>
        <w:spacing w:after="120"/>
        <w:ind w:left="360"/>
        <w:jc w:val="both"/>
        <w:rPr>
          <w:rFonts w:eastAsia="Calibri"/>
          <w:b/>
          <w:bCs/>
          <w:lang w:val="lv-LV"/>
        </w:rPr>
      </w:pPr>
      <w:r w:rsidRPr="00AD1A27">
        <w:rPr>
          <w:rFonts w:eastAsia="Calibri"/>
          <w:b/>
          <w:bCs/>
          <w:lang w:val="lv-LV"/>
        </w:rPr>
        <w:t>5.daļā – Lielformāta drukas:</w:t>
      </w:r>
    </w:p>
    <w:p w14:paraId="4128C834" w14:textId="58F24DF7" w:rsidR="00AD1A27" w:rsidRPr="00AD1A27" w:rsidRDefault="00AD1A27" w:rsidP="00AD1A27">
      <w:pPr>
        <w:spacing w:after="120"/>
        <w:ind w:left="360"/>
        <w:jc w:val="both"/>
        <w:rPr>
          <w:rFonts w:eastAsia="Calibri"/>
          <w:lang w:val="lv-LV"/>
        </w:rPr>
      </w:pPr>
      <w:r w:rsidRPr="00AD1A27">
        <w:rPr>
          <w:rFonts w:eastAsia="Calibri"/>
          <w:lang w:val="lv-LV"/>
        </w:rPr>
        <w:lastRenderedPageBreak/>
        <w:t>SIA „ADBALTS” (reģistrācijas Nr.40203294549) ar Komisijas aprēķināto kopējo piedāvājuma cenu 4</w:t>
      </w:r>
      <w:r w:rsidR="00CC545F">
        <w:rPr>
          <w:rFonts w:eastAsia="Calibri"/>
          <w:lang w:val="lv-LV"/>
        </w:rPr>
        <w:t xml:space="preserve"> </w:t>
      </w:r>
      <w:r w:rsidRPr="00AD1A27">
        <w:rPr>
          <w:rFonts w:eastAsia="Calibri"/>
          <w:lang w:val="lv-LV"/>
        </w:rPr>
        <w:t xml:space="preserve">345,00 EUR bez PVN; </w:t>
      </w:r>
    </w:p>
    <w:p w14:paraId="54954BD4" w14:textId="62A5DF56" w:rsidR="00AD1A27" w:rsidRPr="00AD1A27" w:rsidRDefault="00AD1A27" w:rsidP="00AD1A27">
      <w:pPr>
        <w:spacing w:after="120"/>
        <w:ind w:left="360"/>
        <w:jc w:val="both"/>
        <w:rPr>
          <w:rFonts w:eastAsia="Calibri"/>
          <w:lang w:val="lv-LV"/>
        </w:rPr>
      </w:pPr>
      <w:r w:rsidRPr="00AD1A27">
        <w:rPr>
          <w:rFonts w:eastAsia="Calibri"/>
          <w:lang w:val="lv-LV"/>
        </w:rPr>
        <w:t>SIA “PinkOrange” (reģistrācijas Nr.40203318071) ar Komisijas aprēķināto kopējo piedāvājuma cenu 5</w:t>
      </w:r>
      <w:r w:rsidR="00CC545F">
        <w:rPr>
          <w:rFonts w:eastAsia="Calibri"/>
          <w:lang w:val="lv-LV"/>
        </w:rPr>
        <w:t xml:space="preserve"> </w:t>
      </w:r>
      <w:r w:rsidRPr="00AD1A27">
        <w:rPr>
          <w:rFonts w:eastAsia="Calibri"/>
          <w:lang w:val="lv-LV"/>
        </w:rPr>
        <w:t xml:space="preserve">409,00 EUR bez PVN; </w:t>
      </w:r>
    </w:p>
    <w:p w14:paraId="7E8AF527" w14:textId="1075C195" w:rsidR="00AD1A27" w:rsidRPr="00AD1A27" w:rsidRDefault="00AD1A27" w:rsidP="00AD1A27">
      <w:pPr>
        <w:spacing w:after="120"/>
        <w:ind w:left="360"/>
        <w:jc w:val="both"/>
        <w:rPr>
          <w:rFonts w:eastAsia="Calibri"/>
          <w:lang w:val="lv-LV"/>
        </w:rPr>
      </w:pPr>
      <w:r w:rsidRPr="00AD1A27">
        <w:rPr>
          <w:rFonts w:eastAsia="Calibri"/>
          <w:lang w:val="lv-LV"/>
        </w:rPr>
        <w:t xml:space="preserve">SIA “TEVAR” (reģistrācijas Nr.50203734781) </w:t>
      </w:r>
      <w:r w:rsidR="00DB3D7A" w:rsidRPr="00DB3D7A">
        <w:rPr>
          <w:rFonts w:eastAsia="Calibri"/>
          <w:lang w:val="lv-LV"/>
        </w:rPr>
        <w:t>ar kopējo piedāvājuma cenu</w:t>
      </w:r>
      <w:r w:rsidR="00DB3D7A">
        <w:rPr>
          <w:rFonts w:eastAsia="Calibri"/>
          <w:lang w:val="lv-LV"/>
        </w:rPr>
        <w:t xml:space="preserve"> </w:t>
      </w:r>
      <w:r w:rsidRPr="00AD1A27">
        <w:rPr>
          <w:rFonts w:eastAsia="Calibri"/>
          <w:lang w:val="lv-LV"/>
        </w:rPr>
        <w:t>4</w:t>
      </w:r>
      <w:r w:rsidR="00CC545F">
        <w:rPr>
          <w:rFonts w:eastAsia="Calibri"/>
          <w:lang w:val="lv-LV"/>
        </w:rPr>
        <w:t xml:space="preserve"> </w:t>
      </w:r>
      <w:r w:rsidRPr="00AD1A27">
        <w:rPr>
          <w:rFonts w:eastAsia="Calibri"/>
          <w:lang w:val="lv-LV"/>
        </w:rPr>
        <w:t>763,60 EUR bez PVN;</w:t>
      </w:r>
    </w:p>
    <w:p w14:paraId="33EBE403" w14:textId="77777777" w:rsidR="00AD1A27" w:rsidRPr="00AD1A27" w:rsidRDefault="00AD1A27" w:rsidP="00AD1A27">
      <w:pPr>
        <w:spacing w:after="120"/>
        <w:ind w:left="360"/>
        <w:jc w:val="both"/>
        <w:rPr>
          <w:rFonts w:eastAsia="Calibri"/>
          <w:b/>
          <w:bCs/>
          <w:lang w:val="lv-LV"/>
        </w:rPr>
      </w:pPr>
      <w:r w:rsidRPr="00AD1A27">
        <w:rPr>
          <w:rFonts w:eastAsia="Calibri"/>
          <w:b/>
          <w:bCs/>
          <w:lang w:val="lv-LV"/>
        </w:rPr>
        <w:t>6.daļā – Informatīvie materiāli:</w:t>
      </w:r>
    </w:p>
    <w:p w14:paraId="7B9710E4" w14:textId="109034B8" w:rsidR="00AD1A27" w:rsidRPr="00AD1A27" w:rsidRDefault="00AD1A27" w:rsidP="00AD1A27">
      <w:pPr>
        <w:spacing w:after="120"/>
        <w:ind w:left="360"/>
        <w:jc w:val="both"/>
        <w:rPr>
          <w:rFonts w:eastAsia="Calibri"/>
          <w:lang w:val="lv-LV"/>
        </w:rPr>
      </w:pPr>
      <w:r w:rsidRPr="00AD1A27">
        <w:rPr>
          <w:rFonts w:eastAsia="Calibri"/>
          <w:lang w:val="lv-LV"/>
        </w:rPr>
        <w:t>SIA „ADBALTS” (reģistrācijas Nr.40203294549) ar Komisijas aprēķināto kopējo piedāvājuma cenu 1</w:t>
      </w:r>
      <w:r w:rsidR="00CC545F">
        <w:rPr>
          <w:rFonts w:eastAsia="Calibri"/>
          <w:lang w:val="lv-LV"/>
        </w:rPr>
        <w:t xml:space="preserve"> </w:t>
      </w:r>
      <w:r w:rsidRPr="00AD1A27">
        <w:rPr>
          <w:rFonts w:eastAsia="Calibri"/>
          <w:lang w:val="lv-LV"/>
        </w:rPr>
        <w:t xml:space="preserve">996,00 EUR bez PVN; </w:t>
      </w:r>
    </w:p>
    <w:p w14:paraId="6D6FF7CE" w14:textId="0743242E" w:rsidR="00AD1A27" w:rsidRPr="00AD1A27" w:rsidRDefault="00AD1A27" w:rsidP="00AD1A27">
      <w:pPr>
        <w:spacing w:after="120"/>
        <w:ind w:left="360"/>
        <w:jc w:val="both"/>
        <w:rPr>
          <w:rFonts w:eastAsia="Calibri"/>
          <w:lang w:val="lv-LV"/>
        </w:rPr>
      </w:pPr>
      <w:r w:rsidRPr="00AD1A27">
        <w:rPr>
          <w:rFonts w:eastAsia="Calibri"/>
          <w:lang w:val="lv-LV"/>
        </w:rPr>
        <w:t>SIA “PinkOrange” (reģistrācijas Nr.40203318071) ar Komisijas aprēķināto kopējo piedāvājuma cenu 1</w:t>
      </w:r>
      <w:r w:rsidR="00CC545F">
        <w:rPr>
          <w:rFonts w:eastAsia="Calibri"/>
          <w:lang w:val="lv-LV"/>
        </w:rPr>
        <w:t xml:space="preserve"> </w:t>
      </w:r>
      <w:r w:rsidRPr="00AD1A27">
        <w:rPr>
          <w:rFonts w:eastAsia="Calibri"/>
          <w:lang w:val="lv-LV"/>
        </w:rPr>
        <w:t>893,00 EUR bez PVN.</w:t>
      </w:r>
    </w:p>
    <w:p w14:paraId="5CCD2744" w14:textId="77777777" w:rsidR="00AF14A2" w:rsidRDefault="00AF14A2" w:rsidP="00F45AFF">
      <w:pPr>
        <w:jc w:val="both"/>
        <w:rPr>
          <w:bCs/>
          <w:lang w:val="lv-LV"/>
        </w:rPr>
      </w:pPr>
    </w:p>
    <w:p w14:paraId="43B3AB9F" w14:textId="75887580" w:rsidR="004C260A" w:rsidRDefault="00121051" w:rsidP="00F45AFF">
      <w:pPr>
        <w:jc w:val="both"/>
        <w:rPr>
          <w:bCs/>
          <w:lang w:val="lv-LV"/>
        </w:rPr>
      </w:pPr>
      <w:r w:rsidRPr="00121051">
        <w:rPr>
          <w:bCs/>
          <w:lang w:val="lv-LV"/>
        </w:rPr>
        <w:t>Saskaņā ar iepirkuma nolikuma 59. punktu Vispārīgā vienošanās katrā iepirkuma daļā slēdzama ar ne vairāk kā trim pretendentiem, kuru piedāvājumi atbilst nolikuma prasībām. Iepirkuma komisija konstatēja, ka SIA "ADBALTS", SIA "PinkOrange" un SIA "TEVAR" iesniegtie piedāvājumi atbilst iepirkuma nolikuma prasībām un nav konstatēti Publisko iepirkumu likuma 42. pantā noteiktie izslēgšanas noteikumi.</w:t>
      </w:r>
    </w:p>
    <w:p w14:paraId="0E315E24" w14:textId="77777777" w:rsidR="00121051" w:rsidRPr="00BD1E29" w:rsidRDefault="00121051" w:rsidP="00F45AFF">
      <w:pPr>
        <w:jc w:val="both"/>
        <w:rPr>
          <w:bCs/>
          <w:lang w:val="lv-LV"/>
        </w:rPr>
      </w:pPr>
    </w:p>
    <w:p w14:paraId="670410D2" w14:textId="77777777" w:rsidR="00BD1E29" w:rsidRDefault="001961AE" w:rsidP="00B522AB">
      <w:pPr>
        <w:pStyle w:val="NormalWeb"/>
        <w:spacing w:before="0" w:beforeAutospacing="0" w:after="0"/>
        <w:jc w:val="both"/>
      </w:pPr>
      <w:r w:rsidRPr="00BD1E29">
        <w:rPr>
          <w:b/>
          <w:u w:val="single"/>
        </w:rPr>
        <w:t>Lēmuma pieņemšanas datums</w:t>
      </w:r>
      <w:r w:rsidRPr="00BD1E29">
        <w:t xml:space="preserve">: </w:t>
      </w:r>
    </w:p>
    <w:p w14:paraId="23D2BDCA" w14:textId="0FFFB021" w:rsidR="00815D50" w:rsidRPr="00BD1E29" w:rsidRDefault="00BD1E29" w:rsidP="00B522AB">
      <w:pPr>
        <w:pStyle w:val="NormalWeb"/>
        <w:spacing w:before="0" w:beforeAutospacing="0" w:after="0"/>
        <w:jc w:val="both"/>
      </w:pPr>
      <w:r w:rsidRPr="00EE3049">
        <w:t>202</w:t>
      </w:r>
      <w:r w:rsidR="00C02B48" w:rsidRPr="00EE3049">
        <w:t>6</w:t>
      </w:r>
      <w:r w:rsidRPr="00EE3049">
        <w:t>.</w:t>
      </w:r>
      <w:r w:rsidR="00143D12" w:rsidRPr="00EE3049">
        <w:t> </w:t>
      </w:r>
      <w:r w:rsidRPr="00EE3049">
        <w:t xml:space="preserve">gada </w:t>
      </w:r>
      <w:r w:rsidR="00703130">
        <w:rPr>
          <w:lang w:val="ru-RU"/>
        </w:rPr>
        <w:t>25</w:t>
      </w:r>
      <w:r w:rsidR="00AD1A27">
        <w:t>.jūnijā</w:t>
      </w:r>
    </w:p>
    <w:sectPr w:rsidR="00815D50" w:rsidRPr="00BD1E29" w:rsidSect="00143D12">
      <w:pgSz w:w="11906" w:h="16838"/>
      <w:pgMar w:top="568" w:right="1133" w:bottom="1134" w:left="1276"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4A5EAC"/>
    <w:multiLevelType w:val="hybridMultilevel"/>
    <w:tmpl w:val="9CEEFA8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A3E2DC0"/>
    <w:multiLevelType w:val="multilevel"/>
    <w:tmpl w:val="D8BC2E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769960874">
    <w:abstractNumId w:val="0"/>
  </w:num>
  <w:num w:numId="2" w16cid:durableId="8279374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529C"/>
    <w:rsid w:val="00007A7D"/>
    <w:rsid w:val="000330AD"/>
    <w:rsid w:val="00033FE7"/>
    <w:rsid w:val="00044286"/>
    <w:rsid w:val="00047C36"/>
    <w:rsid w:val="00072C2B"/>
    <w:rsid w:val="000C076E"/>
    <w:rsid w:val="000C2676"/>
    <w:rsid w:val="00120031"/>
    <w:rsid w:val="00121051"/>
    <w:rsid w:val="00143D12"/>
    <w:rsid w:val="00182AD2"/>
    <w:rsid w:val="001961AE"/>
    <w:rsid w:val="001B2050"/>
    <w:rsid w:val="001B26D3"/>
    <w:rsid w:val="001C337D"/>
    <w:rsid w:val="001C5331"/>
    <w:rsid w:val="001E4C36"/>
    <w:rsid w:val="001E75C2"/>
    <w:rsid w:val="00214CFA"/>
    <w:rsid w:val="00224E6A"/>
    <w:rsid w:val="00257292"/>
    <w:rsid w:val="00271DF6"/>
    <w:rsid w:val="002A0A24"/>
    <w:rsid w:val="002D31FE"/>
    <w:rsid w:val="002E4EC0"/>
    <w:rsid w:val="00300560"/>
    <w:rsid w:val="003145C8"/>
    <w:rsid w:val="00317111"/>
    <w:rsid w:val="00334765"/>
    <w:rsid w:val="00352843"/>
    <w:rsid w:val="003B3AF4"/>
    <w:rsid w:val="003C255E"/>
    <w:rsid w:val="00460A2D"/>
    <w:rsid w:val="0047142A"/>
    <w:rsid w:val="004763E5"/>
    <w:rsid w:val="00476542"/>
    <w:rsid w:val="004C260A"/>
    <w:rsid w:val="004D3943"/>
    <w:rsid w:val="005002E4"/>
    <w:rsid w:val="005237CB"/>
    <w:rsid w:val="00540B36"/>
    <w:rsid w:val="00572142"/>
    <w:rsid w:val="00603275"/>
    <w:rsid w:val="00626D10"/>
    <w:rsid w:val="00686855"/>
    <w:rsid w:val="006D0F3A"/>
    <w:rsid w:val="006D1E3C"/>
    <w:rsid w:val="00703130"/>
    <w:rsid w:val="0078101B"/>
    <w:rsid w:val="007B7A83"/>
    <w:rsid w:val="007D33E7"/>
    <w:rsid w:val="007E19F4"/>
    <w:rsid w:val="00800C91"/>
    <w:rsid w:val="008075BD"/>
    <w:rsid w:val="00815D50"/>
    <w:rsid w:val="00834738"/>
    <w:rsid w:val="008468D9"/>
    <w:rsid w:val="00863237"/>
    <w:rsid w:val="008C3C64"/>
    <w:rsid w:val="008D0247"/>
    <w:rsid w:val="00904615"/>
    <w:rsid w:val="009125D6"/>
    <w:rsid w:val="009C73BD"/>
    <w:rsid w:val="009E5967"/>
    <w:rsid w:val="00A21AC4"/>
    <w:rsid w:val="00A559D1"/>
    <w:rsid w:val="00A6529C"/>
    <w:rsid w:val="00A77139"/>
    <w:rsid w:val="00A94C86"/>
    <w:rsid w:val="00AC7422"/>
    <w:rsid w:val="00AD1A27"/>
    <w:rsid w:val="00AF14A2"/>
    <w:rsid w:val="00B42A4E"/>
    <w:rsid w:val="00B522AB"/>
    <w:rsid w:val="00B534D2"/>
    <w:rsid w:val="00BD1E29"/>
    <w:rsid w:val="00BE46DF"/>
    <w:rsid w:val="00C02B48"/>
    <w:rsid w:val="00C10FFB"/>
    <w:rsid w:val="00C529E9"/>
    <w:rsid w:val="00C55C4C"/>
    <w:rsid w:val="00C62785"/>
    <w:rsid w:val="00C6653B"/>
    <w:rsid w:val="00C73314"/>
    <w:rsid w:val="00C90BF7"/>
    <w:rsid w:val="00C93B88"/>
    <w:rsid w:val="00CB0272"/>
    <w:rsid w:val="00CB0431"/>
    <w:rsid w:val="00CC545F"/>
    <w:rsid w:val="00CF724F"/>
    <w:rsid w:val="00D17B96"/>
    <w:rsid w:val="00D33144"/>
    <w:rsid w:val="00D36E47"/>
    <w:rsid w:val="00D856BC"/>
    <w:rsid w:val="00DB3D7A"/>
    <w:rsid w:val="00DC229C"/>
    <w:rsid w:val="00E02B56"/>
    <w:rsid w:val="00E11A43"/>
    <w:rsid w:val="00E11B5B"/>
    <w:rsid w:val="00E12DB2"/>
    <w:rsid w:val="00E527BF"/>
    <w:rsid w:val="00E72202"/>
    <w:rsid w:val="00E74CE1"/>
    <w:rsid w:val="00E95CE4"/>
    <w:rsid w:val="00ED3205"/>
    <w:rsid w:val="00EE3049"/>
    <w:rsid w:val="00EE5C28"/>
    <w:rsid w:val="00F16BC1"/>
    <w:rsid w:val="00F45AFF"/>
    <w:rsid w:val="00FD5376"/>
    <w:rsid w:val="00FF0D6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7DB456"/>
  <w15:docId w15:val="{697576BC-1415-4A1B-81F1-B946961BF9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529C"/>
    <w:pPr>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uiPriority w:val="9"/>
    <w:qFormat/>
    <w:rsid w:val="00DC229C"/>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Char">
    <w:name w:val="Body Text Char"/>
    <w:link w:val="BodyText"/>
    <w:locked/>
    <w:rsid w:val="00A6529C"/>
    <w:rPr>
      <w:sz w:val="24"/>
      <w:szCs w:val="24"/>
      <w:lang w:val="en-US"/>
    </w:rPr>
  </w:style>
  <w:style w:type="paragraph" w:styleId="BodyText">
    <w:name w:val="Body Text"/>
    <w:basedOn w:val="Normal"/>
    <w:link w:val="BodyTextChar"/>
    <w:rsid w:val="00A6529C"/>
    <w:pPr>
      <w:spacing w:after="120"/>
    </w:pPr>
    <w:rPr>
      <w:rFonts w:asciiTheme="minorHAnsi" w:eastAsiaTheme="minorHAnsi" w:hAnsiTheme="minorHAnsi" w:cstheme="minorBidi"/>
    </w:rPr>
  </w:style>
  <w:style w:type="character" w:customStyle="1" w:styleId="BodyTextChar1">
    <w:name w:val="Body Text Char1"/>
    <w:basedOn w:val="DefaultParagraphFont"/>
    <w:uiPriority w:val="99"/>
    <w:semiHidden/>
    <w:rsid w:val="00A6529C"/>
    <w:rPr>
      <w:rFonts w:ascii="Times New Roman" w:eastAsia="Times New Roman" w:hAnsi="Times New Roman" w:cs="Times New Roman"/>
      <w:sz w:val="24"/>
      <w:szCs w:val="24"/>
      <w:lang w:val="en-US"/>
    </w:rPr>
  </w:style>
  <w:style w:type="paragraph" w:styleId="NormalWeb">
    <w:name w:val="Normal (Web)"/>
    <w:basedOn w:val="Normal"/>
    <w:rsid w:val="00A6529C"/>
    <w:pPr>
      <w:spacing w:before="100" w:beforeAutospacing="1" w:after="119"/>
    </w:pPr>
    <w:rPr>
      <w:lang w:val="lv-LV" w:eastAsia="lv-LV"/>
    </w:rPr>
  </w:style>
  <w:style w:type="paragraph" w:styleId="Footer">
    <w:name w:val="footer"/>
    <w:basedOn w:val="Normal"/>
    <w:link w:val="FooterChar"/>
    <w:uiPriority w:val="99"/>
    <w:unhideWhenUsed/>
    <w:rsid w:val="00257292"/>
    <w:pPr>
      <w:widowControl w:val="0"/>
      <w:tabs>
        <w:tab w:val="center" w:pos="4320"/>
        <w:tab w:val="right" w:pos="8640"/>
      </w:tabs>
    </w:pPr>
    <w:rPr>
      <w:rFonts w:ascii="Calibri" w:eastAsia="Calibri" w:hAnsi="Calibri"/>
      <w:sz w:val="22"/>
      <w:szCs w:val="22"/>
      <w:lang w:val="lv-LV"/>
    </w:rPr>
  </w:style>
  <w:style w:type="character" w:customStyle="1" w:styleId="FooterChar">
    <w:name w:val="Footer Char"/>
    <w:basedOn w:val="DefaultParagraphFont"/>
    <w:link w:val="Footer"/>
    <w:uiPriority w:val="99"/>
    <w:rsid w:val="00257292"/>
    <w:rPr>
      <w:rFonts w:ascii="Calibri" w:eastAsia="Calibri" w:hAnsi="Calibri" w:cs="Times New Roman"/>
    </w:rPr>
  </w:style>
  <w:style w:type="paragraph" w:styleId="BodyTextIndent">
    <w:name w:val="Body Text Indent"/>
    <w:basedOn w:val="Normal"/>
    <w:link w:val="BodyTextIndentChar"/>
    <w:uiPriority w:val="99"/>
    <w:unhideWhenUsed/>
    <w:rsid w:val="001C5331"/>
    <w:pPr>
      <w:spacing w:after="120"/>
      <w:ind w:left="283"/>
    </w:pPr>
    <w:rPr>
      <w:lang w:val="lv-LV"/>
    </w:rPr>
  </w:style>
  <w:style w:type="character" w:customStyle="1" w:styleId="BodyTextIndentChar">
    <w:name w:val="Body Text Indent Char"/>
    <w:basedOn w:val="DefaultParagraphFont"/>
    <w:link w:val="BodyTextIndent"/>
    <w:uiPriority w:val="99"/>
    <w:rsid w:val="001C5331"/>
    <w:rPr>
      <w:rFonts w:ascii="Times New Roman" w:eastAsia="Times New Roman" w:hAnsi="Times New Roman" w:cs="Times New Roman"/>
      <w:sz w:val="24"/>
      <w:szCs w:val="24"/>
    </w:rPr>
  </w:style>
  <w:style w:type="paragraph" w:styleId="ListParagraph">
    <w:name w:val="List Paragraph"/>
    <w:aliases w:val="2,Bullet list,Colorful List - Accent 12,H&amp;P List Paragraph,Normal bullet 2,Saistīto dokumentu saraksts,PPS_Bullet"/>
    <w:basedOn w:val="Normal"/>
    <w:uiPriority w:val="34"/>
    <w:qFormat/>
    <w:rsid w:val="001C5331"/>
    <w:pPr>
      <w:spacing w:after="160" w:line="259" w:lineRule="auto"/>
      <w:ind w:left="720"/>
      <w:contextualSpacing/>
    </w:pPr>
    <w:rPr>
      <w:szCs w:val="22"/>
      <w:lang w:val="lv-LV"/>
    </w:rPr>
  </w:style>
  <w:style w:type="paragraph" w:customStyle="1" w:styleId="ListParagraph1">
    <w:name w:val="List Paragraph1"/>
    <w:aliases w:val="Strip"/>
    <w:basedOn w:val="Normal"/>
    <w:link w:val="ListParagraphChar"/>
    <w:uiPriority w:val="34"/>
    <w:qFormat/>
    <w:rsid w:val="00800C91"/>
    <w:pPr>
      <w:spacing w:after="160" w:line="259" w:lineRule="auto"/>
      <w:ind w:left="720"/>
      <w:contextualSpacing/>
    </w:pPr>
    <w:rPr>
      <w:szCs w:val="22"/>
      <w:lang w:val="lv-LV"/>
    </w:rPr>
  </w:style>
  <w:style w:type="character" w:customStyle="1" w:styleId="ListParagraphChar">
    <w:name w:val="List Paragraph Char"/>
    <w:aliases w:val="Strip Char,2 Char,Bullet list Char,Colorful List - Accent 12 Char,H&amp;P List Paragraph Char,Normal bullet 2 Char,Saistīto dokumentu saraksts Char,PPS_Bullet Char"/>
    <w:link w:val="ListParagraph1"/>
    <w:uiPriority w:val="34"/>
    <w:locked/>
    <w:rsid w:val="00800C91"/>
    <w:rPr>
      <w:rFonts w:ascii="Times New Roman" w:eastAsia="Times New Roman" w:hAnsi="Times New Roman" w:cs="Times New Roman"/>
      <w:sz w:val="24"/>
    </w:rPr>
  </w:style>
  <w:style w:type="character" w:styleId="FootnoteReference">
    <w:name w:val="footnote reference"/>
    <w:basedOn w:val="DefaultParagraphFont"/>
    <w:uiPriority w:val="99"/>
    <w:semiHidden/>
    <w:unhideWhenUsed/>
    <w:rsid w:val="00E527BF"/>
    <w:rPr>
      <w:vertAlign w:val="superscript"/>
    </w:rPr>
  </w:style>
  <w:style w:type="character" w:customStyle="1" w:styleId="Heading1Char">
    <w:name w:val="Heading 1 Char"/>
    <w:basedOn w:val="DefaultParagraphFont"/>
    <w:link w:val="Heading1"/>
    <w:uiPriority w:val="9"/>
    <w:rsid w:val="00DC229C"/>
    <w:rPr>
      <w:rFonts w:asciiTheme="majorHAnsi" w:eastAsiaTheme="majorEastAsia" w:hAnsiTheme="majorHAnsi" w:cstheme="majorBidi"/>
      <w:color w:val="365F91" w:themeColor="accent1" w:themeShade="BF"/>
      <w:sz w:val="32"/>
      <w:szCs w:val="32"/>
      <w:lang w:val="en-US"/>
    </w:rPr>
  </w:style>
  <w:style w:type="paragraph" w:styleId="BalloonText">
    <w:name w:val="Balloon Text"/>
    <w:basedOn w:val="Normal"/>
    <w:link w:val="BalloonTextChar"/>
    <w:uiPriority w:val="99"/>
    <w:semiHidden/>
    <w:unhideWhenUsed/>
    <w:rsid w:val="00007A7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07A7D"/>
    <w:rPr>
      <w:rFonts w:ascii="Segoe UI" w:eastAsia="Times New Roman" w:hAnsi="Segoe UI" w:cs="Segoe UI"/>
      <w:sz w:val="18"/>
      <w:szCs w:val="18"/>
      <w:lang w:val="en-US"/>
    </w:rPr>
  </w:style>
  <w:style w:type="table" w:styleId="TableGrid">
    <w:name w:val="Table Grid"/>
    <w:basedOn w:val="TableNormal"/>
    <w:rsid w:val="00AD1A27"/>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49978">
      <w:bodyDiv w:val="1"/>
      <w:marLeft w:val="0"/>
      <w:marRight w:val="0"/>
      <w:marTop w:val="0"/>
      <w:marBottom w:val="0"/>
      <w:divBdr>
        <w:top w:val="none" w:sz="0" w:space="0" w:color="auto"/>
        <w:left w:val="none" w:sz="0" w:space="0" w:color="auto"/>
        <w:bottom w:val="none" w:sz="0" w:space="0" w:color="auto"/>
        <w:right w:val="none" w:sz="0" w:space="0" w:color="auto"/>
      </w:divBdr>
    </w:div>
    <w:div w:id="36978729">
      <w:bodyDiv w:val="1"/>
      <w:marLeft w:val="0"/>
      <w:marRight w:val="0"/>
      <w:marTop w:val="0"/>
      <w:marBottom w:val="0"/>
      <w:divBdr>
        <w:top w:val="none" w:sz="0" w:space="0" w:color="auto"/>
        <w:left w:val="none" w:sz="0" w:space="0" w:color="auto"/>
        <w:bottom w:val="none" w:sz="0" w:space="0" w:color="auto"/>
        <w:right w:val="none" w:sz="0" w:space="0" w:color="auto"/>
      </w:divBdr>
    </w:div>
    <w:div w:id="299387723">
      <w:bodyDiv w:val="1"/>
      <w:marLeft w:val="0"/>
      <w:marRight w:val="0"/>
      <w:marTop w:val="0"/>
      <w:marBottom w:val="0"/>
      <w:divBdr>
        <w:top w:val="none" w:sz="0" w:space="0" w:color="auto"/>
        <w:left w:val="none" w:sz="0" w:space="0" w:color="auto"/>
        <w:bottom w:val="none" w:sz="0" w:space="0" w:color="auto"/>
        <w:right w:val="none" w:sz="0" w:space="0" w:color="auto"/>
      </w:divBdr>
    </w:div>
    <w:div w:id="310329319">
      <w:bodyDiv w:val="1"/>
      <w:marLeft w:val="0"/>
      <w:marRight w:val="0"/>
      <w:marTop w:val="0"/>
      <w:marBottom w:val="0"/>
      <w:divBdr>
        <w:top w:val="none" w:sz="0" w:space="0" w:color="auto"/>
        <w:left w:val="none" w:sz="0" w:space="0" w:color="auto"/>
        <w:bottom w:val="none" w:sz="0" w:space="0" w:color="auto"/>
        <w:right w:val="none" w:sz="0" w:space="0" w:color="auto"/>
      </w:divBdr>
    </w:div>
    <w:div w:id="326829566">
      <w:bodyDiv w:val="1"/>
      <w:marLeft w:val="0"/>
      <w:marRight w:val="0"/>
      <w:marTop w:val="0"/>
      <w:marBottom w:val="0"/>
      <w:divBdr>
        <w:top w:val="none" w:sz="0" w:space="0" w:color="auto"/>
        <w:left w:val="none" w:sz="0" w:space="0" w:color="auto"/>
        <w:bottom w:val="none" w:sz="0" w:space="0" w:color="auto"/>
        <w:right w:val="none" w:sz="0" w:space="0" w:color="auto"/>
      </w:divBdr>
    </w:div>
    <w:div w:id="403188593">
      <w:bodyDiv w:val="1"/>
      <w:marLeft w:val="0"/>
      <w:marRight w:val="0"/>
      <w:marTop w:val="0"/>
      <w:marBottom w:val="0"/>
      <w:divBdr>
        <w:top w:val="none" w:sz="0" w:space="0" w:color="auto"/>
        <w:left w:val="none" w:sz="0" w:space="0" w:color="auto"/>
        <w:bottom w:val="none" w:sz="0" w:space="0" w:color="auto"/>
        <w:right w:val="none" w:sz="0" w:space="0" w:color="auto"/>
      </w:divBdr>
    </w:div>
    <w:div w:id="406194794">
      <w:bodyDiv w:val="1"/>
      <w:marLeft w:val="0"/>
      <w:marRight w:val="0"/>
      <w:marTop w:val="0"/>
      <w:marBottom w:val="0"/>
      <w:divBdr>
        <w:top w:val="none" w:sz="0" w:space="0" w:color="auto"/>
        <w:left w:val="none" w:sz="0" w:space="0" w:color="auto"/>
        <w:bottom w:val="none" w:sz="0" w:space="0" w:color="auto"/>
        <w:right w:val="none" w:sz="0" w:space="0" w:color="auto"/>
      </w:divBdr>
    </w:div>
    <w:div w:id="440301640">
      <w:bodyDiv w:val="1"/>
      <w:marLeft w:val="0"/>
      <w:marRight w:val="0"/>
      <w:marTop w:val="0"/>
      <w:marBottom w:val="0"/>
      <w:divBdr>
        <w:top w:val="none" w:sz="0" w:space="0" w:color="auto"/>
        <w:left w:val="none" w:sz="0" w:space="0" w:color="auto"/>
        <w:bottom w:val="none" w:sz="0" w:space="0" w:color="auto"/>
        <w:right w:val="none" w:sz="0" w:space="0" w:color="auto"/>
      </w:divBdr>
    </w:div>
    <w:div w:id="542211580">
      <w:bodyDiv w:val="1"/>
      <w:marLeft w:val="0"/>
      <w:marRight w:val="0"/>
      <w:marTop w:val="0"/>
      <w:marBottom w:val="0"/>
      <w:divBdr>
        <w:top w:val="none" w:sz="0" w:space="0" w:color="auto"/>
        <w:left w:val="none" w:sz="0" w:space="0" w:color="auto"/>
        <w:bottom w:val="none" w:sz="0" w:space="0" w:color="auto"/>
        <w:right w:val="none" w:sz="0" w:space="0" w:color="auto"/>
      </w:divBdr>
    </w:div>
    <w:div w:id="607467957">
      <w:bodyDiv w:val="1"/>
      <w:marLeft w:val="0"/>
      <w:marRight w:val="0"/>
      <w:marTop w:val="0"/>
      <w:marBottom w:val="0"/>
      <w:divBdr>
        <w:top w:val="none" w:sz="0" w:space="0" w:color="auto"/>
        <w:left w:val="none" w:sz="0" w:space="0" w:color="auto"/>
        <w:bottom w:val="none" w:sz="0" w:space="0" w:color="auto"/>
        <w:right w:val="none" w:sz="0" w:space="0" w:color="auto"/>
      </w:divBdr>
    </w:div>
    <w:div w:id="988098421">
      <w:bodyDiv w:val="1"/>
      <w:marLeft w:val="0"/>
      <w:marRight w:val="0"/>
      <w:marTop w:val="0"/>
      <w:marBottom w:val="0"/>
      <w:divBdr>
        <w:top w:val="none" w:sz="0" w:space="0" w:color="auto"/>
        <w:left w:val="none" w:sz="0" w:space="0" w:color="auto"/>
        <w:bottom w:val="none" w:sz="0" w:space="0" w:color="auto"/>
        <w:right w:val="none" w:sz="0" w:space="0" w:color="auto"/>
      </w:divBdr>
    </w:div>
    <w:div w:id="1045449917">
      <w:bodyDiv w:val="1"/>
      <w:marLeft w:val="0"/>
      <w:marRight w:val="0"/>
      <w:marTop w:val="0"/>
      <w:marBottom w:val="0"/>
      <w:divBdr>
        <w:top w:val="none" w:sz="0" w:space="0" w:color="auto"/>
        <w:left w:val="none" w:sz="0" w:space="0" w:color="auto"/>
        <w:bottom w:val="none" w:sz="0" w:space="0" w:color="auto"/>
        <w:right w:val="none" w:sz="0" w:space="0" w:color="auto"/>
      </w:divBdr>
    </w:div>
    <w:div w:id="1187980266">
      <w:bodyDiv w:val="1"/>
      <w:marLeft w:val="0"/>
      <w:marRight w:val="0"/>
      <w:marTop w:val="0"/>
      <w:marBottom w:val="0"/>
      <w:divBdr>
        <w:top w:val="none" w:sz="0" w:space="0" w:color="auto"/>
        <w:left w:val="none" w:sz="0" w:space="0" w:color="auto"/>
        <w:bottom w:val="none" w:sz="0" w:space="0" w:color="auto"/>
        <w:right w:val="none" w:sz="0" w:space="0" w:color="auto"/>
      </w:divBdr>
    </w:div>
    <w:div w:id="1256673963">
      <w:bodyDiv w:val="1"/>
      <w:marLeft w:val="0"/>
      <w:marRight w:val="0"/>
      <w:marTop w:val="0"/>
      <w:marBottom w:val="0"/>
      <w:divBdr>
        <w:top w:val="none" w:sz="0" w:space="0" w:color="auto"/>
        <w:left w:val="none" w:sz="0" w:space="0" w:color="auto"/>
        <w:bottom w:val="none" w:sz="0" w:space="0" w:color="auto"/>
        <w:right w:val="none" w:sz="0" w:space="0" w:color="auto"/>
      </w:divBdr>
    </w:div>
    <w:div w:id="1385107401">
      <w:bodyDiv w:val="1"/>
      <w:marLeft w:val="0"/>
      <w:marRight w:val="0"/>
      <w:marTop w:val="0"/>
      <w:marBottom w:val="0"/>
      <w:divBdr>
        <w:top w:val="none" w:sz="0" w:space="0" w:color="auto"/>
        <w:left w:val="none" w:sz="0" w:space="0" w:color="auto"/>
        <w:bottom w:val="none" w:sz="0" w:space="0" w:color="auto"/>
        <w:right w:val="none" w:sz="0" w:space="0" w:color="auto"/>
      </w:divBdr>
    </w:div>
    <w:div w:id="1403680380">
      <w:bodyDiv w:val="1"/>
      <w:marLeft w:val="0"/>
      <w:marRight w:val="0"/>
      <w:marTop w:val="0"/>
      <w:marBottom w:val="0"/>
      <w:divBdr>
        <w:top w:val="none" w:sz="0" w:space="0" w:color="auto"/>
        <w:left w:val="none" w:sz="0" w:space="0" w:color="auto"/>
        <w:bottom w:val="none" w:sz="0" w:space="0" w:color="auto"/>
        <w:right w:val="none" w:sz="0" w:space="0" w:color="auto"/>
      </w:divBdr>
    </w:div>
    <w:div w:id="1473865033">
      <w:bodyDiv w:val="1"/>
      <w:marLeft w:val="0"/>
      <w:marRight w:val="0"/>
      <w:marTop w:val="0"/>
      <w:marBottom w:val="0"/>
      <w:divBdr>
        <w:top w:val="none" w:sz="0" w:space="0" w:color="auto"/>
        <w:left w:val="none" w:sz="0" w:space="0" w:color="auto"/>
        <w:bottom w:val="none" w:sz="0" w:space="0" w:color="auto"/>
        <w:right w:val="none" w:sz="0" w:space="0" w:color="auto"/>
      </w:divBdr>
    </w:div>
    <w:div w:id="1653482015">
      <w:bodyDiv w:val="1"/>
      <w:marLeft w:val="0"/>
      <w:marRight w:val="0"/>
      <w:marTop w:val="0"/>
      <w:marBottom w:val="0"/>
      <w:divBdr>
        <w:top w:val="none" w:sz="0" w:space="0" w:color="auto"/>
        <w:left w:val="none" w:sz="0" w:space="0" w:color="auto"/>
        <w:bottom w:val="none" w:sz="0" w:space="0" w:color="auto"/>
        <w:right w:val="none" w:sz="0" w:space="0" w:color="auto"/>
      </w:divBdr>
    </w:div>
    <w:div w:id="1777867038">
      <w:bodyDiv w:val="1"/>
      <w:marLeft w:val="0"/>
      <w:marRight w:val="0"/>
      <w:marTop w:val="0"/>
      <w:marBottom w:val="0"/>
      <w:divBdr>
        <w:top w:val="none" w:sz="0" w:space="0" w:color="auto"/>
        <w:left w:val="none" w:sz="0" w:space="0" w:color="auto"/>
        <w:bottom w:val="none" w:sz="0" w:space="0" w:color="auto"/>
        <w:right w:val="none" w:sz="0" w:space="0" w:color="auto"/>
      </w:divBdr>
    </w:div>
    <w:div w:id="2011132512">
      <w:bodyDiv w:val="1"/>
      <w:marLeft w:val="0"/>
      <w:marRight w:val="0"/>
      <w:marTop w:val="0"/>
      <w:marBottom w:val="0"/>
      <w:divBdr>
        <w:top w:val="none" w:sz="0" w:space="0" w:color="auto"/>
        <w:left w:val="none" w:sz="0" w:space="0" w:color="auto"/>
        <w:bottom w:val="none" w:sz="0" w:space="0" w:color="auto"/>
        <w:right w:val="none" w:sz="0" w:space="0" w:color="auto"/>
      </w:divBdr>
    </w:div>
    <w:div w:id="2116749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3BF6D2-4CE5-4133-9738-C85CAAB7E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4</Pages>
  <Words>4325</Words>
  <Characters>2466</Characters>
  <Application>Microsoft Office Word</Application>
  <DocSecurity>0</DocSecurity>
  <Lines>20</Lines>
  <Paragraphs>13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Microsoft</Company>
  <LinksUpToDate>false</LinksUpToDate>
  <CharactersWithSpaces>6778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Raimonda Arāja</dc:creator>
  <cp:lastModifiedBy>Kristine Vasilevska</cp:lastModifiedBy>
  <cp:revision>11</cp:revision>
  <cp:lastPrinted>2026-02-05T11:21:00Z</cp:lastPrinted>
  <dcterms:created xsi:type="dcterms:W3CDTF">2026-04-15T11:32:00Z</dcterms:created>
  <dcterms:modified xsi:type="dcterms:W3CDTF">2026-06-24T11:26:00Z</dcterms:modified>
</cp:coreProperties>
</file>