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Ceļa zīmju, informatīvo zīmju, stabu, vārtu un satiksmes drošības barjeru izgatavošana, piegāde, uzstādīšana un uzturēšana 2026. - 2028. gadā, slēdzot vispārīgo vienošanos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LVM_2026_64_Ak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Ceļa zīmju vairogu un informatīvo zīmju izgatavošana un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"BĒRZAINES NAMS"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"Troja"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07:36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Ceļa zīmju, informatīvo zīmju uzstādīšana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ANTA ZANDERSONE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50112.0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Autostāvvietas24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06.06.2026 plkst. 00:30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"BĒRZAINES NAMS"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Mareks Šterns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"Personāla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D.H.F.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"GS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"Taku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Signālbarjeru, atvairbarjeru vai vārtu izgatavošana, uzstādīšana un uzturēšana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"BĒRZAINES NAMS"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1163.69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"Personāla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"GS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"Taku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16:37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Ceļa un informatīvo zīmju stabu izgatavošana un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"BĒRZAINES NAMS"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21:55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"LG HOLZ"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"GS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20:26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