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31590" w:type="dxa"/>
        <w:tblInd w:w="-900"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0530"/>
        <w:gridCol w:w="10530"/>
        <w:gridCol w:w="10530"/>
      </w:tblGrid>
      <w:tr w:rsidR="009336CC" w:rsidRPr="0057421E" w14:paraId="4A9E7779" w14:textId="77777777" w:rsidTr="006577AE">
        <w:tc>
          <w:tcPr>
            <w:tcW w:w="10530" w:type="dxa"/>
          </w:tcPr>
          <w:p w14:paraId="4FC96603" w14:textId="77777777" w:rsidR="009336CC" w:rsidRPr="0057421E" w:rsidRDefault="009336CC" w:rsidP="009336CC">
            <w:pPr>
              <w:pStyle w:val="NoSpacing"/>
              <w:jc w:val="center"/>
              <w:rPr>
                <w:rFonts w:ascii="Times New Roman" w:hAnsi="Times New Roman"/>
              </w:rPr>
            </w:pPr>
            <w:r w:rsidRPr="0057421E">
              <w:rPr>
                <w:rFonts w:ascii="Times New Roman" w:hAnsi="Times New Roman"/>
              </w:rPr>
              <w:t>SIA “Saulkrastu komunālserviss”, reģ. Nr. 40103027944</w:t>
            </w:r>
          </w:p>
          <w:p w14:paraId="7C5B71A1" w14:textId="77777777" w:rsidR="009336CC" w:rsidRPr="0057421E" w:rsidRDefault="009336CC" w:rsidP="009336CC">
            <w:pPr>
              <w:pStyle w:val="NoSpacing"/>
              <w:jc w:val="center"/>
              <w:rPr>
                <w:rFonts w:ascii="Times New Roman" w:hAnsi="Times New Roman"/>
                <w:b/>
              </w:rPr>
            </w:pPr>
            <w:r w:rsidRPr="0057421E">
              <w:rPr>
                <w:rFonts w:ascii="Times New Roman" w:hAnsi="Times New Roman"/>
              </w:rPr>
              <w:t>Liepu iela 3, Saulkrasti, Saulkrastu novads, LV-2160</w:t>
            </w:r>
          </w:p>
          <w:p w14:paraId="5B2326F2" w14:textId="77777777" w:rsidR="009336CC" w:rsidRPr="0057421E" w:rsidRDefault="009336CC" w:rsidP="009336CC">
            <w:pPr>
              <w:pStyle w:val="NoSpacing"/>
              <w:jc w:val="center"/>
              <w:rPr>
                <w:rFonts w:ascii="Times New Roman" w:hAnsi="Times New Roman"/>
                <w:b/>
              </w:rPr>
            </w:pPr>
            <w:r w:rsidRPr="0057421E">
              <w:rPr>
                <w:rFonts w:ascii="Times New Roman" w:hAnsi="Times New Roman"/>
                <w:b/>
              </w:rPr>
              <w:t>Publiskā iepirkuma</w:t>
            </w:r>
          </w:p>
          <w:p w14:paraId="6E99FCAF" w14:textId="113852FE" w:rsidR="009336CC" w:rsidRPr="0057421E" w:rsidRDefault="0014705E" w:rsidP="009336CC">
            <w:pPr>
              <w:pStyle w:val="NoSpacing"/>
              <w:jc w:val="center"/>
              <w:rPr>
                <w:rFonts w:ascii="Times New Roman" w:hAnsi="Times New Roman"/>
                <w:b/>
              </w:rPr>
            </w:pPr>
            <w:r w:rsidRPr="0057421E">
              <w:rPr>
                <w:rFonts w:ascii="Times New Roman" w:hAnsi="Times New Roman"/>
                <w:b/>
              </w:rPr>
              <w:t>“Elektroenerģijas piegāde SIA “Saulkrastu komunālserviss” vajadzībām</w:t>
            </w:r>
            <w:r w:rsidR="009336CC" w:rsidRPr="0057421E">
              <w:rPr>
                <w:rFonts w:ascii="Times New Roman" w:hAnsi="Times New Roman"/>
                <w:b/>
              </w:rPr>
              <w:t>”</w:t>
            </w:r>
          </w:p>
          <w:p w14:paraId="255384D0" w14:textId="56C6FF98" w:rsidR="009336CC" w:rsidRPr="0057421E" w:rsidRDefault="009336CC" w:rsidP="009336CC">
            <w:pPr>
              <w:pStyle w:val="NoSpacing"/>
              <w:jc w:val="center"/>
              <w:rPr>
                <w:rFonts w:ascii="Times New Roman" w:hAnsi="Times New Roman"/>
              </w:rPr>
            </w:pPr>
            <w:r w:rsidRPr="0057421E">
              <w:rPr>
                <w:rFonts w:ascii="Times New Roman" w:hAnsi="Times New Roman"/>
                <w:bCs/>
              </w:rPr>
              <w:t>(identifikācijas Nr. SKS202</w:t>
            </w:r>
            <w:r w:rsidR="0014705E" w:rsidRPr="0057421E">
              <w:rPr>
                <w:rFonts w:ascii="Times New Roman" w:hAnsi="Times New Roman"/>
                <w:bCs/>
              </w:rPr>
              <w:t>6</w:t>
            </w:r>
            <w:r w:rsidRPr="0057421E">
              <w:rPr>
                <w:rFonts w:ascii="Times New Roman" w:hAnsi="Times New Roman"/>
                <w:bCs/>
              </w:rPr>
              <w:t>/0</w:t>
            </w:r>
            <w:r w:rsidR="0014705E" w:rsidRPr="0057421E">
              <w:rPr>
                <w:rFonts w:ascii="Times New Roman" w:hAnsi="Times New Roman"/>
                <w:bCs/>
              </w:rPr>
              <w:t>7</w:t>
            </w:r>
            <w:r w:rsidRPr="0057421E">
              <w:rPr>
                <w:rFonts w:ascii="Times New Roman" w:hAnsi="Times New Roman"/>
                <w:bCs/>
              </w:rPr>
              <w:t>) (turpmāk – iepirkums)</w:t>
            </w:r>
          </w:p>
        </w:tc>
        <w:tc>
          <w:tcPr>
            <w:tcW w:w="10530" w:type="dxa"/>
          </w:tcPr>
          <w:p w14:paraId="0AAF051C" w14:textId="0190A696" w:rsidR="009336CC" w:rsidRPr="0057421E" w:rsidRDefault="009336CC" w:rsidP="009336CC">
            <w:pPr>
              <w:pStyle w:val="NoSpacing"/>
              <w:jc w:val="center"/>
              <w:rPr>
                <w:rFonts w:ascii="Times New Roman" w:hAnsi="Times New Roman"/>
              </w:rPr>
            </w:pPr>
            <w:r w:rsidRPr="0057421E">
              <w:rPr>
                <w:rFonts w:ascii="Times New Roman" w:hAnsi="Times New Roman"/>
              </w:rPr>
              <w:t>SIA “Saulkrastu komunālserviss”, reģ. Nr. 40103027944</w:t>
            </w:r>
          </w:p>
          <w:p w14:paraId="7763B12D" w14:textId="77777777" w:rsidR="009336CC" w:rsidRPr="0057421E" w:rsidRDefault="009336CC" w:rsidP="009336CC">
            <w:pPr>
              <w:pStyle w:val="NoSpacing"/>
              <w:jc w:val="center"/>
              <w:rPr>
                <w:rFonts w:ascii="Times New Roman" w:hAnsi="Times New Roman"/>
                <w:b/>
              </w:rPr>
            </w:pPr>
            <w:r w:rsidRPr="0057421E">
              <w:rPr>
                <w:rFonts w:ascii="Times New Roman" w:hAnsi="Times New Roman"/>
              </w:rPr>
              <w:t>Liepu iela 3, Saulkrasti, Saulkrastu novads, LV-2160</w:t>
            </w:r>
          </w:p>
          <w:p w14:paraId="4690F96B" w14:textId="77777777" w:rsidR="009336CC" w:rsidRPr="0057421E" w:rsidRDefault="009336CC" w:rsidP="009336CC">
            <w:pPr>
              <w:pStyle w:val="NoSpacing"/>
              <w:jc w:val="center"/>
              <w:rPr>
                <w:rFonts w:ascii="Times New Roman" w:hAnsi="Times New Roman"/>
                <w:b/>
              </w:rPr>
            </w:pPr>
            <w:r w:rsidRPr="0057421E">
              <w:rPr>
                <w:rFonts w:ascii="Times New Roman" w:hAnsi="Times New Roman"/>
                <w:b/>
              </w:rPr>
              <w:t>Publiskā iepirkuma</w:t>
            </w:r>
          </w:p>
          <w:p w14:paraId="42BD5144" w14:textId="23DD9D69" w:rsidR="009336CC" w:rsidRPr="0057421E" w:rsidRDefault="009336CC" w:rsidP="009336CC">
            <w:pPr>
              <w:pStyle w:val="NoSpacing"/>
              <w:jc w:val="center"/>
              <w:rPr>
                <w:rFonts w:ascii="Times New Roman" w:hAnsi="Times New Roman"/>
                <w:b/>
              </w:rPr>
            </w:pPr>
            <w:r w:rsidRPr="0057421E">
              <w:rPr>
                <w:rFonts w:ascii="Times New Roman" w:hAnsi="Times New Roman"/>
                <w:b/>
              </w:rPr>
              <w:t>„Grants seguma ceļu ikdienas uzturēšana Saulkrastu novada Sējas pagastā”</w:t>
            </w:r>
          </w:p>
          <w:p w14:paraId="2DAE45A7" w14:textId="5C146986" w:rsidR="009336CC" w:rsidRPr="0057421E" w:rsidRDefault="009336CC" w:rsidP="009336CC">
            <w:pPr>
              <w:pStyle w:val="NormalWeb"/>
              <w:numPr>
                <w:ilvl w:val="0"/>
                <w:numId w:val="0"/>
              </w:numPr>
              <w:jc w:val="center"/>
              <w:rPr>
                <w:b/>
                <w:sz w:val="22"/>
                <w:szCs w:val="22"/>
              </w:rPr>
            </w:pPr>
            <w:r w:rsidRPr="0057421E">
              <w:rPr>
                <w:bCs/>
                <w:sz w:val="22"/>
                <w:szCs w:val="22"/>
              </w:rPr>
              <w:t>(identifikācijas Nr. SKS 2025/02) (turpmāk – iepirkums)</w:t>
            </w:r>
          </w:p>
        </w:tc>
        <w:tc>
          <w:tcPr>
            <w:tcW w:w="10530" w:type="dxa"/>
          </w:tcPr>
          <w:p w14:paraId="18412986" w14:textId="472691A5" w:rsidR="009336CC" w:rsidRPr="0057421E" w:rsidRDefault="009336CC" w:rsidP="009336CC">
            <w:pPr>
              <w:pStyle w:val="NormalWeb"/>
              <w:numPr>
                <w:ilvl w:val="0"/>
                <w:numId w:val="0"/>
              </w:numPr>
              <w:jc w:val="center"/>
              <w:rPr>
                <w:b/>
                <w:sz w:val="22"/>
                <w:szCs w:val="22"/>
              </w:rPr>
            </w:pPr>
            <w:r w:rsidRPr="0057421E">
              <w:rPr>
                <w:b/>
                <w:sz w:val="22"/>
                <w:szCs w:val="22"/>
              </w:rPr>
              <w:t>Iepirkuma</w:t>
            </w:r>
          </w:p>
          <w:p w14:paraId="3BA52C3A" w14:textId="2E8897B3" w:rsidR="009336CC" w:rsidRPr="0057421E" w:rsidRDefault="009336CC" w:rsidP="009336CC">
            <w:pPr>
              <w:pStyle w:val="NormalWeb"/>
              <w:numPr>
                <w:ilvl w:val="0"/>
                <w:numId w:val="0"/>
              </w:numPr>
              <w:ind w:left="284"/>
              <w:jc w:val="center"/>
              <w:rPr>
                <w:bCs/>
                <w:sz w:val="22"/>
                <w:szCs w:val="22"/>
              </w:rPr>
            </w:pPr>
            <w:r w:rsidRPr="0057421E">
              <w:rPr>
                <w:b/>
                <w:sz w:val="22"/>
                <w:szCs w:val="22"/>
              </w:rPr>
              <w:t>„</w:t>
            </w:r>
            <w:r w:rsidRPr="0057421E">
              <w:rPr>
                <w:b/>
                <w:bCs/>
                <w:sz w:val="22"/>
                <w:szCs w:val="22"/>
              </w:rPr>
              <w:t xml:space="preserve">Vienreizējas lietošanas maģistrāles donoru automātiskās aferēzes un plazmaferēzes procedūru veikšanai”, </w:t>
            </w:r>
            <w:r w:rsidRPr="0057421E">
              <w:rPr>
                <w:bCs/>
                <w:sz w:val="22"/>
                <w:szCs w:val="22"/>
              </w:rPr>
              <w:t>(identifikācijas Nr. VADC 2024/05) (turpmāk – iepirkums)</w:t>
            </w:r>
          </w:p>
        </w:tc>
      </w:tr>
      <w:tr w:rsidR="006577AE" w:rsidRPr="0057421E" w14:paraId="139EDE4B" w14:textId="77777777" w:rsidTr="006577AE">
        <w:tc>
          <w:tcPr>
            <w:tcW w:w="10530" w:type="dxa"/>
          </w:tcPr>
          <w:p w14:paraId="7163D531" w14:textId="66D01F75" w:rsidR="006577AE" w:rsidRPr="0057421E" w:rsidRDefault="006577AE" w:rsidP="006577AE">
            <w:pPr>
              <w:pStyle w:val="NormalWeb"/>
              <w:numPr>
                <w:ilvl w:val="0"/>
                <w:numId w:val="0"/>
              </w:numPr>
              <w:jc w:val="center"/>
              <w:rPr>
                <w:b/>
                <w:sz w:val="22"/>
                <w:szCs w:val="22"/>
              </w:rPr>
            </w:pPr>
            <w:r w:rsidRPr="0057421E">
              <w:rPr>
                <w:b/>
                <w:sz w:val="22"/>
                <w:szCs w:val="22"/>
              </w:rPr>
              <w:t>komisijas (turpmāk – komisija)</w:t>
            </w:r>
          </w:p>
        </w:tc>
        <w:tc>
          <w:tcPr>
            <w:tcW w:w="10530" w:type="dxa"/>
          </w:tcPr>
          <w:p w14:paraId="1691F4CD" w14:textId="101ADB82" w:rsidR="006577AE" w:rsidRPr="0057421E" w:rsidRDefault="006577AE" w:rsidP="006577AE">
            <w:pPr>
              <w:pStyle w:val="NormalWeb"/>
              <w:numPr>
                <w:ilvl w:val="0"/>
                <w:numId w:val="0"/>
              </w:numPr>
              <w:jc w:val="center"/>
              <w:rPr>
                <w:b/>
                <w:sz w:val="22"/>
                <w:szCs w:val="22"/>
              </w:rPr>
            </w:pPr>
            <w:r w:rsidRPr="0057421E">
              <w:rPr>
                <w:b/>
                <w:sz w:val="22"/>
                <w:szCs w:val="22"/>
              </w:rPr>
              <w:t>komisijas (turpmāk – komisija)</w:t>
            </w:r>
          </w:p>
        </w:tc>
        <w:tc>
          <w:tcPr>
            <w:tcW w:w="10530" w:type="dxa"/>
          </w:tcPr>
          <w:p w14:paraId="5BE24C88" w14:textId="11B2E1ED" w:rsidR="006577AE" w:rsidRPr="0057421E" w:rsidRDefault="006577AE" w:rsidP="006577AE">
            <w:pPr>
              <w:pStyle w:val="NormalWeb"/>
              <w:numPr>
                <w:ilvl w:val="0"/>
                <w:numId w:val="0"/>
              </w:numPr>
              <w:jc w:val="center"/>
              <w:rPr>
                <w:b/>
                <w:sz w:val="22"/>
                <w:szCs w:val="22"/>
              </w:rPr>
            </w:pPr>
            <w:r w:rsidRPr="0057421E">
              <w:rPr>
                <w:b/>
                <w:sz w:val="22"/>
                <w:szCs w:val="22"/>
              </w:rPr>
              <w:t>iepirkumu komisijas (turpmāk – komisija)</w:t>
            </w:r>
          </w:p>
        </w:tc>
      </w:tr>
    </w:tbl>
    <w:p w14:paraId="1761DBDE" w14:textId="186406E6" w:rsidR="00D42BE8" w:rsidRPr="0057421E" w:rsidRDefault="001D722D" w:rsidP="00EE7293">
      <w:pPr>
        <w:pStyle w:val="NormalWeb"/>
        <w:numPr>
          <w:ilvl w:val="0"/>
          <w:numId w:val="0"/>
        </w:numPr>
        <w:spacing w:after="300"/>
        <w:jc w:val="center"/>
        <w:rPr>
          <w:b/>
          <w:sz w:val="22"/>
          <w:szCs w:val="22"/>
        </w:rPr>
      </w:pPr>
      <w:r w:rsidRPr="0057421E">
        <w:rPr>
          <w:b/>
          <w:sz w:val="22"/>
          <w:szCs w:val="22"/>
        </w:rPr>
        <w:t>PROCE</w:t>
      </w:r>
      <w:r w:rsidR="00D67F22" w:rsidRPr="0057421E">
        <w:rPr>
          <w:b/>
          <w:sz w:val="22"/>
          <w:szCs w:val="22"/>
        </w:rPr>
        <w:t>D</w:t>
      </w:r>
      <w:r w:rsidRPr="0057421E">
        <w:rPr>
          <w:b/>
          <w:sz w:val="22"/>
          <w:szCs w:val="22"/>
        </w:rPr>
        <w:t>ŪRAS ZIŅOJUMS</w:t>
      </w:r>
    </w:p>
    <w:tbl>
      <w:tblPr>
        <w:tblStyle w:val="TableGrid"/>
        <w:tblW w:w="10643" w:type="dxa"/>
        <w:tblInd w:w="-900" w:type="dxa"/>
        <w:tblLook w:val="04A0" w:firstRow="1" w:lastRow="0" w:firstColumn="1" w:lastColumn="0" w:noHBand="0" w:noVBand="1"/>
      </w:tblPr>
      <w:tblGrid>
        <w:gridCol w:w="1373"/>
        <w:gridCol w:w="3506"/>
        <w:gridCol w:w="2263"/>
        <w:gridCol w:w="3501"/>
      </w:tblGrid>
      <w:tr w:rsidR="00D67F22" w:rsidRPr="0057421E" w14:paraId="5480CAA8" w14:textId="77777777" w:rsidTr="005620AF">
        <w:tc>
          <w:tcPr>
            <w:tcW w:w="1373" w:type="dxa"/>
            <w:tcBorders>
              <w:bottom w:val="single" w:sz="4" w:space="0" w:color="auto"/>
            </w:tcBorders>
            <w:shd w:val="clear" w:color="auto" w:fill="EEECE1" w:themeFill="background2"/>
            <w:vAlign w:val="center"/>
          </w:tcPr>
          <w:p w14:paraId="25E59DA0" w14:textId="77777777" w:rsidR="00D67F22" w:rsidRPr="0057421E" w:rsidRDefault="00D67F22" w:rsidP="005620AF">
            <w:pPr>
              <w:pStyle w:val="NormalWeb"/>
              <w:numPr>
                <w:ilvl w:val="0"/>
                <w:numId w:val="0"/>
              </w:numPr>
              <w:tabs>
                <w:tab w:val="right" w:pos="10320"/>
              </w:tabs>
              <w:rPr>
                <w:b/>
                <w:bCs/>
                <w:sz w:val="22"/>
                <w:szCs w:val="22"/>
              </w:rPr>
            </w:pPr>
            <w:r w:rsidRPr="0057421E">
              <w:rPr>
                <w:b/>
                <w:sz w:val="22"/>
                <w:szCs w:val="22"/>
              </w:rPr>
              <w:t>Datums</w:t>
            </w:r>
            <w:r w:rsidRPr="0057421E">
              <w:rPr>
                <w:sz w:val="22"/>
                <w:szCs w:val="22"/>
              </w:rPr>
              <w:t>:</w:t>
            </w:r>
          </w:p>
        </w:tc>
        <w:tc>
          <w:tcPr>
            <w:tcW w:w="9270" w:type="dxa"/>
            <w:gridSpan w:val="3"/>
            <w:tcBorders>
              <w:bottom w:val="single" w:sz="4" w:space="0" w:color="auto"/>
            </w:tcBorders>
            <w:vAlign w:val="center"/>
          </w:tcPr>
          <w:p w14:paraId="74DCC50F" w14:textId="24D5F773" w:rsidR="00D67F22" w:rsidRPr="0057421E" w:rsidRDefault="005E688A" w:rsidP="005620AF">
            <w:pPr>
              <w:pStyle w:val="NormalWeb"/>
              <w:numPr>
                <w:ilvl w:val="0"/>
                <w:numId w:val="0"/>
              </w:numPr>
              <w:tabs>
                <w:tab w:val="right" w:pos="10320"/>
              </w:tabs>
              <w:rPr>
                <w:sz w:val="22"/>
                <w:szCs w:val="22"/>
              </w:rPr>
            </w:pPr>
            <w:r w:rsidRPr="0057421E">
              <w:rPr>
                <w:sz w:val="22"/>
                <w:szCs w:val="22"/>
              </w:rPr>
              <w:t>202</w:t>
            </w:r>
            <w:r w:rsidR="0057421E" w:rsidRPr="0057421E">
              <w:rPr>
                <w:sz w:val="22"/>
                <w:szCs w:val="22"/>
              </w:rPr>
              <w:t>6</w:t>
            </w:r>
            <w:r w:rsidRPr="0057421E">
              <w:rPr>
                <w:sz w:val="22"/>
                <w:szCs w:val="22"/>
              </w:rPr>
              <w:t xml:space="preserve">.gada </w:t>
            </w:r>
            <w:r w:rsidR="0057421E" w:rsidRPr="0057421E">
              <w:rPr>
                <w:sz w:val="22"/>
                <w:szCs w:val="22"/>
              </w:rPr>
              <w:t>29</w:t>
            </w:r>
            <w:r w:rsidRPr="0057421E">
              <w:rPr>
                <w:sz w:val="22"/>
                <w:szCs w:val="22"/>
              </w:rPr>
              <w:t>.</w:t>
            </w:r>
            <w:r w:rsidR="0057421E" w:rsidRPr="0057421E">
              <w:rPr>
                <w:sz w:val="22"/>
                <w:szCs w:val="22"/>
              </w:rPr>
              <w:t>jūnijs</w:t>
            </w:r>
          </w:p>
        </w:tc>
      </w:tr>
      <w:tr w:rsidR="00D67F22" w:rsidRPr="0057421E" w14:paraId="2D92863F" w14:textId="77777777" w:rsidTr="005620AF">
        <w:tc>
          <w:tcPr>
            <w:tcW w:w="1373" w:type="dxa"/>
            <w:tcBorders>
              <w:top w:val="single" w:sz="4" w:space="0" w:color="auto"/>
              <w:left w:val="nil"/>
              <w:bottom w:val="single" w:sz="4" w:space="0" w:color="auto"/>
              <w:right w:val="nil"/>
            </w:tcBorders>
            <w:shd w:val="clear" w:color="auto" w:fill="FFFFFF" w:themeFill="background1"/>
            <w:vAlign w:val="center"/>
          </w:tcPr>
          <w:p w14:paraId="6BEB72C2" w14:textId="77777777" w:rsidR="00D67F22" w:rsidRPr="0057421E" w:rsidRDefault="00D67F22" w:rsidP="005620AF">
            <w:pPr>
              <w:pStyle w:val="NormalWeb"/>
              <w:numPr>
                <w:ilvl w:val="0"/>
                <w:numId w:val="0"/>
              </w:numPr>
              <w:tabs>
                <w:tab w:val="right" w:pos="10320"/>
              </w:tabs>
              <w:jc w:val="center"/>
              <w:rPr>
                <w:sz w:val="22"/>
                <w:szCs w:val="22"/>
              </w:rPr>
            </w:pPr>
          </w:p>
        </w:tc>
        <w:tc>
          <w:tcPr>
            <w:tcW w:w="3506" w:type="dxa"/>
            <w:tcBorders>
              <w:top w:val="single" w:sz="4" w:space="0" w:color="auto"/>
              <w:left w:val="nil"/>
              <w:bottom w:val="single" w:sz="4" w:space="0" w:color="auto"/>
              <w:right w:val="nil"/>
            </w:tcBorders>
            <w:shd w:val="clear" w:color="auto" w:fill="FFFFFF" w:themeFill="background1"/>
            <w:vAlign w:val="center"/>
          </w:tcPr>
          <w:p w14:paraId="429E739D" w14:textId="77777777" w:rsidR="00D67F22" w:rsidRPr="0057421E" w:rsidRDefault="00D67F22" w:rsidP="005620AF">
            <w:pPr>
              <w:pStyle w:val="NormalWeb"/>
              <w:numPr>
                <w:ilvl w:val="0"/>
                <w:numId w:val="0"/>
              </w:numPr>
              <w:tabs>
                <w:tab w:val="right" w:pos="10320"/>
              </w:tabs>
              <w:jc w:val="center"/>
              <w:rPr>
                <w:sz w:val="22"/>
                <w:szCs w:val="22"/>
              </w:rPr>
            </w:pPr>
          </w:p>
        </w:tc>
        <w:tc>
          <w:tcPr>
            <w:tcW w:w="2263" w:type="dxa"/>
            <w:tcBorders>
              <w:top w:val="single" w:sz="4" w:space="0" w:color="auto"/>
              <w:left w:val="nil"/>
              <w:bottom w:val="single" w:sz="4" w:space="0" w:color="auto"/>
              <w:right w:val="nil"/>
            </w:tcBorders>
            <w:shd w:val="clear" w:color="auto" w:fill="FFFFFF" w:themeFill="background1"/>
            <w:vAlign w:val="center"/>
          </w:tcPr>
          <w:p w14:paraId="53C620AE" w14:textId="77777777" w:rsidR="00D67F22" w:rsidRPr="0057421E" w:rsidRDefault="00D67F22" w:rsidP="005620AF">
            <w:pPr>
              <w:pStyle w:val="NormalWeb"/>
              <w:numPr>
                <w:ilvl w:val="0"/>
                <w:numId w:val="0"/>
              </w:numPr>
              <w:tabs>
                <w:tab w:val="right" w:pos="10320"/>
              </w:tabs>
              <w:jc w:val="center"/>
              <w:rPr>
                <w:sz w:val="22"/>
                <w:szCs w:val="22"/>
              </w:rPr>
            </w:pPr>
          </w:p>
        </w:tc>
        <w:tc>
          <w:tcPr>
            <w:tcW w:w="3501" w:type="dxa"/>
            <w:tcBorders>
              <w:top w:val="single" w:sz="4" w:space="0" w:color="auto"/>
              <w:left w:val="nil"/>
              <w:bottom w:val="single" w:sz="4" w:space="0" w:color="auto"/>
              <w:right w:val="nil"/>
            </w:tcBorders>
            <w:shd w:val="clear" w:color="auto" w:fill="FFFFFF" w:themeFill="background1"/>
            <w:vAlign w:val="center"/>
          </w:tcPr>
          <w:p w14:paraId="72E09A76" w14:textId="77777777" w:rsidR="00D67F22" w:rsidRPr="0057421E" w:rsidRDefault="00D67F22" w:rsidP="005620AF">
            <w:pPr>
              <w:pStyle w:val="NormalWeb"/>
              <w:numPr>
                <w:ilvl w:val="0"/>
                <w:numId w:val="0"/>
              </w:numPr>
              <w:tabs>
                <w:tab w:val="right" w:pos="10320"/>
              </w:tabs>
              <w:jc w:val="center"/>
              <w:rPr>
                <w:sz w:val="22"/>
                <w:szCs w:val="22"/>
              </w:rPr>
            </w:pPr>
          </w:p>
        </w:tc>
      </w:tr>
      <w:tr w:rsidR="00D67F22" w:rsidRPr="0057421E" w14:paraId="3344B241" w14:textId="77777777" w:rsidTr="005620AF">
        <w:tc>
          <w:tcPr>
            <w:tcW w:w="1373" w:type="dxa"/>
            <w:tcBorders>
              <w:top w:val="single" w:sz="4" w:space="0" w:color="auto"/>
            </w:tcBorders>
            <w:shd w:val="clear" w:color="auto" w:fill="EEECE1" w:themeFill="background2"/>
            <w:vAlign w:val="center"/>
          </w:tcPr>
          <w:p w14:paraId="6934EF95" w14:textId="77777777" w:rsidR="00D67F22" w:rsidRPr="0057421E" w:rsidRDefault="00D67F22" w:rsidP="005620AF">
            <w:pPr>
              <w:pStyle w:val="NormalWeb"/>
              <w:numPr>
                <w:ilvl w:val="0"/>
                <w:numId w:val="0"/>
              </w:numPr>
              <w:tabs>
                <w:tab w:val="right" w:pos="10320"/>
              </w:tabs>
              <w:rPr>
                <w:b/>
                <w:bCs/>
                <w:sz w:val="22"/>
                <w:szCs w:val="22"/>
              </w:rPr>
            </w:pPr>
            <w:r w:rsidRPr="0057421E">
              <w:rPr>
                <w:b/>
                <w:bCs/>
                <w:sz w:val="22"/>
                <w:szCs w:val="22"/>
              </w:rPr>
              <w:t>Norises vieta:</w:t>
            </w:r>
          </w:p>
        </w:tc>
        <w:tc>
          <w:tcPr>
            <w:tcW w:w="9270" w:type="dxa"/>
            <w:gridSpan w:val="3"/>
            <w:tcBorders>
              <w:top w:val="single" w:sz="4" w:space="0" w:color="auto"/>
            </w:tcBorders>
            <w:vAlign w:val="center"/>
          </w:tcPr>
          <w:p w14:paraId="2ED81905" w14:textId="75475F9D" w:rsidR="00D67F22" w:rsidRPr="0057421E" w:rsidRDefault="003E7627" w:rsidP="005620AF">
            <w:pPr>
              <w:pStyle w:val="NormalWeb"/>
              <w:numPr>
                <w:ilvl w:val="0"/>
                <w:numId w:val="0"/>
              </w:numPr>
              <w:tabs>
                <w:tab w:val="right" w:pos="10320"/>
              </w:tabs>
              <w:rPr>
                <w:sz w:val="22"/>
                <w:szCs w:val="22"/>
              </w:rPr>
            </w:pPr>
            <w:r w:rsidRPr="0057421E">
              <w:rPr>
                <w:sz w:val="22"/>
                <w:szCs w:val="22"/>
              </w:rPr>
              <w:t>Liepu iela 3, Saulkrasti, Saulkrastu novads</w:t>
            </w:r>
          </w:p>
        </w:tc>
      </w:tr>
      <w:tr w:rsidR="00D67F22" w:rsidRPr="0057421E" w14:paraId="71BEEEB0" w14:textId="77777777" w:rsidTr="005620AF">
        <w:trPr>
          <w:trHeight w:val="58"/>
        </w:trPr>
        <w:tc>
          <w:tcPr>
            <w:tcW w:w="1373" w:type="dxa"/>
            <w:vMerge w:val="restart"/>
            <w:shd w:val="clear" w:color="auto" w:fill="EEECE1" w:themeFill="background2"/>
            <w:vAlign w:val="center"/>
          </w:tcPr>
          <w:p w14:paraId="6D772E7E" w14:textId="77777777" w:rsidR="00D67F22" w:rsidRPr="0057421E" w:rsidRDefault="00D67F22" w:rsidP="005620AF">
            <w:pPr>
              <w:pStyle w:val="NormalWeb"/>
              <w:numPr>
                <w:ilvl w:val="0"/>
                <w:numId w:val="0"/>
              </w:numPr>
              <w:tabs>
                <w:tab w:val="right" w:pos="10320"/>
              </w:tabs>
              <w:rPr>
                <w:b/>
                <w:sz w:val="22"/>
                <w:szCs w:val="22"/>
              </w:rPr>
            </w:pPr>
            <w:r w:rsidRPr="0057421E">
              <w:rPr>
                <w:b/>
                <w:sz w:val="22"/>
                <w:szCs w:val="22"/>
              </w:rPr>
              <w:t>Komisija:</w:t>
            </w:r>
          </w:p>
        </w:tc>
        <w:tc>
          <w:tcPr>
            <w:tcW w:w="9270" w:type="dxa"/>
            <w:gridSpan w:val="3"/>
            <w:vAlign w:val="center"/>
          </w:tcPr>
          <w:p w14:paraId="103F9189" w14:textId="28046640" w:rsidR="00D67F22" w:rsidRPr="0057421E" w:rsidRDefault="0057421E" w:rsidP="005620AF">
            <w:pPr>
              <w:pStyle w:val="NormalWeb"/>
              <w:tabs>
                <w:tab w:val="right" w:pos="10320"/>
              </w:tabs>
              <w:ind w:left="34"/>
              <w:rPr>
                <w:b/>
                <w:sz w:val="22"/>
                <w:szCs w:val="22"/>
              </w:rPr>
            </w:pPr>
            <w:r w:rsidRPr="0057421E">
              <w:rPr>
                <w:bCs/>
                <w:sz w:val="22"/>
                <w:szCs w:val="22"/>
              </w:rPr>
              <w:t>Komisijas sastāvs (pamatojoties uz SIA “Saulkrastu komunālserviss” valdes locekļa 2026. gada 13.maija rīkojumu Nr. 01-5/2026/16 „Par iepirkuma komisiju”):</w:t>
            </w:r>
          </w:p>
        </w:tc>
      </w:tr>
      <w:tr w:rsidR="00D67F22" w:rsidRPr="0057421E" w14:paraId="2FE8EE45" w14:textId="77777777" w:rsidTr="005620AF">
        <w:tc>
          <w:tcPr>
            <w:tcW w:w="1373" w:type="dxa"/>
            <w:vMerge/>
            <w:vAlign w:val="center"/>
          </w:tcPr>
          <w:p w14:paraId="44D7BF70" w14:textId="77777777" w:rsidR="00D67F22" w:rsidRPr="0057421E" w:rsidRDefault="00D67F22" w:rsidP="005620AF">
            <w:pPr>
              <w:pStyle w:val="NormalWeb"/>
              <w:numPr>
                <w:ilvl w:val="0"/>
                <w:numId w:val="0"/>
              </w:numPr>
              <w:tabs>
                <w:tab w:val="right" w:pos="10320"/>
              </w:tabs>
              <w:rPr>
                <w:b/>
                <w:sz w:val="22"/>
                <w:szCs w:val="22"/>
              </w:rPr>
            </w:pPr>
          </w:p>
        </w:tc>
        <w:tc>
          <w:tcPr>
            <w:tcW w:w="9270" w:type="dxa"/>
            <w:gridSpan w:val="3"/>
            <w:shd w:val="clear" w:color="auto" w:fill="EEECE1" w:themeFill="background2"/>
          </w:tcPr>
          <w:p w14:paraId="23D7FBF0" w14:textId="77777777" w:rsidR="00D67F22" w:rsidRPr="0057421E" w:rsidRDefault="00D67F22" w:rsidP="005620AF">
            <w:pPr>
              <w:pStyle w:val="NormalWeb"/>
              <w:numPr>
                <w:ilvl w:val="0"/>
                <w:numId w:val="0"/>
              </w:numPr>
              <w:tabs>
                <w:tab w:val="right" w:pos="10320"/>
              </w:tabs>
              <w:ind w:left="34"/>
              <w:jc w:val="center"/>
              <w:rPr>
                <w:b/>
                <w:bCs/>
                <w:sz w:val="22"/>
                <w:szCs w:val="22"/>
              </w:rPr>
            </w:pPr>
            <w:r w:rsidRPr="0057421E">
              <w:rPr>
                <w:b/>
                <w:bCs/>
                <w:sz w:val="22"/>
                <w:szCs w:val="22"/>
              </w:rPr>
              <w:t>Vārds Uzvārds, amats, komisijas locekļa loma</w:t>
            </w:r>
          </w:p>
        </w:tc>
      </w:tr>
      <w:tr w:rsidR="00D67F22" w:rsidRPr="0057421E" w14:paraId="19DE73AF" w14:textId="77777777" w:rsidTr="005620AF">
        <w:tc>
          <w:tcPr>
            <w:tcW w:w="1373" w:type="dxa"/>
            <w:vMerge/>
            <w:vAlign w:val="center"/>
          </w:tcPr>
          <w:p w14:paraId="16099CDE" w14:textId="77777777" w:rsidR="00D67F22" w:rsidRPr="0057421E" w:rsidRDefault="00D67F22" w:rsidP="005620AF">
            <w:pPr>
              <w:pStyle w:val="NormalWeb"/>
              <w:numPr>
                <w:ilvl w:val="0"/>
                <w:numId w:val="0"/>
              </w:numPr>
              <w:tabs>
                <w:tab w:val="right" w:pos="10320"/>
              </w:tabs>
              <w:rPr>
                <w:b/>
                <w:sz w:val="22"/>
                <w:szCs w:val="22"/>
              </w:rPr>
            </w:pPr>
          </w:p>
        </w:tc>
        <w:tc>
          <w:tcPr>
            <w:tcW w:w="9270" w:type="dxa"/>
            <w:gridSpan w:val="3"/>
            <w:vAlign w:val="center"/>
          </w:tcPr>
          <w:p w14:paraId="09D3B549" w14:textId="634F2494" w:rsidR="00D67F22" w:rsidRPr="0057421E" w:rsidRDefault="0057421E" w:rsidP="005620AF">
            <w:pPr>
              <w:pStyle w:val="NormalWeb"/>
              <w:numPr>
                <w:ilvl w:val="0"/>
                <w:numId w:val="0"/>
              </w:numPr>
              <w:tabs>
                <w:tab w:val="right" w:pos="10320"/>
              </w:tabs>
              <w:ind w:left="34"/>
              <w:rPr>
                <w:bCs/>
                <w:sz w:val="22"/>
                <w:szCs w:val="22"/>
              </w:rPr>
            </w:pPr>
            <w:r w:rsidRPr="0057421E">
              <w:rPr>
                <w:bCs/>
                <w:sz w:val="22"/>
                <w:szCs w:val="22"/>
              </w:rPr>
              <w:t>Ģirts Daukšta – Ūdensapgādes nodaļas vadītājs</w:t>
            </w:r>
            <w:r w:rsidR="00783468" w:rsidRPr="0057421E">
              <w:rPr>
                <w:bCs/>
                <w:sz w:val="22"/>
                <w:szCs w:val="22"/>
              </w:rPr>
              <w:t>, komisijas priekšsēdētājs</w:t>
            </w:r>
          </w:p>
        </w:tc>
      </w:tr>
      <w:tr w:rsidR="00D67F22" w:rsidRPr="0057421E" w14:paraId="4F06D452" w14:textId="77777777" w:rsidTr="005620AF">
        <w:trPr>
          <w:trHeight w:val="58"/>
        </w:trPr>
        <w:tc>
          <w:tcPr>
            <w:tcW w:w="1373" w:type="dxa"/>
            <w:vMerge/>
            <w:vAlign w:val="center"/>
          </w:tcPr>
          <w:p w14:paraId="0608C2F7" w14:textId="77777777" w:rsidR="00D67F22" w:rsidRPr="0057421E" w:rsidRDefault="00D67F22" w:rsidP="005620AF">
            <w:pPr>
              <w:pStyle w:val="NormalWeb"/>
              <w:numPr>
                <w:ilvl w:val="0"/>
                <w:numId w:val="0"/>
              </w:numPr>
              <w:tabs>
                <w:tab w:val="right" w:pos="10320"/>
              </w:tabs>
              <w:rPr>
                <w:b/>
                <w:sz w:val="22"/>
                <w:szCs w:val="22"/>
              </w:rPr>
            </w:pPr>
          </w:p>
        </w:tc>
        <w:tc>
          <w:tcPr>
            <w:tcW w:w="9270" w:type="dxa"/>
            <w:gridSpan w:val="3"/>
            <w:vAlign w:val="center"/>
          </w:tcPr>
          <w:p w14:paraId="192C2EA9" w14:textId="52A0D247" w:rsidR="00D67F22" w:rsidRPr="0057421E" w:rsidRDefault="0057421E" w:rsidP="005620AF">
            <w:pPr>
              <w:pStyle w:val="NormalWeb"/>
              <w:numPr>
                <w:ilvl w:val="0"/>
                <w:numId w:val="0"/>
              </w:numPr>
              <w:tabs>
                <w:tab w:val="right" w:pos="10320"/>
              </w:tabs>
              <w:ind w:left="34"/>
              <w:rPr>
                <w:bCs/>
                <w:sz w:val="22"/>
                <w:szCs w:val="22"/>
              </w:rPr>
            </w:pPr>
            <w:r w:rsidRPr="0057421E">
              <w:rPr>
                <w:bCs/>
                <w:sz w:val="22"/>
                <w:szCs w:val="22"/>
              </w:rPr>
              <w:t>Ģirts Gūtmanis –Siltumapgādes nodaļas vadītājs</w:t>
            </w:r>
          </w:p>
        </w:tc>
      </w:tr>
      <w:tr w:rsidR="00D67F22" w:rsidRPr="0057421E" w14:paraId="4CF8336C" w14:textId="77777777" w:rsidTr="005620AF">
        <w:tc>
          <w:tcPr>
            <w:tcW w:w="1373" w:type="dxa"/>
            <w:vMerge/>
            <w:shd w:val="clear" w:color="auto" w:fill="EEECE1" w:themeFill="background2"/>
            <w:vAlign w:val="center"/>
          </w:tcPr>
          <w:p w14:paraId="540C4034" w14:textId="77777777" w:rsidR="00D67F22" w:rsidRPr="0057421E" w:rsidRDefault="00D67F22" w:rsidP="005620AF">
            <w:pPr>
              <w:pStyle w:val="NormalWeb"/>
              <w:numPr>
                <w:ilvl w:val="0"/>
                <w:numId w:val="0"/>
              </w:numPr>
              <w:tabs>
                <w:tab w:val="right" w:pos="10320"/>
              </w:tabs>
              <w:rPr>
                <w:b/>
                <w:sz w:val="22"/>
                <w:szCs w:val="22"/>
              </w:rPr>
            </w:pPr>
          </w:p>
        </w:tc>
        <w:tc>
          <w:tcPr>
            <w:tcW w:w="9270" w:type="dxa"/>
            <w:gridSpan w:val="3"/>
            <w:vAlign w:val="center"/>
          </w:tcPr>
          <w:p w14:paraId="7507F2BD" w14:textId="787CAF7A" w:rsidR="00D67F22" w:rsidRPr="0057421E" w:rsidRDefault="0057421E" w:rsidP="005620AF">
            <w:pPr>
              <w:pStyle w:val="NormalWeb"/>
              <w:numPr>
                <w:ilvl w:val="0"/>
                <w:numId w:val="0"/>
              </w:numPr>
              <w:tabs>
                <w:tab w:val="right" w:pos="10320"/>
              </w:tabs>
              <w:ind w:left="34"/>
              <w:rPr>
                <w:bCs/>
                <w:sz w:val="22"/>
                <w:szCs w:val="22"/>
              </w:rPr>
            </w:pPr>
            <w:r w:rsidRPr="0057421E">
              <w:rPr>
                <w:bCs/>
                <w:sz w:val="22"/>
                <w:szCs w:val="22"/>
              </w:rPr>
              <w:t>Krists Barons – Ceļu uzturēšanas nodaļas vadītājs, komisijas loceklis</w:t>
            </w:r>
          </w:p>
        </w:tc>
      </w:tr>
      <w:tr w:rsidR="00D67F22" w:rsidRPr="0057421E" w14:paraId="1B710443" w14:textId="77777777" w:rsidTr="005620AF">
        <w:tc>
          <w:tcPr>
            <w:tcW w:w="1373" w:type="dxa"/>
            <w:vMerge/>
            <w:vAlign w:val="center"/>
          </w:tcPr>
          <w:p w14:paraId="68D98C53" w14:textId="77777777" w:rsidR="00D67F22" w:rsidRPr="0057421E" w:rsidRDefault="00D67F22" w:rsidP="005620AF">
            <w:pPr>
              <w:pStyle w:val="NormalWeb"/>
              <w:numPr>
                <w:ilvl w:val="0"/>
                <w:numId w:val="0"/>
              </w:numPr>
              <w:tabs>
                <w:tab w:val="right" w:pos="10320"/>
              </w:tabs>
              <w:rPr>
                <w:b/>
                <w:sz w:val="22"/>
                <w:szCs w:val="22"/>
              </w:rPr>
            </w:pPr>
          </w:p>
        </w:tc>
        <w:tc>
          <w:tcPr>
            <w:tcW w:w="9270" w:type="dxa"/>
            <w:gridSpan w:val="3"/>
            <w:vAlign w:val="center"/>
          </w:tcPr>
          <w:p w14:paraId="7CE94109" w14:textId="2BC1F2F0" w:rsidR="00D67F22" w:rsidRPr="0057421E" w:rsidRDefault="00A63B61" w:rsidP="005620AF">
            <w:pPr>
              <w:pStyle w:val="NormalWeb"/>
              <w:numPr>
                <w:ilvl w:val="0"/>
                <w:numId w:val="0"/>
              </w:numPr>
              <w:tabs>
                <w:tab w:val="right" w:pos="10320"/>
              </w:tabs>
              <w:ind w:left="34"/>
              <w:rPr>
                <w:bCs/>
                <w:sz w:val="22"/>
                <w:szCs w:val="22"/>
              </w:rPr>
            </w:pPr>
            <w:r w:rsidRPr="0057421E">
              <w:rPr>
                <w:bCs/>
                <w:sz w:val="22"/>
                <w:szCs w:val="22"/>
              </w:rPr>
              <w:t>Kristaps Nusbergs- jurists, komisijas sekretārs</w:t>
            </w:r>
          </w:p>
        </w:tc>
      </w:tr>
    </w:tbl>
    <w:p w14:paraId="253F5295" w14:textId="77777777" w:rsidR="00D67F22" w:rsidRPr="0057421E" w:rsidRDefault="00D67F22" w:rsidP="00D67F22">
      <w:pPr>
        <w:spacing w:after="0" w:line="240" w:lineRule="auto"/>
        <w:jc w:val="both"/>
        <w:textAlignment w:val="baseline"/>
        <w:rPr>
          <w:rFonts w:ascii="Times New Roman" w:eastAsia="Times New Roman" w:hAnsi="Times New Roman"/>
          <w:lang w:eastAsia="lv-LV"/>
        </w:rPr>
      </w:pPr>
    </w:p>
    <w:p w14:paraId="094FED2F" w14:textId="1A48FD2E" w:rsidR="00D67F22" w:rsidRPr="0057421E" w:rsidRDefault="00D67F22" w:rsidP="00D67F22">
      <w:pPr>
        <w:spacing w:after="0" w:line="240" w:lineRule="auto"/>
        <w:jc w:val="both"/>
        <w:textAlignment w:val="baseline"/>
        <w:rPr>
          <w:rFonts w:ascii="Times New Roman" w:eastAsia="Times New Roman" w:hAnsi="Times New Roman"/>
          <w:lang w:eastAsia="lv-LV"/>
        </w:rPr>
      </w:pPr>
      <w:r w:rsidRPr="0057421E">
        <w:rPr>
          <w:rFonts w:ascii="Times New Roman" w:eastAsia="Times New Roman" w:hAnsi="Times New Roman"/>
          <w:lang w:eastAsia="lv-LV"/>
        </w:rPr>
        <w:t>202</w:t>
      </w:r>
      <w:r w:rsidR="0057421E" w:rsidRPr="0057421E">
        <w:rPr>
          <w:rFonts w:ascii="Times New Roman" w:eastAsia="Times New Roman" w:hAnsi="Times New Roman"/>
          <w:lang w:eastAsia="lv-LV"/>
        </w:rPr>
        <w:t>6</w:t>
      </w:r>
      <w:r w:rsidRPr="0057421E">
        <w:rPr>
          <w:rFonts w:ascii="Times New Roman" w:eastAsia="Times New Roman" w:hAnsi="Times New Roman"/>
          <w:lang w:eastAsia="lv-LV"/>
        </w:rPr>
        <w:t xml:space="preserve">.gada </w:t>
      </w:r>
      <w:r w:rsidR="0057421E" w:rsidRPr="0057421E">
        <w:rPr>
          <w:rFonts w:ascii="Times New Roman" w:eastAsia="Times New Roman" w:hAnsi="Times New Roman"/>
          <w:lang w:eastAsia="lv-LV"/>
        </w:rPr>
        <w:t>14</w:t>
      </w:r>
      <w:r w:rsidR="00783468" w:rsidRPr="0057421E">
        <w:rPr>
          <w:rFonts w:ascii="Times New Roman" w:eastAsia="Times New Roman" w:hAnsi="Times New Roman"/>
          <w:lang w:eastAsia="lv-LV"/>
        </w:rPr>
        <w:t>.</w:t>
      </w:r>
      <w:r w:rsidR="0057421E" w:rsidRPr="0057421E">
        <w:rPr>
          <w:rFonts w:ascii="Times New Roman" w:eastAsia="Times New Roman" w:hAnsi="Times New Roman"/>
          <w:lang w:eastAsia="lv-LV"/>
        </w:rPr>
        <w:t>maija</w:t>
      </w:r>
      <w:r w:rsidR="00783468" w:rsidRPr="0057421E">
        <w:rPr>
          <w:rFonts w:ascii="Times New Roman" w:eastAsia="Times New Roman" w:hAnsi="Times New Roman"/>
          <w:lang w:eastAsia="lv-LV"/>
        </w:rPr>
        <w:t xml:space="preserve"> </w:t>
      </w:r>
      <w:r w:rsidRPr="0057421E">
        <w:rPr>
          <w:rFonts w:ascii="Times New Roman" w:eastAsia="Times New Roman" w:hAnsi="Times New Roman"/>
          <w:lang w:eastAsia="lv-LV"/>
        </w:rPr>
        <w:t>sēde:</w:t>
      </w:r>
    </w:p>
    <w:tbl>
      <w:tblPr>
        <w:tblStyle w:val="TableGrid"/>
        <w:tblW w:w="10643" w:type="dxa"/>
        <w:tblInd w:w="-905" w:type="dxa"/>
        <w:tblLayout w:type="fixed"/>
        <w:tblLook w:val="04A0" w:firstRow="1" w:lastRow="0" w:firstColumn="1" w:lastColumn="0" w:noHBand="0" w:noVBand="1"/>
      </w:tblPr>
      <w:tblGrid>
        <w:gridCol w:w="10643"/>
      </w:tblGrid>
      <w:tr w:rsidR="00CA235B" w:rsidRPr="0057421E" w14:paraId="03203E7B" w14:textId="77777777" w:rsidTr="00D7447E">
        <w:tc>
          <w:tcPr>
            <w:tcW w:w="10643" w:type="dxa"/>
            <w:shd w:val="clear" w:color="auto" w:fill="EEECE1" w:themeFill="background2"/>
            <w:vAlign w:val="center"/>
          </w:tcPr>
          <w:p w14:paraId="5CD56F6B" w14:textId="786FA961" w:rsidR="00CA235B" w:rsidRPr="0057421E" w:rsidRDefault="00CA235B" w:rsidP="003A622B">
            <w:pPr>
              <w:pStyle w:val="NormalWeb"/>
              <w:numPr>
                <w:ilvl w:val="0"/>
                <w:numId w:val="0"/>
              </w:numPr>
              <w:tabs>
                <w:tab w:val="right" w:pos="10320"/>
              </w:tabs>
              <w:jc w:val="center"/>
              <w:rPr>
                <w:sz w:val="22"/>
                <w:szCs w:val="22"/>
              </w:rPr>
            </w:pPr>
            <w:r w:rsidRPr="0057421E">
              <w:rPr>
                <w:b/>
                <w:sz w:val="22"/>
                <w:szCs w:val="22"/>
              </w:rPr>
              <w:t>Darba kārtība</w:t>
            </w:r>
            <w:r w:rsidR="00FA718C" w:rsidRPr="0057421E">
              <w:rPr>
                <w:b/>
                <w:sz w:val="22"/>
                <w:szCs w:val="22"/>
              </w:rPr>
              <w:t>/ s</w:t>
            </w:r>
            <w:r w:rsidR="00FA718C" w:rsidRPr="0057421E">
              <w:rPr>
                <w:b/>
                <w:bCs/>
                <w:sz w:val="22"/>
                <w:szCs w:val="22"/>
              </w:rPr>
              <w:t>anāksmē apspriestais</w:t>
            </w:r>
            <w:r w:rsidRPr="0057421E">
              <w:rPr>
                <w:b/>
                <w:sz w:val="22"/>
                <w:szCs w:val="22"/>
              </w:rPr>
              <w:t>:</w:t>
            </w:r>
          </w:p>
        </w:tc>
      </w:tr>
      <w:tr w:rsidR="00CA235B" w:rsidRPr="0057421E" w14:paraId="157F014D" w14:textId="77777777" w:rsidTr="00D7447E">
        <w:tc>
          <w:tcPr>
            <w:tcW w:w="10643" w:type="dxa"/>
            <w:vAlign w:val="center"/>
          </w:tcPr>
          <w:p w14:paraId="78F21C71" w14:textId="77777777" w:rsidR="0057421E" w:rsidRPr="0057421E" w:rsidRDefault="0057421E" w:rsidP="0057421E">
            <w:pPr>
              <w:spacing w:before="40" w:after="40" w:line="240" w:lineRule="auto"/>
              <w:jc w:val="both"/>
              <w:rPr>
                <w:rFonts w:ascii="Times New Roman" w:eastAsia="Times New Roman" w:hAnsi="Times New Roman"/>
                <w:b/>
              </w:rPr>
            </w:pPr>
            <w:r w:rsidRPr="0057421E">
              <w:rPr>
                <w:rFonts w:ascii="Times New Roman" w:eastAsia="Times New Roman" w:hAnsi="Times New Roman"/>
                <w:b/>
              </w:rPr>
              <w:t>Komisijas sēdes darba kārtība:</w:t>
            </w:r>
          </w:p>
          <w:p w14:paraId="7B3A0453" w14:textId="77777777" w:rsidR="0057421E" w:rsidRPr="0057421E" w:rsidRDefault="0057421E" w:rsidP="0057421E">
            <w:pPr>
              <w:numPr>
                <w:ilvl w:val="0"/>
                <w:numId w:val="17"/>
              </w:numPr>
              <w:spacing w:after="0" w:line="240" w:lineRule="auto"/>
              <w:jc w:val="both"/>
              <w:rPr>
                <w:rFonts w:ascii="Times New Roman" w:eastAsia="Times New Roman" w:hAnsi="Times New Roman"/>
              </w:rPr>
            </w:pPr>
            <w:r w:rsidRPr="0057421E">
              <w:rPr>
                <w:rFonts w:ascii="Times New Roman" w:eastAsia="Times New Roman" w:hAnsi="Times New Roman"/>
              </w:rPr>
              <w:t>Iepirkuma nolikuma apstiprināšana.</w:t>
            </w:r>
          </w:p>
          <w:p w14:paraId="7BC4DCDC" w14:textId="77777777" w:rsidR="0057421E" w:rsidRPr="0057421E" w:rsidRDefault="0057421E" w:rsidP="0057421E">
            <w:pPr>
              <w:numPr>
                <w:ilvl w:val="0"/>
                <w:numId w:val="17"/>
              </w:numPr>
              <w:spacing w:after="0" w:line="240" w:lineRule="auto"/>
              <w:jc w:val="both"/>
              <w:rPr>
                <w:rFonts w:ascii="Times New Roman" w:eastAsia="Times New Roman" w:hAnsi="Times New Roman"/>
              </w:rPr>
            </w:pPr>
            <w:r w:rsidRPr="0057421E">
              <w:rPr>
                <w:rFonts w:ascii="Times New Roman" w:eastAsia="Times New Roman" w:hAnsi="Times New Roman"/>
              </w:rPr>
              <w:t>Komisijas lēmums.</w:t>
            </w:r>
          </w:p>
          <w:p w14:paraId="4A59D5BD" w14:textId="77777777" w:rsidR="0057421E" w:rsidRPr="0057421E" w:rsidRDefault="0057421E" w:rsidP="0057421E">
            <w:pPr>
              <w:spacing w:before="40" w:after="40" w:line="240" w:lineRule="auto"/>
              <w:jc w:val="both"/>
              <w:rPr>
                <w:rFonts w:ascii="Times New Roman" w:eastAsia="Times New Roman" w:hAnsi="Times New Roman"/>
                <w:b/>
                <w:bCs/>
              </w:rPr>
            </w:pPr>
            <w:r w:rsidRPr="0057421E">
              <w:rPr>
                <w:rFonts w:ascii="Times New Roman" w:eastAsia="Times New Roman" w:hAnsi="Times New Roman"/>
                <w:b/>
                <w:bCs/>
              </w:rPr>
              <w:t>Komisijas sēdes norise:</w:t>
            </w:r>
          </w:p>
          <w:p w14:paraId="73698A33" w14:textId="77777777" w:rsidR="0057421E" w:rsidRPr="0057421E" w:rsidRDefault="0057421E" w:rsidP="0057421E">
            <w:pPr>
              <w:pStyle w:val="ListParagraph"/>
              <w:numPr>
                <w:ilvl w:val="0"/>
                <w:numId w:val="5"/>
              </w:numPr>
              <w:spacing w:before="120" w:after="120" w:line="240" w:lineRule="auto"/>
              <w:ind w:left="511" w:hanging="283"/>
              <w:jc w:val="both"/>
              <w:rPr>
                <w:rStyle w:val="Emphasis"/>
                <w:rFonts w:ascii="Times New Roman" w:hAnsi="Times New Roman"/>
                <w:bCs/>
                <w:i w:val="0"/>
                <w:iCs w:val="0"/>
                <w:lang w:val="lv-LV"/>
              </w:rPr>
            </w:pPr>
            <w:r w:rsidRPr="0057421E">
              <w:rPr>
                <w:rFonts w:ascii="Times New Roman" w:hAnsi="Times New Roman"/>
                <w:lang w:val="lv-LV"/>
              </w:rPr>
              <w:t xml:space="preserve">Atbilstoši SPSIL 30.pantam iepirkuma dokumentācijas sagatavotājs un Iepirkuma komisijas locekļi </w:t>
            </w:r>
            <w:r w:rsidRPr="0057421E">
              <w:rPr>
                <w:rStyle w:val="Emphasis"/>
                <w:rFonts w:ascii="Times New Roman" w:hAnsi="Times New Roman"/>
                <w:lang w:val="lv-LV"/>
              </w:rPr>
              <w:t>paraksta šo protokolu, tādejādi apliecinot, ka nav tādu apstākļu, kuru dēļ varētu uzskatīt, ka viņi ir ieinteresēti konkrēta pretendenta izvēlē vai darbībā un ka nav saistīti ar to SPSIL 30.panta izpratnē.</w:t>
            </w:r>
          </w:p>
          <w:p w14:paraId="32E7BEDD" w14:textId="77777777" w:rsidR="0057421E" w:rsidRPr="0057421E" w:rsidRDefault="0057421E" w:rsidP="0057421E">
            <w:pPr>
              <w:pStyle w:val="ListParagraph"/>
              <w:numPr>
                <w:ilvl w:val="0"/>
                <w:numId w:val="5"/>
              </w:numPr>
              <w:spacing w:before="120" w:after="120" w:line="240" w:lineRule="auto"/>
              <w:ind w:left="511" w:hanging="283"/>
              <w:jc w:val="both"/>
              <w:rPr>
                <w:rFonts w:ascii="Times New Roman" w:hAnsi="Times New Roman"/>
                <w:bCs/>
                <w:lang w:val="lv-LV"/>
              </w:rPr>
            </w:pPr>
            <w:r w:rsidRPr="0057421E">
              <w:rPr>
                <w:rFonts w:ascii="Times New Roman" w:hAnsi="Times New Roman"/>
                <w:bCs/>
                <w:lang w:val="lv-LV"/>
              </w:rPr>
              <w:t>Komisijas priekšsēdētājs Ģirts Daukšta informē, ka saskaņā ar SIA “Saulkrastu komunālserviss” darba plānu   nepieciešams organizēt iepirkumu par elektroenerģijas piegādi.</w:t>
            </w:r>
            <w:r w:rsidRPr="0057421E">
              <w:rPr>
                <w:rFonts w:ascii="Times New Roman" w:hAnsi="Times New Roman"/>
                <w:lang w:val="lv-LV"/>
              </w:rPr>
              <w:t xml:space="preserve"> Iepirkums veicams saskaņā ar vadlīnijām sabiedrisko pakalpojumu sniedzējiem, ņemot vērā plānoto līgumcenu, paredzot elektronisku piedāvājumu iesniegšanu Valsts reģionālās attīstības aģentūras mājaslapā pieejamās Elektronisko iepirkumu sistēmas e-konkursu apakšsistēmā.</w:t>
            </w:r>
          </w:p>
          <w:p w14:paraId="76E049E0" w14:textId="7F91F355" w:rsidR="004D3520" w:rsidRPr="0057421E" w:rsidRDefault="0057421E" w:rsidP="0057421E">
            <w:pPr>
              <w:pStyle w:val="ListParagraph"/>
              <w:numPr>
                <w:ilvl w:val="0"/>
                <w:numId w:val="5"/>
              </w:numPr>
              <w:spacing w:before="120" w:after="120" w:line="240" w:lineRule="auto"/>
              <w:ind w:left="653" w:hanging="284"/>
              <w:jc w:val="both"/>
              <w:rPr>
                <w:rFonts w:ascii="Times New Roman" w:hAnsi="Times New Roman"/>
                <w:bCs/>
                <w:lang w:val="lv-LV"/>
              </w:rPr>
            </w:pPr>
            <w:r w:rsidRPr="0057421E">
              <w:rPr>
                <w:rFonts w:ascii="Times New Roman" w:hAnsi="Times New Roman"/>
                <w:bCs/>
                <w:lang w:val="lv-LV"/>
              </w:rPr>
              <w:t>Komisija izskata iepirkuma nolikuma projektu un balso par iepirkuma nolikuma apstiprināšanu.</w:t>
            </w:r>
          </w:p>
        </w:tc>
      </w:tr>
      <w:tr w:rsidR="00CE76C1" w:rsidRPr="0057421E" w14:paraId="01F0C9FB" w14:textId="77777777" w:rsidTr="00D7447E">
        <w:tc>
          <w:tcPr>
            <w:tcW w:w="10643" w:type="dxa"/>
            <w:shd w:val="clear" w:color="auto" w:fill="EEECE1" w:themeFill="background2"/>
            <w:vAlign w:val="center"/>
          </w:tcPr>
          <w:p w14:paraId="3027CD03" w14:textId="6EC1E226" w:rsidR="00CE76C1" w:rsidRPr="0057421E" w:rsidRDefault="00CE76C1" w:rsidP="003A622B">
            <w:pPr>
              <w:pStyle w:val="NormalWeb"/>
              <w:numPr>
                <w:ilvl w:val="0"/>
                <w:numId w:val="0"/>
              </w:numPr>
              <w:tabs>
                <w:tab w:val="right" w:pos="10320"/>
              </w:tabs>
              <w:jc w:val="center"/>
              <w:rPr>
                <w:b/>
                <w:bCs/>
                <w:sz w:val="22"/>
                <w:szCs w:val="22"/>
              </w:rPr>
            </w:pPr>
            <w:r w:rsidRPr="0057421E">
              <w:rPr>
                <w:b/>
                <w:bCs/>
                <w:sz w:val="22"/>
                <w:szCs w:val="22"/>
              </w:rPr>
              <w:t>Pieņemtie lēmumi:</w:t>
            </w:r>
          </w:p>
        </w:tc>
      </w:tr>
      <w:tr w:rsidR="00CA235B" w:rsidRPr="0057421E" w14:paraId="21B95EDF" w14:textId="77777777" w:rsidTr="00D7447E">
        <w:trPr>
          <w:trHeight w:val="665"/>
        </w:trPr>
        <w:tc>
          <w:tcPr>
            <w:tcW w:w="10643" w:type="dxa"/>
            <w:vAlign w:val="center"/>
          </w:tcPr>
          <w:p w14:paraId="3CABB8DB" w14:textId="77777777" w:rsidR="0057421E" w:rsidRPr="0057421E" w:rsidRDefault="0057421E" w:rsidP="0057421E">
            <w:pPr>
              <w:pStyle w:val="BodyText"/>
              <w:numPr>
                <w:ilvl w:val="0"/>
                <w:numId w:val="3"/>
              </w:numPr>
              <w:snapToGrid w:val="0"/>
              <w:spacing w:line="276" w:lineRule="auto"/>
              <w:rPr>
                <w:rFonts w:ascii="Times New Roman" w:hAnsi="Times New Roman"/>
                <w:bCs/>
                <w:sz w:val="22"/>
                <w:szCs w:val="22"/>
              </w:rPr>
            </w:pPr>
            <w:r w:rsidRPr="0057421E">
              <w:rPr>
                <w:rFonts w:ascii="Times New Roman" w:hAnsi="Times New Roman"/>
                <w:bCs/>
                <w:sz w:val="22"/>
                <w:szCs w:val="22"/>
              </w:rPr>
              <w:t>Komisija vienbalsīgi nolemj apstiprināt iepirkuma nolikumu.</w:t>
            </w:r>
          </w:p>
          <w:p w14:paraId="22DF6B1F" w14:textId="77777777" w:rsidR="0057421E" w:rsidRPr="0057421E" w:rsidRDefault="0057421E" w:rsidP="0057421E">
            <w:pPr>
              <w:pStyle w:val="BodyText"/>
              <w:numPr>
                <w:ilvl w:val="0"/>
                <w:numId w:val="3"/>
              </w:numPr>
              <w:tabs>
                <w:tab w:val="left" w:pos="360"/>
              </w:tabs>
              <w:snapToGrid w:val="0"/>
              <w:spacing w:line="276" w:lineRule="auto"/>
              <w:rPr>
                <w:rFonts w:ascii="Times New Roman" w:hAnsi="Times New Roman"/>
                <w:sz w:val="22"/>
                <w:szCs w:val="22"/>
              </w:rPr>
            </w:pPr>
            <w:r w:rsidRPr="0057421E">
              <w:rPr>
                <w:rFonts w:ascii="Times New Roman" w:hAnsi="Times New Roman"/>
                <w:sz w:val="22"/>
                <w:szCs w:val="22"/>
              </w:rPr>
              <w:t>Uzdot K. Nusbergam:</w:t>
            </w:r>
          </w:p>
          <w:p w14:paraId="701D5BA0" w14:textId="77777777" w:rsidR="0057421E" w:rsidRPr="0057421E" w:rsidRDefault="0057421E" w:rsidP="0057421E">
            <w:pPr>
              <w:pStyle w:val="BodyText"/>
              <w:numPr>
                <w:ilvl w:val="1"/>
                <w:numId w:val="3"/>
              </w:numPr>
              <w:tabs>
                <w:tab w:val="left" w:pos="1080"/>
              </w:tabs>
              <w:snapToGrid w:val="0"/>
              <w:spacing w:line="276" w:lineRule="auto"/>
              <w:rPr>
                <w:rFonts w:ascii="Times New Roman" w:hAnsi="Times New Roman"/>
                <w:sz w:val="22"/>
                <w:szCs w:val="22"/>
              </w:rPr>
            </w:pPr>
            <w:r w:rsidRPr="0057421E">
              <w:rPr>
                <w:rFonts w:ascii="Times New Roman" w:hAnsi="Times New Roman"/>
                <w:sz w:val="22"/>
                <w:szCs w:val="22"/>
              </w:rPr>
              <w:t>Sagatavot paziņojumu par plānoto līgumu EIS e-konkursu apakšsistēmā;</w:t>
            </w:r>
          </w:p>
          <w:p w14:paraId="31510163" w14:textId="77777777" w:rsidR="0057421E" w:rsidRPr="0057421E" w:rsidRDefault="0057421E" w:rsidP="0057421E">
            <w:pPr>
              <w:pStyle w:val="BodyText"/>
              <w:numPr>
                <w:ilvl w:val="1"/>
                <w:numId w:val="3"/>
              </w:numPr>
              <w:tabs>
                <w:tab w:val="left" w:pos="1080"/>
              </w:tabs>
              <w:snapToGrid w:val="0"/>
              <w:spacing w:line="276" w:lineRule="auto"/>
              <w:rPr>
                <w:rFonts w:ascii="Times New Roman" w:hAnsi="Times New Roman"/>
                <w:sz w:val="22"/>
                <w:szCs w:val="22"/>
              </w:rPr>
            </w:pPr>
            <w:r w:rsidRPr="0057421E">
              <w:rPr>
                <w:rFonts w:ascii="Times New Roman" w:hAnsi="Times New Roman"/>
                <w:sz w:val="22"/>
                <w:szCs w:val="22"/>
              </w:rPr>
              <w:t>Publicēt iepirkuma dokumentāciju un citu nepieciešamo informāciju EIS e-konkursu apakšsistēmā.</w:t>
            </w:r>
          </w:p>
          <w:p w14:paraId="52304AFB" w14:textId="36DFDA56" w:rsidR="007C1721" w:rsidRPr="0057421E" w:rsidRDefault="0057421E" w:rsidP="0057421E">
            <w:pPr>
              <w:spacing w:before="120" w:after="120"/>
              <w:jc w:val="both"/>
              <w:rPr>
                <w:rFonts w:ascii="Times New Roman" w:hAnsi="Times New Roman"/>
              </w:rPr>
            </w:pPr>
            <w:r w:rsidRPr="0057421E">
              <w:rPr>
                <w:rFonts w:ascii="Times New Roman" w:hAnsi="Times New Roman"/>
              </w:rPr>
              <w:t>Par – 2 balsis; pret – nav</w:t>
            </w:r>
          </w:p>
        </w:tc>
      </w:tr>
    </w:tbl>
    <w:p w14:paraId="55CDEB36" w14:textId="605E388E" w:rsidR="005A66D2" w:rsidRPr="0057421E" w:rsidRDefault="005A66D2" w:rsidP="009F7112">
      <w:pPr>
        <w:spacing w:after="0" w:line="240" w:lineRule="auto"/>
        <w:jc w:val="both"/>
        <w:textAlignment w:val="baseline"/>
        <w:rPr>
          <w:rFonts w:ascii="Times New Roman" w:eastAsia="Times New Roman" w:hAnsi="Times New Roman"/>
          <w:lang w:eastAsia="lv-LV"/>
        </w:rPr>
      </w:pPr>
    </w:p>
    <w:tbl>
      <w:tblPr>
        <w:tblW w:w="918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6486"/>
      </w:tblGrid>
      <w:tr w:rsidR="0057421E" w:rsidRPr="0057421E" w14:paraId="6057AC14" w14:textId="77777777" w:rsidTr="0057421E">
        <w:tc>
          <w:tcPr>
            <w:tcW w:w="2694" w:type="dxa"/>
            <w:tcBorders>
              <w:top w:val="nil"/>
              <w:left w:val="nil"/>
              <w:bottom w:val="nil"/>
              <w:right w:val="nil"/>
            </w:tcBorders>
          </w:tcPr>
          <w:p w14:paraId="6F22AF31" w14:textId="77777777" w:rsidR="0057421E" w:rsidRPr="0057421E" w:rsidRDefault="0057421E" w:rsidP="0057421E">
            <w:pPr>
              <w:spacing w:after="0" w:line="240" w:lineRule="auto"/>
              <w:rPr>
                <w:rFonts w:ascii="Times New Roman" w:eastAsia="Times New Roman" w:hAnsi="Times New Roman"/>
              </w:rPr>
            </w:pPr>
            <w:r w:rsidRPr="0057421E">
              <w:rPr>
                <w:rFonts w:ascii="Times New Roman" w:eastAsia="Times New Roman" w:hAnsi="Times New Roman"/>
              </w:rPr>
              <w:t>Sanāksmes sākuma laiks:</w:t>
            </w:r>
          </w:p>
        </w:tc>
        <w:tc>
          <w:tcPr>
            <w:tcW w:w="6486" w:type="dxa"/>
            <w:tcBorders>
              <w:top w:val="nil"/>
              <w:left w:val="nil"/>
              <w:bottom w:val="nil"/>
              <w:right w:val="nil"/>
            </w:tcBorders>
          </w:tcPr>
          <w:p w14:paraId="20A7CC5C" w14:textId="77777777" w:rsidR="0057421E" w:rsidRPr="0057421E" w:rsidRDefault="0057421E" w:rsidP="0057421E">
            <w:pPr>
              <w:spacing w:after="0" w:line="240" w:lineRule="auto"/>
              <w:rPr>
                <w:rFonts w:ascii="Times New Roman" w:eastAsia="Times New Roman" w:hAnsi="Times New Roman"/>
              </w:rPr>
            </w:pPr>
            <w:r w:rsidRPr="0057421E">
              <w:rPr>
                <w:rFonts w:ascii="Times New Roman" w:eastAsia="Times New Roman" w:hAnsi="Times New Roman"/>
              </w:rPr>
              <w:t>05.06.2026 plkst. 13:00</w:t>
            </w:r>
          </w:p>
        </w:tc>
      </w:tr>
      <w:tr w:rsidR="0057421E" w:rsidRPr="0057421E" w14:paraId="41391C00" w14:textId="77777777" w:rsidTr="0057421E">
        <w:tc>
          <w:tcPr>
            <w:tcW w:w="2694" w:type="dxa"/>
            <w:tcBorders>
              <w:top w:val="nil"/>
              <w:left w:val="nil"/>
              <w:bottom w:val="nil"/>
              <w:right w:val="nil"/>
            </w:tcBorders>
          </w:tcPr>
          <w:p w14:paraId="1E71601F" w14:textId="77777777" w:rsidR="0057421E" w:rsidRPr="0057421E" w:rsidRDefault="0057421E" w:rsidP="0057421E">
            <w:pPr>
              <w:spacing w:after="0" w:line="240" w:lineRule="auto"/>
              <w:rPr>
                <w:rFonts w:ascii="Times New Roman" w:eastAsia="Times New Roman" w:hAnsi="Times New Roman"/>
              </w:rPr>
            </w:pPr>
            <w:r w:rsidRPr="0057421E">
              <w:rPr>
                <w:rFonts w:ascii="Times New Roman" w:eastAsia="Times New Roman" w:hAnsi="Times New Roman"/>
              </w:rPr>
              <w:t>Vieta (adrese):</w:t>
            </w:r>
          </w:p>
        </w:tc>
        <w:tc>
          <w:tcPr>
            <w:tcW w:w="6486" w:type="dxa"/>
            <w:tcBorders>
              <w:top w:val="nil"/>
              <w:left w:val="nil"/>
              <w:bottom w:val="nil"/>
              <w:right w:val="nil"/>
            </w:tcBorders>
          </w:tcPr>
          <w:p w14:paraId="7E814B77" w14:textId="77777777" w:rsidR="0057421E" w:rsidRPr="0057421E" w:rsidRDefault="0057421E" w:rsidP="0057421E">
            <w:pPr>
              <w:spacing w:after="0" w:line="240" w:lineRule="auto"/>
              <w:rPr>
                <w:rFonts w:ascii="Times New Roman" w:eastAsia="Times New Roman" w:hAnsi="Times New Roman"/>
              </w:rPr>
            </w:pPr>
            <w:r w:rsidRPr="0057421E">
              <w:rPr>
                <w:rFonts w:ascii="Times New Roman" w:eastAsia="Times New Roman" w:hAnsi="Times New Roman"/>
              </w:rPr>
              <w:t>Saulkrasti, Liepu iela 3 (LATVIJA), LV-2160</w:t>
            </w:r>
          </w:p>
        </w:tc>
      </w:tr>
    </w:tbl>
    <w:p w14:paraId="46F40AEF" w14:textId="77777777" w:rsidR="0057421E" w:rsidRPr="0057421E" w:rsidRDefault="0057421E" w:rsidP="0057421E">
      <w:pPr>
        <w:spacing w:after="0" w:line="240" w:lineRule="auto"/>
        <w:jc w:val="both"/>
        <w:rPr>
          <w:rFonts w:ascii="Times New Roman" w:eastAsia="Times New Roman" w:hAnsi="Times New Roman"/>
        </w:rPr>
      </w:pPr>
      <w:r w:rsidRPr="0057421E">
        <w:rPr>
          <w:rFonts w:ascii="Times New Roman" w:eastAsia="Times New Roman" w:hAnsi="Times New Roman"/>
          <w:b/>
          <w:bCs/>
        </w:rPr>
        <w:t xml:space="preserve">Sanāksmē piedalās: </w:t>
      </w:r>
      <w:r w:rsidRPr="0057421E">
        <w:rPr>
          <w:rFonts w:ascii="Times New Roman" w:eastAsia="Times New Roman" w:hAnsi="Times New Roman"/>
        </w:rPr>
        <w:t>Kristaps Nusbergs, Ģirts Gūtmanis</w:t>
      </w:r>
    </w:p>
    <w:p w14:paraId="1B5451FC" w14:textId="77777777" w:rsidR="0057421E" w:rsidRPr="0057421E" w:rsidRDefault="0057421E" w:rsidP="0057421E">
      <w:pPr>
        <w:spacing w:after="0" w:line="240" w:lineRule="auto"/>
        <w:rPr>
          <w:rFonts w:ascii="Times New Roman" w:eastAsia="Times New Roman" w:hAnsi="Times New Roman"/>
          <w:b/>
          <w:bCs/>
        </w:rPr>
      </w:pPr>
      <w:r w:rsidRPr="0057421E">
        <w:rPr>
          <w:rFonts w:ascii="Times New Roman" w:eastAsia="Times New Roman" w:hAnsi="Times New Roman"/>
          <w:b/>
          <w:bCs/>
        </w:rPr>
        <w:t xml:space="preserve">Sanāksmi protokolē: </w:t>
      </w:r>
      <w:r w:rsidRPr="0057421E">
        <w:rPr>
          <w:rFonts w:ascii="Times New Roman" w:eastAsia="Times New Roman" w:hAnsi="Times New Roman"/>
        </w:rPr>
        <w:t>Kristaps Nusbergs</w:t>
      </w:r>
    </w:p>
    <w:p w14:paraId="0CD9FE40" w14:textId="77777777" w:rsidR="0057421E" w:rsidRPr="0057421E" w:rsidRDefault="0057421E" w:rsidP="0057421E">
      <w:pPr>
        <w:spacing w:after="0" w:line="240" w:lineRule="auto"/>
        <w:rPr>
          <w:rFonts w:ascii="Times New Roman" w:eastAsia="Times New Roman" w:hAnsi="Times New Roman"/>
          <w:b/>
        </w:rPr>
      </w:pPr>
      <w:r w:rsidRPr="0057421E">
        <w:rPr>
          <w:rFonts w:ascii="Times New Roman" w:eastAsia="Times New Roman" w:hAnsi="Times New Roman"/>
          <w:b/>
          <w:bCs/>
        </w:rPr>
        <w:t>Darba kārtībā:</w:t>
      </w:r>
      <w:r w:rsidRPr="0057421E">
        <w:rPr>
          <w:rFonts w:ascii="Times New Roman" w:eastAsia="Times New Roman" w:hAnsi="Times New Roman"/>
          <w:bCs/>
        </w:rPr>
        <w:t xml:space="preserve"> iepirkuma </w:t>
      </w:r>
      <w:r w:rsidRPr="0057421E">
        <w:rPr>
          <w:rFonts w:ascii="Times New Roman" w:eastAsia="Times New Roman" w:hAnsi="Times New Roman"/>
        </w:rPr>
        <w:t xml:space="preserve">„Elektroenerģijas piegāde SIA “Saulkrastu komunālserviss” vajadzībām” (Neregulēts iepirkums. Id. </w:t>
      </w:r>
      <w:r w:rsidRPr="0057421E">
        <w:rPr>
          <w:rFonts w:ascii="Times New Roman" w:eastAsia="Times New Roman" w:hAnsi="Times New Roman"/>
          <w:bCs/>
        </w:rPr>
        <w:t>Nr. SKS 2026/07</w:t>
      </w:r>
      <w:r w:rsidRPr="0057421E">
        <w:rPr>
          <w:rFonts w:ascii="Times New Roman" w:eastAsia="Times New Roman" w:hAnsi="Times New Roman"/>
        </w:rPr>
        <w:t>) iesniegto piedāvājumu atvēršana un nosaukšana.</w:t>
      </w:r>
    </w:p>
    <w:p w14:paraId="21FB9E97" w14:textId="77777777" w:rsidR="0057421E" w:rsidRPr="0057421E" w:rsidRDefault="0057421E" w:rsidP="0057421E">
      <w:pPr>
        <w:spacing w:after="0" w:line="240" w:lineRule="auto"/>
        <w:rPr>
          <w:rFonts w:ascii="Times New Roman" w:eastAsia="Times New Roman" w:hAnsi="Times New Roman"/>
        </w:rPr>
      </w:pPr>
      <w:r w:rsidRPr="0057421E">
        <w:rPr>
          <w:rFonts w:ascii="Times New Roman" w:eastAsia="Times New Roman" w:hAnsi="Times New Roman"/>
        </w:rPr>
        <w:t xml:space="preserve">Uz piedāvājuma atvēršanas sanāksmi  ieradušās šādas personas: </w:t>
      </w:r>
    </w:p>
    <w:p w14:paraId="4CFFC951" w14:textId="77777777" w:rsidR="0057421E" w:rsidRPr="0057421E" w:rsidRDefault="0057421E" w:rsidP="0057421E">
      <w:pPr>
        <w:spacing w:after="0" w:line="240" w:lineRule="auto"/>
        <w:rPr>
          <w:rFonts w:ascii="Times New Roman" w:eastAsia="Times New Roman" w:hAnsi="Times New Roman"/>
        </w:rPr>
      </w:pPr>
      <w:r w:rsidRPr="0057421E">
        <w:rPr>
          <w:rFonts w:ascii="Times New Roman" w:eastAsia="Times New Roman" w:hAnsi="Times New Roman"/>
        </w:rPr>
        <w:t>tādu personu nav.</w:t>
      </w:r>
    </w:p>
    <w:p w14:paraId="0BDB06B0" w14:textId="77777777" w:rsidR="0057421E" w:rsidRPr="0057421E" w:rsidRDefault="0057421E" w:rsidP="0057421E">
      <w:pPr>
        <w:spacing w:after="0" w:line="240" w:lineRule="auto"/>
        <w:jc w:val="both"/>
        <w:rPr>
          <w:rFonts w:ascii="Times New Roman" w:eastAsia="Times New Roman" w:hAnsi="Times New Roman"/>
        </w:rPr>
      </w:pPr>
      <w:r w:rsidRPr="0057421E">
        <w:rPr>
          <w:rFonts w:ascii="Times New Roman" w:eastAsia="Times New Roman" w:hAnsi="Times New Roman"/>
        </w:rPr>
        <w:t>Komisija atver piedāvājumus, kas iesniegti nolikumā noteiktajā termiņā -2026.gada 05.jūnijs plkst. 09:00.</w:t>
      </w:r>
    </w:p>
    <w:p w14:paraId="6C9C54BE" w14:textId="77777777" w:rsidR="0057421E" w:rsidRPr="0057421E" w:rsidRDefault="0057421E" w:rsidP="0057421E">
      <w:pPr>
        <w:spacing w:after="0" w:line="240" w:lineRule="auto"/>
        <w:jc w:val="both"/>
        <w:rPr>
          <w:rFonts w:ascii="Times New Roman" w:eastAsia="Times New Roman" w:hAnsi="Times New Roman"/>
        </w:rPr>
      </w:pPr>
      <w:r w:rsidRPr="0057421E">
        <w:rPr>
          <w:rFonts w:ascii="Times New Roman" w:eastAsia="Times New Roman" w:hAnsi="Times New Roman"/>
        </w:rPr>
        <w:t>Piedāvājumu ir iesnieguši šādi pretendenti:</w:t>
      </w:r>
    </w:p>
    <w:tbl>
      <w:tblPr>
        <w:tblStyle w:val="TableGrid2"/>
        <w:tblW w:w="5000" w:type="pct"/>
        <w:tblLayout w:type="fixed"/>
        <w:tblLook w:val="04A0" w:firstRow="1" w:lastRow="0" w:firstColumn="1" w:lastColumn="0" w:noHBand="0" w:noVBand="1"/>
      </w:tblPr>
      <w:tblGrid>
        <w:gridCol w:w="973"/>
        <w:gridCol w:w="3598"/>
        <w:gridCol w:w="2013"/>
        <w:gridCol w:w="2841"/>
      </w:tblGrid>
      <w:tr w:rsidR="0057421E" w:rsidRPr="0057421E" w14:paraId="012F89BF" w14:textId="77777777" w:rsidTr="008E7FE5">
        <w:tc>
          <w:tcPr>
            <w:tcW w:w="516" w:type="pct"/>
            <w:shd w:val="pct5" w:color="auto" w:fill="auto"/>
          </w:tcPr>
          <w:p w14:paraId="446BEFD0" w14:textId="77777777" w:rsidR="0057421E" w:rsidRPr="0057421E" w:rsidRDefault="0057421E" w:rsidP="0057421E">
            <w:pPr>
              <w:spacing w:after="0" w:line="240" w:lineRule="auto"/>
              <w:jc w:val="center"/>
              <w:rPr>
                <w:rFonts w:ascii="Times New Roman" w:hAnsi="Times New Roman"/>
                <w:b/>
                <w:bCs/>
              </w:rPr>
            </w:pPr>
            <w:r w:rsidRPr="0057421E">
              <w:rPr>
                <w:rFonts w:ascii="Times New Roman" w:hAnsi="Times New Roman"/>
                <w:b/>
                <w:bCs/>
              </w:rPr>
              <w:t>N.p.k.</w:t>
            </w:r>
          </w:p>
        </w:tc>
        <w:tc>
          <w:tcPr>
            <w:tcW w:w="1909" w:type="pct"/>
            <w:shd w:val="pct5" w:color="auto" w:fill="auto"/>
          </w:tcPr>
          <w:p w14:paraId="7BDBE2E3" w14:textId="77777777" w:rsidR="0057421E" w:rsidRPr="0057421E" w:rsidRDefault="0057421E" w:rsidP="0057421E">
            <w:pPr>
              <w:spacing w:after="0" w:line="240" w:lineRule="auto"/>
              <w:jc w:val="center"/>
              <w:rPr>
                <w:rFonts w:ascii="Times New Roman" w:hAnsi="Times New Roman"/>
                <w:b/>
                <w:bCs/>
              </w:rPr>
            </w:pPr>
            <w:r w:rsidRPr="0057421E">
              <w:rPr>
                <w:rFonts w:ascii="Times New Roman" w:hAnsi="Times New Roman"/>
                <w:b/>
                <w:bCs/>
              </w:rPr>
              <w:t>Pretendents</w:t>
            </w:r>
          </w:p>
        </w:tc>
        <w:tc>
          <w:tcPr>
            <w:tcW w:w="1068" w:type="pct"/>
            <w:shd w:val="pct5" w:color="auto" w:fill="auto"/>
          </w:tcPr>
          <w:p w14:paraId="3D9C26FC" w14:textId="77777777" w:rsidR="0057421E" w:rsidRPr="0057421E" w:rsidRDefault="0057421E" w:rsidP="0057421E">
            <w:pPr>
              <w:spacing w:after="0" w:line="240" w:lineRule="auto"/>
              <w:jc w:val="center"/>
              <w:rPr>
                <w:rFonts w:ascii="Times New Roman" w:hAnsi="Times New Roman"/>
                <w:b/>
                <w:bCs/>
              </w:rPr>
            </w:pPr>
            <w:r w:rsidRPr="0057421E">
              <w:rPr>
                <w:rFonts w:ascii="Times New Roman" w:hAnsi="Times New Roman"/>
                <w:b/>
                <w:bCs/>
              </w:rPr>
              <w:t>Piedāvājuma iesniegšanas veids</w:t>
            </w:r>
          </w:p>
        </w:tc>
        <w:tc>
          <w:tcPr>
            <w:tcW w:w="1507" w:type="pct"/>
            <w:shd w:val="pct5" w:color="auto" w:fill="auto"/>
          </w:tcPr>
          <w:p w14:paraId="2A906997" w14:textId="77777777" w:rsidR="0057421E" w:rsidRPr="0057421E" w:rsidRDefault="0057421E" w:rsidP="0057421E">
            <w:pPr>
              <w:spacing w:after="0" w:line="240" w:lineRule="auto"/>
              <w:jc w:val="center"/>
              <w:rPr>
                <w:rFonts w:ascii="Times New Roman" w:hAnsi="Times New Roman"/>
                <w:b/>
                <w:bCs/>
              </w:rPr>
            </w:pPr>
            <w:r w:rsidRPr="0057421E">
              <w:rPr>
                <w:rFonts w:ascii="Times New Roman" w:hAnsi="Times New Roman"/>
                <w:b/>
                <w:bCs/>
              </w:rPr>
              <w:t>Piedāvājuma iesniegšanas datums un laiks</w:t>
            </w:r>
          </w:p>
        </w:tc>
      </w:tr>
      <w:tr w:rsidR="0057421E" w:rsidRPr="0057421E" w14:paraId="5D599F71" w14:textId="77777777" w:rsidTr="008E7FE5">
        <w:tc>
          <w:tcPr>
            <w:tcW w:w="516" w:type="pct"/>
          </w:tcPr>
          <w:p w14:paraId="17C4073B" w14:textId="77777777" w:rsidR="0057421E" w:rsidRPr="0057421E" w:rsidRDefault="0057421E" w:rsidP="0057421E">
            <w:pPr>
              <w:spacing w:after="0" w:line="240" w:lineRule="auto"/>
              <w:jc w:val="both"/>
              <w:rPr>
                <w:rFonts w:ascii="Times New Roman" w:hAnsi="Times New Roman"/>
                <w:bCs/>
              </w:rPr>
            </w:pPr>
            <w:r w:rsidRPr="0057421E">
              <w:rPr>
                <w:rFonts w:ascii="Times New Roman" w:hAnsi="Times New Roman"/>
                <w:bCs/>
              </w:rPr>
              <w:t>1.</w:t>
            </w:r>
          </w:p>
        </w:tc>
        <w:tc>
          <w:tcPr>
            <w:tcW w:w="1909" w:type="pct"/>
          </w:tcPr>
          <w:p w14:paraId="565627AB" w14:textId="77777777" w:rsidR="0057421E" w:rsidRPr="0057421E" w:rsidRDefault="0057421E" w:rsidP="0057421E">
            <w:pPr>
              <w:spacing w:after="0" w:line="240" w:lineRule="auto"/>
              <w:rPr>
                <w:rFonts w:ascii="Times New Roman" w:hAnsi="Times New Roman"/>
                <w:b/>
                <w:bCs/>
              </w:rPr>
            </w:pPr>
            <w:r w:rsidRPr="0057421E">
              <w:rPr>
                <w:rFonts w:ascii="Times New Roman" w:hAnsi="Times New Roman"/>
                <w:b/>
                <w:bCs/>
              </w:rPr>
              <w:t>"AJ Power" SIA</w:t>
            </w:r>
          </w:p>
          <w:p w14:paraId="423CAA2B" w14:textId="77777777" w:rsidR="0057421E" w:rsidRPr="0057421E" w:rsidRDefault="0057421E" w:rsidP="0057421E">
            <w:pPr>
              <w:spacing w:after="0" w:line="240" w:lineRule="auto"/>
              <w:rPr>
                <w:rFonts w:ascii="Times New Roman" w:hAnsi="Times New Roman"/>
                <w:b/>
                <w:bCs/>
              </w:rPr>
            </w:pPr>
          </w:p>
        </w:tc>
        <w:tc>
          <w:tcPr>
            <w:tcW w:w="1068" w:type="pct"/>
          </w:tcPr>
          <w:p w14:paraId="2C590A17" w14:textId="77777777" w:rsidR="0057421E" w:rsidRPr="0057421E" w:rsidRDefault="0057421E" w:rsidP="0057421E">
            <w:pPr>
              <w:spacing w:after="0" w:line="240" w:lineRule="auto"/>
              <w:jc w:val="both"/>
              <w:rPr>
                <w:rFonts w:ascii="Times New Roman" w:hAnsi="Times New Roman"/>
                <w:bCs/>
              </w:rPr>
            </w:pPr>
            <w:r w:rsidRPr="0057421E">
              <w:rPr>
                <w:rFonts w:ascii="Times New Roman" w:hAnsi="Times New Roman"/>
                <w:bCs/>
              </w:rPr>
              <w:t>Sistēmā</w:t>
            </w:r>
          </w:p>
        </w:tc>
        <w:tc>
          <w:tcPr>
            <w:tcW w:w="1507" w:type="pct"/>
          </w:tcPr>
          <w:p w14:paraId="6EE4DF5B" w14:textId="77777777" w:rsidR="0057421E" w:rsidRPr="0057421E" w:rsidRDefault="0057421E" w:rsidP="0057421E">
            <w:pPr>
              <w:spacing w:after="0" w:line="240" w:lineRule="auto"/>
              <w:jc w:val="both"/>
              <w:rPr>
                <w:rFonts w:ascii="Times New Roman" w:hAnsi="Times New Roman"/>
                <w:bCs/>
              </w:rPr>
            </w:pPr>
            <w:r w:rsidRPr="0057421E">
              <w:rPr>
                <w:rFonts w:ascii="Times New Roman" w:hAnsi="Times New Roman"/>
                <w:bCs/>
              </w:rPr>
              <w:t>05.06.2026 plkst. 07:21</w:t>
            </w:r>
          </w:p>
        </w:tc>
      </w:tr>
      <w:tr w:rsidR="0057421E" w:rsidRPr="0057421E" w14:paraId="135FD0A0" w14:textId="77777777" w:rsidTr="008E7FE5">
        <w:tc>
          <w:tcPr>
            <w:tcW w:w="516" w:type="pct"/>
          </w:tcPr>
          <w:p w14:paraId="524695C8" w14:textId="77777777" w:rsidR="0057421E" w:rsidRPr="0057421E" w:rsidRDefault="0057421E" w:rsidP="0057421E">
            <w:pPr>
              <w:spacing w:after="0" w:line="240" w:lineRule="auto"/>
              <w:jc w:val="both"/>
              <w:rPr>
                <w:rFonts w:ascii="Times New Roman" w:hAnsi="Times New Roman"/>
                <w:bCs/>
              </w:rPr>
            </w:pPr>
            <w:r w:rsidRPr="0057421E">
              <w:rPr>
                <w:rFonts w:ascii="Times New Roman" w:hAnsi="Times New Roman"/>
                <w:bCs/>
              </w:rPr>
              <w:lastRenderedPageBreak/>
              <w:t>2.</w:t>
            </w:r>
          </w:p>
        </w:tc>
        <w:tc>
          <w:tcPr>
            <w:tcW w:w="1909" w:type="pct"/>
          </w:tcPr>
          <w:p w14:paraId="78ECEA6D" w14:textId="77777777" w:rsidR="0057421E" w:rsidRPr="0057421E" w:rsidRDefault="0057421E" w:rsidP="0057421E">
            <w:pPr>
              <w:spacing w:after="0" w:line="240" w:lineRule="auto"/>
              <w:rPr>
                <w:rFonts w:ascii="Times New Roman" w:hAnsi="Times New Roman"/>
                <w:b/>
                <w:bCs/>
              </w:rPr>
            </w:pPr>
            <w:r w:rsidRPr="0057421E">
              <w:rPr>
                <w:rFonts w:ascii="Times New Roman" w:hAnsi="Times New Roman"/>
                <w:b/>
                <w:bCs/>
              </w:rPr>
              <w:t>"Alexela" SIA</w:t>
            </w:r>
          </w:p>
          <w:p w14:paraId="33EA5075" w14:textId="77777777" w:rsidR="0057421E" w:rsidRPr="0057421E" w:rsidRDefault="0057421E" w:rsidP="0057421E">
            <w:pPr>
              <w:spacing w:after="0" w:line="240" w:lineRule="auto"/>
              <w:rPr>
                <w:rFonts w:ascii="Times New Roman" w:hAnsi="Times New Roman"/>
                <w:b/>
                <w:bCs/>
              </w:rPr>
            </w:pPr>
          </w:p>
        </w:tc>
        <w:tc>
          <w:tcPr>
            <w:tcW w:w="1068" w:type="pct"/>
          </w:tcPr>
          <w:p w14:paraId="3F1D71E5" w14:textId="77777777" w:rsidR="0057421E" w:rsidRPr="0057421E" w:rsidRDefault="0057421E" w:rsidP="0057421E">
            <w:pPr>
              <w:spacing w:after="0" w:line="240" w:lineRule="auto"/>
              <w:jc w:val="both"/>
              <w:rPr>
                <w:rFonts w:ascii="Times New Roman" w:hAnsi="Times New Roman"/>
                <w:bCs/>
              </w:rPr>
            </w:pPr>
            <w:r w:rsidRPr="0057421E">
              <w:rPr>
                <w:rFonts w:ascii="Times New Roman" w:hAnsi="Times New Roman"/>
                <w:bCs/>
              </w:rPr>
              <w:t>Sistēmā</w:t>
            </w:r>
          </w:p>
        </w:tc>
        <w:tc>
          <w:tcPr>
            <w:tcW w:w="1507" w:type="pct"/>
          </w:tcPr>
          <w:p w14:paraId="67A72C6A" w14:textId="77777777" w:rsidR="0057421E" w:rsidRPr="0057421E" w:rsidRDefault="0057421E" w:rsidP="0057421E">
            <w:pPr>
              <w:spacing w:after="0" w:line="240" w:lineRule="auto"/>
              <w:jc w:val="both"/>
              <w:rPr>
                <w:rFonts w:ascii="Times New Roman" w:hAnsi="Times New Roman"/>
                <w:bCs/>
              </w:rPr>
            </w:pPr>
            <w:r w:rsidRPr="0057421E">
              <w:rPr>
                <w:rFonts w:ascii="Times New Roman" w:hAnsi="Times New Roman"/>
                <w:bCs/>
              </w:rPr>
              <w:t>05.06.2026 plkst. 08:49</w:t>
            </w:r>
          </w:p>
        </w:tc>
      </w:tr>
      <w:tr w:rsidR="0057421E" w:rsidRPr="0057421E" w14:paraId="4E748AFB" w14:textId="77777777" w:rsidTr="008E7FE5">
        <w:tc>
          <w:tcPr>
            <w:tcW w:w="516" w:type="pct"/>
          </w:tcPr>
          <w:p w14:paraId="5DD3561A" w14:textId="77777777" w:rsidR="0057421E" w:rsidRPr="0057421E" w:rsidRDefault="0057421E" w:rsidP="0057421E">
            <w:pPr>
              <w:spacing w:after="0" w:line="240" w:lineRule="auto"/>
              <w:jc w:val="both"/>
              <w:rPr>
                <w:rFonts w:ascii="Times New Roman" w:hAnsi="Times New Roman"/>
                <w:bCs/>
              </w:rPr>
            </w:pPr>
            <w:r w:rsidRPr="0057421E">
              <w:rPr>
                <w:rFonts w:ascii="Times New Roman" w:hAnsi="Times New Roman"/>
                <w:bCs/>
              </w:rPr>
              <w:t>3.</w:t>
            </w:r>
          </w:p>
        </w:tc>
        <w:tc>
          <w:tcPr>
            <w:tcW w:w="1909" w:type="pct"/>
          </w:tcPr>
          <w:p w14:paraId="0F9B0455" w14:textId="77777777" w:rsidR="0057421E" w:rsidRPr="0057421E" w:rsidRDefault="0057421E" w:rsidP="0057421E">
            <w:pPr>
              <w:spacing w:after="0" w:line="240" w:lineRule="auto"/>
              <w:rPr>
                <w:rFonts w:ascii="Times New Roman" w:hAnsi="Times New Roman"/>
                <w:b/>
                <w:bCs/>
              </w:rPr>
            </w:pPr>
            <w:r w:rsidRPr="0057421E">
              <w:rPr>
                <w:rFonts w:ascii="Times New Roman" w:hAnsi="Times New Roman"/>
                <w:b/>
                <w:bCs/>
              </w:rPr>
              <w:t>"Enefit" SIA</w:t>
            </w:r>
          </w:p>
          <w:p w14:paraId="4901DF09" w14:textId="77777777" w:rsidR="0057421E" w:rsidRPr="0057421E" w:rsidRDefault="0057421E" w:rsidP="0057421E">
            <w:pPr>
              <w:spacing w:after="0" w:line="240" w:lineRule="auto"/>
              <w:rPr>
                <w:rFonts w:ascii="Times New Roman" w:hAnsi="Times New Roman"/>
                <w:b/>
                <w:bCs/>
              </w:rPr>
            </w:pPr>
          </w:p>
        </w:tc>
        <w:tc>
          <w:tcPr>
            <w:tcW w:w="1068" w:type="pct"/>
          </w:tcPr>
          <w:p w14:paraId="67D631E9" w14:textId="77777777" w:rsidR="0057421E" w:rsidRPr="0057421E" w:rsidRDefault="0057421E" w:rsidP="0057421E">
            <w:pPr>
              <w:spacing w:after="0" w:line="240" w:lineRule="auto"/>
              <w:jc w:val="both"/>
              <w:rPr>
                <w:rFonts w:ascii="Times New Roman" w:hAnsi="Times New Roman"/>
                <w:bCs/>
              </w:rPr>
            </w:pPr>
            <w:r w:rsidRPr="0057421E">
              <w:rPr>
                <w:rFonts w:ascii="Times New Roman" w:hAnsi="Times New Roman"/>
                <w:bCs/>
              </w:rPr>
              <w:t>Sistēmā</w:t>
            </w:r>
          </w:p>
        </w:tc>
        <w:tc>
          <w:tcPr>
            <w:tcW w:w="1507" w:type="pct"/>
          </w:tcPr>
          <w:p w14:paraId="1F45A917" w14:textId="77777777" w:rsidR="0057421E" w:rsidRPr="0057421E" w:rsidRDefault="0057421E" w:rsidP="0057421E">
            <w:pPr>
              <w:spacing w:after="0" w:line="240" w:lineRule="auto"/>
              <w:jc w:val="both"/>
              <w:rPr>
                <w:rFonts w:ascii="Times New Roman" w:hAnsi="Times New Roman"/>
                <w:bCs/>
              </w:rPr>
            </w:pPr>
            <w:r w:rsidRPr="0057421E">
              <w:rPr>
                <w:rFonts w:ascii="Times New Roman" w:hAnsi="Times New Roman"/>
                <w:bCs/>
              </w:rPr>
              <w:t>05.06.2026 plkst. 08:34</w:t>
            </w:r>
          </w:p>
        </w:tc>
      </w:tr>
      <w:tr w:rsidR="0057421E" w:rsidRPr="0057421E" w14:paraId="58D4275B" w14:textId="77777777" w:rsidTr="008E7FE5">
        <w:tc>
          <w:tcPr>
            <w:tcW w:w="516" w:type="pct"/>
          </w:tcPr>
          <w:p w14:paraId="68049ECA" w14:textId="77777777" w:rsidR="0057421E" w:rsidRPr="0057421E" w:rsidRDefault="0057421E" w:rsidP="0057421E">
            <w:pPr>
              <w:spacing w:after="0" w:line="240" w:lineRule="auto"/>
              <w:jc w:val="both"/>
              <w:rPr>
                <w:rFonts w:ascii="Times New Roman" w:hAnsi="Times New Roman"/>
                <w:bCs/>
              </w:rPr>
            </w:pPr>
            <w:r w:rsidRPr="0057421E">
              <w:rPr>
                <w:rFonts w:ascii="Times New Roman" w:hAnsi="Times New Roman"/>
                <w:bCs/>
              </w:rPr>
              <w:t>4.</w:t>
            </w:r>
          </w:p>
        </w:tc>
        <w:tc>
          <w:tcPr>
            <w:tcW w:w="1909" w:type="pct"/>
          </w:tcPr>
          <w:p w14:paraId="144CA2E5" w14:textId="77777777" w:rsidR="0057421E" w:rsidRPr="0057421E" w:rsidRDefault="0057421E" w:rsidP="0057421E">
            <w:pPr>
              <w:spacing w:after="0" w:line="240" w:lineRule="auto"/>
              <w:rPr>
                <w:rFonts w:ascii="Times New Roman" w:hAnsi="Times New Roman"/>
                <w:b/>
                <w:bCs/>
              </w:rPr>
            </w:pPr>
            <w:r w:rsidRPr="0057421E">
              <w:rPr>
                <w:rFonts w:ascii="Times New Roman" w:hAnsi="Times New Roman"/>
                <w:b/>
                <w:bCs/>
              </w:rPr>
              <w:t>"Ignitis Latvija " SIA</w:t>
            </w:r>
          </w:p>
          <w:p w14:paraId="5B11FA2A" w14:textId="77777777" w:rsidR="0057421E" w:rsidRPr="0057421E" w:rsidRDefault="0057421E" w:rsidP="0057421E">
            <w:pPr>
              <w:spacing w:after="0" w:line="240" w:lineRule="auto"/>
              <w:rPr>
                <w:rFonts w:ascii="Times New Roman" w:hAnsi="Times New Roman"/>
                <w:b/>
                <w:bCs/>
              </w:rPr>
            </w:pPr>
          </w:p>
        </w:tc>
        <w:tc>
          <w:tcPr>
            <w:tcW w:w="1068" w:type="pct"/>
          </w:tcPr>
          <w:p w14:paraId="5BB70854" w14:textId="77777777" w:rsidR="0057421E" w:rsidRPr="0057421E" w:rsidRDefault="0057421E" w:rsidP="0057421E">
            <w:pPr>
              <w:spacing w:after="0" w:line="240" w:lineRule="auto"/>
              <w:jc w:val="both"/>
              <w:rPr>
                <w:rFonts w:ascii="Times New Roman" w:hAnsi="Times New Roman"/>
                <w:bCs/>
              </w:rPr>
            </w:pPr>
            <w:r w:rsidRPr="0057421E">
              <w:rPr>
                <w:rFonts w:ascii="Times New Roman" w:hAnsi="Times New Roman"/>
                <w:bCs/>
              </w:rPr>
              <w:t>Sistēmā</w:t>
            </w:r>
          </w:p>
        </w:tc>
        <w:tc>
          <w:tcPr>
            <w:tcW w:w="1507" w:type="pct"/>
          </w:tcPr>
          <w:p w14:paraId="17C76E03" w14:textId="77777777" w:rsidR="0057421E" w:rsidRPr="0057421E" w:rsidRDefault="0057421E" w:rsidP="0057421E">
            <w:pPr>
              <w:spacing w:after="0" w:line="240" w:lineRule="auto"/>
              <w:jc w:val="both"/>
              <w:rPr>
                <w:rFonts w:ascii="Times New Roman" w:hAnsi="Times New Roman"/>
                <w:bCs/>
              </w:rPr>
            </w:pPr>
            <w:r w:rsidRPr="0057421E">
              <w:rPr>
                <w:rFonts w:ascii="Times New Roman" w:hAnsi="Times New Roman"/>
                <w:bCs/>
              </w:rPr>
              <w:t>04.06.2026 plkst. 14:09</w:t>
            </w:r>
          </w:p>
        </w:tc>
      </w:tr>
      <w:tr w:rsidR="0057421E" w:rsidRPr="0057421E" w14:paraId="4EC39885" w14:textId="77777777" w:rsidTr="008E7FE5">
        <w:tc>
          <w:tcPr>
            <w:tcW w:w="516" w:type="pct"/>
          </w:tcPr>
          <w:p w14:paraId="5DF6A5B9" w14:textId="77777777" w:rsidR="0057421E" w:rsidRPr="0057421E" w:rsidRDefault="0057421E" w:rsidP="0057421E">
            <w:pPr>
              <w:spacing w:after="0" w:line="240" w:lineRule="auto"/>
              <w:jc w:val="both"/>
              <w:rPr>
                <w:rFonts w:ascii="Times New Roman" w:hAnsi="Times New Roman"/>
                <w:bCs/>
              </w:rPr>
            </w:pPr>
            <w:r w:rsidRPr="0057421E">
              <w:rPr>
                <w:rFonts w:ascii="Times New Roman" w:hAnsi="Times New Roman"/>
                <w:bCs/>
              </w:rPr>
              <w:t>5.</w:t>
            </w:r>
          </w:p>
        </w:tc>
        <w:tc>
          <w:tcPr>
            <w:tcW w:w="1909" w:type="pct"/>
          </w:tcPr>
          <w:p w14:paraId="5A4097FA" w14:textId="77777777" w:rsidR="0057421E" w:rsidRPr="0057421E" w:rsidRDefault="0057421E" w:rsidP="0057421E">
            <w:pPr>
              <w:spacing w:after="0" w:line="240" w:lineRule="auto"/>
              <w:rPr>
                <w:rFonts w:ascii="Times New Roman" w:hAnsi="Times New Roman"/>
                <w:b/>
                <w:bCs/>
              </w:rPr>
            </w:pPr>
            <w:r w:rsidRPr="0057421E">
              <w:rPr>
                <w:rFonts w:ascii="Times New Roman" w:hAnsi="Times New Roman"/>
                <w:b/>
                <w:bCs/>
              </w:rPr>
              <w:t>"Latvenergo" AS</w:t>
            </w:r>
          </w:p>
          <w:p w14:paraId="7B132FA1" w14:textId="77777777" w:rsidR="0057421E" w:rsidRPr="0057421E" w:rsidRDefault="0057421E" w:rsidP="0057421E">
            <w:pPr>
              <w:spacing w:after="0" w:line="240" w:lineRule="auto"/>
              <w:rPr>
                <w:rFonts w:ascii="Times New Roman" w:hAnsi="Times New Roman"/>
                <w:b/>
                <w:bCs/>
              </w:rPr>
            </w:pPr>
          </w:p>
        </w:tc>
        <w:tc>
          <w:tcPr>
            <w:tcW w:w="1068" w:type="pct"/>
          </w:tcPr>
          <w:p w14:paraId="2A171D37" w14:textId="77777777" w:rsidR="0057421E" w:rsidRPr="0057421E" w:rsidRDefault="0057421E" w:rsidP="0057421E">
            <w:pPr>
              <w:spacing w:after="0" w:line="240" w:lineRule="auto"/>
              <w:jc w:val="both"/>
              <w:rPr>
                <w:rFonts w:ascii="Times New Roman" w:hAnsi="Times New Roman"/>
                <w:bCs/>
              </w:rPr>
            </w:pPr>
            <w:r w:rsidRPr="0057421E">
              <w:rPr>
                <w:rFonts w:ascii="Times New Roman" w:hAnsi="Times New Roman"/>
                <w:bCs/>
              </w:rPr>
              <w:t>Sistēmā</w:t>
            </w:r>
          </w:p>
        </w:tc>
        <w:tc>
          <w:tcPr>
            <w:tcW w:w="1507" w:type="pct"/>
          </w:tcPr>
          <w:p w14:paraId="53C885D8" w14:textId="77777777" w:rsidR="0057421E" w:rsidRPr="0057421E" w:rsidRDefault="0057421E" w:rsidP="0057421E">
            <w:pPr>
              <w:spacing w:after="0" w:line="240" w:lineRule="auto"/>
              <w:jc w:val="both"/>
              <w:rPr>
                <w:rFonts w:ascii="Times New Roman" w:hAnsi="Times New Roman"/>
                <w:bCs/>
              </w:rPr>
            </w:pPr>
            <w:r w:rsidRPr="0057421E">
              <w:rPr>
                <w:rFonts w:ascii="Times New Roman" w:hAnsi="Times New Roman"/>
                <w:bCs/>
              </w:rPr>
              <w:t>04.06.2026 plkst. 12:50</w:t>
            </w:r>
          </w:p>
        </w:tc>
      </w:tr>
    </w:tbl>
    <w:p w14:paraId="40BEF31E" w14:textId="77777777" w:rsidR="0057421E" w:rsidRPr="0057421E" w:rsidRDefault="0057421E" w:rsidP="0057421E">
      <w:pPr>
        <w:spacing w:after="0" w:line="240" w:lineRule="auto"/>
        <w:ind w:firstLine="720"/>
        <w:jc w:val="both"/>
        <w:rPr>
          <w:rFonts w:ascii="Times New Roman" w:eastAsia="Times New Roman" w:hAnsi="Times New Roman"/>
        </w:rPr>
      </w:pPr>
      <w:r w:rsidRPr="0057421E">
        <w:rPr>
          <w:rFonts w:ascii="Times New Roman" w:eastAsia="Times New Roman" w:hAnsi="Times New Roman"/>
        </w:rPr>
        <w:t>Pielikumā: Pretendenta/-u finanšu piedāvājumu apkopojums.</w:t>
      </w:r>
    </w:p>
    <w:p w14:paraId="7881A6B4" w14:textId="77777777" w:rsidR="0057421E" w:rsidRPr="0057421E" w:rsidRDefault="0057421E" w:rsidP="0057421E">
      <w:pPr>
        <w:spacing w:after="0" w:line="240" w:lineRule="auto"/>
        <w:ind w:firstLine="720"/>
        <w:jc w:val="both"/>
        <w:rPr>
          <w:rFonts w:ascii="Times New Roman" w:eastAsia="Times New Roman" w:hAnsi="Times New Roman"/>
        </w:rPr>
      </w:pPr>
      <w:r w:rsidRPr="0057421E">
        <w:rPr>
          <w:rFonts w:ascii="Times New Roman" w:eastAsia="Times New Roman" w:hAnsi="Times New Roman"/>
        </w:rPr>
        <w:t>Sanāksmes beigu laiks: 13:00</w:t>
      </w:r>
    </w:p>
    <w:p w14:paraId="2322196C" w14:textId="77777777" w:rsidR="00A57B2E" w:rsidRPr="0057421E" w:rsidRDefault="00A57B2E" w:rsidP="00A57B2E">
      <w:pPr>
        <w:pStyle w:val="NoSpacing"/>
        <w:rPr>
          <w:rFonts w:ascii="Times New Roman" w:hAnsi="Times New Roman"/>
        </w:rPr>
      </w:pPr>
    </w:p>
    <w:p w14:paraId="73A5C343" w14:textId="77777777" w:rsidR="0057421E" w:rsidRPr="0057421E" w:rsidRDefault="0057421E" w:rsidP="0057421E">
      <w:pPr>
        <w:spacing w:after="0" w:line="240" w:lineRule="auto"/>
        <w:jc w:val="both"/>
        <w:rPr>
          <w:rFonts w:ascii="Times New Roman" w:eastAsia="Times New Roman" w:hAnsi="Times New Roman"/>
          <w:b/>
          <w:bCs/>
        </w:rPr>
      </w:pPr>
      <w:r w:rsidRPr="0057421E">
        <w:rPr>
          <w:rFonts w:ascii="Times New Roman" w:eastAsia="Times New Roman" w:hAnsi="Times New Roman"/>
          <w:b/>
          <w:bCs/>
        </w:rPr>
        <w:t>Pielikums - Pretendenta/-u finanšu piedāvājumu apkopojums</w:t>
      </w:r>
    </w:p>
    <w:p w14:paraId="3940CC57" w14:textId="77777777" w:rsidR="0057421E" w:rsidRPr="0057421E" w:rsidRDefault="0057421E" w:rsidP="0057421E">
      <w:pPr>
        <w:spacing w:after="0" w:line="240" w:lineRule="auto"/>
        <w:rPr>
          <w:rFonts w:ascii="Times New Roman" w:eastAsia="Times New Roman" w:hAnsi="Times New Roman"/>
          <w:bCs/>
        </w:rPr>
      </w:pPr>
      <w:r w:rsidRPr="0057421E">
        <w:rPr>
          <w:rFonts w:ascii="Times New Roman" w:eastAsia="Times New Roman" w:hAnsi="Times New Roman"/>
          <w:b/>
        </w:rPr>
        <w:t>Daļai Nr. 1 - Iepirkums</w:t>
      </w:r>
    </w:p>
    <w:tbl>
      <w:tblPr>
        <w:tblStyle w:val="TableGrid3"/>
        <w:tblW w:w="5000" w:type="pct"/>
        <w:tblLayout w:type="fixed"/>
        <w:tblLook w:val="04A0" w:firstRow="1" w:lastRow="0" w:firstColumn="1" w:lastColumn="0" w:noHBand="0" w:noVBand="1"/>
      </w:tblPr>
      <w:tblGrid>
        <w:gridCol w:w="2268"/>
        <w:gridCol w:w="2158"/>
        <w:gridCol w:w="4999"/>
      </w:tblGrid>
      <w:tr w:rsidR="0057421E" w:rsidRPr="0057421E" w14:paraId="241D48C1" w14:textId="77777777" w:rsidTr="008E7FE5">
        <w:tc>
          <w:tcPr>
            <w:tcW w:w="1203" w:type="pct"/>
            <w:shd w:val="pct10" w:color="auto" w:fill="auto"/>
          </w:tcPr>
          <w:p w14:paraId="05EBE7C5" w14:textId="77777777" w:rsidR="0057421E" w:rsidRPr="0057421E" w:rsidRDefault="0057421E" w:rsidP="0057421E">
            <w:pPr>
              <w:spacing w:after="0" w:line="240" w:lineRule="auto"/>
              <w:rPr>
                <w:rFonts w:ascii="Times New Roman" w:hAnsi="Times New Roman"/>
                <w:b/>
                <w:bCs/>
              </w:rPr>
            </w:pPr>
            <w:r w:rsidRPr="0057421E">
              <w:rPr>
                <w:rFonts w:ascii="Times New Roman" w:hAnsi="Times New Roman"/>
                <w:b/>
                <w:bCs/>
              </w:rPr>
              <w:t>Pretendents</w:t>
            </w:r>
          </w:p>
        </w:tc>
        <w:tc>
          <w:tcPr>
            <w:tcW w:w="1145" w:type="pct"/>
            <w:shd w:val="pct10" w:color="auto" w:fill="auto"/>
          </w:tcPr>
          <w:p w14:paraId="462732F4" w14:textId="77777777" w:rsidR="0057421E" w:rsidRPr="0057421E" w:rsidRDefault="0057421E" w:rsidP="0057421E">
            <w:pPr>
              <w:spacing w:after="0" w:line="240" w:lineRule="auto"/>
              <w:rPr>
                <w:rFonts w:ascii="Times New Roman" w:hAnsi="Times New Roman"/>
                <w:b/>
                <w:bCs/>
              </w:rPr>
            </w:pPr>
            <w:r w:rsidRPr="0057421E">
              <w:rPr>
                <w:rFonts w:ascii="Times New Roman" w:hAnsi="Times New Roman"/>
                <w:b/>
                <w:bCs/>
              </w:rPr>
              <w:t>Iesniegšanas datums un laiks</w:t>
            </w:r>
          </w:p>
        </w:tc>
        <w:tc>
          <w:tcPr>
            <w:tcW w:w="2652" w:type="pct"/>
            <w:shd w:val="pct10" w:color="auto" w:fill="auto"/>
          </w:tcPr>
          <w:p w14:paraId="68DA91EE" w14:textId="77777777" w:rsidR="0057421E" w:rsidRPr="0057421E" w:rsidRDefault="0057421E" w:rsidP="0057421E">
            <w:pPr>
              <w:spacing w:after="0" w:line="240" w:lineRule="auto"/>
              <w:rPr>
                <w:rFonts w:ascii="Times New Roman" w:hAnsi="Times New Roman"/>
                <w:b/>
                <w:bCs/>
              </w:rPr>
            </w:pPr>
            <w:r w:rsidRPr="0057421E">
              <w:rPr>
                <w:rFonts w:ascii="Times New Roman" w:hAnsi="Times New Roman"/>
                <w:b/>
              </w:rPr>
              <w:t>Finanšu piedāvājums</w:t>
            </w:r>
          </w:p>
        </w:tc>
      </w:tr>
      <w:tr w:rsidR="0057421E" w:rsidRPr="0057421E" w14:paraId="50F4F301" w14:textId="77777777" w:rsidTr="008E7FE5">
        <w:tc>
          <w:tcPr>
            <w:tcW w:w="1203" w:type="pct"/>
          </w:tcPr>
          <w:p w14:paraId="127CE02B" w14:textId="77777777" w:rsidR="0057421E" w:rsidRPr="0057421E" w:rsidRDefault="0057421E" w:rsidP="0057421E">
            <w:pPr>
              <w:spacing w:after="0" w:line="240" w:lineRule="auto"/>
              <w:rPr>
                <w:rFonts w:ascii="Times New Roman" w:hAnsi="Times New Roman"/>
                <w:bCs/>
              </w:rPr>
            </w:pPr>
            <w:r w:rsidRPr="0057421E">
              <w:rPr>
                <w:rFonts w:ascii="Times New Roman" w:hAnsi="Times New Roman"/>
              </w:rPr>
              <w:t>"AJ Power" SIA</w:t>
            </w:r>
            <w:r w:rsidRPr="0057421E">
              <w:rPr>
                <w:rFonts w:ascii="Times New Roman" w:hAnsi="Times New Roman"/>
                <w:bCs/>
              </w:rPr>
              <w:t xml:space="preserve"> </w:t>
            </w:r>
          </w:p>
        </w:tc>
        <w:tc>
          <w:tcPr>
            <w:tcW w:w="1145" w:type="pct"/>
          </w:tcPr>
          <w:p w14:paraId="5BB0931B" w14:textId="77777777" w:rsidR="0057421E" w:rsidRPr="0057421E" w:rsidRDefault="0057421E" w:rsidP="0057421E">
            <w:pPr>
              <w:spacing w:after="0" w:line="240" w:lineRule="auto"/>
              <w:rPr>
                <w:rFonts w:ascii="Times New Roman" w:hAnsi="Times New Roman"/>
                <w:bCs/>
              </w:rPr>
            </w:pPr>
            <w:r w:rsidRPr="0057421E">
              <w:rPr>
                <w:rFonts w:ascii="Times New Roman" w:hAnsi="Times New Roman"/>
              </w:rPr>
              <w:t>05.06.2026 plkst. 07:21</w:t>
            </w:r>
          </w:p>
        </w:tc>
        <w:tc>
          <w:tcPr>
            <w:tcW w:w="2652" w:type="pct"/>
          </w:tcPr>
          <w:p w14:paraId="20086992" w14:textId="77777777" w:rsidR="0057421E" w:rsidRPr="0057421E" w:rsidRDefault="0057421E" w:rsidP="0057421E">
            <w:pPr>
              <w:spacing w:after="0" w:line="240" w:lineRule="auto"/>
              <w:rPr>
                <w:rFonts w:ascii="Times New Roman" w:hAnsi="Times New Roman"/>
              </w:rPr>
            </w:pPr>
            <w:r w:rsidRPr="0057421E">
              <w:rPr>
                <w:rFonts w:ascii="Times New Roman" w:hAnsi="Times New Roman"/>
              </w:rPr>
              <w:t>EUR 105.81</w:t>
            </w:r>
          </w:p>
          <w:p w14:paraId="7DC6DC0E" w14:textId="77777777" w:rsidR="0057421E" w:rsidRPr="0057421E" w:rsidRDefault="0057421E" w:rsidP="0057421E">
            <w:pPr>
              <w:spacing w:after="0" w:line="240" w:lineRule="auto"/>
              <w:rPr>
                <w:rFonts w:ascii="Times New Roman" w:hAnsi="Times New Roman"/>
                <w:bCs/>
              </w:rPr>
            </w:pPr>
          </w:p>
        </w:tc>
      </w:tr>
      <w:tr w:rsidR="0057421E" w:rsidRPr="0057421E" w14:paraId="278944B6" w14:textId="77777777" w:rsidTr="008E7FE5">
        <w:tc>
          <w:tcPr>
            <w:tcW w:w="1203" w:type="pct"/>
          </w:tcPr>
          <w:p w14:paraId="601B592F" w14:textId="77777777" w:rsidR="0057421E" w:rsidRPr="0057421E" w:rsidRDefault="0057421E" w:rsidP="0057421E">
            <w:pPr>
              <w:spacing w:after="0" w:line="240" w:lineRule="auto"/>
              <w:rPr>
                <w:rFonts w:ascii="Times New Roman" w:hAnsi="Times New Roman"/>
                <w:bCs/>
              </w:rPr>
            </w:pPr>
            <w:r w:rsidRPr="0057421E">
              <w:rPr>
                <w:rFonts w:ascii="Times New Roman" w:hAnsi="Times New Roman"/>
              </w:rPr>
              <w:t>"Alexela" SIA</w:t>
            </w:r>
            <w:r w:rsidRPr="0057421E">
              <w:rPr>
                <w:rFonts w:ascii="Times New Roman" w:hAnsi="Times New Roman"/>
                <w:bCs/>
              </w:rPr>
              <w:t xml:space="preserve"> </w:t>
            </w:r>
          </w:p>
        </w:tc>
        <w:tc>
          <w:tcPr>
            <w:tcW w:w="1145" w:type="pct"/>
          </w:tcPr>
          <w:p w14:paraId="14394887" w14:textId="77777777" w:rsidR="0057421E" w:rsidRPr="0057421E" w:rsidRDefault="0057421E" w:rsidP="0057421E">
            <w:pPr>
              <w:spacing w:after="0" w:line="240" w:lineRule="auto"/>
              <w:rPr>
                <w:rFonts w:ascii="Times New Roman" w:hAnsi="Times New Roman"/>
                <w:bCs/>
              </w:rPr>
            </w:pPr>
            <w:r w:rsidRPr="0057421E">
              <w:rPr>
                <w:rFonts w:ascii="Times New Roman" w:hAnsi="Times New Roman"/>
              </w:rPr>
              <w:t>05.06.2026 plkst. 08:49</w:t>
            </w:r>
          </w:p>
        </w:tc>
        <w:tc>
          <w:tcPr>
            <w:tcW w:w="2652" w:type="pct"/>
          </w:tcPr>
          <w:p w14:paraId="74A01E75" w14:textId="77777777" w:rsidR="0057421E" w:rsidRPr="0057421E" w:rsidRDefault="0057421E" w:rsidP="0057421E">
            <w:pPr>
              <w:spacing w:after="0" w:line="240" w:lineRule="auto"/>
              <w:rPr>
                <w:rFonts w:ascii="Times New Roman" w:hAnsi="Times New Roman"/>
              </w:rPr>
            </w:pPr>
            <w:r w:rsidRPr="0057421E">
              <w:rPr>
                <w:rFonts w:ascii="Times New Roman" w:hAnsi="Times New Roman"/>
              </w:rPr>
              <w:t>EUR 103.83</w:t>
            </w:r>
          </w:p>
          <w:p w14:paraId="3DBD7048" w14:textId="77777777" w:rsidR="0057421E" w:rsidRPr="0057421E" w:rsidRDefault="0057421E" w:rsidP="0057421E">
            <w:pPr>
              <w:spacing w:after="0" w:line="240" w:lineRule="auto"/>
              <w:rPr>
                <w:rFonts w:ascii="Times New Roman" w:hAnsi="Times New Roman"/>
                <w:bCs/>
              </w:rPr>
            </w:pPr>
          </w:p>
        </w:tc>
      </w:tr>
      <w:tr w:rsidR="0057421E" w:rsidRPr="0057421E" w14:paraId="7602AB3D" w14:textId="77777777" w:rsidTr="008E7FE5">
        <w:tc>
          <w:tcPr>
            <w:tcW w:w="1203" w:type="pct"/>
          </w:tcPr>
          <w:p w14:paraId="581DC9B1" w14:textId="77777777" w:rsidR="0057421E" w:rsidRPr="0057421E" w:rsidRDefault="0057421E" w:rsidP="0057421E">
            <w:pPr>
              <w:spacing w:after="0" w:line="240" w:lineRule="auto"/>
              <w:rPr>
                <w:rFonts w:ascii="Times New Roman" w:hAnsi="Times New Roman"/>
                <w:bCs/>
              </w:rPr>
            </w:pPr>
            <w:r w:rsidRPr="0057421E">
              <w:rPr>
                <w:rFonts w:ascii="Times New Roman" w:hAnsi="Times New Roman"/>
              </w:rPr>
              <w:t>"Enefit" SIA</w:t>
            </w:r>
            <w:r w:rsidRPr="0057421E">
              <w:rPr>
                <w:rFonts w:ascii="Times New Roman" w:hAnsi="Times New Roman"/>
                <w:bCs/>
              </w:rPr>
              <w:t xml:space="preserve"> </w:t>
            </w:r>
          </w:p>
        </w:tc>
        <w:tc>
          <w:tcPr>
            <w:tcW w:w="1145" w:type="pct"/>
          </w:tcPr>
          <w:p w14:paraId="09CF6166" w14:textId="77777777" w:rsidR="0057421E" w:rsidRPr="0057421E" w:rsidRDefault="0057421E" w:rsidP="0057421E">
            <w:pPr>
              <w:spacing w:after="0" w:line="240" w:lineRule="auto"/>
              <w:rPr>
                <w:rFonts w:ascii="Times New Roman" w:hAnsi="Times New Roman"/>
                <w:bCs/>
              </w:rPr>
            </w:pPr>
            <w:r w:rsidRPr="0057421E">
              <w:rPr>
                <w:rFonts w:ascii="Times New Roman" w:hAnsi="Times New Roman"/>
              </w:rPr>
              <w:t>05.06.2026 plkst. 08:34</w:t>
            </w:r>
          </w:p>
        </w:tc>
        <w:tc>
          <w:tcPr>
            <w:tcW w:w="2652" w:type="pct"/>
          </w:tcPr>
          <w:p w14:paraId="73D82E37" w14:textId="77777777" w:rsidR="0057421E" w:rsidRPr="0057421E" w:rsidRDefault="0057421E" w:rsidP="0057421E">
            <w:pPr>
              <w:spacing w:after="0" w:line="240" w:lineRule="auto"/>
              <w:rPr>
                <w:rFonts w:ascii="Times New Roman" w:hAnsi="Times New Roman"/>
              </w:rPr>
            </w:pPr>
            <w:r w:rsidRPr="0057421E">
              <w:rPr>
                <w:rFonts w:ascii="Times New Roman" w:hAnsi="Times New Roman"/>
              </w:rPr>
              <w:t>EUR 109,02</w:t>
            </w:r>
          </w:p>
          <w:p w14:paraId="4771DB9B" w14:textId="77777777" w:rsidR="0057421E" w:rsidRPr="0057421E" w:rsidRDefault="0057421E" w:rsidP="0057421E">
            <w:pPr>
              <w:spacing w:after="0" w:line="240" w:lineRule="auto"/>
              <w:rPr>
                <w:rFonts w:ascii="Times New Roman" w:hAnsi="Times New Roman"/>
                <w:bCs/>
              </w:rPr>
            </w:pPr>
          </w:p>
        </w:tc>
      </w:tr>
      <w:tr w:rsidR="0057421E" w:rsidRPr="0057421E" w14:paraId="2933813B" w14:textId="77777777" w:rsidTr="008E7FE5">
        <w:tc>
          <w:tcPr>
            <w:tcW w:w="1203" w:type="pct"/>
          </w:tcPr>
          <w:p w14:paraId="5F702C82" w14:textId="77777777" w:rsidR="0057421E" w:rsidRPr="0057421E" w:rsidRDefault="0057421E" w:rsidP="0057421E">
            <w:pPr>
              <w:spacing w:after="0" w:line="240" w:lineRule="auto"/>
              <w:rPr>
                <w:rFonts w:ascii="Times New Roman" w:hAnsi="Times New Roman"/>
                <w:bCs/>
              </w:rPr>
            </w:pPr>
            <w:r w:rsidRPr="0057421E">
              <w:rPr>
                <w:rFonts w:ascii="Times New Roman" w:hAnsi="Times New Roman"/>
              </w:rPr>
              <w:t>"Ignitis Latvija " SIA</w:t>
            </w:r>
            <w:r w:rsidRPr="0057421E">
              <w:rPr>
                <w:rFonts w:ascii="Times New Roman" w:hAnsi="Times New Roman"/>
                <w:bCs/>
              </w:rPr>
              <w:t xml:space="preserve"> </w:t>
            </w:r>
          </w:p>
        </w:tc>
        <w:tc>
          <w:tcPr>
            <w:tcW w:w="1145" w:type="pct"/>
          </w:tcPr>
          <w:p w14:paraId="6D68600C" w14:textId="77777777" w:rsidR="0057421E" w:rsidRPr="0057421E" w:rsidRDefault="0057421E" w:rsidP="0057421E">
            <w:pPr>
              <w:spacing w:after="0" w:line="240" w:lineRule="auto"/>
              <w:rPr>
                <w:rFonts w:ascii="Times New Roman" w:hAnsi="Times New Roman"/>
                <w:bCs/>
              </w:rPr>
            </w:pPr>
            <w:r w:rsidRPr="0057421E">
              <w:rPr>
                <w:rFonts w:ascii="Times New Roman" w:hAnsi="Times New Roman"/>
              </w:rPr>
              <w:t>04.06.2026 plkst. 14:09</w:t>
            </w:r>
          </w:p>
        </w:tc>
        <w:tc>
          <w:tcPr>
            <w:tcW w:w="2652" w:type="pct"/>
          </w:tcPr>
          <w:p w14:paraId="5839B0FB" w14:textId="77777777" w:rsidR="0057421E" w:rsidRPr="0057421E" w:rsidRDefault="0057421E" w:rsidP="0057421E">
            <w:pPr>
              <w:spacing w:after="0" w:line="240" w:lineRule="auto"/>
              <w:rPr>
                <w:rFonts w:ascii="Times New Roman" w:hAnsi="Times New Roman"/>
              </w:rPr>
            </w:pPr>
            <w:r w:rsidRPr="0057421E">
              <w:rPr>
                <w:rFonts w:ascii="Times New Roman" w:hAnsi="Times New Roman"/>
              </w:rPr>
              <w:t>EUR 108.13</w:t>
            </w:r>
          </w:p>
          <w:p w14:paraId="38477A81" w14:textId="77777777" w:rsidR="0057421E" w:rsidRPr="0057421E" w:rsidRDefault="0057421E" w:rsidP="0057421E">
            <w:pPr>
              <w:spacing w:after="0" w:line="240" w:lineRule="auto"/>
              <w:rPr>
                <w:rFonts w:ascii="Times New Roman" w:hAnsi="Times New Roman"/>
                <w:bCs/>
              </w:rPr>
            </w:pPr>
          </w:p>
        </w:tc>
      </w:tr>
      <w:tr w:rsidR="0057421E" w:rsidRPr="0057421E" w14:paraId="7DB22023" w14:textId="77777777" w:rsidTr="008E7FE5">
        <w:tc>
          <w:tcPr>
            <w:tcW w:w="1203" w:type="pct"/>
          </w:tcPr>
          <w:p w14:paraId="37F16A28" w14:textId="77777777" w:rsidR="0057421E" w:rsidRPr="0057421E" w:rsidRDefault="0057421E" w:rsidP="0057421E">
            <w:pPr>
              <w:spacing w:after="0" w:line="240" w:lineRule="auto"/>
              <w:rPr>
                <w:rFonts w:ascii="Times New Roman" w:hAnsi="Times New Roman"/>
                <w:bCs/>
              </w:rPr>
            </w:pPr>
            <w:r w:rsidRPr="0057421E">
              <w:rPr>
                <w:rFonts w:ascii="Times New Roman" w:hAnsi="Times New Roman"/>
              </w:rPr>
              <w:t>"Latvenergo" AS</w:t>
            </w:r>
            <w:r w:rsidRPr="0057421E">
              <w:rPr>
                <w:rFonts w:ascii="Times New Roman" w:hAnsi="Times New Roman"/>
                <w:bCs/>
              </w:rPr>
              <w:t xml:space="preserve"> </w:t>
            </w:r>
          </w:p>
        </w:tc>
        <w:tc>
          <w:tcPr>
            <w:tcW w:w="1145" w:type="pct"/>
          </w:tcPr>
          <w:p w14:paraId="43826370" w14:textId="77777777" w:rsidR="0057421E" w:rsidRPr="0057421E" w:rsidRDefault="0057421E" w:rsidP="0057421E">
            <w:pPr>
              <w:spacing w:after="0" w:line="240" w:lineRule="auto"/>
              <w:rPr>
                <w:rFonts w:ascii="Times New Roman" w:hAnsi="Times New Roman"/>
                <w:bCs/>
              </w:rPr>
            </w:pPr>
            <w:r w:rsidRPr="0057421E">
              <w:rPr>
                <w:rFonts w:ascii="Times New Roman" w:hAnsi="Times New Roman"/>
              </w:rPr>
              <w:t>04.06.2026 plkst. 12:50</w:t>
            </w:r>
          </w:p>
        </w:tc>
        <w:tc>
          <w:tcPr>
            <w:tcW w:w="2652" w:type="pct"/>
          </w:tcPr>
          <w:p w14:paraId="7C2D9088" w14:textId="77777777" w:rsidR="0057421E" w:rsidRPr="0057421E" w:rsidRDefault="0057421E" w:rsidP="0057421E">
            <w:pPr>
              <w:spacing w:after="0" w:line="240" w:lineRule="auto"/>
              <w:rPr>
                <w:rFonts w:ascii="Times New Roman" w:hAnsi="Times New Roman"/>
              </w:rPr>
            </w:pPr>
            <w:r w:rsidRPr="0057421E">
              <w:rPr>
                <w:rFonts w:ascii="Times New Roman" w:hAnsi="Times New Roman"/>
              </w:rPr>
              <w:t>EUR 112.98</w:t>
            </w:r>
          </w:p>
          <w:p w14:paraId="7B0EB13B" w14:textId="77777777" w:rsidR="0057421E" w:rsidRPr="0057421E" w:rsidRDefault="0057421E" w:rsidP="0057421E">
            <w:pPr>
              <w:spacing w:after="0" w:line="240" w:lineRule="auto"/>
              <w:rPr>
                <w:rFonts w:ascii="Times New Roman" w:hAnsi="Times New Roman"/>
                <w:bCs/>
              </w:rPr>
            </w:pPr>
          </w:p>
        </w:tc>
      </w:tr>
    </w:tbl>
    <w:p w14:paraId="04A8A706" w14:textId="77777777" w:rsidR="0057421E" w:rsidRDefault="0057421E" w:rsidP="00D67F22">
      <w:pPr>
        <w:spacing w:after="0" w:line="240" w:lineRule="auto"/>
        <w:jc w:val="both"/>
        <w:textAlignment w:val="baseline"/>
        <w:rPr>
          <w:rFonts w:ascii="Times New Roman" w:eastAsia="Times New Roman" w:hAnsi="Times New Roman"/>
        </w:rPr>
      </w:pPr>
    </w:p>
    <w:p w14:paraId="7E5F346C" w14:textId="44EAF43D" w:rsidR="00D67F22" w:rsidRPr="0057421E" w:rsidRDefault="00D67F22" w:rsidP="00D67F22">
      <w:pPr>
        <w:spacing w:after="0" w:line="240" w:lineRule="auto"/>
        <w:jc w:val="both"/>
        <w:textAlignment w:val="baseline"/>
        <w:rPr>
          <w:rFonts w:ascii="Times New Roman" w:eastAsia="Times New Roman" w:hAnsi="Times New Roman"/>
          <w:lang w:eastAsia="lv-LV"/>
        </w:rPr>
      </w:pPr>
      <w:r w:rsidRPr="0057421E">
        <w:rPr>
          <w:rFonts w:ascii="Times New Roman" w:eastAsia="Times New Roman" w:hAnsi="Times New Roman"/>
          <w:lang w:eastAsia="lv-LV"/>
        </w:rPr>
        <w:t>202</w:t>
      </w:r>
      <w:r w:rsidR="0057421E" w:rsidRPr="0057421E">
        <w:rPr>
          <w:rFonts w:ascii="Times New Roman" w:eastAsia="Times New Roman" w:hAnsi="Times New Roman"/>
          <w:lang w:eastAsia="lv-LV"/>
        </w:rPr>
        <w:t>6</w:t>
      </w:r>
      <w:r w:rsidRPr="0057421E">
        <w:rPr>
          <w:rFonts w:ascii="Times New Roman" w:eastAsia="Times New Roman" w:hAnsi="Times New Roman"/>
          <w:lang w:eastAsia="lv-LV"/>
        </w:rPr>
        <w:t xml:space="preserve">.gada </w:t>
      </w:r>
      <w:r w:rsidR="0057421E" w:rsidRPr="0057421E">
        <w:rPr>
          <w:rFonts w:ascii="Times New Roman" w:eastAsia="Times New Roman" w:hAnsi="Times New Roman"/>
          <w:lang w:eastAsia="lv-LV"/>
        </w:rPr>
        <w:t>29</w:t>
      </w:r>
      <w:r w:rsidRPr="0057421E">
        <w:rPr>
          <w:rFonts w:ascii="Times New Roman" w:eastAsia="Times New Roman" w:hAnsi="Times New Roman"/>
          <w:lang w:eastAsia="lv-LV"/>
        </w:rPr>
        <w:t>.</w:t>
      </w:r>
      <w:r w:rsidR="0057421E" w:rsidRPr="0057421E">
        <w:rPr>
          <w:rFonts w:ascii="Times New Roman" w:eastAsia="Times New Roman" w:hAnsi="Times New Roman"/>
          <w:lang w:eastAsia="lv-LV"/>
        </w:rPr>
        <w:t>jūnija</w:t>
      </w:r>
      <w:r w:rsidRPr="0057421E">
        <w:rPr>
          <w:rFonts w:ascii="Times New Roman" w:eastAsia="Times New Roman" w:hAnsi="Times New Roman"/>
          <w:lang w:eastAsia="lv-LV"/>
        </w:rPr>
        <w:t xml:space="preserve"> sēde:</w:t>
      </w:r>
    </w:p>
    <w:tbl>
      <w:tblPr>
        <w:tblStyle w:val="TableGrid"/>
        <w:tblW w:w="10650" w:type="dxa"/>
        <w:tblInd w:w="-905" w:type="dxa"/>
        <w:tblLayout w:type="fixed"/>
        <w:tblLook w:val="04A0" w:firstRow="1" w:lastRow="0" w:firstColumn="1" w:lastColumn="0" w:noHBand="0" w:noVBand="1"/>
      </w:tblPr>
      <w:tblGrid>
        <w:gridCol w:w="10650"/>
      </w:tblGrid>
      <w:tr w:rsidR="000A7B17" w:rsidRPr="0057421E" w14:paraId="78DFD94C" w14:textId="77777777" w:rsidTr="006577AE">
        <w:tc>
          <w:tcPr>
            <w:tcW w:w="10650"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64645A0F" w14:textId="77777777" w:rsidR="000A7B17" w:rsidRPr="0057421E" w:rsidRDefault="000A7B17" w:rsidP="000A7B17">
            <w:pPr>
              <w:tabs>
                <w:tab w:val="right" w:pos="10320"/>
              </w:tabs>
              <w:spacing w:after="0" w:line="240" w:lineRule="auto"/>
              <w:jc w:val="center"/>
              <w:rPr>
                <w:rFonts w:ascii="Times New Roman" w:eastAsia="Times New Roman" w:hAnsi="Times New Roman"/>
                <w:lang w:eastAsia="lv-LV"/>
              </w:rPr>
            </w:pPr>
            <w:r w:rsidRPr="0057421E">
              <w:rPr>
                <w:rFonts w:ascii="Times New Roman" w:eastAsia="Times New Roman" w:hAnsi="Times New Roman"/>
                <w:b/>
                <w:lang w:eastAsia="lv-LV"/>
              </w:rPr>
              <w:t>Darba kārtība/ s</w:t>
            </w:r>
            <w:r w:rsidRPr="0057421E">
              <w:rPr>
                <w:rFonts w:ascii="Times New Roman" w:eastAsia="Times New Roman" w:hAnsi="Times New Roman"/>
                <w:b/>
                <w:bCs/>
                <w:lang w:eastAsia="lv-LV"/>
              </w:rPr>
              <w:t>anāksmē apspriestais</w:t>
            </w:r>
            <w:r w:rsidRPr="0057421E">
              <w:rPr>
                <w:rFonts w:ascii="Times New Roman" w:eastAsia="Times New Roman" w:hAnsi="Times New Roman"/>
                <w:b/>
                <w:lang w:eastAsia="lv-LV"/>
              </w:rPr>
              <w:t>:</w:t>
            </w:r>
          </w:p>
        </w:tc>
      </w:tr>
      <w:tr w:rsidR="0057421E" w:rsidRPr="0057421E" w14:paraId="4B95188F" w14:textId="77777777" w:rsidTr="006577AE">
        <w:tc>
          <w:tcPr>
            <w:tcW w:w="10650" w:type="dxa"/>
            <w:vAlign w:val="center"/>
          </w:tcPr>
          <w:tbl>
            <w:tblPr>
              <w:tblStyle w:val="TableGrid"/>
              <w:tblW w:w="10288" w:type="dxa"/>
              <w:tblLayout w:type="fixed"/>
              <w:tblLook w:val="04A0" w:firstRow="1" w:lastRow="0" w:firstColumn="1" w:lastColumn="0" w:noHBand="0" w:noVBand="1"/>
            </w:tblPr>
            <w:tblGrid>
              <w:gridCol w:w="10288"/>
            </w:tblGrid>
            <w:tr w:rsidR="0057421E" w:rsidRPr="0057421E" w14:paraId="047B406A" w14:textId="77777777" w:rsidTr="008E7FE5">
              <w:tc>
                <w:tcPr>
                  <w:tcW w:w="10288" w:type="dxa"/>
                  <w:tcBorders>
                    <w:top w:val="single" w:sz="4" w:space="0" w:color="000000"/>
                    <w:left w:val="single" w:sz="4" w:space="0" w:color="000000"/>
                    <w:bottom w:val="single" w:sz="4" w:space="0" w:color="000000"/>
                    <w:right w:val="single" w:sz="4" w:space="0" w:color="000000"/>
                  </w:tcBorders>
                  <w:vAlign w:val="center"/>
                  <w:hideMark/>
                </w:tcPr>
                <w:p w14:paraId="63739B43" w14:textId="77777777" w:rsidR="0057421E" w:rsidRPr="0057421E" w:rsidRDefault="0057421E" w:rsidP="0057421E">
                  <w:pPr>
                    <w:spacing w:before="40" w:after="40" w:line="240" w:lineRule="auto"/>
                    <w:jc w:val="both"/>
                    <w:rPr>
                      <w:rFonts w:ascii="Times New Roman" w:eastAsia="Times New Roman" w:hAnsi="Times New Roman"/>
                      <w:b/>
                    </w:rPr>
                  </w:pPr>
                  <w:r w:rsidRPr="0057421E">
                    <w:rPr>
                      <w:rFonts w:ascii="Times New Roman" w:eastAsia="Times New Roman" w:hAnsi="Times New Roman"/>
                      <w:b/>
                    </w:rPr>
                    <w:t>Komisijas sēdes darba kārtība:</w:t>
                  </w:r>
                </w:p>
                <w:p w14:paraId="65184589" w14:textId="77777777" w:rsidR="0057421E" w:rsidRPr="0057421E" w:rsidRDefault="0057421E" w:rsidP="0057421E">
                  <w:pPr>
                    <w:numPr>
                      <w:ilvl w:val="0"/>
                      <w:numId w:val="14"/>
                    </w:numPr>
                    <w:spacing w:after="0" w:line="240" w:lineRule="auto"/>
                    <w:jc w:val="both"/>
                    <w:rPr>
                      <w:rFonts w:ascii="Times New Roman" w:eastAsia="Times New Roman" w:hAnsi="Times New Roman"/>
                    </w:rPr>
                  </w:pPr>
                  <w:r w:rsidRPr="0057421E">
                    <w:rPr>
                      <w:rFonts w:ascii="Times New Roman" w:eastAsia="Times New Roman" w:hAnsi="Times New Roman"/>
                    </w:rPr>
                    <w:t>Piedāvājumu vērtēšana.</w:t>
                  </w:r>
                </w:p>
                <w:p w14:paraId="6F307DB2" w14:textId="77777777" w:rsidR="0057421E" w:rsidRPr="0057421E" w:rsidRDefault="0057421E" w:rsidP="0057421E">
                  <w:pPr>
                    <w:numPr>
                      <w:ilvl w:val="0"/>
                      <w:numId w:val="14"/>
                    </w:numPr>
                    <w:spacing w:after="0" w:line="240" w:lineRule="auto"/>
                    <w:jc w:val="both"/>
                    <w:rPr>
                      <w:rFonts w:ascii="Times New Roman" w:eastAsia="Times New Roman" w:hAnsi="Times New Roman"/>
                    </w:rPr>
                  </w:pPr>
                  <w:r w:rsidRPr="0057421E">
                    <w:rPr>
                      <w:rFonts w:ascii="Times New Roman" w:eastAsia="Times New Roman" w:hAnsi="Times New Roman"/>
                    </w:rPr>
                    <w:t>Komisijas lēmums.</w:t>
                  </w:r>
                </w:p>
                <w:p w14:paraId="32530934" w14:textId="77777777" w:rsidR="0057421E" w:rsidRPr="0057421E" w:rsidRDefault="0057421E" w:rsidP="0057421E">
                  <w:pPr>
                    <w:spacing w:before="40" w:after="40" w:line="240" w:lineRule="auto"/>
                    <w:jc w:val="both"/>
                    <w:rPr>
                      <w:rFonts w:ascii="Times New Roman" w:eastAsia="Times New Roman" w:hAnsi="Times New Roman"/>
                      <w:b/>
                      <w:bCs/>
                    </w:rPr>
                  </w:pPr>
                  <w:r w:rsidRPr="0057421E">
                    <w:rPr>
                      <w:rFonts w:ascii="Times New Roman" w:eastAsia="Times New Roman" w:hAnsi="Times New Roman"/>
                      <w:b/>
                      <w:bCs/>
                    </w:rPr>
                    <w:t>Komisijas sēdes norise:</w:t>
                  </w:r>
                </w:p>
                <w:p w14:paraId="3694ED54" w14:textId="77777777" w:rsidR="0057421E" w:rsidRPr="0057421E" w:rsidRDefault="0057421E" w:rsidP="0057421E">
                  <w:pPr>
                    <w:pStyle w:val="ListParagraph"/>
                    <w:numPr>
                      <w:ilvl w:val="0"/>
                      <w:numId w:val="15"/>
                    </w:numPr>
                    <w:spacing w:before="120" w:after="120" w:line="240" w:lineRule="auto"/>
                    <w:ind w:left="360"/>
                    <w:jc w:val="both"/>
                    <w:rPr>
                      <w:rFonts w:ascii="Times New Roman" w:hAnsi="Times New Roman"/>
                      <w:bCs/>
                      <w:lang w:val="lv-LV"/>
                    </w:rPr>
                  </w:pPr>
                  <w:r w:rsidRPr="0057421E">
                    <w:rPr>
                      <w:rFonts w:ascii="Times New Roman" w:hAnsi="Times New Roman"/>
                      <w:bCs/>
                      <w:lang w:val="lv-LV"/>
                    </w:rPr>
                    <w:t xml:space="preserve">Komisijas priekšsēdētājs Ģ.Daukšta informē, ka Elektroniskajā iepirkumu sistēmā ir iesniegti 5 (piecu) pretendentu piedāvājumi: </w:t>
                  </w:r>
                </w:p>
                <w:tbl>
                  <w:tblPr>
                    <w:tblStyle w:val="TableGrid"/>
                    <w:tblW w:w="5000" w:type="pct"/>
                    <w:tblLayout w:type="fixed"/>
                    <w:tblLook w:val="04A0" w:firstRow="1" w:lastRow="0" w:firstColumn="1" w:lastColumn="0" w:noHBand="0" w:noVBand="1"/>
                  </w:tblPr>
                  <w:tblGrid>
                    <w:gridCol w:w="3912"/>
                    <w:gridCol w:w="3117"/>
                    <w:gridCol w:w="3033"/>
                  </w:tblGrid>
                  <w:tr w:rsidR="0057421E" w:rsidRPr="0057421E" w14:paraId="74F9BF13" w14:textId="77777777" w:rsidTr="008E7FE5">
                    <w:tc>
                      <w:tcPr>
                        <w:tcW w:w="1944" w:type="pct"/>
                        <w:tcBorders>
                          <w:top w:val="single" w:sz="4" w:space="0" w:color="auto"/>
                          <w:left w:val="single" w:sz="4" w:space="0" w:color="auto"/>
                          <w:bottom w:val="single" w:sz="4" w:space="0" w:color="auto"/>
                          <w:right w:val="single" w:sz="4" w:space="0" w:color="auto"/>
                        </w:tcBorders>
                        <w:shd w:val="pct10" w:color="auto" w:fill="auto"/>
                        <w:hideMark/>
                      </w:tcPr>
                      <w:p w14:paraId="0A617667" w14:textId="77777777" w:rsidR="0057421E" w:rsidRPr="0057421E" w:rsidRDefault="0057421E" w:rsidP="0057421E">
                        <w:pPr>
                          <w:pStyle w:val="NoSpacing"/>
                          <w:jc w:val="center"/>
                          <w:rPr>
                            <w:rFonts w:ascii="Times New Roman" w:hAnsi="Times New Roman"/>
                            <w:b/>
                            <w:bCs/>
                          </w:rPr>
                        </w:pPr>
                        <w:r w:rsidRPr="0057421E">
                          <w:rPr>
                            <w:rFonts w:ascii="Times New Roman" w:hAnsi="Times New Roman"/>
                            <w:b/>
                            <w:bCs/>
                          </w:rPr>
                          <w:t>Pretendents</w:t>
                        </w:r>
                      </w:p>
                    </w:tc>
                    <w:tc>
                      <w:tcPr>
                        <w:tcW w:w="1549" w:type="pct"/>
                        <w:tcBorders>
                          <w:top w:val="single" w:sz="4" w:space="0" w:color="auto"/>
                          <w:left w:val="single" w:sz="4" w:space="0" w:color="auto"/>
                          <w:bottom w:val="single" w:sz="4" w:space="0" w:color="auto"/>
                          <w:right w:val="single" w:sz="4" w:space="0" w:color="auto"/>
                        </w:tcBorders>
                        <w:shd w:val="pct10" w:color="auto" w:fill="auto"/>
                        <w:hideMark/>
                      </w:tcPr>
                      <w:p w14:paraId="5807FA73" w14:textId="77777777" w:rsidR="0057421E" w:rsidRPr="0057421E" w:rsidRDefault="0057421E" w:rsidP="0057421E">
                        <w:pPr>
                          <w:pStyle w:val="NoSpacing"/>
                          <w:jc w:val="center"/>
                          <w:rPr>
                            <w:rFonts w:ascii="Times New Roman" w:hAnsi="Times New Roman"/>
                            <w:b/>
                            <w:bCs/>
                            <w:lang w:eastAsia="lv-LV"/>
                          </w:rPr>
                        </w:pPr>
                        <w:r w:rsidRPr="0057421E">
                          <w:rPr>
                            <w:rFonts w:ascii="Times New Roman" w:hAnsi="Times New Roman"/>
                            <w:b/>
                            <w:bCs/>
                            <w:lang w:eastAsia="lv-LV"/>
                          </w:rPr>
                          <w:t>Iesniegšanas datums un laiks</w:t>
                        </w:r>
                      </w:p>
                    </w:tc>
                    <w:tc>
                      <w:tcPr>
                        <w:tcW w:w="1507" w:type="pct"/>
                        <w:tcBorders>
                          <w:top w:val="single" w:sz="4" w:space="0" w:color="auto"/>
                          <w:left w:val="single" w:sz="4" w:space="0" w:color="auto"/>
                          <w:bottom w:val="single" w:sz="4" w:space="0" w:color="auto"/>
                          <w:right w:val="single" w:sz="4" w:space="0" w:color="auto"/>
                        </w:tcBorders>
                        <w:shd w:val="pct10" w:color="auto" w:fill="auto"/>
                        <w:hideMark/>
                      </w:tcPr>
                      <w:p w14:paraId="451FEDFC" w14:textId="77777777" w:rsidR="0057421E" w:rsidRPr="0057421E" w:rsidRDefault="0057421E" w:rsidP="0057421E">
                        <w:pPr>
                          <w:pStyle w:val="NoSpacing"/>
                          <w:jc w:val="center"/>
                          <w:rPr>
                            <w:rFonts w:ascii="Times New Roman" w:hAnsi="Times New Roman"/>
                            <w:b/>
                            <w:bCs/>
                            <w:lang w:eastAsia="lv-LV"/>
                          </w:rPr>
                        </w:pPr>
                        <w:r w:rsidRPr="0057421E">
                          <w:rPr>
                            <w:rFonts w:ascii="Times New Roman" w:hAnsi="Times New Roman"/>
                            <w:b/>
                            <w:bCs/>
                            <w:lang w:eastAsia="lv-LV"/>
                          </w:rPr>
                          <w:t>Finanšu piedāvājums</w:t>
                        </w:r>
                      </w:p>
                    </w:tc>
                  </w:tr>
                  <w:tr w:rsidR="0057421E" w:rsidRPr="0057421E" w14:paraId="747E0891" w14:textId="77777777" w:rsidTr="008E7FE5">
                    <w:tc>
                      <w:tcPr>
                        <w:tcW w:w="1944" w:type="pct"/>
                        <w:tcBorders>
                          <w:top w:val="single" w:sz="4" w:space="0" w:color="auto"/>
                          <w:left w:val="single" w:sz="4" w:space="0" w:color="auto"/>
                          <w:bottom w:val="single" w:sz="4" w:space="0" w:color="auto"/>
                          <w:right w:val="single" w:sz="4" w:space="0" w:color="auto"/>
                        </w:tcBorders>
                        <w:hideMark/>
                      </w:tcPr>
                      <w:p w14:paraId="2C2436A3" w14:textId="77777777" w:rsidR="0057421E" w:rsidRPr="0057421E" w:rsidRDefault="0057421E" w:rsidP="0057421E">
                        <w:pPr>
                          <w:rPr>
                            <w:rFonts w:ascii="Times New Roman" w:hAnsi="Times New Roman"/>
                          </w:rPr>
                        </w:pPr>
                        <w:r w:rsidRPr="0057421E">
                          <w:rPr>
                            <w:rFonts w:ascii="Times New Roman" w:hAnsi="Times New Roman"/>
                          </w:rPr>
                          <w:t xml:space="preserve">SIA "AJ Power" </w:t>
                        </w:r>
                      </w:p>
                      <w:p w14:paraId="0450D313" w14:textId="77777777" w:rsidR="0057421E" w:rsidRPr="0057421E" w:rsidRDefault="0057421E" w:rsidP="0057421E">
                        <w:pPr>
                          <w:pStyle w:val="NoSpacing"/>
                          <w:rPr>
                            <w:rFonts w:ascii="Times New Roman" w:hAnsi="Times New Roman"/>
                            <w:lang w:eastAsia="lv-LV"/>
                          </w:rPr>
                        </w:pPr>
                      </w:p>
                    </w:tc>
                    <w:tc>
                      <w:tcPr>
                        <w:tcW w:w="1549" w:type="pct"/>
                        <w:tcBorders>
                          <w:top w:val="single" w:sz="4" w:space="0" w:color="auto"/>
                          <w:left w:val="single" w:sz="4" w:space="0" w:color="auto"/>
                          <w:bottom w:val="single" w:sz="4" w:space="0" w:color="auto"/>
                          <w:right w:val="single" w:sz="4" w:space="0" w:color="auto"/>
                        </w:tcBorders>
                        <w:hideMark/>
                      </w:tcPr>
                      <w:p w14:paraId="2BBE3ACC" w14:textId="77777777" w:rsidR="0057421E" w:rsidRPr="0057421E" w:rsidRDefault="0057421E" w:rsidP="0057421E">
                        <w:pPr>
                          <w:pStyle w:val="NoSpacing"/>
                          <w:rPr>
                            <w:rFonts w:ascii="Times New Roman" w:hAnsi="Times New Roman"/>
                            <w:lang w:eastAsia="lv-LV"/>
                          </w:rPr>
                        </w:pPr>
                        <w:r w:rsidRPr="0057421E">
                          <w:rPr>
                            <w:rFonts w:ascii="Times New Roman" w:hAnsi="Times New Roman"/>
                            <w:bCs/>
                          </w:rPr>
                          <w:t>05.06.2026 plkst. 07:21</w:t>
                        </w:r>
                      </w:p>
                    </w:tc>
                    <w:tc>
                      <w:tcPr>
                        <w:tcW w:w="1507" w:type="pct"/>
                        <w:tcBorders>
                          <w:top w:val="single" w:sz="4" w:space="0" w:color="auto"/>
                          <w:left w:val="single" w:sz="4" w:space="0" w:color="auto"/>
                          <w:bottom w:val="single" w:sz="4" w:space="0" w:color="auto"/>
                          <w:right w:val="single" w:sz="4" w:space="0" w:color="auto"/>
                        </w:tcBorders>
                        <w:hideMark/>
                      </w:tcPr>
                      <w:p w14:paraId="3BE2751C" w14:textId="77777777" w:rsidR="0057421E" w:rsidRPr="0057421E" w:rsidRDefault="0057421E" w:rsidP="0057421E">
                        <w:pPr>
                          <w:rPr>
                            <w:rFonts w:ascii="Times New Roman" w:hAnsi="Times New Roman"/>
                          </w:rPr>
                        </w:pPr>
                        <w:r w:rsidRPr="0057421E">
                          <w:rPr>
                            <w:rFonts w:ascii="Times New Roman" w:hAnsi="Times New Roman"/>
                          </w:rPr>
                          <w:t>EUR 0,10581</w:t>
                        </w:r>
                      </w:p>
                      <w:p w14:paraId="79B37435" w14:textId="77777777" w:rsidR="0057421E" w:rsidRPr="0057421E" w:rsidRDefault="0057421E" w:rsidP="0057421E">
                        <w:pPr>
                          <w:pStyle w:val="NoSpacing"/>
                          <w:rPr>
                            <w:rFonts w:ascii="Times New Roman" w:hAnsi="Times New Roman"/>
                            <w:lang w:eastAsia="lv-LV"/>
                          </w:rPr>
                        </w:pPr>
                      </w:p>
                    </w:tc>
                  </w:tr>
                  <w:tr w:rsidR="0057421E" w:rsidRPr="0057421E" w14:paraId="7D95F20E" w14:textId="77777777" w:rsidTr="008E7FE5">
                    <w:trPr>
                      <w:trHeight w:val="295"/>
                    </w:trPr>
                    <w:tc>
                      <w:tcPr>
                        <w:tcW w:w="1944" w:type="pct"/>
                        <w:tcBorders>
                          <w:top w:val="single" w:sz="4" w:space="0" w:color="auto"/>
                          <w:left w:val="single" w:sz="4" w:space="0" w:color="auto"/>
                          <w:bottom w:val="single" w:sz="4" w:space="0" w:color="auto"/>
                          <w:right w:val="single" w:sz="4" w:space="0" w:color="auto"/>
                        </w:tcBorders>
                        <w:hideMark/>
                      </w:tcPr>
                      <w:p w14:paraId="221B917F" w14:textId="77777777" w:rsidR="0057421E" w:rsidRPr="0057421E" w:rsidRDefault="0057421E" w:rsidP="0057421E">
                        <w:pPr>
                          <w:rPr>
                            <w:rFonts w:ascii="Times New Roman" w:hAnsi="Times New Roman"/>
                          </w:rPr>
                        </w:pPr>
                        <w:r w:rsidRPr="0057421E">
                          <w:rPr>
                            <w:rFonts w:ascii="Times New Roman" w:hAnsi="Times New Roman"/>
                          </w:rPr>
                          <w:t xml:space="preserve">SIA "Alexela" </w:t>
                        </w:r>
                      </w:p>
                      <w:p w14:paraId="16A9817E" w14:textId="77777777" w:rsidR="0057421E" w:rsidRPr="0057421E" w:rsidRDefault="0057421E" w:rsidP="0057421E">
                        <w:pPr>
                          <w:pStyle w:val="NoSpacing"/>
                          <w:rPr>
                            <w:rFonts w:ascii="Times New Roman" w:hAnsi="Times New Roman"/>
                            <w:lang w:eastAsia="lv-LV"/>
                          </w:rPr>
                        </w:pPr>
                      </w:p>
                    </w:tc>
                    <w:tc>
                      <w:tcPr>
                        <w:tcW w:w="1549" w:type="pct"/>
                        <w:tcBorders>
                          <w:top w:val="single" w:sz="4" w:space="0" w:color="auto"/>
                          <w:left w:val="single" w:sz="4" w:space="0" w:color="auto"/>
                          <w:bottom w:val="single" w:sz="4" w:space="0" w:color="auto"/>
                          <w:right w:val="single" w:sz="4" w:space="0" w:color="auto"/>
                        </w:tcBorders>
                        <w:hideMark/>
                      </w:tcPr>
                      <w:p w14:paraId="7FD975C4" w14:textId="77777777" w:rsidR="0057421E" w:rsidRPr="0057421E" w:rsidRDefault="0057421E" w:rsidP="0057421E">
                        <w:pPr>
                          <w:pStyle w:val="NoSpacing"/>
                          <w:rPr>
                            <w:rFonts w:ascii="Times New Roman" w:hAnsi="Times New Roman"/>
                            <w:lang w:eastAsia="lv-LV"/>
                          </w:rPr>
                        </w:pPr>
                        <w:r w:rsidRPr="0057421E">
                          <w:rPr>
                            <w:rFonts w:ascii="Times New Roman" w:hAnsi="Times New Roman"/>
                            <w:bCs/>
                          </w:rPr>
                          <w:t>05.06.2026 plkst. 08:49</w:t>
                        </w:r>
                      </w:p>
                    </w:tc>
                    <w:tc>
                      <w:tcPr>
                        <w:tcW w:w="1507" w:type="pct"/>
                        <w:tcBorders>
                          <w:top w:val="single" w:sz="4" w:space="0" w:color="auto"/>
                          <w:left w:val="single" w:sz="4" w:space="0" w:color="auto"/>
                          <w:bottom w:val="single" w:sz="4" w:space="0" w:color="auto"/>
                          <w:right w:val="single" w:sz="4" w:space="0" w:color="auto"/>
                        </w:tcBorders>
                        <w:hideMark/>
                      </w:tcPr>
                      <w:p w14:paraId="5487ECD8" w14:textId="77777777" w:rsidR="0057421E" w:rsidRPr="0057421E" w:rsidRDefault="0057421E" w:rsidP="0057421E">
                        <w:pPr>
                          <w:rPr>
                            <w:rFonts w:ascii="Times New Roman" w:hAnsi="Times New Roman"/>
                          </w:rPr>
                        </w:pPr>
                        <w:r w:rsidRPr="0057421E">
                          <w:rPr>
                            <w:rFonts w:ascii="Times New Roman" w:hAnsi="Times New Roman"/>
                          </w:rPr>
                          <w:t>EUR 0,10383</w:t>
                        </w:r>
                      </w:p>
                    </w:tc>
                  </w:tr>
                  <w:tr w:rsidR="0057421E" w:rsidRPr="0057421E" w14:paraId="3DE0DF88" w14:textId="77777777" w:rsidTr="008E7FE5">
                    <w:tc>
                      <w:tcPr>
                        <w:tcW w:w="1944" w:type="pct"/>
                        <w:tcBorders>
                          <w:top w:val="single" w:sz="4" w:space="0" w:color="auto"/>
                          <w:left w:val="single" w:sz="4" w:space="0" w:color="auto"/>
                          <w:bottom w:val="single" w:sz="4" w:space="0" w:color="auto"/>
                          <w:right w:val="single" w:sz="4" w:space="0" w:color="auto"/>
                        </w:tcBorders>
                        <w:hideMark/>
                      </w:tcPr>
                      <w:p w14:paraId="7C74103F" w14:textId="77777777" w:rsidR="0057421E" w:rsidRPr="0057421E" w:rsidRDefault="0057421E" w:rsidP="0057421E">
                        <w:pPr>
                          <w:rPr>
                            <w:rFonts w:ascii="Times New Roman" w:hAnsi="Times New Roman"/>
                          </w:rPr>
                        </w:pPr>
                        <w:r w:rsidRPr="0057421E">
                          <w:rPr>
                            <w:rFonts w:ascii="Times New Roman" w:hAnsi="Times New Roman"/>
                          </w:rPr>
                          <w:t xml:space="preserve">SIA "Enefit" </w:t>
                        </w:r>
                      </w:p>
                      <w:p w14:paraId="0BA0492F" w14:textId="77777777" w:rsidR="0057421E" w:rsidRPr="0057421E" w:rsidRDefault="0057421E" w:rsidP="0057421E">
                        <w:pPr>
                          <w:pStyle w:val="NoSpacing"/>
                          <w:rPr>
                            <w:rFonts w:ascii="Times New Roman" w:hAnsi="Times New Roman"/>
                            <w:lang w:eastAsia="lv-LV"/>
                          </w:rPr>
                        </w:pPr>
                      </w:p>
                    </w:tc>
                    <w:tc>
                      <w:tcPr>
                        <w:tcW w:w="1549" w:type="pct"/>
                        <w:tcBorders>
                          <w:top w:val="single" w:sz="4" w:space="0" w:color="auto"/>
                          <w:left w:val="single" w:sz="4" w:space="0" w:color="auto"/>
                          <w:bottom w:val="single" w:sz="4" w:space="0" w:color="auto"/>
                          <w:right w:val="single" w:sz="4" w:space="0" w:color="auto"/>
                        </w:tcBorders>
                        <w:hideMark/>
                      </w:tcPr>
                      <w:p w14:paraId="1F245323" w14:textId="77777777" w:rsidR="0057421E" w:rsidRPr="0057421E" w:rsidRDefault="0057421E" w:rsidP="0057421E">
                        <w:pPr>
                          <w:pStyle w:val="NoSpacing"/>
                          <w:rPr>
                            <w:rFonts w:ascii="Times New Roman" w:hAnsi="Times New Roman"/>
                            <w:lang w:eastAsia="lv-LV"/>
                          </w:rPr>
                        </w:pPr>
                        <w:r w:rsidRPr="0057421E">
                          <w:rPr>
                            <w:rFonts w:ascii="Times New Roman" w:hAnsi="Times New Roman"/>
                            <w:bCs/>
                          </w:rPr>
                          <w:t>05.06.2026 plkst. 08:34</w:t>
                        </w:r>
                      </w:p>
                    </w:tc>
                    <w:tc>
                      <w:tcPr>
                        <w:tcW w:w="1507" w:type="pct"/>
                        <w:tcBorders>
                          <w:top w:val="single" w:sz="4" w:space="0" w:color="auto"/>
                          <w:left w:val="single" w:sz="4" w:space="0" w:color="auto"/>
                          <w:bottom w:val="single" w:sz="4" w:space="0" w:color="auto"/>
                          <w:right w:val="single" w:sz="4" w:space="0" w:color="auto"/>
                        </w:tcBorders>
                        <w:hideMark/>
                      </w:tcPr>
                      <w:p w14:paraId="4F962EFE" w14:textId="77777777" w:rsidR="0057421E" w:rsidRPr="0057421E" w:rsidRDefault="0057421E" w:rsidP="0057421E">
                        <w:pPr>
                          <w:rPr>
                            <w:rFonts w:ascii="Times New Roman" w:hAnsi="Times New Roman"/>
                          </w:rPr>
                        </w:pPr>
                        <w:r w:rsidRPr="0057421E">
                          <w:rPr>
                            <w:rFonts w:ascii="Times New Roman" w:hAnsi="Times New Roman"/>
                          </w:rPr>
                          <w:t>EUR 0,10902</w:t>
                        </w:r>
                      </w:p>
                      <w:p w14:paraId="4F95B8D7" w14:textId="77777777" w:rsidR="0057421E" w:rsidRPr="0057421E" w:rsidRDefault="0057421E" w:rsidP="0057421E">
                        <w:pPr>
                          <w:pStyle w:val="NoSpacing"/>
                          <w:rPr>
                            <w:rFonts w:ascii="Times New Roman" w:hAnsi="Times New Roman"/>
                            <w:lang w:eastAsia="lv-LV"/>
                          </w:rPr>
                        </w:pPr>
                      </w:p>
                    </w:tc>
                  </w:tr>
                  <w:tr w:rsidR="0057421E" w:rsidRPr="0057421E" w14:paraId="53E4C1D4" w14:textId="77777777" w:rsidTr="008E7FE5">
                    <w:tc>
                      <w:tcPr>
                        <w:tcW w:w="1944" w:type="pct"/>
                        <w:tcBorders>
                          <w:top w:val="single" w:sz="4" w:space="0" w:color="auto"/>
                          <w:left w:val="single" w:sz="4" w:space="0" w:color="auto"/>
                          <w:bottom w:val="single" w:sz="4" w:space="0" w:color="auto"/>
                          <w:right w:val="single" w:sz="4" w:space="0" w:color="auto"/>
                        </w:tcBorders>
                        <w:hideMark/>
                      </w:tcPr>
                      <w:p w14:paraId="76EC2C8F" w14:textId="77777777" w:rsidR="0057421E" w:rsidRPr="0057421E" w:rsidRDefault="0057421E" w:rsidP="0057421E">
                        <w:pPr>
                          <w:rPr>
                            <w:rFonts w:ascii="Times New Roman" w:hAnsi="Times New Roman"/>
                            <w:lang w:eastAsia="lv-LV"/>
                          </w:rPr>
                        </w:pPr>
                        <w:r w:rsidRPr="0057421E">
                          <w:rPr>
                            <w:rFonts w:ascii="Times New Roman" w:hAnsi="Times New Roman"/>
                          </w:rPr>
                          <w:t>SIA "Ignitis Latvija"</w:t>
                        </w:r>
                      </w:p>
                    </w:tc>
                    <w:tc>
                      <w:tcPr>
                        <w:tcW w:w="1549" w:type="pct"/>
                        <w:tcBorders>
                          <w:top w:val="single" w:sz="4" w:space="0" w:color="auto"/>
                          <w:left w:val="single" w:sz="4" w:space="0" w:color="auto"/>
                          <w:bottom w:val="single" w:sz="4" w:space="0" w:color="auto"/>
                          <w:right w:val="single" w:sz="4" w:space="0" w:color="auto"/>
                        </w:tcBorders>
                        <w:hideMark/>
                      </w:tcPr>
                      <w:p w14:paraId="5D766714" w14:textId="77777777" w:rsidR="0057421E" w:rsidRPr="0057421E" w:rsidRDefault="0057421E" w:rsidP="0057421E">
                        <w:pPr>
                          <w:pStyle w:val="NoSpacing"/>
                          <w:rPr>
                            <w:rFonts w:ascii="Times New Roman" w:hAnsi="Times New Roman"/>
                            <w:lang w:eastAsia="lv-LV"/>
                          </w:rPr>
                        </w:pPr>
                        <w:r w:rsidRPr="0057421E">
                          <w:rPr>
                            <w:rFonts w:ascii="Times New Roman" w:hAnsi="Times New Roman"/>
                            <w:bCs/>
                          </w:rPr>
                          <w:t>04.06.2026 plkst. 14:09</w:t>
                        </w:r>
                      </w:p>
                    </w:tc>
                    <w:tc>
                      <w:tcPr>
                        <w:tcW w:w="1507" w:type="pct"/>
                        <w:tcBorders>
                          <w:top w:val="single" w:sz="4" w:space="0" w:color="auto"/>
                          <w:left w:val="single" w:sz="4" w:space="0" w:color="auto"/>
                          <w:bottom w:val="single" w:sz="4" w:space="0" w:color="auto"/>
                          <w:right w:val="single" w:sz="4" w:space="0" w:color="auto"/>
                        </w:tcBorders>
                        <w:hideMark/>
                      </w:tcPr>
                      <w:p w14:paraId="225D514B" w14:textId="77777777" w:rsidR="0057421E" w:rsidRPr="0057421E" w:rsidRDefault="0057421E" w:rsidP="0057421E">
                        <w:pPr>
                          <w:rPr>
                            <w:rFonts w:ascii="Times New Roman" w:hAnsi="Times New Roman"/>
                          </w:rPr>
                        </w:pPr>
                        <w:r w:rsidRPr="0057421E">
                          <w:rPr>
                            <w:rFonts w:ascii="Times New Roman" w:hAnsi="Times New Roman"/>
                          </w:rPr>
                          <w:t>EUR 0,10813</w:t>
                        </w:r>
                      </w:p>
                      <w:p w14:paraId="71047AB7" w14:textId="77777777" w:rsidR="0057421E" w:rsidRPr="0057421E" w:rsidRDefault="0057421E" w:rsidP="0057421E">
                        <w:pPr>
                          <w:pStyle w:val="NoSpacing"/>
                          <w:rPr>
                            <w:rFonts w:ascii="Times New Roman" w:hAnsi="Times New Roman"/>
                            <w:lang w:eastAsia="lv-LV"/>
                          </w:rPr>
                        </w:pPr>
                      </w:p>
                    </w:tc>
                  </w:tr>
                  <w:tr w:rsidR="0057421E" w:rsidRPr="0057421E" w14:paraId="7582D274" w14:textId="77777777" w:rsidTr="008E7FE5">
                    <w:tc>
                      <w:tcPr>
                        <w:tcW w:w="1944" w:type="pct"/>
                        <w:tcBorders>
                          <w:top w:val="single" w:sz="4" w:space="0" w:color="auto"/>
                          <w:left w:val="single" w:sz="4" w:space="0" w:color="auto"/>
                          <w:bottom w:val="single" w:sz="4" w:space="0" w:color="auto"/>
                          <w:right w:val="single" w:sz="4" w:space="0" w:color="auto"/>
                        </w:tcBorders>
                        <w:hideMark/>
                      </w:tcPr>
                      <w:p w14:paraId="09ECCBE5" w14:textId="77777777" w:rsidR="0057421E" w:rsidRPr="0057421E" w:rsidRDefault="0057421E" w:rsidP="0057421E">
                        <w:pPr>
                          <w:rPr>
                            <w:rFonts w:ascii="Times New Roman" w:hAnsi="Times New Roman"/>
                            <w:lang w:eastAsia="lv-LV"/>
                          </w:rPr>
                        </w:pPr>
                        <w:r w:rsidRPr="0057421E">
                          <w:rPr>
                            <w:rFonts w:ascii="Times New Roman" w:hAnsi="Times New Roman"/>
                          </w:rPr>
                          <w:t>AS "Latvenergo"</w:t>
                        </w:r>
                      </w:p>
                    </w:tc>
                    <w:tc>
                      <w:tcPr>
                        <w:tcW w:w="1549" w:type="pct"/>
                        <w:tcBorders>
                          <w:top w:val="single" w:sz="4" w:space="0" w:color="auto"/>
                          <w:left w:val="single" w:sz="4" w:space="0" w:color="auto"/>
                          <w:bottom w:val="single" w:sz="4" w:space="0" w:color="auto"/>
                          <w:right w:val="single" w:sz="4" w:space="0" w:color="auto"/>
                        </w:tcBorders>
                        <w:hideMark/>
                      </w:tcPr>
                      <w:p w14:paraId="5C56B68E" w14:textId="77777777" w:rsidR="0057421E" w:rsidRPr="0057421E" w:rsidRDefault="0057421E" w:rsidP="0057421E">
                        <w:pPr>
                          <w:pStyle w:val="NoSpacing"/>
                          <w:rPr>
                            <w:rFonts w:ascii="Times New Roman" w:hAnsi="Times New Roman"/>
                            <w:lang w:eastAsia="lv-LV"/>
                          </w:rPr>
                        </w:pPr>
                        <w:r w:rsidRPr="0057421E">
                          <w:rPr>
                            <w:rFonts w:ascii="Times New Roman" w:hAnsi="Times New Roman"/>
                            <w:bCs/>
                          </w:rPr>
                          <w:t>04.06.2026 plkst. 12:50</w:t>
                        </w:r>
                      </w:p>
                    </w:tc>
                    <w:tc>
                      <w:tcPr>
                        <w:tcW w:w="1507" w:type="pct"/>
                        <w:tcBorders>
                          <w:top w:val="single" w:sz="4" w:space="0" w:color="auto"/>
                          <w:left w:val="single" w:sz="4" w:space="0" w:color="auto"/>
                          <w:bottom w:val="single" w:sz="4" w:space="0" w:color="auto"/>
                          <w:right w:val="single" w:sz="4" w:space="0" w:color="auto"/>
                        </w:tcBorders>
                        <w:hideMark/>
                      </w:tcPr>
                      <w:p w14:paraId="05A63F6E" w14:textId="77777777" w:rsidR="0057421E" w:rsidRPr="0057421E" w:rsidRDefault="0057421E" w:rsidP="0057421E">
                        <w:pPr>
                          <w:rPr>
                            <w:rFonts w:ascii="Times New Roman" w:hAnsi="Times New Roman"/>
                          </w:rPr>
                        </w:pPr>
                        <w:r w:rsidRPr="0057421E">
                          <w:rPr>
                            <w:rFonts w:ascii="Times New Roman" w:hAnsi="Times New Roman"/>
                          </w:rPr>
                          <w:t>EUR 0,11298</w:t>
                        </w:r>
                      </w:p>
                      <w:p w14:paraId="55DC0A45" w14:textId="77777777" w:rsidR="0057421E" w:rsidRPr="0057421E" w:rsidRDefault="0057421E" w:rsidP="0057421E">
                        <w:pPr>
                          <w:pStyle w:val="NoSpacing"/>
                          <w:rPr>
                            <w:rFonts w:ascii="Times New Roman" w:hAnsi="Times New Roman"/>
                            <w:lang w:eastAsia="lv-LV"/>
                          </w:rPr>
                        </w:pPr>
                      </w:p>
                    </w:tc>
                  </w:tr>
                </w:tbl>
                <w:p w14:paraId="36D0A0BB" w14:textId="77777777" w:rsidR="0057421E" w:rsidRPr="0057421E" w:rsidRDefault="0057421E" w:rsidP="0057421E">
                  <w:pPr>
                    <w:pStyle w:val="ListParagraph"/>
                    <w:numPr>
                      <w:ilvl w:val="0"/>
                      <w:numId w:val="15"/>
                    </w:numPr>
                    <w:spacing w:before="120" w:after="120" w:line="240" w:lineRule="auto"/>
                    <w:ind w:left="360"/>
                    <w:jc w:val="both"/>
                    <w:rPr>
                      <w:rFonts w:ascii="Times New Roman" w:hAnsi="Times New Roman"/>
                      <w:bCs/>
                      <w:lang w:val="lv-LV"/>
                    </w:rPr>
                  </w:pPr>
                  <w:r w:rsidRPr="0057421E">
                    <w:rPr>
                      <w:rFonts w:ascii="Times New Roman" w:hAnsi="Times New Roman"/>
                      <w:bCs/>
                      <w:lang w:val="lv-LV"/>
                    </w:rPr>
                    <w:t>Komisija uzsāka iesniegto piedāvājumu vērtēšanu četros secīgos posmos:</w:t>
                  </w:r>
                </w:p>
                <w:p w14:paraId="7CB2F1AF" w14:textId="77777777" w:rsidR="0057421E" w:rsidRPr="0057421E" w:rsidRDefault="0057421E" w:rsidP="0057421E">
                  <w:pPr>
                    <w:pStyle w:val="ListParagraph"/>
                    <w:numPr>
                      <w:ilvl w:val="0"/>
                      <w:numId w:val="16"/>
                    </w:numPr>
                    <w:jc w:val="both"/>
                    <w:rPr>
                      <w:rFonts w:ascii="Times New Roman" w:hAnsi="Times New Roman"/>
                      <w:bCs/>
                      <w:lang w:val="lv-LV"/>
                    </w:rPr>
                  </w:pPr>
                  <w:r w:rsidRPr="0057421E">
                    <w:rPr>
                      <w:rFonts w:ascii="Times New Roman" w:hAnsi="Times New Roman"/>
                      <w:b/>
                      <w:i/>
                      <w:iCs/>
                      <w:lang w:val="lv-LV"/>
                    </w:rPr>
                    <w:t xml:space="preserve">posms – Piedāvājuma noformējuma pārbaude. </w:t>
                  </w:r>
                  <w:r w:rsidRPr="0057421E">
                    <w:rPr>
                      <w:rFonts w:ascii="Times New Roman" w:hAnsi="Times New Roman"/>
                      <w:bCs/>
                      <w:lang w:val="lv-LV"/>
                    </w:rPr>
                    <w:t>Komisija secina, ka pretendentu iesniegtie piedāvājumi sagatavoti un noformēti atbilstoši nolikumā norādītajām noformēšanas prasībām.</w:t>
                  </w:r>
                </w:p>
                <w:p w14:paraId="77EEB8E9" w14:textId="77777777" w:rsidR="0057421E" w:rsidRPr="0057421E" w:rsidRDefault="0057421E" w:rsidP="0057421E">
                  <w:pPr>
                    <w:pStyle w:val="ListParagraph"/>
                    <w:numPr>
                      <w:ilvl w:val="0"/>
                      <w:numId w:val="16"/>
                    </w:numPr>
                    <w:jc w:val="both"/>
                    <w:rPr>
                      <w:rFonts w:ascii="Times New Roman" w:hAnsi="Times New Roman"/>
                      <w:b/>
                      <w:bCs/>
                      <w:lang w:val="lv-LV"/>
                    </w:rPr>
                  </w:pPr>
                  <w:r w:rsidRPr="0057421E">
                    <w:rPr>
                      <w:rFonts w:ascii="Times New Roman" w:hAnsi="Times New Roman"/>
                      <w:b/>
                      <w:bCs/>
                      <w:i/>
                      <w:iCs/>
                      <w:lang w:val="lv-LV"/>
                    </w:rPr>
                    <w:t>posms – Pretendentu kvalifikācijas pārbaude.</w:t>
                  </w:r>
                  <w:r w:rsidRPr="0057421E">
                    <w:rPr>
                      <w:rFonts w:ascii="Times New Roman" w:hAnsi="Times New Roman"/>
                      <w:b/>
                      <w:bCs/>
                      <w:lang w:val="lv-LV"/>
                    </w:rPr>
                    <w:t xml:space="preserve"> </w:t>
                  </w:r>
                  <w:r w:rsidRPr="0057421E">
                    <w:rPr>
                      <w:rFonts w:ascii="Times New Roman" w:hAnsi="Times New Roman"/>
                      <w:bCs/>
                      <w:lang w:val="lv-LV"/>
                    </w:rPr>
                    <w:t xml:space="preserve">Komisija secina, ka pretendentu </w:t>
                  </w:r>
                  <w:r w:rsidRPr="0057421E">
                    <w:rPr>
                      <w:rFonts w:ascii="Times New Roman" w:hAnsi="Times New Roman"/>
                      <w:lang w:val="lv-LV"/>
                    </w:rPr>
                    <w:t xml:space="preserve">SIA "AJ Power", SIA "Alexela", SIA "Enefit", SIA "Ignitis Latvija" un  AS "Latvenergo" </w:t>
                  </w:r>
                  <w:r w:rsidRPr="0057421E">
                    <w:rPr>
                      <w:rFonts w:ascii="Times New Roman" w:hAnsi="Times New Roman"/>
                      <w:bCs/>
                      <w:lang w:val="lv-LV"/>
                    </w:rPr>
                    <w:t>iesniegtie piedāvājumi atbilst Nolikumā noteiktajām pretendentu kvalifikācijas prasībām (izvērtējums 1.pielikumā).</w:t>
                  </w:r>
                  <w:r w:rsidRPr="0057421E">
                    <w:rPr>
                      <w:rFonts w:ascii="Times New Roman" w:hAnsi="Times New Roman"/>
                    </w:rPr>
                    <w:t xml:space="preserve"> </w:t>
                  </w:r>
                </w:p>
                <w:p w14:paraId="1C38CA0B" w14:textId="77777777" w:rsidR="0057421E" w:rsidRPr="0057421E" w:rsidRDefault="0057421E" w:rsidP="0057421E">
                  <w:pPr>
                    <w:pStyle w:val="ListParagraph"/>
                    <w:numPr>
                      <w:ilvl w:val="0"/>
                      <w:numId w:val="16"/>
                    </w:numPr>
                    <w:jc w:val="both"/>
                    <w:rPr>
                      <w:rFonts w:ascii="Times New Roman" w:hAnsi="Times New Roman"/>
                      <w:bCs/>
                      <w:lang w:val="lv-LV"/>
                    </w:rPr>
                  </w:pPr>
                  <w:r w:rsidRPr="0057421E">
                    <w:rPr>
                      <w:rFonts w:ascii="Times New Roman" w:hAnsi="Times New Roman"/>
                      <w:b/>
                      <w:i/>
                      <w:iCs/>
                      <w:lang w:val="lv-LV"/>
                    </w:rPr>
                    <w:t>posms – Piedāvājumu tehniskās specifikācijas pārbaude.</w:t>
                  </w:r>
                  <w:r w:rsidRPr="0057421E">
                    <w:rPr>
                      <w:rFonts w:ascii="Times New Roman" w:hAnsi="Times New Roman"/>
                      <w:bCs/>
                      <w:lang w:val="lv-LV"/>
                    </w:rPr>
                    <w:t xml:space="preserve"> </w:t>
                  </w:r>
                </w:p>
                <w:p w14:paraId="49ABC42A" w14:textId="77777777" w:rsidR="0057421E" w:rsidRPr="0057421E" w:rsidRDefault="0057421E" w:rsidP="0057421E">
                  <w:pPr>
                    <w:pStyle w:val="ListParagraph"/>
                    <w:jc w:val="both"/>
                    <w:rPr>
                      <w:rFonts w:ascii="Times New Roman" w:hAnsi="Times New Roman"/>
                      <w:bCs/>
                      <w:lang w:val="lv-LV"/>
                    </w:rPr>
                  </w:pPr>
                  <w:r w:rsidRPr="0057421E">
                    <w:rPr>
                      <w:rFonts w:ascii="Times New Roman" w:hAnsi="Times New Roman"/>
                      <w:bCs/>
                      <w:lang w:val="lv-LV"/>
                    </w:rPr>
                    <w:lastRenderedPageBreak/>
                    <w:t>Komisija secina, ka pretendentu SIA "AJ Power", SIA "Alexela", SIA "Enefit", SIA "Ignitis Latvija" un  AS "Latvenergo" piedāvājumi satur nepieciešamo informāciju un ir atbilstoši nolikumā norādītajām pretendentu atlases prasībām.</w:t>
                  </w:r>
                </w:p>
                <w:p w14:paraId="5D9153A0" w14:textId="77777777" w:rsidR="0057421E" w:rsidRPr="0057421E" w:rsidRDefault="0057421E" w:rsidP="0057421E">
                  <w:pPr>
                    <w:pStyle w:val="ListParagraph"/>
                    <w:numPr>
                      <w:ilvl w:val="0"/>
                      <w:numId w:val="16"/>
                    </w:numPr>
                    <w:spacing w:before="120" w:after="120" w:line="240" w:lineRule="auto"/>
                    <w:jc w:val="both"/>
                    <w:rPr>
                      <w:rFonts w:ascii="Times New Roman" w:hAnsi="Times New Roman"/>
                      <w:bCs/>
                      <w:lang w:val="lv-LV"/>
                    </w:rPr>
                  </w:pPr>
                  <w:r w:rsidRPr="0057421E">
                    <w:rPr>
                      <w:rFonts w:ascii="Times New Roman" w:hAnsi="Times New Roman"/>
                      <w:b/>
                      <w:i/>
                      <w:iCs/>
                      <w:lang w:val="lv-LV"/>
                    </w:rPr>
                    <w:t>posms – Finanšu piedāvājumu atbilstības pārbaude Saimnieciski izdevīgākā piedāvājuma noteikšana un tā atbilstības novērtēšana.</w:t>
                  </w:r>
                  <w:r w:rsidRPr="0057421E">
                    <w:rPr>
                      <w:rFonts w:ascii="Times New Roman" w:hAnsi="Times New Roman"/>
                      <w:bCs/>
                      <w:lang w:val="lv-LV"/>
                    </w:rPr>
                    <w:t xml:space="preserve"> Pirms saimnieciski izdevīgākā piedāvājuma noteikšanas Komisija pārbauda vai piedāvājumā nav aritmētisku kļūdu. Aritmētiskas kļūdas nav konstatētas.</w:t>
                  </w:r>
                </w:p>
                <w:p w14:paraId="2B420F32" w14:textId="77777777" w:rsidR="0057421E" w:rsidRPr="0057421E" w:rsidRDefault="0057421E" w:rsidP="0057421E">
                  <w:pPr>
                    <w:spacing w:before="120" w:after="120" w:line="240" w:lineRule="auto"/>
                    <w:jc w:val="both"/>
                    <w:rPr>
                      <w:rFonts w:ascii="Times New Roman" w:hAnsi="Times New Roman"/>
                      <w:bCs/>
                    </w:rPr>
                  </w:pPr>
                  <w:r w:rsidRPr="0057421E">
                    <w:rPr>
                      <w:rFonts w:ascii="Times New Roman" w:hAnsi="Times New Roman"/>
                      <w:bCs/>
                    </w:rPr>
                    <w:t xml:space="preserve">          Komisija secina, ka līguma slēgšanas tiesības saskaņā ar piedāvājumu izvēles kritēriju (visizdevīgākais piedāvājums, kuru nosaka saskaņā ar nolikuma 7.6.punktu) būtu piešķiramas pretendentam </w:t>
                  </w:r>
                  <w:r w:rsidRPr="0057421E">
                    <w:rPr>
                      <w:rFonts w:ascii="Times New Roman" w:hAnsi="Times New Roman"/>
                      <w:b/>
                      <w:bCs/>
                    </w:rPr>
                    <w:t>SIA "Alexela"</w:t>
                  </w:r>
                  <w:r w:rsidRPr="0057421E">
                    <w:rPr>
                      <w:rFonts w:ascii="Times New Roman" w:hAnsi="Times New Roman"/>
                      <w:bCs/>
                    </w:rPr>
                    <w:t>, reģ nr.</w:t>
                  </w:r>
                  <w:r w:rsidRPr="0057421E">
                    <w:rPr>
                      <w:rFonts w:ascii="Times New Roman" w:hAnsi="Times New Roman"/>
                    </w:rPr>
                    <w:t xml:space="preserve"> </w:t>
                  </w:r>
                  <w:r w:rsidRPr="0057421E">
                    <w:rPr>
                      <w:rFonts w:ascii="Times New Roman" w:hAnsi="Times New Roman"/>
                      <w:bCs/>
                    </w:rPr>
                    <w:t>40103752971.</w:t>
                  </w:r>
                </w:p>
                <w:p w14:paraId="204DC47D" w14:textId="77777777" w:rsidR="0057421E" w:rsidRPr="0057421E" w:rsidRDefault="0057421E" w:rsidP="0057421E">
                  <w:pPr>
                    <w:pStyle w:val="ListParagraph"/>
                    <w:spacing w:after="0" w:line="240" w:lineRule="auto"/>
                    <w:ind w:left="0"/>
                    <w:jc w:val="both"/>
                    <w:rPr>
                      <w:rFonts w:ascii="Times New Roman" w:hAnsi="Times New Roman"/>
                      <w:lang w:val="lv-LV" w:eastAsia="lv-LV"/>
                    </w:rPr>
                  </w:pPr>
                  <w:r w:rsidRPr="0057421E">
                    <w:rPr>
                      <w:rFonts w:ascii="Times New Roman" w:hAnsi="Times New Roman"/>
                      <w:b/>
                      <w:lang w:val="lv-LV" w:eastAsia="lv-LV"/>
                    </w:rPr>
                    <w:t xml:space="preserve">Izslēgšanas noteikumu pārbaude: </w:t>
                  </w:r>
                </w:p>
                <w:p w14:paraId="6277A249" w14:textId="77777777" w:rsidR="0057421E" w:rsidRPr="0057421E" w:rsidRDefault="0057421E" w:rsidP="0057421E">
                  <w:pPr>
                    <w:ind w:firstLine="720"/>
                    <w:jc w:val="both"/>
                    <w:rPr>
                      <w:rFonts w:ascii="Times New Roman" w:hAnsi="Times New Roman"/>
                    </w:rPr>
                  </w:pPr>
                  <w:r w:rsidRPr="0057421E">
                    <w:rPr>
                      <w:rFonts w:ascii="Times New Roman" w:hAnsi="Times New Roman"/>
                    </w:rPr>
                    <w:t>Komisija pārbauda, vai uz izvēlēto pretendentu</w:t>
                  </w:r>
                  <w:r w:rsidRPr="0057421E">
                    <w:rPr>
                      <w:rFonts w:ascii="Times New Roman" w:hAnsi="Times New Roman"/>
                      <w:b/>
                    </w:rPr>
                    <w:t xml:space="preserve"> SIA "Alexela"</w:t>
                  </w:r>
                  <w:r w:rsidRPr="0057421E">
                    <w:rPr>
                      <w:rFonts w:ascii="Times New Roman" w:hAnsi="Times New Roman"/>
                      <w:b/>
                      <w:bCs/>
                    </w:rPr>
                    <w:t xml:space="preserve"> </w:t>
                  </w:r>
                  <w:r w:rsidRPr="0057421E">
                    <w:rPr>
                      <w:rFonts w:ascii="Times New Roman" w:hAnsi="Times New Roman"/>
                    </w:rPr>
                    <w:t>neattiecas Nolikuma 3.punktā</w:t>
                  </w:r>
                  <w:r w:rsidRPr="0057421E">
                    <w:rPr>
                      <w:rFonts w:ascii="Times New Roman" w:hAnsi="Times New Roman"/>
                      <w:b/>
                    </w:rPr>
                    <w:t xml:space="preserve"> </w:t>
                  </w:r>
                  <w:r w:rsidRPr="0057421E">
                    <w:rPr>
                      <w:rFonts w:ascii="Times New Roman" w:hAnsi="Times New Roman"/>
                    </w:rPr>
                    <w:t>minētie izslēgšanas nosacījumi un pieņem lēmumu par Pretendentu atzīšanu par Iepirkuma uzvarētāju.</w:t>
                  </w:r>
                </w:p>
                <w:p w14:paraId="2299B12C" w14:textId="77777777" w:rsidR="0057421E" w:rsidRPr="0057421E" w:rsidRDefault="0057421E" w:rsidP="0057421E">
                  <w:pPr>
                    <w:tabs>
                      <w:tab w:val="left" w:pos="-142"/>
                    </w:tabs>
                    <w:jc w:val="both"/>
                    <w:rPr>
                      <w:rFonts w:ascii="Times New Roman" w:hAnsi="Times New Roman"/>
                      <w:lang w:eastAsia="lv-LV"/>
                    </w:rPr>
                  </w:pPr>
                  <w:r w:rsidRPr="0057421E">
                    <w:rPr>
                      <w:rFonts w:ascii="Times New Roman" w:hAnsi="Times New Roman"/>
                      <w:lang w:eastAsia="lv-LV"/>
                    </w:rPr>
                    <w:tab/>
                    <w:t xml:space="preserve">Komisija pārbauda E-izziņas vietnē </w:t>
                  </w:r>
                  <w:hyperlink r:id="rId11" w:history="1">
                    <w:r w:rsidRPr="0057421E">
                      <w:rPr>
                        <w:rStyle w:val="Hyperlink"/>
                        <w:rFonts w:ascii="Times New Roman" w:hAnsi="Times New Roman"/>
                        <w:lang w:eastAsia="lv-LV"/>
                      </w:rPr>
                      <w:t>www.eis.gov.lv</w:t>
                    </w:r>
                  </w:hyperlink>
                  <w:r w:rsidRPr="0057421E">
                    <w:rPr>
                      <w:rFonts w:ascii="Times New Roman" w:hAnsi="Times New Roman"/>
                      <w:lang w:eastAsia="lv-LV"/>
                    </w:rPr>
                    <w:t xml:space="preserve"> uz </w:t>
                  </w:r>
                  <w:r w:rsidRPr="0057421E">
                    <w:rPr>
                      <w:rFonts w:ascii="Times New Roman" w:hAnsi="Times New Roman"/>
                      <w:b/>
                      <w:lang w:eastAsia="lv-LV"/>
                    </w:rPr>
                    <w:t>05.06</w:t>
                  </w:r>
                  <w:r w:rsidRPr="0057421E">
                    <w:rPr>
                      <w:rFonts w:ascii="Times New Roman" w:hAnsi="Times New Roman"/>
                      <w:b/>
                      <w:bCs/>
                      <w:lang w:eastAsia="lv-LV"/>
                    </w:rPr>
                    <w:t>.2026.</w:t>
                  </w:r>
                  <w:r w:rsidRPr="0057421E">
                    <w:rPr>
                      <w:rFonts w:ascii="Times New Roman" w:hAnsi="Times New Roman"/>
                      <w:lang w:eastAsia="lv-LV"/>
                    </w:rPr>
                    <w:t xml:space="preserve"> (piedāvājumu iesniegšanas termiņa pēdējā diena) un </w:t>
                  </w:r>
                  <w:r w:rsidRPr="0057421E">
                    <w:rPr>
                      <w:rFonts w:ascii="Times New Roman" w:hAnsi="Times New Roman"/>
                      <w:b/>
                      <w:bCs/>
                      <w:lang w:eastAsia="lv-LV"/>
                    </w:rPr>
                    <w:t>29.06.2026.</w:t>
                  </w:r>
                  <w:r w:rsidRPr="0057421E">
                    <w:rPr>
                      <w:rFonts w:ascii="Times New Roman" w:hAnsi="Times New Roman"/>
                      <w:lang w:eastAsia="lv-LV"/>
                    </w:rPr>
                    <w:t xml:space="preserve"> (lēmuma pieņemšanas diena). </w:t>
                  </w:r>
                  <w:r w:rsidRPr="0057421E">
                    <w:rPr>
                      <w:rFonts w:ascii="Times New Roman" w:hAnsi="Times New Roman"/>
                    </w:rPr>
                    <w:t xml:space="preserve">Komisija konstatē, ka uz </w:t>
                  </w:r>
                  <w:r w:rsidRPr="0057421E">
                    <w:rPr>
                      <w:rFonts w:ascii="Times New Roman" w:hAnsi="Times New Roman"/>
                      <w:b/>
                    </w:rPr>
                    <w:t>SIA "Alexela"</w:t>
                  </w:r>
                  <w:r w:rsidRPr="0057421E">
                    <w:rPr>
                      <w:rFonts w:ascii="Times New Roman" w:hAnsi="Times New Roman"/>
                      <w:shd w:val="clear" w:color="auto" w:fill="FFFFFF"/>
                    </w:rPr>
                    <w:t xml:space="preserve"> </w:t>
                  </w:r>
                  <w:r w:rsidRPr="0057421E">
                    <w:rPr>
                      <w:rFonts w:ascii="Times New Roman" w:hAnsi="Times New Roman"/>
                    </w:rPr>
                    <w:t>nav attiecināmi noteiktie izslēgšanas nosacījumi.</w:t>
                  </w:r>
                </w:p>
                <w:p w14:paraId="7D2EB8FA" w14:textId="77777777" w:rsidR="0057421E" w:rsidRPr="0057421E" w:rsidRDefault="0057421E" w:rsidP="0057421E">
                  <w:pPr>
                    <w:spacing w:before="120" w:after="120" w:line="240" w:lineRule="auto"/>
                    <w:jc w:val="both"/>
                    <w:rPr>
                      <w:rFonts w:ascii="Times New Roman" w:hAnsi="Times New Roman"/>
                      <w:bCs/>
                    </w:rPr>
                  </w:pPr>
                  <w:r w:rsidRPr="0057421E">
                    <w:rPr>
                      <w:rFonts w:ascii="Times New Roman" w:hAnsi="Times New Roman"/>
                    </w:rPr>
                    <w:tab/>
                    <w:t xml:space="preserve">Komisija pārbauda, vai uz </w:t>
                  </w:r>
                  <w:r w:rsidRPr="0057421E">
                    <w:rPr>
                      <w:rFonts w:ascii="Times New Roman" w:hAnsi="Times New Roman"/>
                      <w:b/>
                    </w:rPr>
                    <w:t>SIA "Alexela"</w:t>
                  </w:r>
                  <w:r w:rsidRPr="0057421E">
                    <w:rPr>
                      <w:rFonts w:ascii="Times New Roman" w:hAnsi="Times New Roman"/>
                      <w:b/>
                      <w:bCs/>
                    </w:rPr>
                    <w:t xml:space="preserve"> </w:t>
                  </w:r>
                  <w:r w:rsidRPr="0057421E">
                    <w:rPr>
                      <w:rFonts w:ascii="Times New Roman" w:hAnsi="Times New Roman"/>
                    </w:rPr>
                    <w:t>neattiecas Starptautisko un Latvijas Republikas nacionālu sankciju likuma 11.</w:t>
                  </w:r>
                  <w:r w:rsidRPr="0057421E">
                    <w:rPr>
                      <w:rFonts w:ascii="Times New Roman" w:hAnsi="Times New Roman"/>
                      <w:vertAlign w:val="superscript"/>
                    </w:rPr>
                    <w:t>1</w:t>
                  </w:r>
                  <w:r w:rsidRPr="0057421E">
                    <w:rPr>
                      <w:rFonts w:ascii="Times New Roman" w:hAnsi="Times New Roman"/>
                    </w:rPr>
                    <w:t>pantā noteiktie Pretendentu izslēgšanas nosacījumi</w:t>
                  </w:r>
                  <w:r w:rsidRPr="0057421E">
                    <w:rPr>
                      <w:rFonts w:ascii="Times New Roman" w:hAnsi="Times New Roman"/>
                      <w:i/>
                    </w:rPr>
                    <w:t xml:space="preserve">. </w:t>
                  </w:r>
                  <w:r w:rsidRPr="0057421E">
                    <w:rPr>
                      <w:rFonts w:ascii="Times New Roman" w:hAnsi="Times New Roman"/>
                    </w:rPr>
                    <w:t xml:space="preserve">Pārbaude tiek veikta 29.06.2026. interneta vietnē </w:t>
                  </w:r>
                  <w:hyperlink r:id="rId12" w:history="1">
                    <w:r w:rsidRPr="0057421E">
                      <w:rPr>
                        <w:rStyle w:val="Hyperlink"/>
                        <w:rFonts w:ascii="Times New Roman" w:hAnsi="Times New Roman"/>
                      </w:rPr>
                      <w:t>https://sankcijas.lursoft.lv/</w:t>
                    </w:r>
                  </w:hyperlink>
                  <w:r w:rsidRPr="0057421E">
                    <w:rPr>
                      <w:rFonts w:ascii="Times New Roman" w:hAnsi="Times New Roman"/>
                    </w:rPr>
                    <w:t xml:space="preserve">. Komisija konstatē, ka uz </w:t>
                  </w:r>
                  <w:r w:rsidRPr="0057421E">
                    <w:rPr>
                      <w:rFonts w:ascii="Times New Roman" w:hAnsi="Times New Roman"/>
                      <w:b/>
                    </w:rPr>
                    <w:t>SIA "Alexela"</w:t>
                  </w:r>
                  <w:r w:rsidRPr="0057421E">
                    <w:rPr>
                      <w:rFonts w:ascii="Times New Roman" w:hAnsi="Times New Roman"/>
                      <w:b/>
                      <w:bCs/>
                    </w:rPr>
                    <w:t xml:space="preserve"> </w:t>
                  </w:r>
                  <w:r w:rsidRPr="0057421E">
                    <w:rPr>
                      <w:rFonts w:ascii="Times New Roman" w:hAnsi="Times New Roman"/>
                    </w:rPr>
                    <w:t>nav attiecināmi Starptautisko un Latvijas Republikas nacionālu sankciju likuma 11.</w:t>
                  </w:r>
                  <w:r w:rsidRPr="0057421E">
                    <w:rPr>
                      <w:rFonts w:ascii="Times New Roman" w:hAnsi="Times New Roman"/>
                      <w:vertAlign w:val="superscript"/>
                    </w:rPr>
                    <w:t>1</w:t>
                  </w:r>
                  <w:r w:rsidRPr="0057421E">
                    <w:rPr>
                      <w:rFonts w:ascii="Times New Roman" w:hAnsi="Times New Roman"/>
                    </w:rPr>
                    <w:t>pantā noteiktie Pretendentu izslēgšanas nosacījumi.</w:t>
                  </w:r>
                </w:p>
              </w:tc>
            </w:tr>
          </w:tbl>
          <w:p w14:paraId="3516ED29" w14:textId="20B63467" w:rsidR="0057421E" w:rsidRPr="0057421E" w:rsidRDefault="0057421E" w:rsidP="0057421E">
            <w:pPr>
              <w:pStyle w:val="ListParagraph"/>
              <w:spacing w:before="120" w:after="120" w:line="240" w:lineRule="auto"/>
              <w:ind w:left="86" w:firstLine="709"/>
              <w:contextualSpacing w:val="0"/>
              <w:jc w:val="both"/>
              <w:rPr>
                <w:rFonts w:ascii="Times New Roman" w:hAnsi="Times New Roman"/>
                <w:bCs/>
              </w:rPr>
            </w:pPr>
          </w:p>
        </w:tc>
      </w:tr>
      <w:tr w:rsidR="0057421E" w:rsidRPr="0057421E" w14:paraId="5EB48847" w14:textId="77777777" w:rsidTr="006577AE">
        <w:tc>
          <w:tcPr>
            <w:tcW w:w="10650"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31DBF78C" w14:textId="77777777" w:rsidR="0057421E" w:rsidRPr="0057421E" w:rsidRDefault="0057421E" w:rsidP="0057421E">
            <w:pPr>
              <w:tabs>
                <w:tab w:val="right" w:pos="10320"/>
              </w:tabs>
              <w:spacing w:after="0" w:line="240" w:lineRule="auto"/>
              <w:jc w:val="center"/>
              <w:rPr>
                <w:rFonts w:ascii="Times New Roman" w:eastAsia="Times New Roman" w:hAnsi="Times New Roman"/>
                <w:b/>
                <w:bCs/>
                <w:lang w:eastAsia="lv-LV"/>
              </w:rPr>
            </w:pPr>
            <w:r w:rsidRPr="0057421E">
              <w:rPr>
                <w:rFonts w:ascii="Times New Roman" w:eastAsia="Times New Roman" w:hAnsi="Times New Roman"/>
                <w:b/>
                <w:bCs/>
                <w:lang w:eastAsia="lv-LV"/>
              </w:rPr>
              <w:lastRenderedPageBreak/>
              <w:t>Pieņemtie lēmumi:</w:t>
            </w:r>
          </w:p>
        </w:tc>
      </w:tr>
      <w:tr w:rsidR="0057421E" w:rsidRPr="0057421E" w14:paraId="532F316F" w14:textId="77777777" w:rsidTr="006577AE">
        <w:trPr>
          <w:trHeight w:val="665"/>
        </w:trPr>
        <w:tc>
          <w:tcPr>
            <w:tcW w:w="10650" w:type="dxa"/>
            <w:tcBorders>
              <w:top w:val="single" w:sz="4" w:space="0" w:color="000000"/>
              <w:left w:val="single" w:sz="4" w:space="0" w:color="000000"/>
              <w:bottom w:val="single" w:sz="4" w:space="0" w:color="000000"/>
              <w:right w:val="single" w:sz="4" w:space="0" w:color="000000"/>
            </w:tcBorders>
            <w:vAlign w:val="center"/>
            <w:hideMark/>
          </w:tcPr>
          <w:p w14:paraId="2F19A0F4" w14:textId="77777777" w:rsidR="0057421E" w:rsidRPr="0057421E" w:rsidRDefault="0057421E" w:rsidP="0057421E">
            <w:pPr>
              <w:numPr>
                <w:ilvl w:val="0"/>
                <w:numId w:val="30"/>
              </w:numPr>
              <w:spacing w:before="120" w:after="120"/>
              <w:jc w:val="both"/>
              <w:rPr>
                <w:rFonts w:ascii="Times New Roman" w:hAnsi="Times New Roman"/>
              </w:rPr>
            </w:pPr>
            <w:r w:rsidRPr="0057421E">
              <w:rPr>
                <w:rFonts w:ascii="Times New Roman" w:hAnsi="Times New Roman"/>
              </w:rPr>
              <w:t xml:space="preserve">Piešķirt līguma slēgšanas tiesības iepirkumā Nr. SKS 2026/07 pretendentam </w:t>
            </w:r>
            <w:r w:rsidRPr="0057421E">
              <w:rPr>
                <w:rFonts w:ascii="Times New Roman" w:hAnsi="Times New Roman"/>
                <w:b/>
              </w:rPr>
              <w:t>SIA "Alexela"</w:t>
            </w:r>
            <w:r w:rsidRPr="0057421E">
              <w:rPr>
                <w:rFonts w:ascii="Times New Roman" w:hAnsi="Times New Roman"/>
                <w:bCs/>
              </w:rPr>
              <w:t>, reģ nr.</w:t>
            </w:r>
            <w:r w:rsidRPr="0057421E">
              <w:rPr>
                <w:rFonts w:ascii="Times New Roman" w:hAnsi="Times New Roman"/>
              </w:rPr>
              <w:t xml:space="preserve"> </w:t>
            </w:r>
            <w:r w:rsidRPr="0057421E">
              <w:rPr>
                <w:rFonts w:ascii="Times New Roman" w:hAnsi="Times New Roman"/>
                <w:bCs/>
              </w:rPr>
              <w:t xml:space="preserve">40103752971 par vienas kWh cenu </w:t>
            </w:r>
            <w:r w:rsidRPr="0057421E">
              <w:rPr>
                <w:rFonts w:ascii="Times New Roman" w:hAnsi="Times New Roman"/>
                <w:b/>
              </w:rPr>
              <w:t>EUR 0,10383</w:t>
            </w:r>
            <w:r w:rsidRPr="0057421E">
              <w:rPr>
                <w:rFonts w:ascii="Times New Roman" w:hAnsi="Times New Roman"/>
                <w:b/>
                <w:bCs/>
              </w:rPr>
              <w:t xml:space="preserve"> </w:t>
            </w:r>
            <w:r w:rsidRPr="0057421E">
              <w:rPr>
                <w:rFonts w:ascii="Times New Roman" w:hAnsi="Times New Roman"/>
              </w:rPr>
              <w:t>bez PVN.</w:t>
            </w:r>
          </w:p>
          <w:p w14:paraId="05407BB9" w14:textId="77777777" w:rsidR="0057421E" w:rsidRPr="0057421E" w:rsidRDefault="0057421E" w:rsidP="0057421E">
            <w:pPr>
              <w:numPr>
                <w:ilvl w:val="0"/>
                <w:numId w:val="30"/>
              </w:numPr>
              <w:spacing w:before="120" w:after="120"/>
              <w:jc w:val="both"/>
              <w:rPr>
                <w:rFonts w:ascii="Times New Roman" w:hAnsi="Times New Roman"/>
              </w:rPr>
            </w:pPr>
            <w:r w:rsidRPr="0057421E">
              <w:rPr>
                <w:rFonts w:ascii="Times New Roman" w:hAnsi="Times New Roman"/>
              </w:rPr>
              <w:t>Uzdot komisijas sekretāram Kristapam Nusbergam:</w:t>
            </w:r>
          </w:p>
          <w:p w14:paraId="15D71BD6" w14:textId="77777777" w:rsidR="0057421E" w:rsidRPr="0057421E" w:rsidRDefault="0057421E" w:rsidP="0057421E">
            <w:pPr>
              <w:numPr>
                <w:ilvl w:val="1"/>
                <w:numId w:val="30"/>
              </w:numPr>
              <w:spacing w:before="120" w:after="120"/>
              <w:jc w:val="both"/>
              <w:rPr>
                <w:rFonts w:ascii="Times New Roman" w:hAnsi="Times New Roman"/>
                <w:bCs/>
              </w:rPr>
            </w:pPr>
            <w:r w:rsidRPr="0057421E">
              <w:rPr>
                <w:rFonts w:ascii="Times New Roman" w:hAnsi="Times New Roman"/>
                <w:bCs/>
              </w:rPr>
              <w:t>Trīs darba dienu laikā informēt pretendentus par komisijas lēmumu.</w:t>
            </w:r>
          </w:p>
          <w:p w14:paraId="785399FC" w14:textId="77777777" w:rsidR="0057421E" w:rsidRPr="0057421E" w:rsidRDefault="0057421E" w:rsidP="0057421E">
            <w:pPr>
              <w:numPr>
                <w:ilvl w:val="1"/>
                <w:numId w:val="30"/>
              </w:numPr>
              <w:spacing w:before="120" w:after="120"/>
              <w:jc w:val="both"/>
              <w:rPr>
                <w:rFonts w:ascii="Times New Roman" w:hAnsi="Times New Roman"/>
                <w:bCs/>
              </w:rPr>
            </w:pPr>
            <w:r w:rsidRPr="0057421E">
              <w:rPr>
                <w:rFonts w:ascii="Times New Roman" w:hAnsi="Times New Roman"/>
                <w:bCs/>
              </w:rPr>
              <w:t>Sagatavot un publicēt nepieciešamo informāciju Elektronisko iepirkumu sistēmā.</w:t>
            </w:r>
          </w:p>
          <w:p w14:paraId="432A91FB" w14:textId="3A47500F" w:rsidR="0057421E" w:rsidRPr="0057421E" w:rsidRDefault="0057421E" w:rsidP="0057421E">
            <w:pPr>
              <w:spacing w:before="120" w:after="120"/>
              <w:jc w:val="both"/>
              <w:rPr>
                <w:rFonts w:ascii="Times New Roman" w:hAnsi="Times New Roman"/>
              </w:rPr>
            </w:pPr>
            <w:r w:rsidRPr="0057421E">
              <w:rPr>
                <w:rFonts w:ascii="Times New Roman" w:hAnsi="Times New Roman"/>
                <w:i/>
                <w:iCs/>
              </w:rPr>
              <w:t>Par – 3 balsis; pret – nav</w:t>
            </w:r>
          </w:p>
        </w:tc>
      </w:tr>
    </w:tbl>
    <w:p w14:paraId="2AAB351B" w14:textId="77777777" w:rsidR="000A7B17" w:rsidRPr="0057421E" w:rsidRDefault="000A7B17" w:rsidP="009F7112">
      <w:pPr>
        <w:spacing w:after="0" w:line="240" w:lineRule="auto"/>
        <w:ind w:hanging="900"/>
        <w:jc w:val="both"/>
        <w:textAlignment w:val="baseline"/>
        <w:rPr>
          <w:rFonts w:ascii="Times New Roman" w:hAnsi="Times New Roman"/>
          <w:lang w:eastAsia="lv-LV"/>
        </w:rPr>
        <w:sectPr w:rsidR="000A7B17" w:rsidRPr="0057421E" w:rsidSect="00AB1359">
          <w:headerReference w:type="default" r:id="rId13"/>
          <w:footerReference w:type="default" r:id="rId14"/>
          <w:footerReference w:type="first" r:id="rId15"/>
          <w:pgSz w:w="11906" w:h="16838" w:code="9"/>
          <w:pgMar w:top="720" w:right="851" w:bottom="709" w:left="1620" w:header="567" w:footer="284" w:gutter="0"/>
          <w:cols w:space="708"/>
          <w:titlePg/>
          <w:docGrid w:linePitch="381"/>
        </w:sectPr>
      </w:pPr>
    </w:p>
    <w:p w14:paraId="55E2AB43" w14:textId="77777777" w:rsidR="007875C0" w:rsidRPr="0057421E" w:rsidRDefault="007875C0" w:rsidP="007875C0">
      <w:pPr>
        <w:spacing w:before="360" w:after="360" w:line="240" w:lineRule="auto"/>
        <w:ind w:right="158"/>
        <w:jc w:val="right"/>
        <w:rPr>
          <w:rFonts w:ascii="Times New Roman" w:hAnsi="Times New Roman"/>
        </w:rPr>
      </w:pPr>
      <w:r w:rsidRPr="0057421E">
        <w:rPr>
          <w:rFonts w:ascii="Times New Roman" w:hAnsi="Times New Roman"/>
        </w:rPr>
        <w:lastRenderedPageBreak/>
        <w:t>1.pielikums</w:t>
      </w:r>
    </w:p>
    <w:p w14:paraId="5C15407E" w14:textId="77777777" w:rsidR="00640697" w:rsidRPr="0057421E" w:rsidRDefault="00640697" w:rsidP="00640697">
      <w:pPr>
        <w:jc w:val="center"/>
        <w:rPr>
          <w:rFonts w:ascii="Times New Roman" w:eastAsia="Arial Narrow" w:hAnsi="Times New Roman"/>
          <w:b/>
          <w:bCs/>
          <w:lang w:eastAsia="lv-LV"/>
        </w:rPr>
      </w:pPr>
      <w:r w:rsidRPr="0057421E">
        <w:rPr>
          <w:rFonts w:ascii="Times New Roman" w:eastAsia="Arial Narrow" w:hAnsi="Times New Roman"/>
          <w:b/>
          <w:bCs/>
          <w:lang w:eastAsia="lv-LV"/>
        </w:rPr>
        <w:t>Atbilstība kvalifikācijas prasībām</w:t>
      </w:r>
    </w:p>
    <w:tbl>
      <w:tblPr>
        <w:tblStyle w:val="TableGrid"/>
        <w:tblW w:w="14312" w:type="dxa"/>
        <w:jc w:val="center"/>
        <w:tblLook w:val="04A0" w:firstRow="1" w:lastRow="0" w:firstColumn="1" w:lastColumn="0" w:noHBand="0" w:noVBand="1"/>
      </w:tblPr>
      <w:tblGrid>
        <w:gridCol w:w="828"/>
        <w:gridCol w:w="5306"/>
        <w:gridCol w:w="1438"/>
        <w:gridCol w:w="1652"/>
        <w:gridCol w:w="1537"/>
        <w:gridCol w:w="1652"/>
        <w:gridCol w:w="1899"/>
      </w:tblGrid>
      <w:tr w:rsidR="0057421E" w:rsidRPr="0057421E" w14:paraId="21272A1C" w14:textId="77777777" w:rsidTr="008E7FE5">
        <w:trPr>
          <w:jc w:val="center"/>
        </w:trPr>
        <w:tc>
          <w:tcPr>
            <w:tcW w:w="808" w:type="dxa"/>
          </w:tcPr>
          <w:p w14:paraId="5110F449" w14:textId="77777777" w:rsidR="0057421E" w:rsidRPr="0057421E" w:rsidRDefault="0057421E" w:rsidP="008E7FE5">
            <w:pPr>
              <w:jc w:val="center"/>
              <w:rPr>
                <w:rFonts w:ascii="Times New Roman" w:hAnsi="Times New Roman"/>
                <w:b/>
                <w:bCs/>
              </w:rPr>
            </w:pPr>
            <w:r w:rsidRPr="0057421E">
              <w:rPr>
                <w:rFonts w:ascii="Times New Roman" w:hAnsi="Times New Roman"/>
                <w:b/>
                <w:bCs/>
              </w:rPr>
              <w:t>Nr.p.k</w:t>
            </w:r>
          </w:p>
        </w:tc>
        <w:tc>
          <w:tcPr>
            <w:tcW w:w="5322" w:type="dxa"/>
          </w:tcPr>
          <w:p w14:paraId="12787B66" w14:textId="77777777" w:rsidR="0057421E" w:rsidRPr="0057421E" w:rsidRDefault="0057421E" w:rsidP="008E7FE5">
            <w:pPr>
              <w:jc w:val="center"/>
              <w:rPr>
                <w:rFonts w:ascii="Times New Roman" w:hAnsi="Times New Roman"/>
                <w:b/>
                <w:bCs/>
              </w:rPr>
            </w:pPr>
            <w:r w:rsidRPr="0057421E">
              <w:rPr>
                <w:rFonts w:ascii="Times New Roman" w:hAnsi="Times New Roman"/>
                <w:b/>
                <w:bCs/>
              </w:rPr>
              <w:t>Kvalifikācijas prasības</w:t>
            </w:r>
          </w:p>
        </w:tc>
        <w:tc>
          <w:tcPr>
            <w:tcW w:w="1438" w:type="dxa"/>
          </w:tcPr>
          <w:p w14:paraId="3322BA98" w14:textId="77777777" w:rsidR="0057421E" w:rsidRPr="0057421E" w:rsidRDefault="0057421E" w:rsidP="008E7FE5">
            <w:pPr>
              <w:jc w:val="center"/>
              <w:rPr>
                <w:rFonts w:ascii="Times New Roman" w:hAnsi="Times New Roman"/>
                <w:b/>
                <w:bCs/>
              </w:rPr>
            </w:pPr>
            <w:r w:rsidRPr="0057421E">
              <w:rPr>
                <w:rFonts w:ascii="Times New Roman" w:hAnsi="Times New Roman"/>
                <w:b/>
                <w:bCs/>
              </w:rPr>
              <w:t>SIA "AJ Power"</w:t>
            </w:r>
          </w:p>
        </w:tc>
        <w:tc>
          <w:tcPr>
            <w:tcW w:w="1653" w:type="dxa"/>
          </w:tcPr>
          <w:p w14:paraId="565D1815" w14:textId="77777777" w:rsidR="0057421E" w:rsidRPr="0057421E" w:rsidRDefault="0057421E" w:rsidP="008E7FE5">
            <w:pPr>
              <w:jc w:val="center"/>
              <w:rPr>
                <w:rFonts w:ascii="Times New Roman" w:hAnsi="Times New Roman"/>
                <w:b/>
                <w:bCs/>
              </w:rPr>
            </w:pPr>
            <w:r w:rsidRPr="0057421E">
              <w:rPr>
                <w:rFonts w:ascii="Times New Roman" w:hAnsi="Times New Roman"/>
                <w:b/>
                <w:bCs/>
              </w:rPr>
              <w:t>SIA "Alexela"</w:t>
            </w:r>
          </w:p>
        </w:tc>
        <w:tc>
          <w:tcPr>
            <w:tcW w:w="1537" w:type="dxa"/>
          </w:tcPr>
          <w:p w14:paraId="4C71C6AE" w14:textId="77777777" w:rsidR="0057421E" w:rsidRPr="0057421E" w:rsidRDefault="0057421E" w:rsidP="008E7FE5">
            <w:pPr>
              <w:jc w:val="center"/>
              <w:rPr>
                <w:rFonts w:ascii="Times New Roman" w:hAnsi="Times New Roman"/>
                <w:b/>
                <w:bCs/>
              </w:rPr>
            </w:pPr>
            <w:r w:rsidRPr="0057421E">
              <w:rPr>
                <w:rFonts w:ascii="Times New Roman" w:hAnsi="Times New Roman"/>
                <w:b/>
                <w:bCs/>
              </w:rPr>
              <w:t>SIA "Enefit"</w:t>
            </w:r>
          </w:p>
        </w:tc>
        <w:tc>
          <w:tcPr>
            <w:tcW w:w="1653" w:type="dxa"/>
          </w:tcPr>
          <w:p w14:paraId="43DFCE03" w14:textId="77777777" w:rsidR="0057421E" w:rsidRPr="0057421E" w:rsidRDefault="0057421E" w:rsidP="008E7FE5">
            <w:pPr>
              <w:jc w:val="center"/>
              <w:rPr>
                <w:rFonts w:ascii="Times New Roman" w:hAnsi="Times New Roman"/>
                <w:b/>
                <w:bCs/>
              </w:rPr>
            </w:pPr>
            <w:r w:rsidRPr="0057421E">
              <w:rPr>
                <w:rFonts w:ascii="Times New Roman" w:hAnsi="Times New Roman"/>
                <w:b/>
                <w:bCs/>
              </w:rPr>
              <w:t>SIA "Ignitis Latvija"</w:t>
            </w:r>
          </w:p>
        </w:tc>
        <w:tc>
          <w:tcPr>
            <w:tcW w:w="1901" w:type="dxa"/>
          </w:tcPr>
          <w:p w14:paraId="7BEF29E5" w14:textId="77777777" w:rsidR="0057421E" w:rsidRPr="0057421E" w:rsidRDefault="0057421E" w:rsidP="008E7FE5">
            <w:pPr>
              <w:jc w:val="center"/>
              <w:rPr>
                <w:rFonts w:ascii="Times New Roman" w:hAnsi="Times New Roman"/>
                <w:b/>
                <w:bCs/>
              </w:rPr>
            </w:pPr>
            <w:r w:rsidRPr="0057421E">
              <w:rPr>
                <w:rFonts w:ascii="Times New Roman" w:hAnsi="Times New Roman"/>
                <w:b/>
                <w:bCs/>
              </w:rPr>
              <w:t>AS "Latvenergo"</w:t>
            </w:r>
          </w:p>
        </w:tc>
      </w:tr>
      <w:tr w:rsidR="0057421E" w:rsidRPr="0057421E" w14:paraId="4CC67026" w14:textId="77777777" w:rsidTr="008E7FE5">
        <w:trPr>
          <w:jc w:val="center"/>
        </w:trPr>
        <w:tc>
          <w:tcPr>
            <w:tcW w:w="808" w:type="dxa"/>
            <w:vAlign w:val="center"/>
          </w:tcPr>
          <w:p w14:paraId="768727A5" w14:textId="77777777" w:rsidR="0057421E" w:rsidRPr="0057421E" w:rsidRDefault="0057421E" w:rsidP="008E7FE5">
            <w:pPr>
              <w:jc w:val="center"/>
              <w:rPr>
                <w:rFonts w:ascii="Times New Roman" w:hAnsi="Times New Roman"/>
              </w:rPr>
            </w:pPr>
            <w:r w:rsidRPr="0057421E">
              <w:rPr>
                <w:rFonts w:ascii="Times New Roman" w:hAnsi="Times New Roman"/>
              </w:rPr>
              <w:t>1</w:t>
            </w:r>
          </w:p>
        </w:tc>
        <w:tc>
          <w:tcPr>
            <w:tcW w:w="5322" w:type="dxa"/>
          </w:tcPr>
          <w:p w14:paraId="3A08DCFA" w14:textId="77777777" w:rsidR="0057421E" w:rsidRPr="0057421E" w:rsidRDefault="0057421E" w:rsidP="008E7FE5">
            <w:pPr>
              <w:rPr>
                <w:rFonts w:ascii="Times New Roman" w:hAnsi="Times New Roman"/>
              </w:rPr>
            </w:pPr>
            <w:r w:rsidRPr="0057421E">
              <w:rPr>
                <w:rFonts w:ascii="Times New Roman" w:hAnsi="Times New Roman"/>
              </w:rPr>
              <w:t>Pretendents ir reģistrēts Latvijas Republikas Uzņēmumu reģistra komercreģistrā atbilstoši normatīvo aktu prasībām vai līdzvērtīgā reģistrā ārvalstīs atbilstoši Pretendenta reģistrācijas valsts normatīvo aktu prasībām (neattiecas uz fiziskām personām). 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1123C5D" w14:textId="77777777" w:rsidR="0057421E" w:rsidRPr="0057421E" w:rsidRDefault="0057421E" w:rsidP="008E7FE5">
            <w:pPr>
              <w:rPr>
                <w:rFonts w:ascii="Times New Roman" w:hAnsi="Times New Roman"/>
              </w:rPr>
            </w:pPr>
            <w:r w:rsidRPr="0057421E">
              <w:rPr>
                <w:rFonts w:ascii="Times New Roman" w:hAnsi="Times New Roman"/>
              </w:rPr>
              <w:t>Pretendents, fiziska persona, ir reģistrēts VID kā saimnieciskās darbības veicējs.</w:t>
            </w:r>
          </w:p>
        </w:tc>
        <w:tc>
          <w:tcPr>
            <w:tcW w:w="1438" w:type="dxa"/>
            <w:vAlign w:val="center"/>
          </w:tcPr>
          <w:p w14:paraId="33A27196" w14:textId="77777777" w:rsidR="0057421E" w:rsidRPr="0057421E" w:rsidRDefault="0057421E" w:rsidP="008E7FE5">
            <w:pPr>
              <w:jc w:val="center"/>
              <w:rPr>
                <w:rFonts w:ascii="Times New Roman" w:hAnsi="Times New Roman"/>
              </w:rPr>
            </w:pPr>
            <w:r w:rsidRPr="0057421E">
              <w:rPr>
                <w:rFonts w:ascii="Times New Roman" w:hAnsi="Times New Roman"/>
                <w:b/>
                <w:bCs/>
              </w:rPr>
              <w:t>Atbilst</w:t>
            </w:r>
          </w:p>
        </w:tc>
        <w:tc>
          <w:tcPr>
            <w:tcW w:w="1653" w:type="dxa"/>
            <w:vAlign w:val="center"/>
          </w:tcPr>
          <w:p w14:paraId="79EC4B00" w14:textId="77777777" w:rsidR="0057421E" w:rsidRPr="0057421E" w:rsidRDefault="0057421E" w:rsidP="008E7FE5">
            <w:pPr>
              <w:jc w:val="center"/>
              <w:rPr>
                <w:rFonts w:ascii="Times New Roman" w:hAnsi="Times New Roman"/>
              </w:rPr>
            </w:pPr>
            <w:r w:rsidRPr="0057421E">
              <w:rPr>
                <w:rFonts w:ascii="Times New Roman" w:hAnsi="Times New Roman"/>
                <w:b/>
                <w:bCs/>
              </w:rPr>
              <w:t>Atbilst</w:t>
            </w:r>
          </w:p>
        </w:tc>
        <w:tc>
          <w:tcPr>
            <w:tcW w:w="1537" w:type="dxa"/>
            <w:vAlign w:val="center"/>
          </w:tcPr>
          <w:p w14:paraId="79063D97" w14:textId="77777777" w:rsidR="0057421E" w:rsidRPr="0057421E" w:rsidRDefault="0057421E" w:rsidP="008E7FE5">
            <w:pPr>
              <w:jc w:val="center"/>
              <w:rPr>
                <w:rFonts w:ascii="Times New Roman" w:hAnsi="Times New Roman"/>
              </w:rPr>
            </w:pPr>
            <w:r w:rsidRPr="0057421E">
              <w:rPr>
                <w:rFonts w:ascii="Times New Roman" w:hAnsi="Times New Roman"/>
                <w:b/>
                <w:bCs/>
              </w:rPr>
              <w:t>Atbilst</w:t>
            </w:r>
          </w:p>
        </w:tc>
        <w:tc>
          <w:tcPr>
            <w:tcW w:w="1653" w:type="dxa"/>
            <w:vAlign w:val="center"/>
          </w:tcPr>
          <w:p w14:paraId="7F75B260" w14:textId="77777777" w:rsidR="0057421E" w:rsidRPr="0057421E" w:rsidRDefault="0057421E" w:rsidP="008E7FE5">
            <w:pPr>
              <w:jc w:val="center"/>
              <w:rPr>
                <w:rFonts w:ascii="Times New Roman" w:hAnsi="Times New Roman"/>
              </w:rPr>
            </w:pPr>
            <w:r w:rsidRPr="0057421E">
              <w:rPr>
                <w:rFonts w:ascii="Times New Roman" w:hAnsi="Times New Roman"/>
                <w:b/>
                <w:bCs/>
              </w:rPr>
              <w:t>Atbilst</w:t>
            </w:r>
          </w:p>
        </w:tc>
        <w:tc>
          <w:tcPr>
            <w:tcW w:w="1901" w:type="dxa"/>
            <w:vAlign w:val="center"/>
          </w:tcPr>
          <w:p w14:paraId="61491C10" w14:textId="77777777" w:rsidR="0057421E" w:rsidRPr="0057421E" w:rsidRDefault="0057421E" w:rsidP="008E7FE5">
            <w:pPr>
              <w:jc w:val="center"/>
              <w:rPr>
                <w:rFonts w:ascii="Times New Roman" w:hAnsi="Times New Roman"/>
              </w:rPr>
            </w:pPr>
            <w:r w:rsidRPr="0057421E">
              <w:rPr>
                <w:rFonts w:ascii="Times New Roman" w:hAnsi="Times New Roman"/>
                <w:b/>
                <w:bCs/>
              </w:rPr>
              <w:t>Atbilst</w:t>
            </w:r>
          </w:p>
        </w:tc>
      </w:tr>
      <w:tr w:rsidR="0057421E" w:rsidRPr="0057421E" w14:paraId="45E47F3A" w14:textId="77777777" w:rsidTr="008E7FE5">
        <w:trPr>
          <w:jc w:val="center"/>
        </w:trPr>
        <w:tc>
          <w:tcPr>
            <w:tcW w:w="808" w:type="dxa"/>
            <w:vAlign w:val="center"/>
          </w:tcPr>
          <w:p w14:paraId="73C92F94" w14:textId="77777777" w:rsidR="0057421E" w:rsidRPr="0057421E" w:rsidRDefault="0057421E" w:rsidP="008E7FE5">
            <w:pPr>
              <w:jc w:val="center"/>
              <w:rPr>
                <w:rFonts w:ascii="Times New Roman" w:hAnsi="Times New Roman"/>
              </w:rPr>
            </w:pPr>
            <w:r w:rsidRPr="0057421E">
              <w:rPr>
                <w:rFonts w:ascii="Times New Roman" w:hAnsi="Times New Roman"/>
              </w:rPr>
              <w:t>2</w:t>
            </w:r>
          </w:p>
        </w:tc>
        <w:tc>
          <w:tcPr>
            <w:tcW w:w="5322" w:type="dxa"/>
          </w:tcPr>
          <w:p w14:paraId="08332F70" w14:textId="77777777" w:rsidR="0057421E" w:rsidRPr="0057421E" w:rsidRDefault="0057421E" w:rsidP="008E7FE5">
            <w:pPr>
              <w:rPr>
                <w:rFonts w:ascii="Times New Roman" w:hAnsi="Times New Roman"/>
              </w:rPr>
            </w:pPr>
            <w:r w:rsidRPr="0057421E">
              <w:rPr>
                <w:rFonts w:ascii="Times New Roman" w:hAnsi="Times New Roman"/>
              </w:rPr>
              <w:t>Pretendents ir reģistrēts elektroenerģijas tirgotāju reģistrā un ir tiesīgs veikt elektroenerģijas tirdzniecību.</w:t>
            </w:r>
          </w:p>
        </w:tc>
        <w:tc>
          <w:tcPr>
            <w:tcW w:w="1438" w:type="dxa"/>
            <w:vAlign w:val="center"/>
          </w:tcPr>
          <w:p w14:paraId="2EAF9A1B" w14:textId="77777777" w:rsidR="0057421E" w:rsidRPr="0057421E" w:rsidRDefault="0057421E" w:rsidP="008E7FE5">
            <w:pPr>
              <w:jc w:val="center"/>
              <w:rPr>
                <w:rFonts w:ascii="Times New Roman" w:hAnsi="Times New Roman"/>
              </w:rPr>
            </w:pPr>
            <w:r w:rsidRPr="0057421E">
              <w:rPr>
                <w:rFonts w:ascii="Times New Roman" w:hAnsi="Times New Roman"/>
                <w:b/>
                <w:bCs/>
              </w:rPr>
              <w:t>Atbilst</w:t>
            </w:r>
          </w:p>
        </w:tc>
        <w:tc>
          <w:tcPr>
            <w:tcW w:w="1653" w:type="dxa"/>
            <w:vAlign w:val="center"/>
          </w:tcPr>
          <w:p w14:paraId="21B7BD0D" w14:textId="77777777" w:rsidR="0057421E" w:rsidRPr="0057421E" w:rsidRDefault="0057421E" w:rsidP="008E7FE5">
            <w:pPr>
              <w:jc w:val="center"/>
              <w:rPr>
                <w:rFonts w:ascii="Times New Roman" w:hAnsi="Times New Roman"/>
              </w:rPr>
            </w:pPr>
            <w:r w:rsidRPr="0057421E">
              <w:rPr>
                <w:rFonts w:ascii="Times New Roman" w:hAnsi="Times New Roman"/>
                <w:b/>
                <w:bCs/>
              </w:rPr>
              <w:t>Atbilst</w:t>
            </w:r>
          </w:p>
        </w:tc>
        <w:tc>
          <w:tcPr>
            <w:tcW w:w="1537" w:type="dxa"/>
            <w:vAlign w:val="center"/>
          </w:tcPr>
          <w:p w14:paraId="20DC5AE4" w14:textId="77777777" w:rsidR="0057421E" w:rsidRPr="0057421E" w:rsidRDefault="0057421E" w:rsidP="008E7FE5">
            <w:pPr>
              <w:jc w:val="center"/>
              <w:rPr>
                <w:rFonts w:ascii="Times New Roman" w:hAnsi="Times New Roman"/>
              </w:rPr>
            </w:pPr>
            <w:r w:rsidRPr="0057421E">
              <w:rPr>
                <w:rFonts w:ascii="Times New Roman" w:hAnsi="Times New Roman"/>
                <w:b/>
                <w:bCs/>
              </w:rPr>
              <w:t>Atbilst</w:t>
            </w:r>
          </w:p>
        </w:tc>
        <w:tc>
          <w:tcPr>
            <w:tcW w:w="1653" w:type="dxa"/>
            <w:vAlign w:val="center"/>
          </w:tcPr>
          <w:p w14:paraId="40979506" w14:textId="77777777" w:rsidR="0057421E" w:rsidRPr="0057421E" w:rsidRDefault="0057421E" w:rsidP="008E7FE5">
            <w:pPr>
              <w:jc w:val="center"/>
              <w:rPr>
                <w:rFonts w:ascii="Times New Roman" w:hAnsi="Times New Roman"/>
              </w:rPr>
            </w:pPr>
            <w:r w:rsidRPr="0057421E">
              <w:rPr>
                <w:rFonts w:ascii="Times New Roman" w:hAnsi="Times New Roman"/>
                <w:b/>
                <w:bCs/>
              </w:rPr>
              <w:t>Atbilst</w:t>
            </w:r>
          </w:p>
        </w:tc>
        <w:tc>
          <w:tcPr>
            <w:tcW w:w="1901" w:type="dxa"/>
            <w:vAlign w:val="center"/>
          </w:tcPr>
          <w:p w14:paraId="123CE9DD" w14:textId="77777777" w:rsidR="0057421E" w:rsidRPr="0057421E" w:rsidRDefault="0057421E" w:rsidP="008E7FE5">
            <w:pPr>
              <w:jc w:val="center"/>
              <w:rPr>
                <w:rFonts w:ascii="Times New Roman" w:hAnsi="Times New Roman"/>
              </w:rPr>
            </w:pPr>
            <w:r w:rsidRPr="0057421E">
              <w:rPr>
                <w:rFonts w:ascii="Times New Roman" w:hAnsi="Times New Roman"/>
                <w:b/>
                <w:bCs/>
              </w:rPr>
              <w:t>Atbilst</w:t>
            </w:r>
          </w:p>
        </w:tc>
      </w:tr>
      <w:tr w:rsidR="0057421E" w:rsidRPr="0057421E" w14:paraId="555B43BC" w14:textId="77777777" w:rsidTr="008E7FE5">
        <w:trPr>
          <w:jc w:val="center"/>
        </w:trPr>
        <w:tc>
          <w:tcPr>
            <w:tcW w:w="808" w:type="dxa"/>
            <w:vAlign w:val="center"/>
          </w:tcPr>
          <w:p w14:paraId="69F1B9E5" w14:textId="77777777" w:rsidR="0057421E" w:rsidRPr="0057421E" w:rsidRDefault="0057421E" w:rsidP="008E7FE5">
            <w:pPr>
              <w:jc w:val="center"/>
              <w:rPr>
                <w:rFonts w:ascii="Times New Roman" w:hAnsi="Times New Roman"/>
              </w:rPr>
            </w:pPr>
            <w:r w:rsidRPr="0057421E">
              <w:rPr>
                <w:rFonts w:ascii="Times New Roman" w:hAnsi="Times New Roman"/>
              </w:rPr>
              <w:t>3</w:t>
            </w:r>
          </w:p>
        </w:tc>
        <w:tc>
          <w:tcPr>
            <w:tcW w:w="5322" w:type="dxa"/>
          </w:tcPr>
          <w:p w14:paraId="7975809F" w14:textId="77777777" w:rsidR="0057421E" w:rsidRPr="0057421E" w:rsidRDefault="0057421E" w:rsidP="008E7FE5">
            <w:pPr>
              <w:rPr>
                <w:rFonts w:ascii="Times New Roman" w:hAnsi="Times New Roman"/>
              </w:rPr>
            </w:pPr>
            <w:r w:rsidRPr="0057421E">
              <w:rPr>
                <w:rFonts w:ascii="Times New Roman" w:hAnsi="Times New Roman"/>
                <w:bCs/>
              </w:rPr>
              <w:t>Pretendents var balstīties uz citu personu tehniskajām un profesionālajām iespējām, ja tas ir nepieciešams konkrētā līguma izpildei, neatkarīgi no savstarpējo attiecību tiesiskā rakstura. Šādā gadījumā Pretendents pierāda Pasūtītājam, ka viņa rīcībā būs nepieciešamie resursi.</w:t>
            </w:r>
          </w:p>
        </w:tc>
        <w:tc>
          <w:tcPr>
            <w:tcW w:w="1438" w:type="dxa"/>
            <w:vAlign w:val="center"/>
          </w:tcPr>
          <w:p w14:paraId="2BD44C53" w14:textId="77777777" w:rsidR="0057421E" w:rsidRPr="0057421E" w:rsidRDefault="0057421E" w:rsidP="008E7FE5">
            <w:pPr>
              <w:jc w:val="center"/>
              <w:rPr>
                <w:rFonts w:ascii="Times New Roman" w:hAnsi="Times New Roman"/>
              </w:rPr>
            </w:pPr>
            <w:r w:rsidRPr="0057421E">
              <w:rPr>
                <w:rFonts w:ascii="Times New Roman" w:hAnsi="Times New Roman"/>
              </w:rPr>
              <w:t>Neattiecas</w:t>
            </w:r>
          </w:p>
        </w:tc>
        <w:tc>
          <w:tcPr>
            <w:tcW w:w="1653" w:type="dxa"/>
            <w:vAlign w:val="center"/>
          </w:tcPr>
          <w:p w14:paraId="0A80C9AC" w14:textId="77777777" w:rsidR="0057421E" w:rsidRPr="0057421E" w:rsidRDefault="0057421E" w:rsidP="008E7FE5">
            <w:pPr>
              <w:jc w:val="center"/>
              <w:rPr>
                <w:rFonts w:ascii="Times New Roman" w:hAnsi="Times New Roman"/>
              </w:rPr>
            </w:pPr>
            <w:r w:rsidRPr="0057421E">
              <w:rPr>
                <w:rFonts w:ascii="Times New Roman" w:hAnsi="Times New Roman"/>
              </w:rPr>
              <w:t>Neattiecas</w:t>
            </w:r>
          </w:p>
        </w:tc>
        <w:tc>
          <w:tcPr>
            <w:tcW w:w="1537" w:type="dxa"/>
            <w:vAlign w:val="center"/>
          </w:tcPr>
          <w:p w14:paraId="09C583D6" w14:textId="77777777" w:rsidR="0057421E" w:rsidRPr="0057421E" w:rsidRDefault="0057421E" w:rsidP="008E7FE5">
            <w:pPr>
              <w:jc w:val="center"/>
              <w:rPr>
                <w:rFonts w:ascii="Times New Roman" w:hAnsi="Times New Roman"/>
              </w:rPr>
            </w:pPr>
            <w:r w:rsidRPr="0057421E">
              <w:rPr>
                <w:rFonts w:ascii="Times New Roman" w:hAnsi="Times New Roman"/>
              </w:rPr>
              <w:t>Neattiecas</w:t>
            </w:r>
          </w:p>
        </w:tc>
        <w:tc>
          <w:tcPr>
            <w:tcW w:w="1653" w:type="dxa"/>
            <w:vAlign w:val="center"/>
          </w:tcPr>
          <w:p w14:paraId="795F4CA1" w14:textId="77777777" w:rsidR="0057421E" w:rsidRPr="0057421E" w:rsidRDefault="0057421E" w:rsidP="008E7FE5">
            <w:pPr>
              <w:jc w:val="center"/>
              <w:rPr>
                <w:rFonts w:ascii="Times New Roman" w:hAnsi="Times New Roman"/>
              </w:rPr>
            </w:pPr>
            <w:r w:rsidRPr="0057421E">
              <w:rPr>
                <w:rFonts w:ascii="Times New Roman" w:hAnsi="Times New Roman"/>
              </w:rPr>
              <w:t>Neattiecas</w:t>
            </w:r>
          </w:p>
        </w:tc>
        <w:tc>
          <w:tcPr>
            <w:tcW w:w="1901" w:type="dxa"/>
            <w:vAlign w:val="center"/>
          </w:tcPr>
          <w:p w14:paraId="580BBCEA" w14:textId="77777777" w:rsidR="0057421E" w:rsidRPr="0057421E" w:rsidRDefault="0057421E" w:rsidP="008E7FE5">
            <w:pPr>
              <w:jc w:val="center"/>
              <w:rPr>
                <w:rFonts w:ascii="Times New Roman" w:hAnsi="Times New Roman"/>
              </w:rPr>
            </w:pPr>
            <w:r w:rsidRPr="0057421E">
              <w:rPr>
                <w:rFonts w:ascii="Times New Roman" w:hAnsi="Times New Roman"/>
              </w:rPr>
              <w:t>Neattiecas</w:t>
            </w:r>
          </w:p>
        </w:tc>
      </w:tr>
      <w:tr w:rsidR="0057421E" w:rsidRPr="0057421E" w14:paraId="1A233672" w14:textId="77777777" w:rsidTr="008E7FE5">
        <w:trPr>
          <w:jc w:val="center"/>
        </w:trPr>
        <w:tc>
          <w:tcPr>
            <w:tcW w:w="808" w:type="dxa"/>
            <w:vAlign w:val="center"/>
          </w:tcPr>
          <w:p w14:paraId="29425E43" w14:textId="77777777" w:rsidR="0057421E" w:rsidRPr="0057421E" w:rsidRDefault="0057421E" w:rsidP="008E7FE5">
            <w:pPr>
              <w:jc w:val="center"/>
              <w:rPr>
                <w:rFonts w:ascii="Times New Roman" w:hAnsi="Times New Roman"/>
              </w:rPr>
            </w:pPr>
            <w:r w:rsidRPr="0057421E">
              <w:rPr>
                <w:rFonts w:ascii="Times New Roman" w:hAnsi="Times New Roman"/>
              </w:rPr>
              <w:lastRenderedPageBreak/>
              <w:t>4</w:t>
            </w:r>
          </w:p>
        </w:tc>
        <w:tc>
          <w:tcPr>
            <w:tcW w:w="5322" w:type="dxa"/>
          </w:tcPr>
          <w:p w14:paraId="7226F772" w14:textId="77777777" w:rsidR="0057421E" w:rsidRPr="0057421E" w:rsidRDefault="0057421E" w:rsidP="008E7FE5">
            <w:pPr>
              <w:rPr>
                <w:rFonts w:ascii="Times New Roman" w:hAnsi="Times New Roman"/>
              </w:rPr>
            </w:pPr>
            <w:r w:rsidRPr="0057421E">
              <w:rPr>
                <w:rFonts w:ascii="Times New Roman" w:hAnsi="Times New Roman"/>
              </w:rPr>
              <w:t xml:space="preserve">Pretendents ir noslēdzis sistēmas lietošanas līgumu </w:t>
            </w:r>
            <w:r w:rsidRPr="0057421E">
              <w:rPr>
                <w:rFonts w:ascii="Times New Roman" w:hAnsi="Times New Roman"/>
                <w:lang w:eastAsia="ru-RU"/>
              </w:rPr>
              <w:t>ar sistēmas operatoru, par tirdzniecības darījumu veikšanai nepieciešamās informācijas apmaiņu, vai rakstveidā apņemas noslēgt šādu līgumu, gadījumā, ja iegūs tiesības noslēgt līgumu.</w:t>
            </w:r>
          </w:p>
        </w:tc>
        <w:tc>
          <w:tcPr>
            <w:tcW w:w="1438" w:type="dxa"/>
            <w:vAlign w:val="center"/>
          </w:tcPr>
          <w:p w14:paraId="5BEFB8B6" w14:textId="77777777" w:rsidR="0057421E" w:rsidRPr="0057421E" w:rsidRDefault="0057421E" w:rsidP="008E7FE5">
            <w:pPr>
              <w:jc w:val="center"/>
              <w:rPr>
                <w:rFonts w:ascii="Times New Roman" w:hAnsi="Times New Roman"/>
              </w:rPr>
            </w:pPr>
            <w:r w:rsidRPr="0057421E">
              <w:rPr>
                <w:rFonts w:ascii="Times New Roman" w:hAnsi="Times New Roman"/>
              </w:rPr>
              <w:t>Iesniegts apliecinājums</w:t>
            </w:r>
          </w:p>
          <w:p w14:paraId="168E1854" w14:textId="77777777" w:rsidR="0057421E" w:rsidRPr="0057421E" w:rsidRDefault="0057421E" w:rsidP="008E7FE5">
            <w:pPr>
              <w:jc w:val="center"/>
              <w:rPr>
                <w:rFonts w:ascii="Times New Roman" w:hAnsi="Times New Roman"/>
              </w:rPr>
            </w:pPr>
            <w:r w:rsidRPr="0057421E">
              <w:rPr>
                <w:rFonts w:ascii="Times New Roman" w:hAnsi="Times New Roman"/>
                <w:b/>
                <w:bCs/>
              </w:rPr>
              <w:t>Atbilst</w:t>
            </w:r>
          </w:p>
        </w:tc>
        <w:tc>
          <w:tcPr>
            <w:tcW w:w="1653" w:type="dxa"/>
            <w:vAlign w:val="center"/>
          </w:tcPr>
          <w:p w14:paraId="64480BCE" w14:textId="77777777" w:rsidR="0057421E" w:rsidRPr="0057421E" w:rsidRDefault="0057421E" w:rsidP="008E7FE5">
            <w:pPr>
              <w:jc w:val="center"/>
              <w:rPr>
                <w:rFonts w:ascii="Times New Roman" w:hAnsi="Times New Roman"/>
              </w:rPr>
            </w:pPr>
            <w:r w:rsidRPr="0057421E">
              <w:rPr>
                <w:rFonts w:ascii="Times New Roman" w:hAnsi="Times New Roman"/>
              </w:rPr>
              <w:t>Iesniegts apliecinājums</w:t>
            </w:r>
          </w:p>
          <w:p w14:paraId="3AF9CE01" w14:textId="77777777" w:rsidR="0057421E" w:rsidRPr="0057421E" w:rsidRDefault="0057421E" w:rsidP="008E7FE5">
            <w:pPr>
              <w:jc w:val="center"/>
              <w:rPr>
                <w:rFonts w:ascii="Times New Roman" w:hAnsi="Times New Roman"/>
              </w:rPr>
            </w:pPr>
            <w:r w:rsidRPr="0057421E">
              <w:rPr>
                <w:rFonts w:ascii="Times New Roman" w:hAnsi="Times New Roman"/>
                <w:b/>
                <w:bCs/>
              </w:rPr>
              <w:t>Atbilst</w:t>
            </w:r>
          </w:p>
        </w:tc>
        <w:tc>
          <w:tcPr>
            <w:tcW w:w="1537" w:type="dxa"/>
            <w:vAlign w:val="center"/>
          </w:tcPr>
          <w:p w14:paraId="1C60D2FC" w14:textId="77777777" w:rsidR="0057421E" w:rsidRPr="0057421E" w:rsidRDefault="0057421E" w:rsidP="008E7FE5">
            <w:pPr>
              <w:jc w:val="center"/>
              <w:rPr>
                <w:rFonts w:ascii="Times New Roman" w:hAnsi="Times New Roman"/>
              </w:rPr>
            </w:pPr>
            <w:r w:rsidRPr="0057421E">
              <w:rPr>
                <w:rFonts w:ascii="Times New Roman" w:hAnsi="Times New Roman"/>
              </w:rPr>
              <w:t>Iesniegts apliecinājums</w:t>
            </w:r>
          </w:p>
          <w:p w14:paraId="498AC020" w14:textId="77777777" w:rsidR="0057421E" w:rsidRPr="0057421E" w:rsidRDefault="0057421E" w:rsidP="008E7FE5">
            <w:pPr>
              <w:jc w:val="center"/>
              <w:rPr>
                <w:rFonts w:ascii="Times New Roman" w:hAnsi="Times New Roman"/>
              </w:rPr>
            </w:pPr>
            <w:r w:rsidRPr="0057421E">
              <w:rPr>
                <w:rFonts w:ascii="Times New Roman" w:hAnsi="Times New Roman"/>
                <w:b/>
                <w:bCs/>
              </w:rPr>
              <w:t>Atbilst</w:t>
            </w:r>
          </w:p>
        </w:tc>
        <w:tc>
          <w:tcPr>
            <w:tcW w:w="1653" w:type="dxa"/>
            <w:vAlign w:val="center"/>
          </w:tcPr>
          <w:p w14:paraId="6AF95667" w14:textId="77777777" w:rsidR="0057421E" w:rsidRPr="0057421E" w:rsidRDefault="0057421E" w:rsidP="008E7FE5">
            <w:pPr>
              <w:jc w:val="center"/>
              <w:rPr>
                <w:rFonts w:ascii="Times New Roman" w:hAnsi="Times New Roman"/>
              </w:rPr>
            </w:pPr>
            <w:r w:rsidRPr="0057421E">
              <w:rPr>
                <w:rFonts w:ascii="Times New Roman" w:hAnsi="Times New Roman"/>
              </w:rPr>
              <w:t>Iesniegts apliecinājums</w:t>
            </w:r>
          </w:p>
          <w:p w14:paraId="7A7491E5" w14:textId="77777777" w:rsidR="0057421E" w:rsidRPr="0057421E" w:rsidRDefault="0057421E" w:rsidP="008E7FE5">
            <w:pPr>
              <w:jc w:val="center"/>
              <w:rPr>
                <w:rFonts w:ascii="Times New Roman" w:hAnsi="Times New Roman"/>
              </w:rPr>
            </w:pPr>
            <w:r w:rsidRPr="0057421E">
              <w:rPr>
                <w:rFonts w:ascii="Times New Roman" w:hAnsi="Times New Roman"/>
                <w:b/>
                <w:bCs/>
              </w:rPr>
              <w:t>Atbilst</w:t>
            </w:r>
          </w:p>
        </w:tc>
        <w:tc>
          <w:tcPr>
            <w:tcW w:w="1901" w:type="dxa"/>
            <w:vAlign w:val="center"/>
          </w:tcPr>
          <w:p w14:paraId="650DEE5B" w14:textId="77777777" w:rsidR="0057421E" w:rsidRPr="0057421E" w:rsidRDefault="0057421E" w:rsidP="008E7FE5">
            <w:pPr>
              <w:jc w:val="center"/>
              <w:rPr>
                <w:rFonts w:ascii="Times New Roman" w:hAnsi="Times New Roman"/>
              </w:rPr>
            </w:pPr>
            <w:r w:rsidRPr="0057421E">
              <w:rPr>
                <w:rFonts w:ascii="Times New Roman" w:hAnsi="Times New Roman"/>
              </w:rPr>
              <w:t>Iesniegts sistēmas lietošanas līgums</w:t>
            </w:r>
          </w:p>
          <w:p w14:paraId="627E161D" w14:textId="77777777" w:rsidR="0057421E" w:rsidRPr="0057421E" w:rsidRDefault="0057421E" w:rsidP="008E7FE5">
            <w:pPr>
              <w:jc w:val="center"/>
              <w:rPr>
                <w:rFonts w:ascii="Times New Roman" w:hAnsi="Times New Roman"/>
              </w:rPr>
            </w:pPr>
            <w:r w:rsidRPr="0057421E">
              <w:rPr>
                <w:rFonts w:ascii="Times New Roman" w:hAnsi="Times New Roman"/>
                <w:b/>
                <w:bCs/>
              </w:rPr>
              <w:t>Atbilst</w:t>
            </w:r>
          </w:p>
        </w:tc>
      </w:tr>
      <w:tr w:rsidR="0057421E" w:rsidRPr="0057421E" w14:paraId="49F7A2D2" w14:textId="77777777" w:rsidTr="008E7FE5">
        <w:trPr>
          <w:jc w:val="center"/>
        </w:trPr>
        <w:tc>
          <w:tcPr>
            <w:tcW w:w="808" w:type="dxa"/>
            <w:vAlign w:val="center"/>
          </w:tcPr>
          <w:p w14:paraId="53EC7A12" w14:textId="77777777" w:rsidR="0057421E" w:rsidRPr="0057421E" w:rsidRDefault="0057421E" w:rsidP="008E7FE5">
            <w:pPr>
              <w:jc w:val="center"/>
              <w:rPr>
                <w:rFonts w:ascii="Times New Roman" w:hAnsi="Times New Roman"/>
              </w:rPr>
            </w:pPr>
            <w:r w:rsidRPr="0057421E">
              <w:rPr>
                <w:rFonts w:ascii="Times New Roman" w:hAnsi="Times New Roman"/>
              </w:rPr>
              <w:t>5</w:t>
            </w:r>
          </w:p>
        </w:tc>
        <w:tc>
          <w:tcPr>
            <w:tcW w:w="5322" w:type="dxa"/>
          </w:tcPr>
          <w:p w14:paraId="3213E965" w14:textId="77777777" w:rsidR="0057421E" w:rsidRPr="0057421E" w:rsidRDefault="0057421E" w:rsidP="008E7FE5">
            <w:pPr>
              <w:rPr>
                <w:rFonts w:ascii="Times New Roman" w:hAnsi="Times New Roman"/>
              </w:rPr>
            </w:pPr>
            <w:r w:rsidRPr="0057421E">
              <w:rPr>
                <w:rFonts w:ascii="Times New Roman" w:hAnsi="Times New Roman"/>
              </w:rPr>
              <w:t>Pretendents ir noslēdzis balansēšanas līgumu ar pārvades sistēmas operatoru,</w:t>
            </w:r>
            <w:r w:rsidRPr="0057421E">
              <w:rPr>
                <w:rFonts w:ascii="Times New Roman" w:hAnsi="Times New Roman"/>
                <w:lang w:eastAsia="ru-RU"/>
              </w:rPr>
              <w:t xml:space="preserve"> vai rakstveidā apņemas noslēgt šādu līgumu, gadījumā, ja iegūs tiesības noslēgt līgumu.</w:t>
            </w:r>
          </w:p>
        </w:tc>
        <w:tc>
          <w:tcPr>
            <w:tcW w:w="1438" w:type="dxa"/>
            <w:vAlign w:val="center"/>
          </w:tcPr>
          <w:p w14:paraId="40ED8DE6" w14:textId="77777777" w:rsidR="0057421E" w:rsidRPr="0057421E" w:rsidRDefault="0057421E" w:rsidP="008E7FE5">
            <w:pPr>
              <w:jc w:val="center"/>
              <w:rPr>
                <w:rFonts w:ascii="Times New Roman" w:hAnsi="Times New Roman"/>
              </w:rPr>
            </w:pPr>
            <w:r w:rsidRPr="0057421E">
              <w:rPr>
                <w:rFonts w:ascii="Times New Roman" w:hAnsi="Times New Roman"/>
              </w:rPr>
              <w:t>Iesniegts apliecinājums</w:t>
            </w:r>
          </w:p>
          <w:p w14:paraId="746991F5" w14:textId="77777777" w:rsidR="0057421E" w:rsidRPr="0057421E" w:rsidRDefault="0057421E" w:rsidP="008E7FE5">
            <w:pPr>
              <w:jc w:val="center"/>
              <w:rPr>
                <w:rFonts w:ascii="Times New Roman" w:hAnsi="Times New Roman"/>
              </w:rPr>
            </w:pPr>
            <w:r w:rsidRPr="0057421E">
              <w:rPr>
                <w:rFonts w:ascii="Times New Roman" w:hAnsi="Times New Roman"/>
                <w:b/>
                <w:bCs/>
              </w:rPr>
              <w:t>Atbilst</w:t>
            </w:r>
          </w:p>
        </w:tc>
        <w:tc>
          <w:tcPr>
            <w:tcW w:w="1653" w:type="dxa"/>
            <w:vAlign w:val="center"/>
          </w:tcPr>
          <w:p w14:paraId="1111694E" w14:textId="77777777" w:rsidR="0057421E" w:rsidRPr="0057421E" w:rsidRDefault="0057421E" w:rsidP="008E7FE5">
            <w:pPr>
              <w:jc w:val="center"/>
              <w:rPr>
                <w:rFonts w:ascii="Times New Roman" w:hAnsi="Times New Roman"/>
              </w:rPr>
            </w:pPr>
            <w:r w:rsidRPr="0057421E">
              <w:rPr>
                <w:rFonts w:ascii="Times New Roman" w:hAnsi="Times New Roman"/>
              </w:rPr>
              <w:t>Iesniegts apliecinājums</w:t>
            </w:r>
          </w:p>
          <w:p w14:paraId="64018E34" w14:textId="77777777" w:rsidR="0057421E" w:rsidRPr="0057421E" w:rsidRDefault="0057421E" w:rsidP="008E7FE5">
            <w:pPr>
              <w:jc w:val="center"/>
              <w:rPr>
                <w:rFonts w:ascii="Times New Roman" w:hAnsi="Times New Roman"/>
              </w:rPr>
            </w:pPr>
            <w:r w:rsidRPr="0057421E">
              <w:rPr>
                <w:rFonts w:ascii="Times New Roman" w:hAnsi="Times New Roman"/>
                <w:b/>
                <w:bCs/>
              </w:rPr>
              <w:t>Atbilst</w:t>
            </w:r>
          </w:p>
        </w:tc>
        <w:tc>
          <w:tcPr>
            <w:tcW w:w="1537" w:type="dxa"/>
            <w:vAlign w:val="center"/>
          </w:tcPr>
          <w:p w14:paraId="2AB95BED" w14:textId="77777777" w:rsidR="0057421E" w:rsidRPr="0057421E" w:rsidRDefault="0057421E" w:rsidP="008E7FE5">
            <w:pPr>
              <w:jc w:val="center"/>
              <w:rPr>
                <w:rFonts w:ascii="Times New Roman" w:hAnsi="Times New Roman"/>
              </w:rPr>
            </w:pPr>
            <w:r w:rsidRPr="0057421E">
              <w:rPr>
                <w:rFonts w:ascii="Times New Roman" w:hAnsi="Times New Roman"/>
              </w:rPr>
              <w:t>Iesniegts apliecinājums</w:t>
            </w:r>
          </w:p>
          <w:p w14:paraId="24085051" w14:textId="77777777" w:rsidR="0057421E" w:rsidRPr="0057421E" w:rsidRDefault="0057421E" w:rsidP="008E7FE5">
            <w:pPr>
              <w:jc w:val="center"/>
              <w:rPr>
                <w:rFonts w:ascii="Times New Roman" w:hAnsi="Times New Roman"/>
              </w:rPr>
            </w:pPr>
            <w:r w:rsidRPr="0057421E">
              <w:rPr>
                <w:rFonts w:ascii="Times New Roman" w:hAnsi="Times New Roman"/>
                <w:b/>
                <w:bCs/>
              </w:rPr>
              <w:t>Atbilst</w:t>
            </w:r>
          </w:p>
        </w:tc>
        <w:tc>
          <w:tcPr>
            <w:tcW w:w="1653" w:type="dxa"/>
            <w:vAlign w:val="center"/>
          </w:tcPr>
          <w:p w14:paraId="6DFDF642" w14:textId="77777777" w:rsidR="0057421E" w:rsidRPr="0057421E" w:rsidRDefault="0057421E" w:rsidP="008E7FE5">
            <w:pPr>
              <w:jc w:val="center"/>
              <w:rPr>
                <w:rFonts w:ascii="Times New Roman" w:hAnsi="Times New Roman"/>
              </w:rPr>
            </w:pPr>
            <w:r w:rsidRPr="0057421E">
              <w:rPr>
                <w:rFonts w:ascii="Times New Roman" w:hAnsi="Times New Roman"/>
              </w:rPr>
              <w:t>Iesniegts apliecinājums</w:t>
            </w:r>
          </w:p>
          <w:p w14:paraId="42DD4314" w14:textId="77777777" w:rsidR="0057421E" w:rsidRPr="0057421E" w:rsidRDefault="0057421E" w:rsidP="008E7FE5">
            <w:pPr>
              <w:jc w:val="center"/>
              <w:rPr>
                <w:rFonts w:ascii="Times New Roman" w:hAnsi="Times New Roman"/>
              </w:rPr>
            </w:pPr>
            <w:r w:rsidRPr="0057421E">
              <w:rPr>
                <w:rFonts w:ascii="Times New Roman" w:hAnsi="Times New Roman"/>
                <w:b/>
                <w:bCs/>
              </w:rPr>
              <w:t>Atbilst</w:t>
            </w:r>
          </w:p>
        </w:tc>
        <w:tc>
          <w:tcPr>
            <w:tcW w:w="1901" w:type="dxa"/>
            <w:vAlign w:val="center"/>
          </w:tcPr>
          <w:p w14:paraId="3D632EE8" w14:textId="77777777" w:rsidR="0057421E" w:rsidRPr="0057421E" w:rsidRDefault="0057421E" w:rsidP="008E7FE5">
            <w:pPr>
              <w:jc w:val="center"/>
              <w:rPr>
                <w:rFonts w:ascii="Times New Roman" w:hAnsi="Times New Roman"/>
              </w:rPr>
            </w:pPr>
            <w:r w:rsidRPr="0057421E">
              <w:rPr>
                <w:rFonts w:ascii="Times New Roman" w:hAnsi="Times New Roman"/>
              </w:rPr>
              <w:t>Iesniegts balansēšanas līgums</w:t>
            </w:r>
          </w:p>
          <w:p w14:paraId="210B4F8D" w14:textId="77777777" w:rsidR="0057421E" w:rsidRPr="0057421E" w:rsidRDefault="0057421E" w:rsidP="008E7FE5">
            <w:pPr>
              <w:jc w:val="center"/>
              <w:rPr>
                <w:rFonts w:ascii="Times New Roman" w:hAnsi="Times New Roman"/>
              </w:rPr>
            </w:pPr>
            <w:r w:rsidRPr="0057421E">
              <w:rPr>
                <w:rFonts w:ascii="Times New Roman" w:hAnsi="Times New Roman"/>
                <w:b/>
                <w:bCs/>
              </w:rPr>
              <w:t>Atbilst</w:t>
            </w:r>
          </w:p>
        </w:tc>
      </w:tr>
    </w:tbl>
    <w:p w14:paraId="3C2E40E2" w14:textId="77777777" w:rsidR="0057421E" w:rsidRPr="0057421E" w:rsidRDefault="0057421E" w:rsidP="0057421E">
      <w:pPr>
        <w:rPr>
          <w:rFonts w:ascii="Times New Roman" w:hAnsi="Times New Roman"/>
        </w:rPr>
      </w:pPr>
    </w:p>
    <w:p w14:paraId="0F1AE503" w14:textId="77777777" w:rsidR="00640697" w:rsidRPr="0057421E" w:rsidRDefault="00640697" w:rsidP="0014705E">
      <w:pPr>
        <w:spacing w:before="360" w:after="360" w:line="240" w:lineRule="auto"/>
        <w:ind w:right="158"/>
        <w:rPr>
          <w:rFonts w:ascii="Times New Roman" w:hAnsi="Times New Roman"/>
        </w:rPr>
      </w:pPr>
    </w:p>
    <w:sectPr w:rsidR="00640697" w:rsidRPr="0057421E" w:rsidSect="0057421E">
      <w:pgSz w:w="16838" w:h="11906" w:orient="landscape"/>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55A3D" w14:textId="77777777" w:rsidR="00A35A64" w:rsidRDefault="00A35A64">
      <w:pPr>
        <w:spacing w:after="0" w:line="240" w:lineRule="auto"/>
      </w:pPr>
      <w:r>
        <w:separator/>
      </w:r>
    </w:p>
  </w:endnote>
  <w:endnote w:type="continuationSeparator" w:id="0">
    <w:p w14:paraId="15E187F1" w14:textId="77777777" w:rsidR="00A35A64" w:rsidRDefault="00A35A64">
      <w:pPr>
        <w:spacing w:after="0" w:line="240" w:lineRule="auto"/>
      </w:pPr>
      <w:r>
        <w:continuationSeparator/>
      </w:r>
    </w:p>
  </w:endnote>
  <w:endnote w:type="continuationNotice" w:id="1">
    <w:p w14:paraId="268A534F" w14:textId="77777777" w:rsidR="00A35A64" w:rsidRDefault="00A35A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1DC5D" w14:textId="77777777" w:rsidR="000B2077" w:rsidRPr="006C5DA3" w:rsidRDefault="000B2077" w:rsidP="006C5DA3">
    <w:pPr>
      <w:pStyle w:val="Footer"/>
      <w:spacing w:after="0"/>
      <w:rPr>
        <w:rFonts w:ascii="Times New Roman" w:hAnsi="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1DC5E" w14:textId="4A4933B8" w:rsidR="000B2077" w:rsidRDefault="000B2077" w:rsidP="006C5DA3">
    <w:pPr>
      <w:pStyle w:val="Footer"/>
      <w:spacing w:after="0"/>
      <w:rPr>
        <w:rFonts w:ascii="Times New Roman" w:hAnsi="Times New Roman"/>
        <w:sz w:val="20"/>
        <w:szCs w:val="20"/>
        <w:lang w:val="en-US"/>
      </w:rPr>
    </w:pPr>
  </w:p>
  <w:p w14:paraId="64742CF1" w14:textId="77777777" w:rsidR="007875C0" w:rsidRPr="007875C0" w:rsidRDefault="007875C0" w:rsidP="006C5DA3">
    <w:pPr>
      <w:pStyle w:val="Footer"/>
      <w:spacing w:after="0"/>
      <w:rPr>
        <w:rFonts w:ascii="Times New Roman" w:hAnsi="Times New Roman"/>
        <w:sz w:val="20"/>
        <w:szCs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2D296" w14:textId="77777777" w:rsidR="00A35A64" w:rsidRDefault="00A35A64">
      <w:pPr>
        <w:spacing w:after="0" w:line="240" w:lineRule="auto"/>
      </w:pPr>
      <w:r>
        <w:separator/>
      </w:r>
    </w:p>
  </w:footnote>
  <w:footnote w:type="continuationSeparator" w:id="0">
    <w:p w14:paraId="221592F7" w14:textId="77777777" w:rsidR="00A35A64" w:rsidRDefault="00A35A64">
      <w:pPr>
        <w:spacing w:after="0" w:line="240" w:lineRule="auto"/>
      </w:pPr>
      <w:r>
        <w:continuationSeparator/>
      </w:r>
    </w:p>
  </w:footnote>
  <w:footnote w:type="continuationNotice" w:id="1">
    <w:p w14:paraId="7B107F89" w14:textId="77777777" w:rsidR="00A35A64" w:rsidRDefault="00A35A6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1DC5B" w14:textId="77777777" w:rsidR="000B2077" w:rsidRPr="006C5DA3" w:rsidRDefault="00DD4CEB" w:rsidP="006C5DA3">
    <w:pPr>
      <w:pStyle w:val="Header"/>
      <w:spacing w:after="0"/>
      <w:jc w:val="center"/>
      <w:rPr>
        <w:rFonts w:ascii="Times New Roman" w:hAnsi="Times New Roman"/>
        <w:sz w:val="24"/>
        <w:szCs w:val="24"/>
      </w:rPr>
    </w:pPr>
    <w:r w:rsidRPr="006C5DA3">
      <w:rPr>
        <w:rFonts w:ascii="Times New Roman" w:hAnsi="Times New Roman"/>
        <w:sz w:val="24"/>
        <w:szCs w:val="24"/>
      </w:rPr>
      <w:fldChar w:fldCharType="begin"/>
    </w:r>
    <w:r w:rsidRPr="006C5DA3">
      <w:rPr>
        <w:rFonts w:ascii="Times New Roman" w:hAnsi="Times New Roman"/>
        <w:sz w:val="24"/>
        <w:szCs w:val="24"/>
      </w:rPr>
      <w:instrText xml:space="preserve"> PAGE   \* MERGEFORMAT </w:instrText>
    </w:r>
    <w:r w:rsidRPr="006C5DA3">
      <w:rPr>
        <w:rFonts w:ascii="Times New Roman" w:hAnsi="Times New Roman"/>
        <w:sz w:val="24"/>
        <w:szCs w:val="24"/>
      </w:rPr>
      <w:fldChar w:fldCharType="separate"/>
    </w:r>
    <w:r w:rsidR="0071241E">
      <w:rPr>
        <w:rFonts w:ascii="Times New Roman" w:hAnsi="Times New Roman"/>
        <w:noProof/>
        <w:sz w:val="24"/>
        <w:szCs w:val="24"/>
      </w:rPr>
      <w:t>2</w:t>
    </w:r>
    <w:r w:rsidRPr="006C5DA3">
      <w:rPr>
        <w:rFonts w:ascii="Times New Roman" w:hAnsi="Times New Roman"/>
        <w:sz w:val="24"/>
        <w:szCs w:val="24"/>
      </w:rPr>
      <w:fldChar w:fldCharType="end"/>
    </w:r>
  </w:p>
  <w:p w14:paraId="1761DC5C" w14:textId="77777777" w:rsidR="000B2077" w:rsidRDefault="000B20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B166B"/>
    <w:multiLevelType w:val="hybridMultilevel"/>
    <w:tmpl w:val="A8C64D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1A957D3E"/>
    <w:multiLevelType w:val="hybridMultilevel"/>
    <w:tmpl w:val="BFA0D158"/>
    <w:lvl w:ilvl="0" w:tplc="3F946B8E">
      <w:start w:val="1"/>
      <w:numFmt w:val="decimal"/>
      <w:lvlText w:val="%1."/>
      <w:lvlJc w:val="left"/>
      <w:pPr>
        <w:tabs>
          <w:tab w:val="num" w:pos="720"/>
        </w:tabs>
        <w:ind w:left="720" w:hanging="360"/>
      </w:pPr>
    </w:lvl>
    <w:lvl w:ilvl="1" w:tplc="7F4041C4" w:tentative="1">
      <w:start w:val="1"/>
      <w:numFmt w:val="decimal"/>
      <w:lvlText w:val="%2."/>
      <w:lvlJc w:val="left"/>
      <w:pPr>
        <w:tabs>
          <w:tab w:val="num" w:pos="1440"/>
        </w:tabs>
        <w:ind w:left="1440" w:hanging="360"/>
      </w:pPr>
    </w:lvl>
    <w:lvl w:ilvl="2" w:tplc="86ECAA54" w:tentative="1">
      <w:start w:val="1"/>
      <w:numFmt w:val="decimal"/>
      <w:lvlText w:val="%3."/>
      <w:lvlJc w:val="left"/>
      <w:pPr>
        <w:tabs>
          <w:tab w:val="num" w:pos="2160"/>
        </w:tabs>
        <w:ind w:left="2160" w:hanging="360"/>
      </w:pPr>
    </w:lvl>
    <w:lvl w:ilvl="3" w:tplc="D24642D8" w:tentative="1">
      <w:start w:val="1"/>
      <w:numFmt w:val="decimal"/>
      <w:lvlText w:val="%4."/>
      <w:lvlJc w:val="left"/>
      <w:pPr>
        <w:tabs>
          <w:tab w:val="num" w:pos="2880"/>
        </w:tabs>
        <w:ind w:left="2880" w:hanging="360"/>
      </w:pPr>
    </w:lvl>
    <w:lvl w:ilvl="4" w:tplc="B97682E0" w:tentative="1">
      <w:start w:val="1"/>
      <w:numFmt w:val="decimal"/>
      <w:lvlText w:val="%5."/>
      <w:lvlJc w:val="left"/>
      <w:pPr>
        <w:tabs>
          <w:tab w:val="num" w:pos="3600"/>
        </w:tabs>
        <w:ind w:left="3600" w:hanging="360"/>
      </w:pPr>
    </w:lvl>
    <w:lvl w:ilvl="5" w:tplc="4790D83C" w:tentative="1">
      <w:start w:val="1"/>
      <w:numFmt w:val="decimal"/>
      <w:lvlText w:val="%6."/>
      <w:lvlJc w:val="left"/>
      <w:pPr>
        <w:tabs>
          <w:tab w:val="num" w:pos="4320"/>
        </w:tabs>
        <w:ind w:left="4320" w:hanging="360"/>
      </w:pPr>
    </w:lvl>
    <w:lvl w:ilvl="6" w:tplc="11FC3080" w:tentative="1">
      <w:start w:val="1"/>
      <w:numFmt w:val="decimal"/>
      <w:lvlText w:val="%7."/>
      <w:lvlJc w:val="left"/>
      <w:pPr>
        <w:tabs>
          <w:tab w:val="num" w:pos="5040"/>
        </w:tabs>
        <w:ind w:left="5040" w:hanging="360"/>
      </w:pPr>
    </w:lvl>
    <w:lvl w:ilvl="7" w:tplc="092EA8AE" w:tentative="1">
      <w:start w:val="1"/>
      <w:numFmt w:val="decimal"/>
      <w:lvlText w:val="%8."/>
      <w:lvlJc w:val="left"/>
      <w:pPr>
        <w:tabs>
          <w:tab w:val="num" w:pos="5760"/>
        </w:tabs>
        <w:ind w:left="5760" w:hanging="360"/>
      </w:pPr>
    </w:lvl>
    <w:lvl w:ilvl="8" w:tplc="CFE63968" w:tentative="1">
      <w:start w:val="1"/>
      <w:numFmt w:val="decimal"/>
      <w:lvlText w:val="%9."/>
      <w:lvlJc w:val="left"/>
      <w:pPr>
        <w:tabs>
          <w:tab w:val="num" w:pos="6480"/>
        </w:tabs>
        <w:ind w:left="6480" w:hanging="360"/>
      </w:pPr>
    </w:lvl>
  </w:abstractNum>
  <w:abstractNum w:abstractNumId="2" w15:restartNumberingAfterBreak="0">
    <w:nsid w:val="1B733E09"/>
    <w:multiLevelType w:val="hybridMultilevel"/>
    <w:tmpl w:val="758C0052"/>
    <w:lvl w:ilvl="0" w:tplc="234CA4D2">
      <w:start w:val="1"/>
      <w:numFmt w:val="decimal"/>
      <w:lvlText w:val="%1."/>
      <w:lvlJc w:val="left"/>
      <w:pPr>
        <w:ind w:left="720" w:hanging="360"/>
      </w:pPr>
      <w:rPr>
        <w:b/>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BEF6840"/>
    <w:multiLevelType w:val="hybridMultilevel"/>
    <w:tmpl w:val="B2FC2320"/>
    <w:lvl w:ilvl="0" w:tplc="8794B2B0">
      <w:start w:val="5"/>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203B4224"/>
    <w:multiLevelType w:val="hybridMultilevel"/>
    <w:tmpl w:val="929E5CB0"/>
    <w:lvl w:ilvl="0" w:tplc="700AD1B4">
      <w:start w:val="1"/>
      <w:numFmt w:val="decimal"/>
      <w:pStyle w:val="NormalWeb"/>
      <w:lvlText w:val="%1."/>
      <w:lvlJc w:val="left"/>
      <w:pPr>
        <w:ind w:left="644" w:hanging="360"/>
      </w:pPr>
      <w:rPr>
        <w:rFonts w:hint="default"/>
        <w:b/>
      </w:rPr>
    </w:lvl>
    <w:lvl w:ilvl="1" w:tplc="6A409AC8" w:tentative="1">
      <w:start w:val="1"/>
      <w:numFmt w:val="lowerLetter"/>
      <w:lvlText w:val="%2."/>
      <w:lvlJc w:val="left"/>
      <w:pPr>
        <w:ind w:left="1440" w:hanging="360"/>
      </w:pPr>
    </w:lvl>
    <w:lvl w:ilvl="2" w:tplc="9A5099A8" w:tentative="1">
      <w:start w:val="1"/>
      <w:numFmt w:val="lowerRoman"/>
      <w:lvlText w:val="%3."/>
      <w:lvlJc w:val="right"/>
      <w:pPr>
        <w:ind w:left="2160" w:hanging="180"/>
      </w:pPr>
    </w:lvl>
    <w:lvl w:ilvl="3" w:tplc="69C29CCE" w:tentative="1">
      <w:start w:val="1"/>
      <w:numFmt w:val="decimal"/>
      <w:lvlText w:val="%4."/>
      <w:lvlJc w:val="left"/>
      <w:pPr>
        <w:ind w:left="2880" w:hanging="360"/>
      </w:pPr>
    </w:lvl>
    <w:lvl w:ilvl="4" w:tplc="F4AE5B2E" w:tentative="1">
      <w:start w:val="1"/>
      <w:numFmt w:val="lowerLetter"/>
      <w:lvlText w:val="%5."/>
      <w:lvlJc w:val="left"/>
      <w:pPr>
        <w:ind w:left="3600" w:hanging="360"/>
      </w:pPr>
    </w:lvl>
    <w:lvl w:ilvl="5" w:tplc="59B4E37C" w:tentative="1">
      <w:start w:val="1"/>
      <w:numFmt w:val="lowerRoman"/>
      <w:lvlText w:val="%6."/>
      <w:lvlJc w:val="right"/>
      <w:pPr>
        <w:ind w:left="4320" w:hanging="180"/>
      </w:pPr>
    </w:lvl>
    <w:lvl w:ilvl="6" w:tplc="BEC65F7E" w:tentative="1">
      <w:start w:val="1"/>
      <w:numFmt w:val="decimal"/>
      <w:lvlText w:val="%7."/>
      <w:lvlJc w:val="left"/>
      <w:pPr>
        <w:ind w:left="5040" w:hanging="360"/>
      </w:pPr>
    </w:lvl>
    <w:lvl w:ilvl="7" w:tplc="EF24CFD2" w:tentative="1">
      <w:start w:val="1"/>
      <w:numFmt w:val="lowerLetter"/>
      <w:lvlText w:val="%8."/>
      <w:lvlJc w:val="left"/>
      <w:pPr>
        <w:ind w:left="5760" w:hanging="360"/>
      </w:pPr>
    </w:lvl>
    <w:lvl w:ilvl="8" w:tplc="3DE6004A" w:tentative="1">
      <w:start w:val="1"/>
      <w:numFmt w:val="lowerRoman"/>
      <w:lvlText w:val="%9."/>
      <w:lvlJc w:val="right"/>
      <w:pPr>
        <w:ind w:left="6480" w:hanging="180"/>
      </w:pPr>
    </w:lvl>
  </w:abstractNum>
  <w:abstractNum w:abstractNumId="5" w15:restartNumberingAfterBreak="0">
    <w:nsid w:val="24841304"/>
    <w:multiLevelType w:val="hybridMultilevel"/>
    <w:tmpl w:val="D4CC199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E164D12"/>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E6A5BE1"/>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FBB47AD"/>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31647D62"/>
    <w:multiLevelType w:val="hybridMultilevel"/>
    <w:tmpl w:val="A8C64D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34374ED7"/>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3745133D"/>
    <w:multiLevelType w:val="hybridMultilevel"/>
    <w:tmpl w:val="A8C64D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37697D2A"/>
    <w:multiLevelType w:val="hybridMultilevel"/>
    <w:tmpl w:val="24E60FCC"/>
    <w:lvl w:ilvl="0" w:tplc="21CA879C">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9F100EB"/>
    <w:multiLevelType w:val="hybridMultilevel"/>
    <w:tmpl w:val="A8C64D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40FF3A36"/>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44D14D06"/>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488E2671"/>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4ACA77E7"/>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4BF82A8D"/>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3191B10"/>
    <w:multiLevelType w:val="multilevel"/>
    <w:tmpl w:val="BC54523E"/>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6D61DF1"/>
    <w:multiLevelType w:val="hybridMultilevel"/>
    <w:tmpl w:val="E4EA87B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C71172C"/>
    <w:multiLevelType w:val="hybridMultilevel"/>
    <w:tmpl w:val="18CE1E34"/>
    <w:lvl w:ilvl="0" w:tplc="B91E45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23D79A5"/>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69CA2903"/>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701C3045"/>
    <w:multiLevelType w:val="hybridMultilevel"/>
    <w:tmpl w:val="A8C64D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num>
  <w:num w:numId="2">
    <w:abstractNumId w:val="5"/>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1"/>
  </w:num>
  <w:num w:numId="6">
    <w:abstractNumId w:val="8"/>
  </w:num>
  <w:num w:numId="7">
    <w:abstractNumId w:val="10"/>
  </w:num>
  <w:num w:numId="8">
    <w:abstractNumId w:val="16"/>
  </w:num>
  <w:num w:numId="9">
    <w:abstractNumId w:val="6"/>
  </w:num>
  <w:num w:numId="10">
    <w:abstractNumId w:val="15"/>
  </w:num>
  <w:num w:numId="11">
    <w:abstractNumId w:val="18"/>
  </w:num>
  <w:num w:numId="12">
    <w:abstractNumId w:val="14"/>
  </w:num>
  <w:num w:numId="13">
    <w:abstractNumId w:val="1"/>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19"/>
  </w:num>
  <w:num w:numId="19">
    <w:abstractNumId w:val="2"/>
  </w:num>
  <w:num w:numId="20">
    <w:abstractNumId w:val="20"/>
  </w:num>
  <w:num w:numId="21">
    <w:abstractNumId w:val="0"/>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22"/>
  </w:num>
  <w:num w:numId="25">
    <w:abstractNumId w:val="9"/>
  </w:num>
  <w:num w:numId="26">
    <w:abstractNumId w:val="12"/>
  </w:num>
  <w:num w:numId="27">
    <w:abstractNumId w:val="17"/>
  </w:num>
  <w:num w:numId="28">
    <w:abstractNumId w:val="11"/>
  </w:num>
  <w:num w:numId="29">
    <w:abstractNumId w:val="13"/>
  </w:num>
  <w:num w:numId="30">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rawingGridVerticalSpacing w:val="381"/>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5EC"/>
    <w:rsid w:val="00000678"/>
    <w:rsid w:val="000061F4"/>
    <w:rsid w:val="00010B01"/>
    <w:rsid w:val="00011AD2"/>
    <w:rsid w:val="00011CEB"/>
    <w:rsid w:val="00015E5C"/>
    <w:rsid w:val="00016049"/>
    <w:rsid w:val="000164EE"/>
    <w:rsid w:val="000168DD"/>
    <w:rsid w:val="00016DA1"/>
    <w:rsid w:val="00017C2A"/>
    <w:rsid w:val="0002077C"/>
    <w:rsid w:val="000253E7"/>
    <w:rsid w:val="000348D2"/>
    <w:rsid w:val="00036492"/>
    <w:rsid w:val="00041A57"/>
    <w:rsid w:val="0004314E"/>
    <w:rsid w:val="000459DC"/>
    <w:rsid w:val="000475FA"/>
    <w:rsid w:val="00047A8A"/>
    <w:rsid w:val="00047B2F"/>
    <w:rsid w:val="0005023D"/>
    <w:rsid w:val="000507B2"/>
    <w:rsid w:val="000521A5"/>
    <w:rsid w:val="000523C4"/>
    <w:rsid w:val="0005322B"/>
    <w:rsid w:val="000561A4"/>
    <w:rsid w:val="00060198"/>
    <w:rsid w:val="00060BA1"/>
    <w:rsid w:val="000627EB"/>
    <w:rsid w:val="0006345F"/>
    <w:rsid w:val="00063794"/>
    <w:rsid w:val="000642B9"/>
    <w:rsid w:val="00064DA8"/>
    <w:rsid w:val="000674DD"/>
    <w:rsid w:val="00071048"/>
    <w:rsid w:val="00071607"/>
    <w:rsid w:val="00072DAC"/>
    <w:rsid w:val="0007349E"/>
    <w:rsid w:val="0007470F"/>
    <w:rsid w:val="00074CEA"/>
    <w:rsid w:val="000767A0"/>
    <w:rsid w:val="00077A31"/>
    <w:rsid w:val="00081F35"/>
    <w:rsid w:val="0008266F"/>
    <w:rsid w:val="0009112A"/>
    <w:rsid w:val="00092EE3"/>
    <w:rsid w:val="000A0F6C"/>
    <w:rsid w:val="000A1012"/>
    <w:rsid w:val="000A4385"/>
    <w:rsid w:val="000A5DB8"/>
    <w:rsid w:val="000A7485"/>
    <w:rsid w:val="000A7B17"/>
    <w:rsid w:val="000B0417"/>
    <w:rsid w:val="000B1A86"/>
    <w:rsid w:val="000B2077"/>
    <w:rsid w:val="000B35DC"/>
    <w:rsid w:val="000B48C4"/>
    <w:rsid w:val="000B5DBD"/>
    <w:rsid w:val="000C03D0"/>
    <w:rsid w:val="000C0D67"/>
    <w:rsid w:val="000C215C"/>
    <w:rsid w:val="000C221F"/>
    <w:rsid w:val="000C2693"/>
    <w:rsid w:val="000C48C3"/>
    <w:rsid w:val="000C56FF"/>
    <w:rsid w:val="000D0E5C"/>
    <w:rsid w:val="000D2BFD"/>
    <w:rsid w:val="000D314B"/>
    <w:rsid w:val="000D3A63"/>
    <w:rsid w:val="000D503E"/>
    <w:rsid w:val="000D660F"/>
    <w:rsid w:val="000E0D0D"/>
    <w:rsid w:val="000E1478"/>
    <w:rsid w:val="000E44BD"/>
    <w:rsid w:val="000E66CD"/>
    <w:rsid w:val="000E7F33"/>
    <w:rsid w:val="000F074B"/>
    <w:rsid w:val="00101942"/>
    <w:rsid w:val="0010291E"/>
    <w:rsid w:val="00102D0B"/>
    <w:rsid w:val="001049DA"/>
    <w:rsid w:val="00112BA4"/>
    <w:rsid w:val="00113939"/>
    <w:rsid w:val="001218E9"/>
    <w:rsid w:val="00121B94"/>
    <w:rsid w:val="00123E33"/>
    <w:rsid w:val="00130049"/>
    <w:rsid w:val="00130617"/>
    <w:rsid w:val="00132C48"/>
    <w:rsid w:val="00133B35"/>
    <w:rsid w:val="00133F3A"/>
    <w:rsid w:val="00136837"/>
    <w:rsid w:val="0013759C"/>
    <w:rsid w:val="00140807"/>
    <w:rsid w:val="00144AE8"/>
    <w:rsid w:val="00144E30"/>
    <w:rsid w:val="0014705E"/>
    <w:rsid w:val="0015045C"/>
    <w:rsid w:val="00150FB5"/>
    <w:rsid w:val="00151CD5"/>
    <w:rsid w:val="00151D09"/>
    <w:rsid w:val="00155392"/>
    <w:rsid w:val="00156E53"/>
    <w:rsid w:val="00156EBD"/>
    <w:rsid w:val="00160CA7"/>
    <w:rsid w:val="00160D4E"/>
    <w:rsid w:val="0016255C"/>
    <w:rsid w:val="001631F8"/>
    <w:rsid w:val="00165066"/>
    <w:rsid w:val="001658BC"/>
    <w:rsid w:val="00165CF8"/>
    <w:rsid w:val="00165DE6"/>
    <w:rsid w:val="00166988"/>
    <w:rsid w:val="0017032A"/>
    <w:rsid w:val="00171A5B"/>
    <w:rsid w:val="00175970"/>
    <w:rsid w:val="00175B68"/>
    <w:rsid w:val="001770E1"/>
    <w:rsid w:val="0018041A"/>
    <w:rsid w:val="00181578"/>
    <w:rsid w:val="00181EF3"/>
    <w:rsid w:val="00182E09"/>
    <w:rsid w:val="00183487"/>
    <w:rsid w:val="0018352F"/>
    <w:rsid w:val="00184854"/>
    <w:rsid w:val="00187DCD"/>
    <w:rsid w:val="00195C91"/>
    <w:rsid w:val="00197386"/>
    <w:rsid w:val="0019767A"/>
    <w:rsid w:val="00197B6D"/>
    <w:rsid w:val="001A0DC3"/>
    <w:rsid w:val="001A0EBB"/>
    <w:rsid w:val="001A2533"/>
    <w:rsid w:val="001A4210"/>
    <w:rsid w:val="001A5248"/>
    <w:rsid w:val="001A7608"/>
    <w:rsid w:val="001B088C"/>
    <w:rsid w:val="001B2BF9"/>
    <w:rsid w:val="001B3914"/>
    <w:rsid w:val="001B45FE"/>
    <w:rsid w:val="001B6174"/>
    <w:rsid w:val="001B6D57"/>
    <w:rsid w:val="001C1700"/>
    <w:rsid w:val="001C2363"/>
    <w:rsid w:val="001C23F6"/>
    <w:rsid w:val="001C25AC"/>
    <w:rsid w:val="001C4A92"/>
    <w:rsid w:val="001C62C7"/>
    <w:rsid w:val="001D312D"/>
    <w:rsid w:val="001D3EA5"/>
    <w:rsid w:val="001D44ED"/>
    <w:rsid w:val="001D5B91"/>
    <w:rsid w:val="001D722D"/>
    <w:rsid w:val="001D7EB1"/>
    <w:rsid w:val="001E4A5F"/>
    <w:rsid w:val="001E6F97"/>
    <w:rsid w:val="001E762E"/>
    <w:rsid w:val="001F0C3A"/>
    <w:rsid w:val="001F1CF6"/>
    <w:rsid w:val="001F336A"/>
    <w:rsid w:val="001F33EF"/>
    <w:rsid w:val="001F3E37"/>
    <w:rsid w:val="001F420A"/>
    <w:rsid w:val="001F5339"/>
    <w:rsid w:val="001F5CC6"/>
    <w:rsid w:val="00201133"/>
    <w:rsid w:val="0020212D"/>
    <w:rsid w:val="00202CFD"/>
    <w:rsid w:val="00203590"/>
    <w:rsid w:val="002056A2"/>
    <w:rsid w:val="00206B94"/>
    <w:rsid w:val="00210615"/>
    <w:rsid w:val="00210A2F"/>
    <w:rsid w:val="0021372B"/>
    <w:rsid w:val="002153D4"/>
    <w:rsid w:val="0021596D"/>
    <w:rsid w:val="002162E1"/>
    <w:rsid w:val="00220A2B"/>
    <w:rsid w:val="00221179"/>
    <w:rsid w:val="00221781"/>
    <w:rsid w:val="00223249"/>
    <w:rsid w:val="00224028"/>
    <w:rsid w:val="00225B88"/>
    <w:rsid w:val="00226183"/>
    <w:rsid w:val="00230526"/>
    <w:rsid w:val="00232325"/>
    <w:rsid w:val="002342A0"/>
    <w:rsid w:val="00236EE6"/>
    <w:rsid w:val="0024207F"/>
    <w:rsid w:val="00242AC7"/>
    <w:rsid w:val="00242DD8"/>
    <w:rsid w:val="00242E02"/>
    <w:rsid w:val="002462DE"/>
    <w:rsid w:val="00257CB8"/>
    <w:rsid w:val="00264A31"/>
    <w:rsid w:val="0026765D"/>
    <w:rsid w:val="00267D6F"/>
    <w:rsid w:val="00270124"/>
    <w:rsid w:val="002723F9"/>
    <w:rsid w:val="002734FF"/>
    <w:rsid w:val="002749D7"/>
    <w:rsid w:val="00275AC7"/>
    <w:rsid w:val="002777FB"/>
    <w:rsid w:val="0028240B"/>
    <w:rsid w:val="00283D54"/>
    <w:rsid w:val="00283DD2"/>
    <w:rsid w:val="0028740A"/>
    <w:rsid w:val="00287576"/>
    <w:rsid w:val="002876A0"/>
    <w:rsid w:val="00292606"/>
    <w:rsid w:val="00293258"/>
    <w:rsid w:val="00296F8A"/>
    <w:rsid w:val="002A0775"/>
    <w:rsid w:val="002A1FCD"/>
    <w:rsid w:val="002A307D"/>
    <w:rsid w:val="002A3240"/>
    <w:rsid w:val="002A72A6"/>
    <w:rsid w:val="002B0965"/>
    <w:rsid w:val="002B19AE"/>
    <w:rsid w:val="002B4021"/>
    <w:rsid w:val="002B6C58"/>
    <w:rsid w:val="002C0358"/>
    <w:rsid w:val="002C074A"/>
    <w:rsid w:val="002C0A8E"/>
    <w:rsid w:val="002C0F8E"/>
    <w:rsid w:val="002C2B9F"/>
    <w:rsid w:val="002C33CC"/>
    <w:rsid w:val="002C3CBF"/>
    <w:rsid w:val="002C460C"/>
    <w:rsid w:val="002C5D2E"/>
    <w:rsid w:val="002D1FCD"/>
    <w:rsid w:val="002D3484"/>
    <w:rsid w:val="002D3672"/>
    <w:rsid w:val="002D59BA"/>
    <w:rsid w:val="002E0D00"/>
    <w:rsid w:val="002E11FC"/>
    <w:rsid w:val="002E129D"/>
    <w:rsid w:val="002E34D6"/>
    <w:rsid w:val="002E766D"/>
    <w:rsid w:val="002F04E4"/>
    <w:rsid w:val="002F1C27"/>
    <w:rsid w:val="002F5824"/>
    <w:rsid w:val="002F6E9A"/>
    <w:rsid w:val="002F7DC9"/>
    <w:rsid w:val="003012EB"/>
    <w:rsid w:val="00301586"/>
    <w:rsid w:val="00301E5E"/>
    <w:rsid w:val="0030227C"/>
    <w:rsid w:val="003032F9"/>
    <w:rsid w:val="00303644"/>
    <w:rsid w:val="00304511"/>
    <w:rsid w:val="00307295"/>
    <w:rsid w:val="003106B7"/>
    <w:rsid w:val="00311A51"/>
    <w:rsid w:val="00313119"/>
    <w:rsid w:val="003147C0"/>
    <w:rsid w:val="00315D35"/>
    <w:rsid w:val="003175F6"/>
    <w:rsid w:val="0032022F"/>
    <w:rsid w:val="00321E14"/>
    <w:rsid w:val="00322803"/>
    <w:rsid w:val="003241DC"/>
    <w:rsid w:val="003251CD"/>
    <w:rsid w:val="00333C45"/>
    <w:rsid w:val="0033475B"/>
    <w:rsid w:val="003356C8"/>
    <w:rsid w:val="00340E5B"/>
    <w:rsid w:val="00341722"/>
    <w:rsid w:val="00344B25"/>
    <w:rsid w:val="00344C73"/>
    <w:rsid w:val="00346866"/>
    <w:rsid w:val="00346BB7"/>
    <w:rsid w:val="003472C7"/>
    <w:rsid w:val="00350E79"/>
    <w:rsid w:val="00354088"/>
    <w:rsid w:val="003544B3"/>
    <w:rsid w:val="003567E3"/>
    <w:rsid w:val="00356ED0"/>
    <w:rsid w:val="0035731F"/>
    <w:rsid w:val="00357CCD"/>
    <w:rsid w:val="00357E82"/>
    <w:rsid w:val="00362039"/>
    <w:rsid w:val="00363D3B"/>
    <w:rsid w:val="003642D2"/>
    <w:rsid w:val="00367214"/>
    <w:rsid w:val="00370011"/>
    <w:rsid w:val="00370EDF"/>
    <w:rsid w:val="00372993"/>
    <w:rsid w:val="003742CD"/>
    <w:rsid w:val="00375628"/>
    <w:rsid w:val="003770F0"/>
    <w:rsid w:val="003814C9"/>
    <w:rsid w:val="00382189"/>
    <w:rsid w:val="00382309"/>
    <w:rsid w:val="00384322"/>
    <w:rsid w:val="0038745B"/>
    <w:rsid w:val="00390A96"/>
    <w:rsid w:val="00396B81"/>
    <w:rsid w:val="00397B59"/>
    <w:rsid w:val="00397C3A"/>
    <w:rsid w:val="003A02FE"/>
    <w:rsid w:val="003A1CE6"/>
    <w:rsid w:val="003A2041"/>
    <w:rsid w:val="003A34B0"/>
    <w:rsid w:val="003A5D92"/>
    <w:rsid w:val="003A622B"/>
    <w:rsid w:val="003B0439"/>
    <w:rsid w:val="003B11D1"/>
    <w:rsid w:val="003B1BE8"/>
    <w:rsid w:val="003B21BC"/>
    <w:rsid w:val="003B329C"/>
    <w:rsid w:val="003B3C13"/>
    <w:rsid w:val="003B5C8D"/>
    <w:rsid w:val="003B64A8"/>
    <w:rsid w:val="003B6608"/>
    <w:rsid w:val="003B70E3"/>
    <w:rsid w:val="003B741A"/>
    <w:rsid w:val="003C3730"/>
    <w:rsid w:val="003D0695"/>
    <w:rsid w:val="003D3244"/>
    <w:rsid w:val="003D3F63"/>
    <w:rsid w:val="003D6EB9"/>
    <w:rsid w:val="003E002B"/>
    <w:rsid w:val="003E0214"/>
    <w:rsid w:val="003E0CBC"/>
    <w:rsid w:val="003E0EF8"/>
    <w:rsid w:val="003E15BB"/>
    <w:rsid w:val="003E30ED"/>
    <w:rsid w:val="003E463E"/>
    <w:rsid w:val="003E4B62"/>
    <w:rsid w:val="003E5BA2"/>
    <w:rsid w:val="003E7627"/>
    <w:rsid w:val="003F113A"/>
    <w:rsid w:val="003F4A78"/>
    <w:rsid w:val="003F638E"/>
    <w:rsid w:val="003F6704"/>
    <w:rsid w:val="003F676B"/>
    <w:rsid w:val="00400629"/>
    <w:rsid w:val="004008CB"/>
    <w:rsid w:val="00401FFD"/>
    <w:rsid w:val="004025D8"/>
    <w:rsid w:val="004060E8"/>
    <w:rsid w:val="00406D7A"/>
    <w:rsid w:val="004074C3"/>
    <w:rsid w:val="00410D84"/>
    <w:rsid w:val="004114CE"/>
    <w:rsid w:val="004118EB"/>
    <w:rsid w:val="00413908"/>
    <w:rsid w:val="00413ABD"/>
    <w:rsid w:val="00413B76"/>
    <w:rsid w:val="004170A3"/>
    <w:rsid w:val="004176E4"/>
    <w:rsid w:val="004269BA"/>
    <w:rsid w:val="004313CE"/>
    <w:rsid w:val="00432890"/>
    <w:rsid w:val="00433D51"/>
    <w:rsid w:val="004348BD"/>
    <w:rsid w:val="0043689B"/>
    <w:rsid w:val="00436EC9"/>
    <w:rsid w:val="00440B86"/>
    <w:rsid w:val="004410B7"/>
    <w:rsid w:val="00443BE8"/>
    <w:rsid w:val="0044689B"/>
    <w:rsid w:val="00446916"/>
    <w:rsid w:val="00450410"/>
    <w:rsid w:val="00452C64"/>
    <w:rsid w:val="0045392C"/>
    <w:rsid w:val="004552B2"/>
    <w:rsid w:val="00462202"/>
    <w:rsid w:val="00463594"/>
    <w:rsid w:val="00465F29"/>
    <w:rsid w:val="00472ADB"/>
    <w:rsid w:val="00473402"/>
    <w:rsid w:val="0047365E"/>
    <w:rsid w:val="00475076"/>
    <w:rsid w:val="00475480"/>
    <w:rsid w:val="00476D83"/>
    <w:rsid w:val="0048127B"/>
    <w:rsid w:val="004815FD"/>
    <w:rsid w:val="00481CC5"/>
    <w:rsid w:val="004820C7"/>
    <w:rsid w:val="00483269"/>
    <w:rsid w:val="00483739"/>
    <w:rsid w:val="0048520A"/>
    <w:rsid w:val="004871DB"/>
    <w:rsid w:val="00491180"/>
    <w:rsid w:val="004A0CAF"/>
    <w:rsid w:val="004A2048"/>
    <w:rsid w:val="004A26B6"/>
    <w:rsid w:val="004A4F27"/>
    <w:rsid w:val="004A668B"/>
    <w:rsid w:val="004A7B08"/>
    <w:rsid w:val="004B12AE"/>
    <w:rsid w:val="004B2678"/>
    <w:rsid w:val="004B2F33"/>
    <w:rsid w:val="004B3269"/>
    <w:rsid w:val="004B6621"/>
    <w:rsid w:val="004B73AC"/>
    <w:rsid w:val="004B7C5F"/>
    <w:rsid w:val="004C068F"/>
    <w:rsid w:val="004C0D9E"/>
    <w:rsid w:val="004C471C"/>
    <w:rsid w:val="004C7BE8"/>
    <w:rsid w:val="004D03B5"/>
    <w:rsid w:val="004D14B9"/>
    <w:rsid w:val="004D2838"/>
    <w:rsid w:val="004D3520"/>
    <w:rsid w:val="004D38EE"/>
    <w:rsid w:val="004D4AA0"/>
    <w:rsid w:val="004D6473"/>
    <w:rsid w:val="004E2148"/>
    <w:rsid w:val="004E2F94"/>
    <w:rsid w:val="004E3052"/>
    <w:rsid w:val="004E416F"/>
    <w:rsid w:val="004E4BC9"/>
    <w:rsid w:val="004E6B06"/>
    <w:rsid w:val="004E79B0"/>
    <w:rsid w:val="004F63EB"/>
    <w:rsid w:val="004F7AAB"/>
    <w:rsid w:val="0050641D"/>
    <w:rsid w:val="0051591F"/>
    <w:rsid w:val="00515FFB"/>
    <w:rsid w:val="005167D9"/>
    <w:rsid w:val="00517BCB"/>
    <w:rsid w:val="00521212"/>
    <w:rsid w:val="005214CB"/>
    <w:rsid w:val="00522693"/>
    <w:rsid w:val="00523F4C"/>
    <w:rsid w:val="005241F5"/>
    <w:rsid w:val="00524D5C"/>
    <w:rsid w:val="00525147"/>
    <w:rsid w:val="00525241"/>
    <w:rsid w:val="00525E12"/>
    <w:rsid w:val="00532255"/>
    <w:rsid w:val="00532E46"/>
    <w:rsid w:val="00535249"/>
    <w:rsid w:val="00536782"/>
    <w:rsid w:val="005410EE"/>
    <w:rsid w:val="00545B7D"/>
    <w:rsid w:val="005464CF"/>
    <w:rsid w:val="00550F69"/>
    <w:rsid w:val="0055153D"/>
    <w:rsid w:val="00552403"/>
    <w:rsid w:val="00552F62"/>
    <w:rsid w:val="005558DB"/>
    <w:rsid w:val="005604B3"/>
    <w:rsid w:val="00560AB9"/>
    <w:rsid w:val="005621DC"/>
    <w:rsid w:val="00562E87"/>
    <w:rsid w:val="005631F8"/>
    <w:rsid w:val="00563BDA"/>
    <w:rsid w:val="0056478B"/>
    <w:rsid w:val="00565FAF"/>
    <w:rsid w:val="00566CA1"/>
    <w:rsid w:val="00570237"/>
    <w:rsid w:val="0057421E"/>
    <w:rsid w:val="00574F79"/>
    <w:rsid w:val="00575947"/>
    <w:rsid w:val="005763C1"/>
    <w:rsid w:val="005772EF"/>
    <w:rsid w:val="005779C1"/>
    <w:rsid w:val="00582E2D"/>
    <w:rsid w:val="00586FE8"/>
    <w:rsid w:val="005875EB"/>
    <w:rsid w:val="005915C3"/>
    <w:rsid w:val="005915E7"/>
    <w:rsid w:val="00592409"/>
    <w:rsid w:val="00592FA1"/>
    <w:rsid w:val="0059785C"/>
    <w:rsid w:val="005A0313"/>
    <w:rsid w:val="005A0E70"/>
    <w:rsid w:val="005A19CD"/>
    <w:rsid w:val="005A25F6"/>
    <w:rsid w:val="005A4140"/>
    <w:rsid w:val="005A4A84"/>
    <w:rsid w:val="005A66D2"/>
    <w:rsid w:val="005A6DD4"/>
    <w:rsid w:val="005A7A93"/>
    <w:rsid w:val="005A7FD8"/>
    <w:rsid w:val="005B1B94"/>
    <w:rsid w:val="005B2D61"/>
    <w:rsid w:val="005B72BC"/>
    <w:rsid w:val="005B7520"/>
    <w:rsid w:val="005C25C0"/>
    <w:rsid w:val="005C32B4"/>
    <w:rsid w:val="005C332C"/>
    <w:rsid w:val="005C42DC"/>
    <w:rsid w:val="005C5042"/>
    <w:rsid w:val="005D4C2F"/>
    <w:rsid w:val="005D554A"/>
    <w:rsid w:val="005E091B"/>
    <w:rsid w:val="005E1FA4"/>
    <w:rsid w:val="005E328C"/>
    <w:rsid w:val="005E621B"/>
    <w:rsid w:val="005E688A"/>
    <w:rsid w:val="005E76BA"/>
    <w:rsid w:val="005F1992"/>
    <w:rsid w:val="005F2849"/>
    <w:rsid w:val="005F2E6B"/>
    <w:rsid w:val="005F3CAD"/>
    <w:rsid w:val="006004F2"/>
    <w:rsid w:val="006010E7"/>
    <w:rsid w:val="006028F9"/>
    <w:rsid w:val="00605C2A"/>
    <w:rsid w:val="00606CAE"/>
    <w:rsid w:val="00610E44"/>
    <w:rsid w:val="00611366"/>
    <w:rsid w:val="0061225A"/>
    <w:rsid w:val="00613979"/>
    <w:rsid w:val="0061440B"/>
    <w:rsid w:val="006154C8"/>
    <w:rsid w:val="006173DE"/>
    <w:rsid w:val="00617E51"/>
    <w:rsid w:val="00620187"/>
    <w:rsid w:val="006210A2"/>
    <w:rsid w:val="00622A66"/>
    <w:rsid w:val="00627E47"/>
    <w:rsid w:val="006307FC"/>
    <w:rsid w:val="00630DFE"/>
    <w:rsid w:val="00633A52"/>
    <w:rsid w:val="00634859"/>
    <w:rsid w:val="006357B5"/>
    <w:rsid w:val="00635C00"/>
    <w:rsid w:val="00640697"/>
    <w:rsid w:val="00640AF2"/>
    <w:rsid w:val="0064279E"/>
    <w:rsid w:val="00642CC5"/>
    <w:rsid w:val="00643A3F"/>
    <w:rsid w:val="00644FE8"/>
    <w:rsid w:val="00647C21"/>
    <w:rsid w:val="006501FE"/>
    <w:rsid w:val="006505FA"/>
    <w:rsid w:val="00650F07"/>
    <w:rsid w:val="00653BE4"/>
    <w:rsid w:val="006546A7"/>
    <w:rsid w:val="00657024"/>
    <w:rsid w:val="006577AE"/>
    <w:rsid w:val="006664DF"/>
    <w:rsid w:val="00671D7B"/>
    <w:rsid w:val="00672853"/>
    <w:rsid w:val="00673F2C"/>
    <w:rsid w:val="006805E7"/>
    <w:rsid w:val="006827F6"/>
    <w:rsid w:val="0068304E"/>
    <w:rsid w:val="00683A15"/>
    <w:rsid w:val="00683E1C"/>
    <w:rsid w:val="00684AFE"/>
    <w:rsid w:val="00686176"/>
    <w:rsid w:val="00686436"/>
    <w:rsid w:val="006873B8"/>
    <w:rsid w:val="00687D2C"/>
    <w:rsid w:val="00687DE1"/>
    <w:rsid w:val="00690F29"/>
    <w:rsid w:val="0069222B"/>
    <w:rsid w:val="00692E88"/>
    <w:rsid w:val="00695DDD"/>
    <w:rsid w:val="00696FEA"/>
    <w:rsid w:val="006A0F33"/>
    <w:rsid w:val="006A22DB"/>
    <w:rsid w:val="006A71F3"/>
    <w:rsid w:val="006B0ABF"/>
    <w:rsid w:val="006B13C4"/>
    <w:rsid w:val="006B4AC5"/>
    <w:rsid w:val="006B56A9"/>
    <w:rsid w:val="006B624D"/>
    <w:rsid w:val="006B63FB"/>
    <w:rsid w:val="006B68EA"/>
    <w:rsid w:val="006B711D"/>
    <w:rsid w:val="006C1330"/>
    <w:rsid w:val="006C21FA"/>
    <w:rsid w:val="006C2E4F"/>
    <w:rsid w:val="006C4D13"/>
    <w:rsid w:val="006C5DA3"/>
    <w:rsid w:val="006D2528"/>
    <w:rsid w:val="006D39D8"/>
    <w:rsid w:val="006D413C"/>
    <w:rsid w:val="006E3B28"/>
    <w:rsid w:val="006E4C6E"/>
    <w:rsid w:val="006E7196"/>
    <w:rsid w:val="006E7500"/>
    <w:rsid w:val="006E77C5"/>
    <w:rsid w:val="006E7A83"/>
    <w:rsid w:val="006F04B8"/>
    <w:rsid w:val="006F3110"/>
    <w:rsid w:val="006F37A4"/>
    <w:rsid w:val="007012C4"/>
    <w:rsid w:val="007013BB"/>
    <w:rsid w:val="007017F2"/>
    <w:rsid w:val="007018F1"/>
    <w:rsid w:val="00702135"/>
    <w:rsid w:val="00707D41"/>
    <w:rsid w:val="0071091D"/>
    <w:rsid w:val="0071214D"/>
    <w:rsid w:val="00712246"/>
    <w:rsid w:val="007123AF"/>
    <w:rsid w:val="0071241E"/>
    <w:rsid w:val="00713A89"/>
    <w:rsid w:val="0071542C"/>
    <w:rsid w:val="00715BDF"/>
    <w:rsid w:val="00716880"/>
    <w:rsid w:val="00716A39"/>
    <w:rsid w:val="00716ED6"/>
    <w:rsid w:val="0072164A"/>
    <w:rsid w:val="00723DA2"/>
    <w:rsid w:val="00724A2A"/>
    <w:rsid w:val="00724C54"/>
    <w:rsid w:val="00725D89"/>
    <w:rsid w:val="00725FF1"/>
    <w:rsid w:val="00727BD6"/>
    <w:rsid w:val="007353A3"/>
    <w:rsid w:val="00740B8B"/>
    <w:rsid w:val="0074192C"/>
    <w:rsid w:val="00742B3F"/>
    <w:rsid w:val="00745D08"/>
    <w:rsid w:val="007477B6"/>
    <w:rsid w:val="00753CBB"/>
    <w:rsid w:val="007541A0"/>
    <w:rsid w:val="007541C4"/>
    <w:rsid w:val="007562B1"/>
    <w:rsid w:val="0075664E"/>
    <w:rsid w:val="00757525"/>
    <w:rsid w:val="00760581"/>
    <w:rsid w:val="00760990"/>
    <w:rsid w:val="00762D12"/>
    <w:rsid w:val="00764A2D"/>
    <w:rsid w:val="00764E82"/>
    <w:rsid w:val="007661C1"/>
    <w:rsid w:val="00766760"/>
    <w:rsid w:val="00770246"/>
    <w:rsid w:val="007702AF"/>
    <w:rsid w:val="00771187"/>
    <w:rsid w:val="00771AF1"/>
    <w:rsid w:val="0077377D"/>
    <w:rsid w:val="00775C1B"/>
    <w:rsid w:val="00776B7D"/>
    <w:rsid w:val="0078320B"/>
    <w:rsid w:val="00783468"/>
    <w:rsid w:val="0078507E"/>
    <w:rsid w:val="00785335"/>
    <w:rsid w:val="007858CB"/>
    <w:rsid w:val="00786656"/>
    <w:rsid w:val="007875C0"/>
    <w:rsid w:val="00787713"/>
    <w:rsid w:val="0079009C"/>
    <w:rsid w:val="007905D3"/>
    <w:rsid w:val="00790A96"/>
    <w:rsid w:val="00790AD5"/>
    <w:rsid w:val="007914DA"/>
    <w:rsid w:val="007926EF"/>
    <w:rsid w:val="00792962"/>
    <w:rsid w:val="00795174"/>
    <w:rsid w:val="00795FAA"/>
    <w:rsid w:val="007A146C"/>
    <w:rsid w:val="007A1CD4"/>
    <w:rsid w:val="007A6235"/>
    <w:rsid w:val="007A7BF2"/>
    <w:rsid w:val="007B0763"/>
    <w:rsid w:val="007B2E34"/>
    <w:rsid w:val="007B3873"/>
    <w:rsid w:val="007B5A64"/>
    <w:rsid w:val="007B5D41"/>
    <w:rsid w:val="007B7B5F"/>
    <w:rsid w:val="007C0738"/>
    <w:rsid w:val="007C1721"/>
    <w:rsid w:val="007C347D"/>
    <w:rsid w:val="007C4C95"/>
    <w:rsid w:val="007C51B0"/>
    <w:rsid w:val="007C6529"/>
    <w:rsid w:val="007D1DC0"/>
    <w:rsid w:val="007D20F7"/>
    <w:rsid w:val="007D2B7D"/>
    <w:rsid w:val="007D44E6"/>
    <w:rsid w:val="007D575C"/>
    <w:rsid w:val="007D5ED6"/>
    <w:rsid w:val="007D5F7E"/>
    <w:rsid w:val="007D5F95"/>
    <w:rsid w:val="007D7006"/>
    <w:rsid w:val="007E069C"/>
    <w:rsid w:val="007E1831"/>
    <w:rsid w:val="007E1D68"/>
    <w:rsid w:val="007E2350"/>
    <w:rsid w:val="007E4301"/>
    <w:rsid w:val="007E5613"/>
    <w:rsid w:val="007E7AAD"/>
    <w:rsid w:val="007E7CBB"/>
    <w:rsid w:val="007F0F7A"/>
    <w:rsid w:val="007F1F37"/>
    <w:rsid w:val="007F5BC8"/>
    <w:rsid w:val="00800114"/>
    <w:rsid w:val="00800202"/>
    <w:rsid w:val="00802D01"/>
    <w:rsid w:val="008066EF"/>
    <w:rsid w:val="00806E1D"/>
    <w:rsid w:val="00807454"/>
    <w:rsid w:val="0081101E"/>
    <w:rsid w:val="008120DA"/>
    <w:rsid w:val="00815489"/>
    <w:rsid w:val="0081552C"/>
    <w:rsid w:val="0081661F"/>
    <w:rsid w:val="008173E1"/>
    <w:rsid w:val="00822662"/>
    <w:rsid w:val="0082398B"/>
    <w:rsid w:val="008247CF"/>
    <w:rsid w:val="008260CC"/>
    <w:rsid w:val="00830FFF"/>
    <w:rsid w:val="008348D7"/>
    <w:rsid w:val="008348EC"/>
    <w:rsid w:val="00835F77"/>
    <w:rsid w:val="008368CA"/>
    <w:rsid w:val="00837706"/>
    <w:rsid w:val="008421AE"/>
    <w:rsid w:val="00843A5B"/>
    <w:rsid w:val="008466F1"/>
    <w:rsid w:val="00847699"/>
    <w:rsid w:val="0085040A"/>
    <w:rsid w:val="008513B5"/>
    <w:rsid w:val="00851AE8"/>
    <w:rsid w:val="008538D6"/>
    <w:rsid w:val="008540EA"/>
    <w:rsid w:val="008547CE"/>
    <w:rsid w:val="00854FBE"/>
    <w:rsid w:val="008554A6"/>
    <w:rsid w:val="00856265"/>
    <w:rsid w:val="00857293"/>
    <w:rsid w:val="00860729"/>
    <w:rsid w:val="00860A4B"/>
    <w:rsid w:val="00862574"/>
    <w:rsid w:val="008667A6"/>
    <w:rsid w:val="00872F6A"/>
    <w:rsid w:val="00874CEC"/>
    <w:rsid w:val="008769DB"/>
    <w:rsid w:val="00877C29"/>
    <w:rsid w:val="00880383"/>
    <w:rsid w:val="00883FC8"/>
    <w:rsid w:val="0088424E"/>
    <w:rsid w:val="00884E4A"/>
    <w:rsid w:val="00887036"/>
    <w:rsid w:val="00890686"/>
    <w:rsid w:val="00892E1D"/>
    <w:rsid w:val="00893C0E"/>
    <w:rsid w:val="008943A0"/>
    <w:rsid w:val="00896DC4"/>
    <w:rsid w:val="008A012E"/>
    <w:rsid w:val="008A09EA"/>
    <w:rsid w:val="008A631E"/>
    <w:rsid w:val="008A79BC"/>
    <w:rsid w:val="008B3130"/>
    <w:rsid w:val="008C05B9"/>
    <w:rsid w:val="008C05DA"/>
    <w:rsid w:val="008C1D3E"/>
    <w:rsid w:val="008C2826"/>
    <w:rsid w:val="008C4CE5"/>
    <w:rsid w:val="008C544A"/>
    <w:rsid w:val="008C6280"/>
    <w:rsid w:val="008C6C08"/>
    <w:rsid w:val="008D04AD"/>
    <w:rsid w:val="008D239F"/>
    <w:rsid w:val="008D3D58"/>
    <w:rsid w:val="008D429C"/>
    <w:rsid w:val="008D50AA"/>
    <w:rsid w:val="008D50E6"/>
    <w:rsid w:val="008D5860"/>
    <w:rsid w:val="008D592D"/>
    <w:rsid w:val="008D5E8D"/>
    <w:rsid w:val="008D60C2"/>
    <w:rsid w:val="008E0472"/>
    <w:rsid w:val="008E0C80"/>
    <w:rsid w:val="008E1756"/>
    <w:rsid w:val="008E19A7"/>
    <w:rsid w:val="008E5F2C"/>
    <w:rsid w:val="008E67B8"/>
    <w:rsid w:val="008F074F"/>
    <w:rsid w:val="008F330B"/>
    <w:rsid w:val="008F66C1"/>
    <w:rsid w:val="008F7428"/>
    <w:rsid w:val="00900A0B"/>
    <w:rsid w:val="00903467"/>
    <w:rsid w:val="009053B4"/>
    <w:rsid w:val="00907299"/>
    <w:rsid w:val="0091381F"/>
    <w:rsid w:val="0091422A"/>
    <w:rsid w:val="00916E1E"/>
    <w:rsid w:val="00916E78"/>
    <w:rsid w:val="00917839"/>
    <w:rsid w:val="0092336B"/>
    <w:rsid w:val="00924565"/>
    <w:rsid w:val="00925D21"/>
    <w:rsid w:val="009263E4"/>
    <w:rsid w:val="0092698D"/>
    <w:rsid w:val="00930733"/>
    <w:rsid w:val="009315CC"/>
    <w:rsid w:val="00931C5D"/>
    <w:rsid w:val="009324D6"/>
    <w:rsid w:val="009336CC"/>
    <w:rsid w:val="00934B62"/>
    <w:rsid w:val="00940725"/>
    <w:rsid w:val="00944FBB"/>
    <w:rsid w:val="0094763E"/>
    <w:rsid w:val="00950A09"/>
    <w:rsid w:val="0095506E"/>
    <w:rsid w:val="00955565"/>
    <w:rsid w:val="009564FA"/>
    <w:rsid w:val="009578C8"/>
    <w:rsid w:val="0096059A"/>
    <w:rsid w:val="00960FD2"/>
    <w:rsid w:val="009638A9"/>
    <w:rsid w:val="0096593C"/>
    <w:rsid w:val="00973170"/>
    <w:rsid w:val="009748CD"/>
    <w:rsid w:val="00975AA7"/>
    <w:rsid w:val="00976759"/>
    <w:rsid w:val="00976B7F"/>
    <w:rsid w:val="0098200B"/>
    <w:rsid w:val="00982137"/>
    <w:rsid w:val="00982B4E"/>
    <w:rsid w:val="0098468C"/>
    <w:rsid w:val="00984AC9"/>
    <w:rsid w:val="00984F96"/>
    <w:rsid w:val="00987A8C"/>
    <w:rsid w:val="00990283"/>
    <w:rsid w:val="00991364"/>
    <w:rsid w:val="00993F27"/>
    <w:rsid w:val="00996A64"/>
    <w:rsid w:val="00997369"/>
    <w:rsid w:val="00997890"/>
    <w:rsid w:val="009A1F18"/>
    <w:rsid w:val="009A2788"/>
    <w:rsid w:val="009A2C35"/>
    <w:rsid w:val="009A655D"/>
    <w:rsid w:val="009A66D1"/>
    <w:rsid w:val="009A66FE"/>
    <w:rsid w:val="009A6F8C"/>
    <w:rsid w:val="009A6F93"/>
    <w:rsid w:val="009A7D95"/>
    <w:rsid w:val="009B20C4"/>
    <w:rsid w:val="009B21DE"/>
    <w:rsid w:val="009B476E"/>
    <w:rsid w:val="009B4C58"/>
    <w:rsid w:val="009B4CB5"/>
    <w:rsid w:val="009B5581"/>
    <w:rsid w:val="009B57C2"/>
    <w:rsid w:val="009B67AF"/>
    <w:rsid w:val="009C1818"/>
    <w:rsid w:val="009C1935"/>
    <w:rsid w:val="009C1A58"/>
    <w:rsid w:val="009C27B1"/>
    <w:rsid w:val="009C2DD6"/>
    <w:rsid w:val="009C490E"/>
    <w:rsid w:val="009C51A5"/>
    <w:rsid w:val="009C545D"/>
    <w:rsid w:val="009C546F"/>
    <w:rsid w:val="009C66EE"/>
    <w:rsid w:val="009D168B"/>
    <w:rsid w:val="009D1A38"/>
    <w:rsid w:val="009D2883"/>
    <w:rsid w:val="009D72C2"/>
    <w:rsid w:val="009E00E4"/>
    <w:rsid w:val="009E1A4D"/>
    <w:rsid w:val="009E45B6"/>
    <w:rsid w:val="009E45E3"/>
    <w:rsid w:val="009F4FE2"/>
    <w:rsid w:val="009F5059"/>
    <w:rsid w:val="009F5A12"/>
    <w:rsid w:val="009F6053"/>
    <w:rsid w:val="009F616D"/>
    <w:rsid w:val="009F7112"/>
    <w:rsid w:val="00A017DB"/>
    <w:rsid w:val="00A075A3"/>
    <w:rsid w:val="00A11C06"/>
    <w:rsid w:val="00A11FA9"/>
    <w:rsid w:val="00A149AA"/>
    <w:rsid w:val="00A1541F"/>
    <w:rsid w:val="00A2000F"/>
    <w:rsid w:val="00A20338"/>
    <w:rsid w:val="00A21CA3"/>
    <w:rsid w:val="00A23257"/>
    <w:rsid w:val="00A239E3"/>
    <w:rsid w:val="00A2575F"/>
    <w:rsid w:val="00A2581D"/>
    <w:rsid w:val="00A2592C"/>
    <w:rsid w:val="00A27FF6"/>
    <w:rsid w:val="00A32438"/>
    <w:rsid w:val="00A35A64"/>
    <w:rsid w:val="00A35B90"/>
    <w:rsid w:val="00A375E5"/>
    <w:rsid w:val="00A40F50"/>
    <w:rsid w:val="00A41607"/>
    <w:rsid w:val="00A41B21"/>
    <w:rsid w:val="00A43837"/>
    <w:rsid w:val="00A44CD2"/>
    <w:rsid w:val="00A46B38"/>
    <w:rsid w:val="00A512E2"/>
    <w:rsid w:val="00A51DA0"/>
    <w:rsid w:val="00A53DBE"/>
    <w:rsid w:val="00A5487D"/>
    <w:rsid w:val="00A56ED4"/>
    <w:rsid w:val="00A56F3F"/>
    <w:rsid w:val="00A57B2E"/>
    <w:rsid w:val="00A6087E"/>
    <w:rsid w:val="00A61E67"/>
    <w:rsid w:val="00A62BCB"/>
    <w:rsid w:val="00A63504"/>
    <w:rsid w:val="00A63B61"/>
    <w:rsid w:val="00A65780"/>
    <w:rsid w:val="00A661BC"/>
    <w:rsid w:val="00A66BC3"/>
    <w:rsid w:val="00A66F78"/>
    <w:rsid w:val="00A67FB2"/>
    <w:rsid w:val="00A703CF"/>
    <w:rsid w:val="00A70E0A"/>
    <w:rsid w:val="00A76358"/>
    <w:rsid w:val="00A77156"/>
    <w:rsid w:val="00A77E90"/>
    <w:rsid w:val="00A8120C"/>
    <w:rsid w:val="00A82BFC"/>
    <w:rsid w:val="00A835A0"/>
    <w:rsid w:val="00A8443C"/>
    <w:rsid w:val="00A8572B"/>
    <w:rsid w:val="00A87E12"/>
    <w:rsid w:val="00A90632"/>
    <w:rsid w:val="00A90D6A"/>
    <w:rsid w:val="00A95153"/>
    <w:rsid w:val="00A953A1"/>
    <w:rsid w:val="00A95743"/>
    <w:rsid w:val="00A9668C"/>
    <w:rsid w:val="00A97EC0"/>
    <w:rsid w:val="00AA7337"/>
    <w:rsid w:val="00AA771E"/>
    <w:rsid w:val="00AB1359"/>
    <w:rsid w:val="00AB1C98"/>
    <w:rsid w:val="00AB39BC"/>
    <w:rsid w:val="00AB3E96"/>
    <w:rsid w:val="00AB5163"/>
    <w:rsid w:val="00AB7751"/>
    <w:rsid w:val="00AC036C"/>
    <w:rsid w:val="00AC7C35"/>
    <w:rsid w:val="00AC7E32"/>
    <w:rsid w:val="00AD28DF"/>
    <w:rsid w:val="00AD7294"/>
    <w:rsid w:val="00AE01F2"/>
    <w:rsid w:val="00AE51CC"/>
    <w:rsid w:val="00AE629F"/>
    <w:rsid w:val="00AE6CD1"/>
    <w:rsid w:val="00AF3BC5"/>
    <w:rsid w:val="00AF4F56"/>
    <w:rsid w:val="00AF7A5A"/>
    <w:rsid w:val="00B0090B"/>
    <w:rsid w:val="00B01DBF"/>
    <w:rsid w:val="00B04A00"/>
    <w:rsid w:val="00B06CA6"/>
    <w:rsid w:val="00B133A3"/>
    <w:rsid w:val="00B145F2"/>
    <w:rsid w:val="00B226FB"/>
    <w:rsid w:val="00B22770"/>
    <w:rsid w:val="00B242FD"/>
    <w:rsid w:val="00B24BA6"/>
    <w:rsid w:val="00B26B38"/>
    <w:rsid w:val="00B30261"/>
    <w:rsid w:val="00B31C38"/>
    <w:rsid w:val="00B339B2"/>
    <w:rsid w:val="00B35DF6"/>
    <w:rsid w:val="00B40349"/>
    <w:rsid w:val="00B40E63"/>
    <w:rsid w:val="00B41EE3"/>
    <w:rsid w:val="00B41F09"/>
    <w:rsid w:val="00B4220E"/>
    <w:rsid w:val="00B431B5"/>
    <w:rsid w:val="00B44566"/>
    <w:rsid w:val="00B5001B"/>
    <w:rsid w:val="00B548C6"/>
    <w:rsid w:val="00B54F8D"/>
    <w:rsid w:val="00B57251"/>
    <w:rsid w:val="00B60A58"/>
    <w:rsid w:val="00B61087"/>
    <w:rsid w:val="00B62779"/>
    <w:rsid w:val="00B64C89"/>
    <w:rsid w:val="00B64CDF"/>
    <w:rsid w:val="00B64D68"/>
    <w:rsid w:val="00B67294"/>
    <w:rsid w:val="00B7226D"/>
    <w:rsid w:val="00B72380"/>
    <w:rsid w:val="00B741B8"/>
    <w:rsid w:val="00B77066"/>
    <w:rsid w:val="00B80B13"/>
    <w:rsid w:val="00B8160E"/>
    <w:rsid w:val="00B8492E"/>
    <w:rsid w:val="00B86080"/>
    <w:rsid w:val="00B86485"/>
    <w:rsid w:val="00B86B62"/>
    <w:rsid w:val="00B91524"/>
    <w:rsid w:val="00B9181C"/>
    <w:rsid w:val="00B94315"/>
    <w:rsid w:val="00B95FAE"/>
    <w:rsid w:val="00B968E3"/>
    <w:rsid w:val="00BA30F7"/>
    <w:rsid w:val="00BA7584"/>
    <w:rsid w:val="00BA792A"/>
    <w:rsid w:val="00BB2DF3"/>
    <w:rsid w:val="00BB4854"/>
    <w:rsid w:val="00BB5629"/>
    <w:rsid w:val="00BB5F32"/>
    <w:rsid w:val="00BB7946"/>
    <w:rsid w:val="00BC06FB"/>
    <w:rsid w:val="00BC0E8B"/>
    <w:rsid w:val="00BC494C"/>
    <w:rsid w:val="00BC5648"/>
    <w:rsid w:val="00BC7616"/>
    <w:rsid w:val="00BC7763"/>
    <w:rsid w:val="00BD14EC"/>
    <w:rsid w:val="00BD2430"/>
    <w:rsid w:val="00BD40EA"/>
    <w:rsid w:val="00BD480E"/>
    <w:rsid w:val="00BD5C0D"/>
    <w:rsid w:val="00BE097F"/>
    <w:rsid w:val="00BE2E38"/>
    <w:rsid w:val="00BE3F2C"/>
    <w:rsid w:val="00BE5761"/>
    <w:rsid w:val="00BE7851"/>
    <w:rsid w:val="00BF18D3"/>
    <w:rsid w:val="00BF2781"/>
    <w:rsid w:val="00BF4B2C"/>
    <w:rsid w:val="00BF66D5"/>
    <w:rsid w:val="00BF70CF"/>
    <w:rsid w:val="00C00E8F"/>
    <w:rsid w:val="00C01B44"/>
    <w:rsid w:val="00C026B9"/>
    <w:rsid w:val="00C03747"/>
    <w:rsid w:val="00C03D75"/>
    <w:rsid w:val="00C048CF"/>
    <w:rsid w:val="00C07014"/>
    <w:rsid w:val="00C10805"/>
    <w:rsid w:val="00C13004"/>
    <w:rsid w:val="00C15634"/>
    <w:rsid w:val="00C208C8"/>
    <w:rsid w:val="00C2130B"/>
    <w:rsid w:val="00C215FD"/>
    <w:rsid w:val="00C23900"/>
    <w:rsid w:val="00C24CDD"/>
    <w:rsid w:val="00C24FCF"/>
    <w:rsid w:val="00C2697A"/>
    <w:rsid w:val="00C27476"/>
    <w:rsid w:val="00C30E5B"/>
    <w:rsid w:val="00C32ABE"/>
    <w:rsid w:val="00C34048"/>
    <w:rsid w:val="00C341CE"/>
    <w:rsid w:val="00C36470"/>
    <w:rsid w:val="00C4021B"/>
    <w:rsid w:val="00C41FF8"/>
    <w:rsid w:val="00C4429F"/>
    <w:rsid w:val="00C54223"/>
    <w:rsid w:val="00C567CB"/>
    <w:rsid w:val="00C607EE"/>
    <w:rsid w:val="00C67701"/>
    <w:rsid w:val="00C67B54"/>
    <w:rsid w:val="00C67D9D"/>
    <w:rsid w:val="00C72BF0"/>
    <w:rsid w:val="00C75ECC"/>
    <w:rsid w:val="00C7701C"/>
    <w:rsid w:val="00C771C7"/>
    <w:rsid w:val="00C8597A"/>
    <w:rsid w:val="00C86AE5"/>
    <w:rsid w:val="00C914A7"/>
    <w:rsid w:val="00C93FF3"/>
    <w:rsid w:val="00C943F0"/>
    <w:rsid w:val="00C97D13"/>
    <w:rsid w:val="00C97F16"/>
    <w:rsid w:val="00CA11FE"/>
    <w:rsid w:val="00CA235B"/>
    <w:rsid w:val="00CA2A0B"/>
    <w:rsid w:val="00CA325B"/>
    <w:rsid w:val="00CA34A3"/>
    <w:rsid w:val="00CA367E"/>
    <w:rsid w:val="00CA38E4"/>
    <w:rsid w:val="00CA4E10"/>
    <w:rsid w:val="00CA785F"/>
    <w:rsid w:val="00CB4461"/>
    <w:rsid w:val="00CB4997"/>
    <w:rsid w:val="00CB6F9D"/>
    <w:rsid w:val="00CB7120"/>
    <w:rsid w:val="00CB7836"/>
    <w:rsid w:val="00CB7C6E"/>
    <w:rsid w:val="00CC0ECA"/>
    <w:rsid w:val="00CC1E65"/>
    <w:rsid w:val="00CC4B17"/>
    <w:rsid w:val="00CC5896"/>
    <w:rsid w:val="00CC7907"/>
    <w:rsid w:val="00CD04CB"/>
    <w:rsid w:val="00CD08D5"/>
    <w:rsid w:val="00CD08FB"/>
    <w:rsid w:val="00CD2A8D"/>
    <w:rsid w:val="00CD5896"/>
    <w:rsid w:val="00CD5907"/>
    <w:rsid w:val="00CD5F03"/>
    <w:rsid w:val="00CE6AFC"/>
    <w:rsid w:val="00CE76C1"/>
    <w:rsid w:val="00CF1B71"/>
    <w:rsid w:val="00CF2480"/>
    <w:rsid w:val="00CF2DC7"/>
    <w:rsid w:val="00CF32B5"/>
    <w:rsid w:val="00CF3B30"/>
    <w:rsid w:val="00CF4091"/>
    <w:rsid w:val="00CF444D"/>
    <w:rsid w:val="00CF4F86"/>
    <w:rsid w:val="00CF56C4"/>
    <w:rsid w:val="00CF6027"/>
    <w:rsid w:val="00CF6644"/>
    <w:rsid w:val="00CF7956"/>
    <w:rsid w:val="00D00186"/>
    <w:rsid w:val="00D01554"/>
    <w:rsid w:val="00D018B1"/>
    <w:rsid w:val="00D02117"/>
    <w:rsid w:val="00D034CF"/>
    <w:rsid w:val="00D03D79"/>
    <w:rsid w:val="00D07874"/>
    <w:rsid w:val="00D10A3B"/>
    <w:rsid w:val="00D113EC"/>
    <w:rsid w:val="00D11541"/>
    <w:rsid w:val="00D12B7B"/>
    <w:rsid w:val="00D12F1E"/>
    <w:rsid w:val="00D1401F"/>
    <w:rsid w:val="00D147CE"/>
    <w:rsid w:val="00D177E8"/>
    <w:rsid w:val="00D17E5D"/>
    <w:rsid w:val="00D22CB2"/>
    <w:rsid w:val="00D233C5"/>
    <w:rsid w:val="00D3089F"/>
    <w:rsid w:val="00D30D7E"/>
    <w:rsid w:val="00D30F75"/>
    <w:rsid w:val="00D316C1"/>
    <w:rsid w:val="00D3172B"/>
    <w:rsid w:val="00D334C3"/>
    <w:rsid w:val="00D3359B"/>
    <w:rsid w:val="00D3491B"/>
    <w:rsid w:val="00D351BE"/>
    <w:rsid w:val="00D3583E"/>
    <w:rsid w:val="00D358AC"/>
    <w:rsid w:val="00D369E7"/>
    <w:rsid w:val="00D42BE8"/>
    <w:rsid w:val="00D43E7D"/>
    <w:rsid w:val="00D43F8F"/>
    <w:rsid w:val="00D45490"/>
    <w:rsid w:val="00D46385"/>
    <w:rsid w:val="00D50324"/>
    <w:rsid w:val="00D52B49"/>
    <w:rsid w:val="00D56408"/>
    <w:rsid w:val="00D56E82"/>
    <w:rsid w:val="00D57108"/>
    <w:rsid w:val="00D5759D"/>
    <w:rsid w:val="00D57A5C"/>
    <w:rsid w:val="00D60395"/>
    <w:rsid w:val="00D60854"/>
    <w:rsid w:val="00D61271"/>
    <w:rsid w:val="00D67111"/>
    <w:rsid w:val="00D67F22"/>
    <w:rsid w:val="00D70502"/>
    <w:rsid w:val="00D73008"/>
    <w:rsid w:val="00D7447E"/>
    <w:rsid w:val="00D75438"/>
    <w:rsid w:val="00D7648A"/>
    <w:rsid w:val="00D80E8E"/>
    <w:rsid w:val="00D82336"/>
    <w:rsid w:val="00D839AB"/>
    <w:rsid w:val="00D844BC"/>
    <w:rsid w:val="00D84863"/>
    <w:rsid w:val="00D87970"/>
    <w:rsid w:val="00D908B5"/>
    <w:rsid w:val="00D90C2A"/>
    <w:rsid w:val="00D910D4"/>
    <w:rsid w:val="00D91AB3"/>
    <w:rsid w:val="00D91C43"/>
    <w:rsid w:val="00D93F01"/>
    <w:rsid w:val="00DA1C64"/>
    <w:rsid w:val="00DA52FB"/>
    <w:rsid w:val="00DA6FE6"/>
    <w:rsid w:val="00DB1843"/>
    <w:rsid w:val="00DB21D6"/>
    <w:rsid w:val="00DB31B3"/>
    <w:rsid w:val="00DB3517"/>
    <w:rsid w:val="00DB6B7B"/>
    <w:rsid w:val="00DB7D81"/>
    <w:rsid w:val="00DC0E8C"/>
    <w:rsid w:val="00DC2FBF"/>
    <w:rsid w:val="00DC547D"/>
    <w:rsid w:val="00DC77D0"/>
    <w:rsid w:val="00DD074B"/>
    <w:rsid w:val="00DD07A2"/>
    <w:rsid w:val="00DD3742"/>
    <w:rsid w:val="00DD4CEB"/>
    <w:rsid w:val="00DD5144"/>
    <w:rsid w:val="00DD6700"/>
    <w:rsid w:val="00DD70C1"/>
    <w:rsid w:val="00DD7AB4"/>
    <w:rsid w:val="00DE0D73"/>
    <w:rsid w:val="00DE2655"/>
    <w:rsid w:val="00DE2B72"/>
    <w:rsid w:val="00DE2D34"/>
    <w:rsid w:val="00DE3841"/>
    <w:rsid w:val="00DE3AB8"/>
    <w:rsid w:val="00DE3CDD"/>
    <w:rsid w:val="00DE4455"/>
    <w:rsid w:val="00DE647D"/>
    <w:rsid w:val="00DE7A07"/>
    <w:rsid w:val="00DE7DC2"/>
    <w:rsid w:val="00DE7E07"/>
    <w:rsid w:val="00DF0904"/>
    <w:rsid w:val="00DF1F81"/>
    <w:rsid w:val="00DF2164"/>
    <w:rsid w:val="00DF2B1C"/>
    <w:rsid w:val="00DF3A8D"/>
    <w:rsid w:val="00DF403C"/>
    <w:rsid w:val="00DF43C2"/>
    <w:rsid w:val="00DF485B"/>
    <w:rsid w:val="00DF5603"/>
    <w:rsid w:val="00DF62B5"/>
    <w:rsid w:val="00DF67AC"/>
    <w:rsid w:val="00DF746B"/>
    <w:rsid w:val="00E029F8"/>
    <w:rsid w:val="00E03AF8"/>
    <w:rsid w:val="00E0409E"/>
    <w:rsid w:val="00E05737"/>
    <w:rsid w:val="00E05763"/>
    <w:rsid w:val="00E07150"/>
    <w:rsid w:val="00E10A47"/>
    <w:rsid w:val="00E13469"/>
    <w:rsid w:val="00E143F8"/>
    <w:rsid w:val="00E14A38"/>
    <w:rsid w:val="00E161ED"/>
    <w:rsid w:val="00E16B07"/>
    <w:rsid w:val="00E20DBF"/>
    <w:rsid w:val="00E21682"/>
    <w:rsid w:val="00E2393F"/>
    <w:rsid w:val="00E24B43"/>
    <w:rsid w:val="00E2631E"/>
    <w:rsid w:val="00E266E9"/>
    <w:rsid w:val="00E26749"/>
    <w:rsid w:val="00E27D1D"/>
    <w:rsid w:val="00E32BEA"/>
    <w:rsid w:val="00E336CA"/>
    <w:rsid w:val="00E33F30"/>
    <w:rsid w:val="00E3452A"/>
    <w:rsid w:val="00E3675B"/>
    <w:rsid w:val="00E370AA"/>
    <w:rsid w:val="00E41E77"/>
    <w:rsid w:val="00E43DA7"/>
    <w:rsid w:val="00E4400F"/>
    <w:rsid w:val="00E465D9"/>
    <w:rsid w:val="00E4685F"/>
    <w:rsid w:val="00E503EA"/>
    <w:rsid w:val="00E5216C"/>
    <w:rsid w:val="00E61984"/>
    <w:rsid w:val="00E62202"/>
    <w:rsid w:val="00E658FB"/>
    <w:rsid w:val="00E65AFF"/>
    <w:rsid w:val="00E67E60"/>
    <w:rsid w:val="00E732A7"/>
    <w:rsid w:val="00E735AB"/>
    <w:rsid w:val="00E75759"/>
    <w:rsid w:val="00E76439"/>
    <w:rsid w:val="00E76F24"/>
    <w:rsid w:val="00E83962"/>
    <w:rsid w:val="00E86576"/>
    <w:rsid w:val="00E941FE"/>
    <w:rsid w:val="00E9578E"/>
    <w:rsid w:val="00E964C9"/>
    <w:rsid w:val="00E965DE"/>
    <w:rsid w:val="00E965EC"/>
    <w:rsid w:val="00E966C4"/>
    <w:rsid w:val="00EA08F8"/>
    <w:rsid w:val="00EA21EB"/>
    <w:rsid w:val="00EA2820"/>
    <w:rsid w:val="00EA392F"/>
    <w:rsid w:val="00EA4040"/>
    <w:rsid w:val="00EA5381"/>
    <w:rsid w:val="00EA5E8E"/>
    <w:rsid w:val="00EA6AB9"/>
    <w:rsid w:val="00EA714A"/>
    <w:rsid w:val="00EA7A8C"/>
    <w:rsid w:val="00EB2E8A"/>
    <w:rsid w:val="00EB54CE"/>
    <w:rsid w:val="00EB6585"/>
    <w:rsid w:val="00EB7D90"/>
    <w:rsid w:val="00EC2BAA"/>
    <w:rsid w:val="00EC7791"/>
    <w:rsid w:val="00EC79C0"/>
    <w:rsid w:val="00ED302B"/>
    <w:rsid w:val="00ED5692"/>
    <w:rsid w:val="00ED74E9"/>
    <w:rsid w:val="00EE28CB"/>
    <w:rsid w:val="00EE2D0E"/>
    <w:rsid w:val="00EE3722"/>
    <w:rsid w:val="00EE6086"/>
    <w:rsid w:val="00EE61EC"/>
    <w:rsid w:val="00EE6235"/>
    <w:rsid w:val="00EE66C4"/>
    <w:rsid w:val="00EE6EA3"/>
    <w:rsid w:val="00EE7293"/>
    <w:rsid w:val="00EF0045"/>
    <w:rsid w:val="00EF1C17"/>
    <w:rsid w:val="00EF3B63"/>
    <w:rsid w:val="00EF5A46"/>
    <w:rsid w:val="00EF667F"/>
    <w:rsid w:val="00EF6BCC"/>
    <w:rsid w:val="00EF7BE6"/>
    <w:rsid w:val="00EF7C5F"/>
    <w:rsid w:val="00F00A06"/>
    <w:rsid w:val="00F013E8"/>
    <w:rsid w:val="00F02183"/>
    <w:rsid w:val="00F04FBE"/>
    <w:rsid w:val="00F06EBE"/>
    <w:rsid w:val="00F126A0"/>
    <w:rsid w:val="00F136CA"/>
    <w:rsid w:val="00F16CC2"/>
    <w:rsid w:val="00F1750B"/>
    <w:rsid w:val="00F25F92"/>
    <w:rsid w:val="00F26EB0"/>
    <w:rsid w:val="00F307CE"/>
    <w:rsid w:val="00F30DAE"/>
    <w:rsid w:val="00F30EF6"/>
    <w:rsid w:val="00F318C7"/>
    <w:rsid w:val="00F32DD9"/>
    <w:rsid w:val="00F35543"/>
    <w:rsid w:val="00F35C84"/>
    <w:rsid w:val="00F36942"/>
    <w:rsid w:val="00F37893"/>
    <w:rsid w:val="00F37895"/>
    <w:rsid w:val="00F4096D"/>
    <w:rsid w:val="00F43A8F"/>
    <w:rsid w:val="00F44E29"/>
    <w:rsid w:val="00F4627E"/>
    <w:rsid w:val="00F462C2"/>
    <w:rsid w:val="00F47D76"/>
    <w:rsid w:val="00F52173"/>
    <w:rsid w:val="00F5230F"/>
    <w:rsid w:val="00F524D8"/>
    <w:rsid w:val="00F525FF"/>
    <w:rsid w:val="00F5260E"/>
    <w:rsid w:val="00F52F9C"/>
    <w:rsid w:val="00F52FF7"/>
    <w:rsid w:val="00F54049"/>
    <w:rsid w:val="00F55BD4"/>
    <w:rsid w:val="00F55CD5"/>
    <w:rsid w:val="00F57120"/>
    <w:rsid w:val="00F62918"/>
    <w:rsid w:val="00F630B5"/>
    <w:rsid w:val="00F66D11"/>
    <w:rsid w:val="00F673CB"/>
    <w:rsid w:val="00F7286B"/>
    <w:rsid w:val="00F72E47"/>
    <w:rsid w:val="00F74661"/>
    <w:rsid w:val="00F7480D"/>
    <w:rsid w:val="00F7616C"/>
    <w:rsid w:val="00F766B2"/>
    <w:rsid w:val="00F8120D"/>
    <w:rsid w:val="00F83393"/>
    <w:rsid w:val="00F83E62"/>
    <w:rsid w:val="00F841CA"/>
    <w:rsid w:val="00F850F0"/>
    <w:rsid w:val="00F85903"/>
    <w:rsid w:val="00F85DA9"/>
    <w:rsid w:val="00F861D3"/>
    <w:rsid w:val="00F86E70"/>
    <w:rsid w:val="00F87009"/>
    <w:rsid w:val="00F909E7"/>
    <w:rsid w:val="00F939A2"/>
    <w:rsid w:val="00F94BF4"/>
    <w:rsid w:val="00F94FBB"/>
    <w:rsid w:val="00F950C4"/>
    <w:rsid w:val="00F95603"/>
    <w:rsid w:val="00F95739"/>
    <w:rsid w:val="00F96394"/>
    <w:rsid w:val="00F97189"/>
    <w:rsid w:val="00FA0FEE"/>
    <w:rsid w:val="00FA718C"/>
    <w:rsid w:val="00FB164E"/>
    <w:rsid w:val="00FB19ED"/>
    <w:rsid w:val="00FC1CC9"/>
    <w:rsid w:val="00FC3E3F"/>
    <w:rsid w:val="00FC58B1"/>
    <w:rsid w:val="00FC5F47"/>
    <w:rsid w:val="00FD1F48"/>
    <w:rsid w:val="00FD4138"/>
    <w:rsid w:val="00FD656F"/>
    <w:rsid w:val="00FD718F"/>
    <w:rsid w:val="00FD7AD0"/>
    <w:rsid w:val="00FE1614"/>
    <w:rsid w:val="00FE2AC9"/>
    <w:rsid w:val="00FE2ACF"/>
    <w:rsid w:val="00FE2EF6"/>
    <w:rsid w:val="00FE3169"/>
    <w:rsid w:val="00FE557C"/>
    <w:rsid w:val="00FE7624"/>
    <w:rsid w:val="00FE788D"/>
    <w:rsid w:val="00FF300B"/>
    <w:rsid w:val="00FF3E15"/>
    <w:rsid w:val="00FF4F10"/>
    <w:rsid w:val="00FF51F6"/>
    <w:rsid w:val="00FF6743"/>
    <w:rsid w:val="0D913409"/>
    <w:rsid w:val="17013309"/>
    <w:rsid w:val="255BC8B3"/>
    <w:rsid w:val="3059F515"/>
    <w:rsid w:val="3A342D61"/>
    <w:rsid w:val="44E2CEFD"/>
    <w:rsid w:val="4BCFD05F"/>
    <w:rsid w:val="4D597C5F"/>
    <w:rsid w:val="4DDC957C"/>
    <w:rsid w:val="5AE64684"/>
    <w:rsid w:val="5FF7E902"/>
    <w:rsid w:val="72FE8C00"/>
    <w:rsid w:val="76F1B8FE"/>
    <w:rsid w:val="7999B58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1DBDB"/>
  <w15:docId w15:val="{D5BB48FF-78E7-4D23-A1E5-2176C043B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2A6"/>
    <w:pPr>
      <w:spacing w:after="200" w:line="276" w:lineRule="auto"/>
    </w:pPr>
    <w:rPr>
      <w:rFonts w:ascii="Calibri" w:hAnsi="Calibri"/>
      <w:sz w:val="22"/>
      <w:szCs w:val="22"/>
      <w:lang w:eastAsia="en-US"/>
    </w:rPr>
  </w:style>
  <w:style w:type="paragraph" w:styleId="Heading2">
    <w:name w:val="heading 2"/>
    <w:basedOn w:val="Normal"/>
    <w:next w:val="Normal"/>
    <w:link w:val="Heading2Char"/>
    <w:uiPriority w:val="9"/>
    <w:semiHidden/>
    <w:unhideWhenUsed/>
    <w:qFormat/>
    <w:rsid w:val="007875C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101942"/>
    <w:pPr>
      <w:spacing w:before="100" w:beforeAutospacing="1" w:after="100" w:afterAutospacing="1" w:line="240" w:lineRule="auto"/>
      <w:jc w:val="center"/>
      <w:outlineLvl w:val="2"/>
    </w:pPr>
    <w:rPr>
      <w:rFonts w:ascii="Times New Roman" w:eastAsia="Times New Roman" w:hAnsi="Times New Roman"/>
      <w:b/>
      <w:bCs/>
      <w:color w:val="414142"/>
      <w:sz w:val="35"/>
      <w:szCs w:val="35"/>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65EC"/>
    <w:pPr>
      <w:numPr>
        <w:numId w:val="1"/>
      </w:numPr>
      <w:spacing w:after="0" w:line="240" w:lineRule="auto"/>
      <w:jc w:val="both"/>
    </w:pPr>
    <w:rPr>
      <w:rFonts w:ascii="Times New Roman" w:eastAsia="Times New Roman" w:hAnsi="Times New Roman"/>
      <w:sz w:val="24"/>
      <w:szCs w:val="24"/>
      <w:lang w:eastAsia="lv-LV"/>
    </w:rPr>
  </w:style>
  <w:style w:type="table" w:styleId="TableGrid">
    <w:name w:val="Table Grid"/>
    <w:basedOn w:val="TableNormal"/>
    <w:uiPriority w:val="39"/>
    <w:rsid w:val="00E965EC"/>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4">
    <w:name w:val="H4"/>
    <w:rsid w:val="00E965EC"/>
    <w:pPr>
      <w:spacing w:after="120"/>
      <w:jc w:val="center"/>
      <w:outlineLvl w:val="3"/>
    </w:pPr>
    <w:rPr>
      <w:rFonts w:eastAsia="Times New Roman"/>
      <w:b/>
      <w:sz w:val="28"/>
      <w:lang w:eastAsia="zh-CN"/>
    </w:rPr>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Bullet "/>
    <w:basedOn w:val="Normal"/>
    <w:link w:val="ListParagraphChar"/>
    <w:qFormat/>
    <w:rsid w:val="00E965EC"/>
    <w:pPr>
      <w:ind w:left="720"/>
      <w:contextualSpacing/>
    </w:pPr>
    <w:rPr>
      <w:lang w:val="en-US"/>
    </w:rPr>
  </w:style>
  <w:style w:type="paragraph" w:styleId="Header">
    <w:name w:val="header"/>
    <w:basedOn w:val="Normal"/>
    <w:link w:val="HeaderChar"/>
    <w:uiPriority w:val="99"/>
    <w:unhideWhenUsed/>
    <w:rsid w:val="006C5DA3"/>
    <w:pPr>
      <w:tabs>
        <w:tab w:val="center" w:pos="4153"/>
        <w:tab w:val="right" w:pos="8306"/>
      </w:tabs>
    </w:pPr>
  </w:style>
  <w:style w:type="character" w:customStyle="1" w:styleId="HeaderChar">
    <w:name w:val="Header Char"/>
    <w:basedOn w:val="DefaultParagraphFont"/>
    <w:link w:val="Header"/>
    <w:uiPriority w:val="99"/>
    <w:rsid w:val="006C5DA3"/>
    <w:rPr>
      <w:rFonts w:ascii="Calibri" w:hAnsi="Calibri"/>
      <w:sz w:val="22"/>
      <w:szCs w:val="22"/>
      <w:lang w:eastAsia="en-US"/>
    </w:rPr>
  </w:style>
  <w:style w:type="paragraph" w:styleId="Footer">
    <w:name w:val="footer"/>
    <w:basedOn w:val="Normal"/>
    <w:link w:val="FooterChar"/>
    <w:uiPriority w:val="99"/>
    <w:unhideWhenUsed/>
    <w:rsid w:val="006C5DA3"/>
    <w:pPr>
      <w:tabs>
        <w:tab w:val="center" w:pos="4153"/>
        <w:tab w:val="right" w:pos="8306"/>
      </w:tabs>
    </w:pPr>
  </w:style>
  <w:style w:type="character" w:customStyle="1" w:styleId="FooterChar">
    <w:name w:val="Footer Char"/>
    <w:basedOn w:val="DefaultParagraphFont"/>
    <w:link w:val="Footer"/>
    <w:uiPriority w:val="99"/>
    <w:rsid w:val="006C5DA3"/>
    <w:rPr>
      <w:rFonts w:ascii="Calibri" w:hAnsi="Calibri"/>
      <w:sz w:val="22"/>
      <w:szCs w:val="22"/>
      <w:lang w:eastAsia="en-US"/>
    </w:rPr>
  </w:style>
  <w:style w:type="character" w:styleId="Hyperlink">
    <w:name w:val="Hyperlink"/>
    <w:basedOn w:val="DefaultParagraphFont"/>
    <w:uiPriority w:val="99"/>
    <w:unhideWhenUsed/>
    <w:rsid w:val="00D60854"/>
    <w:rPr>
      <w:color w:val="0000FF"/>
      <w:u w:val="single"/>
    </w:rPr>
  </w:style>
  <w:style w:type="paragraph" w:styleId="BalloonText">
    <w:name w:val="Balloon Text"/>
    <w:basedOn w:val="Normal"/>
    <w:link w:val="BalloonTextChar"/>
    <w:uiPriority w:val="99"/>
    <w:semiHidden/>
    <w:unhideWhenUsed/>
    <w:rsid w:val="00283D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D54"/>
    <w:rPr>
      <w:rFonts w:ascii="Tahoma" w:hAnsi="Tahoma" w:cs="Tahoma"/>
      <w:sz w:val="16"/>
      <w:szCs w:val="16"/>
      <w:lang w:eastAsia="en-US"/>
    </w:rPr>
  </w:style>
  <w:style w:type="character" w:customStyle="1" w:styleId="quoted1">
    <w:name w:val="quoted1"/>
    <w:rsid w:val="00C27476"/>
    <w:rPr>
      <w:color w:val="330066"/>
    </w:rPr>
  </w:style>
  <w:style w:type="character" w:styleId="CommentReference">
    <w:name w:val="annotation reference"/>
    <w:basedOn w:val="DefaultParagraphFont"/>
    <w:uiPriority w:val="99"/>
    <w:unhideWhenUsed/>
    <w:rsid w:val="007B5A64"/>
    <w:rPr>
      <w:sz w:val="16"/>
      <w:szCs w:val="16"/>
    </w:rPr>
  </w:style>
  <w:style w:type="paragraph" w:styleId="CommentText">
    <w:name w:val="annotation text"/>
    <w:basedOn w:val="Normal"/>
    <w:link w:val="CommentTextChar"/>
    <w:uiPriority w:val="99"/>
    <w:unhideWhenUsed/>
    <w:qFormat/>
    <w:rsid w:val="007B5A64"/>
    <w:rPr>
      <w:sz w:val="20"/>
      <w:szCs w:val="20"/>
    </w:rPr>
  </w:style>
  <w:style w:type="character" w:customStyle="1" w:styleId="CommentTextChar">
    <w:name w:val="Comment Text Char"/>
    <w:basedOn w:val="DefaultParagraphFont"/>
    <w:link w:val="CommentText"/>
    <w:uiPriority w:val="99"/>
    <w:qFormat/>
    <w:rsid w:val="007B5A64"/>
    <w:rPr>
      <w:rFonts w:ascii="Calibri" w:hAnsi="Calibri"/>
      <w:lang w:eastAsia="en-US"/>
    </w:rPr>
  </w:style>
  <w:style w:type="paragraph" w:styleId="CommentSubject">
    <w:name w:val="annotation subject"/>
    <w:basedOn w:val="CommentText"/>
    <w:next w:val="CommentText"/>
    <w:link w:val="CommentSubjectChar"/>
    <w:uiPriority w:val="99"/>
    <w:semiHidden/>
    <w:unhideWhenUsed/>
    <w:rsid w:val="007B5A64"/>
    <w:rPr>
      <w:b/>
      <w:bCs/>
    </w:rPr>
  </w:style>
  <w:style w:type="character" w:customStyle="1" w:styleId="CommentSubjectChar">
    <w:name w:val="Comment Subject Char"/>
    <w:basedOn w:val="CommentTextChar"/>
    <w:link w:val="CommentSubject"/>
    <w:uiPriority w:val="99"/>
    <w:semiHidden/>
    <w:rsid w:val="007B5A64"/>
    <w:rPr>
      <w:rFonts w:ascii="Calibri" w:hAnsi="Calibri"/>
      <w:b/>
      <w:bCs/>
      <w:lang w:eastAsia="en-US"/>
    </w:rPr>
  </w:style>
  <w:style w:type="paragraph" w:styleId="NoSpacing">
    <w:name w:val="No Spacing"/>
    <w:uiPriority w:val="1"/>
    <w:qFormat/>
    <w:rsid w:val="002C33CC"/>
    <w:rPr>
      <w:rFonts w:ascii="Calibri" w:hAnsi="Calibri"/>
      <w:sz w:val="22"/>
      <w:szCs w:val="22"/>
      <w:lang w:eastAsia="en-US"/>
    </w:rPr>
  </w:style>
  <w:style w:type="character" w:customStyle="1" w:styleId="gpbvmsbcqb1">
    <w:name w:val="gpbvmsbcqb1"/>
    <w:basedOn w:val="DefaultParagraphFont"/>
    <w:rsid w:val="00DF1F81"/>
    <w:rPr>
      <w:sz w:val="30"/>
      <w:szCs w:val="30"/>
      <w:bdr w:val="none" w:sz="0" w:space="0" w:color="auto" w:frame="1"/>
      <w:vertAlign w:val="baseline"/>
    </w:rPr>
  </w:style>
  <w:style w:type="character" w:customStyle="1" w:styleId="Heading3Char">
    <w:name w:val="Heading 3 Char"/>
    <w:basedOn w:val="DefaultParagraphFont"/>
    <w:link w:val="Heading3"/>
    <w:uiPriority w:val="9"/>
    <w:rsid w:val="00101942"/>
    <w:rPr>
      <w:rFonts w:eastAsia="Times New Roman"/>
      <w:b/>
      <w:bCs/>
      <w:color w:val="414142"/>
      <w:sz w:val="35"/>
      <w:szCs w:val="35"/>
    </w:rPr>
  </w:style>
  <w:style w:type="paragraph" w:customStyle="1" w:styleId="paragraph">
    <w:name w:val="paragraph"/>
    <w:basedOn w:val="Normal"/>
    <w:rsid w:val="003A5D92"/>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3A5D92"/>
  </w:style>
  <w:style w:type="character" w:customStyle="1" w:styleId="apple-converted-space">
    <w:name w:val="apple-converted-space"/>
    <w:basedOn w:val="DefaultParagraphFont"/>
    <w:rsid w:val="003A5D92"/>
  </w:style>
  <w:style w:type="character" w:customStyle="1" w:styleId="spellingerror">
    <w:name w:val="spellingerror"/>
    <w:basedOn w:val="DefaultParagraphFont"/>
    <w:rsid w:val="003A5D92"/>
  </w:style>
  <w:style w:type="character" w:customStyle="1" w:styleId="eop">
    <w:name w:val="eop"/>
    <w:basedOn w:val="DefaultParagraphFont"/>
    <w:rsid w:val="003A5D92"/>
  </w:style>
  <w:style w:type="paragraph" w:styleId="Revision">
    <w:name w:val="Revision"/>
    <w:hidden/>
    <w:uiPriority w:val="99"/>
    <w:semiHidden/>
    <w:rsid w:val="00C026B9"/>
    <w:rPr>
      <w:rFonts w:ascii="Calibri" w:hAnsi="Calibri"/>
      <w:sz w:val="22"/>
      <w:szCs w:val="22"/>
      <w:lang w:eastAsia="en-US"/>
    </w:rPr>
  </w:style>
  <w:style w:type="character" w:customStyle="1" w:styleId="xmsofootnotereference">
    <w:name w:val="x_msofootnotereference"/>
    <w:basedOn w:val="DefaultParagraphFont"/>
    <w:rsid w:val="000459DC"/>
  </w:style>
  <w:style w:type="paragraph" w:customStyle="1" w:styleId="pamattekststabul">
    <w:name w:val="pamattekststabul"/>
    <w:basedOn w:val="Normal"/>
    <w:rsid w:val="00AC7E32"/>
    <w:pPr>
      <w:spacing w:before="100" w:beforeAutospacing="1" w:after="100" w:afterAutospacing="1" w:line="240" w:lineRule="auto"/>
    </w:pPr>
    <w:rPr>
      <w:rFonts w:ascii="Times New Roman" w:eastAsia="Times New Roman" w:hAnsi="Times New Roman"/>
      <w:sz w:val="24"/>
      <w:szCs w:val="24"/>
      <w:lang w:val="en-US"/>
    </w:rPr>
  </w:style>
  <w:style w:type="paragraph" w:styleId="FootnoteText">
    <w:name w:val="footnote text"/>
    <w:basedOn w:val="Normal"/>
    <w:link w:val="FootnoteTextChar"/>
    <w:uiPriority w:val="99"/>
    <w:semiHidden/>
    <w:unhideWhenUsed/>
    <w:rsid w:val="00E839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3962"/>
    <w:rPr>
      <w:rFonts w:ascii="Calibri" w:hAnsi="Calibri"/>
      <w:lang w:eastAsia="en-US"/>
    </w:rPr>
  </w:style>
  <w:style w:type="character" w:styleId="FootnoteReference">
    <w:name w:val="footnote reference"/>
    <w:basedOn w:val="DefaultParagraphFont"/>
    <w:uiPriority w:val="99"/>
    <w:semiHidden/>
    <w:unhideWhenUsed/>
    <w:rsid w:val="00E83962"/>
    <w:rPr>
      <w:vertAlign w:val="superscript"/>
    </w:rPr>
  </w:style>
  <w:style w:type="paragraph" w:styleId="EndnoteText">
    <w:name w:val="endnote text"/>
    <w:basedOn w:val="Normal"/>
    <w:link w:val="EndnoteTextChar"/>
    <w:uiPriority w:val="99"/>
    <w:semiHidden/>
    <w:unhideWhenUsed/>
    <w:rsid w:val="00296F8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96F8A"/>
    <w:rPr>
      <w:rFonts w:ascii="Calibri" w:hAnsi="Calibri"/>
      <w:lang w:eastAsia="en-US"/>
    </w:rPr>
  </w:style>
  <w:style w:type="character" w:styleId="EndnoteReference">
    <w:name w:val="endnote reference"/>
    <w:basedOn w:val="DefaultParagraphFont"/>
    <w:uiPriority w:val="99"/>
    <w:semiHidden/>
    <w:unhideWhenUsed/>
    <w:rsid w:val="00296F8A"/>
    <w:rPr>
      <w:vertAlign w:val="superscript"/>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qFormat/>
    <w:rsid w:val="00D00186"/>
    <w:rPr>
      <w:rFonts w:ascii="Calibri" w:hAnsi="Calibri"/>
      <w:sz w:val="22"/>
      <w:szCs w:val="22"/>
      <w:lang w:val="en-US" w:eastAsia="en-US"/>
    </w:rPr>
  </w:style>
  <w:style w:type="paragraph" w:styleId="BodyText">
    <w:name w:val="Body Text"/>
    <w:basedOn w:val="Normal"/>
    <w:link w:val="BodyTextChar"/>
    <w:rsid w:val="00242AC7"/>
    <w:pPr>
      <w:widowControl w:val="0"/>
      <w:spacing w:after="0" w:line="240" w:lineRule="auto"/>
      <w:jc w:val="both"/>
    </w:pPr>
    <w:rPr>
      <w:rFonts w:ascii="Dutch TL" w:eastAsia="Times New Roman" w:hAnsi="Dutch TL"/>
      <w:snapToGrid w:val="0"/>
      <w:sz w:val="24"/>
      <w:szCs w:val="20"/>
    </w:rPr>
  </w:style>
  <w:style w:type="character" w:customStyle="1" w:styleId="BodyTextChar">
    <w:name w:val="Body Text Char"/>
    <w:basedOn w:val="DefaultParagraphFont"/>
    <w:link w:val="BodyText"/>
    <w:rsid w:val="00242AC7"/>
    <w:rPr>
      <w:rFonts w:ascii="Dutch TL" w:eastAsia="Times New Roman" w:hAnsi="Dutch TL"/>
      <w:snapToGrid w:val="0"/>
      <w:sz w:val="24"/>
      <w:lang w:eastAsia="en-US"/>
    </w:rPr>
  </w:style>
  <w:style w:type="character" w:styleId="Emphasis">
    <w:name w:val="Emphasis"/>
    <w:basedOn w:val="DefaultParagraphFont"/>
    <w:qFormat/>
    <w:rsid w:val="00D67F22"/>
    <w:rPr>
      <w:i/>
      <w:iCs/>
    </w:rPr>
  </w:style>
  <w:style w:type="character" w:customStyle="1" w:styleId="Heading2Char">
    <w:name w:val="Heading 2 Char"/>
    <w:basedOn w:val="DefaultParagraphFont"/>
    <w:link w:val="Heading2"/>
    <w:uiPriority w:val="9"/>
    <w:semiHidden/>
    <w:rsid w:val="007875C0"/>
    <w:rPr>
      <w:rFonts w:asciiTheme="majorHAnsi" w:eastAsiaTheme="majorEastAsia" w:hAnsiTheme="majorHAnsi" w:cstheme="majorBidi"/>
      <w:color w:val="365F91" w:themeColor="accent1" w:themeShade="BF"/>
      <w:sz w:val="26"/>
      <w:szCs w:val="26"/>
      <w:lang w:eastAsia="en-US"/>
    </w:rPr>
  </w:style>
  <w:style w:type="table" w:customStyle="1" w:styleId="TableGrid1">
    <w:name w:val="Table Grid1"/>
    <w:basedOn w:val="TableNormal"/>
    <w:next w:val="TableGrid"/>
    <w:rsid w:val="006577A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57421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57421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607540">
      <w:bodyDiv w:val="1"/>
      <w:marLeft w:val="0"/>
      <w:marRight w:val="0"/>
      <w:marTop w:val="0"/>
      <w:marBottom w:val="0"/>
      <w:divBdr>
        <w:top w:val="none" w:sz="0" w:space="0" w:color="auto"/>
        <w:left w:val="none" w:sz="0" w:space="0" w:color="auto"/>
        <w:bottom w:val="none" w:sz="0" w:space="0" w:color="auto"/>
        <w:right w:val="none" w:sz="0" w:space="0" w:color="auto"/>
      </w:divBdr>
    </w:div>
    <w:div w:id="635112094">
      <w:bodyDiv w:val="1"/>
      <w:marLeft w:val="0"/>
      <w:marRight w:val="0"/>
      <w:marTop w:val="0"/>
      <w:marBottom w:val="0"/>
      <w:divBdr>
        <w:top w:val="none" w:sz="0" w:space="0" w:color="auto"/>
        <w:left w:val="none" w:sz="0" w:space="0" w:color="auto"/>
        <w:bottom w:val="none" w:sz="0" w:space="0" w:color="auto"/>
        <w:right w:val="none" w:sz="0" w:space="0" w:color="auto"/>
      </w:divBdr>
    </w:div>
    <w:div w:id="797139132">
      <w:bodyDiv w:val="1"/>
      <w:marLeft w:val="0"/>
      <w:marRight w:val="0"/>
      <w:marTop w:val="0"/>
      <w:marBottom w:val="0"/>
      <w:divBdr>
        <w:top w:val="none" w:sz="0" w:space="0" w:color="auto"/>
        <w:left w:val="none" w:sz="0" w:space="0" w:color="auto"/>
        <w:bottom w:val="none" w:sz="0" w:space="0" w:color="auto"/>
        <w:right w:val="none" w:sz="0" w:space="0" w:color="auto"/>
      </w:divBdr>
    </w:div>
    <w:div w:id="1347244782">
      <w:bodyDiv w:val="1"/>
      <w:marLeft w:val="0"/>
      <w:marRight w:val="0"/>
      <w:marTop w:val="0"/>
      <w:marBottom w:val="0"/>
      <w:divBdr>
        <w:top w:val="none" w:sz="0" w:space="0" w:color="auto"/>
        <w:left w:val="none" w:sz="0" w:space="0" w:color="auto"/>
        <w:bottom w:val="none" w:sz="0" w:space="0" w:color="auto"/>
        <w:right w:val="none" w:sz="0" w:space="0" w:color="auto"/>
      </w:divBdr>
    </w:div>
    <w:div w:id="1617324406">
      <w:bodyDiv w:val="1"/>
      <w:marLeft w:val="0"/>
      <w:marRight w:val="0"/>
      <w:marTop w:val="0"/>
      <w:marBottom w:val="0"/>
      <w:divBdr>
        <w:top w:val="none" w:sz="0" w:space="0" w:color="auto"/>
        <w:left w:val="none" w:sz="0" w:space="0" w:color="auto"/>
        <w:bottom w:val="none" w:sz="0" w:space="0" w:color="auto"/>
        <w:right w:val="none" w:sz="0" w:space="0" w:color="auto"/>
      </w:divBdr>
    </w:div>
    <w:div w:id="1767068967">
      <w:bodyDiv w:val="1"/>
      <w:marLeft w:val="0"/>
      <w:marRight w:val="0"/>
      <w:marTop w:val="0"/>
      <w:marBottom w:val="0"/>
      <w:divBdr>
        <w:top w:val="none" w:sz="0" w:space="0" w:color="auto"/>
        <w:left w:val="none" w:sz="0" w:space="0" w:color="auto"/>
        <w:bottom w:val="none" w:sz="0" w:space="0" w:color="auto"/>
        <w:right w:val="none" w:sz="0" w:space="0" w:color="auto"/>
      </w:divBdr>
    </w:div>
    <w:div w:id="1858302420">
      <w:bodyDiv w:val="1"/>
      <w:marLeft w:val="0"/>
      <w:marRight w:val="0"/>
      <w:marTop w:val="0"/>
      <w:marBottom w:val="0"/>
      <w:divBdr>
        <w:top w:val="none" w:sz="0" w:space="0" w:color="auto"/>
        <w:left w:val="none" w:sz="0" w:space="0" w:color="auto"/>
        <w:bottom w:val="none" w:sz="0" w:space="0" w:color="auto"/>
        <w:right w:val="none" w:sz="0" w:space="0" w:color="auto"/>
      </w:divBdr>
    </w:div>
    <w:div w:id="1903517713">
      <w:bodyDiv w:val="1"/>
      <w:marLeft w:val="0"/>
      <w:marRight w:val="0"/>
      <w:marTop w:val="0"/>
      <w:marBottom w:val="0"/>
      <w:divBdr>
        <w:top w:val="none" w:sz="0" w:space="0" w:color="auto"/>
        <w:left w:val="none" w:sz="0" w:space="0" w:color="auto"/>
        <w:bottom w:val="none" w:sz="0" w:space="0" w:color="auto"/>
        <w:right w:val="none" w:sz="0" w:space="0" w:color="auto"/>
      </w:divBdr>
    </w:div>
    <w:div w:id="1913152884">
      <w:bodyDiv w:val="1"/>
      <w:marLeft w:val="0"/>
      <w:marRight w:val="0"/>
      <w:marTop w:val="0"/>
      <w:marBottom w:val="0"/>
      <w:divBdr>
        <w:top w:val="none" w:sz="0" w:space="0" w:color="auto"/>
        <w:left w:val="none" w:sz="0" w:space="0" w:color="auto"/>
        <w:bottom w:val="none" w:sz="0" w:space="0" w:color="auto"/>
        <w:right w:val="none" w:sz="0" w:space="0" w:color="auto"/>
      </w:divBdr>
    </w:div>
    <w:div w:id="205003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ankcijas.lursoft.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5E4C1F9E538747A5B1335156D5A7D7" ma:contentTypeVersion="11" ma:contentTypeDescription="Create a new document." ma:contentTypeScope="" ma:versionID="d5eb872eac255ffb5a14b3155c64cb57">
  <xsd:schema xmlns:xsd="http://www.w3.org/2001/XMLSchema" xmlns:xs="http://www.w3.org/2001/XMLSchema" xmlns:p="http://schemas.microsoft.com/office/2006/metadata/properties" xmlns:ns2="d5dac9ad-b521-4d72-8066-708ce9cc86db" xmlns:ns3="f0e2846e-65bb-4e52-82e8-99b5fae1689b" targetNamespace="http://schemas.microsoft.com/office/2006/metadata/properties" ma:root="true" ma:fieldsID="2db6a43fb5db2600d456c5e58e1ab214" ns2:_="" ns3:_="">
    <xsd:import namespace="d5dac9ad-b521-4d72-8066-708ce9cc86db"/>
    <xsd:import namespace="f0e2846e-65bb-4e52-82e8-99b5fae1689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dac9ad-b521-4d72-8066-708ce9cc86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e2846e-65bb-4e52-82e8-99b5fae1689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f0e2846e-65bb-4e52-82e8-99b5fae1689b">
      <UserInfo>
        <DisplayName>Evija Jēkabsone</DisplayName>
        <AccountId>13</AccountId>
        <AccountType/>
      </UserInfo>
      <UserInfo>
        <DisplayName>Līga Romanovska</DisplayName>
        <AccountId>12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F557B3-449F-447B-A3E2-229F9B9A5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dac9ad-b521-4d72-8066-708ce9cc86db"/>
    <ds:schemaRef ds:uri="f0e2846e-65bb-4e52-82e8-99b5fae168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671446-5B6E-47C6-AC0F-5DAF10A6CDF2}">
  <ds:schemaRefs>
    <ds:schemaRef ds:uri="http://schemas.microsoft.com/office/2006/metadata/properties"/>
    <ds:schemaRef ds:uri="http://schemas.microsoft.com/office/infopath/2007/PartnerControls"/>
    <ds:schemaRef ds:uri="f0e2846e-65bb-4e52-82e8-99b5fae1689b"/>
  </ds:schemaRefs>
</ds:datastoreItem>
</file>

<file path=customXml/itemProps3.xml><?xml version="1.0" encoding="utf-8"?>
<ds:datastoreItem xmlns:ds="http://schemas.openxmlformats.org/officeDocument/2006/customXml" ds:itemID="{F0704F2F-A9AE-4D77-B62E-48EB16E363FD}">
  <ds:schemaRefs>
    <ds:schemaRef ds:uri="http://schemas.microsoft.com/sharepoint/v3/contenttype/forms"/>
  </ds:schemaRefs>
</ds:datastoreItem>
</file>

<file path=customXml/itemProps4.xml><?xml version="1.0" encoding="utf-8"?>
<ds:datastoreItem xmlns:ds="http://schemas.openxmlformats.org/officeDocument/2006/customXml" ds:itemID="{F7183DD9-D1D2-4721-AA10-74CE61372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6057</Words>
  <Characters>3454</Characters>
  <Application>Microsoft Office Word</Application>
  <DocSecurity>0</DocSecurity>
  <Lines>28</Lines>
  <Paragraphs>18</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Melne</dc:creator>
  <cp:keywords/>
  <cp:lastModifiedBy>Māris Ignatovics</cp:lastModifiedBy>
  <cp:revision>2</cp:revision>
  <cp:lastPrinted>2023-01-24T06:44:00Z</cp:lastPrinted>
  <dcterms:created xsi:type="dcterms:W3CDTF">2026-07-02T13:30:00Z</dcterms:created>
  <dcterms:modified xsi:type="dcterms:W3CDTF">2026-07-02T13:30:00Z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0x010100565E4C1F9E538747A5B1335156D5A7D7</vt:lpwstr>
  </property>
</Properties>
</file>