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B456A3" w:rsidRDefault="00156CFA" w:rsidP="00142B1A">
      <w:pPr>
        <w:jc w:val="center"/>
        <w:rPr>
          <w:b/>
          <w:sz w:val="22"/>
          <w:szCs w:val="22"/>
        </w:rPr>
      </w:pPr>
      <w:r w:rsidRPr="00062399">
        <w:rPr>
          <w:b/>
          <w:sz w:val="22"/>
          <w:szCs w:val="22"/>
        </w:rPr>
        <w:t>Atklāts kon</w:t>
      </w:r>
      <w:r w:rsidRPr="00B456A3">
        <w:rPr>
          <w:b/>
          <w:sz w:val="22"/>
          <w:szCs w:val="22"/>
        </w:rPr>
        <w:t>kurss</w:t>
      </w:r>
    </w:p>
    <w:p w14:paraId="60672B3B" w14:textId="45DA6FA1" w:rsidR="00142B1A" w:rsidRPr="00B456A3" w:rsidRDefault="00156CFA" w:rsidP="006F00F9">
      <w:pPr>
        <w:jc w:val="center"/>
        <w:rPr>
          <w:b/>
          <w:sz w:val="22"/>
          <w:szCs w:val="22"/>
        </w:rPr>
      </w:pPr>
      <w:r w:rsidRPr="00B456A3">
        <w:rPr>
          <w:b/>
          <w:sz w:val="22"/>
          <w:szCs w:val="22"/>
        </w:rPr>
        <w:t>„</w:t>
      </w:r>
      <w:r w:rsidR="00703B92" w:rsidRPr="00B456A3">
        <w:rPr>
          <w:b/>
          <w:noProof/>
          <w:sz w:val="22"/>
          <w:szCs w:val="22"/>
        </w:rPr>
        <w:t>Rīgas valstspilsētas pašvaldības ienākošo rēķinu un pavadzīmju aprites pakalpojuma nodrošināšana</w:t>
      </w:r>
      <w:r w:rsidRPr="00B456A3">
        <w:rPr>
          <w:b/>
          <w:sz w:val="22"/>
          <w:szCs w:val="22"/>
        </w:rPr>
        <w:t>”</w:t>
      </w:r>
    </w:p>
    <w:p w14:paraId="70F27177" w14:textId="4D767F9C" w:rsidR="00142B1A" w:rsidRPr="00B456A3" w:rsidRDefault="00156CFA" w:rsidP="00142B1A">
      <w:pPr>
        <w:jc w:val="center"/>
        <w:rPr>
          <w:b/>
          <w:sz w:val="22"/>
          <w:szCs w:val="22"/>
        </w:rPr>
      </w:pPr>
      <w:r w:rsidRPr="00B456A3">
        <w:rPr>
          <w:b/>
          <w:sz w:val="22"/>
          <w:szCs w:val="22"/>
        </w:rPr>
        <w:t>identifikācijas Nr. CAIP 202</w:t>
      </w:r>
      <w:r w:rsidR="001B5169" w:rsidRPr="00B456A3">
        <w:rPr>
          <w:b/>
          <w:sz w:val="22"/>
          <w:szCs w:val="22"/>
        </w:rPr>
        <w:t>6</w:t>
      </w:r>
      <w:r w:rsidRPr="00B456A3">
        <w:rPr>
          <w:b/>
          <w:sz w:val="22"/>
          <w:szCs w:val="22"/>
        </w:rPr>
        <w:t>/</w:t>
      </w:r>
      <w:r w:rsidR="00703B92" w:rsidRPr="00B456A3">
        <w:rPr>
          <w:b/>
          <w:sz w:val="22"/>
          <w:szCs w:val="22"/>
        </w:rPr>
        <w:t>47</w:t>
      </w:r>
    </w:p>
    <w:p w14:paraId="1FF7C5D0" w14:textId="7B601641" w:rsidR="00142B1A" w:rsidRPr="00B456A3" w:rsidRDefault="00156CFA" w:rsidP="00142B1A">
      <w:pPr>
        <w:jc w:val="center"/>
        <w:rPr>
          <w:b/>
          <w:bCs/>
          <w:sz w:val="22"/>
          <w:szCs w:val="22"/>
        </w:rPr>
      </w:pPr>
      <w:r w:rsidRPr="00B456A3">
        <w:rPr>
          <w:b/>
          <w:sz w:val="22"/>
          <w:szCs w:val="22"/>
        </w:rPr>
        <w:t>ZIŅOJUMS</w:t>
      </w:r>
    </w:p>
    <w:p w14:paraId="7F6C7F78" w14:textId="77777777" w:rsidR="00142B1A" w:rsidRPr="00B456A3" w:rsidRDefault="00142B1A" w:rsidP="00142B1A">
      <w:pPr>
        <w:jc w:val="right"/>
        <w:rPr>
          <w:sz w:val="22"/>
          <w:szCs w:val="22"/>
        </w:rPr>
      </w:pPr>
    </w:p>
    <w:p w14:paraId="006326AB" w14:textId="0BD39193" w:rsidR="00142B1A" w:rsidRPr="00B456A3" w:rsidRDefault="00156CFA" w:rsidP="00142B1A">
      <w:pPr>
        <w:jc w:val="right"/>
        <w:rPr>
          <w:sz w:val="22"/>
          <w:szCs w:val="22"/>
        </w:rPr>
      </w:pPr>
      <w:r w:rsidRPr="00B456A3">
        <w:rPr>
          <w:sz w:val="22"/>
          <w:szCs w:val="22"/>
        </w:rPr>
        <w:t xml:space="preserve">Rīga, </w:t>
      </w:r>
      <w:r w:rsidR="00703B92" w:rsidRPr="00B456A3">
        <w:rPr>
          <w:sz w:val="22"/>
          <w:szCs w:val="22"/>
        </w:rPr>
        <w:t>0</w:t>
      </w:r>
      <w:r w:rsidR="00105B6A">
        <w:rPr>
          <w:sz w:val="22"/>
          <w:szCs w:val="22"/>
        </w:rPr>
        <w:t>2</w:t>
      </w:r>
      <w:r w:rsidR="006A1EC8" w:rsidRPr="00B456A3">
        <w:rPr>
          <w:sz w:val="22"/>
          <w:szCs w:val="22"/>
        </w:rPr>
        <w:t>.</w:t>
      </w:r>
      <w:r w:rsidR="007E4801" w:rsidRPr="00B456A3">
        <w:rPr>
          <w:sz w:val="22"/>
          <w:szCs w:val="22"/>
        </w:rPr>
        <w:t>0</w:t>
      </w:r>
      <w:r w:rsidR="00703B92" w:rsidRPr="00B456A3">
        <w:rPr>
          <w:sz w:val="22"/>
          <w:szCs w:val="22"/>
        </w:rPr>
        <w:t>9</w:t>
      </w:r>
      <w:r w:rsidRPr="00B456A3">
        <w:rPr>
          <w:sz w:val="22"/>
          <w:szCs w:val="22"/>
        </w:rPr>
        <w:t>.202</w:t>
      </w:r>
      <w:r w:rsidR="007E4801" w:rsidRPr="00B456A3">
        <w:rPr>
          <w:sz w:val="22"/>
          <w:szCs w:val="22"/>
        </w:rPr>
        <w:t>6</w:t>
      </w:r>
      <w:r w:rsidRPr="00B456A3">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B456A3"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B456A3" w:rsidRDefault="00156CFA" w:rsidP="00142B1A">
            <w:pPr>
              <w:jc w:val="both"/>
              <w:rPr>
                <w:b/>
                <w:bCs/>
                <w:sz w:val="22"/>
                <w:szCs w:val="22"/>
              </w:rPr>
            </w:pPr>
            <w:r w:rsidRPr="00B456A3">
              <w:rPr>
                <w:b/>
                <w:bCs/>
                <w:sz w:val="22"/>
                <w:szCs w:val="22"/>
              </w:rPr>
              <w:t>Pasūtītāja nosaukums:</w:t>
            </w:r>
          </w:p>
        </w:tc>
      </w:tr>
      <w:tr w:rsidR="00451FEC" w:rsidRPr="00B456A3"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B456A3" w:rsidRDefault="00156CFA" w:rsidP="00142B1A">
            <w:pPr>
              <w:jc w:val="both"/>
              <w:rPr>
                <w:bCs/>
                <w:sz w:val="22"/>
                <w:szCs w:val="22"/>
              </w:rPr>
            </w:pPr>
            <w:r w:rsidRPr="00B456A3">
              <w:rPr>
                <w:bCs/>
                <w:sz w:val="22"/>
                <w:szCs w:val="22"/>
              </w:rPr>
              <w:t xml:space="preserve">Rīgas valstspilsētas pašvaldības Centrālās administrācijas Iepirkumu pārvalde. </w:t>
            </w:r>
          </w:p>
        </w:tc>
      </w:tr>
      <w:tr w:rsidR="00451FEC" w:rsidRPr="00B456A3"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B456A3" w:rsidRDefault="00142B1A" w:rsidP="00142B1A">
            <w:pPr>
              <w:jc w:val="both"/>
              <w:rPr>
                <w:b/>
                <w:bCs/>
                <w:sz w:val="22"/>
                <w:szCs w:val="22"/>
              </w:rPr>
            </w:pPr>
          </w:p>
        </w:tc>
      </w:tr>
      <w:tr w:rsidR="00451FEC" w:rsidRPr="00B456A3"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B456A3" w:rsidRDefault="00156CFA" w:rsidP="00142B1A">
            <w:pPr>
              <w:jc w:val="both"/>
              <w:rPr>
                <w:b/>
                <w:bCs/>
                <w:sz w:val="22"/>
                <w:szCs w:val="22"/>
              </w:rPr>
            </w:pPr>
            <w:r w:rsidRPr="00B456A3">
              <w:rPr>
                <w:b/>
                <w:bCs/>
                <w:sz w:val="22"/>
                <w:szCs w:val="22"/>
              </w:rPr>
              <w:t>Pasūtītāja adrese:</w:t>
            </w:r>
          </w:p>
        </w:tc>
      </w:tr>
      <w:tr w:rsidR="00451FEC" w:rsidRPr="00B456A3"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B456A3" w:rsidRDefault="00156CFA" w:rsidP="00142B1A">
            <w:pPr>
              <w:jc w:val="both"/>
              <w:rPr>
                <w:bCs/>
                <w:sz w:val="22"/>
                <w:szCs w:val="22"/>
              </w:rPr>
            </w:pPr>
            <w:r w:rsidRPr="00B456A3">
              <w:rPr>
                <w:bCs/>
                <w:sz w:val="22"/>
                <w:szCs w:val="22"/>
              </w:rPr>
              <w:t>Rīga, Rātslaukums 1 (LATVIJA), LV-1050</w:t>
            </w:r>
          </w:p>
        </w:tc>
      </w:tr>
      <w:tr w:rsidR="00451FEC" w:rsidRPr="00B456A3"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B456A3" w:rsidRDefault="00142B1A" w:rsidP="00142B1A">
            <w:pPr>
              <w:jc w:val="both"/>
              <w:rPr>
                <w:b/>
                <w:bCs/>
                <w:sz w:val="22"/>
                <w:szCs w:val="22"/>
              </w:rPr>
            </w:pPr>
          </w:p>
        </w:tc>
      </w:tr>
      <w:tr w:rsidR="00451FEC" w:rsidRPr="00B456A3"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B456A3" w:rsidRDefault="00156CFA" w:rsidP="00142B1A">
            <w:pPr>
              <w:jc w:val="both"/>
              <w:rPr>
                <w:b/>
                <w:bCs/>
                <w:sz w:val="22"/>
                <w:szCs w:val="22"/>
              </w:rPr>
            </w:pPr>
            <w:r w:rsidRPr="00B456A3">
              <w:rPr>
                <w:b/>
                <w:bCs/>
                <w:sz w:val="22"/>
                <w:szCs w:val="22"/>
              </w:rPr>
              <w:t>Iepirkuma identifikācijas numurs:</w:t>
            </w:r>
          </w:p>
        </w:tc>
      </w:tr>
      <w:tr w:rsidR="00451FEC" w:rsidRPr="00B456A3"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2E8A13CA" w:rsidR="00142B1A" w:rsidRPr="00B456A3" w:rsidRDefault="00156CFA" w:rsidP="00142B1A">
            <w:pPr>
              <w:jc w:val="both"/>
              <w:rPr>
                <w:bCs/>
                <w:sz w:val="22"/>
                <w:szCs w:val="22"/>
              </w:rPr>
            </w:pPr>
            <w:r w:rsidRPr="00B456A3">
              <w:rPr>
                <w:bCs/>
                <w:sz w:val="22"/>
                <w:szCs w:val="22"/>
              </w:rPr>
              <w:t>CAIP 202</w:t>
            </w:r>
            <w:r w:rsidR="001B5169" w:rsidRPr="00B456A3">
              <w:rPr>
                <w:bCs/>
                <w:sz w:val="22"/>
                <w:szCs w:val="22"/>
              </w:rPr>
              <w:t>6</w:t>
            </w:r>
            <w:r w:rsidRPr="00B456A3">
              <w:rPr>
                <w:bCs/>
                <w:sz w:val="22"/>
                <w:szCs w:val="22"/>
              </w:rPr>
              <w:t>/</w:t>
            </w:r>
            <w:r w:rsidR="00703B92" w:rsidRPr="00B456A3">
              <w:rPr>
                <w:bCs/>
                <w:sz w:val="22"/>
                <w:szCs w:val="22"/>
              </w:rPr>
              <w:t>47</w:t>
            </w:r>
          </w:p>
        </w:tc>
      </w:tr>
      <w:tr w:rsidR="00451FEC" w:rsidRPr="00B456A3"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B456A3" w:rsidRDefault="00142B1A" w:rsidP="00142B1A">
            <w:pPr>
              <w:jc w:val="both"/>
              <w:rPr>
                <w:b/>
                <w:bCs/>
                <w:sz w:val="22"/>
                <w:szCs w:val="22"/>
              </w:rPr>
            </w:pPr>
          </w:p>
        </w:tc>
      </w:tr>
      <w:tr w:rsidR="00451FEC" w:rsidRPr="00B456A3"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B456A3" w:rsidRDefault="00156CFA" w:rsidP="00142B1A">
            <w:pPr>
              <w:jc w:val="both"/>
              <w:rPr>
                <w:b/>
                <w:bCs/>
                <w:sz w:val="22"/>
                <w:szCs w:val="22"/>
              </w:rPr>
            </w:pPr>
            <w:r w:rsidRPr="00B456A3">
              <w:rPr>
                <w:b/>
                <w:bCs/>
                <w:sz w:val="22"/>
                <w:szCs w:val="22"/>
              </w:rPr>
              <w:t>Iepirkuma procedūras veids:</w:t>
            </w:r>
          </w:p>
        </w:tc>
      </w:tr>
      <w:tr w:rsidR="00451FEC" w:rsidRPr="00B456A3"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B456A3" w:rsidRDefault="00156CFA" w:rsidP="00142B1A">
            <w:pPr>
              <w:jc w:val="both"/>
              <w:rPr>
                <w:bCs/>
                <w:sz w:val="22"/>
                <w:szCs w:val="22"/>
              </w:rPr>
            </w:pPr>
            <w:r w:rsidRPr="00B456A3">
              <w:rPr>
                <w:bCs/>
                <w:sz w:val="22"/>
                <w:szCs w:val="22"/>
              </w:rPr>
              <w:t>Atklāts konkurss</w:t>
            </w:r>
          </w:p>
        </w:tc>
      </w:tr>
      <w:tr w:rsidR="00451FEC" w:rsidRPr="00B456A3"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B456A3" w:rsidRDefault="00142B1A" w:rsidP="00142B1A">
            <w:pPr>
              <w:jc w:val="both"/>
              <w:rPr>
                <w:b/>
                <w:bCs/>
                <w:sz w:val="22"/>
                <w:szCs w:val="22"/>
              </w:rPr>
            </w:pPr>
          </w:p>
        </w:tc>
      </w:tr>
      <w:tr w:rsidR="00451FEC" w:rsidRPr="00B456A3"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B456A3" w:rsidRDefault="00156CFA" w:rsidP="00142B1A">
            <w:pPr>
              <w:jc w:val="both"/>
              <w:rPr>
                <w:b/>
                <w:bCs/>
                <w:sz w:val="22"/>
                <w:szCs w:val="22"/>
              </w:rPr>
            </w:pPr>
            <w:r w:rsidRPr="00B456A3">
              <w:rPr>
                <w:b/>
                <w:bCs/>
                <w:sz w:val="22"/>
                <w:szCs w:val="22"/>
              </w:rPr>
              <w:t>Līguma vai vispārīgās vienošanās priekšmets:</w:t>
            </w:r>
          </w:p>
        </w:tc>
      </w:tr>
      <w:tr w:rsidR="00451FEC" w:rsidRPr="00B456A3"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767FB9B8" w:rsidR="00142B1A" w:rsidRPr="00B456A3" w:rsidRDefault="00703B92" w:rsidP="00CA13AA">
            <w:pPr>
              <w:rPr>
                <w:bCs/>
                <w:sz w:val="22"/>
                <w:szCs w:val="22"/>
              </w:rPr>
            </w:pPr>
            <w:r w:rsidRPr="00B456A3">
              <w:rPr>
                <w:bCs/>
                <w:sz w:val="22"/>
                <w:szCs w:val="22"/>
              </w:rPr>
              <w:t>Rīgas valstspilsētas pašvaldības ienākošo rēķinu un pavadzīmju aprites pakalpojuma nodrošināšana</w:t>
            </w:r>
          </w:p>
        </w:tc>
      </w:tr>
      <w:tr w:rsidR="00451FEC" w:rsidRPr="00B456A3"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B456A3" w:rsidRDefault="00142B1A" w:rsidP="00142B1A">
            <w:pPr>
              <w:jc w:val="both"/>
              <w:rPr>
                <w:b/>
                <w:bCs/>
                <w:sz w:val="22"/>
                <w:szCs w:val="22"/>
              </w:rPr>
            </w:pPr>
          </w:p>
        </w:tc>
      </w:tr>
      <w:tr w:rsidR="00451FEC" w:rsidRPr="00B456A3"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B456A3" w:rsidRDefault="00156CFA" w:rsidP="00142B1A">
            <w:pPr>
              <w:jc w:val="both"/>
              <w:rPr>
                <w:b/>
                <w:bCs/>
                <w:sz w:val="22"/>
                <w:szCs w:val="22"/>
              </w:rPr>
            </w:pPr>
            <w:r w:rsidRPr="00B456A3">
              <w:rPr>
                <w:b/>
                <w:bCs/>
                <w:sz w:val="22"/>
                <w:szCs w:val="22"/>
              </w:rPr>
              <w:t>Datums, kad iepriekšējais informatīvais paziņojums publicēts Eiropas Savienības Oficiālajā Vēstnesī un Iepirkuma uzraudzības biroja mājas lapā internetā:</w:t>
            </w:r>
          </w:p>
        </w:tc>
      </w:tr>
      <w:tr w:rsidR="00451FEC" w:rsidRPr="00B456A3"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1745A668" w:rsidR="00142B1A" w:rsidRPr="00B456A3" w:rsidRDefault="006A1EC8" w:rsidP="00142B1A">
            <w:pPr>
              <w:jc w:val="both"/>
              <w:rPr>
                <w:bCs/>
                <w:sz w:val="22"/>
                <w:szCs w:val="22"/>
              </w:rPr>
            </w:pPr>
            <w:r w:rsidRPr="00B456A3">
              <w:rPr>
                <w:bCs/>
                <w:sz w:val="22"/>
                <w:szCs w:val="22"/>
              </w:rPr>
              <w:t>1</w:t>
            </w:r>
            <w:r w:rsidR="00B456A3" w:rsidRPr="00B456A3">
              <w:rPr>
                <w:bCs/>
                <w:sz w:val="22"/>
                <w:szCs w:val="22"/>
              </w:rPr>
              <w:t>7</w:t>
            </w:r>
            <w:r w:rsidR="00EA2CD8" w:rsidRPr="00B456A3">
              <w:rPr>
                <w:bCs/>
                <w:sz w:val="22"/>
                <w:szCs w:val="22"/>
              </w:rPr>
              <w:t>.</w:t>
            </w:r>
            <w:r w:rsidR="002422D8" w:rsidRPr="00B456A3">
              <w:rPr>
                <w:bCs/>
                <w:sz w:val="22"/>
                <w:szCs w:val="22"/>
              </w:rPr>
              <w:t>0</w:t>
            </w:r>
            <w:r w:rsidR="00B456A3" w:rsidRPr="00B456A3">
              <w:rPr>
                <w:bCs/>
                <w:sz w:val="22"/>
                <w:szCs w:val="22"/>
              </w:rPr>
              <w:t>5</w:t>
            </w:r>
            <w:r w:rsidR="00EA2CD8" w:rsidRPr="00B456A3">
              <w:rPr>
                <w:bCs/>
                <w:sz w:val="22"/>
                <w:szCs w:val="22"/>
              </w:rPr>
              <w:t>.202</w:t>
            </w:r>
            <w:r w:rsidR="002422D8" w:rsidRPr="00B456A3">
              <w:rPr>
                <w:bCs/>
                <w:sz w:val="22"/>
                <w:szCs w:val="22"/>
              </w:rPr>
              <w:t>6</w:t>
            </w:r>
            <w:r w:rsidR="00EA2CD8" w:rsidRPr="00B456A3">
              <w:rPr>
                <w:bCs/>
                <w:sz w:val="22"/>
                <w:szCs w:val="22"/>
              </w:rPr>
              <w:t>.</w:t>
            </w:r>
          </w:p>
        </w:tc>
      </w:tr>
      <w:tr w:rsidR="00451FEC" w:rsidRPr="00B456A3"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B456A3" w:rsidRDefault="00142B1A" w:rsidP="00142B1A">
            <w:pPr>
              <w:jc w:val="both"/>
              <w:rPr>
                <w:b/>
                <w:bCs/>
                <w:sz w:val="22"/>
                <w:szCs w:val="22"/>
              </w:rPr>
            </w:pPr>
          </w:p>
        </w:tc>
      </w:tr>
      <w:tr w:rsidR="00451FEC" w:rsidRPr="00B456A3"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B456A3" w:rsidRDefault="00156CFA" w:rsidP="00142B1A">
            <w:pPr>
              <w:rPr>
                <w:b/>
                <w:bCs/>
                <w:sz w:val="22"/>
                <w:szCs w:val="22"/>
              </w:rPr>
            </w:pPr>
            <w:r w:rsidRPr="00B456A3">
              <w:rPr>
                <w:b/>
                <w:bCs/>
                <w:sz w:val="22"/>
                <w:szCs w:val="22"/>
              </w:rPr>
              <w:t>Datums, kad paziņojums par līgumu publicēts Eiropas Savienības Oficiālajā Vēstnesī un Iepirkuma uzraudzības biroja mājas lapā internetā:</w:t>
            </w:r>
            <w:r w:rsidRPr="00B456A3">
              <w:rPr>
                <w:sz w:val="22"/>
                <w:szCs w:val="22"/>
              </w:rPr>
              <w:t xml:space="preserve"> </w:t>
            </w:r>
          </w:p>
        </w:tc>
      </w:tr>
      <w:tr w:rsidR="00451FEC" w:rsidRPr="00B456A3"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4C75187D" w:rsidR="00142B1A" w:rsidRPr="00B456A3" w:rsidRDefault="00B456A3" w:rsidP="00142B1A">
            <w:pPr>
              <w:jc w:val="both"/>
              <w:rPr>
                <w:bCs/>
                <w:sz w:val="22"/>
                <w:szCs w:val="22"/>
              </w:rPr>
            </w:pPr>
            <w:r w:rsidRPr="00B456A3">
              <w:rPr>
                <w:bCs/>
                <w:sz w:val="22"/>
                <w:szCs w:val="22"/>
              </w:rPr>
              <w:t>12</w:t>
            </w:r>
            <w:r w:rsidR="007E4801" w:rsidRPr="00B456A3">
              <w:rPr>
                <w:bCs/>
                <w:sz w:val="22"/>
                <w:szCs w:val="22"/>
              </w:rPr>
              <w:t>.</w:t>
            </w:r>
            <w:r w:rsidR="008C2DFE" w:rsidRPr="00B456A3">
              <w:rPr>
                <w:bCs/>
                <w:sz w:val="22"/>
                <w:szCs w:val="22"/>
              </w:rPr>
              <w:t>0</w:t>
            </w:r>
            <w:r w:rsidRPr="00B456A3">
              <w:rPr>
                <w:bCs/>
                <w:sz w:val="22"/>
                <w:szCs w:val="22"/>
              </w:rPr>
              <w:t>6</w:t>
            </w:r>
            <w:r w:rsidR="007E4801" w:rsidRPr="00B456A3">
              <w:rPr>
                <w:bCs/>
                <w:sz w:val="22"/>
                <w:szCs w:val="22"/>
              </w:rPr>
              <w:t>.202</w:t>
            </w:r>
            <w:r w:rsidR="008C2DFE" w:rsidRPr="00B456A3">
              <w:rPr>
                <w:bCs/>
                <w:sz w:val="22"/>
                <w:szCs w:val="22"/>
              </w:rPr>
              <w:t>6</w:t>
            </w:r>
            <w:r w:rsidR="007E4801" w:rsidRPr="00B456A3">
              <w:rPr>
                <w:bCs/>
                <w:sz w:val="22"/>
                <w:szCs w:val="22"/>
              </w:rPr>
              <w:t>.</w:t>
            </w:r>
          </w:p>
        </w:tc>
      </w:tr>
    </w:tbl>
    <w:p w14:paraId="4C6E7CCB" w14:textId="77777777" w:rsidR="00142B1A" w:rsidRPr="00B456A3"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B456A3"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B456A3" w:rsidRDefault="00156CFA" w:rsidP="00142B1A">
            <w:pPr>
              <w:jc w:val="both"/>
              <w:rPr>
                <w:b/>
                <w:bCs/>
                <w:sz w:val="22"/>
                <w:szCs w:val="22"/>
              </w:rPr>
            </w:pPr>
            <w:r w:rsidRPr="00B456A3">
              <w:rPr>
                <w:b/>
                <w:bCs/>
                <w:sz w:val="22"/>
                <w:szCs w:val="22"/>
              </w:rPr>
              <w:t>Iepirkuma komisijas sastāvs un tās izveidošanas pamatojums:</w:t>
            </w:r>
          </w:p>
        </w:tc>
      </w:tr>
      <w:tr w:rsidR="00451FEC" w:rsidRPr="00B456A3"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12E74B" w14:textId="77777777" w:rsidR="00703B92" w:rsidRPr="00B456A3" w:rsidRDefault="00703B92" w:rsidP="00703B92">
            <w:pPr>
              <w:jc w:val="both"/>
              <w:rPr>
                <w:sz w:val="22"/>
                <w:szCs w:val="22"/>
              </w:rPr>
            </w:pPr>
            <w:r w:rsidRPr="00B456A3">
              <w:rPr>
                <w:sz w:val="22"/>
                <w:szCs w:val="22"/>
              </w:rPr>
              <w:t>Iepirkuma komisija (turpmāk – Komisija) izveidota ar Rīgas pilsētas izpilddirektora p.i. 30.04.2026. rīkojumu Nr.RD-26-152-ir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703B92" w:rsidRPr="00B456A3" w14:paraId="3ED57C25" w14:textId="77777777" w:rsidTr="00287B7D">
              <w:trPr>
                <w:cantSplit/>
              </w:trPr>
              <w:tc>
                <w:tcPr>
                  <w:tcW w:w="2802" w:type="dxa"/>
                </w:tcPr>
                <w:p w14:paraId="3C3FF87F" w14:textId="77777777" w:rsidR="00703B92" w:rsidRPr="00B456A3" w:rsidRDefault="00703B92" w:rsidP="00703B92">
                  <w:pPr>
                    <w:jc w:val="center"/>
                    <w:rPr>
                      <w:i/>
                      <w:sz w:val="22"/>
                      <w:szCs w:val="22"/>
                    </w:rPr>
                  </w:pPr>
                  <w:r w:rsidRPr="00B456A3">
                    <w:rPr>
                      <w:i/>
                      <w:sz w:val="22"/>
                      <w:szCs w:val="22"/>
                    </w:rPr>
                    <w:t>A</w:t>
                  </w:r>
                </w:p>
              </w:tc>
              <w:tc>
                <w:tcPr>
                  <w:tcW w:w="6095" w:type="dxa"/>
                </w:tcPr>
                <w:p w14:paraId="7D2CE837" w14:textId="77777777" w:rsidR="00703B92" w:rsidRPr="00B456A3" w:rsidRDefault="00703B92" w:rsidP="00703B92">
                  <w:pPr>
                    <w:jc w:val="center"/>
                    <w:rPr>
                      <w:i/>
                      <w:sz w:val="22"/>
                      <w:szCs w:val="22"/>
                    </w:rPr>
                  </w:pPr>
                  <w:r w:rsidRPr="00B456A3">
                    <w:rPr>
                      <w:i/>
                      <w:sz w:val="22"/>
                      <w:szCs w:val="22"/>
                    </w:rPr>
                    <w:t>B</w:t>
                  </w:r>
                </w:p>
              </w:tc>
            </w:tr>
            <w:tr w:rsidR="00703B92" w:rsidRPr="00B456A3" w14:paraId="623F013C" w14:textId="77777777" w:rsidTr="00287B7D">
              <w:trPr>
                <w:cantSplit/>
              </w:trPr>
              <w:tc>
                <w:tcPr>
                  <w:tcW w:w="2802" w:type="dxa"/>
                </w:tcPr>
                <w:p w14:paraId="1F085C27" w14:textId="77777777" w:rsidR="00703B92" w:rsidRPr="00B456A3" w:rsidRDefault="00703B92" w:rsidP="00703B92">
                  <w:pPr>
                    <w:rPr>
                      <w:sz w:val="22"/>
                      <w:szCs w:val="22"/>
                    </w:rPr>
                  </w:pPr>
                  <w:r w:rsidRPr="00B456A3">
                    <w:rPr>
                      <w:sz w:val="22"/>
                      <w:szCs w:val="22"/>
                    </w:rPr>
                    <w:t>Komisijas priekšsēdētāja:</w:t>
                  </w:r>
                  <w:r w:rsidRPr="00B456A3">
                    <w:rPr>
                      <w:sz w:val="22"/>
                      <w:szCs w:val="22"/>
                    </w:rPr>
                    <w:tab/>
                  </w:r>
                </w:p>
              </w:tc>
              <w:tc>
                <w:tcPr>
                  <w:tcW w:w="6095" w:type="dxa"/>
                </w:tcPr>
                <w:p w14:paraId="1EC40D4D" w14:textId="77777777" w:rsidR="00703B92" w:rsidRPr="00B456A3" w:rsidRDefault="00703B92" w:rsidP="00703B92">
                  <w:pPr>
                    <w:jc w:val="both"/>
                    <w:rPr>
                      <w:b/>
                      <w:sz w:val="22"/>
                      <w:szCs w:val="22"/>
                    </w:rPr>
                  </w:pPr>
                  <w:r w:rsidRPr="00B456A3">
                    <w:rPr>
                      <w:b/>
                      <w:bCs/>
                      <w:noProof/>
                      <w:sz w:val="22"/>
                      <w:szCs w:val="22"/>
                    </w:rPr>
                    <w:t>Vita Meimere</w:t>
                  </w:r>
                  <w:r w:rsidRPr="00B456A3">
                    <w:rPr>
                      <w:sz w:val="22"/>
                      <w:szCs w:val="22"/>
                    </w:rPr>
                    <w:t>, Rīgas valstspilsētas pašvaldības Centrālās administrācijas Iepirkumu pārvaldes Publisko iepirkumu nodaļas vadītāja, pārvaldes vadītāja vietniece</w:t>
                  </w:r>
                </w:p>
              </w:tc>
            </w:tr>
            <w:tr w:rsidR="00703B92" w:rsidRPr="00B456A3" w14:paraId="51A8010B" w14:textId="77777777" w:rsidTr="00287B7D">
              <w:trPr>
                <w:cantSplit/>
              </w:trPr>
              <w:tc>
                <w:tcPr>
                  <w:tcW w:w="2802" w:type="dxa"/>
                </w:tcPr>
                <w:p w14:paraId="261F58D4" w14:textId="77777777" w:rsidR="00703B92" w:rsidRPr="00B456A3" w:rsidRDefault="00703B92" w:rsidP="00703B92">
                  <w:pPr>
                    <w:rPr>
                      <w:sz w:val="22"/>
                      <w:szCs w:val="22"/>
                    </w:rPr>
                  </w:pPr>
                  <w:r w:rsidRPr="00B456A3">
                    <w:rPr>
                      <w:sz w:val="22"/>
                      <w:szCs w:val="22"/>
                    </w:rPr>
                    <w:t>Komisijas priekšsēdētāja vietnieks:</w:t>
                  </w:r>
                  <w:r w:rsidRPr="00B456A3">
                    <w:rPr>
                      <w:sz w:val="22"/>
                      <w:szCs w:val="22"/>
                    </w:rPr>
                    <w:tab/>
                  </w:r>
                </w:p>
              </w:tc>
              <w:tc>
                <w:tcPr>
                  <w:tcW w:w="6095" w:type="dxa"/>
                </w:tcPr>
                <w:p w14:paraId="1B9F846D" w14:textId="77777777" w:rsidR="00703B92" w:rsidRPr="00B456A3" w:rsidRDefault="00703B92" w:rsidP="00703B92">
                  <w:pPr>
                    <w:ind w:right="42"/>
                    <w:jc w:val="both"/>
                    <w:rPr>
                      <w:noProof/>
                      <w:sz w:val="22"/>
                      <w:szCs w:val="22"/>
                    </w:rPr>
                  </w:pPr>
                  <w:r w:rsidRPr="00B456A3">
                    <w:rPr>
                      <w:b/>
                      <w:bCs/>
                      <w:noProof/>
                      <w:sz w:val="22"/>
                      <w:szCs w:val="22"/>
                    </w:rPr>
                    <w:t>Dāvids Kārlis Muižnieks</w:t>
                  </w:r>
                  <w:r w:rsidRPr="00B456A3">
                    <w:rPr>
                      <w:sz w:val="22"/>
                      <w:szCs w:val="22"/>
                    </w:rPr>
                    <w:t xml:space="preserve">, </w:t>
                  </w:r>
                  <w:r w:rsidRPr="00B456A3">
                    <w:rPr>
                      <w:noProof/>
                      <w:sz w:val="22"/>
                      <w:szCs w:val="22"/>
                    </w:rPr>
                    <w:t>Rīgas valstspilsētas pašvaldības Centrālās administrācijas Iepirkumu pārvaldes Publisko iepirkumu nodaļas galvenais eksperts iepirkumu jautājumos</w:t>
                  </w:r>
                </w:p>
              </w:tc>
            </w:tr>
            <w:tr w:rsidR="00703B92" w:rsidRPr="00B456A3" w14:paraId="55A19FB8" w14:textId="77777777" w:rsidTr="00287B7D">
              <w:trPr>
                <w:cantSplit/>
                <w:trHeight w:val="562"/>
              </w:trPr>
              <w:tc>
                <w:tcPr>
                  <w:tcW w:w="2802" w:type="dxa"/>
                  <w:vMerge w:val="restart"/>
                </w:tcPr>
                <w:p w14:paraId="353CECB9" w14:textId="77777777" w:rsidR="00703B92" w:rsidRPr="00B456A3" w:rsidRDefault="00703B92" w:rsidP="00703B92">
                  <w:pPr>
                    <w:rPr>
                      <w:sz w:val="22"/>
                      <w:szCs w:val="22"/>
                    </w:rPr>
                  </w:pPr>
                  <w:r w:rsidRPr="00B456A3">
                    <w:rPr>
                      <w:sz w:val="22"/>
                      <w:szCs w:val="22"/>
                    </w:rPr>
                    <w:t>Komisijas locekļi:</w:t>
                  </w:r>
                </w:p>
              </w:tc>
              <w:tc>
                <w:tcPr>
                  <w:tcW w:w="6095" w:type="dxa"/>
                </w:tcPr>
                <w:p w14:paraId="7D5233FE" w14:textId="77777777" w:rsidR="00703B92" w:rsidRPr="00B456A3" w:rsidRDefault="00703B92" w:rsidP="00703B92">
                  <w:pPr>
                    <w:widowControl w:val="0"/>
                    <w:tabs>
                      <w:tab w:val="left" w:pos="4095"/>
                    </w:tabs>
                    <w:autoSpaceDE w:val="0"/>
                    <w:autoSpaceDN w:val="0"/>
                    <w:adjustRightInd w:val="0"/>
                    <w:jc w:val="both"/>
                    <w:rPr>
                      <w:noProof/>
                      <w:sz w:val="22"/>
                      <w:szCs w:val="22"/>
                    </w:rPr>
                  </w:pPr>
                  <w:r w:rsidRPr="00B456A3">
                    <w:rPr>
                      <w:b/>
                      <w:bCs/>
                      <w:noProof/>
                      <w:sz w:val="22"/>
                      <w:szCs w:val="22"/>
                    </w:rPr>
                    <w:t>Kristaps Jansons</w:t>
                  </w:r>
                  <w:r w:rsidRPr="00B456A3">
                    <w:rPr>
                      <w:sz w:val="22"/>
                      <w:szCs w:val="22"/>
                    </w:rPr>
                    <w:t xml:space="preserve">, </w:t>
                  </w:r>
                  <w:r w:rsidRPr="00B456A3">
                    <w:rPr>
                      <w:noProof/>
                      <w:sz w:val="22"/>
                      <w:szCs w:val="22"/>
                    </w:rPr>
                    <w:t>Rīgas valstspilsētas pašvaldības Finanšu departamenta Uzskaites un pārskatu pārvaldes Metodoloģijas nodaļas eksperts, nodaļas vadītāja vietnieks</w:t>
                  </w:r>
                </w:p>
              </w:tc>
            </w:tr>
            <w:tr w:rsidR="00703B92" w:rsidRPr="00B456A3" w14:paraId="2B4B612E" w14:textId="77777777" w:rsidTr="00287B7D">
              <w:trPr>
                <w:cantSplit/>
                <w:trHeight w:val="562"/>
              </w:trPr>
              <w:tc>
                <w:tcPr>
                  <w:tcW w:w="2802" w:type="dxa"/>
                  <w:vMerge/>
                </w:tcPr>
                <w:p w14:paraId="347926D8" w14:textId="77777777" w:rsidR="00703B92" w:rsidRPr="00B456A3" w:rsidRDefault="00703B92" w:rsidP="00703B92">
                  <w:pPr>
                    <w:rPr>
                      <w:sz w:val="22"/>
                      <w:szCs w:val="22"/>
                    </w:rPr>
                  </w:pPr>
                </w:p>
              </w:tc>
              <w:tc>
                <w:tcPr>
                  <w:tcW w:w="6095" w:type="dxa"/>
                </w:tcPr>
                <w:p w14:paraId="26D3ED82" w14:textId="77777777" w:rsidR="00703B92" w:rsidRPr="00B456A3" w:rsidRDefault="00703B92" w:rsidP="00703B92">
                  <w:pPr>
                    <w:ind w:right="42" w:firstLine="12"/>
                    <w:jc w:val="both"/>
                    <w:rPr>
                      <w:b/>
                      <w:bCs/>
                      <w:noProof/>
                      <w:sz w:val="22"/>
                      <w:szCs w:val="22"/>
                    </w:rPr>
                  </w:pPr>
                  <w:r w:rsidRPr="00B456A3">
                    <w:rPr>
                      <w:b/>
                      <w:bCs/>
                      <w:sz w:val="22"/>
                      <w:szCs w:val="22"/>
                    </w:rPr>
                    <w:t>Marija Meirupska</w:t>
                  </w:r>
                  <w:r w:rsidRPr="00B456A3">
                    <w:rPr>
                      <w:b/>
                      <w:bCs/>
                      <w:noProof/>
                      <w:sz w:val="22"/>
                      <w:szCs w:val="22"/>
                    </w:rPr>
                    <w:t xml:space="preserve">, </w:t>
                  </w:r>
                  <w:r w:rsidRPr="00B456A3">
                    <w:rPr>
                      <w:iCs/>
                      <w:sz w:val="22"/>
                      <w:szCs w:val="22"/>
                    </w:rPr>
                    <w:t>Rīgas valstspilsētas pašvaldības Finanšu departamenta Administratīvās pārvaldes Iepirkumu nodaļas vadītāja</w:t>
                  </w:r>
                </w:p>
              </w:tc>
            </w:tr>
          </w:tbl>
          <w:p w14:paraId="2C2EC091" w14:textId="77777777" w:rsidR="00A96E13" w:rsidRPr="00B456A3" w:rsidRDefault="00A96E13" w:rsidP="00430B45">
            <w:pPr>
              <w:jc w:val="both"/>
              <w:rPr>
                <w:b/>
                <w:bCs/>
                <w:sz w:val="22"/>
                <w:szCs w:val="22"/>
              </w:rPr>
            </w:pPr>
          </w:p>
          <w:p w14:paraId="75520EF8" w14:textId="1113F63E" w:rsidR="00B456A3" w:rsidRPr="00B456A3" w:rsidRDefault="00703B92" w:rsidP="00B456A3">
            <w:pPr>
              <w:pStyle w:val="Pamatteksts2"/>
              <w:spacing w:after="0" w:line="240" w:lineRule="auto"/>
              <w:rPr>
                <w:sz w:val="22"/>
                <w:szCs w:val="22"/>
                <w:lang w:val="lv-LV"/>
              </w:rPr>
            </w:pPr>
            <w:r w:rsidRPr="00B456A3">
              <w:rPr>
                <w:sz w:val="22"/>
                <w:szCs w:val="22"/>
              </w:rPr>
              <w:t xml:space="preserve">Eksperti: </w:t>
            </w:r>
            <w:r w:rsidR="00B456A3" w:rsidRPr="00B456A3">
              <w:rPr>
                <w:sz w:val="22"/>
                <w:szCs w:val="22"/>
                <w:lang w:val="lv-LV"/>
              </w:rPr>
              <w:t xml:space="preserve">Atis Putniņš, </w:t>
            </w:r>
            <w:r w:rsidR="00B456A3" w:rsidRPr="00B456A3">
              <w:rPr>
                <w:noProof/>
                <w:sz w:val="22"/>
                <w:szCs w:val="22"/>
                <w:lang w:val="lv-LV"/>
              </w:rPr>
              <w:t>Jānis Linga un Mārtiņš Pudelis</w:t>
            </w:r>
            <w:r w:rsidR="00B456A3" w:rsidRPr="00B456A3">
              <w:rPr>
                <w:sz w:val="22"/>
                <w:szCs w:val="22"/>
                <w:lang w:val="lv-LV"/>
              </w:rPr>
              <w:t>.</w:t>
            </w:r>
          </w:p>
          <w:p w14:paraId="5E470AC6" w14:textId="68153535" w:rsidR="00703B92" w:rsidRPr="00B456A3" w:rsidRDefault="00703B92" w:rsidP="00430B45">
            <w:pPr>
              <w:jc w:val="both"/>
              <w:rPr>
                <w:b/>
                <w:bCs/>
                <w:sz w:val="22"/>
                <w:szCs w:val="22"/>
              </w:rPr>
            </w:pPr>
          </w:p>
        </w:tc>
      </w:tr>
    </w:tbl>
    <w:p w14:paraId="36E2897B" w14:textId="77777777" w:rsidR="00142B1A" w:rsidRPr="00B456A3" w:rsidRDefault="00142B1A" w:rsidP="00142B1A">
      <w:pPr>
        <w:jc w:val="right"/>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B456A3" w14:paraId="11749A84" w14:textId="77777777" w:rsidTr="003D3910">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B456A3" w:rsidRDefault="005140F5" w:rsidP="00142B1A">
            <w:pPr>
              <w:rPr>
                <w:bCs/>
                <w:sz w:val="22"/>
                <w:szCs w:val="22"/>
              </w:rPr>
            </w:pPr>
            <w:r w:rsidRPr="00B456A3">
              <w:rPr>
                <w:b/>
                <w:bCs/>
                <w:sz w:val="22"/>
                <w:szCs w:val="22"/>
              </w:rPr>
              <w:t xml:space="preserve">Iepirkuma dokumentācijas sagatavotāju saraksts: </w:t>
            </w:r>
          </w:p>
        </w:tc>
      </w:tr>
      <w:tr w:rsidR="005140F5" w:rsidRPr="00B456A3" w14:paraId="7779717E" w14:textId="77777777" w:rsidTr="003D3910">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7"/>
            </w:tblGrid>
            <w:tr w:rsidR="00703B92" w:rsidRPr="00B456A3" w14:paraId="504F06E0" w14:textId="77777777" w:rsidTr="00287B7D">
              <w:trPr>
                <w:cantSplit/>
                <w:trHeight w:val="562"/>
              </w:trPr>
              <w:tc>
                <w:tcPr>
                  <w:tcW w:w="6095" w:type="dxa"/>
                </w:tcPr>
                <w:p w14:paraId="7042DE17" w14:textId="77777777" w:rsidR="00703B92" w:rsidRPr="00B456A3" w:rsidRDefault="00703B92" w:rsidP="00703B92">
                  <w:pPr>
                    <w:widowControl w:val="0"/>
                    <w:tabs>
                      <w:tab w:val="left" w:pos="4095"/>
                    </w:tabs>
                    <w:autoSpaceDE w:val="0"/>
                    <w:autoSpaceDN w:val="0"/>
                    <w:adjustRightInd w:val="0"/>
                    <w:jc w:val="both"/>
                    <w:rPr>
                      <w:noProof/>
                      <w:sz w:val="22"/>
                      <w:szCs w:val="22"/>
                    </w:rPr>
                  </w:pPr>
                  <w:r w:rsidRPr="00B456A3">
                    <w:rPr>
                      <w:b/>
                      <w:bCs/>
                      <w:noProof/>
                      <w:sz w:val="22"/>
                      <w:szCs w:val="22"/>
                    </w:rPr>
                    <w:t>Kristaps Jansons</w:t>
                  </w:r>
                  <w:r w:rsidRPr="00B456A3">
                    <w:rPr>
                      <w:sz w:val="22"/>
                      <w:szCs w:val="22"/>
                    </w:rPr>
                    <w:t xml:space="preserve">, </w:t>
                  </w:r>
                  <w:r w:rsidRPr="00B456A3">
                    <w:rPr>
                      <w:noProof/>
                      <w:sz w:val="22"/>
                      <w:szCs w:val="22"/>
                    </w:rPr>
                    <w:t>Rīgas valstspilsētas pašvaldības Finanšu departamenta Uzskaites un pārskatu pārvaldes Metodoloģijas nodaļas eksperts, nodaļas vadītāja vietnieks</w:t>
                  </w:r>
                </w:p>
              </w:tc>
            </w:tr>
            <w:tr w:rsidR="00703B92" w:rsidRPr="00B456A3" w14:paraId="3DDAA9D3" w14:textId="77777777" w:rsidTr="00287B7D">
              <w:trPr>
                <w:cantSplit/>
                <w:trHeight w:val="562"/>
              </w:trPr>
              <w:tc>
                <w:tcPr>
                  <w:tcW w:w="6095" w:type="dxa"/>
                </w:tcPr>
                <w:p w14:paraId="02C79639" w14:textId="77777777" w:rsidR="00703B92" w:rsidRPr="00B456A3" w:rsidRDefault="00703B92" w:rsidP="00703B92">
                  <w:pPr>
                    <w:ind w:right="42" w:firstLine="12"/>
                    <w:jc w:val="both"/>
                    <w:rPr>
                      <w:b/>
                      <w:bCs/>
                      <w:noProof/>
                      <w:sz w:val="22"/>
                      <w:szCs w:val="22"/>
                    </w:rPr>
                  </w:pPr>
                  <w:r w:rsidRPr="00B456A3">
                    <w:rPr>
                      <w:b/>
                      <w:bCs/>
                      <w:sz w:val="22"/>
                      <w:szCs w:val="22"/>
                    </w:rPr>
                    <w:t>Marija Meirupska</w:t>
                  </w:r>
                  <w:r w:rsidRPr="00B456A3">
                    <w:rPr>
                      <w:b/>
                      <w:bCs/>
                      <w:noProof/>
                      <w:sz w:val="22"/>
                      <w:szCs w:val="22"/>
                    </w:rPr>
                    <w:t xml:space="preserve">, </w:t>
                  </w:r>
                  <w:r w:rsidRPr="00B456A3">
                    <w:rPr>
                      <w:iCs/>
                      <w:sz w:val="22"/>
                      <w:szCs w:val="22"/>
                    </w:rPr>
                    <w:t>Rīgas valstspilsētas pašvaldības Finanšu departamenta Administratīvās pārvaldes Iepirkumu nodaļas vadītāja</w:t>
                  </w:r>
                </w:p>
              </w:tc>
            </w:tr>
          </w:tbl>
          <w:p w14:paraId="37C1FFCD" w14:textId="4DB26FCA" w:rsidR="00A96E13" w:rsidRPr="00B456A3" w:rsidRDefault="00A96E13" w:rsidP="007E4801">
            <w:pPr>
              <w:jc w:val="both"/>
              <w:rPr>
                <w:b/>
                <w:bCs/>
                <w:noProof/>
                <w:sz w:val="22"/>
                <w:szCs w:val="22"/>
              </w:rPr>
            </w:pPr>
          </w:p>
        </w:tc>
      </w:tr>
    </w:tbl>
    <w:p w14:paraId="0903EF6E" w14:textId="77777777" w:rsidR="00142B1A" w:rsidRPr="00B456A3"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B456A3" w14:paraId="15891C61" w14:textId="77777777" w:rsidTr="00142B1A">
        <w:tc>
          <w:tcPr>
            <w:tcW w:w="5000" w:type="pct"/>
            <w:tcBorders>
              <w:bottom w:val="nil"/>
            </w:tcBorders>
            <w:shd w:val="clear" w:color="auto" w:fill="D9D9D9" w:themeFill="background1" w:themeFillShade="D9"/>
          </w:tcPr>
          <w:p w14:paraId="7704FDCA" w14:textId="029A0D17" w:rsidR="00142B1A" w:rsidRPr="00B456A3" w:rsidRDefault="00156CFA" w:rsidP="00142B1A">
            <w:pPr>
              <w:jc w:val="both"/>
              <w:rPr>
                <w:bCs/>
                <w:sz w:val="22"/>
                <w:szCs w:val="22"/>
              </w:rPr>
            </w:pPr>
            <w:r w:rsidRPr="00B456A3">
              <w:rPr>
                <w:b/>
                <w:bCs/>
                <w:sz w:val="22"/>
                <w:szCs w:val="22"/>
              </w:rPr>
              <w:t>Piedāvājumu, iesniegšanas termiņi:</w:t>
            </w:r>
          </w:p>
        </w:tc>
      </w:tr>
      <w:tr w:rsidR="00187BBC" w:rsidRPr="00B456A3" w14:paraId="09025B38" w14:textId="77777777" w:rsidTr="00142B1A">
        <w:tc>
          <w:tcPr>
            <w:tcW w:w="5000" w:type="pct"/>
            <w:tcBorders>
              <w:top w:val="nil"/>
              <w:bottom w:val="single" w:sz="4" w:space="0" w:color="808080" w:themeColor="background1" w:themeShade="80"/>
            </w:tcBorders>
          </w:tcPr>
          <w:p w14:paraId="48128197" w14:textId="0FF20E26" w:rsidR="00187BBC" w:rsidRPr="00B456A3" w:rsidRDefault="00187BBC" w:rsidP="00187BBC">
            <w:pPr>
              <w:jc w:val="both"/>
              <w:rPr>
                <w:sz w:val="22"/>
                <w:szCs w:val="22"/>
              </w:rPr>
            </w:pPr>
            <w:r w:rsidRPr="00B456A3">
              <w:rPr>
                <w:sz w:val="22"/>
                <w:szCs w:val="22"/>
              </w:rPr>
              <w:t xml:space="preserve">Piedāvājumu iesniegšanas termiņš: </w:t>
            </w:r>
            <w:r w:rsidR="00703B92" w:rsidRPr="00B456A3">
              <w:rPr>
                <w:sz w:val="22"/>
                <w:szCs w:val="22"/>
              </w:rPr>
              <w:t>14</w:t>
            </w:r>
            <w:r w:rsidRPr="00B456A3">
              <w:rPr>
                <w:sz w:val="22"/>
                <w:szCs w:val="22"/>
              </w:rPr>
              <w:t>.</w:t>
            </w:r>
            <w:r w:rsidR="000740F4" w:rsidRPr="00B456A3">
              <w:rPr>
                <w:sz w:val="22"/>
                <w:szCs w:val="22"/>
              </w:rPr>
              <w:t>0</w:t>
            </w:r>
            <w:r w:rsidR="00703B92" w:rsidRPr="00B456A3">
              <w:rPr>
                <w:sz w:val="22"/>
                <w:szCs w:val="22"/>
              </w:rPr>
              <w:t>7</w:t>
            </w:r>
            <w:r w:rsidRPr="00B456A3">
              <w:rPr>
                <w:sz w:val="22"/>
                <w:szCs w:val="22"/>
              </w:rPr>
              <w:t>.202</w:t>
            </w:r>
            <w:r w:rsidR="000740F4" w:rsidRPr="00B456A3">
              <w:rPr>
                <w:sz w:val="22"/>
                <w:szCs w:val="22"/>
              </w:rPr>
              <w:t>6</w:t>
            </w:r>
            <w:r w:rsidRPr="00B456A3">
              <w:rPr>
                <w:sz w:val="22"/>
                <w:szCs w:val="22"/>
              </w:rPr>
              <w:t>. plkst. 1</w:t>
            </w:r>
            <w:r w:rsidR="00F935F0" w:rsidRPr="00B456A3">
              <w:rPr>
                <w:sz w:val="22"/>
                <w:szCs w:val="22"/>
              </w:rPr>
              <w:t>0</w:t>
            </w:r>
            <w:r w:rsidRPr="00B456A3">
              <w:rPr>
                <w:sz w:val="22"/>
                <w:szCs w:val="22"/>
              </w:rPr>
              <w:t>:00</w:t>
            </w:r>
          </w:p>
        </w:tc>
      </w:tr>
    </w:tbl>
    <w:p w14:paraId="3A723342" w14:textId="77777777" w:rsidR="00142B1A" w:rsidRPr="00B456A3"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B456A3"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B456A3" w:rsidRDefault="00156CFA" w:rsidP="00142B1A">
            <w:pPr>
              <w:rPr>
                <w:bCs/>
                <w:sz w:val="22"/>
                <w:szCs w:val="22"/>
              </w:rPr>
            </w:pPr>
            <w:r w:rsidRPr="00B456A3">
              <w:rPr>
                <w:b/>
                <w:bCs/>
                <w:sz w:val="22"/>
                <w:szCs w:val="22"/>
              </w:rPr>
              <w:t>Pretendentu nosaukumi, kas iesnieguši piedāvājumus un to piedāvātās cenas:</w:t>
            </w:r>
            <w:r w:rsidRPr="00B456A3">
              <w:rPr>
                <w:sz w:val="22"/>
                <w:szCs w:val="22"/>
              </w:rPr>
              <w:t xml:space="preserve"> </w:t>
            </w:r>
          </w:p>
        </w:tc>
      </w:tr>
      <w:tr w:rsidR="00451FEC" w:rsidRPr="00B456A3" w14:paraId="340C47F1" w14:textId="77777777" w:rsidTr="00142B1A">
        <w:tc>
          <w:tcPr>
            <w:tcW w:w="284" w:type="dxa"/>
            <w:tcBorders>
              <w:left w:val="single" w:sz="4" w:space="0" w:color="A6A6A6" w:themeColor="background1" w:themeShade="A6"/>
            </w:tcBorders>
          </w:tcPr>
          <w:p w14:paraId="39D840E1" w14:textId="77777777" w:rsidR="00142B1A" w:rsidRPr="00B456A3" w:rsidRDefault="00142B1A" w:rsidP="00142B1A">
            <w:pPr>
              <w:rPr>
                <w:bCs/>
                <w:sz w:val="22"/>
                <w:szCs w:val="22"/>
              </w:rPr>
            </w:pPr>
          </w:p>
        </w:tc>
        <w:tc>
          <w:tcPr>
            <w:tcW w:w="9072" w:type="dxa"/>
          </w:tcPr>
          <w:p w14:paraId="383DD9E5" w14:textId="74830D1C" w:rsidR="008C756A" w:rsidRPr="00B456A3"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B456A3" w:rsidRDefault="00142B1A" w:rsidP="00142B1A">
            <w:pPr>
              <w:rPr>
                <w:bCs/>
                <w:sz w:val="22"/>
                <w:szCs w:val="22"/>
              </w:rPr>
            </w:pPr>
          </w:p>
        </w:tc>
      </w:tr>
      <w:tr w:rsidR="00451FEC" w:rsidRPr="00B456A3" w14:paraId="140810D9" w14:textId="77777777" w:rsidTr="00142B1A">
        <w:tc>
          <w:tcPr>
            <w:tcW w:w="284" w:type="dxa"/>
            <w:tcBorders>
              <w:left w:val="single" w:sz="4" w:space="0" w:color="A6A6A6" w:themeColor="background1" w:themeShade="A6"/>
            </w:tcBorders>
          </w:tcPr>
          <w:p w14:paraId="5630B9FF" w14:textId="77777777" w:rsidR="00142B1A" w:rsidRPr="00B456A3" w:rsidRDefault="00142B1A" w:rsidP="00DF481C">
            <w:pPr>
              <w:rPr>
                <w:bCs/>
                <w:sz w:val="22"/>
                <w:szCs w:val="22"/>
              </w:rPr>
            </w:pPr>
          </w:p>
        </w:tc>
        <w:tc>
          <w:tcPr>
            <w:tcW w:w="9072" w:type="dxa"/>
          </w:tcPr>
          <w:tbl>
            <w:tblPr>
              <w:tblStyle w:val="Reatabula"/>
              <w:tblW w:w="3855" w:type="pct"/>
              <w:tblLayout w:type="fixed"/>
              <w:tblLook w:val="04A0" w:firstRow="1" w:lastRow="0" w:firstColumn="1" w:lastColumn="0" w:noHBand="0" w:noVBand="1"/>
            </w:tblPr>
            <w:tblGrid>
              <w:gridCol w:w="2128"/>
              <w:gridCol w:w="4692"/>
            </w:tblGrid>
            <w:tr w:rsidR="00703B92" w:rsidRPr="00B456A3" w14:paraId="4FCA028B" w14:textId="77777777" w:rsidTr="00287B7D">
              <w:tc>
                <w:tcPr>
                  <w:tcW w:w="1560" w:type="pct"/>
                  <w:shd w:val="pct10" w:color="auto" w:fill="auto"/>
                </w:tcPr>
                <w:p w14:paraId="1FBED216" w14:textId="77777777" w:rsidR="00703B92" w:rsidRPr="00B456A3" w:rsidRDefault="00703B92" w:rsidP="00703B92">
                  <w:pPr>
                    <w:rPr>
                      <w:b/>
                      <w:bCs/>
                      <w:sz w:val="22"/>
                      <w:szCs w:val="22"/>
                    </w:rPr>
                  </w:pPr>
                  <w:r w:rsidRPr="00B456A3">
                    <w:rPr>
                      <w:b/>
                      <w:bCs/>
                      <w:sz w:val="22"/>
                      <w:szCs w:val="22"/>
                    </w:rPr>
                    <w:t>Pretendents</w:t>
                  </w:r>
                </w:p>
              </w:tc>
              <w:tc>
                <w:tcPr>
                  <w:tcW w:w="3440" w:type="pct"/>
                  <w:shd w:val="pct10" w:color="auto" w:fill="auto"/>
                </w:tcPr>
                <w:p w14:paraId="768E651D" w14:textId="77777777" w:rsidR="00703B92" w:rsidRPr="00B456A3" w:rsidRDefault="00703B92" w:rsidP="00703B92">
                  <w:pPr>
                    <w:rPr>
                      <w:b/>
                      <w:bCs/>
                      <w:sz w:val="22"/>
                      <w:szCs w:val="22"/>
                    </w:rPr>
                  </w:pPr>
                  <w:r w:rsidRPr="00B456A3">
                    <w:rPr>
                      <w:b/>
                      <w:sz w:val="22"/>
                      <w:szCs w:val="22"/>
                    </w:rPr>
                    <w:t>Finanšu piedāvājums</w:t>
                  </w:r>
                </w:p>
              </w:tc>
            </w:tr>
            <w:tr w:rsidR="00703B92" w:rsidRPr="00B456A3" w14:paraId="634CD9C7" w14:textId="77777777" w:rsidTr="00287B7D">
              <w:tc>
                <w:tcPr>
                  <w:tcW w:w="1560" w:type="pct"/>
                </w:tcPr>
                <w:p w14:paraId="13D075D3" w14:textId="7E128636" w:rsidR="00703B92" w:rsidRPr="00B456A3" w:rsidRDefault="00703B92" w:rsidP="00703B92">
                  <w:pPr>
                    <w:rPr>
                      <w:bCs/>
                      <w:sz w:val="22"/>
                      <w:szCs w:val="22"/>
                    </w:rPr>
                  </w:pPr>
                  <w:r w:rsidRPr="00B456A3">
                    <w:rPr>
                      <w:sz w:val="22"/>
                      <w:szCs w:val="22"/>
                    </w:rPr>
                    <w:t>Fitek AS</w:t>
                  </w:r>
                </w:p>
              </w:tc>
              <w:tc>
                <w:tcPr>
                  <w:tcW w:w="3440" w:type="pct"/>
                </w:tcPr>
                <w:p w14:paraId="3F44E5A3" w14:textId="77777777" w:rsidR="00703B92" w:rsidRPr="00B456A3" w:rsidRDefault="00703B92" w:rsidP="00703B92">
                  <w:pPr>
                    <w:rPr>
                      <w:sz w:val="22"/>
                      <w:szCs w:val="22"/>
                    </w:rPr>
                  </w:pPr>
                  <w:r w:rsidRPr="00B456A3">
                    <w:rPr>
                      <w:sz w:val="22"/>
                      <w:szCs w:val="22"/>
                    </w:rPr>
                    <w:t>EUR 243000.0</w:t>
                  </w:r>
                </w:p>
                <w:p w14:paraId="512A6AB7" w14:textId="77777777" w:rsidR="00703B92" w:rsidRPr="00B456A3" w:rsidRDefault="00703B92" w:rsidP="00703B92">
                  <w:pPr>
                    <w:rPr>
                      <w:bCs/>
                      <w:sz w:val="22"/>
                      <w:szCs w:val="22"/>
                    </w:rPr>
                  </w:pPr>
                </w:p>
              </w:tc>
            </w:tr>
          </w:tbl>
          <w:p w14:paraId="265C567D" w14:textId="0B271E16" w:rsidR="00142B1A" w:rsidRPr="00B456A3" w:rsidRDefault="00142B1A" w:rsidP="00606901">
            <w:pPr>
              <w:jc w:val="both"/>
              <w:rPr>
                <w:i/>
                <w:iCs/>
                <w:color w:val="FF0000"/>
                <w:sz w:val="22"/>
                <w:szCs w:val="22"/>
              </w:rPr>
            </w:pPr>
          </w:p>
        </w:tc>
        <w:tc>
          <w:tcPr>
            <w:tcW w:w="284" w:type="dxa"/>
            <w:tcBorders>
              <w:right w:val="single" w:sz="4" w:space="0" w:color="A6A6A6" w:themeColor="background1" w:themeShade="A6"/>
            </w:tcBorders>
          </w:tcPr>
          <w:p w14:paraId="3F6EADA3" w14:textId="77777777" w:rsidR="00142B1A" w:rsidRPr="00B456A3" w:rsidRDefault="00142B1A" w:rsidP="00142B1A">
            <w:pPr>
              <w:rPr>
                <w:bCs/>
                <w:sz w:val="22"/>
                <w:szCs w:val="22"/>
              </w:rPr>
            </w:pPr>
          </w:p>
        </w:tc>
      </w:tr>
      <w:tr w:rsidR="00451FEC" w:rsidRPr="00B456A3" w14:paraId="19FAE2CB" w14:textId="77777777" w:rsidTr="00430B45">
        <w:tc>
          <w:tcPr>
            <w:tcW w:w="284" w:type="dxa"/>
            <w:tcBorders>
              <w:left w:val="single" w:sz="4" w:space="0" w:color="A6A6A6" w:themeColor="background1" w:themeShade="A6"/>
            </w:tcBorders>
          </w:tcPr>
          <w:p w14:paraId="45C4262A" w14:textId="77777777" w:rsidR="00142B1A" w:rsidRPr="00B456A3" w:rsidRDefault="00142B1A" w:rsidP="00142B1A">
            <w:pPr>
              <w:rPr>
                <w:bCs/>
                <w:sz w:val="22"/>
                <w:szCs w:val="22"/>
              </w:rPr>
            </w:pPr>
          </w:p>
        </w:tc>
        <w:tc>
          <w:tcPr>
            <w:tcW w:w="9072" w:type="dxa"/>
          </w:tcPr>
          <w:p w14:paraId="10F8FF3D" w14:textId="10E966CC" w:rsidR="00142B1A" w:rsidRPr="00B456A3" w:rsidRDefault="00142B1A" w:rsidP="00430B45">
            <w:pPr>
              <w:jc w:val="both"/>
              <w:rPr>
                <w:bCs/>
                <w:sz w:val="22"/>
                <w:szCs w:val="22"/>
              </w:rPr>
            </w:pPr>
          </w:p>
        </w:tc>
        <w:tc>
          <w:tcPr>
            <w:tcW w:w="284" w:type="dxa"/>
            <w:tcBorders>
              <w:right w:val="single" w:sz="4" w:space="0" w:color="auto"/>
            </w:tcBorders>
          </w:tcPr>
          <w:p w14:paraId="3B6482CE" w14:textId="77777777" w:rsidR="00142B1A" w:rsidRPr="00B456A3" w:rsidRDefault="00142B1A" w:rsidP="00142B1A">
            <w:pPr>
              <w:rPr>
                <w:bCs/>
                <w:sz w:val="22"/>
                <w:szCs w:val="22"/>
              </w:rPr>
            </w:pPr>
          </w:p>
        </w:tc>
      </w:tr>
      <w:tr w:rsidR="00451FEC" w:rsidRPr="00B456A3"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B456A3"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B456A3"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B456A3" w:rsidRDefault="00142B1A" w:rsidP="00142B1A">
            <w:pPr>
              <w:rPr>
                <w:bCs/>
                <w:sz w:val="22"/>
                <w:szCs w:val="22"/>
              </w:rPr>
            </w:pPr>
          </w:p>
        </w:tc>
      </w:tr>
    </w:tbl>
    <w:p w14:paraId="153A9F2A" w14:textId="77777777" w:rsidR="00142B1A" w:rsidRPr="00B456A3"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B456A3" w14:paraId="56389A73" w14:textId="77777777" w:rsidTr="00142B1A">
        <w:tc>
          <w:tcPr>
            <w:tcW w:w="5000" w:type="pct"/>
            <w:tcBorders>
              <w:bottom w:val="nil"/>
            </w:tcBorders>
            <w:shd w:val="clear" w:color="auto" w:fill="D9D9D9" w:themeFill="background1" w:themeFillShade="D9"/>
          </w:tcPr>
          <w:p w14:paraId="04F8C20A" w14:textId="77777777" w:rsidR="00142B1A" w:rsidRPr="00B456A3" w:rsidRDefault="00156CFA" w:rsidP="00142B1A">
            <w:pPr>
              <w:rPr>
                <w:bCs/>
                <w:sz w:val="22"/>
                <w:szCs w:val="22"/>
              </w:rPr>
            </w:pPr>
            <w:r w:rsidRPr="00B456A3">
              <w:rPr>
                <w:b/>
                <w:bCs/>
                <w:sz w:val="22"/>
                <w:szCs w:val="22"/>
              </w:rPr>
              <w:t>Pieteikumu un/vai piedāvājumu atvēršanas vieta, datums un laiks:</w:t>
            </w:r>
            <w:r w:rsidRPr="00B456A3">
              <w:rPr>
                <w:sz w:val="22"/>
                <w:szCs w:val="22"/>
              </w:rPr>
              <w:t xml:space="preserve"> </w:t>
            </w:r>
          </w:p>
        </w:tc>
      </w:tr>
      <w:tr w:rsidR="00451FEC" w:rsidRPr="00B456A3" w14:paraId="51892515" w14:textId="77777777" w:rsidTr="00142B1A">
        <w:tc>
          <w:tcPr>
            <w:tcW w:w="5000" w:type="pct"/>
            <w:tcBorders>
              <w:top w:val="nil"/>
              <w:bottom w:val="single" w:sz="4" w:space="0" w:color="A6A6A6" w:themeColor="background1" w:themeShade="A6"/>
            </w:tcBorders>
          </w:tcPr>
          <w:p w14:paraId="548A1D0C" w14:textId="3D983F15" w:rsidR="00142B1A" w:rsidRPr="00B456A3" w:rsidRDefault="00187BBC" w:rsidP="00142B1A">
            <w:pPr>
              <w:jc w:val="both"/>
              <w:rPr>
                <w:bCs/>
                <w:sz w:val="22"/>
                <w:szCs w:val="22"/>
              </w:rPr>
            </w:pPr>
            <w:r w:rsidRPr="00B456A3">
              <w:rPr>
                <w:bCs/>
                <w:sz w:val="22"/>
                <w:szCs w:val="22"/>
              </w:rPr>
              <w:t xml:space="preserve">Rīga, Rātslaukums 1 (LATVIJA), LV-1050, </w:t>
            </w:r>
            <w:r w:rsidR="00703B92" w:rsidRPr="00B456A3">
              <w:rPr>
                <w:bCs/>
                <w:sz w:val="22"/>
                <w:szCs w:val="22"/>
              </w:rPr>
              <w:t>14.</w:t>
            </w:r>
            <w:r w:rsidR="000740F4" w:rsidRPr="00B456A3">
              <w:rPr>
                <w:bCs/>
                <w:sz w:val="22"/>
                <w:szCs w:val="22"/>
              </w:rPr>
              <w:t>0</w:t>
            </w:r>
            <w:r w:rsidR="00703B92" w:rsidRPr="00B456A3">
              <w:rPr>
                <w:bCs/>
                <w:sz w:val="22"/>
                <w:szCs w:val="22"/>
              </w:rPr>
              <w:t>7</w:t>
            </w:r>
            <w:r w:rsidRPr="00B456A3">
              <w:rPr>
                <w:bCs/>
                <w:sz w:val="22"/>
                <w:szCs w:val="22"/>
              </w:rPr>
              <w:t>.202</w:t>
            </w:r>
            <w:r w:rsidR="00A96E13" w:rsidRPr="00B456A3">
              <w:rPr>
                <w:bCs/>
                <w:sz w:val="22"/>
                <w:szCs w:val="22"/>
              </w:rPr>
              <w:t>6</w:t>
            </w:r>
            <w:r w:rsidRPr="00B456A3">
              <w:rPr>
                <w:bCs/>
                <w:sz w:val="22"/>
                <w:szCs w:val="22"/>
              </w:rPr>
              <w:t xml:space="preserve"> 1</w:t>
            </w:r>
            <w:r w:rsidR="00430B45" w:rsidRPr="00B456A3">
              <w:rPr>
                <w:bCs/>
                <w:sz w:val="22"/>
                <w:szCs w:val="22"/>
              </w:rPr>
              <w:t>4</w:t>
            </w:r>
            <w:r w:rsidRPr="00B456A3">
              <w:rPr>
                <w:bCs/>
                <w:sz w:val="22"/>
                <w:szCs w:val="22"/>
              </w:rPr>
              <w:t>:00</w:t>
            </w:r>
          </w:p>
        </w:tc>
      </w:tr>
    </w:tbl>
    <w:p w14:paraId="15607AA9" w14:textId="77777777" w:rsidR="00142B1A" w:rsidRPr="00B456A3"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568"/>
        <w:gridCol w:w="567"/>
        <w:gridCol w:w="567"/>
        <w:gridCol w:w="1276"/>
        <w:gridCol w:w="3543"/>
        <w:gridCol w:w="2835"/>
        <w:gridCol w:w="284"/>
      </w:tblGrid>
      <w:tr w:rsidR="000740F4" w:rsidRPr="00B456A3" w14:paraId="5C6EAFBE" w14:textId="77777777" w:rsidTr="003D3910">
        <w:tc>
          <w:tcPr>
            <w:tcW w:w="1135"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ABF0A5A" w14:textId="77777777" w:rsidR="000740F4" w:rsidRPr="00B456A3" w:rsidRDefault="000740F4" w:rsidP="003726E0">
            <w:pPr>
              <w:rPr>
                <w:b/>
                <w:bCs/>
                <w:sz w:val="22"/>
                <w:szCs w:val="22"/>
              </w:rPr>
            </w:pPr>
          </w:p>
        </w:tc>
        <w:tc>
          <w:tcPr>
            <w:tcW w:w="8505"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1051E78" w14:textId="57FC07AB" w:rsidR="000740F4" w:rsidRPr="00B456A3" w:rsidRDefault="000740F4" w:rsidP="003726E0">
            <w:pPr>
              <w:rPr>
                <w:bCs/>
                <w:sz w:val="22"/>
                <w:szCs w:val="22"/>
              </w:rPr>
            </w:pPr>
            <w:r w:rsidRPr="00B456A3">
              <w:rPr>
                <w:b/>
                <w:bCs/>
                <w:sz w:val="22"/>
                <w:szCs w:val="22"/>
              </w:rPr>
              <w:t>Pretendentu,  kuriem piešķirtas līguma slēgšanas tiesības, izvēles pamatojums un  līgumcena:</w:t>
            </w:r>
          </w:p>
        </w:tc>
      </w:tr>
      <w:tr w:rsidR="000740F4" w:rsidRPr="00B456A3" w14:paraId="2781BFC2" w14:textId="77777777" w:rsidTr="003D3910">
        <w:tc>
          <w:tcPr>
            <w:tcW w:w="568" w:type="dxa"/>
            <w:tcBorders>
              <w:left w:val="single" w:sz="4" w:space="0" w:color="A6A6A6" w:themeColor="background1" w:themeShade="A6"/>
            </w:tcBorders>
          </w:tcPr>
          <w:p w14:paraId="1D58F72C" w14:textId="77777777" w:rsidR="000740F4" w:rsidRPr="00B456A3" w:rsidRDefault="000740F4" w:rsidP="003726E0">
            <w:pPr>
              <w:rPr>
                <w:bCs/>
                <w:sz w:val="22"/>
                <w:szCs w:val="22"/>
              </w:rPr>
            </w:pPr>
          </w:p>
        </w:tc>
        <w:tc>
          <w:tcPr>
            <w:tcW w:w="1134" w:type="dxa"/>
            <w:gridSpan w:val="2"/>
          </w:tcPr>
          <w:p w14:paraId="41D0D84D" w14:textId="77777777" w:rsidR="000740F4" w:rsidRPr="00B456A3" w:rsidRDefault="000740F4" w:rsidP="003726E0">
            <w:pPr>
              <w:rPr>
                <w:bCs/>
                <w:sz w:val="22"/>
                <w:szCs w:val="22"/>
              </w:rPr>
            </w:pPr>
          </w:p>
        </w:tc>
        <w:tc>
          <w:tcPr>
            <w:tcW w:w="7654" w:type="dxa"/>
            <w:gridSpan w:val="3"/>
          </w:tcPr>
          <w:p w14:paraId="790F2314" w14:textId="0DFD19BB" w:rsidR="000740F4" w:rsidRPr="00B456A3" w:rsidRDefault="000740F4" w:rsidP="003726E0">
            <w:pPr>
              <w:rPr>
                <w:bCs/>
                <w:sz w:val="22"/>
                <w:szCs w:val="22"/>
              </w:rPr>
            </w:pPr>
          </w:p>
        </w:tc>
        <w:tc>
          <w:tcPr>
            <w:tcW w:w="284" w:type="dxa"/>
            <w:tcBorders>
              <w:right w:val="single" w:sz="4" w:space="0" w:color="A6A6A6" w:themeColor="background1" w:themeShade="A6"/>
            </w:tcBorders>
          </w:tcPr>
          <w:p w14:paraId="54C1BD23" w14:textId="77777777" w:rsidR="000740F4" w:rsidRPr="00B456A3" w:rsidRDefault="000740F4" w:rsidP="003726E0">
            <w:pPr>
              <w:rPr>
                <w:bCs/>
                <w:sz w:val="22"/>
                <w:szCs w:val="22"/>
              </w:rPr>
            </w:pPr>
          </w:p>
        </w:tc>
      </w:tr>
      <w:tr w:rsidR="000740F4" w:rsidRPr="00B456A3" w14:paraId="3FCF44C6" w14:textId="77777777" w:rsidTr="003D3910">
        <w:tc>
          <w:tcPr>
            <w:tcW w:w="568" w:type="dxa"/>
            <w:tcBorders>
              <w:left w:val="single" w:sz="4" w:space="0" w:color="A6A6A6" w:themeColor="background1" w:themeShade="A6"/>
            </w:tcBorders>
          </w:tcPr>
          <w:p w14:paraId="37A6395D" w14:textId="77777777" w:rsidR="000740F4" w:rsidRPr="00B456A3" w:rsidRDefault="000740F4" w:rsidP="003726E0">
            <w:pPr>
              <w:rPr>
                <w:bCs/>
                <w:sz w:val="22"/>
                <w:szCs w:val="22"/>
              </w:rPr>
            </w:pPr>
          </w:p>
        </w:tc>
        <w:tc>
          <w:tcPr>
            <w:tcW w:w="1134" w:type="dxa"/>
            <w:gridSpan w:val="2"/>
          </w:tcPr>
          <w:p w14:paraId="14CFBBE3" w14:textId="77777777" w:rsidR="000740F4" w:rsidRPr="00B456A3" w:rsidRDefault="000740F4" w:rsidP="000740F4">
            <w:pPr>
              <w:jc w:val="center"/>
              <w:rPr>
                <w:sz w:val="22"/>
                <w:szCs w:val="22"/>
              </w:rPr>
            </w:pPr>
          </w:p>
        </w:tc>
        <w:tc>
          <w:tcPr>
            <w:tcW w:w="7654" w:type="dxa"/>
            <w:gridSpan w:val="3"/>
          </w:tcPr>
          <w:p w14:paraId="7EF36DFD" w14:textId="0406D2C0" w:rsidR="000740F4" w:rsidRPr="00B456A3" w:rsidRDefault="000740F4" w:rsidP="003726E0">
            <w:pPr>
              <w:rPr>
                <w:sz w:val="22"/>
                <w:szCs w:val="22"/>
              </w:rPr>
            </w:pPr>
          </w:p>
        </w:tc>
        <w:tc>
          <w:tcPr>
            <w:tcW w:w="284" w:type="dxa"/>
            <w:tcBorders>
              <w:right w:val="single" w:sz="4" w:space="0" w:color="A6A6A6" w:themeColor="background1" w:themeShade="A6"/>
            </w:tcBorders>
          </w:tcPr>
          <w:p w14:paraId="5BCF6E81" w14:textId="77777777" w:rsidR="000740F4" w:rsidRPr="00B456A3" w:rsidRDefault="000740F4" w:rsidP="003726E0">
            <w:pPr>
              <w:rPr>
                <w:bCs/>
                <w:sz w:val="22"/>
                <w:szCs w:val="22"/>
              </w:rPr>
            </w:pPr>
          </w:p>
        </w:tc>
      </w:tr>
      <w:tr w:rsidR="00AE3D0C" w:rsidRPr="00B456A3" w14:paraId="7D152014" w14:textId="77777777" w:rsidTr="003D39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322"/>
        </w:trPr>
        <w:tc>
          <w:tcPr>
            <w:tcW w:w="568" w:type="dxa"/>
            <w:tcBorders>
              <w:top w:val="nil"/>
              <w:bottom w:val="nil"/>
            </w:tcBorders>
          </w:tcPr>
          <w:p w14:paraId="0D8E27B7" w14:textId="77777777" w:rsidR="00AE3D0C" w:rsidRPr="00B456A3" w:rsidRDefault="00AE3D0C" w:rsidP="003726E0">
            <w:pPr>
              <w:rPr>
                <w:b/>
                <w:bCs/>
                <w:sz w:val="22"/>
                <w:szCs w:val="22"/>
              </w:rPr>
            </w:pPr>
          </w:p>
        </w:tc>
        <w:tc>
          <w:tcPr>
            <w:tcW w:w="2410" w:type="dxa"/>
            <w:gridSpan w:val="3"/>
            <w:shd w:val="clear" w:color="auto" w:fill="D9D9D9" w:themeFill="background1" w:themeFillShade="D9"/>
          </w:tcPr>
          <w:p w14:paraId="21964B68" w14:textId="0067A66C" w:rsidR="00AE3D0C" w:rsidRPr="00B456A3" w:rsidRDefault="00AE3D0C" w:rsidP="003726E0">
            <w:pPr>
              <w:jc w:val="center"/>
              <w:rPr>
                <w:b/>
                <w:bCs/>
                <w:sz w:val="22"/>
                <w:szCs w:val="22"/>
              </w:rPr>
            </w:pPr>
            <w:r w:rsidRPr="00B456A3">
              <w:rPr>
                <w:b/>
                <w:bCs/>
                <w:sz w:val="22"/>
                <w:szCs w:val="22"/>
              </w:rPr>
              <w:t>Pretendenta nosaukums</w:t>
            </w:r>
          </w:p>
        </w:tc>
        <w:tc>
          <w:tcPr>
            <w:tcW w:w="3543" w:type="dxa"/>
            <w:tcBorders>
              <w:bottom w:val="single" w:sz="4" w:space="0" w:color="A6A6A6" w:themeColor="background1" w:themeShade="A6"/>
            </w:tcBorders>
            <w:shd w:val="clear" w:color="auto" w:fill="D9D9D9" w:themeFill="background1" w:themeFillShade="D9"/>
          </w:tcPr>
          <w:p w14:paraId="1DD7A9E7" w14:textId="77777777" w:rsidR="00AE3D0C" w:rsidRPr="00B456A3" w:rsidRDefault="00AE3D0C" w:rsidP="003726E0">
            <w:pPr>
              <w:jc w:val="center"/>
              <w:rPr>
                <w:b/>
                <w:bCs/>
                <w:sz w:val="22"/>
                <w:szCs w:val="22"/>
              </w:rPr>
            </w:pPr>
            <w:r w:rsidRPr="00B456A3">
              <w:rPr>
                <w:b/>
                <w:bCs/>
                <w:sz w:val="22"/>
                <w:szCs w:val="22"/>
              </w:rPr>
              <w:t>Izvēles pamatojums</w:t>
            </w:r>
          </w:p>
        </w:tc>
        <w:tc>
          <w:tcPr>
            <w:tcW w:w="2835" w:type="dxa"/>
            <w:tcBorders>
              <w:bottom w:val="single" w:sz="4" w:space="0" w:color="A6A6A6" w:themeColor="background1" w:themeShade="A6"/>
            </w:tcBorders>
            <w:shd w:val="clear" w:color="auto" w:fill="D9D9D9" w:themeFill="background1" w:themeFillShade="D9"/>
          </w:tcPr>
          <w:p w14:paraId="759DC394" w14:textId="77777777" w:rsidR="00AE3D0C" w:rsidRPr="00B456A3" w:rsidRDefault="00AE3D0C" w:rsidP="003726E0">
            <w:pPr>
              <w:jc w:val="center"/>
              <w:rPr>
                <w:b/>
                <w:bCs/>
                <w:sz w:val="22"/>
                <w:szCs w:val="22"/>
              </w:rPr>
            </w:pPr>
            <w:r w:rsidRPr="00B456A3">
              <w:rPr>
                <w:b/>
                <w:bCs/>
                <w:sz w:val="22"/>
                <w:szCs w:val="22"/>
              </w:rPr>
              <w:t>Līguma summa</w:t>
            </w:r>
          </w:p>
        </w:tc>
        <w:tc>
          <w:tcPr>
            <w:tcW w:w="284" w:type="dxa"/>
            <w:tcBorders>
              <w:top w:val="nil"/>
              <w:bottom w:val="nil"/>
            </w:tcBorders>
          </w:tcPr>
          <w:p w14:paraId="4064FB9A" w14:textId="77777777" w:rsidR="00AE3D0C" w:rsidRPr="00B456A3" w:rsidRDefault="00AE3D0C" w:rsidP="003726E0">
            <w:pPr>
              <w:rPr>
                <w:b/>
                <w:bCs/>
                <w:sz w:val="22"/>
                <w:szCs w:val="22"/>
              </w:rPr>
            </w:pPr>
          </w:p>
        </w:tc>
      </w:tr>
      <w:tr w:rsidR="00AE3D0C" w:rsidRPr="00B456A3" w14:paraId="226AD99F" w14:textId="77777777" w:rsidTr="003D39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429"/>
        </w:trPr>
        <w:tc>
          <w:tcPr>
            <w:tcW w:w="568" w:type="dxa"/>
            <w:tcBorders>
              <w:top w:val="nil"/>
              <w:bottom w:val="nil"/>
            </w:tcBorders>
          </w:tcPr>
          <w:p w14:paraId="2E7C9701" w14:textId="77777777" w:rsidR="00AE3D0C" w:rsidRPr="00B456A3" w:rsidRDefault="00AE3D0C" w:rsidP="003726E0">
            <w:pPr>
              <w:rPr>
                <w:bCs/>
                <w:sz w:val="22"/>
                <w:szCs w:val="22"/>
              </w:rPr>
            </w:pPr>
          </w:p>
        </w:tc>
        <w:tc>
          <w:tcPr>
            <w:tcW w:w="2410" w:type="dxa"/>
            <w:gridSpan w:val="3"/>
            <w:tcBorders>
              <w:bottom w:val="single" w:sz="4" w:space="0" w:color="A6A6A6" w:themeColor="background1" w:themeShade="A6"/>
            </w:tcBorders>
          </w:tcPr>
          <w:p w14:paraId="7CB9BF07" w14:textId="3C18D88F" w:rsidR="00AE3D0C" w:rsidRPr="00B456A3" w:rsidRDefault="00B456A3" w:rsidP="003726E0">
            <w:pPr>
              <w:rPr>
                <w:bCs/>
                <w:sz w:val="22"/>
                <w:szCs w:val="22"/>
              </w:rPr>
            </w:pPr>
            <w:r w:rsidRPr="00B456A3">
              <w:rPr>
                <w:sz w:val="22"/>
                <w:szCs w:val="22"/>
              </w:rPr>
              <w:t>Fitek AS</w:t>
            </w:r>
          </w:p>
        </w:tc>
        <w:tc>
          <w:tcPr>
            <w:tcW w:w="3543" w:type="dxa"/>
            <w:tcBorders>
              <w:top w:val="single" w:sz="4" w:space="0" w:color="A6A6A6" w:themeColor="background1" w:themeShade="A6"/>
              <w:bottom w:val="single" w:sz="4" w:space="0" w:color="A6A6A6" w:themeColor="background1" w:themeShade="A6"/>
            </w:tcBorders>
          </w:tcPr>
          <w:p w14:paraId="7CE25C30" w14:textId="170B5EF2" w:rsidR="00AE3D0C" w:rsidRPr="00B456A3" w:rsidRDefault="00AE3D0C" w:rsidP="003726E0">
            <w:pPr>
              <w:jc w:val="both"/>
              <w:rPr>
                <w:sz w:val="22"/>
                <w:szCs w:val="22"/>
                <w:shd w:val="clear" w:color="auto" w:fill="FFFFFF"/>
              </w:rPr>
            </w:pPr>
            <w:r w:rsidRPr="00B456A3">
              <w:rPr>
                <w:sz w:val="22"/>
                <w:szCs w:val="22"/>
                <w:shd w:val="clear" w:color="auto" w:fill="FFFFFF"/>
              </w:rPr>
              <w:t xml:space="preserve">Saskaņā ar piedāvājumu izvēles kritēriju - saimnieciski visizdevīgākais piedāvājums, kuru nosaka ņemot vērā </w:t>
            </w:r>
            <w:r w:rsidR="006A1EC8" w:rsidRPr="00B456A3">
              <w:rPr>
                <w:sz w:val="22"/>
                <w:szCs w:val="22"/>
                <w:shd w:val="clear" w:color="auto" w:fill="FFFFFF"/>
              </w:rPr>
              <w:t>zemāko cenu</w:t>
            </w:r>
            <w:r w:rsidRPr="00B456A3">
              <w:rPr>
                <w:sz w:val="22"/>
                <w:szCs w:val="22"/>
                <w:shd w:val="clear" w:color="auto" w:fill="FFFFFF"/>
              </w:rPr>
              <w:t xml:space="preserve">. </w:t>
            </w:r>
          </w:p>
        </w:tc>
        <w:tc>
          <w:tcPr>
            <w:tcW w:w="2835" w:type="dxa"/>
            <w:tcBorders>
              <w:top w:val="single" w:sz="4" w:space="0" w:color="A6A6A6" w:themeColor="background1" w:themeShade="A6"/>
              <w:bottom w:val="single" w:sz="4" w:space="0" w:color="A6A6A6" w:themeColor="background1" w:themeShade="A6"/>
            </w:tcBorders>
          </w:tcPr>
          <w:p w14:paraId="12F785F7" w14:textId="181EB8A9" w:rsidR="00AE3D0C" w:rsidRPr="00B456A3" w:rsidRDefault="00AE3D0C" w:rsidP="003726E0">
            <w:pPr>
              <w:jc w:val="both"/>
              <w:rPr>
                <w:sz w:val="22"/>
                <w:szCs w:val="22"/>
              </w:rPr>
            </w:pPr>
            <w:r w:rsidRPr="00B456A3">
              <w:rPr>
                <w:b/>
                <w:sz w:val="22"/>
                <w:szCs w:val="22"/>
              </w:rPr>
              <w:t xml:space="preserve">EUR </w:t>
            </w:r>
            <w:r w:rsidR="006A1EC8" w:rsidRPr="00B456A3">
              <w:rPr>
                <w:b/>
                <w:sz w:val="22"/>
                <w:szCs w:val="22"/>
              </w:rPr>
              <w:t>2</w:t>
            </w:r>
            <w:r w:rsidR="00B456A3" w:rsidRPr="00B456A3">
              <w:rPr>
                <w:b/>
                <w:sz w:val="22"/>
                <w:szCs w:val="22"/>
              </w:rPr>
              <w:t>46</w:t>
            </w:r>
            <w:r w:rsidR="00606901" w:rsidRPr="00B456A3">
              <w:rPr>
                <w:b/>
                <w:sz w:val="22"/>
                <w:szCs w:val="22"/>
              </w:rPr>
              <w:t> 000.00</w:t>
            </w:r>
            <w:r w:rsidR="001B5169" w:rsidRPr="00B456A3">
              <w:rPr>
                <w:b/>
                <w:sz w:val="22"/>
                <w:szCs w:val="22"/>
              </w:rPr>
              <w:t xml:space="preserve"> </w:t>
            </w:r>
            <w:r w:rsidRPr="00B456A3">
              <w:rPr>
                <w:b/>
                <w:bCs/>
                <w:sz w:val="22"/>
                <w:szCs w:val="22"/>
              </w:rPr>
              <w:t>bez PVN.</w:t>
            </w:r>
          </w:p>
          <w:p w14:paraId="3CDB1731" w14:textId="77777777" w:rsidR="00AE3D0C" w:rsidRPr="00B456A3" w:rsidRDefault="00AE3D0C" w:rsidP="003726E0">
            <w:pPr>
              <w:rPr>
                <w:b/>
                <w:sz w:val="22"/>
                <w:szCs w:val="22"/>
              </w:rPr>
            </w:pPr>
          </w:p>
        </w:tc>
        <w:tc>
          <w:tcPr>
            <w:tcW w:w="284" w:type="dxa"/>
            <w:tcBorders>
              <w:top w:val="nil"/>
              <w:bottom w:val="nil"/>
            </w:tcBorders>
          </w:tcPr>
          <w:p w14:paraId="3C159110" w14:textId="77777777" w:rsidR="00AE3D0C" w:rsidRPr="00B456A3" w:rsidRDefault="00AE3D0C" w:rsidP="003726E0">
            <w:pPr>
              <w:rPr>
                <w:bCs/>
                <w:sz w:val="22"/>
                <w:szCs w:val="22"/>
              </w:rPr>
            </w:pPr>
          </w:p>
        </w:tc>
      </w:tr>
      <w:tr w:rsidR="000740F4" w:rsidRPr="00B456A3" w14:paraId="3BA3E42F" w14:textId="77777777" w:rsidTr="003D3910">
        <w:tc>
          <w:tcPr>
            <w:tcW w:w="568" w:type="dxa"/>
            <w:tcBorders>
              <w:left w:val="single" w:sz="4" w:space="0" w:color="A6A6A6" w:themeColor="background1" w:themeShade="A6"/>
              <w:bottom w:val="single" w:sz="4" w:space="0" w:color="A6A6A6" w:themeColor="background1" w:themeShade="A6"/>
            </w:tcBorders>
          </w:tcPr>
          <w:p w14:paraId="782B752F" w14:textId="77777777" w:rsidR="000740F4" w:rsidRPr="00B456A3" w:rsidRDefault="000740F4" w:rsidP="003726E0">
            <w:pPr>
              <w:rPr>
                <w:bCs/>
                <w:sz w:val="22"/>
                <w:szCs w:val="22"/>
              </w:rPr>
            </w:pPr>
          </w:p>
        </w:tc>
        <w:tc>
          <w:tcPr>
            <w:tcW w:w="1134" w:type="dxa"/>
            <w:gridSpan w:val="2"/>
            <w:tcBorders>
              <w:bottom w:val="single" w:sz="4" w:space="0" w:color="A6A6A6" w:themeColor="background1" w:themeShade="A6"/>
            </w:tcBorders>
          </w:tcPr>
          <w:p w14:paraId="5EF55AC3" w14:textId="77777777" w:rsidR="000740F4" w:rsidRPr="00B456A3" w:rsidRDefault="000740F4" w:rsidP="003726E0">
            <w:pPr>
              <w:rPr>
                <w:bCs/>
                <w:sz w:val="22"/>
                <w:szCs w:val="22"/>
              </w:rPr>
            </w:pPr>
          </w:p>
        </w:tc>
        <w:tc>
          <w:tcPr>
            <w:tcW w:w="7654" w:type="dxa"/>
            <w:gridSpan w:val="3"/>
            <w:tcBorders>
              <w:bottom w:val="single" w:sz="4" w:space="0" w:color="A6A6A6" w:themeColor="background1" w:themeShade="A6"/>
            </w:tcBorders>
          </w:tcPr>
          <w:p w14:paraId="363B96C4" w14:textId="3EBC7586" w:rsidR="000740F4" w:rsidRPr="00B456A3" w:rsidRDefault="000740F4" w:rsidP="003726E0">
            <w:pPr>
              <w:rPr>
                <w:bCs/>
                <w:sz w:val="22"/>
                <w:szCs w:val="22"/>
              </w:rPr>
            </w:pPr>
          </w:p>
        </w:tc>
        <w:tc>
          <w:tcPr>
            <w:tcW w:w="284" w:type="dxa"/>
            <w:tcBorders>
              <w:bottom w:val="single" w:sz="4" w:space="0" w:color="A6A6A6" w:themeColor="background1" w:themeShade="A6"/>
              <w:right w:val="single" w:sz="4" w:space="0" w:color="A6A6A6" w:themeColor="background1" w:themeShade="A6"/>
            </w:tcBorders>
          </w:tcPr>
          <w:p w14:paraId="2713BF70" w14:textId="77777777" w:rsidR="000740F4" w:rsidRPr="00B456A3" w:rsidRDefault="000740F4" w:rsidP="003726E0">
            <w:pPr>
              <w:rPr>
                <w:bCs/>
                <w:sz w:val="22"/>
                <w:szCs w:val="22"/>
              </w:rPr>
            </w:pPr>
          </w:p>
        </w:tc>
      </w:tr>
    </w:tbl>
    <w:p w14:paraId="426311BA" w14:textId="77777777" w:rsidR="00E31EA9" w:rsidRPr="00B456A3" w:rsidRDefault="00E31EA9"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B456A3" w14:paraId="67AF1FB0"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B456A3" w:rsidRDefault="00A91A1B">
            <w:pPr>
              <w:rPr>
                <w:bCs/>
                <w:sz w:val="22"/>
                <w:szCs w:val="22"/>
              </w:rPr>
            </w:pPr>
            <w:r w:rsidRPr="00B456A3">
              <w:rPr>
                <w:b/>
                <w:bCs/>
                <w:sz w:val="22"/>
                <w:szCs w:val="22"/>
              </w:rPr>
              <w:t>Atlases un kvalifikācijas atbilstības kopsavilkums:</w:t>
            </w:r>
            <w:r w:rsidRPr="00B456A3">
              <w:rPr>
                <w:bCs/>
                <w:sz w:val="22"/>
                <w:szCs w:val="22"/>
              </w:rPr>
              <w:t xml:space="preserve"> </w:t>
            </w:r>
          </w:p>
        </w:tc>
      </w:tr>
      <w:tr w:rsidR="00E31EA9" w:rsidRPr="00B456A3" w14:paraId="4C7840AF" w14:textId="77777777" w:rsidTr="00E31EA9">
        <w:tc>
          <w:tcPr>
            <w:tcW w:w="284" w:type="dxa"/>
            <w:tcBorders>
              <w:top w:val="nil"/>
              <w:left w:val="single" w:sz="4" w:space="0" w:color="A6A6A6" w:themeColor="background1" w:themeShade="A6"/>
              <w:bottom w:val="nil"/>
              <w:right w:val="nil"/>
            </w:tcBorders>
          </w:tcPr>
          <w:p w14:paraId="445F8791" w14:textId="77777777" w:rsidR="00E31EA9" w:rsidRPr="00B456A3" w:rsidRDefault="00E31EA9" w:rsidP="00E31EA9">
            <w:pPr>
              <w:rPr>
                <w:bCs/>
                <w:sz w:val="22"/>
                <w:szCs w:val="22"/>
              </w:rPr>
            </w:pPr>
          </w:p>
        </w:tc>
        <w:tc>
          <w:tcPr>
            <w:tcW w:w="9077" w:type="dxa"/>
            <w:tcBorders>
              <w:top w:val="nil"/>
              <w:left w:val="nil"/>
              <w:bottom w:val="nil"/>
              <w:right w:val="nil"/>
            </w:tcBorders>
          </w:tcPr>
          <w:p w14:paraId="1FE09D58" w14:textId="7C20CC85" w:rsidR="00E31EA9" w:rsidRPr="00B456A3" w:rsidRDefault="00E31EA9" w:rsidP="00E31EA9">
            <w:pPr>
              <w:tabs>
                <w:tab w:val="left" w:pos="993"/>
              </w:tabs>
              <w:spacing w:after="120"/>
              <w:jc w:val="both"/>
              <w:rPr>
                <w:sz w:val="22"/>
                <w:szCs w:val="22"/>
              </w:rPr>
            </w:pPr>
            <w:r w:rsidRPr="00B456A3">
              <w:rPr>
                <w:bCs/>
                <w:sz w:val="22"/>
                <w:szCs w:val="22"/>
              </w:rPr>
              <w:t>Atbilstība izvērtēta saskaņā ar nolikuma prasībām, pretendent</w:t>
            </w:r>
            <w:r w:rsidR="00AE3D0C" w:rsidRPr="00B456A3">
              <w:rPr>
                <w:bCs/>
                <w:sz w:val="22"/>
                <w:szCs w:val="22"/>
              </w:rPr>
              <w:t>a</w:t>
            </w:r>
            <w:r w:rsidRPr="00B456A3">
              <w:rPr>
                <w:bCs/>
                <w:sz w:val="22"/>
                <w:szCs w:val="22"/>
              </w:rPr>
              <w:t xml:space="preserve"> piedāvājums atzīts par atbilstošu.</w:t>
            </w:r>
          </w:p>
        </w:tc>
        <w:tc>
          <w:tcPr>
            <w:tcW w:w="284" w:type="dxa"/>
            <w:tcBorders>
              <w:top w:val="nil"/>
              <w:left w:val="nil"/>
              <w:bottom w:val="nil"/>
              <w:right w:val="single" w:sz="4" w:space="0" w:color="A6A6A6" w:themeColor="background1" w:themeShade="A6"/>
            </w:tcBorders>
          </w:tcPr>
          <w:p w14:paraId="07010061" w14:textId="77777777" w:rsidR="00E31EA9" w:rsidRPr="00B456A3" w:rsidRDefault="00E31EA9" w:rsidP="00E31EA9">
            <w:pPr>
              <w:rPr>
                <w:bCs/>
                <w:sz w:val="22"/>
                <w:szCs w:val="22"/>
              </w:rPr>
            </w:pPr>
          </w:p>
        </w:tc>
      </w:tr>
      <w:tr w:rsidR="00E31EA9" w:rsidRPr="00B456A3" w14:paraId="689817A8"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E31EA9" w:rsidRPr="00B456A3"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592C3FC3" w14:textId="77777777" w:rsidR="00E31EA9" w:rsidRPr="00B456A3"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E31EA9" w:rsidRPr="00B456A3" w:rsidRDefault="00E31EA9" w:rsidP="00E31EA9">
            <w:pPr>
              <w:rPr>
                <w:bCs/>
                <w:sz w:val="22"/>
                <w:szCs w:val="22"/>
              </w:rPr>
            </w:pPr>
          </w:p>
        </w:tc>
      </w:tr>
    </w:tbl>
    <w:p w14:paraId="2DD06877" w14:textId="77777777" w:rsidR="00A91A1B" w:rsidRPr="00B456A3"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B456A3" w14:paraId="6F486E57"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B456A3" w:rsidRDefault="00A91A1B">
            <w:pPr>
              <w:rPr>
                <w:bCs/>
                <w:sz w:val="22"/>
                <w:szCs w:val="22"/>
              </w:rPr>
            </w:pPr>
            <w:r w:rsidRPr="00B456A3">
              <w:rPr>
                <w:b/>
                <w:bCs/>
                <w:sz w:val="22"/>
                <w:szCs w:val="22"/>
              </w:rPr>
              <w:t xml:space="preserve">Tehniskā piedāvājuma atbilstības kopsavilkums: </w:t>
            </w:r>
          </w:p>
        </w:tc>
      </w:tr>
      <w:tr w:rsidR="00E31EA9" w:rsidRPr="00B456A3" w14:paraId="50AED49D" w14:textId="77777777" w:rsidTr="00E31EA9">
        <w:tc>
          <w:tcPr>
            <w:tcW w:w="284" w:type="dxa"/>
            <w:tcBorders>
              <w:top w:val="nil"/>
              <w:left w:val="single" w:sz="4" w:space="0" w:color="A6A6A6" w:themeColor="background1" w:themeShade="A6"/>
              <w:bottom w:val="nil"/>
              <w:right w:val="nil"/>
            </w:tcBorders>
          </w:tcPr>
          <w:p w14:paraId="48BDEECD" w14:textId="77777777" w:rsidR="00E31EA9" w:rsidRPr="00B456A3" w:rsidRDefault="00E31EA9" w:rsidP="00E31EA9">
            <w:pPr>
              <w:rPr>
                <w:bCs/>
                <w:sz w:val="22"/>
                <w:szCs w:val="22"/>
              </w:rPr>
            </w:pPr>
          </w:p>
        </w:tc>
        <w:tc>
          <w:tcPr>
            <w:tcW w:w="9077" w:type="dxa"/>
            <w:tcBorders>
              <w:top w:val="nil"/>
              <w:left w:val="nil"/>
              <w:bottom w:val="nil"/>
              <w:right w:val="nil"/>
            </w:tcBorders>
          </w:tcPr>
          <w:p w14:paraId="397EF73B" w14:textId="0FFBFF0E" w:rsidR="00E31EA9" w:rsidRPr="00B456A3" w:rsidRDefault="00E31EA9" w:rsidP="00E31EA9">
            <w:pPr>
              <w:rPr>
                <w:bCs/>
                <w:sz w:val="22"/>
                <w:szCs w:val="22"/>
              </w:rPr>
            </w:pPr>
            <w:r w:rsidRPr="00B456A3">
              <w:rPr>
                <w:bCs/>
                <w:sz w:val="22"/>
                <w:szCs w:val="22"/>
              </w:rPr>
              <w:t>Tehnisk</w:t>
            </w:r>
            <w:r w:rsidR="00AE3D0C" w:rsidRPr="00B456A3">
              <w:rPr>
                <w:bCs/>
                <w:sz w:val="22"/>
                <w:szCs w:val="22"/>
              </w:rPr>
              <w:t>ais piedāvājums</w:t>
            </w:r>
            <w:r w:rsidRPr="00B456A3">
              <w:rPr>
                <w:bCs/>
                <w:sz w:val="22"/>
                <w:szCs w:val="22"/>
              </w:rPr>
              <w:t xml:space="preserve"> izvērtēt</w:t>
            </w:r>
            <w:r w:rsidR="000740F4" w:rsidRPr="00B456A3">
              <w:rPr>
                <w:bCs/>
                <w:sz w:val="22"/>
                <w:szCs w:val="22"/>
              </w:rPr>
              <w:t>s</w:t>
            </w:r>
            <w:r w:rsidRPr="00B456A3">
              <w:rPr>
                <w:bCs/>
                <w:sz w:val="22"/>
                <w:szCs w:val="22"/>
              </w:rPr>
              <w:t xml:space="preserve"> saskaņā ar nolikuma prasībām un atzīt</w:t>
            </w:r>
            <w:r w:rsidR="000740F4" w:rsidRPr="00B456A3">
              <w:rPr>
                <w:bCs/>
                <w:sz w:val="22"/>
                <w:szCs w:val="22"/>
              </w:rPr>
              <w:t>s</w:t>
            </w:r>
            <w:r w:rsidRPr="00B456A3">
              <w:rPr>
                <w:bCs/>
                <w:sz w:val="22"/>
                <w:szCs w:val="22"/>
              </w:rPr>
              <w:t xml:space="preserve"> par atbilstoš</w:t>
            </w:r>
            <w:r w:rsidR="00AE3D0C" w:rsidRPr="00B456A3">
              <w:rPr>
                <w:bCs/>
                <w:sz w:val="22"/>
                <w:szCs w:val="22"/>
              </w:rPr>
              <w:t>u</w:t>
            </w:r>
            <w:r w:rsidRPr="00B456A3">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E31EA9" w:rsidRPr="00B456A3" w:rsidRDefault="00E31EA9" w:rsidP="00E31EA9">
            <w:pPr>
              <w:rPr>
                <w:bCs/>
                <w:sz w:val="22"/>
                <w:szCs w:val="22"/>
              </w:rPr>
            </w:pPr>
          </w:p>
        </w:tc>
      </w:tr>
      <w:tr w:rsidR="00E31EA9" w:rsidRPr="00B456A3" w14:paraId="7310B4FD"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E31EA9" w:rsidRPr="00B456A3"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82277E0" w14:textId="77777777" w:rsidR="00E31EA9" w:rsidRPr="00B456A3"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E31EA9" w:rsidRPr="00B456A3" w:rsidRDefault="00E31EA9" w:rsidP="00E31EA9">
            <w:pPr>
              <w:rPr>
                <w:bCs/>
                <w:sz w:val="22"/>
                <w:szCs w:val="22"/>
              </w:rPr>
            </w:pPr>
          </w:p>
        </w:tc>
      </w:tr>
    </w:tbl>
    <w:p w14:paraId="62FC493E" w14:textId="77777777" w:rsidR="00A91A1B" w:rsidRPr="00B456A3" w:rsidRDefault="00A91A1B" w:rsidP="00A91A1B">
      <w:pPr>
        <w:rPr>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79"/>
      </w:tblGrid>
      <w:tr w:rsidR="00A91A1B" w:rsidRPr="00B456A3" w14:paraId="2C61277E" w14:textId="77777777" w:rsidTr="006A1EC8">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B456A3" w:rsidRDefault="00A91A1B">
            <w:pPr>
              <w:rPr>
                <w:bCs/>
                <w:sz w:val="22"/>
                <w:szCs w:val="22"/>
              </w:rPr>
            </w:pPr>
            <w:r w:rsidRPr="00B456A3">
              <w:rPr>
                <w:b/>
                <w:bCs/>
                <w:sz w:val="22"/>
                <w:szCs w:val="22"/>
              </w:rPr>
              <w:t>Saimnieciski visizdevīgākā piedāvājuma vērtēšanas kopsavilkums:</w:t>
            </w:r>
          </w:p>
        </w:tc>
      </w:tr>
      <w:tr w:rsidR="00E31EA9" w:rsidRPr="00B456A3" w14:paraId="5786F4DA" w14:textId="77777777" w:rsidTr="006A1EC8">
        <w:tc>
          <w:tcPr>
            <w:tcW w:w="284" w:type="dxa"/>
            <w:tcBorders>
              <w:top w:val="nil"/>
              <w:left w:val="single" w:sz="4" w:space="0" w:color="A6A6A6" w:themeColor="background1" w:themeShade="A6"/>
              <w:bottom w:val="nil"/>
              <w:right w:val="nil"/>
            </w:tcBorders>
          </w:tcPr>
          <w:p w14:paraId="2634E0C5" w14:textId="77777777" w:rsidR="00E31EA9" w:rsidRPr="00B456A3" w:rsidRDefault="00E31EA9" w:rsidP="00E31EA9">
            <w:pPr>
              <w:rPr>
                <w:bCs/>
                <w:sz w:val="22"/>
                <w:szCs w:val="22"/>
              </w:rPr>
            </w:pPr>
          </w:p>
        </w:tc>
        <w:tc>
          <w:tcPr>
            <w:tcW w:w="9077" w:type="dxa"/>
            <w:tcBorders>
              <w:top w:val="nil"/>
              <w:left w:val="nil"/>
              <w:bottom w:val="nil"/>
              <w:right w:val="nil"/>
            </w:tcBorders>
          </w:tcPr>
          <w:p w14:paraId="559FB0CB" w14:textId="0FC828F4" w:rsidR="00E31EA9" w:rsidRPr="00B456A3" w:rsidRDefault="006A1EC8" w:rsidP="00AE3D0C">
            <w:pPr>
              <w:tabs>
                <w:tab w:val="center" w:pos="4153"/>
                <w:tab w:val="right" w:pos="8306"/>
              </w:tabs>
              <w:jc w:val="both"/>
              <w:rPr>
                <w:sz w:val="22"/>
                <w:szCs w:val="22"/>
              </w:rPr>
            </w:pPr>
            <w:r w:rsidRPr="00B456A3">
              <w:rPr>
                <w:sz w:val="22"/>
                <w:szCs w:val="22"/>
              </w:rPr>
              <w:t>Nav attiecināms.</w:t>
            </w:r>
          </w:p>
        </w:tc>
        <w:tc>
          <w:tcPr>
            <w:tcW w:w="279" w:type="dxa"/>
            <w:tcBorders>
              <w:top w:val="nil"/>
              <w:left w:val="nil"/>
              <w:bottom w:val="nil"/>
              <w:right w:val="single" w:sz="4" w:space="0" w:color="A6A6A6" w:themeColor="background1" w:themeShade="A6"/>
            </w:tcBorders>
          </w:tcPr>
          <w:p w14:paraId="6A4E43AB" w14:textId="77777777" w:rsidR="00E31EA9" w:rsidRPr="00B456A3" w:rsidRDefault="00E31EA9" w:rsidP="00E31EA9">
            <w:pPr>
              <w:rPr>
                <w:bCs/>
                <w:sz w:val="22"/>
                <w:szCs w:val="22"/>
              </w:rPr>
            </w:pPr>
          </w:p>
        </w:tc>
      </w:tr>
      <w:tr w:rsidR="00E31EA9" w:rsidRPr="00B456A3" w14:paraId="3B3D9402" w14:textId="77777777" w:rsidTr="006A1EC8">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E31EA9" w:rsidRPr="00B456A3"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E31EA9" w:rsidRPr="00B456A3" w:rsidRDefault="00E31EA9" w:rsidP="00E31EA9">
            <w:pPr>
              <w:rPr>
                <w:bCs/>
                <w:sz w:val="22"/>
                <w:szCs w:val="22"/>
              </w:rPr>
            </w:pPr>
          </w:p>
        </w:tc>
        <w:tc>
          <w:tcPr>
            <w:tcW w:w="279" w:type="dxa"/>
            <w:tcBorders>
              <w:top w:val="nil"/>
              <w:left w:val="nil"/>
              <w:bottom w:val="single" w:sz="4" w:space="0" w:color="A6A6A6" w:themeColor="background1" w:themeShade="A6"/>
              <w:right w:val="single" w:sz="4" w:space="0" w:color="A6A6A6" w:themeColor="background1" w:themeShade="A6"/>
            </w:tcBorders>
          </w:tcPr>
          <w:p w14:paraId="44C10084" w14:textId="77777777" w:rsidR="00E31EA9" w:rsidRPr="00B456A3" w:rsidRDefault="00E31EA9" w:rsidP="00E31EA9">
            <w:pPr>
              <w:rPr>
                <w:bCs/>
                <w:sz w:val="22"/>
                <w:szCs w:val="22"/>
              </w:rPr>
            </w:pPr>
          </w:p>
        </w:tc>
      </w:tr>
    </w:tbl>
    <w:p w14:paraId="6BAF4544" w14:textId="77777777" w:rsidR="00142B1A" w:rsidRPr="00B456A3" w:rsidRDefault="00156CFA" w:rsidP="00947573">
      <w:pPr>
        <w:jc w:val="both"/>
        <w:rPr>
          <w:bCs/>
          <w:sz w:val="22"/>
          <w:szCs w:val="22"/>
        </w:rPr>
      </w:pPr>
      <w:r w:rsidRPr="00B456A3">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B456A3"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B456A3" w:rsidRDefault="00156CFA" w:rsidP="00142B1A">
            <w:pPr>
              <w:rPr>
                <w:b/>
                <w:bCs/>
                <w:sz w:val="22"/>
                <w:szCs w:val="22"/>
              </w:rPr>
            </w:pPr>
            <w:r w:rsidRPr="00B456A3">
              <w:rPr>
                <w:b/>
                <w:bCs/>
                <w:sz w:val="22"/>
                <w:szCs w:val="22"/>
              </w:rPr>
              <w:t>Informācija (ja tā ir zināma) par daļu (-ām), kuru (-as) izraudzītais piegādātājs (-i) plānojis (-uši) nodot apakšuzņēmējam (-iem):</w:t>
            </w:r>
          </w:p>
        </w:tc>
      </w:tr>
      <w:tr w:rsidR="00451FEC" w:rsidRPr="00B456A3"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B456A3"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B456A3" w:rsidRDefault="009256D5" w:rsidP="00CA13AA">
            <w:pPr>
              <w:rPr>
                <w:sz w:val="22"/>
                <w:szCs w:val="22"/>
              </w:rPr>
            </w:pPr>
            <w:r w:rsidRPr="00B456A3">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B456A3" w:rsidRDefault="00142B1A" w:rsidP="00142B1A">
            <w:pPr>
              <w:rPr>
                <w:b/>
                <w:bCs/>
                <w:sz w:val="22"/>
                <w:szCs w:val="22"/>
              </w:rPr>
            </w:pPr>
          </w:p>
        </w:tc>
      </w:tr>
    </w:tbl>
    <w:p w14:paraId="55172728" w14:textId="77777777" w:rsidR="00142B1A" w:rsidRPr="00B456A3"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B456A3"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B456A3" w:rsidRDefault="00156CFA" w:rsidP="00142B1A">
            <w:pPr>
              <w:rPr>
                <w:b/>
                <w:bCs/>
                <w:sz w:val="22"/>
                <w:szCs w:val="22"/>
              </w:rPr>
            </w:pPr>
            <w:r w:rsidRPr="00B456A3">
              <w:rPr>
                <w:b/>
                <w:bCs/>
                <w:sz w:val="22"/>
                <w:szCs w:val="22"/>
              </w:rPr>
              <w:t>Pamatojums lēmumam par katru noraidīto pretendentu, kā arī par iepirkuma procedūras dokumentiem neatbilstošiem piedāvājumiem:</w:t>
            </w:r>
          </w:p>
        </w:tc>
      </w:tr>
      <w:tr w:rsidR="00451FEC" w:rsidRPr="00B456A3" w14:paraId="0C327BFF" w14:textId="77777777" w:rsidTr="00902216">
        <w:trPr>
          <w:trHeight w:val="253"/>
        </w:trPr>
        <w:tc>
          <w:tcPr>
            <w:tcW w:w="284" w:type="dxa"/>
            <w:tcBorders>
              <w:top w:val="nil"/>
              <w:bottom w:val="nil"/>
              <w:right w:val="nil"/>
            </w:tcBorders>
          </w:tcPr>
          <w:p w14:paraId="789B3AB7" w14:textId="77777777" w:rsidR="00142B1A" w:rsidRPr="00B456A3" w:rsidRDefault="00142B1A" w:rsidP="00142B1A">
            <w:pPr>
              <w:jc w:val="both"/>
              <w:rPr>
                <w:bCs/>
                <w:sz w:val="22"/>
                <w:szCs w:val="22"/>
              </w:rPr>
            </w:pPr>
          </w:p>
        </w:tc>
        <w:tc>
          <w:tcPr>
            <w:tcW w:w="9086" w:type="dxa"/>
            <w:tcBorders>
              <w:top w:val="nil"/>
              <w:left w:val="nil"/>
              <w:bottom w:val="nil"/>
              <w:right w:val="nil"/>
            </w:tcBorders>
          </w:tcPr>
          <w:p w14:paraId="7628825A" w14:textId="1211DD2D" w:rsidR="00142B1A" w:rsidRPr="00B456A3" w:rsidRDefault="001B5169" w:rsidP="002422D8">
            <w:pPr>
              <w:tabs>
                <w:tab w:val="left" w:pos="1418"/>
              </w:tabs>
              <w:jc w:val="both"/>
              <w:rPr>
                <w:bCs/>
                <w:sz w:val="22"/>
                <w:szCs w:val="22"/>
              </w:rPr>
            </w:pPr>
            <w:r w:rsidRPr="00B456A3">
              <w:rPr>
                <w:sz w:val="22"/>
                <w:szCs w:val="22"/>
              </w:rPr>
              <w:t>Nav attiecināms.</w:t>
            </w:r>
          </w:p>
        </w:tc>
        <w:tc>
          <w:tcPr>
            <w:tcW w:w="270" w:type="dxa"/>
            <w:tcBorders>
              <w:top w:val="nil"/>
              <w:left w:val="nil"/>
              <w:bottom w:val="nil"/>
            </w:tcBorders>
          </w:tcPr>
          <w:p w14:paraId="0B1DAAEA" w14:textId="4B9AF84F" w:rsidR="00142B1A" w:rsidRPr="00B456A3" w:rsidRDefault="00CA13AA" w:rsidP="00142B1A">
            <w:pPr>
              <w:rPr>
                <w:b/>
                <w:bCs/>
                <w:sz w:val="22"/>
                <w:szCs w:val="22"/>
              </w:rPr>
            </w:pPr>
            <w:r w:rsidRPr="00B456A3">
              <w:rPr>
                <w:b/>
                <w:bCs/>
                <w:sz w:val="22"/>
                <w:szCs w:val="22"/>
              </w:rPr>
              <w:t xml:space="preserve">   </w:t>
            </w:r>
          </w:p>
        </w:tc>
      </w:tr>
      <w:tr w:rsidR="00451FEC" w:rsidRPr="00B456A3"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B456A3"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B456A3"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B456A3" w:rsidRDefault="00142B1A" w:rsidP="00142B1A">
            <w:pPr>
              <w:rPr>
                <w:b/>
                <w:bCs/>
                <w:sz w:val="22"/>
                <w:szCs w:val="22"/>
              </w:rPr>
            </w:pPr>
          </w:p>
        </w:tc>
      </w:tr>
    </w:tbl>
    <w:p w14:paraId="7425AD8C" w14:textId="77777777" w:rsidR="00142B1A" w:rsidRPr="00B456A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B456A3"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B456A3" w:rsidRDefault="00156CFA" w:rsidP="00142B1A">
            <w:pPr>
              <w:jc w:val="both"/>
              <w:rPr>
                <w:bCs/>
                <w:sz w:val="22"/>
                <w:szCs w:val="22"/>
              </w:rPr>
            </w:pPr>
            <w:r w:rsidRPr="00B456A3">
              <w:rPr>
                <w:b/>
                <w:bCs/>
                <w:sz w:val="22"/>
                <w:szCs w:val="22"/>
              </w:rPr>
              <w:br w:type="page"/>
              <w:t xml:space="preserve">Pamatojums iepirkuma procedūras nepārtraukšanai, ja piedāvājumu iesniedzis tikai viens piegādātājs: </w:t>
            </w:r>
            <w:r w:rsidRPr="00B456A3">
              <w:rPr>
                <w:bCs/>
                <w:i/>
                <w:sz w:val="22"/>
                <w:szCs w:val="22"/>
              </w:rPr>
              <w:t>[ja attiecināms uz iepirkuma procedūru]</w:t>
            </w:r>
          </w:p>
        </w:tc>
      </w:tr>
      <w:tr w:rsidR="0032574F" w:rsidRPr="00B456A3" w14:paraId="19E87AD4" w14:textId="77777777" w:rsidTr="00AE3D0C">
        <w:tc>
          <w:tcPr>
            <w:tcW w:w="5000" w:type="pct"/>
            <w:tcBorders>
              <w:top w:val="nil"/>
              <w:left w:val="single" w:sz="4" w:space="0" w:color="A6A6A6" w:themeColor="background1" w:themeShade="A6"/>
              <w:bottom w:val="nil"/>
              <w:right w:val="single" w:sz="4" w:space="0" w:color="A6A6A6" w:themeColor="background1" w:themeShade="A6"/>
            </w:tcBorders>
          </w:tcPr>
          <w:p w14:paraId="729003A3" w14:textId="784C100B" w:rsidR="0032574F" w:rsidRPr="00B456A3" w:rsidRDefault="006A1EC8" w:rsidP="003D3910">
            <w:pPr>
              <w:jc w:val="both"/>
              <w:rPr>
                <w:sz w:val="22"/>
                <w:szCs w:val="22"/>
              </w:rPr>
            </w:pPr>
            <w:r w:rsidRPr="00B456A3">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tc>
      </w:tr>
      <w:tr w:rsidR="00AE3D0C" w:rsidRPr="00B456A3" w14:paraId="6615839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39238B" w14:textId="77777777" w:rsidR="00AE3D0C" w:rsidRPr="00B456A3" w:rsidRDefault="00AE3D0C" w:rsidP="00AE3D0C">
            <w:pPr>
              <w:tabs>
                <w:tab w:val="center" w:pos="4153"/>
                <w:tab w:val="right" w:pos="8306"/>
              </w:tabs>
              <w:jc w:val="both"/>
              <w:rPr>
                <w:sz w:val="22"/>
                <w:szCs w:val="22"/>
              </w:rPr>
            </w:pPr>
          </w:p>
        </w:tc>
      </w:tr>
    </w:tbl>
    <w:p w14:paraId="06BCDF2D" w14:textId="77777777" w:rsidR="00142B1A" w:rsidRPr="00B456A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B456A3"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B456A3" w:rsidRDefault="00156CFA" w:rsidP="00142B1A">
            <w:pPr>
              <w:rPr>
                <w:bCs/>
                <w:sz w:val="22"/>
                <w:szCs w:val="22"/>
              </w:rPr>
            </w:pPr>
            <w:r w:rsidRPr="00B456A3">
              <w:rPr>
                <w:b/>
                <w:bCs/>
                <w:sz w:val="22"/>
                <w:szCs w:val="22"/>
              </w:rPr>
              <w:t xml:space="preserve">Pamatojums, ja iepirkuma komisija pieņēmusi lēmumu pārtraukt vai izbeigt iepirkuma procedūru: </w:t>
            </w:r>
          </w:p>
        </w:tc>
      </w:tr>
      <w:tr w:rsidR="00451FEC" w:rsidRPr="00B456A3"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16892318" w:rsidR="00142B1A" w:rsidRPr="00B456A3" w:rsidRDefault="00E31EA9" w:rsidP="00142B1A">
            <w:pPr>
              <w:jc w:val="both"/>
              <w:rPr>
                <w:bCs/>
                <w:sz w:val="22"/>
                <w:szCs w:val="22"/>
              </w:rPr>
            </w:pPr>
            <w:r w:rsidRPr="00B456A3">
              <w:rPr>
                <w:sz w:val="22"/>
                <w:szCs w:val="22"/>
              </w:rPr>
              <w:t>Nav attiecināms.</w:t>
            </w:r>
          </w:p>
        </w:tc>
      </w:tr>
    </w:tbl>
    <w:p w14:paraId="67C03869" w14:textId="77777777" w:rsidR="00142B1A" w:rsidRPr="00B456A3"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B456A3" w14:paraId="45BCF1D9" w14:textId="77777777" w:rsidTr="00142B1A">
        <w:tc>
          <w:tcPr>
            <w:tcW w:w="5000" w:type="pct"/>
            <w:tcBorders>
              <w:bottom w:val="nil"/>
            </w:tcBorders>
            <w:shd w:val="clear" w:color="auto" w:fill="D9D9D9" w:themeFill="background1" w:themeFillShade="D9"/>
          </w:tcPr>
          <w:p w14:paraId="33E3D05B" w14:textId="77777777" w:rsidR="00142B1A" w:rsidRPr="00B456A3" w:rsidRDefault="00156CFA" w:rsidP="00142B1A">
            <w:pPr>
              <w:jc w:val="both"/>
              <w:rPr>
                <w:bCs/>
                <w:sz w:val="22"/>
                <w:szCs w:val="22"/>
              </w:rPr>
            </w:pPr>
            <w:r w:rsidRPr="00B456A3">
              <w:rPr>
                <w:b/>
                <w:bCs/>
                <w:sz w:val="22"/>
                <w:szCs w:val="22"/>
              </w:rPr>
              <w:t>Konstatētie interešu konflikti un pasākumi, kas veikti to novēršanai:</w:t>
            </w:r>
          </w:p>
        </w:tc>
      </w:tr>
      <w:tr w:rsidR="00451FEC" w:rsidRPr="00B456A3" w14:paraId="461828EE" w14:textId="77777777" w:rsidTr="00142B1A">
        <w:tc>
          <w:tcPr>
            <w:tcW w:w="5000" w:type="pct"/>
            <w:tcBorders>
              <w:top w:val="nil"/>
              <w:bottom w:val="single" w:sz="4" w:space="0" w:color="A6A6A6" w:themeColor="background1" w:themeShade="A6"/>
            </w:tcBorders>
          </w:tcPr>
          <w:p w14:paraId="7C96F3E9" w14:textId="77777777" w:rsidR="00142B1A" w:rsidRPr="00B456A3" w:rsidRDefault="00156CFA" w:rsidP="00142B1A">
            <w:pPr>
              <w:jc w:val="both"/>
              <w:rPr>
                <w:bCs/>
                <w:sz w:val="22"/>
                <w:szCs w:val="22"/>
              </w:rPr>
            </w:pPr>
            <w:r w:rsidRPr="00B456A3">
              <w:rPr>
                <w:bCs/>
                <w:sz w:val="22"/>
                <w:szCs w:val="22"/>
              </w:rPr>
              <w:t>Nav</w:t>
            </w:r>
          </w:p>
        </w:tc>
      </w:tr>
    </w:tbl>
    <w:p w14:paraId="47C7E40F" w14:textId="77777777" w:rsidR="00142B1A" w:rsidRPr="00B456A3"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2410"/>
        <w:gridCol w:w="3544"/>
        <w:gridCol w:w="248"/>
      </w:tblGrid>
      <w:tr w:rsidR="006A0C8C" w:rsidRPr="00B456A3" w14:paraId="65F49D84" w14:textId="77777777" w:rsidTr="001B5169">
        <w:trPr>
          <w:cantSplit/>
          <w:trHeight w:val="274"/>
        </w:trPr>
        <w:tc>
          <w:tcPr>
            <w:tcW w:w="3119" w:type="dxa"/>
          </w:tcPr>
          <w:p w14:paraId="3692584D" w14:textId="1CAC5B10" w:rsidR="006A0C8C" w:rsidRPr="00B456A3" w:rsidRDefault="00E900A9" w:rsidP="00142B1A">
            <w:pPr>
              <w:keepNext/>
              <w:ind w:left="-108"/>
              <w:jc w:val="both"/>
              <w:rPr>
                <w:sz w:val="22"/>
                <w:szCs w:val="22"/>
              </w:rPr>
            </w:pPr>
            <w:r w:rsidRPr="00B456A3">
              <w:rPr>
                <w:sz w:val="22"/>
                <w:szCs w:val="22"/>
              </w:rPr>
              <w:t xml:space="preserve">Komisijas </w:t>
            </w:r>
            <w:r w:rsidR="003D3910" w:rsidRPr="00B456A3">
              <w:rPr>
                <w:sz w:val="22"/>
                <w:szCs w:val="22"/>
              </w:rPr>
              <w:t>priekš</w:t>
            </w:r>
            <w:r w:rsidR="001737E7" w:rsidRPr="00B456A3">
              <w:rPr>
                <w:sz w:val="22"/>
                <w:szCs w:val="22"/>
              </w:rPr>
              <w:t>s</w:t>
            </w:r>
            <w:r w:rsidR="003D3910" w:rsidRPr="00B456A3">
              <w:rPr>
                <w:sz w:val="22"/>
                <w:szCs w:val="22"/>
              </w:rPr>
              <w:t>ēdētāja</w:t>
            </w:r>
            <w:r w:rsidRPr="00B456A3">
              <w:rPr>
                <w:sz w:val="22"/>
                <w:szCs w:val="22"/>
              </w:rPr>
              <w:t>:</w:t>
            </w:r>
          </w:p>
        </w:tc>
        <w:tc>
          <w:tcPr>
            <w:tcW w:w="2410" w:type="dxa"/>
          </w:tcPr>
          <w:p w14:paraId="27524F3A" w14:textId="1B2E2465" w:rsidR="006A0C8C" w:rsidRPr="00B456A3" w:rsidRDefault="003D3910" w:rsidP="00142B1A">
            <w:pPr>
              <w:keepNext/>
              <w:jc w:val="right"/>
              <w:rPr>
                <w:sz w:val="22"/>
                <w:szCs w:val="22"/>
              </w:rPr>
            </w:pPr>
            <w:r w:rsidRPr="00B456A3">
              <w:rPr>
                <w:sz w:val="22"/>
                <w:szCs w:val="22"/>
              </w:rPr>
              <w:t>V.</w:t>
            </w:r>
            <w:r w:rsidR="001737E7" w:rsidRPr="00B456A3">
              <w:rPr>
                <w:sz w:val="22"/>
                <w:szCs w:val="22"/>
              </w:rPr>
              <w:t xml:space="preserve"> </w:t>
            </w:r>
            <w:r w:rsidRPr="00B456A3">
              <w:rPr>
                <w:sz w:val="22"/>
                <w:szCs w:val="22"/>
              </w:rPr>
              <w:t>Meimere</w:t>
            </w:r>
          </w:p>
        </w:tc>
        <w:tc>
          <w:tcPr>
            <w:tcW w:w="3544" w:type="dxa"/>
            <w:tcBorders>
              <w:bottom w:val="single" w:sz="4" w:space="0" w:color="auto"/>
            </w:tcBorders>
            <w:vAlign w:val="bottom"/>
          </w:tcPr>
          <w:p w14:paraId="1BB621F7" w14:textId="77777777" w:rsidR="006A0C8C" w:rsidRPr="00B456A3" w:rsidRDefault="006A0C8C" w:rsidP="00142B1A">
            <w:pPr>
              <w:keepNext/>
              <w:rPr>
                <w:sz w:val="22"/>
                <w:szCs w:val="22"/>
              </w:rPr>
            </w:pPr>
          </w:p>
        </w:tc>
        <w:tc>
          <w:tcPr>
            <w:tcW w:w="248" w:type="dxa"/>
          </w:tcPr>
          <w:p w14:paraId="3541B58E" w14:textId="77777777" w:rsidR="006A0C8C" w:rsidRPr="00B456A3" w:rsidRDefault="006A0C8C" w:rsidP="00142B1A">
            <w:pPr>
              <w:keepNext/>
              <w:rPr>
                <w:sz w:val="22"/>
                <w:szCs w:val="22"/>
              </w:rPr>
            </w:pPr>
          </w:p>
        </w:tc>
      </w:tr>
      <w:tr w:rsidR="006A0C8C" w:rsidRPr="00B456A3" w14:paraId="27AB4A52" w14:textId="77777777" w:rsidTr="001B5169">
        <w:trPr>
          <w:cantSplit/>
          <w:trHeight w:val="472"/>
        </w:trPr>
        <w:tc>
          <w:tcPr>
            <w:tcW w:w="3119" w:type="dxa"/>
          </w:tcPr>
          <w:p w14:paraId="744BCC48" w14:textId="77777777" w:rsidR="006A0C8C" w:rsidRPr="00B456A3" w:rsidRDefault="006A0C8C" w:rsidP="00142B1A">
            <w:pPr>
              <w:keepNext/>
              <w:ind w:left="-108"/>
              <w:jc w:val="both"/>
              <w:rPr>
                <w:sz w:val="22"/>
                <w:szCs w:val="22"/>
              </w:rPr>
            </w:pPr>
          </w:p>
        </w:tc>
        <w:tc>
          <w:tcPr>
            <w:tcW w:w="2410" w:type="dxa"/>
          </w:tcPr>
          <w:p w14:paraId="1AE8E59D" w14:textId="77777777" w:rsidR="006A0C8C" w:rsidRPr="00B456A3" w:rsidRDefault="006A0C8C" w:rsidP="00142B1A">
            <w:pPr>
              <w:keepNext/>
              <w:jc w:val="right"/>
              <w:rPr>
                <w:sz w:val="22"/>
                <w:szCs w:val="22"/>
              </w:rPr>
            </w:pPr>
          </w:p>
        </w:tc>
        <w:tc>
          <w:tcPr>
            <w:tcW w:w="3544" w:type="dxa"/>
            <w:tcBorders>
              <w:top w:val="single" w:sz="4" w:space="0" w:color="auto"/>
            </w:tcBorders>
          </w:tcPr>
          <w:p w14:paraId="73BD6A76" w14:textId="77777777" w:rsidR="006A0C8C" w:rsidRPr="00B456A3" w:rsidRDefault="006A0C8C" w:rsidP="00142B1A">
            <w:pPr>
              <w:keepNext/>
              <w:spacing w:after="240"/>
              <w:jc w:val="center"/>
              <w:rPr>
                <w:sz w:val="22"/>
                <w:szCs w:val="22"/>
              </w:rPr>
            </w:pPr>
            <w:r w:rsidRPr="00B456A3">
              <w:rPr>
                <w:sz w:val="22"/>
                <w:szCs w:val="22"/>
              </w:rPr>
              <w:t>(paraksts)</w:t>
            </w:r>
          </w:p>
        </w:tc>
        <w:tc>
          <w:tcPr>
            <w:tcW w:w="248" w:type="dxa"/>
          </w:tcPr>
          <w:p w14:paraId="44AA1413" w14:textId="77777777" w:rsidR="006A0C8C" w:rsidRPr="00B456A3" w:rsidRDefault="006A0C8C" w:rsidP="00142B1A">
            <w:pPr>
              <w:keepNext/>
              <w:tabs>
                <w:tab w:val="left" w:pos="1876"/>
              </w:tabs>
              <w:spacing w:after="240"/>
              <w:jc w:val="center"/>
              <w:rPr>
                <w:sz w:val="22"/>
                <w:szCs w:val="22"/>
              </w:rPr>
            </w:pPr>
          </w:p>
        </w:tc>
      </w:tr>
      <w:tr w:rsidR="00B456A3" w:rsidRPr="00B456A3" w14:paraId="0E424A73" w14:textId="77777777" w:rsidTr="00287B7D">
        <w:trPr>
          <w:gridAfter w:val="1"/>
          <w:wAfter w:w="248" w:type="dxa"/>
          <w:cantSplit/>
          <w:trHeight w:val="274"/>
        </w:trPr>
        <w:tc>
          <w:tcPr>
            <w:tcW w:w="3119" w:type="dxa"/>
          </w:tcPr>
          <w:p w14:paraId="498ADC95" w14:textId="4E3B7336" w:rsidR="00B456A3" w:rsidRPr="00B456A3" w:rsidRDefault="00B456A3" w:rsidP="00B456A3">
            <w:pPr>
              <w:keepNext/>
              <w:ind w:left="-108"/>
              <w:rPr>
                <w:sz w:val="22"/>
                <w:szCs w:val="22"/>
              </w:rPr>
            </w:pPr>
            <w:r w:rsidRPr="00B456A3">
              <w:rPr>
                <w:sz w:val="22"/>
                <w:szCs w:val="22"/>
              </w:rPr>
              <w:t>Komisijas priekšsēdētāja vietnieks:</w:t>
            </w:r>
          </w:p>
        </w:tc>
        <w:tc>
          <w:tcPr>
            <w:tcW w:w="2410" w:type="dxa"/>
          </w:tcPr>
          <w:p w14:paraId="6F3D2548" w14:textId="255D32E3" w:rsidR="00B456A3" w:rsidRPr="00B456A3" w:rsidRDefault="00B456A3" w:rsidP="00287B7D">
            <w:pPr>
              <w:keepNext/>
              <w:jc w:val="right"/>
              <w:rPr>
                <w:sz w:val="22"/>
                <w:szCs w:val="22"/>
              </w:rPr>
            </w:pPr>
            <w:r w:rsidRPr="00B456A3">
              <w:rPr>
                <w:sz w:val="22"/>
                <w:szCs w:val="22"/>
              </w:rPr>
              <w:t>D.K.Muižnieks</w:t>
            </w:r>
          </w:p>
        </w:tc>
        <w:tc>
          <w:tcPr>
            <w:tcW w:w="3544" w:type="dxa"/>
            <w:tcBorders>
              <w:bottom w:val="single" w:sz="4" w:space="0" w:color="auto"/>
            </w:tcBorders>
            <w:vAlign w:val="bottom"/>
          </w:tcPr>
          <w:p w14:paraId="17CC28B4" w14:textId="77777777" w:rsidR="00B456A3" w:rsidRPr="00B456A3" w:rsidRDefault="00B456A3" w:rsidP="00287B7D">
            <w:pPr>
              <w:keepNext/>
              <w:rPr>
                <w:sz w:val="22"/>
                <w:szCs w:val="22"/>
              </w:rPr>
            </w:pPr>
          </w:p>
        </w:tc>
      </w:tr>
      <w:tr w:rsidR="00B456A3" w:rsidRPr="00B456A3" w14:paraId="37591436" w14:textId="77777777" w:rsidTr="00287B7D">
        <w:trPr>
          <w:gridAfter w:val="1"/>
          <w:wAfter w:w="248" w:type="dxa"/>
          <w:cantSplit/>
          <w:trHeight w:val="472"/>
        </w:trPr>
        <w:tc>
          <w:tcPr>
            <w:tcW w:w="3119" w:type="dxa"/>
          </w:tcPr>
          <w:p w14:paraId="202ED514" w14:textId="77777777" w:rsidR="00B456A3" w:rsidRPr="00B456A3" w:rsidRDefault="00B456A3" w:rsidP="00287B7D">
            <w:pPr>
              <w:keepNext/>
              <w:ind w:left="-108"/>
              <w:jc w:val="both"/>
              <w:rPr>
                <w:sz w:val="22"/>
                <w:szCs w:val="22"/>
              </w:rPr>
            </w:pPr>
          </w:p>
        </w:tc>
        <w:tc>
          <w:tcPr>
            <w:tcW w:w="2410" w:type="dxa"/>
          </w:tcPr>
          <w:p w14:paraId="3FB115B1" w14:textId="77777777" w:rsidR="00B456A3" w:rsidRPr="00B456A3" w:rsidRDefault="00B456A3" w:rsidP="00287B7D">
            <w:pPr>
              <w:keepNext/>
              <w:jc w:val="right"/>
              <w:rPr>
                <w:sz w:val="22"/>
                <w:szCs w:val="22"/>
              </w:rPr>
            </w:pPr>
          </w:p>
        </w:tc>
        <w:tc>
          <w:tcPr>
            <w:tcW w:w="3544" w:type="dxa"/>
            <w:tcBorders>
              <w:top w:val="single" w:sz="4" w:space="0" w:color="auto"/>
            </w:tcBorders>
          </w:tcPr>
          <w:p w14:paraId="0799EE56" w14:textId="77777777" w:rsidR="00B456A3" w:rsidRPr="00B456A3" w:rsidRDefault="00B456A3" w:rsidP="00287B7D">
            <w:pPr>
              <w:keepNext/>
              <w:spacing w:after="240"/>
              <w:jc w:val="center"/>
              <w:rPr>
                <w:sz w:val="22"/>
                <w:szCs w:val="22"/>
              </w:rPr>
            </w:pPr>
            <w:r w:rsidRPr="00B456A3">
              <w:rPr>
                <w:sz w:val="22"/>
                <w:szCs w:val="22"/>
              </w:rPr>
              <w:t>(paraksts)</w:t>
            </w:r>
          </w:p>
        </w:tc>
      </w:tr>
    </w:tbl>
    <w:p w14:paraId="134AEDAF" w14:textId="77777777" w:rsidR="00606901" w:rsidRPr="00062399" w:rsidRDefault="00606901" w:rsidP="003D3910">
      <w:pPr>
        <w:rPr>
          <w:b/>
          <w:sz w:val="22"/>
          <w:szCs w:val="22"/>
        </w:rPr>
      </w:pPr>
    </w:p>
    <w:sectPr w:rsidR="00606901" w:rsidRPr="00062399" w:rsidSect="003D3910">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076BD" w14:textId="77777777" w:rsidR="00700ACF" w:rsidRDefault="00700ACF">
      <w:r>
        <w:separator/>
      </w:r>
    </w:p>
  </w:endnote>
  <w:endnote w:type="continuationSeparator" w:id="0">
    <w:p w14:paraId="315CF1D6" w14:textId="77777777" w:rsidR="00700ACF" w:rsidRDefault="0070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08B13F7C"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B5169">
      <w:rPr>
        <w:rStyle w:val="Lappusesnumurs"/>
        <w:noProof/>
      </w:rPr>
      <w:t>2</w:t>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DF849" w14:textId="77777777" w:rsidR="00700ACF" w:rsidRDefault="00700ACF">
      <w:r>
        <w:separator/>
      </w:r>
    </w:p>
  </w:footnote>
  <w:footnote w:type="continuationSeparator" w:id="0">
    <w:p w14:paraId="03EE6C9E" w14:textId="77777777" w:rsidR="00700ACF" w:rsidRDefault="0070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2"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3"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5" w15:restartNumberingAfterBreak="0">
    <w:nsid w:val="09104D4D"/>
    <w:multiLevelType w:val="multilevel"/>
    <w:tmpl w:val="7DA490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8"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352698F"/>
    <w:multiLevelType w:val="multilevel"/>
    <w:tmpl w:val="AB5A410A"/>
    <w:lvl w:ilvl="0">
      <w:start w:val="1"/>
      <w:numFmt w:val="decimal"/>
      <w:lvlText w:val="%1."/>
      <w:lvlJc w:val="left"/>
      <w:pPr>
        <w:ind w:left="927" w:hanging="360"/>
      </w:pPr>
      <w:rPr>
        <w:rFonts w:hint="default"/>
        <w:b w:val="0"/>
        <w:bCs w:val="0"/>
      </w:rPr>
    </w:lvl>
    <w:lvl w:ilvl="1">
      <w:start w:val="1"/>
      <w:numFmt w:val="bullet"/>
      <w:lvlText w:val=""/>
      <w:lvlJc w:val="left"/>
      <w:pPr>
        <w:ind w:left="1287" w:hanging="360"/>
      </w:pPr>
      <w:rPr>
        <w:rFonts w:ascii="Symbol" w:hAnsi="Symbol"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1"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2"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3"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4"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6"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8"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2"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3"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6"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4BA11CAE"/>
    <w:multiLevelType w:val="multilevel"/>
    <w:tmpl w:val="E90E52B4"/>
    <w:lvl w:ilvl="0">
      <w:start w:val="4"/>
      <w:numFmt w:val="decimal"/>
      <w:lvlText w:val="%1."/>
      <w:lvlJc w:val="left"/>
      <w:pPr>
        <w:ind w:left="360" w:hanging="360"/>
      </w:pPr>
      <w:rPr>
        <w:rFonts w:hint="default"/>
        <w:b/>
      </w:rPr>
    </w:lvl>
    <w:lvl w:ilvl="1">
      <w:start w:val="1"/>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28" w15:restartNumberingAfterBreak="0">
    <w:nsid w:val="556079D4"/>
    <w:multiLevelType w:val="hybridMultilevel"/>
    <w:tmpl w:val="F6CA5C9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30"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1"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2"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3"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4"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5"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8"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41" w15:restartNumberingAfterBreak="0">
    <w:nsid w:val="6F1C544F"/>
    <w:multiLevelType w:val="multilevel"/>
    <w:tmpl w:val="140A4C4E"/>
    <w:lvl w:ilvl="0">
      <w:start w:val="4"/>
      <w:numFmt w:val="decimal"/>
      <w:lvlText w:val="%1."/>
      <w:lvlJc w:val="left"/>
      <w:pPr>
        <w:ind w:left="360" w:hanging="360"/>
      </w:pPr>
      <w:rPr>
        <w:rFonts w:hint="default"/>
        <w:b w:val="0"/>
        <w:bCs w:val="0"/>
      </w:rPr>
    </w:lvl>
    <w:lvl w:ilvl="1">
      <w:start w:val="2"/>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3"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5"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6"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7"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8"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8492219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618162">
    <w:abstractNumId w:val="16"/>
  </w:num>
  <w:num w:numId="3" w16cid:durableId="88046976">
    <w:abstractNumId w:val="14"/>
  </w:num>
  <w:num w:numId="4" w16cid:durableId="222451396">
    <w:abstractNumId w:val="36"/>
  </w:num>
  <w:num w:numId="5" w16cid:durableId="1458177481">
    <w:abstractNumId w:val="6"/>
  </w:num>
  <w:num w:numId="6" w16cid:durableId="1982348978">
    <w:abstractNumId w:val="13"/>
  </w:num>
  <w:num w:numId="7" w16cid:durableId="1186674296">
    <w:abstractNumId w:val="45"/>
  </w:num>
  <w:num w:numId="8" w16cid:durableId="945964672">
    <w:abstractNumId w:val="4"/>
  </w:num>
  <w:num w:numId="9" w16cid:durableId="360056204">
    <w:abstractNumId w:val="19"/>
  </w:num>
  <w:num w:numId="10" w16cid:durableId="710349972">
    <w:abstractNumId w:val="46"/>
  </w:num>
  <w:num w:numId="11" w16cid:durableId="1176385174">
    <w:abstractNumId w:val="35"/>
  </w:num>
  <w:num w:numId="12" w16cid:durableId="1055351661">
    <w:abstractNumId w:val="37"/>
  </w:num>
  <w:num w:numId="13" w16cid:durableId="1267809445">
    <w:abstractNumId w:val="25"/>
  </w:num>
  <w:num w:numId="14" w16cid:durableId="1538660516">
    <w:abstractNumId w:val="32"/>
  </w:num>
  <w:num w:numId="15" w16cid:durableId="287783655">
    <w:abstractNumId w:val="17"/>
  </w:num>
  <w:num w:numId="16" w16cid:durableId="1879008844">
    <w:abstractNumId w:val="9"/>
  </w:num>
  <w:num w:numId="17" w16cid:durableId="270860544">
    <w:abstractNumId w:val="26"/>
  </w:num>
  <w:num w:numId="18" w16cid:durableId="544485331">
    <w:abstractNumId w:val="12"/>
  </w:num>
  <w:num w:numId="19" w16cid:durableId="874512443">
    <w:abstractNumId w:val="7"/>
  </w:num>
  <w:num w:numId="20" w16cid:durableId="78334407">
    <w:abstractNumId w:val="47"/>
  </w:num>
  <w:num w:numId="21" w16cid:durableId="533545250">
    <w:abstractNumId w:val="33"/>
  </w:num>
  <w:num w:numId="22" w16cid:durableId="586767643">
    <w:abstractNumId w:val="22"/>
  </w:num>
  <w:num w:numId="23" w16cid:durableId="1957058058">
    <w:abstractNumId w:val="29"/>
  </w:num>
  <w:num w:numId="24" w16cid:durableId="668558661">
    <w:abstractNumId w:val="44"/>
  </w:num>
  <w:num w:numId="25" w16cid:durableId="2091808762">
    <w:abstractNumId w:val="3"/>
  </w:num>
  <w:num w:numId="26" w16cid:durableId="1375616205">
    <w:abstractNumId w:val="2"/>
  </w:num>
  <w:num w:numId="27" w16cid:durableId="114640010">
    <w:abstractNumId w:val="48"/>
  </w:num>
  <w:num w:numId="28" w16cid:durableId="518666429">
    <w:abstractNumId w:val="1"/>
  </w:num>
  <w:num w:numId="29" w16cid:durableId="884175760">
    <w:abstractNumId w:val="40"/>
  </w:num>
  <w:num w:numId="30" w16cid:durableId="1762484166">
    <w:abstractNumId w:val="21"/>
  </w:num>
  <w:num w:numId="31" w16cid:durableId="1066221524">
    <w:abstractNumId w:val="18"/>
  </w:num>
  <w:num w:numId="32" w16cid:durableId="1190030076">
    <w:abstractNumId w:val="34"/>
  </w:num>
  <w:num w:numId="33" w16cid:durableId="595594375">
    <w:abstractNumId w:val="15"/>
  </w:num>
  <w:num w:numId="34" w16cid:durableId="776293349">
    <w:abstractNumId w:val="20"/>
  </w:num>
  <w:num w:numId="35" w16cid:durableId="471025606">
    <w:abstractNumId w:val="31"/>
  </w:num>
  <w:num w:numId="36" w16cid:durableId="350649999">
    <w:abstractNumId w:val="8"/>
  </w:num>
  <w:num w:numId="37" w16cid:durableId="1410423104">
    <w:abstractNumId w:val="24"/>
  </w:num>
  <w:num w:numId="38" w16cid:durableId="1753624444">
    <w:abstractNumId w:val="30"/>
  </w:num>
  <w:num w:numId="39" w16cid:durableId="849874649">
    <w:abstractNumId w:val="11"/>
  </w:num>
  <w:num w:numId="40" w16cid:durableId="183398706">
    <w:abstractNumId w:val="38"/>
  </w:num>
  <w:num w:numId="41" w16cid:durableId="1468667849">
    <w:abstractNumId w:val="23"/>
  </w:num>
  <w:num w:numId="42" w16cid:durableId="672684580">
    <w:abstractNumId w:val="43"/>
  </w:num>
  <w:num w:numId="43" w16cid:durableId="492726519">
    <w:abstractNumId w:val="39"/>
  </w:num>
  <w:num w:numId="44" w16cid:durableId="1288705113">
    <w:abstractNumId w:val="5"/>
  </w:num>
  <w:num w:numId="45" w16cid:durableId="768350609">
    <w:abstractNumId w:val="28"/>
  </w:num>
  <w:num w:numId="46" w16cid:durableId="620260368">
    <w:abstractNumId w:val="10"/>
  </w:num>
  <w:num w:numId="47" w16cid:durableId="279530716">
    <w:abstractNumId w:val="27"/>
  </w:num>
  <w:num w:numId="48" w16cid:durableId="1372923042">
    <w:abstractNumId w:val="41"/>
  </w:num>
  <w:num w:numId="49" w16cid:durableId="2097826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62399"/>
    <w:rsid w:val="000740F4"/>
    <w:rsid w:val="00075B91"/>
    <w:rsid w:val="00085440"/>
    <w:rsid w:val="000A04E5"/>
    <w:rsid w:val="000B449D"/>
    <w:rsid w:val="000D6FB1"/>
    <w:rsid w:val="001043F5"/>
    <w:rsid w:val="00105B6A"/>
    <w:rsid w:val="00112946"/>
    <w:rsid w:val="00123C32"/>
    <w:rsid w:val="00131ADA"/>
    <w:rsid w:val="00142B1A"/>
    <w:rsid w:val="001477DE"/>
    <w:rsid w:val="00156CFA"/>
    <w:rsid w:val="00163ED3"/>
    <w:rsid w:val="001662A4"/>
    <w:rsid w:val="001737E7"/>
    <w:rsid w:val="00187BBC"/>
    <w:rsid w:val="001A3AB1"/>
    <w:rsid w:val="001A76A4"/>
    <w:rsid w:val="001B1609"/>
    <w:rsid w:val="001B5169"/>
    <w:rsid w:val="001D05DB"/>
    <w:rsid w:val="001D1166"/>
    <w:rsid w:val="001D209E"/>
    <w:rsid w:val="001E3D6D"/>
    <w:rsid w:val="00210387"/>
    <w:rsid w:val="00240261"/>
    <w:rsid w:val="00241BF5"/>
    <w:rsid w:val="002422D8"/>
    <w:rsid w:val="00271C2A"/>
    <w:rsid w:val="00273720"/>
    <w:rsid w:val="00284A9F"/>
    <w:rsid w:val="00290AB2"/>
    <w:rsid w:val="002918FF"/>
    <w:rsid w:val="002924E1"/>
    <w:rsid w:val="00292E05"/>
    <w:rsid w:val="002A27E7"/>
    <w:rsid w:val="002A7D29"/>
    <w:rsid w:val="002C0DAA"/>
    <w:rsid w:val="002C3354"/>
    <w:rsid w:val="002D1199"/>
    <w:rsid w:val="002F0BCF"/>
    <w:rsid w:val="002F7076"/>
    <w:rsid w:val="0031069E"/>
    <w:rsid w:val="00323007"/>
    <w:rsid w:val="0032574F"/>
    <w:rsid w:val="00387CD6"/>
    <w:rsid w:val="00394B0B"/>
    <w:rsid w:val="003A2664"/>
    <w:rsid w:val="003B1E82"/>
    <w:rsid w:val="003B7A3B"/>
    <w:rsid w:val="003C695F"/>
    <w:rsid w:val="003D2CC9"/>
    <w:rsid w:val="003D3910"/>
    <w:rsid w:val="00430B45"/>
    <w:rsid w:val="00451FEC"/>
    <w:rsid w:val="004673C5"/>
    <w:rsid w:val="004679F9"/>
    <w:rsid w:val="00470C1A"/>
    <w:rsid w:val="004B3490"/>
    <w:rsid w:val="004B53D3"/>
    <w:rsid w:val="004C5BB7"/>
    <w:rsid w:val="004D5254"/>
    <w:rsid w:val="004E0711"/>
    <w:rsid w:val="004F7811"/>
    <w:rsid w:val="005140F5"/>
    <w:rsid w:val="00523938"/>
    <w:rsid w:val="005430E9"/>
    <w:rsid w:val="005519ED"/>
    <w:rsid w:val="005A356F"/>
    <w:rsid w:val="005B41BE"/>
    <w:rsid w:val="005C63FD"/>
    <w:rsid w:val="005E48A4"/>
    <w:rsid w:val="005E61BF"/>
    <w:rsid w:val="005F60DF"/>
    <w:rsid w:val="00604ED7"/>
    <w:rsid w:val="00606901"/>
    <w:rsid w:val="00624267"/>
    <w:rsid w:val="006315AC"/>
    <w:rsid w:val="00633E14"/>
    <w:rsid w:val="00656CE3"/>
    <w:rsid w:val="00683D30"/>
    <w:rsid w:val="006A0C8C"/>
    <w:rsid w:val="006A1EC8"/>
    <w:rsid w:val="006B214E"/>
    <w:rsid w:val="006B306B"/>
    <w:rsid w:val="006D1E7C"/>
    <w:rsid w:val="006D2A25"/>
    <w:rsid w:val="006E3987"/>
    <w:rsid w:val="006E51B4"/>
    <w:rsid w:val="006F00F9"/>
    <w:rsid w:val="00700085"/>
    <w:rsid w:val="00700ACF"/>
    <w:rsid w:val="00703B92"/>
    <w:rsid w:val="0072145D"/>
    <w:rsid w:val="00725EC3"/>
    <w:rsid w:val="00765E38"/>
    <w:rsid w:val="00775B88"/>
    <w:rsid w:val="0078786F"/>
    <w:rsid w:val="007A7B49"/>
    <w:rsid w:val="007B1C58"/>
    <w:rsid w:val="007C3435"/>
    <w:rsid w:val="007C5783"/>
    <w:rsid w:val="007D02EC"/>
    <w:rsid w:val="007D3BD6"/>
    <w:rsid w:val="007E4801"/>
    <w:rsid w:val="007F233A"/>
    <w:rsid w:val="007F77D4"/>
    <w:rsid w:val="0081026E"/>
    <w:rsid w:val="00810569"/>
    <w:rsid w:val="00813F14"/>
    <w:rsid w:val="00814B33"/>
    <w:rsid w:val="0082320D"/>
    <w:rsid w:val="00830672"/>
    <w:rsid w:val="00862885"/>
    <w:rsid w:val="00867069"/>
    <w:rsid w:val="00873D20"/>
    <w:rsid w:val="0088711B"/>
    <w:rsid w:val="008C2DFE"/>
    <w:rsid w:val="008C756A"/>
    <w:rsid w:val="00900950"/>
    <w:rsid w:val="00902216"/>
    <w:rsid w:val="009066B3"/>
    <w:rsid w:val="009256D5"/>
    <w:rsid w:val="0093294A"/>
    <w:rsid w:val="009423BC"/>
    <w:rsid w:val="00947573"/>
    <w:rsid w:val="0095014B"/>
    <w:rsid w:val="00970157"/>
    <w:rsid w:val="00972D23"/>
    <w:rsid w:val="0098319F"/>
    <w:rsid w:val="009A6A48"/>
    <w:rsid w:val="009B3310"/>
    <w:rsid w:val="009B762B"/>
    <w:rsid w:val="009D07F7"/>
    <w:rsid w:val="00A22F73"/>
    <w:rsid w:val="00A26B88"/>
    <w:rsid w:val="00A271EA"/>
    <w:rsid w:val="00A557CE"/>
    <w:rsid w:val="00A62143"/>
    <w:rsid w:val="00A63168"/>
    <w:rsid w:val="00A6412B"/>
    <w:rsid w:val="00A9172F"/>
    <w:rsid w:val="00A91A1B"/>
    <w:rsid w:val="00A96E13"/>
    <w:rsid w:val="00AA721E"/>
    <w:rsid w:val="00AD2D76"/>
    <w:rsid w:val="00AE1131"/>
    <w:rsid w:val="00AE3D0C"/>
    <w:rsid w:val="00AF6A80"/>
    <w:rsid w:val="00B1048E"/>
    <w:rsid w:val="00B20D08"/>
    <w:rsid w:val="00B456A3"/>
    <w:rsid w:val="00B5205E"/>
    <w:rsid w:val="00B576F4"/>
    <w:rsid w:val="00B70A20"/>
    <w:rsid w:val="00B91720"/>
    <w:rsid w:val="00BA7D96"/>
    <w:rsid w:val="00BB3A18"/>
    <w:rsid w:val="00BC40FC"/>
    <w:rsid w:val="00BD636C"/>
    <w:rsid w:val="00BE7159"/>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46C44"/>
    <w:rsid w:val="00D530A4"/>
    <w:rsid w:val="00D61CBD"/>
    <w:rsid w:val="00D714FD"/>
    <w:rsid w:val="00D73BDA"/>
    <w:rsid w:val="00D84864"/>
    <w:rsid w:val="00D84D39"/>
    <w:rsid w:val="00D961BE"/>
    <w:rsid w:val="00D967D7"/>
    <w:rsid w:val="00DB09C1"/>
    <w:rsid w:val="00DC047E"/>
    <w:rsid w:val="00DC1584"/>
    <w:rsid w:val="00DF19C9"/>
    <w:rsid w:val="00DF481C"/>
    <w:rsid w:val="00E046B2"/>
    <w:rsid w:val="00E05CEC"/>
    <w:rsid w:val="00E16629"/>
    <w:rsid w:val="00E223D8"/>
    <w:rsid w:val="00E31EA9"/>
    <w:rsid w:val="00E422F4"/>
    <w:rsid w:val="00E74902"/>
    <w:rsid w:val="00E82A7D"/>
    <w:rsid w:val="00E8749B"/>
    <w:rsid w:val="00E900A9"/>
    <w:rsid w:val="00EA2CD8"/>
    <w:rsid w:val="00EA4D94"/>
    <w:rsid w:val="00EB60E5"/>
    <w:rsid w:val="00EC2F7A"/>
    <w:rsid w:val="00ED2438"/>
    <w:rsid w:val="00EE4D45"/>
    <w:rsid w:val="00EF65EE"/>
    <w:rsid w:val="00F01CCE"/>
    <w:rsid w:val="00F26F84"/>
    <w:rsid w:val="00F44546"/>
    <w:rsid w:val="00F77550"/>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15:docId w15:val="{4ADDC470-A9C2-4EC9-BE7F-CD662C1D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 w:type="paragraph" w:styleId="Pamatteksts2">
    <w:name w:val="Body Text 2"/>
    <w:basedOn w:val="Parasts"/>
    <w:link w:val="Pamatteksts2Rakstz"/>
    <w:rsid w:val="00B456A3"/>
    <w:pPr>
      <w:spacing w:after="120" w:line="480" w:lineRule="auto"/>
    </w:pPr>
    <w:rPr>
      <w:lang w:val="en-US" w:eastAsia="en-US"/>
    </w:rPr>
  </w:style>
  <w:style w:type="character" w:customStyle="1" w:styleId="Pamatteksts2Rakstz">
    <w:name w:val="Pamatteksts 2 Rakstz."/>
    <w:basedOn w:val="Noklusjumarindkopasfonts"/>
    <w:link w:val="Pamatteksts2"/>
    <w:rsid w:val="00B456A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604</Words>
  <Characters>3778</Characters>
  <Application>Microsoft Office Word</Application>
  <DocSecurity>0</DocSecurity>
  <Lines>629</Lines>
  <Paragraphs>230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Dāvids Kārlis Muižnieks</dc:creator>
  <cp:lastModifiedBy>Dāvids Kārlis Muižnieks</cp:lastModifiedBy>
  <cp:revision>3</cp:revision>
  <dcterms:created xsi:type="dcterms:W3CDTF">2026-09-01T10:15:00Z</dcterms:created>
  <dcterms:modified xsi:type="dcterms:W3CDTF">2026-09-02T06:30:00Z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