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DA1B1" w14:textId="26FE6A86" w:rsidR="001B0550" w:rsidRPr="00FD65D3" w:rsidRDefault="001B0550" w:rsidP="001B0550">
      <w:pPr>
        <w:pStyle w:val="Bezatstarpm"/>
        <w:jc w:val="center"/>
        <w:rPr>
          <w:rFonts w:ascii="Times New Roman" w:hAnsi="Times New Roman" w:cs="Times New Roman"/>
          <w:lang w:val="lv-LV"/>
        </w:rPr>
      </w:pPr>
      <w:r w:rsidRPr="00FD65D3">
        <w:rPr>
          <w:rFonts w:ascii="Times New Roman" w:hAnsi="Times New Roman" w:cs="Times New Roman"/>
          <w:lang w:val="lv-LV"/>
        </w:rPr>
        <w:t xml:space="preserve">2026.gada </w:t>
      </w:r>
      <w:r w:rsidR="00FD65D3" w:rsidRPr="00FD65D3">
        <w:rPr>
          <w:rFonts w:ascii="Times New Roman" w:hAnsi="Times New Roman" w:cs="Times New Roman"/>
          <w:lang w:val="lv-LV"/>
        </w:rPr>
        <w:t>19</w:t>
      </w:r>
      <w:r w:rsidRPr="00FD65D3">
        <w:rPr>
          <w:rFonts w:ascii="Times New Roman" w:hAnsi="Times New Roman" w:cs="Times New Roman"/>
          <w:lang w:val="lv-LV"/>
        </w:rPr>
        <w:t>.</w:t>
      </w:r>
      <w:r w:rsidR="00A31EAB" w:rsidRPr="00FD65D3">
        <w:rPr>
          <w:rFonts w:ascii="Times New Roman" w:hAnsi="Times New Roman" w:cs="Times New Roman"/>
          <w:lang w:val="lv-LV"/>
        </w:rPr>
        <w:t>maija</w:t>
      </w:r>
      <w:r w:rsidRPr="00FD65D3">
        <w:rPr>
          <w:rFonts w:ascii="Times New Roman" w:hAnsi="Times New Roman" w:cs="Times New Roman"/>
          <w:lang w:val="lv-LV"/>
        </w:rPr>
        <w:t xml:space="preserve"> Iepirkuma komisijas atbilde</w:t>
      </w:r>
    </w:p>
    <w:p w14:paraId="0870DD4B" w14:textId="5FF02130" w:rsidR="001B0550" w:rsidRPr="00FD65D3" w:rsidRDefault="001B0550" w:rsidP="001B0550">
      <w:pPr>
        <w:pStyle w:val="Bezatstarpm"/>
        <w:jc w:val="center"/>
        <w:rPr>
          <w:rFonts w:ascii="Times New Roman" w:hAnsi="Times New Roman" w:cs="Times New Roman"/>
          <w:lang w:val="lv-LV"/>
        </w:rPr>
      </w:pPr>
      <w:r w:rsidRPr="00FD65D3">
        <w:rPr>
          <w:rFonts w:ascii="Times New Roman" w:hAnsi="Times New Roman" w:cs="Times New Roman"/>
          <w:lang w:val="lv-LV"/>
        </w:rPr>
        <w:t xml:space="preserve">uz ieinteresētā piegādātāja 2026.gada </w:t>
      </w:r>
      <w:r w:rsidR="00A31EAB" w:rsidRPr="00FD65D3">
        <w:rPr>
          <w:rFonts w:ascii="Times New Roman" w:hAnsi="Times New Roman" w:cs="Times New Roman"/>
          <w:lang w:val="lv-LV"/>
        </w:rPr>
        <w:t>1</w:t>
      </w:r>
      <w:r w:rsidR="00FD65D3" w:rsidRPr="00FD65D3">
        <w:rPr>
          <w:rFonts w:ascii="Times New Roman" w:hAnsi="Times New Roman" w:cs="Times New Roman"/>
          <w:lang w:val="lv-LV"/>
        </w:rPr>
        <w:t>2</w:t>
      </w:r>
      <w:r w:rsidRPr="00FD65D3">
        <w:rPr>
          <w:rFonts w:ascii="Times New Roman" w:hAnsi="Times New Roman" w:cs="Times New Roman"/>
          <w:lang w:val="lv-LV"/>
        </w:rPr>
        <w:t>.</w:t>
      </w:r>
      <w:r w:rsidR="00A31EAB" w:rsidRPr="00FD65D3">
        <w:rPr>
          <w:rFonts w:ascii="Times New Roman" w:hAnsi="Times New Roman" w:cs="Times New Roman"/>
          <w:lang w:val="lv-LV"/>
        </w:rPr>
        <w:t xml:space="preserve">majā </w:t>
      </w:r>
      <w:r w:rsidRPr="00FD65D3">
        <w:rPr>
          <w:rFonts w:ascii="Times New Roman" w:hAnsi="Times New Roman" w:cs="Times New Roman"/>
          <w:lang w:val="lv-LV"/>
        </w:rPr>
        <w:t>uzdotajiem jautājumiem</w:t>
      </w:r>
    </w:p>
    <w:p w14:paraId="41A640FA" w14:textId="77777777" w:rsidR="00EB76E8" w:rsidRPr="00FD65D3" w:rsidRDefault="00EB76E8" w:rsidP="00EB76E8">
      <w:pPr>
        <w:pStyle w:val="Sarakstarindkopa"/>
        <w:jc w:val="both"/>
        <w:rPr>
          <w:rFonts w:ascii="Times New Roman" w:hAnsi="Times New Roman"/>
          <w:b/>
          <w:bCs/>
          <w:lang w:val="lv-LV"/>
        </w:rPr>
      </w:pPr>
    </w:p>
    <w:p w14:paraId="0DAD7CEB" w14:textId="77777777" w:rsidR="00FD65D3" w:rsidRPr="00FD65D3" w:rsidRDefault="00FD65D3" w:rsidP="00FD65D3">
      <w:pPr>
        <w:pStyle w:val="Bezatstarpm"/>
        <w:jc w:val="both"/>
        <w:rPr>
          <w:rFonts w:ascii="Times New Roman" w:hAnsi="Times New Roman" w:cs="Times New Roman"/>
          <w:u w:val="single"/>
          <w:lang w:val="lv-LV"/>
        </w:rPr>
      </w:pPr>
      <w:r w:rsidRPr="00FD65D3">
        <w:rPr>
          <w:rFonts w:ascii="Times New Roman" w:hAnsi="Times New Roman" w:cs="Times New Roman"/>
          <w:u w:val="single"/>
          <w:lang w:val="lv-LV"/>
        </w:rPr>
        <w:t>Pretendenta jautājums:</w:t>
      </w:r>
    </w:p>
    <w:p w14:paraId="539DFC2A" w14:textId="77777777" w:rsidR="00FD65D3" w:rsidRPr="00FD65D3" w:rsidRDefault="00FD65D3" w:rsidP="00FD65D3">
      <w:pPr>
        <w:pStyle w:val="Bezatstarpm"/>
        <w:jc w:val="both"/>
        <w:rPr>
          <w:rFonts w:ascii="Times New Roman" w:hAnsi="Times New Roman" w:cs="Times New Roman"/>
          <w:lang w:val="lv-LV"/>
        </w:rPr>
      </w:pPr>
    </w:p>
    <w:p w14:paraId="6EDFCB52" w14:textId="77777777" w:rsidR="00FD65D3" w:rsidRPr="00FD65D3" w:rsidRDefault="00FD65D3" w:rsidP="00FD65D3">
      <w:pPr>
        <w:pStyle w:val="Bezatstarpm"/>
        <w:jc w:val="both"/>
        <w:rPr>
          <w:rFonts w:ascii="Times New Roman" w:hAnsi="Times New Roman" w:cs="Times New Roman"/>
          <w:lang w:val="lv-LV"/>
        </w:rPr>
      </w:pPr>
      <w:r w:rsidRPr="00FD65D3">
        <w:rPr>
          <w:rFonts w:ascii="Times New Roman" w:hAnsi="Times New Roman" w:cs="Times New Roman"/>
          <w:lang w:val="lv-LV"/>
        </w:rPr>
        <w:t xml:space="preserve">Kompānijas </w:t>
      </w:r>
      <w:proofErr w:type="spellStart"/>
      <w:r w:rsidRPr="00FD65D3">
        <w:rPr>
          <w:rFonts w:ascii="Times New Roman" w:hAnsi="Times New Roman" w:cs="Times New Roman"/>
          <w:lang w:val="lv-LV"/>
        </w:rPr>
        <w:t>HumanTech</w:t>
      </w:r>
      <w:proofErr w:type="spellEnd"/>
      <w:r w:rsidRPr="00FD65D3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FD65D3">
        <w:rPr>
          <w:rFonts w:ascii="Times New Roman" w:hAnsi="Times New Roman" w:cs="Times New Roman"/>
          <w:lang w:val="lv-LV"/>
        </w:rPr>
        <w:t>Spine</w:t>
      </w:r>
      <w:proofErr w:type="spellEnd"/>
      <w:r w:rsidRPr="00FD65D3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FD65D3">
        <w:rPr>
          <w:rFonts w:ascii="Times New Roman" w:hAnsi="Times New Roman" w:cs="Times New Roman"/>
          <w:lang w:val="lv-LV"/>
        </w:rPr>
        <w:t>GmbH</w:t>
      </w:r>
      <w:proofErr w:type="spellEnd"/>
      <w:r w:rsidRPr="00FD65D3">
        <w:rPr>
          <w:rFonts w:ascii="Times New Roman" w:hAnsi="Times New Roman" w:cs="Times New Roman"/>
          <w:lang w:val="lv-LV"/>
        </w:rPr>
        <w:t xml:space="preserve"> (Reģ.nr.DE317214065) lūdz pielaidi un labojumu iepirkuma identifikācijas nr. BKUS 2026/31 pozīcijā nr. 7 “TLIF </w:t>
      </w:r>
      <w:proofErr w:type="spellStart"/>
      <w:r w:rsidRPr="00FD65D3">
        <w:rPr>
          <w:rFonts w:ascii="Times New Roman" w:hAnsi="Times New Roman" w:cs="Times New Roman"/>
          <w:lang w:val="lv-LV"/>
        </w:rPr>
        <w:t>starpskriemeļa</w:t>
      </w:r>
      <w:proofErr w:type="spellEnd"/>
      <w:r w:rsidRPr="00FD65D3">
        <w:rPr>
          <w:rFonts w:ascii="Times New Roman" w:hAnsi="Times New Roman" w:cs="Times New Roman"/>
          <w:lang w:val="lv-LV"/>
        </w:rPr>
        <w:t xml:space="preserve"> diska aizvietotāji,” lai paplašinātu tirgus konkurenci. Iepirkumā esošais implanta izmērs ir norādīts 30 (+/-4mm) x11 (+/-1mm) x7,9,11,13,15mm, lūgums mainīt uz 30 (+/-5mm) x11 (+/-1mm) x 7,9,11,13,15mm.</w:t>
      </w:r>
    </w:p>
    <w:p w14:paraId="1A87F07E" w14:textId="77777777" w:rsidR="00FD65D3" w:rsidRPr="00FD65D3" w:rsidRDefault="00FD65D3" w:rsidP="00FD65D3">
      <w:pPr>
        <w:pStyle w:val="Bezatstarpm"/>
        <w:jc w:val="both"/>
        <w:rPr>
          <w:rFonts w:ascii="Times New Roman" w:hAnsi="Times New Roman" w:cs="Times New Roman"/>
          <w:lang w:val="lv-LV"/>
        </w:rPr>
      </w:pPr>
    </w:p>
    <w:p w14:paraId="6C21D43C" w14:textId="77777777" w:rsidR="00FD65D3" w:rsidRPr="00FD65D3" w:rsidRDefault="00FD65D3" w:rsidP="00FD65D3">
      <w:pPr>
        <w:pStyle w:val="Bezatstarpm"/>
        <w:jc w:val="both"/>
        <w:rPr>
          <w:rFonts w:ascii="Times New Roman" w:hAnsi="Times New Roman" w:cs="Times New Roman"/>
          <w:u w:val="single"/>
          <w:lang w:val="lv-LV"/>
        </w:rPr>
      </w:pPr>
      <w:r w:rsidRPr="00FD65D3">
        <w:rPr>
          <w:rFonts w:ascii="Times New Roman" w:hAnsi="Times New Roman" w:cs="Times New Roman"/>
          <w:u w:val="single"/>
          <w:lang w:val="lv-LV"/>
        </w:rPr>
        <w:t>Komisijas atbilde:</w:t>
      </w:r>
    </w:p>
    <w:p w14:paraId="68D7E00E" w14:textId="77777777" w:rsidR="00FD65D3" w:rsidRPr="00FD65D3" w:rsidRDefault="00FD65D3" w:rsidP="00FD65D3">
      <w:pPr>
        <w:pStyle w:val="Bezatstarpm"/>
        <w:jc w:val="both"/>
        <w:rPr>
          <w:rFonts w:ascii="Times New Roman" w:hAnsi="Times New Roman" w:cs="Times New Roman"/>
          <w:highlight w:val="yellow"/>
          <w:lang w:val="lv-LV"/>
        </w:rPr>
      </w:pPr>
    </w:p>
    <w:p w14:paraId="3CBB6668" w14:textId="77777777" w:rsidR="00FD65D3" w:rsidRPr="00FD65D3" w:rsidRDefault="00FD65D3" w:rsidP="00FD65D3">
      <w:pPr>
        <w:pStyle w:val="Bezatstarpm"/>
        <w:jc w:val="both"/>
        <w:rPr>
          <w:rFonts w:ascii="Times New Roman" w:hAnsi="Times New Roman" w:cs="Times New Roman"/>
          <w:lang w:val="lv-LV"/>
        </w:rPr>
      </w:pPr>
      <w:r w:rsidRPr="00FD65D3">
        <w:rPr>
          <w:rFonts w:ascii="Times New Roman" w:hAnsi="Times New Roman" w:cs="Times New Roman"/>
          <w:lang w:val="lv-LV"/>
        </w:rPr>
        <w:t>Iepirkuma komisija sniedz atbildi, ka tehniskās specifikācijas iepirkuma priekšmeta 7.pozīcija tiks grozīta, izsakot to šādā redakcijā:</w:t>
      </w:r>
    </w:p>
    <w:tbl>
      <w:tblPr>
        <w:tblW w:w="8000" w:type="dxa"/>
        <w:tblLook w:val="04A0" w:firstRow="1" w:lastRow="0" w:firstColumn="1" w:lastColumn="0" w:noHBand="0" w:noVBand="1"/>
      </w:tblPr>
      <w:tblGrid>
        <w:gridCol w:w="1480"/>
        <w:gridCol w:w="6520"/>
      </w:tblGrid>
      <w:tr w:rsidR="00FD65D3" w:rsidRPr="00FD65D3" w14:paraId="2D777706" w14:textId="77777777" w:rsidTr="00B55433">
        <w:trPr>
          <w:trHeight w:val="276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47E24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>7.1.1.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82D87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>Implanta izmērs: 30</w:t>
            </w:r>
            <w:r w:rsidRPr="00FD65D3">
              <w:rPr>
                <w:rFonts w:ascii="Times New Roman" w:hAnsi="Times New Roman"/>
                <w:strike/>
                <w:color w:val="000000"/>
              </w:rPr>
              <w:t xml:space="preserve"> </w:t>
            </w:r>
            <w:r w:rsidRPr="00FD65D3">
              <w:rPr>
                <w:rFonts w:ascii="Times New Roman" w:hAnsi="Times New Roman"/>
                <w:strike/>
                <w:color w:val="FF0000"/>
              </w:rPr>
              <w:t>(+/-4mm)</w:t>
            </w:r>
            <w:r w:rsidRPr="00FD65D3">
              <w:rPr>
                <w:rFonts w:ascii="Times New Roman" w:hAnsi="Times New Roman"/>
                <w:color w:val="000000"/>
              </w:rPr>
              <w:t xml:space="preserve"> </w:t>
            </w:r>
            <w:r w:rsidRPr="00FD65D3">
              <w:rPr>
                <w:rFonts w:ascii="Times New Roman" w:hAnsi="Times New Roman"/>
                <w:color w:val="FF0000"/>
              </w:rPr>
              <w:t xml:space="preserve"> (+/-5mm)</w:t>
            </w:r>
            <w:r w:rsidRPr="00FD65D3">
              <w:rPr>
                <w:rFonts w:ascii="Times New Roman" w:hAnsi="Times New Roman"/>
                <w:color w:val="000000"/>
              </w:rPr>
              <w:t xml:space="preserve"> x11 (+/-1 </w:t>
            </w:r>
            <w:r w:rsidRPr="00FD65D3">
              <w:rPr>
                <w:rFonts w:ascii="Times New Roman" w:hAnsi="Times New Roman"/>
                <w:color w:val="FF0000"/>
              </w:rPr>
              <w:t>mm</w:t>
            </w:r>
            <w:r w:rsidRPr="00FD65D3">
              <w:rPr>
                <w:rFonts w:ascii="Times New Roman" w:hAnsi="Times New Roman"/>
                <w:color w:val="000000"/>
              </w:rPr>
              <w:t>) x 7mm</w:t>
            </w:r>
          </w:p>
        </w:tc>
      </w:tr>
      <w:tr w:rsidR="00FD65D3" w:rsidRPr="00FD65D3" w14:paraId="42FF29C0" w14:textId="77777777" w:rsidTr="00B55433">
        <w:trPr>
          <w:trHeight w:val="276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F8FF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>7.1.2.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623FB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 xml:space="preserve">Implanta izmērs: 30 </w:t>
            </w:r>
            <w:r w:rsidRPr="00FD65D3">
              <w:rPr>
                <w:rFonts w:ascii="Times New Roman" w:hAnsi="Times New Roman"/>
                <w:strike/>
                <w:color w:val="FF0000"/>
              </w:rPr>
              <w:t xml:space="preserve"> (+/-4mm)</w:t>
            </w:r>
            <w:r w:rsidRPr="00FD65D3">
              <w:rPr>
                <w:rFonts w:ascii="Times New Roman" w:hAnsi="Times New Roman"/>
                <w:color w:val="000000"/>
              </w:rPr>
              <w:t xml:space="preserve"> </w:t>
            </w:r>
            <w:r w:rsidRPr="00FD65D3">
              <w:rPr>
                <w:rFonts w:ascii="Times New Roman" w:hAnsi="Times New Roman"/>
                <w:color w:val="FF0000"/>
              </w:rPr>
              <w:t xml:space="preserve">(+/-5mm) </w:t>
            </w:r>
            <w:r w:rsidRPr="00FD65D3">
              <w:rPr>
                <w:rFonts w:ascii="Times New Roman" w:hAnsi="Times New Roman"/>
                <w:color w:val="000000"/>
              </w:rPr>
              <w:t xml:space="preserve">x11 (+/-1 </w:t>
            </w:r>
            <w:r w:rsidRPr="00FD65D3">
              <w:rPr>
                <w:rFonts w:ascii="Times New Roman" w:hAnsi="Times New Roman"/>
                <w:color w:val="FF0000"/>
              </w:rPr>
              <w:t>mm</w:t>
            </w:r>
            <w:r w:rsidRPr="00FD65D3">
              <w:rPr>
                <w:rFonts w:ascii="Times New Roman" w:hAnsi="Times New Roman"/>
                <w:color w:val="000000"/>
              </w:rPr>
              <w:t>) x 9mm</w:t>
            </w:r>
          </w:p>
        </w:tc>
      </w:tr>
      <w:tr w:rsidR="00FD65D3" w:rsidRPr="00FD65D3" w14:paraId="7C11F628" w14:textId="77777777" w:rsidTr="00B55433">
        <w:trPr>
          <w:trHeight w:val="276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9539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>7.1.3.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689D1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 xml:space="preserve">Implanta izmērs: 30 </w:t>
            </w:r>
            <w:r w:rsidRPr="00FD65D3">
              <w:rPr>
                <w:rFonts w:ascii="Times New Roman" w:hAnsi="Times New Roman"/>
                <w:strike/>
                <w:color w:val="FF0000"/>
              </w:rPr>
              <w:t>(+/-4mm)</w:t>
            </w:r>
            <w:r w:rsidRPr="00FD65D3">
              <w:rPr>
                <w:rFonts w:ascii="Times New Roman" w:hAnsi="Times New Roman"/>
                <w:color w:val="FF0000"/>
              </w:rPr>
              <w:t xml:space="preserve"> (+/-5mm)</w:t>
            </w:r>
            <w:r w:rsidRPr="00FD65D3">
              <w:rPr>
                <w:rFonts w:ascii="Times New Roman" w:hAnsi="Times New Roman"/>
                <w:color w:val="000000"/>
              </w:rPr>
              <w:t xml:space="preserve"> x11 (+/-1 </w:t>
            </w:r>
            <w:r w:rsidRPr="00FD65D3">
              <w:rPr>
                <w:rFonts w:ascii="Times New Roman" w:hAnsi="Times New Roman"/>
                <w:color w:val="FF0000"/>
              </w:rPr>
              <w:t>mm</w:t>
            </w:r>
            <w:r w:rsidRPr="00FD65D3">
              <w:rPr>
                <w:rFonts w:ascii="Times New Roman" w:hAnsi="Times New Roman"/>
                <w:color w:val="000000"/>
              </w:rPr>
              <w:t>) x 11mm</w:t>
            </w:r>
          </w:p>
        </w:tc>
      </w:tr>
      <w:tr w:rsidR="00FD65D3" w:rsidRPr="00FD65D3" w14:paraId="55A85DC5" w14:textId="77777777" w:rsidTr="00B55433">
        <w:trPr>
          <w:trHeight w:val="276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5790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>7.1.4.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5130A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 xml:space="preserve">Implanta izmērs: 30 </w:t>
            </w:r>
            <w:r w:rsidRPr="00FD65D3">
              <w:rPr>
                <w:rFonts w:ascii="Times New Roman" w:hAnsi="Times New Roman"/>
                <w:strike/>
                <w:color w:val="FF0000"/>
              </w:rPr>
              <w:t xml:space="preserve">(+/-4mm) </w:t>
            </w:r>
            <w:r w:rsidRPr="00FD65D3">
              <w:rPr>
                <w:rFonts w:ascii="Times New Roman" w:hAnsi="Times New Roman"/>
                <w:color w:val="FF0000"/>
              </w:rPr>
              <w:t xml:space="preserve"> (+/-5mm)</w:t>
            </w:r>
            <w:r w:rsidRPr="00FD65D3">
              <w:rPr>
                <w:rFonts w:ascii="Times New Roman" w:hAnsi="Times New Roman"/>
                <w:color w:val="000000"/>
              </w:rPr>
              <w:t xml:space="preserve"> x11 (+/-1 </w:t>
            </w:r>
            <w:r w:rsidRPr="00FD65D3">
              <w:rPr>
                <w:rFonts w:ascii="Times New Roman" w:hAnsi="Times New Roman"/>
                <w:color w:val="FF0000"/>
              </w:rPr>
              <w:t>mm</w:t>
            </w:r>
            <w:r w:rsidRPr="00FD65D3">
              <w:rPr>
                <w:rFonts w:ascii="Times New Roman" w:hAnsi="Times New Roman"/>
                <w:color w:val="000000"/>
              </w:rPr>
              <w:t>) x 13mm</w:t>
            </w:r>
          </w:p>
        </w:tc>
      </w:tr>
      <w:tr w:rsidR="00FD65D3" w:rsidRPr="00FD65D3" w14:paraId="2AAB5907" w14:textId="77777777" w:rsidTr="00B55433">
        <w:trPr>
          <w:trHeight w:val="276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22137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>7.1.5.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0FBDF" w14:textId="77777777" w:rsidR="00FD65D3" w:rsidRPr="00FD65D3" w:rsidRDefault="00FD65D3" w:rsidP="00FD65D3">
            <w:pPr>
              <w:jc w:val="both"/>
              <w:rPr>
                <w:rFonts w:ascii="Times New Roman" w:hAnsi="Times New Roman"/>
                <w:color w:val="000000"/>
              </w:rPr>
            </w:pPr>
            <w:r w:rsidRPr="00FD65D3">
              <w:rPr>
                <w:rFonts w:ascii="Times New Roman" w:hAnsi="Times New Roman"/>
                <w:color w:val="000000"/>
              </w:rPr>
              <w:t>Implanta izmērs: 30</w:t>
            </w:r>
            <w:r w:rsidRPr="00FD65D3">
              <w:rPr>
                <w:rFonts w:ascii="Times New Roman" w:hAnsi="Times New Roman"/>
                <w:strike/>
                <w:color w:val="FF0000"/>
              </w:rPr>
              <w:t xml:space="preserve"> (+/-4mm)</w:t>
            </w:r>
            <w:r w:rsidRPr="00FD65D3">
              <w:rPr>
                <w:rFonts w:ascii="Times New Roman" w:hAnsi="Times New Roman"/>
                <w:color w:val="FF0000"/>
              </w:rPr>
              <w:t xml:space="preserve"> (+/-5mm)</w:t>
            </w:r>
            <w:r w:rsidRPr="00FD65D3">
              <w:rPr>
                <w:rFonts w:ascii="Times New Roman" w:hAnsi="Times New Roman"/>
                <w:color w:val="000000"/>
              </w:rPr>
              <w:t xml:space="preserve">x11 (+/-1 </w:t>
            </w:r>
            <w:r w:rsidRPr="00FD65D3">
              <w:rPr>
                <w:rFonts w:ascii="Times New Roman" w:hAnsi="Times New Roman"/>
                <w:color w:val="FF0000"/>
              </w:rPr>
              <w:t>mm</w:t>
            </w:r>
            <w:r w:rsidRPr="00FD65D3">
              <w:rPr>
                <w:rFonts w:ascii="Times New Roman" w:hAnsi="Times New Roman"/>
                <w:color w:val="000000"/>
              </w:rPr>
              <w:t>) x 15mm</w:t>
            </w:r>
          </w:p>
        </w:tc>
      </w:tr>
    </w:tbl>
    <w:p w14:paraId="0F874575" w14:textId="77777777" w:rsidR="004A2F50" w:rsidRPr="00FD65D3" w:rsidRDefault="004A2F50" w:rsidP="00FD65D3">
      <w:pPr>
        <w:jc w:val="both"/>
        <w:rPr>
          <w:rFonts w:ascii="Times New Roman" w:hAnsi="Times New Roman"/>
        </w:rPr>
      </w:pPr>
    </w:p>
    <w:sectPr w:rsidR="004A2F50" w:rsidRPr="00FD65D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50"/>
    <w:rsid w:val="000279C0"/>
    <w:rsid w:val="000337FB"/>
    <w:rsid w:val="001B0550"/>
    <w:rsid w:val="00301CA7"/>
    <w:rsid w:val="004A2F50"/>
    <w:rsid w:val="00967B0A"/>
    <w:rsid w:val="00A31EAB"/>
    <w:rsid w:val="00D35785"/>
    <w:rsid w:val="00EB76E8"/>
    <w:rsid w:val="00FD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E824F5"/>
  <w15:chartTrackingRefBased/>
  <w15:docId w15:val="{E8A2A5E2-3437-4A89-82E4-F82ABE38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D65D3"/>
    <w:pPr>
      <w:spacing w:after="0" w:line="240" w:lineRule="auto"/>
    </w:pPr>
    <w:rPr>
      <w:rFonts w:ascii="Arial" w:eastAsia="Times New Roman" w:hAnsi="Arial" w:cs="Times New Roman"/>
      <w:kern w:val="0"/>
      <w:lang w:val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1B05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B05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B055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B055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B055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B055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B055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B055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B055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B05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B05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B05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B055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B055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B055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B055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B055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B055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B05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B0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B055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B0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B055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1B0550"/>
    <w:rPr>
      <w:i/>
      <w:iCs/>
      <w:color w:val="404040" w:themeColor="text1" w:themeTint="BF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1B055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1B055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B05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B055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B0550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1B0550"/>
    <w:pPr>
      <w:spacing w:after="0" w:line="240" w:lineRule="auto"/>
    </w:pPr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34"/>
    <w:qFormat/>
    <w:locked/>
    <w:rsid w:val="00EB7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Viktorija Abrama</dc:creator>
  <cp:keywords/>
  <dc:description/>
  <cp:lastModifiedBy>Viktorija Abrama</cp:lastModifiedBy>
  <cp:revision>4</cp:revision>
  <dcterms:created xsi:type="dcterms:W3CDTF">2026-05-13T13:57:00Z</dcterms:created>
  <dcterms:modified xsi:type="dcterms:W3CDTF">2026-05-19T12:29:00Z</dcterms:modified>
</cp:coreProperties>
</file>