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Lietota frontālā iekrāvēja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2026/32/l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"Swecon"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