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8" w:type="dxa"/>
        <w:tblInd w:w="-142" w:type="dxa"/>
        <w:tblLayout w:type="fixed"/>
        <w:tblLook w:val="0000" w:firstRow="0" w:lastRow="0" w:firstColumn="0" w:lastColumn="0" w:noHBand="0" w:noVBand="0"/>
      </w:tblPr>
      <w:tblGrid>
        <w:gridCol w:w="4111"/>
        <w:gridCol w:w="5387"/>
      </w:tblGrid>
      <w:tr w:rsidR="00C752ED" w:rsidRPr="001B68CD" w14:paraId="00438788" w14:textId="77777777" w:rsidTr="009455C8">
        <w:tc>
          <w:tcPr>
            <w:tcW w:w="4111" w:type="dxa"/>
            <w:tcBorders>
              <w:top w:val="nil"/>
              <w:left w:val="nil"/>
              <w:bottom w:val="nil"/>
              <w:right w:val="nil"/>
            </w:tcBorders>
          </w:tcPr>
          <w:p w14:paraId="3D96C9A5" w14:textId="2A3BAD12" w:rsidR="000F3CFF" w:rsidRPr="001B68CD" w:rsidRDefault="000F3CFF" w:rsidP="00654DA2">
            <w:pPr>
              <w:pStyle w:val="Parastais"/>
              <w:jc w:val="both"/>
              <w:rPr>
                <w:sz w:val="24"/>
                <w:szCs w:val="24"/>
                <w:lang w:val="lv-LV"/>
              </w:rPr>
            </w:pPr>
          </w:p>
          <w:p w14:paraId="2E413B4A" w14:textId="77777777" w:rsidR="000F3CFF" w:rsidRPr="001B68CD" w:rsidRDefault="000F3CFF" w:rsidP="00654DA2">
            <w:pPr>
              <w:pStyle w:val="Parastais"/>
              <w:jc w:val="both"/>
              <w:rPr>
                <w:sz w:val="24"/>
                <w:szCs w:val="24"/>
                <w:lang w:val="lv-LV"/>
              </w:rPr>
            </w:pPr>
          </w:p>
          <w:p w14:paraId="7DA6005E" w14:textId="77777777" w:rsidR="000F3CFF" w:rsidRPr="001B68CD" w:rsidRDefault="000F3CFF" w:rsidP="00654DA2">
            <w:pPr>
              <w:pStyle w:val="Parastais"/>
              <w:jc w:val="both"/>
              <w:rPr>
                <w:sz w:val="24"/>
                <w:szCs w:val="24"/>
                <w:lang w:val="lv-LV"/>
              </w:rPr>
            </w:pPr>
          </w:p>
          <w:p w14:paraId="308DD55E" w14:textId="77777777" w:rsidR="000F3CFF" w:rsidRPr="001B68CD" w:rsidRDefault="000F3CFF" w:rsidP="00654DA2">
            <w:pPr>
              <w:pStyle w:val="Parastais"/>
              <w:jc w:val="both"/>
              <w:rPr>
                <w:sz w:val="24"/>
                <w:szCs w:val="24"/>
                <w:lang w:val="lv-LV"/>
              </w:rPr>
            </w:pPr>
          </w:p>
          <w:p w14:paraId="4F37AD73" w14:textId="77777777" w:rsidR="00580CAB" w:rsidRPr="001B68CD" w:rsidRDefault="00580CAB" w:rsidP="00166867">
            <w:pPr>
              <w:pStyle w:val="Parastais"/>
              <w:jc w:val="both"/>
              <w:rPr>
                <w:sz w:val="24"/>
                <w:szCs w:val="24"/>
                <w:lang w:val="lv-LV"/>
              </w:rPr>
            </w:pPr>
          </w:p>
          <w:p w14:paraId="6A15289A" w14:textId="2DD58EF1" w:rsidR="00654DA2" w:rsidRPr="001B68CD" w:rsidRDefault="000F3CFF" w:rsidP="00166867">
            <w:pPr>
              <w:pStyle w:val="Parastais"/>
              <w:jc w:val="both"/>
              <w:rPr>
                <w:sz w:val="24"/>
                <w:szCs w:val="24"/>
                <w:lang w:val="lv-LV"/>
              </w:rPr>
            </w:pPr>
            <w:r w:rsidRPr="001B68CD">
              <w:rPr>
                <w:sz w:val="24"/>
                <w:szCs w:val="24"/>
                <w:lang w:val="lv-LV"/>
              </w:rPr>
              <w:t>R</w:t>
            </w:r>
            <w:r w:rsidR="00654DA2" w:rsidRPr="001B68CD">
              <w:rPr>
                <w:sz w:val="24"/>
                <w:szCs w:val="24"/>
                <w:lang w:val="lv-LV"/>
              </w:rPr>
              <w:t>īgā,</w:t>
            </w:r>
          </w:p>
          <w:p w14:paraId="56615C52" w14:textId="401905CA" w:rsidR="00BB42FA" w:rsidRPr="001B68CD" w:rsidRDefault="00401C73" w:rsidP="00166867">
            <w:pPr>
              <w:pStyle w:val="Parastais"/>
              <w:jc w:val="both"/>
              <w:rPr>
                <w:sz w:val="24"/>
                <w:szCs w:val="24"/>
                <w:lang w:val="lv-LV"/>
              </w:rPr>
            </w:pPr>
            <w:r>
              <w:rPr>
                <w:sz w:val="24"/>
                <w:szCs w:val="24"/>
                <w:lang w:val="lv-LV"/>
              </w:rPr>
              <w:t>22</w:t>
            </w:r>
            <w:r w:rsidR="007E2E62">
              <w:rPr>
                <w:sz w:val="24"/>
                <w:szCs w:val="24"/>
                <w:lang w:val="lv-LV"/>
              </w:rPr>
              <w:t>.</w:t>
            </w:r>
            <w:r w:rsidR="005D0BF2" w:rsidRPr="001B68CD">
              <w:rPr>
                <w:sz w:val="24"/>
                <w:szCs w:val="24"/>
                <w:lang w:val="lv-LV"/>
              </w:rPr>
              <w:t>05</w:t>
            </w:r>
            <w:r w:rsidR="00B260DB" w:rsidRPr="001B68CD">
              <w:rPr>
                <w:sz w:val="24"/>
                <w:szCs w:val="24"/>
                <w:lang w:val="lv-LV"/>
              </w:rPr>
              <w:t>.2026.</w:t>
            </w:r>
            <w:r w:rsidR="00654DA2" w:rsidRPr="001B68CD">
              <w:rPr>
                <w:sz w:val="24"/>
                <w:szCs w:val="24"/>
                <w:lang w:val="lv-LV"/>
              </w:rPr>
              <w:t xml:space="preserve"> Nr. 01-1</w:t>
            </w:r>
            <w:r w:rsidR="009455C8" w:rsidRPr="001B68CD">
              <w:rPr>
                <w:sz w:val="24"/>
                <w:szCs w:val="24"/>
                <w:lang w:val="lv-LV"/>
              </w:rPr>
              <w:t>4</w:t>
            </w:r>
            <w:r w:rsidR="00654DA2" w:rsidRPr="001B68CD">
              <w:rPr>
                <w:sz w:val="24"/>
                <w:szCs w:val="24"/>
                <w:lang w:val="lv-LV"/>
              </w:rPr>
              <w:t>/</w:t>
            </w:r>
            <w:r w:rsidR="00BE2259">
              <w:rPr>
                <w:sz w:val="24"/>
                <w:szCs w:val="24"/>
                <w:lang w:val="lv-LV"/>
              </w:rPr>
              <w:t>473</w:t>
            </w:r>
          </w:p>
        </w:tc>
        <w:tc>
          <w:tcPr>
            <w:tcW w:w="5387" w:type="dxa"/>
            <w:tcBorders>
              <w:top w:val="nil"/>
              <w:left w:val="nil"/>
              <w:bottom w:val="nil"/>
              <w:right w:val="nil"/>
            </w:tcBorders>
          </w:tcPr>
          <w:p w14:paraId="0F6B23B7" w14:textId="77777777" w:rsidR="00371FA4" w:rsidRPr="001A057A" w:rsidRDefault="00371FA4" w:rsidP="00371FA4">
            <w:pPr>
              <w:pStyle w:val="Parastais"/>
              <w:tabs>
                <w:tab w:val="left" w:pos="2820"/>
              </w:tabs>
              <w:jc w:val="right"/>
              <w:rPr>
                <w:bCs/>
                <w:sz w:val="24"/>
                <w:szCs w:val="24"/>
                <w:lang w:val="lv-LV"/>
              </w:rPr>
            </w:pPr>
            <w:r w:rsidRPr="001A057A">
              <w:rPr>
                <w:bCs/>
                <w:sz w:val="24"/>
                <w:szCs w:val="24"/>
                <w:lang w:val="lv-LV"/>
              </w:rPr>
              <w:t>Iepirkuma</w:t>
            </w:r>
            <w:r>
              <w:rPr>
                <w:bCs/>
                <w:sz w:val="24"/>
                <w:szCs w:val="24"/>
                <w:lang w:val="lv-LV"/>
              </w:rPr>
              <w:t xml:space="preserve"> procedūras</w:t>
            </w:r>
          </w:p>
          <w:p w14:paraId="1C45EE30" w14:textId="45DE325D" w:rsidR="00371FA4" w:rsidRPr="001A057A" w:rsidRDefault="00371FA4" w:rsidP="00371FA4">
            <w:pPr>
              <w:pStyle w:val="Parastais"/>
              <w:tabs>
                <w:tab w:val="left" w:pos="2820"/>
              </w:tabs>
              <w:jc w:val="right"/>
              <w:rPr>
                <w:bCs/>
                <w:sz w:val="24"/>
                <w:szCs w:val="24"/>
                <w:lang w:val="lv-LV"/>
              </w:rPr>
            </w:pPr>
            <w:r w:rsidRPr="001A057A">
              <w:rPr>
                <w:b/>
                <w:sz w:val="24"/>
                <w:szCs w:val="24"/>
                <w:lang w:val="lv-LV"/>
              </w:rPr>
              <w:t>“</w:t>
            </w:r>
            <w:r>
              <w:rPr>
                <w:b/>
                <w:sz w:val="24"/>
                <w:szCs w:val="24"/>
                <w:lang w:val="lv-LV"/>
              </w:rPr>
              <w:t>Veļas iegāde</w:t>
            </w:r>
            <w:r w:rsidRPr="001A057A">
              <w:rPr>
                <w:b/>
                <w:sz w:val="24"/>
                <w:szCs w:val="24"/>
                <w:lang w:val="lv-LV"/>
              </w:rPr>
              <w:t>”</w:t>
            </w:r>
            <w:r w:rsidRPr="001A057A">
              <w:rPr>
                <w:bCs/>
                <w:sz w:val="24"/>
                <w:szCs w:val="24"/>
                <w:lang w:val="lv-LV"/>
              </w:rPr>
              <w:t>,</w:t>
            </w:r>
          </w:p>
          <w:p w14:paraId="41CF5E96" w14:textId="50CB8804" w:rsidR="00371FA4" w:rsidRPr="001A057A" w:rsidRDefault="00371FA4" w:rsidP="00371FA4">
            <w:pPr>
              <w:pStyle w:val="Parastais"/>
              <w:tabs>
                <w:tab w:val="left" w:pos="2820"/>
              </w:tabs>
              <w:jc w:val="right"/>
              <w:rPr>
                <w:bCs/>
                <w:sz w:val="24"/>
                <w:szCs w:val="24"/>
                <w:lang w:val="lv-LV"/>
              </w:rPr>
            </w:pPr>
            <w:r w:rsidRPr="001A057A">
              <w:rPr>
                <w:bCs/>
                <w:sz w:val="24"/>
                <w:szCs w:val="24"/>
                <w:lang w:val="lv-LV"/>
              </w:rPr>
              <w:t>ID. Nr. VSIA TOS 202</w:t>
            </w:r>
            <w:r>
              <w:rPr>
                <w:bCs/>
                <w:sz w:val="24"/>
                <w:szCs w:val="24"/>
                <w:lang w:val="lv-LV"/>
              </w:rPr>
              <w:t>6</w:t>
            </w:r>
            <w:r w:rsidRPr="001A057A">
              <w:rPr>
                <w:bCs/>
                <w:sz w:val="24"/>
                <w:szCs w:val="24"/>
                <w:lang w:val="lv-LV"/>
              </w:rPr>
              <w:t>/</w:t>
            </w:r>
            <w:r>
              <w:rPr>
                <w:bCs/>
                <w:sz w:val="24"/>
                <w:szCs w:val="24"/>
                <w:lang w:val="lv-LV"/>
              </w:rPr>
              <w:t>15K</w:t>
            </w:r>
          </w:p>
          <w:p w14:paraId="4B6C6E58" w14:textId="77777777" w:rsidR="00371FA4" w:rsidRPr="001A057A" w:rsidRDefault="00371FA4" w:rsidP="00371FA4">
            <w:pPr>
              <w:pStyle w:val="Parastais"/>
              <w:tabs>
                <w:tab w:val="left" w:pos="2820"/>
              </w:tabs>
              <w:jc w:val="right"/>
              <w:rPr>
                <w:bCs/>
                <w:sz w:val="24"/>
                <w:szCs w:val="24"/>
                <w:lang w:val="lv-LV"/>
              </w:rPr>
            </w:pPr>
            <w:r w:rsidRPr="001A057A">
              <w:rPr>
                <w:bCs/>
                <w:sz w:val="24"/>
                <w:szCs w:val="24"/>
                <w:lang w:val="lv-LV"/>
              </w:rPr>
              <w:t>Piegādātājiem</w:t>
            </w:r>
          </w:p>
          <w:p w14:paraId="0D898894" w14:textId="0BA68C90" w:rsidR="00504A71" w:rsidRPr="001B68CD" w:rsidRDefault="00504A71" w:rsidP="009455C8">
            <w:pPr>
              <w:pStyle w:val="Parastais"/>
              <w:tabs>
                <w:tab w:val="left" w:pos="2820"/>
              </w:tabs>
              <w:jc w:val="right"/>
              <w:rPr>
                <w:sz w:val="24"/>
                <w:szCs w:val="24"/>
              </w:rPr>
            </w:pPr>
            <w:r w:rsidRPr="001B68CD">
              <w:rPr>
                <w:sz w:val="24"/>
                <w:szCs w:val="24"/>
              </w:rPr>
              <w:t xml:space="preserve"> </w:t>
            </w:r>
          </w:p>
          <w:p w14:paraId="0F1A5535" w14:textId="4EC7AC2F" w:rsidR="00A665C5" w:rsidRPr="001B68CD" w:rsidRDefault="00A665C5" w:rsidP="007E2E62">
            <w:pPr>
              <w:pStyle w:val="Parastais"/>
              <w:tabs>
                <w:tab w:val="left" w:pos="2820"/>
              </w:tabs>
              <w:jc w:val="right"/>
              <w:rPr>
                <w:sz w:val="24"/>
                <w:szCs w:val="24"/>
                <w:lang w:val="lv-LV"/>
              </w:rPr>
            </w:pPr>
          </w:p>
        </w:tc>
      </w:tr>
      <w:tr w:rsidR="00166867" w:rsidRPr="001B68CD" w14:paraId="4DD91FA2" w14:textId="77777777" w:rsidTr="009455C8">
        <w:tc>
          <w:tcPr>
            <w:tcW w:w="9498" w:type="dxa"/>
            <w:gridSpan w:val="2"/>
            <w:tcBorders>
              <w:top w:val="nil"/>
              <w:left w:val="nil"/>
              <w:bottom w:val="nil"/>
              <w:right w:val="nil"/>
            </w:tcBorders>
          </w:tcPr>
          <w:p w14:paraId="57BECD5C" w14:textId="77777777" w:rsidR="00166867" w:rsidRPr="001B68CD" w:rsidRDefault="00166867" w:rsidP="0029286E">
            <w:pPr>
              <w:pStyle w:val="Parastais"/>
              <w:tabs>
                <w:tab w:val="left" w:pos="2820"/>
              </w:tabs>
              <w:jc w:val="center"/>
              <w:rPr>
                <w:b/>
                <w:sz w:val="24"/>
                <w:szCs w:val="24"/>
                <w:lang w:val="lv-LV"/>
              </w:rPr>
            </w:pPr>
          </w:p>
        </w:tc>
      </w:tr>
      <w:tr w:rsidR="00166867" w:rsidRPr="001B68CD" w14:paraId="52A015D2" w14:textId="77777777" w:rsidTr="009455C8">
        <w:tc>
          <w:tcPr>
            <w:tcW w:w="9498" w:type="dxa"/>
            <w:gridSpan w:val="2"/>
            <w:tcBorders>
              <w:top w:val="nil"/>
              <w:left w:val="nil"/>
              <w:bottom w:val="nil"/>
              <w:right w:val="nil"/>
            </w:tcBorders>
          </w:tcPr>
          <w:p w14:paraId="25193201" w14:textId="77F65173" w:rsidR="00166867" w:rsidRPr="001B68CD" w:rsidRDefault="00166867" w:rsidP="00166867">
            <w:pPr>
              <w:pStyle w:val="Parastais"/>
              <w:tabs>
                <w:tab w:val="left" w:pos="2820"/>
              </w:tabs>
              <w:rPr>
                <w:b/>
                <w:bCs/>
                <w:i/>
                <w:iCs/>
                <w:sz w:val="24"/>
                <w:szCs w:val="24"/>
                <w:lang w:val="lv-LV"/>
              </w:rPr>
            </w:pPr>
          </w:p>
        </w:tc>
      </w:tr>
    </w:tbl>
    <w:p w14:paraId="47ED457C" w14:textId="6EE6CEB0" w:rsidR="00894E36" w:rsidRPr="00291245" w:rsidRDefault="00EA0303" w:rsidP="00291245">
      <w:pPr>
        <w:pStyle w:val="Parastais"/>
        <w:tabs>
          <w:tab w:val="left" w:pos="318"/>
        </w:tabs>
        <w:autoSpaceDE w:val="0"/>
        <w:autoSpaceDN w:val="0"/>
        <w:spacing w:line="300" w:lineRule="atLeast"/>
        <w:jc w:val="both"/>
        <w:rPr>
          <w:sz w:val="24"/>
          <w:szCs w:val="24"/>
          <w:lang w:val="lv-LV"/>
        </w:rPr>
      </w:pPr>
      <w:r w:rsidRPr="001B68CD">
        <w:rPr>
          <w:sz w:val="24"/>
          <w:szCs w:val="24"/>
          <w:lang w:val="lv-LV"/>
        </w:rPr>
        <w:tab/>
      </w:r>
      <w:r w:rsidRPr="001B68CD">
        <w:rPr>
          <w:sz w:val="24"/>
          <w:szCs w:val="24"/>
          <w:lang w:val="lv-LV"/>
        </w:rPr>
        <w:tab/>
      </w:r>
      <w:r w:rsidR="0029286E" w:rsidRPr="001B68CD">
        <w:rPr>
          <w:sz w:val="24"/>
          <w:szCs w:val="24"/>
          <w:lang w:val="lv-LV"/>
        </w:rPr>
        <w:tab/>
      </w:r>
      <w:bookmarkStart w:id="0" w:name="_Hlk205453612"/>
    </w:p>
    <w:bookmarkEnd w:id="0"/>
    <w:p w14:paraId="7CCAC1BC" w14:textId="77777777" w:rsidR="00473E44" w:rsidRPr="005B5CA3" w:rsidRDefault="00473E44" w:rsidP="00473E44">
      <w:pPr>
        <w:pStyle w:val="Parastais"/>
        <w:autoSpaceDE w:val="0"/>
        <w:autoSpaceDN w:val="0"/>
        <w:spacing w:line="300" w:lineRule="atLeast"/>
        <w:jc w:val="both"/>
        <w:rPr>
          <w:b/>
          <w:i/>
          <w:color w:val="4F81BD" w:themeColor="accent1"/>
          <w:sz w:val="24"/>
          <w:szCs w:val="24"/>
          <w:lang w:val="lv-LV"/>
        </w:rPr>
      </w:pPr>
      <w:r w:rsidRPr="005B5CA3">
        <w:rPr>
          <w:b/>
          <w:i/>
          <w:color w:val="4F81BD" w:themeColor="accent1"/>
          <w:sz w:val="24"/>
          <w:szCs w:val="24"/>
          <w:lang w:val="lv-LV"/>
        </w:rPr>
        <w:t>1) JAUTĀJUM</w:t>
      </w:r>
      <w:r>
        <w:rPr>
          <w:b/>
          <w:i/>
          <w:color w:val="4F81BD" w:themeColor="accent1"/>
          <w:sz w:val="24"/>
          <w:szCs w:val="24"/>
          <w:lang w:val="lv-LV"/>
        </w:rPr>
        <w:t>S</w:t>
      </w:r>
      <w:r w:rsidRPr="005B5CA3">
        <w:rPr>
          <w:b/>
          <w:i/>
          <w:color w:val="4F81BD" w:themeColor="accent1"/>
          <w:sz w:val="24"/>
          <w:szCs w:val="24"/>
          <w:lang w:val="lv-LV"/>
        </w:rPr>
        <w:t>:</w:t>
      </w:r>
    </w:p>
    <w:p w14:paraId="0977417C" w14:textId="77777777" w:rsidR="00473E44" w:rsidRPr="009C2E1F" w:rsidRDefault="00473E44" w:rsidP="00473E44">
      <w:pPr>
        <w:pStyle w:val="Parastais"/>
        <w:tabs>
          <w:tab w:val="left" w:pos="318"/>
        </w:tabs>
        <w:autoSpaceDE w:val="0"/>
        <w:autoSpaceDN w:val="0"/>
        <w:spacing w:line="300" w:lineRule="atLeast"/>
        <w:ind w:left="720"/>
        <w:jc w:val="both"/>
        <w:rPr>
          <w:b/>
          <w:i/>
          <w:sz w:val="24"/>
          <w:szCs w:val="24"/>
          <w:u w:val="single"/>
          <w:lang w:val="lv-LV"/>
        </w:rPr>
      </w:pPr>
    </w:p>
    <w:p w14:paraId="660E3F41" w14:textId="140069DB" w:rsidR="00FE4E9E" w:rsidRPr="00FE4E9E" w:rsidRDefault="00FE4E9E" w:rsidP="00FE4E9E">
      <w:pPr>
        <w:rPr>
          <w:sz w:val="24"/>
          <w:szCs w:val="24"/>
        </w:rPr>
      </w:pPr>
      <w:r>
        <w:rPr>
          <w:sz w:val="24"/>
          <w:szCs w:val="24"/>
        </w:rPr>
        <w:t>“</w:t>
      </w:r>
      <w:r w:rsidRPr="00FE4E9E">
        <w:rPr>
          <w:sz w:val="24"/>
          <w:szCs w:val="24"/>
        </w:rPr>
        <w:t>Jautājums par matraču aizsargpārvalku ar rāvējslēdzēju izmēru, iepirkumā VSIA TOS 2026/15K</w:t>
      </w:r>
    </w:p>
    <w:p w14:paraId="4B9D853E" w14:textId="77777777" w:rsidR="00FE4E9E" w:rsidRPr="00FE4E9E" w:rsidRDefault="00FE4E9E" w:rsidP="00FE4E9E">
      <w:pPr>
        <w:rPr>
          <w:sz w:val="24"/>
          <w:szCs w:val="24"/>
        </w:rPr>
      </w:pPr>
    </w:p>
    <w:p w14:paraId="750D7330" w14:textId="77777777" w:rsidR="00FE4E9E" w:rsidRPr="00FE4E9E" w:rsidRDefault="00FE4E9E" w:rsidP="00FE4E9E">
      <w:pPr>
        <w:rPr>
          <w:sz w:val="24"/>
          <w:szCs w:val="24"/>
        </w:rPr>
      </w:pPr>
      <w:r w:rsidRPr="00FE4E9E">
        <w:rPr>
          <w:sz w:val="24"/>
          <w:szCs w:val="24"/>
        </w:rPr>
        <w:t>Ņemot vērā, ka medicīnas praksē tiek izmantoti dažāda augstuma matrači, lūdzam precizēt, vai būtu pieļaujams matrača aizsargpārvalka izmērs 200 × 90 × 14 cm norādītā 200 × 90 × 12 cm vietā, ja piedāvātais produkts nodrošina pilnīgu matrača nosedzamību, atbilstošu piegulšanu, atbilstību higiēnas prasībām un pilnu funkcionalitāti.</w:t>
      </w:r>
    </w:p>
    <w:p w14:paraId="41775D16" w14:textId="0764A98B" w:rsidR="00473E44" w:rsidRPr="00FE4E9E" w:rsidRDefault="00FE4E9E" w:rsidP="00FE4E9E">
      <w:pPr>
        <w:jc w:val="both"/>
        <w:rPr>
          <w:bCs/>
          <w:iCs/>
          <w:sz w:val="32"/>
          <w:szCs w:val="32"/>
        </w:rPr>
      </w:pPr>
      <w:r w:rsidRPr="00FE4E9E">
        <w:rPr>
          <w:sz w:val="24"/>
          <w:szCs w:val="24"/>
        </w:rPr>
        <w:t>Papildus norādām, ka lielāks augstums praksē nodrošina labāku saderību ar dažādu ražotāju medicīniskajiem matračiem un mazāku noslodzi šuvēm un rāvējslēdzējam intensīvas lietošanas apstākļos.</w:t>
      </w:r>
      <w:r>
        <w:rPr>
          <w:sz w:val="24"/>
          <w:szCs w:val="24"/>
        </w:rPr>
        <w:t>”</w:t>
      </w:r>
    </w:p>
    <w:p w14:paraId="1B3AE4A5" w14:textId="77777777" w:rsidR="00473E44" w:rsidRDefault="00473E44" w:rsidP="00473E44">
      <w:pPr>
        <w:jc w:val="both"/>
        <w:rPr>
          <w:b/>
          <w:i/>
          <w:sz w:val="24"/>
          <w:szCs w:val="24"/>
          <w:u w:val="single"/>
        </w:rPr>
      </w:pPr>
    </w:p>
    <w:p w14:paraId="3D6244A4" w14:textId="77777777" w:rsidR="00473E44" w:rsidRDefault="00473E44" w:rsidP="00473E44">
      <w:pPr>
        <w:jc w:val="both"/>
        <w:rPr>
          <w:b/>
          <w:i/>
          <w:sz w:val="24"/>
          <w:szCs w:val="24"/>
          <w:u w:val="single"/>
        </w:rPr>
      </w:pPr>
    </w:p>
    <w:p w14:paraId="7DF011FA" w14:textId="77777777" w:rsidR="00473E44" w:rsidRPr="005B5CA3" w:rsidRDefault="00473E44" w:rsidP="00473E44">
      <w:pPr>
        <w:jc w:val="both"/>
        <w:rPr>
          <w:b/>
          <w:i/>
          <w:color w:val="4F81BD" w:themeColor="accent1"/>
          <w:sz w:val="24"/>
          <w:szCs w:val="24"/>
          <w:u w:val="single"/>
        </w:rPr>
      </w:pPr>
      <w:r w:rsidRPr="005B5CA3">
        <w:rPr>
          <w:b/>
          <w:i/>
          <w:color w:val="4F81BD" w:themeColor="accent1"/>
          <w:sz w:val="24"/>
          <w:szCs w:val="24"/>
          <w:u w:val="single"/>
        </w:rPr>
        <w:t>ATBILDE:</w:t>
      </w:r>
    </w:p>
    <w:p w14:paraId="7DEEB22E" w14:textId="77777777" w:rsidR="00473E44" w:rsidRPr="001536CC" w:rsidRDefault="00473E44" w:rsidP="00473E44">
      <w:pPr>
        <w:jc w:val="both"/>
        <w:rPr>
          <w:b/>
          <w:i/>
          <w:sz w:val="24"/>
          <w:szCs w:val="24"/>
          <w:u w:val="single"/>
        </w:rPr>
      </w:pPr>
    </w:p>
    <w:p w14:paraId="41CBCC4E" w14:textId="39F136B2" w:rsidR="007B3F11" w:rsidRPr="007B3F11" w:rsidRDefault="007B3F11" w:rsidP="007B3F11">
      <w:pPr>
        <w:ind w:firstLine="709"/>
        <w:jc w:val="both"/>
        <w:rPr>
          <w:sz w:val="24"/>
          <w:szCs w:val="24"/>
        </w:rPr>
      </w:pPr>
      <w:r w:rsidRPr="007B3F11">
        <w:rPr>
          <w:sz w:val="24"/>
          <w:szCs w:val="24"/>
        </w:rPr>
        <w:t xml:space="preserve">Pasūtītājs ir izskatījis </w:t>
      </w:r>
      <w:r w:rsidR="00E374AD">
        <w:rPr>
          <w:sz w:val="24"/>
          <w:szCs w:val="24"/>
        </w:rPr>
        <w:t>piegādātāja</w:t>
      </w:r>
      <w:r w:rsidRPr="007B3F11">
        <w:rPr>
          <w:sz w:val="24"/>
          <w:szCs w:val="24"/>
        </w:rPr>
        <w:t xml:space="preserve"> jautājumu par tehniskajā specifikācijā norādītā matrača aizsargpārvalka izmēra precizēšanu</w:t>
      </w:r>
      <w:r w:rsidR="00737CE2">
        <w:rPr>
          <w:sz w:val="24"/>
          <w:szCs w:val="24"/>
        </w:rPr>
        <w:t xml:space="preserve"> iepirkuma priekšmeta 7. daļā</w:t>
      </w:r>
      <w:r w:rsidRPr="007B3F11">
        <w:rPr>
          <w:sz w:val="24"/>
          <w:szCs w:val="24"/>
        </w:rPr>
        <w:t>, proti – iespēju piedāvāt izmēru 200 × 90 × 14 cm norādītā 200 × 90 × 12 cm vietā.</w:t>
      </w:r>
    </w:p>
    <w:p w14:paraId="42699A56" w14:textId="76F9C13D" w:rsidR="007B3F11" w:rsidRPr="007B3F11" w:rsidRDefault="007B3F11" w:rsidP="007B3F11">
      <w:pPr>
        <w:ind w:firstLine="709"/>
        <w:jc w:val="both"/>
        <w:rPr>
          <w:sz w:val="24"/>
          <w:szCs w:val="24"/>
        </w:rPr>
      </w:pPr>
      <w:r w:rsidRPr="007B3F11">
        <w:rPr>
          <w:sz w:val="24"/>
          <w:szCs w:val="24"/>
        </w:rPr>
        <w:t xml:space="preserve">Informējam, ka sākotnēji, izvērtējot </w:t>
      </w:r>
      <w:r w:rsidR="00E374AD">
        <w:rPr>
          <w:sz w:val="24"/>
          <w:szCs w:val="24"/>
        </w:rPr>
        <w:t>piegādātāja</w:t>
      </w:r>
      <w:r w:rsidRPr="007B3F11">
        <w:rPr>
          <w:sz w:val="24"/>
          <w:szCs w:val="24"/>
        </w:rPr>
        <w:t xml:space="preserve"> sniegto informāciju par medicīnas praksē izmantoto dažāda augstuma matraču specifiku un tehniskajiem aspektiem, iepirkuma procedūras dokumentācijā tika veikti attiecīgi grozījumi.</w:t>
      </w:r>
    </w:p>
    <w:p w14:paraId="6852B273" w14:textId="77777777" w:rsidR="007B3F11" w:rsidRPr="007B3F11" w:rsidRDefault="007B3F11" w:rsidP="007B3F11">
      <w:pPr>
        <w:ind w:firstLine="709"/>
        <w:jc w:val="both"/>
        <w:rPr>
          <w:sz w:val="24"/>
          <w:szCs w:val="24"/>
        </w:rPr>
      </w:pPr>
      <w:r w:rsidRPr="007B3F11">
        <w:rPr>
          <w:sz w:val="24"/>
          <w:szCs w:val="24"/>
        </w:rPr>
        <w:t>Tomēr, pamatojoties uz ekspertu papildu izvērtējumu, tika konstatēts, ka noteiktā izmēru pielaide (t.sk. augstuma palielināšana) var radīt nepietiekamu pārvalka piegulšanu pasūtītāja rīcībā esošajiem matračiem, kā rezultātā var veidoties krokas, kas būtiski palielina pacientu izgulējumu risku.</w:t>
      </w:r>
    </w:p>
    <w:p w14:paraId="4794E47B" w14:textId="06E7F91A" w:rsidR="007B3F11" w:rsidRPr="007B3F11" w:rsidRDefault="007B3F11" w:rsidP="007B3F11">
      <w:pPr>
        <w:ind w:firstLine="709"/>
        <w:jc w:val="both"/>
        <w:rPr>
          <w:sz w:val="24"/>
          <w:szCs w:val="24"/>
        </w:rPr>
      </w:pPr>
      <w:r w:rsidRPr="007B3F11">
        <w:rPr>
          <w:sz w:val="24"/>
          <w:szCs w:val="24"/>
        </w:rPr>
        <w:t xml:space="preserve">Ņemot vērā minēto, Pasūtītājs ir pieņēmis lēmumu atcelt iepriekš veiktos grozījumus, kas tika ieviesti, pamatojoties uz </w:t>
      </w:r>
      <w:r w:rsidR="001E0AE7">
        <w:rPr>
          <w:sz w:val="24"/>
          <w:szCs w:val="24"/>
        </w:rPr>
        <w:t>piegādātāja</w:t>
      </w:r>
      <w:r w:rsidRPr="007B3F11">
        <w:rPr>
          <w:sz w:val="24"/>
          <w:szCs w:val="24"/>
        </w:rPr>
        <w:t xml:space="preserve"> jautājumu. Līdz ar to tehniskās specifikācijas prasība attiecībā uz matrača aizsargpārvalka izmēru </w:t>
      </w:r>
      <w:r w:rsidR="00FA09C8">
        <w:rPr>
          <w:sz w:val="24"/>
          <w:szCs w:val="24"/>
        </w:rPr>
        <w:t xml:space="preserve">iepirkuma priekšmeta 7. daļā </w:t>
      </w:r>
      <w:r w:rsidRPr="007B3F11">
        <w:rPr>
          <w:sz w:val="24"/>
          <w:szCs w:val="24"/>
        </w:rPr>
        <w:t>saglabājas spēkā tās sākotnējā redakcijā – 200 × 90 × 12 cm, bez papildu pielaides.</w:t>
      </w:r>
    </w:p>
    <w:p w14:paraId="1ACBFFCE" w14:textId="5A7482CA" w:rsidR="007C1A5A" w:rsidRPr="007B3F11" w:rsidRDefault="007B3F11" w:rsidP="007B3F11">
      <w:pPr>
        <w:ind w:firstLine="709"/>
        <w:jc w:val="both"/>
        <w:rPr>
          <w:sz w:val="24"/>
          <w:szCs w:val="24"/>
        </w:rPr>
      </w:pPr>
      <w:r w:rsidRPr="007B3F11">
        <w:rPr>
          <w:sz w:val="24"/>
          <w:szCs w:val="24"/>
        </w:rPr>
        <w:t xml:space="preserve">Vienlaikus informējam, ka iepriekš sniegtā atbilde uz </w:t>
      </w:r>
      <w:r w:rsidR="001E0AE7">
        <w:rPr>
          <w:sz w:val="24"/>
          <w:szCs w:val="24"/>
        </w:rPr>
        <w:t>piegādātāja</w:t>
      </w:r>
      <w:r w:rsidRPr="007B3F11">
        <w:rPr>
          <w:sz w:val="24"/>
          <w:szCs w:val="24"/>
        </w:rPr>
        <w:t xml:space="preserve"> jautājumu šajā daļā ir uzskatāma par precizētu.</w:t>
      </w:r>
    </w:p>
    <w:sectPr w:rsidR="007C1A5A" w:rsidRPr="007B3F11" w:rsidSect="00291245">
      <w:footerReference w:type="even" r:id="rId11"/>
      <w:footerReference w:type="default" r:id="rId12"/>
      <w:headerReference w:type="first" r:id="rId13"/>
      <w:footerReference w:type="first" r:id="rId14"/>
      <w:pgSz w:w="11906" w:h="16838" w:code="9"/>
      <w:pgMar w:top="1134" w:right="1134" w:bottom="2127" w:left="1418" w:header="454" w:footer="567"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51DCD" w14:textId="77777777" w:rsidR="00AD2759" w:rsidRDefault="00AD2759">
      <w:pPr>
        <w:pStyle w:val="Parastais"/>
      </w:pPr>
      <w:r>
        <w:separator/>
      </w:r>
    </w:p>
  </w:endnote>
  <w:endnote w:type="continuationSeparator" w:id="0">
    <w:p w14:paraId="2F27B05C" w14:textId="77777777" w:rsidR="00AD2759" w:rsidRDefault="00AD2759">
      <w:pPr>
        <w:pStyle w:val="Parastai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BA"/>
    <w:family w:val="swiss"/>
    <w:pitch w:val="variable"/>
    <w:sig w:usb0="E1002EFF" w:usb1="C000605B" w:usb2="00000029" w:usb3="00000000" w:csb0="000101FF" w:csb1="00000000"/>
  </w:font>
  <w:font w:name="BiTLat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9E471" w14:textId="21166CF0" w:rsidR="004B1271" w:rsidRDefault="004B1271" w:rsidP="00962B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206E3">
      <w:rPr>
        <w:rStyle w:val="Lappusesnumurs"/>
        <w:noProof/>
      </w:rPr>
      <w:t>1</w:t>
    </w:r>
    <w:r>
      <w:rPr>
        <w:rStyle w:val="Lappusesnumurs"/>
      </w:rPr>
      <w:fldChar w:fldCharType="end"/>
    </w:r>
  </w:p>
  <w:p w14:paraId="033DAF7A" w14:textId="77777777" w:rsidR="004B1271" w:rsidRDefault="004B1271" w:rsidP="004B1271">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66BD1" w14:textId="77777777" w:rsidR="004B1271" w:rsidRDefault="004B1271" w:rsidP="00962B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E14E62">
      <w:rPr>
        <w:rStyle w:val="Lappusesnumurs"/>
        <w:noProof/>
      </w:rPr>
      <w:t>2</w:t>
    </w:r>
    <w:r>
      <w:rPr>
        <w:rStyle w:val="Lappusesnumurs"/>
      </w:rPr>
      <w:fldChar w:fldCharType="end"/>
    </w:r>
  </w:p>
  <w:p w14:paraId="5DE30A50" w14:textId="77777777" w:rsidR="004B1271" w:rsidRDefault="004B1271" w:rsidP="004B1271">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38" w:type="dxa"/>
      <w:tblInd w:w="-1058" w:type="dxa"/>
      <w:tblLook w:val="04A0" w:firstRow="1" w:lastRow="0" w:firstColumn="1" w:lastColumn="0" w:noHBand="0" w:noVBand="1"/>
    </w:tblPr>
    <w:tblGrid>
      <w:gridCol w:w="2300"/>
      <w:gridCol w:w="7938"/>
    </w:tblGrid>
    <w:tr w:rsidR="005657C9" w14:paraId="1A2A285A" w14:textId="77777777" w:rsidTr="000726FE">
      <w:tc>
        <w:tcPr>
          <w:tcW w:w="2300" w:type="dxa"/>
        </w:tcPr>
        <w:p w14:paraId="7093C271" w14:textId="77777777" w:rsidR="005657C9" w:rsidRDefault="005657C9" w:rsidP="005657C9">
          <w:pPr>
            <w:pStyle w:val="Kjene"/>
          </w:pPr>
          <w:r w:rsidRPr="00B73973">
            <w:rPr>
              <w:noProof/>
            </w:rPr>
            <w:drawing>
              <wp:inline distT="0" distB="0" distL="0" distR="0" wp14:anchorId="5E5AC5CE" wp14:editId="5B636A1E">
                <wp:extent cx="1199515" cy="636270"/>
                <wp:effectExtent l="0" t="0" r="0" b="0"/>
                <wp:docPr id="2104399979" name="Attēls 2104399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9515" cy="636270"/>
                        </a:xfrm>
                        <a:prstGeom prst="rect">
                          <a:avLst/>
                        </a:prstGeom>
                        <a:noFill/>
                        <a:ln>
                          <a:noFill/>
                        </a:ln>
                      </pic:spPr>
                    </pic:pic>
                  </a:graphicData>
                </a:graphic>
              </wp:inline>
            </w:drawing>
          </w:r>
        </w:p>
      </w:tc>
      <w:tc>
        <w:tcPr>
          <w:tcW w:w="7938" w:type="dxa"/>
        </w:tcPr>
        <w:p w14:paraId="6F974B21" w14:textId="05B86D9C" w:rsidR="005657C9" w:rsidRDefault="005657C9" w:rsidP="005657C9">
          <w:pPr>
            <w:pStyle w:val="Kjene"/>
            <w:jc w:val="center"/>
          </w:pPr>
        </w:p>
      </w:tc>
    </w:tr>
  </w:tbl>
  <w:p w14:paraId="00FCDD7E" w14:textId="4324A9D2" w:rsidR="00F94B00" w:rsidRDefault="00F94B00" w:rsidP="005657C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1A1FA" w14:textId="77777777" w:rsidR="00AD2759" w:rsidRDefault="00AD2759">
      <w:pPr>
        <w:pStyle w:val="Parastais"/>
      </w:pPr>
      <w:r>
        <w:separator/>
      </w:r>
    </w:p>
  </w:footnote>
  <w:footnote w:type="continuationSeparator" w:id="0">
    <w:p w14:paraId="1BA8101A" w14:textId="77777777" w:rsidR="00AD2759" w:rsidRDefault="00AD2759">
      <w:pPr>
        <w:pStyle w:val="Parastais"/>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72" w:type="dxa"/>
      <w:tblInd w:w="-920" w:type="dxa"/>
      <w:tblLayout w:type="fixed"/>
      <w:tblLook w:val="0000" w:firstRow="0" w:lastRow="0" w:firstColumn="0" w:lastColumn="0" w:noHBand="0" w:noVBand="0"/>
    </w:tblPr>
    <w:tblGrid>
      <w:gridCol w:w="1794"/>
      <w:gridCol w:w="7590"/>
      <w:gridCol w:w="1288"/>
    </w:tblGrid>
    <w:tr w:rsidR="004B4574" w14:paraId="509D5AC4" w14:textId="77777777" w:rsidTr="00384F48">
      <w:tc>
        <w:tcPr>
          <w:tcW w:w="1794" w:type="dxa"/>
          <w:tcBorders>
            <w:bottom w:val="dashDotStroked" w:sz="24" w:space="0" w:color="000080"/>
          </w:tcBorders>
          <w:tcMar>
            <w:left w:w="0" w:type="dxa"/>
            <w:right w:w="0" w:type="dxa"/>
          </w:tcMar>
        </w:tcPr>
        <w:p w14:paraId="72A0396B" w14:textId="77777777" w:rsidR="004B4574" w:rsidRDefault="00AD2759">
          <w:pPr>
            <w:pStyle w:val="Galvene"/>
            <w:rPr>
              <w:sz w:val="16"/>
            </w:rPr>
          </w:pPr>
          <w:r>
            <w:rPr>
              <w:noProof/>
            </w:rPr>
            <w:object w:dxaOrig="1440" w:dyaOrig="1440" w14:anchorId="5BCFD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3.05pt;margin-top:-75.35pt;width:78.15pt;height:78.3pt;z-index:251657728;visibility:visible;mso-wrap-edited:f">
                <v:imagedata r:id="rId1" o:title=""/>
                <w10:wrap type="topAndBottom"/>
              </v:shape>
              <o:OLEObject Type="Embed" ProgID="Word.Picture.8" ShapeID="_x0000_s1025" DrawAspect="Content" ObjectID="_1840969383" r:id="rId2"/>
            </w:object>
          </w:r>
        </w:p>
      </w:tc>
      <w:tc>
        <w:tcPr>
          <w:tcW w:w="7590" w:type="dxa"/>
          <w:tcBorders>
            <w:bottom w:val="dashDotStroked" w:sz="24" w:space="0" w:color="000080"/>
          </w:tcBorders>
          <w:tcMar>
            <w:left w:w="0" w:type="dxa"/>
            <w:right w:w="0" w:type="dxa"/>
          </w:tcMar>
        </w:tcPr>
        <w:p w14:paraId="07C7B037" w14:textId="77777777" w:rsidR="004B4574" w:rsidRDefault="004B4574">
          <w:pPr>
            <w:pStyle w:val="Parastais"/>
            <w:rPr>
              <w:color w:val="000000"/>
              <w:lang w:val="lv-LV"/>
            </w:rPr>
          </w:pPr>
        </w:p>
        <w:p w14:paraId="12BFE8A7" w14:textId="77777777" w:rsidR="004B4574" w:rsidRPr="006231F2" w:rsidRDefault="004B4574" w:rsidP="00B47CDC">
          <w:pPr>
            <w:pStyle w:val="Parastais"/>
            <w:jc w:val="center"/>
            <w:rPr>
              <w:b/>
              <w:bCs/>
              <w:sz w:val="26"/>
              <w:lang w:val="lv-LV"/>
            </w:rPr>
          </w:pPr>
          <w:r w:rsidRPr="006231F2">
            <w:rPr>
              <w:sz w:val="26"/>
              <w:lang w:val="lv-LV"/>
            </w:rPr>
            <w:t>Valsts sabiedrība ar ierobežotu atbildību</w:t>
          </w:r>
        </w:p>
        <w:p w14:paraId="674D0AC2" w14:textId="77777777" w:rsidR="004B4574" w:rsidRPr="006231F2" w:rsidRDefault="004B4574" w:rsidP="00B47CDC">
          <w:pPr>
            <w:pStyle w:val="Virsraksts1"/>
            <w:jc w:val="center"/>
            <w:rPr>
              <w:color w:val="auto"/>
            </w:rPr>
          </w:pPr>
          <w:r w:rsidRPr="006231F2">
            <w:rPr>
              <w:color w:val="auto"/>
            </w:rPr>
            <w:t>TRAUMATOLOĢIJAS UN ORTOPĒDIJAS SLIMNĪCA</w:t>
          </w:r>
        </w:p>
        <w:p w14:paraId="11A2A83E" w14:textId="77777777" w:rsidR="004B4574" w:rsidRPr="006231F2" w:rsidRDefault="004B4574" w:rsidP="00B47CDC">
          <w:pPr>
            <w:pStyle w:val="Parastais"/>
            <w:ind w:left="33"/>
            <w:jc w:val="center"/>
            <w:rPr>
              <w:sz w:val="16"/>
              <w:lang w:val="lv-LV"/>
            </w:rPr>
          </w:pPr>
        </w:p>
        <w:p w14:paraId="281D1E5A" w14:textId="63E0ED81" w:rsidR="004B4574" w:rsidRPr="006231F2" w:rsidRDefault="004B4574" w:rsidP="00B47CDC">
          <w:pPr>
            <w:pStyle w:val="Parastais"/>
            <w:ind w:left="33"/>
            <w:jc w:val="center"/>
            <w:rPr>
              <w:sz w:val="18"/>
              <w:szCs w:val="18"/>
              <w:lang w:val="lv-LV"/>
            </w:rPr>
          </w:pPr>
          <w:r w:rsidRPr="006231F2">
            <w:rPr>
              <w:sz w:val="18"/>
              <w:szCs w:val="18"/>
              <w:lang w:val="lv-LV"/>
            </w:rPr>
            <w:t>Duntes iel</w:t>
          </w:r>
          <w:r w:rsidR="00CD4EA3">
            <w:rPr>
              <w:sz w:val="18"/>
              <w:szCs w:val="18"/>
              <w:lang w:val="lv-LV"/>
            </w:rPr>
            <w:t>ā</w:t>
          </w:r>
          <w:r w:rsidRPr="006231F2">
            <w:rPr>
              <w:sz w:val="18"/>
              <w:szCs w:val="18"/>
              <w:lang w:val="lv-LV"/>
            </w:rPr>
            <w:t xml:space="preserve"> 22, Rīg</w:t>
          </w:r>
          <w:r w:rsidR="00CD4EA3">
            <w:rPr>
              <w:sz w:val="18"/>
              <w:szCs w:val="18"/>
              <w:lang w:val="lv-LV"/>
            </w:rPr>
            <w:t>ā</w:t>
          </w:r>
          <w:r w:rsidRPr="006231F2">
            <w:rPr>
              <w:sz w:val="18"/>
              <w:szCs w:val="18"/>
              <w:lang w:val="lv-LV"/>
            </w:rPr>
            <w:t>, LV - 1005, reģistrācijas Nr.40003410729</w:t>
          </w:r>
        </w:p>
        <w:p w14:paraId="002235A5" w14:textId="4704685F" w:rsidR="004B4574" w:rsidRPr="006231F2" w:rsidRDefault="004B4574" w:rsidP="00B47CDC">
          <w:pPr>
            <w:pStyle w:val="Galvene"/>
            <w:jc w:val="center"/>
            <w:rPr>
              <w:sz w:val="18"/>
              <w:szCs w:val="18"/>
            </w:rPr>
          </w:pPr>
          <w:r w:rsidRPr="006231F2">
            <w:rPr>
              <w:sz w:val="18"/>
              <w:szCs w:val="18"/>
              <w:lang w:val="lv-LV"/>
            </w:rPr>
            <w:t xml:space="preserve">Tālrunis </w:t>
          </w:r>
          <w:r w:rsidR="00125307">
            <w:rPr>
              <w:sz w:val="18"/>
              <w:szCs w:val="18"/>
              <w:lang w:val="lv-LV"/>
            </w:rPr>
            <w:t>6</w:t>
          </w:r>
          <w:r w:rsidRPr="006231F2">
            <w:rPr>
              <w:sz w:val="18"/>
              <w:szCs w:val="18"/>
              <w:lang w:val="lv-LV"/>
            </w:rPr>
            <w:t>7 399 300, e</w:t>
          </w:r>
          <w:r w:rsidR="00667407">
            <w:rPr>
              <w:sz w:val="18"/>
              <w:szCs w:val="18"/>
              <w:lang w:val="lv-LV"/>
            </w:rPr>
            <w:t>-pasts</w:t>
          </w:r>
          <w:r w:rsidRPr="006231F2">
            <w:rPr>
              <w:sz w:val="18"/>
              <w:szCs w:val="18"/>
              <w:lang w:val="lv-LV"/>
            </w:rPr>
            <w:t xml:space="preserve">: </w:t>
          </w:r>
          <w:hyperlink r:id="rId3" w:history="1">
            <w:r w:rsidRPr="006231F2">
              <w:rPr>
                <w:rStyle w:val="Hipersaite"/>
                <w:color w:val="auto"/>
                <w:sz w:val="18"/>
                <w:szCs w:val="18"/>
              </w:rPr>
              <w:t>tos@tos.lv</w:t>
            </w:r>
          </w:hyperlink>
          <w:r w:rsidR="00667407">
            <w:rPr>
              <w:sz w:val="18"/>
              <w:szCs w:val="18"/>
            </w:rPr>
            <w:t xml:space="preserve">, </w:t>
          </w:r>
          <w:r w:rsidR="00667407" w:rsidRPr="00667407">
            <w:rPr>
              <w:sz w:val="18"/>
              <w:szCs w:val="18"/>
              <w:u w:val="single"/>
            </w:rPr>
            <w:t>www.tos.lv</w:t>
          </w:r>
        </w:p>
        <w:p w14:paraId="3B70B157" w14:textId="77777777" w:rsidR="004B4574" w:rsidRDefault="004B4574">
          <w:pPr>
            <w:pStyle w:val="Galvene"/>
          </w:pPr>
        </w:p>
      </w:tc>
      <w:tc>
        <w:tcPr>
          <w:tcW w:w="1288" w:type="dxa"/>
          <w:tcBorders>
            <w:bottom w:val="dashDotStroked" w:sz="24" w:space="0" w:color="000080"/>
          </w:tcBorders>
          <w:tcMar>
            <w:left w:w="0" w:type="dxa"/>
            <w:right w:w="0" w:type="dxa"/>
          </w:tcMar>
        </w:tcPr>
        <w:p w14:paraId="6D502B80" w14:textId="77777777" w:rsidR="00BE5439" w:rsidRPr="00BE5439" w:rsidRDefault="00BE5439">
          <w:pPr>
            <w:pStyle w:val="Galvene"/>
            <w:rPr>
              <w:rFonts w:ascii="Arial" w:hAnsi="Arial" w:cs="Arial"/>
              <w:color w:val="000080"/>
            </w:rPr>
          </w:pPr>
        </w:p>
        <w:p w14:paraId="37A1AE02" w14:textId="77777777" w:rsidR="004B4574" w:rsidRPr="00BE5439" w:rsidRDefault="004B4574">
          <w:pPr>
            <w:pStyle w:val="Galvene"/>
            <w:rPr>
              <w:rFonts w:ascii="Arial" w:hAnsi="Arial" w:cs="Arial"/>
              <w:color w:val="000080"/>
              <w:sz w:val="94"/>
            </w:rPr>
          </w:pPr>
        </w:p>
      </w:tc>
    </w:tr>
  </w:tbl>
  <w:p w14:paraId="21ECCD91" w14:textId="77777777" w:rsidR="00A61F33" w:rsidRDefault="00A61F33" w:rsidP="004C23DA">
    <w:pPr>
      <w:pStyle w:val="Galvene"/>
      <w:rPr>
        <w:rFonts w:ascii="Tahoma" w:hAnsi="Tahoma" w:cs="Tahoma"/>
        <w:sz w:val="24"/>
        <w:szCs w:val="24"/>
      </w:rPr>
    </w:pPr>
  </w:p>
  <w:p w14:paraId="2B8F583B" w14:textId="77777777" w:rsidR="00166867" w:rsidRDefault="00166867" w:rsidP="004C23DA">
    <w:pPr>
      <w:pStyle w:val="Galvene"/>
      <w:rPr>
        <w:rFonts w:ascii="Tahoma" w:hAnsi="Tahoma" w:cs="Tahom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E494E"/>
    <w:multiLevelType w:val="hybridMultilevel"/>
    <w:tmpl w:val="DE809552"/>
    <w:lvl w:ilvl="0" w:tplc="F80EED5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A2D12C9"/>
    <w:multiLevelType w:val="hybridMultilevel"/>
    <w:tmpl w:val="D6E241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D540ED"/>
    <w:multiLevelType w:val="hybridMultilevel"/>
    <w:tmpl w:val="FB023D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3B78EF"/>
    <w:multiLevelType w:val="hybridMultilevel"/>
    <w:tmpl w:val="BD5290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E1165C4"/>
    <w:multiLevelType w:val="hybridMultilevel"/>
    <w:tmpl w:val="35E631A6"/>
    <w:lvl w:ilvl="0" w:tplc="BF7ED600">
      <w:start w:val="1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F83FCB"/>
    <w:multiLevelType w:val="hybridMultilevel"/>
    <w:tmpl w:val="35BE30A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346940"/>
    <w:multiLevelType w:val="multilevel"/>
    <w:tmpl w:val="2B98B0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263349"/>
    <w:multiLevelType w:val="hybridMultilevel"/>
    <w:tmpl w:val="FB06A2BA"/>
    <w:lvl w:ilvl="0" w:tplc="367A40E4">
      <w:start w:val="1"/>
      <w:numFmt w:val="upperLetter"/>
      <w:lvlText w:val="%1)"/>
      <w:lvlJc w:val="left"/>
      <w:pPr>
        <w:ind w:left="9149" w:hanging="360"/>
      </w:pPr>
      <w:rPr>
        <w:rFonts w:hint="default"/>
      </w:rPr>
    </w:lvl>
    <w:lvl w:ilvl="1" w:tplc="04260019" w:tentative="1">
      <w:start w:val="1"/>
      <w:numFmt w:val="lowerLetter"/>
      <w:lvlText w:val="%2."/>
      <w:lvlJc w:val="left"/>
      <w:pPr>
        <w:ind w:left="3077" w:hanging="360"/>
      </w:pPr>
    </w:lvl>
    <w:lvl w:ilvl="2" w:tplc="0426001B" w:tentative="1">
      <w:start w:val="1"/>
      <w:numFmt w:val="lowerRoman"/>
      <w:lvlText w:val="%3."/>
      <w:lvlJc w:val="right"/>
      <w:pPr>
        <w:ind w:left="3797" w:hanging="180"/>
      </w:pPr>
    </w:lvl>
    <w:lvl w:ilvl="3" w:tplc="0426000F" w:tentative="1">
      <w:start w:val="1"/>
      <w:numFmt w:val="decimal"/>
      <w:lvlText w:val="%4."/>
      <w:lvlJc w:val="left"/>
      <w:pPr>
        <w:ind w:left="4517" w:hanging="360"/>
      </w:pPr>
    </w:lvl>
    <w:lvl w:ilvl="4" w:tplc="04260019" w:tentative="1">
      <w:start w:val="1"/>
      <w:numFmt w:val="lowerLetter"/>
      <w:lvlText w:val="%5."/>
      <w:lvlJc w:val="left"/>
      <w:pPr>
        <w:ind w:left="5237" w:hanging="360"/>
      </w:pPr>
    </w:lvl>
    <w:lvl w:ilvl="5" w:tplc="0426001B" w:tentative="1">
      <w:start w:val="1"/>
      <w:numFmt w:val="lowerRoman"/>
      <w:lvlText w:val="%6."/>
      <w:lvlJc w:val="right"/>
      <w:pPr>
        <w:ind w:left="5957" w:hanging="180"/>
      </w:pPr>
    </w:lvl>
    <w:lvl w:ilvl="6" w:tplc="0426000F" w:tentative="1">
      <w:start w:val="1"/>
      <w:numFmt w:val="decimal"/>
      <w:lvlText w:val="%7."/>
      <w:lvlJc w:val="left"/>
      <w:pPr>
        <w:ind w:left="6677" w:hanging="360"/>
      </w:pPr>
    </w:lvl>
    <w:lvl w:ilvl="7" w:tplc="04260019" w:tentative="1">
      <w:start w:val="1"/>
      <w:numFmt w:val="lowerLetter"/>
      <w:lvlText w:val="%8."/>
      <w:lvlJc w:val="left"/>
      <w:pPr>
        <w:ind w:left="7397" w:hanging="360"/>
      </w:pPr>
    </w:lvl>
    <w:lvl w:ilvl="8" w:tplc="0426001B" w:tentative="1">
      <w:start w:val="1"/>
      <w:numFmt w:val="lowerRoman"/>
      <w:lvlText w:val="%9."/>
      <w:lvlJc w:val="right"/>
      <w:pPr>
        <w:ind w:left="8117" w:hanging="180"/>
      </w:pPr>
    </w:lvl>
  </w:abstractNum>
  <w:abstractNum w:abstractNumId="8" w15:restartNumberingAfterBreak="0">
    <w:nsid w:val="1548244D"/>
    <w:multiLevelType w:val="hybridMultilevel"/>
    <w:tmpl w:val="89FAAB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BB2470"/>
    <w:multiLevelType w:val="multilevel"/>
    <w:tmpl w:val="CBE478B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97"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C9254FD"/>
    <w:multiLevelType w:val="hybridMultilevel"/>
    <w:tmpl w:val="5BAA0D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EE04F8"/>
    <w:multiLevelType w:val="multilevel"/>
    <w:tmpl w:val="A0CC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555FF"/>
    <w:multiLevelType w:val="multilevel"/>
    <w:tmpl w:val="C346EA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DA1594"/>
    <w:multiLevelType w:val="hybridMultilevel"/>
    <w:tmpl w:val="F140A5D4"/>
    <w:lvl w:ilvl="0" w:tplc="5D947748">
      <w:start w:val="1"/>
      <w:numFmt w:val="decimal"/>
      <w:lvlText w:val="%1."/>
      <w:lvlJc w:val="left"/>
      <w:pPr>
        <w:tabs>
          <w:tab w:val="num" w:pos="360"/>
        </w:tabs>
        <w:ind w:left="360" w:hanging="360"/>
      </w:pPr>
    </w:lvl>
    <w:lvl w:ilvl="1" w:tplc="66227C84">
      <w:numFmt w:val="none"/>
      <w:lvlText w:val=""/>
      <w:lvlJc w:val="left"/>
      <w:pPr>
        <w:tabs>
          <w:tab w:val="num" w:pos="360"/>
        </w:tabs>
      </w:pPr>
    </w:lvl>
    <w:lvl w:ilvl="2" w:tplc="3A5411CC">
      <w:numFmt w:val="none"/>
      <w:lvlText w:val=""/>
      <w:lvlJc w:val="left"/>
      <w:pPr>
        <w:tabs>
          <w:tab w:val="num" w:pos="360"/>
        </w:tabs>
      </w:pPr>
    </w:lvl>
    <w:lvl w:ilvl="3" w:tplc="0B308CC0">
      <w:numFmt w:val="none"/>
      <w:lvlText w:val=""/>
      <w:lvlJc w:val="left"/>
      <w:pPr>
        <w:tabs>
          <w:tab w:val="num" w:pos="360"/>
        </w:tabs>
      </w:pPr>
    </w:lvl>
    <w:lvl w:ilvl="4" w:tplc="26BED30C">
      <w:numFmt w:val="none"/>
      <w:lvlText w:val=""/>
      <w:lvlJc w:val="left"/>
      <w:pPr>
        <w:tabs>
          <w:tab w:val="num" w:pos="360"/>
        </w:tabs>
      </w:pPr>
    </w:lvl>
    <w:lvl w:ilvl="5" w:tplc="E9120558">
      <w:numFmt w:val="none"/>
      <w:lvlText w:val=""/>
      <w:lvlJc w:val="left"/>
      <w:pPr>
        <w:tabs>
          <w:tab w:val="num" w:pos="360"/>
        </w:tabs>
      </w:pPr>
    </w:lvl>
    <w:lvl w:ilvl="6" w:tplc="7984431A">
      <w:numFmt w:val="none"/>
      <w:lvlText w:val=""/>
      <w:lvlJc w:val="left"/>
      <w:pPr>
        <w:tabs>
          <w:tab w:val="num" w:pos="360"/>
        </w:tabs>
      </w:pPr>
    </w:lvl>
    <w:lvl w:ilvl="7" w:tplc="A9EE94DE">
      <w:numFmt w:val="none"/>
      <w:lvlText w:val=""/>
      <w:lvlJc w:val="left"/>
      <w:pPr>
        <w:tabs>
          <w:tab w:val="num" w:pos="360"/>
        </w:tabs>
      </w:pPr>
    </w:lvl>
    <w:lvl w:ilvl="8" w:tplc="94E6C5C4">
      <w:numFmt w:val="none"/>
      <w:lvlText w:val=""/>
      <w:lvlJc w:val="left"/>
      <w:pPr>
        <w:tabs>
          <w:tab w:val="num" w:pos="360"/>
        </w:tabs>
      </w:pPr>
    </w:lvl>
  </w:abstractNum>
  <w:abstractNum w:abstractNumId="14" w15:restartNumberingAfterBreak="0">
    <w:nsid w:val="462D601F"/>
    <w:multiLevelType w:val="hybridMultilevel"/>
    <w:tmpl w:val="85F8DF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72A4C6E"/>
    <w:multiLevelType w:val="hybridMultilevel"/>
    <w:tmpl w:val="1E0C29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0290399"/>
    <w:multiLevelType w:val="hybridMultilevel"/>
    <w:tmpl w:val="11B82060"/>
    <w:lvl w:ilvl="0" w:tplc="5F944FAC">
      <w:start w:val="5"/>
      <w:numFmt w:val="bullet"/>
      <w:lvlText w:val="-"/>
      <w:lvlJc w:val="left"/>
      <w:pPr>
        <w:ind w:left="720" w:hanging="360"/>
      </w:pPr>
      <w:rPr>
        <w:rFonts w:ascii="Segoe UI Symbol" w:eastAsia="Times New Roman" w:hAnsi="Segoe UI Symbol" w:cs="Segoe UI 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531020F"/>
    <w:multiLevelType w:val="hybridMultilevel"/>
    <w:tmpl w:val="2F4CF29E"/>
    <w:lvl w:ilvl="0" w:tplc="A35A62C4">
      <w:start w:val="1"/>
      <w:numFmt w:val="decimal"/>
      <w:lvlText w:val="%1."/>
      <w:lvlJc w:val="left"/>
      <w:pPr>
        <w:tabs>
          <w:tab w:val="num" w:pos="720"/>
        </w:tabs>
        <w:ind w:left="720" w:hanging="360"/>
      </w:pPr>
      <w:rPr>
        <w:rFonts w:hint="default"/>
      </w:rPr>
    </w:lvl>
    <w:lvl w:ilvl="1" w:tplc="35C2B4A4">
      <w:start w:val="2"/>
      <w:numFmt w:val="bullet"/>
      <w:lvlText w:val="-"/>
      <w:lvlJc w:val="left"/>
      <w:pPr>
        <w:tabs>
          <w:tab w:val="num" w:pos="1440"/>
        </w:tabs>
        <w:ind w:left="1440" w:hanging="360"/>
      </w:pPr>
      <w:rPr>
        <w:rFonts w:ascii="Tahoma" w:eastAsia="Times New Roman" w:hAnsi="Tahoma" w:cs="Tahoma"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557A5F1B"/>
    <w:multiLevelType w:val="hybridMultilevel"/>
    <w:tmpl w:val="14EC1F62"/>
    <w:lvl w:ilvl="0" w:tplc="EDF09330">
      <w:start w:val="1"/>
      <w:numFmt w:val="decimal"/>
      <w:lvlText w:val="%1."/>
      <w:lvlJc w:val="left"/>
      <w:pPr>
        <w:ind w:left="1040" w:hanging="360"/>
      </w:pPr>
      <w:rPr>
        <w:rFonts w:hint="default"/>
      </w:rPr>
    </w:lvl>
    <w:lvl w:ilvl="1" w:tplc="04260019" w:tentative="1">
      <w:start w:val="1"/>
      <w:numFmt w:val="lowerLetter"/>
      <w:lvlText w:val="%2."/>
      <w:lvlJc w:val="left"/>
      <w:pPr>
        <w:ind w:left="1760" w:hanging="360"/>
      </w:pPr>
    </w:lvl>
    <w:lvl w:ilvl="2" w:tplc="0426001B" w:tentative="1">
      <w:start w:val="1"/>
      <w:numFmt w:val="lowerRoman"/>
      <w:lvlText w:val="%3."/>
      <w:lvlJc w:val="right"/>
      <w:pPr>
        <w:ind w:left="2480" w:hanging="180"/>
      </w:pPr>
    </w:lvl>
    <w:lvl w:ilvl="3" w:tplc="0426000F" w:tentative="1">
      <w:start w:val="1"/>
      <w:numFmt w:val="decimal"/>
      <w:lvlText w:val="%4."/>
      <w:lvlJc w:val="left"/>
      <w:pPr>
        <w:ind w:left="3200" w:hanging="360"/>
      </w:pPr>
    </w:lvl>
    <w:lvl w:ilvl="4" w:tplc="04260019" w:tentative="1">
      <w:start w:val="1"/>
      <w:numFmt w:val="lowerLetter"/>
      <w:lvlText w:val="%5."/>
      <w:lvlJc w:val="left"/>
      <w:pPr>
        <w:ind w:left="3920" w:hanging="360"/>
      </w:pPr>
    </w:lvl>
    <w:lvl w:ilvl="5" w:tplc="0426001B" w:tentative="1">
      <w:start w:val="1"/>
      <w:numFmt w:val="lowerRoman"/>
      <w:lvlText w:val="%6."/>
      <w:lvlJc w:val="right"/>
      <w:pPr>
        <w:ind w:left="4640" w:hanging="180"/>
      </w:pPr>
    </w:lvl>
    <w:lvl w:ilvl="6" w:tplc="0426000F" w:tentative="1">
      <w:start w:val="1"/>
      <w:numFmt w:val="decimal"/>
      <w:lvlText w:val="%7."/>
      <w:lvlJc w:val="left"/>
      <w:pPr>
        <w:ind w:left="5360" w:hanging="360"/>
      </w:pPr>
    </w:lvl>
    <w:lvl w:ilvl="7" w:tplc="04260019" w:tentative="1">
      <w:start w:val="1"/>
      <w:numFmt w:val="lowerLetter"/>
      <w:lvlText w:val="%8."/>
      <w:lvlJc w:val="left"/>
      <w:pPr>
        <w:ind w:left="6080" w:hanging="360"/>
      </w:pPr>
    </w:lvl>
    <w:lvl w:ilvl="8" w:tplc="0426001B" w:tentative="1">
      <w:start w:val="1"/>
      <w:numFmt w:val="lowerRoman"/>
      <w:lvlText w:val="%9."/>
      <w:lvlJc w:val="right"/>
      <w:pPr>
        <w:ind w:left="6800" w:hanging="180"/>
      </w:pPr>
    </w:lvl>
  </w:abstractNum>
  <w:abstractNum w:abstractNumId="19" w15:restartNumberingAfterBreak="0">
    <w:nsid w:val="55DE00CC"/>
    <w:multiLevelType w:val="hybridMultilevel"/>
    <w:tmpl w:val="2FDC62DC"/>
    <w:lvl w:ilvl="0" w:tplc="1B12F02A">
      <w:start w:val="1"/>
      <w:numFmt w:val="decimal"/>
      <w:lvlText w:val="%1."/>
      <w:lvlJc w:val="left"/>
      <w:pPr>
        <w:ind w:left="1100" w:hanging="360"/>
      </w:pPr>
      <w:rPr>
        <w:rFonts w:hint="default"/>
      </w:rPr>
    </w:lvl>
    <w:lvl w:ilvl="1" w:tplc="04260019" w:tentative="1">
      <w:start w:val="1"/>
      <w:numFmt w:val="lowerLetter"/>
      <w:lvlText w:val="%2."/>
      <w:lvlJc w:val="left"/>
      <w:pPr>
        <w:ind w:left="1820" w:hanging="360"/>
      </w:pPr>
    </w:lvl>
    <w:lvl w:ilvl="2" w:tplc="0426001B" w:tentative="1">
      <w:start w:val="1"/>
      <w:numFmt w:val="lowerRoman"/>
      <w:lvlText w:val="%3."/>
      <w:lvlJc w:val="right"/>
      <w:pPr>
        <w:ind w:left="2540" w:hanging="180"/>
      </w:pPr>
    </w:lvl>
    <w:lvl w:ilvl="3" w:tplc="0426000F" w:tentative="1">
      <w:start w:val="1"/>
      <w:numFmt w:val="decimal"/>
      <w:lvlText w:val="%4."/>
      <w:lvlJc w:val="left"/>
      <w:pPr>
        <w:ind w:left="3260" w:hanging="360"/>
      </w:pPr>
    </w:lvl>
    <w:lvl w:ilvl="4" w:tplc="04260019" w:tentative="1">
      <w:start w:val="1"/>
      <w:numFmt w:val="lowerLetter"/>
      <w:lvlText w:val="%5."/>
      <w:lvlJc w:val="left"/>
      <w:pPr>
        <w:ind w:left="3980" w:hanging="360"/>
      </w:pPr>
    </w:lvl>
    <w:lvl w:ilvl="5" w:tplc="0426001B" w:tentative="1">
      <w:start w:val="1"/>
      <w:numFmt w:val="lowerRoman"/>
      <w:lvlText w:val="%6."/>
      <w:lvlJc w:val="right"/>
      <w:pPr>
        <w:ind w:left="4700" w:hanging="180"/>
      </w:pPr>
    </w:lvl>
    <w:lvl w:ilvl="6" w:tplc="0426000F" w:tentative="1">
      <w:start w:val="1"/>
      <w:numFmt w:val="decimal"/>
      <w:lvlText w:val="%7."/>
      <w:lvlJc w:val="left"/>
      <w:pPr>
        <w:ind w:left="5420" w:hanging="360"/>
      </w:pPr>
    </w:lvl>
    <w:lvl w:ilvl="7" w:tplc="04260019" w:tentative="1">
      <w:start w:val="1"/>
      <w:numFmt w:val="lowerLetter"/>
      <w:lvlText w:val="%8."/>
      <w:lvlJc w:val="left"/>
      <w:pPr>
        <w:ind w:left="6140" w:hanging="360"/>
      </w:pPr>
    </w:lvl>
    <w:lvl w:ilvl="8" w:tplc="0426001B" w:tentative="1">
      <w:start w:val="1"/>
      <w:numFmt w:val="lowerRoman"/>
      <w:lvlText w:val="%9."/>
      <w:lvlJc w:val="right"/>
      <w:pPr>
        <w:ind w:left="6860" w:hanging="180"/>
      </w:pPr>
    </w:lvl>
  </w:abstractNum>
  <w:abstractNum w:abstractNumId="20" w15:restartNumberingAfterBreak="0">
    <w:nsid w:val="56000884"/>
    <w:multiLevelType w:val="hybridMultilevel"/>
    <w:tmpl w:val="60A885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85C18C9"/>
    <w:multiLevelType w:val="hybridMultilevel"/>
    <w:tmpl w:val="45BE0D3E"/>
    <w:lvl w:ilvl="0" w:tplc="540A70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A5956BD"/>
    <w:multiLevelType w:val="hybridMultilevel"/>
    <w:tmpl w:val="DC70639C"/>
    <w:lvl w:ilvl="0" w:tplc="2826823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2F06351"/>
    <w:multiLevelType w:val="hybridMultilevel"/>
    <w:tmpl w:val="7D6E6AB2"/>
    <w:lvl w:ilvl="0" w:tplc="57E205D8">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7951637"/>
    <w:multiLevelType w:val="singleLevel"/>
    <w:tmpl w:val="DEB6ADF2"/>
    <w:lvl w:ilvl="0">
      <w:start w:val="1"/>
      <w:numFmt w:val="decimal"/>
      <w:lvlText w:val="%1."/>
      <w:lvlJc w:val="left"/>
      <w:pPr>
        <w:tabs>
          <w:tab w:val="num" w:pos="394"/>
        </w:tabs>
        <w:ind w:left="394" w:hanging="360"/>
      </w:pPr>
      <w:rPr>
        <w:rFonts w:hint="default"/>
      </w:rPr>
    </w:lvl>
  </w:abstractNum>
  <w:abstractNum w:abstractNumId="25" w15:restartNumberingAfterBreak="0">
    <w:nsid w:val="67AA2094"/>
    <w:multiLevelType w:val="hybridMultilevel"/>
    <w:tmpl w:val="A184AF68"/>
    <w:lvl w:ilvl="0" w:tplc="3D1853E4">
      <w:start w:val="2021"/>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C0838A4"/>
    <w:multiLevelType w:val="hybridMultilevel"/>
    <w:tmpl w:val="E4A40B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FA67F6C"/>
    <w:multiLevelType w:val="hybridMultilevel"/>
    <w:tmpl w:val="6352BDD2"/>
    <w:lvl w:ilvl="0" w:tplc="C06460D8">
      <w:start w:val="1"/>
      <w:numFmt w:val="decimal"/>
      <w:lvlText w:val="%1."/>
      <w:lvlJc w:val="left"/>
      <w:pPr>
        <w:tabs>
          <w:tab w:val="num" w:pos="498"/>
        </w:tabs>
        <w:ind w:left="498" w:hanging="360"/>
      </w:pPr>
      <w:rPr>
        <w:rFonts w:hint="default"/>
      </w:rPr>
    </w:lvl>
    <w:lvl w:ilvl="1" w:tplc="B7D8515E">
      <w:numFmt w:val="none"/>
      <w:lvlText w:val=""/>
      <w:lvlJc w:val="left"/>
      <w:pPr>
        <w:tabs>
          <w:tab w:val="num" w:pos="360"/>
        </w:tabs>
      </w:pPr>
    </w:lvl>
    <w:lvl w:ilvl="2" w:tplc="DCB0F3CE">
      <w:numFmt w:val="none"/>
      <w:lvlText w:val=""/>
      <w:lvlJc w:val="left"/>
      <w:pPr>
        <w:tabs>
          <w:tab w:val="num" w:pos="360"/>
        </w:tabs>
      </w:pPr>
    </w:lvl>
    <w:lvl w:ilvl="3" w:tplc="D3E6D8A8">
      <w:numFmt w:val="none"/>
      <w:lvlText w:val=""/>
      <w:lvlJc w:val="left"/>
      <w:pPr>
        <w:tabs>
          <w:tab w:val="num" w:pos="360"/>
        </w:tabs>
      </w:pPr>
    </w:lvl>
    <w:lvl w:ilvl="4" w:tplc="39EC8740">
      <w:numFmt w:val="none"/>
      <w:lvlText w:val=""/>
      <w:lvlJc w:val="left"/>
      <w:pPr>
        <w:tabs>
          <w:tab w:val="num" w:pos="360"/>
        </w:tabs>
      </w:pPr>
    </w:lvl>
    <w:lvl w:ilvl="5" w:tplc="2B687F6E">
      <w:numFmt w:val="none"/>
      <w:lvlText w:val=""/>
      <w:lvlJc w:val="left"/>
      <w:pPr>
        <w:tabs>
          <w:tab w:val="num" w:pos="360"/>
        </w:tabs>
      </w:pPr>
    </w:lvl>
    <w:lvl w:ilvl="6" w:tplc="329CDEBE">
      <w:numFmt w:val="none"/>
      <w:lvlText w:val=""/>
      <w:lvlJc w:val="left"/>
      <w:pPr>
        <w:tabs>
          <w:tab w:val="num" w:pos="360"/>
        </w:tabs>
      </w:pPr>
    </w:lvl>
    <w:lvl w:ilvl="7" w:tplc="DB0AC5CA">
      <w:numFmt w:val="none"/>
      <w:lvlText w:val=""/>
      <w:lvlJc w:val="left"/>
      <w:pPr>
        <w:tabs>
          <w:tab w:val="num" w:pos="360"/>
        </w:tabs>
      </w:pPr>
    </w:lvl>
    <w:lvl w:ilvl="8" w:tplc="5D002C00">
      <w:numFmt w:val="none"/>
      <w:lvlText w:val=""/>
      <w:lvlJc w:val="left"/>
      <w:pPr>
        <w:tabs>
          <w:tab w:val="num" w:pos="360"/>
        </w:tabs>
      </w:pPr>
    </w:lvl>
  </w:abstractNum>
  <w:abstractNum w:abstractNumId="28" w15:restartNumberingAfterBreak="0">
    <w:nsid w:val="6FDD522D"/>
    <w:multiLevelType w:val="hybridMultilevel"/>
    <w:tmpl w:val="475ACA0C"/>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73F5510E"/>
    <w:multiLevelType w:val="multilevel"/>
    <w:tmpl w:val="5D0E4132"/>
    <w:lvl w:ilvl="0">
      <w:start w:val="1"/>
      <w:numFmt w:val="decimal"/>
      <w:lvlText w:val="%1."/>
      <w:lvlJc w:val="left"/>
      <w:pPr>
        <w:ind w:left="720" w:hanging="360"/>
      </w:pPr>
      <w:rPr>
        <w:rFonts w:hint="default"/>
        <w:b/>
        <w:bCs/>
      </w:rPr>
    </w:lvl>
    <w:lvl w:ilvl="1">
      <w:start w:val="1"/>
      <w:numFmt w:val="decimal"/>
      <w:isLgl/>
      <w:lvlText w:val="%1.%2."/>
      <w:lvlJc w:val="left"/>
      <w:pPr>
        <w:ind w:left="1125" w:hanging="405"/>
      </w:pPr>
      <w:rPr>
        <w:rFonts w:hint="default"/>
        <w:b w:val="0"/>
        <w:bCs/>
      </w:rPr>
    </w:lvl>
    <w:lvl w:ilvl="2">
      <w:start w:val="1"/>
      <w:numFmt w:val="decimal"/>
      <w:isLgl/>
      <w:lvlText w:val="%1.%2.%3."/>
      <w:lvlJc w:val="left"/>
      <w:pPr>
        <w:ind w:left="720" w:hanging="720"/>
      </w:pPr>
      <w:rPr>
        <w:rFonts w:hint="default"/>
        <w:b w:val="0"/>
        <w:bCs/>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0" w15:restartNumberingAfterBreak="0">
    <w:nsid w:val="74815916"/>
    <w:multiLevelType w:val="hybridMultilevel"/>
    <w:tmpl w:val="DECA916E"/>
    <w:lvl w:ilvl="0" w:tplc="04260001">
      <w:start w:val="19"/>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4BE7FF5"/>
    <w:multiLevelType w:val="hybridMultilevel"/>
    <w:tmpl w:val="9970DA82"/>
    <w:lvl w:ilvl="0" w:tplc="916AF488">
      <w:start w:val="1"/>
      <w:numFmt w:val="upperLetter"/>
      <w:lvlText w:val="%1)"/>
      <w:lvlJc w:val="left"/>
      <w:pPr>
        <w:ind w:left="1636"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32" w15:restartNumberingAfterBreak="0">
    <w:nsid w:val="7B4729D7"/>
    <w:multiLevelType w:val="hybridMultilevel"/>
    <w:tmpl w:val="D22C59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16217153">
    <w:abstractNumId w:val="27"/>
  </w:num>
  <w:num w:numId="2" w16cid:durableId="812023122">
    <w:abstractNumId w:val="17"/>
  </w:num>
  <w:num w:numId="3" w16cid:durableId="12143886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6629902">
    <w:abstractNumId w:val="24"/>
  </w:num>
  <w:num w:numId="5" w16cid:durableId="1544246735">
    <w:abstractNumId w:val="32"/>
  </w:num>
  <w:num w:numId="6" w16cid:durableId="1821269815">
    <w:abstractNumId w:val="9"/>
  </w:num>
  <w:num w:numId="7" w16cid:durableId="1548487634">
    <w:abstractNumId w:val="7"/>
  </w:num>
  <w:num w:numId="8" w16cid:durableId="1774090497">
    <w:abstractNumId w:val="15"/>
  </w:num>
  <w:num w:numId="9" w16cid:durableId="334766635">
    <w:abstractNumId w:val="28"/>
  </w:num>
  <w:num w:numId="10" w16cid:durableId="2031178076">
    <w:abstractNumId w:val="31"/>
  </w:num>
  <w:num w:numId="11" w16cid:durableId="256255906">
    <w:abstractNumId w:val="8"/>
  </w:num>
  <w:num w:numId="12" w16cid:durableId="340133567">
    <w:abstractNumId w:val="26"/>
  </w:num>
  <w:num w:numId="13" w16cid:durableId="1991981529">
    <w:abstractNumId w:val="30"/>
  </w:num>
  <w:num w:numId="14" w16cid:durableId="1443188787">
    <w:abstractNumId w:val="5"/>
  </w:num>
  <w:num w:numId="15" w16cid:durableId="1766536476">
    <w:abstractNumId w:val="2"/>
  </w:num>
  <w:num w:numId="16" w16cid:durableId="729689582">
    <w:abstractNumId w:val="10"/>
  </w:num>
  <w:num w:numId="17" w16cid:durableId="1187595911">
    <w:abstractNumId w:val="3"/>
  </w:num>
  <w:num w:numId="18" w16cid:durableId="1717239906">
    <w:abstractNumId w:val="14"/>
  </w:num>
  <w:num w:numId="19" w16cid:durableId="1559393020">
    <w:abstractNumId w:val="4"/>
  </w:num>
  <w:num w:numId="20" w16cid:durableId="284167253">
    <w:abstractNumId w:val="25"/>
  </w:num>
  <w:num w:numId="21" w16cid:durableId="541092805">
    <w:abstractNumId w:val="1"/>
  </w:num>
  <w:num w:numId="22" w16cid:durableId="819346308">
    <w:abstractNumId w:val="19"/>
  </w:num>
  <w:num w:numId="23" w16cid:durableId="686374481">
    <w:abstractNumId w:val="18"/>
  </w:num>
  <w:num w:numId="24" w16cid:durableId="663750169">
    <w:abstractNumId w:val="21"/>
  </w:num>
  <w:num w:numId="25" w16cid:durableId="76559517">
    <w:abstractNumId w:val="16"/>
  </w:num>
  <w:num w:numId="26" w16cid:durableId="1813936211">
    <w:abstractNumId w:val="29"/>
  </w:num>
  <w:num w:numId="27" w16cid:durableId="1022050849">
    <w:abstractNumId w:val="23"/>
  </w:num>
  <w:num w:numId="28" w16cid:durableId="1253272299">
    <w:abstractNumId w:val="12"/>
  </w:num>
  <w:num w:numId="29" w16cid:durableId="159153550">
    <w:abstractNumId w:val="11"/>
  </w:num>
  <w:num w:numId="30" w16cid:durableId="925117588">
    <w:abstractNumId w:val="6"/>
  </w:num>
  <w:num w:numId="31" w16cid:durableId="335034318">
    <w:abstractNumId w:val="22"/>
  </w:num>
  <w:num w:numId="32" w16cid:durableId="29229153">
    <w:abstractNumId w:val="20"/>
  </w:num>
  <w:num w:numId="33" w16cid:durableId="1471484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6"/>
  <w:drawingGridVerticalSpacing w:val="125"/>
  <w:displayHorizont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439"/>
    <w:rsid w:val="0000041F"/>
    <w:rsid w:val="00003498"/>
    <w:rsid w:val="000040B6"/>
    <w:rsid w:val="00004404"/>
    <w:rsid w:val="00007A18"/>
    <w:rsid w:val="0001070E"/>
    <w:rsid w:val="00014319"/>
    <w:rsid w:val="00015615"/>
    <w:rsid w:val="000165CA"/>
    <w:rsid w:val="00016D6B"/>
    <w:rsid w:val="0001716E"/>
    <w:rsid w:val="000256D8"/>
    <w:rsid w:val="00035015"/>
    <w:rsid w:val="0003755B"/>
    <w:rsid w:val="00037A62"/>
    <w:rsid w:val="000402CC"/>
    <w:rsid w:val="000405D4"/>
    <w:rsid w:val="00040B70"/>
    <w:rsid w:val="000413A5"/>
    <w:rsid w:val="00041C5A"/>
    <w:rsid w:val="00045122"/>
    <w:rsid w:val="00047242"/>
    <w:rsid w:val="0005104A"/>
    <w:rsid w:val="000554A2"/>
    <w:rsid w:val="0005582B"/>
    <w:rsid w:val="00057981"/>
    <w:rsid w:val="00061BC8"/>
    <w:rsid w:val="00062432"/>
    <w:rsid w:val="00062F6A"/>
    <w:rsid w:val="00064511"/>
    <w:rsid w:val="00064D56"/>
    <w:rsid w:val="00066A00"/>
    <w:rsid w:val="000738E6"/>
    <w:rsid w:val="00073EDC"/>
    <w:rsid w:val="0007456E"/>
    <w:rsid w:val="000805FC"/>
    <w:rsid w:val="00080B57"/>
    <w:rsid w:val="00082095"/>
    <w:rsid w:val="00084666"/>
    <w:rsid w:val="00092AF4"/>
    <w:rsid w:val="00092EFC"/>
    <w:rsid w:val="00093899"/>
    <w:rsid w:val="00093E72"/>
    <w:rsid w:val="0009621F"/>
    <w:rsid w:val="000A0250"/>
    <w:rsid w:val="000A1347"/>
    <w:rsid w:val="000A163C"/>
    <w:rsid w:val="000A3274"/>
    <w:rsid w:val="000A406E"/>
    <w:rsid w:val="000B0578"/>
    <w:rsid w:val="000B0859"/>
    <w:rsid w:val="000B0E6D"/>
    <w:rsid w:val="000B2484"/>
    <w:rsid w:val="000B2574"/>
    <w:rsid w:val="000B4A61"/>
    <w:rsid w:val="000B5385"/>
    <w:rsid w:val="000C13CB"/>
    <w:rsid w:val="000C4973"/>
    <w:rsid w:val="000C52BF"/>
    <w:rsid w:val="000C66AD"/>
    <w:rsid w:val="000D1472"/>
    <w:rsid w:val="000D4712"/>
    <w:rsid w:val="000D622B"/>
    <w:rsid w:val="000D6D6D"/>
    <w:rsid w:val="000E04B2"/>
    <w:rsid w:val="000E2DF2"/>
    <w:rsid w:val="000E5000"/>
    <w:rsid w:val="000E6534"/>
    <w:rsid w:val="000E67BA"/>
    <w:rsid w:val="000F3CFF"/>
    <w:rsid w:val="000F71BB"/>
    <w:rsid w:val="001054AD"/>
    <w:rsid w:val="0010609F"/>
    <w:rsid w:val="00106A68"/>
    <w:rsid w:val="0010749A"/>
    <w:rsid w:val="001076E0"/>
    <w:rsid w:val="0010773E"/>
    <w:rsid w:val="00112C20"/>
    <w:rsid w:val="00116377"/>
    <w:rsid w:val="00117B2D"/>
    <w:rsid w:val="001219C6"/>
    <w:rsid w:val="001242F8"/>
    <w:rsid w:val="00125307"/>
    <w:rsid w:val="001307F3"/>
    <w:rsid w:val="00131ECF"/>
    <w:rsid w:val="0013324B"/>
    <w:rsid w:val="00134563"/>
    <w:rsid w:val="00136CCD"/>
    <w:rsid w:val="00140DAE"/>
    <w:rsid w:val="00142E8A"/>
    <w:rsid w:val="001438CD"/>
    <w:rsid w:val="00144280"/>
    <w:rsid w:val="00144F86"/>
    <w:rsid w:val="00145E71"/>
    <w:rsid w:val="00147C22"/>
    <w:rsid w:val="00157A05"/>
    <w:rsid w:val="0016209D"/>
    <w:rsid w:val="00162B62"/>
    <w:rsid w:val="00163509"/>
    <w:rsid w:val="00163955"/>
    <w:rsid w:val="00165BCC"/>
    <w:rsid w:val="00166867"/>
    <w:rsid w:val="00170139"/>
    <w:rsid w:val="00171088"/>
    <w:rsid w:val="001710F1"/>
    <w:rsid w:val="00171189"/>
    <w:rsid w:val="00176D9C"/>
    <w:rsid w:val="00183572"/>
    <w:rsid w:val="0018541A"/>
    <w:rsid w:val="0018617E"/>
    <w:rsid w:val="001900A2"/>
    <w:rsid w:val="001914F0"/>
    <w:rsid w:val="0019373E"/>
    <w:rsid w:val="00194F5D"/>
    <w:rsid w:val="00196234"/>
    <w:rsid w:val="001A057C"/>
    <w:rsid w:val="001A0622"/>
    <w:rsid w:val="001A3826"/>
    <w:rsid w:val="001A4847"/>
    <w:rsid w:val="001A6A77"/>
    <w:rsid w:val="001B0024"/>
    <w:rsid w:val="001B1E76"/>
    <w:rsid w:val="001B257D"/>
    <w:rsid w:val="001B50CF"/>
    <w:rsid w:val="001B68CD"/>
    <w:rsid w:val="001B6CC8"/>
    <w:rsid w:val="001B787D"/>
    <w:rsid w:val="001C36F6"/>
    <w:rsid w:val="001C704E"/>
    <w:rsid w:val="001D0B8F"/>
    <w:rsid w:val="001D2100"/>
    <w:rsid w:val="001D3A43"/>
    <w:rsid w:val="001D540A"/>
    <w:rsid w:val="001E05CF"/>
    <w:rsid w:val="001E0AE7"/>
    <w:rsid w:val="001E2576"/>
    <w:rsid w:val="001E51C2"/>
    <w:rsid w:val="001E5863"/>
    <w:rsid w:val="001F164B"/>
    <w:rsid w:val="001F3A21"/>
    <w:rsid w:val="001F6A14"/>
    <w:rsid w:val="00201B6B"/>
    <w:rsid w:val="002021FC"/>
    <w:rsid w:val="002114B6"/>
    <w:rsid w:val="002125A3"/>
    <w:rsid w:val="00214574"/>
    <w:rsid w:val="0021544F"/>
    <w:rsid w:val="002223F0"/>
    <w:rsid w:val="00224750"/>
    <w:rsid w:val="002256A4"/>
    <w:rsid w:val="00230815"/>
    <w:rsid w:val="00230D36"/>
    <w:rsid w:val="00235F7D"/>
    <w:rsid w:val="002370FE"/>
    <w:rsid w:val="00242466"/>
    <w:rsid w:val="00244462"/>
    <w:rsid w:val="00250C17"/>
    <w:rsid w:val="00251826"/>
    <w:rsid w:val="00256867"/>
    <w:rsid w:val="00257632"/>
    <w:rsid w:val="0026377D"/>
    <w:rsid w:val="00263A58"/>
    <w:rsid w:val="00264CEA"/>
    <w:rsid w:val="0026614B"/>
    <w:rsid w:val="00267812"/>
    <w:rsid w:val="00271284"/>
    <w:rsid w:val="002720EF"/>
    <w:rsid w:val="002762D8"/>
    <w:rsid w:val="00276B26"/>
    <w:rsid w:val="00280A15"/>
    <w:rsid w:val="00282686"/>
    <w:rsid w:val="00282AAA"/>
    <w:rsid w:val="00283DB9"/>
    <w:rsid w:val="00285BB1"/>
    <w:rsid w:val="00291245"/>
    <w:rsid w:val="00291D1B"/>
    <w:rsid w:val="0029286E"/>
    <w:rsid w:val="00292CDE"/>
    <w:rsid w:val="00293D21"/>
    <w:rsid w:val="00294818"/>
    <w:rsid w:val="00294B6F"/>
    <w:rsid w:val="00296904"/>
    <w:rsid w:val="00296A4B"/>
    <w:rsid w:val="00296BE2"/>
    <w:rsid w:val="002979B8"/>
    <w:rsid w:val="002A1BDC"/>
    <w:rsid w:val="002A58A1"/>
    <w:rsid w:val="002A7C5D"/>
    <w:rsid w:val="002A7FD7"/>
    <w:rsid w:val="002B0160"/>
    <w:rsid w:val="002B08C5"/>
    <w:rsid w:val="002B36BF"/>
    <w:rsid w:val="002B3AE4"/>
    <w:rsid w:val="002B4F62"/>
    <w:rsid w:val="002C0536"/>
    <w:rsid w:val="002C5996"/>
    <w:rsid w:val="002C5E73"/>
    <w:rsid w:val="002C688D"/>
    <w:rsid w:val="002C7C43"/>
    <w:rsid w:val="002D0D3E"/>
    <w:rsid w:val="002D6DF3"/>
    <w:rsid w:val="002D7A6E"/>
    <w:rsid w:val="002E2CE0"/>
    <w:rsid w:val="002E70AB"/>
    <w:rsid w:val="002E7F40"/>
    <w:rsid w:val="002F1A46"/>
    <w:rsid w:val="002F349A"/>
    <w:rsid w:val="002F5D07"/>
    <w:rsid w:val="003023A7"/>
    <w:rsid w:val="00310F99"/>
    <w:rsid w:val="00311B29"/>
    <w:rsid w:val="00312955"/>
    <w:rsid w:val="00315A25"/>
    <w:rsid w:val="003170C8"/>
    <w:rsid w:val="003170FD"/>
    <w:rsid w:val="0031743E"/>
    <w:rsid w:val="00322883"/>
    <w:rsid w:val="0032461D"/>
    <w:rsid w:val="0032581C"/>
    <w:rsid w:val="00330164"/>
    <w:rsid w:val="00330698"/>
    <w:rsid w:val="00340C68"/>
    <w:rsid w:val="003420E4"/>
    <w:rsid w:val="00343417"/>
    <w:rsid w:val="00343421"/>
    <w:rsid w:val="0034515C"/>
    <w:rsid w:val="00345E24"/>
    <w:rsid w:val="00346905"/>
    <w:rsid w:val="00346F58"/>
    <w:rsid w:val="00350FA6"/>
    <w:rsid w:val="00352B87"/>
    <w:rsid w:val="003557A5"/>
    <w:rsid w:val="003576D7"/>
    <w:rsid w:val="00357BE0"/>
    <w:rsid w:val="00357F6A"/>
    <w:rsid w:val="00362661"/>
    <w:rsid w:val="003646D1"/>
    <w:rsid w:val="00367AF2"/>
    <w:rsid w:val="00367EFE"/>
    <w:rsid w:val="0037080A"/>
    <w:rsid w:val="00371FA4"/>
    <w:rsid w:val="0037741E"/>
    <w:rsid w:val="00380B4A"/>
    <w:rsid w:val="0038218F"/>
    <w:rsid w:val="00384F48"/>
    <w:rsid w:val="00385B20"/>
    <w:rsid w:val="00385C34"/>
    <w:rsid w:val="00385C39"/>
    <w:rsid w:val="003865C0"/>
    <w:rsid w:val="00386A84"/>
    <w:rsid w:val="003870BE"/>
    <w:rsid w:val="0038795B"/>
    <w:rsid w:val="003919B7"/>
    <w:rsid w:val="00392029"/>
    <w:rsid w:val="003935EA"/>
    <w:rsid w:val="003A4DD8"/>
    <w:rsid w:val="003A63E8"/>
    <w:rsid w:val="003A7634"/>
    <w:rsid w:val="003B0D8B"/>
    <w:rsid w:val="003B1AB5"/>
    <w:rsid w:val="003B1E88"/>
    <w:rsid w:val="003B204E"/>
    <w:rsid w:val="003B367D"/>
    <w:rsid w:val="003B77FD"/>
    <w:rsid w:val="003C36CA"/>
    <w:rsid w:val="003C7062"/>
    <w:rsid w:val="003C726D"/>
    <w:rsid w:val="003D02F4"/>
    <w:rsid w:val="003D1C38"/>
    <w:rsid w:val="003D29F9"/>
    <w:rsid w:val="003D38BA"/>
    <w:rsid w:val="003D4C01"/>
    <w:rsid w:val="003E30DD"/>
    <w:rsid w:val="003E43B8"/>
    <w:rsid w:val="003E528F"/>
    <w:rsid w:val="003E5749"/>
    <w:rsid w:val="003E58E3"/>
    <w:rsid w:val="003F0341"/>
    <w:rsid w:val="003F053C"/>
    <w:rsid w:val="003F349D"/>
    <w:rsid w:val="003F4567"/>
    <w:rsid w:val="003F7DAE"/>
    <w:rsid w:val="004003C0"/>
    <w:rsid w:val="00400403"/>
    <w:rsid w:val="00401A00"/>
    <w:rsid w:val="00401C73"/>
    <w:rsid w:val="0040556C"/>
    <w:rsid w:val="0040639D"/>
    <w:rsid w:val="00406AAD"/>
    <w:rsid w:val="00412B8B"/>
    <w:rsid w:val="00412CA4"/>
    <w:rsid w:val="004135A4"/>
    <w:rsid w:val="004140D1"/>
    <w:rsid w:val="0041696D"/>
    <w:rsid w:val="00417806"/>
    <w:rsid w:val="0042392F"/>
    <w:rsid w:val="00424460"/>
    <w:rsid w:val="00425B58"/>
    <w:rsid w:val="004366FE"/>
    <w:rsid w:val="0044046D"/>
    <w:rsid w:val="00440CC6"/>
    <w:rsid w:val="0044158B"/>
    <w:rsid w:val="00441EFF"/>
    <w:rsid w:val="0044247D"/>
    <w:rsid w:val="00443634"/>
    <w:rsid w:val="00446D20"/>
    <w:rsid w:val="00452694"/>
    <w:rsid w:val="00457EC3"/>
    <w:rsid w:val="00461A71"/>
    <w:rsid w:val="004621EB"/>
    <w:rsid w:val="004645F3"/>
    <w:rsid w:val="004665F3"/>
    <w:rsid w:val="004668B6"/>
    <w:rsid w:val="00473E44"/>
    <w:rsid w:val="0048132F"/>
    <w:rsid w:val="0048284C"/>
    <w:rsid w:val="00483BB4"/>
    <w:rsid w:val="00485C52"/>
    <w:rsid w:val="004875BE"/>
    <w:rsid w:val="00490993"/>
    <w:rsid w:val="004920E5"/>
    <w:rsid w:val="004952B1"/>
    <w:rsid w:val="004955BF"/>
    <w:rsid w:val="004A2A9A"/>
    <w:rsid w:val="004A516A"/>
    <w:rsid w:val="004A53F4"/>
    <w:rsid w:val="004A68E2"/>
    <w:rsid w:val="004A6CB9"/>
    <w:rsid w:val="004A76F1"/>
    <w:rsid w:val="004B0C7B"/>
    <w:rsid w:val="004B1271"/>
    <w:rsid w:val="004B1FE0"/>
    <w:rsid w:val="004B4216"/>
    <w:rsid w:val="004B4574"/>
    <w:rsid w:val="004B470C"/>
    <w:rsid w:val="004B726E"/>
    <w:rsid w:val="004C1E09"/>
    <w:rsid w:val="004C210E"/>
    <w:rsid w:val="004C23DA"/>
    <w:rsid w:val="004C269C"/>
    <w:rsid w:val="004C49A6"/>
    <w:rsid w:val="004C4BCF"/>
    <w:rsid w:val="004D1D72"/>
    <w:rsid w:val="004D1FC6"/>
    <w:rsid w:val="004D2D44"/>
    <w:rsid w:val="004D3520"/>
    <w:rsid w:val="004D59A7"/>
    <w:rsid w:val="004D7FD3"/>
    <w:rsid w:val="004E0D6C"/>
    <w:rsid w:val="004E1311"/>
    <w:rsid w:val="004E2D65"/>
    <w:rsid w:val="004E43EC"/>
    <w:rsid w:val="004E5975"/>
    <w:rsid w:val="004E7D8C"/>
    <w:rsid w:val="004F1A4A"/>
    <w:rsid w:val="004F3D3E"/>
    <w:rsid w:val="004F4585"/>
    <w:rsid w:val="004F6BBF"/>
    <w:rsid w:val="004F7338"/>
    <w:rsid w:val="004F7AF3"/>
    <w:rsid w:val="005012FC"/>
    <w:rsid w:val="0050184A"/>
    <w:rsid w:val="00502C41"/>
    <w:rsid w:val="00504A71"/>
    <w:rsid w:val="005107FF"/>
    <w:rsid w:val="00512472"/>
    <w:rsid w:val="005150EA"/>
    <w:rsid w:val="00520A6C"/>
    <w:rsid w:val="005210B4"/>
    <w:rsid w:val="005215FB"/>
    <w:rsid w:val="00523F23"/>
    <w:rsid w:val="005254A5"/>
    <w:rsid w:val="00532D34"/>
    <w:rsid w:val="00534BB9"/>
    <w:rsid w:val="0053607C"/>
    <w:rsid w:val="005441DA"/>
    <w:rsid w:val="00551336"/>
    <w:rsid w:val="0055240B"/>
    <w:rsid w:val="005531A8"/>
    <w:rsid w:val="00555EA7"/>
    <w:rsid w:val="005560B9"/>
    <w:rsid w:val="00556ACA"/>
    <w:rsid w:val="005577D9"/>
    <w:rsid w:val="00560F34"/>
    <w:rsid w:val="00561A7D"/>
    <w:rsid w:val="00561E97"/>
    <w:rsid w:val="00562071"/>
    <w:rsid w:val="0056355A"/>
    <w:rsid w:val="005657C9"/>
    <w:rsid w:val="00567701"/>
    <w:rsid w:val="00572F8C"/>
    <w:rsid w:val="00575084"/>
    <w:rsid w:val="005761CD"/>
    <w:rsid w:val="00580CAB"/>
    <w:rsid w:val="005815F6"/>
    <w:rsid w:val="00582599"/>
    <w:rsid w:val="00583295"/>
    <w:rsid w:val="00590C5E"/>
    <w:rsid w:val="0059398A"/>
    <w:rsid w:val="0059547A"/>
    <w:rsid w:val="00596CDD"/>
    <w:rsid w:val="00597533"/>
    <w:rsid w:val="005A0153"/>
    <w:rsid w:val="005A20A9"/>
    <w:rsid w:val="005A4B11"/>
    <w:rsid w:val="005A50C0"/>
    <w:rsid w:val="005A5274"/>
    <w:rsid w:val="005A59E7"/>
    <w:rsid w:val="005B0AAA"/>
    <w:rsid w:val="005B0BD1"/>
    <w:rsid w:val="005B4A53"/>
    <w:rsid w:val="005C1F2C"/>
    <w:rsid w:val="005C4A78"/>
    <w:rsid w:val="005C544B"/>
    <w:rsid w:val="005C5E4F"/>
    <w:rsid w:val="005C61D8"/>
    <w:rsid w:val="005C728E"/>
    <w:rsid w:val="005C79B4"/>
    <w:rsid w:val="005D0A2E"/>
    <w:rsid w:val="005D0BF2"/>
    <w:rsid w:val="005D2E81"/>
    <w:rsid w:val="005D6420"/>
    <w:rsid w:val="005D7967"/>
    <w:rsid w:val="005E035B"/>
    <w:rsid w:val="005E3B40"/>
    <w:rsid w:val="005E64D5"/>
    <w:rsid w:val="005F02B6"/>
    <w:rsid w:val="005F03C8"/>
    <w:rsid w:val="005F20F3"/>
    <w:rsid w:val="005F3BD7"/>
    <w:rsid w:val="005F6EC3"/>
    <w:rsid w:val="005F7FBF"/>
    <w:rsid w:val="00600670"/>
    <w:rsid w:val="00601F57"/>
    <w:rsid w:val="006023F9"/>
    <w:rsid w:val="006046E9"/>
    <w:rsid w:val="00611364"/>
    <w:rsid w:val="00612169"/>
    <w:rsid w:val="00613FA8"/>
    <w:rsid w:val="006206E3"/>
    <w:rsid w:val="006231F2"/>
    <w:rsid w:val="00623D41"/>
    <w:rsid w:val="006311C9"/>
    <w:rsid w:val="00632952"/>
    <w:rsid w:val="00637410"/>
    <w:rsid w:val="00637BDE"/>
    <w:rsid w:val="00641411"/>
    <w:rsid w:val="006443A6"/>
    <w:rsid w:val="00644509"/>
    <w:rsid w:val="006463AD"/>
    <w:rsid w:val="00646C0A"/>
    <w:rsid w:val="00647CD3"/>
    <w:rsid w:val="006512BA"/>
    <w:rsid w:val="006528C6"/>
    <w:rsid w:val="006528E4"/>
    <w:rsid w:val="00654DA2"/>
    <w:rsid w:val="00656645"/>
    <w:rsid w:val="006568F8"/>
    <w:rsid w:val="00667407"/>
    <w:rsid w:val="00670AA8"/>
    <w:rsid w:val="00670BF4"/>
    <w:rsid w:val="00671630"/>
    <w:rsid w:val="006775E1"/>
    <w:rsid w:val="00682041"/>
    <w:rsid w:val="00682B42"/>
    <w:rsid w:val="006832DF"/>
    <w:rsid w:val="006837B5"/>
    <w:rsid w:val="00683E09"/>
    <w:rsid w:val="006844A2"/>
    <w:rsid w:val="006865B0"/>
    <w:rsid w:val="00692B15"/>
    <w:rsid w:val="00694354"/>
    <w:rsid w:val="00695693"/>
    <w:rsid w:val="006979BF"/>
    <w:rsid w:val="006A5B37"/>
    <w:rsid w:val="006A5FA4"/>
    <w:rsid w:val="006A78A4"/>
    <w:rsid w:val="006B051B"/>
    <w:rsid w:val="006B1AF9"/>
    <w:rsid w:val="006B719A"/>
    <w:rsid w:val="006B751E"/>
    <w:rsid w:val="006C1A3A"/>
    <w:rsid w:val="006C30CF"/>
    <w:rsid w:val="006C7050"/>
    <w:rsid w:val="006D170B"/>
    <w:rsid w:val="006D2577"/>
    <w:rsid w:val="006D6C8C"/>
    <w:rsid w:val="006D7D34"/>
    <w:rsid w:val="006D7F12"/>
    <w:rsid w:val="006E00BA"/>
    <w:rsid w:val="006E1D4D"/>
    <w:rsid w:val="006E1E06"/>
    <w:rsid w:val="006E4835"/>
    <w:rsid w:val="006E7F56"/>
    <w:rsid w:val="006F233C"/>
    <w:rsid w:val="006F47F8"/>
    <w:rsid w:val="006F6C67"/>
    <w:rsid w:val="00701997"/>
    <w:rsid w:val="00704671"/>
    <w:rsid w:val="00704A48"/>
    <w:rsid w:val="0071610E"/>
    <w:rsid w:val="00722C71"/>
    <w:rsid w:val="00722E01"/>
    <w:rsid w:val="0072420F"/>
    <w:rsid w:val="007258F1"/>
    <w:rsid w:val="00726B3B"/>
    <w:rsid w:val="007277C9"/>
    <w:rsid w:val="00727D0F"/>
    <w:rsid w:val="0073202A"/>
    <w:rsid w:val="00733257"/>
    <w:rsid w:val="00734EE2"/>
    <w:rsid w:val="00737CE2"/>
    <w:rsid w:val="00745874"/>
    <w:rsid w:val="00747FB1"/>
    <w:rsid w:val="00752AC7"/>
    <w:rsid w:val="00753CAE"/>
    <w:rsid w:val="0075465A"/>
    <w:rsid w:val="007548D4"/>
    <w:rsid w:val="007551C1"/>
    <w:rsid w:val="00761502"/>
    <w:rsid w:val="007619D2"/>
    <w:rsid w:val="0076795D"/>
    <w:rsid w:val="00770192"/>
    <w:rsid w:val="00772B3D"/>
    <w:rsid w:val="0077367B"/>
    <w:rsid w:val="0077491E"/>
    <w:rsid w:val="00776214"/>
    <w:rsid w:val="00777C53"/>
    <w:rsid w:val="00777DD9"/>
    <w:rsid w:val="00787BC5"/>
    <w:rsid w:val="00791D2A"/>
    <w:rsid w:val="00794A10"/>
    <w:rsid w:val="007961BE"/>
    <w:rsid w:val="0079656F"/>
    <w:rsid w:val="00796FE8"/>
    <w:rsid w:val="007A6CF9"/>
    <w:rsid w:val="007B2009"/>
    <w:rsid w:val="007B3F11"/>
    <w:rsid w:val="007B41EC"/>
    <w:rsid w:val="007B7670"/>
    <w:rsid w:val="007C1A5A"/>
    <w:rsid w:val="007C4B27"/>
    <w:rsid w:val="007C79D8"/>
    <w:rsid w:val="007D12D7"/>
    <w:rsid w:val="007D5552"/>
    <w:rsid w:val="007D6CCD"/>
    <w:rsid w:val="007E0730"/>
    <w:rsid w:val="007E0FE9"/>
    <w:rsid w:val="007E16E6"/>
    <w:rsid w:val="007E2E62"/>
    <w:rsid w:val="007E4C1C"/>
    <w:rsid w:val="007E5CB8"/>
    <w:rsid w:val="007E6190"/>
    <w:rsid w:val="007F324C"/>
    <w:rsid w:val="007F3D6B"/>
    <w:rsid w:val="007F7175"/>
    <w:rsid w:val="0080275F"/>
    <w:rsid w:val="008059A2"/>
    <w:rsid w:val="00806BC6"/>
    <w:rsid w:val="00807B46"/>
    <w:rsid w:val="00807EF8"/>
    <w:rsid w:val="00810182"/>
    <w:rsid w:val="0081119C"/>
    <w:rsid w:val="008125F9"/>
    <w:rsid w:val="0081310D"/>
    <w:rsid w:val="008131C4"/>
    <w:rsid w:val="0081627C"/>
    <w:rsid w:val="00816369"/>
    <w:rsid w:val="00821233"/>
    <w:rsid w:val="008243E8"/>
    <w:rsid w:val="00824C84"/>
    <w:rsid w:val="00825E0D"/>
    <w:rsid w:val="00827111"/>
    <w:rsid w:val="00827389"/>
    <w:rsid w:val="008306D3"/>
    <w:rsid w:val="00834130"/>
    <w:rsid w:val="0083548A"/>
    <w:rsid w:val="00835A5E"/>
    <w:rsid w:val="00836AFC"/>
    <w:rsid w:val="0083785F"/>
    <w:rsid w:val="00841075"/>
    <w:rsid w:val="00841E83"/>
    <w:rsid w:val="00843CE6"/>
    <w:rsid w:val="00846684"/>
    <w:rsid w:val="008518A0"/>
    <w:rsid w:val="00852D7D"/>
    <w:rsid w:val="00852EA5"/>
    <w:rsid w:val="00862A8A"/>
    <w:rsid w:val="00864F3B"/>
    <w:rsid w:val="008655BE"/>
    <w:rsid w:val="00870410"/>
    <w:rsid w:val="00871A07"/>
    <w:rsid w:val="008721E1"/>
    <w:rsid w:val="0087222B"/>
    <w:rsid w:val="00876E17"/>
    <w:rsid w:val="0088048A"/>
    <w:rsid w:val="008804D5"/>
    <w:rsid w:val="00882CFF"/>
    <w:rsid w:val="00882DCC"/>
    <w:rsid w:val="00884FA4"/>
    <w:rsid w:val="008917D0"/>
    <w:rsid w:val="00892125"/>
    <w:rsid w:val="00892927"/>
    <w:rsid w:val="00894E36"/>
    <w:rsid w:val="008962E1"/>
    <w:rsid w:val="008968FF"/>
    <w:rsid w:val="008A1405"/>
    <w:rsid w:val="008A3AB7"/>
    <w:rsid w:val="008A5BEA"/>
    <w:rsid w:val="008B1DE9"/>
    <w:rsid w:val="008B37DB"/>
    <w:rsid w:val="008B7E1C"/>
    <w:rsid w:val="008C0A02"/>
    <w:rsid w:val="008C48A8"/>
    <w:rsid w:val="008D1A77"/>
    <w:rsid w:val="008D2CA3"/>
    <w:rsid w:val="008D3D57"/>
    <w:rsid w:val="008D6D59"/>
    <w:rsid w:val="008D79C6"/>
    <w:rsid w:val="008E0956"/>
    <w:rsid w:val="008E0ACC"/>
    <w:rsid w:val="008E0EF9"/>
    <w:rsid w:val="008E209D"/>
    <w:rsid w:val="008E4000"/>
    <w:rsid w:val="008E4317"/>
    <w:rsid w:val="008E5A09"/>
    <w:rsid w:val="008E61F2"/>
    <w:rsid w:val="008E7AB0"/>
    <w:rsid w:val="008F018E"/>
    <w:rsid w:val="008F19C6"/>
    <w:rsid w:val="008F2213"/>
    <w:rsid w:val="008F25DF"/>
    <w:rsid w:val="008F2B11"/>
    <w:rsid w:val="008F4BEF"/>
    <w:rsid w:val="008F6640"/>
    <w:rsid w:val="00902745"/>
    <w:rsid w:val="009106DF"/>
    <w:rsid w:val="0092187C"/>
    <w:rsid w:val="00922317"/>
    <w:rsid w:val="00922B98"/>
    <w:rsid w:val="00923D12"/>
    <w:rsid w:val="00924BEB"/>
    <w:rsid w:val="0093121C"/>
    <w:rsid w:val="00932841"/>
    <w:rsid w:val="00932DF2"/>
    <w:rsid w:val="009346AC"/>
    <w:rsid w:val="00934BDD"/>
    <w:rsid w:val="00937F35"/>
    <w:rsid w:val="00945513"/>
    <w:rsid w:val="009455C8"/>
    <w:rsid w:val="009459A8"/>
    <w:rsid w:val="00945DFB"/>
    <w:rsid w:val="00947D7E"/>
    <w:rsid w:val="009504D9"/>
    <w:rsid w:val="0095214C"/>
    <w:rsid w:val="00955558"/>
    <w:rsid w:val="00955F29"/>
    <w:rsid w:val="009563CE"/>
    <w:rsid w:val="00956456"/>
    <w:rsid w:val="00956EBF"/>
    <w:rsid w:val="00957333"/>
    <w:rsid w:val="00962B18"/>
    <w:rsid w:val="00965324"/>
    <w:rsid w:val="00966D3F"/>
    <w:rsid w:val="00967715"/>
    <w:rsid w:val="00975071"/>
    <w:rsid w:val="00977B52"/>
    <w:rsid w:val="00981815"/>
    <w:rsid w:val="009825F8"/>
    <w:rsid w:val="009836EA"/>
    <w:rsid w:val="0098471A"/>
    <w:rsid w:val="00987C42"/>
    <w:rsid w:val="009947EE"/>
    <w:rsid w:val="00994C3A"/>
    <w:rsid w:val="00995491"/>
    <w:rsid w:val="009967EC"/>
    <w:rsid w:val="00996C57"/>
    <w:rsid w:val="00997521"/>
    <w:rsid w:val="009A1810"/>
    <w:rsid w:val="009A2875"/>
    <w:rsid w:val="009A6B0A"/>
    <w:rsid w:val="009A7341"/>
    <w:rsid w:val="009B7032"/>
    <w:rsid w:val="009C12E4"/>
    <w:rsid w:val="009C1BAE"/>
    <w:rsid w:val="009C4A7B"/>
    <w:rsid w:val="009C7CED"/>
    <w:rsid w:val="009D1441"/>
    <w:rsid w:val="009D470C"/>
    <w:rsid w:val="009D5033"/>
    <w:rsid w:val="009E038B"/>
    <w:rsid w:val="009E173E"/>
    <w:rsid w:val="009E3C2C"/>
    <w:rsid w:val="009E7193"/>
    <w:rsid w:val="009E7EF4"/>
    <w:rsid w:val="009F0C14"/>
    <w:rsid w:val="009F5AED"/>
    <w:rsid w:val="009F6096"/>
    <w:rsid w:val="00A04EB0"/>
    <w:rsid w:val="00A11C7C"/>
    <w:rsid w:val="00A13A00"/>
    <w:rsid w:val="00A13B1A"/>
    <w:rsid w:val="00A144DB"/>
    <w:rsid w:val="00A15A9F"/>
    <w:rsid w:val="00A16676"/>
    <w:rsid w:val="00A16EAA"/>
    <w:rsid w:val="00A20460"/>
    <w:rsid w:val="00A21361"/>
    <w:rsid w:val="00A275C3"/>
    <w:rsid w:val="00A30B7D"/>
    <w:rsid w:val="00A31296"/>
    <w:rsid w:val="00A3485C"/>
    <w:rsid w:val="00A40918"/>
    <w:rsid w:val="00A40B7B"/>
    <w:rsid w:val="00A412B8"/>
    <w:rsid w:val="00A44285"/>
    <w:rsid w:val="00A4440F"/>
    <w:rsid w:val="00A55458"/>
    <w:rsid w:val="00A60AFC"/>
    <w:rsid w:val="00A60E16"/>
    <w:rsid w:val="00A61F33"/>
    <w:rsid w:val="00A62DB4"/>
    <w:rsid w:val="00A648AD"/>
    <w:rsid w:val="00A65DA8"/>
    <w:rsid w:val="00A662D0"/>
    <w:rsid w:val="00A665C5"/>
    <w:rsid w:val="00A6690C"/>
    <w:rsid w:val="00A67413"/>
    <w:rsid w:val="00A67A04"/>
    <w:rsid w:val="00A769EB"/>
    <w:rsid w:val="00A771DF"/>
    <w:rsid w:val="00A774BB"/>
    <w:rsid w:val="00A8385D"/>
    <w:rsid w:val="00A83FD2"/>
    <w:rsid w:val="00A85C71"/>
    <w:rsid w:val="00A8619D"/>
    <w:rsid w:val="00A861F7"/>
    <w:rsid w:val="00A86F97"/>
    <w:rsid w:val="00A87300"/>
    <w:rsid w:val="00A90EC6"/>
    <w:rsid w:val="00A954A4"/>
    <w:rsid w:val="00A95D23"/>
    <w:rsid w:val="00A95F9F"/>
    <w:rsid w:val="00A97A8F"/>
    <w:rsid w:val="00A97B21"/>
    <w:rsid w:val="00AA238E"/>
    <w:rsid w:val="00AB511D"/>
    <w:rsid w:val="00AB547B"/>
    <w:rsid w:val="00AC4F79"/>
    <w:rsid w:val="00AC6FA8"/>
    <w:rsid w:val="00AD0EA6"/>
    <w:rsid w:val="00AD172F"/>
    <w:rsid w:val="00AD18C5"/>
    <w:rsid w:val="00AD2392"/>
    <w:rsid w:val="00AD2759"/>
    <w:rsid w:val="00AD43C2"/>
    <w:rsid w:val="00AD4AC6"/>
    <w:rsid w:val="00AE2B01"/>
    <w:rsid w:val="00AE37C5"/>
    <w:rsid w:val="00AF2562"/>
    <w:rsid w:val="00AF5F1F"/>
    <w:rsid w:val="00AF6E48"/>
    <w:rsid w:val="00AF7D39"/>
    <w:rsid w:val="00B00CA0"/>
    <w:rsid w:val="00B00D0E"/>
    <w:rsid w:val="00B1133B"/>
    <w:rsid w:val="00B118C4"/>
    <w:rsid w:val="00B11B0B"/>
    <w:rsid w:val="00B24998"/>
    <w:rsid w:val="00B260DB"/>
    <w:rsid w:val="00B26150"/>
    <w:rsid w:val="00B26163"/>
    <w:rsid w:val="00B310B1"/>
    <w:rsid w:val="00B319DE"/>
    <w:rsid w:val="00B31C1B"/>
    <w:rsid w:val="00B32CC8"/>
    <w:rsid w:val="00B32D51"/>
    <w:rsid w:val="00B334EA"/>
    <w:rsid w:val="00B3431D"/>
    <w:rsid w:val="00B35620"/>
    <w:rsid w:val="00B35D68"/>
    <w:rsid w:val="00B40289"/>
    <w:rsid w:val="00B4274C"/>
    <w:rsid w:val="00B42EA6"/>
    <w:rsid w:val="00B45166"/>
    <w:rsid w:val="00B46A46"/>
    <w:rsid w:val="00B47CDC"/>
    <w:rsid w:val="00B50B22"/>
    <w:rsid w:val="00B50CC2"/>
    <w:rsid w:val="00B513CD"/>
    <w:rsid w:val="00B52378"/>
    <w:rsid w:val="00B570B2"/>
    <w:rsid w:val="00B65576"/>
    <w:rsid w:val="00B65AB4"/>
    <w:rsid w:val="00B677E8"/>
    <w:rsid w:val="00B72F86"/>
    <w:rsid w:val="00B81646"/>
    <w:rsid w:val="00B81E8C"/>
    <w:rsid w:val="00B8382E"/>
    <w:rsid w:val="00B86363"/>
    <w:rsid w:val="00B92D05"/>
    <w:rsid w:val="00B9314F"/>
    <w:rsid w:val="00B945BC"/>
    <w:rsid w:val="00B95A41"/>
    <w:rsid w:val="00B96291"/>
    <w:rsid w:val="00BA14B8"/>
    <w:rsid w:val="00BA1541"/>
    <w:rsid w:val="00BA3104"/>
    <w:rsid w:val="00BB226A"/>
    <w:rsid w:val="00BB376D"/>
    <w:rsid w:val="00BB42FA"/>
    <w:rsid w:val="00BB6A19"/>
    <w:rsid w:val="00BC4821"/>
    <w:rsid w:val="00BD0F41"/>
    <w:rsid w:val="00BD0F90"/>
    <w:rsid w:val="00BD5833"/>
    <w:rsid w:val="00BD5D84"/>
    <w:rsid w:val="00BD6A5D"/>
    <w:rsid w:val="00BD7AA5"/>
    <w:rsid w:val="00BE2259"/>
    <w:rsid w:val="00BE503B"/>
    <w:rsid w:val="00BE5439"/>
    <w:rsid w:val="00BE5555"/>
    <w:rsid w:val="00BE5E8A"/>
    <w:rsid w:val="00BE7BB7"/>
    <w:rsid w:val="00BF05A4"/>
    <w:rsid w:val="00BF19D6"/>
    <w:rsid w:val="00BF7E1F"/>
    <w:rsid w:val="00C00AC6"/>
    <w:rsid w:val="00C04645"/>
    <w:rsid w:val="00C05B36"/>
    <w:rsid w:val="00C064DB"/>
    <w:rsid w:val="00C1229B"/>
    <w:rsid w:val="00C13795"/>
    <w:rsid w:val="00C137A0"/>
    <w:rsid w:val="00C22F7F"/>
    <w:rsid w:val="00C24622"/>
    <w:rsid w:val="00C2773E"/>
    <w:rsid w:val="00C31C1E"/>
    <w:rsid w:val="00C329C5"/>
    <w:rsid w:val="00C32C4B"/>
    <w:rsid w:val="00C32FFE"/>
    <w:rsid w:val="00C36534"/>
    <w:rsid w:val="00C410C7"/>
    <w:rsid w:val="00C413AE"/>
    <w:rsid w:val="00C42DA8"/>
    <w:rsid w:val="00C472E6"/>
    <w:rsid w:val="00C501A8"/>
    <w:rsid w:val="00C51892"/>
    <w:rsid w:val="00C51E77"/>
    <w:rsid w:val="00C5266D"/>
    <w:rsid w:val="00C537CE"/>
    <w:rsid w:val="00C53DD5"/>
    <w:rsid w:val="00C55348"/>
    <w:rsid w:val="00C5550A"/>
    <w:rsid w:val="00C578F6"/>
    <w:rsid w:val="00C65243"/>
    <w:rsid w:val="00C678EF"/>
    <w:rsid w:val="00C74598"/>
    <w:rsid w:val="00C752ED"/>
    <w:rsid w:val="00C76F0B"/>
    <w:rsid w:val="00C8018D"/>
    <w:rsid w:val="00C80ABB"/>
    <w:rsid w:val="00C83C38"/>
    <w:rsid w:val="00C85906"/>
    <w:rsid w:val="00C90D3F"/>
    <w:rsid w:val="00C91A84"/>
    <w:rsid w:val="00C92701"/>
    <w:rsid w:val="00C938B6"/>
    <w:rsid w:val="00C93952"/>
    <w:rsid w:val="00C94190"/>
    <w:rsid w:val="00C96242"/>
    <w:rsid w:val="00C964A0"/>
    <w:rsid w:val="00CA05F6"/>
    <w:rsid w:val="00CA1798"/>
    <w:rsid w:val="00CA499C"/>
    <w:rsid w:val="00CA75A0"/>
    <w:rsid w:val="00CB0A0F"/>
    <w:rsid w:val="00CB251E"/>
    <w:rsid w:val="00CD14E8"/>
    <w:rsid w:val="00CD21A7"/>
    <w:rsid w:val="00CD22E1"/>
    <w:rsid w:val="00CD40BD"/>
    <w:rsid w:val="00CD4383"/>
    <w:rsid w:val="00CD4EA3"/>
    <w:rsid w:val="00CD6105"/>
    <w:rsid w:val="00CD6B5D"/>
    <w:rsid w:val="00CD7DB0"/>
    <w:rsid w:val="00CE0695"/>
    <w:rsid w:val="00CE3206"/>
    <w:rsid w:val="00CE4A95"/>
    <w:rsid w:val="00CF10A4"/>
    <w:rsid w:val="00CF378A"/>
    <w:rsid w:val="00CF3A76"/>
    <w:rsid w:val="00CF3BFD"/>
    <w:rsid w:val="00CF7271"/>
    <w:rsid w:val="00D018C2"/>
    <w:rsid w:val="00D0426F"/>
    <w:rsid w:val="00D054C8"/>
    <w:rsid w:val="00D1327E"/>
    <w:rsid w:val="00D14FA9"/>
    <w:rsid w:val="00D17FE5"/>
    <w:rsid w:val="00D20998"/>
    <w:rsid w:val="00D20ED8"/>
    <w:rsid w:val="00D22C9B"/>
    <w:rsid w:val="00D25DF9"/>
    <w:rsid w:val="00D27D09"/>
    <w:rsid w:val="00D32C51"/>
    <w:rsid w:val="00D338FB"/>
    <w:rsid w:val="00D422A4"/>
    <w:rsid w:val="00D44DA3"/>
    <w:rsid w:val="00D45AE3"/>
    <w:rsid w:val="00D5188C"/>
    <w:rsid w:val="00D60A0B"/>
    <w:rsid w:val="00D60BB4"/>
    <w:rsid w:val="00D66CED"/>
    <w:rsid w:val="00D67782"/>
    <w:rsid w:val="00D70364"/>
    <w:rsid w:val="00D74699"/>
    <w:rsid w:val="00D74EDD"/>
    <w:rsid w:val="00D774AD"/>
    <w:rsid w:val="00D84C50"/>
    <w:rsid w:val="00D876FE"/>
    <w:rsid w:val="00D90E1C"/>
    <w:rsid w:val="00D96B2A"/>
    <w:rsid w:val="00DA31E9"/>
    <w:rsid w:val="00DA338C"/>
    <w:rsid w:val="00DA3D1C"/>
    <w:rsid w:val="00DA5BC4"/>
    <w:rsid w:val="00DC175B"/>
    <w:rsid w:val="00DC27F0"/>
    <w:rsid w:val="00DC6FC1"/>
    <w:rsid w:val="00DC77AA"/>
    <w:rsid w:val="00DD50C2"/>
    <w:rsid w:val="00DD66B2"/>
    <w:rsid w:val="00DD6B6E"/>
    <w:rsid w:val="00DE2253"/>
    <w:rsid w:val="00DE3FD8"/>
    <w:rsid w:val="00DE774F"/>
    <w:rsid w:val="00DF26C1"/>
    <w:rsid w:val="00DF49F4"/>
    <w:rsid w:val="00DF4FAF"/>
    <w:rsid w:val="00DF6700"/>
    <w:rsid w:val="00E027C0"/>
    <w:rsid w:val="00E02CAD"/>
    <w:rsid w:val="00E05382"/>
    <w:rsid w:val="00E05854"/>
    <w:rsid w:val="00E10DAF"/>
    <w:rsid w:val="00E118CC"/>
    <w:rsid w:val="00E14E62"/>
    <w:rsid w:val="00E209BF"/>
    <w:rsid w:val="00E20E7A"/>
    <w:rsid w:val="00E233A3"/>
    <w:rsid w:val="00E24667"/>
    <w:rsid w:val="00E25729"/>
    <w:rsid w:val="00E2601E"/>
    <w:rsid w:val="00E31B84"/>
    <w:rsid w:val="00E35B8A"/>
    <w:rsid w:val="00E374AD"/>
    <w:rsid w:val="00E40DF2"/>
    <w:rsid w:val="00E4226A"/>
    <w:rsid w:val="00E44052"/>
    <w:rsid w:val="00E44B48"/>
    <w:rsid w:val="00E46EDC"/>
    <w:rsid w:val="00E47A1A"/>
    <w:rsid w:val="00E500D6"/>
    <w:rsid w:val="00E510CF"/>
    <w:rsid w:val="00E51EAE"/>
    <w:rsid w:val="00E5393A"/>
    <w:rsid w:val="00E53E57"/>
    <w:rsid w:val="00E542EE"/>
    <w:rsid w:val="00E55155"/>
    <w:rsid w:val="00E5609E"/>
    <w:rsid w:val="00E560DC"/>
    <w:rsid w:val="00E603C4"/>
    <w:rsid w:val="00E62E99"/>
    <w:rsid w:val="00E65F0F"/>
    <w:rsid w:val="00E66FE0"/>
    <w:rsid w:val="00E7153C"/>
    <w:rsid w:val="00E71604"/>
    <w:rsid w:val="00E73066"/>
    <w:rsid w:val="00E73AEA"/>
    <w:rsid w:val="00E83C38"/>
    <w:rsid w:val="00E84EBC"/>
    <w:rsid w:val="00E85EAA"/>
    <w:rsid w:val="00E90E55"/>
    <w:rsid w:val="00E927C3"/>
    <w:rsid w:val="00E93071"/>
    <w:rsid w:val="00E94A32"/>
    <w:rsid w:val="00E95B87"/>
    <w:rsid w:val="00E97E3E"/>
    <w:rsid w:val="00EA0303"/>
    <w:rsid w:val="00EA2831"/>
    <w:rsid w:val="00EA28D9"/>
    <w:rsid w:val="00EA4C17"/>
    <w:rsid w:val="00EA7B2D"/>
    <w:rsid w:val="00EB2402"/>
    <w:rsid w:val="00EB4662"/>
    <w:rsid w:val="00EB5DEF"/>
    <w:rsid w:val="00EC1709"/>
    <w:rsid w:val="00EC5610"/>
    <w:rsid w:val="00EC61A3"/>
    <w:rsid w:val="00EC7BCE"/>
    <w:rsid w:val="00ED4E5C"/>
    <w:rsid w:val="00EE2535"/>
    <w:rsid w:val="00EE3F78"/>
    <w:rsid w:val="00EF273A"/>
    <w:rsid w:val="00EF6E97"/>
    <w:rsid w:val="00EF7779"/>
    <w:rsid w:val="00F013B8"/>
    <w:rsid w:val="00F01F64"/>
    <w:rsid w:val="00F03459"/>
    <w:rsid w:val="00F071BB"/>
    <w:rsid w:val="00F07851"/>
    <w:rsid w:val="00F11329"/>
    <w:rsid w:val="00F11E77"/>
    <w:rsid w:val="00F1256C"/>
    <w:rsid w:val="00F127BA"/>
    <w:rsid w:val="00F1383F"/>
    <w:rsid w:val="00F15AA7"/>
    <w:rsid w:val="00F1600F"/>
    <w:rsid w:val="00F20D19"/>
    <w:rsid w:val="00F21A88"/>
    <w:rsid w:val="00F302BF"/>
    <w:rsid w:val="00F30A42"/>
    <w:rsid w:val="00F30CBF"/>
    <w:rsid w:val="00F31E81"/>
    <w:rsid w:val="00F325A3"/>
    <w:rsid w:val="00F32778"/>
    <w:rsid w:val="00F35228"/>
    <w:rsid w:val="00F36106"/>
    <w:rsid w:val="00F37493"/>
    <w:rsid w:val="00F37B1E"/>
    <w:rsid w:val="00F41EAF"/>
    <w:rsid w:val="00F436DD"/>
    <w:rsid w:val="00F51349"/>
    <w:rsid w:val="00F5461E"/>
    <w:rsid w:val="00F5522B"/>
    <w:rsid w:val="00F641FD"/>
    <w:rsid w:val="00F65A66"/>
    <w:rsid w:val="00F6734F"/>
    <w:rsid w:val="00F70E09"/>
    <w:rsid w:val="00F711CC"/>
    <w:rsid w:val="00F7450A"/>
    <w:rsid w:val="00F74AA1"/>
    <w:rsid w:val="00F75D97"/>
    <w:rsid w:val="00F76EA4"/>
    <w:rsid w:val="00F7752F"/>
    <w:rsid w:val="00F8160A"/>
    <w:rsid w:val="00F8249A"/>
    <w:rsid w:val="00F86231"/>
    <w:rsid w:val="00F94AD5"/>
    <w:rsid w:val="00F94B00"/>
    <w:rsid w:val="00F95308"/>
    <w:rsid w:val="00F955F0"/>
    <w:rsid w:val="00F9580A"/>
    <w:rsid w:val="00F97865"/>
    <w:rsid w:val="00FA09C8"/>
    <w:rsid w:val="00FA2A51"/>
    <w:rsid w:val="00FA49CA"/>
    <w:rsid w:val="00FA574B"/>
    <w:rsid w:val="00FA5A20"/>
    <w:rsid w:val="00FA606E"/>
    <w:rsid w:val="00FA65AF"/>
    <w:rsid w:val="00FA6882"/>
    <w:rsid w:val="00FA7232"/>
    <w:rsid w:val="00FA7FE5"/>
    <w:rsid w:val="00FB0F15"/>
    <w:rsid w:val="00FB1784"/>
    <w:rsid w:val="00FB41E2"/>
    <w:rsid w:val="00FB63C0"/>
    <w:rsid w:val="00FB6CF0"/>
    <w:rsid w:val="00FB7FF9"/>
    <w:rsid w:val="00FC4426"/>
    <w:rsid w:val="00FC78FB"/>
    <w:rsid w:val="00FD1F54"/>
    <w:rsid w:val="00FD4E97"/>
    <w:rsid w:val="00FD69F2"/>
    <w:rsid w:val="00FE14F5"/>
    <w:rsid w:val="00FE34A2"/>
    <w:rsid w:val="00FE483E"/>
    <w:rsid w:val="00FE4863"/>
    <w:rsid w:val="00FE4E9E"/>
    <w:rsid w:val="00FF015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8C32E9"/>
  <w15:docId w15:val="{3100F91C-DF82-42D4-B879-82397BC51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style>
  <w:style w:type="paragraph" w:styleId="Virsraksts1">
    <w:name w:val="heading 1"/>
    <w:basedOn w:val="Parastais"/>
    <w:next w:val="Parastais"/>
    <w:qFormat/>
    <w:pPr>
      <w:keepNext/>
      <w:ind w:left="33"/>
      <w:outlineLvl w:val="0"/>
    </w:pPr>
    <w:rPr>
      <w:b/>
      <w:bCs/>
      <w:color w:val="000070"/>
      <w:sz w:val="28"/>
      <w:szCs w:val="28"/>
      <w:lang w:val="lv-LV"/>
    </w:rPr>
  </w:style>
  <w:style w:type="paragraph" w:styleId="Virsraksts2">
    <w:name w:val="heading 2"/>
    <w:basedOn w:val="Parastais"/>
    <w:next w:val="Parastais"/>
    <w:link w:val="Virsraksts2Rakstz"/>
    <w:qFormat/>
    <w:pPr>
      <w:keepNext/>
      <w:outlineLvl w:val="1"/>
    </w:pPr>
    <w:rPr>
      <w:rFonts w:ascii="BiTLat Arial" w:hAnsi="BiTLat Arial"/>
      <w:b/>
      <w:lang w:val="lv-LV"/>
    </w:rPr>
  </w:style>
  <w:style w:type="paragraph" w:styleId="Virsraksts3">
    <w:name w:val="heading 3"/>
    <w:basedOn w:val="Parastais"/>
    <w:next w:val="Parastais"/>
    <w:link w:val="Virsraksts3Rakstz"/>
    <w:qFormat/>
    <w:pPr>
      <w:keepNext/>
      <w:jc w:val="both"/>
      <w:outlineLvl w:val="2"/>
    </w:pPr>
    <w:rPr>
      <w:rFonts w:ascii="BiTLat Arial" w:hAnsi="BiTLat Arial"/>
      <w:b/>
      <w:sz w:val="22"/>
    </w:rPr>
  </w:style>
  <w:style w:type="paragraph" w:styleId="Virsraksts4">
    <w:name w:val="heading 4"/>
    <w:basedOn w:val="Parastais"/>
    <w:next w:val="Parastais"/>
    <w:qFormat/>
    <w:pPr>
      <w:keepNext/>
      <w:spacing w:line="360" w:lineRule="auto"/>
      <w:outlineLvl w:val="3"/>
    </w:pPr>
    <w:rPr>
      <w:rFonts w:ascii="Tahoma" w:hAnsi="Tahoma" w:cs="Tahoma"/>
      <w:b/>
      <w:bCs/>
      <w:sz w:val="22"/>
    </w:rPr>
  </w:style>
  <w:style w:type="paragraph" w:styleId="Virsraksts5">
    <w:name w:val="heading 5"/>
    <w:basedOn w:val="Parastais"/>
    <w:next w:val="Parastais"/>
    <w:qFormat/>
    <w:pPr>
      <w:keepNext/>
      <w:jc w:val="right"/>
      <w:outlineLvl w:val="4"/>
    </w:pPr>
    <w:rPr>
      <w:rFonts w:ascii="Tahoma" w:hAnsi="Tahoma" w:cs="Tahoma"/>
      <w:b/>
      <w:lang w:val="lv-LV"/>
    </w:rPr>
  </w:style>
  <w:style w:type="paragraph" w:styleId="Virsraksts6">
    <w:name w:val="heading 6"/>
    <w:basedOn w:val="Parastais"/>
    <w:next w:val="Parastais"/>
    <w:link w:val="Virsraksts6Rakstz"/>
    <w:qFormat/>
    <w:pPr>
      <w:keepNext/>
      <w:ind w:left="426" w:hanging="284"/>
      <w:outlineLvl w:val="5"/>
    </w:pPr>
    <w:rPr>
      <w:rFonts w:ascii="BiTLat Arial" w:hAnsi="BiTLat Arial"/>
      <w:b/>
    </w:rPr>
  </w:style>
  <w:style w:type="paragraph" w:styleId="Virsraksts7">
    <w:name w:val="heading 7"/>
    <w:basedOn w:val="Parastais"/>
    <w:next w:val="Parastais"/>
    <w:qFormat/>
    <w:rsid w:val="00DA3D1C"/>
    <w:pPr>
      <w:spacing w:before="240" w:after="60"/>
      <w:outlineLvl w:val="6"/>
    </w:pPr>
    <w:rPr>
      <w:sz w:val="24"/>
      <w:szCs w:val="24"/>
    </w:rPr>
  </w:style>
  <w:style w:type="paragraph" w:styleId="Virsraksts8">
    <w:name w:val="heading 8"/>
    <w:basedOn w:val="Parastais"/>
    <w:next w:val="Parastais"/>
    <w:qFormat/>
    <w:pPr>
      <w:keepNext/>
      <w:jc w:val="center"/>
      <w:outlineLvl w:val="7"/>
    </w:pPr>
    <w:rPr>
      <w:rFonts w:ascii="BiTLat Arial" w:hAnsi="BiTLat Arial"/>
      <w:b/>
      <w:i/>
      <w:color w:val="000080"/>
    </w:rPr>
  </w:style>
  <w:style w:type="paragraph" w:styleId="Virsraksts9">
    <w:name w:val="heading 9"/>
    <w:basedOn w:val="Parastais"/>
    <w:next w:val="Parastais"/>
    <w:qFormat/>
    <w:pPr>
      <w:keepNext/>
      <w:jc w:val="center"/>
      <w:outlineLvl w:val="8"/>
    </w:pPr>
    <w:rPr>
      <w:rFonts w:ascii="Arial" w:hAnsi="Arial"/>
      <w:b/>
      <w:i/>
      <w:color w:val="00008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
    <w:name w:val="Parastais"/>
    <w:qFormat/>
    <w:rsid w:val="00B42EA6"/>
    <w:rPr>
      <w:lang w:val="en-US" w:bidi="ar-SA"/>
    </w:rPr>
  </w:style>
  <w:style w:type="paragraph" w:styleId="Galvene">
    <w:name w:val="header"/>
    <w:basedOn w:val="Parastais"/>
    <w:pPr>
      <w:tabs>
        <w:tab w:val="center" w:pos="4153"/>
        <w:tab w:val="right" w:pos="8306"/>
      </w:tabs>
    </w:pPr>
  </w:style>
  <w:style w:type="paragraph" w:styleId="Kjene">
    <w:name w:val="footer"/>
    <w:basedOn w:val="Parastais"/>
    <w:link w:val="KjeneRakstz"/>
    <w:pPr>
      <w:tabs>
        <w:tab w:val="center" w:pos="4153"/>
        <w:tab w:val="right" w:pos="8306"/>
      </w:tabs>
    </w:pPr>
  </w:style>
  <w:style w:type="character" w:styleId="Hipersaite">
    <w:name w:val="Hyperlink"/>
    <w:rPr>
      <w:color w:val="0000FF"/>
      <w:u w:val="single"/>
    </w:rPr>
  </w:style>
  <w:style w:type="paragraph" w:styleId="Pamatteksts">
    <w:name w:val="Body Text"/>
    <w:basedOn w:val="Parastais"/>
    <w:pPr>
      <w:jc w:val="both"/>
    </w:pPr>
    <w:rPr>
      <w:rFonts w:ascii="BiTLat Arial" w:hAnsi="BiTLat Arial"/>
      <w:sz w:val="22"/>
    </w:rPr>
  </w:style>
  <w:style w:type="paragraph" w:styleId="Pamatteksts2">
    <w:name w:val="Body Text 2"/>
    <w:basedOn w:val="Parastais"/>
    <w:rPr>
      <w:rFonts w:ascii="BiTLat Arial" w:hAnsi="BiTLat Arial"/>
      <w:sz w:val="22"/>
    </w:rPr>
  </w:style>
  <w:style w:type="paragraph" w:styleId="Pamattekstsaratkpi">
    <w:name w:val="Body Text Indent"/>
    <w:basedOn w:val="Parastais"/>
    <w:pPr>
      <w:ind w:left="460" w:hanging="460"/>
      <w:jc w:val="both"/>
    </w:pPr>
    <w:rPr>
      <w:rFonts w:ascii="BiTLat Arial" w:hAnsi="BiTLat Arial"/>
      <w:lang w:val="lv-LV"/>
    </w:rPr>
  </w:style>
  <w:style w:type="paragraph" w:styleId="Pamattekstaatkpe2">
    <w:name w:val="Body Text Indent 2"/>
    <w:basedOn w:val="Parastais"/>
    <w:pPr>
      <w:spacing w:line="360" w:lineRule="auto"/>
      <w:ind w:left="536" w:hanging="502"/>
      <w:jc w:val="both"/>
    </w:pPr>
    <w:rPr>
      <w:rFonts w:ascii="Tahoma" w:hAnsi="Tahoma" w:cs="Tahoma"/>
      <w:lang w:val="lv-LV"/>
    </w:rPr>
  </w:style>
  <w:style w:type="paragraph" w:styleId="Pamattekstaatkpe3">
    <w:name w:val="Body Text Indent 3"/>
    <w:basedOn w:val="Parastais"/>
    <w:pPr>
      <w:ind w:left="318" w:hanging="334"/>
      <w:jc w:val="both"/>
    </w:pPr>
    <w:rPr>
      <w:rFonts w:ascii="Tahoma" w:hAnsi="Tahoma" w:cs="Tahoma"/>
      <w:lang w:val="lv-LV"/>
    </w:rPr>
  </w:style>
  <w:style w:type="character" w:styleId="Izmantotahipersaite">
    <w:name w:val="FollowedHyperlink"/>
    <w:rPr>
      <w:color w:val="800080"/>
      <w:u w:val="single"/>
    </w:rPr>
  </w:style>
  <w:style w:type="character" w:customStyle="1" w:styleId="empbold">
    <w:name w:val="emp_bold"/>
    <w:rsid w:val="00B42EA6"/>
    <w:rPr>
      <w:b/>
      <w:bCs w:val="0"/>
    </w:rPr>
  </w:style>
  <w:style w:type="table" w:styleId="Reatabula">
    <w:name w:val="Table Grid"/>
    <w:basedOn w:val="Parastatabula"/>
    <w:uiPriority w:val="59"/>
    <w:rsid w:val="002E2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rsid w:val="004B1271"/>
  </w:style>
  <w:style w:type="paragraph" w:styleId="Nosaukums">
    <w:name w:val="Title"/>
    <w:basedOn w:val="Parastais"/>
    <w:qFormat/>
    <w:rsid w:val="00670BF4"/>
    <w:pPr>
      <w:widowControl w:val="0"/>
      <w:shd w:val="clear" w:color="auto" w:fill="FFFFFF"/>
      <w:autoSpaceDE w:val="0"/>
      <w:autoSpaceDN w:val="0"/>
      <w:adjustRightInd w:val="0"/>
      <w:ind w:right="29"/>
      <w:jc w:val="center"/>
    </w:pPr>
    <w:rPr>
      <w:b/>
      <w:bCs/>
      <w:color w:val="000000"/>
      <w:spacing w:val="-11"/>
      <w:sz w:val="29"/>
      <w:szCs w:val="29"/>
      <w:lang w:val="lv-LV" w:eastAsia="en-US"/>
    </w:rPr>
  </w:style>
  <w:style w:type="character" w:customStyle="1" w:styleId="Virsraksts3Rakstz">
    <w:name w:val="Virsraksts 3 Rakstz."/>
    <w:link w:val="Virsraksts3"/>
    <w:rsid w:val="00EC7BCE"/>
    <w:rPr>
      <w:rFonts w:ascii="BiTLat Arial" w:hAnsi="BiTLat Arial"/>
      <w:b/>
      <w:sz w:val="22"/>
      <w:lang w:val="en-US"/>
    </w:rPr>
  </w:style>
  <w:style w:type="character" w:customStyle="1" w:styleId="KjeneRakstz">
    <w:name w:val="Kājene Rakstz."/>
    <w:link w:val="Kjene"/>
    <w:rsid w:val="00EC7BCE"/>
    <w:rPr>
      <w:lang w:val="en-US"/>
    </w:rPr>
  </w:style>
  <w:style w:type="character" w:customStyle="1" w:styleId="Piemint1">
    <w:name w:val="Pieminēt1"/>
    <w:uiPriority w:val="99"/>
    <w:semiHidden/>
    <w:unhideWhenUsed/>
    <w:rsid w:val="003F053C"/>
    <w:rPr>
      <w:color w:val="2B579A"/>
      <w:shd w:val="clear" w:color="auto" w:fill="E6E6E6"/>
    </w:rPr>
  </w:style>
  <w:style w:type="character" w:customStyle="1" w:styleId="Virsraksts2Rakstz">
    <w:name w:val="Virsraksts 2 Rakstz."/>
    <w:link w:val="Virsraksts2"/>
    <w:rsid w:val="00E44B48"/>
    <w:rPr>
      <w:rFonts w:ascii="BiTLat Arial" w:hAnsi="BiTLat Arial"/>
      <w:b/>
    </w:rPr>
  </w:style>
  <w:style w:type="character" w:customStyle="1" w:styleId="Virsraksts6Rakstz">
    <w:name w:val="Virsraksts 6 Rakstz."/>
    <w:link w:val="Virsraksts6"/>
    <w:rsid w:val="00E44B48"/>
    <w:rPr>
      <w:rFonts w:ascii="BiTLat Arial" w:hAnsi="BiTLat Arial"/>
      <w:b/>
      <w:lang w:val="en-US"/>
    </w:rPr>
  </w:style>
  <w:style w:type="character" w:customStyle="1" w:styleId="Neatrisintapieminana1">
    <w:name w:val="Neatrisināta pieminēšana1"/>
    <w:uiPriority w:val="99"/>
    <w:semiHidden/>
    <w:unhideWhenUsed/>
    <w:rsid w:val="003B77FD"/>
    <w:rPr>
      <w:color w:val="808080"/>
      <w:shd w:val="clear" w:color="auto" w:fill="E6E6E6"/>
    </w:rPr>
  </w:style>
  <w:style w:type="paragraph" w:styleId="Balonteksts">
    <w:name w:val="Balloon Text"/>
    <w:basedOn w:val="Parastais"/>
    <w:link w:val="BalontekstsRakstz"/>
    <w:rsid w:val="00F32778"/>
    <w:rPr>
      <w:rFonts w:ascii="Segoe UI" w:hAnsi="Segoe UI" w:cs="Segoe UI"/>
      <w:sz w:val="18"/>
      <w:szCs w:val="18"/>
    </w:rPr>
  </w:style>
  <w:style w:type="character" w:customStyle="1" w:styleId="BalontekstsRakstz">
    <w:name w:val="Balonteksts Rakstz."/>
    <w:link w:val="Balonteksts"/>
    <w:rsid w:val="00F32778"/>
    <w:rPr>
      <w:rFonts w:ascii="Segoe UI" w:hAnsi="Segoe UI" w:cs="Segoe UI"/>
      <w:sz w:val="18"/>
      <w:szCs w:val="18"/>
      <w:lang w:val="en-US"/>
    </w:rPr>
  </w:style>
  <w:style w:type="character" w:customStyle="1" w:styleId="st1">
    <w:name w:val="st1"/>
    <w:rsid w:val="00843CE6"/>
  </w:style>
  <w:style w:type="paragraph" w:customStyle="1" w:styleId="Default">
    <w:name w:val="Default"/>
    <w:basedOn w:val="Parastais"/>
    <w:rsid w:val="00843CE6"/>
    <w:pPr>
      <w:autoSpaceDE w:val="0"/>
      <w:autoSpaceDN w:val="0"/>
    </w:pPr>
    <w:rPr>
      <w:rFonts w:eastAsia="Calibri"/>
      <w:color w:val="000000"/>
      <w:sz w:val="24"/>
      <w:szCs w:val="24"/>
      <w:lang w:val="lv-LV" w:eastAsia="en-US"/>
    </w:rPr>
  </w:style>
  <w:style w:type="paragraph" w:styleId="Sarakstarindkopa">
    <w:name w:val="List Paragraph"/>
    <w:basedOn w:val="Parastais"/>
    <w:link w:val="SarakstarindkopaRakstz"/>
    <w:uiPriority w:val="34"/>
    <w:qFormat/>
    <w:rsid w:val="00843CE6"/>
    <w:pPr>
      <w:spacing w:after="200" w:line="276" w:lineRule="auto"/>
      <w:ind w:left="720"/>
      <w:contextualSpacing/>
    </w:pPr>
    <w:rPr>
      <w:rFonts w:ascii="Calibri" w:eastAsia="Calibri" w:hAnsi="Calibri"/>
      <w:sz w:val="22"/>
      <w:szCs w:val="22"/>
      <w:lang w:val="lv-LV" w:eastAsia="en-US"/>
    </w:rPr>
  </w:style>
  <w:style w:type="paragraph" w:styleId="Vresteksts">
    <w:name w:val="footnote text"/>
    <w:basedOn w:val="Parastais"/>
    <w:link w:val="VrestekstsRakstz"/>
    <w:uiPriority w:val="99"/>
    <w:unhideWhenUsed/>
    <w:rsid w:val="00C32C4B"/>
    <w:rPr>
      <w:lang w:val="lv-LV" w:eastAsia="en-US"/>
    </w:rPr>
  </w:style>
  <w:style w:type="character" w:customStyle="1" w:styleId="VrestekstsRakstz">
    <w:name w:val="Vēres teksts Rakstz."/>
    <w:link w:val="Vresteksts"/>
    <w:uiPriority w:val="99"/>
    <w:rsid w:val="00C32C4B"/>
    <w:rPr>
      <w:lang w:eastAsia="en-US"/>
    </w:rPr>
  </w:style>
  <w:style w:type="character" w:styleId="Vresatsauce">
    <w:name w:val="footnote reference"/>
    <w:uiPriority w:val="99"/>
    <w:unhideWhenUsed/>
    <w:rsid w:val="00C32C4B"/>
    <w:rPr>
      <w:vertAlign w:val="superscript"/>
    </w:rPr>
  </w:style>
  <w:style w:type="character" w:customStyle="1" w:styleId="SarakstarindkopaRakstz">
    <w:name w:val="Saraksta rindkopa Rakstz."/>
    <w:link w:val="Sarakstarindkopa"/>
    <w:uiPriority w:val="34"/>
    <w:rsid w:val="00827389"/>
    <w:rPr>
      <w:rFonts w:ascii="Calibri" w:eastAsia="Calibri" w:hAnsi="Calibri"/>
      <w:sz w:val="22"/>
      <w:szCs w:val="22"/>
      <w:lang w:eastAsia="en-US"/>
    </w:rPr>
  </w:style>
  <w:style w:type="paragraph" w:styleId="Paraststmeklis">
    <w:name w:val="Normal (Web)"/>
    <w:basedOn w:val="Parasts"/>
    <w:uiPriority w:val="99"/>
    <w:unhideWhenUsed/>
    <w:rsid w:val="00C22F7F"/>
    <w:rPr>
      <w:rFonts w:ascii="Calibri" w:eastAsiaTheme="minorHAnsi" w:hAnsi="Calibri" w:cs="Calibri"/>
      <w:sz w:val="22"/>
      <w:szCs w:val="22"/>
      <w:lang w:bidi="ar-SA"/>
    </w:rPr>
  </w:style>
  <w:style w:type="paragraph" w:customStyle="1" w:styleId="xmsonormal">
    <w:name w:val="x_msonormal"/>
    <w:basedOn w:val="Parasts"/>
    <w:rsid w:val="000F3CFF"/>
    <w:pPr>
      <w:spacing w:before="100" w:beforeAutospacing="1" w:after="100" w:afterAutospacing="1"/>
    </w:pPr>
    <w:rPr>
      <w:sz w:val="24"/>
      <w:szCs w:val="24"/>
      <w:lang w:bidi="ar-SA"/>
    </w:rPr>
  </w:style>
  <w:style w:type="character" w:styleId="Neatrisintapieminana">
    <w:name w:val="Unresolved Mention"/>
    <w:basedOn w:val="Noklusjumarindkopasfonts"/>
    <w:uiPriority w:val="99"/>
    <w:semiHidden/>
    <w:unhideWhenUsed/>
    <w:rsid w:val="00C537CE"/>
    <w:rPr>
      <w:color w:val="605E5C"/>
      <w:shd w:val="clear" w:color="auto" w:fill="E1DFDD"/>
    </w:rPr>
  </w:style>
  <w:style w:type="paragraph" w:customStyle="1" w:styleId="paragraph">
    <w:name w:val="paragraph"/>
    <w:basedOn w:val="Parasts"/>
    <w:rsid w:val="00B945BC"/>
    <w:pPr>
      <w:spacing w:before="100" w:beforeAutospacing="1" w:after="100" w:afterAutospacing="1"/>
    </w:pPr>
    <w:rPr>
      <w:sz w:val="24"/>
      <w:szCs w:val="24"/>
      <w:lang w:bidi="ar-SA"/>
    </w:rPr>
  </w:style>
  <w:style w:type="character" w:customStyle="1" w:styleId="normaltextrun">
    <w:name w:val="normaltextrun"/>
    <w:basedOn w:val="Noklusjumarindkopasfonts"/>
    <w:rsid w:val="00B945BC"/>
  </w:style>
  <w:style w:type="character" w:customStyle="1" w:styleId="eop">
    <w:name w:val="eop"/>
    <w:basedOn w:val="Noklusjumarindkopasfonts"/>
    <w:rsid w:val="00B945BC"/>
  </w:style>
  <w:style w:type="character" w:customStyle="1" w:styleId="txtspecial">
    <w:name w:val="txt_special"/>
    <w:basedOn w:val="Noklusjumarindkopasfonts"/>
    <w:rsid w:val="00B945BC"/>
  </w:style>
  <w:style w:type="character" w:styleId="Izteiksmgs">
    <w:name w:val="Strong"/>
    <w:basedOn w:val="Noklusjumarindkopasfonts"/>
    <w:uiPriority w:val="22"/>
    <w:qFormat/>
    <w:rsid w:val="003434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735829">
      <w:bodyDiv w:val="1"/>
      <w:marLeft w:val="0"/>
      <w:marRight w:val="0"/>
      <w:marTop w:val="0"/>
      <w:marBottom w:val="0"/>
      <w:divBdr>
        <w:top w:val="none" w:sz="0" w:space="0" w:color="auto"/>
        <w:left w:val="none" w:sz="0" w:space="0" w:color="auto"/>
        <w:bottom w:val="none" w:sz="0" w:space="0" w:color="auto"/>
        <w:right w:val="none" w:sz="0" w:space="0" w:color="auto"/>
      </w:divBdr>
    </w:div>
    <w:div w:id="709497435">
      <w:bodyDiv w:val="1"/>
      <w:marLeft w:val="0"/>
      <w:marRight w:val="0"/>
      <w:marTop w:val="0"/>
      <w:marBottom w:val="0"/>
      <w:divBdr>
        <w:top w:val="none" w:sz="0" w:space="0" w:color="auto"/>
        <w:left w:val="none" w:sz="0" w:space="0" w:color="auto"/>
        <w:bottom w:val="none" w:sz="0" w:space="0" w:color="auto"/>
        <w:right w:val="none" w:sz="0" w:space="0" w:color="auto"/>
      </w:divBdr>
    </w:div>
    <w:div w:id="976453165">
      <w:bodyDiv w:val="1"/>
      <w:marLeft w:val="0"/>
      <w:marRight w:val="0"/>
      <w:marTop w:val="0"/>
      <w:marBottom w:val="0"/>
      <w:divBdr>
        <w:top w:val="none" w:sz="0" w:space="0" w:color="auto"/>
        <w:left w:val="none" w:sz="0" w:space="0" w:color="auto"/>
        <w:bottom w:val="none" w:sz="0" w:space="0" w:color="auto"/>
        <w:right w:val="none" w:sz="0" w:space="0" w:color="auto"/>
      </w:divBdr>
    </w:div>
    <w:div w:id="1423726028">
      <w:bodyDiv w:val="1"/>
      <w:marLeft w:val="0"/>
      <w:marRight w:val="0"/>
      <w:marTop w:val="0"/>
      <w:marBottom w:val="0"/>
      <w:divBdr>
        <w:top w:val="none" w:sz="0" w:space="0" w:color="auto"/>
        <w:left w:val="none" w:sz="0" w:space="0" w:color="auto"/>
        <w:bottom w:val="none" w:sz="0" w:space="0" w:color="auto"/>
        <w:right w:val="none" w:sz="0" w:space="0" w:color="auto"/>
      </w:divBdr>
    </w:div>
    <w:div w:id="178723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mailto:surgery@parks.lv" TargetMode="External"/><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3" ma:contentTypeDescription="Izveidot jaunu dokumentu." ma:contentTypeScope="" ma:versionID="1469853c8981a6bb36800a1d21aa5cde">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a45ec81d90c3d2464cbd5fc43b805a93"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F5B992-28CF-4A84-815A-5B68DC429D55}">
  <ds:schemaRefs>
    <ds:schemaRef ds:uri="http://schemas.openxmlformats.org/officeDocument/2006/bibliography"/>
  </ds:schemaRefs>
</ds:datastoreItem>
</file>

<file path=customXml/itemProps2.xml><?xml version="1.0" encoding="utf-8"?>
<ds:datastoreItem xmlns:ds="http://schemas.openxmlformats.org/officeDocument/2006/customXml" ds:itemID="{2503AAE9-F799-4D6B-8844-F189A6E11B27}">
  <ds:schemaRefs>
    <ds:schemaRef ds:uri="http://schemas.microsoft.com/office/2006/metadata/properties"/>
    <ds:schemaRef ds:uri="http://schemas.microsoft.com/office/infopath/2007/PartnerControls"/>
    <ds:schemaRef ds:uri="e8ad0521-214d-4572-950c-d91304f546a1"/>
    <ds:schemaRef ds:uri="be5a5b19-e92d-4d85-8f9c-21a488b9bfc0"/>
  </ds:schemaRefs>
</ds:datastoreItem>
</file>

<file path=customXml/itemProps3.xml><?xml version="1.0" encoding="utf-8"?>
<ds:datastoreItem xmlns:ds="http://schemas.openxmlformats.org/officeDocument/2006/customXml" ds:itemID="{2F0135F7-260A-4FD1-9090-C9AEFA406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d0521-214d-4572-950c-d91304f546a1"/>
    <ds:schemaRef ds:uri="be5a5b19-e92d-4d85-8f9c-21a488b9b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35FC6B-047B-402B-82C8-E2E54F5D9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262</Words>
  <Characters>1730</Characters>
  <Application>Microsoft Office Word</Application>
  <DocSecurity>0</DocSecurity>
  <Lines>49</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26</vt:lpstr>
      <vt:lpstr>26</vt:lpstr>
    </vt:vector>
  </TitlesOfParts>
  <Company>TOS</Company>
  <LinksUpToDate>false</LinksUpToDate>
  <CharactersWithSpaces>1974</CharactersWithSpaces>
  <SharedDoc>false</SharedDoc>
  <HLinks>
    <vt:vector size="18" baseType="variant">
      <vt:variant>
        <vt:i4>3145813</vt:i4>
      </vt:variant>
      <vt:variant>
        <vt:i4>3</vt:i4>
      </vt:variant>
      <vt:variant>
        <vt:i4>0</vt:i4>
      </vt:variant>
      <vt:variant>
        <vt:i4>5</vt:i4>
      </vt:variant>
      <vt:variant>
        <vt:lpwstr>mailto:Vineta.viksna@tos.lv</vt:lpwstr>
      </vt:variant>
      <vt:variant>
        <vt:lpwstr/>
      </vt:variant>
      <vt:variant>
        <vt:i4>4456510</vt:i4>
      </vt:variant>
      <vt:variant>
        <vt:i4>0</vt:i4>
      </vt:variant>
      <vt:variant>
        <vt:i4>0</vt:i4>
      </vt:variant>
      <vt:variant>
        <vt:i4>5</vt:i4>
      </vt:variant>
      <vt:variant>
        <vt:lpwstr>mailto:vm@vm.gov.lv</vt:lpwstr>
      </vt:variant>
      <vt:variant>
        <vt:lpwstr/>
      </vt:variant>
      <vt:variant>
        <vt:i4>6422606</vt:i4>
      </vt:variant>
      <vt:variant>
        <vt:i4>5</vt:i4>
      </vt:variant>
      <vt:variant>
        <vt:i4>0</vt:i4>
      </vt:variant>
      <vt:variant>
        <vt:i4>5</vt:i4>
      </vt:variant>
      <vt:variant>
        <vt:lpwstr>mailto:surgery@parks.lv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dc:title>
  <dc:subject/>
  <dc:creator>User</dc:creator>
  <cp:keywords/>
  <dc:description/>
  <cp:lastModifiedBy>Liāna Jaunzeme</cp:lastModifiedBy>
  <cp:revision>11</cp:revision>
  <cp:lastPrinted>2021-11-05T12:01:00Z</cp:lastPrinted>
  <dcterms:created xsi:type="dcterms:W3CDTF">2026-05-22T08:08:00Z</dcterms:created>
  <dcterms:modified xsi:type="dcterms:W3CDTF">2026-05-22T12:36:00Z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0x01010097617D09EEEC0C4F985030DBC246513A</vt:lpwstr>
  </property>
  <property fmtid="{D5CDD505-2E9C-101B-9397-08002B2CF9AE}" pid="3" name="MediaServiceImageTags">
    <vt:lpwstr/>
  </property>
</Properties>
</file>