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2F1B4" w14:textId="77777777" w:rsidR="006653BE" w:rsidRPr="00F00EBC" w:rsidRDefault="006653BE" w:rsidP="006653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</w:pPr>
      <w:r w:rsidRPr="00F00EB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Jautājums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 xml:space="preserve"> Nr.1.</w:t>
      </w:r>
      <w:r w:rsidRPr="00F00EB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:</w:t>
      </w:r>
    </w:p>
    <w:p w14:paraId="16CF6D7F" w14:textId="77777777" w:rsidR="006653BE" w:rsidRDefault="006653BE" w:rsidP="006653BE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P</w:t>
      </w:r>
      <w:r w:rsidRPr="009D6DE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 xml:space="preserve">apildus jautājums par speciālistu apliecinājuma formu. Sakiet, kas ir domāts šajā tabulā ar sertifikātu.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K</w:t>
      </w:r>
      <w:r w:rsidRPr="009D6DE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āda veida sertifikāts te būtu jāpievieno?</w:t>
      </w:r>
    </w:p>
    <w:p w14:paraId="2EA85237" w14:textId="77777777" w:rsidR="006653BE" w:rsidRDefault="006653BE" w:rsidP="006653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</w:pPr>
    </w:p>
    <w:p w14:paraId="0A66E0D9" w14:textId="77777777" w:rsidR="006653BE" w:rsidRPr="00F00EBC" w:rsidRDefault="006653BE" w:rsidP="006653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</w:pPr>
      <w:r w:rsidRPr="00F00EBC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Atbilde Nr.1.:</w:t>
      </w:r>
    </w:p>
    <w:p w14:paraId="27CCA8A5" w14:textId="77777777" w:rsidR="006653BE" w:rsidRDefault="006653BE" w:rsidP="006653BE">
      <w:pPr>
        <w:spacing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</w:pP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Skaidrojam, ka nolikuma 5.3.3. punktā noteiktās prasības attiecībā uz speciālistiem ir saistītas ar to profesionālo pieredzi (piemēram, pieredze kampaņu izstrādē un vadībā), nevis obligātu profesionālo sertifikāciju.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 xml:space="preserve"> 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Attiecīgi speciālista apliecinājuma formā minētā sadaļa “sertifikāts”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 xml:space="preserve"> 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ir informatīva rakstura,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 xml:space="preserve"> 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tajā norādāma informācija par profesionālajiem sertifikātiem gadījumā, ja speciālistam tādi ir (piemēram, projektu vadības, komunikācijas vai mārketinga jomā)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. S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ertifikātu esamība netiek prasīta kā obligāts kvalifikācijas nosacījums.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 xml:space="preserve"> 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Ja speciālistam attiecīgi sertifikāti nav, šo sadaļu var atstāt neaizpildītu vai norādīt “nav”.</w:t>
      </w:r>
    </w:p>
    <w:p w14:paraId="716E842D" w14:textId="77777777" w:rsidR="006653BE" w:rsidRDefault="006653BE" w:rsidP="006653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</w:pPr>
      <w:r w:rsidRPr="00F00EB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Jautājums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 xml:space="preserve"> Nr.2.</w:t>
      </w:r>
      <w:r w:rsidRPr="00F00EB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:</w:t>
      </w:r>
    </w:p>
    <w:p w14:paraId="37D1A211" w14:textId="77777777" w:rsidR="006653BE" w:rsidRDefault="006653BE" w:rsidP="006653BE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</w:pPr>
      <w:r w:rsidRPr="001D552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 xml:space="preserve">Vai piesaistītajiem apakšuzņēmumiem, kas ir zem 10 000 </w:t>
      </w:r>
      <w:proofErr w:type="spellStart"/>
      <w:r w:rsidRPr="001D552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eur</w:t>
      </w:r>
      <w:proofErr w:type="spellEnd"/>
      <w:r w:rsidRPr="001D552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 xml:space="preserve"> ir jāizpilda 9. pielikums - Apakšuzņēmēja apliecinājuma forma?</w:t>
      </w:r>
    </w:p>
    <w:p w14:paraId="0043396D" w14:textId="77777777" w:rsidR="006653BE" w:rsidRDefault="006653BE" w:rsidP="006653BE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</w:pPr>
    </w:p>
    <w:p w14:paraId="2DFEB682" w14:textId="77777777" w:rsidR="006653BE" w:rsidRPr="00F00EBC" w:rsidRDefault="006653BE" w:rsidP="006653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</w:pPr>
      <w:r w:rsidRPr="00F00EBC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Atbilde Nr.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2</w:t>
      </w:r>
      <w:r w:rsidRPr="00F00EBC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.:</w:t>
      </w:r>
    </w:p>
    <w:p w14:paraId="1FAC5DA4" w14:textId="77777777" w:rsidR="006653BE" w:rsidRPr="001D5525" w:rsidRDefault="006653BE" w:rsidP="006653BE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S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askaņā ar nolikuma 5.1.5. punktu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, p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retendentam piedāvājumā jānorāda visi apakšuzņēmēji (t.sk. apakšuzņēmēju apakšuzņēmēji), neatkarīgi no tiem nododamās līguma daļas apjoma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. V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ienlaikus Pretendentam jāiesniedz dokumenti, kas apliecina attiecīgo apakšuzņēmēju gatavību veikt tiem uzticēto līguma daļu.</w:t>
      </w:r>
    </w:p>
    <w:p w14:paraId="32911839" w14:textId="77777777" w:rsidR="006653BE" w:rsidRPr="001D5525" w:rsidRDefault="006653BE" w:rsidP="006653BE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</w:pP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Ņemot vērā minēto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 xml:space="preserve">, 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apakšuzņēmējiem, kuru plānotā pakalpojumu vērtība ir zem 10 000 EUR,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 xml:space="preserve"> 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nav obligāti jāizmanto tieši 9. pielikumā paredzētā forma,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 xml:space="preserve"> 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tomēr ir jāiesniedz funkcionāli līdzvērtīgs dokuments, kas apliecina apakšuzņēmēja piekrišanu piedalīties līguma izpildē (piemēram, sadarbības līgums vai brīvas formas apliecinājums).</w:t>
      </w:r>
      <w:r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 xml:space="preserve"> </w:t>
      </w:r>
      <w:r w:rsidRPr="001D5525">
        <w:rPr>
          <w:rFonts w:ascii="Times New Roman" w:eastAsia="Times New Roman" w:hAnsi="Times New Roman" w:cs="Times New Roman"/>
          <w:i/>
          <w:iCs/>
          <w:color w:val="242424"/>
          <w:sz w:val="24"/>
          <w:szCs w:val="24"/>
          <w:lang w:eastAsia="lv-LV"/>
        </w:rPr>
        <w:t>Savukārt apakšuzņēmējiem, kuru sniedzamo pakalpojumu vērtība ir vismaz 10 000 EUR, piemērojamas visas nolikumā paredzētās prasības, t.sk. attiecīgo formu iesniegšana.</w:t>
      </w:r>
    </w:p>
    <w:p w14:paraId="3E093B5D" w14:textId="77777777" w:rsidR="003A60FA" w:rsidRDefault="003A60FA"/>
    <w:sectPr w:rsidR="003A60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3BE"/>
    <w:rsid w:val="002B2302"/>
    <w:rsid w:val="003A60FA"/>
    <w:rsid w:val="006653BE"/>
    <w:rsid w:val="006B65C7"/>
    <w:rsid w:val="00A311FD"/>
    <w:rsid w:val="00C4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8A2B"/>
  <w15:chartTrackingRefBased/>
  <w15:docId w15:val="{4A3F1349-D8DD-4A01-A086-83783C77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3BE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53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53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53B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53B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53B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53B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3B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53B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53B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53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53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53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53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53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53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53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53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53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53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653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53B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653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53B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653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53BE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653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53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53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53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1133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Visotina</dc:creator>
  <cp:keywords/>
  <dc:description/>
  <cp:lastModifiedBy>Tatjana Visotina</cp:lastModifiedBy>
  <cp:revision>1</cp:revision>
  <dcterms:created xsi:type="dcterms:W3CDTF">2026-06-15T09:25:00Z</dcterms:created>
  <dcterms:modified xsi:type="dcterms:W3CDTF">2026-06-15T09:26:00Z</dcterms:modified>
</cp:coreProperties>
</file>