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0029" w14:textId="1935573A" w:rsidR="00DF5406" w:rsidRPr="007A54CB" w:rsidRDefault="00DF5406" w:rsidP="00F97495">
      <w:pPr>
        <w:spacing w:before="60" w:after="120"/>
        <w:ind w:right="-154"/>
        <w:jc w:val="center"/>
        <w:rPr>
          <w:sz w:val="22"/>
          <w:szCs w:val="22"/>
        </w:rPr>
      </w:pPr>
      <w:r w:rsidRPr="007A54CB">
        <w:rPr>
          <w:sz w:val="22"/>
          <w:szCs w:val="22"/>
        </w:rPr>
        <w:t xml:space="preserve">Publiskā iepirkuma atbilstoši </w:t>
      </w:r>
      <w:r w:rsidRPr="007A54CB">
        <w:rPr>
          <w:bCs/>
          <w:sz w:val="22"/>
          <w:szCs w:val="22"/>
        </w:rPr>
        <w:t xml:space="preserve">PIL </w:t>
      </w:r>
      <w:r w:rsidR="00ED4A1A" w:rsidRPr="007A54CB">
        <w:rPr>
          <w:bCs/>
          <w:sz w:val="22"/>
          <w:szCs w:val="22"/>
        </w:rPr>
        <w:t>9</w:t>
      </w:r>
      <w:r w:rsidRPr="007A54CB">
        <w:rPr>
          <w:bCs/>
          <w:sz w:val="22"/>
          <w:szCs w:val="22"/>
        </w:rPr>
        <w:t>. panta regulējumam</w:t>
      </w:r>
    </w:p>
    <w:p w14:paraId="04321F8E" w14:textId="2F1910F2" w:rsidR="002C376D" w:rsidRPr="00AF4804" w:rsidRDefault="002C376D" w:rsidP="00F97495">
      <w:pPr>
        <w:spacing w:before="60" w:after="120"/>
        <w:ind w:right="-6"/>
        <w:jc w:val="center"/>
        <w:rPr>
          <w:b/>
          <w:sz w:val="22"/>
          <w:szCs w:val="22"/>
        </w:rPr>
      </w:pPr>
      <w:r w:rsidRPr="00AF4804">
        <w:rPr>
          <w:b/>
          <w:sz w:val="22"/>
          <w:szCs w:val="22"/>
        </w:rPr>
        <w:t>„</w:t>
      </w:r>
      <w:proofErr w:type="spellStart"/>
      <w:r w:rsidR="00AF4804" w:rsidRPr="00AF4804">
        <w:rPr>
          <w:b/>
          <w:bCs/>
          <w:sz w:val="22"/>
          <w:szCs w:val="22"/>
        </w:rPr>
        <w:t>Pašlīmējoša</w:t>
      </w:r>
      <w:proofErr w:type="spellEnd"/>
      <w:r w:rsidR="00AF4804" w:rsidRPr="00AF4804">
        <w:rPr>
          <w:b/>
          <w:bCs/>
          <w:sz w:val="22"/>
          <w:szCs w:val="22"/>
        </w:rPr>
        <w:t xml:space="preserve"> papīra uzlīmes asins komponentu identifikācijai</w:t>
      </w:r>
      <w:r w:rsidRPr="00AF4804">
        <w:rPr>
          <w:b/>
          <w:sz w:val="22"/>
          <w:szCs w:val="22"/>
        </w:rPr>
        <w:t>”</w:t>
      </w:r>
      <w:r w:rsidR="00A11316" w:rsidRPr="00AF4804">
        <w:rPr>
          <w:b/>
          <w:sz w:val="22"/>
          <w:szCs w:val="22"/>
        </w:rPr>
        <w:t>,</w:t>
      </w:r>
      <w:r w:rsidR="003F0CDB" w:rsidRPr="00AF4804">
        <w:rPr>
          <w:b/>
          <w:sz w:val="22"/>
          <w:szCs w:val="22"/>
        </w:rPr>
        <w:t xml:space="preserve"> </w:t>
      </w:r>
      <w:r w:rsidRPr="00AF4804">
        <w:rPr>
          <w:b/>
          <w:sz w:val="22"/>
          <w:szCs w:val="22"/>
        </w:rPr>
        <w:t xml:space="preserve">ID Nr. </w:t>
      </w:r>
      <w:r w:rsidR="00ED4A1A" w:rsidRPr="00AF4804">
        <w:rPr>
          <w:b/>
          <w:sz w:val="22"/>
          <w:szCs w:val="22"/>
        </w:rPr>
        <w:t>VADC</w:t>
      </w:r>
      <w:r w:rsidRPr="00AF4804">
        <w:rPr>
          <w:b/>
          <w:sz w:val="22"/>
          <w:szCs w:val="22"/>
        </w:rPr>
        <w:t xml:space="preserve"> </w:t>
      </w:r>
      <w:r w:rsidR="00D86D8A" w:rsidRPr="00AF4804">
        <w:rPr>
          <w:b/>
          <w:sz w:val="22"/>
          <w:szCs w:val="22"/>
        </w:rPr>
        <w:t>202</w:t>
      </w:r>
      <w:r w:rsidR="002C6C09" w:rsidRPr="00AF4804">
        <w:rPr>
          <w:b/>
          <w:sz w:val="22"/>
          <w:szCs w:val="22"/>
        </w:rPr>
        <w:t>6</w:t>
      </w:r>
      <w:r w:rsidR="000A30D6" w:rsidRPr="00AF4804">
        <w:rPr>
          <w:b/>
          <w:sz w:val="22"/>
          <w:szCs w:val="22"/>
        </w:rPr>
        <w:t>/</w:t>
      </w:r>
      <w:r w:rsidR="002C6C09" w:rsidRPr="00AF4804">
        <w:rPr>
          <w:b/>
          <w:sz w:val="22"/>
          <w:szCs w:val="22"/>
        </w:rPr>
        <w:t>0</w:t>
      </w:r>
      <w:r w:rsidR="00AF4804" w:rsidRPr="00AF4804">
        <w:rPr>
          <w:b/>
          <w:sz w:val="22"/>
          <w:szCs w:val="22"/>
        </w:rPr>
        <w:t>8</w:t>
      </w:r>
    </w:p>
    <w:p w14:paraId="11F14B54" w14:textId="4E69B3E9" w:rsidR="00D450CA" w:rsidRPr="00AF4804" w:rsidRDefault="002C376D" w:rsidP="00F97495">
      <w:pPr>
        <w:tabs>
          <w:tab w:val="center" w:pos="4677"/>
          <w:tab w:val="left" w:pos="6168"/>
        </w:tabs>
        <w:spacing w:before="60" w:after="120"/>
        <w:rPr>
          <w:b/>
          <w:sz w:val="22"/>
          <w:szCs w:val="22"/>
        </w:rPr>
      </w:pPr>
      <w:r w:rsidRPr="00AF4804">
        <w:rPr>
          <w:b/>
          <w:bCs/>
          <w:sz w:val="22"/>
          <w:szCs w:val="22"/>
        </w:rPr>
        <w:tab/>
      </w:r>
      <w:r w:rsidR="00232DB5">
        <w:rPr>
          <w:b/>
          <w:bCs/>
          <w:sz w:val="22"/>
          <w:szCs w:val="22"/>
        </w:rPr>
        <w:t xml:space="preserve">atkārtots </w:t>
      </w:r>
      <w:r w:rsidR="00D450CA" w:rsidRPr="00AF4804">
        <w:rPr>
          <w:b/>
          <w:bCs/>
          <w:sz w:val="22"/>
          <w:szCs w:val="22"/>
        </w:rPr>
        <w:t>procedūras ziņojums</w:t>
      </w:r>
      <w:r w:rsidRPr="00AF4804">
        <w:rPr>
          <w:b/>
          <w:bCs/>
          <w:sz w:val="22"/>
          <w:szCs w:val="22"/>
        </w:rPr>
        <w:tab/>
      </w:r>
    </w:p>
    <w:p w14:paraId="70E38697" w14:textId="1E96AEC9" w:rsidR="00835A55" w:rsidRPr="00AF4804" w:rsidRDefault="00D86D8A" w:rsidP="00F32292">
      <w:pPr>
        <w:spacing w:before="60" w:after="120"/>
        <w:ind w:right="-2"/>
        <w:rPr>
          <w:sz w:val="22"/>
          <w:szCs w:val="22"/>
        </w:rPr>
      </w:pPr>
      <w:r w:rsidRPr="00AF4804">
        <w:rPr>
          <w:sz w:val="22"/>
          <w:szCs w:val="22"/>
        </w:rPr>
        <w:t xml:space="preserve">Rīgā,                                                                    </w:t>
      </w:r>
      <w:r w:rsidR="000F4261" w:rsidRPr="00AF4804">
        <w:rPr>
          <w:sz w:val="22"/>
          <w:szCs w:val="22"/>
        </w:rPr>
        <w:tab/>
      </w:r>
      <w:r w:rsidRPr="00AF4804">
        <w:rPr>
          <w:sz w:val="22"/>
          <w:szCs w:val="22"/>
        </w:rPr>
        <w:t xml:space="preserve">         </w:t>
      </w:r>
      <w:r w:rsidR="00DB0399" w:rsidRPr="00AF4804">
        <w:rPr>
          <w:sz w:val="22"/>
          <w:szCs w:val="22"/>
        </w:rPr>
        <w:tab/>
      </w:r>
      <w:r w:rsidR="00DB0399" w:rsidRPr="00AF4804">
        <w:rPr>
          <w:sz w:val="22"/>
          <w:szCs w:val="22"/>
        </w:rPr>
        <w:tab/>
      </w:r>
      <w:r w:rsidRPr="00AF4804">
        <w:rPr>
          <w:sz w:val="22"/>
          <w:szCs w:val="22"/>
        </w:rPr>
        <w:t xml:space="preserve">   </w:t>
      </w:r>
      <w:r w:rsidR="002C6C09" w:rsidRPr="00AF4804">
        <w:rPr>
          <w:sz w:val="22"/>
          <w:szCs w:val="22"/>
        </w:rPr>
        <w:tab/>
      </w:r>
      <w:r w:rsidRPr="00AF4804">
        <w:rPr>
          <w:sz w:val="22"/>
          <w:szCs w:val="22"/>
        </w:rPr>
        <w:t xml:space="preserve">      </w:t>
      </w:r>
      <w:r w:rsidR="00E362EA" w:rsidRPr="00AF4804">
        <w:rPr>
          <w:sz w:val="22"/>
          <w:szCs w:val="22"/>
        </w:rPr>
        <w:tab/>
      </w:r>
      <w:r w:rsidRPr="00AF4804">
        <w:rPr>
          <w:sz w:val="22"/>
          <w:szCs w:val="22"/>
        </w:rPr>
        <w:t xml:space="preserve">  202</w:t>
      </w:r>
      <w:r w:rsidR="002C6C09" w:rsidRPr="00AF4804">
        <w:rPr>
          <w:sz w:val="22"/>
          <w:szCs w:val="22"/>
        </w:rPr>
        <w:t>6</w:t>
      </w:r>
      <w:r w:rsidRPr="00AF4804">
        <w:rPr>
          <w:sz w:val="22"/>
          <w:szCs w:val="22"/>
        </w:rPr>
        <w:t>.</w:t>
      </w:r>
      <w:r w:rsidR="00E66E13" w:rsidRPr="00AF4804">
        <w:rPr>
          <w:sz w:val="22"/>
          <w:szCs w:val="22"/>
        </w:rPr>
        <w:t xml:space="preserve"> </w:t>
      </w:r>
      <w:r w:rsidRPr="00AF4804">
        <w:rPr>
          <w:sz w:val="22"/>
          <w:szCs w:val="22"/>
        </w:rPr>
        <w:t>gada</w:t>
      </w:r>
      <w:r w:rsidR="00DC68E3" w:rsidRPr="00AF4804">
        <w:rPr>
          <w:sz w:val="22"/>
          <w:szCs w:val="22"/>
        </w:rPr>
        <w:t xml:space="preserve"> </w:t>
      </w:r>
      <w:r w:rsidR="00AF4804" w:rsidRPr="00AF4804">
        <w:rPr>
          <w:sz w:val="22"/>
          <w:szCs w:val="22"/>
        </w:rPr>
        <w:t>1</w:t>
      </w:r>
      <w:r w:rsidR="000F00BC">
        <w:rPr>
          <w:sz w:val="22"/>
          <w:szCs w:val="22"/>
        </w:rPr>
        <w:t>7</w:t>
      </w:r>
      <w:r w:rsidRPr="00AF4804">
        <w:rPr>
          <w:sz w:val="22"/>
          <w:szCs w:val="22"/>
        </w:rPr>
        <w:t>.</w:t>
      </w:r>
      <w:r w:rsidR="00E66E13" w:rsidRPr="00AF4804">
        <w:rPr>
          <w:sz w:val="22"/>
          <w:szCs w:val="22"/>
        </w:rPr>
        <w:t xml:space="preserve"> </w:t>
      </w:r>
      <w:r w:rsidR="00FA53D5" w:rsidRPr="00AF4804">
        <w:rPr>
          <w:sz w:val="22"/>
          <w:szCs w:val="22"/>
        </w:rPr>
        <w:t>jūnijā</w:t>
      </w:r>
    </w:p>
    <w:p w14:paraId="575365F3" w14:textId="53AD91DD" w:rsidR="002C0B37"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 xml:space="preserve">Pasūtītājs: </w:t>
      </w:r>
      <w:r w:rsidR="00ED4A1A" w:rsidRPr="00AF4804">
        <w:rPr>
          <w:rFonts w:eastAsia="Calibri"/>
          <w:sz w:val="22"/>
          <w:szCs w:val="22"/>
        </w:rPr>
        <w:t xml:space="preserve">Valsts asinsdonoru centrs, Sēlpils iela 9, Rīga, Latvijas Republika, LV-1007, VNM kods Nr. 90000013926 (turpmāk – Pasūtītājs), tālrunis +37167471472, elektroniskā pasta adrese: iepirkumi@vadc.gov.lv, mājas lapas adrese: www.vadc.lv, pircēja profila adrese: </w:t>
      </w:r>
      <w:hyperlink r:id="rId8" w:history="1">
        <w:r w:rsidR="00ED4A1A" w:rsidRPr="00AF4804">
          <w:rPr>
            <w:rStyle w:val="Hyperlink"/>
            <w:rFonts w:eastAsia="Calibri"/>
            <w:sz w:val="22"/>
            <w:szCs w:val="22"/>
          </w:rPr>
          <w:t>https://www.eis.gov.lv/EKEIS/Supplier/Organizer/643</w:t>
        </w:r>
      </w:hyperlink>
    </w:p>
    <w:p w14:paraId="357B11D1" w14:textId="1C12EDA0" w:rsidR="007451B7"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Iepirkuma priekšmets:</w:t>
      </w:r>
      <w:r w:rsidRPr="00AF4804">
        <w:rPr>
          <w:sz w:val="22"/>
          <w:szCs w:val="22"/>
        </w:rPr>
        <w:t xml:space="preserve"> </w:t>
      </w:r>
      <w:proofErr w:type="spellStart"/>
      <w:r w:rsidR="00AF4804" w:rsidRPr="00AF4804">
        <w:rPr>
          <w:b/>
          <w:bCs/>
          <w:sz w:val="22"/>
          <w:szCs w:val="22"/>
        </w:rPr>
        <w:t>Pašlīmējoša</w:t>
      </w:r>
      <w:proofErr w:type="spellEnd"/>
      <w:r w:rsidR="00AF4804" w:rsidRPr="00AF4804">
        <w:rPr>
          <w:b/>
          <w:bCs/>
          <w:sz w:val="22"/>
          <w:szCs w:val="22"/>
        </w:rPr>
        <w:t xml:space="preserve"> papīra uzlīmes asins komponentu identifikācijai</w:t>
      </w:r>
      <w:r w:rsidR="00171705" w:rsidRPr="00AF4804">
        <w:rPr>
          <w:sz w:val="22"/>
          <w:szCs w:val="22"/>
        </w:rPr>
        <w:t>.</w:t>
      </w:r>
    </w:p>
    <w:p w14:paraId="4D67400A" w14:textId="549972C7" w:rsidR="00280CDC" w:rsidRPr="00AF4804" w:rsidRDefault="00280CDC" w:rsidP="00F97495">
      <w:pPr>
        <w:numPr>
          <w:ilvl w:val="0"/>
          <w:numId w:val="34"/>
        </w:numPr>
        <w:spacing w:before="60" w:after="120"/>
        <w:ind w:left="284" w:right="-82" w:hanging="284"/>
        <w:jc w:val="both"/>
        <w:rPr>
          <w:b/>
          <w:bCs/>
          <w:sz w:val="22"/>
          <w:szCs w:val="22"/>
        </w:rPr>
      </w:pPr>
      <w:r w:rsidRPr="00AF4804">
        <w:rPr>
          <w:b/>
          <w:bCs/>
          <w:sz w:val="22"/>
          <w:szCs w:val="22"/>
        </w:rPr>
        <w:t>iepirkuma nomenklatūras (CPV) kods:</w:t>
      </w:r>
      <w:r w:rsidRPr="00AF4804">
        <w:rPr>
          <w:sz w:val="22"/>
          <w:szCs w:val="22"/>
        </w:rPr>
        <w:t xml:space="preserve"> </w:t>
      </w:r>
      <w:r w:rsidR="00AF4804" w:rsidRPr="00AF4804">
        <w:rPr>
          <w:color w:val="000000"/>
          <w:sz w:val="22"/>
          <w:szCs w:val="22"/>
          <w:shd w:val="clear" w:color="auto" w:fill="F8FBFF"/>
        </w:rPr>
        <w:t>30199410-7 (</w:t>
      </w:r>
      <w:proofErr w:type="spellStart"/>
      <w:r w:rsidR="00AF4804" w:rsidRPr="00AF4804">
        <w:rPr>
          <w:color w:val="000000"/>
          <w:sz w:val="22"/>
          <w:szCs w:val="22"/>
          <w:shd w:val="clear" w:color="auto" w:fill="F8FBFF"/>
        </w:rPr>
        <w:t>Pašlīmējošais</w:t>
      </w:r>
      <w:proofErr w:type="spellEnd"/>
      <w:r w:rsidR="00AF4804" w:rsidRPr="00AF4804">
        <w:rPr>
          <w:color w:val="000000"/>
          <w:sz w:val="22"/>
          <w:szCs w:val="22"/>
          <w:shd w:val="clear" w:color="auto" w:fill="F8FBFF"/>
        </w:rPr>
        <w:t xml:space="preserve"> papīrs)</w:t>
      </w:r>
      <w:r w:rsidR="00FA53D5" w:rsidRPr="00AF4804">
        <w:rPr>
          <w:color w:val="000000"/>
          <w:sz w:val="22"/>
          <w:szCs w:val="22"/>
          <w:shd w:val="clear" w:color="auto" w:fill="F8FBFF"/>
        </w:rPr>
        <w:t>.</w:t>
      </w:r>
      <w:hyperlink r:id="rId9" w:history="1"/>
    </w:p>
    <w:p w14:paraId="0D10938E" w14:textId="7B2A03A5" w:rsidR="007451B7" w:rsidRPr="00AF4804" w:rsidRDefault="002C0B37" w:rsidP="00F97495">
      <w:pPr>
        <w:numPr>
          <w:ilvl w:val="0"/>
          <w:numId w:val="34"/>
        </w:numPr>
        <w:spacing w:before="60" w:after="120"/>
        <w:ind w:left="284" w:right="-82" w:hanging="284"/>
        <w:jc w:val="both"/>
        <w:rPr>
          <w:bCs/>
          <w:sz w:val="22"/>
          <w:szCs w:val="22"/>
        </w:rPr>
      </w:pPr>
      <w:r w:rsidRPr="00AF4804">
        <w:rPr>
          <w:b/>
          <w:bCs/>
          <w:sz w:val="22"/>
          <w:szCs w:val="22"/>
        </w:rPr>
        <w:t>Iepirkuma identifikācijas Nr.:</w:t>
      </w:r>
      <w:r w:rsidRPr="00AF4804">
        <w:rPr>
          <w:sz w:val="22"/>
          <w:szCs w:val="22"/>
        </w:rPr>
        <w:t xml:space="preserve"> </w:t>
      </w:r>
      <w:r w:rsidR="00ED4A1A" w:rsidRPr="00AF4804">
        <w:rPr>
          <w:bCs/>
          <w:sz w:val="22"/>
          <w:szCs w:val="22"/>
        </w:rPr>
        <w:t>VADC 202</w:t>
      </w:r>
      <w:r w:rsidR="002C6C09" w:rsidRPr="00AF4804">
        <w:rPr>
          <w:bCs/>
          <w:sz w:val="22"/>
          <w:szCs w:val="22"/>
        </w:rPr>
        <w:t>6</w:t>
      </w:r>
      <w:r w:rsidR="00ED4A1A" w:rsidRPr="00AF4804">
        <w:rPr>
          <w:bCs/>
          <w:sz w:val="22"/>
          <w:szCs w:val="22"/>
        </w:rPr>
        <w:t>/</w:t>
      </w:r>
      <w:r w:rsidR="002C6C09" w:rsidRPr="00AF4804">
        <w:rPr>
          <w:bCs/>
          <w:sz w:val="22"/>
          <w:szCs w:val="22"/>
        </w:rPr>
        <w:t>0</w:t>
      </w:r>
      <w:r w:rsidR="00AF4804" w:rsidRPr="00AF4804">
        <w:rPr>
          <w:bCs/>
          <w:sz w:val="22"/>
          <w:szCs w:val="22"/>
        </w:rPr>
        <w:t>8</w:t>
      </w:r>
      <w:r w:rsidR="00ED4A1A" w:rsidRPr="00AF4804">
        <w:rPr>
          <w:bCs/>
          <w:sz w:val="22"/>
          <w:szCs w:val="22"/>
        </w:rPr>
        <w:t>.</w:t>
      </w:r>
    </w:p>
    <w:p w14:paraId="4FF972D8" w14:textId="579DFED5" w:rsidR="00740C95" w:rsidRPr="00AF4804" w:rsidRDefault="002C0B37" w:rsidP="00F97495">
      <w:pPr>
        <w:numPr>
          <w:ilvl w:val="0"/>
          <w:numId w:val="34"/>
        </w:numPr>
        <w:spacing w:before="60" w:after="120"/>
        <w:ind w:left="284" w:right="-82" w:hanging="284"/>
        <w:jc w:val="both"/>
        <w:rPr>
          <w:sz w:val="22"/>
          <w:szCs w:val="22"/>
        </w:rPr>
      </w:pPr>
      <w:r w:rsidRPr="00AF4804">
        <w:rPr>
          <w:b/>
          <w:bCs/>
          <w:sz w:val="22"/>
          <w:szCs w:val="22"/>
        </w:rPr>
        <w:t>Iepirkuma komisijas izveidošanas pamats:</w:t>
      </w:r>
      <w:r w:rsidRPr="00AF4804">
        <w:rPr>
          <w:sz w:val="22"/>
          <w:szCs w:val="22"/>
        </w:rPr>
        <w:t xml:space="preserve"> </w:t>
      </w:r>
      <w:r w:rsidR="00ED4A1A" w:rsidRPr="00AF4804">
        <w:rPr>
          <w:rStyle w:val="Hyperlink"/>
          <w:bCs/>
          <w:color w:val="auto"/>
          <w:sz w:val="22"/>
          <w:szCs w:val="22"/>
          <w:u w:val="none"/>
        </w:rPr>
        <w:t xml:space="preserve">Iepirkumu veic saskaņā ar Valsts asinsdonoru centra direktores </w:t>
      </w:r>
      <w:r w:rsidR="002C6C09" w:rsidRPr="00AF4804">
        <w:rPr>
          <w:bCs/>
          <w:sz w:val="22"/>
          <w:szCs w:val="22"/>
        </w:rPr>
        <w:t>2026. gada 19. marta rīkojumu Nr. 1-4.2/12</w:t>
      </w:r>
      <w:r w:rsidR="00ED4A1A" w:rsidRPr="00AF4804">
        <w:rPr>
          <w:rStyle w:val="Hyperlink"/>
          <w:bCs/>
          <w:color w:val="auto"/>
          <w:sz w:val="22"/>
          <w:szCs w:val="22"/>
          <w:u w:val="none"/>
        </w:rPr>
        <w:t xml:space="preserve"> “Par Iepirkumu komisiju” apstiprināta iepirkumu komisija.</w:t>
      </w:r>
    </w:p>
    <w:p w14:paraId="2FB7B484" w14:textId="77777777" w:rsidR="005771E6" w:rsidRPr="00AF4804" w:rsidRDefault="007451B7" w:rsidP="00F97495">
      <w:pPr>
        <w:numPr>
          <w:ilvl w:val="0"/>
          <w:numId w:val="34"/>
        </w:numPr>
        <w:spacing w:before="60" w:after="120"/>
        <w:ind w:left="284" w:right="-82" w:hanging="284"/>
        <w:jc w:val="both"/>
        <w:rPr>
          <w:sz w:val="22"/>
          <w:szCs w:val="22"/>
        </w:rPr>
      </w:pPr>
      <w:r w:rsidRPr="00AF4804">
        <w:rPr>
          <w:b/>
          <w:bCs/>
          <w:sz w:val="22"/>
          <w:szCs w:val="22"/>
        </w:rPr>
        <w:t>Iepirkuma komisijas sastāvs:</w:t>
      </w:r>
    </w:p>
    <w:tbl>
      <w:tblPr>
        <w:tblStyle w:val="TableGrid"/>
        <w:tblW w:w="9923" w:type="dxa"/>
        <w:tblInd w:w="-572" w:type="dxa"/>
        <w:tblLayout w:type="fixed"/>
        <w:tblLook w:val="04A0" w:firstRow="1" w:lastRow="0" w:firstColumn="1" w:lastColumn="0" w:noHBand="0" w:noVBand="1"/>
      </w:tblPr>
      <w:tblGrid>
        <w:gridCol w:w="9923"/>
      </w:tblGrid>
      <w:tr w:rsidR="00ED4A1A" w:rsidRPr="00AF4804" w14:paraId="30419163" w14:textId="77777777" w:rsidTr="00BB5102">
        <w:tc>
          <w:tcPr>
            <w:tcW w:w="9923"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4C3A299" w14:textId="77777777" w:rsidR="00ED4A1A" w:rsidRPr="00AF4804" w:rsidRDefault="00ED4A1A">
            <w:pPr>
              <w:pStyle w:val="NormalWeb"/>
              <w:tabs>
                <w:tab w:val="right" w:pos="10320"/>
              </w:tabs>
              <w:rPr>
                <w:b/>
                <w:bCs/>
                <w:sz w:val="22"/>
                <w:szCs w:val="22"/>
                <w:lang w:val="lv-LV" w:eastAsia="lv-LV"/>
              </w:rPr>
            </w:pPr>
            <w:proofErr w:type="spellStart"/>
            <w:r w:rsidRPr="00AF4804">
              <w:rPr>
                <w:b/>
                <w:bCs/>
                <w:sz w:val="22"/>
                <w:szCs w:val="22"/>
              </w:rPr>
              <w:t>Vārds</w:t>
            </w:r>
            <w:proofErr w:type="spellEnd"/>
            <w:r w:rsidRPr="00AF4804">
              <w:rPr>
                <w:b/>
                <w:bCs/>
                <w:sz w:val="22"/>
                <w:szCs w:val="22"/>
              </w:rPr>
              <w:t xml:space="preserve"> </w:t>
            </w:r>
            <w:proofErr w:type="spellStart"/>
            <w:r w:rsidRPr="00AF4804">
              <w:rPr>
                <w:b/>
                <w:bCs/>
                <w:sz w:val="22"/>
                <w:szCs w:val="22"/>
              </w:rPr>
              <w:t>Uzvārds</w:t>
            </w:r>
            <w:proofErr w:type="spellEnd"/>
            <w:r w:rsidRPr="00AF4804">
              <w:rPr>
                <w:b/>
                <w:bCs/>
                <w:sz w:val="22"/>
                <w:szCs w:val="22"/>
              </w:rPr>
              <w:t xml:space="preserve">, </w:t>
            </w:r>
            <w:proofErr w:type="spellStart"/>
            <w:r w:rsidRPr="00AF4804">
              <w:rPr>
                <w:b/>
                <w:bCs/>
                <w:sz w:val="22"/>
                <w:szCs w:val="22"/>
              </w:rPr>
              <w:t>amats</w:t>
            </w:r>
            <w:proofErr w:type="spellEnd"/>
            <w:r w:rsidRPr="00AF4804">
              <w:rPr>
                <w:b/>
                <w:bCs/>
                <w:sz w:val="22"/>
                <w:szCs w:val="22"/>
              </w:rPr>
              <w:t xml:space="preserve">, </w:t>
            </w:r>
            <w:proofErr w:type="spellStart"/>
            <w:r w:rsidRPr="00AF4804">
              <w:rPr>
                <w:b/>
                <w:bCs/>
                <w:sz w:val="22"/>
                <w:szCs w:val="22"/>
              </w:rPr>
              <w:t>komisijas</w:t>
            </w:r>
            <w:proofErr w:type="spellEnd"/>
            <w:r w:rsidRPr="00AF4804">
              <w:rPr>
                <w:b/>
                <w:bCs/>
                <w:sz w:val="22"/>
                <w:szCs w:val="22"/>
              </w:rPr>
              <w:t xml:space="preserve"> </w:t>
            </w:r>
            <w:proofErr w:type="spellStart"/>
            <w:r w:rsidRPr="00AF4804">
              <w:rPr>
                <w:b/>
                <w:bCs/>
                <w:sz w:val="22"/>
                <w:szCs w:val="22"/>
              </w:rPr>
              <w:t>locekļa</w:t>
            </w:r>
            <w:proofErr w:type="spellEnd"/>
            <w:r w:rsidRPr="00AF4804">
              <w:rPr>
                <w:b/>
                <w:bCs/>
                <w:sz w:val="22"/>
                <w:szCs w:val="22"/>
              </w:rPr>
              <w:t xml:space="preserve"> </w:t>
            </w:r>
            <w:proofErr w:type="spellStart"/>
            <w:r w:rsidRPr="00AF4804">
              <w:rPr>
                <w:b/>
                <w:bCs/>
                <w:sz w:val="22"/>
                <w:szCs w:val="22"/>
              </w:rPr>
              <w:t>lom</w:t>
            </w:r>
            <w:proofErr w:type="spellEnd"/>
          </w:p>
        </w:tc>
      </w:tr>
      <w:tr w:rsidR="00ED4A1A" w:rsidRPr="00AF4804" w14:paraId="0A408213"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E735995" w14:textId="77777777" w:rsidR="00ED4A1A" w:rsidRPr="00AF4804" w:rsidRDefault="00ED4A1A">
            <w:pPr>
              <w:pStyle w:val="NormalWeb"/>
              <w:tabs>
                <w:tab w:val="right" w:pos="10320"/>
              </w:tabs>
              <w:rPr>
                <w:bCs/>
                <w:sz w:val="22"/>
                <w:szCs w:val="22"/>
              </w:rPr>
            </w:pPr>
            <w:r w:rsidRPr="00AF4804">
              <w:rPr>
                <w:bCs/>
                <w:sz w:val="22"/>
                <w:szCs w:val="22"/>
              </w:rPr>
              <w:t xml:space="preserve">Dmitrijs Sliņko – </w:t>
            </w:r>
            <w:proofErr w:type="spellStart"/>
            <w:r w:rsidRPr="00AF4804">
              <w:rPr>
                <w:bCs/>
                <w:sz w:val="22"/>
                <w:szCs w:val="22"/>
              </w:rPr>
              <w:t>Laboratoriju</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direktors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priekšsēdētājs</w:t>
            </w:r>
            <w:proofErr w:type="spellEnd"/>
          </w:p>
        </w:tc>
      </w:tr>
      <w:tr w:rsidR="00ED4A1A" w:rsidRPr="00AF4804" w14:paraId="66E782E7" w14:textId="77777777" w:rsidTr="005D0025">
        <w:trPr>
          <w:trHeight w:val="70"/>
        </w:trPr>
        <w:tc>
          <w:tcPr>
            <w:tcW w:w="9923" w:type="dxa"/>
            <w:tcBorders>
              <w:top w:val="single" w:sz="4" w:space="0" w:color="000000"/>
              <w:left w:val="single" w:sz="4" w:space="0" w:color="000000"/>
              <w:bottom w:val="single" w:sz="4" w:space="0" w:color="000000"/>
              <w:right w:val="single" w:sz="4" w:space="0" w:color="000000"/>
            </w:tcBorders>
            <w:vAlign w:val="center"/>
            <w:hideMark/>
          </w:tcPr>
          <w:p w14:paraId="67CAB751" w14:textId="77777777" w:rsidR="00ED4A1A" w:rsidRPr="00AF4804" w:rsidRDefault="00ED4A1A">
            <w:pPr>
              <w:pStyle w:val="NormalWeb"/>
              <w:tabs>
                <w:tab w:val="right" w:pos="10320"/>
              </w:tabs>
              <w:rPr>
                <w:bCs/>
                <w:sz w:val="22"/>
                <w:szCs w:val="22"/>
              </w:rPr>
            </w:pPr>
            <w:r w:rsidRPr="00AF4804">
              <w:rPr>
                <w:bCs/>
                <w:sz w:val="22"/>
                <w:szCs w:val="22"/>
              </w:rPr>
              <w:t xml:space="preserve">Dzintars Arbidāns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direktors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priekšsēdētāja</w:t>
            </w:r>
            <w:proofErr w:type="spellEnd"/>
            <w:r w:rsidRPr="00AF4804">
              <w:rPr>
                <w:bCs/>
                <w:sz w:val="22"/>
                <w:szCs w:val="22"/>
              </w:rPr>
              <w:t xml:space="preserve"> </w:t>
            </w:r>
            <w:proofErr w:type="spellStart"/>
            <w:r w:rsidRPr="00AF4804">
              <w:rPr>
                <w:bCs/>
                <w:sz w:val="22"/>
                <w:szCs w:val="22"/>
              </w:rPr>
              <w:t>vietnieks</w:t>
            </w:r>
            <w:proofErr w:type="spellEnd"/>
          </w:p>
        </w:tc>
      </w:tr>
      <w:tr w:rsidR="00ED4A1A" w:rsidRPr="00AF4804" w14:paraId="3F26EABD"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A95C802" w14:textId="77777777" w:rsidR="00ED4A1A" w:rsidRPr="00AF4804" w:rsidRDefault="00ED4A1A">
            <w:pPr>
              <w:pStyle w:val="NormalWeb"/>
              <w:tabs>
                <w:tab w:val="right" w:pos="10320"/>
              </w:tabs>
              <w:rPr>
                <w:bCs/>
                <w:sz w:val="22"/>
                <w:szCs w:val="22"/>
              </w:rPr>
            </w:pPr>
            <w:r w:rsidRPr="00AF4804">
              <w:rPr>
                <w:bCs/>
                <w:sz w:val="22"/>
                <w:szCs w:val="22"/>
              </w:rPr>
              <w:t xml:space="preserve">Erlens Markovskis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Juridiskā</w:t>
            </w:r>
            <w:proofErr w:type="spellEnd"/>
            <w:r w:rsidRPr="00AF4804">
              <w:rPr>
                <w:bCs/>
                <w:sz w:val="22"/>
                <w:szCs w:val="22"/>
              </w:rPr>
              <w:t xml:space="preserve"> </w:t>
            </w:r>
            <w:proofErr w:type="spellStart"/>
            <w:r w:rsidRPr="00AF4804">
              <w:rPr>
                <w:bCs/>
                <w:sz w:val="22"/>
                <w:szCs w:val="22"/>
              </w:rPr>
              <w:t>atbalsta</w:t>
            </w:r>
            <w:proofErr w:type="spellEnd"/>
            <w:r w:rsidRPr="00AF4804">
              <w:rPr>
                <w:bCs/>
                <w:sz w:val="22"/>
                <w:szCs w:val="22"/>
              </w:rPr>
              <w:t xml:space="preserve"> </w:t>
            </w:r>
            <w:proofErr w:type="spellStart"/>
            <w:r w:rsidRPr="00AF4804">
              <w:rPr>
                <w:bCs/>
                <w:sz w:val="22"/>
                <w:szCs w:val="22"/>
              </w:rPr>
              <w:t>nodaļas</w:t>
            </w:r>
            <w:proofErr w:type="spellEnd"/>
            <w:r w:rsidRPr="00AF4804">
              <w:rPr>
                <w:bCs/>
                <w:sz w:val="22"/>
                <w:szCs w:val="22"/>
              </w:rPr>
              <w:t xml:space="preserve"> </w:t>
            </w:r>
            <w:proofErr w:type="spellStart"/>
            <w:r w:rsidRPr="00AF4804">
              <w:rPr>
                <w:bCs/>
                <w:sz w:val="22"/>
                <w:szCs w:val="22"/>
              </w:rPr>
              <w:t>vadītājs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loceklis</w:t>
            </w:r>
            <w:proofErr w:type="spellEnd"/>
          </w:p>
        </w:tc>
      </w:tr>
      <w:tr w:rsidR="00ED4A1A" w:rsidRPr="00AF4804" w14:paraId="7C68509C"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30831B8" w14:textId="101C1192" w:rsidR="00ED4A1A" w:rsidRPr="00AF4804" w:rsidRDefault="002C6C09">
            <w:pPr>
              <w:pStyle w:val="NormalWeb"/>
              <w:tabs>
                <w:tab w:val="right" w:pos="10320"/>
              </w:tabs>
              <w:rPr>
                <w:bCs/>
                <w:sz w:val="22"/>
                <w:szCs w:val="22"/>
              </w:rPr>
            </w:pPr>
            <w:r w:rsidRPr="00AF4804">
              <w:rPr>
                <w:bCs/>
                <w:sz w:val="22"/>
                <w:szCs w:val="22"/>
                <w:lang w:val="lv-LV"/>
              </w:rPr>
              <w:t>Linda Feldmane – Kvalitātes un risku vadības departamenta kvalitātes vadības sistēmu speciāliste</w:t>
            </w:r>
            <w:r w:rsidR="00ED4A1A" w:rsidRPr="00AF4804">
              <w:rPr>
                <w:bCs/>
                <w:sz w:val="22"/>
                <w:szCs w:val="22"/>
              </w:rPr>
              <w:t xml:space="preserve">, </w:t>
            </w:r>
            <w:proofErr w:type="spellStart"/>
            <w:r w:rsidR="00ED4A1A" w:rsidRPr="00AF4804">
              <w:rPr>
                <w:bCs/>
                <w:sz w:val="22"/>
                <w:szCs w:val="22"/>
              </w:rPr>
              <w:t>komisijas</w:t>
            </w:r>
            <w:proofErr w:type="spellEnd"/>
            <w:r w:rsidR="00ED4A1A" w:rsidRPr="00AF4804">
              <w:rPr>
                <w:bCs/>
                <w:sz w:val="22"/>
                <w:szCs w:val="22"/>
              </w:rPr>
              <w:t xml:space="preserve"> </w:t>
            </w:r>
            <w:proofErr w:type="spellStart"/>
            <w:r w:rsidR="00ED4A1A" w:rsidRPr="00AF4804">
              <w:rPr>
                <w:bCs/>
                <w:sz w:val="22"/>
                <w:szCs w:val="22"/>
              </w:rPr>
              <w:t>locekle</w:t>
            </w:r>
            <w:proofErr w:type="spellEnd"/>
          </w:p>
        </w:tc>
      </w:tr>
      <w:tr w:rsidR="00ED4A1A" w:rsidRPr="00AF4804" w14:paraId="3AFB9CD2"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48E958AC" w14:textId="3E307AD3" w:rsidR="00ED4A1A" w:rsidRPr="00AF4804" w:rsidRDefault="00ED4A1A">
            <w:pPr>
              <w:pStyle w:val="NormalWeb"/>
              <w:tabs>
                <w:tab w:val="right" w:pos="10320"/>
              </w:tabs>
              <w:rPr>
                <w:bCs/>
                <w:sz w:val="22"/>
                <w:szCs w:val="22"/>
              </w:rPr>
            </w:pPr>
            <w:r w:rsidRPr="00AF4804">
              <w:rPr>
                <w:bCs/>
                <w:sz w:val="22"/>
                <w:szCs w:val="22"/>
              </w:rPr>
              <w:t xml:space="preserve">Māris Ignatovičs – </w:t>
            </w:r>
            <w:proofErr w:type="spellStart"/>
            <w:r w:rsidRPr="00AF4804">
              <w:rPr>
                <w:bCs/>
                <w:sz w:val="22"/>
                <w:szCs w:val="22"/>
              </w:rPr>
              <w:t>Administratīvā</w:t>
            </w:r>
            <w:proofErr w:type="spellEnd"/>
            <w:r w:rsidRPr="00AF4804">
              <w:rPr>
                <w:bCs/>
                <w:sz w:val="22"/>
                <w:szCs w:val="22"/>
              </w:rPr>
              <w:t xml:space="preserve"> </w:t>
            </w:r>
            <w:proofErr w:type="spellStart"/>
            <w:r w:rsidRPr="00AF4804">
              <w:rPr>
                <w:bCs/>
                <w:sz w:val="22"/>
                <w:szCs w:val="22"/>
              </w:rPr>
              <w:t>departamenta</w:t>
            </w:r>
            <w:proofErr w:type="spellEnd"/>
            <w:r w:rsidRPr="00AF4804">
              <w:rPr>
                <w:bCs/>
                <w:sz w:val="22"/>
                <w:szCs w:val="22"/>
              </w:rPr>
              <w:t xml:space="preserve"> </w:t>
            </w:r>
            <w:proofErr w:type="spellStart"/>
            <w:r w:rsidRPr="00AF4804">
              <w:rPr>
                <w:bCs/>
                <w:sz w:val="22"/>
                <w:szCs w:val="22"/>
              </w:rPr>
              <w:t>Juridiskā</w:t>
            </w:r>
            <w:proofErr w:type="spellEnd"/>
            <w:r w:rsidRPr="00AF4804">
              <w:rPr>
                <w:bCs/>
                <w:sz w:val="22"/>
                <w:szCs w:val="22"/>
              </w:rPr>
              <w:t xml:space="preserve"> </w:t>
            </w:r>
            <w:proofErr w:type="spellStart"/>
            <w:r w:rsidRPr="00AF4804">
              <w:rPr>
                <w:bCs/>
                <w:sz w:val="22"/>
                <w:szCs w:val="22"/>
              </w:rPr>
              <w:t>atbalsta</w:t>
            </w:r>
            <w:proofErr w:type="spellEnd"/>
            <w:r w:rsidRPr="00AF4804">
              <w:rPr>
                <w:bCs/>
                <w:sz w:val="22"/>
                <w:szCs w:val="22"/>
              </w:rPr>
              <w:t xml:space="preserve"> </w:t>
            </w:r>
            <w:proofErr w:type="spellStart"/>
            <w:r w:rsidRPr="00AF4804">
              <w:rPr>
                <w:bCs/>
                <w:sz w:val="22"/>
                <w:szCs w:val="22"/>
              </w:rPr>
              <w:t>nodaļas</w:t>
            </w:r>
            <w:proofErr w:type="spellEnd"/>
            <w:r w:rsidRPr="00AF4804">
              <w:rPr>
                <w:bCs/>
                <w:sz w:val="22"/>
                <w:szCs w:val="22"/>
              </w:rPr>
              <w:t xml:space="preserve"> </w:t>
            </w:r>
            <w:proofErr w:type="spellStart"/>
            <w:r w:rsidRPr="00AF4804">
              <w:rPr>
                <w:bCs/>
                <w:sz w:val="22"/>
                <w:szCs w:val="22"/>
              </w:rPr>
              <w:t>vecākais</w:t>
            </w:r>
            <w:proofErr w:type="spellEnd"/>
            <w:r w:rsidRPr="00AF4804">
              <w:rPr>
                <w:bCs/>
                <w:sz w:val="22"/>
                <w:szCs w:val="22"/>
              </w:rPr>
              <w:t xml:space="preserve"> </w:t>
            </w:r>
            <w:proofErr w:type="spellStart"/>
            <w:r w:rsidRPr="00AF4804">
              <w:rPr>
                <w:bCs/>
                <w:sz w:val="22"/>
                <w:szCs w:val="22"/>
              </w:rPr>
              <w:t>iepirkumu</w:t>
            </w:r>
            <w:proofErr w:type="spellEnd"/>
            <w:r w:rsidRPr="00AF4804">
              <w:rPr>
                <w:bCs/>
                <w:sz w:val="22"/>
                <w:szCs w:val="22"/>
              </w:rPr>
              <w:t xml:space="preserve"> </w:t>
            </w:r>
            <w:proofErr w:type="spellStart"/>
            <w:r w:rsidRPr="00AF4804">
              <w:rPr>
                <w:bCs/>
                <w:sz w:val="22"/>
                <w:szCs w:val="22"/>
              </w:rPr>
              <w:t>speciālists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loceklis</w:t>
            </w:r>
            <w:proofErr w:type="spellEnd"/>
            <w:r w:rsidRPr="00AF4804">
              <w:rPr>
                <w:bCs/>
                <w:sz w:val="22"/>
                <w:szCs w:val="22"/>
              </w:rPr>
              <w:t xml:space="preserve">, </w:t>
            </w:r>
            <w:proofErr w:type="spellStart"/>
            <w:r w:rsidRPr="00AF4804">
              <w:rPr>
                <w:bCs/>
                <w:sz w:val="22"/>
                <w:szCs w:val="22"/>
              </w:rPr>
              <w:t>komisijas</w:t>
            </w:r>
            <w:proofErr w:type="spellEnd"/>
            <w:r w:rsidRPr="00AF4804">
              <w:rPr>
                <w:bCs/>
                <w:sz w:val="22"/>
                <w:szCs w:val="22"/>
              </w:rPr>
              <w:t xml:space="preserve"> </w:t>
            </w:r>
            <w:proofErr w:type="spellStart"/>
            <w:r w:rsidRPr="00AF4804">
              <w:rPr>
                <w:bCs/>
                <w:sz w:val="22"/>
                <w:szCs w:val="22"/>
              </w:rPr>
              <w:t>sekretārs</w:t>
            </w:r>
            <w:proofErr w:type="spellEnd"/>
          </w:p>
        </w:tc>
      </w:tr>
    </w:tbl>
    <w:p w14:paraId="7D780332" w14:textId="63725E6C" w:rsidR="00C34F65" w:rsidRPr="00AF4804" w:rsidRDefault="00C34F65" w:rsidP="00C34F65">
      <w:pPr>
        <w:numPr>
          <w:ilvl w:val="0"/>
          <w:numId w:val="34"/>
        </w:numPr>
        <w:spacing w:before="60" w:after="120"/>
        <w:ind w:left="284" w:hanging="284"/>
        <w:jc w:val="both"/>
        <w:rPr>
          <w:sz w:val="22"/>
          <w:szCs w:val="22"/>
        </w:rPr>
      </w:pPr>
      <w:r w:rsidRPr="00AF4804">
        <w:rPr>
          <w:b/>
          <w:bCs/>
          <w:sz w:val="22"/>
          <w:szCs w:val="22"/>
        </w:rPr>
        <w:t>Iepirkuma procedūras dokumentu sagatavotājs:</w:t>
      </w:r>
      <w:r w:rsidRPr="00AF4804">
        <w:rPr>
          <w:sz w:val="22"/>
          <w:szCs w:val="22"/>
        </w:rPr>
        <w:t xml:space="preserve"> </w:t>
      </w:r>
      <w:r w:rsidR="00AF4804" w:rsidRPr="00AF4804">
        <w:rPr>
          <w:sz w:val="22"/>
          <w:szCs w:val="22"/>
        </w:rPr>
        <w:t>R</w:t>
      </w:r>
      <w:r w:rsidR="00FA53D5" w:rsidRPr="00AF4804">
        <w:rPr>
          <w:sz w:val="22"/>
          <w:szCs w:val="22"/>
        </w:rPr>
        <w:t xml:space="preserve">. </w:t>
      </w:r>
      <w:r w:rsidR="00AF4804" w:rsidRPr="00AF4804">
        <w:rPr>
          <w:sz w:val="22"/>
          <w:szCs w:val="22"/>
        </w:rPr>
        <w:t>Tračuma</w:t>
      </w:r>
      <w:r w:rsidR="0084332B" w:rsidRPr="00AF4804">
        <w:rPr>
          <w:sz w:val="22"/>
          <w:szCs w:val="22"/>
        </w:rPr>
        <w:t>.</w:t>
      </w:r>
    </w:p>
    <w:p w14:paraId="001FA0FC" w14:textId="2866804C" w:rsidR="005D1A32" w:rsidRPr="00AF4804" w:rsidRDefault="005D1A32" w:rsidP="00C34F65">
      <w:pPr>
        <w:numPr>
          <w:ilvl w:val="0"/>
          <w:numId w:val="34"/>
        </w:numPr>
        <w:spacing w:before="60" w:after="120"/>
        <w:ind w:left="284" w:hanging="284"/>
        <w:jc w:val="both"/>
        <w:rPr>
          <w:sz w:val="22"/>
          <w:szCs w:val="22"/>
        </w:rPr>
      </w:pPr>
      <w:r w:rsidRPr="00AF4804">
        <w:rPr>
          <w:b/>
          <w:bCs/>
          <w:sz w:val="22"/>
          <w:szCs w:val="22"/>
        </w:rPr>
        <w:t>Piedāvājumu iesniegšanas termiņš:</w:t>
      </w:r>
      <w:r w:rsidRPr="00AF4804">
        <w:rPr>
          <w:sz w:val="22"/>
          <w:szCs w:val="22"/>
        </w:rPr>
        <w:t xml:space="preserve"> </w:t>
      </w:r>
      <w:bookmarkStart w:id="0" w:name="_Hlk130386704"/>
      <w:r w:rsidRPr="00AF4804">
        <w:rPr>
          <w:sz w:val="22"/>
          <w:szCs w:val="22"/>
        </w:rPr>
        <w:t>202</w:t>
      </w:r>
      <w:r w:rsidR="002C6C09" w:rsidRPr="00AF4804">
        <w:rPr>
          <w:sz w:val="22"/>
          <w:szCs w:val="22"/>
        </w:rPr>
        <w:t>6</w:t>
      </w:r>
      <w:r w:rsidRPr="00AF4804">
        <w:rPr>
          <w:sz w:val="22"/>
          <w:szCs w:val="22"/>
        </w:rPr>
        <w:t xml:space="preserve">. gada </w:t>
      </w:r>
      <w:r w:rsidR="00AF4804" w:rsidRPr="00AF4804">
        <w:rPr>
          <w:sz w:val="22"/>
          <w:szCs w:val="22"/>
        </w:rPr>
        <w:t>10</w:t>
      </w:r>
      <w:r w:rsidR="0084332B" w:rsidRPr="00AF4804">
        <w:rPr>
          <w:sz w:val="22"/>
          <w:szCs w:val="22"/>
        </w:rPr>
        <w:t>.</w:t>
      </w:r>
      <w:r w:rsidR="0078602A" w:rsidRPr="00AF4804">
        <w:rPr>
          <w:sz w:val="22"/>
          <w:szCs w:val="22"/>
        </w:rPr>
        <w:t xml:space="preserve"> </w:t>
      </w:r>
      <w:r w:rsidR="00AF4804" w:rsidRPr="00AF4804">
        <w:rPr>
          <w:sz w:val="22"/>
          <w:szCs w:val="22"/>
        </w:rPr>
        <w:t>jūnijs</w:t>
      </w:r>
      <w:r w:rsidRPr="00AF4804">
        <w:rPr>
          <w:sz w:val="22"/>
          <w:szCs w:val="22"/>
        </w:rPr>
        <w:t xml:space="preserve">, plkst. </w:t>
      </w:r>
      <w:r w:rsidR="0078602A" w:rsidRPr="00AF4804">
        <w:rPr>
          <w:sz w:val="22"/>
          <w:szCs w:val="22"/>
        </w:rPr>
        <w:t>1</w:t>
      </w:r>
      <w:r w:rsidR="002C6C09" w:rsidRPr="00AF4804">
        <w:rPr>
          <w:sz w:val="22"/>
          <w:szCs w:val="22"/>
        </w:rPr>
        <w:t>0</w:t>
      </w:r>
      <w:r w:rsidRPr="00AF4804">
        <w:rPr>
          <w:sz w:val="22"/>
          <w:szCs w:val="22"/>
        </w:rPr>
        <w:t>:00</w:t>
      </w:r>
      <w:bookmarkEnd w:id="0"/>
      <w:r w:rsidR="0084332B" w:rsidRPr="00AF4804">
        <w:rPr>
          <w:sz w:val="22"/>
          <w:szCs w:val="22"/>
        </w:rPr>
        <w:t>.</w:t>
      </w:r>
    </w:p>
    <w:p w14:paraId="586F94EC" w14:textId="77777777" w:rsidR="00171705" w:rsidRPr="00AF4804" w:rsidRDefault="00745CED" w:rsidP="00171705">
      <w:pPr>
        <w:numPr>
          <w:ilvl w:val="0"/>
          <w:numId w:val="34"/>
        </w:numPr>
        <w:spacing w:before="60" w:after="120"/>
        <w:ind w:left="284" w:hanging="284"/>
        <w:jc w:val="both"/>
        <w:rPr>
          <w:b/>
          <w:bCs/>
          <w:sz w:val="22"/>
          <w:szCs w:val="22"/>
        </w:rPr>
      </w:pPr>
      <w:r w:rsidRPr="00AF4804">
        <w:rPr>
          <w:b/>
          <w:bCs/>
          <w:sz w:val="22"/>
          <w:szCs w:val="22"/>
        </w:rPr>
        <w:t xml:space="preserve">Piegādātāju nosaukumi, kuri ir iesnieguši piedāvājumus, kā arī </w:t>
      </w:r>
      <w:r w:rsidR="00BC49B2" w:rsidRPr="00AF4804">
        <w:rPr>
          <w:b/>
          <w:bCs/>
          <w:sz w:val="22"/>
          <w:szCs w:val="22"/>
        </w:rPr>
        <w:t>piedāvāt</w:t>
      </w:r>
      <w:r w:rsidR="00171705" w:rsidRPr="00AF4804">
        <w:rPr>
          <w:b/>
          <w:bCs/>
          <w:sz w:val="22"/>
          <w:szCs w:val="22"/>
        </w:rPr>
        <w:t>ās cenas</w:t>
      </w:r>
      <w:r w:rsidRPr="00AF4804">
        <w:rPr>
          <w:b/>
          <w:bCs/>
          <w:sz w:val="22"/>
          <w:szCs w:val="22"/>
        </w:rPr>
        <w:t>:</w:t>
      </w:r>
    </w:p>
    <w:tbl>
      <w:tblPr>
        <w:tblStyle w:val="TableGrid"/>
        <w:tblW w:w="5000" w:type="pct"/>
        <w:tblLook w:val="04A0" w:firstRow="1" w:lastRow="0" w:firstColumn="1" w:lastColumn="0" w:noHBand="0" w:noVBand="1"/>
      </w:tblPr>
      <w:tblGrid>
        <w:gridCol w:w="3390"/>
        <w:gridCol w:w="3280"/>
        <w:gridCol w:w="2674"/>
      </w:tblGrid>
      <w:tr w:rsidR="00AF4804" w:rsidRPr="00AF4804" w14:paraId="7BE7AC09" w14:textId="77777777" w:rsidTr="00AF4804">
        <w:trPr>
          <w:trHeight w:val="58"/>
        </w:trPr>
        <w:tc>
          <w:tcPr>
            <w:tcW w:w="1814" w:type="pct"/>
            <w:tcBorders>
              <w:top w:val="single" w:sz="4" w:space="0" w:color="auto"/>
              <w:left w:val="single" w:sz="4" w:space="0" w:color="auto"/>
              <w:bottom w:val="single" w:sz="4" w:space="0" w:color="auto"/>
              <w:right w:val="single" w:sz="4" w:space="0" w:color="auto"/>
            </w:tcBorders>
            <w:shd w:val="pct10" w:color="auto" w:fill="auto"/>
            <w:hideMark/>
          </w:tcPr>
          <w:p w14:paraId="394C07AA" w14:textId="77777777" w:rsidR="00AF4804" w:rsidRPr="00AF4804" w:rsidRDefault="00AF4804" w:rsidP="00AF4804">
            <w:pPr>
              <w:pStyle w:val="NoSpacing"/>
              <w:jc w:val="center"/>
              <w:rPr>
                <w:rFonts w:ascii="Times New Roman" w:hAnsi="Times New Roman"/>
                <w:b/>
                <w:bCs/>
              </w:rPr>
            </w:pPr>
            <w:r w:rsidRPr="00AF4804">
              <w:rPr>
                <w:rFonts w:ascii="Times New Roman" w:hAnsi="Times New Roman"/>
                <w:b/>
                <w:bCs/>
              </w:rPr>
              <w:t>Pretendents</w:t>
            </w:r>
          </w:p>
        </w:tc>
        <w:tc>
          <w:tcPr>
            <w:tcW w:w="1755" w:type="pct"/>
            <w:tcBorders>
              <w:top w:val="single" w:sz="4" w:space="0" w:color="auto"/>
              <w:left w:val="single" w:sz="4" w:space="0" w:color="auto"/>
              <w:bottom w:val="single" w:sz="4" w:space="0" w:color="auto"/>
              <w:right w:val="single" w:sz="4" w:space="0" w:color="auto"/>
            </w:tcBorders>
            <w:shd w:val="pct10" w:color="auto" w:fill="auto"/>
            <w:hideMark/>
          </w:tcPr>
          <w:p w14:paraId="34CEE98A" w14:textId="77777777" w:rsidR="00AF4804" w:rsidRPr="00AF4804" w:rsidRDefault="00AF4804" w:rsidP="00AF4804">
            <w:pPr>
              <w:pStyle w:val="NoSpacing"/>
              <w:jc w:val="center"/>
              <w:rPr>
                <w:rFonts w:ascii="Times New Roman" w:hAnsi="Times New Roman"/>
                <w:b/>
                <w:bCs/>
              </w:rPr>
            </w:pPr>
            <w:r w:rsidRPr="00AF4804">
              <w:rPr>
                <w:rFonts w:ascii="Times New Roman" w:hAnsi="Times New Roman"/>
                <w:b/>
                <w:bCs/>
              </w:rPr>
              <w:t>Iesniegšanas datums un laiks</w:t>
            </w:r>
          </w:p>
        </w:tc>
        <w:tc>
          <w:tcPr>
            <w:tcW w:w="1431" w:type="pct"/>
            <w:tcBorders>
              <w:top w:val="single" w:sz="4" w:space="0" w:color="auto"/>
              <w:left w:val="single" w:sz="4" w:space="0" w:color="auto"/>
              <w:bottom w:val="single" w:sz="4" w:space="0" w:color="auto"/>
              <w:right w:val="single" w:sz="4" w:space="0" w:color="auto"/>
            </w:tcBorders>
            <w:shd w:val="pct10" w:color="auto" w:fill="auto"/>
            <w:hideMark/>
          </w:tcPr>
          <w:p w14:paraId="00E21260" w14:textId="77777777" w:rsidR="00AF4804" w:rsidRPr="00AF4804" w:rsidRDefault="00AF4804" w:rsidP="00AF4804">
            <w:pPr>
              <w:pStyle w:val="NoSpacing"/>
              <w:jc w:val="center"/>
              <w:rPr>
                <w:rFonts w:ascii="Times New Roman" w:hAnsi="Times New Roman"/>
                <w:b/>
                <w:bCs/>
              </w:rPr>
            </w:pPr>
            <w:r w:rsidRPr="00AF4804">
              <w:rPr>
                <w:rFonts w:ascii="Times New Roman" w:hAnsi="Times New Roman"/>
                <w:b/>
                <w:bCs/>
              </w:rPr>
              <w:t>Finanšu piedāvājums</w:t>
            </w:r>
          </w:p>
        </w:tc>
      </w:tr>
      <w:tr w:rsidR="00AF4804" w:rsidRPr="00AF4804" w14:paraId="029175E8" w14:textId="77777777">
        <w:tc>
          <w:tcPr>
            <w:tcW w:w="1814" w:type="pct"/>
            <w:tcBorders>
              <w:top w:val="single" w:sz="4" w:space="0" w:color="auto"/>
              <w:left w:val="single" w:sz="4" w:space="0" w:color="auto"/>
              <w:bottom w:val="single" w:sz="4" w:space="0" w:color="auto"/>
              <w:right w:val="single" w:sz="4" w:space="0" w:color="auto"/>
            </w:tcBorders>
            <w:hideMark/>
          </w:tcPr>
          <w:p w14:paraId="01BFDA33" w14:textId="77777777" w:rsidR="00AF4804" w:rsidRPr="00AF4804" w:rsidRDefault="00AF4804" w:rsidP="00AF4804">
            <w:pPr>
              <w:pStyle w:val="NoSpacing"/>
              <w:rPr>
                <w:rFonts w:ascii="Times New Roman" w:hAnsi="Times New Roman"/>
              </w:rPr>
            </w:pPr>
            <w:r w:rsidRPr="00AF4804">
              <w:rPr>
                <w:rFonts w:ascii="Times New Roman" w:hAnsi="Times New Roman"/>
              </w:rPr>
              <w:t xml:space="preserve">"AMRO BALTIC" SIA </w:t>
            </w:r>
          </w:p>
        </w:tc>
        <w:tc>
          <w:tcPr>
            <w:tcW w:w="1755" w:type="pct"/>
            <w:tcBorders>
              <w:top w:val="single" w:sz="4" w:space="0" w:color="auto"/>
              <w:left w:val="single" w:sz="4" w:space="0" w:color="auto"/>
              <w:bottom w:val="single" w:sz="4" w:space="0" w:color="auto"/>
              <w:right w:val="single" w:sz="4" w:space="0" w:color="auto"/>
            </w:tcBorders>
            <w:hideMark/>
          </w:tcPr>
          <w:p w14:paraId="38227805" w14:textId="77777777" w:rsidR="00AF4804" w:rsidRPr="00AF4804" w:rsidRDefault="00AF4804" w:rsidP="00AF4804">
            <w:pPr>
              <w:pStyle w:val="NoSpacing"/>
              <w:rPr>
                <w:rFonts w:ascii="Times New Roman" w:hAnsi="Times New Roman"/>
              </w:rPr>
            </w:pPr>
            <w:r w:rsidRPr="00AF4804">
              <w:rPr>
                <w:rFonts w:ascii="Times New Roman" w:hAnsi="Times New Roman"/>
              </w:rPr>
              <w:t>08.06.2026 plkst. 18:36</w:t>
            </w:r>
          </w:p>
        </w:tc>
        <w:tc>
          <w:tcPr>
            <w:tcW w:w="1431" w:type="pct"/>
            <w:tcBorders>
              <w:top w:val="single" w:sz="4" w:space="0" w:color="auto"/>
              <w:left w:val="single" w:sz="4" w:space="0" w:color="auto"/>
              <w:bottom w:val="single" w:sz="4" w:space="0" w:color="auto"/>
              <w:right w:val="single" w:sz="4" w:space="0" w:color="auto"/>
            </w:tcBorders>
            <w:hideMark/>
          </w:tcPr>
          <w:p w14:paraId="1D633914" w14:textId="77777777" w:rsidR="00AF4804" w:rsidRPr="00AF4804" w:rsidRDefault="00AF4804" w:rsidP="00AF4804">
            <w:pPr>
              <w:pStyle w:val="NoSpacing"/>
              <w:rPr>
                <w:rFonts w:ascii="Times New Roman" w:hAnsi="Times New Roman"/>
              </w:rPr>
            </w:pPr>
            <w:r w:rsidRPr="00AF4804">
              <w:rPr>
                <w:rFonts w:ascii="Times New Roman" w:hAnsi="Times New Roman"/>
              </w:rPr>
              <w:t>EUR 42 600.0</w:t>
            </w:r>
          </w:p>
        </w:tc>
      </w:tr>
      <w:tr w:rsidR="00AF4804" w:rsidRPr="00AF4804" w14:paraId="48B8EBDA" w14:textId="77777777">
        <w:tc>
          <w:tcPr>
            <w:tcW w:w="1814" w:type="pct"/>
            <w:tcBorders>
              <w:top w:val="single" w:sz="4" w:space="0" w:color="auto"/>
              <w:left w:val="single" w:sz="4" w:space="0" w:color="auto"/>
              <w:bottom w:val="single" w:sz="4" w:space="0" w:color="auto"/>
              <w:right w:val="single" w:sz="4" w:space="0" w:color="auto"/>
            </w:tcBorders>
            <w:hideMark/>
          </w:tcPr>
          <w:p w14:paraId="2164FD41" w14:textId="77777777" w:rsidR="00AF4804" w:rsidRPr="00AF4804" w:rsidRDefault="00AF4804" w:rsidP="00AF4804">
            <w:pPr>
              <w:pStyle w:val="NoSpacing"/>
              <w:rPr>
                <w:rFonts w:ascii="Times New Roman" w:hAnsi="Times New Roman"/>
              </w:rPr>
            </w:pPr>
            <w:r w:rsidRPr="00AF4804">
              <w:rPr>
                <w:rFonts w:ascii="Times New Roman" w:hAnsi="Times New Roman"/>
              </w:rPr>
              <w:t xml:space="preserve">"TimeSaving" SIA </w:t>
            </w:r>
          </w:p>
        </w:tc>
        <w:tc>
          <w:tcPr>
            <w:tcW w:w="1755" w:type="pct"/>
            <w:tcBorders>
              <w:top w:val="single" w:sz="4" w:space="0" w:color="auto"/>
              <w:left w:val="single" w:sz="4" w:space="0" w:color="auto"/>
              <w:bottom w:val="single" w:sz="4" w:space="0" w:color="auto"/>
              <w:right w:val="single" w:sz="4" w:space="0" w:color="auto"/>
            </w:tcBorders>
            <w:hideMark/>
          </w:tcPr>
          <w:p w14:paraId="3A547464" w14:textId="77777777" w:rsidR="00AF4804" w:rsidRPr="00AF4804" w:rsidRDefault="00AF4804" w:rsidP="00AF4804">
            <w:pPr>
              <w:pStyle w:val="NoSpacing"/>
              <w:rPr>
                <w:rFonts w:ascii="Times New Roman" w:hAnsi="Times New Roman"/>
              </w:rPr>
            </w:pPr>
            <w:r w:rsidRPr="00AF4804">
              <w:rPr>
                <w:rFonts w:ascii="Times New Roman" w:hAnsi="Times New Roman"/>
              </w:rPr>
              <w:t>08.06.2026 plkst. 16:09</w:t>
            </w:r>
          </w:p>
        </w:tc>
        <w:tc>
          <w:tcPr>
            <w:tcW w:w="1431" w:type="pct"/>
            <w:tcBorders>
              <w:top w:val="single" w:sz="4" w:space="0" w:color="auto"/>
              <w:left w:val="single" w:sz="4" w:space="0" w:color="auto"/>
              <w:bottom w:val="single" w:sz="4" w:space="0" w:color="auto"/>
              <w:right w:val="single" w:sz="4" w:space="0" w:color="auto"/>
            </w:tcBorders>
            <w:hideMark/>
          </w:tcPr>
          <w:p w14:paraId="5501FFA3" w14:textId="77777777" w:rsidR="00AF4804" w:rsidRPr="00AF4804" w:rsidRDefault="00AF4804" w:rsidP="00AF4804">
            <w:pPr>
              <w:pStyle w:val="NoSpacing"/>
              <w:rPr>
                <w:rFonts w:ascii="Times New Roman" w:hAnsi="Times New Roman"/>
              </w:rPr>
            </w:pPr>
            <w:r w:rsidRPr="00AF4804">
              <w:rPr>
                <w:rFonts w:ascii="Times New Roman" w:hAnsi="Times New Roman"/>
              </w:rPr>
              <w:t>EUR 27 156.54</w:t>
            </w:r>
          </w:p>
        </w:tc>
      </w:tr>
    </w:tbl>
    <w:p w14:paraId="15BFF688" w14:textId="7C7EB761" w:rsidR="00280CDC" w:rsidRPr="00AF4804" w:rsidRDefault="007451B7" w:rsidP="00F97495">
      <w:pPr>
        <w:numPr>
          <w:ilvl w:val="0"/>
          <w:numId w:val="34"/>
        </w:numPr>
        <w:spacing w:before="60" w:after="120"/>
        <w:ind w:left="284" w:hanging="284"/>
        <w:jc w:val="both"/>
        <w:rPr>
          <w:sz w:val="22"/>
          <w:szCs w:val="22"/>
        </w:rPr>
      </w:pPr>
      <w:r w:rsidRPr="00AF4804">
        <w:rPr>
          <w:b/>
          <w:bCs/>
          <w:sz w:val="22"/>
          <w:szCs w:val="22"/>
        </w:rPr>
        <w:t>Piedāvājumu atvēršanas vieta, datums, laiks:</w:t>
      </w:r>
      <w:r w:rsidR="0039554F" w:rsidRPr="00AF4804">
        <w:rPr>
          <w:b/>
          <w:bCs/>
          <w:sz w:val="22"/>
          <w:szCs w:val="22"/>
        </w:rPr>
        <w:t xml:space="preserve"> </w:t>
      </w:r>
      <w:r w:rsidR="0039554F" w:rsidRPr="00AF4804">
        <w:rPr>
          <w:sz w:val="22"/>
          <w:szCs w:val="22"/>
        </w:rPr>
        <w:t xml:space="preserve">EIS sistēma, </w:t>
      </w:r>
      <w:r w:rsidRPr="00AF4804">
        <w:rPr>
          <w:sz w:val="22"/>
          <w:szCs w:val="22"/>
        </w:rPr>
        <w:t xml:space="preserve"> </w:t>
      </w:r>
      <w:r w:rsidR="00E12A42" w:rsidRPr="00AF4804">
        <w:rPr>
          <w:sz w:val="22"/>
          <w:szCs w:val="22"/>
        </w:rPr>
        <w:t>202</w:t>
      </w:r>
      <w:r w:rsidR="002C6C09" w:rsidRPr="00AF4804">
        <w:rPr>
          <w:sz w:val="22"/>
          <w:szCs w:val="22"/>
        </w:rPr>
        <w:t>6</w:t>
      </w:r>
      <w:r w:rsidR="00E12A42" w:rsidRPr="00AF4804">
        <w:rPr>
          <w:sz w:val="22"/>
          <w:szCs w:val="22"/>
        </w:rPr>
        <w:t xml:space="preserve">. gada </w:t>
      </w:r>
      <w:r w:rsidR="00AF4804" w:rsidRPr="00AF4804">
        <w:rPr>
          <w:sz w:val="22"/>
          <w:szCs w:val="22"/>
        </w:rPr>
        <w:t>10. jūnijs</w:t>
      </w:r>
      <w:r w:rsidR="007A54CB" w:rsidRPr="00AF4804">
        <w:rPr>
          <w:sz w:val="22"/>
          <w:szCs w:val="22"/>
        </w:rPr>
        <w:t>, plkst. 1</w:t>
      </w:r>
      <w:r w:rsidR="002C6C09" w:rsidRPr="00AF4804">
        <w:rPr>
          <w:sz w:val="22"/>
          <w:szCs w:val="22"/>
        </w:rPr>
        <w:t>0</w:t>
      </w:r>
      <w:r w:rsidR="007A54CB" w:rsidRPr="00AF4804">
        <w:rPr>
          <w:sz w:val="22"/>
          <w:szCs w:val="22"/>
        </w:rPr>
        <w:t>:00</w:t>
      </w:r>
      <w:r w:rsidR="00E12A42" w:rsidRPr="00AF4804">
        <w:rPr>
          <w:sz w:val="22"/>
          <w:szCs w:val="22"/>
        </w:rPr>
        <w:t>.</w:t>
      </w:r>
    </w:p>
    <w:p w14:paraId="00618B50" w14:textId="77777777" w:rsidR="00BC49B2" w:rsidRPr="00232DB5" w:rsidRDefault="00C96921" w:rsidP="00BC49B2">
      <w:pPr>
        <w:widowControl w:val="0"/>
        <w:numPr>
          <w:ilvl w:val="0"/>
          <w:numId w:val="34"/>
        </w:numPr>
        <w:autoSpaceDE w:val="0"/>
        <w:autoSpaceDN w:val="0"/>
        <w:spacing w:before="60" w:after="120"/>
        <w:ind w:left="284" w:right="-2" w:hanging="284"/>
        <w:jc w:val="both"/>
        <w:rPr>
          <w:bCs/>
          <w:iCs/>
          <w:sz w:val="22"/>
          <w:szCs w:val="22"/>
        </w:rPr>
      </w:pPr>
      <w:r w:rsidRPr="00232DB5">
        <w:rPr>
          <w:b/>
          <w:iCs/>
          <w:sz w:val="22"/>
          <w:szCs w:val="22"/>
        </w:rPr>
        <w:t>P</w:t>
      </w:r>
      <w:r w:rsidR="00BC49B2" w:rsidRPr="00232DB5">
        <w:rPr>
          <w:b/>
          <w:iCs/>
          <w:sz w:val="22"/>
          <w:szCs w:val="22"/>
        </w:rPr>
        <w:t>iedāvājumu izvērtēšanas kopsavilkums:</w:t>
      </w:r>
    </w:p>
    <w:p w14:paraId="1EAC2EEE" w14:textId="77777777" w:rsidR="002C6C09" w:rsidRPr="00232DB5" w:rsidRDefault="002C6C09" w:rsidP="002C6C09">
      <w:pPr>
        <w:spacing w:before="60" w:after="60"/>
        <w:jc w:val="both"/>
        <w:rPr>
          <w:sz w:val="22"/>
          <w:szCs w:val="22"/>
          <w:lang w:eastAsia="en-US"/>
        </w:rPr>
      </w:pPr>
      <w:r w:rsidRPr="00232DB5">
        <w:rPr>
          <w:sz w:val="22"/>
          <w:szCs w:val="22"/>
        </w:rPr>
        <w:t>Iepirkuma komisija izvērtē pretendentu finanšu piedāvājumus un secina:</w:t>
      </w:r>
    </w:p>
    <w:p w14:paraId="04D02D5E" w14:textId="77777777" w:rsidR="00AF4804" w:rsidRPr="00232DB5" w:rsidRDefault="00AF4804" w:rsidP="00AF4804">
      <w:pPr>
        <w:pStyle w:val="tv2132"/>
        <w:numPr>
          <w:ilvl w:val="0"/>
          <w:numId w:val="40"/>
        </w:numPr>
        <w:spacing w:line="240" w:lineRule="auto"/>
        <w:jc w:val="both"/>
        <w:rPr>
          <w:color w:val="auto"/>
          <w:sz w:val="22"/>
          <w:szCs w:val="22"/>
        </w:rPr>
      </w:pPr>
      <w:r w:rsidRPr="00232DB5">
        <w:rPr>
          <w:b/>
          <w:bCs/>
          <w:color w:val="auto"/>
          <w:sz w:val="22"/>
          <w:szCs w:val="22"/>
        </w:rPr>
        <w:t xml:space="preserve">SIA "AMRO BALTIC" </w:t>
      </w:r>
      <w:r w:rsidRPr="00232DB5">
        <w:rPr>
          <w:color w:val="auto"/>
          <w:sz w:val="22"/>
          <w:szCs w:val="22"/>
        </w:rPr>
        <w:t>piedāvājumā aritmētisku kļūdu nav.</w:t>
      </w:r>
    </w:p>
    <w:p w14:paraId="41692D6A" w14:textId="77777777" w:rsidR="00AF4804" w:rsidRPr="00232DB5" w:rsidRDefault="00AF4804" w:rsidP="00AF4804">
      <w:pPr>
        <w:pStyle w:val="tv2132"/>
        <w:numPr>
          <w:ilvl w:val="0"/>
          <w:numId w:val="40"/>
        </w:numPr>
        <w:spacing w:line="240" w:lineRule="auto"/>
        <w:jc w:val="both"/>
        <w:rPr>
          <w:color w:val="auto"/>
          <w:sz w:val="22"/>
          <w:szCs w:val="22"/>
        </w:rPr>
      </w:pPr>
      <w:r w:rsidRPr="00232DB5">
        <w:rPr>
          <w:b/>
          <w:bCs/>
          <w:color w:val="auto"/>
          <w:sz w:val="22"/>
          <w:szCs w:val="22"/>
        </w:rPr>
        <w:t>SIA "</w:t>
      </w:r>
      <w:proofErr w:type="spellStart"/>
      <w:r w:rsidRPr="00232DB5">
        <w:rPr>
          <w:b/>
          <w:bCs/>
          <w:color w:val="auto"/>
          <w:sz w:val="22"/>
          <w:szCs w:val="22"/>
        </w:rPr>
        <w:t>TimeSaving</w:t>
      </w:r>
      <w:proofErr w:type="spellEnd"/>
      <w:r w:rsidRPr="00232DB5">
        <w:rPr>
          <w:b/>
          <w:bCs/>
          <w:color w:val="auto"/>
          <w:sz w:val="22"/>
          <w:szCs w:val="22"/>
        </w:rPr>
        <w:t xml:space="preserve">" </w:t>
      </w:r>
      <w:r w:rsidRPr="00232DB5">
        <w:rPr>
          <w:color w:val="auto"/>
          <w:sz w:val="22"/>
          <w:szCs w:val="22"/>
        </w:rPr>
        <w:t xml:space="preserve">piedāvājuma 5.pozīcijā konstatēta aritmētiska </w:t>
      </w:r>
      <w:proofErr w:type="spellStart"/>
      <w:r w:rsidRPr="00232DB5">
        <w:rPr>
          <w:color w:val="auto"/>
          <w:sz w:val="22"/>
          <w:szCs w:val="22"/>
        </w:rPr>
        <w:t>kļuda</w:t>
      </w:r>
      <w:proofErr w:type="spellEnd"/>
      <w:r w:rsidRPr="00232DB5">
        <w:rPr>
          <w:color w:val="auto"/>
          <w:sz w:val="22"/>
          <w:szCs w:val="22"/>
        </w:rPr>
        <w:t xml:space="preserve"> </w:t>
      </w:r>
      <w:proofErr w:type="spellStart"/>
      <w:r w:rsidRPr="00232DB5">
        <w:rPr>
          <w:color w:val="auto"/>
          <w:sz w:val="22"/>
          <w:szCs w:val="22"/>
        </w:rPr>
        <w:t>reiznot</w:t>
      </w:r>
      <w:proofErr w:type="spellEnd"/>
      <w:r w:rsidRPr="00232DB5">
        <w:rPr>
          <w:color w:val="auto"/>
          <w:sz w:val="22"/>
          <w:szCs w:val="22"/>
        </w:rPr>
        <w:t xml:space="preserve"> vienības cenu ar noteikto apjomu. Līdz ar to SIA "</w:t>
      </w:r>
      <w:proofErr w:type="spellStart"/>
      <w:r w:rsidRPr="00232DB5">
        <w:rPr>
          <w:color w:val="auto"/>
          <w:sz w:val="22"/>
          <w:szCs w:val="22"/>
        </w:rPr>
        <w:t>TimeSaving</w:t>
      </w:r>
      <w:proofErr w:type="spellEnd"/>
      <w:r w:rsidRPr="00232DB5">
        <w:rPr>
          <w:color w:val="auto"/>
          <w:sz w:val="22"/>
          <w:szCs w:val="22"/>
        </w:rPr>
        <w:t>" kopējā piedāvājuma</w:t>
      </w:r>
      <w:r w:rsidRPr="00232DB5">
        <w:rPr>
          <w:b/>
          <w:bCs/>
          <w:color w:val="auto"/>
          <w:sz w:val="22"/>
          <w:szCs w:val="22"/>
        </w:rPr>
        <w:t xml:space="preserve"> </w:t>
      </w:r>
      <w:r w:rsidRPr="00232DB5">
        <w:rPr>
          <w:color w:val="auto"/>
          <w:sz w:val="22"/>
          <w:szCs w:val="22"/>
        </w:rPr>
        <w:t xml:space="preserve">cena ir </w:t>
      </w:r>
      <w:r w:rsidRPr="00232DB5">
        <w:rPr>
          <w:b/>
          <w:bCs/>
          <w:color w:val="auto"/>
          <w:sz w:val="22"/>
          <w:szCs w:val="22"/>
        </w:rPr>
        <w:t>EUR 27 095,34</w:t>
      </w:r>
      <w:r w:rsidRPr="00232DB5">
        <w:rPr>
          <w:color w:val="auto"/>
          <w:sz w:val="22"/>
          <w:szCs w:val="22"/>
        </w:rPr>
        <w:t xml:space="preserve"> bez PVN</w:t>
      </w:r>
    </w:p>
    <w:p w14:paraId="0F40D483" w14:textId="402A5566" w:rsidR="00FA53D5" w:rsidRPr="00232DB5" w:rsidRDefault="00AF4804" w:rsidP="00AF4804">
      <w:pPr>
        <w:spacing w:before="60" w:after="60"/>
        <w:contextualSpacing/>
        <w:jc w:val="both"/>
        <w:rPr>
          <w:sz w:val="22"/>
          <w:szCs w:val="22"/>
        </w:rPr>
      </w:pPr>
      <w:r w:rsidRPr="00232DB5">
        <w:rPr>
          <w:sz w:val="22"/>
          <w:szCs w:val="22"/>
        </w:rPr>
        <w:t xml:space="preserve">Atbilstoši Iepirkuma nolikuma 1.11.punktam piedāvājuma izvēles kritērijs ir Nolikuma un Nolikuma 1.pielikuma prasībām atbilstošs piedāvājums ar zemāko kopējo piedāvāto līgumcenu bez PVN. Līdz ar to par pretendentu, kuram būtu piešķiramas līguma izpildes tiesības Iepirkuma komisija nosaka </w:t>
      </w:r>
      <w:r w:rsidRPr="00232DB5">
        <w:rPr>
          <w:b/>
          <w:bCs/>
          <w:sz w:val="22"/>
          <w:szCs w:val="22"/>
        </w:rPr>
        <w:t>SIA “</w:t>
      </w:r>
      <w:proofErr w:type="spellStart"/>
      <w:r w:rsidRPr="00232DB5">
        <w:rPr>
          <w:b/>
          <w:bCs/>
          <w:sz w:val="22"/>
          <w:szCs w:val="22"/>
        </w:rPr>
        <w:t>TimeSaving</w:t>
      </w:r>
      <w:proofErr w:type="spellEnd"/>
      <w:r w:rsidRPr="00232DB5">
        <w:rPr>
          <w:b/>
          <w:bCs/>
          <w:sz w:val="22"/>
          <w:szCs w:val="22"/>
        </w:rPr>
        <w:t>”,</w:t>
      </w:r>
      <w:r w:rsidRPr="00232DB5">
        <w:rPr>
          <w:sz w:val="22"/>
          <w:szCs w:val="22"/>
        </w:rPr>
        <w:t xml:space="preserve"> </w:t>
      </w:r>
      <w:proofErr w:type="spellStart"/>
      <w:r w:rsidRPr="00232DB5">
        <w:rPr>
          <w:sz w:val="22"/>
          <w:szCs w:val="22"/>
        </w:rPr>
        <w:t>Reģ</w:t>
      </w:r>
      <w:proofErr w:type="spellEnd"/>
      <w:r w:rsidRPr="00232DB5">
        <w:rPr>
          <w:sz w:val="22"/>
          <w:szCs w:val="22"/>
        </w:rPr>
        <w:t>. Nr. 40003948967.</w:t>
      </w:r>
    </w:p>
    <w:p w14:paraId="393D6B27" w14:textId="4B1EB368" w:rsidR="00232DB5" w:rsidRPr="00232DB5" w:rsidRDefault="00232DB5" w:rsidP="00AF4804">
      <w:pPr>
        <w:spacing w:before="60" w:after="60"/>
        <w:contextualSpacing/>
        <w:jc w:val="both"/>
        <w:rPr>
          <w:sz w:val="22"/>
          <w:szCs w:val="22"/>
        </w:rPr>
      </w:pPr>
      <w:r w:rsidRPr="00232DB5">
        <w:rPr>
          <w:sz w:val="22"/>
          <w:szCs w:val="22"/>
        </w:rPr>
        <w:t>SIA “</w:t>
      </w:r>
      <w:proofErr w:type="spellStart"/>
      <w:r w:rsidRPr="00232DB5">
        <w:rPr>
          <w:sz w:val="22"/>
          <w:szCs w:val="22"/>
        </w:rPr>
        <w:t>Timesaving</w:t>
      </w:r>
      <w:proofErr w:type="spellEnd"/>
      <w:r w:rsidRPr="00232DB5">
        <w:rPr>
          <w:sz w:val="22"/>
          <w:szCs w:val="22"/>
        </w:rPr>
        <w:t>”</w:t>
      </w:r>
      <w:r w:rsidRPr="00232DB5">
        <w:rPr>
          <w:sz w:val="22"/>
          <w:szCs w:val="22"/>
        </w:rPr>
        <w:t xml:space="preserve"> ar</w:t>
      </w:r>
      <w:r w:rsidRPr="00232DB5">
        <w:rPr>
          <w:sz w:val="22"/>
          <w:szCs w:val="22"/>
        </w:rPr>
        <w:t xml:space="preserve"> 2026.gada 11.jūnija vēstul</w:t>
      </w:r>
      <w:r w:rsidRPr="00232DB5">
        <w:rPr>
          <w:sz w:val="22"/>
          <w:szCs w:val="22"/>
        </w:rPr>
        <w:t>i</w:t>
      </w:r>
      <w:r w:rsidRPr="00232DB5">
        <w:rPr>
          <w:sz w:val="22"/>
          <w:szCs w:val="22"/>
        </w:rPr>
        <w:t xml:space="preserve"> norāda, ka pretendenta piedāvājumā, 2.pozīcījā “Asinsgrupu un rēzus piederības uzlīmju komplekti” noradīta cena par vienu uzlīmi, nevis komplektu (septiņām uzlīmēm), līdz ar to pretendents lūdz pārrēķināt pretendenta finanšu piedāvājumu un kopējā piedāvājuma summa sastāda 32 086,14 EUR bez PVN, kā arī pārsniegtu Pasūtītājam pieejamo budžetu.</w:t>
      </w:r>
    </w:p>
    <w:p w14:paraId="1E4D7CE4" w14:textId="34817B86" w:rsidR="00232DB5" w:rsidRPr="00232DB5" w:rsidRDefault="00232DB5" w:rsidP="00AF4804">
      <w:pPr>
        <w:spacing w:before="60" w:after="60"/>
        <w:contextualSpacing/>
        <w:jc w:val="both"/>
        <w:rPr>
          <w:sz w:val="22"/>
          <w:szCs w:val="22"/>
        </w:rPr>
      </w:pPr>
      <w:r w:rsidRPr="00232DB5">
        <w:rPr>
          <w:sz w:val="22"/>
          <w:szCs w:val="22"/>
        </w:rPr>
        <w:t>Komisija izskata SIA “</w:t>
      </w:r>
      <w:proofErr w:type="spellStart"/>
      <w:r w:rsidRPr="00232DB5">
        <w:rPr>
          <w:sz w:val="22"/>
          <w:szCs w:val="22"/>
        </w:rPr>
        <w:t>Timesaving</w:t>
      </w:r>
      <w:proofErr w:type="spellEnd"/>
      <w:r w:rsidRPr="00232DB5">
        <w:rPr>
          <w:sz w:val="22"/>
          <w:szCs w:val="22"/>
        </w:rPr>
        <w:t>” vēstuli un konstatē, ka šāds cenas pārrēķins būtu pretendenta finanšu piedāvājuma grozījums, kas pēc piedāvājumu atvēršanas nav pieļaujams</w:t>
      </w:r>
      <w:r w:rsidRPr="00232DB5">
        <w:rPr>
          <w:sz w:val="22"/>
          <w:szCs w:val="22"/>
        </w:rPr>
        <w:t>.</w:t>
      </w:r>
    </w:p>
    <w:p w14:paraId="6F87CD20" w14:textId="7ACE9BBD" w:rsidR="00232DB5" w:rsidRPr="00232DB5" w:rsidRDefault="00232DB5" w:rsidP="00AF4804">
      <w:pPr>
        <w:spacing w:before="60" w:after="60"/>
        <w:contextualSpacing/>
        <w:jc w:val="both"/>
        <w:rPr>
          <w:sz w:val="22"/>
          <w:szCs w:val="22"/>
        </w:rPr>
      </w:pPr>
      <w:r w:rsidRPr="00232DB5">
        <w:rPr>
          <w:sz w:val="22"/>
          <w:szCs w:val="22"/>
        </w:rPr>
        <w:t>Otra pretendenta SIA “AMRO BALTIC” finanšu piedāvājums neatbilst Pasūtītāja finanšu iespējām un Iepirkumā norādītajam budžetam – EUR 30 000,00 bez PVN</w:t>
      </w:r>
      <w:r w:rsidRPr="00232DB5">
        <w:rPr>
          <w:sz w:val="22"/>
          <w:szCs w:val="22"/>
        </w:rPr>
        <w:t>.</w:t>
      </w:r>
    </w:p>
    <w:p w14:paraId="7C591462" w14:textId="5B3B4195" w:rsidR="0084332B" w:rsidRPr="00232DB5" w:rsidRDefault="00232DB5" w:rsidP="002C6C09">
      <w:pPr>
        <w:pStyle w:val="ListParagraph"/>
        <w:widowControl w:val="0"/>
        <w:numPr>
          <w:ilvl w:val="0"/>
          <w:numId w:val="34"/>
        </w:numPr>
        <w:autoSpaceDE w:val="0"/>
        <w:autoSpaceDN w:val="0"/>
        <w:spacing w:before="60" w:after="120"/>
        <w:ind w:left="284" w:right="-2" w:hanging="284"/>
        <w:jc w:val="both"/>
        <w:rPr>
          <w:bCs/>
          <w:iCs/>
          <w:sz w:val="22"/>
          <w:szCs w:val="22"/>
        </w:rPr>
      </w:pPr>
      <w:proofErr w:type="spellStart"/>
      <w:r w:rsidRPr="00232DB5">
        <w:rPr>
          <w:b/>
          <w:iCs/>
          <w:sz w:val="22"/>
          <w:szCs w:val="22"/>
        </w:rPr>
        <w:t>Komisjas</w:t>
      </w:r>
      <w:proofErr w:type="spellEnd"/>
      <w:r w:rsidRPr="00232DB5">
        <w:rPr>
          <w:b/>
          <w:iCs/>
          <w:sz w:val="22"/>
          <w:szCs w:val="22"/>
        </w:rPr>
        <w:t xml:space="preserve"> </w:t>
      </w:r>
      <w:proofErr w:type="spellStart"/>
      <w:r w:rsidRPr="00232DB5">
        <w:rPr>
          <w:b/>
          <w:iCs/>
          <w:sz w:val="22"/>
          <w:szCs w:val="22"/>
        </w:rPr>
        <w:t>lēmums</w:t>
      </w:r>
      <w:proofErr w:type="spellEnd"/>
      <w:r w:rsidRPr="00232DB5">
        <w:rPr>
          <w:b/>
          <w:iCs/>
          <w:sz w:val="22"/>
          <w:szCs w:val="22"/>
        </w:rPr>
        <w:t>:</w:t>
      </w:r>
      <w:r w:rsidR="00AF4804" w:rsidRPr="00232DB5">
        <w:rPr>
          <w:sz w:val="22"/>
          <w:szCs w:val="22"/>
        </w:rPr>
        <w:t xml:space="preserve"> </w:t>
      </w:r>
      <w:proofErr w:type="spellStart"/>
      <w:r w:rsidRPr="00232DB5">
        <w:rPr>
          <w:sz w:val="22"/>
          <w:szCs w:val="22"/>
        </w:rPr>
        <w:t>n</w:t>
      </w:r>
      <w:r w:rsidRPr="00232DB5">
        <w:rPr>
          <w:sz w:val="22"/>
          <w:szCs w:val="22"/>
        </w:rPr>
        <w:t>olūkā</w:t>
      </w:r>
      <w:proofErr w:type="spellEnd"/>
      <w:r w:rsidRPr="00232DB5">
        <w:rPr>
          <w:sz w:val="22"/>
          <w:szCs w:val="22"/>
        </w:rPr>
        <w:t xml:space="preserve"> </w:t>
      </w:r>
      <w:proofErr w:type="spellStart"/>
      <w:r w:rsidRPr="00232DB5">
        <w:rPr>
          <w:sz w:val="22"/>
          <w:szCs w:val="22"/>
        </w:rPr>
        <w:t>nodrošināt</w:t>
      </w:r>
      <w:proofErr w:type="spellEnd"/>
      <w:r w:rsidRPr="00232DB5">
        <w:rPr>
          <w:sz w:val="22"/>
          <w:szCs w:val="22"/>
        </w:rPr>
        <w:t xml:space="preserve"> </w:t>
      </w:r>
      <w:proofErr w:type="spellStart"/>
      <w:r w:rsidRPr="00232DB5">
        <w:rPr>
          <w:sz w:val="22"/>
          <w:szCs w:val="22"/>
        </w:rPr>
        <w:t>vienādu</w:t>
      </w:r>
      <w:proofErr w:type="spellEnd"/>
      <w:r w:rsidRPr="00232DB5">
        <w:rPr>
          <w:sz w:val="22"/>
          <w:szCs w:val="22"/>
        </w:rPr>
        <w:t xml:space="preserve"> </w:t>
      </w:r>
      <w:proofErr w:type="spellStart"/>
      <w:r w:rsidRPr="00232DB5">
        <w:rPr>
          <w:sz w:val="22"/>
          <w:szCs w:val="22"/>
        </w:rPr>
        <w:t>attieksmi</w:t>
      </w:r>
      <w:proofErr w:type="spellEnd"/>
      <w:r w:rsidRPr="00232DB5">
        <w:rPr>
          <w:sz w:val="22"/>
          <w:szCs w:val="22"/>
        </w:rPr>
        <w:t xml:space="preserve"> </w:t>
      </w:r>
      <w:proofErr w:type="spellStart"/>
      <w:r w:rsidRPr="00232DB5">
        <w:rPr>
          <w:sz w:val="22"/>
          <w:szCs w:val="22"/>
        </w:rPr>
        <w:t>pret</w:t>
      </w:r>
      <w:proofErr w:type="spellEnd"/>
      <w:r w:rsidRPr="00232DB5">
        <w:rPr>
          <w:sz w:val="22"/>
          <w:szCs w:val="22"/>
        </w:rPr>
        <w:t xml:space="preserve"> </w:t>
      </w:r>
      <w:proofErr w:type="spellStart"/>
      <w:r w:rsidRPr="00232DB5">
        <w:rPr>
          <w:sz w:val="22"/>
          <w:szCs w:val="22"/>
        </w:rPr>
        <w:t>pretendentiem</w:t>
      </w:r>
      <w:proofErr w:type="spellEnd"/>
      <w:r w:rsidRPr="00232DB5">
        <w:rPr>
          <w:sz w:val="22"/>
          <w:szCs w:val="22"/>
        </w:rPr>
        <w:t xml:space="preserve">, </w:t>
      </w:r>
      <w:proofErr w:type="spellStart"/>
      <w:r w:rsidRPr="00232DB5">
        <w:rPr>
          <w:sz w:val="22"/>
          <w:szCs w:val="22"/>
        </w:rPr>
        <w:t>brīvu</w:t>
      </w:r>
      <w:proofErr w:type="spellEnd"/>
      <w:r w:rsidRPr="00232DB5">
        <w:rPr>
          <w:sz w:val="22"/>
          <w:szCs w:val="22"/>
        </w:rPr>
        <w:t xml:space="preserve"> </w:t>
      </w:r>
      <w:proofErr w:type="spellStart"/>
      <w:r w:rsidRPr="00232DB5">
        <w:rPr>
          <w:sz w:val="22"/>
          <w:szCs w:val="22"/>
        </w:rPr>
        <w:t>konkurenci</w:t>
      </w:r>
      <w:proofErr w:type="spellEnd"/>
      <w:r w:rsidRPr="00232DB5">
        <w:rPr>
          <w:sz w:val="22"/>
          <w:szCs w:val="22"/>
        </w:rPr>
        <w:t xml:space="preserve"> un </w:t>
      </w:r>
      <w:proofErr w:type="spellStart"/>
      <w:r w:rsidRPr="00232DB5">
        <w:rPr>
          <w:sz w:val="22"/>
          <w:szCs w:val="22"/>
        </w:rPr>
        <w:lastRenderedPageBreak/>
        <w:t>godīgus</w:t>
      </w:r>
      <w:proofErr w:type="spellEnd"/>
      <w:r w:rsidRPr="00232DB5">
        <w:rPr>
          <w:sz w:val="22"/>
          <w:szCs w:val="22"/>
        </w:rPr>
        <w:t xml:space="preserve"> </w:t>
      </w:r>
      <w:proofErr w:type="spellStart"/>
      <w:r w:rsidRPr="00232DB5">
        <w:rPr>
          <w:sz w:val="22"/>
          <w:szCs w:val="22"/>
        </w:rPr>
        <w:t>dalības</w:t>
      </w:r>
      <w:proofErr w:type="spellEnd"/>
      <w:r w:rsidRPr="00232DB5">
        <w:rPr>
          <w:sz w:val="22"/>
          <w:szCs w:val="22"/>
        </w:rPr>
        <w:t xml:space="preserve"> </w:t>
      </w:r>
      <w:proofErr w:type="spellStart"/>
      <w:r w:rsidRPr="00232DB5">
        <w:rPr>
          <w:sz w:val="22"/>
          <w:szCs w:val="22"/>
        </w:rPr>
        <w:t>nosacījumus</w:t>
      </w:r>
      <w:proofErr w:type="spellEnd"/>
      <w:r w:rsidRPr="00232DB5">
        <w:rPr>
          <w:sz w:val="22"/>
          <w:szCs w:val="22"/>
        </w:rPr>
        <w:t xml:space="preserve"> </w:t>
      </w:r>
      <w:proofErr w:type="spellStart"/>
      <w:r w:rsidRPr="00232DB5">
        <w:rPr>
          <w:sz w:val="22"/>
          <w:szCs w:val="22"/>
        </w:rPr>
        <w:t>Iepirkumā</w:t>
      </w:r>
      <w:proofErr w:type="spellEnd"/>
      <w:r w:rsidRPr="00232DB5">
        <w:rPr>
          <w:sz w:val="22"/>
          <w:szCs w:val="22"/>
        </w:rPr>
        <w:t xml:space="preserve">, </w:t>
      </w:r>
      <w:proofErr w:type="spellStart"/>
      <w:r w:rsidRPr="00232DB5">
        <w:rPr>
          <w:sz w:val="22"/>
          <w:szCs w:val="22"/>
        </w:rPr>
        <w:t>pārtraukt</w:t>
      </w:r>
      <w:proofErr w:type="spellEnd"/>
      <w:r w:rsidRPr="00232DB5">
        <w:rPr>
          <w:sz w:val="22"/>
          <w:szCs w:val="22"/>
        </w:rPr>
        <w:t xml:space="preserve"> Iepirkumu </w:t>
      </w:r>
      <w:r w:rsidRPr="00232DB5">
        <w:rPr>
          <w:bCs/>
          <w:sz w:val="22"/>
          <w:szCs w:val="22"/>
        </w:rPr>
        <w:t>„</w:t>
      </w:r>
      <w:proofErr w:type="spellStart"/>
      <w:r w:rsidRPr="00232DB5">
        <w:rPr>
          <w:b/>
          <w:bCs/>
          <w:sz w:val="22"/>
          <w:szCs w:val="22"/>
        </w:rPr>
        <w:t>Pašlīmējoša</w:t>
      </w:r>
      <w:proofErr w:type="spellEnd"/>
      <w:r w:rsidRPr="00232DB5">
        <w:rPr>
          <w:b/>
          <w:bCs/>
          <w:sz w:val="22"/>
          <w:szCs w:val="22"/>
        </w:rPr>
        <w:t xml:space="preserve"> </w:t>
      </w:r>
      <w:proofErr w:type="spellStart"/>
      <w:r w:rsidRPr="00232DB5">
        <w:rPr>
          <w:b/>
          <w:bCs/>
          <w:sz w:val="22"/>
          <w:szCs w:val="22"/>
        </w:rPr>
        <w:t>papīra</w:t>
      </w:r>
      <w:proofErr w:type="spellEnd"/>
      <w:r w:rsidRPr="00232DB5">
        <w:rPr>
          <w:b/>
          <w:bCs/>
          <w:sz w:val="22"/>
          <w:szCs w:val="22"/>
        </w:rPr>
        <w:t xml:space="preserve"> </w:t>
      </w:r>
      <w:proofErr w:type="spellStart"/>
      <w:r w:rsidRPr="00232DB5">
        <w:rPr>
          <w:b/>
          <w:bCs/>
          <w:sz w:val="22"/>
          <w:szCs w:val="22"/>
        </w:rPr>
        <w:t>uzlīmes</w:t>
      </w:r>
      <w:proofErr w:type="spellEnd"/>
      <w:r w:rsidRPr="00232DB5">
        <w:rPr>
          <w:b/>
          <w:bCs/>
          <w:sz w:val="22"/>
          <w:szCs w:val="22"/>
        </w:rPr>
        <w:t xml:space="preserve"> </w:t>
      </w:r>
      <w:proofErr w:type="spellStart"/>
      <w:r w:rsidRPr="00232DB5">
        <w:rPr>
          <w:b/>
          <w:bCs/>
          <w:sz w:val="22"/>
          <w:szCs w:val="22"/>
        </w:rPr>
        <w:t>asins</w:t>
      </w:r>
      <w:proofErr w:type="spellEnd"/>
      <w:r w:rsidRPr="00232DB5">
        <w:rPr>
          <w:b/>
          <w:bCs/>
          <w:sz w:val="22"/>
          <w:szCs w:val="22"/>
        </w:rPr>
        <w:t xml:space="preserve"> </w:t>
      </w:r>
      <w:proofErr w:type="spellStart"/>
      <w:r w:rsidRPr="00232DB5">
        <w:rPr>
          <w:b/>
          <w:bCs/>
          <w:sz w:val="22"/>
          <w:szCs w:val="22"/>
        </w:rPr>
        <w:t>komponentu</w:t>
      </w:r>
      <w:proofErr w:type="spellEnd"/>
      <w:r w:rsidRPr="00232DB5">
        <w:rPr>
          <w:b/>
          <w:bCs/>
          <w:sz w:val="22"/>
          <w:szCs w:val="22"/>
        </w:rPr>
        <w:t xml:space="preserve"> </w:t>
      </w:r>
      <w:proofErr w:type="spellStart"/>
      <w:r w:rsidRPr="00232DB5">
        <w:rPr>
          <w:b/>
          <w:bCs/>
          <w:sz w:val="22"/>
          <w:szCs w:val="22"/>
        </w:rPr>
        <w:t>identifikācijai</w:t>
      </w:r>
      <w:proofErr w:type="spellEnd"/>
      <w:r w:rsidRPr="00232DB5">
        <w:rPr>
          <w:bCs/>
          <w:sz w:val="22"/>
          <w:szCs w:val="22"/>
        </w:rPr>
        <w:t xml:space="preserve">”  ID Nr. VADC 2026/08, </w:t>
      </w:r>
      <w:proofErr w:type="spellStart"/>
      <w:r w:rsidRPr="00232DB5">
        <w:rPr>
          <w:bCs/>
          <w:sz w:val="22"/>
          <w:szCs w:val="22"/>
        </w:rPr>
        <w:t>precizēt</w:t>
      </w:r>
      <w:proofErr w:type="spellEnd"/>
      <w:r w:rsidRPr="00232DB5">
        <w:rPr>
          <w:bCs/>
          <w:sz w:val="22"/>
          <w:szCs w:val="22"/>
        </w:rPr>
        <w:t xml:space="preserve"> </w:t>
      </w:r>
      <w:proofErr w:type="spellStart"/>
      <w:r w:rsidRPr="00232DB5">
        <w:rPr>
          <w:bCs/>
          <w:sz w:val="22"/>
          <w:szCs w:val="22"/>
        </w:rPr>
        <w:t>finanšu</w:t>
      </w:r>
      <w:proofErr w:type="spellEnd"/>
      <w:r w:rsidRPr="00232DB5">
        <w:rPr>
          <w:bCs/>
          <w:sz w:val="22"/>
          <w:szCs w:val="22"/>
        </w:rPr>
        <w:t xml:space="preserve"> </w:t>
      </w:r>
      <w:proofErr w:type="spellStart"/>
      <w:r w:rsidRPr="00232DB5">
        <w:rPr>
          <w:bCs/>
          <w:sz w:val="22"/>
          <w:szCs w:val="22"/>
        </w:rPr>
        <w:t>piedāvājuma</w:t>
      </w:r>
      <w:proofErr w:type="spellEnd"/>
      <w:r w:rsidRPr="00232DB5">
        <w:rPr>
          <w:bCs/>
          <w:sz w:val="22"/>
          <w:szCs w:val="22"/>
        </w:rPr>
        <w:t xml:space="preserve"> </w:t>
      </w:r>
      <w:proofErr w:type="spellStart"/>
      <w:r w:rsidRPr="00232DB5">
        <w:rPr>
          <w:bCs/>
          <w:sz w:val="22"/>
          <w:szCs w:val="22"/>
        </w:rPr>
        <w:t>formu</w:t>
      </w:r>
      <w:proofErr w:type="spellEnd"/>
      <w:r w:rsidRPr="00232DB5">
        <w:rPr>
          <w:bCs/>
          <w:sz w:val="22"/>
          <w:szCs w:val="22"/>
        </w:rPr>
        <w:t xml:space="preserve">, </w:t>
      </w:r>
      <w:proofErr w:type="spellStart"/>
      <w:r w:rsidRPr="00232DB5">
        <w:rPr>
          <w:bCs/>
          <w:sz w:val="22"/>
          <w:szCs w:val="22"/>
        </w:rPr>
        <w:t>precizēt</w:t>
      </w:r>
      <w:proofErr w:type="spellEnd"/>
      <w:r w:rsidRPr="00232DB5">
        <w:rPr>
          <w:bCs/>
          <w:sz w:val="22"/>
          <w:szCs w:val="22"/>
        </w:rPr>
        <w:t xml:space="preserve"> </w:t>
      </w:r>
      <w:proofErr w:type="spellStart"/>
      <w:r w:rsidRPr="00232DB5">
        <w:rPr>
          <w:bCs/>
          <w:sz w:val="22"/>
          <w:szCs w:val="22"/>
        </w:rPr>
        <w:t>līguma</w:t>
      </w:r>
      <w:proofErr w:type="spellEnd"/>
      <w:r w:rsidRPr="00232DB5">
        <w:rPr>
          <w:bCs/>
          <w:sz w:val="22"/>
          <w:szCs w:val="22"/>
        </w:rPr>
        <w:t xml:space="preserve"> </w:t>
      </w:r>
      <w:proofErr w:type="spellStart"/>
      <w:r w:rsidRPr="00232DB5">
        <w:rPr>
          <w:bCs/>
          <w:sz w:val="22"/>
          <w:szCs w:val="22"/>
        </w:rPr>
        <w:t>slēgšanas</w:t>
      </w:r>
      <w:proofErr w:type="spellEnd"/>
      <w:r w:rsidRPr="00232DB5">
        <w:rPr>
          <w:bCs/>
          <w:sz w:val="22"/>
          <w:szCs w:val="22"/>
        </w:rPr>
        <w:t xml:space="preserve"> </w:t>
      </w:r>
      <w:proofErr w:type="spellStart"/>
      <w:r w:rsidRPr="00232DB5">
        <w:rPr>
          <w:bCs/>
          <w:sz w:val="22"/>
          <w:szCs w:val="22"/>
        </w:rPr>
        <w:t>nosacījums</w:t>
      </w:r>
      <w:proofErr w:type="spellEnd"/>
      <w:r w:rsidRPr="00232DB5">
        <w:rPr>
          <w:bCs/>
          <w:sz w:val="22"/>
          <w:szCs w:val="22"/>
        </w:rPr>
        <w:t xml:space="preserve"> </w:t>
      </w:r>
      <w:proofErr w:type="spellStart"/>
      <w:r w:rsidRPr="00232DB5">
        <w:rPr>
          <w:bCs/>
          <w:sz w:val="22"/>
          <w:szCs w:val="22"/>
        </w:rPr>
        <w:t>gadījumā</w:t>
      </w:r>
      <w:proofErr w:type="spellEnd"/>
      <w:r w:rsidRPr="00232DB5">
        <w:rPr>
          <w:bCs/>
          <w:sz w:val="22"/>
          <w:szCs w:val="22"/>
        </w:rPr>
        <w:t xml:space="preserve">, ja </w:t>
      </w:r>
      <w:proofErr w:type="spellStart"/>
      <w:r w:rsidRPr="00232DB5">
        <w:rPr>
          <w:bCs/>
          <w:sz w:val="22"/>
          <w:szCs w:val="22"/>
        </w:rPr>
        <w:t>pretendentu</w:t>
      </w:r>
      <w:proofErr w:type="spellEnd"/>
      <w:r w:rsidRPr="00232DB5">
        <w:rPr>
          <w:bCs/>
          <w:sz w:val="22"/>
          <w:szCs w:val="22"/>
        </w:rPr>
        <w:t xml:space="preserve"> </w:t>
      </w:r>
      <w:proofErr w:type="spellStart"/>
      <w:r w:rsidRPr="00232DB5">
        <w:rPr>
          <w:bCs/>
          <w:sz w:val="22"/>
          <w:szCs w:val="22"/>
        </w:rPr>
        <w:t>piedāvājumi</w:t>
      </w:r>
      <w:proofErr w:type="spellEnd"/>
      <w:r w:rsidRPr="00232DB5">
        <w:rPr>
          <w:bCs/>
          <w:sz w:val="22"/>
          <w:szCs w:val="22"/>
        </w:rPr>
        <w:t xml:space="preserve"> </w:t>
      </w:r>
      <w:proofErr w:type="spellStart"/>
      <w:r w:rsidRPr="00232DB5">
        <w:rPr>
          <w:bCs/>
          <w:sz w:val="22"/>
          <w:szCs w:val="22"/>
        </w:rPr>
        <w:t>pārsniedz</w:t>
      </w:r>
      <w:proofErr w:type="spellEnd"/>
      <w:r w:rsidRPr="00232DB5">
        <w:rPr>
          <w:bCs/>
          <w:sz w:val="22"/>
          <w:szCs w:val="22"/>
        </w:rPr>
        <w:t xml:space="preserve"> </w:t>
      </w:r>
      <w:proofErr w:type="spellStart"/>
      <w:r w:rsidRPr="00232DB5">
        <w:rPr>
          <w:bCs/>
          <w:sz w:val="22"/>
          <w:szCs w:val="22"/>
        </w:rPr>
        <w:t>pieejamo</w:t>
      </w:r>
      <w:proofErr w:type="spellEnd"/>
      <w:r w:rsidRPr="00232DB5">
        <w:rPr>
          <w:bCs/>
          <w:sz w:val="22"/>
          <w:szCs w:val="22"/>
        </w:rPr>
        <w:t xml:space="preserve"> </w:t>
      </w:r>
      <w:proofErr w:type="spellStart"/>
      <w:r w:rsidRPr="00232DB5">
        <w:rPr>
          <w:bCs/>
          <w:sz w:val="22"/>
          <w:szCs w:val="22"/>
        </w:rPr>
        <w:t>finansējumu</w:t>
      </w:r>
      <w:proofErr w:type="spellEnd"/>
      <w:r w:rsidRPr="00232DB5">
        <w:rPr>
          <w:bCs/>
          <w:sz w:val="22"/>
          <w:szCs w:val="22"/>
        </w:rPr>
        <w:t xml:space="preserve"> un </w:t>
      </w:r>
      <w:proofErr w:type="spellStart"/>
      <w:r w:rsidRPr="00232DB5">
        <w:rPr>
          <w:bCs/>
          <w:sz w:val="22"/>
          <w:szCs w:val="22"/>
        </w:rPr>
        <w:t>izsludināt</w:t>
      </w:r>
      <w:proofErr w:type="spellEnd"/>
      <w:r w:rsidRPr="00232DB5">
        <w:rPr>
          <w:bCs/>
          <w:sz w:val="22"/>
          <w:szCs w:val="22"/>
        </w:rPr>
        <w:t xml:space="preserve"> </w:t>
      </w:r>
      <w:proofErr w:type="spellStart"/>
      <w:r w:rsidRPr="00232DB5">
        <w:rPr>
          <w:bCs/>
          <w:sz w:val="22"/>
          <w:szCs w:val="22"/>
        </w:rPr>
        <w:t>iepirkumu</w:t>
      </w:r>
      <w:proofErr w:type="spellEnd"/>
      <w:r w:rsidRPr="00232DB5">
        <w:rPr>
          <w:bCs/>
          <w:sz w:val="22"/>
          <w:szCs w:val="22"/>
        </w:rPr>
        <w:t xml:space="preserve"> </w:t>
      </w:r>
      <w:proofErr w:type="spellStart"/>
      <w:r w:rsidRPr="00232DB5">
        <w:rPr>
          <w:bCs/>
          <w:sz w:val="22"/>
          <w:szCs w:val="22"/>
        </w:rPr>
        <w:t>atkārtoti</w:t>
      </w:r>
      <w:proofErr w:type="spellEnd"/>
      <w:r w:rsidRPr="00232DB5">
        <w:rPr>
          <w:bCs/>
          <w:sz w:val="22"/>
          <w:szCs w:val="22"/>
        </w:rPr>
        <w:t>.</w:t>
      </w:r>
    </w:p>
    <w:p w14:paraId="76BD116B" w14:textId="77777777" w:rsidR="00BB5102" w:rsidRPr="00232DB5" w:rsidRDefault="00BB5102" w:rsidP="00560157">
      <w:pPr>
        <w:spacing w:after="120"/>
        <w:rPr>
          <w:sz w:val="22"/>
          <w:szCs w:val="22"/>
        </w:rPr>
      </w:pPr>
    </w:p>
    <w:p w14:paraId="4BE7DFC7" w14:textId="7D31B36B" w:rsidR="00560157" w:rsidRPr="00DB0399" w:rsidRDefault="00560157" w:rsidP="00560157">
      <w:pPr>
        <w:spacing w:after="120"/>
        <w:rPr>
          <w:sz w:val="22"/>
          <w:szCs w:val="22"/>
        </w:rPr>
      </w:pPr>
      <w:r w:rsidRPr="00DB0399">
        <w:rPr>
          <w:sz w:val="22"/>
          <w:szCs w:val="22"/>
        </w:rPr>
        <w:t>Iepirkuma komisijas priekšsēdētājs:</w:t>
      </w:r>
      <w:r w:rsidR="000663F6" w:rsidRPr="00DB0399">
        <w:rPr>
          <w:sz w:val="22"/>
          <w:szCs w:val="22"/>
        </w:rPr>
        <w:tab/>
      </w:r>
      <w:r w:rsidR="000663F6" w:rsidRPr="00DB0399">
        <w:rPr>
          <w:sz w:val="22"/>
          <w:szCs w:val="22"/>
        </w:rPr>
        <w:tab/>
      </w:r>
      <w:r w:rsidRPr="00DB0399">
        <w:rPr>
          <w:sz w:val="22"/>
          <w:szCs w:val="22"/>
        </w:rPr>
        <w:t xml:space="preserve">(personīgais paraksts) </w:t>
      </w:r>
      <w:r w:rsidR="00ED4A1A" w:rsidRPr="00DB0399">
        <w:rPr>
          <w:sz w:val="22"/>
          <w:szCs w:val="22"/>
        </w:rPr>
        <w:t>D. Sliņko</w:t>
      </w:r>
    </w:p>
    <w:p w14:paraId="370D02DA" w14:textId="74E28E49" w:rsidR="00ED4A1A" w:rsidRPr="00DB0399" w:rsidRDefault="00ED4A1A" w:rsidP="00ED4A1A">
      <w:pPr>
        <w:spacing w:after="120"/>
        <w:rPr>
          <w:sz w:val="22"/>
          <w:szCs w:val="22"/>
        </w:rPr>
      </w:pPr>
      <w:r w:rsidRPr="00DB0399">
        <w:rPr>
          <w:sz w:val="22"/>
          <w:szCs w:val="22"/>
        </w:rPr>
        <w:t>Iepirkuma komisijas priekšsēdētāja vietnieks:</w:t>
      </w:r>
      <w:r w:rsidR="000663F6" w:rsidRPr="00DB0399">
        <w:rPr>
          <w:sz w:val="22"/>
          <w:szCs w:val="22"/>
        </w:rPr>
        <w:tab/>
      </w:r>
      <w:r w:rsidRPr="00DB0399">
        <w:rPr>
          <w:sz w:val="22"/>
          <w:szCs w:val="22"/>
        </w:rPr>
        <w:t xml:space="preserve"> (personīgais paraksts) D. </w:t>
      </w:r>
      <w:r w:rsidR="000663F6" w:rsidRPr="00DB0399">
        <w:rPr>
          <w:sz w:val="22"/>
          <w:szCs w:val="22"/>
        </w:rPr>
        <w:t>Arbidāns</w:t>
      </w:r>
    </w:p>
    <w:p w14:paraId="1980A013" w14:textId="7D81AE47" w:rsidR="00560157" w:rsidRPr="00DB0399" w:rsidRDefault="00560157" w:rsidP="00560157">
      <w:pPr>
        <w:spacing w:after="120"/>
        <w:rPr>
          <w:sz w:val="22"/>
          <w:szCs w:val="22"/>
        </w:rPr>
      </w:pPr>
      <w:r w:rsidRPr="00DB0399">
        <w:rPr>
          <w:sz w:val="22"/>
          <w:szCs w:val="22"/>
        </w:rPr>
        <w:t>Iepirkuma komisijas locekļi:</w:t>
      </w:r>
    </w:p>
    <w:p w14:paraId="1C3F048C" w14:textId="5322EA41" w:rsidR="00560157" w:rsidRPr="00DB0399" w:rsidRDefault="00560157" w:rsidP="00560157">
      <w:pPr>
        <w:spacing w:after="120"/>
        <w:rPr>
          <w:sz w:val="22"/>
          <w:szCs w:val="22"/>
        </w:rPr>
      </w:pPr>
      <w:r w:rsidRPr="00DB0399">
        <w:rPr>
          <w:sz w:val="22"/>
          <w:szCs w:val="22"/>
        </w:rPr>
        <w:t xml:space="preserve">(personīgais paraksts) </w:t>
      </w:r>
      <w:r w:rsidR="00ED4A1A" w:rsidRPr="00DB0399">
        <w:rPr>
          <w:sz w:val="22"/>
          <w:szCs w:val="22"/>
        </w:rPr>
        <w:t>E. Markovskis</w:t>
      </w:r>
    </w:p>
    <w:p w14:paraId="29D0DE4A" w14:textId="2F04BFFC" w:rsidR="003F1B70" w:rsidRPr="00DB0399" w:rsidRDefault="00560157" w:rsidP="00560157">
      <w:pPr>
        <w:spacing w:after="120"/>
        <w:rPr>
          <w:sz w:val="22"/>
          <w:szCs w:val="22"/>
        </w:rPr>
      </w:pPr>
      <w:r w:rsidRPr="00DB0399">
        <w:rPr>
          <w:sz w:val="22"/>
          <w:szCs w:val="22"/>
        </w:rPr>
        <w:t xml:space="preserve">(personīgais paraksts) </w:t>
      </w:r>
      <w:r w:rsidR="00ED4A1A" w:rsidRPr="00DB0399">
        <w:rPr>
          <w:sz w:val="22"/>
          <w:szCs w:val="22"/>
        </w:rPr>
        <w:t>M. Ignatovičs</w:t>
      </w:r>
    </w:p>
    <w:sectPr w:rsidR="003F1B70" w:rsidRPr="00DB0399" w:rsidSect="00F10216">
      <w:headerReference w:type="even" r:id="rId10"/>
      <w:headerReference w:type="default" r:id="rId11"/>
      <w:footerReference w:type="even" r:id="rId12"/>
      <w:footerReference w:type="default" r:id="rId13"/>
      <w:headerReference w:type="first" r:id="rId14"/>
      <w:pgSz w:w="11906" w:h="16838" w:code="9"/>
      <w:pgMar w:top="851"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A1C32" w14:textId="77777777" w:rsidR="00E34678" w:rsidRDefault="00E34678">
      <w:r>
        <w:separator/>
      </w:r>
    </w:p>
  </w:endnote>
  <w:endnote w:type="continuationSeparator" w:id="0">
    <w:p w14:paraId="5BB92222" w14:textId="77777777" w:rsidR="00E34678" w:rsidRDefault="00E34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40D5" w14:textId="77777777" w:rsidR="00DD1EC6" w:rsidRDefault="00DD1E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523192" w14:textId="77777777" w:rsidR="00DD1EC6" w:rsidRDefault="00DD1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BD0F" w14:textId="77777777" w:rsidR="00DD1EC6" w:rsidRPr="0078152D" w:rsidRDefault="00DD1EC6">
    <w:pPr>
      <w:pStyle w:val="Footer"/>
      <w:jc w:val="center"/>
      <w:rPr>
        <w:sz w:val="20"/>
        <w:szCs w:val="20"/>
      </w:rPr>
    </w:pPr>
    <w:r w:rsidRPr="0078152D">
      <w:rPr>
        <w:sz w:val="20"/>
        <w:szCs w:val="20"/>
      </w:rPr>
      <w:fldChar w:fldCharType="begin"/>
    </w:r>
    <w:r w:rsidRPr="0078152D">
      <w:rPr>
        <w:sz w:val="20"/>
        <w:szCs w:val="20"/>
      </w:rPr>
      <w:instrText xml:space="preserve"> PAGE   \* MERGEFORMAT </w:instrText>
    </w:r>
    <w:r w:rsidRPr="0078152D">
      <w:rPr>
        <w:sz w:val="20"/>
        <w:szCs w:val="20"/>
      </w:rPr>
      <w:fldChar w:fldCharType="separate"/>
    </w:r>
    <w:r w:rsidR="00EF710F">
      <w:rPr>
        <w:noProof/>
        <w:sz w:val="20"/>
        <w:szCs w:val="20"/>
      </w:rPr>
      <w:t>5</w:t>
    </w:r>
    <w:r w:rsidRPr="0078152D">
      <w:rPr>
        <w:noProof/>
        <w:sz w:val="20"/>
        <w:szCs w:val="20"/>
      </w:rPr>
      <w:fldChar w:fldCharType="end"/>
    </w:r>
  </w:p>
  <w:p w14:paraId="49C5D77E" w14:textId="77777777" w:rsidR="00DD1EC6" w:rsidRPr="00943730" w:rsidRDefault="00DD1EC6">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DEBDA" w14:textId="77777777" w:rsidR="00E34678" w:rsidRDefault="00E34678">
      <w:r>
        <w:separator/>
      </w:r>
    </w:p>
  </w:footnote>
  <w:footnote w:type="continuationSeparator" w:id="0">
    <w:p w14:paraId="57AB1087" w14:textId="77777777" w:rsidR="00E34678" w:rsidRDefault="00E34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0CA0" w14:textId="77777777" w:rsidR="00DD1EC6" w:rsidRDefault="00DD1EC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396B">
      <w:rPr>
        <w:rStyle w:val="PageNumber"/>
        <w:noProof/>
      </w:rPr>
      <w:t>2</w:t>
    </w:r>
    <w:r>
      <w:rPr>
        <w:rStyle w:val="PageNumber"/>
      </w:rPr>
      <w:fldChar w:fldCharType="end"/>
    </w:r>
  </w:p>
  <w:p w14:paraId="18971272" w14:textId="77777777" w:rsidR="00DD1EC6" w:rsidRDefault="00DD1E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C97E3" w14:textId="77777777" w:rsidR="00DD1EC6" w:rsidRDefault="00DD1EC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47AD2" w14:textId="501FDCDC" w:rsidR="00380852" w:rsidRPr="00380852" w:rsidRDefault="00380852" w:rsidP="00380852">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5380"/>
    <w:multiLevelType w:val="hybridMultilevel"/>
    <w:tmpl w:val="FEB0368C"/>
    <w:lvl w:ilvl="0" w:tplc="EAEE36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01356"/>
    <w:multiLevelType w:val="multilevel"/>
    <w:tmpl w:val="B142CCE4"/>
    <w:lvl w:ilvl="0">
      <w:start w:val="1"/>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432"/>
        </w:tabs>
        <w:ind w:left="432" w:hanging="432"/>
      </w:pPr>
      <w:rPr>
        <w:rFonts w:ascii="Times New Roman" w:hAnsi="Times New Roman" w:cs="Times New Roman" w:hint="default"/>
        <w:b w:val="0"/>
        <w:sz w:val="22"/>
        <w:szCs w:val="20"/>
      </w:rPr>
    </w:lvl>
    <w:lvl w:ilvl="2">
      <w:start w:val="1"/>
      <w:numFmt w:val="decimal"/>
      <w:lvlText w:val="%1.%2.%3."/>
      <w:lvlJc w:val="left"/>
      <w:pPr>
        <w:tabs>
          <w:tab w:val="num" w:pos="684"/>
        </w:tabs>
        <w:ind w:left="684" w:hanging="504"/>
      </w:pPr>
      <w:rPr>
        <w:rFonts w:ascii="Arial" w:hAnsi="Arial" w:cs="Arial" w:hint="default"/>
        <w:b/>
        <w:sz w:val="20"/>
        <w:szCs w:val="20"/>
      </w:rPr>
    </w:lvl>
    <w:lvl w:ilvl="3">
      <w:start w:val="1"/>
      <w:numFmt w:val="decimal"/>
      <w:lvlText w:val="%1.%2.%3.%4."/>
      <w:lvlJc w:val="left"/>
      <w:pPr>
        <w:tabs>
          <w:tab w:val="num" w:pos="1800"/>
        </w:tabs>
        <w:ind w:left="1728" w:hanging="648"/>
      </w:pPr>
      <w:rPr>
        <w:b/>
        <w:sz w:val="20"/>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5F25182"/>
    <w:multiLevelType w:val="multilevel"/>
    <w:tmpl w:val="D7F6A7A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F113C8"/>
    <w:multiLevelType w:val="hybridMultilevel"/>
    <w:tmpl w:val="C658B1EE"/>
    <w:lvl w:ilvl="0" w:tplc="409E754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DB3EBC"/>
    <w:multiLevelType w:val="multilevel"/>
    <w:tmpl w:val="CA081D2E"/>
    <w:lvl w:ilvl="0">
      <w:start w:val="12"/>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5" w15:restartNumberingAfterBreak="0">
    <w:nsid w:val="10B7703F"/>
    <w:multiLevelType w:val="hybridMultilevel"/>
    <w:tmpl w:val="4830E076"/>
    <w:lvl w:ilvl="0" w:tplc="F9909E30">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6" w15:restartNumberingAfterBreak="0">
    <w:nsid w:val="14FC3526"/>
    <w:multiLevelType w:val="hybridMultilevel"/>
    <w:tmpl w:val="FC3ADF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945DA9"/>
    <w:multiLevelType w:val="hybridMultilevel"/>
    <w:tmpl w:val="7E5615E4"/>
    <w:lvl w:ilvl="0" w:tplc="209A1BCC">
      <w:start w:val="1"/>
      <w:numFmt w:val="decimal"/>
      <w:lvlText w:val="%1."/>
      <w:lvlJc w:val="left"/>
      <w:pPr>
        <w:ind w:left="1069" w:hanging="360"/>
      </w:pPr>
      <w:rPr>
        <w:rFonts w:ascii="Times New Roman" w:eastAsia="Times New Roman" w:hAnsi="Times New Roman" w:cs="Times New Roman"/>
        <w:b w:val="0"/>
      </w:rPr>
    </w:lvl>
    <w:lvl w:ilvl="1" w:tplc="04260019" w:tentative="1">
      <w:start w:val="1"/>
      <w:numFmt w:val="lowerLetter"/>
      <w:lvlText w:val="%2."/>
      <w:lvlJc w:val="left"/>
      <w:pPr>
        <w:ind w:left="1789" w:hanging="360"/>
      </w:pPr>
    </w:lvl>
    <w:lvl w:ilvl="2" w:tplc="E2F0B82E">
      <w:start w:val="1"/>
      <w:numFmt w:val="decimal"/>
      <w:lvlText w:val="%3)"/>
      <w:lvlJc w:val="right"/>
      <w:pPr>
        <w:ind w:left="2509" w:hanging="180"/>
      </w:pPr>
      <w:rPr>
        <w:rFonts w:ascii="Times New Roman" w:eastAsia="Times New Roman" w:hAnsi="Times New Roman" w:cs="Times New Roman"/>
      </w:r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1B5B311B"/>
    <w:multiLevelType w:val="hybridMultilevel"/>
    <w:tmpl w:val="65225A86"/>
    <w:lvl w:ilvl="0" w:tplc="2EE68E4A">
      <w:start w:val="1"/>
      <w:numFmt w:val="lowerLetter"/>
      <w:lvlText w:val="%1)"/>
      <w:lvlJc w:val="left"/>
      <w:pPr>
        <w:ind w:left="1069" w:hanging="360"/>
      </w:pPr>
      <w:rPr>
        <w:rFonts w:ascii="Times New Roman" w:eastAsia="Times New Roman" w:hAnsi="Times New Roman" w:cs="Times New Roman"/>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D81E32"/>
    <w:multiLevelType w:val="hybridMultilevel"/>
    <w:tmpl w:val="36ACC0E4"/>
    <w:lvl w:ilvl="0" w:tplc="51BC2928">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11" w15:restartNumberingAfterBreak="0">
    <w:nsid w:val="203B4224"/>
    <w:multiLevelType w:val="hybridMultilevel"/>
    <w:tmpl w:val="929E5CB0"/>
    <w:lvl w:ilvl="0" w:tplc="700AD1B4">
      <w:start w:val="1"/>
      <w:numFmt w:val="decimal"/>
      <w:lvlText w:val="%1."/>
      <w:lvlJc w:val="left"/>
      <w:pPr>
        <w:ind w:left="644" w:hanging="360"/>
      </w:pPr>
      <w:rPr>
        <w:b/>
      </w:rPr>
    </w:lvl>
    <w:lvl w:ilvl="1" w:tplc="6A409AC8">
      <w:start w:val="1"/>
      <w:numFmt w:val="lowerLetter"/>
      <w:lvlText w:val="%2."/>
      <w:lvlJc w:val="left"/>
      <w:pPr>
        <w:ind w:left="1440" w:hanging="360"/>
      </w:pPr>
    </w:lvl>
    <w:lvl w:ilvl="2" w:tplc="9A5099A8">
      <w:start w:val="1"/>
      <w:numFmt w:val="lowerRoman"/>
      <w:lvlText w:val="%3."/>
      <w:lvlJc w:val="right"/>
      <w:pPr>
        <w:ind w:left="2160" w:hanging="180"/>
      </w:pPr>
    </w:lvl>
    <w:lvl w:ilvl="3" w:tplc="69C29CCE">
      <w:start w:val="1"/>
      <w:numFmt w:val="decimal"/>
      <w:lvlText w:val="%4."/>
      <w:lvlJc w:val="left"/>
      <w:pPr>
        <w:ind w:left="2880" w:hanging="360"/>
      </w:pPr>
    </w:lvl>
    <w:lvl w:ilvl="4" w:tplc="F4AE5B2E">
      <w:start w:val="1"/>
      <w:numFmt w:val="lowerLetter"/>
      <w:lvlText w:val="%5."/>
      <w:lvlJc w:val="left"/>
      <w:pPr>
        <w:ind w:left="3600" w:hanging="360"/>
      </w:pPr>
    </w:lvl>
    <w:lvl w:ilvl="5" w:tplc="59B4E37C">
      <w:start w:val="1"/>
      <w:numFmt w:val="lowerRoman"/>
      <w:lvlText w:val="%6."/>
      <w:lvlJc w:val="right"/>
      <w:pPr>
        <w:ind w:left="4320" w:hanging="180"/>
      </w:pPr>
    </w:lvl>
    <w:lvl w:ilvl="6" w:tplc="BEC65F7E">
      <w:start w:val="1"/>
      <w:numFmt w:val="decimal"/>
      <w:lvlText w:val="%7."/>
      <w:lvlJc w:val="left"/>
      <w:pPr>
        <w:ind w:left="5040" w:hanging="360"/>
      </w:pPr>
    </w:lvl>
    <w:lvl w:ilvl="7" w:tplc="EF24CFD2">
      <w:start w:val="1"/>
      <w:numFmt w:val="lowerLetter"/>
      <w:lvlText w:val="%8."/>
      <w:lvlJc w:val="left"/>
      <w:pPr>
        <w:ind w:left="5760" w:hanging="360"/>
      </w:pPr>
    </w:lvl>
    <w:lvl w:ilvl="8" w:tplc="3DE6004A">
      <w:start w:val="1"/>
      <w:numFmt w:val="lowerRoman"/>
      <w:lvlText w:val="%9."/>
      <w:lvlJc w:val="right"/>
      <w:pPr>
        <w:ind w:left="6480" w:hanging="180"/>
      </w:pPr>
    </w:lvl>
  </w:abstractNum>
  <w:abstractNum w:abstractNumId="12" w15:restartNumberingAfterBreak="0">
    <w:nsid w:val="20DF3E3E"/>
    <w:multiLevelType w:val="multilevel"/>
    <w:tmpl w:val="22463E62"/>
    <w:lvl w:ilvl="0">
      <w:start w:val="10"/>
      <w:numFmt w:val="decimal"/>
      <w:lvlText w:val="%1."/>
      <w:lvlJc w:val="left"/>
      <w:pPr>
        <w:ind w:left="480" w:hanging="480"/>
      </w:pPr>
      <w:rPr>
        <w:rFonts w:hint="default"/>
      </w:rPr>
    </w:lvl>
    <w:lvl w:ilvl="1">
      <w:start w:val="1"/>
      <w:numFmt w:val="decimal"/>
      <w:lvlText w:val="%1.%2."/>
      <w:lvlJc w:val="left"/>
      <w:pPr>
        <w:ind w:left="2280" w:hanging="48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3" w15:restartNumberingAfterBreak="0">
    <w:nsid w:val="230C2B27"/>
    <w:multiLevelType w:val="hybridMultilevel"/>
    <w:tmpl w:val="69DCBCCA"/>
    <w:lvl w:ilvl="0" w:tplc="D5D04B0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6764203"/>
    <w:multiLevelType w:val="hybridMultilevel"/>
    <w:tmpl w:val="5AA25A2A"/>
    <w:lvl w:ilvl="0" w:tplc="38903464">
      <w:start w:val="202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7B01C0"/>
    <w:multiLevelType w:val="multilevel"/>
    <w:tmpl w:val="87D47710"/>
    <w:lvl w:ilvl="0">
      <w:start w:val="1"/>
      <w:numFmt w:val="decimal"/>
      <w:lvlText w:val="%1."/>
      <w:lvlJc w:val="left"/>
      <w:pPr>
        <w:tabs>
          <w:tab w:val="num" w:pos="360"/>
        </w:tabs>
        <w:ind w:left="360" w:hanging="360"/>
      </w:pPr>
      <w:rPr>
        <w:rFonts w:ascii="Times New Roman" w:eastAsia="Times New Roman" w:hAnsi="Times New Roman" w:cs="Times New Roman"/>
        <w:i w:val="0"/>
      </w:rPr>
    </w:lvl>
    <w:lvl w:ilvl="1">
      <w:start w:val="1"/>
      <w:numFmt w:val="decimal"/>
      <w:lvlText w:val="%1.%2."/>
      <w:lvlJc w:val="left"/>
      <w:pPr>
        <w:tabs>
          <w:tab w:val="num" w:pos="792"/>
        </w:tabs>
        <w:ind w:left="792" w:hanging="432"/>
      </w:pPr>
      <w:rPr>
        <w:sz w:val="24"/>
        <w:szCs w:val="24"/>
      </w:rPr>
    </w:lvl>
    <w:lvl w:ilvl="2">
      <w:start w:val="1"/>
      <w:numFmt w:val="decimal"/>
      <w:lvlText w:val="%1.%2.%3."/>
      <w:lvlJc w:val="left"/>
      <w:pPr>
        <w:tabs>
          <w:tab w:val="num" w:pos="1440"/>
        </w:tabs>
        <w:ind w:left="1224" w:hanging="504"/>
      </w:pPr>
      <w:rPr>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9A9762C"/>
    <w:multiLevelType w:val="hybridMultilevel"/>
    <w:tmpl w:val="AA028E34"/>
    <w:lvl w:ilvl="0" w:tplc="04260017">
      <w:start w:val="1"/>
      <w:numFmt w:val="lowerLetter"/>
      <w:lvlText w:val="%1)"/>
      <w:lvlJc w:val="left"/>
      <w:pPr>
        <w:ind w:left="2280" w:hanging="360"/>
      </w:pPr>
    </w:lvl>
    <w:lvl w:ilvl="1" w:tplc="04260019" w:tentative="1">
      <w:start w:val="1"/>
      <w:numFmt w:val="lowerLetter"/>
      <w:lvlText w:val="%2."/>
      <w:lvlJc w:val="left"/>
      <w:pPr>
        <w:ind w:left="3000" w:hanging="360"/>
      </w:pPr>
    </w:lvl>
    <w:lvl w:ilvl="2" w:tplc="0426001B" w:tentative="1">
      <w:start w:val="1"/>
      <w:numFmt w:val="lowerRoman"/>
      <w:lvlText w:val="%3."/>
      <w:lvlJc w:val="right"/>
      <w:pPr>
        <w:ind w:left="3720" w:hanging="180"/>
      </w:pPr>
    </w:lvl>
    <w:lvl w:ilvl="3" w:tplc="0426000F" w:tentative="1">
      <w:start w:val="1"/>
      <w:numFmt w:val="decimal"/>
      <w:lvlText w:val="%4."/>
      <w:lvlJc w:val="left"/>
      <w:pPr>
        <w:ind w:left="4440" w:hanging="360"/>
      </w:pPr>
    </w:lvl>
    <w:lvl w:ilvl="4" w:tplc="04260019" w:tentative="1">
      <w:start w:val="1"/>
      <w:numFmt w:val="lowerLetter"/>
      <w:lvlText w:val="%5."/>
      <w:lvlJc w:val="left"/>
      <w:pPr>
        <w:ind w:left="5160" w:hanging="360"/>
      </w:pPr>
    </w:lvl>
    <w:lvl w:ilvl="5" w:tplc="0426001B" w:tentative="1">
      <w:start w:val="1"/>
      <w:numFmt w:val="lowerRoman"/>
      <w:lvlText w:val="%6."/>
      <w:lvlJc w:val="right"/>
      <w:pPr>
        <w:ind w:left="5880" w:hanging="180"/>
      </w:pPr>
    </w:lvl>
    <w:lvl w:ilvl="6" w:tplc="0426000F" w:tentative="1">
      <w:start w:val="1"/>
      <w:numFmt w:val="decimal"/>
      <w:lvlText w:val="%7."/>
      <w:lvlJc w:val="left"/>
      <w:pPr>
        <w:ind w:left="6600" w:hanging="360"/>
      </w:pPr>
    </w:lvl>
    <w:lvl w:ilvl="7" w:tplc="04260019" w:tentative="1">
      <w:start w:val="1"/>
      <w:numFmt w:val="lowerLetter"/>
      <w:lvlText w:val="%8."/>
      <w:lvlJc w:val="left"/>
      <w:pPr>
        <w:ind w:left="7320" w:hanging="360"/>
      </w:pPr>
    </w:lvl>
    <w:lvl w:ilvl="8" w:tplc="0426001B" w:tentative="1">
      <w:start w:val="1"/>
      <w:numFmt w:val="lowerRoman"/>
      <w:lvlText w:val="%9."/>
      <w:lvlJc w:val="right"/>
      <w:pPr>
        <w:ind w:left="8040" w:hanging="180"/>
      </w:pPr>
    </w:lvl>
  </w:abstractNum>
  <w:abstractNum w:abstractNumId="17" w15:restartNumberingAfterBreak="0">
    <w:nsid w:val="3503759E"/>
    <w:multiLevelType w:val="hybridMultilevel"/>
    <w:tmpl w:val="9C30898C"/>
    <w:lvl w:ilvl="0" w:tplc="8902A13A">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9570525"/>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554132"/>
    <w:multiLevelType w:val="hybridMultilevel"/>
    <w:tmpl w:val="83469270"/>
    <w:lvl w:ilvl="0" w:tplc="6AB88C12">
      <w:start w:val="1"/>
      <w:numFmt w:val="lowerLetter"/>
      <w:lvlText w:val="%1)"/>
      <w:lvlJc w:val="left"/>
      <w:pPr>
        <w:ind w:left="1353" w:hanging="360"/>
      </w:pPr>
      <w:rPr>
        <w:rFonts w:ascii="Times New Roman" w:eastAsia="Times New Roman" w:hAnsi="Times New Roman" w:cs="Times New Roman"/>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0" w15:restartNumberingAfterBreak="0">
    <w:nsid w:val="3C583FFE"/>
    <w:multiLevelType w:val="hybridMultilevel"/>
    <w:tmpl w:val="6F2EB65A"/>
    <w:lvl w:ilvl="0" w:tplc="C91E0D30">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1" w15:restartNumberingAfterBreak="0">
    <w:nsid w:val="3CE024DE"/>
    <w:multiLevelType w:val="hybridMultilevel"/>
    <w:tmpl w:val="55727AE4"/>
    <w:lvl w:ilvl="0" w:tplc="D9CAD142">
      <w:start w:val="1"/>
      <w:numFmt w:val="decimal"/>
      <w:lvlText w:val="%1."/>
      <w:lvlJc w:val="left"/>
      <w:pPr>
        <w:ind w:left="720" w:hanging="360"/>
      </w:pPr>
      <w:rPr>
        <w:rFonts w:hint="default"/>
        <w:b/>
        <w:i w:val="0"/>
        <w:i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2B316BB"/>
    <w:multiLevelType w:val="multilevel"/>
    <w:tmpl w:val="769EF3D4"/>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 w15:restartNumberingAfterBreak="0">
    <w:nsid w:val="47485DC2"/>
    <w:multiLevelType w:val="hybridMultilevel"/>
    <w:tmpl w:val="3404E05E"/>
    <w:lvl w:ilvl="0" w:tplc="29DC693A">
      <w:start w:val="1"/>
      <w:numFmt w:val="decimal"/>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4" w15:restartNumberingAfterBreak="0">
    <w:nsid w:val="4B0418AC"/>
    <w:multiLevelType w:val="hybridMultilevel"/>
    <w:tmpl w:val="439AD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933559"/>
    <w:multiLevelType w:val="hybridMultilevel"/>
    <w:tmpl w:val="06AC4048"/>
    <w:lvl w:ilvl="0" w:tplc="81AAD5AE">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6" w15:restartNumberingAfterBreak="0">
    <w:nsid w:val="4F9A0819"/>
    <w:multiLevelType w:val="hybridMultilevel"/>
    <w:tmpl w:val="74184A7A"/>
    <w:lvl w:ilvl="0" w:tplc="6254BE98">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7" w15:restartNumberingAfterBreak="0">
    <w:nsid w:val="533B49BB"/>
    <w:multiLevelType w:val="multilevel"/>
    <w:tmpl w:val="8AF2FFF8"/>
    <w:lvl w:ilvl="0">
      <w:start w:val="26"/>
      <w:numFmt w:val="decimal"/>
      <w:lvlText w:val="%1"/>
      <w:lvlJc w:val="left"/>
      <w:pPr>
        <w:ind w:left="1080" w:hanging="1080"/>
      </w:pPr>
      <w:rPr>
        <w:rFonts w:hint="default"/>
      </w:rPr>
    </w:lvl>
    <w:lvl w:ilvl="1">
      <w:start w:val="6"/>
      <w:numFmt w:val="decimalZero"/>
      <w:lvlText w:val="%1.%2"/>
      <w:lvlJc w:val="left"/>
      <w:pPr>
        <w:ind w:left="1080" w:hanging="1080"/>
      </w:pPr>
      <w:rPr>
        <w:rFonts w:hint="default"/>
      </w:rPr>
    </w:lvl>
    <w:lvl w:ilvl="2">
      <w:start w:val="202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10377A"/>
    <w:multiLevelType w:val="hybridMultilevel"/>
    <w:tmpl w:val="1772E9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B73719"/>
    <w:multiLevelType w:val="hybridMultilevel"/>
    <w:tmpl w:val="C6AE9C06"/>
    <w:lvl w:ilvl="0" w:tplc="93FA69AE">
      <w:start w:val="1"/>
      <w:numFmt w:val="decimal"/>
      <w:lvlText w:val="%1)"/>
      <w:lvlJc w:val="left"/>
      <w:pPr>
        <w:ind w:left="1080" w:hanging="360"/>
      </w:pPr>
      <w:rPr>
        <w:rFonts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6C182206"/>
    <w:multiLevelType w:val="hybridMultilevel"/>
    <w:tmpl w:val="60482424"/>
    <w:lvl w:ilvl="0" w:tplc="E6C2283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D466BD4"/>
    <w:multiLevelType w:val="multilevel"/>
    <w:tmpl w:val="419C4C7A"/>
    <w:lvl w:ilvl="0">
      <w:start w:val="14"/>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32" w15:restartNumberingAfterBreak="0">
    <w:nsid w:val="6DC3185A"/>
    <w:multiLevelType w:val="hybridMultilevel"/>
    <w:tmpl w:val="5DD667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F637AF9"/>
    <w:multiLevelType w:val="hybridMultilevel"/>
    <w:tmpl w:val="2DAA27A8"/>
    <w:lvl w:ilvl="0" w:tplc="7D801DEC">
      <w:start w:val="2018"/>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6ED3F1A"/>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78F780D"/>
    <w:multiLevelType w:val="hybridMultilevel"/>
    <w:tmpl w:val="7A2C6080"/>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6" w15:restartNumberingAfterBreak="0">
    <w:nsid w:val="77FC62E7"/>
    <w:multiLevelType w:val="hybridMultilevel"/>
    <w:tmpl w:val="2454F694"/>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7" w15:restartNumberingAfterBreak="0">
    <w:nsid w:val="7A6C47A7"/>
    <w:multiLevelType w:val="hybridMultilevel"/>
    <w:tmpl w:val="F20E9EC8"/>
    <w:lvl w:ilvl="0" w:tplc="75ACE982">
      <w:start w:val="1"/>
      <w:numFmt w:val="decimal"/>
      <w:pStyle w:val="ListNumber2"/>
      <w:lvlText w:val="%1)"/>
      <w:lvlJc w:val="left"/>
      <w:pPr>
        <w:ind w:left="1211" w:hanging="360"/>
      </w:pPr>
      <w:rPr>
        <w:rFonts w:ascii="Times New Roman" w:hAnsi="Times New Roman" w:hint="default"/>
        <w:color w:val="auto"/>
        <w:sz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8" w15:restartNumberingAfterBreak="0">
    <w:nsid w:val="7AC070BE"/>
    <w:multiLevelType w:val="multilevel"/>
    <w:tmpl w:val="7B7E231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lowerLetter"/>
      <w:isLgl/>
      <w:lvlText w:val="%3)"/>
      <w:lvlJc w:val="left"/>
      <w:pPr>
        <w:ind w:left="720" w:hanging="720"/>
      </w:pPr>
      <w:rPr>
        <w:rFonts w:ascii="Times New Roman" w:eastAsia="Times New Roman"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C90008F"/>
    <w:multiLevelType w:val="multilevel"/>
    <w:tmpl w:val="F34EB04E"/>
    <w:lvl w:ilvl="0">
      <w:start w:val="13"/>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0" w15:restartNumberingAfterBreak="0">
    <w:nsid w:val="7EDE5291"/>
    <w:multiLevelType w:val="hybridMultilevel"/>
    <w:tmpl w:val="14B8492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32355733">
    <w:abstractNumId w:val="40"/>
  </w:num>
  <w:num w:numId="2" w16cid:durableId="1635452597">
    <w:abstractNumId w:val="39"/>
  </w:num>
  <w:num w:numId="3" w16cid:durableId="2035882717">
    <w:abstractNumId w:val="4"/>
  </w:num>
  <w:num w:numId="4" w16cid:durableId="1313603956">
    <w:abstractNumId w:val="37"/>
  </w:num>
  <w:num w:numId="5" w16cid:durableId="2117675576">
    <w:abstractNumId w:val="29"/>
  </w:num>
  <w:num w:numId="6" w16cid:durableId="1722485255">
    <w:abstractNumId w:val="7"/>
  </w:num>
  <w:num w:numId="7" w16cid:durableId="1554922980">
    <w:abstractNumId w:val="30"/>
  </w:num>
  <w:num w:numId="8" w16cid:durableId="225461602">
    <w:abstractNumId w:val="8"/>
  </w:num>
  <w:num w:numId="9" w16cid:durableId="80638933">
    <w:abstractNumId w:val="31"/>
  </w:num>
  <w:num w:numId="10" w16cid:durableId="107043423">
    <w:abstractNumId w:val="38"/>
  </w:num>
  <w:num w:numId="11" w16cid:durableId="941498205">
    <w:abstractNumId w:val="22"/>
  </w:num>
  <w:num w:numId="12" w16cid:durableId="1648506536">
    <w:abstractNumId w:val="15"/>
  </w:num>
  <w:num w:numId="13" w16cid:durableId="145170944">
    <w:abstractNumId w:val="23"/>
  </w:num>
  <w:num w:numId="14" w16cid:durableId="33116643">
    <w:abstractNumId w:val="25"/>
  </w:num>
  <w:num w:numId="15" w16cid:durableId="997228121">
    <w:abstractNumId w:val="10"/>
  </w:num>
  <w:num w:numId="16" w16cid:durableId="1868637588">
    <w:abstractNumId w:val="20"/>
  </w:num>
  <w:num w:numId="17" w16cid:durableId="1380323638">
    <w:abstractNumId w:val="6"/>
  </w:num>
  <w:num w:numId="18" w16cid:durableId="1800486732">
    <w:abstractNumId w:val="5"/>
  </w:num>
  <w:num w:numId="19" w16cid:durableId="245963111">
    <w:abstractNumId w:val="35"/>
  </w:num>
  <w:num w:numId="20" w16cid:durableId="980958734">
    <w:abstractNumId w:val="26"/>
  </w:num>
  <w:num w:numId="21" w16cid:durableId="1503005895">
    <w:abstractNumId w:val="16"/>
  </w:num>
  <w:num w:numId="22" w16cid:durableId="1928229478">
    <w:abstractNumId w:val="19"/>
  </w:num>
  <w:num w:numId="23" w16cid:durableId="68619903">
    <w:abstractNumId w:val="36"/>
  </w:num>
  <w:num w:numId="24" w16cid:durableId="1132483556">
    <w:abstractNumId w:val="32"/>
  </w:num>
  <w:num w:numId="25" w16cid:durableId="516039020">
    <w:abstractNumId w:val="1"/>
  </w:num>
  <w:num w:numId="26" w16cid:durableId="1922106567">
    <w:abstractNumId w:val="18"/>
  </w:num>
  <w:num w:numId="27" w16cid:durableId="2021198550">
    <w:abstractNumId w:val="2"/>
  </w:num>
  <w:num w:numId="28" w16cid:durableId="1529639079">
    <w:abstractNumId w:val="34"/>
  </w:num>
  <w:num w:numId="29" w16cid:durableId="83498330">
    <w:abstractNumId w:val="13"/>
  </w:num>
  <w:num w:numId="30" w16cid:durableId="1374231889">
    <w:abstractNumId w:val="12"/>
  </w:num>
  <w:num w:numId="31" w16cid:durableId="1976794016">
    <w:abstractNumId w:val="33"/>
  </w:num>
  <w:num w:numId="32" w16cid:durableId="207764634">
    <w:abstractNumId w:val="28"/>
  </w:num>
  <w:num w:numId="33" w16cid:durableId="786199944">
    <w:abstractNumId w:val="24"/>
  </w:num>
  <w:num w:numId="34" w16cid:durableId="886139796">
    <w:abstractNumId w:val="21"/>
  </w:num>
  <w:num w:numId="35" w16cid:durableId="1463379268">
    <w:abstractNumId w:val="27"/>
  </w:num>
  <w:num w:numId="36" w16cid:durableId="857235899">
    <w:abstractNumId w:val="17"/>
  </w:num>
  <w:num w:numId="37" w16cid:durableId="2982633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4369743">
    <w:abstractNumId w:val="3"/>
  </w:num>
  <w:num w:numId="39" w16cid:durableId="1611934326">
    <w:abstractNumId w:val="14"/>
  </w:num>
  <w:num w:numId="40" w16cid:durableId="1658998808">
    <w:abstractNumId w:val="9"/>
  </w:num>
  <w:num w:numId="41" w16cid:durableId="13504986">
    <w:abstractNumId w:val="9"/>
  </w:num>
  <w:num w:numId="42" w16cid:durableId="63236756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46"/>
    <w:rsid w:val="00004580"/>
    <w:rsid w:val="000060AC"/>
    <w:rsid w:val="000065D7"/>
    <w:rsid w:val="000076C2"/>
    <w:rsid w:val="00011B2F"/>
    <w:rsid w:val="00011BF5"/>
    <w:rsid w:val="00012258"/>
    <w:rsid w:val="00012265"/>
    <w:rsid w:val="000123B2"/>
    <w:rsid w:val="00014333"/>
    <w:rsid w:val="00016EB8"/>
    <w:rsid w:val="0001703C"/>
    <w:rsid w:val="00025028"/>
    <w:rsid w:val="000260A5"/>
    <w:rsid w:val="00030669"/>
    <w:rsid w:val="000312D4"/>
    <w:rsid w:val="00032FB7"/>
    <w:rsid w:val="0003379F"/>
    <w:rsid w:val="00034D6B"/>
    <w:rsid w:val="00036128"/>
    <w:rsid w:val="000366AC"/>
    <w:rsid w:val="00036856"/>
    <w:rsid w:val="00041BF6"/>
    <w:rsid w:val="00041FCC"/>
    <w:rsid w:val="000420DC"/>
    <w:rsid w:val="00043307"/>
    <w:rsid w:val="000457F4"/>
    <w:rsid w:val="0005052E"/>
    <w:rsid w:val="00052196"/>
    <w:rsid w:val="00053B34"/>
    <w:rsid w:val="00053CA8"/>
    <w:rsid w:val="00054CA3"/>
    <w:rsid w:val="00057033"/>
    <w:rsid w:val="0006193C"/>
    <w:rsid w:val="00061AE5"/>
    <w:rsid w:val="00064372"/>
    <w:rsid w:val="000648F7"/>
    <w:rsid w:val="00065ED3"/>
    <w:rsid w:val="00065FB6"/>
    <w:rsid w:val="000663F6"/>
    <w:rsid w:val="00066A18"/>
    <w:rsid w:val="000671ED"/>
    <w:rsid w:val="000749B1"/>
    <w:rsid w:val="00086C63"/>
    <w:rsid w:val="000928C8"/>
    <w:rsid w:val="00093CF7"/>
    <w:rsid w:val="00094B12"/>
    <w:rsid w:val="00095EB3"/>
    <w:rsid w:val="000961DD"/>
    <w:rsid w:val="000A057A"/>
    <w:rsid w:val="000A28DA"/>
    <w:rsid w:val="000A2D56"/>
    <w:rsid w:val="000A30D6"/>
    <w:rsid w:val="000A3ADA"/>
    <w:rsid w:val="000A4CBD"/>
    <w:rsid w:val="000A6A63"/>
    <w:rsid w:val="000B10D6"/>
    <w:rsid w:val="000B7D1A"/>
    <w:rsid w:val="000C0627"/>
    <w:rsid w:val="000C17FD"/>
    <w:rsid w:val="000C315D"/>
    <w:rsid w:val="000C3774"/>
    <w:rsid w:val="000C4486"/>
    <w:rsid w:val="000C47D6"/>
    <w:rsid w:val="000C765F"/>
    <w:rsid w:val="000C7DCD"/>
    <w:rsid w:val="000D2C48"/>
    <w:rsid w:val="000D31CF"/>
    <w:rsid w:val="000D5BC4"/>
    <w:rsid w:val="000D6980"/>
    <w:rsid w:val="000E613C"/>
    <w:rsid w:val="000E7E29"/>
    <w:rsid w:val="000F00BC"/>
    <w:rsid w:val="000F3369"/>
    <w:rsid w:val="000F362B"/>
    <w:rsid w:val="000F3AF5"/>
    <w:rsid w:val="000F4261"/>
    <w:rsid w:val="000F4AA8"/>
    <w:rsid w:val="000F5590"/>
    <w:rsid w:val="000F6443"/>
    <w:rsid w:val="000F6C7B"/>
    <w:rsid w:val="000F6D05"/>
    <w:rsid w:val="000F767B"/>
    <w:rsid w:val="000F7A50"/>
    <w:rsid w:val="00100563"/>
    <w:rsid w:val="001011CA"/>
    <w:rsid w:val="001013DC"/>
    <w:rsid w:val="0010214A"/>
    <w:rsid w:val="00103313"/>
    <w:rsid w:val="001079BA"/>
    <w:rsid w:val="001115CB"/>
    <w:rsid w:val="0011353E"/>
    <w:rsid w:val="00113779"/>
    <w:rsid w:val="00114AB6"/>
    <w:rsid w:val="00114E45"/>
    <w:rsid w:val="00114F3B"/>
    <w:rsid w:val="00116395"/>
    <w:rsid w:val="0012003E"/>
    <w:rsid w:val="001215A3"/>
    <w:rsid w:val="00122D12"/>
    <w:rsid w:val="001230DA"/>
    <w:rsid w:val="0012332C"/>
    <w:rsid w:val="00126D0E"/>
    <w:rsid w:val="00130937"/>
    <w:rsid w:val="00130A9E"/>
    <w:rsid w:val="001326E2"/>
    <w:rsid w:val="00132E0D"/>
    <w:rsid w:val="00132F63"/>
    <w:rsid w:val="00134F2F"/>
    <w:rsid w:val="00135337"/>
    <w:rsid w:val="001366BC"/>
    <w:rsid w:val="001366F5"/>
    <w:rsid w:val="001376EA"/>
    <w:rsid w:val="00140541"/>
    <w:rsid w:val="001440BD"/>
    <w:rsid w:val="0014515A"/>
    <w:rsid w:val="00146E7B"/>
    <w:rsid w:val="00146F9A"/>
    <w:rsid w:val="00147E53"/>
    <w:rsid w:val="00150061"/>
    <w:rsid w:val="001508FB"/>
    <w:rsid w:val="00151682"/>
    <w:rsid w:val="001551F6"/>
    <w:rsid w:val="001577FD"/>
    <w:rsid w:val="00161F33"/>
    <w:rsid w:val="0016314C"/>
    <w:rsid w:val="00164767"/>
    <w:rsid w:val="00165474"/>
    <w:rsid w:val="001663B2"/>
    <w:rsid w:val="00171705"/>
    <w:rsid w:val="001746F9"/>
    <w:rsid w:val="00175015"/>
    <w:rsid w:val="00176721"/>
    <w:rsid w:val="00177AB0"/>
    <w:rsid w:val="00186FA3"/>
    <w:rsid w:val="00187BD6"/>
    <w:rsid w:val="00191666"/>
    <w:rsid w:val="0019300E"/>
    <w:rsid w:val="001A063E"/>
    <w:rsid w:val="001A0ABA"/>
    <w:rsid w:val="001A0ECE"/>
    <w:rsid w:val="001A2768"/>
    <w:rsid w:val="001A2865"/>
    <w:rsid w:val="001A3892"/>
    <w:rsid w:val="001A3F81"/>
    <w:rsid w:val="001A7BC8"/>
    <w:rsid w:val="001B01BE"/>
    <w:rsid w:val="001B2E50"/>
    <w:rsid w:val="001B46EC"/>
    <w:rsid w:val="001B6535"/>
    <w:rsid w:val="001B6963"/>
    <w:rsid w:val="001B750A"/>
    <w:rsid w:val="001C2E0D"/>
    <w:rsid w:val="001C3088"/>
    <w:rsid w:val="001C5EB6"/>
    <w:rsid w:val="001C6FE2"/>
    <w:rsid w:val="001D025A"/>
    <w:rsid w:val="001D127F"/>
    <w:rsid w:val="001D40C8"/>
    <w:rsid w:val="001D45AA"/>
    <w:rsid w:val="001D748C"/>
    <w:rsid w:val="001D7F51"/>
    <w:rsid w:val="001E13B7"/>
    <w:rsid w:val="001F0C25"/>
    <w:rsid w:val="001F3A8F"/>
    <w:rsid w:val="001F5CC3"/>
    <w:rsid w:val="001F62DA"/>
    <w:rsid w:val="001F6DB7"/>
    <w:rsid w:val="001F7445"/>
    <w:rsid w:val="002008B6"/>
    <w:rsid w:val="00200A4D"/>
    <w:rsid w:val="00200A75"/>
    <w:rsid w:val="00200B46"/>
    <w:rsid w:val="00203158"/>
    <w:rsid w:val="00205945"/>
    <w:rsid w:val="00205AB5"/>
    <w:rsid w:val="00205CFD"/>
    <w:rsid w:val="0020673D"/>
    <w:rsid w:val="00206E87"/>
    <w:rsid w:val="002132E0"/>
    <w:rsid w:val="002147D9"/>
    <w:rsid w:val="0021654B"/>
    <w:rsid w:val="002204F5"/>
    <w:rsid w:val="00221004"/>
    <w:rsid w:val="002235D9"/>
    <w:rsid w:val="0022405F"/>
    <w:rsid w:val="00224CB5"/>
    <w:rsid w:val="00225ED6"/>
    <w:rsid w:val="00230CB0"/>
    <w:rsid w:val="00232BE3"/>
    <w:rsid w:val="00232DB5"/>
    <w:rsid w:val="00232E53"/>
    <w:rsid w:val="00240F87"/>
    <w:rsid w:val="002425EF"/>
    <w:rsid w:val="00242D4C"/>
    <w:rsid w:val="002432C3"/>
    <w:rsid w:val="00244161"/>
    <w:rsid w:val="00244544"/>
    <w:rsid w:val="00245D2E"/>
    <w:rsid w:val="00247C05"/>
    <w:rsid w:val="00251915"/>
    <w:rsid w:val="00251F20"/>
    <w:rsid w:val="00253708"/>
    <w:rsid w:val="002549B9"/>
    <w:rsid w:val="00255244"/>
    <w:rsid w:val="002566A0"/>
    <w:rsid w:val="002576FC"/>
    <w:rsid w:val="0026094A"/>
    <w:rsid w:val="00265DD0"/>
    <w:rsid w:val="00267743"/>
    <w:rsid w:val="002744CA"/>
    <w:rsid w:val="00280CDC"/>
    <w:rsid w:val="002816DF"/>
    <w:rsid w:val="00282190"/>
    <w:rsid w:val="0028401A"/>
    <w:rsid w:val="002870FE"/>
    <w:rsid w:val="00287DC3"/>
    <w:rsid w:val="00291A79"/>
    <w:rsid w:val="00291DAE"/>
    <w:rsid w:val="002930B7"/>
    <w:rsid w:val="002953C2"/>
    <w:rsid w:val="0029745B"/>
    <w:rsid w:val="00297BE3"/>
    <w:rsid w:val="002A0DF7"/>
    <w:rsid w:val="002A1437"/>
    <w:rsid w:val="002A5318"/>
    <w:rsid w:val="002A6CA4"/>
    <w:rsid w:val="002A6F6C"/>
    <w:rsid w:val="002B0E78"/>
    <w:rsid w:val="002B15B4"/>
    <w:rsid w:val="002B209E"/>
    <w:rsid w:val="002B4AFF"/>
    <w:rsid w:val="002B7B59"/>
    <w:rsid w:val="002B7D34"/>
    <w:rsid w:val="002C0B37"/>
    <w:rsid w:val="002C12BE"/>
    <w:rsid w:val="002C2EDC"/>
    <w:rsid w:val="002C3127"/>
    <w:rsid w:val="002C3394"/>
    <w:rsid w:val="002C376D"/>
    <w:rsid w:val="002C3ABF"/>
    <w:rsid w:val="002C3B0C"/>
    <w:rsid w:val="002C47C3"/>
    <w:rsid w:val="002C4D9F"/>
    <w:rsid w:val="002C5C24"/>
    <w:rsid w:val="002C6C09"/>
    <w:rsid w:val="002D0786"/>
    <w:rsid w:val="002D14B1"/>
    <w:rsid w:val="002D2CFB"/>
    <w:rsid w:val="002D308B"/>
    <w:rsid w:val="002D3C37"/>
    <w:rsid w:val="002D3EB0"/>
    <w:rsid w:val="002D3ED7"/>
    <w:rsid w:val="002D6297"/>
    <w:rsid w:val="002D729E"/>
    <w:rsid w:val="002D7578"/>
    <w:rsid w:val="002E1471"/>
    <w:rsid w:val="002E1804"/>
    <w:rsid w:val="002E1CF4"/>
    <w:rsid w:val="002E23E1"/>
    <w:rsid w:val="002E4531"/>
    <w:rsid w:val="002F01E2"/>
    <w:rsid w:val="002F1B45"/>
    <w:rsid w:val="002F26A6"/>
    <w:rsid w:val="002F3256"/>
    <w:rsid w:val="002F45E0"/>
    <w:rsid w:val="002F4839"/>
    <w:rsid w:val="002F59F2"/>
    <w:rsid w:val="002F674F"/>
    <w:rsid w:val="002F7BEA"/>
    <w:rsid w:val="002F7C87"/>
    <w:rsid w:val="003021A2"/>
    <w:rsid w:val="00302875"/>
    <w:rsid w:val="0030374F"/>
    <w:rsid w:val="003040F5"/>
    <w:rsid w:val="003041E4"/>
    <w:rsid w:val="00305F7B"/>
    <w:rsid w:val="00306389"/>
    <w:rsid w:val="003069DF"/>
    <w:rsid w:val="00306C96"/>
    <w:rsid w:val="00314758"/>
    <w:rsid w:val="00314989"/>
    <w:rsid w:val="00316AA3"/>
    <w:rsid w:val="00317C12"/>
    <w:rsid w:val="0032057D"/>
    <w:rsid w:val="0032307B"/>
    <w:rsid w:val="00323FB5"/>
    <w:rsid w:val="00325A7F"/>
    <w:rsid w:val="00325E3F"/>
    <w:rsid w:val="00326338"/>
    <w:rsid w:val="00327D85"/>
    <w:rsid w:val="00331CD9"/>
    <w:rsid w:val="00332C4B"/>
    <w:rsid w:val="0033440F"/>
    <w:rsid w:val="003354CC"/>
    <w:rsid w:val="00337B36"/>
    <w:rsid w:val="00342EAA"/>
    <w:rsid w:val="00343B1A"/>
    <w:rsid w:val="003447CC"/>
    <w:rsid w:val="003453C2"/>
    <w:rsid w:val="0035101F"/>
    <w:rsid w:val="00351811"/>
    <w:rsid w:val="00351C93"/>
    <w:rsid w:val="003527B7"/>
    <w:rsid w:val="00353227"/>
    <w:rsid w:val="00353BE3"/>
    <w:rsid w:val="00355EAC"/>
    <w:rsid w:val="00355EC0"/>
    <w:rsid w:val="00357023"/>
    <w:rsid w:val="00360CD2"/>
    <w:rsid w:val="00361FC9"/>
    <w:rsid w:val="00362BC9"/>
    <w:rsid w:val="00363F12"/>
    <w:rsid w:val="0036427D"/>
    <w:rsid w:val="00366D62"/>
    <w:rsid w:val="0036721C"/>
    <w:rsid w:val="00370A9E"/>
    <w:rsid w:val="0037222A"/>
    <w:rsid w:val="00376378"/>
    <w:rsid w:val="00377609"/>
    <w:rsid w:val="00377CD3"/>
    <w:rsid w:val="00380852"/>
    <w:rsid w:val="00381E0A"/>
    <w:rsid w:val="00382237"/>
    <w:rsid w:val="0038446F"/>
    <w:rsid w:val="00384CF7"/>
    <w:rsid w:val="00386C63"/>
    <w:rsid w:val="0039020B"/>
    <w:rsid w:val="00391874"/>
    <w:rsid w:val="00392C92"/>
    <w:rsid w:val="00393016"/>
    <w:rsid w:val="003939C0"/>
    <w:rsid w:val="00393DFF"/>
    <w:rsid w:val="0039554F"/>
    <w:rsid w:val="00397DFB"/>
    <w:rsid w:val="003A065C"/>
    <w:rsid w:val="003A2F6C"/>
    <w:rsid w:val="003A345C"/>
    <w:rsid w:val="003A38A7"/>
    <w:rsid w:val="003A4805"/>
    <w:rsid w:val="003A546B"/>
    <w:rsid w:val="003B0FBD"/>
    <w:rsid w:val="003B1575"/>
    <w:rsid w:val="003B6748"/>
    <w:rsid w:val="003B719A"/>
    <w:rsid w:val="003B7380"/>
    <w:rsid w:val="003B7E65"/>
    <w:rsid w:val="003C3A8E"/>
    <w:rsid w:val="003C4AEE"/>
    <w:rsid w:val="003C77ED"/>
    <w:rsid w:val="003D058B"/>
    <w:rsid w:val="003D1E5A"/>
    <w:rsid w:val="003D2ECF"/>
    <w:rsid w:val="003D3DEC"/>
    <w:rsid w:val="003D4FAE"/>
    <w:rsid w:val="003D5217"/>
    <w:rsid w:val="003D6AE0"/>
    <w:rsid w:val="003D7202"/>
    <w:rsid w:val="003E1766"/>
    <w:rsid w:val="003E1D16"/>
    <w:rsid w:val="003E1EC9"/>
    <w:rsid w:val="003E4EDD"/>
    <w:rsid w:val="003E7EDA"/>
    <w:rsid w:val="003F0A81"/>
    <w:rsid w:val="003F0C17"/>
    <w:rsid w:val="003F0CDB"/>
    <w:rsid w:val="003F1B70"/>
    <w:rsid w:val="003F5EA7"/>
    <w:rsid w:val="0040024F"/>
    <w:rsid w:val="0040051E"/>
    <w:rsid w:val="004016A6"/>
    <w:rsid w:val="00403946"/>
    <w:rsid w:val="00407908"/>
    <w:rsid w:val="00411165"/>
    <w:rsid w:val="00411D40"/>
    <w:rsid w:val="004126C7"/>
    <w:rsid w:val="00413A3D"/>
    <w:rsid w:val="00414FEF"/>
    <w:rsid w:val="00415092"/>
    <w:rsid w:val="0041622F"/>
    <w:rsid w:val="004234B6"/>
    <w:rsid w:val="004244E5"/>
    <w:rsid w:val="00425C2C"/>
    <w:rsid w:val="00427950"/>
    <w:rsid w:val="004305EC"/>
    <w:rsid w:val="00430D73"/>
    <w:rsid w:val="00431783"/>
    <w:rsid w:val="00432E99"/>
    <w:rsid w:val="004337DC"/>
    <w:rsid w:val="00433F52"/>
    <w:rsid w:val="00434278"/>
    <w:rsid w:val="004352CD"/>
    <w:rsid w:val="00435E99"/>
    <w:rsid w:val="004362D1"/>
    <w:rsid w:val="004438B0"/>
    <w:rsid w:val="004441F2"/>
    <w:rsid w:val="004444A7"/>
    <w:rsid w:val="004448B2"/>
    <w:rsid w:val="00445458"/>
    <w:rsid w:val="0044712B"/>
    <w:rsid w:val="00447930"/>
    <w:rsid w:val="00450B44"/>
    <w:rsid w:val="00451B36"/>
    <w:rsid w:val="00451D1D"/>
    <w:rsid w:val="00453E93"/>
    <w:rsid w:val="00453F5F"/>
    <w:rsid w:val="00455055"/>
    <w:rsid w:val="00455AF3"/>
    <w:rsid w:val="00460FC4"/>
    <w:rsid w:val="00461DFD"/>
    <w:rsid w:val="00462278"/>
    <w:rsid w:val="00462F9F"/>
    <w:rsid w:val="0046336F"/>
    <w:rsid w:val="00463F46"/>
    <w:rsid w:val="004666B2"/>
    <w:rsid w:val="004702D5"/>
    <w:rsid w:val="004706A6"/>
    <w:rsid w:val="004720AC"/>
    <w:rsid w:val="00472343"/>
    <w:rsid w:val="004748C5"/>
    <w:rsid w:val="00476E8C"/>
    <w:rsid w:val="00483082"/>
    <w:rsid w:val="00484EF2"/>
    <w:rsid w:val="0049038A"/>
    <w:rsid w:val="0049044E"/>
    <w:rsid w:val="004922C6"/>
    <w:rsid w:val="0049383C"/>
    <w:rsid w:val="00494496"/>
    <w:rsid w:val="004970BE"/>
    <w:rsid w:val="004A5627"/>
    <w:rsid w:val="004A6705"/>
    <w:rsid w:val="004B1C4C"/>
    <w:rsid w:val="004B2FB7"/>
    <w:rsid w:val="004B32BE"/>
    <w:rsid w:val="004B5C94"/>
    <w:rsid w:val="004C354D"/>
    <w:rsid w:val="004C4079"/>
    <w:rsid w:val="004C4597"/>
    <w:rsid w:val="004C601F"/>
    <w:rsid w:val="004C7458"/>
    <w:rsid w:val="004D1984"/>
    <w:rsid w:val="004D3CF1"/>
    <w:rsid w:val="004E2388"/>
    <w:rsid w:val="004E26E3"/>
    <w:rsid w:val="004E2877"/>
    <w:rsid w:val="004E2D42"/>
    <w:rsid w:val="004E30F7"/>
    <w:rsid w:val="004E374A"/>
    <w:rsid w:val="004E621D"/>
    <w:rsid w:val="004E76AC"/>
    <w:rsid w:val="004F10BA"/>
    <w:rsid w:val="004F1185"/>
    <w:rsid w:val="004F68F1"/>
    <w:rsid w:val="005002B7"/>
    <w:rsid w:val="00501FEF"/>
    <w:rsid w:val="0050268E"/>
    <w:rsid w:val="00502719"/>
    <w:rsid w:val="0050386D"/>
    <w:rsid w:val="005118A1"/>
    <w:rsid w:val="00512A10"/>
    <w:rsid w:val="005153FB"/>
    <w:rsid w:val="00516322"/>
    <w:rsid w:val="00522C80"/>
    <w:rsid w:val="00525FB6"/>
    <w:rsid w:val="00526363"/>
    <w:rsid w:val="00527EF7"/>
    <w:rsid w:val="00531D87"/>
    <w:rsid w:val="00537B9E"/>
    <w:rsid w:val="0054084E"/>
    <w:rsid w:val="00546D2A"/>
    <w:rsid w:val="0055458A"/>
    <w:rsid w:val="00560157"/>
    <w:rsid w:val="00561B40"/>
    <w:rsid w:val="0056587D"/>
    <w:rsid w:val="0056605D"/>
    <w:rsid w:val="00570103"/>
    <w:rsid w:val="005728E8"/>
    <w:rsid w:val="00572AF9"/>
    <w:rsid w:val="00573E51"/>
    <w:rsid w:val="0057518B"/>
    <w:rsid w:val="005751DC"/>
    <w:rsid w:val="005771E6"/>
    <w:rsid w:val="00577DFA"/>
    <w:rsid w:val="00580298"/>
    <w:rsid w:val="00581FE2"/>
    <w:rsid w:val="00583374"/>
    <w:rsid w:val="00583ED6"/>
    <w:rsid w:val="00583F1C"/>
    <w:rsid w:val="0058434A"/>
    <w:rsid w:val="005850C5"/>
    <w:rsid w:val="005854E8"/>
    <w:rsid w:val="00585670"/>
    <w:rsid w:val="00586A0C"/>
    <w:rsid w:val="00590226"/>
    <w:rsid w:val="005928FD"/>
    <w:rsid w:val="005942AA"/>
    <w:rsid w:val="005A1BE5"/>
    <w:rsid w:val="005A35B6"/>
    <w:rsid w:val="005A6BA0"/>
    <w:rsid w:val="005A76D0"/>
    <w:rsid w:val="005B07C8"/>
    <w:rsid w:val="005B1A24"/>
    <w:rsid w:val="005B3F2B"/>
    <w:rsid w:val="005C02A1"/>
    <w:rsid w:val="005C1F62"/>
    <w:rsid w:val="005C5726"/>
    <w:rsid w:val="005C5DF8"/>
    <w:rsid w:val="005D0025"/>
    <w:rsid w:val="005D0FDD"/>
    <w:rsid w:val="005D19C5"/>
    <w:rsid w:val="005D1A32"/>
    <w:rsid w:val="005D20E4"/>
    <w:rsid w:val="005D25C1"/>
    <w:rsid w:val="005D36F1"/>
    <w:rsid w:val="005D427C"/>
    <w:rsid w:val="005D499F"/>
    <w:rsid w:val="005D4DBB"/>
    <w:rsid w:val="005E4704"/>
    <w:rsid w:val="005E6257"/>
    <w:rsid w:val="005E6462"/>
    <w:rsid w:val="005F0889"/>
    <w:rsid w:val="005F2F88"/>
    <w:rsid w:val="005F4992"/>
    <w:rsid w:val="005F6994"/>
    <w:rsid w:val="00600D80"/>
    <w:rsid w:val="00602658"/>
    <w:rsid w:val="006048AE"/>
    <w:rsid w:val="00604F94"/>
    <w:rsid w:val="00605022"/>
    <w:rsid w:val="00605178"/>
    <w:rsid w:val="006055A3"/>
    <w:rsid w:val="0060600E"/>
    <w:rsid w:val="006105BE"/>
    <w:rsid w:val="006113C0"/>
    <w:rsid w:val="00613F30"/>
    <w:rsid w:val="00614F12"/>
    <w:rsid w:val="00615D22"/>
    <w:rsid w:val="006175F8"/>
    <w:rsid w:val="006203EA"/>
    <w:rsid w:val="006208E0"/>
    <w:rsid w:val="00620B74"/>
    <w:rsid w:val="006221E5"/>
    <w:rsid w:val="00624DE0"/>
    <w:rsid w:val="00627EA8"/>
    <w:rsid w:val="0063131D"/>
    <w:rsid w:val="00631B58"/>
    <w:rsid w:val="00633E66"/>
    <w:rsid w:val="006356C3"/>
    <w:rsid w:val="00635A06"/>
    <w:rsid w:val="006379AD"/>
    <w:rsid w:val="0064045B"/>
    <w:rsid w:val="00640F5F"/>
    <w:rsid w:val="006447B2"/>
    <w:rsid w:val="00644807"/>
    <w:rsid w:val="006454ED"/>
    <w:rsid w:val="00646532"/>
    <w:rsid w:val="00647BD8"/>
    <w:rsid w:val="00652FAD"/>
    <w:rsid w:val="00652FD9"/>
    <w:rsid w:val="00654CC9"/>
    <w:rsid w:val="00655ACF"/>
    <w:rsid w:val="006620D6"/>
    <w:rsid w:val="006623A0"/>
    <w:rsid w:val="006643BB"/>
    <w:rsid w:val="00665AA1"/>
    <w:rsid w:val="0066780D"/>
    <w:rsid w:val="0067025A"/>
    <w:rsid w:val="00670BE0"/>
    <w:rsid w:val="006719D0"/>
    <w:rsid w:val="00672CFA"/>
    <w:rsid w:val="00673828"/>
    <w:rsid w:val="0068193C"/>
    <w:rsid w:val="00681F56"/>
    <w:rsid w:val="00683132"/>
    <w:rsid w:val="006839C7"/>
    <w:rsid w:val="00684C45"/>
    <w:rsid w:val="006850D9"/>
    <w:rsid w:val="00686486"/>
    <w:rsid w:val="00687539"/>
    <w:rsid w:val="0068760E"/>
    <w:rsid w:val="006941F0"/>
    <w:rsid w:val="00694A5A"/>
    <w:rsid w:val="0069645B"/>
    <w:rsid w:val="006A04F4"/>
    <w:rsid w:val="006A0856"/>
    <w:rsid w:val="006A1C3D"/>
    <w:rsid w:val="006A1D52"/>
    <w:rsid w:val="006A273F"/>
    <w:rsid w:val="006A2FEE"/>
    <w:rsid w:val="006A38FB"/>
    <w:rsid w:val="006A598D"/>
    <w:rsid w:val="006A761B"/>
    <w:rsid w:val="006B3419"/>
    <w:rsid w:val="006B60D9"/>
    <w:rsid w:val="006B69A2"/>
    <w:rsid w:val="006B6F1B"/>
    <w:rsid w:val="006B7C45"/>
    <w:rsid w:val="006B7D58"/>
    <w:rsid w:val="006C20B2"/>
    <w:rsid w:val="006C3A9D"/>
    <w:rsid w:val="006C67B3"/>
    <w:rsid w:val="006C694E"/>
    <w:rsid w:val="006D0F0E"/>
    <w:rsid w:val="006D6DD2"/>
    <w:rsid w:val="006D7BEE"/>
    <w:rsid w:val="006D7D67"/>
    <w:rsid w:val="006D7DF2"/>
    <w:rsid w:val="006E18C7"/>
    <w:rsid w:val="006E25D2"/>
    <w:rsid w:val="006E352A"/>
    <w:rsid w:val="006E6173"/>
    <w:rsid w:val="006E7283"/>
    <w:rsid w:val="006F25E1"/>
    <w:rsid w:val="006F2782"/>
    <w:rsid w:val="006F2DDB"/>
    <w:rsid w:val="006F4DAC"/>
    <w:rsid w:val="006F6506"/>
    <w:rsid w:val="00702054"/>
    <w:rsid w:val="00702F66"/>
    <w:rsid w:val="00703D9E"/>
    <w:rsid w:val="00704CC5"/>
    <w:rsid w:val="00705B53"/>
    <w:rsid w:val="00710185"/>
    <w:rsid w:val="00711CA0"/>
    <w:rsid w:val="00712BC0"/>
    <w:rsid w:val="00713810"/>
    <w:rsid w:val="00714819"/>
    <w:rsid w:val="007154FE"/>
    <w:rsid w:val="00715F07"/>
    <w:rsid w:val="0072004D"/>
    <w:rsid w:val="007205F9"/>
    <w:rsid w:val="00722888"/>
    <w:rsid w:val="0072717B"/>
    <w:rsid w:val="00730FA4"/>
    <w:rsid w:val="00730FA8"/>
    <w:rsid w:val="0073111C"/>
    <w:rsid w:val="0073247D"/>
    <w:rsid w:val="00733AFB"/>
    <w:rsid w:val="00734448"/>
    <w:rsid w:val="0073494A"/>
    <w:rsid w:val="00740C95"/>
    <w:rsid w:val="007416E1"/>
    <w:rsid w:val="00741BE4"/>
    <w:rsid w:val="0074253A"/>
    <w:rsid w:val="007427EF"/>
    <w:rsid w:val="007430A4"/>
    <w:rsid w:val="007451B7"/>
    <w:rsid w:val="00745CED"/>
    <w:rsid w:val="007502D1"/>
    <w:rsid w:val="007518AA"/>
    <w:rsid w:val="007527E6"/>
    <w:rsid w:val="00752AF6"/>
    <w:rsid w:val="007538EC"/>
    <w:rsid w:val="007544B3"/>
    <w:rsid w:val="007550FD"/>
    <w:rsid w:val="00755847"/>
    <w:rsid w:val="00756C87"/>
    <w:rsid w:val="007573B4"/>
    <w:rsid w:val="007576EC"/>
    <w:rsid w:val="00757E9A"/>
    <w:rsid w:val="00757EAE"/>
    <w:rsid w:val="007625C5"/>
    <w:rsid w:val="007628BB"/>
    <w:rsid w:val="00763C90"/>
    <w:rsid w:val="00766A26"/>
    <w:rsid w:val="00767CF4"/>
    <w:rsid w:val="00770D92"/>
    <w:rsid w:val="007715A6"/>
    <w:rsid w:val="00773014"/>
    <w:rsid w:val="00773342"/>
    <w:rsid w:val="007738AC"/>
    <w:rsid w:val="007745C0"/>
    <w:rsid w:val="00775483"/>
    <w:rsid w:val="00775F87"/>
    <w:rsid w:val="0078152D"/>
    <w:rsid w:val="00781BAC"/>
    <w:rsid w:val="00782333"/>
    <w:rsid w:val="00785CED"/>
    <w:rsid w:val="0078602A"/>
    <w:rsid w:val="00787714"/>
    <w:rsid w:val="00792982"/>
    <w:rsid w:val="0079534A"/>
    <w:rsid w:val="0079785D"/>
    <w:rsid w:val="007A0292"/>
    <w:rsid w:val="007A0905"/>
    <w:rsid w:val="007A32BA"/>
    <w:rsid w:val="007A3777"/>
    <w:rsid w:val="007A3D4D"/>
    <w:rsid w:val="007A4E64"/>
    <w:rsid w:val="007A54CB"/>
    <w:rsid w:val="007A5C01"/>
    <w:rsid w:val="007A6EBF"/>
    <w:rsid w:val="007A7FE1"/>
    <w:rsid w:val="007B1E1A"/>
    <w:rsid w:val="007C0215"/>
    <w:rsid w:val="007C0E73"/>
    <w:rsid w:val="007C3F66"/>
    <w:rsid w:val="007C4F4F"/>
    <w:rsid w:val="007D1D8C"/>
    <w:rsid w:val="007D2BED"/>
    <w:rsid w:val="007D54FE"/>
    <w:rsid w:val="007D607C"/>
    <w:rsid w:val="007D776B"/>
    <w:rsid w:val="007E0E5D"/>
    <w:rsid w:val="007E35D6"/>
    <w:rsid w:val="007E626E"/>
    <w:rsid w:val="007E6422"/>
    <w:rsid w:val="007F0F2C"/>
    <w:rsid w:val="007F2358"/>
    <w:rsid w:val="007F2A56"/>
    <w:rsid w:val="007F5AD6"/>
    <w:rsid w:val="007F62E3"/>
    <w:rsid w:val="007F7C70"/>
    <w:rsid w:val="00801667"/>
    <w:rsid w:val="00802010"/>
    <w:rsid w:val="00806234"/>
    <w:rsid w:val="00807E1A"/>
    <w:rsid w:val="008104EC"/>
    <w:rsid w:val="0081053C"/>
    <w:rsid w:val="008112B7"/>
    <w:rsid w:val="00811717"/>
    <w:rsid w:val="00816988"/>
    <w:rsid w:val="00816ABD"/>
    <w:rsid w:val="00817775"/>
    <w:rsid w:val="00817B97"/>
    <w:rsid w:val="00821404"/>
    <w:rsid w:val="00821904"/>
    <w:rsid w:val="00822208"/>
    <w:rsid w:val="00824446"/>
    <w:rsid w:val="008260A1"/>
    <w:rsid w:val="008266F6"/>
    <w:rsid w:val="0083065F"/>
    <w:rsid w:val="008307CA"/>
    <w:rsid w:val="00834D6B"/>
    <w:rsid w:val="00835A55"/>
    <w:rsid w:val="0083685E"/>
    <w:rsid w:val="0083698F"/>
    <w:rsid w:val="00840495"/>
    <w:rsid w:val="0084332B"/>
    <w:rsid w:val="008436BD"/>
    <w:rsid w:val="008443A9"/>
    <w:rsid w:val="00847155"/>
    <w:rsid w:val="00847B15"/>
    <w:rsid w:val="00847D0E"/>
    <w:rsid w:val="00847D22"/>
    <w:rsid w:val="00850926"/>
    <w:rsid w:val="008548A2"/>
    <w:rsid w:val="008551D6"/>
    <w:rsid w:val="0085542B"/>
    <w:rsid w:val="008604CF"/>
    <w:rsid w:val="00860945"/>
    <w:rsid w:val="00861913"/>
    <w:rsid w:val="00863395"/>
    <w:rsid w:val="00865C14"/>
    <w:rsid w:val="008670FA"/>
    <w:rsid w:val="0086741B"/>
    <w:rsid w:val="00867E6E"/>
    <w:rsid w:val="00871B2A"/>
    <w:rsid w:val="00872C6E"/>
    <w:rsid w:val="00873C53"/>
    <w:rsid w:val="00874D8C"/>
    <w:rsid w:val="00875391"/>
    <w:rsid w:val="00875A74"/>
    <w:rsid w:val="008834D8"/>
    <w:rsid w:val="0088482E"/>
    <w:rsid w:val="008855EE"/>
    <w:rsid w:val="00886D12"/>
    <w:rsid w:val="00886E2F"/>
    <w:rsid w:val="008913E0"/>
    <w:rsid w:val="00891E70"/>
    <w:rsid w:val="00892AF5"/>
    <w:rsid w:val="00892AF6"/>
    <w:rsid w:val="0089324C"/>
    <w:rsid w:val="0089399F"/>
    <w:rsid w:val="0089671E"/>
    <w:rsid w:val="008A302F"/>
    <w:rsid w:val="008A3B0F"/>
    <w:rsid w:val="008A5238"/>
    <w:rsid w:val="008A5CB0"/>
    <w:rsid w:val="008A5D26"/>
    <w:rsid w:val="008A5E2E"/>
    <w:rsid w:val="008A7C8C"/>
    <w:rsid w:val="008A7F40"/>
    <w:rsid w:val="008B3793"/>
    <w:rsid w:val="008B6C9F"/>
    <w:rsid w:val="008C19D4"/>
    <w:rsid w:val="008C5142"/>
    <w:rsid w:val="008C6FBE"/>
    <w:rsid w:val="008C7618"/>
    <w:rsid w:val="008C7C16"/>
    <w:rsid w:val="008D1272"/>
    <w:rsid w:val="008D1366"/>
    <w:rsid w:val="008D2C5E"/>
    <w:rsid w:val="008D63B7"/>
    <w:rsid w:val="008D79DF"/>
    <w:rsid w:val="008D7D47"/>
    <w:rsid w:val="008E343B"/>
    <w:rsid w:val="008E4475"/>
    <w:rsid w:val="008E4B92"/>
    <w:rsid w:val="008E5028"/>
    <w:rsid w:val="008E58E6"/>
    <w:rsid w:val="008E6E82"/>
    <w:rsid w:val="008E6EAA"/>
    <w:rsid w:val="008E7344"/>
    <w:rsid w:val="008E7CDA"/>
    <w:rsid w:val="008F3105"/>
    <w:rsid w:val="008F3669"/>
    <w:rsid w:val="008F5A07"/>
    <w:rsid w:val="008F6308"/>
    <w:rsid w:val="00900BEF"/>
    <w:rsid w:val="00901416"/>
    <w:rsid w:val="00901A3B"/>
    <w:rsid w:val="00905BA8"/>
    <w:rsid w:val="00907D65"/>
    <w:rsid w:val="00910544"/>
    <w:rsid w:val="009126FA"/>
    <w:rsid w:val="00913082"/>
    <w:rsid w:val="00913501"/>
    <w:rsid w:val="009146FD"/>
    <w:rsid w:val="00922DAF"/>
    <w:rsid w:val="009237AE"/>
    <w:rsid w:val="00923AAC"/>
    <w:rsid w:val="009249B4"/>
    <w:rsid w:val="0093165D"/>
    <w:rsid w:val="00932CAE"/>
    <w:rsid w:val="00932D3E"/>
    <w:rsid w:val="00933943"/>
    <w:rsid w:val="0094089B"/>
    <w:rsid w:val="00943730"/>
    <w:rsid w:val="00944A9E"/>
    <w:rsid w:val="00944EDF"/>
    <w:rsid w:val="009460A2"/>
    <w:rsid w:val="00947CA0"/>
    <w:rsid w:val="00951686"/>
    <w:rsid w:val="009524DE"/>
    <w:rsid w:val="009540D8"/>
    <w:rsid w:val="009552B2"/>
    <w:rsid w:val="00956A66"/>
    <w:rsid w:val="00961289"/>
    <w:rsid w:val="00963ECC"/>
    <w:rsid w:val="00972A95"/>
    <w:rsid w:val="0097377E"/>
    <w:rsid w:val="00974B28"/>
    <w:rsid w:val="00975158"/>
    <w:rsid w:val="009766AD"/>
    <w:rsid w:val="009823EA"/>
    <w:rsid w:val="00982B46"/>
    <w:rsid w:val="00986384"/>
    <w:rsid w:val="00986CD8"/>
    <w:rsid w:val="00991798"/>
    <w:rsid w:val="00993A72"/>
    <w:rsid w:val="00993ABC"/>
    <w:rsid w:val="00993D3F"/>
    <w:rsid w:val="00994D69"/>
    <w:rsid w:val="009951DE"/>
    <w:rsid w:val="00997B09"/>
    <w:rsid w:val="009A2DE1"/>
    <w:rsid w:val="009A41EB"/>
    <w:rsid w:val="009A7AB7"/>
    <w:rsid w:val="009B04A2"/>
    <w:rsid w:val="009B7FB4"/>
    <w:rsid w:val="009B7FBD"/>
    <w:rsid w:val="009C2E76"/>
    <w:rsid w:val="009C38FA"/>
    <w:rsid w:val="009C3969"/>
    <w:rsid w:val="009C4C14"/>
    <w:rsid w:val="009C56A1"/>
    <w:rsid w:val="009D1126"/>
    <w:rsid w:val="009D2433"/>
    <w:rsid w:val="009D5F10"/>
    <w:rsid w:val="009D7351"/>
    <w:rsid w:val="009E3A1D"/>
    <w:rsid w:val="009E41C7"/>
    <w:rsid w:val="009E5259"/>
    <w:rsid w:val="009E5CCC"/>
    <w:rsid w:val="009F23C5"/>
    <w:rsid w:val="009F2ABF"/>
    <w:rsid w:val="00A00C07"/>
    <w:rsid w:val="00A00D20"/>
    <w:rsid w:val="00A00E59"/>
    <w:rsid w:val="00A0133B"/>
    <w:rsid w:val="00A02175"/>
    <w:rsid w:val="00A02E54"/>
    <w:rsid w:val="00A02F57"/>
    <w:rsid w:val="00A04AC1"/>
    <w:rsid w:val="00A06F3F"/>
    <w:rsid w:val="00A07849"/>
    <w:rsid w:val="00A07B84"/>
    <w:rsid w:val="00A11316"/>
    <w:rsid w:val="00A12ABF"/>
    <w:rsid w:val="00A12E40"/>
    <w:rsid w:val="00A131FC"/>
    <w:rsid w:val="00A132F1"/>
    <w:rsid w:val="00A15B02"/>
    <w:rsid w:val="00A16869"/>
    <w:rsid w:val="00A174E3"/>
    <w:rsid w:val="00A20BEC"/>
    <w:rsid w:val="00A21AE3"/>
    <w:rsid w:val="00A226FA"/>
    <w:rsid w:val="00A2630C"/>
    <w:rsid w:val="00A27562"/>
    <w:rsid w:val="00A314C8"/>
    <w:rsid w:val="00A32069"/>
    <w:rsid w:val="00A323AE"/>
    <w:rsid w:val="00A34886"/>
    <w:rsid w:val="00A375C8"/>
    <w:rsid w:val="00A37A93"/>
    <w:rsid w:val="00A43937"/>
    <w:rsid w:val="00A45F24"/>
    <w:rsid w:val="00A461CB"/>
    <w:rsid w:val="00A46B54"/>
    <w:rsid w:val="00A47855"/>
    <w:rsid w:val="00A51158"/>
    <w:rsid w:val="00A5245F"/>
    <w:rsid w:val="00A527B8"/>
    <w:rsid w:val="00A53EF3"/>
    <w:rsid w:val="00A541BC"/>
    <w:rsid w:val="00A5451E"/>
    <w:rsid w:val="00A557DB"/>
    <w:rsid w:val="00A56693"/>
    <w:rsid w:val="00A578C7"/>
    <w:rsid w:val="00A607FB"/>
    <w:rsid w:val="00A61128"/>
    <w:rsid w:val="00A62F00"/>
    <w:rsid w:val="00A63A88"/>
    <w:rsid w:val="00A64FE0"/>
    <w:rsid w:val="00A66284"/>
    <w:rsid w:val="00A73898"/>
    <w:rsid w:val="00A74F88"/>
    <w:rsid w:val="00A75E2E"/>
    <w:rsid w:val="00A7753B"/>
    <w:rsid w:val="00A77D05"/>
    <w:rsid w:val="00A8164A"/>
    <w:rsid w:val="00A8514A"/>
    <w:rsid w:val="00A8552D"/>
    <w:rsid w:val="00A87CD1"/>
    <w:rsid w:val="00A906F9"/>
    <w:rsid w:val="00A90726"/>
    <w:rsid w:val="00A92C7A"/>
    <w:rsid w:val="00A96400"/>
    <w:rsid w:val="00AA1098"/>
    <w:rsid w:val="00AA2136"/>
    <w:rsid w:val="00AA2C49"/>
    <w:rsid w:val="00AA40B3"/>
    <w:rsid w:val="00AA4624"/>
    <w:rsid w:val="00AA680A"/>
    <w:rsid w:val="00AA78D2"/>
    <w:rsid w:val="00AB061A"/>
    <w:rsid w:val="00AB3017"/>
    <w:rsid w:val="00AB3052"/>
    <w:rsid w:val="00AB4E7E"/>
    <w:rsid w:val="00AC253D"/>
    <w:rsid w:val="00AC2DE0"/>
    <w:rsid w:val="00AC48CC"/>
    <w:rsid w:val="00AC6875"/>
    <w:rsid w:val="00AD011D"/>
    <w:rsid w:val="00AD1818"/>
    <w:rsid w:val="00AD2769"/>
    <w:rsid w:val="00AD2918"/>
    <w:rsid w:val="00AD412B"/>
    <w:rsid w:val="00AD4248"/>
    <w:rsid w:val="00AD726D"/>
    <w:rsid w:val="00AE18A5"/>
    <w:rsid w:val="00AE271B"/>
    <w:rsid w:val="00AE5159"/>
    <w:rsid w:val="00AE5DCC"/>
    <w:rsid w:val="00AE5DE5"/>
    <w:rsid w:val="00AE6483"/>
    <w:rsid w:val="00AE7AF9"/>
    <w:rsid w:val="00AE7EED"/>
    <w:rsid w:val="00AF0825"/>
    <w:rsid w:val="00AF08E3"/>
    <w:rsid w:val="00AF0E85"/>
    <w:rsid w:val="00AF4804"/>
    <w:rsid w:val="00AF55B3"/>
    <w:rsid w:val="00B05FB6"/>
    <w:rsid w:val="00B07FE8"/>
    <w:rsid w:val="00B137B9"/>
    <w:rsid w:val="00B13969"/>
    <w:rsid w:val="00B14545"/>
    <w:rsid w:val="00B15334"/>
    <w:rsid w:val="00B16352"/>
    <w:rsid w:val="00B16B07"/>
    <w:rsid w:val="00B17354"/>
    <w:rsid w:val="00B205A3"/>
    <w:rsid w:val="00B213ED"/>
    <w:rsid w:val="00B303EE"/>
    <w:rsid w:val="00B31EA2"/>
    <w:rsid w:val="00B339D4"/>
    <w:rsid w:val="00B36399"/>
    <w:rsid w:val="00B3677E"/>
    <w:rsid w:val="00B4143E"/>
    <w:rsid w:val="00B54662"/>
    <w:rsid w:val="00B55586"/>
    <w:rsid w:val="00B55A4F"/>
    <w:rsid w:val="00B5622B"/>
    <w:rsid w:val="00B57E74"/>
    <w:rsid w:val="00B66207"/>
    <w:rsid w:val="00B67BE9"/>
    <w:rsid w:val="00B7103F"/>
    <w:rsid w:val="00B7355C"/>
    <w:rsid w:val="00B769AE"/>
    <w:rsid w:val="00B770F3"/>
    <w:rsid w:val="00B807BD"/>
    <w:rsid w:val="00B8165F"/>
    <w:rsid w:val="00B81989"/>
    <w:rsid w:val="00B81C04"/>
    <w:rsid w:val="00B831E4"/>
    <w:rsid w:val="00B839D9"/>
    <w:rsid w:val="00B85343"/>
    <w:rsid w:val="00B901E3"/>
    <w:rsid w:val="00B9073C"/>
    <w:rsid w:val="00B90B87"/>
    <w:rsid w:val="00B9116C"/>
    <w:rsid w:val="00B93809"/>
    <w:rsid w:val="00B94802"/>
    <w:rsid w:val="00B95DD3"/>
    <w:rsid w:val="00B96A47"/>
    <w:rsid w:val="00BA0DDB"/>
    <w:rsid w:val="00BA4AB2"/>
    <w:rsid w:val="00BA64C8"/>
    <w:rsid w:val="00BA733E"/>
    <w:rsid w:val="00BB271D"/>
    <w:rsid w:val="00BB2745"/>
    <w:rsid w:val="00BB35E9"/>
    <w:rsid w:val="00BB4C53"/>
    <w:rsid w:val="00BB5102"/>
    <w:rsid w:val="00BB711F"/>
    <w:rsid w:val="00BC02D4"/>
    <w:rsid w:val="00BC079A"/>
    <w:rsid w:val="00BC112E"/>
    <w:rsid w:val="00BC21E0"/>
    <w:rsid w:val="00BC23EA"/>
    <w:rsid w:val="00BC30B4"/>
    <w:rsid w:val="00BC41B8"/>
    <w:rsid w:val="00BC49B2"/>
    <w:rsid w:val="00BC57B0"/>
    <w:rsid w:val="00BC6747"/>
    <w:rsid w:val="00BC6907"/>
    <w:rsid w:val="00BD09E3"/>
    <w:rsid w:val="00BD10B0"/>
    <w:rsid w:val="00BD1F6F"/>
    <w:rsid w:val="00BD4A98"/>
    <w:rsid w:val="00BE02FD"/>
    <w:rsid w:val="00BE165F"/>
    <w:rsid w:val="00BE6E48"/>
    <w:rsid w:val="00BE79EC"/>
    <w:rsid w:val="00BE7DAC"/>
    <w:rsid w:val="00BF012B"/>
    <w:rsid w:val="00BF0136"/>
    <w:rsid w:val="00BF06CA"/>
    <w:rsid w:val="00BF120D"/>
    <w:rsid w:val="00BF30A7"/>
    <w:rsid w:val="00BF3E3B"/>
    <w:rsid w:val="00BF43C2"/>
    <w:rsid w:val="00BF74E6"/>
    <w:rsid w:val="00BF7572"/>
    <w:rsid w:val="00C006D9"/>
    <w:rsid w:val="00C008D1"/>
    <w:rsid w:val="00C02C48"/>
    <w:rsid w:val="00C02E0C"/>
    <w:rsid w:val="00C07985"/>
    <w:rsid w:val="00C11C23"/>
    <w:rsid w:val="00C13057"/>
    <w:rsid w:val="00C1342E"/>
    <w:rsid w:val="00C13657"/>
    <w:rsid w:val="00C145ED"/>
    <w:rsid w:val="00C15A33"/>
    <w:rsid w:val="00C16CCA"/>
    <w:rsid w:val="00C17B03"/>
    <w:rsid w:val="00C20866"/>
    <w:rsid w:val="00C20A66"/>
    <w:rsid w:val="00C22C8A"/>
    <w:rsid w:val="00C245F9"/>
    <w:rsid w:val="00C24693"/>
    <w:rsid w:val="00C2715B"/>
    <w:rsid w:val="00C31D9A"/>
    <w:rsid w:val="00C34F65"/>
    <w:rsid w:val="00C35CEA"/>
    <w:rsid w:val="00C374A9"/>
    <w:rsid w:val="00C40D3E"/>
    <w:rsid w:val="00C41313"/>
    <w:rsid w:val="00C44F02"/>
    <w:rsid w:val="00C4632C"/>
    <w:rsid w:val="00C4681B"/>
    <w:rsid w:val="00C51659"/>
    <w:rsid w:val="00C52D8D"/>
    <w:rsid w:val="00C52DF6"/>
    <w:rsid w:val="00C559C4"/>
    <w:rsid w:val="00C55B5B"/>
    <w:rsid w:val="00C566BD"/>
    <w:rsid w:val="00C57082"/>
    <w:rsid w:val="00C57B55"/>
    <w:rsid w:val="00C60B17"/>
    <w:rsid w:val="00C61618"/>
    <w:rsid w:val="00C61F0B"/>
    <w:rsid w:val="00C64A55"/>
    <w:rsid w:val="00C652E2"/>
    <w:rsid w:val="00C65D80"/>
    <w:rsid w:val="00C661F5"/>
    <w:rsid w:val="00C66E46"/>
    <w:rsid w:val="00C702E8"/>
    <w:rsid w:val="00C70838"/>
    <w:rsid w:val="00C7085F"/>
    <w:rsid w:val="00C71623"/>
    <w:rsid w:val="00C74432"/>
    <w:rsid w:val="00C74CC6"/>
    <w:rsid w:val="00C7602A"/>
    <w:rsid w:val="00C76080"/>
    <w:rsid w:val="00C82CA0"/>
    <w:rsid w:val="00C902C8"/>
    <w:rsid w:val="00C90520"/>
    <w:rsid w:val="00C90527"/>
    <w:rsid w:val="00C943FC"/>
    <w:rsid w:val="00C945F5"/>
    <w:rsid w:val="00C95384"/>
    <w:rsid w:val="00C95453"/>
    <w:rsid w:val="00C96921"/>
    <w:rsid w:val="00CA0F40"/>
    <w:rsid w:val="00CA21BB"/>
    <w:rsid w:val="00CA29CA"/>
    <w:rsid w:val="00CA3A22"/>
    <w:rsid w:val="00CA3A53"/>
    <w:rsid w:val="00CA4F27"/>
    <w:rsid w:val="00CA6336"/>
    <w:rsid w:val="00CA66D9"/>
    <w:rsid w:val="00CA7A76"/>
    <w:rsid w:val="00CB50BB"/>
    <w:rsid w:val="00CC0B57"/>
    <w:rsid w:val="00CC0C11"/>
    <w:rsid w:val="00CC2EDD"/>
    <w:rsid w:val="00CC48B0"/>
    <w:rsid w:val="00CC747A"/>
    <w:rsid w:val="00CC7C84"/>
    <w:rsid w:val="00CD227D"/>
    <w:rsid w:val="00CD2E26"/>
    <w:rsid w:val="00CD42D8"/>
    <w:rsid w:val="00CD44DC"/>
    <w:rsid w:val="00CD47D0"/>
    <w:rsid w:val="00CD49AE"/>
    <w:rsid w:val="00CD5670"/>
    <w:rsid w:val="00CE4092"/>
    <w:rsid w:val="00CE5A89"/>
    <w:rsid w:val="00CF1896"/>
    <w:rsid w:val="00CF21D5"/>
    <w:rsid w:val="00CF43E9"/>
    <w:rsid w:val="00CF7B61"/>
    <w:rsid w:val="00D01355"/>
    <w:rsid w:val="00D044C5"/>
    <w:rsid w:val="00D05C59"/>
    <w:rsid w:val="00D0620B"/>
    <w:rsid w:val="00D06609"/>
    <w:rsid w:val="00D140E5"/>
    <w:rsid w:val="00D14855"/>
    <w:rsid w:val="00D165FC"/>
    <w:rsid w:val="00D1754E"/>
    <w:rsid w:val="00D22B9B"/>
    <w:rsid w:val="00D245CD"/>
    <w:rsid w:val="00D25317"/>
    <w:rsid w:val="00D2663F"/>
    <w:rsid w:val="00D27367"/>
    <w:rsid w:val="00D302CA"/>
    <w:rsid w:val="00D30DEF"/>
    <w:rsid w:val="00D4318B"/>
    <w:rsid w:val="00D450CA"/>
    <w:rsid w:val="00D46C27"/>
    <w:rsid w:val="00D47371"/>
    <w:rsid w:val="00D5156F"/>
    <w:rsid w:val="00D51B2C"/>
    <w:rsid w:val="00D544D1"/>
    <w:rsid w:val="00D5576F"/>
    <w:rsid w:val="00D55799"/>
    <w:rsid w:val="00D557CD"/>
    <w:rsid w:val="00D56DC5"/>
    <w:rsid w:val="00D61849"/>
    <w:rsid w:val="00D6357A"/>
    <w:rsid w:val="00D6513D"/>
    <w:rsid w:val="00D65825"/>
    <w:rsid w:val="00D66D73"/>
    <w:rsid w:val="00D700DD"/>
    <w:rsid w:val="00D70E95"/>
    <w:rsid w:val="00D71998"/>
    <w:rsid w:val="00D734A2"/>
    <w:rsid w:val="00D76A23"/>
    <w:rsid w:val="00D76E24"/>
    <w:rsid w:val="00D80F4A"/>
    <w:rsid w:val="00D81A6C"/>
    <w:rsid w:val="00D836BD"/>
    <w:rsid w:val="00D84FBE"/>
    <w:rsid w:val="00D86C78"/>
    <w:rsid w:val="00D86D8A"/>
    <w:rsid w:val="00D87D23"/>
    <w:rsid w:val="00D927D5"/>
    <w:rsid w:val="00D95595"/>
    <w:rsid w:val="00D970FD"/>
    <w:rsid w:val="00DB0358"/>
    <w:rsid w:val="00DB0399"/>
    <w:rsid w:val="00DB0B73"/>
    <w:rsid w:val="00DB0BA0"/>
    <w:rsid w:val="00DB263F"/>
    <w:rsid w:val="00DB2DE9"/>
    <w:rsid w:val="00DB6257"/>
    <w:rsid w:val="00DB6C4C"/>
    <w:rsid w:val="00DC02BB"/>
    <w:rsid w:val="00DC0A68"/>
    <w:rsid w:val="00DC1CB6"/>
    <w:rsid w:val="00DC299B"/>
    <w:rsid w:val="00DC38D8"/>
    <w:rsid w:val="00DC560B"/>
    <w:rsid w:val="00DC68E3"/>
    <w:rsid w:val="00DC6EB4"/>
    <w:rsid w:val="00DC7621"/>
    <w:rsid w:val="00DD1B76"/>
    <w:rsid w:val="00DD1EC6"/>
    <w:rsid w:val="00DD22CE"/>
    <w:rsid w:val="00DD35A5"/>
    <w:rsid w:val="00DD56D6"/>
    <w:rsid w:val="00DD726E"/>
    <w:rsid w:val="00DE144E"/>
    <w:rsid w:val="00DE5B23"/>
    <w:rsid w:val="00DE63AC"/>
    <w:rsid w:val="00DF063D"/>
    <w:rsid w:val="00DF1656"/>
    <w:rsid w:val="00DF1FD6"/>
    <w:rsid w:val="00DF3472"/>
    <w:rsid w:val="00DF4C84"/>
    <w:rsid w:val="00DF5406"/>
    <w:rsid w:val="00DF5A55"/>
    <w:rsid w:val="00DF7BF3"/>
    <w:rsid w:val="00DF7C72"/>
    <w:rsid w:val="00E01589"/>
    <w:rsid w:val="00E01FD8"/>
    <w:rsid w:val="00E02FD2"/>
    <w:rsid w:val="00E032EE"/>
    <w:rsid w:val="00E04442"/>
    <w:rsid w:val="00E04B7E"/>
    <w:rsid w:val="00E04F42"/>
    <w:rsid w:val="00E05F43"/>
    <w:rsid w:val="00E104CD"/>
    <w:rsid w:val="00E11922"/>
    <w:rsid w:val="00E12A42"/>
    <w:rsid w:val="00E12A49"/>
    <w:rsid w:val="00E145D3"/>
    <w:rsid w:val="00E15B4C"/>
    <w:rsid w:val="00E16346"/>
    <w:rsid w:val="00E16908"/>
    <w:rsid w:val="00E177C5"/>
    <w:rsid w:val="00E17CE8"/>
    <w:rsid w:val="00E2329A"/>
    <w:rsid w:val="00E2396B"/>
    <w:rsid w:val="00E244B7"/>
    <w:rsid w:val="00E24FC7"/>
    <w:rsid w:val="00E25758"/>
    <w:rsid w:val="00E2668F"/>
    <w:rsid w:val="00E31E08"/>
    <w:rsid w:val="00E32331"/>
    <w:rsid w:val="00E34678"/>
    <w:rsid w:val="00E362EA"/>
    <w:rsid w:val="00E406D7"/>
    <w:rsid w:val="00E412A6"/>
    <w:rsid w:val="00E41A9C"/>
    <w:rsid w:val="00E44A55"/>
    <w:rsid w:val="00E47166"/>
    <w:rsid w:val="00E476C9"/>
    <w:rsid w:val="00E50468"/>
    <w:rsid w:val="00E52598"/>
    <w:rsid w:val="00E535C0"/>
    <w:rsid w:val="00E54A08"/>
    <w:rsid w:val="00E5565B"/>
    <w:rsid w:val="00E556ED"/>
    <w:rsid w:val="00E629CE"/>
    <w:rsid w:val="00E62B60"/>
    <w:rsid w:val="00E64E16"/>
    <w:rsid w:val="00E66E13"/>
    <w:rsid w:val="00E67D16"/>
    <w:rsid w:val="00E67FD8"/>
    <w:rsid w:val="00E70AAA"/>
    <w:rsid w:val="00E73B43"/>
    <w:rsid w:val="00E75A8D"/>
    <w:rsid w:val="00E77961"/>
    <w:rsid w:val="00E810AB"/>
    <w:rsid w:val="00E83FBB"/>
    <w:rsid w:val="00E8589A"/>
    <w:rsid w:val="00E91D9F"/>
    <w:rsid w:val="00E94DEF"/>
    <w:rsid w:val="00E95CF8"/>
    <w:rsid w:val="00E96CC6"/>
    <w:rsid w:val="00EA02A8"/>
    <w:rsid w:val="00EA08CE"/>
    <w:rsid w:val="00EA47F5"/>
    <w:rsid w:val="00EA5975"/>
    <w:rsid w:val="00EB1F4F"/>
    <w:rsid w:val="00EB21D2"/>
    <w:rsid w:val="00EB59D4"/>
    <w:rsid w:val="00EB5CE8"/>
    <w:rsid w:val="00EB5D8E"/>
    <w:rsid w:val="00EB5DD8"/>
    <w:rsid w:val="00EB6268"/>
    <w:rsid w:val="00EB7BA0"/>
    <w:rsid w:val="00EC01C0"/>
    <w:rsid w:val="00EC0965"/>
    <w:rsid w:val="00EC2B2F"/>
    <w:rsid w:val="00EC4702"/>
    <w:rsid w:val="00EC52DD"/>
    <w:rsid w:val="00EC58CE"/>
    <w:rsid w:val="00EC5925"/>
    <w:rsid w:val="00EC6EEC"/>
    <w:rsid w:val="00ED0E1E"/>
    <w:rsid w:val="00ED1AC5"/>
    <w:rsid w:val="00ED20BE"/>
    <w:rsid w:val="00ED393A"/>
    <w:rsid w:val="00ED3B2D"/>
    <w:rsid w:val="00ED3BAC"/>
    <w:rsid w:val="00ED4A1A"/>
    <w:rsid w:val="00ED512E"/>
    <w:rsid w:val="00ED65F6"/>
    <w:rsid w:val="00EE0D69"/>
    <w:rsid w:val="00EE2A44"/>
    <w:rsid w:val="00EE53AF"/>
    <w:rsid w:val="00EE5E77"/>
    <w:rsid w:val="00EE69A1"/>
    <w:rsid w:val="00EE7751"/>
    <w:rsid w:val="00EE7AE0"/>
    <w:rsid w:val="00EF1C30"/>
    <w:rsid w:val="00EF31B0"/>
    <w:rsid w:val="00EF4594"/>
    <w:rsid w:val="00EF61BC"/>
    <w:rsid w:val="00EF710F"/>
    <w:rsid w:val="00F042E8"/>
    <w:rsid w:val="00F063DE"/>
    <w:rsid w:val="00F070F6"/>
    <w:rsid w:val="00F073D1"/>
    <w:rsid w:val="00F10216"/>
    <w:rsid w:val="00F108F9"/>
    <w:rsid w:val="00F116DC"/>
    <w:rsid w:val="00F11BEE"/>
    <w:rsid w:val="00F11FC4"/>
    <w:rsid w:val="00F1268A"/>
    <w:rsid w:val="00F16146"/>
    <w:rsid w:val="00F21F21"/>
    <w:rsid w:val="00F226E5"/>
    <w:rsid w:val="00F227B1"/>
    <w:rsid w:val="00F2319B"/>
    <w:rsid w:val="00F2653B"/>
    <w:rsid w:val="00F30D90"/>
    <w:rsid w:val="00F31BBD"/>
    <w:rsid w:val="00F32292"/>
    <w:rsid w:val="00F322E7"/>
    <w:rsid w:val="00F329AB"/>
    <w:rsid w:val="00F33254"/>
    <w:rsid w:val="00F35DE2"/>
    <w:rsid w:val="00F35EF5"/>
    <w:rsid w:val="00F3646C"/>
    <w:rsid w:val="00F36C52"/>
    <w:rsid w:val="00F37103"/>
    <w:rsid w:val="00F37DD1"/>
    <w:rsid w:val="00F41185"/>
    <w:rsid w:val="00F413DC"/>
    <w:rsid w:val="00F42FC7"/>
    <w:rsid w:val="00F4317D"/>
    <w:rsid w:val="00F43985"/>
    <w:rsid w:val="00F43AFE"/>
    <w:rsid w:val="00F442DA"/>
    <w:rsid w:val="00F463CD"/>
    <w:rsid w:val="00F500DB"/>
    <w:rsid w:val="00F50ECC"/>
    <w:rsid w:val="00F515A7"/>
    <w:rsid w:val="00F51837"/>
    <w:rsid w:val="00F56569"/>
    <w:rsid w:val="00F600CA"/>
    <w:rsid w:val="00F6063B"/>
    <w:rsid w:val="00F61611"/>
    <w:rsid w:val="00F62E59"/>
    <w:rsid w:val="00F63F66"/>
    <w:rsid w:val="00F641D3"/>
    <w:rsid w:val="00F64750"/>
    <w:rsid w:val="00F64770"/>
    <w:rsid w:val="00F64DF4"/>
    <w:rsid w:val="00F654BF"/>
    <w:rsid w:val="00F676AF"/>
    <w:rsid w:val="00F67FCD"/>
    <w:rsid w:val="00F74030"/>
    <w:rsid w:val="00F74F92"/>
    <w:rsid w:val="00F75A2B"/>
    <w:rsid w:val="00F76951"/>
    <w:rsid w:val="00F77DD4"/>
    <w:rsid w:val="00F77EF8"/>
    <w:rsid w:val="00F8167A"/>
    <w:rsid w:val="00F82CEB"/>
    <w:rsid w:val="00F83201"/>
    <w:rsid w:val="00F83A1C"/>
    <w:rsid w:val="00F865E8"/>
    <w:rsid w:val="00F8698C"/>
    <w:rsid w:val="00F871FA"/>
    <w:rsid w:val="00F87CAB"/>
    <w:rsid w:val="00F93060"/>
    <w:rsid w:val="00F932B8"/>
    <w:rsid w:val="00F949A2"/>
    <w:rsid w:val="00F95D72"/>
    <w:rsid w:val="00F96690"/>
    <w:rsid w:val="00F96F4C"/>
    <w:rsid w:val="00F97495"/>
    <w:rsid w:val="00F9777F"/>
    <w:rsid w:val="00FA0DF1"/>
    <w:rsid w:val="00FA105D"/>
    <w:rsid w:val="00FA185B"/>
    <w:rsid w:val="00FA53D5"/>
    <w:rsid w:val="00FA6C83"/>
    <w:rsid w:val="00FA7592"/>
    <w:rsid w:val="00FB1519"/>
    <w:rsid w:val="00FB16EB"/>
    <w:rsid w:val="00FB20C2"/>
    <w:rsid w:val="00FB36E6"/>
    <w:rsid w:val="00FB46B4"/>
    <w:rsid w:val="00FB5F25"/>
    <w:rsid w:val="00FB746C"/>
    <w:rsid w:val="00FB7914"/>
    <w:rsid w:val="00FB7E39"/>
    <w:rsid w:val="00FC01E8"/>
    <w:rsid w:val="00FC274D"/>
    <w:rsid w:val="00FC2F31"/>
    <w:rsid w:val="00FC3CCC"/>
    <w:rsid w:val="00FC5960"/>
    <w:rsid w:val="00FC7D9F"/>
    <w:rsid w:val="00FD1215"/>
    <w:rsid w:val="00FD29A1"/>
    <w:rsid w:val="00FD44CD"/>
    <w:rsid w:val="00FD4F08"/>
    <w:rsid w:val="00FD6089"/>
    <w:rsid w:val="00FD7AC1"/>
    <w:rsid w:val="00FE0746"/>
    <w:rsid w:val="00FE16C0"/>
    <w:rsid w:val="00FE3730"/>
    <w:rsid w:val="00FE3A35"/>
    <w:rsid w:val="00FE51CF"/>
    <w:rsid w:val="00FE5892"/>
    <w:rsid w:val="00FE5A40"/>
    <w:rsid w:val="00FE5CF5"/>
    <w:rsid w:val="00FF1F26"/>
    <w:rsid w:val="00FF3D07"/>
    <w:rsid w:val="00FF423E"/>
    <w:rsid w:val="00FF5DA9"/>
    <w:rsid w:val="00FF6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A68F2"/>
  <w15:chartTrackingRefBased/>
  <w15:docId w15:val="{649FA561-177C-46A7-98F1-645A4DC6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caption" w:semiHidden="1" w:unhideWhenUsed="1" w:qFormat="1"/>
    <w:lsdException w:name="annotation reference" w:uiPriority="99"/>
    <w:lsdException w:name="Lis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GB"/>
    </w:rPr>
  </w:style>
  <w:style w:type="paragraph" w:styleId="Heading1">
    <w:name w:val="heading 1"/>
    <w:basedOn w:val="Normal"/>
    <w:next w:val="Normal"/>
    <w:link w:val="Heading1Char"/>
    <w:qFormat/>
    <w:pPr>
      <w:keepNext/>
      <w:jc w:val="both"/>
      <w:outlineLvl w:val="0"/>
    </w:pPr>
    <w:rPr>
      <w:rFonts w:ascii="Arial" w:hAnsi="Arial"/>
      <w:b/>
      <w:iCs/>
      <w:lang w:val="x-none"/>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C47D6"/>
    <w:pPr>
      <w:keepNext/>
      <w:widowControl w:val="0"/>
      <w:tabs>
        <w:tab w:val="num" w:pos="720"/>
      </w:tabs>
      <w:autoSpaceDE w:val="0"/>
      <w:autoSpaceDN w:val="0"/>
      <w:ind w:left="720" w:hanging="720"/>
      <w:jc w:val="both"/>
      <w:outlineLvl w:val="2"/>
    </w:pPr>
    <w:rPr>
      <w:lang w:val="x-none" w:eastAsia="en-US"/>
    </w:rPr>
  </w:style>
  <w:style w:type="paragraph" w:styleId="Heading4">
    <w:name w:val="heading 4"/>
    <w:basedOn w:val="Normal"/>
    <w:next w:val="Normal"/>
    <w:link w:val="Heading4Char"/>
    <w:qFormat/>
    <w:rsid w:val="000C47D6"/>
    <w:pPr>
      <w:keepNext/>
      <w:widowControl w:val="0"/>
      <w:tabs>
        <w:tab w:val="num" w:pos="864"/>
      </w:tabs>
      <w:autoSpaceDE w:val="0"/>
      <w:autoSpaceDN w:val="0"/>
      <w:ind w:left="864" w:hanging="864"/>
      <w:jc w:val="both"/>
      <w:outlineLvl w:val="3"/>
    </w:pPr>
    <w:rPr>
      <w:szCs w:val="22"/>
      <w:lang w:val="x-none" w:eastAsia="en-US"/>
    </w:rPr>
  </w:style>
  <w:style w:type="paragraph" w:styleId="Heading5">
    <w:name w:val="heading 5"/>
    <w:basedOn w:val="Normal"/>
    <w:next w:val="Normal"/>
    <w:link w:val="Heading5Char"/>
    <w:qFormat/>
    <w:rsid w:val="000C47D6"/>
    <w:pPr>
      <w:keepNext/>
      <w:widowControl w:val="0"/>
      <w:tabs>
        <w:tab w:val="num" w:pos="1008"/>
      </w:tabs>
      <w:autoSpaceDE w:val="0"/>
      <w:autoSpaceDN w:val="0"/>
      <w:ind w:left="1008" w:hanging="1008"/>
      <w:jc w:val="both"/>
      <w:outlineLvl w:val="4"/>
    </w:pPr>
    <w:rPr>
      <w:lang w:val="x-none" w:eastAsia="en-US"/>
    </w:rPr>
  </w:style>
  <w:style w:type="paragraph" w:styleId="Heading6">
    <w:name w:val="heading 6"/>
    <w:basedOn w:val="Normal"/>
    <w:next w:val="Normal"/>
    <w:link w:val="Heading6Char"/>
    <w:qFormat/>
    <w:pPr>
      <w:keepNext/>
      <w:jc w:val="both"/>
      <w:outlineLvl w:val="5"/>
    </w:pPr>
    <w:rPr>
      <w:b/>
      <w:sz w:val="26"/>
      <w:szCs w:val="20"/>
      <w:lang w:eastAsia="en-US"/>
    </w:rPr>
  </w:style>
  <w:style w:type="paragraph" w:styleId="Heading7">
    <w:name w:val="heading 7"/>
    <w:basedOn w:val="Normal"/>
    <w:next w:val="Normal"/>
    <w:link w:val="Heading7Char"/>
    <w:qFormat/>
    <w:rsid w:val="000C47D6"/>
    <w:pPr>
      <w:keepNext/>
      <w:widowControl w:val="0"/>
      <w:tabs>
        <w:tab w:val="num" w:pos="1296"/>
      </w:tabs>
      <w:autoSpaceDE w:val="0"/>
      <w:autoSpaceDN w:val="0"/>
      <w:ind w:left="1296" w:hanging="1296"/>
      <w:jc w:val="both"/>
      <w:outlineLvl w:val="6"/>
    </w:pPr>
    <w:rPr>
      <w:b/>
      <w:bCs/>
      <w:sz w:val="22"/>
      <w:szCs w:val="22"/>
      <w:lang w:val="x-none" w:eastAsia="en-US"/>
    </w:rPr>
  </w:style>
  <w:style w:type="paragraph" w:styleId="Heading8">
    <w:name w:val="heading 8"/>
    <w:basedOn w:val="Normal"/>
    <w:next w:val="Normal"/>
    <w:link w:val="Heading8Char"/>
    <w:qFormat/>
    <w:rsid w:val="000C47D6"/>
    <w:pPr>
      <w:keepNext/>
      <w:widowControl w:val="0"/>
      <w:tabs>
        <w:tab w:val="num" w:pos="1440"/>
      </w:tabs>
      <w:autoSpaceDE w:val="0"/>
      <w:autoSpaceDN w:val="0"/>
      <w:ind w:left="1440" w:hanging="1440"/>
      <w:jc w:val="both"/>
      <w:outlineLvl w:val="7"/>
    </w:pPr>
    <w:rPr>
      <w:b/>
      <w:bCs/>
      <w:sz w:val="22"/>
      <w:szCs w:val="22"/>
      <w:lang w:val="x-none" w:eastAsia="en-US"/>
    </w:rPr>
  </w:style>
  <w:style w:type="paragraph" w:styleId="Heading9">
    <w:name w:val="heading 9"/>
    <w:basedOn w:val="Normal"/>
    <w:next w:val="Normal"/>
    <w:link w:val="Heading9Char"/>
    <w:qFormat/>
    <w:rsid w:val="000C47D6"/>
    <w:pPr>
      <w:keepNext/>
      <w:widowControl w:val="0"/>
      <w:tabs>
        <w:tab w:val="num" w:pos="1584"/>
      </w:tabs>
      <w:autoSpaceDE w:val="0"/>
      <w:autoSpaceDN w:val="0"/>
      <w:ind w:left="1584" w:hanging="1584"/>
      <w:jc w:val="center"/>
      <w:outlineLvl w:val="8"/>
    </w:pPr>
    <w:rPr>
      <w:sz w:val="28"/>
      <w:szCs w:val="28"/>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215A3"/>
    <w:rPr>
      <w:rFonts w:ascii="Arial" w:hAnsi="Arial" w:cs="Arial"/>
      <w:b/>
      <w:iCs/>
      <w:sz w:val="24"/>
      <w:szCs w:val="24"/>
      <w:lang w:eastAsia="en-GB"/>
    </w:rPr>
  </w:style>
  <w:style w:type="character" w:customStyle="1" w:styleId="Heading2Char">
    <w:name w:val="Heading 2 Char"/>
    <w:link w:val="Heading2"/>
    <w:rsid w:val="00C374A9"/>
    <w:rPr>
      <w:rFonts w:ascii="Arial" w:hAnsi="Arial" w:cs="Arial"/>
      <w:b/>
      <w:bCs/>
      <w:i/>
      <w:iCs/>
      <w:sz w:val="28"/>
      <w:szCs w:val="28"/>
      <w:lang w:val="lv-LV" w:eastAsia="en-GB" w:bidi="ar-SA"/>
    </w:rPr>
  </w:style>
  <w:style w:type="character" w:customStyle="1" w:styleId="Heading3Char">
    <w:name w:val="Heading 3 Char"/>
    <w:link w:val="Heading3"/>
    <w:rsid w:val="000C47D6"/>
    <w:rPr>
      <w:sz w:val="24"/>
      <w:szCs w:val="24"/>
      <w:lang w:eastAsia="en-US"/>
    </w:rPr>
  </w:style>
  <w:style w:type="character" w:customStyle="1" w:styleId="Heading4Char">
    <w:name w:val="Heading 4 Char"/>
    <w:link w:val="Heading4"/>
    <w:rsid w:val="000C47D6"/>
    <w:rPr>
      <w:sz w:val="24"/>
      <w:szCs w:val="22"/>
      <w:lang w:eastAsia="en-US"/>
    </w:rPr>
  </w:style>
  <w:style w:type="character" w:customStyle="1" w:styleId="Heading5Char">
    <w:name w:val="Heading 5 Char"/>
    <w:link w:val="Heading5"/>
    <w:rsid w:val="000C47D6"/>
    <w:rPr>
      <w:sz w:val="24"/>
      <w:szCs w:val="24"/>
      <w:lang w:eastAsia="en-US"/>
    </w:rPr>
  </w:style>
  <w:style w:type="character" w:customStyle="1" w:styleId="Heading6Char">
    <w:name w:val="Heading 6 Char"/>
    <w:link w:val="Heading6"/>
    <w:rsid w:val="00C374A9"/>
    <w:rPr>
      <w:b/>
      <w:sz w:val="26"/>
      <w:lang w:val="lv-LV" w:eastAsia="en-US" w:bidi="ar-SA"/>
    </w:rPr>
  </w:style>
  <w:style w:type="character" w:customStyle="1" w:styleId="Heading7Char">
    <w:name w:val="Heading 7 Char"/>
    <w:link w:val="Heading7"/>
    <w:rsid w:val="000C47D6"/>
    <w:rPr>
      <w:b/>
      <w:bCs/>
      <w:sz w:val="22"/>
      <w:szCs w:val="22"/>
      <w:lang w:eastAsia="en-US"/>
    </w:rPr>
  </w:style>
  <w:style w:type="character" w:customStyle="1" w:styleId="Heading8Char">
    <w:name w:val="Heading 8 Char"/>
    <w:link w:val="Heading8"/>
    <w:rsid w:val="000C47D6"/>
    <w:rPr>
      <w:b/>
      <w:bCs/>
      <w:sz w:val="22"/>
      <w:szCs w:val="22"/>
      <w:lang w:eastAsia="en-US"/>
    </w:rPr>
  </w:style>
  <w:style w:type="character" w:customStyle="1" w:styleId="Heading9Char">
    <w:name w:val="Heading 9 Char"/>
    <w:link w:val="Heading9"/>
    <w:rsid w:val="000C47D6"/>
    <w:rPr>
      <w:sz w:val="28"/>
      <w:szCs w:val="28"/>
      <w:lang w:eastAsia="en-US"/>
    </w:rPr>
  </w:style>
  <w:style w:type="paragraph" w:styleId="Footer">
    <w:name w:val="footer"/>
    <w:basedOn w:val="Normal"/>
    <w:link w:val="FooterChar"/>
    <w:pPr>
      <w:tabs>
        <w:tab w:val="center" w:pos="4153"/>
        <w:tab w:val="right" w:pos="8306"/>
      </w:tabs>
    </w:pPr>
    <w:rPr>
      <w:lang w:val="x-none"/>
    </w:rPr>
  </w:style>
  <w:style w:type="character" w:customStyle="1" w:styleId="FooterChar">
    <w:name w:val="Footer Char"/>
    <w:link w:val="Footer"/>
    <w:rsid w:val="00943730"/>
    <w:rPr>
      <w:sz w:val="24"/>
      <w:szCs w:val="24"/>
      <w:lang w:eastAsia="en-GB"/>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lang w:val="x-none"/>
    </w:rPr>
  </w:style>
  <w:style w:type="character" w:customStyle="1" w:styleId="HeaderChar">
    <w:name w:val="Header Char"/>
    <w:link w:val="Header"/>
    <w:rsid w:val="000C47D6"/>
    <w:rPr>
      <w:sz w:val="24"/>
      <w:szCs w:val="24"/>
      <w:lang w:eastAsia="en-GB"/>
    </w:rPr>
  </w:style>
  <w:style w:type="paragraph" w:styleId="BodyTextIndent">
    <w:name w:val="Body Text Indent"/>
    <w:basedOn w:val="Normal"/>
    <w:link w:val="BodyTextIndentChar"/>
    <w:pPr>
      <w:spacing w:after="120"/>
      <w:ind w:left="360"/>
    </w:pPr>
    <w:rPr>
      <w:lang w:val="x-none"/>
    </w:rPr>
  </w:style>
  <w:style w:type="paragraph" w:styleId="CommentText">
    <w:name w:val="annotation text"/>
    <w:basedOn w:val="Normal"/>
    <w:link w:val="CommentTextChar"/>
    <w:uiPriority w:val="99"/>
    <w:rPr>
      <w:sz w:val="20"/>
      <w:szCs w:val="20"/>
      <w:lang w:val="x-none" w:eastAsia="en-US"/>
    </w:rPr>
  </w:style>
  <w:style w:type="paragraph" w:styleId="BodyText2">
    <w:name w:val="Body Text 2"/>
    <w:basedOn w:val="Normal"/>
    <w:link w:val="BodyText2Char"/>
    <w:pPr>
      <w:spacing w:after="120" w:line="480" w:lineRule="auto"/>
    </w:pPr>
    <w:rPr>
      <w:lang w:val="x-none"/>
    </w:rPr>
  </w:style>
  <w:style w:type="paragraph" w:styleId="BodyText">
    <w:name w:val="Body Text"/>
    <w:basedOn w:val="Normal"/>
    <w:link w:val="BodyTextChar"/>
    <w:rsid w:val="0086741B"/>
    <w:pPr>
      <w:spacing w:after="120"/>
    </w:pPr>
    <w:rPr>
      <w:lang w:val="x-none"/>
    </w:rPr>
  </w:style>
  <w:style w:type="character" w:customStyle="1" w:styleId="BodyTextChar">
    <w:name w:val="Body Text Char"/>
    <w:link w:val="BodyText"/>
    <w:rsid w:val="00232E53"/>
    <w:rPr>
      <w:sz w:val="24"/>
      <w:szCs w:val="24"/>
      <w:lang w:eastAsia="en-GB"/>
    </w:rPr>
  </w:style>
  <w:style w:type="table" w:styleId="TableGrid">
    <w:name w:val="Table Grid"/>
    <w:basedOn w:val="TableNormal"/>
    <w:rsid w:val="0086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rsid w:val="00DB263F"/>
    <w:pPr>
      <w:widowControl w:val="0"/>
      <w:autoSpaceDE w:val="0"/>
      <w:autoSpaceDN w:val="0"/>
      <w:adjustRightInd w:val="0"/>
      <w:spacing w:before="280"/>
      <w:jc w:val="center"/>
    </w:pPr>
    <w:rPr>
      <w:sz w:val="28"/>
      <w:szCs w:val="28"/>
      <w:lang w:val="lv-LV"/>
    </w:rPr>
  </w:style>
  <w:style w:type="paragraph" w:customStyle="1" w:styleId="FR3">
    <w:name w:val="FR3"/>
    <w:rsid w:val="00DB263F"/>
    <w:pPr>
      <w:widowControl w:val="0"/>
      <w:autoSpaceDE w:val="0"/>
      <w:autoSpaceDN w:val="0"/>
      <w:adjustRightInd w:val="0"/>
      <w:spacing w:line="300" w:lineRule="auto"/>
      <w:jc w:val="both"/>
    </w:pPr>
    <w:rPr>
      <w:rFonts w:ascii="Arial" w:hAnsi="Arial" w:cs="Arial"/>
      <w:sz w:val="16"/>
      <w:szCs w:val="16"/>
      <w:lang w:val="lv-LV"/>
    </w:rPr>
  </w:style>
  <w:style w:type="paragraph" w:customStyle="1" w:styleId="TableContents">
    <w:name w:val="Table Contents"/>
    <w:basedOn w:val="Normal"/>
    <w:rsid w:val="00CA21BB"/>
    <w:pPr>
      <w:widowControl w:val="0"/>
      <w:suppressLineNumbers/>
      <w:suppressAutoHyphens/>
    </w:pPr>
    <w:rPr>
      <w:rFonts w:eastAsia="Arial Unicode MS"/>
      <w:kern w:val="1"/>
    </w:rPr>
  </w:style>
  <w:style w:type="paragraph" w:customStyle="1" w:styleId="FR1">
    <w:name w:val="FR1"/>
    <w:rsid w:val="000C47D6"/>
    <w:pPr>
      <w:widowControl w:val="0"/>
      <w:autoSpaceDE w:val="0"/>
      <w:autoSpaceDN w:val="0"/>
      <w:adjustRightInd w:val="0"/>
      <w:spacing w:before="280"/>
      <w:ind w:left="40"/>
      <w:jc w:val="both"/>
    </w:pPr>
    <w:rPr>
      <w:sz w:val="32"/>
      <w:szCs w:val="32"/>
      <w:lang w:val="lv-LV"/>
    </w:rPr>
  </w:style>
  <w:style w:type="character" w:styleId="Emphasis">
    <w:name w:val="Emphasis"/>
    <w:qFormat/>
    <w:rsid w:val="000C47D6"/>
    <w:rPr>
      <w:i/>
      <w:iCs/>
    </w:rPr>
  </w:style>
  <w:style w:type="paragraph" w:styleId="ListParagraph">
    <w:name w:val="List Paragraph"/>
    <w:aliases w:val="H&amp;P List Paragraph,2,Saistīto dokumentu saraksts,Syle 1,List Paragraph1,Numurets,Normal bullet 2,Bullet list,PPS_Bullet,Virsraksti,Strip,Colorful List - Accent 12,List Paragraph Red,Bullet EY,list paragraph,h&amp;p list paragraph,syle 1"/>
    <w:basedOn w:val="Normal"/>
    <w:link w:val="ListParagraphChar"/>
    <w:uiPriority w:val="34"/>
    <w:qFormat/>
    <w:rsid w:val="009237AE"/>
    <w:pPr>
      <w:ind w:left="720"/>
    </w:pPr>
    <w:rPr>
      <w:lang w:val="x-none"/>
    </w:rPr>
  </w:style>
  <w:style w:type="paragraph" w:customStyle="1" w:styleId="xl44">
    <w:name w:val="xl44"/>
    <w:basedOn w:val="Normal"/>
    <w:rsid w:val="0060517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styleId="NoSpacing">
    <w:name w:val="No Spacing"/>
    <w:link w:val="NoSpacingChar"/>
    <w:uiPriority w:val="1"/>
    <w:qFormat/>
    <w:rsid w:val="00054CA3"/>
    <w:rPr>
      <w:rFonts w:ascii="Calibri" w:eastAsia="Calibri" w:hAnsi="Calibri"/>
      <w:noProof/>
      <w:sz w:val="22"/>
      <w:szCs w:val="22"/>
      <w:lang w:val="lv-LV"/>
    </w:rPr>
  </w:style>
  <w:style w:type="character" w:customStyle="1" w:styleId="colora">
    <w:name w:val="colora"/>
    <w:basedOn w:val="DefaultParagraphFont"/>
    <w:rsid w:val="00D450CA"/>
  </w:style>
  <w:style w:type="paragraph" w:styleId="BalloonText">
    <w:name w:val="Balloon Text"/>
    <w:basedOn w:val="Normal"/>
    <w:link w:val="BalloonTextChar"/>
    <w:rsid w:val="00932CAE"/>
    <w:rPr>
      <w:rFonts w:ascii="Tahoma" w:hAnsi="Tahoma"/>
      <w:sz w:val="16"/>
      <w:szCs w:val="16"/>
      <w:lang w:val="x-none"/>
    </w:rPr>
  </w:style>
  <w:style w:type="character" w:customStyle="1" w:styleId="BalloonTextChar">
    <w:name w:val="Balloon Text Char"/>
    <w:link w:val="BalloonText"/>
    <w:rsid w:val="00932CAE"/>
    <w:rPr>
      <w:rFonts w:ascii="Tahoma" w:hAnsi="Tahoma" w:cs="Tahoma"/>
      <w:sz w:val="16"/>
      <w:szCs w:val="16"/>
      <w:lang w:eastAsia="en-GB"/>
    </w:rPr>
  </w:style>
  <w:style w:type="character" w:styleId="Hyperlink">
    <w:name w:val="Hyperlink"/>
    <w:uiPriority w:val="99"/>
    <w:unhideWhenUsed/>
    <w:rsid w:val="00360CD2"/>
    <w:rPr>
      <w:color w:val="0000FF"/>
      <w:u w:val="single"/>
    </w:rPr>
  </w:style>
  <w:style w:type="character" w:customStyle="1" w:styleId="iubcpv-pathsitem">
    <w:name w:val="iubcpv-pathsitem"/>
    <w:basedOn w:val="DefaultParagraphFont"/>
    <w:rsid w:val="00516322"/>
  </w:style>
  <w:style w:type="character" w:customStyle="1" w:styleId="CharChar">
    <w:name w:val="Char Char"/>
    <w:locked/>
    <w:rsid w:val="00F31BBD"/>
    <w:rPr>
      <w:sz w:val="24"/>
      <w:lang w:val="lv-LV" w:eastAsia="en-US" w:bidi="ar-SA"/>
    </w:rPr>
  </w:style>
  <w:style w:type="paragraph" w:styleId="NormalWeb">
    <w:name w:val="Normal (Web)"/>
    <w:basedOn w:val="Normal"/>
    <w:uiPriority w:val="99"/>
    <w:rsid w:val="0012003E"/>
    <w:pPr>
      <w:spacing w:before="100" w:beforeAutospacing="1" w:after="100" w:afterAutospacing="1"/>
    </w:pPr>
    <w:rPr>
      <w:lang w:val="en-GB" w:eastAsia="en-US"/>
    </w:rPr>
  </w:style>
  <w:style w:type="character" w:styleId="FollowedHyperlink">
    <w:name w:val="FollowedHyperlink"/>
    <w:uiPriority w:val="99"/>
    <w:rsid w:val="00EB7BA0"/>
    <w:rPr>
      <w:color w:val="800080"/>
      <w:u w:val="single"/>
    </w:rPr>
  </w:style>
  <w:style w:type="paragraph" w:customStyle="1" w:styleId="font5">
    <w:name w:val="font5"/>
    <w:basedOn w:val="Normal"/>
    <w:rsid w:val="00EB7BA0"/>
    <w:pPr>
      <w:spacing w:before="100" w:beforeAutospacing="1" w:after="100" w:afterAutospacing="1"/>
    </w:pPr>
    <w:rPr>
      <w:b/>
      <w:bCs/>
      <w:i/>
      <w:iCs/>
      <w:sz w:val="16"/>
      <w:szCs w:val="16"/>
      <w:lang w:eastAsia="lv-LV"/>
    </w:rPr>
  </w:style>
  <w:style w:type="paragraph" w:customStyle="1" w:styleId="font6">
    <w:name w:val="font6"/>
    <w:basedOn w:val="Normal"/>
    <w:rsid w:val="00EB7BA0"/>
    <w:pPr>
      <w:spacing w:before="100" w:beforeAutospacing="1" w:after="100" w:afterAutospacing="1"/>
    </w:pPr>
    <w:rPr>
      <w:sz w:val="16"/>
      <w:szCs w:val="16"/>
      <w:lang w:eastAsia="lv-LV"/>
    </w:rPr>
  </w:style>
  <w:style w:type="paragraph" w:customStyle="1" w:styleId="font7">
    <w:name w:val="font7"/>
    <w:basedOn w:val="Normal"/>
    <w:rsid w:val="00EB7BA0"/>
    <w:pPr>
      <w:spacing w:before="100" w:beforeAutospacing="1" w:after="100" w:afterAutospacing="1"/>
    </w:pPr>
    <w:rPr>
      <w:color w:val="000000"/>
      <w:sz w:val="16"/>
      <w:szCs w:val="16"/>
      <w:lang w:eastAsia="lv-LV"/>
    </w:rPr>
  </w:style>
  <w:style w:type="paragraph" w:customStyle="1" w:styleId="font8">
    <w:name w:val="font8"/>
    <w:basedOn w:val="Normal"/>
    <w:rsid w:val="00EB7BA0"/>
    <w:pPr>
      <w:spacing w:before="100" w:beforeAutospacing="1" w:after="100" w:afterAutospacing="1"/>
    </w:pPr>
    <w:rPr>
      <w:rFonts w:ascii="Tahoma" w:hAnsi="Tahoma" w:cs="Tahoma"/>
      <w:b/>
      <w:bCs/>
      <w:color w:val="000000"/>
      <w:sz w:val="16"/>
      <w:szCs w:val="16"/>
      <w:lang w:eastAsia="lv-LV"/>
    </w:rPr>
  </w:style>
  <w:style w:type="paragraph" w:customStyle="1" w:styleId="font9">
    <w:name w:val="font9"/>
    <w:basedOn w:val="Normal"/>
    <w:rsid w:val="00EB7BA0"/>
    <w:pPr>
      <w:spacing w:before="100" w:beforeAutospacing="1" w:after="100" w:afterAutospacing="1"/>
    </w:pPr>
    <w:rPr>
      <w:rFonts w:ascii="Tahoma" w:hAnsi="Tahoma" w:cs="Tahoma"/>
      <w:color w:val="000000"/>
      <w:sz w:val="16"/>
      <w:szCs w:val="16"/>
      <w:lang w:eastAsia="lv-LV"/>
    </w:rPr>
  </w:style>
  <w:style w:type="paragraph" w:customStyle="1" w:styleId="font10">
    <w:name w:val="font10"/>
    <w:basedOn w:val="Normal"/>
    <w:rsid w:val="00EB7BA0"/>
    <w:pPr>
      <w:spacing w:before="100" w:beforeAutospacing="1" w:after="100" w:afterAutospacing="1"/>
    </w:pPr>
    <w:rPr>
      <w:sz w:val="20"/>
      <w:szCs w:val="20"/>
      <w:lang w:eastAsia="lv-LV"/>
    </w:rPr>
  </w:style>
  <w:style w:type="paragraph" w:customStyle="1" w:styleId="font11">
    <w:name w:val="font11"/>
    <w:basedOn w:val="Normal"/>
    <w:rsid w:val="00EB7BA0"/>
    <w:pPr>
      <w:spacing w:before="100" w:beforeAutospacing="1" w:after="100" w:afterAutospacing="1"/>
    </w:pPr>
    <w:rPr>
      <w:i/>
      <w:iCs/>
      <w:sz w:val="20"/>
      <w:szCs w:val="20"/>
      <w:lang w:eastAsia="lv-LV"/>
    </w:rPr>
  </w:style>
  <w:style w:type="paragraph" w:customStyle="1" w:styleId="font12">
    <w:name w:val="font12"/>
    <w:basedOn w:val="Normal"/>
    <w:rsid w:val="00EB7BA0"/>
    <w:pPr>
      <w:spacing w:before="100" w:beforeAutospacing="1" w:after="100" w:afterAutospacing="1"/>
    </w:pPr>
    <w:rPr>
      <w:b/>
      <w:bCs/>
      <w:i/>
      <w:iCs/>
      <w:color w:val="FF0000"/>
      <w:sz w:val="20"/>
      <w:szCs w:val="20"/>
      <w:lang w:eastAsia="lv-LV"/>
    </w:rPr>
  </w:style>
  <w:style w:type="paragraph" w:customStyle="1" w:styleId="xl24">
    <w:name w:val="xl2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25">
    <w:name w:val="xl2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26">
    <w:name w:val="xl26"/>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sz w:val="16"/>
      <w:szCs w:val="16"/>
      <w:lang w:eastAsia="lv-LV"/>
    </w:rPr>
  </w:style>
  <w:style w:type="paragraph" w:customStyle="1" w:styleId="xl27">
    <w:name w:val="xl2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28">
    <w:name w:val="xl28"/>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sz w:val="16"/>
      <w:szCs w:val="16"/>
      <w:lang w:eastAsia="lv-LV"/>
    </w:rPr>
  </w:style>
  <w:style w:type="paragraph" w:customStyle="1" w:styleId="xl29">
    <w:name w:val="xl2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30">
    <w:name w:val="xl3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000000"/>
      <w:sz w:val="16"/>
      <w:szCs w:val="16"/>
      <w:lang w:eastAsia="lv-LV"/>
    </w:rPr>
  </w:style>
  <w:style w:type="paragraph" w:customStyle="1" w:styleId="xl31">
    <w:name w:val="xl31"/>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2">
    <w:name w:val="xl3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color w:val="000000"/>
      <w:lang w:eastAsia="lv-LV"/>
    </w:rPr>
  </w:style>
  <w:style w:type="paragraph" w:customStyle="1" w:styleId="xl33">
    <w:name w:val="xl33"/>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4">
    <w:name w:val="xl3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5">
    <w:name w:val="xl3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6">
    <w:name w:val="xl3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7">
    <w:name w:val="xl3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38">
    <w:name w:val="xl3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9">
    <w:name w:val="xl3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0">
    <w:name w:val="xl4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1">
    <w:name w:val="xl4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2">
    <w:name w:val="xl4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14:shadow w14:blurRad="50800" w14:dist="38100" w14:dir="2700000" w14:sx="100000" w14:sy="100000" w14:kx="0" w14:ky="0" w14:algn="tl">
        <w14:srgbClr w14:val="000000">
          <w14:alpha w14:val="60000"/>
        </w14:srgbClr>
      </w14:shadow>
    </w:rPr>
  </w:style>
  <w:style w:type="paragraph" w:customStyle="1" w:styleId="xl43">
    <w:name w:val="xl4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lang w:eastAsia="lv-LV"/>
    </w:rPr>
  </w:style>
  <w:style w:type="paragraph" w:customStyle="1" w:styleId="xl45">
    <w:name w:val="xl4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46">
    <w:name w:val="xl4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47">
    <w:name w:val="xl4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lv-LV"/>
    </w:rPr>
  </w:style>
  <w:style w:type="paragraph" w:customStyle="1" w:styleId="xl48">
    <w:name w:val="xl4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49">
    <w:name w:val="xl4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50">
    <w:name w:val="xl5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51">
    <w:name w:val="xl51"/>
    <w:basedOn w:val="Normal"/>
    <w:rsid w:val="00EB7BA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b/>
      <w:bCs/>
      <w:i/>
      <w:iCs/>
      <w:sz w:val="16"/>
      <w:szCs w:val="16"/>
      <w:lang w:eastAsia="lv-LV"/>
    </w:rPr>
  </w:style>
  <w:style w:type="paragraph" w:customStyle="1" w:styleId="xl52">
    <w:name w:val="xl52"/>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14:shadow w14:blurRad="50800" w14:dist="38100" w14:dir="2700000" w14:sx="100000" w14:sy="100000" w14:kx="0" w14:ky="0" w14:algn="tl">
        <w14:srgbClr w14:val="000000">
          <w14:alpha w14:val="60000"/>
        </w14:srgbClr>
      </w14:shadow>
    </w:rPr>
  </w:style>
  <w:style w:type="paragraph" w:customStyle="1" w:styleId="xl53">
    <w:name w:val="xl5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lang w:eastAsia="lv-LV"/>
    </w:rPr>
  </w:style>
  <w:style w:type="paragraph" w:customStyle="1" w:styleId="xl54">
    <w:name w:val="xl5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5">
    <w:name w:val="xl5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6">
    <w:name w:val="xl5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16"/>
      <w:szCs w:val="16"/>
      <w:lang w:eastAsia="lv-LV"/>
    </w:rPr>
  </w:style>
  <w:style w:type="paragraph" w:customStyle="1" w:styleId="xl57">
    <w:name w:val="xl5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lv-LV"/>
    </w:rPr>
  </w:style>
  <w:style w:type="paragraph" w:customStyle="1" w:styleId="xl58">
    <w:name w:val="xl5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9">
    <w:name w:val="xl59"/>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000000"/>
      <w:sz w:val="16"/>
      <w:szCs w:val="16"/>
      <w:lang w:eastAsia="lv-LV"/>
    </w:rPr>
  </w:style>
  <w:style w:type="paragraph" w:customStyle="1" w:styleId="xl60">
    <w:name w:val="xl60"/>
    <w:basedOn w:val="Normal"/>
    <w:rsid w:val="00EB7BA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16"/>
      <w:szCs w:val="16"/>
      <w:lang w:eastAsia="lv-LV"/>
    </w:rPr>
  </w:style>
  <w:style w:type="paragraph" w:customStyle="1" w:styleId="xl61">
    <w:name w:val="xl6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62">
    <w:name w:val="xl62"/>
    <w:basedOn w:val="Normal"/>
    <w:rsid w:val="00EB7BA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i/>
      <w:iCs/>
      <w:sz w:val="16"/>
      <w:szCs w:val="16"/>
      <w:lang w:eastAsia="lv-LV"/>
    </w:rPr>
  </w:style>
  <w:style w:type="paragraph" w:customStyle="1" w:styleId="xl63">
    <w:name w:val="xl63"/>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4">
    <w:name w:val="xl64"/>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5">
    <w:name w:val="xl65"/>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6">
    <w:name w:val="xl66"/>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7">
    <w:name w:val="xl67"/>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8">
    <w:name w:val="xl68"/>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9">
    <w:name w:val="xl69"/>
    <w:basedOn w:val="Normal"/>
    <w:rsid w:val="00EB7BA0"/>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textAlignment w:val="center"/>
    </w:pPr>
    <w:rPr>
      <w:b/>
      <w:bCs/>
      <w:i/>
      <w:iCs/>
      <w:sz w:val="16"/>
      <w:szCs w:val="16"/>
      <w:lang w:eastAsia="lv-LV"/>
    </w:rPr>
  </w:style>
  <w:style w:type="paragraph" w:customStyle="1" w:styleId="xl70">
    <w:name w:val="xl70"/>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1">
    <w:name w:val="xl71"/>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2">
    <w:name w:val="xl72"/>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3">
    <w:name w:val="xl73"/>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4">
    <w:name w:val="xl74"/>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5">
    <w:name w:val="xl75"/>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6">
    <w:name w:val="xl76"/>
    <w:basedOn w:val="Normal"/>
    <w:rsid w:val="00EB7BA0"/>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textAlignment w:val="center"/>
    </w:pPr>
    <w:rPr>
      <w:b/>
      <w:bCs/>
      <w:i/>
      <w:iCs/>
      <w:sz w:val="16"/>
      <w:szCs w:val="16"/>
      <w:lang w:eastAsia="lv-LV"/>
    </w:rPr>
  </w:style>
  <w:style w:type="paragraph" w:customStyle="1" w:styleId="xl77">
    <w:name w:val="xl77"/>
    <w:basedOn w:val="Normal"/>
    <w:rsid w:val="00EB7BA0"/>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textAlignment w:val="center"/>
    </w:pPr>
    <w:rPr>
      <w:b/>
      <w:bCs/>
      <w:i/>
      <w:iCs/>
      <w:sz w:val="16"/>
      <w:szCs w:val="16"/>
      <w:lang w:eastAsia="lv-LV"/>
    </w:rPr>
  </w:style>
  <w:style w:type="paragraph" w:customStyle="1" w:styleId="xl78">
    <w:name w:val="xl78"/>
    <w:basedOn w:val="Normal"/>
    <w:rsid w:val="00EB7BA0"/>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b/>
      <w:bCs/>
      <w:i/>
      <w:iCs/>
      <w:sz w:val="16"/>
      <w:szCs w:val="16"/>
      <w:lang w:eastAsia="lv-LV"/>
    </w:rPr>
  </w:style>
  <w:style w:type="paragraph" w:customStyle="1" w:styleId="xl79">
    <w:name w:val="xl79"/>
    <w:basedOn w:val="Normal"/>
    <w:rsid w:val="00EB7BA0"/>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b/>
      <w:bCs/>
      <w:i/>
      <w:iCs/>
      <w:sz w:val="16"/>
      <w:szCs w:val="16"/>
      <w:lang w:eastAsia="lv-LV"/>
    </w:rPr>
  </w:style>
  <w:style w:type="paragraph" w:customStyle="1" w:styleId="xl80">
    <w:name w:val="xl80"/>
    <w:basedOn w:val="Normal"/>
    <w:rsid w:val="00EB7BA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rPr>
      <w:b/>
      <w:bCs/>
      <w:i/>
      <w:iCs/>
      <w:sz w:val="16"/>
      <w:szCs w:val="16"/>
      <w:lang w:eastAsia="lv-LV"/>
    </w:rPr>
  </w:style>
  <w:style w:type="paragraph" w:customStyle="1" w:styleId="xl81">
    <w:name w:val="xl81"/>
    <w:basedOn w:val="Normal"/>
    <w:rsid w:val="00EB7BA0"/>
    <w:pPr>
      <w:pBdr>
        <w:top w:val="single" w:sz="4" w:space="0" w:color="auto"/>
        <w:left w:val="single" w:sz="4" w:space="0" w:color="auto"/>
        <w:bottom w:val="single" w:sz="4" w:space="0" w:color="auto"/>
        <w:right w:val="single" w:sz="4" w:space="0" w:color="auto"/>
      </w:pBdr>
      <w:shd w:val="clear" w:color="auto" w:fill="666699"/>
      <w:spacing w:before="100" w:beforeAutospacing="1" w:after="100" w:afterAutospacing="1"/>
      <w:textAlignment w:val="center"/>
    </w:pPr>
    <w:rPr>
      <w:b/>
      <w:bCs/>
      <w:i/>
      <w:iCs/>
      <w:sz w:val="16"/>
      <w:szCs w:val="16"/>
      <w:lang w:eastAsia="lv-LV"/>
    </w:rPr>
  </w:style>
  <w:style w:type="paragraph" w:customStyle="1" w:styleId="xl82">
    <w:name w:val="xl82"/>
    <w:basedOn w:val="Normal"/>
    <w:rsid w:val="00EB7BA0"/>
    <w:pPr>
      <w:pBdr>
        <w:top w:val="single" w:sz="4" w:space="0" w:color="auto"/>
        <w:left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3">
    <w:name w:val="xl83"/>
    <w:basedOn w:val="Normal"/>
    <w:rsid w:val="00EB7BA0"/>
    <w:pPr>
      <w:pBdr>
        <w:top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4">
    <w:name w:val="xl84"/>
    <w:basedOn w:val="Normal"/>
    <w:rsid w:val="00EB7BA0"/>
    <w:pPr>
      <w:pBdr>
        <w:top w:val="single" w:sz="4" w:space="0" w:color="auto"/>
        <w:bottom w:val="single" w:sz="4" w:space="0" w:color="auto"/>
        <w:right w:val="single" w:sz="4" w:space="0" w:color="auto"/>
      </w:pBdr>
      <w:shd w:val="clear" w:color="auto" w:fill="C0C0C0"/>
      <w:spacing w:before="100" w:beforeAutospacing="1" w:after="100" w:afterAutospacing="1"/>
    </w:pPr>
    <w:rPr>
      <w:b/>
      <w:bCs/>
      <w:i/>
      <w:iCs/>
      <w:lang w:eastAsia="lv-LV"/>
    </w:rPr>
  </w:style>
  <w:style w:type="character" w:styleId="CommentReference">
    <w:name w:val="annotation reference"/>
    <w:uiPriority w:val="99"/>
    <w:rsid w:val="001746F9"/>
    <w:rPr>
      <w:sz w:val="16"/>
      <w:szCs w:val="16"/>
    </w:rPr>
  </w:style>
  <w:style w:type="paragraph" w:styleId="CommentSubject">
    <w:name w:val="annotation subject"/>
    <w:basedOn w:val="CommentText"/>
    <w:next w:val="CommentText"/>
    <w:link w:val="CommentSubjectChar"/>
    <w:uiPriority w:val="99"/>
    <w:rsid w:val="001746F9"/>
    <w:rPr>
      <w:b/>
      <w:bCs/>
      <w:lang w:eastAsia="en-GB"/>
    </w:rPr>
  </w:style>
  <w:style w:type="character" w:customStyle="1" w:styleId="CharChar20">
    <w:name w:val="Char Char20"/>
    <w:rsid w:val="00C374A9"/>
    <w:rPr>
      <w:rFonts w:ascii="Times New Roman Bold" w:hAnsi="Times New Roman Bold"/>
      <w:b/>
      <w:bCs/>
      <w:smallCaps/>
      <w:sz w:val="28"/>
      <w:szCs w:val="24"/>
      <w:lang w:val="lv-LV" w:eastAsia="en-US" w:bidi="ar-SA"/>
    </w:rPr>
  </w:style>
  <w:style w:type="character" w:customStyle="1" w:styleId="CharChar18">
    <w:name w:val="Char Char18"/>
    <w:rsid w:val="00C374A9"/>
    <w:rPr>
      <w:sz w:val="24"/>
      <w:szCs w:val="24"/>
      <w:lang w:val="lv-LV" w:eastAsia="en-US" w:bidi="ar-SA"/>
    </w:rPr>
  </w:style>
  <w:style w:type="character" w:customStyle="1" w:styleId="CharChar17">
    <w:name w:val="Char Char17"/>
    <w:rsid w:val="00C374A9"/>
    <w:rPr>
      <w:sz w:val="24"/>
      <w:szCs w:val="22"/>
      <w:lang w:val="lv-LV" w:eastAsia="en-US" w:bidi="ar-SA"/>
    </w:rPr>
  </w:style>
  <w:style w:type="character" w:customStyle="1" w:styleId="CharChar16">
    <w:name w:val="Char Char16"/>
    <w:rsid w:val="00C374A9"/>
    <w:rPr>
      <w:sz w:val="24"/>
      <w:szCs w:val="24"/>
      <w:lang w:val="lv-LV" w:eastAsia="en-US" w:bidi="ar-SA"/>
    </w:rPr>
  </w:style>
  <w:style w:type="character" w:customStyle="1" w:styleId="CharChar14">
    <w:name w:val="Char Char14"/>
    <w:rsid w:val="00C374A9"/>
    <w:rPr>
      <w:b/>
      <w:bCs/>
      <w:sz w:val="22"/>
      <w:szCs w:val="22"/>
      <w:lang w:val="lv-LV" w:eastAsia="en-US" w:bidi="ar-SA"/>
    </w:rPr>
  </w:style>
  <w:style w:type="character" w:customStyle="1" w:styleId="CharChar13">
    <w:name w:val="Char Char13"/>
    <w:rsid w:val="00C374A9"/>
    <w:rPr>
      <w:b/>
      <w:bCs/>
      <w:sz w:val="22"/>
      <w:szCs w:val="22"/>
      <w:lang w:val="lv-LV" w:eastAsia="en-US" w:bidi="ar-SA"/>
    </w:rPr>
  </w:style>
  <w:style w:type="character" w:customStyle="1" w:styleId="CharChar12">
    <w:name w:val="Char Char12"/>
    <w:rsid w:val="00C374A9"/>
    <w:rPr>
      <w:sz w:val="28"/>
      <w:szCs w:val="28"/>
      <w:lang w:val="lv-LV" w:eastAsia="en-US" w:bidi="ar-SA"/>
    </w:rPr>
  </w:style>
  <w:style w:type="character" w:customStyle="1" w:styleId="CharChar11">
    <w:name w:val="Char Char11"/>
    <w:rsid w:val="00C374A9"/>
    <w:rPr>
      <w:rFonts w:ascii="Times New Roman" w:eastAsia="Times New Roman" w:hAnsi="Times New Roman" w:cs="Times New Roman"/>
      <w:sz w:val="24"/>
      <w:szCs w:val="24"/>
    </w:rPr>
  </w:style>
  <w:style w:type="paragraph" w:styleId="TOC1">
    <w:name w:val="toc 1"/>
    <w:basedOn w:val="Normal"/>
    <w:next w:val="Normal"/>
    <w:autoRedefine/>
    <w:uiPriority w:val="39"/>
    <w:rsid w:val="00C374A9"/>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C374A9"/>
    <w:pPr>
      <w:tabs>
        <w:tab w:val="right" w:leader="dot" w:pos="8690"/>
      </w:tabs>
      <w:autoSpaceDE w:val="0"/>
      <w:autoSpaceDN w:val="0"/>
    </w:pPr>
    <w:rPr>
      <w:szCs w:val="28"/>
      <w:lang w:eastAsia="en-US"/>
    </w:rPr>
  </w:style>
  <w:style w:type="paragraph" w:customStyle="1" w:styleId="Style1">
    <w:name w:val="Style1"/>
    <w:basedOn w:val="Normal"/>
    <w:rsid w:val="00C374A9"/>
    <w:pPr>
      <w:widowControl w:val="0"/>
      <w:jc w:val="both"/>
    </w:pPr>
    <w:rPr>
      <w:szCs w:val="20"/>
      <w:lang w:val="en-US" w:eastAsia="en-US"/>
    </w:rPr>
  </w:style>
  <w:style w:type="paragraph" w:styleId="FootnoteText">
    <w:name w:val="footnote text"/>
    <w:basedOn w:val="Normal"/>
    <w:link w:val="FootnoteTextChar"/>
    <w:rsid w:val="00C374A9"/>
    <w:rPr>
      <w:rFonts w:ascii="Arial" w:hAnsi="Arial"/>
      <w:sz w:val="20"/>
      <w:szCs w:val="20"/>
      <w:lang w:val="x-none" w:eastAsia="en-US"/>
    </w:rPr>
  </w:style>
  <w:style w:type="character" w:styleId="FootnoteReference">
    <w:name w:val="footnote reference"/>
    <w:rsid w:val="00C374A9"/>
    <w:rPr>
      <w:vertAlign w:val="superscript"/>
    </w:rPr>
  </w:style>
  <w:style w:type="paragraph" w:styleId="EndnoteText">
    <w:name w:val="endnote text"/>
    <w:basedOn w:val="Normal"/>
    <w:link w:val="EndnoteTextChar"/>
    <w:rsid w:val="00C374A9"/>
    <w:rPr>
      <w:rFonts w:ascii="Arial" w:hAnsi="Arial"/>
      <w:sz w:val="20"/>
      <w:szCs w:val="20"/>
      <w:lang w:val="x-none" w:eastAsia="en-US"/>
    </w:rPr>
  </w:style>
  <w:style w:type="character" w:styleId="EndnoteReference">
    <w:name w:val="endnote reference"/>
    <w:rsid w:val="00C374A9"/>
    <w:rPr>
      <w:vertAlign w:val="superscript"/>
    </w:rPr>
  </w:style>
  <w:style w:type="character" w:customStyle="1" w:styleId="SC4220">
    <w:name w:val="SC.4.220"/>
    <w:rsid w:val="00C374A9"/>
    <w:rPr>
      <w:rFonts w:cs="Helvetica"/>
      <w:color w:val="000000"/>
      <w:sz w:val="20"/>
      <w:szCs w:val="20"/>
    </w:rPr>
  </w:style>
  <w:style w:type="character" w:customStyle="1" w:styleId="SC4224">
    <w:name w:val="SC.4.224"/>
    <w:rsid w:val="00C374A9"/>
    <w:rPr>
      <w:rFonts w:cs="Helvetica"/>
      <w:color w:val="000000"/>
      <w:sz w:val="14"/>
      <w:szCs w:val="14"/>
    </w:rPr>
  </w:style>
  <w:style w:type="character" w:styleId="Strong">
    <w:name w:val="Strong"/>
    <w:uiPriority w:val="22"/>
    <w:qFormat/>
    <w:rsid w:val="00C374A9"/>
    <w:rPr>
      <w:b/>
      <w:bCs/>
    </w:rPr>
  </w:style>
  <w:style w:type="character" w:customStyle="1" w:styleId="hps">
    <w:name w:val="hps"/>
    <w:basedOn w:val="DefaultParagraphFont"/>
    <w:rsid w:val="00C374A9"/>
  </w:style>
  <w:style w:type="character" w:customStyle="1" w:styleId="producttitle">
    <w:name w:val="producttitle"/>
    <w:basedOn w:val="DefaultParagraphFont"/>
    <w:rsid w:val="00C374A9"/>
  </w:style>
  <w:style w:type="character" w:customStyle="1" w:styleId="content">
    <w:name w:val="content"/>
    <w:basedOn w:val="DefaultParagraphFont"/>
    <w:rsid w:val="00C374A9"/>
  </w:style>
  <w:style w:type="character" w:customStyle="1" w:styleId="webcontentitemcontent">
    <w:name w:val="webcontentitemcontent"/>
    <w:basedOn w:val="DefaultParagraphFont"/>
    <w:rsid w:val="00C374A9"/>
  </w:style>
  <w:style w:type="paragraph" w:styleId="Title">
    <w:name w:val="Title"/>
    <w:basedOn w:val="Normal"/>
    <w:link w:val="TitleChar"/>
    <w:qFormat/>
    <w:rsid w:val="00C374A9"/>
    <w:pPr>
      <w:jc w:val="center"/>
    </w:pPr>
    <w:rPr>
      <w:rFonts w:ascii="Arial" w:hAnsi="Arial"/>
      <w:b/>
      <w:bCs/>
      <w:lang w:val="x-none" w:eastAsia="en-US"/>
    </w:rPr>
  </w:style>
  <w:style w:type="paragraph" w:customStyle="1" w:styleId="8">
    <w:name w:val="8"/>
    <w:basedOn w:val="Normal"/>
    <w:rsid w:val="00C374A9"/>
    <w:pPr>
      <w:jc w:val="both"/>
    </w:pPr>
    <w:rPr>
      <w:rFonts w:ascii="Arial" w:hAnsi="Arial" w:cs="Arial"/>
      <w:lang w:eastAsia="en-US"/>
    </w:rPr>
  </w:style>
  <w:style w:type="paragraph" w:customStyle="1" w:styleId="xl85">
    <w:name w:val="xl8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86">
    <w:name w:val="xl8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87">
    <w:name w:val="xl8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88">
    <w:name w:val="xl8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9">
    <w:name w:val="xl8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90">
    <w:name w:val="xl9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91">
    <w:name w:val="xl9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2"/>
      <w:szCs w:val="22"/>
      <w:lang w:eastAsia="lv-LV"/>
    </w:rPr>
  </w:style>
  <w:style w:type="paragraph" w:customStyle="1" w:styleId="xl92">
    <w:name w:val="xl9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93">
    <w:name w:val="xl9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sz w:val="22"/>
      <w:szCs w:val="22"/>
      <w:lang w:eastAsia="lv-LV"/>
    </w:rPr>
  </w:style>
  <w:style w:type="paragraph" w:customStyle="1" w:styleId="xl94">
    <w:name w:val="xl9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lang w:eastAsia="lv-LV"/>
    </w:rPr>
  </w:style>
  <w:style w:type="paragraph" w:customStyle="1" w:styleId="xl95">
    <w:name w:val="xl9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96">
    <w:name w:val="xl9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2"/>
      <w:szCs w:val="22"/>
      <w:lang w:eastAsia="lv-LV"/>
    </w:rPr>
  </w:style>
  <w:style w:type="paragraph" w:customStyle="1" w:styleId="xl97">
    <w:name w:val="xl9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2"/>
      <w:szCs w:val="22"/>
      <w:lang w:eastAsia="lv-LV"/>
    </w:rPr>
  </w:style>
  <w:style w:type="paragraph" w:customStyle="1" w:styleId="xl98">
    <w:name w:val="xl9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0">
    <w:name w:val="xl10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1">
    <w:name w:val="xl101"/>
    <w:basedOn w:val="Normal"/>
    <w:rsid w:val="00C374A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lang w:eastAsia="lv-LV"/>
    </w:rPr>
  </w:style>
  <w:style w:type="paragraph" w:customStyle="1" w:styleId="xl102">
    <w:name w:val="xl10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4">
    <w:name w:val="xl10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105">
    <w:name w:val="xl10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eastAsia="lv-LV"/>
    </w:rPr>
  </w:style>
  <w:style w:type="paragraph" w:customStyle="1" w:styleId="xl106">
    <w:name w:val="xl10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2"/>
      <w:szCs w:val="22"/>
      <w:lang w:eastAsia="lv-LV"/>
    </w:rPr>
  </w:style>
  <w:style w:type="paragraph" w:customStyle="1" w:styleId="xl107">
    <w:name w:val="xl10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8">
    <w:name w:val="xl10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9">
    <w:name w:val="xl10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0">
    <w:name w:val="xl11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1">
    <w:name w:val="xl11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2">
    <w:name w:val="xl112"/>
    <w:basedOn w:val="Normal"/>
    <w:rsid w:val="00C374A9"/>
    <w:pPr>
      <w:spacing w:before="100" w:beforeAutospacing="1" w:after="100" w:afterAutospacing="1"/>
    </w:pPr>
    <w:rPr>
      <w:sz w:val="22"/>
      <w:szCs w:val="22"/>
      <w:lang w:eastAsia="lv-LV"/>
    </w:rPr>
  </w:style>
  <w:style w:type="paragraph" w:customStyle="1" w:styleId="xl113">
    <w:name w:val="xl11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114">
    <w:name w:val="xl11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14:shadow w14:blurRad="50800" w14:dist="38100" w14:dir="2700000" w14:sx="100000" w14:sy="100000" w14:kx="0" w14:ky="0" w14:algn="tl">
        <w14:srgbClr w14:val="000000">
          <w14:alpha w14:val="60000"/>
        </w14:srgbClr>
      </w14:shadow>
    </w:rPr>
  </w:style>
  <w:style w:type="paragraph" w:customStyle="1" w:styleId="xl115">
    <w:name w:val="xl11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rPr>
  </w:style>
  <w:style w:type="paragraph" w:customStyle="1" w:styleId="xl116">
    <w:name w:val="xl11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sz w:val="22"/>
      <w:szCs w:val="22"/>
      <w:lang w:eastAsia="lv-LV"/>
    </w:rPr>
  </w:style>
  <w:style w:type="paragraph" w:customStyle="1" w:styleId="xl117">
    <w:name w:val="xl11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sz w:val="22"/>
      <w:szCs w:val="22"/>
      <w:lang w:eastAsia="lv-LV"/>
    </w:rPr>
  </w:style>
  <w:style w:type="paragraph" w:customStyle="1" w:styleId="xl118">
    <w:name w:val="xl11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20">
    <w:name w:val="xl12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121">
    <w:name w:val="xl121"/>
    <w:basedOn w:val="Normal"/>
    <w:rsid w:val="00C374A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lang w:eastAsia="lv-LV"/>
    </w:rPr>
  </w:style>
  <w:style w:type="paragraph" w:customStyle="1" w:styleId="xl122">
    <w:name w:val="xl122"/>
    <w:basedOn w:val="Normal"/>
    <w:rsid w:val="00C374A9"/>
    <w:pPr>
      <w:pBdr>
        <w:top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23">
    <w:name w:val="xl123"/>
    <w:basedOn w:val="Normal"/>
    <w:rsid w:val="00C374A9"/>
    <w:pPr>
      <w:pBdr>
        <w:top w:val="single" w:sz="4" w:space="0" w:color="auto"/>
        <w:left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124">
    <w:name w:val="xl12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u w:val="single"/>
      <w:lang w:eastAsia="lv-LV"/>
    </w:rPr>
  </w:style>
  <w:style w:type="paragraph" w:customStyle="1" w:styleId="xl125">
    <w:name w:val="xl125"/>
    <w:basedOn w:val="Normal"/>
    <w:rsid w:val="00C374A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22"/>
      <w:szCs w:val="22"/>
      <w:lang w:eastAsia="lv-LV"/>
    </w:rPr>
  </w:style>
  <w:style w:type="character" w:customStyle="1" w:styleId="CommentSubjectChar">
    <w:name w:val="Comment Subject Char"/>
    <w:link w:val="CommentSubject"/>
    <w:uiPriority w:val="99"/>
    <w:rsid w:val="00CF1896"/>
    <w:rPr>
      <w:b/>
      <w:bCs/>
      <w:lang w:eastAsia="en-GB"/>
    </w:rPr>
  </w:style>
  <w:style w:type="character" w:customStyle="1" w:styleId="apple-converted-space">
    <w:name w:val="apple-converted-space"/>
    <w:rsid w:val="004720AC"/>
  </w:style>
  <w:style w:type="paragraph" w:customStyle="1" w:styleId="tv213">
    <w:name w:val="tv213"/>
    <w:basedOn w:val="Normal"/>
    <w:rsid w:val="00CC0B57"/>
    <w:pPr>
      <w:spacing w:before="100" w:beforeAutospacing="1" w:after="100" w:afterAutospacing="1"/>
    </w:pPr>
    <w:rPr>
      <w:lang w:eastAsia="lv-LV"/>
    </w:rPr>
  </w:style>
  <w:style w:type="numbering" w:customStyle="1" w:styleId="NoList1">
    <w:name w:val="No List1"/>
    <w:next w:val="NoList"/>
    <w:uiPriority w:val="99"/>
    <w:semiHidden/>
    <w:rsid w:val="00EC2B2F"/>
  </w:style>
  <w:style w:type="character" w:customStyle="1" w:styleId="CharChar2">
    <w:name w:val="Char Char2"/>
    <w:rsid w:val="00EC2B2F"/>
    <w:rPr>
      <w:rFonts w:ascii="Arial" w:hAnsi="Arial" w:cs="Arial"/>
      <w:sz w:val="24"/>
      <w:szCs w:val="24"/>
      <w:lang w:val="lv-LV" w:eastAsia="lv-LV" w:bidi="ar-SA"/>
    </w:rPr>
  </w:style>
  <w:style w:type="numbering" w:customStyle="1" w:styleId="NoList11">
    <w:name w:val="No List11"/>
    <w:next w:val="NoList"/>
    <w:semiHidden/>
    <w:unhideWhenUsed/>
    <w:rsid w:val="00EC2B2F"/>
  </w:style>
  <w:style w:type="character" w:customStyle="1" w:styleId="BodyText2Char">
    <w:name w:val="Body Text 2 Char"/>
    <w:link w:val="BodyText2"/>
    <w:rsid w:val="00EC2B2F"/>
    <w:rPr>
      <w:sz w:val="24"/>
      <w:szCs w:val="24"/>
      <w:lang w:eastAsia="en-GB"/>
    </w:rPr>
  </w:style>
  <w:style w:type="paragraph" w:styleId="PlainText">
    <w:name w:val="Plain Text"/>
    <w:basedOn w:val="Normal"/>
    <w:link w:val="PlainTextChar"/>
    <w:uiPriority w:val="99"/>
    <w:rsid w:val="00EC2B2F"/>
    <w:rPr>
      <w:rFonts w:ascii="Consolas" w:hAnsi="Consolas"/>
      <w:sz w:val="21"/>
      <w:szCs w:val="21"/>
      <w:lang w:val="x-none" w:eastAsia="en-US"/>
    </w:rPr>
  </w:style>
  <w:style w:type="character" w:customStyle="1" w:styleId="PlainTextChar">
    <w:name w:val="Plain Text Char"/>
    <w:link w:val="PlainText"/>
    <w:uiPriority w:val="99"/>
    <w:rsid w:val="00EC2B2F"/>
    <w:rPr>
      <w:rFonts w:ascii="Consolas" w:hAnsi="Consolas"/>
      <w:sz w:val="21"/>
      <w:szCs w:val="21"/>
      <w:lang w:val="x-none" w:eastAsia="en-US"/>
    </w:rPr>
  </w:style>
  <w:style w:type="paragraph" w:styleId="BodyTextIndent2">
    <w:name w:val="Body Text Indent 2"/>
    <w:basedOn w:val="Normal"/>
    <w:link w:val="BodyTextIndent2Char"/>
    <w:uiPriority w:val="99"/>
    <w:unhideWhenUsed/>
    <w:rsid w:val="00EC2B2F"/>
    <w:pPr>
      <w:widowControl w:val="0"/>
      <w:autoSpaceDE w:val="0"/>
      <w:autoSpaceDN w:val="0"/>
      <w:spacing w:after="120" w:line="480" w:lineRule="auto"/>
      <w:ind w:left="283"/>
    </w:pPr>
    <w:rPr>
      <w:lang w:val="x-none" w:eastAsia="en-US"/>
    </w:rPr>
  </w:style>
  <w:style w:type="character" w:customStyle="1" w:styleId="BodyTextIndent2Char">
    <w:name w:val="Body Text Indent 2 Char"/>
    <w:link w:val="BodyTextIndent2"/>
    <w:uiPriority w:val="99"/>
    <w:rsid w:val="00EC2B2F"/>
    <w:rPr>
      <w:sz w:val="24"/>
      <w:szCs w:val="24"/>
      <w:lang w:val="x-none" w:eastAsia="en-US"/>
    </w:rPr>
  </w:style>
  <w:style w:type="character" w:customStyle="1" w:styleId="FootnoteTextChar">
    <w:name w:val="Footnote Text Char"/>
    <w:link w:val="FootnoteText"/>
    <w:rsid w:val="00EC2B2F"/>
    <w:rPr>
      <w:rFonts w:ascii="Arial" w:hAnsi="Arial"/>
      <w:lang w:eastAsia="en-US"/>
    </w:rPr>
  </w:style>
  <w:style w:type="character" w:customStyle="1" w:styleId="EndnoteTextChar">
    <w:name w:val="Endnote Text Char"/>
    <w:link w:val="EndnoteText"/>
    <w:rsid w:val="00EC2B2F"/>
    <w:rPr>
      <w:rFonts w:ascii="Arial" w:hAnsi="Arial"/>
      <w:lang w:eastAsia="en-US"/>
    </w:rPr>
  </w:style>
  <w:style w:type="paragraph" w:styleId="BodyText3">
    <w:name w:val="Body Text 3"/>
    <w:basedOn w:val="Normal"/>
    <w:link w:val="BodyText3Char"/>
    <w:unhideWhenUsed/>
    <w:rsid w:val="00EC2B2F"/>
    <w:pPr>
      <w:widowControl w:val="0"/>
      <w:autoSpaceDE w:val="0"/>
      <w:autoSpaceDN w:val="0"/>
      <w:spacing w:after="120"/>
    </w:pPr>
    <w:rPr>
      <w:sz w:val="16"/>
      <w:szCs w:val="16"/>
      <w:lang w:val="x-none" w:eastAsia="en-US"/>
    </w:rPr>
  </w:style>
  <w:style w:type="character" w:customStyle="1" w:styleId="BodyText3Char">
    <w:name w:val="Body Text 3 Char"/>
    <w:link w:val="BodyText3"/>
    <w:rsid w:val="00EC2B2F"/>
    <w:rPr>
      <w:sz w:val="16"/>
      <w:szCs w:val="16"/>
      <w:lang w:val="x-none" w:eastAsia="en-US"/>
    </w:rPr>
  </w:style>
  <w:style w:type="character" w:customStyle="1" w:styleId="CommentTextChar">
    <w:name w:val="Comment Text Char"/>
    <w:link w:val="CommentText"/>
    <w:uiPriority w:val="99"/>
    <w:rsid w:val="00EC2B2F"/>
    <w:rPr>
      <w:lang w:eastAsia="en-US"/>
    </w:rPr>
  </w:style>
  <w:style w:type="character" w:customStyle="1" w:styleId="CommentTextChar1">
    <w:name w:val="Comment Text Char1"/>
    <w:rsid w:val="00EC2B2F"/>
    <w:rPr>
      <w:rFonts w:ascii="Arial" w:hAnsi="Arial" w:cs="Arial"/>
      <w:lang w:val="lv-LV" w:eastAsia="lv-LV"/>
    </w:rPr>
  </w:style>
  <w:style w:type="character" w:customStyle="1" w:styleId="CommentSubjectChar1">
    <w:name w:val="Comment Subject Char1"/>
    <w:rsid w:val="00EC2B2F"/>
    <w:rPr>
      <w:rFonts w:ascii="Arial" w:hAnsi="Arial" w:cs="Arial"/>
      <w:b/>
      <w:bCs/>
      <w:lang w:val="lv-LV" w:eastAsia="lv-LV"/>
    </w:rPr>
  </w:style>
  <w:style w:type="character" w:customStyle="1" w:styleId="TitleChar">
    <w:name w:val="Title Char"/>
    <w:link w:val="Title"/>
    <w:rsid w:val="00EC2B2F"/>
    <w:rPr>
      <w:rFonts w:ascii="Arial" w:hAnsi="Arial" w:cs="Arial"/>
      <w:b/>
      <w:bCs/>
      <w:sz w:val="24"/>
      <w:szCs w:val="24"/>
      <w:lang w:eastAsia="en-US"/>
    </w:rPr>
  </w:style>
  <w:style w:type="character" w:customStyle="1" w:styleId="DocumentMapChar">
    <w:name w:val="Document Map Char"/>
    <w:link w:val="DocumentMap"/>
    <w:uiPriority w:val="99"/>
    <w:rsid w:val="00EC2B2F"/>
    <w:rPr>
      <w:rFonts w:ascii="Tahoma" w:hAnsi="Tahoma" w:cs="Tahoma"/>
      <w:shd w:val="clear" w:color="auto" w:fill="000080"/>
      <w:lang w:val="en-GB"/>
    </w:rPr>
  </w:style>
  <w:style w:type="paragraph" w:styleId="DocumentMap">
    <w:name w:val="Document Map"/>
    <w:basedOn w:val="Normal"/>
    <w:link w:val="DocumentMapChar"/>
    <w:uiPriority w:val="99"/>
    <w:rsid w:val="00EC2B2F"/>
    <w:pPr>
      <w:shd w:val="clear" w:color="auto" w:fill="000080"/>
    </w:pPr>
    <w:rPr>
      <w:rFonts w:ascii="Tahoma" w:hAnsi="Tahoma"/>
      <w:sz w:val="20"/>
      <w:szCs w:val="20"/>
      <w:lang w:val="en-GB" w:eastAsia="x-none"/>
    </w:rPr>
  </w:style>
  <w:style w:type="character" w:customStyle="1" w:styleId="DocumentMapChar1">
    <w:name w:val="Document Map Char1"/>
    <w:rsid w:val="00EC2B2F"/>
    <w:rPr>
      <w:rFonts w:ascii="Segoe UI" w:hAnsi="Segoe UI" w:cs="Segoe UI"/>
      <w:sz w:val="16"/>
      <w:szCs w:val="16"/>
      <w:lang w:eastAsia="en-GB"/>
    </w:rPr>
  </w:style>
  <w:style w:type="table" w:customStyle="1" w:styleId="TableGrid1">
    <w:name w:val="Table Grid1"/>
    <w:basedOn w:val="TableNormal"/>
    <w:next w:val="TableGrid"/>
    <w:uiPriority w:val="59"/>
    <w:rsid w:val="00EC2B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 + Bold"/>
    <w:aliases w:val="Italic,Left:  0,07 cm,Right:  0,14 cm"/>
    <w:basedOn w:val="Normal"/>
    <w:rsid w:val="00EC2B2F"/>
    <w:pPr>
      <w:ind w:left="37" w:right="80"/>
    </w:pPr>
    <w:rPr>
      <w:b/>
      <w:i/>
      <w:lang w:eastAsia="lv-LV"/>
    </w:rPr>
  </w:style>
  <w:style w:type="character" w:customStyle="1" w:styleId="textbody">
    <w:name w:val="textbody"/>
    <w:rsid w:val="00EC2B2F"/>
  </w:style>
  <w:style w:type="paragraph" w:customStyle="1" w:styleId="Apakpunkts">
    <w:name w:val="Apakšpunkts"/>
    <w:basedOn w:val="Normal"/>
    <w:rsid w:val="00EC2B2F"/>
    <w:pPr>
      <w:suppressAutoHyphens/>
      <w:spacing w:line="100" w:lineRule="atLeast"/>
      <w:ind w:left="851" w:hanging="851"/>
    </w:pPr>
    <w:rPr>
      <w:rFonts w:ascii="Arial" w:hAnsi="Arial" w:cs="Arial"/>
      <w:b/>
      <w:bCs/>
      <w:kern w:val="22"/>
      <w:sz w:val="20"/>
      <w:szCs w:val="20"/>
      <w:lang w:eastAsia="ar-SA"/>
    </w:rPr>
  </w:style>
  <w:style w:type="character" w:customStyle="1" w:styleId="Heading40">
    <w:name w:val="Heading #4_"/>
    <w:link w:val="Heading41"/>
    <w:locked/>
    <w:rsid w:val="00EC2B2F"/>
    <w:rPr>
      <w:sz w:val="22"/>
      <w:szCs w:val="22"/>
      <w:shd w:val="clear" w:color="auto" w:fill="FFFFFF"/>
    </w:rPr>
  </w:style>
  <w:style w:type="paragraph" w:customStyle="1" w:styleId="Heading41">
    <w:name w:val="Heading #4"/>
    <w:basedOn w:val="Normal"/>
    <w:link w:val="Heading40"/>
    <w:rsid w:val="00EC2B2F"/>
    <w:pPr>
      <w:shd w:val="clear" w:color="auto" w:fill="FFFFFF"/>
      <w:spacing w:after="300" w:line="240" w:lineRule="atLeast"/>
      <w:ind w:hanging="720"/>
      <w:jc w:val="both"/>
      <w:outlineLvl w:val="3"/>
    </w:pPr>
    <w:rPr>
      <w:sz w:val="22"/>
      <w:szCs w:val="22"/>
      <w:lang w:val="x-none" w:eastAsia="x-none"/>
    </w:rPr>
  </w:style>
  <w:style w:type="character" w:customStyle="1" w:styleId="Bodytext0">
    <w:name w:val="Body text_"/>
    <w:link w:val="BodyText17"/>
    <w:locked/>
    <w:rsid w:val="00EC2B2F"/>
    <w:rPr>
      <w:sz w:val="22"/>
      <w:szCs w:val="22"/>
      <w:shd w:val="clear" w:color="auto" w:fill="FFFFFF"/>
    </w:rPr>
  </w:style>
  <w:style w:type="paragraph" w:customStyle="1" w:styleId="BodyText17">
    <w:name w:val="Body Text17"/>
    <w:basedOn w:val="Normal"/>
    <w:link w:val="Bodytext0"/>
    <w:rsid w:val="00EC2B2F"/>
    <w:pPr>
      <w:shd w:val="clear" w:color="auto" w:fill="FFFFFF"/>
      <w:spacing w:before="360" w:after="600" w:line="240" w:lineRule="atLeast"/>
      <w:ind w:hanging="2400"/>
    </w:pPr>
    <w:rPr>
      <w:sz w:val="22"/>
      <w:szCs w:val="22"/>
      <w:lang w:val="x-none" w:eastAsia="x-none"/>
    </w:rPr>
  </w:style>
  <w:style w:type="character" w:customStyle="1" w:styleId="c3">
    <w:name w:val="c3"/>
    <w:rsid w:val="00EC2B2F"/>
  </w:style>
  <w:style w:type="character" w:customStyle="1" w:styleId="apple-style-span">
    <w:name w:val="apple-style-span"/>
    <w:rsid w:val="00EC2B2F"/>
  </w:style>
  <w:style w:type="paragraph" w:customStyle="1" w:styleId="Pamatteksts21">
    <w:name w:val="Pamatteksts 21"/>
    <w:basedOn w:val="Normal"/>
    <w:rsid w:val="00EC2B2F"/>
    <w:pPr>
      <w:widowControl w:val="0"/>
      <w:suppressAutoHyphens/>
      <w:spacing w:after="120" w:line="480" w:lineRule="auto"/>
    </w:pPr>
    <w:rPr>
      <w:rFonts w:eastAsia="Calibri" w:cs="Mangal"/>
      <w:kern w:val="1"/>
      <w:sz w:val="22"/>
      <w:szCs w:val="22"/>
      <w:lang w:eastAsia="hi-IN" w:bidi="hi-IN"/>
    </w:rPr>
  </w:style>
  <w:style w:type="paragraph" w:styleId="Subtitle">
    <w:name w:val="Subtitle"/>
    <w:basedOn w:val="Normal"/>
    <w:link w:val="SubtitleChar"/>
    <w:qFormat/>
    <w:rsid w:val="00EC2B2F"/>
    <w:pPr>
      <w:jc w:val="center"/>
    </w:pPr>
    <w:rPr>
      <w:b/>
      <w:sz w:val="28"/>
      <w:szCs w:val="20"/>
      <w:lang w:val="fr-BE" w:eastAsia="x-none"/>
    </w:rPr>
  </w:style>
  <w:style w:type="character" w:customStyle="1" w:styleId="SubtitleChar">
    <w:name w:val="Subtitle Char"/>
    <w:link w:val="Subtitle"/>
    <w:rsid w:val="00EC2B2F"/>
    <w:rPr>
      <w:b/>
      <w:sz w:val="28"/>
      <w:lang w:val="fr-BE"/>
    </w:rPr>
  </w:style>
  <w:style w:type="character" w:customStyle="1" w:styleId="BodyTextIndentChar">
    <w:name w:val="Body Text Indent Char"/>
    <w:link w:val="BodyTextIndent"/>
    <w:rsid w:val="00EC2B2F"/>
    <w:rPr>
      <w:sz w:val="24"/>
      <w:szCs w:val="24"/>
      <w:lang w:eastAsia="en-GB"/>
    </w:rPr>
  </w:style>
  <w:style w:type="character" w:customStyle="1" w:styleId="EmailStyle33">
    <w:name w:val="EmailStyle33"/>
    <w:semiHidden/>
    <w:rsid w:val="00EC2B2F"/>
    <w:rPr>
      <w:rFonts w:ascii="Arial" w:hAnsi="Arial" w:cs="Arial"/>
      <w:color w:val="auto"/>
      <w:sz w:val="20"/>
      <w:szCs w:val="20"/>
    </w:rPr>
  </w:style>
  <w:style w:type="paragraph" w:styleId="BlockText">
    <w:name w:val="Block Text"/>
    <w:basedOn w:val="Normal"/>
    <w:rsid w:val="00EC2B2F"/>
    <w:pPr>
      <w:tabs>
        <w:tab w:val="left" w:pos="2160"/>
      </w:tabs>
      <w:ind w:left="1620" w:right="26"/>
      <w:jc w:val="both"/>
    </w:pPr>
    <w:rPr>
      <w:lang w:eastAsia="en-US"/>
    </w:rPr>
  </w:style>
  <w:style w:type="paragraph" w:customStyle="1" w:styleId="tvhtmlmktable">
    <w:name w:val="tv_html mk_table"/>
    <w:basedOn w:val="Normal"/>
    <w:rsid w:val="00EC2B2F"/>
    <w:pPr>
      <w:spacing w:before="100" w:beforeAutospacing="1" w:after="100" w:afterAutospacing="1"/>
    </w:pPr>
    <w:rPr>
      <w:rFonts w:ascii="Verdana" w:hAnsi="Verdana"/>
      <w:sz w:val="12"/>
      <w:szCs w:val="12"/>
      <w:lang w:eastAsia="lv-LV"/>
    </w:rPr>
  </w:style>
  <w:style w:type="paragraph" w:customStyle="1" w:styleId="RakstzRakstzCharCharCharCharCharRakstzRakstzCharCharRakstzRakstz">
    <w:name w:val="Rakstz. Rakstz. Char Char Char Char Char Rakstz. Rakstz. Char Char Rakstz. Rakstz."/>
    <w:basedOn w:val="Normal"/>
    <w:rsid w:val="00EC2B2F"/>
    <w:pPr>
      <w:spacing w:before="120" w:after="160" w:line="240" w:lineRule="exact"/>
      <w:ind w:firstLine="720"/>
      <w:jc w:val="both"/>
    </w:pPr>
    <w:rPr>
      <w:rFonts w:ascii="Verdana" w:hAnsi="Verdana"/>
      <w:sz w:val="20"/>
      <w:szCs w:val="20"/>
      <w:lang w:val="en-US" w:eastAsia="en-US"/>
    </w:rPr>
  </w:style>
  <w:style w:type="character" w:customStyle="1" w:styleId="Heading31">
    <w:name w:val="Heading 31"/>
    <w:rsid w:val="00EC2B2F"/>
    <w:rPr>
      <w:rFonts w:ascii="Times New Roman Bold" w:hAnsi="Times New Roman Bold"/>
      <w:b/>
      <w:bCs/>
      <w:sz w:val="24"/>
    </w:rPr>
  </w:style>
  <w:style w:type="paragraph" w:customStyle="1" w:styleId="naisf">
    <w:name w:val="naisf"/>
    <w:basedOn w:val="Normal"/>
    <w:rsid w:val="00EC2B2F"/>
    <w:pPr>
      <w:spacing w:before="75" w:after="75"/>
      <w:ind w:firstLine="375"/>
      <w:jc w:val="both"/>
    </w:pPr>
    <w:rPr>
      <w:lang w:eastAsia="lv-LV"/>
    </w:rPr>
  </w:style>
  <w:style w:type="paragraph" w:customStyle="1" w:styleId="Body">
    <w:name w:val="Body"/>
    <w:basedOn w:val="Normal"/>
    <w:rsid w:val="00EC2B2F"/>
    <w:pPr>
      <w:numPr>
        <w:ilvl w:val="1"/>
      </w:numPr>
      <w:tabs>
        <w:tab w:val="num" w:pos="432"/>
      </w:tabs>
      <w:spacing w:line="240" w:lineRule="atLeast"/>
      <w:ind w:left="432" w:hanging="432"/>
    </w:pPr>
    <w:rPr>
      <w:rFonts w:ascii="Helvetica" w:hAnsi="Helvetica"/>
      <w:color w:val="000000"/>
      <w:szCs w:val="20"/>
      <w:lang w:eastAsia="en-US"/>
    </w:rPr>
  </w:style>
  <w:style w:type="paragraph" w:styleId="BodyTextIndent3">
    <w:name w:val="Body Text Indent 3"/>
    <w:basedOn w:val="Normal"/>
    <w:link w:val="BodyTextIndent3Char"/>
    <w:rsid w:val="00EC2B2F"/>
    <w:pPr>
      <w:spacing w:after="120"/>
      <w:ind w:left="283"/>
    </w:pPr>
    <w:rPr>
      <w:sz w:val="16"/>
      <w:szCs w:val="16"/>
      <w:lang w:val="x-none" w:eastAsia="x-none"/>
    </w:rPr>
  </w:style>
  <w:style w:type="character" w:customStyle="1" w:styleId="BodyTextIndent3Char">
    <w:name w:val="Body Text Indent 3 Char"/>
    <w:link w:val="BodyTextIndent3"/>
    <w:rsid w:val="00EC2B2F"/>
    <w:rPr>
      <w:sz w:val="16"/>
      <w:szCs w:val="16"/>
      <w:lang w:eastAsia="x-none"/>
    </w:rPr>
  </w:style>
  <w:style w:type="paragraph" w:styleId="ListNumber2">
    <w:name w:val="List Number 2"/>
    <w:basedOn w:val="Normal"/>
    <w:rsid w:val="00EC2B2F"/>
    <w:pPr>
      <w:numPr>
        <w:numId w:val="4"/>
      </w:numPr>
    </w:pPr>
    <w:rPr>
      <w:sz w:val="20"/>
      <w:szCs w:val="20"/>
      <w:lang w:eastAsia="lv-LV"/>
    </w:rPr>
  </w:style>
  <w:style w:type="character" w:customStyle="1" w:styleId="CharChar1">
    <w:name w:val="Char Char1"/>
    <w:rsid w:val="00EC2B2F"/>
    <w:rPr>
      <w:rFonts w:ascii="Arial" w:hAnsi="Arial" w:cs="Arial"/>
      <w:sz w:val="22"/>
      <w:szCs w:val="22"/>
      <w:lang w:val="lv-LV" w:eastAsia="en-US" w:bidi="ar-SA"/>
    </w:rPr>
  </w:style>
  <w:style w:type="character" w:customStyle="1" w:styleId="CharChar0">
    <w:name w:val="Char Char"/>
    <w:rsid w:val="00EC2B2F"/>
    <w:rPr>
      <w:rFonts w:ascii="Dutch TL" w:hAnsi="Dutch TL"/>
      <w:sz w:val="16"/>
      <w:szCs w:val="16"/>
      <w:lang w:val="lv-LV" w:eastAsia="en-US" w:bidi="ar-SA"/>
    </w:rPr>
  </w:style>
  <w:style w:type="paragraph" w:customStyle="1" w:styleId="LgumaV4">
    <w:name w:val="Līguma V4"/>
    <w:basedOn w:val="Heading4"/>
    <w:rsid w:val="00EC2B2F"/>
    <w:pPr>
      <w:widowControl/>
      <w:tabs>
        <w:tab w:val="clear" w:pos="864"/>
      </w:tabs>
      <w:autoSpaceDE/>
      <w:autoSpaceDN/>
      <w:spacing w:before="120" w:after="120"/>
      <w:ind w:left="1845" w:hanging="1125"/>
    </w:pPr>
    <w:rPr>
      <w:rFonts w:ascii="Times New Roman Bold" w:hAnsi="Times New Roman Bold"/>
      <w:b/>
      <w:bCs/>
      <w:szCs w:val="24"/>
      <w:lang w:eastAsia="x-none"/>
    </w:rPr>
  </w:style>
  <w:style w:type="character" w:customStyle="1" w:styleId="Bodytext4">
    <w:name w:val="Body text (4)_"/>
    <w:link w:val="Bodytext40"/>
    <w:locked/>
    <w:rsid w:val="00EC2B2F"/>
    <w:rPr>
      <w:sz w:val="22"/>
      <w:szCs w:val="22"/>
      <w:shd w:val="clear" w:color="auto" w:fill="FFFFFF"/>
    </w:rPr>
  </w:style>
  <w:style w:type="paragraph" w:customStyle="1" w:styleId="Bodytext40">
    <w:name w:val="Body text (4)"/>
    <w:basedOn w:val="Normal"/>
    <w:link w:val="Bodytext4"/>
    <w:rsid w:val="00EC2B2F"/>
    <w:pPr>
      <w:shd w:val="clear" w:color="auto" w:fill="FFFFFF"/>
      <w:spacing w:before="960" w:line="544" w:lineRule="exact"/>
      <w:ind w:hanging="780"/>
    </w:pPr>
    <w:rPr>
      <w:sz w:val="22"/>
      <w:szCs w:val="22"/>
      <w:lang w:val="x-none" w:eastAsia="x-none"/>
    </w:rPr>
  </w:style>
  <w:style w:type="character" w:customStyle="1" w:styleId="Bodytext14">
    <w:name w:val="Body text (14)_"/>
    <w:link w:val="Bodytext141"/>
    <w:locked/>
    <w:rsid w:val="00EC2B2F"/>
    <w:rPr>
      <w:sz w:val="22"/>
      <w:szCs w:val="22"/>
      <w:shd w:val="clear" w:color="auto" w:fill="FFFFFF"/>
    </w:rPr>
  </w:style>
  <w:style w:type="paragraph" w:customStyle="1" w:styleId="Bodytext141">
    <w:name w:val="Body text (14)1"/>
    <w:basedOn w:val="Normal"/>
    <w:link w:val="Bodytext14"/>
    <w:rsid w:val="00EC2B2F"/>
    <w:pPr>
      <w:shd w:val="clear" w:color="auto" w:fill="FFFFFF"/>
      <w:spacing w:before="360" w:line="274" w:lineRule="exact"/>
      <w:jc w:val="both"/>
    </w:pPr>
    <w:rPr>
      <w:sz w:val="22"/>
      <w:szCs w:val="22"/>
      <w:lang w:val="x-none" w:eastAsia="x-none"/>
    </w:rPr>
  </w:style>
  <w:style w:type="character" w:customStyle="1" w:styleId="Bodytext44">
    <w:name w:val="Body text (44)_"/>
    <w:link w:val="Bodytext440"/>
    <w:locked/>
    <w:rsid w:val="00EC2B2F"/>
    <w:rPr>
      <w:sz w:val="31"/>
      <w:szCs w:val="31"/>
      <w:shd w:val="clear" w:color="auto" w:fill="FFFFFF"/>
    </w:rPr>
  </w:style>
  <w:style w:type="paragraph" w:customStyle="1" w:styleId="Bodytext440">
    <w:name w:val="Body text (44)"/>
    <w:basedOn w:val="Normal"/>
    <w:link w:val="Bodytext44"/>
    <w:rsid w:val="00EC2B2F"/>
    <w:pPr>
      <w:shd w:val="clear" w:color="auto" w:fill="FFFFFF"/>
      <w:spacing w:after="360" w:line="240" w:lineRule="atLeast"/>
      <w:jc w:val="center"/>
    </w:pPr>
    <w:rPr>
      <w:sz w:val="31"/>
      <w:szCs w:val="31"/>
      <w:lang w:val="x-none" w:eastAsia="x-none"/>
    </w:rPr>
  </w:style>
  <w:style w:type="character" w:customStyle="1" w:styleId="BodyText9">
    <w:name w:val="Body Text9"/>
    <w:rsid w:val="00EC2B2F"/>
  </w:style>
  <w:style w:type="character" w:customStyle="1" w:styleId="BodyText10">
    <w:name w:val="Body Text10"/>
    <w:rsid w:val="00EC2B2F"/>
    <w:rPr>
      <w:sz w:val="22"/>
      <w:szCs w:val="22"/>
      <w:u w:val="single"/>
      <w:lang w:bidi="ar-SA"/>
    </w:rPr>
  </w:style>
  <w:style w:type="character" w:customStyle="1" w:styleId="BodyText11">
    <w:name w:val="Body Text11"/>
    <w:rsid w:val="00EC2B2F"/>
    <w:rPr>
      <w:sz w:val="22"/>
      <w:szCs w:val="22"/>
      <w:u w:val="single"/>
      <w:lang w:bidi="ar-SA"/>
    </w:rPr>
  </w:style>
  <w:style w:type="character" w:customStyle="1" w:styleId="Bodytext140">
    <w:name w:val="Body text (14)"/>
    <w:rsid w:val="00EC2B2F"/>
    <w:rPr>
      <w:sz w:val="22"/>
      <w:szCs w:val="22"/>
      <w:u w:val="single"/>
      <w:lang w:bidi="ar-SA"/>
    </w:rPr>
  </w:style>
  <w:style w:type="paragraph" w:customStyle="1" w:styleId="Normal1">
    <w:name w:val="Normal1"/>
    <w:basedOn w:val="Normal"/>
    <w:rsid w:val="00EC2B2F"/>
    <w:pPr>
      <w:widowControl w:val="0"/>
      <w:suppressAutoHyphens/>
      <w:autoSpaceDE w:val="0"/>
    </w:pPr>
    <w:rPr>
      <w:rFonts w:eastAsia="Arial Unicode MS"/>
      <w:lang w:val="en-US" w:eastAsia="en-US"/>
    </w:rPr>
  </w:style>
  <w:style w:type="paragraph" w:customStyle="1" w:styleId="bodysm">
    <w:name w:val="bodysm"/>
    <w:basedOn w:val="Normal"/>
    <w:rsid w:val="00EC2B2F"/>
    <w:pPr>
      <w:spacing w:before="100" w:beforeAutospacing="1" w:after="100" w:afterAutospacing="1"/>
    </w:pPr>
    <w:rPr>
      <w:rFonts w:eastAsia="Arial Unicode MS"/>
      <w:lang w:val="ru-RU" w:eastAsia="ru-RU"/>
    </w:rPr>
  </w:style>
  <w:style w:type="paragraph" w:customStyle="1" w:styleId="Char">
    <w:name w:val="Char"/>
    <w:basedOn w:val="Normal"/>
    <w:rsid w:val="00EC2B2F"/>
    <w:pPr>
      <w:spacing w:before="120" w:after="160" w:line="240" w:lineRule="exact"/>
      <w:ind w:firstLine="720"/>
      <w:jc w:val="both"/>
    </w:pPr>
    <w:rPr>
      <w:rFonts w:ascii="Verdana" w:hAnsi="Verdana"/>
      <w:sz w:val="20"/>
      <w:szCs w:val="20"/>
      <w:lang w:val="en-US" w:eastAsia="en-US"/>
    </w:rPr>
  </w:style>
  <w:style w:type="paragraph" w:styleId="Caption">
    <w:name w:val="caption"/>
    <w:basedOn w:val="Normal"/>
    <w:next w:val="Normal"/>
    <w:qFormat/>
    <w:rsid w:val="00EC2B2F"/>
    <w:pPr>
      <w:spacing w:after="200" w:line="276" w:lineRule="auto"/>
      <w:jc w:val="center"/>
    </w:pPr>
    <w:rPr>
      <w:b/>
      <w:color w:val="3366FF"/>
      <w:sz w:val="28"/>
      <w:szCs w:val="28"/>
      <w:lang w:eastAsia="lv-LV"/>
    </w:rPr>
  </w:style>
  <w:style w:type="paragraph" w:styleId="List">
    <w:name w:val="List"/>
    <w:basedOn w:val="Normal"/>
    <w:uiPriority w:val="99"/>
    <w:unhideWhenUsed/>
    <w:rsid w:val="00EC2B2F"/>
    <w:pPr>
      <w:widowControl w:val="0"/>
      <w:autoSpaceDE w:val="0"/>
      <w:autoSpaceDN w:val="0"/>
      <w:ind w:left="360" w:hanging="360"/>
      <w:contextualSpacing/>
    </w:pPr>
    <w:rPr>
      <w:lang w:eastAsia="en-US"/>
    </w:rPr>
  </w:style>
  <w:style w:type="paragraph" w:customStyle="1" w:styleId="Heading">
    <w:name w:val="Heading"/>
    <w:basedOn w:val="Normal"/>
    <w:next w:val="Normal"/>
    <w:rsid w:val="00EC2B2F"/>
    <w:pPr>
      <w:keepNext/>
      <w:suppressAutoHyphens/>
      <w:spacing w:before="240" w:after="120" w:line="276" w:lineRule="auto"/>
      <w:jc w:val="center"/>
    </w:pPr>
    <w:rPr>
      <w:rFonts w:ascii="Arial" w:eastAsia="Lucida Sans Unicode" w:hAnsi="Arial" w:cs="Arial"/>
      <w:b/>
      <w:bCs/>
      <w:color w:val="00000A"/>
      <w:sz w:val="28"/>
      <w:szCs w:val="28"/>
      <w:lang w:eastAsia="zh-CN"/>
    </w:rPr>
  </w:style>
  <w:style w:type="paragraph" w:customStyle="1" w:styleId="Default">
    <w:name w:val="Default"/>
    <w:rsid w:val="00EC2B2F"/>
    <w:pPr>
      <w:autoSpaceDE w:val="0"/>
      <w:autoSpaceDN w:val="0"/>
      <w:adjustRightInd w:val="0"/>
    </w:pPr>
    <w:rPr>
      <w:color w:val="000000"/>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
    <w:link w:val="ListParagraph"/>
    <w:uiPriority w:val="34"/>
    <w:qFormat/>
    <w:locked/>
    <w:rsid w:val="008104EC"/>
    <w:rPr>
      <w:sz w:val="24"/>
      <w:szCs w:val="24"/>
      <w:lang w:eastAsia="en-GB"/>
    </w:rPr>
  </w:style>
  <w:style w:type="character" w:customStyle="1" w:styleId="iubsearch-contractname">
    <w:name w:val="iubsearch-contractname"/>
    <w:rsid w:val="004702D5"/>
  </w:style>
  <w:style w:type="character" w:customStyle="1" w:styleId="NoSpacingChar">
    <w:name w:val="No Spacing Char"/>
    <w:link w:val="NoSpacing"/>
    <w:uiPriority w:val="1"/>
    <w:qFormat/>
    <w:rsid w:val="002C376D"/>
    <w:rPr>
      <w:rFonts w:ascii="Calibri" w:eastAsia="Calibri" w:hAnsi="Calibri"/>
      <w:noProof/>
      <w:sz w:val="22"/>
      <w:szCs w:val="22"/>
      <w:lang w:val="lv-LV"/>
    </w:rPr>
  </w:style>
  <w:style w:type="paragraph" w:styleId="Revision">
    <w:name w:val="Revision"/>
    <w:hidden/>
    <w:uiPriority w:val="99"/>
    <w:semiHidden/>
    <w:rsid w:val="000065D7"/>
    <w:rPr>
      <w:sz w:val="24"/>
      <w:szCs w:val="24"/>
      <w:lang w:val="lv-LV" w:eastAsia="en-GB"/>
    </w:rPr>
  </w:style>
  <w:style w:type="paragraph" w:customStyle="1" w:styleId="tv2132">
    <w:name w:val="tv2132"/>
    <w:basedOn w:val="Normal"/>
    <w:rsid w:val="00DB0399"/>
    <w:pPr>
      <w:spacing w:line="360" w:lineRule="auto"/>
      <w:ind w:firstLine="300"/>
    </w:pPr>
    <w:rPr>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91975">
      <w:bodyDiv w:val="1"/>
      <w:marLeft w:val="0"/>
      <w:marRight w:val="0"/>
      <w:marTop w:val="0"/>
      <w:marBottom w:val="0"/>
      <w:divBdr>
        <w:top w:val="none" w:sz="0" w:space="0" w:color="auto"/>
        <w:left w:val="none" w:sz="0" w:space="0" w:color="auto"/>
        <w:bottom w:val="none" w:sz="0" w:space="0" w:color="auto"/>
        <w:right w:val="none" w:sz="0" w:space="0" w:color="auto"/>
      </w:divBdr>
    </w:div>
    <w:div w:id="175196081">
      <w:bodyDiv w:val="1"/>
      <w:marLeft w:val="0"/>
      <w:marRight w:val="0"/>
      <w:marTop w:val="0"/>
      <w:marBottom w:val="0"/>
      <w:divBdr>
        <w:top w:val="none" w:sz="0" w:space="0" w:color="auto"/>
        <w:left w:val="none" w:sz="0" w:space="0" w:color="auto"/>
        <w:bottom w:val="none" w:sz="0" w:space="0" w:color="auto"/>
        <w:right w:val="none" w:sz="0" w:space="0" w:color="auto"/>
      </w:divBdr>
    </w:div>
    <w:div w:id="203294005">
      <w:bodyDiv w:val="1"/>
      <w:marLeft w:val="0"/>
      <w:marRight w:val="0"/>
      <w:marTop w:val="0"/>
      <w:marBottom w:val="0"/>
      <w:divBdr>
        <w:top w:val="none" w:sz="0" w:space="0" w:color="auto"/>
        <w:left w:val="none" w:sz="0" w:space="0" w:color="auto"/>
        <w:bottom w:val="none" w:sz="0" w:space="0" w:color="auto"/>
        <w:right w:val="none" w:sz="0" w:space="0" w:color="auto"/>
      </w:divBdr>
    </w:div>
    <w:div w:id="204146579">
      <w:bodyDiv w:val="1"/>
      <w:marLeft w:val="0"/>
      <w:marRight w:val="0"/>
      <w:marTop w:val="0"/>
      <w:marBottom w:val="0"/>
      <w:divBdr>
        <w:top w:val="none" w:sz="0" w:space="0" w:color="auto"/>
        <w:left w:val="none" w:sz="0" w:space="0" w:color="auto"/>
        <w:bottom w:val="none" w:sz="0" w:space="0" w:color="auto"/>
        <w:right w:val="none" w:sz="0" w:space="0" w:color="auto"/>
      </w:divBdr>
    </w:div>
    <w:div w:id="259728591">
      <w:bodyDiv w:val="1"/>
      <w:marLeft w:val="0"/>
      <w:marRight w:val="0"/>
      <w:marTop w:val="0"/>
      <w:marBottom w:val="0"/>
      <w:divBdr>
        <w:top w:val="none" w:sz="0" w:space="0" w:color="auto"/>
        <w:left w:val="none" w:sz="0" w:space="0" w:color="auto"/>
        <w:bottom w:val="none" w:sz="0" w:space="0" w:color="auto"/>
        <w:right w:val="none" w:sz="0" w:space="0" w:color="auto"/>
      </w:divBdr>
    </w:div>
    <w:div w:id="287124581">
      <w:bodyDiv w:val="1"/>
      <w:marLeft w:val="0"/>
      <w:marRight w:val="0"/>
      <w:marTop w:val="0"/>
      <w:marBottom w:val="0"/>
      <w:divBdr>
        <w:top w:val="none" w:sz="0" w:space="0" w:color="auto"/>
        <w:left w:val="none" w:sz="0" w:space="0" w:color="auto"/>
        <w:bottom w:val="none" w:sz="0" w:space="0" w:color="auto"/>
        <w:right w:val="none" w:sz="0" w:space="0" w:color="auto"/>
      </w:divBdr>
    </w:div>
    <w:div w:id="297613280">
      <w:bodyDiv w:val="1"/>
      <w:marLeft w:val="0"/>
      <w:marRight w:val="0"/>
      <w:marTop w:val="0"/>
      <w:marBottom w:val="0"/>
      <w:divBdr>
        <w:top w:val="none" w:sz="0" w:space="0" w:color="auto"/>
        <w:left w:val="none" w:sz="0" w:space="0" w:color="auto"/>
        <w:bottom w:val="none" w:sz="0" w:space="0" w:color="auto"/>
        <w:right w:val="none" w:sz="0" w:space="0" w:color="auto"/>
      </w:divBdr>
    </w:div>
    <w:div w:id="327246651">
      <w:bodyDiv w:val="1"/>
      <w:marLeft w:val="0"/>
      <w:marRight w:val="0"/>
      <w:marTop w:val="0"/>
      <w:marBottom w:val="0"/>
      <w:divBdr>
        <w:top w:val="none" w:sz="0" w:space="0" w:color="auto"/>
        <w:left w:val="none" w:sz="0" w:space="0" w:color="auto"/>
        <w:bottom w:val="none" w:sz="0" w:space="0" w:color="auto"/>
        <w:right w:val="none" w:sz="0" w:space="0" w:color="auto"/>
      </w:divBdr>
    </w:div>
    <w:div w:id="366487098">
      <w:bodyDiv w:val="1"/>
      <w:marLeft w:val="0"/>
      <w:marRight w:val="0"/>
      <w:marTop w:val="0"/>
      <w:marBottom w:val="0"/>
      <w:divBdr>
        <w:top w:val="none" w:sz="0" w:space="0" w:color="auto"/>
        <w:left w:val="none" w:sz="0" w:space="0" w:color="auto"/>
        <w:bottom w:val="none" w:sz="0" w:space="0" w:color="auto"/>
        <w:right w:val="none" w:sz="0" w:space="0" w:color="auto"/>
      </w:divBdr>
    </w:div>
    <w:div w:id="412436015">
      <w:bodyDiv w:val="1"/>
      <w:marLeft w:val="0"/>
      <w:marRight w:val="0"/>
      <w:marTop w:val="0"/>
      <w:marBottom w:val="0"/>
      <w:divBdr>
        <w:top w:val="none" w:sz="0" w:space="0" w:color="auto"/>
        <w:left w:val="none" w:sz="0" w:space="0" w:color="auto"/>
        <w:bottom w:val="none" w:sz="0" w:space="0" w:color="auto"/>
        <w:right w:val="none" w:sz="0" w:space="0" w:color="auto"/>
      </w:divBdr>
    </w:div>
    <w:div w:id="438917605">
      <w:bodyDiv w:val="1"/>
      <w:marLeft w:val="0"/>
      <w:marRight w:val="0"/>
      <w:marTop w:val="0"/>
      <w:marBottom w:val="0"/>
      <w:divBdr>
        <w:top w:val="none" w:sz="0" w:space="0" w:color="auto"/>
        <w:left w:val="none" w:sz="0" w:space="0" w:color="auto"/>
        <w:bottom w:val="none" w:sz="0" w:space="0" w:color="auto"/>
        <w:right w:val="none" w:sz="0" w:space="0" w:color="auto"/>
      </w:divBdr>
    </w:div>
    <w:div w:id="484129301">
      <w:bodyDiv w:val="1"/>
      <w:marLeft w:val="0"/>
      <w:marRight w:val="0"/>
      <w:marTop w:val="0"/>
      <w:marBottom w:val="0"/>
      <w:divBdr>
        <w:top w:val="none" w:sz="0" w:space="0" w:color="auto"/>
        <w:left w:val="none" w:sz="0" w:space="0" w:color="auto"/>
        <w:bottom w:val="none" w:sz="0" w:space="0" w:color="auto"/>
        <w:right w:val="none" w:sz="0" w:space="0" w:color="auto"/>
      </w:divBdr>
    </w:div>
    <w:div w:id="597107588">
      <w:bodyDiv w:val="1"/>
      <w:marLeft w:val="0"/>
      <w:marRight w:val="0"/>
      <w:marTop w:val="0"/>
      <w:marBottom w:val="0"/>
      <w:divBdr>
        <w:top w:val="none" w:sz="0" w:space="0" w:color="auto"/>
        <w:left w:val="none" w:sz="0" w:space="0" w:color="auto"/>
        <w:bottom w:val="none" w:sz="0" w:space="0" w:color="auto"/>
        <w:right w:val="none" w:sz="0" w:space="0" w:color="auto"/>
      </w:divBdr>
    </w:div>
    <w:div w:id="607350243">
      <w:bodyDiv w:val="1"/>
      <w:marLeft w:val="0"/>
      <w:marRight w:val="0"/>
      <w:marTop w:val="0"/>
      <w:marBottom w:val="0"/>
      <w:divBdr>
        <w:top w:val="none" w:sz="0" w:space="0" w:color="auto"/>
        <w:left w:val="none" w:sz="0" w:space="0" w:color="auto"/>
        <w:bottom w:val="none" w:sz="0" w:space="0" w:color="auto"/>
        <w:right w:val="none" w:sz="0" w:space="0" w:color="auto"/>
      </w:divBdr>
    </w:div>
    <w:div w:id="640429788">
      <w:bodyDiv w:val="1"/>
      <w:marLeft w:val="0"/>
      <w:marRight w:val="0"/>
      <w:marTop w:val="0"/>
      <w:marBottom w:val="0"/>
      <w:divBdr>
        <w:top w:val="none" w:sz="0" w:space="0" w:color="auto"/>
        <w:left w:val="none" w:sz="0" w:space="0" w:color="auto"/>
        <w:bottom w:val="none" w:sz="0" w:space="0" w:color="auto"/>
        <w:right w:val="none" w:sz="0" w:space="0" w:color="auto"/>
      </w:divBdr>
    </w:div>
    <w:div w:id="712657045">
      <w:bodyDiv w:val="1"/>
      <w:marLeft w:val="0"/>
      <w:marRight w:val="0"/>
      <w:marTop w:val="0"/>
      <w:marBottom w:val="0"/>
      <w:divBdr>
        <w:top w:val="none" w:sz="0" w:space="0" w:color="auto"/>
        <w:left w:val="none" w:sz="0" w:space="0" w:color="auto"/>
        <w:bottom w:val="none" w:sz="0" w:space="0" w:color="auto"/>
        <w:right w:val="none" w:sz="0" w:space="0" w:color="auto"/>
      </w:divBdr>
    </w:div>
    <w:div w:id="752162107">
      <w:bodyDiv w:val="1"/>
      <w:marLeft w:val="0"/>
      <w:marRight w:val="0"/>
      <w:marTop w:val="0"/>
      <w:marBottom w:val="0"/>
      <w:divBdr>
        <w:top w:val="none" w:sz="0" w:space="0" w:color="auto"/>
        <w:left w:val="none" w:sz="0" w:space="0" w:color="auto"/>
        <w:bottom w:val="none" w:sz="0" w:space="0" w:color="auto"/>
        <w:right w:val="none" w:sz="0" w:space="0" w:color="auto"/>
      </w:divBdr>
    </w:div>
    <w:div w:id="847058640">
      <w:bodyDiv w:val="1"/>
      <w:marLeft w:val="0"/>
      <w:marRight w:val="0"/>
      <w:marTop w:val="0"/>
      <w:marBottom w:val="0"/>
      <w:divBdr>
        <w:top w:val="none" w:sz="0" w:space="0" w:color="auto"/>
        <w:left w:val="none" w:sz="0" w:space="0" w:color="auto"/>
        <w:bottom w:val="none" w:sz="0" w:space="0" w:color="auto"/>
        <w:right w:val="none" w:sz="0" w:space="0" w:color="auto"/>
      </w:divBdr>
    </w:div>
    <w:div w:id="901671812">
      <w:bodyDiv w:val="1"/>
      <w:marLeft w:val="0"/>
      <w:marRight w:val="0"/>
      <w:marTop w:val="0"/>
      <w:marBottom w:val="0"/>
      <w:divBdr>
        <w:top w:val="none" w:sz="0" w:space="0" w:color="auto"/>
        <w:left w:val="none" w:sz="0" w:space="0" w:color="auto"/>
        <w:bottom w:val="none" w:sz="0" w:space="0" w:color="auto"/>
        <w:right w:val="none" w:sz="0" w:space="0" w:color="auto"/>
      </w:divBdr>
    </w:div>
    <w:div w:id="935484903">
      <w:bodyDiv w:val="1"/>
      <w:marLeft w:val="0"/>
      <w:marRight w:val="0"/>
      <w:marTop w:val="0"/>
      <w:marBottom w:val="0"/>
      <w:divBdr>
        <w:top w:val="none" w:sz="0" w:space="0" w:color="auto"/>
        <w:left w:val="none" w:sz="0" w:space="0" w:color="auto"/>
        <w:bottom w:val="none" w:sz="0" w:space="0" w:color="auto"/>
        <w:right w:val="none" w:sz="0" w:space="0" w:color="auto"/>
      </w:divBdr>
    </w:div>
    <w:div w:id="947808775">
      <w:bodyDiv w:val="1"/>
      <w:marLeft w:val="0"/>
      <w:marRight w:val="0"/>
      <w:marTop w:val="0"/>
      <w:marBottom w:val="0"/>
      <w:divBdr>
        <w:top w:val="none" w:sz="0" w:space="0" w:color="auto"/>
        <w:left w:val="none" w:sz="0" w:space="0" w:color="auto"/>
        <w:bottom w:val="none" w:sz="0" w:space="0" w:color="auto"/>
        <w:right w:val="none" w:sz="0" w:space="0" w:color="auto"/>
      </w:divBdr>
    </w:div>
    <w:div w:id="949630374">
      <w:bodyDiv w:val="1"/>
      <w:marLeft w:val="0"/>
      <w:marRight w:val="0"/>
      <w:marTop w:val="0"/>
      <w:marBottom w:val="0"/>
      <w:divBdr>
        <w:top w:val="none" w:sz="0" w:space="0" w:color="auto"/>
        <w:left w:val="none" w:sz="0" w:space="0" w:color="auto"/>
        <w:bottom w:val="none" w:sz="0" w:space="0" w:color="auto"/>
        <w:right w:val="none" w:sz="0" w:space="0" w:color="auto"/>
      </w:divBdr>
    </w:div>
    <w:div w:id="970864559">
      <w:bodyDiv w:val="1"/>
      <w:marLeft w:val="0"/>
      <w:marRight w:val="0"/>
      <w:marTop w:val="0"/>
      <w:marBottom w:val="0"/>
      <w:divBdr>
        <w:top w:val="none" w:sz="0" w:space="0" w:color="auto"/>
        <w:left w:val="none" w:sz="0" w:space="0" w:color="auto"/>
        <w:bottom w:val="none" w:sz="0" w:space="0" w:color="auto"/>
        <w:right w:val="none" w:sz="0" w:space="0" w:color="auto"/>
      </w:divBdr>
    </w:div>
    <w:div w:id="971638483">
      <w:bodyDiv w:val="1"/>
      <w:marLeft w:val="0"/>
      <w:marRight w:val="0"/>
      <w:marTop w:val="0"/>
      <w:marBottom w:val="0"/>
      <w:divBdr>
        <w:top w:val="none" w:sz="0" w:space="0" w:color="auto"/>
        <w:left w:val="none" w:sz="0" w:space="0" w:color="auto"/>
        <w:bottom w:val="none" w:sz="0" w:space="0" w:color="auto"/>
        <w:right w:val="none" w:sz="0" w:space="0" w:color="auto"/>
      </w:divBdr>
    </w:div>
    <w:div w:id="1005982188">
      <w:bodyDiv w:val="1"/>
      <w:marLeft w:val="0"/>
      <w:marRight w:val="0"/>
      <w:marTop w:val="0"/>
      <w:marBottom w:val="0"/>
      <w:divBdr>
        <w:top w:val="none" w:sz="0" w:space="0" w:color="auto"/>
        <w:left w:val="none" w:sz="0" w:space="0" w:color="auto"/>
        <w:bottom w:val="none" w:sz="0" w:space="0" w:color="auto"/>
        <w:right w:val="none" w:sz="0" w:space="0" w:color="auto"/>
      </w:divBdr>
    </w:div>
    <w:div w:id="1138455099">
      <w:bodyDiv w:val="1"/>
      <w:marLeft w:val="0"/>
      <w:marRight w:val="0"/>
      <w:marTop w:val="0"/>
      <w:marBottom w:val="0"/>
      <w:divBdr>
        <w:top w:val="none" w:sz="0" w:space="0" w:color="auto"/>
        <w:left w:val="none" w:sz="0" w:space="0" w:color="auto"/>
        <w:bottom w:val="none" w:sz="0" w:space="0" w:color="auto"/>
        <w:right w:val="none" w:sz="0" w:space="0" w:color="auto"/>
      </w:divBdr>
    </w:div>
    <w:div w:id="1140655498">
      <w:bodyDiv w:val="1"/>
      <w:marLeft w:val="0"/>
      <w:marRight w:val="0"/>
      <w:marTop w:val="0"/>
      <w:marBottom w:val="0"/>
      <w:divBdr>
        <w:top w:val="none" w:sz="0" w:space="0" w:color="auto"/>
        <w:left w:val="none" w:sz="0" w:space="0" w:color="auto"/>
        <w:bottom w:val="none" w:sz="0" w:space="0" w:color="auto"/>
        <w:right w:val="none" w:sz="0" w:space="0" w:color="auto"/>
      </w:divBdr>
    </w:div>
    <w:div w:id="1191576398">
      <w:bodyDiv w:val="1"/>
      <w:marLeft w:val="0"/>
      <w:marRight w:val="0"/>
      <w:marTop w:val="0"/>
      <w:marBottom w:val="0"/>
      <w:divBdr>
        <w:top w:val="none" w:sz="0" w:space="0" w:color="auto"/>
        <w:left w:val="none" w:sz="0" w:space="0" w:color="auto"/>
        <w:bottom w:val="none" w:sz="0" w:space="0" w:color="auto"/>
        <w:right w:val="none" w:sz="0" w:space="0" w:color="auto"/>
      </w:divBdr>
    </w:div>
    <w:div w:id="1239176287">
      <w:bodyDiv w:val="1"/>
      <w:marLeft w:val="0"/>
      <w:marRight w:val="0"/>
      <w:marTop w:val="0"/>
      <w:marBottom w:val="0"/>
      <w:divBdr>
        <w:top w:val="none" w:sz="0" w:space="0" w:color="auto"/>
        <w:left w:val="none" w:sz="0" w:space="0" w:color="auto"/>
        <w:bottom w:val="none" w:sz="0" w:space="0" w:color="auto"/>
        <w:right w:val="none" w:sz="0" w:space="0" w:color="auto"/>
      </w:divBdr>
    </w:div>
    <w:div w:id="1350334972">
      <w:bodyDiv w:val="1"/>
      <w:marLeft w:val="0"/>
      <w:marRight w:val="0"/>
      <w:marTop w:val="0"/>
      <w:marBottom w:val="0"/>
      <w:divBdr>
        <w:top w:val="none" w:sz="0" w:space="0" w:color="auto"/>
        <w:left w:val="none" w:sz="0" w:space="0" w:color="auto"/>
        <w:bottom w:val="none" w:sz="0" w:space="0" w:color="auto"/>
        <w:right w:val="none" w:sz="0" w:space="0" w:color="auto"/>
      </w:divBdr>
    </w:div>
    <w:div w:id="1354844375">
      <w:bodyDiv w:val="1"/>
      <w:marLeft w:val="0"/>
      <w:marRight w:val="0"/>
      <w:marTop w:val="0"/>
      <w:marBottom w:val="0"/>
      <w:divBdr>
        <w:top w:val="none" w:sz="0" w:space="0" w:color="auto"/>
        <w:left w:val="none" w:sz="0" w:space="0" w:color="auto"/>
        <w:bottom w:val="none" w:sz="0" w:space="0" w:color="auto"/>
        <w:right w:val="none" w:sz="0" w:space="0" w:color="auto"/>
      </w:divBdr>
    </w:div>
    <w:div w:id="1393771202">
      <w:bodyDiv w:val="1"/>
      <w:marLeft w:val="0"/>
      <w:marRight w:val="0"/>
      <w:marTop w:val="0"/>
      <w:marBottom w:val="0"/>
      <w:divBdr>
        <w:top w:val="none" w:sz="0" w:space="0" w:color="auto"/>
        <w:left w:val="none" w:sz="0" w:space="0" w:color="auto"/>
        <w:bottom w:val="none" w:sz="0" w:space="0" w:color="auto"/>
        <w:right w:val="none" w:sz="0" w:space="0" w:color="auto"/>
      </w:divBdr>
    </w:div>
    <w:div w:id="1433285795">
      <w:bodyDiv w:val="1"/>
      <w:marLeft w:val="0"/>
      <w:marRight w:val="0"/>
      <w:marTop w:val="0"/>
      <w:marBottom w:val="0"/>
      <w:divBdr>
        <w:top w:val="none" w:sz="0" w:space="0" w:color="auto"/>
        <w:left w:val="none" w:sz="0" w:space="0" w:color="auto"/>
        <w:bottom w:val="none" w:sz="0" w:space="0" w:color="auto"/>
        <w:right w:val="none" w:sz="0" w:space="0" w:color="auto"/>
      </w:divBdr>
    </w:div>
    <w:div w:id="1435782910">
      <w:bodyDiv w:val="1"/>
      <w:marLeft w:val="0"/>
      <w:marRight w:val="0"/>
      <w:marTop w:val="0"/>
      <w:marBottom w:val="0"/>
      <w:divBdr>
        <w:top w:val="none" w:sz="0" w:space="0" w:color="auto"/>
        <w:left w:val="none" w:sz="0" w:space="0" w:color="auto"/>
        <w:bottom w:val="none" w:sz="0" w:space="0" w:color="auto"/>
        <w:right w:val="none" w:sz="0" w:space="0" w:color="auto"/>
      </w:divBdr>
    </w:div>
    <w:div w:id="1518160146">
      <w:bodyDiv w:val="1"/>
      <w:marLeft w:val="0"/>
      <w:marRight w:val="0"/>
      <w:marTop w:val="0"/>
      <w:marBottom w:val="0"/>
      <w:divBdr>
        <w:top w:val="none" w:sz="0" w:space="0" w:color="auto"/>
        <w:left w:val="none" w:sz="0" w:space="0" w:color="auto"/>
        <w:bottom w:val="none" w:sz="0" w:space="0" w:color="auto"/>
        <w:right w:val="none" w:sz="0" w:space="0" w:color="auto"/>
      </w:divBdr>
    </w:div>
    <w:div w:id="1524709946">
      <w:bodyDiv w:val="1"/>
      <w:marLeft w:val="0"/>
      <w:marRight w:val="0"/>
      <w:marTop w:val="0"/>
      <w:marBottom w:val="0"/>
      <w:divBdr>
        <w:top w:val="none" w:sz="0" w:space="0" w:color="auto"/>
        <w:left w:val="none" w:sz="0" w:space="0" w:color="auto"/>
        <w:bottom w:val="none" w:sz="0" w:space="0" w:color="auto"/>
        <w:right w:val="none" w:sz="0" w:space="0" w:color="auto"/>
      </w:divBdr>
    </w:div>
    <w:div w:id="1581257705">
      <w:bodyDiv w:val="1"/>
      <w:marLeft w:val="0"/>
      <w:marRight w:val="0"/>
      <w:marTop w:val="0"/>
      <w:marBottom w:val="0"/>
      <w:divBdr>
        <w:top w:val="none" w:sz="0" w:space="0" w:color="auto"/>
        <w:left w:val="none" w:sz="0" w:space="0" w:color="auto"/>
        <w:bottom w:val="none" w:sz="0" w:space="0" w:color="auto"/>
        <w:right w:val="none" w:sz="0" w:space="0" w:color="auto"/>
      </w:divBdr>
    </w:div>
    <w:div w:id="1609003526">
      <w:bodyDiv w:val="1"/>
      <w:marLeft w:val="0"/>
      <w:marRight w:val="0"/>
      <w:marTop w:val="0"/>
      <w:marBottom w:val="0"/>
      <w:divBdr>
        <w:top w:val="none" w:sz="0" w:space="0" w:color="auto"/>
        <w:left w:val="none" w:sz="0" w:space="0" w:color="auto"/>
        <w:bottom w:val="none" w:sz="0" w:space="0" w:color="auto"/>
        <w:right w:val="none" w:sz="0" w:space="0" w:color="auto"/>
      </w:divBdr>
    </w:div>
    <w:div w:id="1637685352">
      <w:bodyDiv w:val="1"/>
      <w:marLeft w:val="0"/>
      <w:marRight w:val="0"/>
      <w:marTop w:val="0"/>
      <w:marBottom w:val="0"/>
      <w:divBdr>
        <w:top w:val="none" w:sz="0" w:space="0" w:color="auto"/>
        <w:left w:val="none" w:sz="0" w:space="0" w:color="auto"/>
        <w:bottom w:val="none" w:sz="0" w:space="0" w:color="auto"/>
        <w:right w:val="none" w:sz="0" w:space="0" w:color="auto"/>
      </w:divBdr>
    </w:div>
    <w:div w:id="1639726594">
      <w:bodyDiv w:val="1"/>
      <w:marLeft w:val="0"/>
      <w:marRight w:val="0"/>
      <w:marTop w:val="0"/>
      <w:marBottom w:val="0"/>
      <w:divBdr>
        <w:top w:val="none" w:sz="0" w:space="0" w:color="auto"/>
        <w:left w:val="none" w:sz="0" w:space="0" w:color="auto"/>
        <w:bottom w:val="none" w:sz="0" w:space="0" w:color="auto"/>
        <w:right w:val="none" w:sz="0" w:space="0" w:color="auto"/>
      </w:divBdr>
    </w:div>
    <w:div w:id="1673144887">
      <w:bodyDiv w:val="1"/>
      <w:marLeft w:val="0"/>
      <w:marRight w:val="0"/>
      <w:marTop w:val="0"/>
      <w:marBottom w:val="0"/>
      <w:divBdr>
        <w:top w:val="none" w:sz="0" w:space="0" w:color="auto"/>
        <w:left w:val="none" w:sz="0" w:space="0" w:color="auto"/>
        <w:bottom w:val="none" w:sz="0" w:space="0" w:color="auto"/>
        <w:right w:val="none" w:sz="0" w:space="0" w:color="auto"/>
      </w:divBdr>
    </w:div>
    <w:div w:id="1811046647">
      <w:bodyDiv w:val="1"/>
      <w:marLeft w:val="0"/>
      <w:marRight w:val="0"/>
      <w:marTop w:val="0"/>
      <w:marBottom w:val="0"/>
      <w:divBdr>
        <w:top w:val="none" w:sz="0" w:space="0" w:color="auto"/>
        <w:left w:val="none" w:sz="0" w:space="0" w:color="auto"/>
        <w:bottom w:val="none" w:sz="0" w:space="0" w:color="auto"/>
        <w:right w:val="none" w:sz="0" w:space="0" w:color="auto"/>
      </w:divBdr>
    </w:div>
    <w:div w:id="1825471529">
      <w:bodyDiv w:val="1"/>
      <w:marLeft w:val="0"/>
      <w:marRight w:val="0"/>
      <w:marTop w:val="0"/>
      <w:marBottom w:val="0"/>
      <w:divBdr>
        <w:top w:val="none" w:sz="0" w:space="0" w:color="auto"/>
        <w:left w:val="none" w:sz="0" w:space="0" w:color="auto"/>
        <w:bottom w:val="none" w:sz="0" w:space="0" w:color="auto"/>
        <w:right w:val="none" w:sz="0" w:space="0" w:color="auto"/>
      </w:divBdr>
    </w:div>
    <w:div w:id="1856528432">
      <w:bodyDiv w:val="1"/>
      <w:marLeft w:val="0"/>
      <w:marRight w:val="0"/>
      <w:marTop w:val="0"/>
      <w:marBottom w:val="0"/>
      <w:divBdr>
        <w:top w:val="none" w:sz="0" w:space="0" w:color="auto"/>
        <w:left w:val="none" w:sz="0" w:space="0" w:color="auto"/>
        <w:bottom w:val="none" w:sz="0" w:space="0" w:color="auto"/>
        <w:right w:val="none" w:sz="0" w:space="0" w:color="auto"/>
      </w:divBdr>
      <w:divsChild>
        <w:div w:id="736704923">
          <w:marLeft w:val="0"/>
          <w:marRight w:val="0"/>
          <w:marTop w:val="480"/>
          <w:marBottom w:val="240"/>
          <w:divBdr>
            <w:top w:val="none" w:sz="0" w:space="0" w:color="auto"/>
            <w:left w:val="none" w:sz="0" w:space="0" w:color="auto"/>
            <w:bottom w:val="none" w:sz="0" w:space="0" w:color="auto"/>
            <w:right w:val="none" w:sz="0" w:space="0" w:color="auto"/>
          </w:divBdr>
        </w:div>
        <w:div w:id="1994143847">
          <w:marLeft w:val="0"/>
          <w:marRight w:val="0"/>
          <w:marTop w:val="0"/>
          <w:marBottom w:val="567"/>
          <w:divBdr>
            <w:top w:val="none" w:sz="0" w:space="0" w:color="auto"/>
            <w:left w:val="none" w:sz="0" w:space="0" w:color="auto"/>
            <w:bottom w:val="none" w:sz="0" w:space="0" w:color="auto"/>
            <w:right w:val="none" w:sz="0" w:space="0" w:color="auto"/>
          </w:divBdr>
        </w:div>
      </w:divsChild>
    </w:div>
    <w:div w:id="1890877001">
      <w:bodyDiv w:val="1"/>
      <w:marLeft w:val="0"/>
      <w:marRight w:val="0"/>
      <w:marTop w:val="0"/>
      <w:marBottom w:val="0"/>
      <w:divBdr>
        <w:top w:val="none" w:sz="0" w:space="0" w:color="auto"/>
        <w:left w:val="none" w:sz="0" w:space="0" w:color="auto"/>
        <w:bottom w:val="none" w:sz="0" w:space="0" w:color="auto"/>
        <w:right w:val="none" w:sz="0" w:space="0" w:color="auto"/>
      </w:divBdr>
    </w:div>
    <w:div w:id="1920361684">
      <w:bodyDiv w:val="1"/>
      <w:marLeft w:val="0"/>
      <w:marRight w:val="0"/>
      <w:marTop w:val="0"/>
      <w:marBottom w:val="0"/>
      <w:divBdr>
        <w:top w:val="none" w:sz="0" w:space="0" w:color="auto"/>
        <w:left w:val="none" w:sz="0" w:space="0" w:color="auto"/>
        <w:bottom w:val="none" w:sz="0" w:space="0" w:color="auto"/>
        <w:right w:val="none" w:sz="0" w:space="0" w:color="auto"/>
      </w:divBdr>
    </w:div>
    <w:div w:id="1924145923">
      <w:bodyDiv w:val="1"/>
      <w:marLeft w:val="0"/>
      <w:marRight w:val="0"/>
      <w:marTop w:val="0"/>
      <w:marBottom w:val="0"/>
      <w:divBdr>
        <w:top w:val="none" w:sz="0" w:space="0" w:color="auto"/>
        <w:left w:val="none" w:sz="0" w:space="0" w:color="auto"/>
        <w:bottom w:val="none" w:sz="0" w:space="0" w:color="auto"/>
        <w:right w:val="none" w:sz="0" w:space="0" w:color="auto"/>
      </w:divBdr>
    </w:div>
    <w:div w:id="1926185649">
      <w:bodyDiv w:val="1"/>
      <w:marLeft w:val="0"/>
      <w:marRight w:val="0"/>
      <w:marTop w:val="0"/>
      <w:marBottom w:val="0"/>
      <w:divBdr>
        <w:top w:val="none" w:sz="0" w:space="0" w:color="auto"/>
        <w:left w:val="none" w:sz="0" w:space="0" w:color="auto"/>
        <w:bottom w:val="none" w:sz="0" w:space="0" w:color="auto"/>
        <w:right w:val="none" w:sz="0" w:space="0" w:color="auto"/>
      </w:divBdr>
    </w:div>
    <w:div w:id="2031953020">
      <w:bodyDiv w:val="1"/>
      <w:marLeft w:val="0"/>
      <w:marRight w:val="0"/>
      <w:marTop w:val="0"/>
      <w:marBottom w:val="0"/>
      <w:divBdr>
        <w:top w:val="none" w:sz="0" w:space="0" w:color="auto"/>
        <w:left w:val="none" w:sz="0" w:space="0" w:color="auto"/>
        <w:bottom w:val="none" w:sz="0" w:space="0" w:color="auto"/>
        <w:right w:val="none" w:sz="0" w:space="0" w:color="auto"/>
      </w:divBdr>
    </w:div>
    <w:div w:id="212980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643"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ub.gov.lv/iubcpv/parent/3121/clasif/ma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531F-0CD9-48EE-847E-D1515ADD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644</Words>
  <Characters>3673</Characters>
  <Application>Microsoft Office Word</Application>
  <DocSecurity>0</DocSecurity>
  <Lines>30</Lines>
  <Paragraphs>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Pasūtītāja nosaukums</vt:lpstr>
      <vt:lpstr>Pasūtītāja nosaukums</vt:lpstr>
    </vt:vector>
  </TitlesOfParts>
  <Company>VOAVA</Company>
  <LinksUpToDate>false</LinksUpToDate>
  <CharactersWithSpaces>4309</CharactersWithSpaces>
  <SharedDoc>false</SharedDoc>
  <HLinks>
    <vt:vector size="6" baseType="variant">
      <vt:variant>
        <vt:i4>1704011</vt:i4>
      </vt:variant>
      <vt:variant>
        <vt:i4>0</vt:i4>
      </vt:variant>
      <vt:variant>
        <vt:i4>0</vt:i4>
      </vt:variant>
      <vt:variant>
        <vt:i4>5</vt:i4>
      </vt:variant>
      <vt:variant>
        <vt:lpwstr>http://www.iub.gov.lv/iubcpv/parent/3121/clasif/main/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Pasūtītāja nosaukums</dc:title>
  <dc:subject/>
  <dc:creator>Linda Roze</dc:creator>
  <cp:keywords/>
  <cp:lastModifiedBy>Māris Ignatovičs</cp:lastModifiedBy>
  <cp:revision>5</cp:revision>
  <cp:lastPrinted>2024-05-30T05:18:00Z</cp:lastPrinted>
  <dcterms:created xsi:type="dcterms:W3CDTF">2026-06-17T06:54:00Z</dcterms:created>
  <dcterms:modified xsi:type="dcterms:W3CDTF">2026-06-17T06:58:00Z</dcterms:modified>
</cp:coreProperties>
</file>