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"Zemkopības ministrijas nekustamie īpašumi",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40003338357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Automātisku ūdens līmeņa un temperatūras mērītāju ar datu pārraides iekārtu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ZMNĪ 2026/26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"Hidrolab"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Terma Electric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08:01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12.06.2026;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