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5400"/>
      </w:tblGrid>
      <w:tr w:rsidR="000F6DBE" w:rsidRPr="007A3E0C" w14:paraId="69831E40" w14:textId="77777777" w:rsidTr="00A80DB0">
        <w:tc>
          <w:tcPr>
            <w:tcW w:w="4608" w:type="dxa"/>
            <w:tcBorders>
              <w:top w:val="nil"/>
              <w:left w:val="nil"/>
              <w:bottom w:val="nil"/>
              <w:right w:val="nil"/>
            </w:tcBorders>
          </w:tcPr>
          <w:p w14:paraId="66A4A4CE" w14:textId="7D8B8A47" w:rsidR="002133E6" w:rsidRPr="000C2C79" w:rsidRDefault="002133E6" w:rsidP="000D5B0A">
            <w:pPr>
              <w:tabs>
                <w:tab w:val="left" w:pos="2700"/>
              </w:tabs>
            </w:pPr>
          </w:p>
        </w:tc>
        <w:tc>
          <w:tcPr>
            <w:tcW w:w="5400" w:type="dxa"/>
            <w:tcBorders>
              <w:top w:val="nil"/>
              <w:left w:val="nil"/>
              <w:bottom w:val="nil"/>
              <w:right w:val="nil"/>
            </w:tcBorders>
          </w:tcPr>
          <w:p w14:paraId="555356B7" w14:textId="77777777" w:rsidR="00412F91" w:rsidRPr="007A3E0C" w:rsidRDefault="002133E6" w:rsidP="000A2692">
            <w:pPr>
              <w:ind w:right="72" w:firstLine="1692"/>
              <w:rPr>
                <w:b/>
                <w:bCs/>
                <w:sz w:val="20"/>
              </w:rPr>
            </w:pPr>
            <w:r w:rsidRPr="007A3E0C">
              <w:rPr>
                <w:b/>
                <w:bCs/>
                <w:sz w:val="20"/>
              </w:rPr>
              <w:t>APSTIPRINĀTS</w:t>
            </w:r>
          </w:p>
          <w:p w14:paraId="79328930" w14:textId="77777777" w:rsidR="002133E6" w:rsidRPr="007A3E0C" w:rsidRDefault="002133E6" w:rsidP="000A2692">
            <w:pPr>
              <w:ind w:right="72" w:firstLine="1692"/>
              <w:rPr>
                <w:b/>
                <w:bCs/>
                <w:sz w:val="20"/>
              </w:rPr>
            </w:pPr>
            <w:r w:rsidRPr="007A3E0C">
              <w:rPr>
                <w:bCs/>
                <w:sz w:val="20"/>
              </w:rPr>
              <w:t>iepirkuma komisijas sēdē</w:t>
            </w:r>
          </w:p>
          <w:p w14:paraId="22C5E70F" w14:textId="73497D4B" w:rsidR="00412F91" w:rsidRPr="007A3E0C" w:rsidRDefault="002133E6" w:rsidP="000A2692">
            <w:pPr>
              <w:ind w:firstLine="1692"/>
              <w:rPr>
                <w:bCs/>
                <w:sz w:val="20"/>
              </w:rPr>
            </w:pPr>
            <w:r w:rsidRPr="007A3E0C">
              <w:rPr>
                <w:bCs/>
                <w:sz w:val="20"/>
              </w:rPr>
              <w:t xml:space="preserve">Rīgā, </w:t>
            </w:r>
            <w:r w:rsidR="007E2518" w:rsidRPr="007A3E0C">
              <w:rPr>
                <w:bCs/>
                <w:sz w:val="20"/>
              </w:rPr>
              <w:t>202</w:t>
            </w:r>
            <w:r w:rsidR="002309B1" w:rsidRPr="007A3E0C">
              <w:rPr>
                <w:bCs/>
                <w:sz w:val="20"/>
              </w:rPr>
              <w:t>6</w:t>
            </w:r>
            <w:r w:rsidRPr="007A3E0C">
              <w:rPr>
                <w:bCs/>
                <w:sz w:val="20"/>
              </w:rPr>
              <w:t>.</w:t>
            </w:r>
            <w:r w:rsidR="009B2CFF" w:rsidRPr="007A3E0C">
              <w:rPr>
                <w:bCs/>
                <w:sz w:val="20"/>
              </w:rPr>
              <w:t xml:space="preserve"> </w:t>
            </w:r>
            <w:r w:rsidRPr="007A3E0C">
              <w:rPr>
                <w:bCs/>
                <w:sz w:val="20"/>
              </w:rPr>
              <w:t xml:space="preserve">gada </w:t>
            </w:r>
            <w:r w:rsidR="007D73C9">
              <w:rPr>
                <w:bCs/>
                <w:sz w:val="20"/>
              </w:rPr>
              <w:t>20.aprīlī</w:t>
            </w:r>
          </w:p>
          <w:p w14:paraId="1D3DDE3A" w14:textId="2EA15164" w:rsidR="002133E6" w:rsidRPr="007A3E0C" w:rsidRDefault="00A74766" w:rsidP="00EA3F1A">
            <w:pPr>
              <w:ind w:firstLine="1692"/>
              <w:rPr>
                <w:bCs/>
              </w:rPr>
            </w:pPr>
            <w:r w:rsidRPr="007A3E0C">
              <w:rPr>
                <w:bCs/>
                <w:sz w:val="20"/>
              </w:rPr>
              <w:t>p</w:t>
            </w:r>
            <w:r w:rsidR="002133E6" w:rsidRPr="007A3E0C">
              <w:rPr>
                <w:bCs/>
                <w:sz w:val="20"/>
              </w:rPr>
              <w:t>rotokols Nr.</w:t>
            </w:r>
            <w:r w:rsidR="00811354" w:rsidRPr="007A3E0C">
              <w:rPr>
                <w:bCs/>
                <w:sz w:val="20"/>
              </w:rPr>
              <w:t xml:space="preserve"> </w:t>
            </w:r>
            <w:r w:rsidR="000C2F79" w:rsidRPr="007A3E0C">
              <w:rPr>
                <w:bCs/>
                <w:sz w:val="20"/>
              </w:rPr>
              <w:t>VAMOIC 20</w:t>
            </w:r>
            <w:r w:rsidR="007E2518" w:rsidRPr="007A3E0C">
              <w:rPr>
                <w:bCs/>
                <w:sz w:val="20"/>
              </w:rPr>
              <w:t>2</w:t>
            </w:r>
            <w:r w:rsidR="007D73C9">
              <w:rPr>
                <w:bCs/>
                <w:sz w:val="20"/>
              </w:rPr>
              <w:t>6</w:t>
            </w:r>
            <w:r w:rsidR="00832DC6" w:rsidRPr="007A3E0C">
              <w:rPr>
                <w:bCs/>
                <w:sz w:val="20"/>
              </w:rPr>
              <w:t>/</w:t>
            </w:r>
            <w:r w:rsidR="007D73C9">
              <w:rPr>
                <w:bCs/>
                <w:sz w:val="20"/>
              </w:rPr>
              <w:t>45</w:t>
            </w:r>
            <w:r w:rsidR="00D514E7" w:rsidRPr="007A3E0C">
              <w:rPr>
                <w:bCs/>
                <w:sz w:val="20"/>
              </w:rPr>
              <w:t>-1</w:t>
            </w:r>
          </w:p>
        </w:tc>
      </w:tr>
    </w:tbl>
    <w:p w14:paraId="662C6C84" w14:textId="77777777" w:rsidR="002133E6" w:rsidRPr="007A3E0C" w:rsidRDefault="002133E6" w:rsidP="000A2692">
      <w:pPr>
        <w:jc w:val="center"/>
        <w:rPr>
          <w:bCs/>
          <w:spacing w:val="30"/>
        </w:rPr>
      </w:pPr>
      <w:bookmarkStart w:id="0" w:name="_Toc100898767"/>
      <w:bookmarkStart w:id="1" w:name="_Toc100899618"/>
      <w:bookmarkStart w:id="2" w:name="_Toc100901295"/>
      <w:bookmarkStart w:id="3" w:name="_Toc100901413"/>
      <w:bookmarkStart w:id="4" w:name="_Toc29636530"/>
    </w:p>
    <w:p w14:paraId="514BFA0A" w14:textId="77777777" w:rsidR="004C43E1" w:rsidRPr="007A3E0C" w:rsidRDefault="004C43E1" w:rsidP="000A2692">
      <w:pPr>
        <w:widowControl w:val="0"/>
        <w:jc w:val="center"/>
        <w:rPr>
          <w:b/>
          <w:lang w:eastAsia="lv-LV"/>
        </w:rPr>
      </w:pPr>
      <w:bookmarkStart w:id="5" w:name="_Hlk218594223"/>
      <w:bookmarkEnd w:id="0"/>
      <w:bookmarkEnd w:id="1"/>
      <w:bookmarkEnd w:id="2"/>
      <w:bookmarkEnd w:id="3"/>
      <w:r w:rsidRPr="007A3E0C">
        <w:rPr>
          <w:b/>
          <w:lang w:eastAsia="lv-LV"/>
        </w:rPr>
        <w:t>SARUNU PROCEDŪRAS</w:t>
      </w:r>
    </w:p>
    <w:p w14:paraId="5FA24502" w14:textId="2AD3E2F5" w:rsidR="007A5A13" w:rsidRPr="007B6843" w:rsidRDefault="006F423B" w:rsidP="007A3E0C">
      <w:pPr>
        <w:widowControl w:val="0"/>
        <w:jc w:val="center"/>
        <w:rPr>
          <w:b/>
        </w:rPr>
      </w:pPr>
      <w:r w:rsidRPr="007B6843">
        <w:rPr>
          <w:b/>
          <w:lang w:eastAsia="lv-LV"/>
        </w:rPr>
        <w:t>“</w:t>
      </w:r>
      <w:bookmarkStart w:id="6" w:name="_Hlk229484381"/>
      <w:r w:rsidR="007B6843" w:rsidRPr="007B6843">
        <w:rPr>
          <w:b/>
          <w:iCs/>
        </w:rPr>
        <w:t>Ēku un inženierbūvju izbūve objektā “Šķēde”, Vērgales pag., Dienvidkurzemes nov.</w:t>
      </w:r>
      <w:bookmarkEnd w:id="6"/>
      <w:r w:rsidR="0041484E" w:rsidRPr="007B6843">
        <w:rPr>
          <w:b/>
          <w:lang w:eastAsia="lv-LV"/>
        </w:rPr>
        <w:t>”</w:t>
      </w:r>
    </w:p>
    <w:p w14:paraId="6F3E3889" w14:textId="19DE5D1F" w:rsidR="004C43E1" w:rsidRPr="007A3E0C" w:rsidRDefault="004C43E1" w:rsidP="000A2692">
      <w:pPr>
        <w:widowControl w:val="0"/>
        <w:jc w:val="center"/>
        <w:rPr>
          <w:b/>
          <w:lang w:eastAsia="lv-LV"/>
        </w:rPr>
      </w:pPr>
      <w:r w:rsidRPr="007A3E0C">
        <w:rPr>
          <w:b/>
          <w:lang w:eastAsia="lv-LV"/>
        </w:rPr>
        <w:t>(identifikācijas Nr. VAMOIC</w:t>
      </w:r>
      <w:r w:rsidR="00CC614F" w:rsidRPr="007A3E0C">
        <w:rPr>
          <w:b/>
          <w:lang w:eastAsia="lv-LV"/>
        </w:rPr>
        <w:t xml:space="preserve"> 20</w:t>
      </w:r>
      <w:r w:rsidR="007E2518" w:rsidRPr="007A3E0C">
        <w:rPr>
          <w:b/>
          <w:lang w:eastAsia="lv-LV"/>
        </w:rPr>
        <w:t>2</w:t>
      </w:r>
      <w:r w:rsidR="007D73C9">
        <w:rPr>
          <w:b/>
          <w:lang w:eastAsia="lv-LV"/>
        </w:rPr>
        <w:t>6</w:t>
      </w:r>
      <w:r w:rsidR="00CC614F" w:rsidRPr="007A3E0C">
        <w:rPr>
          <w:b/>
          <w:lang w:eastAsia="lv-LV"/>
        </w:rPr>
        <w:t>/</w:t>
      </w:r>
      <w:r w:rsidR="007D73C9">
        <w:rPr>
          <w:b/>
          <w:lang w:eastAsia="lv-LV"/>
        </w:rPr>
        <w:t>45</w:t>
      </w:r>
      <w:r w:rsidRPr="007A3E0C">
        <w:rPr>
          <w:b/>
          <w:lang w:eastAsia="lv-LV"/>
        </w:rPr>
        <w:t>)</w:t>
      </w:r>
    </w:p>
    <w:bookmarkEnd w:id="5"/>
    <w:p w14:paraId="410BE5AB" w14:textId="77777777" w:rsidR="004C43E1" w:rsidRPr="007A3E0C" w:rsidRDefault="004B0E5F" w:rsidP="000A2692">
      <w:pPr>
        <w:widowControl w:val="0"/>
        <w:jc w:val="center"/>
        <w:outlineLvl w:val="2"/>
        <w:rPr>
          <w:b/>
          <w:lang w:eastAsia="lv-LV"/>
        </w:rPr>
      </w:pPr>
      <w:r w:rsidRPr="007A3E0C">
        <w:rPr>
          <w:b/>
          <w:lang w:eastAsia="lv-LV"/>
        </w:rPr>
        <w:t xml:space="preserve">KANDIDĀTU ATLASES </w:t>
      </w:r>
      <w:r w:rsidR="004C43E1" w:rsidRPr="007A3E0C">
        <w:rPr>
          <w:b/>
          <w:lang w:eastAsia="lv-LV"/>
        </w:rPr>
        <w:t>NOLIKUMS</w:t>
      </w:r>
    </w:p>
    <w:p w14:paraId="00769B61" w14:textId="77777777" w:rsidR="002133E6" w:rsidRPr="007A3E0C" w:rsidRDefault="002133E6" w:rsidP="000A2692">
      <w:bookmarkStart w:id="7" w:name="_Toc100901416"/>
    </w:p>
    <w:p w14:paraId="61338BF0" w14:textId="77777777" w:rsidR="002133E6" w:rsidRPr="007A3E0C" w:rsidRDefault="00740635" w:rsidP="008509CB">
      <w:pPr>
        <w:pStyle w:val="Heading1"/>
        <w:numPr>
          <w:ilvl w:val="0"/>
          <w:numId w:val="1"/>
        </w:numPr>
        <w:jc w:val="left"/>
        <w:rPr>
          <w:rFonts w:ascii="Times New Roman" w:hAnsi="Times New Roman"/>
          <w:bCs/>
          <w:sz w:val="24"/>
          <w:szCs w:val="24"/>
          <w:lang w:val="lv-LV"/>
        </w:rPr>
      </w:pPr>
      <w:bookmarkStart w:id="8" w:name="_Toc100901299"/>
      <w:bookmarkStart w:id="9" w:name="_Toc100901418"/>
      <w:bookmarkStart w:id="10" w:name="_Toc100901488"/>
      <w:bookmarkStart w:id="11" w:name="_Toc100907306"/>
      <w:bookmarkStart w:id="12" w:name="_Toc100963460"/>
      <w:bookmarkStart w:id="13" w:name="_Toc100964332"/>
      <w:bookmarkStart w:id="14" w:name="_Toc100976674"/>
      <w:bookmarkStart w:id="15" w:name="_Toc100981137"/>
      <w:bookmarkStart w:id="16" w:name="_Toc100981641"/>
      <w:bookmarkStart w:id="17" w:name="_Toc100982010"/>
      <w:bookmarkStart w:id="18" w:name="_Toc100982051"/>
      <w:bookmarkStart w:id="19" w:name="_Toc100982221"/>
      <w:bookmarkStart w:id="20" w:name="_Toc101584350"/>
      <w:bookmarkStart w:id="21" w:name="_Toc101607003"/>
      <w:bookmarkStart w:id="22" w:name="_Toc101681253"/>
      <w:bookmarkStart w:id="23" w:name="_Toc101925493"/>
      <w:bookmarkEnd w:id="4"/>
      <w:bookmarkEnd w:id="7"/>
      <w:r w:rsidRPr="007A3E0C">
        <w:rPr>
          <w:rFonts w:ascii="Times New Roman" w:hAnsi="Times New Roman"/>
          <w:bCs/>
          <w:sz w:val="24"/>
          <w:szCs w:val="24"/>
          <w:lang w:val="lv-LV"/>
        </w:rPr>
        <w:t>VISPĀRĪGĀ INFORMĀCIJA</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118C5CC5" w14:textId="7ECCC37D" w:rsidR="00812C49" w:rsidRPr="007A3E0C" w:rsidRDefault="00812C49" w:rsidP="000C20DE">
      <w:pPr>
        <w:numPr>
          <w:ilvl w:val="1"/>
          <w:numId w:val="1"/>
        </w:numPr>
        <w:tabs>
          <w:tab w:val="clear" w:pos="792"/>
          <w:tab w:val="num" w:pos="851"/>
        </w:tabs>
        <w:ind w:left="851" w:hanging="491"/>
        <w:jc w:val="both"/>
        <w:rPr>
          <w:lang w:eastAsia="lv-LV"/>
        </w:rPr>
      </w:pPr>
      <w:bookmarkStart w:id="24" w:name="_Toc29636533"/>
      <w:r w:rsidRPr="007A3E0C">
        <w:t xml:space="preserve">Sarunu procedūra </w:t>
      </w:r>
      <w:r w:rsidR="006F423B" w:rsidRPr="007A3E0C">
        <w:rPr>
          <w:lang w:eastAsia="lv-LV"/>
        </w:rPr>
        <w:t>“</w:t>
      </w:r>
      <w:bookmarkStart w:id="25" w:name="_Hlk227676694"/>
      <w:r w:rsidR="007D73C9" w:rsidRPr="007D73C9">
        <w:rPr>
          <w:iCs/>
        </w:rPr>
        <w:t>Ēku un inženierbūvju izbūve objektā “Šķēde”, Vērgales pag., Dienvidkurzemes nov.</w:t>
      </w:r>
      <w:bookmarkEnd w:id="25"/>
      <w:r w:rsidR="00694D22" w:rsidRPr="007A3E0C">
        <w:rPr>
          <w:lang w:eastAsia="lv-LV"/>
        </w:rPr>
        <w:t>”</w:t>
      </w:r>
      <w:r w:rsidR="006F423B" w:rsidRPr="007A3E0C">
        <w:rPr>
          <w:lang w:eastAsia="lv-LV"/>
        </w:rPr>
        <w:t xml:space="preserve"> </w:t>
      </w:r>
      <w:r w:rsidR="000141D0" w:rsidRPr="007A3E0C">
        <w:t>(turpmāk – sarunu procedūra)</w:t>
      </w:r>
      <w:r w:rsidRPr="007A3E0C">
        <w:t xml:space="preserve"> tiek rīkota saskaņā ar </w:t>
      </w:r>
      <w:r w:rsidRPr="007A3E0C">
        <w:rPr>
          <w:b/>
        </w:rPr>
        <w:t xml:space="preserve">Aizsardzības un drošības jomas iepirkumu likuma </w:t>
      </w:r>
      <w:r w:rsidRPr="007A3E0C">
        <w:t>(turpmāk – ADJIL)</w:t>
      </w:r>
      <w:r w:rsidRPr="007A3E0C">
        <w:rPr>
          <w:b/>
        </w:rPr>
        <w:t xml:space="preserve"> 6.</w:t>
      </w:r>
      <w:r w:rsidR="00B314D4" w:rsidRPr="007A3E0C">
        <w:rPr>
          <w:b/>
        </w:rPr>
        <w:t xml:space="preserve"> </w:t>
      </w:r>
      <w:r w:rsidRPr="007A3E0C">
        <w:rPr>
          <w:b/>
        </w:rPr>
        <w:t>panta ceturto daļu</w:t>
      </w:r>
      <w:r w:rsidRPr="007A3E0C">
        <w:t>.</w:t>
      </w:r>
    </w:p>
    <w:p w14:paraId="50CFA3B1" w14:textId="6C744A87" w:rsidR="005D18DF" w:rsidRPr="007A3E0C" w:rsidRDefault="00740635" w:rsidP="008509CB">
      <w:pPr>
        <w:numPr>
          <w:ilvl w:val="1"/>
          <w:numId w:val="1"/>
        </w:numPr>
        <w:tabs>
          <w:tab w:val="clear" w:pos="792"/>
        </w:tabs>
        <w:ind w:left="851" w:hanging="491"/>
        <w:jc w:val="both"/>
      </w:pPr>
      <w:r w:rsidRPr="007A3E0C">
        <w:t>Pasūtītājs un sarunu procedūras rīkotājs – Valsts aizsardzības militāro objektu un iepirkumu centrs (</w:t>
      </w:r>
      <w:bookmarkEnd w:id="24"/>
      <w:r w:rsidRPr="007A3E0C">
        <w:t>turpmāk – Centrs), kas atrodas Er</w:t>
      </w:r>
      <w:r w:rsidR="00F2324C" w:rsidRPr="007A3E0C">
        <w:t>nestīnes ielā 34, Rīgā, LV-1083</w:t>
      </w:r>
      <w:r w:rsidR="00812C49" w:rsidRPr="007A3E0C">
        <w:t>.</w:t>
      </w:r>
    </w:p>
    <w:p w14:paraId="48C7AAFF" w14:textId="439914EC" w:rsidR="005D18DF" w:rsidRPr="007A3E0C" w:rsidRDefault="005D18DF" w:rsidP="008509CB">
      <w:pPr>
        <w:numPr>
          <w:ilvl w:val="1"/>
          <w:numId w:val="1"/>
        </w:numPr>
        <w:tabs>
          <w:tab w:val="clear" w:pos="792"/>
        </w:tabs>
        <w:ind w:left="851" w:hanging="491"/>
        <w:jc w:val="both"/>
      </w:pPr>
      <w:r w:rsidRPr="007A3E0C">
        <w:t>Finansēju</w:t>
      </w:r>
      <w:r w:rsidR="00877299" w:rsidRPr="007A3E0C">
        <w:t>ma avots –</w:t>
      </w:r>
      <w:r w:rsidR="00AF5F34" w:rsidRPr="007A3E0C">
        <w:t xml:space="preserve"> </w:t>
      </w:r>
      <w:r w:rsidR="00877299" w:rsidRPr="007A3E0C">
        <w:t>valsts budžets</w:t>
      </w:r>
      <w:r w:rsidR="006A0315" w:rsidRPr="007A3E0C">
        <w:t>.</w:t>
      </w:r>
    </w:p>
    <w:p w14:paraId="2EF7CF7B" w14:textId="5FCC4407" w:rsidR="005D18DF" w:rsidRPr="007A3E0C" w:rsidRDefault="005D18DF" w:rsidP="008509CB">
      <w:pPr>
        <w:numPr>
          <w:ilvl w:val="1"/>
          <w:numId w:val="1"/>
        </w:numPr>
        <w:tabs>
          <w:tab w:val="clear" w:pos="792"/>
        </w:tabs>
        <w:ind w:left="851" w:hanging="491"/>
        <w:jc w:val="both"/>
      </w:pPr>
      <w:r w:rsidRPr="007A3E0C">
        <w:t>Organizatoriska rakstura informāciju sniedz – Centra Juridiskā un iepirkumu nodrošinājuma departamenta Infrastruktūras</w:t>
      </w:r>
      <w:r w:rsidR="002E784B" w:rsidRPr="007A3E0C">
        <w:t xml:space="preserve"> un apsaimniekošanas</w:t>
      </w:r>
      <w:r w:rsidRPr="007A3E0C">
        <w:t xml:space="preserve"> līgumu un iepirkumu nodaļas </w:t>
      </w:r>
      <w:r w:rsidR="000C20DE" w:rsidRPr="007A3E0C">
        <w:t xml:space="preserve">eksperte </w:t>
      </w:r>
      <w:r w:rsidR="007A3E0C" w:rsidRPr="007A3E0C">
        <w:t>Vita Roķe</w:t>
      </w:r>
      <w:r w:rsidR="00217DFA" w:rsidRPr="007A3E0C">
        <w:t xml:space="preserve">, e-pasts: </w:t>
      </w:r>
      <w:hyperlink r:id="rId8" w:history="1">
        <w:r w:rsidR="007A3E0C" w:rsidRPr="007A3E0C">
          <w:rPr>
            <w:rStyle w:val="Hyperlink"/>
          </w:rPr>
          <w:t>vita.roke@vamoic.gov.lv</w:t>
        </w:r>
      </w:hyperlink>
      <w:r w:rsidR="00915448" w:rsidRPr="007A3E0C">
        <w:t xml:space="preserve">, tālrunis: </w:t>
      </w:r>
      <w:r w:rsidR="007A3E0C" w:rsidRPr="007A3E0C">
        <w:t>25738184</w:t>
      </w:r>
      <w:r w:rsidRPr="007A3E0C">
        <w:t>.</w:t>
      </w:r>
    </w:p>
    <w:p w14:paraId="73DF692A" w14:textId="77777777" w:rsidR="0046368F" w:rsidRPr="007A3E0C" w:rsidRDefault="00812C49" w:rsidP="008509CB">
      <w:pPr>
        <w:numPr>
          <w:ilvl w:val="1"/>
          <w:numId w:val="1"/>
        </w:numPr>
        <w:tabs>
          <w:tab w:val="clear" w:pos="792"/>
        </w:tabs>
        <w:ind w:left="851" w:hanging="491"/>
        <w:jc w:val="both"/>
      </w:pPr>
      <w:r w:rsidRPr="007A3E0C">
        <w:t>Kandidāts – ieinteresētais piegādātājs, kas ir iesniedzis pieteikumu par dalību sarunu procedūrā.</w:t>
      </w:r>
    </w:p>
    <w:p w14:paraId="5CD25509" w14:textId="77777777" w:rsidR="00812C49" w:rsidRPr="007A3E0C" w:rsidRDefault="000141D0" w:rsidP="008509CB">
      <w:pPr>
        <w:numPr>
          <w:ilvl w:val="1"/>
          <w:numId w:val="1"/>
        </w:numPr>
        <w:tabs>
          <w:tab w:val="clear" w:pos="792"/>
        </w:tabs>
        <w:ind w:left="851" w:hanging="491"/>
        <w:jc w:val="both"/>
      </w:pPr>
      <w:r w:rsidRPr="007A3E0C">
        <w:t>Ja pieteikumu iesniedz fizisko vai juridisko personu apvienība jebkurā to kombinācijā, pieteikumā jānorāda persona, kura pārstāv piegādātāju apvienību sarunu procedūrā, kā arī katras personas atbildības apjoms</w:t>
      </w:r>
      <w:r w:rsidR="00812C49" w:rsidRPr="007A3E0C">
        <w:t>.</w:t>
      </w:r>
    </w:p>
    <w:p w14:paraId="14D0AF8F" w14:textId="77777777" w:rsidR="002A210D" w:rsidRPr="00AA7D71" w:rsidRDefault="00924CDF" w:rsidP="002A210D">
      <w:pPr>
        <w:numPr>
          <w:ilvl w:val="1"/>
          <w:numId w:val="1"/>
        </w:numPr>
        <w:tabs>
          <w:tab w:val="clear" w:pos="792"/>
        </w:tabs>
        <w:ind w:left="851" w:hanging="491"/>
        <w:jc w:val="both"/>
      </w:pPr>
      <w:r w:rsidRPr="007A3E0C">
        <w:t xml:space="preserve">Apakšuzņēmēju piesaistes gadījumā kandidāts norāda uz pieteikuma iesniegšanas dienu zināmos apakšuzņēmējus un norāda apakšuzņēmējam izpildei nododamos darbu veidus atbilstoši sarunu procedūras kandidātu atlases </w:t>
      </w:r>
      <w:r w:rsidRPr="00AA7D71">
        <w:t xml:space="preserve">nolikuma </w:t>
      </w:r>
      <w:r w:rsidRPr="00AA7D71">
        <w:rPr>
          <w:i/>
        </w:rPr>
        <w:t xml:space="preserve">Pielikumam Nr.2 – </w:t>
      </w:r>
      <w:r w:rsidRPr="00AA7D71">
        <w:t>Apakšuzņēmēju saraksts</w:t>
      </w:r>
      <w:r w:rsidR="00F62279" w:rsidRPr="00AA7D71">
        <w:t>.</w:t>
      </w:r>
    </w:p>
    <w:p w14:paraId="2177736A" w14:textId="77777777" w:rsidR="002749BC" w:rsidRPr="00AA7D71" w:rsidRDefault="002749BC" w:rsidP="000A2692">
      <w:pPr>
        <w:pStyle w:val="Heading1"/>
        <w:jc w:val="left"/>
        <w:rPr>
          <w:rFonts w:ascii="Times New Roman" w:hAnsi="Times New Roman"/>
          <w:b w:val="0"/>
          <w:bCs/>
          <w:color w:val="FF0000"/>
          <w:sz w:val="24"/>
          <w:szCs w:val="24"/>
          <w:lang w:val="lv-LV"/>
        </w:rPr>
      </w:pPr>
    </w:p>
    <w:p w14:paraId="7E935D94" w14:textId="77777777" w:rsidR="00812C49" w:rsidRPr="00DC3B05" w:rsidRDefault="002F5873" w:rsidP="008509CB">
      <w:pPr>
        <w:pStyle w:val="Heading1"/>
        <w:numPr>
          <w:ilvl w:val="0"/>
          <w:numId w:val="1"/>
        </w:numPr>
        <w:jc w:val="both"/>
        <w:rPr>
          <w:rFonts w:ascii="Times New Roman" w:hAnsi="Times New Roman"/>
          <w:bCs/>
          <w:caps/>
          <w:sz w:val="24"/>
          <w:szCs w:val="24"/>
          <w:lang w:val="lv-LV"/>
        </w:rPr>
      </w:pPr>
      <w:r w:rsidRPr="00DC3B05">
        <w:rPr>
          <w:rFonts w:ascii="Times New Roman" w:hAnsi="Times New Roman"/>
          <w:bCs/>
          <w:caps/>
          <w:sz w:val="24"/>
          <w:szCs w:val="24"/>
          <w:lang w:val="lv-LV"/>
        </w:rPr>
        <w:t>Iepirkuma priekšmets</w:t>
      </w:r>
    </w:p>
    <w:p w14:paraId="11CB593D" w14:textId="533257E1" w:rsidR="005F21A6" w:rsidRPr="00DC3B05" w:rsidRDefault="00812C49" w:rsidP="0040024F">
      <w:pPr>
        <w:pStyle w:val="ListParagraph"/>
        <w:numPr>
          <w:ilvl w:val="1"/>
          <w:numId w:val="1"/>
        </w:numPr>
        <w:tabs>
          <w:tab w:val="clear" w:pos="792"/>
          <w:tab w:val="num" w:pos="851"/>
        </w:tabs>
        <w:spacing w:after="0" w:line="240" w:lineRule="auto"/>
        <w:ind w:left="851" w:hanging="567"/>
        <w:jc w:val="both"/>
        <w:rPr>
          <w:rFonts w:ascii="Times New Roman" w:hAnsi="Times New Roman"/>
          <w:sz w:val="24"/>
          <w:szCs w:val="24"/>
          <w:lang w:val="lv-LV"/>
        </w:rPr>
      </w:pPr>
      <w:r w:rsidRPr="00DC3B05">
        <w:rPr>
          <w:rFonts w:ascii="Times New Roman" w:hAnsi="Times New Roman"/>
          <w:sz w:val="24"/>
          <w:szCs w:val="24"/>
          <w:lang w:val="lv-LV"/>
        </w:rPr>
        <w:t xml:space="preserve">Iepirkuma priekšmets ir </w:t>
      </w:r>
      <w:r w:rsidR="007D73C9" w:rsidRPr="00DC3B05">
        <w:rPr>
          <w:rFonts w:ascii="Times New Roman" w:hAnsi="Times New Roman"/>
          <w:i/>
          <w:iCs/>
          <w:sz w:val="24"/>
          <w:szCs w:val="24"/>
          <w:lang w:val="lv-LV"/>
        </w:rPr>
        <w:t>Ēku un inženierbūvju izbūve objektā “Šķēde”, Vērgales pag., Dienvidkurzemes nov.</w:t>
      </w:r>
      <w:r w:rsidR="007A3E0C" w:rsidRPr="00DC3B05">
        <w:rPr>
          <w:rFonts w:ascii="Times New Roman" w:hAnsi="Times New Roman"/>
          <w:i/>
          <w:iCs/>
          <w:sz w:val="24"/>
          <w:szCs w:val="24"/>
          <w:lang w:val="lv-LV"/>
        </w:rPr>
        <w:t xml:space="preserve">. </w:t>
      </w:r>
      <w:r w:rsidR="005B3CF5" w:rsidRPr="00DC3B05">
        <w:rPr>
          <w:rFonts w:ascii="Times New Roman" w:hAnsi="Times New Roman"/>
          <w:sz w:val="24"/>
          <w:szCs w:val="24"/>
          <w:lang w:val="lv-LV"/>
        </w:rPr>
        <w:t>sas</w:t>
      </w:r>
      <w:r w:rsidR="006F423B" w:rsidRPr="00DC3B05">
        <w:rPr>
          <w:rFonts w:ascii="Times New Roman" w:hAnsi="Times New Roman"/>
          <w:sz w:val="24"/>
          <w:szCs w:val="24"/>
          <w:lang w:val="lv-LV"/>
        </w:rPr>
        <w:t>kaņā</w:t>
      </w:r>
      <w:r w:rsidR="005F21A6" w:rsidRPr="00DC3B05">
        <w:rPr>
          <w:rFonts w:ascii="Times New Roman" w:hAnsi="Times New Roman"/>
          <w:sz w:val="24"/>
          <w:szCs w:val="24"/>
          <w:lang w:val="lv-LV"/>
        </w:rPr>
        <w:t xml:space="preserve"> ar:</w:t>
      </w:r>
    </w:p>
    <w:p w14:paraId="5C2CA3BF" w14:textId="22BD9701" w:rsidR="005F21A6" w:rsidRPr="00DC3B05" w:rsidRDefault="005F21A6" w:rsidP="0040024F">
      <w:pPr>
        <w:pStyle w:val="ListParagraph"/>
        <w:spacing w:after="0" w:line="240" w:lineRule="auto"/>
        <w:ind w:left="1560" w:hanging="567"/>
        <w:jc w:val="both"/>
        <w:rPr>
          <w:rFonts w:ascii="Times New Roman" w:hAnsi="Times New Roman"/>
          <w:i/>
          <w:iCs/>
          <w:sz w:val="24"/>
          <w:szCs w:val="24"/>
          <w:lang w:val="lv-LV"/>
        </w:rPr>
      </w:pPr>
      <w:r w:rsidRPr="00DC3B05">
        <w:rPr>
          <w:rFonts w:ascii="Times New Roman" w:hAnsi="Times New Roman"/>
          <w:i/>
          <w:iCs/>
          <w:sz w:val="24"/>
          <w:szCs w:val="24"/>
          <w:lang w:val="lv-LV"/>
        </w:rPr>
        <w:t>2.1.1.</w:t>
      </w:r>
      <w:r w:rsidR="006F423B" w:rsidRPr="00DC3B05">
        <w:rPr>
          <w:rFonts w:ascii="Times New Roman" w:hAnsi="Times New Roman"/>
          <w:i/>
          <w:iCs/>
          <w:sz w:val="24"/>
          <w:szCs w:val="24"/>
          <w:lang w:val="lv-LV"/>
        </w:rPr>
        <w:t xml:space="preserve"> </w:t>
      </w:r>
      <w:r w:rsidRPr="00DC3B05">
        <w:rPr>
          <w:rFonts w:ascii="Times New Roman" w:hAnsi="Times New Roman"/>
          <w:i/>
          <w:iCs/>
          <w:sz w:val="24"/>
          <w:szCs w:val="24"/>
          <w:lang w:val="lv-LV"/>
        </w:rPr>
        <w:t xml:space="preserve">būvprojektu, kura </w:t>
      </w:r>
      <w:r w:rsidR="00DC3B05" w:rsidRPr="00DC3B05">
        <w:rPr>
          <w:rFonts w:ascii="Times New Roman" w:hAnsi="Times New Roman"/>
          <w:i/>
          <w:iCs/>
          <w:sz w:val="24"/>
          <w:szCs w:val="24"/>
          <w:lang w:val="lv-LV"/>
        </w:rPr>
        <w:t>1</w:t>
      </w:r>
      <w:r w:rsidRPr="00DC3B05">
        <w:rPr>
          <w:rFonts w:ascii="Times New Roman" w:hAnsi="Times New Roman"/>
          <w:i/>
          <w:iCs/>
          <w:sz w:val="24"/>
          <w:szCs w:val="24"/>
          <w:lang w:val="lv-LV"/>
        </w:rPr>
        <w:t>.sējums ESS-</w:t>
      </w:r>
      <w:r w:rsidR="007D73C9" w:rsidRPr="00DC3B05">
        <w:rPr>
          <w:rFonts w:ascii="Times New Roman" w:hAnsi="Times New Roman"/>
          <w:i/>
          <w:iCs/>
          <w:sz w:val="24"/>
          <w:szCs w:val="24"/>
          <w:lang w:val="lv-LV"/>
        </w:rPr>
        <w:t xml:space="preserve">AS un </w:t>
      </w:r>
      <w:r w:rsidR="00DC3B05" w:rsidRPr="00DC3B05">
        <w:rPr>
          <w:rFonts w:ascii="Times New Roman" w:hAnsi="Times New Roman"/>
          <w:i/>
          <w:iCs/>
          <w:sz w:val="24"/>
          <w:szCs w:val="24"/>
          <w:lang w:val="lv-LV"/>
        </w:rPr>
        <w:t>2.</w:t>
      </w:r>
      <w:r w:rsidRPr="00DC3B05">
        <w:rPr>
          <w:rFonts w:ascii="Times New Roman" w:hAnsi="Times New Roman"/>
          <w:i/>
          <w:iCs/>
          <w:sz w:val="24"/>
          <w:szCs w:val="24"/>
          <w:lang w:val="lv-LV"/>
        </w:rPr>
        <w:t xml:space="preserve">sējums </w:t>
      </w:r>
      <w:r w:rsidR="007D73C9" w:rsidRPr="00DC3B05">
        <w:rPr>
          <w:rFonts w:ascii="Times New Roman" w:hAnsi="Times New Roman"/>
          <w:i/>
          <w:iCs/>
          <w:sz w:val="24"/>
          <w:szCs w:val="24"/>
          <w:lang w:val="lv-LV"/>
        </w:rPr>
        <w:t>EST</w:t>
      </w:r>
      <w:r w:rsidRPr="00DC3B05">
        <w:rPr>
          <w:rFonts w:ascii="Times New Roman" w:hAnsi="Times New Roman"/>
          <w:i/>
          <w:iCs/>
          <w:sz w:val="24"/>
          <w:szCs w:val="24"/>
          <w:lang w:val="lv-LV"/>
        </w:rPr>
        <w:t xml:space="preserve"> satur klasificētu informāciju atbilstoši slepenības pakāpei “</w:t>
      </w:r>
      <w:r w:rsidR="007D73C9" w:rsidRPr="00DC3B05">
        <w:rPr>
          <w:rFonts w:ascii="Times New Roman" w:hAnsi="Times New Roman"/>
          <w:i/>
          <w:iCs/>
          <w:sz w:val="24"/>
          <w:szCs w:val="24"/>
          <w:lang w:val="lv-LV"/>
        </w:rPr>
        <w:t>DIENESTA VAJADZĪBĀM</w:t>
      </w:r>
      <w:r w:rsidRPr="00DC3B05">
        <w:rPr>
          <w:rFonts w:ascii="Times New Roman" w:hAnsi="Times New Roman"/>
          <w:i/>
          <w:iCs/>
          <w:sz w:val="24"/>
          <w:szCs w:val="24"/>
          <w:lang w:val="lv-LV"/>
        </w:rPr>
        <w:t>”;</w:t>
      </w:r>
    </w:p>
    <w:p w14:paraId="6204E5EA" w14:textId="72B638B2" w:rsidR="00070E4B" w:rsidRPr="007D73C9" w:rsidRDefault="005F21A6" w:rsidP="0040024F">
      <w:pPr>
        <w:ind w:left="1560" w:hanging="567"/>
        <w:jc w:val="both"/>
        <w:rPr>
          <w:i/>
          <w:iCs/>
        </w:rPr>
      </w:pPr>
      <w:r w:rsidRPr="00DC3B05">
        <w:rPr>
          <w:i/>
          <w:iCs/>
        </w:rPr>
        <w:t xml:space="preserve">2.1.2. </w:t>
      </w:r>
      <w:r w:rsidR="007D73C9" w:rsidRPr="00DC3B05">
        <w:rPr>
          <w:i/>
          <w:iCs/>
        </w:rPr>
        <w:t xml:space="preserve">būvprojektu un </w:t>
      </w:r>
      <w:r w:rsidR="007A3E0C" w:rsidRPr="00DC3B05">
        <w:rPr>
          <w:i/>
          <w:iCs/>
        </w:rPr>
        <w:t>būvdarbu apjomu sarakstu</w:t>
      </w:r>
      <w:r w:rsidRPr="00DC3B05">
        <w:rPr>
          <w:i/>
          <w:iCs/>
        </w:rPr>
        <w:t xml:space="preserve">, kas </w:t>
      </w:r>
      <w:r w:rsidR="007A2770" w:rsidRPr="00DC3B05">
        <w:rPr>
          <w:i/>
          <w:iCs/>
        </w:rPr>
        <w:t>atzīstams par informāciju</w:t>
      </w:r>
      <w:r w:rsidRPr="00DC3B05">
        <w:rPr>
          <w:i/>
          <w:iCs/>
        </w:rPr>
        <w:t xml:space="preserve"> ”</w:t>
      </w:r>
      <w:r w:rsidR="007D73C9" w:rsidRPr="00DC3B05">
        <w:rPr>
          <w:i/>
          <w:iCs/>
        </w:rPr>
        <w:t>IEROBEŽOTA PIEEJAMĪBA</w:t>
      </w:r>
      <w:r w:rsidRPr="00DC3B05">
        <w:rPr>
          <w:i/>
          <w:iCs/>
        </w:rPr>
        <w:t>”</w:t>
      </w:r>
      <w:r w:rsidR="00E260E9" w:rsidRPr="00DC3B05">
        <w:rPr>
          <w:i/>
          <w:iCs/>
        </w:rPr>
        <w:t xml:space="preserve">, </w:t>
      </w:r>
      <w:r w:rsidR="00014179" w:rsidRPr="00DC3B05">
        <w:rPr>
          <w:i/>
          <w:iCs/>
        </w:rPr>
        <w:t>kas tiks izsniegts saskaņā ar uzaicinājuma noteikumiem.</w:t>
      </w:r>
    </w:p>
    <w:p w14:paraId="76852772" w14:textId="774A1667" w:rsidR="005F21A6" w:rsidRPr="005F21A6" w:rsidRDefault="005F21A6" w:rsidP="0040024F">
      <w:pPr>
        <w:ind w:left="851" w:hanging="567"/>
        <w:jc w:val="both"/>
      </w:pPr>
      <w:r w:rsidRPr="005F21A6">
        <w:t>2.2.</w:t>
      </w:r>
      <w:r w:rsidRPr="005F21A6">
        <w:tab/>
        <w:t>Sarunu procedūras nolikuma 2.1.1.-2.1.</w:t>
      </w:r>
      <w:r w:rsidR="007D73C9">
        <w:t>2</w:t>
      </w:r>
      <w:r w:rsidRPr="005F21A6">
        <w:t>. apakšpunktos minētā tehniskā dokumentācija tiks izsniegta kandidātiem, kas tiks uzaicināti iesniegt piedāvājumu</w:t>
      </w:r>
    </w:p>
    <w:p w14:paraId="056892B0" w14:textId="0AB15DAF" w:rsidR="00014179" w:rsidRPr="0040024F" w:rsidRDefault="0040024F" w:rsidP="0040024F">
      <w:pPr>
        <w:numPr>
          <w:ilvl w:val="1"/>
          <w:numId w:val="23"/>
        </w:numPr>
        <w:tabs>
          <w:tab w:val="clear" w:pos="792"/>
          <w:tab w:val="num" w:pos="851"/>
        </w:tabs>
        <w:ind w:hanging="567"/>
        <w:jc w:val="both"/>
      </w:pPr>
      <w:r w:rsidRPr="0065041C">
        <w:rPr>
          <w:bCs/>
        </w:rPr>
        <w:t xml:space="preserve">Līguma izpilde ir </w:t>
      </w:r>
      <w:bookmarkStart w:id="26" w:name="_Hlk230769636"/>
      <w:r w:rsidRPr="0065041C">
        <w:rPr>
          <w:bCs/>
        </w:rPr>
        <w:t xml:space="preserve">saistīta ar </w:t>
      </w:r>
      <w:r w:rsidRPr="003E692F">
        <w:rPr>
          <w:bCs/>
        </w:rPr>
        <w:t>informāciju, kas atbilstoši Ministru kabineta 2023. gada 19. decembra noteikumu Nr. 822 “Valsts noslēpuma, Ziemeļatlantijas līguma organizācijas, Eiropas Savienības un ārvalstu institūciju klasificētās informācijas aizsardzības noteikumi” prasībām, ir atzīstama par valsts noslēpuma objektu</w:t>
      </w:r>
      <w:r w:rsidR="002F69D5" w:rsidRPr="003E692F">
        <w:rPr>
          <w:bCs/>
          <w:szCs w:val="22"/>
        </w:rPr>
        <w:t xml:space="preserve"> atbilstoši slepenības pakāpei “DIENESTA VAJADZĪBĀM”</w:t>
      </w:r>
      <w:r w:rsidR="005E54B4" w:rsidRPr="003E692F">
        <w:rPr>
          <w:bCs/>
          <w:szCs w:val="22"/>
        </w:rPr>
        <w:t>.</w:t>
      </w:r>
      <w:bookmarkEnd w:id="26"/>
    </w:p>
    <w:p w14:paraId="60DA7EB7" w14:textId="77777777" w:rsidR="0040024F" w:rsidRPr="0040024F" w:rsidRDefault="0040024F" w:rsidP="0040024F">
      <w:pPr>
        <w:numPr>
          <w:ilvl w:val="1"/>
          <w:numId w:val="23"/>
        </w:numPr>
        <w:ind w:left="851" w:hanging="567"/>
        <w:jc w:val="both"/>
      </w:pPr>
      <w:r w:rsidRPr="0065041C">
        <w:t xml:space="preserve">Līguma izpildei ir nepieciešams kompetentās valsts drošības iestādes vai Nacionālās drošības iestādes atzinums par institūcijā ieviesto dienesta vajadzībām klasificētās informācijas fiziskās drošības prasību un aprites procedūru atbilstību </w:t>
      </w:r>
      <w:r w:rsidRPr="0065041C">
        <w:rPr>
          <w:bCs/>
        </w:rPr>
        <w:t>Ministru kabineta 2023. gada 19. decembra noteikumiem Nr. 822</w:t>
      </w:r>
    </w:p>
    <w:p w14:paraId="5599D71E" w14:textId="145EF57E" w:rsidR="00070E4B" w:rsidRPr="0040024F" w:rsidRDefault="003F1D34" w:rsidP="0040024F">
      <w:pPr>
        <w:numPr>
          <w:ilvl w:val="1"/>
          <w:numId w:val="23"/>
        </w:numPr>
        <w:ind w:left="851" w:hanging="567"/>
        <w:jc w:val="both"/>
      </w:pPr>
      <w:r w:rsidRPr="0040024F">
        <w:lastRenderedPageBreak/>
        <w:t>Informācija par veicamajiem</w:t>
      </w:r>
      <w:r w:rsidR="00014179" w:rsidRPr="0040024F">
        <w:t xml:space="preserve"> </w:t>
      </w:r>
      <w:r w:rsidRPr="0040024F">
        <w:t xml:space="preserve">darbiem norādīta </w:t>
      </w:r>
      <w:r w:rsidR="006247A7" w:rsidRPr="0040024F">
        <w:t>Vispārīgajā aprakstā</w:t>
      </w:r>
      <w:r w:rsidR="00924CDF" w:rsidRPr="0040024F">
        <w:t xml:space="preserve"> </w:t>
      </w:r>
      <w:r w:rsidR="0020788F" w:rsidRPr="0040024F">
        <w:rPr>
          <w:i/>
        </w:rPr>
        <w:t>(</w:t>
      </w:r>
      <w:r w:rsidR="00FD63A7" w:rsidRPr="0040024F">
        <w:rPr>
          <w:i/>
        </w:rPr>
        <w:t>P</w:t>
      </w:r>
      <w:r w:rsidR="0020788F" w:rsidRPr="0040024F">
        <w:rPr>
          <w:i/>
        </w:rPr>
        <w:t>ielikum</w:t>
      </w:r>
      <w:r w:rsidR="00FD63A7" w:rsidRPr="0040024F">
        <w:rPr>
          <w:i/>
        </w:rPr>
        <w:t>s Nr.</w:t>
      </w:r>
      <w:r w:rsidR="00071DAE" w:rsidRPr="0040024F">
        <w:rPr>
          <w:i/>
        </w:rPr>
        <w:t>5</w:t>
      </w:r>
      <w:r w:rsidR="00FD63A7" w:rsidRPr="0040024F">
        <w:rPr>
          <w:i/>
        </w:rPr>
        <w:t>)</w:t>
      </w:r>
      <w:r w:rsidR="006F433E" w:rsidRPr="0040024F">
        <w:t>.</w:t>
      </w:r>
    </w:p>
    <w:p w14:paraId="3D4B2958" w14:textId="3202CC51" w:rsidR="00070E4B" w:rsidRPr="0040024F" w:rsidRDefault="00014179" w:rsidP="0040024F">
      <w:pPr>
        <w:numPr>
          <w:ilvl w:val="1"/>
          <w:numId w:val="23"/>
        </w:numPr>
        <w:ind w:left="851" w:hanging="567"/>
        <w:jc w:val="both"/>
      </w:pPr>
      <w:r w:rsidRPr="0040024F">
        <w:t>Iepirkuma nomenklatūras kods (</w:t>
      </w:r>
      <w:r w:rsidRPr="0040024F">
        <w:rPr>
          <w:bCs/>
        </w:rPr>
        <w:t>CPV)</w:t>
      </w:r>
      <w:r w:rsidR="00AF5F34" w:rsidRPr="0040024F">
        <w:rPr>
          <w:bCs/>
        </w:rPr>
        <w:t xml:space="preserve">: </w:t>
      </w:r>
      <w:r w:rsidR="00DA6ED9" w:rsidRPr="0040024F">
        <w:rPr>
          <w:bCs/>
        </w:rPr>
        <w:t>45000000-7</w:t>
      </w:r>
      <w:r w:rsidRPr="0040024F">
        <w:rPr>
          <w:bCs/>
        </w:rPr>
        <w:t>.</w:t>
      </w:r>
    </w:p>
    <w:p w14:paraId="71840E18" w14:textId="6E0B29B0" w:rsidR="00623B29" w:rsidRPr="0040024F" w:rsidRDefault="00924CDF" w:rsidP="0040024F">
      <w:pPr>
        <w:numPr>
          <w:ilvl w:val="1"/>
          <w:numId w:val="23"/>
        </w:numPr>
        <w:ind w:left="851" w:hanging="567"/>
        <w:jc w:val="both"/>
      </w:pPr>
      <w:r w:rsidRPr="0040024F">
        <w:t>Piedāvājumu var iesniegt tikai par pil</w:t>
      </w:r>
      <w:bookmarkStart w:id="27" w:name="_Ref142986179"/>
      <w:r w:rsidRPr="0040024F">
        <w:t>nu iepirkuma priekšmeta apjomu.</w:t>
      </w:r>
      <w:bookmarkEnd w:id="27"/>
    </w:p>
    <w:p w14:paraId="42F2FD60" w14:textId="77777777" w:rsidR="00623B29" w:rsidRPr="007F0CF1" w:rsidRDefault="00623B29" w:rsidP="00DA6ED9">
      <w:pPr>
        <w:jc w:val="both"/>
      </w:pPr>
    </w:p>
    <w:p w14:paraId="04A2F3F4" w14:textId="3C7422ED" w:rsidR="00B0204F" w:rsidRPr="007F0CF1" w:rsidRDefault="00B0204F" w:rsidP="004C596F">
      <w:pPr>
        <w:pStyle w:val="ListParagraph"/>
        <w:numPr>
          <w:ilvl w:val="0"/>
          <w:numId w:val="23"/>
        </w:numPr>
        <w:spacing w:line="240" w:lineRule="auto"/>
        <w:jc w:val="both"/>
        <w:rPr>
          <w:rFonts w:ascii="Times New Roman" w:hAnsi="Times New Roman"/>
          <w:b/>
          <w:sz w:val="24"/>
          <w:szCs w:val="24"/>
          <w:lang w:val="lv-LV"/>
        </w:rPr>
      </w:pPr>
      <w:r w:rsidRPr="007F0CF1">
        <w:rPr>
          <w:rFonts w:ascii="Times New Roman" w:hAnsi="Times New Roman"/>
          <w:b/>
          <w:sz w:val="24"/>
          <w:szCs w:val="24"/>
          <w:lang w:val="lv-LV"/>
        </w:rPr>
        <w:t>DROŠĪBAS PRASĪBAS</w:t>
      </w:r>
      <w:r w:rsidR="00F64B18" w:rsidRPr="007F0CF1">
        <w:rPr>
          <w:rFonts w:ascii="Times New Roman" w:hAnsi="Times New Roman"/>
          <w:b/>
          <w:sz w:val="24"/>
          <w:szCs w:val="24"/>
          <w:lang w:val="lv-LV"/>
        </w:rPr>
        <w:t xml:space="preserve"> </w:t>
      </w:r>
    </w:p>
    <w:p w14:paraId="604E9272" w14:textId="0BB1467D" w:rsidR="0040024F" w:rsidRPr="0065041C" w:rsidRDefault="0040024F" w:rsidP="0040024F">
      <w:pPr>
        <w:pStyle w:val="ListParagraph"/>
        <w:numPr>
          <w:ilvl w:val="1"/>
          <w:numId w:val="30"/>
        </w:numPr>
        <w:tabs>
          <w:tab w:val="left" w:pos="709"/>
        </w:tabs>
        <w:spacing w:after="0" w:line="240" w:lineRule="auto"/>
        <w:ind w:left="709" w:hanging="425"/>
        <w:jc w:val="both"/>
        <w:rPr>
          <w:rFonts w:ascii="Times New Roman" w:hAnsi="Times New Roman"/>
          <w:sz w:val="24"/>
          <w:szCs w:val="24"/>
          <w:lang w:val="lv-LV"/>
        </w:rPr>
      </w:pPr>
      <w:r w:rsidRPr="0065041C">
        <w:rPr>
          <w:rFonts w:ascii="Times New Roman" w:hAnsi="Times New Roman"/>
          <w:sz w:val="24"/>
          <w:szCs w:val="24"/>
          <w:lang w:val="lv-LV"/>
        </w:rPr>
        <w:t>Kandidāts/pretendents sarunu procedūras norises laikā un līguma izpildē ievēro informācijas aizsardzības prasības, kādas noteiktas normatīvajos aktos, t.sk. likumā Par valsts noslēpumu, Ministru kabineta 2023.gada 19.decembra noteikumos Nr.822 “Valsts noslēpuma, Ziemeļatlantijas līguma organizācijas, Eiropas Savienības un ārvalstu institūciju klasificētās informācijas aizsardzības noteikumi” (turpmāk - Noteikumi), šajā nolikumā, līguma projektā (tiks pievienots uzaicinājuma iesniegt piedāvājumu).</w:t>
      </w:r>
    </w:p>
    <w:p w14:paraId="4154F9A1" w14:textId="77777777" w:rsidR="0040024F" w:rsidRPr="0065041C" w:rsidRDefault="0040024F" w:rsidP="0040024F">
      <w:pPr>
        <w:pStyle w:val="ListParagraph"/>
        <w:numPr>
          <w:ilvl w:val="1"/>
          <w:numId w:val="30"/>
        </w:numPr>
        <w:tabs>
          <w:tab w:val="left" w:pos="709"/>
        </w:tabs>
        <w:spacing w:after="0" w:line="240" w:lineRule="auto"/>
        <w:ind w:left="709" w:hanging="425"/>
        <w:jc w:val="both"/>
        <w:rPr>
          <w:rFonts w:ascii="Times New Roman" w:hAnsi="Times New Roman"/>
          <w:b/>
          <w:sz w:val="24"/>
          <w:szCs w:val="24"/>
          <w:lang w:val="lv-LV"/>
        </w:rPr>
      </w:pPr>
      <w:r w:rsidRPr="0065041C">
        <w:rPr>
          <w:rFonts w:ascii="Times New Roman" w:hAnsi="Times New Roman"/>
          <w:sz w:val="24"/>
          <w:szCs w:val="24"/>
          <w:lang w:val="lv-LV"/>
        </w:rPr>
        <w:t>Līguma izpilde ir saistīta</w:t>
      </w:r>
      <w:r w:rsidRPr="0065041C">
        <w:rPr>
          <w:rFonts w:ascii="Times New Roman" w:hAnsi="Times New Roman"/>
          <w:sz w:val="24"/>
          <w:szCs w:val="24"/>
          <w:shd w:val="clear" w:color="auto" w:fill="FFFFFF"/>
          <w:lang w:val="lv-LV"/>
        </w:rPr>
        <w:t xml:space="preserve"> ar dienesta vajadzībām klasificētās informācijas izmantošanu.</w:t>
      </w:r>
    </w:p>
    <w:p w14:paraId="73F963A3" w14:textId="77777777" w:rsidR="0040024F" w:rsidRPr="003E692F" w:rsidRDefault="0040024F" w:rsidP="0040024F">
      <w:pPr>
        <w:pStyle w:val="ListParagraph"/>
        <w:numPr>
          <w:ilvl w:val="1"/>
          <w:numId w:val="30"/>
        </w:numPr>
        <w:tabs>
          <w:tab w:val="left" w:pos="567"/>
        </w:tabs>
        <w:spacing w:after="0" w:line="240" w:lineRule="auto"/>
        <w:ind w:left="851" w:hanging="567"/>
        <w:jc w:val="both"/>
        <w:rPr>
          <w:rFonts w:ascii="Times New Roman" w:hAnsi="Times New Roman"/>
          <w:sz w:val="24"/>
          <w:szCs w:val="24"/>
          <w:lang w:val="lv-LV"/>
        </w:rPr>
      </w:pPr>
      <w:r w:rsidRPr="0065041C">
        <w:rPr>
          <w:rFonts w:ascii="Times New Roman" w:hAnsi="Times New Roman"/>
          <w:sz w:val="24"/>
          <w:szCs w:val="24"/>
          <w:lang w:val="lv-LV"/>
        </w:rPr>
        <w:t>Pretendents līguma izpildes laikā iesniegs pasūtītājam apliecinājumus no apakšuzņēmē</w:t>
      </w:r>
      <w:r w:rsidRPr="003E692F">
        <w:rPr>
          <w:rFonts w:ascii="Times New Roman" w:hAnsi="Times New Roman"/>
          <w:sz w:val="24"/>
          <w:szCs w:val="24"/>
          <w:lang w:val="lv-LV"/>
        </w:rPr>
        <w:t>jiem par to, ka tie nodrošinās aizsargājamas informācijas aizsardzību iepirkuma līguma darbības laikā un pēc tā beigām saskaņā ar pasūtītāja norādītajām prasībām.</w:t>
      </w:r>
    </w:p>
    <w:p w14:paraId="41704F5D" w14:textId="4DA196AF" w:rsidR="0040024F" w:rsidRPr="003E692F" w:rsidRDefault="0040024F" w:rsidP="0040024F">
      <w:pPr>
        <w:pStyle w:val="ListParagraph"/>
        <w:numPr>
          <w:ilvl w:val="1"/>
          <w:numId w:val="30"/>
        </w:numPr>
        <w:tabs>
          <w:tab w:val="left" w:pos="567"/>
        </w:tabs>
        <w:spacing w:after="0" w:line="240" w:lineRule="auto"/>
        <w:ind w:left="851" w:hanging="567"/>
        <w:jc w:val="both"/>
        <w:rPr>
          <w:rFonts w:ascii="Times New Roman" w:hAnsi="Times New Roman"/>
          <w:b/>
          <w:sz w:val="24"/>
          <w:szCs w:val="24"/>
          <w:lang w:val="lv-LV"/>
        </w:rPr>
      </w:pPr>
      <w:r w:rsidRPr="003E692F">
        <w:rPr>
          <w:rFonts w:ascii="Times New Roman" w:hAnsi="Times New Roman"/>
          <w:sz w:val="24"/>
          <w:szCs w:val="24"/>
          <w:lang w:val="lv-LV"/>
        </w:rPr>
        <w:t xml:space="preserve">Pretendentam līguma izpildes laikā jānodrošina informācijas </w:t>
      </w:r>
      <w:r w:rsidR="002F69D5" w:rsidRPr="003E692F">
        <w:rPr>
          <w:rFonts w:ascii="Times New Roman" w:hAnsi="Times New Roman"/>
          <w:sz w:val="24"/>
          <w:szCs w:val="24"/>
          <w:lang w:val="lv-LV"/>
        </w:rPr>
        <w:t>apstrāde elektroniski, atbilstoši normatīvo aktu prasībām</w:t>
      </w:r>
      <w:r w:rsidRPr="003E692F">
        <w:rPr>
          <w:rFonts w:ascii="Times New Roman" w:hAnsi="Times New Roman"/>
          <w:sz w:val="24"/>
          <w:szCs w:val="24"/>
          <w:lang w:val="lv-LV"/>
        </w:rPr>
        <w:t xml:space="preserve">.  </w:t>
      </w:r>
    </w:p>
    <w:p w14:paraId="0CA17309" w14:textId="77777777" w:rsidR="0040024F" w:rsidRPr="003E692F" w:rsidRDefault="0040024F" w:rsidP="0040024F">
      <w:pPr>
        <w:pStyle w:val="ListParagraph"/>
        <w:numPr>
          <w:ilvl w:val="1"/>
          <w:numId w:val="30"/>
        </w:numPr>
        <w:tabs>
          <w:tab w:val="left" w:pos="567"/>
        </w:tabs>
        <w:spacing w:after="0" w:line="240" w:lineRule="auto"/>
        <w:ind w:left="851" w:hanging="567"/>
        <w:jc w:val="both"/>
        <w:rPr>
          <w:rFonts w:ascii="Times New Roman" w:hAnsi="Times New Roman"/>
          <w:b/>
          <w:sz w:val="24"/>
          <w:szCs w:val="24"/>
          <w:lang w:val="lv-LV"/>
        </w:rPr>
      </w:pPr>
      <w:r w:rsidRPr="003E692F">
        <w:rPr>
          <w:rFonts w:ascii="Times New Roman" w:hAnsi="Times New Roman"/>
          <w:sz w:val="24"/>
          <w:szCs w:val="24"/>
          <w:lang w:val="lv-LV"/>
        </w:rPr>
        <w:t>Personāla, fiziskās un informācijas prasības tiks norādītas līguma projektā, kas tiks pievienots uzaicinājuma iesniegt piedāvājumu.</w:t>
      </w:r>
    </w:p>
    <w:p w14:paraId="28C6E85A" w14:textId="77777777" w:rsidR="0040024F" w:rsidRPr="0065041C" w:rsidRDefault="0040024F" w:rsidP="0040024F">
      <w:pPr>
        <w:pStyle w:val="ListParagraph"/>
        <w:numPr>
          <w:ilvl w:val="1"/>
          <w:numId w:val="30"/>
        </w:numPr>
        <w:tabs>
          <w:tab w:val="left" w:pos="567"/>
        </w:tabs>
        <w:spacing w:after="0" w:line="240" w:lineRule="auto"/>
        <w:ind w:left="851" w:hanging="567"/>
        <w:jc w:val="both"/>
        <w:rPr>
          <w:rFonts w:ascii="Times New Roman" w:hAnsi="Times New Roman"/>
          <w:sz w:val="24"/>
          <w:szCs w:val="24"/>
          <w:lang w:val="lv-LV"/>
        </w:rPr>
      </w:pPr>
      <w:r w:rsidRPr="003E692F">
        <w:rPr>
          <w:rFonts w:ascii="Times New Roman" w:hAnsi="Times New Roman"/>
          <w:sz w:val="24"/>
          <w:szCs w:val="24"/>
          <w:shd w:val="clear" w:color="auto" w:fill="FFFFFF"/>
          <w:lang w:val="lv-LV"/>
        </w:rPr>
        <w:t>Pretendents darbiniekus ar klasificēto informāciju iepazīstina, ievērojot principu “nepieciešamība zināt</w:t>
      </w:r>
      <w:r w:rsidRPr="0065041C">
        <w:rPr>
          <w:rFonts w:ascii="Times New Roman" w:hAnsi="Times New Roman"/>
          <w:sz w:val="24"/>
          <w:szCs w:val="24"/>
          <w:shd w:val="clear" w:color="auto" w:fill="FFFFFF"/>
          <w:lang w:val="lv-LV"/>
        </w:rPr>
        <w:t xml:space="preserve">”, iepriekš no katra darbinieka saņemot apliecinājumu atbilstoši Noteikumu pielikumā Nr.1 noteiktajam paraugam. Detalizēta kārtība tiks </w:t>
      </w:r>
      <w:r w:rsidRPr="0065041C">
        <w:rPr>
          <w:rFonts w:ascii="Times New Roman" w:hAnsi="Times New Roman"/>
          <w:sz w:val="24"/>
          <w:szCs w:val="24"/>
          <w:lang w:val="lv-LV"/>
        </w:rPr>
        <w:t>norādīta līguma projektā, kas tiks pievienots uzaicinājuma iesniegt piedāvājumu.</w:t>
      </w:r>
    </w:p>
    <w:p w14:paraId="71CC947E" w14:textId="77777777" w:rsidR="0040024F" w:rsidRPr="0065041C" w:rsidRDefault="0040024F" w:rsidP="0040024F">
      <w:pPr>
        <w:pStyle w:val="ListParagraph"/>
        <w:numPr>
          <w:ilvl w:val="1"/>
          <w:numId w:val="30"/>
        </w:numPr>
        <w:tabs>
          <w:tab w:val="left" w:pos="567"/>
        </w:tabs>
        <w:spacing w:after="0" w:line="240" w:lineRule="auto"/>
        <w:ind w:left="851" w:hanging="567"/>
        <w:jc w:val="both"/>
        <w:rPr>
          <w:rFonts w:ascii="Times New Roman" w:hAnsi="Times New Roman"/>
          <w:sz w:val="24"/>
          <w:szCs w:val="24"/>
          <w:lang w:val="lv-LV"/>
        </w:rPr>
      </w:pPr>
      <w:r w:rsidRPr="0065041C">
        <w:rPr>
          <w:rFonts w:ascii="Times New Roman" w:hAnsi="Times New Roman"/>
          <w:sz w:val="24"/>
          <w:szCs w:val="24"/>
          <w:lang w:val="lv-LV"/>
        </w:rPr>
        <w:t>Pretendents nevar lemt par klasificētas informācijas izsniegšanu citai personai.</w:t>
      </w:r>
    </w:p>
    <w:p w14:paraId="506990C5" w14:textId="271FC2F5" w:rsidR="0040024F" w:rsidRPr="0065041C" w:rsidRDefault="0040024F" w:rsidP="0040024F">
      <w:pPr>
        <w:pStyle w:val="ListParagraph"/>
        <w:numPr>
          <w:ilvl w:val="1"/>
          <w:numId w:val="30"/>
        </w:numPr>
        <w:tabs>
          <w:tab w:val="left" w:pos="709"/>
          <w:tab w:val="left" w:pos="851"/>
        </w:tabs>
        <w:spacing w:after="0" w:line="240" w:lineRule="auto"/>
        <w:ind w:left="792" w:hanging="425"/>
        <w:jc w:val="both"/>
        <w:rPr>
          <w:rFonts w:ascii="Times New Roman" w:hAnsi="Times New Roman"/>
          <w:sz w:val="24"/>
          <w:szCs w:val="24"/>
          <w:lang w:val="lv-LV"/>
        </w:rPr>
      </w:pPr>
      <w:r w:rsidRPr="0065041C">
        <w:rPr>
          <w:rFonts w:ascii="Times New Roman" w:hAnsi="Times New Roman"/>
          <w:sz w:val="24"/>
          <w:szCs w:val="24"/>
          <w:lang w:val="lv-LV"/>
        </w:rPr>
        <w:t>Ja pretendentiem sarunu procedūras piedāvājuma sagatavošanai izsniedz klasificēto informāciju sarunu procedūrā neuzvarēj</w:t>
      </w:r>
      <w:r w:rsidR="006E0275">
        <w:rPr>
          <w:rFonts w:ascii="Times New Roman" w:hAnsi="Times New Roman"/>
          <w:sz w:val="24"/>
          <w:szCs w:val="24"/>
          <w:lang w:val="lv-LV"/>
        </w:rPr>
        <w:t>u</w:t>
      </w:r>
      <w:r w:rsidRPr="0065041C">
        <w:rPr>
          <w:rFonts w:ascii="Times New Roman" w:hAnsi="Times New Roman"/>
          <w:sz w:val="24"/>
          <w:szCs w:val="24"/>
          <w:lang w:val="lv-LV"/>
        </w:rPr>
        <w:t>šie pretendenti 14 (četrpadsmit) dienu laikā pēc rezultātu paziņojumu nosūtīšanas sarunu procedūrā nodod atpakaļ pasūtītājam sarunu procedūras ietvaros no pasūtītāja saņemto un pretendenta radīto dienesta vajadzībām klasificēto informāciju.</w:t>
      </w:r>
    </w:p>
    <w:p w14:paraId="7CE3BE17" w14:textId="77777777" w:rsidR="0040024F" w:rsidRPr="0065041C" w:rsidRDefault="0040024F" w:rsidP="0040024F">
      <w:pPr>
        <w:pStyle w:val="ListParagraph"/>
        <w:numPr>
          <w:ilvl w:val="1"/>
          <w:numId w:val="30"/>
        </w:numPr>
        <w:tabs>
          <w:tab w:val="left" w:pos="709"/>
          <w:tab w:val="left" w:pos="851"/>
        </w:tabs>
        <w:spacing w:after="0" w:line="240" w:lineRule="auto"/>
        <w:ind w:left="792" w:hanging="425"/>
        <w:jc w:val="both"/>
        <w:rPr>
          <w:rFonts w:ascii="Times New Roman" w:hAnsi="Times New Roman"/>
          <w:sz w:val="24"/>
          <w:szCs w:val="24"/>
          <w:lang w:val="lv-LV"/>
        </w:rPr>
      </w:pPr>
      <w:r w:rsidRPr="0065041C">
        <w:rPr>
          <w:rFonts w:ascii="Times New Roman" w:hAnsi="Times New Roman"/>
          <w:sz w:val="24"/>
          <w:szCs w:val="24"/>
          <w:lang w:val="lv-LV"/>
        </w:rPr>
        <w:t xml:space="preserve">Pretendentam saskaņā ar Noteikumu 84.punktu ir pienākums pirmreizējai, kā arī ne retāk kā reizi piecos gados atkārtotai pārbaudei iesniegt kompetentajai valsts drošības iestādei pieteikumu atzinuma sniegšanai par institūcijā ieviesto dienesta vajadzībām klasificētās informācijas fiziskās drošības prasību un aprites procedūru atbilstību šiem Noteikumiem. </w:t>
      </w:r>
    </w:p>
    <w:p w14:paraId="4800611B" w14:textId="77777777" w:rsidR="0040024F" w:rsidRPr="0065041C" w:rsidRDefault="0040024F" w:rsidP="0040024F">
      <w:pPr>
        <w:pStyle w:val="ListParagraph"/>
        <w:numPr>
          <w:ilvl w:val="1"/>
          <w:numId w:val="30"/>
        </w:numPr>
        <w:tabs>
          <w:tab w:val="left" w:pos="709"/>
          <w:tab w:val="left" w:pos="851"/>
        </w:tabs>
        <w:spacing w:after="0" w:line="240" w:lineRule="auto"/>
        <w:ind w:left="792" w:hanging="425"/>
        <w:jc w:val="both"/>
        <w:rPr>
          <w:rFonts w:ascii="Times New Roman" w:hAnsi="Times New Roman"/>
          <w:sz w:val="24"/>
          <w:szCs w:val="24"/>
          <w:lang w:val="lv-LV"/>
        </w:rPr>
      </w:pPr>
      <w:r w:rsidRPr="0065041C">
        <w:rPr>
          <w:rFonts w:ascii="Times New Roman" w:hAnsi="Times New Roman"/>
          <w:sz w:val="24"/>
          <w:szCs w:val="24"/>
          <w:lang w:val="lv-LV"/>
        </w:rPr>
        <w:t>Kandidāts iesniedz kompetentās valsts drošības iestādes vai Nacionālās drošības iestādes izsniegtu atzinumu par institūcijā ieviesto dienesta vajadzībām klasificētās informācijas fiziskās drošības prasību un aprites procedūru atbilstību MK noteikumiem Nr. 822.</w:t>
      </w:r>
    </w:p>
    <w:p w14:paraId="519A2040" w14:textId="77777777" w:rsidR="0040024F" w:rsidRPr="0065041C" w:rsidRDefault="0040024F" w:rsidP="0040024F">
      <w:pPr>
        <w:pStyle w:val="ListParagraph"/>
        <w:numPr>
          <w:ilvl w:val="1"/>
          <w:numId w:val="30"/>
        </w:numPr>
        <w:tabs>
          <w:tab w:val="left" w:pos="709"/>
          <w:tab w:val="left" w:pos="851"/>
        </w:tabs>
        <w:spacing w:after="0" w:line="240" w:lineRule="auto"/>
        <w:ind w:left="792" w:hanging="425"/>
        <w:jc w:val="both"/>
        <w:rPr>
          <w:rFonts w:ascii="Times New Roman" w:hAnsi="Times New Roman"/>
          <w:sz w:val="24"/>
          <w:szCs w:val="24"/>
          <w:lang w:val="lv-LV"/>
        </w:rPr>
      </w:pPr>
      <w:bookmarkStart w:id="28" w:name="_Hlk223361063"/>
      <w:r w:rsidRPr="0065041C">
        <w:rPr>
          <w:rFonts w:ascii="Times New Roman" w:hAnsi="Times New Roman"/>
          <w:sz w:val="24"/>
          <w:szCs w:val="24"/>
          <w:lang w:val="lv-LV"/>
        </w:rPr>
        <w:t>Līguma izpildē tiek piemērots Nacionālās drošības likums un Ministru kab</w:t>
      </w:r>
      <w:r w:rsidRPr="0065041C">
        <w:rPr>
          <w:rFonts w:ascii="Times New Roman" w:eastAsia="Times New Roman" w:hAnsi="Times New Roman"/>
          <w:sz w:val="24"/>
          <w:szCs w:val="24"/>
          <w:lang w:val="lv-LV"/>
        </w:rPr>
        <w:t>ineta 2026. gada 13. janvāra noteikumi Nr. 10 “Kritiskās infrastruktūras apzināšanas, darbības nepārtrauktības, drošības un noturības pasākumu plānošanas, īstenošanas un incidentu paziņošanas kārtība”.</w:t>
      </w:r>
    </w:p>
    <w:bookmarkEnd w:id="28"/>
    <w:p w14:paraId="197CC9F8" w14:textId="62DB4B73" w:rsidR="00FC1DDF" w:rsidRPr="0073149B" w:rsidRDefault="00FC1DDF" w:rsidP="00FC1DDF">
      <w:pPr>
        <w:pStyle w:val="ListParagraph"/>
        <w:spacing w:after="0" w:line="240" w:lineRule="auto"/>
        <w:ind w:left="851"/>
        <w:jc w:val="both"/>
        <w:rPr>
          <w:rFonts w:ascii="Times New Roman" w:hAnsi="Times New Roman"/>
          <w:color w:val="000000" w:themeColor="text1"/>
          <w:sz w:val="24"/>
          <w:szCs w:val="24"/>
          <w:lang w:val="lv-LV"/>
        </w:rPr>
      </w:pPr>
    </w:p>
    <w:p w14:paraId="48286894" w14:textId="0BEFCB6D" w:rsidR="002133E6" w:rsidRPr="0073149B" w:rsidRDefault="004C43E1" w:rsidP="0040024F">
      <w:pPr>
        <w:pStyle w:val="Heading1"/>
        <w:numPr>
          <w:ilvl w:val="0"/>
          <w:numId w:val="30"/>
        </w:numPr>
        <w:jc w:val="left"/>
        <w:rPr>
          <w:rFonts w:ascii="Times New Roman" w:hAnsi="Times New Roman"/>
          <w:bCs/>
          <w:caps/>
          <w:sz w:val="24"/>
          <w:szCs w:val="24"/>
          <w:lang w:val="lv-LV"/>
        </w:rPr>
      </w:pPr>
      <w:r w:rsidRPr="0073149B">
        <w:rPr>
          <w:rFonts w:ascii="Times New Roman" w:hAnsi="Times New Roman"/>
          <w:bCs/>
          <w:caps/>
          <w:sz w:val="24"/>
          <w:szCs w:val="24"/>
          <w:lang w:val="lv-LV"/>
        </w:rPr>
        <w:t>Sarunu procedūras kandidāti</w:t>
      </w:r>
      <w:r w:rsidR="001F217B" w:rsidRPr="0073149B">
        <w:rPr>
          <w:rFonts w:ascii="Times New Roman" w:hAnsi="Times New Roman"/>
          <w:bCs/>
          <w:caps/>
          <w:sz w:val="24"/>
          <w:szCs w:val="24"/>
          <w:lang w:val="lv-LV"/>
        </w:rPr>
        <w:t xml:space="preserve"> </w:t>
      </w:r>
    </w:p>
    <w:p w14:paraId="002E5EFB" w14:textId="4C8D8DAE" w:rsidR="0040024F" w:rsidRPr="0040024F" w:rsidRDefault="0040024F" w:rsidP="0040024F">
      <w:pPr>
        <w:pStyle w:val="ListParagraph"/>
        <w:widowControl w:val="0"/>
        <w:numPr>
          <w:ilvl w:val="1"/>
          <w:numId w:val="30"/>
        </w:numPr>
        <w:spacing w:after="0"/>
        <w:ind w:left="426"/>
        <w:jc w:val="both"/>
        <w:rPr>
          <w:rFonts w:ascii="Times New Roman" w:hAnsi="Times New Roman"/>
          <w:sz w:val="24"/>
          <w:szCs w:val="24"/>
          <w:lang w:val="lv-LV"/>
        </w:rPr>
      </w:pPr>
      <w:r w:rsidRPr="0040024F">
        <w:rPr>
          <w:rFonts w:ascii="Times New Roman" w:hAnsi="Times New Roman"/>
          <w:sz w:val="24"/>
          <w:szCs w:val="24"/>
          <w:lang w:val="lv-LV"/>
        </w:rPr>
        <w:t xml:space="preserve">Par sarunu procedūras kandidātu var būt persona vai personu grupa, kas iesniegusi pieteikumu, lai piedalītos sarunu procedūrā darbu veikšanai saskaņā ar pasūtītāja prasībām </w:t>
      </w:r>
      <w:r w:rsidRPr="0040024F">
        <w:rPr>
          <w:rFonts w:ascii="Times New Roman" w:hAnsi="Times New Roman"/>
          <w:iCs/>
          <w:sz w:val="24"/>
          <w:szCs w:val="24"/>
          <w:lang w:val="lv-LV"/>
        </w:rPr>
        <w:t>(turpmāk – kandidāts</w:t>
      </w:r>
      <w:r w:rsidRPr="0040024F">
        <w:rPr>
          <w:rFonts w:ascii="Times New Roman" w:hAnsi="Times New Roman"/>
          <w:sz w:val="24"/>
          <w:szCs w:val="24"/>
          <w:lang w:val="lv-LV"/>
        </w:rPr>
        <w:t xml:space="preserve">): </w:t>
      </w:r>
    </w:p>
    <w:p w14:paraId="0DFE6C06" w14:textId="77777777" w:rsidR="0040024F" w:rsidRPr="0040024F" w:rsidRDefault="0040024F" w:rsidP="0040024F">
      <w:pPr>
        <w:widowControl w:val="0"/>
        <w:numPr>
          <w:ilvl w:val="2"/>
          <w:numId w:val="30"/>
        </w:numPr>
        <w:tabs>
          <w:tab w:val="num" w:pos="1440"/>
        </w:tabs>
        <w:ind w:hanging="1737"/>
        <w:jc w:val="both"/>
      </w:pPr>
      <w:r w:rsidRPr="0040024F">
        <w:rPr>
          <w:b/>
        </w:rPr>
        <w:t>fiziska vai juridiska persona</w:t>
      </w:r>
      <w:r w:rsidRPr="0040024F">
        <w:t xml:space="preserve">, kurai: </w:t>
      </w:r>
    </w:p>
    <w:p w14:paraId="7482D56E" w14:textId="77777777" w:rsidR="0040024F" w:rsidRPr="0040024F" w:rsidRDefault="0040024F" w:rsidP="0040024F">
      <w:pPr>
        <w:widowControl w:val="0"/>
        <w:numPr>
          <w:ilvl w:val="0"/>
          <w:numId w:val="8"/>
        </w:numPr>
        <w:jc w:val="both"/>
      </w:pPr>
      <w:r w:rsidRPr="0040024F">
        <w:lastRenderedPageBreak/>
        <w:t xml:space="preserve">atbildīgajiem speciālistiem ir atbilstoši būvprakses sertifikāti; </w:t>
      </w:r>
    </w:p>
    <w:p w14:paraId="5A42CE75" w14:textId="4FEB0DB2" w:rsidR="0040024F" w:rsidRPr="0040024F" w:rsidRDefault="0040024F" w:rsidP="0040024F">
      <w:pPr>
        <w:widowControl w:val="0"/>
        <w:numPr>
          <w:ilvl w:val="0"/>
          <w:numId w:val="8"/>
        </w:numPr>
        <w:jc w:val="both"/>
      </w:pPr>
      <w:r w:rsidRPr="0040024F">
        <w:t xml:space="preserve">kandidāta izraudzītajam atbildīgajam </w:t>
      </w:r>
      <w:r w:rsidRPr="00A414A1">
        <w:t>b</w:t>
      </w:r>
      <w:r w:rsidR="00A414A1" w:rsidRPr="00A414A1">
        <w:t>ūvdarbu</w:t>
      </w:r>
      <w:r w:rsidR="00A414A1">
        <w:rPr>
          <w:color w:val="FF0000"/>
        </w:rPr>
        <w:t xml:space="preserve"> </w:t>
      </w:r>
      <w:r w:rsidRPr="00A414A1">
        <w:rPr>
          <w:color w:val="FF0000"/>
        </w:rPr>
        <w:t xml:space="preserve"> </w:t>
      </w:r>
      <w:r w:rsidRPr="0040024F">
        <w:t>vadītājam ir patstāvīgas prakses tiesības saskaņā ar Būvniecības likuma 13.pantu;</w:t>
      </w:r>
    </w:p>
    <w:p w14:paraId="4FF74754" w14:textId="77777777" w:rsidR="0040024F" w:rsidRPr="0040024F" w:rsidRDefault="0040024F" w:rsidP="0040024F">
      <w:pPr>
        <w:widowControl w:val="0"/>
        <w:numPr>
          <w:ilvl w:val="2"/>
          <w:numId w:val="30"/>
        </w:numPr>
        <w:tabs>
          <w:tab w:val="num" w:pos="1440"/>
        </w:tabs>
        <w:ind w:left="1276" w:hanging="709"/>
        <w:jc w:val="both"/>
      </w:pPr>
      <w:r w:rsidRPr="0040024F">
        <w:t>fizisko vai juridisko personu apvienība jebkurā to kombinācijā,</w:t>
      </w:r>
      <w:r w:rsidRPr="0040024F">
        <w:rPr>
          <w:b/>
        </w:rPr>
        <w:t xml:space="preserve"> </w:t>
      </w:r>
      <w:r w:rsidRPr="0040024F">
        <w:t>turpmāk</w:t>
      </w:r>
      <w:r w:rsidRPr="0040024F">
        <w:rPr>
          <w:b/>
        </w:rPr>
        <w:t xml:space="preserve"> -piegādātāju apvienība</w:t>
      </w:r>
      <w:r w:rsidRPr="0040024F">
        <w:t>, kurā:</w:t>
      </w:r>
    </w:p>
    <w:p w14:paraId="5C783FC6" w14:textId="77777777" w:rsidR="0040024F" w:rsidRPr="0040024F" w:rsidRDefault="0040024F" w:rsidP="0040024F">
      <w:pPr>
        <w:widowControl w:val="0"/>
        <w:numPr>
          <w:ilvl w:val="1"/>
          <w:numId w:val="8"/>
        </w:numPr>
        <w:tabs>
          <w:tab w:val="clear" w:pos="2340"/>
          <w:tab w:val="num" w:pos="1985"/>
        </w:tabs>
        <w:jc w:val="both"/>
      </w:pPr>
      <w:r w:rsidRPr="0040024F">
        <w:t>kuras atbildīgajiem speciālistiem ir atbilstoši būvprakses sertifikāti;</w:t>
      </w:r>
    </w:p>
    <w:p w14:paraId="0C337C1B" w14:textId="5DF3C2AA" w:rsidR="0040024F" w:rsidRPr="0040024F" w:rsidRDefault="0040024F" w:rsidP="0040024F">
      <w:pPr>
        <w:widowControl w:val="0"/>
        <w:numPr>
          <w:ilvl w:val="1"/>
          <w:numId w:val="8"/>
        </w:numPr>
        <w:tabs>
          <w:tab w:val="clear" w:pos="2340"/>
          <w:tab w:val="num" w:pos="1985"/>
        </w:tabs>
        <w:jc w:val="both"/>
      </w:pPr>
      <w:r w:rsidRPr="0040024F">
        <w:t>kandidāta izraudzītajam atbildīgajam b</w:t>
      </w:r>
      <w:r w:rsidR="00A414A1" w:rsidRPr="00A414A1">
        <w:t>ūvdarbu</w:t>
      </w:r>
      <w:r w:rsidRPr="0040024F">
        <w:t xml:space="preserve"> vadītājam ir patstāvīgas prakses tiesības saskaņā ar Būvniecības likuma 13.pantu;</w:t>
      </w:r>
    </w:p>
    <w:p w14:paraId="2E2CBDE0" w14:textId="77777777" w:rsidR="0040024F" w:rsidRPr="0040024F" w:rsidRDefault="0040024F" w:rsidP="0040024F">
      <w:pPr>
        <w:widowControl w:val="0"/>
        <w:ind w:left="567"/>
        <w:jc w:val="both"/>
        <w:rPr>
          <w:bCs/>
        </w:rPr>
      </w:pPr>
      <w:r w:rsidRPr="0040024F">
        <w:rPr>
          <w:bCs/>
        </w:rPr>
        <w:t>4.1.3.</w:t>
      </w:r>
      <w:r w:rsidRPr="0040024F">
        <w:rPr>
          <w:b/>
          <w:bCs/>
        </w:rPr>
        <w:t xml:space="preserve"> Ārvalstu kandidāts, </w:t>
      </w:r>
      <w:r w:rsidRPr="0040024F">
        <w:rPr>
          <w:bCs/>
        </w:rPr>
        <w:t>kura:</w:t>
      </w:r>
    </w:p>
    <w:p w14:paraId="057CF858" w14:textId="77777777" w:rsidR="0040024F" w:rsidRPr="0040024F" w:rsidRDefault="0040024F" w:rsidP="0040024F">
      <w:pPr>
        <w:widowControl w:val="0"/>
        <w:numPr>
          <w:ilvl w:val="0"/>
          <w:numId w:val="31"/>
        </w:numPr>
        <w:jc w:val="both"/>
        <w:rPr>
          <w:bCs/>
        </w:rPr>
      </w:pPr>
      <w:r w:rsidRPr="0040024F">
        <w:rPr>
          <w:bCs/>
        </w:rPr>
        <w:t xml:space="preserve">atbildīgajiem speciālistiem ir atbilstoši būvprakses sertifikāti vai, ja persona attiecīgo izglītību un profesionālo kvalifikāciju ieguvusi ārvalstīs, profesionālās kvalifikācijas atzīšanas apliecība vai kompetentas institūcijas atļauja sniegt īslaicīgus profesionālos pakalpojumus Latvijas Republikā vai iesniegta deklarācija atzīšanas institūcijai. </w:t>
      </w:r>
    </w:p>
    <w:p w14:paraId="265003C3" w14:textId="77777777" w:rsidR="0040024F" w:rsidRPr="0040024F" w:rsidRDefault="0040024F" w:rsidP="0040024F">
      <w:pPr>
        <w:widowControl w:val="0"/>
        <w:numPr>
          <w:ilvl w:val="1"/>
          <w:numId w:val="30"/>
        </w:numPr>
        <w:tabs>
          <w:tab w:val="num" w:pos="1000"/>
        </w:tabs>
        <w:jc w:val="both"/>
      </w:pPr>
      <w:r w:rsidRPr="0040024F">
        <w:t xml:space="preserve">Kandidātam jābūt izsniegtam kompetentās valsts drošības iestādes vai Nacionālās drošības iestādes atzinumam par institūcijā ieviesto dienesta vajadzībām klasificētās informācijas fiziskās drošības prasību un aprites procedūru atbilstību </w:t>
      </w:r>
      <w:r w:rsidRPr="0040024F">
        <w:rPr>
          <w:bCs/>
        </w:rPr>
        <w:t>MK noteikumiem Nr. 822.</w:t>
      </w:r>
    </w:p>
    <w:p w14:paraId="66AD27BB" w14:textId="77777777" w:rsidR="0040024F" w:rsidRPr="0040024F" w:rsidRDefault="0040024F" w:rsidP="0040024F">
      <w:pPr>
        <w:widowControl w:val="0"/>
        <w:numPr>
          <w:ilvl w:val="1"/>
          <w:numId w:val="30"/>
        </w:numPr>
        <w:tabs>
          <w:tab w:val="num" w:pos="1000"/>
        </w:tabs>
        <w:jc w:val="both"/>
      </w:pPr>
      <w:r w:rsidRPr="0040024F">
        <w:t>Kandidātam iepirkuma priekšmetā norādīto darbu izpildei jābūt visiem nepieciešamajiem resursiem un materiālajām iespējām.</w:t>
      </w:r>
    </w:p>
    <w:p w14:paraId="1BDA0D3F" w14:textId="77777777" w:rsidR="0040024F" w:rsidRPr="0040024F" w:rsidRDefault="0040024F" w:rsidP="0040024F">
      <w:pPr>
        <w:widowControl w:val="0"/>
        <w:numPr>
          <w:ilvl w:val="1"/>
          <w:numId w:val="30"/>
        </w:numPr>
        <w:tabs>
          <w:tab w:val="num" w:pos="1000"/>
        </w:tabs>
        <w:jc w:val="both"/>
      </w:pPr>
      <w:r w:rsidRPr="0040024F">
        <w:t>Kandidātam jānodrošina informācijas aizsardzība atbilstoši valsts noslēpuma aizsardzību reglamentējošo normatīvo aktu un Informācijas atklātības likumā noteiktajām prasībām.</w:t>
      </w:r>
    </w:p>
    <w:p w14:paraId="173AFB56" w14:textId="77777777" w:rsidR="0040024F" w:rsidRPr="0040024F" w:rsidRDefault="0040024F" w:rsidP="0040024F">
      <w:pPr>
        <w:widowControl w:val="0"/>
        <w:numPr>
          <w:ilvl w:val="1"/>
          <w:numId w:val="30"/>
        </w:numPr>
        <w:tabs>
          <w:tab w:val="num" w:pos="1000"/>
        </w:tabs>
        <w:jc w:val="both"/>
      </w:pPr>
      <w:r w:rsidRPr="0040024F">
        <w:t>Kandidāts ir reģistrēts likumā noteiktajos gadījumos un likumā noteiktajā kārtībā.</w:t>
      </w:r>
    </w:p>
    <w:p w14:paraId="4CC8D6BA" w14:textId="77777777" w:rsidR="0040024F" w:rsidRPr="0040024F" w:rsidRDefault="0040024F" w:rsidP="0040024F">
      <w:pPr>
        <w:widowControl w:val="0"/>
        <w:numPr>
          <w:ilvl w:val="1"/>
          <w:numId w:val="30"/>
        </w:numPr>
        <w:tabs>
          <w:tab w:val="num" w:pos="1000"/>
        </w:tabs>
        <w:jc w:val="both"/>
      </w:pPr>
      <w:r w:rsidRPr="0040024F">
        <w:t>Kandidāta atbildīgajiem speciālistiem ir atbilstoša kvalifikācija darbu veikšanai.</w:t>
      </w:r>
    </w:p>
    <w:p w14:paraId="4FE27828" w14:textId="77777777" w:rsidR="0040024F" w:rsidRPr="00D6268A" w:rsidRDefault="0040024F" w:rsidP="0040024F">
      <w:pPr>
        <w:widowControl w:val="0"/>
        <w:numPr>
          <w:ilvl w:val="1"/>
          <w:numId w:val="30"/>
        </w:numPr>
        <w:tabs>
          <w:tab w:val="num" w:pos="1000"/>
        </w:tabs>
        <w:jc w:val="both"/>
      </w:pPr>
      <w:r w:rsidRPr="0040024F">
        <w:t xml:space="preserve">Kandidāts, lai apliecinātu profesionālo pieredzi var balstīties uz citu personu iespējām tikai tad, ja šīs personas veiks tos darbus, kuru izpildei attiecīgā </w:t>
      </w:r>
      <w:r w:rsidRPr="00D6268A">
        <w:t>pieredze un spējas ir nepieciešamas.</w:t>
      </w:r>
    </w:p>
    <w:p w14:paraId="0EA09534" w14:textId="46003A44" w:rsidR="00284302" w:rsidRPr="00D6268A" w:rsidRDefault="00284302" w:rsidP="00284302">
      <w:pPr>
        <w:widowControl w:val="0"/>
        <w:numPr>
          <w:ilvl w:val="1"/>
          <w:numId w:val="30"/>
        </w:numPr>
        <w:jc w:val="both"/>
      </w:pPr>
      <w:r w:rsidRPr="00D6268A">
        <w:t xml:space="preserve">Kandidāta </w:t>
      </w:r>
      <w:bookmarkStart w:id="29" w:name="_Hlk226026036"/>
      <w:r w:rsidRPr="00D6268A">
        <w:t xml:space="preserve">minimālais vidējais gada (neto) finanšu apgrozījums </w:t>
      </w:r>
      <w:bookmarkStart w:id="30" w:name="_Hlk226026012"/>
      <w:bookmarkEnd w:id="29"/>
      <w:r w:rsidRPr="00D6268A">
        <w:t xml:space="preserve">iepriekšējo 3 (trīs) noslēgto pārskata gadu laikā ir 4 000 000 EUR (četri miljoni </w:t>
      </w:r>
      <w:r w:rsidRPr="00D6268A">
        <w:rPr>
          <w:i/>
          <w:iCs/>
        </w:rPr>
        <w:t>euro</w:t>
      </w:r>
      <w:r w:rsidRPr="00D6268A">
        <w:t>). Kandidāts finanšu apgrozījuma prasību var apliecināt ar 2023., 2024. un 2025. gada pārskatu, ja attiecīgi pretendentam ir noslēgts un pieejams 2025. gada pārskats, vai ar 2022., 2023. un 2024. gada pārskatu, ja 2025. gada pārskats kandidātam nav noslēgts un nav pieejams. Ja kandidāts ir dibināts vēlāk, tad kandidāta finanšu apgrozījumam jāatbilst iepriekš minētajai prasībai attiecīgi īsākā laika periodā.</w:t>
      </w:r>
    </w:p>
    <w:p w14:paraId="4188B59F" w14:textId="77777777" w:rsidR="00284302" w:rsidRPr="00D6268A" w:rsidRDefault="00284302" w:rsidP="00284302">
      <w:pPr>
        <w:widowControl w:val="0"/>
        <w:tabs>
          <w:tab w:val="num" w:pos="1000"/>
        </w:tabs>
        <w:ind w:left="993" w:hanging="567"/>
        <w:jc w:val="both"/>
        <w:rPr>
          <w:i/>
        </w:rPr>
      </w:pPr>
      <w:r w:rsidRPr="00D6268A">
        <w:rPr>
          <w:i/>
        </w:rPr>
        <w:tab/>
      </w:r>
      <w:r w:rsidRPr="00D6268A">
        <w:rPr>
          <w:i/>
        </w:rPr>
        <w:tab/>
      </w:r>
      <w:r w:rsidRPr="00D6268A">
        <w:rPr>
          <w:i/>
        </w:rPr>
        <w:tab/>
        <w:t>Ja pieteikumu iesniedz piegādātāju apvienība, tad vismaz vienam no piegādātāju apvienības biedriem ir šajā punktā minētais apgrozījums, vai piegādātāju apvienība šo prasību var izpildīt kopumā, summējot piegādātāju apvienības biedru finanšu apgrozījumus (šādā gadījumā piegādātāju apvienības biedriem jābūt solidāri atbildīgiem par līguma izpildi)</w:t>
      </w:r>
      <w:r w:rsidRPr="00D6268A">
        <w:t>.</w:t>
      </w:r>
    </w:p>
    <w:p w14:paraId="34AC6469" w14:textId="428B3651" w:rsidR="00284302" w:rsidRPr="00371C36" w:rsidRDefault="00284302" w:rsidP="00284302">
      <w:pPr>
        <w:widowControl w:val="0"/>
        <w:tabs>
          <w:tab w:val="num" w:pos="1000"/>
        </w:tabs>
        <w:ind w:left="993" w:hanging="567"/>
        <w:jc w:val="both"/>
      </w:pPr>
      <w:r w:rsidRPr="00D6268A">
        <w:rPr>
          <w:i/>
        </w:rPr>
        <w:tab/>
      </w:r>
      <w:r w:rsidRPr="00D6268A">
        <w:rPr>
          <w:i/>
        </w:rPr>
        <w:tab/>
        <w:t xml:space="preserve">Finanšu apgrozījums kandidātam jāapliecina saskaņā ar nolikuma </w:t>
      </w:r>
      <w:r w:rsidR="00714495">
        <w:rPr>
          <w:i/>
        </w:rPr>
        <w:t>9</w:t>
      </w:r>
      <w:r w:rsidRPr="00D6268A">
        <w:rPr>
          <w:i/>
        </w:rPr>
        <w:t>.1.</w:t>
      </w:r>
      <w:r w:rsidR="00A414A1" w:rsidRPr="00D6268A">
        <w:rPr>
          <w:i/>
        </w:rPr>
        <w:t>7</w:t>
      </w:r>
      <w:r w:rsidRPr="00D6268A">
        <w:rPr>
          <w:i/>
        </w:rPr>
        <w:t>./</w:t>
      </w:r>
      <w:r w:rsidR="00714495">
        <w:rPr>
          <w:i/>
        </w:rPr>
        <w:t>9</w:t>
      </w:r>
      <w:r w:rsidRPr="00D6268A">
        <w:rPr>
          <w:i/>
        </w:rPr>
        <w:t>.2.</w:t>
      </w:r>
      <w:r w:rsidR="00A414A1" w:rsidRPr="00D6268A">
        <w:rPr>
          <w:i/>
        </w:rPr>
        <w:t>8</w:t>
      </w:r>
      <w:r w:rsidRPr="00D6268A">
        <w:rPr>
          <w:i/>
        </w:rPr>
        <w:t>. apakšpunktu</w:t>
      </w:r>
      <w:bookmarkEnd w:id="30"/>
      <w:r w:rsidRPr="00D6268A">
        <w:t>.</w:t>
      </w:r>
    </w:p>
    <w:p w14:paraId="4A30D5DF" w14:textId="77777777" w:rsidR="0040024F" w:rsidRPr="0073149B" w:rsidRDefault="0040024F" w:rsidP="00EE5376">
      <w:pPr>
        <w:widowControl w:val="0"/>
        <w:jc w:val="both"/>
      </w:pPr>
    </w:p>
    <w:p w14:paraId="233E349C" w14:textId="46A2A5C6" w:rsidR="002133E6" w:rsidRPr="0073149B" w:rsidRDefault="00A20E54" w:rsidP="00A20E54">
      <w:pPr>
        <w:pStyle w:val="Heading1"/>
        <w:ind w:left="426" w:hanging="284"/>
        <w:jc w:val="both"/>
        <w:rPr>
          <w:rFonts w:ascii="Times New Roman" w:hAnsi="Times New Roman"/>
          <w:bCs/>
          <w:caps/>
          <w:sz w:val="24"/>
          <w:szCs w:val="24"/>
          <w:lang w:val="lv-LV"/>
        </w:rPr>
      </w:pPr>
      <w:bookmarkStart w:id="31" w:name="_Toc100976680"/>
      <w:bookmarkStart w:id="32" w:name="_Toc100981143"/>
      <w:bookmarkStart w:id="33" w:name="_Toc100981647"/>
      <w:bookmarkStart w:id="34" w:name="_Toc100982016"/>
      <w:bookmarkStart w:id="35" w:name="_Toc100982057"/>
      <w:bookmarkStart w:id="36" w:name="_Toc100982227"/>
      <w:bookmarkStart w:id="37" w:name="_Toc101584356"/>
      <w:bookmarkStart w:id="38" w:name="_Toc101607009"/>
      <w:bookmarkStart w:id="39" w:name="_Toc101681259"/>
      <w:bookmarkStart w:id="40" w:name="_Toc101925499"/>
      <w:r>
        <w:rPr>
          <w:rFonts w:ascii="Times New Roman" w:hAnsi="Times New Roman"/>
          <w:bCs/>
          <w:caps/>
          <w:sz w:val="24"/>
          <w:szCs w:val="24"/>
          <w:lang w:val="lv-LV"/>
        </w:rPr>
        <w:t xml:space="preserve">5. </w:t>
      </w:r>
      <w:r w:rsidR="00602E0D" w:rsidRPr="0073149B">
        <w:rPr>
          <w:rFonts w:ascii="Times New Roman" w:hAnsi="Times New Roman"/>
          <w:bCs/>
          <w:caps/>
          <w:sz w:val="24"/>
          <w:szCs w:val="24"/>
          <w:lang w:val="lv-LV"/>
        </w:rPr>
        <w:t>Sarunu procedūras</w:t>
      </w:r>
      <w:r w:rsidR="00377E45" w:rsidRPr="0073149B">
        <w:rPr>
          <w:rFonts w:ascii="Times New Roman" w:hAnsi="Times New Roman"/>
          <w:bCs/>
          <w:caps/>
          <w:sz w:val="24"/>
          <w:szCs w:val="24"/>
          <w:lang w:val="lv-LV"/>
        </w:rPr>
        <w:t xml:space="preserve"> kandidātu</w:t>
      </w:r>
      <w:r w:rsidR="00602E0D" w:rsidRPr="0073149B">
        <w:rPr>
          <w:rFonts w:ascii="Times New Roman" w:hAnsi="Times New Roman"/>
          <w:bCs/>
          <w:caps/>
          <w:sz w:val="24"/>
          <w:szCs w:val="24"/>
          <w:lang w:val="lv-LV"/>
        </w:rPr>
        <w:t xml:space="preserve"> atlases</w:t>
      </w:r>
      <w:r w:rsidR="002133E6" w:rsidRPr="0073149B">
        <w:rPr>
          <w:rFonts w:ascii="Times New Roman" w:hAnsi="Times New Roman"/>
          <w:bCs/>
          <w:caps/>
          <w:sz w:val="24"/>
          <w:szCs w:val="24"/>
          <w:lang w:val="lv-LV"/>
        </w:rPr>
        <w:t xml:space="preserve"> </w:t>
      </w:r>
      <w:r w:rsidR="009174E9" w:rsidRPr="0073149B">
        <w:rPr>
          <w:rFonts w:ascii="Times New Roman" w:hAnsi="Times New Roman"/>
          <w:bCs/>
          <w:caps/>
          <w:sz w:val="24"/>
          <w:szCs w:val="24"/>
          <w:lang w:val="lv-LV"/>
        </w:rPr>
        <w:t xml:space="preserve">nolikuma saņemšana un </w:t>
      </w:r>
      <w:r w:rsidR="00602E0D" w:rsidRPr="0073149B">
        <w:rPr>
          <w:rFonts w:ascii="Times New Roman" w:hAnsi="Times New Roman"/>
          <w:bCs/>
          <w:caps/>
          <w:sz w:val="24"/>
          <w:szCs w:val="24"/>
          <w:lang w:val="lv-LV"/>
        </w:rPr>
        <w:t>pieteikuma iesniegšanas</w:t>
      </w:r>
      <w:r w:rsidR="00905D03" w:rsidRPr="0073149B">
        <w:rPr>
          <w:rFonts w:ascii="Times New Roman" w:hAnsi="Times New Roman"/>
          <w:bCs/>
          <w:caps/>
          <w:sz w:val="24"/>
          <w:szCs w:val="24"/>
          <w:lang w:val="lv-LV"/>
        </w:rPr>
        <w:t xml:space="preserve"> </w:t>
      </w:r>
      <w:r w:rsidR="002133E6" w:rsidRPr="0073149B">
        <w:rPr>
          <w:rFonts w:ascii="Times New Roman" w:hAnsi="Times New Roman"/>
          <w:bCs/>
          <w:caps/>
          <w:sz w:val="24"/>
          <w:szCs w:val="24"/>
          <w:lang w:val="lv-LV"/>
        </w:rPr>
        <w:t>termiņi</w:t>
      </w:r>
      <w:bookmarkEnd w:id="31"/>
      <w:bookmarkEnd w:id="32"/>
      <w:bookmarkEnd w:id="33"/>
      <w:bookmarkEnd w:id="34"/>
      <w:bookmarkEnd w:id="35"/>
      <w:bookmarkEnd w:id="36"/>
      <w:bookmarkEnd w:id="37"/>
      <w:bookmarkEnd w:id="38"/>
      <w:bookmarkEnd w:id="39"/>
      <w:bookmarkEnd w:id="40"/>
    </w:p>
    <w:p w14:paraId="3B8A122F" w14:textId="73157654" w:rsidR="0037361D" w:rsidRPr="0073149B" w:rsidRDefault="00DE03B8" w:rsidP="001C4FCE">
      <w:pPr>
        <w:tabs>
          <w:tab w:val="left" w:pos="567"/>
        </w:tabs>
        <w:ind w:left="709" w:hanging="425"/>
        <w:jc w:val="both"/>
      </w:pPr>
      <w:r>
        <w:t xml:space="preserve">5.1. </w:t>
      </w:r>
      <w:r w:rsidR="00602E0D" w:rsidRPr="0073149B">
        <w:t>Sarunu procedūras</w:t>
      </w:r>
      <w:r w:rsidR="00377E45" w:rsidRPr="0073149B">
        <w:t xml:space="preserve"> kandidātu</w:t>
      </w:r>
      <w:r w:rsidR="00602E0D" w:rsidRPr="0073149B">
        <w:t xml:space="preserve"> atlases</w:t>
      </w:r>
      <w:r w:rsidR="009174E9" w:rsidRPr="0073149B">
        <w:t xml:space="preserve"> nolikumu ieinteresētie piegādātāji </w:t>
      </w:r>
      <w:r w:rsidR="00CD78CC" w:rsidRPr="0073149B">
        <w:t xml:space="preserve">var saņemt </w:t>
      </w:r>
      <w:r w:rsidR="002F5873" w:rsidRPr="0073149B">
        <w:t>darb</w:t>
      </w:r>
      <w:r w:rsidR="003D0D8C" w:rsidRPr="0073149B">
        <w:t xml:space="preserve">a </w:t>
      </w:r>
      <w:r w:rsidR="002F5873" w:rsidRPr="0073149B">
        <w:t>di</w:t>
      </w:r>
      <w:r w:rsidR="002F5873" w:rsidRPr="00043985">
        <w:t>enās</w:t>
      </w:r>
      <w:r w:rsidR="00570D8F" w:rsidRPr="00043985">
        <w:t xml:space="preserve"> no plkst.</w:t>
      </w:r>
      <w:r w:rsidR="00CD3174" w:rsidRPr="00043985">
        <w:t xml:space="preserve"> 09.</w:t>
      </w:r>
      <w:r w:rsidR="002F5873" w:rsidRPr="00043985">
        <w:t>00 līdz plkst. 16</w:t>
      </w:r>
      <w:r w:rsidR="00CD3174" w:rsidRPr="00043985">
        <w:t>.</w:t>
      </w:r>
      <w:r w:rsidR="00570D8F" w:rsidRPr="00043985">
        <w:t xml:space="preserve">00 </w:t>
      </w:r>
      <w:r w:rsidR="00EA0E81" w:rsidRPr="00043985">
        <w:t xml:space="preserve">Centra </w:t>
      </w:r>
      <w:r w:rsidR="0022492E" w:rsidRPr="00043985">
        <w:t>Kancelejā</w:t>
      </w:r>
      <w:r w:rsidR="009174E9" w:rsidRPr="00043985">
        <w:t xml:space="preserve">, Ernestīnes ielā 34, Rīgā, </w:t>
      </w:r>
      <w:r w:rsidR="009174E9" w:rsidRPr="00F7622F">
        <w:t xml:space="preserve">līdz </w:t>
      </w:r>
      <w:r w:rsidR="009174E9" w:rsidRPr="00F7622F">
        <w:rPr>
          <w:b/>
        </w:rPr>
        <w:t>20</w:t>
      </w:r>
      <w:r w:rsidR="00C476C4" w:rsidRPr="00F7622F">
        <w:rPr>
          <w:b/>
        </w:rPr>
        <w:t>2</w:t>
      </w:r>
      <w:r w:rsidR="00512198" w:rsidRPr="00F7622F">
        <w:rPr>
          <w:b/>
        </w:rPr>
        <w:t>6</w:t>
      </w:r>
      <w:r w:rsidR="009174E9" w:rsidRPr="00F7622F">
        <w:rPr>
          <w:b/>
        </w:rPr>
        <w:t>.</w:t>
      </w:r>
      <w:r w:rsidR="003305D4" w:rsidRPr="00F7622F">
        <w:rPr>
          <w:b/>
        </w:rPr>
        <w:t xml:space="preserve"> </w:t>
      </w:r>
      <w:r w:rsidR="002A227B" w:rsidRPr="00F7622F">
        <w:rPr>
          <w:b/>
        </w:rPr>
        <w:t xml:space="preserve">gada </w:t>
      </w:r>
      <w:r w:rsidR="00F7622F" w:rsidRPr="00F7622F">
        <w:rPr>
          <w:b/>
        </w:rPr>
        <w:t>25.</w:t>
      </w:r>
      <w:r w:rsidR="00895BB7" w:rsidRPr="00F7622F">
        <w:rPr>
          <w:b/>
        </w:rPr>
        <w:t>jūnijam</w:t>
      </w:r>
      <w:r w:rsidR="003305D4" w:rsidRPr="00F7622F">
        <w:rPr>
          <w:b/>
        </w:rPr>
        <w:t>,</w:t>
      </w:r>
      <w:r w:rsidR="00E461B2" w:rsidRPr="00F7622F">
        <w:rPr>
          <w:b/>
        </w:rPr>
        <w:t xml:space="preserve"> </w:t>
      </w:r>
      <w:r w:rsidR="009174E9" w:rsidRPr="00F7622F">
        <w:rPr>
          <w:b/>
        </w:rPr>
        <w:t>plkst.</w:t>
      </w:r>
      <w:r w:rsidR="00CD3174" w:rsidRPr="00F7622F">
        <w:rPr>
          <w:b/>
        </w:rPr>
        <w:t xml:space="preserve"> </w:t>
      </w:r>
      <w:r w:rsidR="003305D4" w:rsidRPr="00F7622F">
        <w:rPr>
          <w:b/>
        </w:rPr>
        <w:t>1</w:t>
      </w:r>
      <w:r w:rsidR="00BC70C4">
        <w:rPr>
          <w:b/>
        </w:rPr>
        <w:t>0</w:t>
      </w:r>
      <w:r w:rsidR="009174E9" w:rsidRPr="00F7622F">
        <w:rPr>
          <w:b/>
        </w:rPr>
        <w:t>.00</w:t>
      </w:r>
      <w:r w:rsidR="00CD3174" w:rsidRPr="00F7622F">
        <w:t>,</w:t>
      </w:r>
      <w:r w:rsidR="009174E9" w:rsidRPr="00F7622F">
        <w:t xml:space="preserve"> </w:t>
      </w:r>
      <w:r w:rsidR="008130C2" w:rsidRPr="00043985">
        <w:t xml:space="preserve">vai lejupielādēt elektroniskā formā </w:t>
      </w:r>
      <w:r w:rsidR="008130C2" w:rsidRPr="00043985">
        <w:lastRenderedPageBreak/>
        <w:t xml:space="preserve">no Elektronisko </w:t>
      </w:r>
      <w:r w:rsidR="008130C2" w:rsidRPr="0073149B">
        <w:t xml:space="preserve">iepirkumu sistēmas (turpmāk – EIS) </w:t>
      </w:r>
      <w:hyperlink r:id="rId9" w:history="1">
        <w:r w:rsidR="00047BA7" w:rsidRPr="0073149B">
          <w:rPr>
            <w:rStyle w:val="Hyperlink"/>
          </w:rPr>
          <w:t>www.eis.gov.lv</w:t>
        </w:r>
      </w:hyperlink>
      <w:r w:rsidR="00047BA7" w:rsidRPr="0073149B">
        <w:t>,</w:t>
      </w:r>
      <w:r w:rsidR="00D2585B" w:rsidRPr="0073149B">
        <w:t xml:space="preserve"> e-</w:t>
      </w:r>
      <w:r w:rsidR="008130C2" w:rsidRPr="0073149B">
        <w:t>konkursu apakšsistēmā.</w:t>
      </w:r>
    </w:p>
    <w:p w14:paraId="2E91DCD6" w14:textId="5C9855BC" w:rsidR="009174E9" w:rsidRPr="00354153" w:rsidRDefault="00543412" w:rsidP="001C4FCE">
      <w:pPr>
        <w:tabs>
          <w:tab w:val="left" w:pos="993"/>
        </w:tabs>
        <w:ind w:left="709" w:firstLine="425"/>
        <w:jc w:val="both"/>
      </w:pPr>
      <w:r w:rsidRPr="0073149B">
        <w:t xml:space="preserve">Lejupielādējot </w:t>
      </w:r>
      <w:r w:rsidR="005B23B1" w:rsidRPr="0073149B">
        <w:t>s</w:t>
      </w:r>
      <w:r w:rsidR="003B15F1" w:rsidRPr="0073149B">
        <w:t xml:space="preserve">arunu procedūras </w:t>
      </w:r>
      <w:r w:rsidR="00377E45" w:rsidRPr="0073149B">
        <w:t xml:space="preserve">kandidātu </w:t>
      </w:r>
      <w:r w:rsidR="003B15F1" w:rsidRPr="0073149B">
        <w:t>atlases</w:t>
      </w:r>
      <w:r w:rsidR="009174E9" w:rsidRPr="0073149B">
        <w:t xml:space="preserve"> nolikum</w:t>
      </w:r>
      <w:r w:rsidRPr="0073149B">
        <w:t xml:space="preserve">u, </w:t>
      </w:r>
      <w:r w:rsidR="009174E9" w:rsidRPr="0073149B">
        <w:t>ieinteresēt</w:t>
      </w:r>
      <w:r w:rsidRPr="0073149B">
        <w:t>ais</w:t>
      </w:r>
      <w:r w:rsidR="009174E9" w:rsidRPr="0073149B">
        <w:t xml:space="preserve"> </w:t>
      </w:r>
      <w:r w:rsidR="009174E9" w:rsidRPr="00354153">
        <w:t>piegādātāj</w:t>
      </w:r>
      <w:r w:rsidRPr="00354153">
        <w:t>s</w:t>
      </w:r>
      <w:r w:rsidR="009174E9" w:rsidRPr="00354153">
        <w:t xml:space="preserve"> </w:t>
      </w:r>
      <w:r w:rsidRPr="00354153">
        <w:t xml:space="preserve">uzņemas atbildību </w:t>
      </w:r>
      <w:r w:rsidR="009174E9" w:rsidRPr="00354153">
        <w:t xml:space="preserve">sekot līdzi turpmākām izmaiņām </w:t>
      </w:r>
      <w:r w:rsidR="00CD78CC" w:rsidRPr="00354153">
        <w:t>s</w:t>
      </w:r>
      <w:r w:rsidR="003B15F1" w:rsidRPr="00354153">
        <w:t xml:space="preserve">arunu procedūras </w:t>
      </w:r>
      <w:r w:rsidR="00377E45" w:rsidRPr="00354153">
        <w:t xml:space="preserve">kandidātu </w:t>
      </w:r>
      <w:r w:rsidR="003B15F1" w:rsidRPr="00354153">
        <w:t>atlases</w:t>
      </w:r>
      <w:r w:rsidR="009174E9" w:rsidRPr="00354153">
        <w:t xml:space="preserve"> nolikumā, kā arī </w:t>
      </w:r>
      <w:r w:rsidR="00FB7235" w:rsidRPr="00354153">
        <w:t xml:space="preserve">par </w:t>
      </w:r>
      <w:r w:rsidR="009174E9" w:rsidRPr="00354153">
        <w:t xml:space="preserve">iepirkuma komisijas sniegtajām atbildēm uz ieinteresēto piegādātāju jautājumiem, </w:t>
      </w:r>
      <w:bookmarkStart w:id="41" w:name="_Ref138063326"/>
      <w:r w:rsidR="003D0D8C" w:rsidRPr="00354153">
        <w:t xml:space="preserve">kas ir publiski pieejamas EIS </w:t>
      </w:r>
      <w:hyperlink r:id="rId10" w:history="1">
        <w:r w:rsidR="00047BA7" w:rsidRPr="00354153">
          <w:rPr>
            <w:rStyle w:val="Hyperlink"/>
          </w:rPr>
          <w:t>www.eis.gov.lv</w:t>
        </w:r>
      </w:hyperlink>
      <w:r w:rsidR="00047BA7" w:rsidRPr="00354153">
        <w:t>,</w:t>
      </w:r>
      <w:r w:rsidR="00A25F16" w:rsidRPr="00354153">
        <w:t xml:space="preserve"> </w:t>
      </w:r>
      <w:r w:rsidR="003D0D8C" w:rsidRPr="00354153">
        <w:t>e-konkursu apakšsistēmā šīs sarunu procedūras sadaļā</w:t>
      </w:r>
      <w:r w:rsidR="009174E9" w:rsidRPr="00354153">
        <w:t>.</w:t>
      </w:r>
      <w:bookmarkEnd w:id="41"/>
    </w:p>
    <w:p w14:paraId="2CD1C201" w14:textId="1512E7FC" w:rsidR="003D0D8C" w:rsidRPr="00D6268A" w:rsidRDefault="00760AF9" w:rsidP="001C4FCE">
      <w:pPr>
        <w:tabs>
          <w:tab w:val="left" w:pos="1134"/>
        </w:tabs>
        <w:ind w:left="709" w:hanging="425"/>
        <w:jc w:val="both"/>
      </w:pPr>
      <w:r>
        <w:t xml:space="preserve">5.2. </w:t>
      </w:r>
      <w:r w:rsidR="000A20F8" w:rsidRPr="0073149B">
        <w:t xml:space="preserve">  </w:t>
      </w:r>
      <w:r w:rsidR="009174E9" w:rsidRPr="0073149B">
        <w:t xml:space="preserve">Ieinteresētie piegādātāji var saņemt </w:t>
      </w:r>
      <w:r w:rsidR="00CD78CC" w:rsidRPr="0073149B">
        <w:t>s</w:t>
      </w:r>
      <w:r w:rsidR="003B15F1" w:rsidRPr="0073149B">
        <w:t xml:space="preserve">arunu procedūras </w:t>
      </w:r>
      <w:r w:rsidR="005C1BCE" w:rsidRPr="0073149B">
        <w:t xml:space="preserve">kandidātu </w:t>
      </w:r>
      <w:r w:rsidR="003B15F1" w:rsidRPr="0073149B">
        <w:t>atlases</w:t>
      </w:r>
      <w:r w:rsidR="009174E9" w:rsidRPr="0073149B">
        <w:t xml:space="preserve"> nolikumu pasta sūtījumā</w:t>
      </w:r>
      <w:r w:rsidR="00905D03" w:rsidRPr="0073149B">
        <w:t>,</w:t>
      </w:r>
      <w:r w:rsidR="009174E9" w:rsidRPr="0073149B">
        <w:t xml:space="preserve"> nosūtot </w:t>
      </w:r>
      <w:r w:rsidR="00EA0E81" w:rsidRPr="0073149B">
        <w:t xml:space="preserve">Centram </w:t>
      </w:r>
      <w:r w:rsidR="009174E9" w:rsidRPr="0073149B">
        <w:t>pieprasījumu vai veicot pieprasījumu kurjerdienestam saņe</w:t>
      </w:r>
      <w:r w:rsidR="00CD78CC" w:rsidRPr="0073149B">
        <w:t>mt nolikumu</w:t>
      </w:r>
      <w:r w:rsidR="00A548D7" w:rsidRPr="0073149B">
        <w:t xml:space="preserve"> </w:t>
      </w:r>
      <w:r w:rsidR="00201F0A" w:rsidRPr="0073149B">
        <w:t>5</w:t>
      </w:r>
      <w:r w:rsidR="009174E9" w:rsidRPr="0073149B">
        <w:t>.1.</w:t>
      </w:r>
      <w:r w:rsidR="003305D4" w:rsidRPr="0073149B">
        <w:t xml:space="preserve"> </w:t>
      </w:r>
      <w:r w:rsidR="002C750B" w:rsidRPr="0073149B">
        <w:t>apakš</w:t>
      </w:r>
      <w:r w:rsidR="009174E9" w:rsidRPr="0073149B">
        <w:t xml:space="preserve">punktā noteiktajā laikā. Ja pieprasījums saņemt </w:t>
      </w:r>
      <w:bookmarkStart w:id="42" w:name="_Hlk230084425"/>
      <w:r w:rsidR="00CD78CC" w:rsidRPr="0073149B">
        <w:t>s</w:t>
      </w:r>
      <w:r w:rsidR="003B15F1" w:rsidRPr="0073149B">
        <w:t xml:space="preserve">arunu procedūras </w:t>
      </w:r>
      <w:r w:rsidR="005C1BCE" w:rsidRPr="0073149B">
        <w:t xml:space="preserve">kandidātu </w:t>
      </w:r>
      <w:r w:rsidR="003B15F1" w:rsidRPr="0073149B">
        <w:t>atlases</w:t>
      </w:r>
      <w:r w:rsidR="009174E9" w:rsidRPr="0073149B">
        <w:t xml:space="preserve"> nolikumu </w:t>
      </w:r>
      <w:bookmarkEnd w:id="42"/>
      <w:r w:rsidR="009174E9" w:rsidRPr="0073149B">
        <w:t xml:space="preserve">ir nosūtīts laikus pirms piedāvājumu iesniegšanas termiņa beigām, tas tiek izsūtīts </w:t>
      </w:r>
      <w:r w:rsidR="009174E9" w:rsidRPr="00D6268A">
        <w:t>ieinteresētajam piegādātājam triju darba dienu laikā pēc pieprasījuma saņemšanas.</w:t>
      </w:r>
    </w:p>
    <w:p w14:paraId="559172A3" w14:textId="7976B937" w:rsidR="00895BB7" w:rsidRPr="00D6268A" w:rsidRDefault="00760AF9" w:rsidP="00895BB7">
      <w:pPr>
        <w:ind w:left="709" w:hanging="425"/>
        <w:jc w:val="both"/>
      </w:pPr>
      <w:r w:rsidRPr="00F7622F">
        <w:t>5.3</w:t>
      </w:r>
      <w:r w:rsidR="00895BB7" w:rsidRPr="00F7622F">
        <w:tab/>
      </w:r>
      <w:r w:rsidR="003E38C1" w:rsidRPr="00F7622F">
        <w:t>Kandidāts</w:t>
      </w:r>
      <w:r w:rsidR="00895BB7" w:rsidRPr="00F7622F">
        <w:t xml:space="preserve"> ar paroli/atslēgu aizsargātu </w:t>
      </w:r>
      <w:r w:rsidR="003E38C1" w:rsidRPr="00F7622F">
        <w:t xml:space="preserve">piedāvājumu </w:t>
      </w:r>
      <w:r w:rsidR="00895BB7" w:rsidRPr="00F7622F">
        <w:t xml:space="preserve">(turpmāk – </w:t>
      </w:r>
      <w:r w:rsidR="003E38C1" w:rsidRPr="00F7622F">
        <w:t>pieteikums</w:t>
      </w:r>
      <w:r w:rsidR="00895BB7" w:rsidRPr="00F7622F">
        <w:t xml:space="preserve">) iesniedz līdz 2026. gada </w:t>
      </w:r>
      <w:r w:rsidR="00093C3E" w:rsidRPr="00F7622F">
        <w:t>25.jūnijam</w:t>
      </w:r>
      <w:r w:rsidR="00895BB7" w:rsidRPr="00F7622F">
        <w:t xml:space="preserve"> plkst.10.00 elektroniskā formātā, sūtot uz e-pastu:, ar norādi “</w:t>
      </w:r>
      <w:r w:rsidR="003E38C1" w:rsidRPr="00F7622F">
        <w:t>Pieteikums</w:t>
      </w:r>
      <w:r w:rsidR="00895BB7" w:rsidRPr="00F7622F">
        <w:t xml:space="preserve"> Sarunu procedūrai “Ēku un inženierbūvju izbūve objektā “Šķēde”, Vērgales pag., Dienvidkurzemes nov.”, identifikācijas Nr. VAMOIC 2026/45, neatvērt līdz 2026. gada </w:t>
      </w:r>
      <w:r w:rsidR="00F7622F" w:rsidRPr="00F7622F">
        <w:t>25.</w:t>
      </w:r>
      <w:r w:rsidR="00895BB7" w:rsidRPr="00F7622F">
        <w:t xml:space="preserve">jūnijam plkst.14.00”. </w:t>
      </w:r>
      <w:r w:rsidR="002D39C4" w:rsidRPr="00F7622F">
        <w:t>Kandidātam</w:t>
      </w:r>
      <w:r w:rsidR="00895BB7" w:rsidRPr="00F7622F">
        <w:t xml:space="preserve"> 2026. gada </w:t>
      </w:r>
      <w:r w:rsidR="00F7622F" w:rsidRPr="00F7622F">
        <w:t>2</w:t>
      </w:r>
      <w:r w:rsidR="00BC70C4">
        <w:t>5</w:t>
      </w:r>
      <w:r w:rsidR="00354153" w:rsidRPr="00F7622F">
        <w:t>.jūnijam</w:t>
      </w:r>
      <w:r w:rsidR="00895BB7" w:rsidRPr="00F7622F">
        <w:t xml:space="preserve"> laika posmā no plkst.11.00 līdz plkst.14.00 jāiesūta derīga elektroniska parole/atslēga piedāvājuma atvēršanai uz e-pastu: </w:t>
      </w:r>
      <w:proofErr w:type="spellStart"/>
      <w:r w:rsidR="00895BB7" w:rsidRPr="00F7622F">
        <w:t>piedavajumi@vamoic.gov.lv</w:t>
      </w:r>
      <w:proofErr w:type="spellEnd"/>
      <w:r w:rsidR="00895BB7" w:rsidRPr="00F7622F">
        <w:t>.</w:t>
      </w:r>
    </w:p>
    <w:p w14:paraId="47E7C1C4" w14:textId="12CAD588" w:rsidR="00895BB7" w:rsidRPr="00D6268A" w:rsidRDefault="00895BB7" w:rsidP="00895BB7">
      <w:pPr>
        <w:ind w:left="709" w:hanging="425"/>
        <w:jc w:val="both"/>
      </w:pPr>
      <w:r w:rsidRPr="00D6268A">
        <w:t>5.4.</w:t>
      </w:r>
      <w:r w:rsidRPr="00D6268A">
        <w:tab/>
        <w:t>Paroli/atslēgu piedāvājuma atvēršanai nav atļauts iesniegt ātrāk par plkst.11.00 un vēlāk par plkst.14.00.</w:t>
      </w:r>
    </w:p>
    <w:p w14:paraId="210151EC" w14:textId="7AD164B9" w:rsidR="00895BB7" w:rsidRPr="00D6268A" w:rsidRDefault="00895BB7" w:rsidP="00895BB7">
      <w:pPr>
        <w:ind w:left="709" w:hanging="425"/>
        <w:jc w:val="both"/>
      </w:pPr>
      <w:r w:rsidRPr="00D6268A">
        <w:t>5.5.</w:t>
      </w:r>
      <w:r w:rsidRPr="00D6268A">
        <w:tab/>
        <w:t>Ja p</w:t>
      </w:r>
      <w:r w:rsidR="002D39C4" w:rsidRPr="00D6268A">
        <w:t>ieteikums</w:t>
      </w:r>
      <w:r w:rsidRPr="00D6268A">
        <w:t xml:space="preserve"> ir šifrēts, </w:t>
      </w:r>
      <w:r w:rsidR="002D39C4" w:rsidRPr="00D6268A">
        <w:t>kandidātam</w:t>
      </w:r>
      <w:r w:rsidRPr="00D6268A">
        <w:t xml:space="preserve"> vienlaicīgi ar paroli/atslēgu, kas paredzēta piedāvājuma atvēršanai jāiesniedz derīga elektroniska atslēga un parole šifrētā dokumenta atvēršanai. Ja derīga elektroniska atslēga un parole šifrētā dokumenta atvēršanai netiek iesniegta līdz paroles/atslēgas, kas paredzēta </w:t>
      </w:r>
      <w:r w:rsidR="002D39C4" w:rsidRPr="00D6268A">
        <w:t xml:space="preserve">pieteikuma </w:t>
      </w:r>
      <w:r w:rsidRPr="00D6268A">
        <w:t>atvēršanai iesniegšanas termiņa beigām, pie</w:t>
      </w:r>
      <w:r w:rsidR="002D39C4" w:rsidRPr="00D6268A">
        <w:t>teikums</w:t>
      </w:r>
      <w:r w:rsidRPr="00D6268A">
        <w:t xml:space="preserve"> tiks atzīts par neatbilstošu </w:t>
      </w:r>
      <w:bookmarkStart w:id="43" w:name="_Hlk230084628"/>
      <w:r w:rsidR="002D39C4" w:rsidRPr="00D6268A">
        <w:t xml:space="preserve">kandidātu atlases nolikuma </w:t>
      </w:r>
      <w:r w:rsidRPr="00D6268A">
        <w:t xml:space="preserve">prasībām </w:t>
      </w:r>
      <w:bookmarkEnd w:id="43"/>
      <w:r w:rsidRPr="00D6268A">
        <w:t xml:space="preserve">un neatvērts tiek nosūtīts atpakaļ </w:t>
      </w:r>
      <w:r w:rsidR="002D39C4" w:rsidRPr="00D6268A">
        <w:t>kandidā</w:t>
      </w:r>
      <w:r w:rsidRPr="00D6268A">
        <w:t>tam.</w:t>
      </w:r>
    </w:p>
    <w:p w14:paraId="4AB09CC8" w14:textId="2EFDBA56" w:rsidR="00895BB7" w:rsidRPr="00D6268A" w:rsidRDefault="00895BB7" w:rsidP="00895BB7">
      <w:pPr>
        <w:ind w:left="709" w:hanging="425"/>
        <w:jc w:val="both"/>
      </w:pPr>
      <w:r w:rsidRPr="00D6268A">
        <w:t>5.6.</w:t>
      </w:r>
      <w:r w:rsidRPr="00D6268A">
        <w:tab/>
        <w:t>Ja iepirkuma komisijas noteiktajā termiņā netiek iesniegta parole/atslēga p</w:t>
      </w:r>
      <w:r w:rsidR="002D39C4" w:rsidRPr="00D6268A">
        <w:t>ieteikuma</w:t>
      </w:r>
      <w:r w:rsidRPr="00D6268A">
        <w:t xml:space="preserve"> atvēršanai, </w:t>
      </w:r>
      <w:r w:rsidR="002D39C4" w:rsidRPr="00D6268A">
        <w:t>kandidāta</w:t>
      </w:r>
      <w:r w:rsidRPr="00D6268A">
        <w:t xml:space="preserve"> p</w:t>
      </w:r>
      <w:r w:rsidR="002D39C4" w:rsidRPr="00D6268A">
        <w:t>ieteikums</w:t>
      </w:r>
      <w:r w:rsidRPr="00D6268A">
        <w:t xml:space="preserve"> netiek atvērts un tas neatvērts tiek nosūtīts atpakaļ </w:t>
      </w:r>
      <w:r w:rsidR="002D39C4" w:rsidRPr="00D6268A">
        <w:t>kandidātam</w:t>
      </w:r>
      <w:r w:rsidRPr="00D6268A">
        <w:t>.</w:t>
      </w:r>
    </w:p>
    <w:p w14:paraId="747B7A85" w14:textId="7FE34A84" w:rsidR="00895BB7" w:rsidRPr="00D6268A" w:rsidRDefault="00895BB7" w:rsidP="00895BB7">
      <w:pPr>
        <w:ind w:left="709" w:hanging="425"/>
        <w:jc w:val="both"/>
      </w:pPr>
      <w:r w:rsidRPr="00D6268A">
        <w:t>5.7.</w:t>
      </w:r>
      <w:r w:rsidRPr="00D6268A">
        <w:tab/>
        <w:t xml:space="preserve">Ja </w:t>
      </w:r>
      <w:r w:rsidR="002D39C4" w:rsidRPr="00D6268A">
        <w:t>kandidāts</w:t>
      </w:r>
      <w:r w:rsidRPr="00D6268A">
        <w:t xml:space="preserve"> ar paroli/atslēgu aizsargātu pie</w:t>
      </w:r>
      <w:r w:rsidR="002D39C4" w:rsidRPr="00D6268A">
        <w:t>teikumu</w:t>
      </w:r>
      <w:r w:rsidRPr="00D6268A">
        <w:t xml:space="preserve"> iesniedz pēc iepirkuma komisijas noteiktā pie</w:t>
      </w:r>
      <w:r w:rsidR="002D39C4" w:rsidRPr="00D6268A">
        <w:t xml:space="preserve">teikuma </w:t>
      </w:r>
      <w:r w:rsidRPr="00D6268A">
        <w:t xml:space="preserve">iesniegšanas termiņa beigām, tas tiks atzīts par neatbilstošu </w:t>
      </w:r>
      <w:r w:rsidR="002D39C4" w:rsidRPr="00D6268A">
        <w:t>kandidātu atlases nolikuma prasībām</w:t>
      </w:r>
      <w:r w:rsidRPr="00D6268A">
        <w:t xml:space="preserve"> prasībām un neatvērts tiek nosūtīts atpakaļ </w:t>
      </w:r>
      <w:r w:rsidR="002D39C4" w:rsidRPr="00D6268A">
        <w:t>kandidāt</w:t>
      </w:r>
      <w:r w:rsidRPr="00D6268A">
        <w:t>am.</w:t>
      </w:r>
    </w:p>
    <w:p w14:paraId="401846AA" w14:textId="03B72D4A" w:rsidR="00895BB7" w:rsidRPr="00D6268A" w:rsidRDefault="00895BB7" w:rsidP="00895BB7">
      <w:pPr>
        <w:ind w:left="709" w:hanging="425"/>
        <w:jc w:val="both"/>
      </w:pPr>
      <w:r w:rsidRPr="00D6268A">
        <w:t>5.8.</w:t>
      </w:r>
      <w:r w:rsidRPr="00D6268A">
        <w:tab/>
        <w:t xml:space="preserve">Ja </w:t>
      </w:r>
      <w:r w:rsidR="002D39C4" w:rsidRPr="00D6268A">
        <w:t>kandidāts</w:t>
      </w:r>
      <w:r w:rsidRPr="00D6268A">
        <w:t xml:space="preserve"> </w:t>
      </w:r>
      <w:r w:rsidR="002D39C4" w:rsidRPr="00D6268A">
        <w:t>pieteikumu</w:t>
      </w:r>
      <w:r w:rsidRPr="00D6268A">
        <w:t xml:space="preserve"> iesniedz kopā ar paroli/atslēgu (kas paredzēta </w:t>
      </w:r>
      <w:r w:rsidR="002D39C4" w:rsidRPr="00D6268A">
        <w:t>pieteikuma</w:t>
      </w:r>
      <w:r w:rsidRPr="00D6268A">
        <w:t xml:space="preserve"> atvēršanai), tas tiks atzīts par neatbilstošu </w:t>
      </w:r>
      <w:r w:rsidR="002D39C4" w:rsidRPr="00D6268A">
        <w:t xml:space="preserve">kandidātu atlases nolikuma prasībām </w:t>
      </w:r>
      <w:r w:rsidRPr="00D6268A">
        <w:t xml:space="preserve">un neatvērts tiek nosūtīts atpakaļ </w:t>
      </w:r>
      <w:r w:rsidR="002D39C4" w:rsidRPr="00D6268A">
        <w:t>kandidā</w:t>
      </w:r>
      <w:r w:rsidRPr="00D6268A">
        <w:t>tam.</w:t>
      </w:r>
    </w:p>
    <w:p w14:paraId="7E5BB574" w14:textId="6ECD0C0D" w:rsidR="00895BB7" w:rsidRPr="00D6268A" w:rsidRDefault="00895BB7" w:rsidP="00895BB7">
      <w:pPr>
        <w:ind w:left="709" w:hanging="425"/>
        <w:jc w:val="both"/>
      </w:pPr>
      <w:r w:rsidRPr="00D6268A">
        <w:t>5.9.</w:t>
      </w:r>
      <w:r w:rsidRPr="00D6268A">
        <w:tab/>
        <w:t xml:space="preserve">Ja </w:t>
      </w:r>
      <w:r w:rsidR="002D39C4" w:rsidRPr="00D6268A">
        <w:t>kandidāts</w:t>
      </w:r>
      <w:r w:rsidRPr="00D6268A">
        <w:t xml:space="preserve"> iesniedz pie</w:t>
      </w:r>
      <w:r w:rsidR="002D39C4" w:rsidRPr="00D6268A">
        <w:t>teikumu</w:t>
      </w:r>
      <w:r w:rsidRPr="00D6268A">
        <w:t xml:space="preserve">, kas nav aizsargāts ar paroli/atslēgu, tas tiks atzīts par neatbilstošu </w:t>
      </w:r>
      <w:r w:rsidR="002D39C4" w:rsidRPr="00D6268A">
        <w:t xml:space="preserve">kandidātu atlases nolikuma </w:t>
      </w:r>
      <w:r w:rsidRPr="00D6268A">
        <w:t xml:space="preserve">prasībām un neatvērts tiek nosūtīts atpakaļ </w:t>
      </w:r>
      <w:r w:rsidR="002D39C4" w:rsidRPr="00D6268A">
        <w:t>kandidā</w:t>
      </w:r>
      <w:r w:rsidRPr="00D6268A">
        <w:t>tam.</w:t>
      </w:r>
    </w:p>
    <w:p w14:paraId="1F4D3135" w14:textId="6626B89C" w:rsidR="00895BB7" w:rsidRPr="00D6268A" w:rsidRDefault="00895BB7" w:rsidP="00895BB7">
      <w:pPr>
        <w:ind w:left="709" w:hanging="425"/>
        <w:jc w:val="both"/>
      </w:pPr>
      <w:r w:rsidRPr="00D6268A">
        <w:t>5.10.Pie</w:t>
      </w:r>
      <w:r w:rsidR="002D39C4" w:rsidRPr="00D6268A">
        <w:t>teikums</w:t>
      </w:r>
      <w:r w:rsidRPr="00D6268A">
        <w:t xml:space="preserve">, kurš tiks iesniegts papīra formātā (t.i. iesniegts Centra kancelejā u.c.), tiks atzīts par neatbilstošu </w:t>
      </w:r>
      <w:r w:rsidR="002D39C4" w:rsidRPr="00D6268A">
        <w:t xml:space="preserve">kandidātu atlases nolikuma prasībām </w:t>
      </w:r>
      <w:r w:rsidRPr="00D6268A">
        <w:t xml:space="preserve">un tas neatvērts tiek nosūtīts atpakaļ </w:t>
      </w:r>
      <w:r w:rsidR="002D39C4" w:rsidRPr="00D6268A">
        <w:t>kandidā</w:t>
      </w:r>
      <w:r w:rsidRPr="00D6268A">
        <w:t>tam.</w:t>
      </w:r>
    </w:p>
    <w:p w14:paraId="6F6580B6" w14:textId="07BA6070" w:rsidR="00895BB7" w:rsidRPr="00D6268A" w:rsidRDefault="00895BB7" w:rsidP="00895BB7">
      <w:pPr>
        <w:tabs>
          <w:tab w:val="left" w:pos="851"/>
        </w:tabs>
        <w:ind w:left="709" w:hanging="425"/>
        <w:jc w:val="both"/>
      </w:pPr>
      <w:r w:rsidRPr="00D6268A">
        <w:t>5.11.</w:t>
      </w:r>
      <w:r w:rsidRPr="00D6268A">
        <w:tab/>
        <w:t xml:space="preserve">Ja </w:t>
      </w:r>
      <w:r w:rsidR="002D39C4" w:rsidRPr="00D6268A">
        <w:t>kandidāts</w:t>
      </w:r>
      <w:r w:rsidRPr="00D6268A">
        <w:t xml:space="preserve"> </w:t>
      </w:r>
      <w:r w:rsidR="002D39C4" w:rsidRPr="00D6268A">
        <w:t>pieteikumu</w:t>
      </w:r>
      <w:r w:rsidRPr="00D6268A">
        <w:t xml:space="preserve"> maina vai papildina pēc pie</w:t>
      </w:r>
      <w:r w:rsidR="002D39C4" w:rsidRPr="00D6268A">
        <w:t>teikuma</w:t>
      </w:r>
      <w:r w:rsidRPr="00D6268A">
        <w:t xml:space="preserve"> iesniegšanas termiņa beigām, iepirkuma komisija noraida </w:t>
      </w:r>
      <w:r w:rsidR="002D39C4" w:rsidRPr="00D6268A">
        <w:t>kandidātu</w:t>
      </w:r>
      <w:r w:rsidRPr="00D6268A">
        <w:t xml:space="preserve"> jebkurā pie</w:t>
      </w:r>
      <w:r w:rsidR="002D39C4" w:rsidRPr="00D6268A">
        <w:t>teikumu</w:t>
      </w:r>
      <w:r w:rsidRPr="00D6268A">
        <w:t xml:space="preserve"> vērtēšanas posmā.</w:t>
      </w:r>
    </w:p>
    <w:p w14:paraId="4E1A1D04" w14:textId="37F46970" w:rsidR="00895BB7" w:rsidRPr="002D39C4" w:rsidRDefault="00895BB7" w:rsidP="00895BB7">
      <w:pPr>
        <w:tabs>
          <w:tab w:val="left" w:pos="851"/>
        </w:tabs>
        <w:ind w:left="709" w:hanging="425"/>
        <w:jc w:val="both"/>
      </w:pPr>
      <w:r w:rsidRPr="00D6268A">
        <w:t>5.12.</w:t>
      </w:r>
      <w:r w:rsidRPr="00D6268A">
        <w:tab/>
        <w:t>Pie</w:t>
      </w:r>
      <w:r w:rsidR="002D39C4" w:rsidRPr="00D6268A">
        <w:t>teikums</w:t>
      </w:r>
      <w:r w:rsidRPr="002D39C4">
        <w:t xml:space="preserve"> tiek atvērts saskaņā ar ADJIL pēc pie</w:t>
      </w:r>
      <w:r w:rsidR="002D39C4" w:rsidRPr="002D39C4">
        <w:t>teikuma</w:t>
      </w:r>
      <w:r w:rsidRPr="002D39C4">
        <w:t xml:space="preserve"> iesniegšanas termiņa un paroles/atslēgas iesūtīšanas termiņa beigām.</w:t>
      </w:r>
    </w:p>
    <w:p w14:paraId="24B3B15A" w14:textId="2EF82C15" w:rsidR="000A20F8" w:rsidRPr="002D39C4" w:rsidRDefault="00760AF9" w:rsidP="00895BB7">
      <w:pPr>
        <w:ind w:left="709" w:hanging="425"/>
        <w:jc w:val="both"/>
      </w:pPr>
      <w:r w:rsidRPr="002D39C4">
        <w:t>5.</w:t>
      </w:r>
      <w:r w:rsidR="00895BB7" w:rsidRPr="002D39C4">
        <w:t>13</w:t>
      </w:r>
      <w:r w:rsidRPr="002D39C4">
        <w:t xml:space="preserve">. </w:t>
      </w:r>
      <w:r w:rsidR="002133E6" w:rsidRPr="002D39C4">
        <w:t xml:space="preserve">Ja </w:t>
      </w:r>
      <w:r w:rsidR="00054CEF" w:rsidRPr="002D39C4">
        <w:t>ieinteresētais piegādātājs</w:t>
      </w:r>
      <w:r w:rsidR="002133E6" w:rsidRPr="002D39C4">
        <w:t xml:space="preserve"> ir laikus pieprasījis papildu informāciju</w:t>
      </w:r>
      <w:r w:rsidR="00054CEF" w:rsidRPr="002D39C4">
        <w:t xml:space="preserve"> par kandidātu atlases prasībām</w:t>
      </w:r>
      <w:r w:rsidR="002C750B" w:rsidRPr="002D39C4">
        <w:t>, p</w:t>
      </w:r>
      <w:r w:rsidR="002133E6" w:rsidRPr="002D39C4">
        <w:t xml:space="preserve">asūtītājs to sniedz ne vēlāk kā </w:t>
      </w:r>
      <w:r w:rsidR="00054CEF" w:rsidRPr="002D39C4">
        <w:t>4</w:t>
      </w:r>
      <w:r w:rsidR="002133E6" w:rsidRPr="002D39C4">
        <w:t xml:space="preserve"> (</w:t>
      </w:r>
      <w:r w:rsidR="00054CEF" w:rsidRPr="002D39C4">
        <w:t>četras</w:t>
      </w:r>
      <w:r w:rsidR="002133E6" w:rsidRPr="002D39C4">
        <w:t xml:space="preserve">) dienas pirms </w:t>
      </w:r>
      <w:r w:rsidR="003B15F1" w:rsidRPr="002D39C4">
        <w:t>pieteikumu</w:t>
      </w:r>
      <w:r w:rsidR="002133E6" w:rsidRPr="002D39C4">
        <w:t xml:space="preserve"> iesniegšanas termiņa beigām</w:t>
      </w:r>
      <w:r w:rsidR="00C10246" w:rsidRPr="002D39C4">
        <w:t>.</w:t>
      </w:r>
    </w:p>
    <w:p w14:paraId="10024EB2" w14:textId="5BAE93DC" w:rsidR="00B53600" w:rsidRPr="002D39C4" w:rsidRDefault="001C4FCE" w:rsidP="001C4FCE">
      <w:pPr>
        <w:ind w:left="709" w:hanging="425"/>
        <w:jc w:val="both"/>
      </w:pPr>
      <w:r w:rsidRPr="002D39C4">
        <w:lastRenderedPageBreak/>
        <w:t>5.</w:t>
      </w:r>
      <w:r w:rsidR="00895BB7" w:rsidRPr="002D39C4">
        <w:t>14</w:t>
      </w:r>
      <w:r w:rsidRPr="002D39C4">
        <w:t xml:space="preserve">. </w:t>
      </w:r>
      <w:r w:rsidR="000A20F8" w:rsidRPr="002D39C4">
        <w:t xml:space="preserve">  </w:t>
      </w:r>
      <w:r w:rsidR="002133E6" w:rsidRPr="002D39C4">
        <w:t>Iepirkuma komisija, rakstiski informējot ieinteresēt</w:t>
      </w:r>
      <w:r w:rsidR="00A31786" w:rsidRPr="002D39C4">
        <w:t>os piegādātājus</w:t>
      </w:r>
      <w:r w:rsidR="002133E6" w:rsidRPr="002D39C4">
        <w:t>, kur</w:t>
      </w:r>
      <w:r w:rsidR="00A31786" w:rsidRPr="002D39C4">
        <w:t>i</w:t>
      </w:r>
      <w:r w:rsidR="002133E6" w:rsidRPr="002D39C4">
        <w:t xml:space="preserve"> saņēmuš</w:t>
      </w:r>
      <w:r w:rsidR="00A31786" w:rsidRPr="002D39C4">
        <w:t>i</w:t>
      </w:r>
      <w:r w:rsidR="002133E6" w:rsidRPr="002D39C4">
        <w:t xml:space="preserve"> </w:t>
      </w:r>
      <w:r w:rsidR="00CD78CC" w:rsidRPr="002D39C4">
        <w:t>s</w:t>
      </w:r>
      <w:r w:rsidR="003B15F1" w:rsidRPr="002D39C4">
        <w:t xml:space="preserve">arunu procedūras </w:t>
      </w:r>
      <w:r w:rsidR="005C1BCE" w:rsidRPr="002D39C4">
        <w:t xml:space="preserve">kandidātu </w:t>
      </w:r>
      <w:r w:rsidR="003B15F1" w:rsidRPr="002D39C4">
        <w:t xml:space="preserve">atlases </w:t>
      </w:r>
      <w:r w:rsidR="002133E6" w:rsidRPr="002D39C4">
        <w:t xml:space="preserve">nolikumu, var pagarināt </w:t>
      </w:r>
      <w:r w:rsidR="00B16486" w:rsidRPr="002D39C4">
        <w:t xml:space="preserve">pieteikuma </w:t>
      </w:r>
      <w:r w:rsidR="002133E6" w:rsidRPr="002D39C4">
        <w:t>iesniegšanas termiņu.</w:t>
      </w:r>
    </w:p>
    <w:p w14:paraId="55FE9F9B" w14:textId="122D0946" w:rsidR="00BB05A6" w:rsidRPr="0073149B" w:rsidRDefault="001C4FCE" w:rsidP="001C4FCE">
      <w:pPr>
        <w:ind w:left="709" w:hanging="425"/>
        <w:jc w:val="both"/>
      </w:pPr>
      <w:r w:rsidRPr="002D39C4">
        <w:t>5.</w:t>
      </w:r>
      <w:r w:rsidR="00895BB7" w:rsidRPr="002D39C4">
        <w:t>15</w:t>
      </w:r>
      <w:r w:rsidRPr="002D39C4">
        <w:t xml:space="preserve">. </w:t>
      </w:r>
      <w:r w:rsidR="00BB05A6" w:rsidRPr="002D39C4">
        <w:t>Ieinteresētajiem piegādātājiem objekta apskate tiks nodrošināta</w:t>
      </w:r>
      <w:r w:rsidR="00BB05A6" w:rsidRPr="002D39C4">
        <w:rPr>
          <w:color w:val="FF0000"/>
        </w:rPr>
        <w:t xml:space="preserve"> </w:t>
      </w:r>
      <w:r w:rsidR="00BB05A6" w:rsidRPr="002D39C4">
        <w:t>piedāvājumu sagatavošanas posmā.</w:t>
      </w:r>
    </w:p>
    <w:p w14:paraId="43763182" w14:textId="77777777" w:rsidR="00592600" w:rsidRPr="0073149B" w:rsidRDefault="00592600" w:rsidP="00592600">
      <w:pPr>
        <w:ind w:left="900"/>
        <w:jc w:val="both"/>
      </w:pPr>
    </w:p>
    <w:p w14:paraId="508AF950" w14:textId="461459F8" w:rsidR="002133E6" w:rsidRPr="002F69D5" w:rsidRDefault="002133E6" w:rsidP="004C596F">
      <w:pPr>
        <w:pStyle w:val="Heading1"/>
        <w:numPr>
          <w:ilvl w:val="0"/>
          <w:numId w:val="29"/>
        </w:numPr>
        <w:tabs>
          <w:tab w:val="clear" w:pos="928"/>
          <w:tab w:val="num" w:pos="284"/>
        </w:tabs>
        <w:ind w:hanging="1070"/>
        <w:jc w:val="left"/>
        <w:rPr>
          <w:rFonts w:ascii="Times New Roman" w:hAnsi="Times New Roman"/>
          <w:bCs/>
          <w:caps/>
          <w:sz w:val="24"/>
          <w:szCs w:val="24"/>
          <w:lang w:val="lv-LV"/>
        </w:rPr>
      </w:pPr>
      <w:bookmarkStart w:id="44" w:name="_Toc100901305"/>
      <w:bookmarkStart w:id="45" w:name="_Toc100901424"/>
      <w:bookmarkStart w:id="46" w:name="_Toc100901494"/>
      <w:bookmarkStart w:id="47" w:name="_Toc100907313"/>
      <w:bookmarkStart w:id="48" w:name="_Toc100963467"/>
      <w:bookmarkStart w:id="49" w:name="_Toc100964339"/>
      <w:bookmarkStart w:id="50" w:name="_Toc100976681"/>
      <w:bookmarkStart w:id="51" w:name="_Toc100981144"/>
      <w:bookmarkStart w:id="52" w:name="_Toc100981648"/>
      <w:bookmarkStart w:id="53" w:name="_Toc100982017"/>
      <w:bookmarkStart w:id="54" w:name="_Toc100982058"/>
      <w:bookmarkStart w:id="55" w:name="_Toc100982228"/>
      <w:bookmarkStart w:id="56" w:name="_Toc101584357"/>
      <w:bookmarkStart w:id="57" w:name="_Toc101607010"/>
      <w:bookmarkStart w:id="58" w:name="_Toc101681260"/>
      <w:bookmarkStart w:id="59" w:name="_Toc101925500"/>
      <w:r w:rsidRPr="0073149B">
        <w:rPr>
          <w:rFonts w:ascii="Times New Roman" w:hAnsi="Times New Roman"/>
          <w:bCs/>
          <w:caps/>
          <w:sz w:val="24"/>
          <w:szCs w:val="24"/>
          <w:lang w:val="lv-LV"/>
        </w:rPr>
        <w:t>V</w:t>
      </w:r>
      <w:bookmarkEnd w:id="44"/>
      <w:bookmarkEnd w:id="45"/>
      <w:bookmarkEnd w:id="46"/>
      <w:bookmarkEnd w:id="47"/>
      <w:bookmarkEnd w:id="48"/>
      <w:bookmarkEnd w:id="49"/>
      <w:r w:rsidRPr="0073149B">
        <w:rPr>
          <w:rFonts w:ascii="Times New Roman" w:hAnsi="Times New Roman"/>
          <w:bCs/>
          <w:caps/>
          <w:sz w:val="24"/>
          <w:szCs w:val="24"/>
          <w:lang w:val="lv-LV"/>
        </w:rPr>
        <w:t xml:space="preserve">ispārīgie </w:t>
      </w:r>
      <w:r w:rsidRPr="002F69D5">
        <w:rPr>
          <w:rFonts w:ascii="Times New Roman" w:hAnsi="Times New Roman"/>
          <w:bCs/>
          <w:caps/>
          <w:sz w:val="24"/>
          <w:szCs w:val="24"/>
          <w:lang w:val="lv-LV"/>
        </w:rPr>
        <w:t>iepirkuma izpildes un samaksas noteikumi</w:t>
      </w:r>
      <w:bookmarkEnd w:id="50"/>
      <w:bookmarkEnd w:id="51"/>
      <w:bookmarkEnd w:id="52"/>
      <w:bookmarkEnd w:id="53"/>
      <w:bookmarkEnd w:id="54"/>
      <w:bookmarkEnd w:id="55"/>
      <w:bookmarkEnd w:id="56"/>
      <w:bookmarkEnd w:id="57"/>
      <w:bookmarkEnd w:id="58"/>
      <w:bookmarkEnd w:id="59"/>
    </w:p>
    <w:p w14:paraId="7E8B4DC5" w14:textId="036A9F51" w:rsidR="001E66F1" w:rsidRPr="003E692F" w:rsidRDefault="0061357C" w:rsidP="004C596F">
      <w:pPr>
        <w:numPr>
          <w:ilvl w:val="1"/>
          <w:numId w:val="29"/>
        </w:numPr>
        <w:tabs>
          <w:tab w:val="left" w:pos="-2700"/>
        </w:tabs>
        <w:ind w:left="709" w:hanging="425"/>
        <w:jc w:val="both"/>
      </w:pPr>
      <w:bookmarkStart w:id="60" w:name="OLE_LINK1"/>
      <w:r w:rsidRPr="002F69D5">
        <w:t xml:space="preserve">Būvdarbu izpildes </w:t>
      </w:r>
      <w:r w:rsidRPr="002F69D5">
        <w:rPr>
          <w:u w:val="single"/>
        </w:rPr>
        <w:t>kopējais termiņš</w:t>
      </w:r>
      <w:r w:rsidRPr="002F69D5">
        <w:t xml:space="preserve"> ir </w:t>
      </w:r>
      <w:r w:rsidR="007A3E0C" w:rsidRPr="002F69D5">
        <w:t>12</w:t>
      </w:r>
      <w:r w:rsidRPr="002F69D5">
        <w:t xml:space="preserve"> (</w:t>
      </w:r>
      <w:r w:rsidR="002F69D5" w:rsidRPr="002F69D5">
        <w:t>divpadsmit</w:t>
      </w:r>
      <w:r w:rsidRPr="002F69D5">
        <w:t xml:space="preserve">) mēneši no </w:t>
      </w:r>
      <w:r w:rsidR="008B05E1" w:rsidRPr="002F69D5">
        <w:t>atzīmes būvatļaujā par būvdarbu uzsākšanas nosacījumu izpildi</w:t>
      </w:r>
      <w:r w:rsidRPr="003E692F">
        <w:t xml:space="preserve">. </w:t>
      </w:r>
    </w:p>
    <w:p w14:paraId="41338B5B" w14:textId="77F7315F" w:rsidR="001E66F1" w:rsidRPr="003E692F" w:rsidRDefault="008B5E36" w:rsidP="004C596F">
      <w:pPr>
        <w:numPr>
          <w:ilvl w:val="1"/>
          <w:numId w:val="29"/>
        </w:numPr>
        <w:tabs>
          <w:tab w:val="left" w:pos="-2700"/>
        </w:tabs>
        <w:ind w:left="709" w:hanging="425"/>
        <w:jc w:val="both"/>
      </w:pPr>
      <w:r w:rsidRPr="003E692F">
        <w:t xml:space="preserve">Samaksas </w:t>
      </w:r>
      <w:r w:rsidR="00E9218F" w:rsidRPr="003E692F">
        <w:t>noteikumi</w:t>
      </w:r>
      <w:r w:rsidR="00D3020E" w:rsidRPr="003E692F">
        <w:t xml:space="preserve"> saskaņā ar Līguma </w:t>
      </w:r>
      <w:r w:rsidR="00B911D8" w:rsidRPr="003E692F">
        <w:t>projekta</w:t>
      </w:r>
      <w:r w:rsidR="001C5C8F" w:rsidRPr="003E692F">
        <w:t>, kas tiks pievienots uzaicinājumam iesniegt piedāvājumu sarunu procedūrā</w:t>
      </w:r>
      <w:r w:rsidR="00B911D8" w:rsidRPr="003E692F">
        <w:t>, noteikumiem.</w:t>
      </w:r>
      <w:r w:rsidR="003E38C1" w:rsidRPr="003E692F">
        <w:t xml:space="preserve"> Līgumā ir atrunāta arī avansa izmaksa.</w:t>
      </w:r>
    </w:p>
    <w:p w14:paraId="71760795" w14:textId="77777777" w:rsidR="001E66F1" w:rsidRPr="002F69D5" w:rsidRDefault="00537D28" w:rsidP="004C596F">
      <w:pPr>
        <w:numPr>
          <w:ilvl w:val="1"/>
          <w:numId w:val="29"/>
        </w:numPr>
        <w:tabs>
          <w:tab w:val="left" w:pos="-2700"/>
        </w:tabs>
        <w:ind w:left="709" w:hanging="425"/>
        <w:jc w:val="both"/>
      </w:pPr>
      <w:r w:rsidRPr="002F69D5">
        <w:t xml:space="preserve">Apakšuzņēmēju piesaistes gadījumā </w:t>
      </w:r>
      <w:r w:rsidR="00185561" w:rsidRPr="002F69D5">
        <w:t>k</w:t>
      </w:r>
      <w:r w:rsidRPr="002F69D5">
        <w:t>andidāts norāda visus paredzamos apakšuzņēmējus un norāda apakšuzņēmējam izpildei nododam</w:t>
      </w:r>
      <w:r w:rsidR="00661E03" w:rsidRPr="002F69D5">
        <w:t>o</w:t>
      </w:r>
      <w:r w:rsidRPr="002F69D5">
        <w:t xml:space="preserve">s </w:t>
      </w:r>
      <w:r w:rsidR="004C413D" w:rsidRPr="002F69D5">
        <w:t>darbu</w:t>
      </w:r>
      <w:r w:rsidR="00661E03" w:rsidRPr="002F69D5">
        <w:t xml:space="preserve"> veidus</w:t>
      </w:r>
      <w:r w:rsidRPr="002F69D5">
        <w:t xml:space="preserve"> atbilstoši sarunu procedūras </w:t>
      </w:r>
      <w:r w:rsidR="00BC3B35" w:rsidRPr="002F69D5">
        <w:t xml:space="preserve">kandidātu </w:t>
      </w:r>
      <w:r w:rsidRPr="002F69D5">
        <w:t xml:space="preserve">atlases nolikuma </w:t>
      </w:r>
      <w:r w:rsidR="001A19EA" w:rsidRPr="002F69D5">
        <w:rPr>
          <w:i/>
        </w:rPr>
        <w:t>P</w:t>
      </w:r>
      <w:r w:rsidRPr="002F69D5">
        <w:rPr>
          <w:i/>
        </w:rPr>
        <w:t>ielikum</w:t>
      </w:r>
      <w:r w:rsidR="00BC3B35" w:rsidRPr="002F69D5">
        <w:rPr>
          <w:i/>
        </w:rPr>
        <w:t>am</w:t>
      </w:r>
      <w:r w:rsidRPr="002F69D5">
        <w:rPr>
          <w:i/>
        </w:rPr>
        <w:t xml:space="preserve"> Nr.</w:t>
      </w:r>
      <w:r w:rsidR="00E04DFE" w:rsidRPr="002F69D5">
        <w:rPr>
          <w:i/>
        </w:rPr>
        <w:t>2</w:t>
      </w:r>
      <w:r w:rsidR="000E5D2B" w:rsidRPr="002F69D5">
        <w:rPr>
          <w:i/>
        </w:rPr>
        <w:t xml:space="preserve"> – </w:t>
      </w:r>
      <w:r w:rsidR="000E5D2B" w:rsidRPr="002F69D5">
        <w:t>Apakšuzņēmēju saraksts</w:t>
      </w:r>
      <w:r w:rsidRPr="002F69D5">
        <w:t>.</w:t>
      </w:r>
      <w:bookmarkEnd w:id="60"/>
    </w:p>
    <w:p w14:paraId="580DE40D" w14:textId="66B9B106" w:rsidR="001E66F1" w:rsidRPr="002F69D5" w:rsidRDefault="001E66F1" w:rsidP="004C596F">
      <w:pPr>
        <w:numPr>
          <w:ilvl w:val="1"/>
          <w:numId w:val="29"/>
        </w:numPr>
        <w:tabs>
          <w:tab w:val="clear" w:pos="792"/>
          <w:tab w:val="left" w:pos="-2700"/>
          <w:tab w:val="num" w:pos="709"/>
        </w:tabs>
        <w:ind w:left="709" w:hanging="425"/>
        <w:jc w:val="both"/>
      </w:pPr>
      <w:r w:rsidRPr="002F69D5">
        <w:rPr>
          <w:lang w:eastAsia="x-none"/>
        </w:rPr>
        <w:t>Kandidāts nodrošina, ka jebkura persona, pirms iepazīstas un</w:t>
      </w:r>
      <w:r w:rsidR="00B911D8" w:rsidRPr="002F69D5">
        <w:rPr>
          <w:lang w:eastAsia="x-none"/>
        </w:rPr>
        <w:t xml:space="preserve"> </w:t>
      </w:r>
      <w:r w:rsidRPr="002F69D5">
        <w:rPr>
          <w:lang w:eastAsia="x-none"/>
        </w:rPr>
        <w:t>/</w:t>
      </w:r>
      <w:r w:rsidR="00B911D8" w:rsidRPr="002F69D5">
        <w:rPr>
          <w:lang w:eastAsia="x-none"/>
        </w:rPr>
        <w:t xml:space="preserve"> </w:t>
      </w:r>
      <w:r w:rsidRPr="002F69D5">
        <w:rPr>
          <w:lang w:eastAsia="x-none"/>
        </w:rPr>
        <w:t xml:space="preserve">vai uzsāk darbu ar </w:t>
      </w:r>
      <w:r w:rsidRPr="002F69D5">
        <w:t>ierobežotas pieejamības informāciju</w:t>
      </w:r>
      <w:r w:rsidR="00112AE9" w:rsidRPr="002F69D5">
        <w:t xml:space="preserve"> </w:t>
      </w:r>
      <w:r w:rsidR="00D620D8" w:rsidRPr="002F69D5">
        <w:t>/</w:t>
      </w:r>
      <w:r w:rsidR="00112AE9" w:rsidRPr="002F69D5">
        <w:t xml:space="preserve"> </w:t>
      </w:r>
      <w:r w:rsidR="00D620D8" w:rsidRPr="002F69D5">
        <w:t>informāciju dienesta vajadzībām</w:t>
      </w:r>
      <w:r w:rsidRPr="002F69D5">
        <w:rPr>
          <w:lang w:eastAsia="x-none"/>
        </w:rPr>
        <w:t xml:space="preserve">, tiks </w:t>
      </w:r>
      <w:r w:rsidRPr="002F69D5">
        <w:rPr>
          <w:szCs w:val="20"/>
        </w:rPr>
        <w:t>brīdināta, ka par ierobežotas pieejamības informācijas</w:t>
      </w:r>
      <w:r w:rsidR="00112AE9" w:rsidRPr="002F69D5">
        <w:rPr>
          <w:szCs w:val="20"/>
        </w:rPr>
        <w:t xml:space="preserve"> </w:t>
      </w:r>
      <w:r w:rsidR="00D620D8" w:rsidRPr="002F69D5">
        <w:rPr>
          <w:szCs w:val="20"/>
        </w:rPr>
        <w:t>/</w:t>
      </w:r>
      <w:r w:rsidR="00112AE9" w:rsidRPr="002F69D5">
        <w:rPr>
          <w:szCs w:val="20"/>
        </w:rPr>
        <w:t xml:space="preserve"> </w:t>
      </w:r>
      <w:r w:rsidR="00D620D8" w:rsidRPr="002F69D5">
        <w:rPr>
          <w:szCs w:val="20"/>
        </w:rPr>
        <w:t>informācijas dienesta vajadzībām</w:t>
      </w:r>
      <w:r w:rsidRPr="002F69D5">
        <w:rPr>
          <w:szCs w:val="20"/>
        </w:rPr>
        <w:t xml:space="preserve"> izpaušanu, nozaudēšanu un citiem šīs informācijas aizsardzības pasākumu pārkāpumiem tiks saukta pie disciplināratbildības vai kriminālatbildības</w:t>
      </w:r>
      <w:r w:rsidRPr="002F69D5">
        <w:rPr>
          <w:lang w:eastAsia="x-none"/>
        </w:rPr>
        <w:t xml:space="preserve">, parakstot </w:t>
      </w:r>
      <w:r w:rsidR="00126214" w:rsidRPr="002F69D5">
        <w:rPr>
          <w:lang w:eastAsia="x-none"/>
        </w:rPr>
        <w:t>apliecinājumu</w:t>
      </w:r>
      <w:r w:rsidRPr="002F69D5">
        <w:rPr>
          <w:lang w:eastAsia="x-none"/>
        </w:rPr>
        <w:t>, kurš tiks iesniegts pasūtītājam Līgumā noteiktā kārtībā.</w:t>
      </w:r>
    </w:p>
    <w:p w14:paraId="7B4920EC" w14:textId="0CBCB2BC" w:rsidR="000B709B" w:rsidRPr="002F69D5" w:rsidRDefault="000B709B" w:rsidP="004C596F">
      <w:pPr>
        <w:numPr>
          <w:ilvl w:val="1"/>
          <w:numId w:val="29"/>
        </w:numPr>
        <w:tabs>
          <w:tab w:val="left" w:pos="-2700"/>
        </w:tabs>
        <w:ind w:left="709" w:hanging="425"/>
        <w:jc w:val="both"/>
      </w:pPr>
      <w:r w:rsidRPr="002F69D5">
        <w:t xml:space="preserve">Līgums tiks slēgts pēc </w:t>
      </w:r>
      <w:r w:rsidRPr="002F69D5">
        <w:rPr>
          <w:b/>
        </w:rPr>
        <w:t xml:space="preserve">Līguma izpildes </w:t>
      </w:r>
      <w:r w:rsidR="008B5E36" w:rsidRPr="002F69D5">
        <w:rPr>
          <w:b/>
        </w:rPr>
        <w:t>nodrošinājuma</w:t>
      </w:r>
      <w:r w:rsidR="008B5E36" w:rsidRPr="002F69D5">
        <w:t xml:space="preserve"> iesniegšanas - </w:t>
      </w:r>
      <w:r w:rsidRPr="002F69D5">
        <w:t xml:space="preserve">Bankas garantijas </w:t>
      </w:r>
      <w:r w:rsidR="008723F2" w:rsidRPr="002F69D5">
        <w:t>vai Apdrošināšanas polises</w:t>
      </w:r>
      <w:r w:rsidR="00AD1E22" w:rsidRPr="002F69D5">
        <w:t>,</w:t>
      </w:r>
      <w:r w:rsidR="008723F2" w:rsidRPr="002F69D5">
        <w:t xml:space="preserve"> </w:t>
      </w:r>
      <w:r w:rsidRPr="002F69D5">
        <w:rPr>
          <w:u w:val="single"/>
        </w:rPr>
        <w:t>vai</w:t>
      </w:r>
      <w:r w:rsidRPr="002F69D5">
        <w:t xml:space="preserve"> Drošības naudas ieskaitīšanas pasūtītāja norādītajā norēķinu kontā </w:t>
      </w:r>
      <w:r w:rsidR="002F69D5" w:rsidRPr="002F69D5">
        <w:rPr>
          <w:b/>
        </w:rPr>
        <w:t>2</w:t>
      </w:r>
      <w:r w:rsidR="008051AB" w:rsidRPr="002F69D5">
        <w:rPr>
          <w:b/>
        </w:rPr>
        <w:t xml:space="preserve"> % (</w:t>
      </w:r>
      <w:r w:rsidR="002F69D5" w:rsidRPr="002F69D5">
        <w:rPr>
          <w:b/>
        </w:rPr>
        <w:t>divu</w:t>
      </w:r>
      <w:r w:rsidR="00C9516F" w:rsidRPr="002F69D5">
        <w:rPr>
          <w:b/>
        </w:rPr>
        <w:t xml:space="preserve"> procent</w:t>
      </w:r>
      <w:r w:rsidR="004C2EA5" w:rsidRPr="002F69D5">
        <w:rPr>
          <w:b/>
        </w:rPr>
        <w:t>u</w:t>
      </w:r>
      <w:r w:rsidRPr="002F69D5">
        <w:rPr>
          <w:b/>
        </w:rPr>
        <w:t>) apmērā no līgumcenas</w:t>
      </w:r>
      <w:r w:rsidRPr="002F69D5">
        <w:t xml:space="preserve"> saskaņā </w:t>
      </w:r>
      <w:r w:rsidR="00C25AF8" w:rsidRPr="002F69D5">
        <w:t>ar kandidātu atlases nolikuma 1</w:t>
      </w:r>
      <w:r w:rsidR="00E11BAA">
        <w:t>4</w:t>
      </w:r>
      <w:r w:rsidRPr="002F69D5">
        <w:t>.</w:t>
      </w:r>
      <w:r w:rsidR="00E44775" w:rsidRPr="002F69D5">
        <w:t>3.</w:t>
      </w:r>
      <w:r w:rsidRPr="002F69D5">
        <w:t xml:space="preserve"> </w:t>
      </w:r>
      <w:r w:rsidR="00C9516F" w:rsidRPr="002F69D5">
        <w:t>apakš</w:t>
      </w:r>
      <w:r w:rsidRPr="002F69D5">
        <w:t>punktu.</w:t>
      </w:r>
    </w:p>
    <w:p w14:paraId="235F7678" w14:textId="77777777" w:rsidR="006E7005" w:rsidRPr="00D6268A" w:rsidRDefault="006E7005" w:rsidP="006B08A8">
      <w:pPr>
        <w:tabs>
          <w:tab w:val="left" w:pos="-2700"/>
          <w:tab w:val="left" w:pos="567"/>
          <w:tab w:val="left" w:pos="709"/>
        </w:tabs>
        <w:ind w:firstLine="142"/>
        <w:jc w:val="both"/>
      </w:pPr>
    </w:p>
    <w:p w14:paraId="205090D1" w14:textId="4BD8CD82" w:rsidR="002133E6" w:rsidRPr="00D6268A" w:rsidRDefault="002133E6" w:rsidP="004C596F">
      <w:pPr>
        <w:pStyle w:val="Heading1"/>
        <w:numPr>
          <w:ilvl w:val="0"/>
          <w:numId w:val="29"/>
        </w:numPr>
        <w:tabs>
          <w:tab w:val="clear" w:pos="928"/>
          <w:tab w:val="left" w:pos="567"/>
          <w:tab w:val="left" w:pos="709"/>
        </w:tabs>
        <w:ind w:left="567" w:hanging="567"/>
        <w:jc w:val="both"/>
        <w:rPr>
          <w:rFonts w:ascii="Times New Roman" w:hAnsi="Times New Roman"/>
          <w:bCs/>
          <w:caps/>
          <w:sz w:val="24"/>
          <w:szCs w:val="24"/>
          <w:lang w:val="lv-LV"/>
        </w:rPr>
      </w:pPr>
      <w:bookmarkStart w:id="61" w:name="_Toc100901306"/>
      <w:bookmarkStart w:id="62" w:name="_Toc100901425"/>
      <w:bookmarkStart w:id="63" w:name="_Toc100901495"/>
      <w:bookmarkStart w:id="64" w:name="_Toc100907314"/>
      <w:bookmarkStart w:id="65" w:name="_Toc100963468"/>
      <w:bookmarkStart w:id="66" w:name="_Toc100964340"/>
      <w:bookmarkStart w:id="67" w:name="_Toc100976682"/>
      <w:bookmarkStart w:id="68" w:name="_Toc100981145"/>
      <w:bookmarkStart w:id="69" w:name="_Toc100981649"/>
      <w:bookmarkStart w:id="70" w:name="_Toc100982018"/>
      <w:bookmarkStart w:id="71" w:name="_Toc100982059"/>
      <w:bookmarkStart w:id="72" w:name="_Toc100982229"/>
      <w:bookmarkStart w:id="73" w:name="_Toc101584358"/>
      <w:bookmarkStart w:id="74" w:name="_Toc101607011"/>
      <w:bookmarkStart w:id="75" w:name="_Toc101681261"/>
      <w:bookmarkStart w:id="76" w:name="_Toc101925501"/>
      <w:r w:rsidRPr="00D6268A">
        <w:rPr>
          <w:rFonts w:ascii="Times New Roman" w:hAnsi="Times New Roman"/>
          <w:bCs/>
          <w:caps/>
          <w:sz w:val="24"/>
          <w:szCs w:val="24"/>
          <w:lang w:val="lv-LV"/>
        </w:rPr>
        <w:t xml:space="preserve">Pieteikums par piedalīšanos </w:t>
      </w:r>
      <w:r w:rsidR="002408AA" w:rsidRPr="00D6268A">
        <w:rPr>
          <w:rFonts w:ascii="Times New Roman" w:hAnsi="Times New Roman"/>
          <w:bCs/>
          <w:caps/>
          <w:sz w:val="24"/>
          <w:szCs w:val="24"/>
          <w:lang w:val="lv-LV"/>
        </w:rPr>
        <w:t>sarunu procedūrā</w:t>
      </w:r>
      <w:r w:rsidRPr="00D6268A">
        <w:rPr>
          <w:rFonts w:ascii="Times New Roman" w:hAnsi="Times New Roman"/>
          <w:bCs/>
          <w:caps/>
          <w:sz w:val="24"/>
          <w:szCs w:val="24"/>
          <w:lang w:val="lv-LV"/>
        </w:rPr>
        <w:t xml:space="preserve"> un </w:t>
      </w:r>
      <w:bookmarkEnd w:id="61"/>
      <w:bookmarkEnd w:id="62"/>
      <w:bookmarkEnd w:id="63"/>
      <w:bookmarkEnd w:id="64"/>
      <w:bookmarkEnd w:id="65"/>
      <w:bookmarkEnd w:id="66"/>
      <w:r w:rsidRPr="00D6268A">
        <w:rPr>
          <w:rFonts w:ascii="Times New Roman" w:hAnsi="Times New Roman"/>
          <w:bCs/>
          <w:caps/>
          <w:sz w:val="24"/>
          <w:szCs w:val="24"/>
          <w:lang w:val="lv-LV"/>
        </w:rPr>
        <w:t>dokumentu noformējums</w:t>
      </w:r>
      <w:bookmarkEnd w:id="67"/>
      <w:bookmarkEnd w:id="68"/>
      <w:bookmarkEnd w:id="69"/>
      <w:bookmarkEnd w:id="70"/>
      <w:bookmarkEnd w:id="71"/>
      <w:bookmarkEnd w:id="72"/>
      <w:bookmarkEnd w:id="73"/>
      <w:bookmarkEnd w:id="74"/>
      <w:bookmarkEnd w:id="75"/>
      <w:bookmarkEnd w:id="76"/>
    </w:p>
    <w:p w14:paraId="4EE8726D" w14:textId="77777777" w:rsidR="003F3813" w:rsidRPr="00D6268A" w:rsidRDefault="003F3813" w:rsidP="003F3813">
      <w:pPr>
        <w:pStyle w:val="ListParagraph"/>
        <w:widowControl w:val="0"/>
        <w:numPr>
          <w:ilvl w:val="0"/>
          <w:numId w:val="1"/>
        </w:numPr>
        <w:spacing w:after="0" w:line="240" w:lineRule="auto"/>
        <w:jc w:val="both"/>
        <w:rPr>
          <w:rFonts w:ascii="Times New Roman" w:hAnsi="Times New Roman"/>
          <w:vanish/>
          <w:lang w:val="lv-LV"/>
        </w:rPr>
      </w:pPr>
    </w:p>
    <w:p w14:paraId="6AAD54B7" w14:textId="77777777" w:rsidR="003F3813" w:rsidRPr="00D6268A" w:rsidRDefault="003F3813" w:rsidP="003F3813">
      <w:pPr>
        <w:pStyle w:val="ListParagraph"/>
        <w:widowControl w:val="0"/>
        <w:numPr>
          <w:ilvl w:val="0"/>
          <w:numId w:val="1"/>
        </w:numPr>
        <w:spacing w:after="0" w:line="240" w:lineRule="auto"/>
        <w:jc w:val="both"/>
        <w:rPr>
          <w:rFonts w:ascii="Times New Roman" w:hAnsi="Times New Roman"/>
          <w:vanish/>
          <w:lang w:val="lv-LV"/>
        </w:rPr>
      </w:pPr>
    </w:p>
    <w:p w14:paraId="5D2A448E" w14:textId="77777777" w:rsidR="003F3813" w:rsidRPr="00D6268A" w:rsidRDefault="003F3813" w:rsidP="003F3813">
      <w:pPr>
        <w:pStyle w:val="ListParagraph"/>
        <w:widowControl w:val="0"/>
        <w:numPr>
          <w:ilvl w:val="0"/>
          <w:numId w:val="1"/>
        </w:numPr>
        <w:spacing w:after="0" w:line="240" w:lineRule="auto"/>
        <w:jc w:val="both"/>
        <w:rPr>
          <w:rFonts w:ascii="Times New Roman" w:hAnsi="Times New Roman"/>
          <w:vanish/>
          <w:lang w:val="lv-LV"/>
        </w:rPr>
      </w:pPr>
    </w:p>
    <w:p w14:paraId="21F4186C" w14:textId="77777777" w:rsidR="003F3813" w:rsidRPr="00D6268A" w:rsidRDefault="003F3813" w:rsidP="003F3813">
      <w:pPr>
        <w:pStyle w:val="ListParagraph"/>
        <w:widowControl w:val="0"/>
        <w:numPr>
          <w:ilvl w:val="0"/>
          <w:numId w:val="1"/>
        </w:numPr>
        <w:spacing w:after="0" w:line="240" w:lineRule="auto"/>
        <w:jc w:val="both"/>
        <w:rPr>
          <w:rFonts w:ascii="Times New Roman" w:hAnsi="Times New Roman"/>
          <w:vanish/>
          <w:lang w:val="lv-LV"/>
        </w:rPr>
      </w:pPr>
    </w:p>
    <w:p w14:paraId="05F579C2" w14:textId="77777777" w:rsidR="003F3813" w:rsidRPr="00D6268A" w:rsidRDefault="003F3813" w:rsidP="003F3813">
      <w:pPr>
        <w:pStyle w:val="ListParagraph"/>
        <w:widowControl w:val="0"/>
        <w:numPr>
          <w:ilvl w:val="0"/>
          <w:numId w:val="1"/>
        </w:numPr>
        <w:spacing w:after="0" w:line="240" w:lineRule="auto"/>
        <w:jc w:val="both"/>
        <w:rPr>
          <w:rFonts w:ascii="Times New Roman" w:hAnsi="Times New Roman"/>
          <w:vanish/>
          <w:lang w:val="lv-LV"/>
        </w:rPr>
      </w:pPr>
    </w:p>
    <w:p w14:paraId="7E1EE2CD" w14:textId="475354D5" w:rsidR="003F3813" w:rsidRPr="00F7622F" w:rsidRDefault="00600428" w:rsidP="003F3813">
      <w:pPr>
        <w:pStyle w:val="ListParagraph"/>
        <w:widowControl w:val="0"/>
        <w:numPr>
          <w:ilvl w:val="1"/>
          <w:numId w:val="1"/>
        </w:numPr>
        <w:tabs>
          <w:tab w:val="clear" w:pos="792"/>
          <w:tab w:val="num" w:pos="1629"/>
        </w:tabs>
        <w:spacing w:after="0" w:line="240" w:lineRule="auto"/>
        <w:ind w:left="882"/>
        <w:jc w:val="both"/>
        <w:rPr>
          <w:rFonts w:ascii="Times New Roman" w:hAnsi="Times New Roman"/>
          <w:sz w:val="24"/>
          <w:szCs w:val="24"/>
          <w:lang w:val="lv-LV"/>
        </w:rPr>
      </w:pPr>
      <w:r w:rsidRPr="00D6268A">
        <w:rPr>
          <w:rFonts w:ascii="Times New Roman" w:hAnsi="Times New Roman"/>
          <w:lang w:val="lv-LV"/>
        </w:rPr>
        <w:t xml:space="preserve"> </w:t>
      </w:r>
      <w:bookmarkStart w:id="77" w:name="_Hlk227157474"/>
      <w:r w:rsidR="003F3813" w:rsidRPr="00F7622F">
        <w:rPr>
          <w:rFonts w:ascii="Times New Roman" w:hAnsi="Times New Roman"/>
          <w:sz w:val="24"/>
          <w:szCs w:val="24"/>
          <w:lang w:val="lv-LV" w:eastAsia="lv-LV"/>
        </w:rPr>
        <w:t>Par piedalīšanos sarunu procedūrā pretendents apliecina ar paroli/atslēgu aizsargāta pie</w:t>
      </w:r>
      <w:r w:rsidR="00C53F07" w:rsidRPr="00F7622F">
        <w:rPr>
          <w:rFonts w:ascii="Times New Roman" w:hAnsi="Times New Roman"/>
          <w:sz w:val="24"/>
          <w:szCs w:val="24"/>
          <w:lang w:val="lv-LV" w:eastAsia="lv-LV"/>
        </w:rPr>
        <w:t>teikuma</w:t>
      </w:r>
      <w:r w:rsidR="003F3813" w:rsidRPr="00F7622F">
        <w:rPr>
          <w:rFonts w:ascii="Times New Roman" w:hAnsi="Times New Roman"/>
          <w:sz w:val="24"/>
          <w:szCs w:val="24"/>
          <w:lang w:val="lv-LV" w:eastAsia="lv-LV"/>
        </w:rPr>
        <w:t xml:space="preserve"> elektroniskā formātā iesniegšanu saskaņā ar </w:t>
      </w:r>
      <w:bookmarkEnd w:id="77"/>
      <w:r w:rsidR="00C53F07" w:rsidRPr="00F7622F">
        <w:rPr>
          <w:rFonts w:ascii="Times New Roman" w:hAnsi="Times New Roman"/>
          <w:sz w:val="24"/>
          <w:szCs w:val="24"/>
          <w:lang w:val="lv-LV" w:eastAsia="lv-LV"/>
        </w:rPr>
        <w:t>kandidātu atlases nolikuma prasībām</w:t>
      </w:r>
      <w:r w:rsidR="003F3813" w:rsidRPr="00F7622F">
        <w:rPr>
          <w:rFonts w:ascii="Times New Roman" w:hAnsi="Times New Roman"/>
          <w:sz w:val="24"/>
          <w:szCs w:val="24"/>
          <w:lang w:val="lv-LV" w:eastAsia="lv-LV"/>
        </w:rPr>
        <w:t>.</w:t>
      </w:r>
    </w:p>
    <w:p w14:paraId="683B6AF9" w14:textId="43517DE4" w:rsidR="003F3813" w:rsidRPr="00F7622F" w:rsidRDefault="003F3813" w:rsidP="003F3813">
      <w:pPr>
        <w:widowControl w:val="0"/>
        <w:numPr>
          <w:ilvl w:val="1"/>
          <w:numId w:val="1"/>
        </w:numPr>
        <w:tabs>
          <w:tab w:val="clear" w:pos="792"/>
          <w:tab w:val="num" w:pos="716"/>
        </w:tabs>
        <w:ind w:left="1000" w:hanging="550"/>
        <w:contextualSpacing/>
        <w:jc w:val="both"/>
        <w:rPr>
          <w:rFonts w:eastAsia="Calibri"/>
        </w:rPr>
      </w:pPr>
      <w:r w:rsidRPr="00F7622F">
        <w:rPr>
          <w:rFonts w:eastAsia="Calibri"/>
        </w:rPr>
        <w:t>Ja p</w:t>
      </w:r>
      <w:r w:rsidR="00C53F07" w:rsidRPr="00F7622F">
        <w:rPr>
          <w:rFonts w:eastAsia="Calibri"/>
        </w:rPr>
        <w:t>ieteikums</w:t>
      </w:r>
      <w:r w:rsidRPr="00F7622F">
        <w:rPr>
          <w:rFonts w:eastAsia="Calibri"/>
        </w:rPr>
        <w:t xml:space="preserve"> vai atsevišķas tā daļas satur komercnoslēpumu, pie</w:t>
      </w:r>
      <w:r w:rsidR="00C53F07" w:rsidRPr="00F7622F">
        <w:rPr>
          <w:rFonts w:eastAsia="Calibri"/>
        </w:rPr>
        <w:t>teikuma</w:t>
      </w:r>
      <w:r w:rsidRPr="00F7622F">
        <w:rPr>
          <w:rFonts w:eastAsia="Calibri"/>
        </w:rPr>
        <w:t xml:space="preserve"> lapām, kuras satur šāda rakstura informāciju, ir jābūt ar atzīmi “</w:t>
      </w:r>
      <w:r w:rsidRPr="00F7622F">
        <w:rPr>
          <w:rFonts w:eastAsia="Calibri"/>
          <w:caps/>
        </w:rPr>
        <w:t>Komercnoslēpums</w:t>
      </w:r>
      <w:r w:rsidRPr="00F7622F">
        <w:rPr>
          <w:rFonts w:eastAsia="Calibri"/>
        </w:rPr>
        <w:t xml:space="preserve">”. Par komercnoslēpumu nav uzskatāma piedāvātā cena un cita informācija, kas noteikta kā piedāvājuma vērtēšanas kritērija </w:t>
      </w:r>
      <w:proofErr w:type="spellStart"/>
      <w:r w:rsidRPr="00F7622F">
        <w:rPr>
          <w:rFonts w:eastAsia="Calibri"/>
        </w:rPr>
        <w:t>sastāvdaļa.</w:t>
      </w:r>
      <w:r w:rsidR="006D5E59" w:rsidRPr="00F7622F">
        <w:rPr>
          <w:rFonts w:eastAsia="Calibri"/>
        </w:rPr>
        <w:t>(nezinu</w:t>
      </w:r>
      <w:proofErr w:type="spellEnd"/>
      <w:r w:rsidR="006D5E59" w:rsidRPr="00F7622F">
        <w:rPr>
          <w:rFonts w:eastAsia="Calibri"/>
        </w:rPr>
        <w:t xml:space="preserve"> vai šo vajag)</w:t>
      </w:r>
    </w:p>
    <w:p w14:paraId="4A83D3C9" w14:textId="7A5DB34D" w:rsidR="003F3813" w:rsidRPr="00F7622F" w:rsidRDefault="003F3813" w:rsidP="003F3813">
      <w:pPr>
        <w:widowControl w:val="0"/>
        <w:numPr>
          <w:ilvl w:val="1"/>
          <w:numId w:val="1"/>
        </w:numPr>
        <w:tabs>
          <w:tab w:val="clear" w:pos="792"/>
          <w:tab w:val="num" w:pos="716"/>
        </w:tabs>
        <w:ind w:left="1000" w:hanging="550"/>
        <w:contextualSpacing/>
        <w:jc w:val="both"/>
        <w:rPr>
          <w:rFonts w:eastAsia="Calibri"/>
        </w:rPr>
      </w:pPr>
      <w:r w:rsidRPr="00F7622F">
        <w:rPr>
          <w:rFonts w:eastAsia="Calibri"/>
          <w:lang w:eastAsia="lv-LV"/>
        </w:rPr>
        <w:t xml:space="preserve">Uz </w:t>
      </w:r>
      <w:r w:rsidR="00C53F07" w:rsidRPr="00F7622F">
        <w:rPr>
          <w:rFonts w:eastAsia="Calibri"/>
          <w:lang w:eastAsia="lv-LV"/>
        </w:rPr>
        <w:t>pieteikuma</w:t>
      </w:r>
      <w:r w:rsidRPr="00F7622F">
        <w:rPr>
          <w:rFonts w:eastAsia="Calibri"/>
          <w:lang w:eastAsia="lv-LV"/>
        </w:rPr>
        <w:t xml:space="preserve"> titullapas jānorāda </w:t>
      </w:r>
      <w:r w:rsidRPr="00F7622F">
        <w:rPr>
          <w:rFonts w:eastAsia="Calibri"/>
          <w:i/>
          <w:lang w:eastAsia="lv-LV"/>
        </w:rPr>
        <w:t xml:space="preserve">“Piedāvājums </w:t>
      </w:r>
      <w:r w:rsidRPr="00F7622F">
        <w:rPr>
          <w:rFonts w:eastAsia="Calibri"/>
          <w:i/>
        </w:rPr>
        <w:t xml:space="preserve">Sarunu procedūrai </w:t>
      </w:r>
      <w:r w:rsidRPr="00F7622F">
        <w:rPr>
          <w:rFonts w:eastAsia="Calibri"/>
          <w:i/>
          <w:lang w:eastAsia="lv-LV"/>
        </w:rPr>
        <w:t>“</w:t>
      </w:r>
      <w:r w:rsidR="00280DCD" w:rsidRPr="00F7622F">
        <w:rPr>
          <w:rFonts w:eastAsia="Calibri"/>
          <w:i/>
        </w:rPr>
        <w:t>Ēku un inženierbūvju izbūve objektā “Šķēde”, Vērgales pag., Dienvidkurzemes nov.</w:t>
      </w:r>
      <w:r w:rsidRPr="00F7622F">
        <w:rPr>
          <w:rFonts w:eastAsia="Calibri"/>
          <w:i/>
          <w:lang w:eastAsia="lv-LV"/>
        </w:rPr>
        <w:t xml:space="preserve">” </w:t>
      </w:r>
      <w:r w:rsidRPr="00F7622F">
        <w:rPr>
          <w:rFonts w:eastAsia="Calibri"/>
          <w:bCs/>
          <w:i/>
        </w:rPr>
        <w:t>identifikācijas Nr. VAMOIC 2026/4</w:t>
      </w:r>
      <w:r w:rsidR="00280DCD" w:rsidRPr="00F7622F">
        <w:rPr>
          <w:rFonts w:eastAsia="Calibri"/>
          <w:bCs/>
          <w:i/>
        </w:rPr>
        <w:t>5</w:t>
      </w:r>
      <w:r w:rsidRPr="00F7622F">
        <w:rPr>
          <w:rFonts w:eastAsia="Calibri"/>
          <w:bCs/>
          <w:i/>
        </w:rPr>
        <w:t xml:space="preserve">, </w:t>
      </w:r>
      <w:r w:rsidRPr="00F7622F">
        <w:rPr>
          <w:rFonts w:eastAsia="Calibri"/>
          <w:b/>
          <w:bCs/>
          <w:i/>
        </w:rPr>
        <w:t>neatvērt</w:t>
      </w:r>
      <w:r w:rsidRPr="00F7622F">
        <w:rPr>
          <w:rFonts w:eastAsia="Calibri"/>
          <w:b/>
          <w:i/>
        </w:rPr>
        <w:t xml:space="preserve"> līdz 2026. gada </w:t>
      </w:r>
      <w:r w:rsidR="00F7622F" w:rsidRPr="00F7622F">
        <w:rPr>
          <w:rFonts w:eastAsia="Calibri"/>
          <w:b/>
          <w:i/>
        </w:rPr>
        <w:t>25</w:t>
      </w:r>
      <w:r w:rsidR="00280DCD" w:rsidRPr="00F7622F">
        <w:rPr>
          <w:rFonts w:eastAsia="Calibri"/>
          <w:b/>
          <w:i/>
        </w:rPr>
        <w:t>,jūnijam</w:t>
      </w:r>
      <w:r w:rsidRPr="00F7622F">
        <w:rPr>
          <w:rFonts w:eastAsia="Calibri"/>
          <w:b/>
          <w:i/>
        </w:rPr>
        <w:t xml:space="preserve"> plkst.14.00</w:t>
      </w:r>
      <w:r w:rsidRPr="00F7622F">
        <w:rPr>
          <w:rFonts w:eastAsia="Calibri"/>
          <w:i/>
        </w:rPr>
        <w:t>”</w:t>
      </w:r>
      <w:r w:rsidRPr="00F7622F">
        <w:rPr>
          <w:rFonts w:eastAsia="Calibri"/>
        </w:rPr>
        <w:t>.</w:t>
      </w:r>
    </w:p>
    <w:p w14:paraId="3E60A421" w14:textId="1E09AAAB" w:rsidR="003F3813" w:rsidRPr="00F7622F" w:rsidRDefault="00C53F07" w:rsidP="003F3813">
      <w:pPr>
        <w:widowControl w:val="0"/>
        <w:numPr>
          <w:ilvl w:val="1"/>
          <w:numId w:val="1"/>
        </w:numPr>
        <w:tabs>
          <w:tab w:val="clear" w:pos="792"/>
          <w:tab w:val="num" w:pos="716"/>
          <w:tab w:val="num" w:pos="1000"/>
        </w:tabs>
        <w:ind w:left="1000" w:hanging="550"/>
        <w:contextualSpacing/>
        <w:jc w:val="both"/>
        <w:rPr>
          <w:rFonts w:eastAsia="Calibri"/>
        </w:rPr>
      </w:pPr>
      <w:r w:rsidRPr="00F7622F">
        <w:rPr>
          <w:rFonts w:eastAsia="Calibri"/>
          <w:lang w:eastAsia="lv-LV"/>
        </w:rPr>
        <w:t>Kandidātam</w:t>
      </w:r>
      <w:r w:rsidR="003F3813" w:rsidRPr="00F7622F">
        <w:rPr>
          <w:rFonts w:eastAsia="Calibri"/>
          <w:lang w:eastAsia="lv-LV"/>
        </w:rPr>
        <w:t xml:space="preserve"> ir tiesības papildināt, grozīt vai atsaukt savu </w:t>
      </w:r>
      <w:r w:rsidRPr="00F7622F">
        <w:rPr>
          <w:rFonts w:eastAsia="Calibri"/>
          <w:lang w:eastAsia="lv-LV"/>
        </w:rPr>
        <w:t>pieteikumu</w:t>
      </w:r>
      <w:r w:rsidR="003F3813" w:rsidRPr="00F7622F">
        <w:rPr>
          <w:rFonts w:eastAsia="Calibri"/>
          <w:lang w:eastAsia="lv-LV"/>
        </w:rPr>
        <w:t xml:space="preserve"> līdz </w:t>
      </w:r>
      <w:r w:rsidRPr="00F7622F">
        <w:rPr>
          <w:rFonts w:eastAsia="Calibri"/>
          <w:lang w:eastAsia="lv-LV"/>
        </w:rPr>
        <w:t>pieteikuma</w:t>
      </w:r>
      <w:r w:rsidR="003F3813" w:rsidRPr="00F7622F">
        <w:rPr>
          <w:rFonts w:eastAsia="Calibri"/>
          <w:lang w:eastAsia="lv-LV"/>
        </w:rPr>
        <w:t xml:space="preserve"> iesniegšanas termiņa beigām, ievērojot </w:t>
      </w:r>
      <w:r w:rsidRPr="00F7622F">
        <w:rPr>
          <w:rFonts w:eastAsia="Calibri"/>
          <w:lang w:eastAsia="lv-LV"/>
        </w:rPr>
        <w:t>kandidātu atlases nolikuma prasības</w:t>
      </w:r>
      <w:r w:rsidR="003F3813" w:rsidRPr="00F7622F">
        <w:rPr>
          <w:rFonts w:eastAsia="Calibri"/>
          <w:lang w:eastAsia="lv-LV"/>
        </w:rPr>
        <w:t>.</w:t>
      </w:r>
    </w:p>
    <w:p w14:paraId="1C85653A" w14:textId="6D8D9443" w:rsidR="003F3813" w:rsidRPr="00F7622F" w:rsidRDefault="003F3813" w:rsidP="003F3813">
      <w:pPr>
        <w:widowControl w:val="0"/>
        <w:numPr>
          <w:ilvl w:val="1"/>
          <w:numId w:val="1"/>
        </w:numPr>
        <w:tabs>
          <w:tab w:val="clear" w:pos="792"/>
          <w:tab w:val="num" w:pos="716"/>
          <w:tab w:val="num" w:pos="1000"/>
        </w:tabs>
        <w:ind w:left="1000" w:hanging="550"/>
        <w:contextualSpacing/>
        <w:jc w:val="both"/>
        <w:rPr>
          <w:rFonts w:eastAsia="Calibri"/>
        </w:rPr>
      </w:pPr>
      <w:r w:rsidRPr="00F7622F">
        <w:rPr>
          <w:rFonts w:eastAsia="Calibri"/>
          <w:lang w:eastAsia="lv-LV"/>
        </w:rPr>
        <w:t>Pie</w:t>
      </w:r>
      <w:r w:rsidR="00C53F07" w:rsidRPr="00F7622F">
        <w:rPr>
          <w:rFonts w:eastAsia="Calibri"/>
          <w:lang w:eastAsia="lv-LV"/>
        </w:rPr>
        <w:t xml:space="preserve">teikuma </w:t>
      </w:r>
      <w:r w:rsidRPr="00F7622F">
        <w:rPr>
          <w:rFonts w:eastAsia="Calibri"/>
          <w:lang w:eastAsia="lv-LV"/>
        </w:rPr>
        <w:t xml:space="preserve">papildinājumi, grozījumi un atsaukumi, ja tādi ir, jāiesniedz ievērojot  </w:t>
      </w:r>
      <w:r w:rsidR="00C53F07" w:rsidRPr="00F7622F">
        <w:rPr>
          <w:rFonts w:eastAsia="Calibri"/>
          <w:lang w:eastAsia="lv-LV"/>
        </w:rPr>
        <w:t xml:space="preserve">kandidātu atlases nolikuma </w:t>
      </w:r>
      <w:r w:rsidR="006E0275" w:rsidRPr="00F7622F">
        <w:rPr>
          <w:rFonts w:eastAsia="Calibri"/>
          <w:lang w:eastAsia="lv-LV"/>
        </w:rPr>
        <w:t>5</w:t>
      </w:r>
      <w:r w:rsidRPr="00F7622F">
        <w:rPr>
          <w:rFonts w:eastAsia="Calibri"/>
          <w:lang w:eastAsia="lv-LV"/>
        </w:rPr>
        <w:t>.punkta (un tā apakšpunktu) prasīb</w:t>
      </w:r>
      <w:r w:rsidR="006E0275" w:rsidRPr="00F7622F">
        <w:rPr>
          <w:rFonts w:eastAsia="Calibri"/>
          <w:lang w:eastAsia="lv-LV"/>
        </w:rPr>
        <w:t>as</w:t>
      </w:r>
      <w:r w:rsidRPr="00F7622F">
        <w:rPr>
          <w:rFonts w:eastAsia="Calibri"/>
          <w:lang w:eastAsia="lv-LV"/>
        </w:rPr>
        <w:t xml:space="preserve"> ar norādi uz </w:t>
      </w:r>
      <w:proofErr w:type="spellStart"/>
      <w:r w:rsidRPr="00F7622F">
        <w:rPr>
          <w:rFonts w:eastAsia="Calibri"/>
          <w:lang w:eastAsia="lv-LV"/>
        </w:rPr>
        <w:t>tittullapas</w:t>
      </w:r>
      <w:proofErr w:type="spellEnd"/>
      <w:r w:rsidRPr="00F7622F">
        <w:rPr>
          <w:rFonts w:eastAsia="Calibri"/>
          <w:lang w:eastAsia="lv-LV"/>
        </w:rPr>
        <w:t xml:space="preserve"> </w:t>
      </w:r>
      <w:r w:rsidRPr="00F7622F">
        <w:rPr>
          <w:rFonts w:eastAsia="Calibri"/>
          <w:i/>
          <w:lang w:eastAsia="lv-LV"/>
        </w:rPr>
        <w:t>“Pie</w:t>
      </w:r>
      <w:r w:rsidR="00C53F07" w:rsidRPr="00F7622F">
        <w:rPr>
          <w:rFonts w:eastAsia="Calibri"/>
          <w:i/>
          <w:lang w:eastAsia="lv-LV"/>
        </w:rPr>
        <w:t>teikums</w:t>
      </w:r>
      <w:r w:rsidRPr="00F7622F">
        <w:rPr>
          <w:rFonts w:eastAsia="Calibri"/>
          <w:i/>
          <w:lang w:eastAsia="lv-LV"/>
        </w:rPr>
        <w:t xml:space="preserve"> </w:t>
      </w:r>
      <w:r w:rsidRPr="00F7622F">
        <w:rPr>
          <w:rFonts w:eastAsia="Calibri"/>
          <w:i/>
        </w:rPr>
        <w:t xml:space="preserve">Sarunu procedūrai </w:t>
      </w:r>
      <w:r w:rsidRPr="00F7622F">
        <w:rPr>
          <w:rFonts w:eastAsia="Calibri"/>
          <w:i/>
          <w:lang w:eastAsia="lv-LV"/>
        </w:rPr>
        <w:t>“</w:t>
      </w:r>
      <w:r w:rsidR="00280DCD" w:rsidRPr="00F7622F">
        <w:rPr>
          <w:rFonts w:eastAsia="Calibri"/>
          <w:i/>
        </w:rPr>
        <w:t>Ēku un inženierbūvju izbūve objektā “Šķēde”, Vērgales pag., Dienvidkurzemes nov.</w:t>
      </w:r>
      <w:r w:rsidRPr="00F7622F">
        <w:rPr>
          <w:rFonts w:eastAsia="Calibri"/>
          <w:i/>
          <w:lang w:eastAsia="lv-LV"/>
        </w:rPr>
        <w:t xml:space="preserve">” </w:t>
      </w:r>
      <w:r w:rsidRPr="00F7622F">
        <w:rPr>
          <w:rFonts w:eastAsia="Calibri"/>
          <w:bCs/>
          <w:i/>
        </w:rPr>
        <w:t>identifikācijas Nr. VAMOIC 2026/4</w:t>
      </w:r>
      <w:r w:rsidR="00280DCD" w:rsidRPr="00F7622F">
        <w:rPr>
          <w:rFonts w:eastAsia="Calibri"/>
          <w:bCs/>
          <w:i/>
        </w:rPr>
        <w:t>5</w:t>
      </w:r>
      <w:r w:rsidRPr="00F7622F">
        <w:rPr>
          <w:rFonts w:eastAsia="Calibri"/>
          <w:bCs/>
          <w:i/>
        </w:rPr>
        <w:t xml:space="preserve">, </w:t>
      </w:r>
      <w:r w:rsidRPr="00F7622F">
        <w:rPr>
          <w:rFonts w:eastAsia="Calibri"/>
          <w:b/>
          <w:bCs/>
          <w:i/>
        </w:rPr>
        <w:t>neatvērt</w:t>
      </w:r>
      <w:r w:rsidRPr="00F7622F">
        <w:rPr>
          <w:rFonts w:eastAsia="Calibri"/>
          <w:b/>
          <w:i/>
        </w:rPr>
        <w:t xml:space="preserve"> līdz 2026. gada </w:t>
      </w:r>
      <w:r w:rsidR="00F7622F" w:rsidRPr="00F7622F">
        <w:rPr>
          <w:rFonts w:eastAsia="Calibri"/>
          <w:b/>
          <w:i/>
        </w:rPr>
        <w:t>25</w:t>
      </w:r>
      <w:r w:rsidR="00280DCD" w:rsidRPr="00F7622F">
        <w:rPr>
          <w:rFonts w:eastAsia="Calibri"/>
          <w:b/>
          <w:i/>
        </w:rPr>
        <w:t>.jūnijam</w:t>
      </w:r>
      <w:r w:rsidRPr="00F7622F">
        <w:rPr>
          <w:rFonts w:eastAsia="Calibri"/>
          <w:b/>
          <w:i/>
        </w:rPr>
        <w:t xml:space="preserve"> plkst.14.00</w:t>
      </w:r>
      <w:r w:rsidRPr="00F7622F">
        <w:rPr>
          <w:rFonts w:eastAsia="Calibri"/>
          <w:i/>
        </w:rPr>
        <w:t>”</w:t>
      </w:r>
      <w:r w:rsidRPr="00F7622F">
        <w:rPr>
          <w:rFonts w:eastAsia="Calibri"/>
        </w:rPr>
        <w:t>,</w:t>
      </w:r>
      <w:r w:rsidRPr="00F7622F">
        <w:rPr>
          <w:rFonts w:eastAsia="Calibri"/>
          <w:lang w:eastAsia="lv-LV"/>
        </w:rPr>
        <w:t xml:space="preserve"> papildus norādot uz titullapas: </w:t>
      </w:r>
      <w:r w:rsidRPr="00F7622F">
        <w:rPr>
          <w:rFonts w:eastAsia="Calibri"/>
          <w:b/>
          <w:lang w:eastAsia="lv-LV"/>
        </w:rPr>
        <w:t>“PAPILDINĀJUMS”</w:t>
      </w:r>
      <w:r w:rsidRPr="00F7622F">
        <w:rPr>
          <w:rFonts w:eastAsia="Calibri"/>
          <w:lang w:eastAsia="lv-LV"/>
        </w:rPr>
        <w:t xml:space="preserve">, </w:t>
      </w:r>
      <w:r w:rsidRPr="00F7622F">
        <w:rPr>
          <w:rFonts w:eastAsia="Calibri"/>
          <w:b/>
          <w:lang w:eastAsia="lv-LV"/>
        </w:rPr>
        <w:t>“GROZĪJUMI”</w:t>
      </w:r>
      <w:r w:rsidRPr="00F7622F">
        <w:rPr>
          <w:rFonts w:eastAsia="Calibri"/>
          <w:lang w:eastAsia="lv-LV"/>
        </w:rPr>
        <w:t xml:space="preserve">, </w:t>
      </w:r>
      <w:r w:rsidRPr="00F7622F">
        <w:rPr>
          <w:rFonts w:eastAsia="Calibri"/>
          <w:b/>
          <w:lang w:eastAsia="lv-LV"/>
        </w:rPr>
        <w:t>“ATSAUKUMS”</w:t>
      </w:r>
      <w:r w:rsidRPr="00F7622F">
        <w:rPr>
          <w:rFonts w:eastAsia="Calibri"/>
          <w:lang w:eastAsia="lv-LV"/>
        </w:rPr>
        <w:t>.</w:t>
      </w:r>
    </w:p>
    <w:p w14:paraId="44891060" w14:textId="223A1AC0" w:rsidR="003F3813" w:rsidRPr="00D6268A" w:rsidRDefault="003F3813" w:rsidP="003F3813">
      <w:pPr>
        <w:widowControl w:val="0"/>
        <w:numPr>
          <w:ilvl w:val="1"/>
          <w:numId w:val="1"/>
        </w:numPr>
        <w:tabs>
          <w:tab w:val="clear" w:pos="792"/>
          <w:tab w:val="num" w:pos="716"/>
        </w:tabs>
        <w:ind w:left="1000" w:hanging="550"/>
        <w:contextualSpacing/>
        <w:jc w:val="both"/>
        <w:rPr>
          <w:rFonts w:eastAsia="Calibri"/>
        </w:rPr>
      </w:pPr>
      <w:r w:rsidRPr="00D6268A">
        <w:rPr>
          <w:rFonts w:eastAsia="Calibri"/>
        </w:rPr>
        <w:t>Pie</w:t>
      </w:r>
      <w:r w:rsidR="00C53F07" w:rsidRPr="00D6268A">
        <w:rPr>
          <w:rFonts w:eastAsia="Calibri"/>
        </w:rPr>
        <w:t>teikuma</w:t>
      </w:r>
      <w:r w:rsidRPr="00D6268A">
        <w:rPr>
          <w:rFonts w:eastAsia="Calibri"/>
        </w:rPr>
        <w:t xml:space="preserve"> atsaukšanai ir bezierunu raksturs, tas izslēdz </w:t>
      </w:r>
      <w:r w:rsidR="00C53F07" w:rsidRPr="00D6268A">
        <w:rPr>
          <w:rFonts w:eastAsia="Calibri"/>
        </w:rPr>
        <w:t>kandidātu</w:t>
      </w:r>
      <w:r w:rsidRPr="00D6268A">
        <w:rPr>
          <w:rFonts w:eastAsia="Calibri"/>
        </w:rPr>
        <w:t xml:space="preserve"> no tālākas līdzdalības sarunu procedūrā. Pie</w:t>
      </w:r>
      <w:r w:rsidR="00C53F07" w:rsidRPr="00D6268A">
        <w:rPr>
          <w:rFonts w:eastAsia="Calibri"/>
        </w:rPr>
        <w:t>teikuma</w:t>
      </w:r>
      <w:r w:rsidRPr="00D6268A">
        <w:rPr>
          <w:rFonts w:eastAsia="Calibri"/>
        </w:rPr>
        <w:t xml:space="preserve"> maiņas gadījumā par pie</w:t>
      </w:r>
      <w:r w:rsidR="00C53F07" w:rsidRPr="00D6268A">
        <w:rPr>
          <w:rFonts w:eastAsia="Calibri"/>
        </w:rPr>
        <w:t xml:space="preserve">teikuma </w:t>
      </w:r>
      <w:r w:rsidRPr="00D6268A">
        <w:rPr>
          <w:rFonts w:eastAsia="Calibri"/>
        </w:rPr>
        <w:t>iesniegšanas laiku tiek uzskatīts pēdējā p</w:t>
      </w:r>
      <w:r w:rsidR="00C53F07" w:rsidRPr="00D6268A">
        <w:rPr>
          <w:rFonts w:eastAsia="Calibri"/>
        </w:rPr>
        <w:t xml:space="preserve">ieteikuma </w:t>
      </w:r>
      <w:r w:rsidRPr="00D6268A">
        <w:rPr>
          <w:rFonts w:eastAsia="Calibri"/>
        </w:rPr>
        <w:t>iesniegšanas brīdis.</w:t>
      </w:r>
    </w:p>
    <w:p w14:paraId="59461674" w14:textId="66A36FAA" w:rsidR="003F3813" w:rsidRPr="00D6268A" w:rsidRDefault="00C53F07" w:rsidP="003F3813">
      <w:pPr>
        <w:widowControl w:val="0"/>
        <w:numPr>
          <w:ilvl w:val="1"/>
          <w:numId w:val="1"/>
        </w:numPr>
        <w:tabs>
          <w:tab w:val="clear" w:pos="792"/>
          <w:tab w:val="num" w:pos="716"/>
        </w:tabs>
        <w:ind w:left="1000" w:hanging="550"/>
        <w:contextualSpacing/>
        <w:jc w:val="both"/>
        <w:rPr>
          <w:rFonts w:eastAsia="Calibri"/>
        </w:rPr>
      </w:pPr>
      <w:r w:rsidRPr="00D6268A">
        <w:rPr>
          <w:rFonts w:eastAsia="Calibri"/>
        </w:rPr>
        <w:lastRenderedPageBreak/>
        <w:t>Kandidāts</w:t>
      </w:r>
      <w:r w:rsidR="003F3813" w:rsidRPr="00D6268A">
        <w:rPr>
          <w:rFonts w:eastAsia="Calibri"/>
        </w:rPr>
        <w:t xml:space="preserve"> drīkst iesniegt tikai 1 (vienu) pie</w:t>
      </w:r>
      <w:r w:rsidRPr="00D6268A">
        <w:rPr>
          <w:rFonts w:eastAsia="Calibri"/>
        </w:rPr>
        <w:t>teikuma</w:t>
      </w:r>
      <w:r w:rsidR="003F3813" w:rsidRPr="00D6268A">
        <w:rPr>
          <w:rFonts w:eastAsia="Calibri"/>
        </w:rPr>
        <w:t xml:space="preserve"> variantu.</w:t>
      </w:r>
    </w:p>
    <w:p w14:paraId="70D84956" w14:textId="44AE280C" w:rsidR="003F3813" w:rsidRPr="00D6268A" w:rsidRDefault="00C53F07" w:rsidP="003F3813">
      <w:pPr>
        <w:widowControl w:val="0"/>
        <w:numPr>
          <w:ilvl w:val="1"/>
          <w:numId w:val="1"/>
        </w:numPr>
        <w:tabs>
          <w:tab w:val="clear" w:pos="792"/>
          <w:tab w:val="num" w:pos="716"/>
        </w:tabs>
        <w:ind w:left="1000" w:hanging="550"/>
        <w:contextualSpacing/>
        <w:jc w:val="both"/>
        <w:rPr>
          <w:rFonts w:eastAsia="Calibri"/>
        </w:rPr>
      </w:pPr>
      <w:r w:rsidRPr="00D6268A">
        <w:rPr>
          <w:rFonts w:eastAsia="Calibri"/>
        </w:rPr>
        <w:t xml:space="preserve">Kandidāts pieteikuma </w:t>
      </w:r>
      <w:r w:rsidR="003F3813" w:rsidRPr="00D6268A">
        <w:rPr>
          <w:rFonts w:eastAsia="Calibri"/>
        </w:rPr>
        <w:t>dokumentus paraksta ar drošu elektronisko parakstu un laika zīmogu.</w:t>
      </w:r>
    </w:p>
    <w:p w14:paraId="34826958" w14:textId="4695EE69" w:rsidR="003F3813" w:rsidRPr="00D6268A" w:rsidRDefault="00C53F07" w:rsidP="003F3813">
      <w:pPr>
        <w:widowControl w:val="0"/>
        <w:numPr>
          <w:ilvl w:val="1"/>
          <w:numId w:val="1"/>
        </w:numPr>
        <w:tabs>
          <w:tab w:val="clear" w:pos="792"/>
          <w:tab w:val="num" w:pos="716"/>
        </w:tabs>
        <w:ind w:left="1000" w:hanging="550"/>
        <w:contextualSpacing/>
        <w:jc w:val="both"/>
        <w:rPr>
          <w:rFonts w:eastAsia="Calibri"/>
        </w:rPr>
      </w:pPr>
      <w:r w:rsidRPr="00D6268A">
        <w:rPr>
          <w:rFonts w:eastAsia="Calibri"/>
        </w:rPr>
        <w:t>Pieteikuma</w:t>
      </w:r>
      <w:r w:rsidR="003F3813" w:rsidRPr="00D6268A">
        <w:rPr>
          <w:rFonts w:eastAsia="Calibri"/>
        </w:rPr>
        <w:t xml:space="preserve"> dokumentus paraksta </w:t>
      </w:r>
      <w:r w:rsidRPr="00D6268A">
        <w:rPr>
          <w:rFonts w:eastAsia="Calibri"/>
        </w:rPr>
        <w:t>kandidāta</w:t>
      </w:r>
      <w:r w:rsidR="003F3813" w:rsidRPr="00D6268A">
        <w:rPr>
          <w:rFonts w:eastAsia="Calibri"/>
        </w:rPr>
        <w:t xml:space="preserve">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 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w:t>
      </w:r>
    </w:p>
    <w:p w14:paraId="0A102D9D" w14:textId="0035B5A2" w:rsidR="003F3813" w:rsidRPr="00D6268A" w:rsidRDefault="003F3813" w:rsidP="003F3813">
      <w:pPr>
        <w:widowControl w:val="0"/>
        <w:numPr>
          <w:ilvl w:val="1"/>
          <w:numId w:val="1"/>
        </w:numPr>
        <w:tabs>
          <w:tab w:val="clear" w:pos="792"/>
          <w:tab w:val="num" w:pos="716"/>
        </w:tabs>
        <w:ind w:left="1000" w:hanging="550"/>
        <w:contextualSpacing/>
        <w:jc w:val="both"/>
        <w:rPr>
          <w:rFonts w:eastAsia="Calibri"/>
        </w:rPr>
      </w:pPr>
      <w:r w:rsidRPr="00D6268A">
        <w:rPr>
          <w:rFonts w:eastAsia="Calibri"/>
        </w:rPr>
        <w:t xml:space="preserve">Ja </w:t>
      </w:r>
      <w:r w:rsidR="00C53F07" w:rsidRPr="00D6268A">
        <w:rPr>
          <w:rFonts w:eastAsia="Calibri"/>
        </w:rPr>
        <w:t>pieteikumu</w:t>
      </w:r>
      <w:r w:rsidRPr="00D6268A">
        <w:rPr>
          <w:rFonts w:eastAsia="Calibri"/>
        </w:rPr>
        <w:t xml:space="preserve"> iesniedz personu apvienība jebkurā to kombinācijā, pie</w:t>
      </w:r>
      <w:r w:rsidR="00C53F07" w:rsidRPr="00D6268A">
        <w:rPr>
          <w:rFonts w:eastAsia="Calibri"/>
        </w:rPr>
        <w:t>teikumā</w:t>
      </w:r>
      <w:r w:rsidRPr="00D6268A">
        <w:rPr>
          <w:rFonts w:eastAsia="Calibri"/>
        </w:rPr>
        <w:t xml:space="preserve"> norāda tās pilnvaroto pārstāvi ar tiesībām elektroniski parakstīt visus ar šo sarunu procedūru saistītos dokumentus. Pilnvarojums pārstāvēt personu apvienību ir jāparaksta katras personas apvienībā iekļautās personas </w:t>
      </w:r>
      <w:proofErr w:type="spellStart"/>
      <w:r w:rsidRPr="00D6268A">
        <w:rPr>
          <w:rFonts w:eastAsia="Calibri"/>
        </w:rPr>
        <w:t>pārstāvēttiesīgajam</w:t>
      </w:r>
      <w:proofErr w:type="spellEnd"/>
      <w:r w:rsidRPr="00D6268A">
        <w:rPr>
          <w:rFonts w:eastAsia="Calibri"/>
        </w:rPr>
        <w:t xml:space="preserve"> (ja personas ir vairākas) vai pilnvarotajam pārstāvim.</w:t>
      </w:r>
    </w:p>
    <w:p w14:paraId="29B28EF1" w14:textId="2DAC84DF" w:rsidR="003F3813" w:rsidRPr="00D6268A" w:rsidRDefault="00C53F07" w:rsidP="003F3813">
      <w:pPr>
        <w:widowControl w:val="0"/>
        <w:numPr>
          <w:ilvl w:val="1"/>
          <w:numId w:val="1"/>
        </w:numPr>
        <w:tabs>
          <w:tab w:val="clear" w:pos="792"/>
          <w:tab w:val="num" w:pos="716"/>
        </w:tabs>
        <w:ind w:left="1000" w:hanging="550"/>
        <w:contextualSpacing/>
        <w:jc w:val="both"/>
        <w:rPr>
          <w:rFonts w:eastAsia="Calibri"/>
        </w:rPr>
      </w:pPr>
      <w:r w:rsidRPr="00D6268A">
        <w:rPr>
          <w:rFonts w:eastAsia="Calibri"/>
        </w:rPr>
        <w:t xml:space="preserve">Kandidāts pieteikuma </w:t>
      </w:r>
      <w:r w:rsidR="003F3813" w:rsidRPr="00D6268A">
        <w:rPr>
          <w:rFonts w:eastAsia="Calibri"/>
        </w:rPr>
        <w:t xml:space="preserve">noformēšanā ievēro Elektronisko dokumentu likumā un Ministru kabineta 2005. gada 28. 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w:t>
      </w:r>
      <w:r w:rsidRPr="00D6268A">
        <w:rPr>
          <w:rFonts w:eastAsia="Calibri"/>
        </w:rPr>
        <w:t>Kandidāts</w:t>
      </w:r>
      <w:r w:rsidR="003F3813" w:rsidRPr="00D6268A">
        <w:rPr>
          <w:rFonts w:eastAsia="Calibri"/>
        </w:rPr>
        <w:t xml:space="preserve"> ir tiesīgs apliecināt visus pie</w:t>
      </w:r>
      <w:r w:rsidRPr="00D6268A">
        <w:rPr>
          <w:rFonts w:eastAsia="Calibri"/>
        </w:rPr>
        <w:t>teikumā</w:t>
      </w:r>
      <w:r w:rsidR="003F3813" w:rsidRPr="00D6268A">
        <w:rPr>
          <w:rFonts w:eastAsia="Calibri"/>
        </w:rPr>
        <w:t xml:space="preserve"> esošos atvasinātos dokumentus un tulkojumus, iesniedzot vienu kopēju apliecinājumu, kas attiecas uz visiem atvasinātajiem dokumentiem un tulkojumiem.</w:t>
      </w:r>
    </w:p>
    <w:p w14:paraId="42228227" w14:textId="2EF3E0FA" w:rsidR="003F3813" w:rsidRPr="00D6268A" w:rsidRDefault="003F3813" w:rsidP="003F3813">
      <w:pPr>
        <w:widowControl w:val="0"/>
        <w:numPr>
          <w:ilvl w:val="1"/>
          <w:numId w:val="1"/>
        </w:numPr>
        <w:tabs>
          <w:tab w:val="clear" w:pos="792"/>
          <w:tab w:val="num" w:pos="716"/>
        </w:tabs>
        <w:ind w:left="1000" w:hanging="550"/>
        <w:contextualSpacing/>
        <w:jc w:val="both"/>
        <w:rPr>
          <w:rFonts w:eastAsia="Calibri"/>
        </w:rPr>
      </w:pPr>
      <w:r w:rsidRPr="00D6268A">
        <w:rPr>
          <w:rFonts w:eastAsia="Calibri"/>
        </w:rPr>
        <w:t>Pie</w:t>
      </w:r>
      <w:r w:rsidR="00C53F07" w:rsidRPr="00D6268A">
        <w:rPr>
          <w:rFonts w:eastAsia="Calibri"/>
        </w:rPr>
        <w:t>teikumā</w:t>
      </w:r>
      <w:r w:rsidRPr="00D6268A">
        <w:rPr>
          <w:rFonts w:eastAsia="Calibri"/>
        </w:rPr>
        <w:t xml:space="preserve">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40E7DA66" w14:textId="40701EA6" w:rsidR="003F3813" w:rsidRPr="00D6268A" w:rsidRDefault="003F3813" w:rsidP="003F3813">
      <w:pPr>
        <w:widowControl w:val="0"/>
        <w:numPr>
          <w:ilvl w:val="1"/>
          <w:numId w:val="1"/>
        </w:numPr>
        <w:tabs>
          <w:tab w:val="clear" w:pos="792"/>
          <w:tab w:val="num" w:pos="716"/>
          <w:tab w:val="num" w:pos="1000"/>
        </w:tabs>
        <w:ind w:left="1000" w:hanging="550"/>
        <w:contextualSpacing/>
        <w:jc w:val="both"/>
        <w:rPr>
          <w:rFonts w:eastAsia="Calibri"/>
        </w:rPr>
      </w:pPr>
      <w:r w:rsidRPr="00D6268A">
        <w:rPr>
          <w:rFonts w:eastAsia="Calibri"/>
        </w:rPr>
        <w:t>Pie</w:t>
      </w:r>
      <w:r w:rsidR="00C53F07" w:rsidRPr="00D6268A">
        <w:rPr>
          <w:rFonts w:eastAsia="Calibri"/>
        </w:rPr>
        <w:t>teikumā</w:t>
      </w:r>
      <w:r w:rsidRPr="00D6268A">
        <w:rPr>
          <w:rFonts w:eastAsia="Calibri"/>
        </w:rPr>
        <w:t xml:space="preserve"> iekļautajiem dokumentiem un to noformējumam jāatbilst Dokumentu juridiskā spēka likumam un Ministru kabineta 2018. gada 04. septembra noteikumiem Nr. 558 “Dokumentu izstrādāšanas un noformēšanas kārtība”.</w:t>
      </w:r>
    </w:p>
    <w:p w14:paraId="19B258CB" w14:textId="1A8D48F5" w:rsidR="003F3813" w:rsidRPr="00D6268A" w:rsidRDefault="003F3813" w:rsidP="003F3813">
      <w:pPr>
        <w:widowControl w:val="0"/>
        <w:numPr>
          <w:ilvl w:val="1"/>
          <w:numId w:val="1"/>
        </w:numPr>
        <w:tabs>
          <w:tab w:val="clear" w:pos="792"/>
          <w:tab w:val="num" w:pos="716"/>
        </w:tabs>
        <w:ind w:left="1000" w:hanging="550"/>
        <w:contextualSpacing/>
        <w:jc w:val="both"/>
        <w:rPr>
          <w:rFonts w:eastAsia="Calibri"/>
        </w:rPr>
      </w:pPr>
      <w:r w:rsidRPr="00D6268A">
        <w:rPr>
          <w:rFonts w:eastAsia="Calibri"/>
        </w:rPr>
        <w:t>Pie</w:t>
      </w:r>
      <w:r w:rsidR="00C53F07" w:rsidRPr="00D6268A">
        <w:rPr>
          <w:rFonts w:eastAsia="Calibri"/>
        </w:rPr>
        <w:t>teikums</w:t>
      </w:r>
      <w:r w:rsidRPr="00D6268A">
        <w:rPr>
          <w:rFonts w:eastAsia="Calibri"/>
        </w:rPr>
        <w:t xml:space="preserve"> jāsagatavo latviešu valodā. Svešvalodā sagatavotiem pie</w:t>
      </w:r>
      <w:r w:rsidR="00C53F07" w:rsidRPr="00D6268A">
        <w:rPr>
          <w:rFonts w:eastAsia="Calibri"/>
        </w:rPr>
        <w:t>teikuma</w:t>
      </w:r>
      <w:r w:rsidRPr="00D6268A">
        <w:rPr>
          <w:rFonts w:eastAsia="Calibri"/>
        </w:rPr>
        <w:t xml:space="preserve"> dokumentiem jāpievieno apliecināts tulkojums latviešu valodā saskaņā ar Ministru kabineta 2000. gada 22. augusta noteikumiem Nr.291 “Kārtība, kādā apliecināmi dokumentu tulkojumi valsts valodā”. Par dokumentu tulkojuma atbilstību oriģinālam atbild </w:t>
      </w:r>
      <w:r w:rsidR="00C53F07" w:rsidRPr="00D6268A">
        <w:rPr>
          <w:rFonts w:eastAsia="Calibri"/>
        </w:rPr>
        <w:t>kandidāts</w:t>
      </w:r>
      <w:r w:rsidRPr="00D6268A">
        <w:rPr>
          <w:rFonts w:eastAsia="Calibri"/>
        </w:rPr>
        <w:t>.</w:t>
      </w:r>
    </w:p>
    <w:p w14:paraId="6A052023" w14:textId="49AB23AC" w:rsidR="003F3813" w:rsidRPr="00D6268A" w:rsidRDefault="003F3813" w:rsidP="003F3813">
      <w:pPr>
        <w:widowControl w:val="0"/>
        <w:numPr>
          <w:ilvl w:val="1"/>
          <w:numId w:val="1"/>
        </w:numPr>
        <w:tabs>
          <w:tab w:val="clear" w:pos="792"/>
          <w:tab w:val="num" w:pos="716"/>
        </w:tabs>
        <w:ind w:left="1000" w:hanging="550"/>
        <w:contextualSpacing/>
        <w:jc w:val="both"/>
        <w:rPr>
          <w:rFonts w:eastAsia="Calibri"/>
        </w:rPr>
      </w:pPr>
      <w:r w:rsidRPr="00D6268A">
        <w:rPr>
          <w:rFonts w:eastAsia="Calibri"/>
        </w:rPr>
        <w:t>Pie</w:t>
      </w:r>
      <w:r w:rsidR="00C53F07" w:rsidRPr="00D6268A">
        <w:rPr>
          <w:rFonts w:eastAsia="Calibri"/>
        </w:rPr>
        <w:t xml:space="preserve">teikums </w:t>
      </w:r>
      <w:r w:rsidRPr="00D6268A">
        <w:rPr>
          <w:rFonts w:eastAsia="Calibri"/>
        </w:rPr>
        <w:t>jāsagatavo tā, lai nekādā veidā netiktu apdraudēta pasūtītāja e-pasta sistēmas darbība un nebūtu ierobežota piekļuve pie</w:t>
      </w:r>
      <w:r w:rsidR="006D5E59" w:rsidRPr="00D6268A">
        <w:rPr>
          <w:rFonts w:eastAsia="Calibri"/>
        </w:rPr>
        <w:t>teikumā</w:t>
      </w:r>
      <w:r w:rsidRPr="00D6268A">
        <w:rPr>
          <w:rFonts w:eastAsia="Calibri"/>
        </w:rPr>
        <w:t xml:space="preserve"> ietvertajai informācijai, tostarp </w:t>
      </w:r>
      <w:r w:rsidR="00C53F07" w:rsidRPr="00D6268A">
        <w:rPr>
          <w:rFonts w:eastAsia="Calibri"/>
        </w:rPr>
        <w:t>pieteikums</w:t>
      </w:r>
      <w:r w:rsidRPr="00D6268A">
        <w:rPr>
          <w:rFonts w:eastAsia="Calibri"/>
        </w:rPr>
        <w:t xml:space="preserve"> nedrīkst saturēt datorvīrusus un citas kaitīgas programmatūras vai to ģeneratorus.</w:t>
      </w:r>
    </w:p>
    <w:p w14:paraId="61AEC7FD" w14:textId="5772FAAA" w:rsidR="003F3813" w:rsidRPr="00D6268A" w:rsidRDefault="003F3813" w:rsidP="003F3813">
      <w:pPr>
        <w:widowControl w:val="0"/>
        <w:numPr>
          <w:ilvl w:val="1"/>
          <w:numId w:val="1"/>
        </w:numPr>
        <w:tabs>
          <w:tab w:val="clear" w:pos="792"/>
          <w:tab w:val="num" w:pos="716"/>
        </w:tabs>
        <w:ind w:left="1000" w:hanging="550"/>
        <w:contextualSpacing/>
        <w:jc w:val="both"/>
        <w:rPr>
          <w:rFonts w:eastAsia="Calibri"/>
        </w:rPr>
      </w:pPr>
      <w:r w:rsidRPr="00D6268A">
        <w:rPr>
          <w:rFonts w:eastAsia="Calibri"/>
        </w:rPr>
        <w:t>Ja p</w:t>
      </w:r>
      <w:r w:rsidR="00C53F07" w:rsidRPr="00D6268A">
        <w:rPr>
          <w:rFonts w:eastAsia="Calibri"/>
        </w:rPr>
        <w:t>ieteikums</w:t>
      </w:r>
      <w:r w:rsidRPr="00D6268A">
        <w:rPr>
          <w:rFonts w:eastAsia="Calibri"/>
        </w:rPr>
        <w:t xml:space="preserve"> saturēs kādu no </w:t>
      </w:r>
      <w:r w:rsidR="00B803CB" w:rsidRPr="00D6268A">
        <w:rPr>
          <w:rFonts w:eastAsia="Calibri"/>
        </w:rPr>
        <w:t>7</w:t>
      </w:r>
      <w:r w:rsidRPr="00D6268A">
        <w:rPr>
          <w:rFonts w:eastAsia="Calibri"/>
        </w:rPr>
        <w:t>.1</w:t>
      </w:r>
      <w:r w:rsidR="00B803CB" w:rsidRPr="00D6268A">
        <w:rPr>
          <w:rFonts w:eastAsia="Calibri"/>
        </w:rPr>
        <w:t>5</w:t>
      </w:r>
      <w:r w:rsidRPr="00D6268A">
        <w:rPr>
          <w:rFonts w:eastAsia="Calibri"/>
        </w:rPr>
        <w:t>.punktā minētajiem riskiem, tas netiks izskatīts.</w:t>
      </w:r>
    </w:p>
    <w:p w14:paraId="426DDDB2" w14:textId="093B169F" w:rsidR="005E14C4" w:rsidRPr="00D6268A" w:rsidRDefault="005E14C4" w:rsidP="003F3813">
      <w:pPr>
        <w:ind w:left="792"/>
        <w:jc w:val="both"/>
      </w:pPr>
    </w:p>
    <w:p w14:paraId="3306BFC7" w14:textId="77777777" w:rsidR="00BD7675" w:rsidRPr="00D514E7" w:rsidRDefault="00BD7675" w:rsidP="00BD7675">
      <w:pPr>
        <w:ind w:left="851"/>
        <w:jc w:val="both"/>
        <w:rPr>
          <w:highlight w:val="yellow"/>
        </w:rPr>
      </w:pPr>
      <w:bookmarkStart w:id="78" w:name="_Toc100901308"/>
      <w:bookmarkStart w:id="79" w:name="_Toc100901427"/>
      <w:bookmarkStart w:id="80" w:name="_Toc100901497"/>
    </w:p>
    <w:p w14:paraId="280CC2DB" w14:textId="14915344" w:rsidR="00F7526C" w:rsidRPr="007A3E0C" w:rsidRDefault="00D6268A" w:rsidP="004C596F">
      <w:pPr>
        <w:keepNext/>
        <w:ind w:left="426" w:hanging="426"/>
        <w:jc w:val="both"/>
        <w:outlineLvl w:val="0"/>
        <w:rPr>
          <w:b/>
          <w:bCs/>
        </w:rPr>
      </w:pPr>
      <w:r>
        <w:rPr>
          <w:b/>
          <w:bCs/>
        </w:rPr>
        <w:t>8</w:t>
      </w:r>
      <w:r w:rsidR="007C311D">
        <w:rPr>
          <w:b/>
          <w:bCs/>
        </w:rPr>
        <w:t xml:space="preserve">. </w:t>
      </w:r>
      <w:r w:rsidR="00F7526C" w:rsidRPr="007A3E0C">
        <w:rPr>
          <w:b/>
          <w:bCs/>
        </w:rPr>
        <w:t>F</w:t>
      </w:r>
      <w:r w:rsidR="002F5873" w:rsidRPr="007A3E0C">
        <w:rPr>
          <w:b/>
          <w:bCs/>
        </w:rPr>
        <w:t>IZISKĀS PERSONAS DATU APSTRĀDE</w:t>
      </w:r>
    </w:p>
    <w:p w14:paraId="0C9C1059" w14:textId="35F9B13F" w:rsidR="00F7526C" w:rsidRPr="007A3E0C" w:rsidRDefault="00D6268A" w:rsidP="007C311D">
      <w:pPr>
        <w:keepNext/>
        <w:ind w:left="851" w:hanging="425"/>
        <w:jc w:val="both"/>
        <w:outlineLvl w:val="5"/>
      </w:pPr>
      <w:r>
        <w:t>8</w:t>
      </w:r>
      <w:r w:rsidR="007C311D">
        <w:t xml:space="preserve">.1. </w:t>
      </w:r>
      <w:r w:rsidR="00F7526C" w:rsidRPr="007A3E0C">
        <w:t xml:space="preserve">Šīs sadaļas noteikumi nosaka fizisko personu datu apstrādes kārtību gadījumos, kad uz </w:t>
      </w:r>
      <w:r w:rsidR="00EB6148" w:rsidRPr="007A3E0C">
        <w:t>sarunu</w:t>
      </w:r>
      <w:r w:rsidR="00F7526C" w:rsidRPr="007A3E0C">
        <w:t xml:space="preserve"> procedūru ir attiecināma Eiropas Parlamenta un Padomes 2016.gada 27.aprīļa regula Nr.2016/67</w:t>
      </w:r>
      <w:r w:rsidR="00B82F3B" w:rsidRPr="007A3E0C">
        <w:t xml:space="preserve">9 </w:t>
      </w:r>
      <w:r w:rsidR="00F7526C" w:rsidRPr="007A3E0C">
        <w:t xml:space="preserve">par fizisku personu aizsardzību attiecībā uz personas datu apstrādi un šādu datu brīvu apriti un ar ko atceļ Direktīvu </w:t>
      </w:r>
      <w:r w:rsidR="00F7526C" w:rsidRPr="007A3E0C">
        <w:lastRenderedPageBreak/>
        <w:t>95/46/EK (Visp</w:t>
      </w:r>
      <w:r w:rsidR="009B70B1" w:rsidRPr="007A3E0C">
        <w:t>ārīgā datu aizsardzības regula)</w:t>
      </w:r>
      <w:r w:rsidR="00F7526C" w:rsidRPr="007A3E0C">
        <w:t xml:space="preserve"> (turpmāk – GDPR). Ja iepirkuma priekšmets saskaņā ar GDPR preambulas 16.panta noteikumiem ir saistīts ar valsts drošību, GDPR un šīs sad</w:t>
      </w:r>
      <w:r w:rsidR="009B70B1" w:rsidRPr="007A3E0C">
        <w:t>aļas noteikumi netiek piemēroti.</w:t>
      </w:r>
    </w:p>
    <w:p w14:paraId="5A2BD011" w14:textId="066169FE" w:rsidR="00F7526C" w:rsidRPr="007A3E0C" w:rsidRDefault="00D6268A" w:rsidP="007C311D">
      <w:pPr>
        <w:keepNext/>
        <w:ind w:left="851" w:hanging="425"/>
        <w:jc w:val="both"/>
        <w:outlineLvl w:val="5"/>
      </w:pPr>
      <w:r>
        <w:t>8</w:t>
      </w:r>
      <w:r w:rsidR="007C311D">
        <w:t xml:space="preserve">.2. </w:t>
      </w:r>
      <w:r w:rsidR="00F7526C" w:rsidRPr="007A3E0C">
        <w:t>Personas datu apstrādes pamatojums – iepirkuma procedūru īstenošana, iepirkuma līguma noslēgšana un izpilde, GDPR 6.panta pi</w:t>
      </w:r>
      <w:r w:rsidR="009B70B1" w:rsidRPr="007A3E0C">
        <w:t>rmās daļas b) un c) apakšpunkts.</w:t>
      </w:r>
    </w:p>
    <w:p w14:paraId="5DD9FCAF" w14:textId="47CC7399" w:rsidR="00F7526C" w:rsidRPr="007A3E0C" w:rsidRDefault="00D6268A" w:rsidP="007C311D">
      <w:pPr>
        <w:keepNext/>
        <w:ind w:left="851" w:hanging="425"/>
        <w:jc w:val="both"/>
        <w:outlineLvl w:val="5"/>
      </w:pPr>
      <w:r>
        <w:t>8</w:t>
      </w:r>
      <w:r w:rsidR="007C311D">
        <w:t xml:space="preserve">.3. </w:t>
      </w:r>
      <w:r w:rsidR="00F208D5" w:rsidRPr="007A3E0C">
        <w:t>Kandidāts</w:t>
      </w:r>
      <w:r w:rsidR="00F7526C" w:rsidRPr="007A3E0C">
        <w:t xml:space="preserve"> saņem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w:t>
      </w:r>
      <w:r w:rsidR="009B70B1" w:rsidRPr="007A3E0C">
        <w:t>nas datu apstrādei, kuru veiks p</w:t>
      </w:r>
      <w:r w:rsidR="00F7526C" w:rsidRPr="007A3E0C">
        <w:t>asūtītājs</w:t>
      </w:r>
      <w:r w:rsidR="00EB6148" w:rsidRPr="007A3E0C">
        <w:t>,</w:t>
      </w:r>
      <w:r w:rsidR="00F7526C" w:rsidRPr="007A3E0C">
        <w:t xml:space="preserve"> gan </w:t>
      </w:r>
      <w:r w:rsidR="00EB6148" w:rsidRPr="007A3E0C">
        <w:t>sarunu</w:t>
      </w:r>
      <w:r w:rsidR="00F7526C" w:rsidRPr="007A3E0C">
        <w:t xml:space="preserve"> procedūrā, gan līguma izpildē, ja ar </w:t>
      </w:r>
      <w:r w:rsidR="00364A67" w:rsidRPr="007A3E0C">
        <w:t>kandidātu</w:t>
      </w:r>
      <w:r w:rsidR="00F7526C" w:rsidRPr="007A3E0C">
        <w:t xml:space="preserve"> tiks noslēgts iepirkuma līgums (</w:t>
      </w:r>
      <w:r w:rsidR="00F208D5" w:rsidRPr="007A3E0C">
        <w:t>kandidāts</w:t>
      </w:r>
      <w:r w:rsidR="00F7526C" w:rsidRPr="007A3E0C">
        <w:t xml:space="preserve"> apliecina piekrišanas saņemšanu</w:t>
      </w:r>
      <w:r w:rsidR="009B70B1" w:rsidRPr="007A3E0C">
        <w:t>,</w:t>
      </w:r>
      <w:r w:rsidR="00F7526C" w:rsidRPr="007A3E0C">
        <w:t xml:space="preserve"> aizpildot </w:t>
      </w:r>
      <w:r w:rsidR="006A1593" w:rsidRPr="007A3E0C">
        <w:t>Pieteikuma veidlapu</w:t>
      </w:r>
      <w:r w:rsidR="006A1593" w:rsidRPr="007A3E0C">
        <w:rPr>
          <w:i/>
        </w:rPr>
        <w:t xml:space="preserve"> (Pielikums Nr.1</w:t>
      </w:r>
      <w:r w:rsidR="00B53600" w:rsidRPr="007A3E0C">
        <w:rPr>
          <w:i/>
        </w:rPr>
        <w:t>)</w:t>
      </w:r>
      <w:r w:rsidR="00F7526C" w:rsidRPr="007A3E0C">
        <w:rPr>
          <w:i/>
        </w:rPr>
        <w:t>)</w:t>
      </w:r>
      <w:r w:rsidR="009B70B1" w:rsidRPr="007A3E0C">
        <w:t>.</w:t>
      </w:r>
    </w:p>
    <w:p w14:paraId="0EBF9D9E" w14:textId="629DE7B7" w:rsidR="00F7526C" w:rsidRPr="007A3E0C" w:rsidRDefault="00D6268A" w:rsidP="007C311D">
      <w:pPr>
        <w:keepNext/>
        <w:ind w:left="851" w:hanging="425"/>
        <w:jc w:val="both"/>
        <w:outlineLvl w:val="5"/>
      </w:pPr>
      <w:r>
        <w:t>8</w:t>
      </w:r>
      <w:r w:rsidR="007C311D">
        <w:t xml:space="preserve">.4. </w:t>
      </w:r>
      <w:r w:rsidR="00EB6148" w:rsidRPr="007A3E0C">
        <w:t>Sarunu</w:t>
      </w:r>
      <w:r w:rsidR="00F7526C" w:rsidRPr="007A3E0C">
        <w:t xml:space="preserve"> procedūrā iesniegtajos dokumentos norādīto fizisko personu dati tiks apstrādāti, lai nodrošinātu iepirkuma norisi atbilstoši </w:t>
      </w:r>
      <w:r w:rsidR="00EB6148" w:rsidRPr="007A3E0C">
        <w:t>aizsardzības un drošības</w:t>
      </w:r>
      <w:r w:rsidR="00F7526C" w:rsidRPr="007A3E0C">
        <w:t xml:space="preserve"> jomu reglamentējošajiem</w:t>
      </w:r>
      <w:r w:rsidR="009B70B1" w:rsidRPr="007A3E0C">
        <w:t xml:space="preserve"> un citiem normatīvajiem aktiem.</w:t>
      </w:r>
    </w:p>
    <w:p w14:paraId="680E7A48" w14:textId="531EA959" w:rsidR="00F7526C" w:rsidRPr="007A3E0C" w:rsidRDefault="00D6268A" w:rsidP="007C311D">
      <w:pPr>
        <w:keepNext/>
        <w:ind w:left="851" w:hanging="425"/>
        <w:jc w:val="both"/>
        <w:outlineLvl w:val="5"/>
      </w:pPr>
      <w:r>
        <w:t>8</w:t>
      </w:r>
      <w:r w:rsidR="007C311D">
        <w:t xml:space="preserve">.5. </w:t>
      </w:r>
      <w:r w:rsidR="00F7526C" w:rsidRPr="007A3E0C">
        <w:t xml:space="preserve">Gadījumos, kad to pieprasa </w:t>
      </w:r>
      <w:r w:rsidR="00EB6148" w:rsidRPr="007A3E0C">
        <w:t>aizsardzības un drošības</w:t>
      </w:r>
      <w:r w:rsidR="00F7526C" w:rsidRPr="007A3E0C">
        <w:t xml:space="preserve"> jomu reglamentējošie normatīvie akti vai uz iepirkuma priekšmeta izpildi attiecināmie normatīvie akti, personu dati tiks publiskoti atbilstoši tajos noteiktajam apjomam.</w:t>
      </w:r>
    </w:p>
    <w:p w14:paraId="0E760BBA" w14:textId="77777777" w:rsidR="00F7526C" w:rsidRPr="009C5154" w:rsidRDefault="00F7526C" w:rsidP="004F6468">
      <w:pPr>
        <w:keepNext/>
        <w:jc w:val="both"/>
        <w:outlineLvl w:val="5"/>
        <w:rPr>
          <w:sz w:val="23"/>
          <w:szCs w:val="23"/>
        </w:rPr>
      </w:pPr>
    </w:p>
    <w:p w14:paraId="61ACA3CD" w14:textId="56D02527" w:rsidR="002133E6" w:rsidRPr="009C5154" w:rsidRDefault="00D6268A" w:rsidP="001269FA">
      <w:pPr>
        <w:ind w:left="360"/>
        <w:jc w:val="both"/>
        <w:rPr>
          <w:b/>
          <w:caps/>
        </w:rPr>
      </w:pPr>
      <w:r>
        <w:rPr>
          <w:bCs/>
          <w:caps/>
        </w:rPr>
        <w:t>9</w:t>
      </w:r>
      <w:r w:rsidR="001269FA">
        <w:rPr>
          <w:bCs/>
          <w:caps/>
        </w:rPr>
        <w:t xml:space="preserve">. </w:t>
      </w:r>
      <w:bookmarkStart w:id="81" w:name="_Toc100976684"/>
      <w:bookmarkStart w:id="82" w:name="_Toc100981147"/>
      <w:bookmarkStart w:id="83" w:name="_Toc100981651"/>
      <w:bookmarkStart w:id="84" w:name="_Toc100982020"/>
      <w:bookmarkStart w:id="85" w:name="_Toc100982061"/>
      <w:bookmarkStart w:id="86" w:name="_Toc100982231"/>
      <w:bookmarkStart w:id="87" w:name="_Toc101584360"/>
      <w:bookmarkStart w:id="88" w:name="_Toc101607013"/>
      <w:bookmarkStart w:id="89" w:name="_Toc101681263"/>
      <w:bookmarkStart w:id="90" w:name="_Toc101925503"/>
      <w:bookmarkEnd w:id="78"/>
      <w:bookmarkEnd w:id="79"/>
      <w:bookmarkEnd w:id="80"/>
      <w:r w:rsidR="008113E1" w:rsidRPr="009C5154">
        <w:rPr>
          <w:b/>
          <w:bCs/>
          <w:caps/>
        </w:rPr>
        <w:t xml:space="preserve">Kvalifikācijas </w:t>
      </w:r>
      <w:r w:rsidR="002133E6" w:rsidRPr="009C5154">
        <w:rPr>
          <w:b/>
          <w:bCs/>
          <w:caps/>
        </w:rPr>
        <w:t>dokumenti</w:t>
      </w:r>
      <w:bookmarkEnd w:id="81"/>
      <w:bookmarkEnd w:id="82"/>
      <w:bookmarkEnd w:id="83"/>
      <w:bookmarkEnd w:id="84"/>
      <w:bookmarkEnd w:id="85"/>
      <w:bookmarkEnd w:id="86"/>
      <w:bookmarkEnd w:id="87"/>
      <w:bookmarkEnd w:id="88"/>
      <w:bookmarkEnd w:id="89"/>
      <w:bookmarkEnd w:id="90"/>
    </w:p>
    <w:p w14:paraId="3714E962" w14:textId="07577829" w:rsidR="002133E6" w:rsidRPr="009C5154" w:rsidRDefault="00D6268A" w:rsidP="004C41FE">
      <w:pPr>
        <w:ind w:left="900" w:hanging="333"/>
        <w:jc w:val="both"/>
      </w:pPr>
      <w:r>
        <w:t>9</w:t>
      </w:r>
      <w:r w:rsidR="00677387">
        <w:t>.</w:t>
      </w:r>
      <w:r w:rsidR="001269FA">
        <w:t xml:space="preserve">1. </w:t>
      </w:r>
      <w:r w:rsidR="00A7349F" w:rsidRPr="009C5154">
        <w:t>Kandidāts</w:t>
      </w:r>
      <w:r w:rsidR="00185561" w:rsidRPr="009C5154">
        <w:t xml:space="preserve"> </w:t>
      </w:r>
      <w:r w:rsidR="00185561" w:rsidRPr="009C5154">
        <w:rPr>
          <w:b/>
        </w:rPr>
        <w:t>–</w:t>
      </w:r>
      <w:r w:rsidR="00185561" w:rsidRPr="009C5154">
        <w:t xml:space="preserve"> </w:t>
      </w:r>
      <w:r w:rsidR="002133E6" w:rsidRPr="009C5154">
        <w:rPr>
          <w:b/>
        </w:rPr>
        <w:t>fiziska vai juridiska persona</w:t>
      </w:r>
      <w:r w:rsidR="00185561" w:rsidRPr="009C5154">
        <w:t xml:space="preserve"> – </w:t>
      </w:r>
      <w:r w:rsidR="002133E6" w:rsidRPr="009C5154">
        <w:t>par sevi iesniedz šādus dokumentus:</w:t>
      </w:r>
    </w:p>
    <w:p w14:paraId="384A1C62" w14:textId="7209299B" w:rsidR="005928BE" w:rsidRPr="007F0CF1" w:rsidRDefault="00D6268A" w:rsidP="004C41FE">
      <w:pPr>
        <w:ind w:left="1560" w:hanging="709"/>
        <w:jc w:val="both"/>
      </w:pPr>
      <w:r>
        <w:t>9</w:t>
      </w:r>
      <w:r w:rsidR="009C765A">
        <w:t xml:space="preserve">.1.1. </w:t>
      </w:r>
      <w:r w:rsidR="00422C82" w:rsidRPr="009C5154">
        <w:t>p</w:t>
      </w:r>
      <w:r w:rsidR="001B42E1" w:rsidRPr="009C5154">
        <w:t>ilnvara (</w:t>
      </w:r>
      <w:r w:rsidR="001B42E1" w:rsidRPr="009C5154">
        <w:rPr>
          <w:i/>
        </w:rPr>
        <w:t xml:space="preserve">oriģināls </w:t>
      </w:r>
      <w:bookmarkStart w:id="91" w:name="OLE_LINK4"/>
      <w:r w:rsidR="001B42E1" w:rsidRPr="009C5154">
        <w:rPr>
          <w:i/>
        </w:rPr>
        <w:t xml:space="preserve">vai </w:t>
      </w:r>
      <w:r w:rsidR="001B42E1" w:rsidRPr="007F0CF1">
        <w:rPr>
          <w:i/>
        </w:rPr>
        <w:t>apliecināta kopija</w:t>
      </w:r>
      <w:bookmarkEnd w:id="91"/>
      <w:r w:rsidR="001B42E1" w:rsidRPr="007F0CF1">
        <w:t xml:space="preserve">) citai personai parakstīt </w:t>
      </w:r>
      <w:r w:rsidR="00F508C1" w:rsidRPr="007F0CF1">
        <w:t>pieteikumu</w:t>
      </w:r>
      <w:r w:rsidR="001B42E1" w:rsidRPr="007F0CF1">
        <w:t xml:space="preserve"> un/vai iepirkuma līgumu, ja tā atšķiras no Latvijas Republikas Uzņēmumu </w:t>
      </w:r>
      <w:r w:rsidR="00422C82" w:rsidRPr="007F0CF1">
        <w:t>reģistrā norādītās;</w:t>
      </w:r>
    </w:p>
    <w:p w14:paraId="0E2FB5E5" w14:textId="3795E1CA" w:rsidR="005928BE" w:rsidRPr="007F0CF1" w:rsidRDefault="00D6268A" w:rsidP="004C41FE">
      <w:pPr>
        <w:ind w:left="1560" w:hanging="709"/>
        <w:jc w:val="both"/>
      </w:pPr>
      <w:r>
        <w:t>9</w:t>
      </w:r>
      <w:r w:rsidR="009C765A" w:rsidRPr="007F0CF1">
        <w:t xml:space="preserve">.1.2. </w:t>
      </w:r>
      <w:r w:rsidR="005928BE" w:rsidRPr="007F0CF1">
        <w:t>kandidāts ir reģistrēts</w:t>
      </w:r>
      <w:r w:rsidR="004F1CBA" w:rsidRPr="007F0CF1">
        <w:t xml:space="preserve"> </w:t>
      </w:r>
      <w:r w:rsidR="005928BE" w:rsidRPr="007F0CF1">
        <w:t>Komercreģ</w:t>
      </w:r>
      <w:r w:rsidR="004F1CBA" w:rsidRPr="007F0CF1">
        <w:t>istrā un Būvkomersantu reģistrā;</w:t>
      </w:r>
    </w:p>
    <w:p w14:paraId="44250DF0" w14:textId="0CA856EC" w:rsidR="005D77C5" w:rsidRPr="009C5154" w:rsidRDefault="00D6268A" w:rsidP="004C41FE">
      <w:pPr>
        <w:ind w:left="1560" w:hanging="709"/>
        <w:jc w:val="both"/>
      </w:pPr>
      <w:r>
        <w:t>9</w:t>
      </w:r>
      <w:r w:rsidR="009C765A" w:rsidRPr="007F0CF1">
        <w:t xml:space="preserve">.1.3. </w:t>
      </w:r>
      <w:r w:rsidR="000122A0" w:rsidRPr="007F0CF1">
        <w:t>kandidātam ir jābūt klasificētam saskaņā ar Ministru kabineta 2016. gada 12. aprīļa noteikumiem Nr.211 “Būvkomersantu klasifikācijas noteikumi”. Kandidātam, kurš uz pieteikuma iesniegšanas dienu nav ieguvis klasifikāciju, jāiesniedz apliecinājums, ka gadījumā, ja tas tiks atzīts par uzvarētāju, tas 15 (piecpadsmit) darba dienu laikā pēc lēmuma par sarunu procedūras rezultātiem nosūtīšanas dienas iegūs klasifikāciju saskaņā ar minētajiem noteikumiem</w:t>
      </w:r>
      <w:r w:rsidR="00FC55B3" w:rsidRPr="007F0CF1">
        <w:t>;</w:t>
      </w:r>
    </w:p>
    <w:p w14:paraId="3DAA0379" w14:textId="55858081" w:rsidR="00397E15" w:rsidRPr="00F02213" w:rsidRDefault="00D6268A" w:rsidP="004C41FE">
      <w:pPr>
        <w:pStyle w:val="ListParagraph"/>
        <w:spacing w:after="0" w:line="240" w:lineRule="auto"/>
        <w:ind w:left="1560" w:hanging="709"/>
        <w:jc w:val="both"/>
        <w:rPr>
          <w:rFonts w:ascii="Times New Roman" w:hAnsi="Times New Roman"/>
          <w:color w:val="FF0000"/>
          <w:sz w:val="24"/>
          <w:szCs w:val="24"/>
          <w:lang w:val="lv-LV"/>
        </w:rPr>
      </w:pPr>
      <w:r>
        <w:rPr>
          <w:rFonts w:ascii="Times New Roman" w:hAnsi="Times New Roman"/>
          <w:sz w:val="24"/>
          <w:szCs w:val="24"/>
          <w:lang w:val="lv-LV"/>
        </w:rPr>
        <w:t>9</w:t>
      </w:r>
      <w:r w:rsidR="009C765A" w:rsidRPr="007F0CF1">
        <w:rPr>
          <w:rFonts w:ascii="Times New Roman" w:hAnsi="Times New Roman"/>
          <w:sz w:val="24"/>
          <w:szCs w:val="24"/>
          <w:lang w:val="lv-LV"/>
        </w:rPr>
        <w:t>.1.</w:t>
      </w:r>
      <w:r w:rsidR="00677387">
        <w:rPr>
          <w:rFonts w:ascii="Times New Roman" w:hAnsi="Times New Roman"/>
          <w:sz w:val="24"/>
          <w:szCs w:val="24"/>
          <w:lang w:val="lv-LV"/>
        </w:rPr>
        <w:t>4</w:t>
      </w:r>
      <w:r w:rsidR="009C765A" w:rsidRPr="007F0CF1">
        <w:rPr>
          <w:rFonts w:ascii="Times New Roman" w:hAnsi="Times New Roman"/>
          <w:sz w:val="24"/>
          <w:szCs w:val="24"/>
          <w:lang w:val="lv-LV"/>
        </w:rPr>
        <w:t xml:space="preserve">. </w:t>
      </w:r>
      <w:r w:rsidR="00397E15" w:rsidRPr="007F0CF1">
        <w:rPr>
          <w:rFonts w:ascii="Times New Roman" w:hAnsi="Times New Roman"/>
          <w:sz w:val="24"/>
          <w:szCs w:val="24"/>
          <w:lang w:val="lv-LV"/>
        </w:rPr>
        <w:t xml:space="preserve">kandidātam izsniegts kompetentās valsts drošības iestādes vai Nacionālās drošības iestādes atzinums par institūcijā ieviesto dienesta vajadzībām klasificētās informācijas fiziskās drošības prasību un aprites procedūru </w:t>
      </w:r>
      <w:r w:rsidR="00397E15" w:rsidRPr="00A87F53">
        <w:rPr>
          <w:rFonts w:ascii="Times New Roman" w:hAnsi="Times New Roman"/>
          <w:sz w:val="24"/>
          <w:szCs w:val="24"/>
          <w:lang w:val="lv-LV"/>
        </w:rPr>
        <w:t xml:space="preserve">atbilstību </w:t>
      </w:r>
      <w:r w:rsidR="00397E15" w:rsidRPr="00A87F53">
        <w:rPr>
          <w:rFonts w:ascii="Times New Roman" w:hAnsi="Times New Roman"/>
          <w:bCs/>
          <w:sz w:val="24"/>
          <w:szCs w:val="24"/>
          <w:lang w:val="lv-LV"/>
        </w:rPr>
        <w:t xml:space="preserve">MK noteikumiem Nr. 822 </w:t>
      </w:r>
      <w:r w:rsidR="00397E15" w:rsidRPr="00A87F53">
        <w:rPr>
          <w:rFonts w:ascii="Times New Roman" w:hAnsi="Times New Roman"/>
          <w:sz w:val="24"/>
          <w:szCs w:val="24"/>
          <w:lang w:val="lv-LV"/>
        </w:rPr>
        <w:t>saskaņā ar nolikuma 3.9. un 3.10.  apakšpunktu;</w:t>
      </w:r>
    </w:p>
    <w:p w14:paraId="3EF97C0F" w14:textId="7D9FADE0" w:rsidR="00B65DCE" w:rsidRPr="00D6268A" w:rsidRDefault="00D6268A" w:rsidP="004C41FE">
      <w:pPr>
        <w:ind w:left="1560" w:hanging="709"/>
        <w:jc w:val="both"/>
        <w:rPr>
          <w:u w:val="single"/>
        </w:rPr>
      </w:pPr>
      <w:r w:rsidRPr="00D6268A">
        <w:t>9</w:t>
      </w:r>
      <w:r w:rsidR="009C765A" w:rsidRPr="00D6268A">
        <w:t>.1.</w:t>
      </w:r>
      <w:r w:rsidR="00677387">
        <w:t>5</w:t>
      </w:r>
      <w:r w:rsidR="009C765A" w:rsidRPr="00D6268A">
        <w:t xml:space="preserve">. </w:t>
      </w:r>
      <w:r w:rsidR="00942B88" w:rsidRPr="00D6268A">
        <w:t>Darbu izpildē iesaistīto inženiertehnisko darbinieku saraksts (</w:t>
      </w:r>
      <w:r w:rsidR="00942B88" w:rsidRPr="00D6268A">
        <w:rPr>
          <w:i/>
        </w:rPr>
        <w:t>Pielikums Nr.3</w:t>
      </w:r>
      <w:r w:rsidR="00942B88" w:rsidRPr="00D6268A">
        <w:t xml:space="preserve">), </w:t>
      </w:r>
      <w:r w:rsidR="004F1395" w:rsidRPr="00D6268A">
        <w:t>kurā norādīti</w:t>
      </w:r>
      <w:r w:rsidR="00B65DCE" w:rsidRPr="00D6268A">
        <w:t>:</w:t>
      </w:r>
    </w:p>
    <w:p w14:paraId="0085C7A5" w14:textId="71DE627B" w:rsidR="00677387" w:rsidRPr="00677387" w:rsidRDefault="004C41FE" w:rsidP="00677387">
      <w:pPr>
        <w:pStyle w:val="ListParagraph"/>
        <w:numPr>
          <w:ilvl w:val="3"/>
          <w:numId w:val="34"/>
        </w:numPr>
        <w:ind w:left="2410" w:hanging="850"/>
        <w:jc w:val="both"/>
        <w:rPr>
          <w:lang w:val="lv-LV"/>
        </w:rPr>
      </w:pPr>
      <w:bookmarkStart w:id="92" w:name="_Hlk223009950"/>
      <w:r w:rsidRPr="00677387">
        <w:rPr>
          <w:rFonts w:ascii="Times New Roman" w:hAnsi="Times New Roman"/>
          <w:sz w:val="24"/>
          <w:szCs w:val="24"/>
          <w:lang w:val="lv-LV"/>
        </w:rPr>
        <w:t xml:space="preserve"> </w:t>
      </w:r>
      <w:bookmarkStart w:id="93" w:name="_Hlk230006363"/>
      <w:r w:rsidR="008E5E3A" w:rsidRPr="00677387">
        <w:rPr>
          <w:rFonts w:ascii="Times New Roman" w:hAnsi="Times New Roman"/>
          <w:sz w:val="24"/>
          <w:szCs w:val="24"/>
          <w:lang w:val="lv-LV"/>
        </w:rPr>
        <w:t>atbildīgais būvdarbu vadītājs</w:t>
      </w:r>
      <w:bookmarkEnd w:id="92"/>
      <w:r w:rsidR="008E5E3A" w:rsidRPr="00677387">
        <w:rPr>
          <w:rFonts w:ascii="Times New Roman" w:hAnsi="Times New Roman"/>
          <w:sz w:val="24"/>
          <w:szCs w:val="24"/>
          <w:lang w:val="lv-LV"/>
        </w:rPr>
        <w:t xml:space="preserve">*, kurš ir </w:t>
      </w:r>
      <w:r w:rsidR="006E0275" w:rsidRPr="00677387">
        <w:rPr>
          <w:rFonts w:ascii="Times New Roman" w:hAnsi="Times New Roman"/>
          <w:sz w:val="24"/>
          <w:szCs w:val="24"/>
          <w:lang w:val="lv-LV"/>
        </w:rPr>
        <w:t xml:space="preserve">sertificēts </w:t>
      </w:r>
      <w:r w:rsidR="00F25DA7" w:rsidRPr="00677387">
        <w:rPr>
          <w:rFonts w:ascii="Times New Roman" w:hAnsi="Times New Roman"/>
          <w:sz w:val="24"/>
          <w:szCs w:val="24"/>
          <w:lang w:val="lv-LV"/>
        </w:rPr>
        <w:t>ēku būvdarbu vadīšanā</w:t>
      </w:r>
      <w:r w:rsidR="008E5E3A" w:rsidRPr="00677387">
        <w:rPr>
          <w:lang w:val="lv-LV"/>
        </w:rPr>
        <w:t>;</w:t>
      </w:r>
    </w:p>
    <w:p w14:paraId="1DE006E6" w14:textId="24DC646E" w:rsidR="00677387" w:rsidRPr="007454DF" w:rsidRDefault="00677387" w:rsidP="00677387">
      <w:pPr>
        <w:pStyle w:val="ListParagraph"/>
        <w:numPr>
          <w:ilvl w:val="3"/>
          <w:numId w:val="34"/>
        </w:numPr>
        <w:ind w:left="2410" w:hanging="850"/>
        <w:jc w:val="both"/>
        <w:rPr>
          <w:rFonts w:ascii="Times New Roman" w:hAnsi="Times New Roman"/>
          <w:sz w:val="24"/>
          <w:szCs w:val="24"/>
          <w:lang w:val="lv-LV"/>
        </w:rPr>
      </w:pPr>
      <w:r w:rsidRPr="007454DF">
        <w:rPr>
          <w:rFonts w:ascii="Times New Roman" w:hAnsi="Times New Roman"/>
          <w:sz w:val="24"/>
          <w:szCs w:val="24"/>
          <w:lang w:val="lv-LV"/>
        </w:rPr>
        <w:t xml:space="preserve">speciālists, kurš ir sertificēts </w:t>
      </w:r>
      <w:r w:rsidR="00F25DA7" w:rsidRPr="007454DF">
        <w:rPr>
          <w:rFonts w:ascii="Times New Roman" w:hAnsi="Times New Roman"/>
          <w:sz w:val="24"/>
          <w:szCs w:val="24"/>
          <w:lang w:val="lv-LV"/>
        </w:rPr>
        <w:t>elektronisko sakaru sistēmu un tīklu būvdarbu vadīšanā;</w:t>
      </w:r>
    </w:p>
    <w:p w14:paraId="41C3F09F" w14:textId="5B76DC67" w:rsidR="00F25DA7" w:rsidRPr="007454DF" w:rsidRDefault="00677387" w:rsidP="00677387">
      <w:pPr>
        <w:pStyle w:val="ListParagraph"/>
        <w:numPr>
          <w:ilvl w:val="3"/>
          <w:numId w:val="34"/>
        </w:numPr>
        <w:ind w:left="2410" w:hanging="850"/>
        <w:jc w:val="both"/>
        <w:rPr>
          <w:rFonts w:ascii="Times New Roman" w:hAnsi="Times New Roman"/>
          <w:sz w:val="24"/>
          <w:szCs w:val="24"/>
          <w:lang w:val="lv-LV"/>
        </w:rPr>
      </w:pPr>
      <w:r w:rsidRPr="007454DF">
        <w:rPr>
          <w:rFonts w:ascii="Times New Roman" w:hAnsi="Times New Roman"/>
          <w:sz w:val="24"/>
          <w:szCs w:val="24"/>
          <w:lang w:val="lv-LV"/>
        </w:rPr>
        <w:t xml:space="preserve">speciālists, kurš ir sertificēts </w:t>
      </w:r>
      <w:r w:rsidR="00F25DA7" w:rsidRPr="007454DF">
        <w:rPr>
          <w:rFonts w:ascii="Times New Roman" w:hAnsi="Times New Roman"/>
          <w:sz w:val="24"/>
          <w:szCs w:val="24"/>
          <w:lang w:val="lv-LV"/>
        </w:rPr>
        <w:t>elektroietaišu izbūves darbu vadīšanā spriegumam līdz 1kv</w:t>
      </w:r>
      <w:bookmarkEnd w:id="93"/>
      <w:r w:rsidR="00F25DA7" w:rsidRPr="007454DF">
        <w:rPr>
          <w:rFonts w:ascii="Times New Roman" w:hAnsi="Times New Roman"/>
          <w:sz w:val="24"/>
          <w:szCs w:val="24"/>
          <w:lang w:val="lv-LV"/>
        </w:rPr>
        <w:t>;</w:t>
      </w:r>
    </w:p>
    <w:p w14:paraId="0194A8B7" w14:textId="0FFEEC82" w:rsidR="00AA1C21" w:rsidRPr="00D6268A" w:rsidRDefault="00AA1C21" w:rsidP="00D6268A">
      <w:pPr>
        <w:pStyle w:val="ListParagraph"/>
        <w:spacing w:after="0" w:line="240" w:lineRule="auto"/>
        <w:ind w:left="2410" w:hanging="850"/>
        <w:jc w:val="both"/>
        <w:rPr>
          <w:rFonts w:ascii="Times New Roman" w:hAnsi="Times New Roman"/>
          <w:sz w:val="24"/>
          <w:szCs w:val="24"/>
          <w:lang w:val="lv-LV"/>
        </w:rPr>
      </w:pPr>
      <w:r w:rsidRPr="00D6268A">
        <w:rPr>
          <w:rFonts w:ascii="Times New Roman" w:hAnsi="Times New Roman"/>
          <w:i/>
          <w:sz w:val="24"/>
          <w:szCs w:val="24"/>
          <w:lang w:val="lv-LV"/>
        </w:rPr>
        <w:t>*</w:t>
      </w:r>
      <w:r w:rsidRPr="00D6268A">
        <w:rPr>
          <w:rFonts w:ascii="Times New Roman" w:hAnsi="Times New Roman"/>
          <w:i/>
          <w:sz w:val="24"/>
          <w:szCs w:val="24"/>
          <w:u w:val="single"/>
          <w:lang w:val="lv-LV"/>
        </w:rPr>
        <w:t>atbildīgais būvdarbu vadītājs</w:t>
      </w:r>
      <w:r w:rsidRPr="00D6268A">
        <w:rPr>
          <w:rFonts w:ascii="Times New Roman" w:hAnsi="Times New Roman"/>
          <w:i/>
          <w:sz w:val="24"/>
          <w:szCs w:val="24"/>
          <w:lang w:val="lv-LV"/>
        </w:rPr>
        <w:t xml:space="preserve"> </w:t>
      </w:r>
      <w:r w:rsidR="004B6824" w:rsidRPr="00D6268A">
        <w:rPr>
          <w:rFonts w:ascii="Times New Roman" w:hAnsi="Times New Roman"/>
          <w:i/>
          <w:sz w:val="24"/>
          <w:szCs w:val="24"/>
          <w:lang w:val="lv-LV"/>
        </w:rPr>
        <w:t xml:space="preserve">nedrīkst </w:t>
      </w:r>
      <w:r w:rsidRPr="00D6268A">
        <w:rPr>
          <w:rFonts w:ascii="Times New Roman" w:hAnsi="Times New Roman"/>
          <w:i/>
          <w:sz w:val="24"/>
          <w:szCs w:val="24"/>
          <w:lang w:val="lv-LV"/>
        </w:rPr>
        <w:t>būt kandidāta piesaistītā apakšuzņēmēja darbinieks</w:t>
      </w:r>
      <w:r w:rsidR="002F3961" w:rsidRPr="00D6268A">
        <w:rPr>
          <w:rFonts w:ascii="Times New Roman" w:hAnsi="Times New Roman"/>
          <w:sz w:val="24"/>
          <w:szCs w:val="24"/>
          <w:lang w:val="lv-LV"/>
        </w:rPr>
        <w:t>;</w:t>
      </w:r>
    </w:p>
    <w:p w14:paraId="7EF5AE22" w14:textId="00CE9295" w:rsidR="00306C12" w:rsidRPr="00D6268A" w:rsidRDefault="00306C12" w:rsidP="00306C12">
      <w:pPr>
        <w:ind w:left="1701" w:firstLine="459"/>
        <w:jc w:val="both"/>
        <w:rPr>
          <w:iCs/>
        </w:rPr>
      </w:pPr>
      <w:bookmarkStart w:id="94" w:name="_Hlk230076217"/>
      <w:r w:rsidRPr="00D6268A">
        <w:rPr>
          <w:iCs/>
        </w:rPr>
        <w:t xml:space="preserve">Ja </w:t>
      </w:r>
      <w:r w:rsidRPr="00D6268A">
        <w:t xml:space="preserve">Būvdarbos iesaistīto inženiertehnisko darbinieku sarakstā </w:t>
      </w:r>
      <w:r w:rsidRPr="00D6268A">
        <w:rPr>
          <w:iCs/>
        </w:rPr>
        <w:t xml:space="preserve">norādītie speciālisti nav reģistrēti Būvkomersantu reģistrā kā kandidāta vai apakšuzņēmēja speciālisti, tad kandidātam jāiesniedz attiecīgā </w:t>
      </w:r>
      <w:r w:rsidRPr="00D6268A">
        <w:rPr>
          <w:iCs/>
          <w:u w:val="single"/>
        </w:rPr>
        <w:t>komersanta un speciālista</w:t>
      </w:r>
      <w:r w:rsidRPr="00D6268A">
        <w:rPr>
          <w:iCs/>
        </w:rPr>
        <w:t xml:space="preserve"> parakstīts apliecinājums (</w:t>
      </w:r>
      <w:r w:rsidRPr="00D6268A">
        <w:rPr>
          <w:i/>
          <w:iCs/>
        </w:rPr>
        <w:t>Pielikums Nr.</w:t>
      </w:r>
      <w:r w:rsidR="009E350C" w:rsidRPr="00D6268A">
        <w:rPr>
          <w:i/>
          <w:iCs/>
        </w:rPr>
        <w:t>7</w:t>
      </w:r>
      <w:r w:rsidRPr="00D6268A">
        <w:rPr>
          <w:iCs/>
        </w:rPr>
        <w:t>) par to</w:t>
      </w:r>
      <w:r w:rsidRPr="00D6268A">
        <w:t xml:space="preserve">, </w:t>
      </w:r>
      <w:r w:rsidRPr="00D6268A">
        <w:rPr>
          <w:iCs/>
        </w:rPr>
        <w:t xml:space="preserve">ka pirms iepirkuma līguma noslēgšanas </w:t>
      </w:r>
      <w:r w:rsidRPr="00D6268A">
        <w:rPr>
          <w:iCs/>
          <w:u w:val="single"/>
        </w:rPr>
        <w:t xml:space="preserve">tiks nodibinātas darba </w:t>
      </w:r>
      <w:r w:rsidRPr="00D6268A">
        <w:rPr>
          <w:iCs/>
          <w:u w:val="single"/>
        </w:rPr>
        <w:lastRenderedPageBreak/>
        <w:t>tiesiskās attiecības</w:t>
      </w:r>
      <w:r w:rsidRPr="00D6268A">
        <w:rPr>
          <w:iCs/>
        </w:rPr>
        <w:t xml:space="preserve"> un par speciālistu </w:t>
      </w:r>
      <w:r w:rsidRPr="00D6268A">
        <w:rPr>
          <w:iCs/>
          <w:u w:val="single"/>
        </w:rPr>
        <w:t>tiks sniegta informācija</w:t>
      </w:r>
      <w:r w:rsidRPr="00D6268A">
        <w:rPr>
          <w:iCs/>
        </w:rPr>
        <w:t xml:space="preserve"> Būvkomersantu reģistram atbilstoši normatīvo aktu prasībām;</w:t>
      </w:r>
    </w:p>
    <w:bookmarkEnd w:id="94"/>
    <w:p w14:paraId="2285F99D" w14:textId="6F30CF8D" w:rsidR="00284302" w:rsidRPr="00D6268A" w:rsidRDefault="00D6268A" w:rsidP="00306C12">
      <w:pPr>
        <w:pStyle w:val="ListParagraph"/>
        <w:keepNext/>
        <w:spacing w:after="0" w:line="240" w:lineRule="auto"/>
        <w:ind w:left="1560" w:hanging="709"/>
        <w:jc w:val="both"/>
        <w:outlineLvl w:val="5"/>
        <w:rPr>
          <w:rFonts w:ascii="Times New Roman" w:hAnsi="Times New Roman"/>
          <w:sz w:val="24"/>
          <w:szCs w:val="24"/>
          <w:lang w:val="lv-LV"/>
        </w:rPr>
      </w:pPr>
      <w:r>
        <w:rPr>
          <w:rFonts w:ascii="Times New Roman" w:hAnsi="Times New Roman"/>
          <w:sz w:val="24"/>
          <w:szCs w:val="24"/>
          <w:lang w:val="lv-LV"/>
        </w:rPr>
        <w:t>9</w:t>
      </w:r>
      <w:r w:rsidR="00BA65E5" w:rsidRPr="00D6268A">
        <w:rPr>
          <w:rFonts w:ascii="Times New Roman" w:hAnsi="Times New Roman"/>
          <w:sz w:val="24"/>
          <w:szCs w:val="24"/>
          <w:lang w:val="lv-LV"/>
        </w:rPr>
        <w:t>.1.</w:t>
      </w:r>
      <w:r w:rsidR="00677387">
        <w:rPr>
          <w:rFonts w:ascii="Times New Roman" w:hAnsi="Times New Roman"/>
          <w:sz w:val="24"/>
          <w:szCs w:val="24"/>
          <w:lang w:val="lv-LV"/>
        </w:rPr>
        <w:t>6</w:t>
      </w:r>
      <w:r w:rsidR="00BA65E5" w:rsidRPr="00D6268A">
        <w:rPr>
          <w:rFonts w:ascii="Times New Roman" w:hAnsi="Times New Roman"/>
          <w:sz w:val="24"/>
          <w:szCs w:val="24"/>
          <w:lang w:val="lv-LV"/>
        </w:rPr>
        <w:t xml:space="preserve">. </w:t>
      </w:r>
      <w:r w:rsidR="000F6F8F" w:rsidRPr="00D6268A">
        <w:rPr>
          <w:rFonts w:ascii="Times New Roman" w:hAnsi="Times New Roman"/>
          <w:sz w:val="24"/>
          <w:szCs w:val="24"/>
          <w:lang w:val="lv-LV"/>
        </w:rPr>
        <w:t xml:space="preserve">nolikuma </w:t>
      </w:r>
      <w:r w:rsidR="00306C12" w:rsidRPr="00D6268A">
        <w:rPr>
          <w:rFonts w:ascii="Times New Roman" w:hAnsi="Times New Roman"/>
          <w:sz w:val="24"/>
          <w:szCs w:val="24"/>
          <w:lang w:val="lv-LV"/>
        </w:rPr>
        <w:t>4</w:t>
      </w:r>
      <w:r w:rsidR="000F6F8F" w:rsidRPr="00D6268A">
        <w:rPr>
          <w:rFonts w:ascii="Times New Roman" w:hAnsi="Times New Roman"/>
          <w:sz w:val="24"/>
          <w:szCs w:val="24"/>
          <w:lang w:val="lv-LV"/>
        </w:rPr>
        <w:t xml:space="preserve">.8.punktā minētais finanšu apgrozījums jāapliecina, iesniedzot kandidāta gada pārskatu izrakstus, kas sastāv no peļņas vai zaudējumu aprēķina kopijas un kas pierāda kandidāta atbilstību nolikuma </w:t>
      </w:r>
      <w:r w:rsidR="00306C12" w:rsidRPr="00D6268A">
        <w:rPr>
          <w:rFonts w:ascii="Times New Roman" w:hAnsi="Times New Roman"/>
          <w:sz w:val="24"/>
          <w:szCs w:val="24"/>
          <w:lang w:val="lv-LV"/>
        </w:rPr>
        <w:t>4</w:t>
      </w:r>
      <w:r w:rsidR="000F6F8F" w:rsidRPr="00D6268A">
        <w:rPr>
          <w:rFonts w:ascii="Times New Roman" w:hAnsi="Times New Roman"/>
          <w:sz w:val="24"/>
          <w:szCs w:val="24"/>
          <w:lang w:val="lv-LV"/>
        </w:rPr>
        <w:t xml:space="preserve">.8.punktā norādītajai prasībai. </w:t>
      </w:r>
    </w:p>
    <w:p w14:paraId="29C1E1A4" w14:textId="75A66951" w:rsidR="00677387" w:rsidRDefault="00306C12" w:rsidP="00677387">
      <w:pPr>
        <w:ind w:left="1530" w:firstLine="170"/>
        <w:jc w:val="both"/>
      </w:pPr>
      <w:r w:rsidRPr="00D6268A">
        <w:rPr>
          <w:rFonts w:eastAsia="Calibri"/>
        </w:rPr>
        <w:t>Ja kandidāts ir dibināts vēlāk un nav noslēdzis nevienu finanšu gadu, kandidātam ir jāiesniedz operatīvā bilance</w:t>
      </w:r>
      <w:r w:rsidR="000F6F8F" w:rsidRPr="00D6268A">
        <w:t>.</w:t>
      </w:r>
    </w:p>
    <w:p w14:paraId="673DABEF" w14:textId="628B13BE" w:rsidR="00677387" w:rsidRPr="00D6268A" w:rsidRDefault="00677387" w:rsidP="00677387">
      <w:pPr>
        <w:ind w:left="1560" w:hanging="709"/>
        <w:jc w:val="both"/>
      </w:pPr>
      <w:r>
        <w:t xml:space="preserve">9.1.7. </w:t>
      </w:r>
      <w:r w:rsidRPr="009C5154">
        <w:t>apakšuzņēmēju piesaistīšanas gadījumā - Apakšuzņēmēju saraksts (</w:t>
      </w:r>
      <w:r w:rsidRPr="009C5154">
        <w:rPr>
          <w:i/>
        </w:rPr>
        <w:t>Pielikums Nr.2</w:t>
      </w:r>
      <w:r w:rsidRPr="009C5154">
        <w:t>), kurā norādīti uz pieteikumu iesniegšanas dienu visi zināmie apakšuzņēmēji, kā arī apakšuzņēmējiem nododamo darbu veidi. Pārējos apakšuzņēmējus, ja nepieciešams, pretendents norāda, iesniedzot piedāvājumu saskaņā ar sarunu procedūras uzaicinājumu iesniegt piedāvājumu</w:t>
      </w:r>
      <w:r>
        <w:t>;</w:t>
      </w:r>
    </w:p>
    <w:p w14:paraId="131C4576" w14:textId="7C3C6969" w:rsidR="005A6505" w:rsidRPr="004C41FE" w:rsidRDefault="00D6268A" w:rsidP="00BA65E5">
      <w:pPr>
        <w:tabs>
          <w:tab w:val="left" w:pos="1560"/>
        </w:tabs>
        <w:ind w:left="1700" w:hanging="849"/>
        <w:jc w:val="both"/>
      </w:pPr>
      <w:r>
        <w:t>9</w:t>
      </w:r>
      <w:r w:rsidR="00D20824" w:rsidRPr="00D6268A">
        <w:t xml:space="preserve">.1.8. </w:t>
      </w:r>
      <w:r w:rsidR="00E633E5" w:rsidRPr="00D6268A">
        <w:t>ja būvdarbus veiks vairāki atsevišķi</w:t>
      </w:r>
      <w:r w:rsidR="00E633E5" w:rsidRPr="00306C12">
        <w:t xml:space="preserve"> būvdarbu veicēji</w:t>
      </w:r>
      <w:r w:rsidR="005A6505" w:rsidRPr="00306C12">
        <w:t xml:space="preserve"> – saraksts (</w:t>
      </w:r>
      <w:r w:rsidR="005A6505" w:rsidRPr="00306C12">
        <w:rPr>
          <w:i/>
        </w:rPr>
        <w:t>oriģināls</w:t>
      </w:r>
      <w:r w:rsidR="005A6505" w:rsidRPr="00306C12">
        <w:t>), kurā norādītas personas</w:t>
      </w:r>
      <w:r w:rsidR="005A6505" w:rsidRPr="004C41FE">
        <w:t>, kas līguma izpildes gaitā saskaņā ar Latvijas Republikas Ministru kabineta 2003.</w:t>
      </w:r>
      <w:r w:rsidR="00C227F4" w:rsidRPr="004C41FE">
        <w:t xml:space="preserve"> </w:t>
      </w:r>
      <w:r w:rsidR="005A6505" w:rsidRPr="004C41FE">
        <w:t>gada 25.</w:t>
      </w:r>
      <w:r w:rsidR="00C227F4" w:rsidRPr="004C41FE">
        <w:t xml:space="preserve"> </w:t>
      </w:r>
      <w:r w:rsidR="00AB12F5" w:rsidRPr="004C41FE">
        <w:t>februāra noteikumiem Nr.</w:t>
      </w:r>
      <w:r w:rsidR="00C227F4" w:rsidRPr="004C41FE">
        <w:t xml:space="preserve"> </w:t>
      </w:r>
      <w:r w:rsidR="00AB12F5" w:rsidRPr="004C41FE">
        <w:t>92 “</w:t>
      </w:r>
      <w:r w:rsidR="005A6505" w:rsidRPr="004C41FE">
        <w:t>Darba aizsardzības prasības, veicot būvdarbus” un citiem normatīvajiem aktiem veiks darba aizsardzības koordinatora pienākumus, kā arī šo personu kvalifikāciju apliecinošu dokumentu kopijas:</w:t>
      </w:r>
    </w:p>
    <w:p w14:paraId="4E11DC58" w14:textId="32B6B87B" w:rsidR="007F2A8E" w:rsidRPr="009C5154" w:rsidRDefault="00D6268A" w:rsidP="00BA65E5">
      <w:pPr>
        <w:tabs>
          <w:tab w:val="left" w:pos="2410"/>
        </w:tabs>
        <w:ind w:left="2977" w:hanging="1276"/>
        <w:jc w:val="both"/>
      </w:pPr>
      <w:r>
        <w:t>9</w:t>
      </w:r>
      <w:r w:rsidR="00BA65E5">
        <w:t>.1.</w:t>
      </w:r>
      <w:r w:rsidR="00321861">
        <w:t>8</w:t>
      </w:r>
      <w:r w:rsidR="00BA65E5">
        <w:t xml:space="preserve">.1. </w:t>
      </w:r>
      <w:r w:rsidR="003D7B2E" w:rsidRPr="009C5154">
        <w:t>fiziskām personām jāiesniedz:</w:t>
      </w:r>
    </w:p>
    <w:p w14:paraId="768D755D" w14:textId="155D95D1" w:rsidR="003D7B2E" w:rsidRPr="00C73FBD" w:rsidRDefault="00D6268A" w:rsidP="00C73FBD">
      <w:pPr>
        <w:tabs>
          <w:tab w:val="left" w:pos="3544"/>
        </w:tabs>
        <w:ind w:left="2694"/>
        <w:jc w:val="both"/>
      </w:pPr>
      <w:r>
        <w:t>9</w:t>
      </w:r>
      <w:r w:rsidR="00C73FBD">
        <w:t>.1.</w:t>
      </w:r>
      <w:r w:rsidR="00321861">
        <w:t>8</w:t>
      </w:r>
      <w:r w:rsidR="00C73FBD">
        <w:t xml:space="preserve">.1.1. </w:t>
      </w:r>
      <w:r w:rsidR="003D7B2E" w:rsidRPr="00C73FBD">
        <w:t xml:space="preserve">būvprakses sertifikāts būvdarbu vadīšanas vai būvuzraudzības jomā un </w:t>
      </w:r>
      <w:r w:rsidR="003D7B2E" w:rsidRPr="00C73FBD">
        <w:rPr>
          <w:u w:val="single"/>
        </w:rPr>
        <w:t>vismaz vienu no šiem dokumentiem</w:t>
      </w:r>
      <w:r w:rsidR="003D7B2E" w:rsidRPr="00C73FBD">
        <w:t>:</w:t>
      </w:r>
    </w:p>
    <w:p w14:paraId="2BDC7496" w14:textId="77777777" w:rsidR="003D7B2E" w:rsidRPr="009C5154" w:rsidRDefault="003D7B2E" w:rsidP="004C596F">
      <w:pPr>
        <w:numPr>
          <w:ilvl w:val="0"/>
          <w:numId w:val="19"/>
        </w:numPr>
        <w:tabs>
          <w:tab w:val="left" w:pos="2977"/>
        </w:tabs>
        <w:ind w:left="4253" w:hanging="425"/>
        <w:jc w:val="both"/>
      </w:pPr>
      <w:r w:rsidRPr="009C5154">
        <w:t>dokuments, kas apliecina, ka persona ir apguvusi pamatlīmeņa zināšanas darba aizsardzībā (teorijas sadaļu) un specializētās darba aizsardzības zināšanas būvniecībā;</w:t>
      </w:r>
    </w:p>
    <w:p w14:paraId="43716573" w14:textId="77777777" w:rsidR="003D7B2E" w:rsidRPr="009C5154" w:rsidRDefault="003D7B2E" w:rsidP="004C596F">
      <w:pPr>
        <w:numPr>
          <w:ilvl w:val="0"/>
          <w:numId w:val="19"/>
        </w:numPr>
        <w:tabs>
          <w:tab w:val="left" w:pos="3969"/>
        </w:tabs>
        <w:ind w:left="4253" w:hanging="425"/>
        <w:jc w:val="both"/>
      </w:pPr>
      <w:r w:rsidRPr="009C5154">
        <w:t>dokuments, kas apliecina, ka persona ir ieguvusi pirmā līmeņa profesionālo augstāko izglītību darba aizsardzības jomā;</w:t>
      </w:r>
    </w:p>
    <w:p w14:paraId="704DC723" w14:textId="77777777" w:rsidR="003D7B2E" w:rsidRPr="009C5154" w:rsidRDefault="003D7B2E" w:rsidP="00737B2C">
      <w:pPr>
        <w:ind w:left="4962" w:hanging="284"/>
        <w:jc w:val="both"/>
        <w:rPr>
          <w:u w:val="single"/>
        </w:rPr>
      </w:pPr>
      <w:r w:rsidRPr="009C5154">
        <w:rPr>
          <w:u w:val="single"/>
        </w:rPr>
        <w:t>vai</w:t>
      </w:r>
    </w:p>
    <w:p w14:paraId="72DD8C2A" w14:textId="0DB193CE" w:rsidR="003D7B2E" w:rsidRPr="009C5154" w:rsidRDefault="00D6268A" w:rsidP="00C73FBD">
      <w:pPr>
        <w:pStyle w:val="ListParagraph"/>
        <w:spacing w:line="240" w:lineRule="auto"/>
        <w:ind w:left="2552"/>
        <w:jc w:val="both"/>
        <w:rPr>
          <w:rFonts w:ascii="Times New Roman" w:hAnsi="Times New Roman"/>
          <w:sz w:val="24"/>
          <w:szCs w:val="24"/>
          <w:u w:val="single"/>
          <w:lang w:val="lv-LV"/>
        </w:rPr>
      </w:pPr>
      <w:r>
        <w:rPr>
          <w:rFonts w:ascii="Times New Roman" w:hAnsi="Times New Roman"/>
          <w:sz w:val="24"/>
          <w:szCs w:val="24"/>
          <w:lang w:val="lv-LV"/>
        </w:rPr>
        <w:t>9</w:t>
      </w:r>
      <w:r w:rsidR="00C73FBD">
        <w:rPr>
          <w:rFonts w:ascii="Times New Roman" w:hAnsi="Times New Roman"/>
          <w:sz w:val="24"/>
          <w:szCs w:val="24"/>
          <w:lang w:val="lv-LV"/>
        </w:rPr>
        <w:t>.1.</w:t>
      </w:r>
      <w:r w:rsidR="00321861">
        <w:rPr>
          <w:rFonts w:ascii="Times New Roman" w:hAnsi="Times New Roman"/>
          <w:sz w:val="24"/>
          <w:szCs w:val="24"/>
          <w:lang w:val="lv-LV"/>
        </w:rPr>
        <w:t>8</w:t>
      </w:r>
      <w:r w:rsidR="00C73FBD">
        <w:rPr>
          <w:rFonts w:ascii="Times New Roman" w:hAnsi="Times New Roman"/>
          <w:sz w:val="24"/>
          <w:szCs w:val="24"/>
          <w:lang w:val="lv-LV"/>
        </w:rPr>
        <w:t xml:space="preserve">.1.2. </w:t>
      </w:r>
      <w:r w:rsidR="003D7B2E" w:rsidRPr="009C5154">
        <w:rPr>
          <w:rFonts w:ascii="Times New Roman" w:hAnsi="Times New Roman"/>
          <w:sz w:val="24"/>
          <w:szCs w:val="24"/>
          <w:lang w:val="lv-LV"/>
        </w:rPr>
        <w:t>dokuments, kas apliecina, ka persona ir ieguvusi otrā līmeņa profesionālo augstāko izglītību darba aizsardzības jomā;</w:t>
      </w:r>
    </w:p>
    <w:p w14:paraId="38570A3D" w14:textId="7A668E64" w:rsidR="003D7B2E" w:rsidRDefault="00D6268A" w:rsidP="00C73FBD">
      <w:pPr>
        <w:pStyle w:val="ListParagraph"/>
        <w:tabs>
          <w:tab w:val="left" w:pos="2410"/>
        </w:tabs>
        <w:spacing w:after="0" w:line="240" w:lineRule="auto"/>
        <w:ind w:left="2410" w:hanging="709"/>
        <w:jc w:val="both"/>
        <w:rPr>
          <w:rFonts w:ascii="Times New Roman" w:hAnsi="Times New Roman"/>
          <w:sz w:val="24"/>
          <w:szCs w:val="24"/>
          <w:lang w:val="lv-LV"/>
        </w:rPr>
      </w:pPr>
      <w:r>
        <w:rPr>
          <w:rFonts w:ascii="Times New Roman" w:hAnsi="Times New Roman"/>
          <w:sz w:val="24"/>
          <w:szCs w:val="24"/>
          <w:lang w:val="lv-LV"/>
        </w:rPr>
        <w:t>9</w:t>
      </w:r>
      <w:r w:rsidR="00C73FBD">
        <w:rPr>
          <w:rFonts w:ascii="Times New Roman" w:hAnsi="Times New Roman"/>
          <w:sz w:val="24"/>
          <w:szCs w:val="24"/>
          <w:lang w:val="lv-LV"/>
        </w:rPr>
        <w:t>.1.</w:t>
      </w:r>
      <w:r w:rsidR="00321861">
        <w:rPr>
          <w:rFonts w:ascii="Times New Roman" w:hAnsi="Times New Roman"/>
          <w:sz w:val="24"/>
          <w:szCs w:val="24"/>
          <w:lang w:val="lv-LV"/>
        </w:rPr>
        <w:t>8</w:t>
      </w:r>
      <w:r w:rsidR="00C73FBD">
        <w:rPr>
          <w:rFonts w:ascii="Times New Roman" w:hAnsi="Times New Roman"/>
          <w:sz w:val="24"/>
          <w:szCs w:val="24"/>
          <w:lang w:val="lv-LV"/>
        </w:rPr>
        <w:t xml:space="preserve">.2. </w:t>
      </w:r>
      <w:r w:rsidR="003D7B2E" w:rsidRPr="009C5154">
        <w:rPr>
          <w:rFonts w:ascii="Times New Roman" w:hAnsi="Times New Roman"/>
          <w:sz w:val="24"/>
          <w:szCs w:val="24"/>
          <w:lang w:val="lv-LV"/>
        </w:rPr>
        <w:t xml:space="preserve">ja pretendents piesaista juridisko personu, tad papildus jāiesniedz spēkā esošie dokumenti, kas apliecina juridiskās personas gatavību veikt darba aizsardzības koordinatora funkcijas šajā objektā </w:t>
      </w:r>
      <w:r w:rsidR="003D7B2E" w:rsidRPr="009C5154">
        <w:rPr>
          <w:rFonts w:ascii="Times New Roman" w:hAnsi="Times New Roman"/>
          <w:i/>
          <w:sz w:val="24"/>
          <w:szCs w:val="24"/>
          <w:lang w:val="lv-LV"/>
        </w:rPr>
        <w:t xml:space="preserve">(apliecinātā sadarbības līguma kopija vai piekrišanas raksta oriģināls). </w:t>
      </w:r>
      <w:r w:rsidR="003D7B2E" w:rsidRPr="009C5154">
        <w:rPr>
          <w:rFonts w:ascii="Times New Roman" w:hAnsi="Times New Roman"/>
          <w:sz w:val="24"/>
          <w:szCs w:val="24"/>
          <w:lang w:val="lv-LV"/>
        </w:rPr>
        <w:t>Minētie dokumenti ir jāparaksta personai ar pārstāvības tiesībām. Ja pārstāvības tiesības nav nostiprinātas Latvijas Republikas Uzņēmuma reģistrā, tad jāiesniedz pilnvara (</w:t>
      </w:r>
      <w:r w:rsidR="003D7B2E" w:rsidRPr="009C5154">
        <w:rPr>
          <w:rFonts w:ascii="Times New Roman" w:hAnsi="Times New Roman"/>
          <w:i/>
          <w:sz w:val="24"/>
          <w:szCs w:val="24"/>
          <w:lang w:val="lv-LV"/>
        </w:rPr>
        <w:t>oriģināls vai apliecināta kopija</w:t>
      </w:r>
      <w:r w:rsidR="003D7B2E" w:rsidRPr="009C5154">
        <w:rPr>
          <w:rFonts w:ascii="Times New Roman" w:hAnsi="Times New Roman"/>
          <w:sz w:val="24"/>
          <w:szCs w:val="24"/>
          <w:lang w:val="lv-LV"/>
        </w:rPr>
        <w:t>) šai person</w:t>
      </w:r>
      <w:r w:rsidR="007B0E34" w:rsidRPr="009C5154">
        <w:rPr>
          <w:rFonts w:ascii="Times New Roman" w:hAnsi="Times New Roman"/>
          <w:sz w:val="24"/>
          <w:szCs w:val="24"/>
          <w:lang w:val="lv-LV"/>
        </w:rPr>
        <w:t>ai parakstīt minētos dokumentus</w:t>
      </w:r>
      <w:r w:rsidR="004B4608" w:rsidRPr="009C5154">
        <w:rPr>
          <w:rFonts w:ascii="Times New Roman" w:hAnsi="Times New Roman"/>
          <w:sz w:val="24"/>
          <w:szCs w:val="24"/>
          <w:lang w:val="lv-LV"/>
        </w:rPr>
        <w:t>.</w:t>
      </w:r>
    </w:p>
    <w:p w14:paraId="005D1012" w14:textId="5FFC3463" w:rsidR="00AA7D71" w:rsidRPr="00AB1F24" w:rsidRDefault="00AA7D71" w:rsidP="00AA7D71">
      <w:pPr>
        <w:tabs>
          <w:tab w:val="num" w:pos="2139"/>
        </w:tabs>
        <w:ind w:left="1843"/>
        <w:jc w:val="both"/>
      </w:pPr>
      <w:r w:rsidRPr="0073149B">
        <w:rPr>
          <w:highlight w:val="yellow"/>
        </w:rPr>
        <w:t xml:space="preserve">     </w:t>
      </w:r>
    </w:p>
    <w:p w14:paraId="18E98300" w14:textId="60962B90" w:rsidR="002133E6" w:rsidRPr="009C5154" w:rsidRDefault="00D6268A" w:rsidP="00C73FBD">
      <w:pPr>
        <w:ind w:left="900"/>
        <w:jc w:val="both"/>
        <w:rPr>
          <w:b/>
        </w:rPr>
      </w:pPr>
      <w:r>
        <w:t>9</w:t>
      </w:r>
      <w:r w:rsidR="00C73FBD">
        <w:t xml:space="preserve">.2. </w:t>
      </w:r>
      <w:r w:rsidR="00F77407" w:rsidRPr="009C5154">
        <w:t>Kandidāts</w:t>
      </w:r>
      <w:r w:rsidR="002133E6" w:rsidRPr="009C5154">
        <w:t xml:space="preserve"> </w:t>
      </w:r>
      <w:r w:rsidR="002133E6" w:rsidRPr="009C5154">
        <w:rPr>
          <w:b/>
        </w:rPr>
        <w:t>–</w:t>
      </w:r>
      <w:r w:rsidR="002133E6" w:rsidRPr="009C5154">
        <w:t xml:space="preserve"> </w:t>
      </w:r>
      <w:r w:rsidR="00E40EF4" w:rsidRPr="009C5154">
        <w:rPr>
          <w:b/>
        </w:rPr>
        <w:t>piegādātāju apvienība</w:t>
      </w:r>
      <w:r w:rsidR="002133E6" w:rsidRPr="009C5154">
        <w:t xml:space="preserve"> – par sevi iesniedz šādus dokumentus:</w:t>
      </w:r>
    </w:p>
    <w:p w14:paraId="51534DEC" w14:textId="5EC85DB9" w:rsidR="00E50EEA" w:rsidRPr="009C5154" w:rsidRDefault="00D6268A" w:rsidP="00347BE2">
      <w:pPr>
        <w:pStyle w:val="ListParagraph"/>
        <w:spacing w:after="0" w:line="240" w:lineRule="auto"/>
        <w:ind w:left="1985" w:hanging="709"/>
        <w:jc w:val="both"/>
        <w:rPr>
          <w:rFonts w:ascii="Times New Roman" w:hAnsi="Times New Roman"/>
          <w:sz w:val="24"/>
          <w:szCs w:val="24"/>
          <w:lang w:val="lv-LV"/>
        </w:rPr>
      </w:pPr>
      <w:r>
        <w:rPr>
          <w:rFonts w:ascii="Times New Roman" w:hAnsi="Times New Roman"/>
          <w:sz w:val="24"/>
          <w:szCs w:val="24"/>
          <w:lang w:val="lv-LV"/>
        </w:rPr>
        <w:t>9</w:t>
      </w:r>
      <w:r w:rsidR="00C73FBD">
        <w:rPr>
          <w:rFonts w:ascii="Times New Roman" w:hAnsi="Times New Roman"/>
          <w:sz w:val="24"/>
          <w:szCs w:val="24"/>
          <w:lang w:val="lv-LV"/>
        </w:rPr>
        <w:t xml:space="preserve">.2.1. </w:t>
      </w:r>
      <w:r w:rsidR="00422C82" w:rsidRPr="009C5154">
        <w:rPr>
          <w:rFonts w:ascii="Times New Roman" w:hAnsi="Times New Roman"/>
          <w:sz w:val="24"/>
          <w:szCs w:val="24"/>
          <w:lang w:val="lv-LV"/>
        </w:rPr>
        <w:t>g</w:t>
      </w:r>
      <w:r w:rsidR="00E50EEA" w:rsidRPr="009C5154">
        <w:rPr>
          <w:rFonts w:ascii="Times New Roman" w:hAnsi="Times New Roman"/>
          <w:sz w:val="24"/>
          <w:szCs w:val="24"/>
          <w:lang w:val="lv-LV"/>
        </w:rPr>
        <w:t xml:space="preserve">adījumos, ja </w:t>
      </w:r>
      <w:r w:rsidR="00AF61DD" w:rsidRPr="009C5154">
        <w:rPr>
          <w:rFonts w:ascii="Times New Roman" w:hAnsi="Times New Roman"/>
          <w:sz w:val="24"/>
          <w:szCs w:val="24"/>
          <w:lang w:val="lv-LV"/>
        </w:rPr>
        <w:t>k</w:t>
      </w:r>
      <w:r w:rsidR="0032105C" w:rsidRPr="009C5154">
        <w:rPr>
          <w:rFonts w:ascii="Times New Roman" w:hAnsi="Times New Roman"/>
          <w:sz w:val="24"/>
          <w:szCs w:val="24"/>
          <w:lang w:val="lv-LV"/>
        </w:rPr>
        <w:t>andidāts</w:t>
      </w:r>
      <w:r w:rsidR="00E50EEA" w:rsidRPr="009C5154">
        <w:rPr>
          <w:rFonts w:ascii="Times New Roman" w:hAnsi="Times New Roman"/>
          <w:sz w:val="24"/>
          <w:szCs w:val="24"/>
          <w:lang w:val="lv-LV"/>
        </w:rPr>
        <w:t xml:space="preserve"> kā piegādātāju apvienība nav reģistrēta Komercreģistrā, sabiedrības līguma oriģināls vai apliecināta kopija ar apliecinājumu:</w:t>
      </w:r>
    </w:p>
    <w:p w14:paraId="03E1360C" w14:textId="3A83BF6D" w:rsidR="00E50EEA" w:rsidRPr="009C5154" w:rsidRDefault="00D6268A" w:rsidP="00C73FBD">
      <w:pPr>
        <w:ind w:left="2552"/>
        <w:jc w:val="both"/>
      </w:pPr>
      <w:r>
        <w:t>9</w:t>
      </w:r>
      <w:r w:rsidR="00C73FBD">
        <w:t xml:space="preserve">.2.1.1. </w:t>
      </w:r>
      <w:r w:rsidR="00E50EEA" w:rsidRPr="009C5154">
        <w:t>kuram piegādātāju apvienības biedram ir tiesības pārstāvēt piegādātāju apvienību;</w:t>
      </w:r>
    </w:p>
    <w:p w14:paraId="71E31FA1" w14:textId="012E1877" w:rsidR="00E50EEA" w:rsidRPr="009C5154" w:rsidRDefault="00D6268A" w:rsidP="00C73FBD">
      <w:pPr>
        <w:ind w:left="2552"/>
        <w:jc w:val="both"/>
      </w:pPr>
      <w:r>
        <w:t>9</w:t>
      </w:r>
      <w:r w:rsidR="00C73FBD">
        <w:t xml:space="preserve">.2.1.2. </w:t>
      </w:r>
      <w:r w:rsidR="00E50EEA" w:rsidRPr="009C5154">
        <w:t>katra piegādātāju apvienības biedra atbildības apjomu;</w:t>
      </w:r>
    </w:p>
    <w:p w14:paraId="31416950" w14:textId="5AF92A2F" w:rsidR="00E50EEA" w:rsidRPr="009C5154" w:rsidRDefault="00D6268A" w:rsidP="00347BE2">
      <w:pPr>
        <w:ind w:left="1985" w:hanging="709"/>
        <w:jc w:val="both"/>
      </w:pPr>
      <w:r>
        <w:t>9</w:t>
      </w:r>
      <w:r w:rsidR="00C73FBD">
        <w:t xml:space="preserve">.2.2. </w:t>
      </w:r>
      <w:r w:rsidR="00422C82" w:rsidRPr="009C5154">
        <w:t>g</w:t>
      </w:r>
      <w:r w:rsidR="00E50EEA" w:rsidRPr="009C5154">
        <w:t xml:space="preserve">adījumos, ja piegādātāju apvienība ir reģistrēta Komercreģistrā </w:t>
      </w:r>
      <w:r w:rsidR="00AF61DD" w:rsidRPr="009C5154">
        <w:t>–</w:t>
      </w:r>
      <w:r w:rsidR="00E50EEA" w:rsidRPr="009C5154">
        <w:t xml:space="preserve"> spēkā esoša personālsabiedrības līguma apliecināta kopija;</w:t>
      </w:r>
    </w:p>
    <w:p w14:paraId="3571E56D" w14:textId="1E753EB5" w:rsidR="007F1D2E" w:rsidRPr="007F0CF1" w:rsidRDefault="00D6268A" w:rsidP="00347BE2">
      <w:pPr>
        <w:ind w:left="1985" w:hanging="709"/>
        <w:jc w:val="both"/>
      </w:pPr>
      <w:r>
        <w:lastRenderedPageBreak/>
        <w:t>9</w:t>
      </w:r>
      <w:r w:rsidR="00C73FBD">
        <w:t xml:space="preserve">.2.3. </w:t>
      </w:r>
      <w:r w:rsidR="00294925" w:rsidRPr="009C5154">
        <w:t xml:space="preserve">Latvijas Republikas </w:t>
      </w:r>
      <w:r w:rsidR="00EA1348" w:rsidRPr="009C5154">
        <w:t>Uzņēmumu reģistra</w:t>
      </w:r>
      <w:r w:rsidR="0098651E" w:rsidRPr="009C5154">
        <w:t xml:space="preserve"> izziņā </w:t>
      </w:r>
      <w:r w:rsidR="0098651E" w:rsidRPr="009C5154">
        <w:rPr>
          <w:i/>
        </w:rPr>
        <w:t xml:space="preserve">vai gadījumos, kad piegādātāju </w:t>
      </w:r>
      <w:r w:rsidR="0098651E" w:rsidRPr="007F0CF1">
        <w:rPr>
          <w:i/>
        </w:rPr>
        <w:t>apvienība nav reģistrēta Komercreģistrā</w:t>
      </w:r>
      <w:r w:rsidR="00D5543C" w:rsidRPr="007F0CF1">
        <w:rPr>
          <w:i/>
        </w:rPr>
        <w:t>,</w:t>
      </w:r>
      <w:r w:rsidR="0098651E" w:rsidRPr="007F0CF1">
        <w:rPr>
          <w:i/>
        </w:rPr>
        <w:t xml:space="preserve"> </w:t>
      </w:r>
      <w:r w:rsidR="00C57A55" w:rsidRPr="007F0CF1">
        <w:rPr>
          <w:i/>
        </w:rPr>
        <w:t>–</w:t>
      </w:r>
      <w:r w:rsidR="0098651E" w:rsidRPr="007F0CF1">
        <w:rPr>
          <w:i/>
        </w:rPr>
        <w:t xml:space="preserve"> sabiedrības līgumā</w:t>
      </w:r>
      <w:r w:rsidR="00082741" w:rsidRPr="007F0CF1">
        <w:rPr>
          <w:i/>
        </w:rPr>
        <w:t>,</w:t>
      </w:r>
      <w:r w:rsidR="0098651E" w:rsidRPr="007F0CF1">
        <w:t xml:space="preserve"> norādītās personas ar pārstāvības tiesībām izsniegta pilnvara (</w:t>
      </w:r>
      <w:r w:rsidR="0098651E" w:rsidRPr="007F0CF1">
        <w:rPr>
          <w:i/>
        </w:rPr>
        <w:t>oriģināls vai apliecināta kopija</w:t>
      </w:r>
      <w:r w:rsidR="0098651E" w:rsidRPr="007F0CF1">
        <w:t>) citai personai parakstīt p</w:t>
      </w:r>
      <w:r w:rsidR="00EA1348" w:rsidRPr="007F0CF1">
        <w:t>ie</w:t>
      </w:r>
      <w:r w:rsidR="00C227F4" w:rsidRPr="007F0CF1">
        <w:t>teikumu</w:t>
      </w:r>
      <w:r w:rsidR="00EA1348" w:rsidRPr="007F0CF1">
        <w:t>, ja tā atšķiras no Uzņēmuma reģistra</w:t>
      </w:r>
      <w:r w:rsidR="0098651E" w:rsidRPr="007F0CF1">
        <w:t xml:space="preserve"> izziņā va</w:t>
      </w:r>
      <w:r w:rsidR="007E50F8" w:rsidRPr="007F0CF1">
        <w:t>i sabiedrības līgumā uzrādītās;</w:t>
      </w:r>
    </w:p>
    <w:p w14:paraId="0E9BFD00" w14:textId="1D065A5C" w:rsidR="00D918A9" w:rsidRPr="007F0CF1" w:rsidRDefault="00D6268A" w:rsidP="00347BE2">
      <w:pPr>
        <w:ind w:left="1985" w:hanging="709"/>
        <w:jc w:val="both"/>
      </w:pPr>
      <w:r>
        <w:t>9</w:t>
      </w:r>
      <w:r w:rsidR="00C73FBD" w:rsidRPr="007F0CF1">
        <w:t xml:space="preserve">.2.4. </w:t>
      </w:r>
      <w:r w:rsidR="000122A0" w:rsidRPr="007F0CF1">
        <w:t>kandidātam ir jābūt klasificētam saskaņā ar Ministru kabineta 2016. gada 12. aprīļa noteikumiem Nr.211 “Būvkomersantu klasifikācijas noteikumi”. Kandidātam, kurš uz pieteikuma iesniegšanas dienu nav ieguvis klasifikāciju, jāiesniedz apliecinājums, ka gadījumā, ja tas tiks atzīts par uzvarētāju, tas 15 (piecpadsmit) darba dienu laikā pēc lēmuma par sarunu procedūras rezultātiem nosūtīšanas dienas iegūs klasifikāciju saskaņā ar minētajiem noteikumiem</w:t>
      </w:r>
      <w:r w:rsidR="00AB12F5" w:rsidRPr="007F0CF1">
        <w:t>;</w:t>
      </w:r>
    </w:p>
    <w:p w14:paraId="113D7892" w14:textId="0C234EA0" w:rsidR="00397E15" w:rsidRPr="00F02213" w:rsidRDefault="00D6268A" w:rsidP="00347BE2">
      <w:pPr>
        <w:pStyle w:val="ListParagraph"/>
        <w:spacing w:line="240" w:lineRule="auto"/>
        <w:ind w:left="1985" w:hanging="709"/>
        <w:jc w:val="both"/>
        <w:rPr>
          <w:rFonts w:ascii="Times New Roman" w:hAnsi="Times New Roman"/>
          <w:color w:val="FF0000"/>
          <w:sz w:val="24"/>
          <w:szCs w:val="24"/>
          <w:lang w:val="lv-LV"/>
        </w:rPr>
      </w:pPr>
      <w:r>
        <w:rPr>
          <w:rFonts w:ascii="Times New Roman" w:hAnsi="Times New Roman"/>
          <w:sz w:val="24"/>
          <w:szCs w:val="24"/>
          <w:lang w:val="lv-LV"/>
        </w:rPr>
        <w:t>9</w:t>
      </w:r>
      <w:r w:rsidR="00347BE2" w:rsidRPr="00BA65E5">
        <w:rPr>
          <w:rFonts w:ascii="Times New Roman" w:hAnsi="Times New Roman"/>
          <w:sz w:val="24"/>
          <w:szCs w:val="24"/>
          <w:lang w:val="lv-LV"/>
        </w:rPr>
        <w:t>.2.</w:t>
      </w:r>
      <w:r w:rsidR="004C1FF5">
        <w:rPr>
          <w:rFonts w:ascii="Times New Roman" w:hAnsi="Times New Roman"/>
          <w:sz w:val="24"/>
          <w:szCs w:val="24"/>
          <w:lang w:val="lv-LV"/>
        </w:rPr>
        <w:t>5</w:t>
      </w:r>
      <w:r w:rsidR="00347BE2" w:rsidRPr="00BA65E5">
        <w:rPr>
          <w:rFonts w:ascii="Times New Roman" w:hAnsi="Times New Roman"/>
          <w:sz w:val="24"/>
          <w:szCs w:val="24"/>
          <w:lang w:val="lv-LV"/>
        </w:rPr>
        <w:t xml:space="preserve">. </w:t>
      </w:r>
      <w:r w:rsidR="00397E15" w:rsidRPr="00BA65E5">
        <w:rPr>
          <w:rFonts w:ascii="Times New Roman" w:hAnsi="Times New Roman"/>
          <w:sz w:val="24"/>
          <w:szCs w:val="24"/>
          <w:lang w:val="lv-LV"/>
        </w:rPr>
        <w:t xml:space="preserve">kandidātam izsniegts kompetentās valsts drošības iestādes vai Nacionālās drošības iestādes </w:t>
      </w:r>
      <w:r w:rsidR="00397E15" w:rsidRPr="00A87F53">
        <w:rPr>
          <w:rFonts w:ascii="Times New Roman" w:hAnsi="Times New Roman"/>
          <w:sz w:val="24"/>
          <w:szCs w:val="24"/>
          <w:lang w:val="lv-LV"/>
        </w:rPr>
        <w:t xml:space="preserve">atzinums par institūcijā ieviesto dienesta vajadzībām klasificētās informācijas fiziskās drošības prasību un aprites procedūru atbilstību </w:t>
      </w:r>
      <w:r w:rsidR="00397E15" w:rsidRPr="00A87F53">
        <w:rPr>
          <w:rFonts w:ascii="Times New Roman" w:hAnsi="Times New Roman"/>
          <w:bCs/>
          <w:sz w:val="24"/>
          <w:szCs w:val="24"/>
          <w:lang w:val="lv-LV"/>
        </w:rPr>
        <w:t>MK noteikumiem Nr. 822</w:t>
      </w:r>
      <w:r w:rsidR="00A87F53" w:rsidRPr="00A87F53">
        <w:rPr>
          <w:rFonts w:ascii="Times New Roman" w:hAnsi="Times New Roman"/>
          <w:bCs/>
          <w:sz w:val="24"/>
          <w:szCs w:val="24"/>
          <w:lang w:val="lv-LV"/>
        </w:rPr>
        <w:t xml:space="preserve"> </w:t>
      </w:r>
      <w:r w:rsidR="00397E15" w:rsidRPr="00A87F53">
        <w:rPr>
          <w:rFonts w:ascii="Times New Roman" w:hAnsi="Times New Roman"/>
          <w:sz w:val="24"/>
          <w:szCs w:val="24"/>
          <w:lang w:val="lv-LV"/>
        </w:rPr>
        <w:t>saskaņā ar nolikuma 3.9. un 3.10.  apakšpunktu;</w:t>
      </w:r>
    </w:p>
    <w:p w14:paraId="483D4661" w14:textId="418C0FE4" w:rsidR="00D918A9" w:rsidRPr="007F0CF1" w:rsidRDefault="00D6268A" w:rsidP="00347BE2">
      <w:pPr>
        <w:pStyle w:val="ListParagraph"/>
        <w:tabs>
          <w:tab w:val="num" w:pos="2705"/>
        </w:tabs>
        <w:spacing w:after="0" w:line="240" w:lineRule="auto"/>
        <w:ind w:left="1985" w:hanging="709"/>
        <w:jc w:val="both"/>
        <w:rPr>
          <w:rFonts w:ascii="Times New Roman" w:hAnsi="Times New Roman"/>
          <w:sz w:val="24"/>
          <w:szCs w:val="24"/>
          <w:lang w:val="lv-LV"/>
        </w:rPr>
      </w:pPr>
      <w:r>
        <w:rPr>
          <w:rFonts w:ascii="Times New Roman" w:hAnsi="Times New Roman"/>
          <w:sz w:val="24"/>
          <w:szCs w:val="24"/>
          <w:lang w:val="lv-LV"/>
        </w:rPr>
        <w:t>9</w:t>
      </w:r>
      <w:r w:rsidR="00347BE2" w:rsidRPr="00BA65E5">
        <w:rPr>
          <w:rFonts w:ascii="Times New Roman" w:hAnsi="Times New Roman"/>
          <w:sz w:val="24"/>
          <w:szCs w:val="24"/>
          <w:lang w:val="lv-LV"/>
        </w:rPr>
        <w:t>.2.</w:t>
      </w:r>
      <w:r w:rsidR="004C1FF5">
        <w:rPr>
          <w:rFonts w:ascii="Times New Roman" w:hAnsi="Times New Roman"/>
          <w:sz w:val="24"/>
          <w:szCs w:val="24"/>
          <w:lang w:val="lv-LV"/>
        </w:rPr>
        <w:t>6</w:t>
      </w:r>
      <w:r w:rsidR="00347BE2" w:rsidRPr="00BA65E5">
        <w:rPr>
          <w:rFonts w:ascii="Times New Roman" w:hAnsi="Times New Roman"/>
          <w:sz w:val="24"/>
          <w:szCs w:val="24"/>
          <w:lang w:val="lv-LV"/>
        </w:rPr>
        <w:t xml:space="preserve">. </w:t>
      </w:r>
      <w:bookmarkStart w:id="95" w:name="_Hlk223011352"/>
      <w:r w:rsidR="00D918A9" w:rsidRPr="007F0CF1">
        <w:rPr>
          <w:rFonts w:ascii="Times New Roman" w:hAnsi="Times New Roman"/>
          <w:sz w:val="24"/>
          <w:szCs w:val="24"/>
          <w:lang w:val="lv-LV"/>
        </w:rPr>
        <w:t>Darbu izpildē iesaistīto inženiertehnisko darbinieku saraksts (</w:t>
      </w:r>
      <w:r w:rsidR="00D918A9" w:rsidRPr="007F0CF1">
        <w:rPr>
          <w:rFonts w:ascii="Times New Roman" w:hAnsi="Times New Roman"/>
          <w:i/>
          <w:sz w:val="24"/>
          <w:szCs w:val="24"/>
          <w:lang w:val="lv-LV"/>
        </w:rPr>
        <w:t>Pielikums Nr.3</w:t>
      </w:r>
      <w:r w:rsidR="00D918A9" w:rsidRPr="007F0CF1">
        <w:rPr>
          <w:rFonts w:ascii="Times New Roman" w:hAnsi="Times New Roman"/>
          <w:sz w:val="24"/>
          <w:szCs w:val="24"/>
          <w:lang w:val="lv-LV"/>
        </w:rPr>
        <w:t>), kurā norādīti:</w:t>
      </w:r>
    </w:p>
    <w:p w14:paraId="67C9968D" w14:textId="026DE8DC" w:rsidR="00D20824" w:rsidRPr="00D6268A" w:rsidRDefault="004C1FF5" w:rsidP="00D20824">
      <w:pPr>
        <w:ind w:left="2552" w:hanging="709"/>
        <w:jc w:val="both"/>
        <w:rPr>
          <w:bCs/>
        </w:rPr>
      </w:pPr>
      <w:r>
        <w:rPr>
          <w:bCs/>
        </w:rPr>
        <w:t>9</w:t>
      </w:r>
      <w:r w:rsidR="00347BE2" w:rsidRPr="00D6268A">
        <w:rPr>
          <w:bCs/>
        </w:rPr>
        <w:t>.2.</w:t>
      </w:r>
      <w:r>
        <w:rPr>
          <w:bCs/>
        </w:rPr>
        <w:t>6</w:t>
      </w:r>
      <w:r w:rsidR="00347BE2" w:rsidRPr="00D6268A">
        <w:rPr>
          <w:bCs/>
        </w:rPr>
        <w:t>.1.</w:t>
      </w:r>
      <w:r w:rsidR="00347BE2" w:rsidRPr="00D6268A">
        <w:rPr>
          <w:b/>
        </w:rPr>
        <w:t xml:space="preserve"> </w:t>
      </w:r>
      <w:r w:rsidR="00D20824" w:rsidRPr="00D6268A">
        <w:rPr>
          <w:bCs/>
        </w:rPr>
        <w:t xml:space="preserve">atbildīgais būvdarbu vadītājs*, kurš ir </w:t>
      </w:r>
      <w:r w:rsidR="007566D1">
        <w:rPr>
          <w:bCs/>
        </w:rPr>
        <w:t xml:space="preserve">sertificēts </w:t>
      </w:r>
      <w:r w:rsidR="00D20824" w:rsidRPr="00D6268A">
        <w:rPr>
          <w:bCs/>
        </w:rPr>
        <w:t>ēku būvdarbu vadīšanā;</w:t>
      </w:r>
    </w:p>
    <w:p w14:paraId="3BA19323" w14:textId="68602DF1" w:rsidR="00D20824" w:rsidRPr="00D6268A" w:rsidRDefault="007566D1" w:rsidP="00D20824">
      <w:pPr>
        <w:ind w:left="2552" w:hanging="709"/>
        <w:jc w:val="both"/>
        <w:rPr>
          <w:bCs/>
        </w:rPr>
      </w:pPr>
      <w:r>
        <w:rPr>
          <w:bCs/>
        </w:rPr>
        <w:t>9</w:t>
      </w:r>
      <w:r w:rsidR="00D20824" w:rsidRPr="00D6268A">
        <w:rPr>
          <w:bCs/>
        </w:rPr>
        <w:t>.</w:t>
      </w:r>
      <w:r w:rsidR="00306C12" w:rsidRPr="00D6268A">
        <w:rPr>
          <w:bCs/>
        </w:rPr>
        <w:t>2</w:t>
      </w:r>
      <w:r w:rsidR="00D20824" w:rsidRPr="00D6268A">
        <w:rPr>
          <w:bCs/>
        </w:rPr>
        <w:t>.</w:t>
      </w:r>
      <w:r>
        <w:rPr>
          <w:bCs/>
        </w:rPr>
        <w:t>6</w:t>
      </w:r>
      <w:r w:rsidR="00D20824" w:rsidRPr="00D6268A">
        <w:rPr>
          <w:bCs/>
        </w:rPr>
        <w:t>.2.</w:t>
      </w:r>
      <w:r w:rsidR="00D20824" w:rsidRPr="00D6268A">
        <w:rPr>
          <w:bCs/>
        </w:rPr>
        <w:tab/>
      </w:r>
      <w:r>
        <w:rPr>
          <w:bCs/>
        </w:rPr>
        <w:t xml:space="preserve">speciālists, kurš ir sertificēts </w:t>
      </w:r>
      <w:r w:rsidR="00D20824" w:rsidRPr="00D6268A">
        <w:rPr>
          <w:bCs/>
        </w:rPr>
        <w:t>elektronisko sakaru sistēmu un tīklu būvdarbu vadīšanā;</w:t>
      </w:r>
    </w:p>
    <w:p w14:paraId="66B30DF5" w14:textId="492C13EA" w:rsidR="004B4608" w:rsidRPr="00D20824" w:rsidRDefault="007566D1" w:rsidP="00D20824">
      <w:pPr>
        <w:ind w:left="2552" w:hanging="709"/>
        <w:jc w:val="both"/>
        <w:rPr>
          <w:bCs/>
        </w:rPr>
      </w:pPr>
      <w:r>
        <w:rPr>
          <w:bCs/>
        </w:rPr>
        <w:t>9</w:t>
      </w:r>
      <w:r w:rsidR="00D20824" w:rsidRPr="00D6268A">
        <w:rPr>
          <w:bCs/>
        </w:rPr>
        <w:t>.</w:t>
      </w:r>
      <w:r w:rsidR="00306C12" w:rsidRPr="00D6268A">
        <w:rPr>
          <w:bCs/>
        </w:rPr>
        <w:t>2</w:t>
      </w:r>
      <w:r w:rsidR="00D20824" w:rsidRPr="00D6268A">
        <w:rPr>
          <w:bCs/>
        </w:rPr>
        <w:t>.</w:t>
      </w:r>
      <w:r>
        <w:rPr>
          <w:bCs/>
        </w:rPr>
        <w:t>6</w:t>
      </w:r>
      <w:r w:rsidR="00D20824" w:rsidRPr="00D6268A">
        <w:rPr>
          <w:bCs/>
        </w:rPr>
        <w:t>.3.</w:t>
      </w:r>
      <w:r w:rsidR="00D20824" w:rsidRPr="00D6268A">
        <w:rPr>
          <w:bCs/>
        </w:rPr>
        <w:tab/>
      </w:r>
      <w:r>
        <w:rPr>
          <w:bCs/>
        </w:rPr>
        <w:t xml:space="preserve">speciālists, kurš ir sertificēts </w:t>
      </w:r>
      <w:r w:rsidR="00D20824" w:rsidRPr="00D6268A">
        <w:rPr>
          <w:bCs/>
        </w:rPr>
        <w:t>elektroietaišu izbūves darbu vadīšanā spriegumam līdz 1kv</w:t>
      </w:r>
      <w:r w:rsidR="00DE753A" w:rsidRPr="00D6268A">
        <w:rPr>
          <w:bCs/>
        </w:rPr>
        <w:t>.</w:t>
      </w:r>
    </w:p>
    <w:p w14:paraId="2E563E40" w14:textId="1C5909B5" w:rsidR="00306C12" w:rsidRPr="003E692F" w:rsidRDefault="00306C12" w:rsidP="00306C12">
      <w:pPr>
        <w:ind w:left="1985" w:firstLine="459"/>
        <w:jc w:val="both"/>
        <w:rPr>
          <w:iCs/>
        </w:rPr>
      </w:pPr>
      <w:bookmarkStart w:id="96" w:name="_Hlk230089361"/>
      <w:bookmarkEnd w:id="95"/>
      <w:r w:rsidRPr="00D6268A">
        <w:rPr>
          <w:iCs/>
        </w:rPr>
        <w:t xml:space="preserve">Ja </w:t>
      </w:r>
      <w:r w:rsidRPr="00D6268A">
        <w:t xml:space="preserve">Būvdarbos iesaistīto inženiertehnisko darbinieku sarakstā </w:t>
      </w:r>
      <w:r w:rsidRPr="00D6268A">
        <w:rPr>
          <w:iCs/>
        </w:rPr>
        <w:t xml:space="preserve">norādītie speciālisti nav reģistrēti Būvkomersantu reģistrā kā </w:t>
      </w:r>
      <w:r w:rsidRPr="003E692F">
        <w:rPr>
          <w:iCs/>
        </w:rPr>
        <w:t xml:space="preserve">kandidāta vai apakšuzņēmēja speciālisti, tad kandidātam jāiesniedz attiecīgā </w:t>
      </w:r>
      <w:r w:rsidRPr="003E692F">
        <w:rPr>
          <w:iCs/>
          <w:u w:val="single"/>
        </w:rPr>
        <w:t>komersanta un speciālista</w:t>
      </w:r>
      <w:r w:rsidRPr="003E692F">
        <w:rPr>
          <w:iCs/>
        </w:rPr>
        <w:t xml:space="preserve"> parakstīts apliecinājums (</w:t>
      </w:r>
      <w:r w:rsidRPr="003E692F">
        <w:rPr>
          <w:i/>
          <w:iCs/>
        </w:rPr>
        <w:t>Pielikums Nr.</w:t>
      </w:r>
      <w:r w:rsidR="009E350C" w:rsidRPr="003E692F">
        <w:rPr>
          <w:i/>
          <w:iCs/>
        </w:rPr>
        <w:t>7</w:t>
      </w:r>
      <w:r w:rsidRPr="003E692F">
        <w:rPr>
          <w:iCs/>
        </w:rPr>
        <w:t>) par to</w:t>
      </w:r>
      <w:r w:rsidRPr="003E692F">
        <w:t xml:space="preserve">, </w:t>
      </w:r>
      <w:r w:rsidRPr="003E692F">
        <w:rPr>
          <w:iCs/>
        </w:rPr>
        <w:t xml:space="preserve">ka pirms iepirkuma līguma noslēgšanas </w:t>
      </w:r>
      <w:r w:rsidRPr="003E692F">
        <w:rPr>
          <w:iCs/>
          <w:u w:val="single"/>
        </w:rPr>
        <w:t>tiks nodibinātas darba tiesiskās attiecības</w:t>
      </w:r>
      <w:r w:rsidRPr="003E692F">
        <w:rPr>
          <w:iCs/>
        </w:rPr>
        <w:t xml:space="preserve"> un par speciālistu </w:t>
      </w:r>
      <w:r w:rsidRPr="003E692F">
        <w:rPr>
          <w:iCs/>
          <w:u w:val="single"/>
        </w:rPr>
        <w:t>tiks sniegta informācija</w:t>
      </w:r>
      <w:r w:rsidRPr="003E692F">
        <w:rPr>
          <w:iCs/>
        </w:rPr>
        <w:t xml:space="preserve"> Būvkomersantu reģistram atbilstoši normatīvo aktu prasībām;</w:t>
      </w:r>
      <w:bookmarkEnd w:id="96"/>
    </w:p>
    <w:p w14:paraId="7D8722D0" w14:textId="4F733449" w:rsidR="000F6F8F" w:rsidRPr="003E692F" w:rsidRDefault="00D6268A" w:rsidP="000F6F8F">
      <w:pPr>
        <w:ind w:left="1985" w:hanging="709"/>
        <w:jc w:val="both"/>
      </w:pPr>
      <w:r w:rsidRPr="003E692F">
        <w:t>9</w:t>
      </w:r>
      <w:r w:rsidR="00347BE2" w:rsidRPr="003E692F">
        <w:t>.2.</w:t>
      </w:r>
      <w:r w:rsidR="004C1FF5" w:rsidRPr="003E692F">
        <w:t>7</w:t>
      </w:r>
      <w:r w:rsidR="00347BE2" w:rsidRPr="003E692F">
        <w:t xml:space="preserve">. </w:t>
      </w:r>
      <w:r w:rsidR="000F6F8F" w:rsidRPr="003E692F">
        <w:t xml:space="preserve">nolikuma </w:t>
      </w:r>
      <w:r w:rsidR="006D5E59" w:rsidRPr="003E692F">
        <w:t>4</w:t>
      </w:r>
      <w:r w:rsidR="000F6F8F" w:rsidRPr="003E692F">
        <w:t xml:space="preserve">.8.punktā minētais finanšu apgrozījums jāapliecina, iesniedzot kandidāta gada pārskatu izrakstus, kas sastāv no peļņas vai zaudējumu aprēķina kopijas un kas pierāda kandidāta atbilstību nolikuma </w:t>
      </w:r>
      <w:r w:rsidR="006D5E59" w:rsidRPr="003E692F">
        <w:t>4</w:t>
      </w:r>
      <w:r w:rsidR="000F6F8F" w:rsidRPr="003E692F">
        <w:t xml:space="preserve">.8.punktā norādītajai prasībai. Ja </w:t>
      </w:r>
      <w:r w:rsidR="006D5E59" w:rsidRPr="003E692F">
        <w:t xml:space="preserve">kandidāts </w:t>
      </w:r>
      <w:r w:rsidR="000F6F8F" w:rsidRPr="003E692F">
        <w:t xml:space="preserve">nav noslēdzis nevienu finanšu gadu, </w:t>
      </w:r>
      <w:r w:rsidR="006D5E59" w:rsidRPr="003E692F">
        <w:t>kandidāt</w:t>
      </w:r>
      <w:r w:rsidR="000F6F8F" w:rsidRPr="003E692F">
        <w:t>am ir jāiesniedz operatīvā bilance.</w:t>
      </w:r>
    </w:p>
    <w:p w14:paraId="150B4E2A" w14:textId="11A9AE10" w:rsidR="00E941F6" w:rsidRPr="009C5154" w:rsidRDefault="00D6268A" w:rsidP="00347BE2">
      <w:pPr>
        <w:ind w:left="1985" w:hanging="709"/>
        <w:jc w:val="both"/>
      </w:pPr>
      <w:r w:rsidRPr="003E692F">
        <w:t>9</w:t>
      </w:r>
      <w:r w:rsidR="00D20824" w:rsidRPr="003E692F">
        <w:t>.2.</w:t>
      </w:r>
      <w:r w:rsidR="004C1FF5" w:rsidRPr="003E692F">
        <w:t>8</w:t>
      </w:r>
      <w:r w:rsidR="00D20824" w:rsidRPr="003E692F">
        <w:t xml:space="preserve">. </w:t>
      </w:r>
      <w:r w:rsidR="003F22B4" w:rsidRPr="003E692F">
        <w:t>k</w:t>
      </w:r>
      <w:r w:rsidR="00130B86" w:rsidRPr="003E692F">
        <w:t>andidāts</w:t>
      </w:r>
      <w:r w:rsidR="00CC0C43" w:rsidRPr="003E692F">
        <w:t>, kas ir personu apvienība</w:t>
      </w:r>
      <w:r w:rsidR="003F22B4" w:rsidRPr="003E692F">
        <w:t>,</w:t>
      </w:r>
      <w:r w:rsidR="00CC0C43" w:rsidRPr="003E692F">
        <w:t xml:space="preserve"> var balstīties uz apvienības dalībnieka iespējām</w:t>
      </w:r>
      <w:r w:rsidR="00130B86" w:rsidRPr="003E692F">
        <w:t xml:space="preserve">. </w:t>
      </w:r>
      <w:r w:rsidR="00AB12F5" w:rsidRPr="003E692F">
        <w:t>Tādā gadījumā jāpierāda, ka tā rīcībā būs nepieciešamie resursi, iesniedzot</w:t>
      </w:r>
      <w:r w:rsidR="00AB12F5" w:rsidRPr="00D20824">
        <w:t xml:space="preserve"> apvienības dalībnieku noslēgtas vienošanās vai apliecinājumus par resursu nodošanu. Šādā gadījumā personu apvienības biedriem jābūt solidāri atbildīgiem par iepirkuma līguma izpildi. Ja starp personu apvienības biedriem ir noslēgts līgums par sadarbību iepirkuma priekšmeta īstenošanai, tad šī informācija ir jāiekļauj šajā līgumā</w:t>
      </w:r>
      <w:r w:rsidR="00422C82" w:rsidRPr="00D20824">
        <w:t>;</w:t>
      </w:r>
    </w:p>
    <w:p w14:paraId="6AA226B2" w14:textId="3587519D" w:rsidR="00133F7E" w:rsidRPr="009C5154" w:rsidRDefault="00D6268A" w:rsidP="00347BE2">
      <w:pPr>
        <w:ind w:left="1985" w:hanging="709"/>
        <w:jc w:val="both"/>
      </w:pPr>
      <w:r>
        <w:t>9</w:t>
      </w:r>
      <w:r w:rsidR="00347BE2">
        <w:t>.2.</w:t>
      </w:r>
      <w:r w:rsidR="004C1FF5">
        <w:t>9</w:t>
      </w:r>
      <w:r w:rsidR="00347BE2">
        <w:t xml:space="preserve">. </w:t>
      </w:r>
      <w:bookmarkStart w:id="97" w:name="_Hlk230692530"/>
      <w:r w:rsidR="00004F7D" w:rsidRPr="009C5154">
        <w:t>apakšuzņēmēju piesaistīšanas gadījumā - Apakšuzņēmēju saraksts (</w:t>
      </w:r>
      <w:r w:rsidR="00004F7D" w:rsidRPr="009C5154">
        <w:rPr>
          <w:i/>
        </w:rPr>
        <w:t>Pielikums Nr.2</w:t>
      </w:r>
      <w:r w:rsidR="00004F7D" w:rsidRPr="009C5154">
        <w:t>), kurā norādīti uz pieteikumu iesniegšanas dienu visi zināmie apakšuzņēmēji, kā arī apakšuzņēmējiem nododamo darbu veidi. Pārējos apakšuzņēmējus</w:t>
      </w:r>
      <w:r w:rsidR="00694346" w:rsidRPr="009C5154">
        <w:t>, ja nepieciešams,</w:t>
      </w:r>
      <w:r w:rsidR="00004F7D" w:rsidRPr="009C5154">
        <w:t xml:space="preserve"> </w:t>
      </w:r>
      <w:r w:rsidR="00694346" w:rsidRPr="009C5154">
        <w:t xml:space="preserve">pretendents </w:t>
      </w:r>
      <w:r w:rsidR="00004F7D" w:rsidRPr="009C5154">
        <w:t>norāda, iesniedzot piedāvājumu saskaņā ar sarunu procedūras uzaicinājumu</w:t>
      </w:r>
      <w:r w:rsidR="00694346" w:rsidRPr="009C5154">
        <w:t xml:space="preserve"> iesniegt piedāvājumu</w:t>
      </w:r>
      <w:bookmarkEnd w:id="97"/>
      <w:r w:rsidR="00106389" w:rsidRPr="009C5154">
        <w:t>;</w:t>
      </w:r>
    </w:p>
    <w:p w14:paraId="336CF1E8" w14:textId="2352B78C" w:rsidR="00740A0A" w:rsidRPr="00347BE2" w:rsidRDefault="00D6268A" w:rsidP="00347BE2">
      <w:pPr>
        <w:pStyle w:val="ListParagraph"/>
        <w:spacing w:after="0" w:line="240" w:lineRule="auto"/>
        <w:ind w:left="1985" w:hanging="709"/>
        <w:jc w:val="both"/>
        <w:rPr>
          <w:rFonts w:ascii="Times New Roman" w:hAnsi="Times New Roman"/>
          <w:sz w:val="24"/>
          <w:szCs w:val="24"/>
          <w:lang w:val="lv-LV"/>
        </w:rPr>
      </w:pPr>
      <w:r>
        <w:rPr>
          <w:rFonts w:ascii="Times New Roman" w:hAnsi="Times New Roman"/>
          <w:sz w:val="24"/>
          <w:szCs w:val="24"/>
          <w:lang w:val="lv-LV"/>
        </w:rPr>
        <w:lastRenderedPageBreak/>
        <w:t>9</w:t>
      </w:r>
      <w:r w:rsidR="00347BE2">
        <w:rPr>
          <w:rFonts w:ascii="Times New Roman" w:hAnsi="Times New Roman"/>
          <w:sz w:val="24"/>
          <w:szCs w:val="24"/>
          <w:lang w:val="lv-LV"/>
        </w:rPr>
        <w:t>.2.1</w:t>
      </w:r>
      <w:r w:rsidR="004C1FF5">
        <w:rPr>
          <w:rFonts w:ascii="Times New Roman" w:hAnsi="Times New Roman"/>
          <w:sz w:val="24"/>
          <w:szCs w:val="24"/>
          <w:lang w:val="lv-LV"/>
        </w:rPr>
        <w:t>0</w:t>
      </w:r>
      <w:r w:rsidR="00347BE2">
        <w:rPr>
          <w:rFonts w:ascii="Times New Roman" w:hAnsi="Times New Roman"/>
          <w:sz w:val="24"/>
          <w:szCs w:val="24"/>
          <w:lang w:val="lv-LV"/>
        </w:rPr>
        <w:t xml:space="preserve">. </w:t>
      </w:r>
      <w:r w:rsidR="00004F7D" w:rsidRPr="009C5154">
        <w:rPr>
          <w:rFonts w:ascii="Times New Roman" w:hAnsi="Times New Roman"/>
          <w:sz w:val="24"/>
          <w:szCs w:val="24"/>
          <w:lang w:val="lv-LV"/>
        </w:rPr>
        <w:t xml:space="preserve">ja būvdarbus veiks vairāki atsevišķi būvdarbu veicēji – </w:t>
      </w:r>
      <w:r w:rsidR="00133F7E" w:rsidRPr="009C5154">
        <w:rPr>
          <w:rFonts w:ascii="Times New Roman" w:hAnsi="Times New Roman"/>
          <w:sz w:val="24"/>
          <w:szCs w:val="24"/>
          <w:lang w:val="lv-LV"/>
        </w:rPr>
        <w:t>saraksts (</w:t>
      </w:r>
      <w:r w:rsidR="00133F7E" w:rsidRPr="009C5154">
        <w:rPr>
          <w:rFonts w:ascii="Times New Roman" w:hAnsi="Times New Roman"/>
          <w:i/>
          <w:sz w:val="24"/>
          <w:szCs w:val="24"/>
          <w:lang w:val="lv-LV"/>
        </w:rPr>
        <w:t>oriģināls</w:t>
      </w:r>
      <w:r w:rsidR="00133F7E" w:rsidRPr="009C5154">
        <w:rPr>
          <w:rFonts w:ascii="Times New Roman" w:hAnsi="Times New Roman"/>
          <w:sz w:val="24"/>
          <w:szCs w:val="24"/>
          <w:lang w:val="lv-LV"/>
        </w:rPr>
        <w:t xml:space="preserve">), kurā norādītas personas, kas līguma izpildes gaitā saskaņā ar Latvijas Republikas Ministru kabineta 2003. gada 25. februāra noteikumiem Nr. 92 “Darba aizsardzības prasības, veicot būvdarbus” un citiem normatīvajiem aktiem veiks darba aizsardzības koordinatora pienākumus, kā </w:t>
      </w:r>
      <w:r w:rsidR="00133F7E" w:rsidRPr="00347BE2">
        <w:rPr>
          <w:rFonts w:ascii="Times New Roman" w:hAnsi="Times New Roman"/>
          <w:sz w:val="24"/>
          <w:szCs w:val="24"/>
          <w:lang w:val="lv-LV"/>
        </w:rPr>
        <w:t>arī šo personu kvalifikāciju apliecinošu dokumentu kopijas:</w:t>
      </w:r>
    </w:p>
    <w:p w14:paraId="4F539A08" w14:textId="37584296" w:rsidR="00E22EA4" w:rsidRPr="00347BE2" w:rsidRDefault="00D6268A" w:rsidP="00347BE2">
      <w:pPr>
        <w:pStyle w:val="ListParagraph"/>
        <w:spacing w:after="0" w:line="240" w:lineRule="auto"/>
        <w:ind w:left="2088"/>
        <w:jc w:val="both"/>
        <w:rPr>
          <w:rFonts w:ascii="Times New Roman" w:hAnsi="Times New Roman"/>
          <w:sz w:val="24"/>
          <w:szCs w:val="24"/>
          <w:lang w:val="lv-LV"/>
        </w:rPr>
      </w:pPr>
      <w:r>
        <w:rPr>
          <w:rFonts w:ascii="Times New Roman" w:hAnsi="Times New Roman"/>
          <w:sz w:val="24"/>
          <w:szCs w:val="24"/>
          <w:lang w:val="lv-LV"/>
        </w:rPr>
        <w:t>9</w:t>
      </w:r>
      <w:r w:rsidR="00347BE2" w:rsidRPr="00F3726A">
        <w:rPr>
          <w:rFonts w:ascii="Times New Roman" w:hAnsi="Times New Roman"/>
          <w:sz w:val="24"/>
          <w:szCs w:val="24"/>
          <w:lang w:val="lv-LV"/>
        </w:rPr>
        <w:t>.2.1</w:t>
      </w:r>
      <w:r w:rsidR="007566D1">
        <w:rPr>
          <w:rFonts w:ascii="Times New Roman" w:hAnsi="Times New Roman"/>
          <w:sz w:val="24"/>
          <w:szCs w:val="24"/>
          <w:lang w:val="lv-LV"/>
        </w:rPr>
        <w:t>0</w:t>
      </w:r>
      <w:r w:rsidR="00347BE2" w:rsidRPr="00F3726A">
        <w:rPr>
          <w:rFonts w:ascii="Times New Roman" w:hAnsi="Times New Roman"/>
          <w:sz w:val="24"/>
          <w:szCs w:val="24"/>
          <w:lang w:val="lv-LV"/>
        </w:rPr>
        <w:t xml:space="preserve">.1. </w:t>
      </w:r>
      <w:r w:rsidR="00E22EA4" w:rsidRPr="00347BE2">
        <w:rPr>
          <w:rFonts w:ascii="Times New Roman" w:hAnsi="Times New Roman"/>
          <w:sz w:val="24"/>
          <w:szCs w:val="24"/>
          <w:lang w:val="lv-LV"/>
        </w:rPr>
        <w:t>fiziskām</w:t>
      </w:r>
      <w:r w:rsidR="000122A0">
        <w:rPr>
          <w:rFonts w:ascii="Times New Roman" w:hAnsi="Times New Roman"/>
          <w:sz w:val="24"/>
          <w:szCs w:val="24"/>
          <w:lang w:val="lv-LV"/>
        </w:rPr>
        <w:t xml:space="preserve"> </w:t>
      </w:r>
      <w:r w:rsidR="00E22EA4" w:rsidRPr="00347BE2">
        <w:rPr>
          <w:rFonts w:ascii="Times New Roman" w:hAnsi="Times New Roman"/>
          <w:sz w:val="24"/>
          <w:szCs w:val="24"/>
          <w:lang w:val="lv-LV"/>
        </w:rPr>
        <w:t>personām jāiesniedz:</w:t>
      </w:r>
    </w:p>
    <w:p w14:paraId="55490DA8" w14:textId="4FFF4E55" w:rsidR="00E22EA4" w:rsidRPr="00347BE2" w:rsidRDefault="00D6268A" w:rsidP="00347BE2">
      <w:pPr>
        <w:pStyle w:val="ListParagraph"/>
        <w:tabs>
          <w:tab w:val="left" w:pos="3544"/>
        </w:tabs>
        <w:spacing w:after="0" w:line="240" w:lineRule="auto"/>
        <w:ind w:left="4111" w:hanging="1417"/>
        <w:jc w:val="both"/>
        <w:rPr>
          <w:rFonts w:ascii="Times New Roman" w:hAnsi="Times New Roman"/>
          <w:sz w:val="24"/>
          <w:szCs w:val="24"/>
          <w:lang w:val="lv-LV"/>
        </w:rPr>
      </w:pPr>
      <w:r>
        <w:rPr>
          <w:rFonts w:ascii="Times New Roman" w:hAnsi="Times New Roman"/>
          <w:sz w:val="24"/>
          <w:szCs w:val="24"/>
          <w:lang w:val="lv-LV"/>
        </w:rPr>
        <w:t>9</w:t>
      </w:r>
      <w:r w:rsidR="00347BE2" w:rsidRPr="00347BE2">
        <w:rPr>
          <w:rFonts w:ascii="Times New Roman" w:hAnsi="Times New Roman"/>
          <w:sz w:val="24"/>
          <w:szCs w:val="24"/>
          <w:lang w:val="lv-LV"/>
        </w:rPr>
        <w:t>.2.1</w:t>
      </w:r>
      <w:r w:rsidR="007566D1">
        <w:rPr>
          <w:rFonts w:ascii="Times New Roman" w:hAnsi="Times New Roman"/>
          <w:sz w:val="24"/>
          <w:szCs w:val="24"/>
          <w:lang w:val="lv-LV"/>
        </w:rPr>
        <w:t>0</w:t>
      </w:r>
      <w:r w:rsidR="00347BE2" w:rsidRPr="00347BE2">
        <w:rPr>
          <w:rFonts w:ascii="Times New Roman" w:hAnsi="Times New Roman"/>
          <w:sz w:val="24"/>
          <w:szCs w:val="24"/>
          <w:lang w:val="lv-LV"/>
        </w:rPr>
        <w:t xml:space="preserve">.1.1. </w:t>
      </w:r>
      <w:r w:rsidR="00E22EA4" w:rsidRPr="00347BE2">
        <w:rPr>
          <w:rFonts w:ascii="Times New Roman" w:hAnsi="Times New Roman"/>
          <w:sz w:val="24"/>
          <w:szCs w:val="24"/>
          <w:lang w:val="lv-LV"/>
        </w:rPr>
        <w:t xml:space="preserve">būvprakses sertifikāts būvdarbu vadīšanas vai būvuzraudzības jomā un </w:t>
      </w:r>
      <w:r w:rsidR="00E22EA4" w:rsidRPr="00347BE2">
        <w:rPr>
          <w:rFonts w:ascii="Times New Roman" w:hAnsi="Times New Roman"/>
          <w:sz w:val="24"/>
          <w:szCs w:val="24"/>
          <w:u w:val="single"/>
          <w:lang w:val="lv-LV"/>
        </w:rPr>
        <w:t>vismaz vienu no šiem dokumentiem</w:t>
      </w:r>
      <w:r w:rsidR="00E22EA4" w:rsidRPr="00347BE2">
        <w:rPr>
          <w:rFonts w:ascii="Times New Roman" w:hAnsi="Times New Roman"/>
          <w:sz w:val="24"/>
          <w:szCs w:val="24"/>
          <w:lang w:val="lv-LV"/>
        </w:rPr>
        <w:t>:</w:t>
      </w:r>
    </w:p>
    <w:p w14:paraId="6E9DBD52" w14:textId="77777777" w:rsidR="00E22EA4" w:rsidRPr="00347BE2" w:rsidRDefault="00E22EA4" w:rsidP="004C596F">
      <w:pPr>
        <w:numPr>
          <w:ilvl w:val="0"/>
          <w:numId w:val="20"/>
        </w:numPr>
        <w:tabs>
          <w:tab w:val="left" w:pos="2977"/>
        </w:tabs>
        <w:ind w:left="4536" w:hanging="425"/>
        <w:jc w:val="both"/>
      </w:pPr>
      <w:r w:rsidRPr="00347BE2">
        <w:t>dokuments, kas apliecina, ka persona ir apguvusi pamatlīmeņa zināšanas darba aizsardzībā (teorijas sadaļu) un specializētās darba aizsardzības zināšanas būvniecībā;</w:t>
      </w:r>
    </w:p>
    <w:p w14:paraId="3474E415" w14:textId="77777777" w:rsidR="00E22EA4" w:rsidRPr="00347BE2" w:rsidRDefault="00E22EA4" w:rsidP="004C596F">
      <w:pPr>
        <w:numPr>
          <w:ilvl w:val="0"/>
          <w:numId w:val="20"/>
        </w:numPr>
        <w:tabs>
          <w:tab w:val="left" w:pos="3969"/>
        </w:tabs>
        <w:ind w:left="4536" w:hanging="425"/>
        <w:jc w:val="both"/>
      </w:pPr>
      <w:r w:rsidRPr="00347BE2">
        <w:t>dokuments, kas apliecina, ka persona ir ieguvusi pirmā līmeņa profesionālo augstāko izglītību darba aizsardzības jomā;</w:t>
      </w:r>
    </w:p>
    <w:p w14:paraId="035EC5AF" w14:textId="77777777" w:rsidR="00E22EA4" w:rsidRPr="00347BE2" w:rsidRDefault="00E22EA4" w:rsidP="009C0765">
      <w:pPr>
        <w:ind w:left="4536" w:hanging="425"/>
        <w:jc w:val="both"/>
        <w:rPr>
          <w:u w:val="single"/>
        </w:rPr>
      </w:pPr>
      <w:r w:rsidRPr="00347BE2">
        <w:rPr>
          <w:u w:val="single"/>
        </w:rPr>
        <w:t>vai</w:t>
      </w:r>
    </w:p>
    <w:p w14:paraId="65D28C0F" w14:textId="106CE48E" w:rsidR="00E22EA4" w:rsidRPr="009C5154" w:rsidRDefault="00D6268A" w:rsidP="00347BE2">
      <w:pPr>
        <w:pStyle w:val="ListParagraph"/>
        <w:spacing w:line="240" w:lineRule="auto"/>
        <w:ind w:left="4111" w:hanging="1417"/>
        <w:jc w:val="both"/>
        <w:rPr>
          <w:rFonts w:ascii="Times New Roman" w:hAnsi="Times New Roman"/>
          <w:sz w:val="24"/>
          <w:szCs w:val="24"/>
          <w:u w:val="single"/>
          <w:lang w:val="lv-LV"/>
        </w:rPr>
      </w:pPr>
      <w:r>
        <w:rPr>
          <w:rFonts w:ascii="Times New Roman" w:hAnsi="Times New Roman"/>
          <w:sz w:val="24"/>
          <w:szCs w:val="24"/>
          <w:lang w:val="lv-LV"/>
        </w:rPr>
        <w:t>9</w:t>
      </w:r>
      <w:r w:rsidR="00347BE2" w:rsidRPr="00347BE2">
        <w:rPr>
          <w:rFonts w:ascii="Times New Roman" w:hAnsi="Times New Roman"/>
          <w:sz w:val="24"/>
          <w:szCs w:val="24"/>
          <w:lang w:val="lv-LV"/>
        </w:rPr>
        <w:t>.2.1</w:t>
      </w:r>
      <w:r w:rsidR="007566D1">
        <w:rPr>
          <w:rFonts w:ascii="Times New Roman" w:hAnsi="Times New Roman"/>
          <w:sz w:val="24"/>
          <w:szCs w:val="24"/>
          <w:lang w:val="lv-LV"/>
        </w:rPr>
        <w:t>0</w:t>
      </w:r>
      <w:r w:rsidR="00347BE2" w:rsidRPr="00347BE2">
        <w:rPr>
          <w:rFonts w:ascii="Times New Roman" w:hAnsi="Times New Roman"/>
          <w:sz w:val="24"/>
          <w:szCs w:val="24"/>
          <w:lang w:val="lv-LV"/>
        </w:rPr>
        <w:t xml:space="preserve">.1.2. </w:t>
      </w:r>
      <w:r w:rsidR="00E22EA4" w:rsidRPr="00347BE2">
        <w:rPr>
          <w:rFonts w:ascii="Times New Roman" w:hAnsi="Times New Roman"/>
          <w:sz w:val="24"/>
          <w:szCs w:val="24"/>
          <w:lang w:val="lv-LV"/>
        </w:rPr>
        <w:t xml:space="preserve">dokuments, kas apliecina, ka persona ir ieguvusi otrā līmeņa profesionālo </w:t>
      </w:r>
      <w:r w:rsidR="00E22EA4" w:rsidRPr="009C5154">
        <w:rPr>
          <w:rFonts w:ascii="Times New Roman" w:hAnsi="Times New Roman"/>
          <w:sz w:val="24"/>
          <w:szCs w:val="24"/>
          <w:lang w:val="lv-LV"/>
        </w:rPr>
        <w:t>augstāko izglītību darba aizsardzības jomā;</w:t>
      </w:r>
    </w:p>
    <w:p w14:paraId="16875325" w14:textId="676B2B42" w:rsidR="00133F7E" w:rsidRPr="009C5154" w:rsidRDefault="00D6268A" w:rsidP="00ED212E">
      <w:pPr>
        <w:pStyle w:val="ListParagraph"/>
        <w:tabs>
          <w:tab w:val="left" w:pos="2410"/>
        </w:tabs>
        <w:spacing w:line="240" w:lineRule="auto"/>
        <w:ind w:left="2977" w:hanging="850"/>
        <w:jc w:val="both"/>
        <w:rPr>
          <w:rFonts w:ascii="Times New Roman" w:hAnsi="Times New Roman"/>
          <w:sz w:val="24"/>
          <w:szCs w:val="24"/>
          <w:lang w:val="lv-LV"/>
        </w:rPr>
      </w:pPr>
      <w:r>
        <w:rPr>
          <w:rFonts w:ascii="Times New Roman" w:hAnsi="Times New Roman"/>
          <w:sz w:val="24"/>
          <w:szCs w:val="24"/>
          <w:lang w:val="lv-LV"/>
        </w:rPr>
        <w:t>9</w:t>
      </w:r>
      <w:r w:rsidR="00347BE2" w:rsidRPr="00347BE2">
        <w:rPr>
          <w:rFonts w:ascii="Times New Roman" w:hAnsi="Times New Roman"/>
          <w:sz w:val="24"/>
          <w:szCs w:val="24"/>
          <w:lang w:val="lv-LV"/>
        </w:rPr>
        <w:t>.2.1</w:t>
      </w:r>
      <w:r w:rsidR="007566D1">
        <w:rPr>
          <w:rFonts w:ascii="Times New Roman" w:hAnsi="Times New Roman"/>
          <w:sz w:val="24"/>
          <w:szCs w:val="24"/>
          <w:lang w:val="lv-LV"/>
        </w:rPr>
        <w:t>0</w:t>
      </w:r>
      <w:r w:rsidR="00347BE2" w:rsidRPr="00347BE2">
        <w:rPr>
          <w:rFonts w:ascii="Times New Roman" w:hAnsi="Times New Roman"/>
          <w:sz w:val="24"/>
          <w:szCs w:val="24"/>
          <w:lang w:val="lv-LV"/>
        </w:rPr>
        <w:t xml:space="preserve">.2. </w:t>
      </w:r>
      <w:r w:rsidR="00E22EA4" w:rsidRPr="00347BE2">
        <w:rPr>
          <w:rFonts w:ascii="Times New Roman" w:hAnsi="Times New Roman"/>
          <w:sz w:val="24"/>
          <w:szCs w:val="24"/>
          <w:lang w:val="lv-LV"/>
        </w:rPr>
        <w:t xml:space="preserve">ja </w:t>
      </w:r>
      <w:r w:rsidR="00E22EA4" w:rsidRPr="009C5154">
        <w:rPr>
          <w:rFonts w:ascii="Times New Roman" w:hAnsi="Times New Roman"/>
          <w:sz w:val="24"/>
          <w:szCs w:val="24"/>
          <w:lang w:val="lv-LV"/>
        </w:rPr>
        <w:t xml:space="preserve">pretendents piesaista juridisko personu, tad papildus jāiesniedz spēkā esošie dokumenti, kas apliecina juridiskās personas gatavību veikt darba aizsardzības koordinatora funkcijas šajā objektā </w:t>
      </w:r>
      <w:r w:rsidR="00E22EA4" w:rsidRPr="009C5154">
        <w:rPr>
          <w:rFonts w:ascii="Times New Roman" w:hAnsi="Times New Roman"/>
          <w:i/>
          <w:sz w:val="24"/>
          <w:szCs w:val="24"/>
          <w:lang w:val="lv-LV"/>
        </w:rPr>
        <w:t xml:space="preserve">(apliecinātā sadarbības līguma kopija vai piekrišanas raksta oriģināls). </w:t>
      </w:r>
      <w:r w:rsidR="00E22EA4" w:rsidRPr="009C5154">
        <w:rPr>
          <w:rFonts w:ascii="Times New Roman" w:hAnsi="Times New Roman"/>
          <w:sz w:val="24"/>
          <w:szCs w:val="24"/>
          <w:lang w:val="lv-LV"/>
        </w:rPr>
        <w:t>Minētie dokumenti ir jāparaksta personai ar pārstāvības tiesībām. Ja pārstāvības tiesības nav nostiprinātas Latvijas Republikas Uzņēmuma reģistrā, tad jāiesniedz pilnvara (</w:t>
      </w:r>
      <w:r w:rsidR="00E22EA4" w:rsidRPr="009C5154">
        <w:rPr>
          <w:rFonts w:ascii="Times New Roman" w:hAnsi="Times New Roman"/>
          <w:i/>
          <w:sz w:val="24"/>
          <w:szCs w:val="24"/>
          <w:lang w:val="lv-LV"/>
        </w:rPr>
        <w:t>oriģināls vai apliecināta kopija</w:t>
      </w:r>
      <w:r w:rsidR="00E22EA4" w:rsidRPr="009C5154">
        <w:rPr>
          <w:rFonts w:ascii="Times New Roman" w:hAnsi="Times New Roman"/>
          <w:sz w:val="24"/>
          <w:szCs w:val="24"/>
          <w:lang w:val="lv-LV"/>
        </w:rPr>
        <w:t>) šai personai parakstīt minētos dokumentus</w:t>
      </w:r>
      <w:r w:rsidR="00E941F6" w:rsidRPr="009C5154">
        <w:rPr>
          <w:rFonts w:ascii="Times New Roman" w:hAnsi="Times New Roman"/>
          <w:sz w:val="24"/>
          <w:szCs w:val="24"/>
          <w:lang w:val="lv-LV"/>
        </w:rPr>
        <w:t>;</w:t>
      </w:r>
    </w:p>
    <w:p w14:paraId="608D6803" w14:textId="2D57FEF1" w:rsidR="00CB3C8E" w:rsidRPr="00D91FBA" w:rsidRDefault="00CB3C8E" w:rsidP="009E350C">
      <w:pPr>
        <w:pStyle w:val="ListParagraph"/>
        <w:spacing w:after="0" w:line="240" w:lineRule="auto"/>
        <w:ind w:left="2552" w:hanging="992"/>
        <w:jc w:val="both"/>
        <w:rPr>
          <w:color w:val="FF0000"/>
          <w:lang w:val="lv-LV"/>
        </w:rPr>
      </w:pPr>
    </w:p>
    <w:p w14:paraId="213C1370" w14:textId="011F3689" w:rsidR="00E941F6" w:rsidRPr="009C5154" w:rsidRDefault="00D6268A" w:rsidP="00226CD0">
      <w:pPr>
        <w:pStyle w:val="ListParagraph"/>
        <w:spacing w:after="0" w:line="240" w:lineRule="auto"/>
        <w:ind w:left="792"/>
        <w:jc w:val="both"/>
        <w:rPr>
          <w:rFonts w:ascii="Times New Roman" w:hAnsi="Times New Roman"/>
          <w:sz w:val="24"/>
          <w:szCs w:val="24"/>
          <w:lang w:val="lv-LV"/>
        </w:rPr>
      </w:pPr>
      <w:r>
        <w:rPr>
          <w:rFonts w:ascii="Times New Roman" w:hAnsi="Times New Roman"/>
          <w:b/>
          <w:sz w:val="24"/>
          <w:szCs w:val="24"/>
          <w:lang w:val="lv-LV"/>
        </w:rPr>
        <w:t>9</w:t>
      </w:r>
      <w:r w:rsidR="00226CD0">
        <w:rPr>
          <w:rFonts w:ascii="Times New Roman" w:hAnsi="Times New Roman"/>
          <w:b/>
          <w:sz w:val="24"/>
          <w:szCs w:val="24"/>
          <w:lang w:val="lv-LV"/>
        </w:rPr>
        <w:t xml:space="preserve">.3. </w:t>
      </w:r>
      <w:r w:rsidR="00A338B9" w:rsidRPr="009C5154">
        <w:rPr>
          <w:rFonts w:ascii="Times New Roman" w:hAnsi="Times New Roman"/>
          <w:b/>
          <w:sz w:val="24"/>
          <w:szCs w:val="24"/>
          <w:lang w:val="lv-LV"/>
        </w:rPr>
        <w:t xml:space="preserve">Ārvalstu </w:t>
      </w:r>
      <w:r w:rsidR="00A338B9" w:rsidRPr="009C5154">
        <w:rPr>
          <w:rFonts w:ascii="Times New Roman" w:hAnsi="Times New Roman"/>
          <w:sz w:val="24"/>
          <w:szCs w:val="24"/>
          <w:lang w:val="lv-LV"/>
        </w:rPr>
        <w:t>kandidāts vai piegādātāju apvienības biedr</w:t>
      </w:r>
      <w:r w:rsidR="006A21EF" w:rsidRPr="009C5154">
        <w:rPr>
          <w:rFonts w:ascii="Times New Roman" w:hAnsi="Times New Roman"/>
          <w:sz w:val="24"/>
          <w:szCs w:val="24"/>
          <w:lang w:val="lv-LV"/>
        </w:rPr>
        <w:t xml:space="preserve">s, kas ir ārvalstu komersants, </w:t>
      </w:r>
      <w:r w:rsidR="00A338B9" w:rsidRPr="009C5154">
        <w:rPr>
          <w:rFonts w:ascii="Times New Roman" w:hAnsi="Times New Roman"/>
          <w:sz w:val="24"/>
          <w:szCs w:val="24"/>
          <w:lang w:val="lv-LV"/>
        </w:rPr>
        <w:t>par sevi iesniedz šādus dokumentus:</w:t>
      </w:r>
    </w:p>
    <w:p w14:paraId="01A8A372" w14:textId="1AD71CBC" w:rsidR="00E941F6" w:rsidRPr="009C5154" w:rsidRDefault="00D6268A" w:rsidP="00226CD0">
      <w:pPr>
        <w:pStyle w:val="ListParagraph"/>
        <w:spacing w:after="0" w:line="240" w:lineRule="auto"/>
        <w:ind w:left="1985" w:hanging="709"/>
        <w:jc w:val="both"/>
        <w:rPr>
          <w:rFonts w:ascii="Times New Roman" w:hAnsi="Times New Roman"/>
          <w:sz w:val="24"/>
          <w:szCs w:val="24"/>
          <w:lang w:val="lv-LV"/>
        </w:rPr>
      </w:pPr>
      <w:r>
        <w:rPr>
          <w:rFonts w:ascii="Times New Roman" w:hAnsi="Times New Roman"/>
          <w:sz w:val="24"/>
          <w:szCs w:val="24"/>
          <w:lang w:val="lv-LV"/>
        </w:rPr>
        <w:t>9</w:t>
      </w:r>
      <w:r w:rsidR="007217B3">
        <w:rPr>
          <w:rFonts w:ascii="Times New Roman" w:hAnsi="Times New Roman"/>
          <w:sz w:val="24"/>
          <w:szCs w:val="24"/>
          <w:lang w:val="lv-LV"/>
        </w:rPr>
        <w:t>.</w:t>
      </w:r>
      <w:r w:rsidR="00226CD0">
        <w:rPr>
          <w:rFonts w:ascii="Times New Roman" w:hAnsi="Times New Roman"/>
          <w:sz w:val="24"/>
          <w:szCs w:val="24"/>
          <w:lang w:val="lv-LV"/>
        </w:rPr>
        <w:t xml:space="preserve">3.1. </w:t>
      </w:r>
      <w:r w:rsidR="00A338B9" w:rsidRPr="009C5154">
        <w:rPr>
          <w:rFonts w:ascii="Times New Roman" w:hAnsi="Times New Roman"/>
          <w:sz w:val="24"/>
          <w:szCs w:val="24"/>
          <w:lang w:val="lv-LV"/>
        </w:rPr>
        <w:t>attiecīgās valsts (kurā tas ir reģistrēts) izsniegtas uzņēmuma reģistrācijas dokumenta</w:t>
      </w:r>
      <w:r w:rsidR="006A21EF" w:rsidRPr="009C5154">
        <w:rPr>
          <w:rFonts w:ascii="Times New Roman" w:hAnsi="Times New Roman"/>
          <w:sz w:val="24"/>
          <w:szCs w:val="24"/>
          <w:lang w:val="lv-LV"/>
        </w:rPr>
        <w:t xml:space="preserve"> </w:t>
      </w:r>
      <w:r w:rsidR="00A338B9" w:rsidRPr="009C5154">
        <w:rPr>
          <w:rFonts w:ascii="Times New Roman" w:hAnsi="Times New Roman"/>
          <w:sz w:val="24"/>
          <w:szCs w:val="24"/>
          <w:lang w:val="lv-LV"/>
        </w:rPr>
        <w:t>/</w:t>
      </w:r>
      <w:r w:rsidR="006A21EF" w:rsidRPr="009C5154">
        <w:rPr>
          <w:rFonts w:ascii="Times New Roman" w:hAnsi="Times New Roman"/>
          <w:sz w:val="24"/>
          <w:szCs w:val="24"/>
          <w:lang w:val="lv-LV"/>
        </w:rPr>
        <w:t xml:space="preserve"> </w:t>
      </w:r>
      <w:r w:rsidR="00A338B9" w:rsidRPr="009C5154">
        <w:rPr>
          <w:rFonts w:ascii="Times New Roman" w:hAnsi="Times New Roman"/>
          <w:sz w:val="24"/>
          <w:szCs w:val="24"/>
          <w:lang w:val="lv-LV"/>
        </w:rPr>
        <w:t>izziņas kopija;</w:t>
      </w:r>
    </w:p>
    <w:p w14:paraId="119996DF" w14:textId="540B65DE" w:rsidR="00A338B9" w:rsidRPr="0073149B" w:rsidRDefault="00D6268A" w:rsidP="00226CD0">
      <w:pPr>
        <w:pStyle w:val="ListParagraph"/>
        <w:spacing w:after="0" w:line="240" w:lineRule="auto"/>
        <w:ind w:left="1985" w:hanging="709"/>
        <w:jc w:val="both"/>
        <w:rPr>
          <w:rFonts w:ascii="Times New Roman" w:hAnsi="Times New Roman"/>
          <w:sz w:val="24"/>
          <w:szCs w:val="24"/>
          <w:lang w:val="lv-LV"/>
        </w:rPr>
      </w:pPr>
      <w:r>
        <w:rPr>
          <w:rFonts w:ascii="Times New Roman" w:hAnsi="Times New Roman"/>
          <w:sz w:val="24"/>
          <w:szCs w:val="24"/>
          <w:lang w:val="lv-LV"/>
        </w:rPr>
        <w:t>9</w:t>
      </w:r>
      <w:r w:rsidR="00226CD0">
        <w:rPr>
          <w:rFonts w:ascii="Times New Roman" w:hAnsi="Times New Roman"/>
          <w:sz w:val="24"/>
          <w:szCs w:val="24"/>
          <w:lang w:val="lv-LV"/>
        </w:rPr>
        <w:t xml:space="preserve">.3.2. </w:t>
      </w:r>
      <w:r w:rsidR="00A338B9" w:rsidRPr="009C5154">
        <w:rPr>
          <w:rFonts w:ascii="Times New Roman" w:hAnsi="Times New Roman"/>
          <w:sz w:val="24"/>
          <w:szCs w:val="24"/>
          <w:lang w:val="lv-LV"/>
        </w:rPr>
        <w:t xml:space="preserve">ja ārvalstu kandidāts nav reģistrēts Būvkomersantu reģistrā, jāiesniedz attiecīgajā ārvalstī reģistrācijas/licencēšanas/sertificēšanas faktus apliecinoši dokumenti par tiesībām veikt </w:t>
      </w:r>
      <w:r w:rsidR="00A338B9" w:rsidRPr="009C5154">
        <w:rPr>
          <w:rFonts w:ascii="Times New Roman" w:hAnsi="Times New Roman"/>
          <w:i/>
          <w:sz w:val="24"/>
          <w:szCs w:val="24"/>
          <w:lang w:val="lv-LV"/>
        </w:rPr>
        <w:t>darbus</w:t>
      </w:r>
      <w:r w:rsidR="00A338B9" w:rsidRPr="009C5154">
        <w:rPr>
          <w:rFonts w:ascii="Times New Roman" w:hAnsi="Times New Roman"/>
          <w:sz w:val="24"/>
          <w:szCs w:val="24"/>
          <w:lang w:val="lv-LV"/>
        </w:rPr>
        <w:t xml:space="preserve"> attiecīgajā reģistrācijas valstī. Papildus jāiesniedz arī ārvalstu komersanta apliecinājums</w:t>
      </w:r>
      <w:r w:rsidR="00FF7504" w:rsidRPr="009C5154">
        <w:rPr>
          <w:rFonts w:ascii="Times New Roman" w:hAnsi="Times New Roman"/>
          <w:sz w:val="24"/>
          <w:szCs w:val="24"/>
          <w:lang w:val="lv-LV"/>
        </w:rPr>
        <w:t>*</w:t>
      </w:r>
      <w:r w:rsidR="00A338B9" w:rsidRPr="009C5154">
        <w:rPr>
          <w:rFonts w:ascii="Times New Roman" w:hAnsi="Times New Roman"/>
          <w:sz w:val="24"/>
          <w:szCs w:val="24"/>
          <w:lang w:val="lv-LV"/>
        </w:rPr>
        <w:t xml:space="preserve">, ka gadījumā, ja pretendents tiks atzīts par uzvarētāju, attiecīgais ārvalstu komersants 15 (piecpadsmit) darba dienu </w:t>
      </w:r>
      <w:r w:rsidR="00A338B9" w:rsidRPr="0073149B">
        <w:rPr>
          <w:rFonts w:ascii="Times New Roman" w:hAnsi="Times New Roman"/>
          <w:sz w:val="24"/>
          <w:szCs w:val="24"/>
          <w:lang w:val="lv-LV"/>
        </w:rPr>
        <w:t>laikā pēc lēmuma par sarunu procedūras rezultātiem nosūtīšanas dienas:</w:t>
      </w:r>
    </w:p>
    <w:p w14:paraId="4C3D9EE2" w14:textId="77777777" w:rsidR="00A338B9" w:rsidRPr="0073149B" w:rsidRDefault="00A338B9" w:rsidP="00E93BAC">
      <w:pPr>
        <w:ind w:left="1710" w:hanging="270"/>
        <w:jc w:val="both"/>
      </w:pPr>
      <w:r w:rsidRPr="0073149B">
        <w:t>1)</w:t>
      </w:r>
      <w:r w:rsidRPr="0073149B">
        <w:tab/>
        <w:t>reģistrēsies Būvkomersantu reģistrā;</w:t>
      </w:r>
    </w:p>
    <w:p w14:paraId="730534F1" w14:textId="77777777" w:rsidR="00A338B9" w:rsidRPr="0073149B" w:rsidRDefault="00A338B9" w:rsidP="00E93BAC">
      <w:pPr>
        <w:ind w:left="1710" w:hanging="270"/>
        <w:jc w:val="both"/>
      </w:pPr>
      <w:r w:rsidRPr="0073149B">
        <w:t>2)</w:t>
      </w:r>
      <w:r w:rsidRPr="0073149B">
        <w:tab/>
        <w:t>reģistrēs Būvkomersantu reģistrā pieteikumā norādītos atbildīgos komersanta darbiniekus;</w:t>
      </w:r>
    </w:p>
    <w:p w14:paraId="29CCF085" w14:textId="77777777" w:rsidR="00A338B9" w:rsidRPr="0073149B" w:rsidRDefault="00A338B9" w:rsidP="0076296F">
      <w:pPr>
        <w:ind w:left="1710" w:hanging="270"/>
        <w:jc w:val="both"/>
      </w:pPr>
      <w:r w:rsidRPr="0073149B">
        <w:t>3)</w:t>
      </w:r>
      <w:r w:rsidRPr="0073149B">
        <w:tab/>
        <w:t>iegūs klasifikāciju saskaņā ar Ministru kabineta 2016.</w:t>
      </w:r>
      <w:r w:rsidR="003F22B4" w:rsidRPr="0073149B">
        <w:t xml:space="preserve"> </w:t>
      </w:r>
      <w:r w:rsidRPr="0073149B">
        <w:t>gada 12.</w:t>
      </w:r>
      <w:r w:rsidR="003F22B4" w:rsidRPr="0073149B">
        <w:t xml:space="preserve"> </w:t>
      </w:r>
      <w:r w:rsidRPr="0073149B">
        <w:t>aprīļa noteikumiem Nr.</w:t>
      </w:r>
      <w:r w:rsidR="003F22B4" w:rsidRPr="0073149B">
        <w:t xml:space="preserve"> </w:t>
      </w:r>
      <w:r w:rsidRPr="0073149B">
        <w:t>211 “Būvkomer</w:t>
      </w:r>
      <w:r w:rsidR="006A21EF" w:rsidRPr="0073149B">
        <w:t>santu klasifikācijas noteikumi”.</w:t>
      </w:r>
    </w:p>
    <w:p w14:paraId="3633F89B" w14:textId="0E8A8805" w:rsidR="00A338B9" w:rsidRPr="0073149B" w:rsidRDefault="00FF7504" w:rsidP="00FF7504">
      <w:pPr>
        <w:ind w:left="1440" w:firstLine="545"/>
        <w:jc w:val="both"/>
      </w:pPr>
      <w:r w:rsidRPr="0073149B">
        <w:t>*</w:t>
      </w:r>
      <w:r w:rsidR="00A338B9" w:rsidRPr="0073149B">
        <w:rPr>
          <w:i/>
          <w:iCs/>
        </w:rPr>
        <w:t>Apliecinājums jāparaksta komersanta pārstāvim ar pārstāvības tiesībām</w:t>
      </w:r>
      <w:r w:rsidR="00A338B9" w:rsidRPr="0073149B">
        <w:t>;</w:t>
      </w:r>
    </w:p>
    <w:p w14:paraId="13644660" w14:textId="15677518" w:rsidR="00397E15" w:rsidRPr="00D20824" w:rsidRDefault="00D6268A" w:rsidP="00F25DA7">
      <w:pPr>
        <w:ind w:left="1843" w:hanging="567"/>
        <w:jc w:val="both"/>
        <w:rPr>
          <w:color w:val="FF0000"/>
        </w:rPr>
      </w:pPr>
      <w:r>
        <w:t>9</w:t>
      </w:r>
      <w:r w:rsidR="00226CD0">
        <w:t>.3</w:t>
      </w:r>
      <w:r w:rsidR="00F25DA7">
        <w:t>.</w:t>
      </w:r>
      <w:r w:rsidR="00226CD0">
        <w:t xml:space="preserve">3. </w:t>
      </w:r>
      <w:r w:rsidR="00397E15" w:rsidRPr="0073149B">
        <w:t>ārvalstu kandidāt</w:t>
      </w:r>
      <w:r w:rsidR="007B269E">
        <w:t>am</w:t>
      </w:r>
      <w:r w:rsidR="00397E15" w:rsidRPr="0073149B">
        <w:t xml:space="preserve"> izsniegts</w:t>
      </w:r>
      <w:r w:rsidR="00397E15" w:rsidRPr="009C5154">
        <w:t xml:space="preserve"> kompetentās valsts drošības iestādes </w:t>
      </w:r>
      <w:r w:rsidR="00397E15" w:rsidRPr="00E1341C">
        <w:t xml:space="preserve">atzinums par institūcijā ieviesto dienesta vajadzībām klasificētās informācijas </w:t>
      </w:r>
      <w:r w:rsidR="00397E15" w:rsidRPr="00A87F53">
        <w:t xml:space="preserve">fiziskās drošības prasību un aprites procedūru atbilstību </w:t>
      </w:r>
      <w:r w:rsidR="00397E15" w:rsidRPr="00A87F53">
        <w:rPr>
          <w:bCs/>
        </w:rPr>
        <w:lastRenderedPageBreak/>
        <w:t xml:space="preserve">MK noteikumiem Nr. 822, </w:t>
      </w:r>
      <w:r w:rsidR="00397E15" w:rsidRPr="00A87F53">
        <w:t xml:space="preserve">saskaņā ar nolikuma 3.9. un 3.10.  </w:t>
      </w:r>
      <w:r w:rsidR="00397E15" w:rsidRPr="00D20824">
        <w:t>apakšpunktu, vai līdzvērtīgu dokumentu);</w:t>
      </w:r>
    </w:p>
    <w:p w14:paraId="30E6D8EF" w14:textId="48DB61B0" w:rsidR="007217B3" w:rsidRPr="00D20824" w:rsidRDefault="00D6268A" w:rsidP="007217B3">
      <w:pPr>
        <w:pStyle w:val="ListParagraph"/>
        <w:tabs>
          <w:tab w:val="num" w:pos="2705"/>
        </w:tabs>
        <w:spacing w:after="0" w:line="240" w:lineRule="auto"/>
        <w:ind w:left="1985" w:hanging="709"/>
        <w:jc w:val="both"/>
        <w:rPr>
          <w:rFonts w:ascii="Times New Roman" w:hAnsi="Times New Roman"/>
          <w:sz w:val="24"/>
          <w:szCs w:val="24"/>
          <w:lang w:val="lv-LV"/>
        </w:rPr>
      </w:pPr>
      <w:r>
        <w:rPr>
          <w:rFonts w:ascii="Times New Roman" w:hAnsi="Times New Roman"/>
          <w:bCs/>
          <w:sz w:val="24"/>
          <w:szCs w:val="24"/>
          <w:lang w:val="lv-LV"/>
        </w:rPr>
        <w:t>9</w:t>
      </w:r>
      <w:r w:rsidR="00226CD0" w:rsidRPr="00D20824">
        <w:rPr>
          <w:rFonts w:ascii="Times New Roman" w:hAnsi="Times New Roman"/>
          <w:bCs/>
          <w:sz w:val="24"/>
          <w:szCs w:val="24"/>
          <w:lang w:val="lv-LV"/>
        </w:rPr>
        <w:t>.3.</w:t>
      </w:r>
      <w:r w:rsidR="00F25DA7" w:rsidRPr="00D20824">
        <w:rPr>
          <w:rFonts w:ascii="Times New Roman" w:hAnsi="Times New Roman"/>
          <w:bCs/>
          <w:sz w:val="24"/>
          <w:szCs w:val="24"/>
          <w:lang w:val="lv-LV"/>
        </w:rPr>
        <w:t>4</w:t>
      </w:r>
      <w:r w:rsidR="00226CD0" w:rsidRPr="00D20824">
        <w:rPr>
          <w:rFonts w:ascii="Times New Roman" w:hAnsi="Times New Roman"/>
          <w:bCs/>
          <w:sz w:val="24"/>
          <w:szCs w:val="24"/>
          <w:lang w:val="lv-LV"/>
        </w:rPr>
        <w:t xml:space="preserve">. </w:t>
      </w:r>
      <w:r w:rsidR="007217B3" w:rsidRPr="00D20824">
        <w:rPr>
          <w:rFonts w:ascii="Times New Roman" w:hAnsi="Times New Roman"/>
          <w:sz w:val="24"/>
          <w:szCs w:val="24"/>
          <w:lang w:val="lv-LV"/>
        </w:rPr>
        <w:t>Darbu izpildē iesaistīto inženiertehnisko darbinieku saraksts (</w:t>
      </w:r>
      <w:r w:rsidR="007217B3" w:rsidRPr="00D20824">
        <w:rPr>
          <w:rFonts w:ascii="Times New Roman" w:hAnsi="Times New Roman"/>
          <w:i/>
          <w:sz w:val="24"/>
          <w:szCs w:val="24"/>
          <w:lang w:val="lv-LV"/>
        </w:rPr>
        <w:t>Pielikums Nr.3</w:t>
      </w:r>
      <w:r w:rsidR="007217B3" w:rsidRPr="00D20824">
        <w:rPr>
          <w:rFonts w:ascii="Times New Roman" w:hAnsi="Times New Roman"/>
          <w:sz w:val="24"/>
          <w:szCs w:val="24"/>
          <w:lang w:val="lv-LV"/>
        </w:rPr>
        <w:t>), kurā norādīti:</w:t>
      </w:r>
    </w:p>
    <w:p w14:paraId="47C62187" w14:textId="25C8E4BC" w:rsidR="00D20824" w:rsidRPr="00D20824" w:rsidRDefault="00D6268A" w:rsidP="00D20824">
      <w:pPr>
        <w:ind w:left="2552" w:hanging="709"/>
        <w:jc w:val="both"/>
        <w:rPr>
          <w:bCs/>
        </w:rPr>
      </w:pPr>
      <w:r>
        <w:rPr>
          <w:bCs/>
        </w:rPr>
        <w:t>9</w:t>
      </w:r>
      <w:r w:rsidR="007217B3" w:rsidRPr="00D20824">
        <w:rPr>
          <w:bCs/>
        </w:rPr>
        <w:t>.3.</w:t>
      </w:r>
      <w:r w:rsidR="00F25DA7" w:rsidRPr="00D20824">
        <w:rPr>
          <w:bCs/>
        </w:rPr>
        <w:t>4</w:t>
      </w:r>
      <w:r w:rsidR="007217B3" w:rsidRPr="00D20824">
        <w:rPr>
          <w:bCs/>
        </w:rPr>
        <w:t xml:space="preserve">.1. </w:t>
      </w:r>
      <w:r w:rsidR="00D20824" w:rsidRPr="00D20824">
        <w:rPr>
          <w:bCs/>
        </w:rPr>
        <w:t xml:space="preserve">atbildīgais būvdarbu vadītājs*, kurš ir </w:t>
      </w:r>
      <w:r w:rsidR="00DD0026">
        <w:rPr>
          <w:bCs/>
        </w:rPr>
        <w:t xml:space="preserve">sertificēts </w:t>
      </w:r>
      <w:r w:rsidR="00D20824" w:rsidRPr="00D20824">
        <w:rPr>
          <w:bCs/>
        </w:rPr>
        <w:t>ēku būvdarbu vadīšanā;</w:t>
      </w:r>
    </w:p>
    <w:p w14:paraId="170103A6" w14:textId="35D97AEF" w:rsidR="00D20824" w:rsidRPr="00D20824" w:rsidRDefault="00D6268A" w:rsidP="00D20824">
      <w:pPr>
        <w:ind w:left="2552" w:hanging="709"/>
        <w:jc w:val="both"/>
        <w:rPr>
          <w:bCs/>
        </w:rPr>
      </w:pPr>
      <w:r>
        <w:rPr>
          <w:bCs/>
        </w:rPr>
        <w:t>9</w:t>
      </w:r>
      <w:r w:rsidR="00D20824" w:rsidRPr="00D20824">
        <w:rPr>
          <w:bCs/>
        </w:rPr>
        <w:t>.</w:t>
      </w:r>
      <w:r>
        <w:rPr>
          <w:bCs/>
        </w:rPr>
        <w:t>3</w:t>
      </w:r>
      <w:r w:rsidR="00D20824" w:rsidRPr="00D20824">
        <w:rPr>
          <w:bCs/>
        </w:rPr>
        <w:t>.</w:t>
      </w:r>
      <w:r>
        <w:rPr>
          <w:bCs/>
        </w:rPr>
        <w:t>4</w:t>
      </w:r>
      <w:r w:rsidR="00D20824" w:rsidRPr="00D20824">
        <w:rPr>
          <w:bCs/>
        </w:rPr>
        <w:t>.2.</w:t>
      </w:r>
      <w:r w:rsidR="00D20824" w:rsidRPr="00D20824">
        <w:rPr>
          <w:bCs/>
        </w:rPr>
        <w:tab/>
      </w:r>
      <w:r w:rsidR="00DD0026">
        <w:rPr>
          <w:bCs/>
        </w:rPr>
        <w:t xml:space="preserve">speciālists, kurš ir sertificēts </w:t>
      </w:r>
      <w:r w:rsidR="00D20824" w:rsidRPr="00D20824">
        <w:rPr>
          <w:bCs/>
        </w:rPr>
        <w:t>elektronisko sakaru sistēmu un tīklu būvdarbu vadīšanā;</w:t>
      </w:r>
    </w:p>
    <w:p w14:paraId="4C68249D" w14:textId="1389A38B" w:rsidR="007217B3" w:rsidRPr="00D6268A" w:rsidRDefault="00D6268A" w:rsidP="00D20824">
      <w:pPr>
        <w:ind w:left="2552" w:hanging="709"/>
        <w:jc w:val="both"/>
        <w:rPr>
          <w:bCs/>
        </w:rPr>
      </w:pPr>
      <w:r w:rsidRPr="00D6268A">
        <w:rPr>
          <w:bCs/>
        </w:rPr>
        <w:t>9</w:t>
      </w:r>
      <w:r w:rsidR="00D20824" w:rsidRPr="00D6268A">
        <w:rPr>
          <w:bCs/>
        </w:rPr>
        <w:t>.</w:t>
      </w:r>
      <w:r w:rsidRPr="00D6268A">
        <w:rPr>
          <w:bCs/>
        </w:rPr>
        <w:t>3</w:t>
      </w:r>
      <w:r w:rsidR="00D20824" w:rsidRPr="00D6268A">
        <w:rPr>
          <w:bCs/>
        </w:rPr>
        <w:t>.</w:t>
      </w:r>
      <w:r w:rsidRPr="00D6268A">
        <w:rPr>
          <w:bCs/>
        </w:rPr>
        <w:t>4</w:t>
      </w:r>
      <w:r w:rsidR="00D20824" w:rsidRPr="00D6268A">
        <w:rPr>
          <w:bCs/>
        </w:rPr>
        <w:t>.3.</w:t>
      </w:r>
      <w:r w:rsidR="00D20824" w:rsidRPr="00D6268A">
        <w:rPr>
          <w:bCs/>
        </w:rPr>
        <w:tab/>
      </w:r>
      <w:r w:rsidR="00DD0026">
        <w:rPr>
          <w:bCs/>
        </w:rPr>
        <w:t xml:space="preserve">speciālists, kurš ir sertificēts </w:t>
      </w:r>
      <w:r w:rsidR="00D20824" w:rsidRPr="00D6268A">
        <w:rPr>
          <w:bCs/>
        </w:rPr>
        <w:t>elektroietaišu izbūves darbu vadīšanā spriegumam līdz 1kv</w:t>
      </w:r>
      <w:r w:rsidR="007217B3" w:rsidRPr="00D6268A">
        <w:rPr>
          <w:bCs/>
        </w:rPr>
        <w:t>.</w:t>
      </w:r>
    </w:p>
    <w:p w14:paraId="5AE34EC2" w14:textId="5179583F" w:rsidR="009E350C" w:rsidRPr="003E692F" w:rsidRDefault="009E350C" w:rsidP="00E1341C">
      <w:pPr>
        <w:pStyle w:val="ListParagraph"/>
        <w:spacing w:after="0" w:line="240" w:lineRule="auto"/>
        <w:ind w:left="1560" w:firstLine="317"/>
        <w:jc w:val="both"/>
        <w:rPr>
          <w:rFonts w:ascii="Times New Roman" w:hAnsi="Times New Roman"/>
          <w:bCs/>
          <w:kern w:val="2"/>
          <w:sz w:val="24"/>
          <w:szCs w:val="24"/>
          <w:lang w:val="lv-LV"/>
          <w14:ligatures w14:val="standardContextual"/>
        </w:rPr>
      </w:pPr>
      <w:r w:rsidRPr="00D6268A">
        <w:rPr>
          <w:rFonts w:ascii="Times New Roman" w:hAnsi="Times New Roman"/>
          <w:iCs/>
          <w:sz w:val="24"/>
          <w:szCs w:val="24"/>
          <w:lang w:val="lv-LV"/>
        </w:rPr>
        <w:t xml:space="preserve">Ja </w:t>
      </w:r>
      <w:r w:rsidRPr="00D6268A">
        <w:rPr>
          <w:rFonts w:ascii="Times New Roman" w:hAnsi="Times New Roman"/>
          <w:sz w:val="24"/>
          <w:szCs w:val="24"/>
          <w:lang w:val="lv-LV"/>
        </w:rPr>
        <w:t xml:space="preserve">Būvdarbos iesaistīto inženiertehnisko darbinieku sarakstā </w:t>
      </w:r>
      <w:r w:rsidRPr="00D6268A">
        <w:rPr>
          <w:rFonts w:ascii="Times New Roman" w:hAnsi="Times New Roman"/>
          <w:iCs/>
          <w:sz w:val="24"/>
          <w:szCs w:val="24"/>
          <w:lang w:val="lv-LV"/>
        </w:rPr>
        <w:t xml:space="preserve">norādītie speciālisti nav reģistrēti Būvkomersantu reģistrā kā kandidāta vai apakšuzņēmēja speciālisti, tad kandidātam jāiesniedz attiecīgā </w:t>
      </w:r>
      <w:r w:rsidRPr="00D6268A">
        <w:rPr>
          <w:rFonts w:ascii="Times New Roman" w:hAnsi="Times New Roman"/>
          <w:iCs/>
          <w:sz w:val="24"/>
          <w:szCs w:val="24"/>
          <w:u w:val="single"/>
          <w:lang w:val="lv-LV"/>
        </w:rPr>
        <w:t>komersanta un speciālista</w:t>
      </w:r>
      <w:r w:rsidRPr="00D6268A">
        <w:rPr>
          <w:rFonts w:ascii="Times New Roman" w:hAnsi="Times New Roman"/>
          <w:iCs/>
          <w:sz w:val="24"/>
          <w:szCs w:val="24"/>
          <w:lang w:val="lv-LV"/>
        </w:rPr>
        <w:t xml:space="preserve"> parakstīts apliecinājums (</w:t>
      </w:r>
      <w:r w:rsidRPr="00D6268A">
        <w:rPr>
          <w:rFonts w:ascii="Times New Roman" w:hAnsi="Times New Roman"/>
          <w:i/>
          <w:iCs/>
          <w:sz w:val="24"/>
          <w:szCs w:val="24"/>
          <w:lang w:val="lv-LV"/>
        </w:rPr>
        <w:t>Pielikums Nr.7</w:t>
      </w:r>
      <w:r w:rsidRPr="00D6268A">
        <w:rPr>
          <w:rFonts w:ascii="Times New Roman" w:hAnsi="Times New Roman"/>
          <w:iCs/>
          <w:sz w:val="24"/>
          <w:szCs w:val="24"/>
          <w:lang w:val="lv-LV"/>
        </w:rPr>
        <w:t>) par to</w:t>
      </w:r>
      <w:r w:rsidRPr="00D6268A">
        <w:rPr>
          <w:rFonts w:ascii="Times New Roman" w:hAnsi="Times New Roman"/>
          <w:sz w:val="24"/>
          <w:szCs w:val="24"/>
          <w:lang w:val="lv-LV"/>
        </w:rPr>
        <w:t xml:space="preserve">, </w:t>
      </w:r>
      <w:r w:rsidRPr="00D6268A">
        <w:rPr>
          <w:rFonts w:ascii="Times New Roman" w:hAnsi="Times New Roman"/>
          <w:iCs/>
          <w:sz w:val="24"/>
          <w:szCs w:val="24"/>
          <w:lang w:val="lv-LV"/>
        </w:rPr>
        <w:t xml:space="preserve">ka pirms iepirkuma līguma noslēgšanas </w:t>
      </w:r>
      <w:r w:rsidRPr="00D6268A">
        <w:rPr>
          <w:rFonts w:ascii="Times New Roman" w:hAnsi="Times New Roman"/>
          <w:iCs/>
          <w:sz w:val="24"/>
          <w:szCs w:val="24"/>
          <w:u w:val="single"/>
          <w:lang w:val="lv-LV"/>
        </w:rPr>
        <w:t>tiks nodibinātas darba tiesiskās attiecības</w:t>
      </w:r>
      <w:r w:rsidRPr="00D6268A">
        <w:rPr>
          <w:rFonts w:ascii="Times New Roman" w:hAnsi="Times New Roman"/>
          <w:iCs/>
          <w:sz w:val="24"/>
          <w:szCs w:val="24"/>
          <w:lang w:val="lv-LV"/>
        </w:rPr>
        <w:t xml:space="preserve"> un par speciālistu </w:t>
      </w:r>
      <w:r w:rsidRPr="00D6268A">
        <w:rPr>
          <w:rFonts w:ascii="Times New Roman" w:hAnsi="Times New Roman"/>
          <w:iCs/>
          <w:sz w:val="24"/>
          <w:szCs w:val="24"/>
          <w:u w:val="single"/>
          <w:lang w:val="lv-LV"/>
        </w:rPr>
        <w:t>tiks sniegta informācija</w:t>
      </w:r>
      <w:r w:rsidRPr="00D6268A">
        <w:rPr>
          <w:rFonts w:ascii="Times New Roman" w:hAnsi="Times New Roman"/>
          <w:iCs/>
          <w:sz w:val="24"/>
          <w:szCs w:val="24"/>
          <w:lang w:val="lv-LV"/>
        </w:rPr>
        <w:t xml:space="preserve"> Būvkomersantu reģistram atbilstoši normatīvo </w:t>
      </w:r>
      <w:r w:rsidRPr="003E692F">
        <w:rPr>
          <w:rFonts w:ascii="Times New Roman" w:hAnsi="Times New Roman"/>
          <w:iCs/>
          <w:sz w:val="24"/>
          <w:szCs w:val="24"/>
          <w:lang w:val="lv-LV"/>
        </w:rPr>
        <w:t>aktu prasībām;</w:t>
      </w:r>
    </w:p>
    <w:p w14:paraId="27339DD3" w14:textId="0566FC22" w:rsidR="009B59BB" w:rsidRPr="003E692F" w:rsidRDefault="00677FC4" w:rsidP="00E1341C">
      <w:pPr>
        <w:pStyle w:val="ListParagraph"/>
        <w:spacing w:after="0" w:line="240" w:lineRule="auto"/>
        <w:ind w:left="1560" w:firstLine="317"/>
        <w:jc w:val="both"/>
        <w:rPr>
          <w:rFonts w:ascii="Times New Roman" w:hAnsi="Times New Roman"/>
          <w:bCs/>
          <w:sz w:val="24"/>
          <w:szCs w:val="24"/>
          <w:lang w:val="lv-LV"/>
        </w:rPr>
      </w:pPr>
      <w:r w:rsidRPr="003E692F">
        <w:rPr>
          <w:rFonts w:ascii="Times New Roman" w:hAnsi="Times New Roman"/>
          <w:bCs/>
          <w:kern w:val="2"/>
          <w:sz w:val="24"/>
          <w:szCs w:val="24"/>
          <w:lang w:val="lv-LV"/>
          <w14:ligatures w14:val="standardContextual"/>
        </w:rPr>
        <w:t>Gadījumā, ja norādītās personas izglītību un profesionālo kvalifikāciju ieguvušas ārvalstīs, jāiesniedz profesionālās kvalifikācijas atzīšanas apliecība vai kompetentas institūcijas atļauja sniegt īslaicīgus profesionālos pakalpojumus Latvijas Republikā vai dokuments, kas apliecina, ka iesniegta deklarācija atzīšanas institūcijai</w:t>
      </w:r>
      <w:r w:rsidR="00A338B9" w:rsidRPr="003E692F">
        <w:rPr>
          <w:rFonts w:ascii="Times New Roman" w:hAnsi="Times New Roman"/>
          <w:bCs/>
          <w:sz w:val="24"/>
          <w:szCs w:val="24"/>
          <w:lang w:val="lv-LV"/>
        </w:rPr>
        <w:t>;</w:t>
      </w:r>
    </w:p>
    <w:p w14:paraId="11C42401" w14:textId="598FBE8C" w:rsidR="000F6F8F" w:rsidRPr="003E692F" w:rsidRDefault="00D6268A" w:rsidP="00677FC4">
      <w:pPr>
        <w:ind w:left="1843" w:hanging="567"/>
        <w:jc w:val="both"/>
      </w:pPr>
      <w:r w:rsidRPr="003E692F">
        <w:rPr>
          <w:bCs/>
        </w:rPr>
        <w:t>9</w:t>
      </w:r>
      <w:r w:rsidR="000F6F8F" w:rsidRPr="003E692F">
        <w:rPr>
          <w:bCs/>
        </w:rPr>
        <w:t>.3.5.</w:t>
      </w:r>
      <w:r w:rsidR="00677FC4" w:rsidRPr="003E692F">
        <w:tab/>
        <w:t xml:space="preserve">finanšu apgrozījums saskaņā ar nolikuma </w:t>
      </w:r>
      <w:r w:rsidR="00714495" w:rsidRPr="003E692F">
        <w:t>9</w:t>
      </w:r>
      <w:r w:rsidR="00677FC4" w:rsidRPr="003E692F">
        <w:t>.1.</w:t>
      </w:r>
      <w:r w:rsidR="00DD0026" w:rsidRPr="003E692F">
        <w:t>6</w:t>
      </w:r>
      <w:r w:rsidR="00677FC4" w:rsidRPr="003E692F">
        <w:t>./</w:t>
      </w:r>
      <w:r w:rsidR="00714495" w:rsidRPr="003E692F">
        <w:t>9</w:t>
      </w:r>
      <w:r w:rsidR="00677FC4" w:rsidRPr="003E692F">
        <w:t>.2.</w:t>
      </w:r>
      <w:r w:rsidR="00DD0026" w:rsidRPr="003E692F">
        <w:t>7</w:t>
      </w:r>
      <w:r w:rsidR="00677FC4" w:rsidRPr="003E692F">
        <w:t>. apakšpunktu</w:t>
      </w:r>
      <w:r w:rsidR="000F6F8F" w:rsidRPr="003E692F">
        <w:t>.</w:t>
      </w:r>
    </w:p>
    <w:p w14:paraId="48299D08" w14:textId="3D8C9602" w:rsidR="004E44BE" w:rsidRPr="009C5154" w:rsidRDefault="00D6268A" w:rsidP="00226CD0">
      <w:pPr>
        <w:pStyle w:val="ListParagraph"/>
        <w:spacing w:after="0" w:line="240" w:lineRule="auto"/>
        <w:ind w:left="1843" w:hanging="567"/>
        <w:jc w:val="both"/>
        <w:rPr>
          <w:rFonts w:ascii="Times New Roman" w:hAnsi="Times New Roman"/>
          <w:sz w:val="24"/>
          <w:szCs w:val="24"/>
          <w:lang w:val="lv-LV"/>
        </w:rPr>
      </w:pPr>
      <w:r w:rsidRPr="003E692F">
        <w:rPr>
          <w:rFonts w:ascii="Times New Roman" w:hAnsi="Times New Roman"/>
          <w:bCs/>
          <w:sz w:val="24"/>
          <w:szCs w:val="24"/>
          <w:lang w:val="lv-LV"/>
        </w:rPr>
        <w:t>9</w:t>
      </w:r>
      <w:r w:rsidR="00226CD0" w:rsidRPr="003E692F">
        <w:rPr>
          <w:rFonts w:ascii="Times New Roman" w:hAnsi="Times New Roman"/>
          <w:bCs/>
          <w:sz w:val="24"/>
          <w:szCs w:val="24"/>
          <w:lang w:val="lv-LV"/>
        </w:rPr>
        <w:t>.3.</w:t>
      </w:r>
      <w:r w:rsidR="000F6F8F" w:rsidRPr="003E692F">
        <w:rPr>
          <w:rFonts w:ascii="Times New Roman" w:hAnsi="Times New Roman"/>
          <w:bCs/>
          <w:sz w:val="24"/>
          <w:szCs w:val="24"/>
          <w:lang w:val="lv-LV"/>
        </w:rPr>
        <w:t>6</w:t>
      </w:r>
      <w:r w:rsidR="00226CD0" w:rsidRPr="003E692F">
        <w:rPr>
          <w:rFonts w:ascii="Times New Roman" w:hAnsi="Times New Roman"/>
          <w:bCs/>
          <w:sz w:val="24"/>
          <w:szCs w:val="24"/>
          <w:lang w:val="lv-LV"/>
        </w:rPr>
        <w:t xml:space="preserve">. </w:t>
      </w:r>
      <w:r w:rsidR="00A338B9" w:rsidRPr="003E692F">
        <w:rPr>
          <w:rFonts w:ascii="Times New Roman" w:hAnsi="Times New Roman"/>
          <w:bCs/>
          <w:sz w:val="24"/>
          <w:szCs w:val="24"/>
          <w:lang w:val="lv-LV"/>
        </w:rPr>
        <w:t>kandidāts, kas ir personu apvienība</w:t>
      </w:r>
      <w:r w:rsidR="00021989" w:rsidRPr="003E692F">
        <w:rPr>
          <w:rFonts w:ascii="Times New Roman" w:hAnsi="Times New Roman"/>
          <w:bCs/>
          <w:sz w:val="24"/>
          <w:szCs w:val="24"/>
          <w:lang w:val="lv-LV"/>
        </w:rPr>
        <w:t>,</w:t>
      </w:r>
      <w:r w:rsidR="00A338B9" w:rsidRPr="003E692F">
        <w:rPr>
          <w:rFonts w:ascii="Times New Roman" w:hAnsi="Times New Roman"/>
          <w:bCs/>
          <w:sz w:val="24"/>
          <w:szCs w:val="24"/>
          <w:lang w:val="lv-LV"/>
        </w:rPr>
        <w:t xml:space="preserve"> var balstīties uz apvienības dalībnieka iespējām. Tādā gadījumā jāpierāda, ka tā rīcībā būs nepieciešamie resursi, iesniedzot apvienības dalībnieku noslēgtas vienošanās vai apliecinājumus</w:t>
      </w:r>
      <w:r w:rsidR="00A338B9" w:rsidRPr="009C5154">
        <w:rPr>
          <w:rFonts w:ascii="Times New Roman" w:hAnsi="Times New Roman"/>
          <w:bCs/>
          <w:sz w:val="24"/>
          <w:szCs w:val="24"/>
          <w:lang w:val="lv-LV"/>
        </w:rPr>
        <w:t xml:space="preserve"> par resursu nodošanu. Šādā gadījumā personu apvienības biedriem jābūt solidāri atbildīgiem par iepirkuma līguma izpildi. Ja starp personu apvienības biedriem ir noslēgts līgums par sadarbību iepirkuma priekšmeta īstenošanai, tad šī informācija ir jāiekļauj šajā līgumā;</w:t>
      </w:r>
    </w:p>
    <w:p w14:paraId="1B056121" w14:textId="69CFE14E" w:rsidR="00FF7504" w:rsidRPr="009C5154" w:rsidRDefault="00D6268A" w:rsidP="00226CD0">
      <w:pPr>
        <w:pStyle w:val="ListParagraph"/>
        <w:spacing w:after="0" w:line="240" w:lineRule="auto"/>
        <w:ind w:left="1985" w:hanging="567"/>
        <w:jc w:val="both"/>
        <w:rPr>
          <w:rFonts w:ascii="Times New Roman" w:hAnsi="Times New Roman"/>
          <w:sz w:val="24"/>
          <w:szCs w:val="24"/>
          <w:lang w:val="lv-LV"/>
        </w:rPr>
      </w:pPr>
      <w:r>
        <w:rPr>
          <w:rFonts w:ascii="Times New Roman" w:hAnsi="Times New Roman"/>
          <w:sz w:val="24"/>
          <w:szCs w:val="24"/>
          <w:lang w:val="lv-LV"/>
        </w:rPr>
        <w:t>9</w:t>
      </w:r>
      <w:r w:rsidR="00226CD0">
        <w:rPr>
          <w:rFonts w:ascii="Times New Roman" w:hAnsi="Times New Roman"/>
          <w:sz w:val="24"/>
          <w:szCs w:val="24"/>
          <w:lang w:val="lv-LV"/>
        </w:rPr>
        <w:t>.3.</w:t>
      </w:r>
      <w:r w:rsidR="000F6F8F">
        <w:rPr>
          <w:rFonts w:ascii="Times New Roman" w:hAnsi="Times New Roman"/>
          <w:sz w:val="24"/>
          <w:szCs w:val="24"/>
          <w:lang w:val="lv-LV"/>
        </w:rPr>
        <w:t>7</w:t>
      </w:r>
      <w:r w:rsidR="00226CD0">
        <w:rPr>
          <w:rFonts w:ascii="Times New Roman" w:hAnsi="Times New Roman"/>
          <w:sz w:val="24"/>
          <w:szCs w:val="24"/>
          <w:lang w:val="lv-LV"/>
        </w:rPr>
        <w:t xml:space="preserve">. </w:t>
      </w:r>
      <w:r w:rsidR="00A338B9" w:rsidRPr="009C5154">
        <w:rPr>
          <w:rFonts w:ascii="Times New Roman" w:hAnsi="Times New Roman"/>
          <w:sz w:val="24"/>
          <w:szCs w:val="24"/>
          <w:lang w:val="lv-LV"/>
        </w:rPr>
        <w:t>ja kandidāts ir piegādātāju apvienība, kas nav reģistrēta Latvijas Komercreģistrā vai ārvalstu uzņēmumu reģistrā, ir jāiesniedz sabiedrības līguma oriģināls vai apliecināta kopija, norādot, kuram piegādātāju apvienības biedram ir tiesības pārstāvēt piegādātāju apvienību un katra piegādātāju apvi</w:t>
      </w:r>
      <w:r w:rsidR="009374DC" w:rsidRPr="009C5154">
        <w:rPr>
          <w:rFonts w:ascii="Times New Roman" w:hAnsi="Times New Roman"/>
          <w:sz w:val="24"/>
          <w:szCs w:val="24"/>
          <w:lang w:val="lv-LV"/>
        </w:rPr>
        <w:t>enības biedra atbildības apjomu;</w:t>
      </w:r>
    </w:p>
    <w:p w14:paraId="6E35ECDA" w14:textId="09B09742" w:rsidR="00705218" w:rsidRPr="009C5154" w:rsidRDefault="00D6268A" w:rsidP="00226CD0">
      <w:pPr>
        <w:pStyle w:val="ListParagraph"/>
        <w:spacing w:after="0" w:line="240" w:lineRule="auto"/>
        <w:ind w:left="1985" w:hanging="567"/>
        <w:jc w:val="both"/>
        <w:rPr>
          <w:rFonts w:ascii="Times New Roman" w:hAnsi="Times New Roman"/>
          <w:sz w:val="24"/>
          <w:szCs w:val="24"/>
          <w:lang w:val="lv-LV"/>
        </w:rPr>
      </w:pPr>
      <w:r>
        <w:rPr>
          <w:rFonts w:ascii="Times New Roman" w:hAnsi="Times New Roman"/>
          <w:sz w:val="24"/>
          <w:szCs w:val="24"/>
          <w:lang w:val="lv-LV"/>
        </w:rPr>
        <w:t>9</w:t>
      </w:r>
      <w:r w:rsidR="00226CD0">
        <w:rPr>
          <w:rFonts w:ascii="Times New Roman" w:hAnsi="Times New Roman"/>
          <w:sz w:val="24"/>
          <w:szCs w:val="24"/>
          <w:lang w:val="lv-LV"/>
        </w:rPr>
        <w:t>.3.</w:t>
      </w:r>
      <w:r w:rsidR="000F6F8F">
        <w:rPr>
          <w:rFonts w:ascii="Times New Roman" w:hAnsi="Times New Roman"/>
          <w:sz w:val="24"/>
          <w:szCs w:val="24"/>
          <w:lang w:val="lv-LV"/>
        </w:rPr>
        <w:t>8</w:t>
      </w:r>
      <w:r w:rsidR="00226CD0">
        <w:rPr>
          <w:rFonts w:ascii="Times New Roman" w:hAnsi="Times New Roman"/>
          <w:sz w:val="24"/>
          <w:szCs w:val="24"/>
          <w:lang w:val="lv-LV"/>
        </w:rPr>
        <w:t xml:space="preserve">. </w:t>
      </w:r>
      <w:r w:rsidR="00705218" w:rsidRPr="009C5154">
        <w:rPr>
          <w:rFonts w:ascii="Times New Roman" w:hAnsi="Times New Roman"/>
          <w:sz w:val="24"/>
          <w:szCs w:val="24"/>
          <w:lang w:val="lv-LV"/>
        </w:rPr>
        <w:t>ja būvdarbus veiks vairāki atsevišķi būvdarbu veicēji – saraksts (</w:t>
      </w:r>
      <w:r w:rsidR="00705218" w:rsidRPr="009C5154">
        <w:rPr>
          <w:rFonts w:ascii="Times New Roman" w:hAnsi="Times New Roman"/>
          <w:i/>
          <w:sz w:val="24"/>
          <w:szCs w:val="24"/>
          <w:lang w:val="lv-LV"/>
        </w:rPr>
        <w:t>oriģināls</w:t>
      </w:r>
      <w:r w:rsidR="00705218" w:rsidRPr="009C5154">
        <w:rPr>
          <w:rFonts w:ascii="Times New Roman" w:hAnsi="Times New Roman"/>
          <w:sz w:val="24"/>
          <w:szCs w:val="24"/>
          <w:lang w:val="lv-LV"/>
        </w:rPr>
        <w:t>), kurā norādītas personas, kas līguma izpildes gaitā saskaņā ar Latvijas Republikas Ministru kabineta 2003. gada 25. februāra noteikumiem Nr. 92 “Darba aizsardzības prasības, veicot būvdarbus” un citiem normatīvajiem aktiem veiks darba aizsardzības koordinatora pienākumus, kā arī šo personu kvalifikāciju apliecinošu dokumentu kopijas:</w:t>
      </w:r>
    </w:p>
    <w:p w14:paraId="25CC6C6B" w14:textId="6F23F1BA" w:rsidR="00705218" w:rsidRPr="009C5154" w:rsidRDefault="00D6268A" w:rsidP="00226CD0">
      <w:pPr>
        <w:pStyle w:val="ListParagraph"/>
        <w:tabs>
          <w:tab w:val="left" w:pos="2694"/>
        </w:tabs>
        <w:spacing w:line="240" w:lineRule="auto"/>
        <w:ind w:left="3119" w:hanging="992"/>
        <w:jc w:val="both"/>
        <w:rPr>
          <w:rFonts w:ascii="Times New Roman" w:hAnsi="Times New Roman"/>
          <w:sz w:val="24"/>
          <w:szCs w:val="24"/>
          <w:lang w:val="lv-LV"/>
        </w:rPr>
      </w:pPr>
      <w:r>
        <w:rPr>
          <w:rFonts w:ascii="Times New Roman" w:hAnsi="Times New Roman"/>
          <w:sz w:val="24"/>
          <w:szCs w:val="24"/>
          <w:lang w:val="lv-LV"/>
        </w:rPr>
        <w:t>9</w:t>
      </w:r>
      <w:r w:rsidR="00226CD0">
        <w:rPr>
          <w:rFonts w:ascii="Times New Roman" w:hAnsi="Times New Roman"/>
          <w:sz w:val="24"/>
          <w:szCs w:val="24"/>
          <w:lang w:val="lv-LV"/>
        </w:rPr>
        <w:t>.3.</w:t>
      </w:r>
      <w:r w:rsidR="00321861">
        <w:rPr>
          <w:rFonts w:ascii="Times New Roman" w:hAnsi="Times New Roman"/>
          <w:sz w:val="24"/>
          <w:szCs w:val="24"/>
          <w:lang w:val="lv-LV"/>
        </w:rPr>
        <w:t>8</w:t>
      </w:r>
      <w:r w:rsidR="00226CD0">
        <w:rPr>
          <w:rFonts w:ascii="Times New Roman" w:hAnsi="Times New Roman"/>
          <w:sz w:val="24"/>
          <w:szCs w:val="24"/>
          <w:lang w:val="lv-LV"/>
        </w:rPr>
        <w:t xml:space="preserve">.1. </w:t>
      </w:r>
      <w:r w:rsidR="00705218" w:rsidRPr="009C5154">
        <w:rPr>
          <w:rFonts w:ascii="Times New Roman" w:hAnsi="Times New Roman"/>
          <w:sz w:val="24"/>
          <w:szCs w:val="24"/>
          <w:lang w:val="lv-LV"/>
        </w:rPr>
        <w:t>fiziskām personām jāiesniedz:</w:t>
      </w:r>
    </w:p>
    <w:p w14:paraId="2E681D37" w14:textId="2290D8B7" w:rsidR="00705218" w:rsidRPr="009C5154" w:rsidRDefault="00D6268A" w:rsidP="00226CD0">
      <w:pPr>
        <w:pStyle w:val="ListParagraph"/>
        <w:tabs>
          <w:tab w:val="left" w:pos="3402"/>
        </w:tabs>
        <w:spacing w:after="0" w:line="240" w:lineRule="auto"/>
        <w:ind w:left="3261" w:hanging="851"/>
        <w:jc w:val="both"/>
        <w:rPr>
          <w:rFonts w:ascii="Times New Roman" w:hAnsi="Times New Roman"/>
          <w:sz w:val="24"/>
          <w:szCs w:val="24"/>
          <w:lang w:val="lv-LV"/>
        </w:rPr>
      </w:pPr>
      <w:r>
        <w:rPr>
          <w:rFonts w:ascii="Times New Roman" w:hAnsi="Times New Roman"/>
          <w:sz w:val="24"/>
          <w:szCs w:val="24"/>
          <w:lang w:val="lv-LV"/>
        </w:rPr>
        <w:t>9</w:t>
      </w:r>
      <w:r w:rsidR="00226CD0">
        <w:rPr>
          <w:rFonts w:ascii="Times New Roman" w:hAnsi="Times New Roman"/>
          <w:sz w:val="24"/>
          <w:szCs w:val="24"/>
          <w:lang w:val="lv-LV"/>
        </w:rPr>
        <w:t>.3.</w:t>
      </w:r>
      <w:r w:rsidR="00321861">
        <w:rPr>
          <w:rFonts w:ascii="Times New Roman" w:hAnsi="Times New Roman"/>
          <w:sz w:val="24"/>
          <w:szCs w:val="24"/>
          <w:lang w:val="lv-LV"/>
        </w:rPr>
        <w:t>8</w:t>
      </w:r>
      <w:r w:rsidR="00226CD0">
        <w:rPr>
          <w:rFonts w:ascii="Times New Roman" w:hAnsi="Times New Roman"/>
          <w:sz w:val="24"/>
          <w:szCs w:val="24"/>
          <w:lang w:val="lv-LV"/>
        </w:rPr>
        <w:t xml:space="preserve">.1.1. </w:t>
      </w:r>
      <w:r w:rsidR="00705218" w:rsidRPr="009C5154">
        <w:rPr>
          <w:rFonts w:ascii="Times New Roman" w:hAnsi="Times New Roman"/>
          <w:sz w:val="24"/>
          <w:szCs w:val="24"/>
          <w:lang w:val="lv-LV"/>
        </w:rPr>
        <w:t xml:space="preserve">būvprakses sertifikāts būvdarbu vadīšanas vai būvuzraudzības jomā un </w:t>
      </w:r>
      <w:r w:rsidR="00705218" w:rsidRPr="009C5154">
        <w:rPr>
          <w:rFonts w:ascii="Times New Roman" w:hAnsi="Times New Roman"/>
          <w:sz w:val="24"/>
          <w:szCs w:val="24"/>
          <w:u w:val="single"/>
          <w:lang w:val="lv-LV"/>
        </w:rPr>
        <w:t>vismaz vienu no šiem dokumentiem</w:t>
      </w:r>
      <w:r w:rsidR="00705218" w:rsidRPr="009C5154">
        <w:rPr>
          <w:rFonts w:ascii="Times New Roman" w:hAnsi="Times New Roman"/>
          <w:sz w:val="24"/>
          <w:szCs w:val="24"/>
          <w:lang w:val="lv-LV"/>
        </w:rPr>
        <w:t>:</w:t>
      </w:r>
    </w:p>
    <w:p w14:paraId="6B358060" w14:textId="77777777" w:rsidR="00705218" w:rsidRPr="009C5154" w:rsidRDefault="00705218" w:rsidP="004C596F">
      <w:pPr>
        <w:numPr>
          <w:ilvl w:val="0"/>
          <w:numId w:val="21"/>
        </w:numPr>
        <w:tabs>
          <w:tab w:val="left" w:pos="2977"/>
          <w:tab w:val="left" w:pos="3402"/>
        </w:tabs>
        <w:ind w:left="3261" w:hanging="426"/>
        <w:jc w:val="both"/>
      </w:pPr>
      <w:r w:rsidRPr="009C5154">
        <w:t>dokuments, kas apliecina, ka persona ir apguvusi pamatlīmeņa zināšanas darba aizsardzībā (teorijas sadaļu) un specializētās darba aizsardzības zināšanas būvniecībā;</w:t>
      </w:r>
    </w:p>
    <w:p w14:paraId="7E8AC1F5" w14:textId="77777777" w:rsidR="00705218" w:rsidRPr="009C5154" w:rsidRDefault="00705218" w:rsidP="004C596F">
      <w:pPr>
        <w:numPr>
          <w:ilvl w:val="0"/>
          <w:numId w:val="21"/>
        </w:numPr>
        <w:tabs>
          <w:tab w:val="left" w:pos="3402"/>
          <w:tab w:val="left" w:pos="3969"/>
        </w:tabs>
        <w:ind w:left="3261" w:hanging="426"/>
        <w:jc w:val="both"/>
      </w:pPr>
      <w:r w:rsidRPr="009C5154">
        <w:t>dokuments, kas apliecina, ka persona ir ieguvusi pirmā līmeņa profesionālo augstāko izglītību darba aizsardzības jomā;</w:t>
      </w:r>
    </w:p>
    <w:p w14:paraId="2C3FC12D" w14:textId="77777777" w:rsidR="00705218" w:rsidRPr="009C5154" w:rsidRDefault="00705218" w:rsidP="00226CD0">
      <w:pPr>
        <w:tabs>
          <w:tab w:val="left" w:pos="3402"/>
        </w:tabs>
        <w:ind w:left="4536" w:hanging="1417"/>
        <w:jc w:val="both"/>
        <w:rPr>
          <w:u w:val="single"/>
        </w:rPr>
      </w:pPr>
      <w:r w:rsidRPr="009C5154">
        <w:rPr>
          <w:u w:val="single"/>
        </w:rPr>
        <w:lastRenderedPageBreak/>
        <w:t>vai</w:t>
      </w:r>
    </w:p>
    <w:p w14:paraId="24E2A7DA" w14:textId="2E0844B2" w:rsidR="00705218" w:rsidRPr="009C5154" w:rsidRDefault="00D6268A" w:rsidP="00226CD0">
      <w:pPr>
        <w:pStyle w:val="ListParagraph"/>
        <w:tabs>
          <w:tab w:val="left" w:pos="3402"/>
        </w:tabs>
        <w:spacing w:line="240" w:lineRule="auto"/>
        <w:ind w:left="3261" w:hanging="851"/>
        <w:jc w:val="both"/>
        <w:rPr>
          <w:rFonts w:ascii="Times New Roman" w:hAnsi="Times New Roman"/>
          <w:sz w:val="24"/>
          <w:szCs w:val="24"/>
          <w:u w:val="single"/>
          <w:lang w:val="lv-LV"/>
        </w:rPr>
      </w:pPr>
      <w:r>
        <w:rPr>
          <w:rFonts w:ascii="Times New Roman" w:hAnsi="Times New Roman"/>
          <w:sz w:val="24"/>
          <w:szCs w:val="24"/>
          <w:lang w:val="lv-LV"/>
        </w:rPr>
        <w:t>9</w:t>
      </w:r>
      <w:r w:rsidR="00226CD0">
        <w:rPr>
          <w:rFonts w:ascii="Times New Roman" w:hAnsi="Times New Roman"/>
          <w:sz w:val="24"/>
          <w:szCs w:val="24"/>
          <w:lang w:val="lv-LV"/>
        </w:rPr>
        <w:t>.3.</w:t>
      </w:r>
      <w:r w:rsidR="00321861">
        <w:rPr>
          <w:rFonts w:ascii="Times New Roman" w:hAnsi="Times New Roman"/>
          <w:sz w:val="24"/>
          <w:szCs w:val="24"/>
          <w:lang w:val="lv-LV"/>
        </w:rPr>
        <w:t>8</w:t>
      </w:r>
      <w:r w:rsidR="00226CD0">
        <w:rPr>
          <w:rFonts w:ascii="Times New Roman" w:hAnsi="Times New Roman"/>
          <w:sz w:val="24"/>
          <w:szCs w:val="24"/>
          <w:lang w:val="lv-LV"/>
        </w:rPr>
        <w:t xml:space="preserve">.1.2. </w:t>
      </w:r>
      <w:r w:rsidR="00705218" w:rsidRPr="009C5154">
        <w:rPr>
          <w:rFonts w:ascii="Times New Roman" w:hAnsi="Times New Roman"/>
          <w:sz w:val="24"/>
          <w:szCs w:val="24"/>
          <w:lang w:val="lv-LV"/>
        </w:rPr>
        <w:t>dokuments, kas apliecina, ka persona ir ieguvusi otrā līmeņa profesionālo augstāko izglītību darba aizsardzības jomā;</w:t>
      </w:r>
    </w:p>
    <w:p w14:paraId="22D96431" w14:textId="7A8DD560" w:rsidR="00705218" w:rsidRDefault="00D6268A" w:rsidP="00226CD0">
      <w:pPr>
        <w:pStyle w:val="ListParagraph"/>
        <w:spacing w:after="0" w:line="240" w:lineRule="auto"/>
        <w:ind w:left="2127" w:hanging="709"/>
        <w:jc w:val="both"/>
        <w:rPr>
          <w:rFonts w:ascii="Times New Roman" w:hAnsi="Times New Roman"/>
          <w:sz w:val="24"/>
          <w:szCs w:val="24"/>
          <w:lang w:val="lv-LV"/>
        </w:rPr>
      </w:pPr>
      <w:r>
        <w:rPr>
          <w:rFonts w:ascii="Times New Roman" w:hAnsi="Times New Roman"/>
          <w:sz w:val="24"/>
          <w:szCs w:val="24"/>
          <w:lang w:val="lv-LV"/>
        </w:rPr>
        <w:t>9</w:t>
      </w:r>
      <w:r w:rsidR="00226CD0">
        <w:rPr>
          <w:rFonts w:ascii="Times New Roman" w:hAnsi="Times New Roman"/>
          <w:sz w:val="24"/>
          <w:szCs w:val="24"/>
          <w:lang w:val="lv-LV"/>
        </w:rPr>
        <w:t>.3.</w:t>
      </w:r>
      <w:r w:rsidR="007B269E">
        <w:rPr>
          <w:rFonts w:ascii="Times New Roman" w:hAnsi="Times New Roman"/>
          <w:sz w:val="24"/>
          <w:szCs w:val="24"/>
          <w:lang w:val="lv-LV"/>
        </w:rPr>
        <w:t>8</w:t>
      </w:r>
      <w:r w:rsidR="00226CD0">
        <w:rPr>
          <w:rFonts w:ascii="Times New Roman" w:hAnsi="Times New Roman"/>
          <w:sz w:val="24"/>
          <w:szCs w:val="24"/>
          <w:lang w:val="lv-LV"/>
        </w:rPr>
        <w:t>.</w:t>
      </w:r>
      <w:r w:rsidR="007B269E">
        <w:rPr>
          <w:rFonts w:ascii="Times New Roman" w:hAnsi="Times New Roman"/>
          <w:sz w:val="24"/>
          <w:szCs w:val="24"/>
          <w:lang w:val="lv-LV"/>
        </w:rPr>
        <w:t>2.</w:t>
      </w:r>
      <w:r w:rsidR="00226CD0">
        <w:rPr>
          <w:rFonts w:ascii="Times New Roman" w:hAnsi="Times New Roman"/>
          <w:sz w:val="24"/>
          <w:szCs w:val="24"/>
          <w:lang w:val="lv-LV"/>
        </w:rPr>
        <w:t xml:space="preserve"> </w:t>
      </w:r>
      <w:r w:rsidR="00705218" w:rsidRPr="009C5154">
        <w:rPr>
          <w:rFonts w:ascii="Times New Roman" w:hAnsi="Times New Roman"/>
          <w:sz w:val="24"/>
          <w:szCs w:val="24"/>
          <w:lang w:val="lv-LV"/>
        </w:rPr>
        <w:t xml:space="preserve">ja pretendents piesaista juridisko personu, tad papildus jāiesniedz spēkā esošie dokumenti, kas apliecina juridiskās personas gatavību veikt darba aizsardzības koordinatora funkcijas šajā objektā </w:t>
      </w:r>
      <w:r w:rsidR="00705218" w:rsidRPr="009C5154">
        <w:rPr>
          <w:rFonts w:ascii="Times New Roman" w:hAnsi="Times New Roman"/>
          <w:i/>
          <w:sz w:val="24"/>
          <w:szCs w:val="24"/>
          <w:lang w:val="lv-LV"/>
        </w:rPr>
        <w:t xml:space="preserve">(apliecinātā sadarbības līguma kopija vai piekrišanas raksta oriģināls). </w:t>
      </w:r>
      <w:r w:rsidR="00705218" w:rsidRPr="009C5154">
        <w:rPr>
          <w:rFonts w:ascii="Times New Roman" w:hAnsi="Times New Roman"/>
          <w:sz w:val="24"/>
          <w:szCs w:val="24"/>
          <w:lang w:val="lv-LV"/>
        </w:rPr>
        <w:t>Minētie dokumenti ir jāparaksta personai ar pārstāvības tiesībām. Ja pārstāvības tiesības nav nostiprinātas Latvijas Republikas Uzņēmuma reģistrā, tad jāiesniedz pilnvara (</w:t>
      </w:r>
      <w:r w:rsidR="00705218" w:rsidRPr="009C5154">
        <w:rPr>
          <w:rFonts w:ascii="Times New Roman" w:hAnsi="Times New Roman"/>
          <w:i/>
          <w:sz w:val="24"/>
          <w:szCs w:val="24"/>
          <w:lang w:val="lv-LV"/>
        </w:rPr>
        <w:t>oriģināls vai apliecināta kopija</w:t>
      </w:r>
      <w:r w:rsidR="00705218" w:rsidRPr="009C5154">
        <w:rPr>
          <w:rFonts w:ascii="Times New Roman" w:hAnsi="Times New Roman"/>
          <w:sz w:val="24"/>
          <w:szCs w:val="24"/>
          <w:lang w:val="lv-LV"/>
        </w:rPr>
        <w:t>) šai personai parakstīt minētos dokumentus.</w:t>
      </w:r>
    </w:p>
    <w:p w14:paraId="5D42799C" w14:textId="547F08CD" w:rsidR="003E692F" w:rsidRPr="009C5154" w:rsidRDefault="003E692F" w:rsidP="00226CD0">
      <w:pPr>
        <w:pStyle w:val="ListParagraph"/>
        <w:spacing w:after="0" w:line="240" w:lineRule="auto"/>
        <w:ind w:left="2127" w:hanging="709"/>
        <w:jc w:val="both"/>
        <w:rPr>
          <w:rFonts w:ascii="Times New Roman" w:hAnsi="Times New Roman"/>
          <w:sz w:val="24"/>
          <w:szCs w:val="24"/>
          <w:lang w:val="lv-LV"/>
        </w:rPr>
      </w:pPr>
      <w:r>
        <w:rPr>
          <w:rFonts w:ascii="Times New Roman" w:hAnsi="Times New Roman"/>
          <w:sz w:val="24"/>
          <w:szCs w:val="24"/>
          <w:lang w:val="lv-LV"/>
        </w:rPr>
        <w:t>9.3.9.</w:t>
      </w:r>
      <w:r w:rsidRPr="003E692F">
        <w:rPr>
          <w:lang w:val="lv-LV"/>
        </w:rPr>
        <w:t xml:space="preserve"> </w:t>
      </w:r>
      <w:r w:rsidRPr="003E692F">
        <w:rPr>
          <w:rFonts w:ascii="Times New Roman" w:hAnsi="Times New Roman"/>
          <w:sz w:val="24"/>
          <w:szCs w:val="24"/>
          <w:lang w:val="lv-LV"/>
        </w:rPr>
        <w:t xml:space="preserve">Ārvalstīs reģistrētam pretendentam ir jāiesniedz komersantu amatpersonu saraksts saskaņā ar nolikuma Pielikumu Nr.8, norādot pretendentu un tā amatpersonas – personu, kura ir pretendenta valdes vai padomes loceklis, patiesā labuma guvējs, </w:t>
      </w:r>
      <w:proofErr w:type="spellStart"/>
      <w:r w:rsidRPr="003E692F">
        <w:rPr>
          <w:rFonts w:ascii="Times New Roman" w:hAnsi="Times New Roman"/>
          <w:sz w:val="24"/>
          <w:szCs w:val="24"/>
          <w:lang w:val="lv-LV"/>
        </w:rPr>
        <w:t>pārstāvēttiesīgā</w:t>
      </w:r>
      <w:proofErr w:type="spellEnd"/>
      <w:r w:rsidRPr="003E692F">
        <w:rPr>
          <w:rFonts w:ascii="Times New Roman" w:hAnsi="Times New Roman"/>
          <w:sz w:val="24"/>
          <w:szCs w:val="24"/>
          <w:lang w:val="lv-LV"/>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 (informācija nepieciešama, lai pasūtītājs varētu veikt pārbaudi atbilstoši ADJIL  44. panta regulējumam).     </w:t>
      </w:r>
    </w:p>
    <w:p w14:paraId="01133EA7" w14:textId="63651330" w:rsidR="00A338B9" w:rsidRPr="009C5154" w:rsidRDefault="00A338B9" w:rsidP="009A022D">
      <w:pPr>
        <w:tabs>
          <w:tab w:val="num" w:pos="1560"/>
        </w:tabs>
        <w:jc w:val="both"/>
      </w:pPr>
    </w:p>
    <w:p w14:paraId="5A574756" w14:textId="68ADD641" w:rsidR="00A338B9" w:rsidRPr="00D91FBA" w:rsidRDefault="00D6268A" w:rsidP="00226CD0">
      <w:pPr>
        <w:pStyle w:val="ListParagraph"/>
        <w:spacing w:line="240" w:lineRule="auto"/>
        <w:ind w:left="709"/>
        <w:jc w:val="both"/>
        <w:rPr>
          <w:rFonts w:ascii="Times New Roman" w:hAnsi="Times New Roman"/>
          <w:sz w:val="24"/>
          <w:szCs w:val="24"/>
          <w:lang w:val="lv-LV"/>
        </w:rPr>
      </w:pPr>
      <w:r>
        <w:rPr>
          <w:rFonts w:ascii="Times New Roman" w:hAnsi="Times New Roman"/>
          <w:sz w:val="24"/>
          <w:szCs w:val="24"/>
          <w:lang w:val="lv-LV"/>
        </w:rPr>
        <w:t>9</w:t>
      </w:r>
      <w:r w:rsidR="00226CD0">
        <w:rPr>
          <w:rFonts w:ascii="Times New Roman" w:hAnsi="Times New Roman"/>
          <w:sz w:val="24"/>
          <w:szCs w:val="24"/>
          <w:lang w:val="lv-LV"/>
        </w:rPr>
        <w:t>.</w:t>
      </w:r>
      <w:r w:rsidR="00F25DA7">
        <w:rPr>
          <w:rFonts w:ascii="Times New Roman" w:hAnsi="Times New Roman"/>
          <w:sz w:val="24"/>
          <w:szCs w:val="24"/>
          <w:lang w:val="lv-LV"/>
        </w:rPr>
        <w:t>5</w:t>
      </w:r>
      <w:r w:rsidR="00226CD0">
        <w:rPr>
          <w:rFonts w:ascii="Times New Roman" w:hAnsi="Times New Roman"/>
          <w:sz w:val="24"/>
          <w:szCs w:val="24"/>
          <w:lang w:val="lv-LV"/>
        </w:rPr>
        <w:t xml:space="preserve">. </w:t>
      </w:r>
      <w:r w:rsidR="00A338B9" w:rsidRPr="009C5154">
        <w:rPr>
          <w:rFonts w:ascii="Times New Roman" w:hAnsi="Times New Roman"/>
          <w:sz w:val="24"/>
          <w:szCs w:val="24"/>
          <w:lang w:val="lv-LV"/>
        </w:rPr>
        <w:t xml:space="preserve">Par </w:t>
      </w:r>
      <w:r w:rsidR="00A338B9" w:rsidRPr="007F0CF1">
        <w:rPr>
          <w:rFonts w:ascii="Times New Roman" w:hAnsi="Times New Roman"/>
          <w:sz w:val="24"/>
          <w:szCs w:val="24"/>
          <w:lang w:val="lv-LV"/>
        </w:rPr>
        <w:t xml:space="preserve">darbu izpildē </w:t>
      </w:r>
      <w:r w:rsidR="00A338B9" w:rsidRPr="007F0CF1">
        <w:rPr>
          <w:rFonts w:ascii="Times New Roman" w:hAnsi="Times New Roman"/>
          <w:b/>
          <w:sz w:val="24"/>
          <w:szCs w:val="24"/>
          <w:lang w:val="lv-LV"/>
        </w:rPr>
        <w:t>piesaistītajiem apakšuzņēmējiem</w:t>
      </w:r>
      <w:r w:rsidR="00893606" w:rsidRPr="007F0CF1">
        <w:rPr>
          <w:rFonts w:ascii="Times New Roman" w:hAnsi="Times New Roman"/>
          <w:sz w:val="24"/>
          <w:szCs w:val="24"/>
          <w:lang w:val="lv-LV"/>
        </w:rPr>
        <w:t xml:space="preserve"> papildus </w:t>
      </w:r>
      <w:r w:rsidR="00893606" w:rsidRPr="00D91FBA">
        <w:rPr>
          <w:rFonts w:ascii="Times New Roman" w:hAnsi="Times New Roman"/>
          <w:sz w:val="24"/>
          <w:szCs w:val="24"/>
          <w:lang w:val="lv-LV"/>
        </w:rPr>
        <w:t>A</w:t>
      </w:r>
      <w:r w:rsidR="00A338B9" w:rsidRPr="00D91FBA">
        <w:rPr>
          <w:rFonts w:ascii="Times New Roman" w:hAnsi="Times New Roman"/>
          <w:sz w:val="24"/>
          <w:szCs w:val="24"/>
          <w:lang w:val="lv-LV"/>
        </w:rPr>
        <w:t xml:space="preserve">pakšuzņēmēju sarakstam </w:t>
      </w:r>
      <w:r w:rsidR="00A14825" w:rsidRPr="00D91FBA">
        <w:rPr>
          <w:rFonts w:ascii="Times New Roman" w:hAnsi="Times New Roman"/>
          <w:i/>
          <w:sz w:val="24"/>
          <w:szCs w:val="24"/>
          <w:lang w:val="lv-LV"/>
        </w:rPr>
        <w:t>(Pielikums Nr.2</w:t>
      </w:r>
      <w:r w:rsidR="00A338B9" w:rsidRPr="00D91FBA">
        <w:rPr>
          <w:rFonts w:ascii="Times New Roman" w:hAnsi="Times New Roman"/>
          <w:i/>
          <w:sz w:val="24"/>
          <w:szCs w:val="24"/>
          <w:lang w:val="lv-LV"/>
        </w:rPr>
        <w:t xml:space="preserve">) </w:t>
      </w:r>
      <w:r w:rsidR="00A338B9" w:rsidRPr="00D91FBA">
        <w:rPr>
          <w:rFonts w:ascii="Times New Roman" w:hAnsi="Times New Roman"/>
          <w:sz w:val="24"/>
          <w:szCs w:val="24"/>
          <w:lang w:val="lv-LV"/>
        </w:rPr>
        <w:t>kandidāts iesniedz šādus dokumentus:</w:t>
      </w:r>
    </w:p>
    <w:p w14:paraId="5D15F47B" w14:textId="03C1350F" w:rsidR="00820422" w:rsidRPr="00D91FBA" w:rsidRDefault="00D6268A" w:rsidP="00E54E09">
      <w:pPr>
        <w:ind w:left="1985" w:hanging="709"/>
        <w:jc w:val="both"/>
      </w:pPr>
      <w:r>
        <w:t>9</w:t>
      </w:r>
      <w:r w:rsidR="00226CD0" w:rsidRPr="00D91FBA">
        <w:t>.</w:t>
      </w:r>
      <w:r w:rsidR="00F25DA7" w:rsidRPr="00D91FBA">
        <w:t>5</w:t>
      </w:r>
      <w:r w:rsidR="00226CD0" w:rsidRPr="00D91FBA">
        <w:t xml:space="preserve">.1. </w:t>
      </w:r>
      <w:r w:rsidR="00820422" w:rsidRPr="00D91FBA">
        <w:t xml:space="preserve">ja apakšuzņēmējs strādās ar informāciju, kas atzīstama par klasificētu informāciju atbilstoši pakāpei “DIENESTA VAJADZĪBĀM”, apakšuzņēmējam izsniegts kompetentās valsts drošības iestādes vai Nacionālās drošības iestādes atzinums par institūcijā ieviesto dienesta vajadzībām klasificētās informācijas fiziskās drošības prasību un aprites procedūru atbilstību </w:t>
      </w:r>
      <w:r w:rsidR="00820422" w:rsidRPr="00D91FBA">
        <w:rPr>
          <w:bCs/>
        </w:rPr>
        <w:t xml:space="preserve">MK noteikumiem Nr. 822, </w:t>
      </w:r>
      <w:r w:rsidR="00820422" w:rsidRPr="00D91FBA">
        <w:t>saskaņā ar nolikuma 3.9. un 3.10.  apakšpunktu</w:t>
      </w:r>
      <w:r w:rsidR="00A466C9" w:rsidRPr="00D91FBA">
        <w:t>;</w:t>
      </w:r>
    </w:p>
    <w:p w14:paraId="026CDF01" w14:textId="498BDAB3" w:rsidR="009322F1" w:rsidRPr="00D91FBA" w:rsidRDefault="00D6268A" w:rsidP="00226CD0">
      <w:pPr>
        <w:pStyle w:val="ListParagraph"/>
        <w:spacing w:after="0" w:line="240" w:lineRule="auto"/>
        <w:ind w:left="1985" w:hanging="709"/>
        <w:jc w:val="both"/>
        <w:rPr>
          <w:rFonts w:ascii="Times New Roman" w:hAnsi="Times New Roman"/>
          <w:sz w:val="24"/>
          <w:szCs w:val="24"/>
          <w:lang w:val="lv-LV"/>
        </w:rPr>
      </w:pPr>
      <w:r>
        <w:rPr>
          <w:rFonts w:ascii="Times New Roman" w:hAnsi="Times New Roman"/>
          <w:sz w:val="24"/>
          <w:szCs w:val="24"/>
          <w:lang w:val="lv-LV"/>
        </w:rPr>
        <w:t>9</w:t>
      </w:r>
      <w:r w:rsidR="00226CD0" w:rsidRPr="00D91FBA">
        <w:rPr>
          <w:rFonts w:ascii="Times New Roman" w:hAnsi="Times New Roman"/>
          <w:sz w:val="24"/>
          <w:szCs w:val="24"/>
          <w:lang w:val="lv-LV"/>
        </w:rPr>
        <w:t>.</w:t>
      </w:r>
      <w:r w:rsidR="00F25DA7" w:rsidRPr="00D91FBA">
        <w:rPr>
          <w:rFonts w:ascii="Times New Roman" w:hAnsi="Times New Roman"/>
          <w:sz w:val="24"/>
          <w:szCs w:val="24"/>
          <w:lang w:val="lv-LV"/>
        </w:rPr>
        <w:t>5</w:t>
      </w:r>
      <w:r w:rsidR="00226CD0" w:rsidRPr="00D91FBA">
        <w:rPr>
          <w:rFonts w:ascii="Times New Roman" w:hAnsi="Times New Roman"/>
          <w:sz w:val="24"/>
          <w:szCs w:val="24"/>
          <w:lang w:val="lv-LV"/>
        </w:rPr>
        <w:t xml:space="preserve">.3. </w:t>
      </w:r>
      <w:r w:rsidR="009322F1" w:rsidRPr="00D91FBA">
        <w:rPr>
          <w:rFonts w:ascii="Times New Roman" w:hAnsi="Times New Roman"/>
          <w:sz w:val="24"/>
          <w:szCs w:val="24"/>
          <w:lang w:val="lv-LV"/>
        </w:rPr>
        <w:t>rakstiskus apakšuzņēmēju parakstītus apliecinājumus par resursu nodošanu atbilstoši apliecinājuma paraugam (</w:t>
      </w:r>
      <w:r w:rsidR="009322F1" w:rsidRPr="00D91FBA">
        <w:rPr>
          <w:rFonts w:ascii="Times New Roman" w:hAnsi="Times New Roman"/>
          <w:i/>
          <w:sz w:val="24"/>
          <w:szCs w:val="24"/>
          <w:lang w:val="lv-LV"/>
        </w:rPr>
        <w:t>Pielikums Nr.4</w:t>
      </w:r>
      <w:r w:rsidR="009322F1" w:rsidRPr="00D91FBA">
        <w:rPr>
          <w:rFonts w:ascii="Times New Roman" w:hAnsi="Times New Roman"/>
          <w:sz w:val="24"/>
          <w:szCs w:val="24"/>
          <w:lang w:val="lv-LV"/>
        </w:rPr>
        <w:t>);</w:t>
      </w:r>
    </w:p>
    <w:p w14:paraId="2CA0B305" w14:textId="5EB10C41" w:rsidR="0089531E" w:rsidRPr="000122A0" w:rsidRDefault="00D6268A" w:rsidP="00226CD0">
      <w:pPr>
        <w:pStyle w:val="ListParagraph"/>
        <w:spacing w:after="0" w:line="240" w:lineRule="auto"/>
        <w:ind w:left="1985" w:hanging="709"/>
        <w:jc w:val="both"/>
        <w:rPr>
          <w:rFonts w:ascii="Times New Roman" w:hAnsi="Times New Roman"/>
          <w:sz w:val="24"/>
          <w:szCs w:val="24"/>
          <w:lang w:val="lv-LV"/>
        </w:rPr>
      </w:pPr>
      <w:r>
        <w:rPr>
          <w:rFonts w:ascii="Times New Roman" w:hAnsi="Times New Roman"/>
          <w:sz w:val="24"/>
          <w:szCs w:val="24"/>
          <w:lang w:val="lv-LV"/>
        </w:rPr>
        <w:t>9</w:t>
      </w:r>
      <w:r w:rsidR="00226CD0" w:rsidRPr="00D91FBA">
        <w:rPr>
          <w:rFonts w:ascii="Times New Roman" w:hAnsi="Times New Roman"/>
          <w:sz w:val="24"/>
          <w:szCs w:val="24"/>
          <w:lang w:val="lv-LV"/>
        </w:rPr>
        <w:t>.</w:t>
      </w:r>
      <w:r w:rsidR="00F25DA7" w:rsidRPr="00D91FBA">
        <w:rPr>
          <w:rFonts w:ascii="Times New Roman" w:hAnsi="Times New Roman"/>
          <w:sz w:val="24"/>
          <w:szCs w:val="24"/>
          <w:lang w:val="lv-LV"/>
        </w:rPr>
        <w:t>5</w:t>
      </w:r>
      <w:r w:rsidR="00226CD0" w:rsidRPr="00D91FBA">
        <w:rPr>
          <w:rFonts w:ascii="Times New Roman" w:hAnsi="Times New Roman"/>
          <w:sz w:val="24"/>
          <w:szCs w:val="24"/>
          <w:lang w:val="lv-LV"/>
        </w:rPr>
        <w:t xml:space="preserve">.4. </w:t>
      </w:r>
      <w:r>
        <w:rPr>
          <w:rFonts w:ascii="Times New Roman" w:hAnsi="Times New Roman"/>
          <w:sz w:val="24"/>
          <w:szCs w:val="24"/>
          <w:lang w:val="lv-LV"/>
        </w:rPr>
        <w:t>9</w:t>
      </w:r>
      <w:r w:rsidR="00A338B9" w:rsidRPr="00D91FBA">
        <w:rPr>
          <w:rFonts w:ascii="Times New Roman" w:hAnsi="Times New Roman"/>
          <w:sz w:val="24"/>
          <w:szCs w:val="24"/>
          <w:lang w:val="lv-LV"/>
        </w:rPr>
        <w:t>.1.</w:t>
      </w:r>
      <w:r w:rsidR="001C1CBB">
        <w:rPr>
          <w:rFonts w:ascii="Times New Roman" w:hAnsi="Times New Roman"/>
          <w:sz w:val="24"/>
          <w:szCs w:val="24"/>
          <w:lang w:val="lv-LV"/>
        </w:rPr>
        <w:t>5</w:t>
      </w:r>
      <w:r w:rsidR="000E2614" w:rsidRPr="00D91FBA">
        <w:rPr>
          <w:rFonts w:ascii="Times New Roman" w:hAnsi="Times New Roman"/>
          <w:sz w:val="24"/>
          <w:szCs w:val="24"/>
          <w:lang w:val="lv-LV"/>
        </w:rPr>
        <w:t>.</w:t>
      </w:r>
      <w:r w:rsidR="00740A0A" w:rsidRPr="00D91FBA">
        <w:rPr>
          <w:rFonts w:ascii="Times New Roman" w:hAnsi="Times New Roman"/>
          <w:sz w:val="24"/>
          <w:szCs w:val="24"/>
          <w:lang w:val="lv-LV"/>
        </w:rPr>
        <w:t xml:space="preserve"> </w:t>
      </w:r>
      <w:r w:rsidR="00A338B9" w:rsidRPr="00D91FBA">
        <w:rPr>
          <w:rFonts w:ascii="Times New Roman" w:hAnsi="Times New Roman"/>
          <w:sz w:val="24"/>
          <w:szCs w:val="24"/>
          <w:lang w:val="lv-LV"/>
        </w:rPr>
        <w:t>/</w:t>
      </w:r>
      <w:r w:rsidR="00740A0A" w:rsidRPr="00D91FBA">
        <w:rPr>
          <w:rFonts w:ascii="Times New Roman" w:hAnsi="Times New Roman"/>
          <w:sz w:val="24"/>
          <w:szCs w:val="24"/>
          <w:lang w:val="lv-LV"/>
        </w:rPr>
        <w:t xml:space="preserve"> </w:t>
      </w:r>
      <w:r>
        <w:rPr>
          <w:rFonts w:ascii="Times New Roman" w:hAnsi="Times New Roman"/>
          <w:sz w:val="24"/>
          <w:szCs w:val="24"/>
          <w:lang w:val="lv-LV"/>
        </w:rPr>
        <w:t>9</w:t>
      </w:r>
      <w:r w:rsidR="00A338B9" w:rsidRPr="00D91FBA">
        <w:rPr>
          <w:rFonts w:ascii="Times New Roman" w:hAnsi="Times New Roman"/>
          <w:sz w:val="24"/>
          <w:szCs w:val="24"/>
          <w:lang w:val="lv-LV"/>
        </w:rPr>
        <w:t>.2.</w:t>
      </w:r>
      <w:r w:rsidR="001C1CBB">
        <w:rPr>
          <w:rFonts w:ascii="Times New Roman" w:hAnsi="Times New Roman"/>
          <w:sz w:val="24"/>
          <w:szCs w:val="24"/>
          <w:lang w:val="lv-LV"/>
        </w:rPr>
        <w:t>6</w:t>
      </w:r>
      <w:r w:rsidR="00820422" w:rsidRPr="00D91FBA">
        <w:rPr>
          <w:rFonts w:ascii="Times New Roman" w:hAnsi="Times New Roman"/>
          <w:sz w:val="24"/>
          <w:szCs w:val="24"/>
          <w:lang w:val="lv-LV"/>
        </w:rPr>
        <w:t>.</w:t>
      </w:r>
      <w:r w:rsidR="00FD5DE0" w:rsidRPr="00D91FBA">
        <w:rPr>
          <w:rFonts w:ascii="Times New Roman" w:hAnsi="Times New Roman"/>
          <w:sz w:val="24"/>
          <w:szCs w:val="24"/>
          <w:lang w:val="lv-LV"/>
        </w:rPr>
        <w:t>/</w:t>
      </w:r>
      <w:r w:rsidR="00021989" w:rsidRPr="00D91FBA">
        <w:rPr>
          <w:rFonts w:ascii="Times New Roman" w:hAnsi="Times New Roman"/>
          <w:sz w:val="24"/>
          <w:szCs w:val="24"/>
          <w:lang w:val="lv-LV"/>
        </w:rPr>
        <w:t xml:space="preserve"> </w:t>
      </w:r>
      <w:r>
        <w:rPr>
          <w:rFonts w:ascii="Times New Roman" w:hAnsi="Times New Roman"/>
          <w:sz w:val="24"/>
          <w:szCs w:val="24"/>
          <w:lang w:val="lv-LV"/>
        </w:rPr>
        <w:t>9</w:t>
      </w:r>
      <w:r w:rsidR="00FD5DE0" w:rsidRPr="00D91FBA">
        <w:rPr>
          <w:rFonts w:ascii="Times New Roman" w:hAnsi="Times New Roman"/>
          <w:sz w:val="24"/>
          <w:szCs w:val="24"/>
          <w:lang w:val="lv-LV"/>
        </w:rPr>
        <w:t>.3.</w:t>
      </w:r>
      <w:r w:rsidR="00D91FBA" w:rsidRPr="00D91FBA">
        <w:rPr>
          <w:rFonts w:ascii="Times New Roman" w:hAnsi="Times New Roman"/>
          <w:sz w:val="24"/>
          <w:szCs w:val="24"/>
          <w:lang w:val="lv-LV"/>
        </w:rPr>
        <w:t>4</w:t>
      </w:r>
      <w:r w:rsidR="00FD5DE0" w:rsidRPr="00D91FBA">
        <w:rPr>
          <w:rFonts w:ascii="Times New Roman" w:hAnsi="Times New Roman"/>
          <w:sz w:val="24"/>
          <w:szCs w:val="24"/>
          <w:lang w:val="lv-LV"/>
        </w:rPr>
        <w:t xml:space="preserve">. </w:t>
      </w:r>
      <w:r w:rsidR="00A338B9" w:rsidRPr="00D91FBA">
        <w:rPr>
          <w:rFonts w:ascii="Times New Roman" w:hAnsi="Times New Roman"/>
          <w:sz w:val="24"/>
          <w:szCs w:val="24"/>
          <w:lang w:val="lv-LV"/>
        </w:rPr>
        <w:t>apakšpunktā minēto</w:t>
      </w:r>
      <w:r w:rsidR="002B1712" w:rsidRPr="00D91FBA">
        <w:rPr>
          <w:rFonts w:ascii="Times New Roman" w:hAnsi="Times New Roman"/>
          <w:sz w:val="24"/>
          <w:szCs w:val="24"/>
          <w:lang w:val="lv-LV"/>
        </w:rPr>
        <w:t>s</w:t>
      </w:r>
      <w:r w:rsidR="00A338B9" w:rsidRPr="00D91FBA">
        <w:rPr>
          <w:rFonts w:ascii="Times New Roman" w:hAnsi="Times New Roman"/>
          <w:sz w:val="24"/>
          <w:szCs w:val="24"/>
          <w:lang w:val="lv-LV"/>
        </w:rPr>
        <w:t xml:space="preserve"> kvalifikācijas dokumentu</w:t>
      </w:r>
      <w:r w:rsidR="002B1712" w:rsidRPr="00D91FBA">
        <w:rPr>
          <w:rFonts w:ascii="Times New Roman" w:hAnsi="Times New Roman"/>
          <w:sz w:val="24"/>
          <w:szCs w:val="24"/>
          <w:lang w:val="lv-LV"/>
        </w:rPr>
        <w:t>s</w:t>
      </w:r>
      <w:r w:rsidR="00A338B9" w:rsidRPr="00D91FBA">
        <w:rPr>
          <w:rFonts w:ascii="Times New Roman" w:hAnsi="Times New Roman"/>
          <w:sz w:val="24"/>
          <w:szCs w:val="24"/>
          <w:lang w:val="lv-LV"/>
        </w:rPr>
        <w:t>, ja kandidāts</w:t>
      </w:r>
      <w:r w:rsidR="00A338B9" w:rsidRPr="00D20824">
        <w:rPr>
          <w:rFonts w:ascii="Times New Roman" w:hAnsi="Times New Roman"/>
          <w:sz w:val="24"/>
          <w:szCs w:val="24"/>
          <w:lang w:val="lv-LV"/>
        </w:rPr>
        <w:t xml:space="preserve"> balstās</w:t>
      </w:r>
      <w:r w:rsidR="00A338B9" w:rsidRPr="000122A0">
        <w:rPr>
          <w:rFonts w:ascii="Times New Roman" w:hAnsi="Times New Roman"/>
          <w:sz w:val="24"/>
          <w:szCs w:val="24"/>
          <w:lang w:val="lv-LV"/>
        </w:rPr>
        <w:t xml:space="preserve"> uz apakšuzņēmēja </w:t>
      </w:r>
      <w:r w:rsidR="00EC0169" w:rsidRPr="000122A0">
        <w:rPr>
          <w:rFonts w:ascii="Times New Roman" w:hAnsi="Times New Roman"/>
          <w:sz w:val="24"/>
          <w:szCs w:val="24"/>
          <w:lang w:val="lv-LV"/>
        </w:rPr>
        <w:t>iespējām</w:t>
      </w:r>
      <w:r w:rsidR="00A338B9" w:rsidRPr="000122A0">
        <w:rPr>
          <w:rFonts w:ascii="Times New Roman" w:hAnsi="Times New Roman"/>
          <w:sz w:val="24"/>
          <w:szCs w:val="24"/>
          <w:lang w:val="lv-LV"/>
        </w:rPr>
        <w:t>;</w:t>
      </w:r>
    </w:p>
    <w:p w14:paraId="55E3FA4B" w14:textId="02946CF6" w:rsidR="002B1712" w:rsidRPr="009C5154" w:rsidRDefault="00D6268A" w:rsidP="00226CD0">
      <w:pPr>
        <w:pStyle w:val="ListParagraph"/>
        <w:spacing w:after="0" w:line="240" w:lineRule="auto"/>
        <w:ind w:left="1985" w:hanging="709"/>
        <w:jc w:val="both"/>
        <w:rPr>
          <w:rFonts w:ascii="Times New Roman" w:hAnsi="Times New Roman"/>
          <w:sz w:val="24"/>
          <w:szCs w:val="24"/>
          <w:lang w:val="lv-LV"/>
        </w:rPr>
      </w:pPr>
      <w:r>
        <w:rPr>
          <w:rFonts w:ascii="Times New Roman" w:hAnsi="Times New Roman"/>
          <w:sz w:val="24"/>
          <w:szCs w:val="24"/>
          <w:lang w:val="lv-LV"/>
        </w:rPr>
        <w:t>9</w:t>
      </w:r>
      <w:r w:rsidR="00226CD0" w:rsidRPr="000122A0">
        <w:rPr>
          <w:rFonts w:ascii="Times New Roman" w:hAnsi="Times New Roman"/>
          <w:sz w:val="24"/>
          <w:szCs w:val="24"/>
          <w:lang w:val="lv-LV"/>
        </w:rPr>
        <w:t>.</w:t>
      </w:r>
      <w:r w:rsidR="00F25DA7">
        <w:rPr>
          <w:rFonts w:ascii="Times New Roman" w:hAnsi="Times New Roman"/>
          <w:sz w:val="24"/>
          <w:szCs w:val="24"/>
          <w:lang w:val="lv-LV"/>
        </w:rPr>
        <w:t>5</w:t>
      </w:r>
      <w:r w:rsidR="00226CD0" w:rsidRPr="000122A0">
        <w:rPr>
          <w:rFonts w:ascii="Times New Roman" w:hAnsi="Times New Roman"/>
          <w:sz w:val="24"/>
          <w:szCs w:val="24"/>
          <w:lang w:val="lv-LV"/>
        </w:rPr>
        <w:t xml:space="preserve">.5. </w:t>
      </w:r>
      <w:r w:rsidR="00A338B9" w:rsidRPr="000122A0">
        <w:rPr>
          <w:rFonts w:ascii="Times New Roman" w:hAnsi="Times New Roman"/>
          <w:sz w:val="24"/>
          <w:szCs w:val="24"/>
          <w:lang w:val="lv-LV"/>
        </w:rPr>
        <w:t>apliecinājums, ka apakšuzņēmējs nodrošinās aizsargājamas informācijas aizsardzību iepirkuma līguma darbības laikā un pēc tā beigām saskaņā ar pasūtītāja norādītajām prasībām</w:t>
      </w:r>
      <w:r w:rsidR="0058140D" w:rsidRPr="009C5154">
        <w:rPr>
          <w:rFonts w:ascii="Times New Roman" w:hAnsi="Times New Roman"/>
          <w:sz w:val="24"/>
          <w:szCs w:val="24"/>
          <w:lang w:val="lv-LV"/>
        </w:rPr>
        <w:t xml:space="preserve">. </w:t>
      </w:r>
    </w:p>
    <w:p w14:paraId="02468D6A" w14:textId="325744D9" w:rsidR="0035234D" w:rsidRPr="009C5154" w:rsidRDefault="00A338B9" w:rsidP="00226CD0">
      <w:pPr>
        <w:ind w:left="1985" w:firstLine="283"/>
        <w:jc w:val="both"/>
      </w:pPr>
      <w:r w:rsidRPr="009C5154">
        <w:t>Visi apakšuzņēmēja apliecinājumi jāparaksta apakšuzņēmēja pārstāvim ar pārstāvības tiesībām vai tā pilnvarotai personai. Gadījumā, ja apliecinājumu paraksta pilnvarota persona, apakšuzņēmējam jāiesniedz personas ar pārstāvības tiesībām izsniegta pilnvara (</w:t>
      </w:r>
      <w:r w:rsidRPr="009C5154">
        <w:rPr>
          <w:i/>
        </w:rPr>
        <w:t>oriģināls vai apliecināta kopija</w:t>
      </w:r>
      <w:r w:rsidRPr="009C5154">
        <w:t>) citai personai parakstīt apliecinājumu.</w:t>
      </w:r>
      <w:r w:rsidR="00195153" w:rsidRPr="009C5154">
        <w:t xml:space="preserve"> </w:t>
      </w:r>
    </w:p>
    <w:p w14:paraId="58F907F5" w14:textId="77777777" w:rsidR="00351F4E" w:rsidRPr="00D514E7" w:rsidRDefault="00351F4E" w:rsidP="00226CD0">
      <w:pPr>
        <w:ind w:left="1440" w:hanging="1014"/>
        <w:jc w:val="both"/>
        <w:rPr>
          <w:i/>
          <w:color w:val="FF0000"/>
          <w:highlight w:val="yellow"/>
        </w:rPr>
      </w:pPr>
    </w:p>
    <w:p w14:paraId="4F982238" w14:textId="0785589E" w:rsidR="00893606" w:rsidRPr="000E2614" w:rsidRDefault="00D6268A" w:rsidP="000E2614">
      <w:pPr>
        <w:pStyle w:val="ListParagraph"/>
        <w:spacing w:after="0" w:line="240" w:lineRule="auto"/>
        <w:ind w:left="1560" w:hanging="426"/>
        <w:jc w:val="both"/>
        <w:rPr>
          <w:rFonts w:ascii="Times New Roman" w:hAnsi="Times New Roman"/>
          <w:sz w:val="24"/>
          <w:szCs w:val="24"/>
          <w:lang w:val="lv-LV"/>
        </w:rPr>
      </w:pPr>
      <w:r>
        <w:rPr>
          <w:rFonts w:ascii="Times New Roman" w:hAnsi="Times New Roman"/>
          <w:bCs/>
          <w:sz w:val="24"/>
          <w:szCs w:val="24"/>
          <w:lang w:val="lv-LV"/>
        </w:rPr>
        <w:t>9</w:t>
      </w:r>
      <w:r w:rsidR="000E2614" w:rsidRPr="000E2614">
        <w:rPr>
          <w:rFonts w:ascii="Times New Roman" w:hAnsi="Times New Roman"/>
          <w:bCs/>
          <w:sz w:val="24"/>
          <w:szCs w:val="24"/>
          <w:lang w:val="lv-LV"/>
        </w:rPr>
        <w:t>.</w:t>
      </w:r>
      <w:r w:rsidR="00F25DA7">
        <w:rPr>
          <w:rFonts w:ascii="Times New Roman" w:hAnsi="Times New Roman"/>
          <w:bCs/>
          <w:sz w:val="24"/>
          <w:szCs w:val="24"/>
          <w:lang w:val="lv-LV"/>
        </w:rPr>
        <w:t>6</w:t>
      </w:r>
      <w:r w:rsidR="000E2614" w:rsidRPr="000E2614">
        <w:rPr>
          <w:rFonts w:ascii="Times New Roman" w:hAnsi="Times New Roman"/>
          <w:bCs/>
          <w:sz w:val="24"/>
          <w:szCs w:val="24"/>
          <w:lang w:val="lv-LV"/>
        </w:rPr>
        <w:t>.</w:t>
      </w:r>
      <w:r w:rsidR="000E2614" w:rsidRPr="000E2614">
        <w:rPr>
          <w:rFonts w:ascii="Times New Roman" w:hAnsi="Times New Roman"/>
          <w:b/>
          <w:sz w:val="24"/>
          <w:szCs w:val="24"/>
          <w:lang w:val="lv-LV"/>
        </w:rPr>
        <w:t xml:space="preserve"> </w:t>
      </w:r>
      <w:r w:rsidR="00893606" w:rsidRPr="000E2614">
        <w:rPr>
          <w:rFonts w:ascii="Times New Roman" w:hAnsi="Times New Roman"/>
          <w:b/>
          <w:sz w:val="24"/>
          <w:szCs w:val="24"/>
          <w:lang w:val="lv-LV"/>
        </w:rPr>
        <w:t>Kandidātam</w:t>
      </w:r>
      <w:r w:rsidR="00893606" w:rsidRPr="000E2614">
        <w:rPr>
          <w:rFonts w:ascii="Times New Roman" w:hAnsi="Times New Roman"/>
          <w:sz w:val="24"/>
          <w:szCs w:val="24"/>
          <w:lang w:val="lv-LV"/>
        </w:rPr>
        <w:t>, iesniedzot sarunu procedūras pieteikumu, ir jāapliecina starptautisko un nacionālo sankciju, kā arī būtisku finanšu tirgus intereses ietekmējošo Eiropas Savienības vai Ziemeļatlantijas līguma organizācijas dalībvalsts sankciju, ievērošanu, iesniedzo</w:t>
      </w:r>
      <w:r w:rsidR="003F023D" w:rsidRPr="000E2614">
        <w:rPr>
          <w:rFonts w:ascii="Times New Roman" w:hAnsi="Times New Roman"/>
          <w:sz w:val="24"/>
          <w:szCs w:val="24"/>
          <w:lang w:val="lv-LV"/>
        </w:rPr>
        <w:t>t apliecinājumu</w:t>
      </w:r>
      <w:r w:rsidR="003F023D" w:rsidRPr="000E2614">
        <w:rPr>
          <w:rFonts w:ascii="Times New Roman" w:hAnsi="Times New Roman"/>
          <w:i/>
          <w:sz w:val="24"/>
          <w:szCs w:val="24"/>
          <w:lang w:val="lv-LV"/>
        </w:rPr>
        <w:t>* (Pielikums Nr.</w:t>
      </w:r>
      <w:r w:rsidR="006C0D35">
        <w:rPr>
          <w:rFonts w:ascii="Times New Roman" w:hAnsi="Times New Roman"/>
          <w:i/>
          <w:sz w:val="24"/>
          <w:szCs w:val="24"/>
          <w:lang w:val="lv-LV"/>
        </w:rPr>
        <w:t>6</w:t>
      </w:r>
      <w:r w:rsidR="00893606" w:rsidRPr="000E2614">
        <w:rPr>
          <w:rFonts w:ascii="Times New Roman" w:hAnsi="Times New Roman"/>
          <w:i/>
          <w:sz w:val="24"/>
          <w:szCs w:val="24"/>
          <w:lang w:val="lv-LV"/>
        </w:rPr>
        <w:t>).</w:t>
      </w:r>
    </w:p>
    <w:p w14:paraId="568552AB" w14:textId="1876B6FF" w:rsidR="00DF06DD" w:rsidRPr="000E2614" w:rsidRDefault="00DF06DD" w:rsidP="000E2614">
      <w:pPr>
        <w:pStyle w:val="ListParagraph"/>
        <w:spacing w:after="0" w:line="240" w:lineRule="auto"/>
        <w:ind w:left="1560" w:firstLine="567"/>
        <w:jc w:val="both"/>
        <w:rPr>
          <w:rFonts w:ascii="Times New Roman" w:hAnsi="Times New Roman"/>
          <w:bCs/>
          <w:sz w:val="24"/>
          <w:szCs w:val="24"/>
          <w:lang w:val="lv-LV"/>
        </w:rPr>
      </w:pPr>
      <w:r w:rsidRPr="000E2614">
        <w:rPr>
          <w:rFonts w:ascii="Times New Roman" w:hAnsi="Times New Roman"/>
          <w:bCs/>
          <w:sz w:val="24"/>
          <w:szCs w:val="24"/>
          <w:lang w:val="lv-LV"/>
        </w:rPr>
        <w:lastRenderedPageBreak/>
        <w:t>Gadījumā, ja komersants vai kāda no līguma izpildes nodrošināšanas piegādes ķēdē iesaistītajām personām atbilst Noziedzīgi iegūtu līdzekļu legalizācijas un terorisma un proliferācijas finansēšanas novēršanas likuma (turpmāk – NILL) 3. pantam, tās apliecina komersantam (pretendentam) un komersants (pretendents) apliecina pasūtītājam</w:t>
      </w:r>
      <w:r w:rsidRPr="000E2614">
        <w:rPr>
          <w:rFonts w:ascii="Times New Roman" w:hAnsi="Times New Roman"/>
          <w:bCs/>
          <w:i/>
          <w:iCs/>
          <w:sz w:val="24"/>
          <w:szCs w:val="24"/>
          <w:lang w:val="lv-LV"/>
        </w:rPr>
        <w:t>,</w:t>
      </w:r>
      <w:r w:rsidRPr="000E2614">
        <w:rPr>
          <w:rFonts w:ascii="Times New Roman" w:hAnsi="Times New Roman"/>
          <w:bCs/>
          <w:sz w:val="24"/>
          <w:szCs w:val="24"/>
          <w:lang w:val="lv-LV"/>
        </w:rPr>
        <w:t xml:space="preserve"> ka ir iecēlis par NILL prasību ievērošanu (tai skaitā sankciju prasību izpildes nodrošināšanā) uzņēmumā atbildīgo personu (vai vairākas) norādot tās vārdu, uzvārdu apliecinājumā </w:t>
      </w:r>
      <w:r w:rsidRPr="000E2614">
        <w:rPr>
          <w:rFonts w:ascii="Times New Roman" w:hAnsi="Times New Roman"/>
          <w:bCs/>
          <w:i/>
          <w:sz w:val="24"/>
          <w:szCs w:val="24"/>
          <w:lang w:val="lv-LV"/>
        </w:rPr>
        <w:t>(Pielikums Nr.</w:t>
      </w:r>
      <w:r w:rsidR="006C0D35" w:rsidRPr="000E2614" w:rsidDel="006C0D35">
        <w:rPr>
          <w:rFonts w:ascii="Times New Roman" w:hAnsi="Times New Roman"/>
          <w:bCs/>
          <w:i/>
          <w:sz w:val="24"/>
          <w:szCs w:val="24"/>
          <w:lang w:val="lv-LV"/>
        </w:rPr>
        <w:t xml:space="preserve"> </w:t>
      </w:r>
      <w:r w:rsidR="00677FC4">
        <w:rPr>
          <w:rFonts w:ascii="Times New Roman" w:hAnsi="Times New Roman"/>
          <w:bCs/>
          <w:i/>
          <w:sz w:val="24"/>
          <w:szCs w:val="24"/>
          <w:lang w:val="lv-LV"/>
        </w:rPr>
        <w:t>6</w:t>
      </w:r>
      <w:r w:rsidRPr="000E2614">
        <w:rPr>
          <w:rFonts w:ascii="Times New Roman" w:hAnsi="Times New Roman"/>
          <w:bCs/>
          <w:i/>
          <w:sz w:val="24"/>
          <w:szCs w:val="24"/>
          <w:lang w:val="lv-LV"/>
        </w:rPr>
        <w:t>)</w:t>
      </w:r>
      <w:r w:rsidRPr="000E2614">
        <w:rPr>
          <w:rFonts w:ascii="Times New Roman" w:hAnsi="Times New Roman"/>
          <w:bCs/>
          <w:sz w:val="24"/>
          <w:szCs w:val="24"/>
          <w:lang w:val="lv-LV"/>
        </w:rPr>
        <w:t xml:space="preserve">, kā arī apliecina, ka minētās prasības ievēros visu līguma spēkā esamības laiku, ja ar pasūtītāju tiks noslēgts šī iepirkuma līgums. Papildus pretendentam jāiesniedz dokuments, kas apliecina, ka apliecinājumā </w:t>
      </w:r>
      <w:r w:rsidRPr="000E2614">
        <w:rPr>
          <w:rFonts w:ascii="Times New Roman" w:hAnsi="Times New Roman"/>
          <w:bCs/>
          <w:i/>
          <w:sz w:val="24"/>
          <w:szCs w:val="24"/>
          <w:lang w:val="lv-LV"/>
        </w:rPr>
        <w:t>(Pielikums Nr.</w:t>
      </w:r>
      <w:r w:rsidR="00677FC4">
        <w:rPr>
          <w:rFonts w:ascii="Times New Roman" w:hAnsi="Times New Roman"/>
          <w:bCs/>
          <w:i/>
          <w:sz w:val="24"/>
          <w:szCs w:val="24"/>
          <w:lang w:val="lv-LV"/>
        </w:rPr>
        <w:t>6</w:t>
      </w:r>
      <w:r w:rsidRPr="000E2614">
        <w:rPr>
          <w:rFonts w:ascii="Times New Roman" w:hAnsi="Times New Roman"/>
          <w:bCs/>
          <w:i/>
          <w:sz w:val="24"/>
          <w:szCs w:val="24"/>
          <w:lang w:val="lv-LV"/>
        </w:rPr>
        <w:t>)</w:t>
      </w:r>
      <w:r w:rsidRPr="000E2614">
        <w:rPr>
          <w:rFonts w:ascii="Times New Roman" w:hAnsi="Times New Roman"/>
          <w:bCs/>
          <w:sz w:val="24"/>
          <w:szCs w:val="24"/>
          <w:lang w:val="lv-LV"/>
        </w:rPr>
        <w:t xml:space="preserve"> norādītā persona ir iecelta un veic NILL prasību (tai skaitā sankciju izpildes nodrošināšanā) ievērošanu uzņēmumā.</w:t>
      </w:r>
    </w:p>
    <w:p w14:paraId="1A65909E" w14:textId="51B744FC" w:rsidR="00893606" w:rsidRPr="000E2614" w:rsidRDefault="00893606" w:rsidP="000E2614">
      <w:pPr>
        <w:pStyle w:val="ListParagraph"/>
        <w:spacing w:after="0" w:line="240" w:lineRule="auto"/>
        <w:ind w:left="1560" w:firstLine="567"/>
        <w:jc w:val="both"/>
        <w:rPr>
          <w:rFonts w:ascii="Times New Roman" w:hAnsi="Times New Roman"/>
          <w:i/>
          <w:sz w:val="24"/>
          <w:szCs w:val="24"/>
          <w:lang w:val="lv-LV"/>
        </w:rPr>
      </w:pPr>
      <w:r w:rsidRPr="000E2614">
        <w:rPr>
          <w:rFonts w:ascii="Times New Roman" w:hAnsi="Times New Roman"/>
          <w:sz w:val="24"/>
          <w:szCs w:val="24"/>
          <w:lang w:val="lv-LV"/>
        </w:rPr>
        <w:t>*</w:t>
      </w:r>
      <w:r w:rsidRPr="000E2614">
        <w:rPr>
          <w:rFonts w:ascii="Times New Roman" w:hAnsi="Times New Roman"/>
          <w:i/>
          <w:sz w:val="24"/>
          <w:szCs w:val="24"/>
          <w:lang w:val="lv-LV"/>
        </w:rPr>
        <w:t>Ja pieteikumu iesniedz personu apvienība, tad apliecinājums jāiesniedz katram personu apvienības biedram.</w:t>
      </w:r>
    </w:p>
    <w:p w14:paraId="7EDE6936" w14:textId="77777777" w:rsidR="0035234D" w:rsidRPr="003E692F" w:rsidRDefault="0035234D" w:rsidP="00CC3253">
      <w:pPr>
        <w:pStyle w:val="ListParagraph"/>
        <w:spacing w:after="0" w:line="240" w:lineRule="auto"/>
        <w:ind w:left="993" w:firstLine="425"/>
        <w:jc w:val="both"/>
        <w:rPr>
          <w:rFonts w:ascii="Times New Roman" w:hAnsi="Times New Roman"/>
          <w:i/>
          <w:sz w:val="24"/>
          <w:szCs w:val="24"/>
          <w:lang w:val="lv-LV"/>
        </w:rPr>
      </w:pPr>
    </w:p>
    <w:p w14:paraId="053CF5D3" w14:textId="77777777" w:rsidR="003E01BE" w:rsidRPr="003E692F" w:rsidRDefault="003E01BE" w:rsidP="004C596F">
      <w:pPr>
        <w:pStyle w:val="Heading1"/>
        <w:numPr>
          <w:ilvl w:val="0"/>
          <w:numId w:val="17"/>
        </w:numPr>
        <w:ind w:left="426" w:hanging="426"/>
        <w:jc w:val="both"/>
        <w:rPr>
          <w:rFonts w:ascii="Times New Roman" w:hAnsi="Times New Roman"/>
          <w:bCs/>
          <w:caps/>
          <w:sz w:val="24"/>
          <w:szCs w:val="24"/>
          <w:lang w:val="lv-LV"/>
        </w:rPr>
      </w:pPr>
      <w:bookmarkStart w:id="98" w:name="_Toc100901309"/>
      <w:bookmarkStart w:id="99" w:name="_Toc100901428"/>
      <w:bookmarkStart w:id="100" w:name="_Toc100901498"/>
      <w:bookmarkStart w:id="101" w:name="_Toc100907317"/>
      <w:bookmarkStart w:id="102" w:name="_Toc100963471"/>
      <w:bookmarkStart w:id="103" w:name="_Toc100964343"/>
      <w:bookmarkStart w:id="104" w:name="_Toc100976685"/>
      <w:bookmarkStart w:id="105" w:name="_Toc100981148"/>
      <w:bookmarkStart w:id="106" w:name="_Toc100981652"/>
      <w:bookmarkStart w:id="107" w:name="_Toc100982021"/>
      <w:bookmarkStart w:id="108" w:name="_Toc100982062"/>
      <w:bookmarkStart w:id="109" w:name="_Toc100982232"/>
      <w:bookmarkStart w:id="110" w:name="_Toc101584361"/>
      <w:bookmarkStart w:id="111" w:name="_Toc101607014"/>
      <w:bookmarkStart w:id="112" w:name="_Toc101681264"/>
      <w:bookmarkStart w:id="113" w:name="_Toc101925504"/>
      <w:r w:rsidRPr="003E692F">
        <w:rPr>
          <w:rFonts w:ascii="Times New Roman" w:hAnsi="Times New Roman"/>
          <w:bCs/>
          <w:caps/>
          <w:sz w:val="24"/>
          <w:szCs w:val="24"/>
          <w:lang w:val="lv-LV"/>
        </w:rPr>
        <w:t>Pie</w:t>
      </w:r>
      <w:r w:rsidR="00684BF2" w:rsidRPr="003E692F">
        <w:rPr>
          <w:rFonts w:ascii="Times New Roman" w:hAnsi="Times New Roman"/>
          <w:bCs/>
          <w:caps/>
          <w:sz w:val="24"/>
          <w:szCs w:val="24"/>
          <w:lang w:val="lv-LV"/>
        </w:rPr>
        <w:t>teikumu neizskatīš</w:t>
      </w:r>
      <w:r w:rsidR="002F5873" w:rsidRPr="003E692F">
        <w:rPr>
          <w:rFonts w:ascii="Times New Roman" w:hAnsi="Times New Roman"/>
          <w:bCs/>
          <w:caps/>
          <w:sz w:val="24"/>
          <w:szCs w:val="24"/>
          <w:lang w:val="lv-LV"/>
        </w:rPr>
        <w:t>anas gadījumi</w:t>
      </w:r>
    </w:p>
    <w:p w14:paraId="5AE11847" w14:textId="492FFA92" w:rsidR="00351F4E" w:rsidRPr="003E692F" w:rsidRDefault="00E11BAA" w:rsidP="00E11BAA">
      <w:pPr>
        <w:pStyle w:val="ListParagraph"/>
        <w:numPr>
          <w:ilvl w:val="1"/>
          <w:numId w:val="33"/>
        </w:numPr>
        <w:tabs>
          <w:tab w:val="left" w:pos="993"/>
        </w:tabs>
        <w:spacing w:line="240" w:lineRule="auto"/>
        <w:ind w:left="851" w:hanging="425"/>
        <w:jc w:val="both"/>
        <w:rPr>
          <w:rFonts w:ascii="Times New Roman" w:hAnsi="Times New Roman"/>
          <w:sz w:val="24"/>
          <w:szCs w:val="24"/>
          <w:lang w:val="lv-LV"/>
        </w:rPr>
      </w:pPr>
      <w:r w:rsidRPr="003E692F">
        <w:rPr>
          <w:rFonts w:ascii="Times New Roman" w:hAnsi="Times New Roman"/>
          <w:sz w:val="24"/>
          <w:szCs w:val="24"/>
          <w:lang w:val="lv-LV"/>
        </w:rPr>
        <w:t xml:space="preserve"> </w:t>
      </w:r>
      <w:r w:rsidR="00AE766B" w:rsidRPr="003E692F">
        <w:rPr>
          <w:rFonts w:ascii="Times New Roman" w:hAnsi="Times New Roman"/>
          <w:sz w:val="24"/>
          <w:szCs w:val="24"/>
          <w:lang w:val="lv-LV"/>
        </w:rPr>
        <w:t>Pieteikums ir iesniegt</w:t>
      </w:r>
      <w:r w:rsidR="00684BF2" w:rsidRPr="003E692F">
        <w:rPr>
          <w:rFonts w:ascii="Times New Roman" w:hAnsi="Times New Roman"/>
          <w:sz w:val="24"/>
          <w:szCs w:val="24"/>
          <w:lang w:val="lv-LV"/>
        </w:rPr>
        <w:t>s</w:t>
      </w:r>
      <w:r w:rsidR="00AE766B" w:rsidRPr="003E692F">
        <w:rPr>
          <w:rFonts w:ascii="Times New Roman" w:hAnsi="Times New Roman"/>
          <w:sz w:val="24"/>
          <w:szCs w:val="24"/>
          <w:lang w:val="lv-LV"/>
        </w:rPr>
        <w:t xml:space="preserve"> pēc sarunu procedūras </w:t>
      </w:r>
      <w:r w:rsidR="00F94E64" w:rsidRPr="003E692F">
        <w:rPr>
          <w:rFonts w:ascii="Times New Roman" w:hAnsi="Times New Roman"/>
          <w:sz w:val="24"/>
          <w:szCs w:val="24"/>
          <w:lang w:val="lv-LV"/>
        </w:rPr>
        <w:t xml:space="preserve">kandidātu atlases nolikuma </w:t>
      </w:r>
      <w:r w:rsidR="00E8397E" w:rsidRPr="003E692F">
        <w:rPr>
          <w:rFonts w:ascii="Times New Roman" w:hAnsi="Times New Roman"/>
          <w:sz w:val="24"/>
          <w:szCs w:val="24"/>
          <w:lang w:val="lv-LV"/>
        </w:rPr>
        <w:t>5</w:t>
      </w:r>
      <w:r w:rsidR="00F94E64" w:rsidRPr="003E692F">
        <w:rPr>
          <w:rFonts w:ascii="Times New Roman" w:hAnsi="Times New Roman"/>
          <w:sz w:val="24"/>
          <w:szCs w:val="24"/>
          <w:lang w:val="lv-LV"/>
        </w:rPr>
        <w:t>.3.</w:t>
      </w:r>
      <w:r w:rsidR="00832581" w:rsidRPr="003E692F">
        <w:rPr>
          <w:rFonts w:ascii="Times New Roman" w:hAnsi="Times New Roman"/>
          <w:sz w:val="24"/>
          <w:szCs w:val="24"/>
          <w:lang w:val="lv-LV"/>
        </w:rPr>
        <w:t> </w:t>
      </w:r>
      <w:r w:rsidR="00381922" w:rsidRPr="003E692F">
        <w:rPr>
          <w:rFonts w:ascii="Times New Roman" w:hAnsi="Times New Roman"/>
          <w:sz w:val="24"/>
          <w:szCs w:val="24"/>
          <w:lang w:val="lv-LV"/>
        </w:rPr>
        <w:t>apakš</w:t>
      </w:r>
      <w:r w:rsidR="00AE766B" w:rsidRPr="003E692F">
        <w:rPr>
          <w:rFonts w:ascii="Times New Roman" w:hAnsi="Times New Roman"/>
          <w:sz w:val="24"/>
          <w:szCs w:val="24"/>
          <w:lang w:val="lv-LV"/>
        </w:rPr>
        <w:t xml:space="preserve">punktā norādītā termiņa un saskaņā ar kandidātu atlases </w:t>
      </w:r>
      <w:r w:rsidR="00F94E64" w:rsidRPr="003E692F">
        <w:rPr>
          <w:rFonts w:ascii="Times New Roman" w:hAnsi="Times New Roman"/>
          <w:sz w:val="24"/>
          <w:szCs w:val="24"/>
          <w:lang w:val="lv-LV"/>
        </w:rPr>
        <w:t xml:space="preserve">nolikuma </w:t>
      </w:r>
      <w:r w:rsidR="00E8397E" w:rsidRPr="003E692F">
        <w:rPr>
          <w:rFonts w:ascii="Times New Roman" w:hAnsi="Times New Roman"/>
          <w:sz w:val="24"/>
          <w:szCs w:val="24"/>
          <w:lang w:val="lv-LV"/>
        </w:rPr>
        <w:t>5</w:t>
      </w:r>
      <w:r w:rsidR="00F94E64" w:rsidRPr="003E692F">
        <w:rPr>
          <w:rFonts w:ascii="Times New Roman" w:hAnsi="Times New Roman"/>
          <w:sz w:val="24"/>
          <w:szCs w:val="24"/>
          <w:lang w:val="lv-LV"/>
        </w:rPr>
        <w:t>.</w:t>
      </w:r>
      <w:r w:rsidR="00C471AB" w:rsidRPr="003E692F">
        <w:rPr>
          <w:rFonts w:ascii="Times New Roman" w:hAnsi="Times New Roman"/>
          <w:sz w:val="24"/>
          <w:szCs w:val="24"/>
          <w:lang w:val="lv-LV"/>
        </w:rPr>
        <w:t>5</w:t>
      </w:r>
      <w:r w:rsidR="00F94E64" w:rsidRPr="003E692F">
        <w:rPr>
          <w:rFonts w:ascii="Times New Roman" w:hAnsi="Times New Roman"/>
          <w:sz w:val="24"/>
          <w:szCs w:val="24"/>
          <w:lang w:val="lv-LV"/>
        </w:rPr>
        <w:t>.</w:t>
      </w:r>
      <w:r w:rsidR="00D91FBA" w:rsidRPr="003E692F">
        <w:rPr>
          <w:rFonts w:ascii="Times New Roman" w:hAnsi="Times New Roman"/>
          <w:sz w:val="24"/>
          <w:szCs w:val="24"/>
          <w:lang w:val="lv-LV"/>
        </w:rPr>
        <w:t>- 5.10.</w:t>
      </w:r>
      <w:r w:rsidR="00832581" w:rsidRPr="003E692F">
        <w:rPr>
          <w:rFonts w:ascii="Times New Roman" w:hAnsi="Times New Roman"/>
          <w:sz w:val="24"/>
          <w:szCs w:val="24"/>
          <w:lang w:val="lv-LV"/>
        </w:rPr>
        <w:t> </w:t>
      </w:r>
      <w:r w:rsidR="00381922" w:rsidRPr="003E692F">
        <w:rPr>
          <w:rFonts w:ascii="Times New Roman" w:hAnsi="Times New Roman"/>
          <w:sz w:val="24"/>
          <w:szCs w:val="24"/>
          <w:lang w:val="lv-LV"/>
        </w:rPr>
        <w:t>apakš</w:t>
      </w:r>
      <w:r w:rsidR="00AE766B" w:rsidRPr="003E692F">
        <w:rPr>
          <w:rFonts w:ascii="Times New Roman" w:hAnsi="Times New Roman"/>
          <w:sz w:val="24"/>
          <w:szCs w:val="24"/>
          <w:lang w:val="lv-LV"/>
        </w:rPr>
        <w:t>punktu pieteikum</w:t>
      </w:r>
      <w:r w:rsidR="00EA01A7" w:rsidRPr="003E692F">
        <w:rPr>
          <w:rFonts w:ascii="Times New Roman" w:hAnsi="Times New Roman"/>
          <w:sz w:val="24"/>
          <w:szCs w:val="24"/>
          <w:lang w:val="lv-LV"/>
        </w:rPr>
        <w:t>s</w:t>
      </w:r>
      <w:r w:rsidR="00AE766B" w:rsidRPr="003E692F">
        <w:rPr>
          <w:rFonts w:ascii="Times New Roman" w:hAnsi="Times New Roman"/>
          <w:sz w:val="24"/>
          <w:szCs w:val="24"/>
          <w:lang w:val="lv-LV"/>
        </w:rPr>
        <w:t xml:space="preserve"> netiek atvērt</w:t>
      </w:r>
      <w:r w:rsidR="00EA01A7" w:rsidRPr="003E692F">
        <w:rPr>
          <w:rFonts w:ascii="Times New Roman" w:hAnsi="Times New Roman"/>
          <w:sz w:val="24"/>
          <w:szCs w:val="24"/>
          <w:lang w:val="lv-LV"/>
        </w:rPr>
        <w:t>s</w:t>
      </w:r>
      <w:r w:rsidR="00351F4E" w:rsidRPr="003E692F">
        <w:rPr>
          <w:rFonts w:ascii="Times New Roman" w:hAnsi="Times New Roman"/>
          <w:sz w:val="24"/>
          <w:szCs w:val="24"/>
          <w:lang w:val="lv-LV"/>
        </w:rPr>
        <w:t>,</w:t>
      </w:r>
      <w:r w:rsidR="00AE766B" w:rsidRPr="003E692F">
        <w:rPr>
          <w:rFonts w:ascii="Times New Roman" w:hAnsi="Times New Roman"/>
          <w:sz w:val="24"/>
          <w:szCs w:val="24"/>
          <w:lang w:val="lv-LV"/>
        </w:rPr>
        <w:t xml:space="preserve"> un neatvērt</w:t>
      </w:r>
      <w:r w:rsidR="00EA01A7" w:rsidRPr="003E692F">
        <w:rPr>
          <w:rFonts w:ascii="Times New Roman" w:hAnsi="Times New Roman"/>
          <w:sz w:val="24"/>
          <w:szCs w:val="24"/>
          <w:lang w:val="lv-LV"/>
        </w:rPr>
        <w:t>s</w:t>
      </w:r>
      <w:r w:rsidR="00422C82" w:rsidRPr="003E692F">
        <w:rPr>
          <w:rFonts w:ascii="Times New Roman" w:hAnsi="Times New Roman"/>
          <w:sz w:val="24"/>
          <w:szCs w:val="24"/>
          <w:lang w:val="lv-LV"/>
        </w:rPr>
        <w:t xml:space="preserve"> tiek nosūtīts</w:t>
      </w:r>
      <w:r w:rsidR="00AE766B" w:rsidRPr="003E692F">
        <w:rPr>
          <w:rFonts w:ascii="Times New Roman" w:hAnsi="Times New Roman"/>
          <w:sz w:val="24"/>
          <w:szCs w:val="24"/>
          <w:lang w:val="lv-LV"/>
        </w:rPr>
        <w:t xml:space="preserve"> atpakaļ iesniedzējam.</w:t>
      </w:r>
    </w:p>
    <w:p w14:paraId="654089B3" w14:textId="047629E4" w:rsidR="0035234D" w:rsidRPr="003E692F" w:rsidRDefault="003E01BE" w:rsidP="00E11BAA">
      <w:pPr>
        <w:pStyle w:val="ListParagraph"/>
        <w:numPr>
          <w:ilvl w:val="1"/>
          <w:numId w:val="33"/>
        </w:numPr>
        <w:spacing w:line="240" w:lineRule="auto"/>
        <w:ind w:left="851"/>
        <w:jc w:val="both"/>
        <w:rPr>
          <w:rFonts w:ascii="Times New Roman" w:hAnsi="Times New Roman"/>
          <w:sz w:val="24"/>
          <w:szCs w:val="24"/>
          <w:lang w:val="lv-LV"/>
        </w:rPr>
      </w:pPr>
      <w:r w:rsidRPr="003E692F">
        <w:rPr>
          <w:rFonts w:ascii="Times New Roman" w:hAnsi="Times New Roman"/>
          <w:sz w:val="24"/>
          <w:szCs w:val="24"/>
          <w:lang w:val="lv-LV"/>
        </w:rPr>
        <w:t xml:space="preserve">Pieteikums nav parakstīts atbilstoši </w:t>
      </w:r>
      <w:r w:rsidR="00283460" w:rsidRPr="003E692F">
        <w:rPr>
          <w:rFonts w:ascii="Times New Roman" w:hAnsi="Times New Roman"/>
          <w:sz w:val="24"/>
          <w:szCs w:val="24"/>
          <w:lang w:val="lv-LV"/>
        </w:rPr>
        <w:t xml:space="preserve">sarunu procedūras kandidātu atlases </w:t>
      </w:r>
      <w:r w:rsidRPr="003E692F">
        <w:rPr>
          <w:rFonts w:ascii="Times New Roman" w:hAnsi="Times New Roman"/>
          <w:sz w:val="24"/>
          <w:szCs w:val="24"/>
          <w:lang w:val="lv-LV"/>
        </w:rPr>
        <w:t xml:space="preserve">nolikuma </w:t>
      </w:r>
      <w:r w:rsidR="00D6268A" w:rsidRPr="003E692F">
        <w:rPr>
          <w:rFonts w:ascii="Times New Roman" w:hAnsi="Times New Roman"/>
          <w:sz w:val="24"/>
          <w:szCs w:val="24"/>
          <w:lang w:val="lv-LV"/>
        </w:rPr>
        <w:t>7</w:t>
      </w:r>
      <w:r w:rsidR="00F94E64" w:rsidRPr="003E692F">
        <w:rPr>
          <w:rFonts w:ascii="Times New Roman" w:hAnsi="Times New Roman"/>
          <w:sz w:val="24"/>
          <w:szCs w:val="24"/>
          <w:lang w:val="lv-LV"/>
        </w:rPr>
        <w:t>.</w:t>
      </w:r>
      <w:r w:rsidR="00D6268A" w:rsidRPr="003E692F">
        <w:rPr>
          <w:rFonts w:ascii="Times New Roman" w:hAnsi="Times New Roman"/>
          <w:sz w:val="24"/>
          <w:szCs w:val="24"/>
          <w:lang w:val="lv-LV"/>
        </w:rPr>
        <w:t>9</w:t>
      </w:r>
      <w:r w:rsidR="00F94E64" w:rsidRPr="003E692F">
        <w:rPr>
          <w:rFonts w:ascii="Times New Roman" w:hAnsi="Times New Roman"/>
          <w:sz w:val="24"/>
          <w:szCs w:val="24"/>
          <w:lang w:val="lv-LV"/>
        </w:rPr>
        <w:t>.</w:t>
      </w:r>
      <w:r w:rsidR="00021989" w:rsidRPr="003E692F">
        <w:rPr>
          <w:rFonts w:ascii="Times New Roman" w:hAnsi="Times New Roman"/>
          <w:sz w:val="24"/>
          <w:szCs w:val="24"/>
          <w:lang w:val="lv-LV"/>
        </w:rPr>
        <w:t xml:space="preserve"> </w:t>
      </w:r>
      <w:r w:rsidR="00381922" w:rsidRPr="003E692F">
        <w:rPr>
          <w:rFonts w:ascii="Times New Roman" w:hAnsi="Times New Roman"/>
          <w:sz w:val="24"/>
          <w:szCs w:val="24"/>
          <w:lang w:val="lv-LV"/>
        </w:rPr>
        <w:t>apakš</w:t>
      </w:r>
      <w:r w:rsidRPr="003E692F">
        <w:rPr>
          <w:rFonts w:ascii="Times New Roman" w:hAnsi="Times New Roman"/>
          <w:sz w:val="24"/>
          <w:szCs w:val="24"/>
          <w:lang w:val="lv-LV"/>
        </w:rPr>
        <w:t>punktam.</w:t>
      </w:r>
    </w:p>
    <w:p w14:paraId="40A0454F" w14:textId="06FB3991" w:rsidR="003E01BE" w:rsidRPr="009C5154" w:rsidRDefault="003E01BE" w:rsidP="00E11BAA">
      <w:pPr>
        <w:pStyle w:val="Heading1"/>
        <w:numPr>
          <w:ilvl w:val="0"/>
          <w:numId w:val="33"/>
        </w:numPr>
        <w:tabs>
          <w:tab w:val="left" w:pos="426"/>
        </w:tabs>
        <w:jc w:val="both"/>
        <w:rPr>
          <w:rFonts w:ascii="Times New Roman" w:hAnsi="Times New Roman"/>
          <w:bCs/>
          <w:caps/>
          <w:sz w:val="24"/>
          <w:szCs w:val="24"/>
          <w:lang w:val="lv-LV"/>
        </w:rPr>
      </w:pPr>
      <w:r w:rsidRPr="009C5154">
        <w:rPr>
          <w:rFonts w:ascii="Times New Roman" w:hAnsi="Times New Roman"/>
          <w:bCs/>
          <w:caps/>
          <w:sz w:val="24"/>
          <w:szCs w:val="24"/>
          <w:lang w:val="lv-LV"/>
        </w:rPr>
        <w:t>Kandidāt</w:t>
      </w:r>
      <w:r w:rsidR="000F4366" w:rsidRPr="009C5154">
        <w:rPr>
          <w:rFonts w:ascii="Times New Roman" w:hAnsi="Times New Roman"/>
          <w:bCs/>
          <w:caps/>
          <w:sz w:val="24"/>
          <w:szCs w:val="24"/>
          <w:lang w:val="lv-LV"/>
        </w:rPr>
        <w:t>u</w:t>
      </w:r>
      <w:r w:rsidRPr="009C5154">
        <w:rPr>
          <w:rFonts w:ascii="Times New Roman" w:hAnsi="Times New Roman"/>
          <w:bCs/>
          <w:caps/>
          <w:sz w:val="24"/>
          <w:szCs w:val="24"/>
          <w:lang w:val="lv-LV"/>
        </w:rPr>
        <w:t xml:space="preserve"> </w:t>
      </w:r>
      <w:r w:rsidR="000F4366" w:rsidRPr="009C5154">
        <w:rPr>
          <w:rFonts w:ascii="Times New Roman" w:hAnsi="Times New Roman"/>
          <w:bCs/>
          <w:caps/>
          <w:sz w:val="24"/>
          <w:szCs w:val="24"/>
          <w:lang w:val="lv-LV"/>
        </w:rPr>
        <w:t>kvalifikācijas</w:t>
      </w:r>
      <w:r w:rsidR="002F5873" w:rsidRPr="009C5154">
        <w:rPr>
          <w:rFonts w:ascii="Times New Roman" w:hAnsi="Times New Roman"/>
          <w:bCs/>
          <w:caps/>
          <w:sz w:val="24"/>
          <w:szCs w:val="24"/>
          <w:lang w:val="lv-LV"/>
        </w:rPr>
        <w:t xml:space="preserve"> pārbaude</w:t>
      </w:r>
    </w:p>
    <w:p w14:paraId="5F8FD0E6" w14:textId="77777777" w:rsidR="00CC3253" w:rsidRPr="009C5154" w:rsidRDefault="003E01BE" w:rsidP="00E11BAA">
      <w:pPr>
        <w:pStyle w:val="Heading1"/>
        <w:numPr>
          <w:ilvl w:val="1"/>
          <w:numId w:val="33"/>
        </w:numPr>
        <w:ind w:left="900" w:hanging="540"/>
        <w:jc w:val="left"/>
        <w:rPr>
          <w:rFonts w:ascii="Times New Roman" w:hAnsi="Times New Roman"/>
          <w:b w:val="0"/>
          <w:sz w:val="24"/>
          <w:szCs w:val="24"/>
          <w:lang w:val="lv-LV"/>
        </w:rPr>
      </w:pPr>
      <w:r w:rsidRPr="009C5154">
        <w:rPr>
          <w:rFonts w:ascii="Times New Roman" w:hAnsi="Times New Roman"/>
          <w:b w:val="0"/>
          <w:sz w:val="24"/>
          <w:szCs w:val="24"/>
          <w:lang w:val="lv-LV"/>
        </w:rPr>
        <w:t xml:space="preserve">Komisija veic </w:t>
      </w:r>
      <w:r w:rsidR="00CB4C97" w:rsidRPr="009C5154">
        <w:rPr>
          <w:rFonts w:ascii="Times New Roman" w:hAnsi="Times New Roman"/>
          <w:b w:val="0"/>
          <w:sz w:val="24"/>
          <w:szCs w:val="24"/>
          <w:lang w:val="lv-LV"/>
        </w:rPr>
        <w:t>kandidātu</w:t>
      </w:r>
      <w:r w:rsidRPr="009C5154">
        <w:rPr>
          <w:rFonts w:ascii="Times New Roman" w:hAnsi="Times New Roman"/>
          <w:b w:val="0"/>
          <w:sz w:val="24"/>
          <w:szCs w:val="24"/>
          <w:lang w:val="lv-LV"/>
        </w:rPr>
        <w:t xml:space="preserve"> kvalifikācijas pārbaudi.</w:t>
      </w:r>
      <w:bookmarkStart w:id="114" w:name="_Ref138126827"/>
    </w:p>
    <w:p w14:paraId="2B4DE24B" w14:textId="419349C3" w:rsidR="00D5543C" w:rsidRPr="009C5154" w:rsidRDefault="00CB4C97" w:rsidP="00E11BAA">
      <w:pPr>
        <w:pStyle w:val="Heading1"/>
        <w:numPr>
          <w:ilvl w:val="1"/>
          <w:numId w:val="33"/>
        </w:numPr>
        <w:ind w:left="900" w:hanging="540"/>
        <w:jc w:val="left"/>
        <w:rPr>
          <w:rFonts w:ascii="Times New Roman" w:hAnsi="Times New Roman"/>
          <w:b w:val="0"/>
          <w:sz w:val="24"/>
          <w:szCs w:val="24"/>
          <w:lang w:val="lv-LV"/>
        </w:rPr>
      </w:pPr>
      <w:r w:rsidRPr="009C5154">
        <w:rPr>
          <w:rFonts w:ascii="Times New Roman" w:hAnsi="Times New Roman"/>
          <w:b w:val="0"/>
          <w:sz w:val="24"/>
          <w:szCs w:val="24"/>
          <w:lang w:val="lv-LV"/>
        </w:rPr>
        <w:t>Kandidāts</w:t>
      </w:r>
      <w:r w:rsidR="003E01BE" w:rsidRPr="009C5154">
        <w:rPr>
          <w:rFonts w:ascii="Times New Roman" w:hAnsi="Times New Roman"/>
          <w:b w:val="0"/>
          <w:sz w:val="24"/>
          <w:szCs w:val="24"/>
          <w:lang w:val="lv-LV"/>
        </w:rPr>
        <w:t xml:space="preserve"> </w:t>
      </w:r>
      <w:r w:rsidR="003E01BE" w:rsidRPr="009C5154">
        <w:rPr>
          <w:rFonts w:ascii="Times New Roman" w:hAnsi="Times New Roman"/>
          <w:b w:val="0"/>
          <w:sz w:val="24"/>
          <w:szCs w:val="24"/>
          <w:u w:val="single"/>
          <w:lang w:val="lv-LV"/>
        </w:rPr>
        <w:t xml:space="preserve">tiek </w:t>
      </w:r>
      <w:r w:rsidR="00112806">
        <w:rPr>
          <w:rFonts w:ascii="Times New Roman" w:hAnsi="Times New Roman"/>
          <w:b w:val="0"/>
          <w:sz w:val="24"/>
          <w:szCs w:val="24"/>
          <w:u w:val="single"/>
          <w:lang w:val="lv-LV"/>
        </w:rPr>
        <w:t>noraidīts</w:t>
      </w:r>
      <w:r w:rsidR="003E01BE" w:rsidRPr="009C5154">
        <w:rPr>
          <w:rFonts w:ascii="Times New Roman" w:hAnsi="Times New Roman"/>
          <w:b w:val="0"/>
          <w:sz w:val="24"/>
          <w:szCs w:val="24"/>
          <w:lang w:val="lv-LV"/>
        </w:rPr>
        <w:t xml:space="preserve"> no turpmākās dalības </w:t>
      </w:r>
      <w:r w:rsidRPr="009C5154">
        <w:rPr>
          <w:rFonts w:ascii="Times New Roman" w:hAnsi="Times New Roman"/>
          <w:b w:val="0"/>
          <w:sz w:val="24"/>
          <w:szCs w:val="24"/>
          <w:lang w:val="lv-LV"/>
        </w:rPr>
        <w:t>sarunu procedūrā</w:t>
      </w:r>
      <w:r w:rsidR="00774747" w:rsidRPr="009C5154">
        <w:rPr>
          <w:rFonts w:ascii="Times New Roman" w:hAnsi="Times New Roman"/>
          <w:b w:val="0"/>
          <w:sz w:val="24"/>
          <w:szCs w:val="24"/>
          <w:lang w:val="lv-LV"/>
        </w:rPr>
        <w:t>,</w:t>
      </w:r>
      <w:r w:rsidR="003E01BE" w:rsidRPr="009C5154">
        <w:rPr>
          <w:rFonts w:ascii="Times New Roman" w:hAnsi="Times New Roman"/>
          <w:b w:val="0"/>
          <w:sz w:val="24"/>
          <w:szCs w:val="24"/>
          <w:lang w:val="lv-LV"/>
        </w:rPr>
        <w:t xml:space="preserve"> un pie</w:t>
      </w:r>
      <w:r w:rsidRPr="009C5154">
        <w:rPr>
          <w:rFonts w:ascii="Times New Roman" w:hAnsi="Times New Roman"/>
          <w:b w:val="0"/>
          <w:sz w:val="24"/>
          <w:szCs w:val="24"/>
          <w:lang w:val="lv-LV"/>
        </w:rPr>
        <w:t>teikums</w:t>
      </w:r>
      <w:r w:rsidR="003E01BE" w:rsidRPr="009C5154">
        <w:rPr>
          <w:rFonts w:ascii="Times New Roman" w:hAnsi="Times New Roman"/>
          <w:b w:val="0"/>
          <w:sz w:val="24"/>
          <w:szCs w:val="24"/>
          <w:lang w:val="lv-LV"/>
        </w:rPr>
        <w:t xml:space="preserve"> netiek tālāk izvērtēts, ja komisija konstatē, ka</w:t>
      </w:r>
      <w:bookmarkEnd w:id="114"/>
      <w:r w:rsidR="00D5543C" w:rsidRPr="009C5154">
        <w:rPr>
          <w:rFonts w:ascii="Times New Roman" w:hAnsi="Times New Roman"/>
          <w:b w:val="0"/>
          <w:sz w:val="24"/>
          <w:szCs w:val="24"/>
          <w:lang w:val="lv-LV"/>
        </w:rPr>
        <w:t>:</w:t>
      </w:r>
    </w:p>
    <w:p w14:paraId="65EF2FCF" w14:textId="77777777" w:rsidR="00D5543C" w:rsidRPr="009C5154" w:rsidRDefault="00422C82" w:rsidP="00E11BAA">
      <w:pPr>
        <w:numPr>
          <w:ilvl w:val="2"/>
          <w:numId w:val="33"/>
        </w:numPr>
        <w:ind w:left="1701" w:hanging="850"/>
        <w:jc w:val="both"/>
      </w:pPr>
      <w:r w:rsidRPr="009C5154">
        <w:t>k</w:t>
      </w:r>
      <w:r w:rsidR="00CB4C97" w:rsidRPr="009C5154">
        <w:t>andidāts</w:t>
      </w:r>
      <w:r w:rsidR="003E01BE" w:rsidRPr="009C5154">
        <w:t xml:space="preserve"> nav iekļāvis </w:t>
      </w:r>
      <w:r w:rsidR="00CB4C97" w:rsidRPr="009C5154">
        <w:t>sarunu procedūras</w:t>
      </w:r>
      <w:r w:rsidR="00021989" w:rsidRPr="009C5154">
        <w:t xml:space="preserve"> P</w:t>
      </w:r>
      <w:r w:rsidR="003E01BE" w:rsidRPr="009C5154">
        <w:t>ieteikumā (</w:t>
      </w:r>
      <w:r w:rsidRPr="009C5154">
        <w:rPr>
          <w:i/>
        </w:rPr>
        <w:t>P</w:t>
      </w:r>
      <w:r w:rsidR="003E01BE" w:rsidRPr="009C5154">
        <w:rPr>
          <w:i/>
        </w:rPr>
        <w:t>ielikums Nr.1</w:t>
      </w:r>
      <w:r w:rsidR="003E01BE" w:rsidRPr="009C5154">
        <w:t xml:space="preserve">) pieprasīto informāciju un/vai iekļautā informācija neatbilst </w:t>
      </w:r>
      <w:r w:rsidR="00CB4C97" w:rsidRPr="009C5154">
        <w:t xml:space="preserve">sarunu procedūras </w:t>
      </w:r>
      <w:r w:rsidR="00377E45" w:rsidRPr="009C5154">
        <w:t xml:space="preserve">kandidātu </w:t>
      </w:r>
      <w:r w:rsidR="00CB4C97" w:rsidRPr="009C5154">
        <w:t>atlases</w:t>
      </w:r>
      <w:r w:rsidR="003E01BE" w:rsidRPr="009C5154">
        <w:t xml:space="preserve"> nolikuma noteikumiem</w:t>
      </w:r>
      <w:r w:rsidRPr="009C5154">
        <w:t>;</w:t>
      </w:r>
    </w:p>
    <w:p w14:paraId="240A0CDD" w14:textId="105125E3" w:rsidR="00D5543C" w:rsidRPr="009C5154" w:rsidRDefault="003E01BE" w:rsidP="00E11BAA">
      <w:pPr>
        <w:numPr>
          <w:ilvl w:val="2"/>
          <w:numId w:val="33"/>
        </w:numPr>
        <w:tabs>
          <w:tab w:val="left" w:pos="1701"/>
        </w:tabs>
        <w:ind w:left="1701" w:hanging="850"/>
        <w:jc w:val="both"/>
      </w:pPr>
      <w:r w:rsidRPr="009C5154">
        <w:t xml:space="preserve">kvalifikācijas dokumenti nav iesniegti atbilstoši </w:t>
      </w:r>
      <w:r w:rsidR="00377E45" w:rsidRPr="009C5154">
        <w:t xml:space="preserve">kandidātu </w:t>
      </w:r>
      <w:r w:rsidR="00CB4C97" w:rsidRPr="009C5154">
        <w:t xml:space="preserve">atlases </w:t>
      </w:r>
      <w:r w:rsidRPr="009C5154">
        <w:t xml:space="preserve">nolikuma </w:t>
      </w:r>
      <w:r w:rsidR="00E11BAA">
        <w:t>9</w:t>
      </w:r>
      <w:r w:rsidRPr="009C5154">
        <w:t>.</w:t>
      </w:r>
      <w:r w:rsidR="00021989" w:rsidRPr="009C5154">
        <w:t xml:space="preserve"> </w:t>
      </w:r>
      <w:r w:rsidRPr="009C5154">
        <w:t>punkta prasībām un/vai to saturs neatbilst</w:t>
      </w:r>
      <w:r w:rsidR="00377E45" w:rsidRPr="009C5154">
        <w:t xml:space="preserve"> kandidātu</w:t>
      </w:r>
      <w:r w:rsidRPr="009C5154">
        <w:t xml:space="preserve"> </w:t>
      </w:r>
      <w:r w:rsidR="00CB4C97" w:rsidRPr="009C5154">
        <w:t xml:space="preserve">atlases </w:t>
      </w:r>
      <w:r w:rsidRPr="009C5154">
        <w:t xml:space="preserve">nolikuma </w:t>
      </w:r>
      <w:r w:rsidR="00E11BAA">
        <w:t>9</w:t>
      </w:r>
      <w:r w:rsidRPr="009C5154">
        <w:t>.</w:t>
      </w:r>
      <w:r w:rsidR="00021989" w:rsidRPr="009C5154">
        <w:t xml:space="preserve"> </w:t>
      </w:r>
      <w:r w:rsidRPr="009C5154">
        <w:t>punkta prasībām</w:t>
      </w:r>
      <w:r w:rsidR="000069F6" w:rsidRPr="009C5154">
        <w:t>,</w:t>
      </w:r>
      <w:r w:rsidRPr="009C5154">
        <w:t xml:space="preserve"> un/vai </w:t>
      </w:r>
      <w:r w:rsidR="00CB4C97" w:rsidRPr="009C5154">
        <w:t>kandidāts</w:t>
      </w:r>
      <w:r w:rsidRPr="009C5154">
        <w:t xml:space="preserve"> iesniedzis nepatiesu informāciju savas kvalifikācijas novērtēšanai</w:t>
      </w:r>
      <w:r w:rsidR="000069F6" w:rsidRPr="009C5154">
        <w:t>,</w:t>
      </w:r>
      <w:r w:rsidRPr="009C5154">
        <w:t xml:space="preserve"> vai vispār nav iesniedzis pieprasīto informāciju, tajā skaitā, nav sniedzis iepirkuma komisijas pieprasīto precizējošo informāciju iepirkuma komisijas noteiktajā termiņā;</w:t>
      </w:r>
    </w:p>
    <w:p w14:paraId="309C4D02" w14:textId="785BFD0C" w:rsidR="00CC3253" w:rsidRPr="009C5154" w:rsidRDefault="00CB4C97" w:rsidP="00E11BAA">
      <w:pPr>
        <w:numPr>
          <w:ilvl w:val="2"/>
          <w:numId w:val="33"/>
        </w:numPr>
        <w:tabs>
          <w:tab w:val="left" w:pos="1701"/>
        </w:tabs>
        <w:ind w:left="1701" w:hanging="850"/>
        <w:jc w:val="both"/>
      </w:pPr>
      <w:r w:rsidRPr="009C5154">
        <w:t>kandidāts</w:t>
      </w:r>
      <w:r w:rsidR="003E01BE" w:rsidRPr="009C5154">
        <w:t xml:space="preserve"> neatbilst kādai no </w:t>
      </w:r>
      <w:r w:rsidRPr="009C5154">
        <w:t xml:space="preserve">sarunu procedūras </w:t>
      </w:r>
      <w:r w:rsidR="00377E45" w:rsidRPr="009C5154">
        <w:t xml:space="preserve">kandidātu </w:t>
      </w:r>
      <w:r w:rsidRPr="009C5154">
        <w:t>atlases</w:t>
      </w:r>
      <w:r w:rsidR="003E01BE" w:rsidRPr="009C5154">
        <w:t xml:space="preserve"> nolikuma </w:t>
      </w:r>
      <w:bookmarkStart w:id="115" w:name="_Ref138126851"/>
      <w:r w:rsidR="00212065" w:rsidRPr="009C5154">
        <w:t>4</w:t>
      </w:r>
      <w:r w:rsidR="00422C82" w:rsidRPr="009C5154">
        <w:t>.</w:t>
      </w:r>
      <w:r w:rsidR="00021989" w:rsidRPr="009C5154">
        <w:t xml:space="preserve"> </w:t>
      </w:r>
      <w:r w:rsidR="00422C82" w:rsidRPr="009C5154">
        <w:t>punkta prasībām;</w:t>
      </w:r>
    </w:p>
    <w:p w14:paraId="626CEE62" w14:textId="5F475D3F" w:rsidR="00CC3253" w:rsidRPr="00D91FBA" w:rsidRDefault="00C471AB" w:rsidP="00E11BAA">
      <w:pPr>
        <w:numPr>
          <w:ilvl w:val="2"/>
          <w:numId w:val="33"/>
        </w:numPr>
        <w:tabs>
          <w:tab w:val="left" w:pos="1701"/>
        </w:tabs>
        <w:ind w:left="1701" w:hanging="850"/>
        <w:jc w:val="both"/>
      </w:pPr>
      <w:r w:rsidRPr="0065041C">
        <w:rPr>
          <w:bCs/>
        </w:rPr>
        <w:t>ja iepirkuma līguma noslēgšana ar kandidātu var radīt draudus nacionālajai drošībai</w:t>
      </w:r>
      <w:r w:rsidR="00CC3253" w:rsidRPr="00D91FBA">
        <w:t xml:space="preserve">; </w:t>
      </w:r>
    </w:p>
    <w:p w14:paraId="08021D1E" w14:textId="3FE419FF" w:rsidR="004E7C0D" w:rsidRPr="009C5154" w:rsidRDefault="004E7C0D" w:rsidP="00E11BAA">
      <w:pPr>
        <w:numPr>
          <w:ilvl w:val="2"/>
          <w:numId w:val="33"/>
        </w:numPr>
        <w:tabs>
          <w:tab w:val="left" w:pos="1701"/>
        </w:tabs>
        <w:ind w:left="1701" w:hanging="850"/>
        <w:jc w:val="both"/>
      </w:pPr>
      <w:r w:rsidRPr="00D91FBA">
        <w:t>kandidāts neatbilst</w:t>
      </w:r>
      <w:r w:rsidRPr="009C5154">
        <w:t xml:space="preserve"> kādai no </w:t>
      </w:r>
      <w:r w:rsidR="00DE26B1" w:rsidRPr="009C5154">
        <w:t>k</w:t>
      </w:r>
      <w:r w:rsidR="000E73CD" w:rsidRPr="009C5154">
        <w:t>andidātu atlases</w:t>
      </w:r>
      <w:r w:rsidRPr="009C5154">
        <w:t xml:space="preserve"> nolikuma </w:t>
      </w:r>
      <w:r w:rsidR="00212065" w:rsidRPr="009C5154">
        <w:t>4</w:t>
      </w:r>
      <w:r w:rsidRPr="009C5154">
        <w:t xml:space="preserve">. un/vai </w:t>
      </w:r>
      <w:r w:rsidR="00E11BAA">
        <w:t>9</w:t>
      </w:r>
      <w:r w:rsidRPr="009C5154">
        <w:t>.</w:t>
      </w:r>
      <w:r w:rsidR="00021989" w:rsidRPr="009C5154">
        <w:t xml:space="preserve"> </w:t>
      </w:r>
      <w:r w:rsidRPr="009C5154">
        <w:t xml:space="preserve">punkta prasībām, pamatojoties uz informāciju, ko iepirkuma komisija ieguvusi </w:t>
      </w:r>
      <w:r w:rsidR="00DE26B1" w:rsidRPr="009C5154">
        <w:t>k</w:t>
      </w:r>
      <w:r w:rsidR="002A0A74" w:rsidRPr="009C5154">
        <w:t xml:space="preserve">andidāta </w:t>
      </w:r>
      <w:r w:rsidR="000F78FF" w:rsidRPr="009C5154">
        <w:t>pieteikumā, atlases dokumentos</w:t>
      </w:r>
      <w:r w:rsidRPr="009C5154">
        <w:t xml:space="preserve"> sniegtās informācijas pārbaudes un/vai precizēšanas rezultātā.</w:t>
      </w:r>
    </w:p>
    <w:p w14:paraId="5423B082" w14:textId="36C2E8F9" w:rsidR="003E01BE" w:rsidRPr="009C5154" w:rsidRDefault="003E01BE" w:rsidP="00E11BAA">
      <w:pPr>
        <w:pStyle w:val="Heading1"/>
        <w:numPr>
          <w:ilvl w:val="1"/>
          <w:numId w:val="33"/>
        </w:numPr>
        <w:ind w:left="851" w:hanging="491"/>
        <w:jc w:val="both"/>
        <w:rPr>
          <w:rFonts w:ascii="Times New Roman" w:hAnsi="Times New Roman"/>
          <w:b w:val="0"/>
          <w:bCs/>
          <w:sz w:val="24"/>
          <w:szCs w:val="24"/>
          <w:u w:val="single"/>
          <w:lang w:val="lv-LV"/>
        </w:rPr>
      </w:pPr>
      <w:r w:rsidRPr="009C5154">
        <w:rPr>
          <w:rFonts w:ascii="Times New Roman" w:hAnsi="Times New Roman"/>
          <w:b w:val="0"/>
          <w:sz w:val="24"/>
          <w:szCs w:val="24"/>
          <w:lang w:val="lv-LV"/>
        </w:rPr>
        <w:t xml:space="preserve">Ja </w:t>
      </w:r>
      <w:r w:rsidR="005F20D4" w:rsidRPr="009C5154">
        <w:rPr>
          <w:rFonts w:ascii="Times New Roman" w:hAnsi="Times New Roman"/>
          <w:b w:val="0"/>
          <w:sz w:val="24"/>
          <w:szCs w:val="24"/>
          <w:lang w:val="lv-LV"/>
        </w:rPr>
        <w:t>kandidāts</w:t>
      </w:r>
      <w:r w:rsidRPr="009C5154">
        <w:rPr>
          <w:rFonts w:ascii="Times New Roman" w:hAnsi="Times New Roman"/>
          <w:b w:val="0"/>
          <w:sz w:val="24"/>
          <w:szCs w:val="24"/>
          <w:lang w:val="lv-LV"/>
        </w:rPr>
        <w:t xml:space="preserve"> ir piegādātāju apvienība, </w:t>
      </w:r>
      <w:r w:rsidR="005F20D4" w:rsidRPr="009C5154">
        <w:rPr>
          <w:rFonts w:ascii="Times New Roman" w:hAnsi="Times New Roman"/>
          <w:b w:val="0"/>
          <w:sz w:val="24"/>
          <w:szCs w:val="24"/>
          <w:lang w:val="lv-LV"/>
        </w:rPr>
        <w:t>kandidāts</w:t>
      </w:r>
      <w:r w:rsidRPr="009C5154">
        <w:rPr>
          <w:rFonts w:ascii="Times New Roman" w:hAnsi="Times New Roman"/>
          <w:b w:val="0"/>
          <w:sz w:val="24"/>
          <w:szCs w:val="24"/>
          <w:lang w:val="lv-LV"/>
        </w:rPr>
        <w:t xml:space="preserve"> tiek izslēgts no turpmākās dalības </w:t>
      </w:r>
      <w:r w:rsidR="005F20D4" w:rsidRPr="009C5154">
        <w:rPr>
          <w:rFonts w:ascii="Times New Roman" w:hAnsi="Times New Roman"/>
          <w:b w:val="0"/>
          <w:sz w:val="24"/>
          <w:szCs w:val="24"/>
          <w:lang w:val="lv-LV"/>
        </w:rPr>
        <w:t>sarunu procedūrā</w:t>
      </w:r>
      <w:r w:rsidRPr="009C5154">
        <w:rPr>
          <w:rFonts w:ascii="Times New Roman" w:hAnsi="Times New Roman"/>
          <w:b w:val="0"/>
          <w:sz w:val="24"/>
          <w:szCs w:val="24"/>
          <w:lang w:val="lv-LV"/>
        </w:rPr>
        <w:t xml:space="preserve">, ja komisija konstatē, ka </w:t>
      </w:r>
      <w:r w:rsidR="005F20D4" w:rsidRPr="009C5154">
        <w:rPr>
          <w:rFonts w:ascii="Times New Roman" w:hAnsi="Times New Roman"/>
          <w:b w:val="0"/>
          <w:sz w:val="24"/>
          <w:szCs w:val="24"/>
          <w:lang w:val="lv-LV"/>
        </w:rPr>
        <w:t>kandidāts</w:t>
      </w:r>
      <w:r w:rsidRPr="009C5154">
        <w:rPr>
          <w:rFonts w:ascii="Times New Roman" w:hAnsi="Times New Roman"/>
          <w:b w:val="0"/>
          <w:sz w:val="24"/>
          <w:szCs w:val="24"/>
          <w:lang w:val="lv-LV"/>
        </w:rPr>
        <w:t xml:space="preserve"> neatbilst kādai no </w:t>
      </w:r>
      <w:r w:rsidR="00377E45" w:rsidRPr="009C5154">
        <w:rPr>
          <w:rFonts w:ascii="Times New Roman" w:hAnsi="Times New Roman"/>
          <w:b w:val="0"/>
          <w:sz w:val="24"/>
          <w:szCs w:val="24"/>
          <w:lang w:val="lv-LV"/>
        </w:rPr>
        <w:t xml:space="preserve">kandidātu </w:t>
      </w:r>
      <w:r w:rsidR="007379EA" w:rsidRPr="009C5154">
        <w:rPr>
          <w:rFonts w:ascii="Times New Roman" w:hAnsi="Times New Roman"/>
          <w:b w:val="0"/>
          <w:sz w:val="24"/>
          <w:szCs w:val="24"/>
          <w:lang w:val="lv-LV"/>
        </w:rPr>
        <w:t>atlases</w:t>
      </w:r>
      <w:r w:rsidRPr="009C5154">
        <w:rPr>
          <w:rFonts w:ascii="Times New Roman" w:hAnsi="Times New Roman"/>
          <w:b w:val="0"/>
          <w:sz w:val="24"/>
          <w:szCs w:val="24"/>
          <w:lang w:val="lv-LV"/>
        </w:rPr>
        <w:t xml:space="preserve"> nolikuma </w:t>
      </w:r>
      <w:r w:rsidR="00212065" w:rsidRPr="009C5154">
        <w:rPr>
          <w:rFonts w:ascii="Times New Roman" w:hAnsi="Times New Roman"/>
          <w:b w:val="0"/>
          <w:sz w:val="24"/>
          <w:szCs w:val="24"/>
          <w:lang w:val="lv-LV"/>
        </w:rPr>
        <w:t>4</w:t>
      </w:r>
      <w:r w:rsidRPr="009C5154">
        <w:rPr>
          <w:rFonts w:ascii="Times New Roman" w:hAnsi="Times New Roman"/>
          <w:b w:val="0"/>
          <w:sz w:val="24"/>
          <w:szCs w:val="24"/>
          <w:lang w:val="lv-LV"/>
        </w:rPr>
        <w:t>.</w:t>
      </w:r>
      <w:r w:rsidR="002255FE" w:rsidRPr="009C5154">
        <w:rPr>
          <w:rFonts w:ascii="Times New Roman" w:hAnsi="Times New Roman"/>
          <w:b w:val="0"/>
          <w:sz w:val="24"/>
          <w:szCs w:val="24"/>
          <w:lang w:val="lv-LV"/>
        </w:rPr>
        <w:t xml:space="preserve"> </w:t>
      </w:r>
      <w:r w:rsidRPr="009C5154">
        <w:rPr>
          <w:rFonts w:ascii="Times New Roman" w:hAnsi="Times New Roman"/>
          <w:b w:val="0"/>
          <w:sz w:val="24"/>
          <w:szCs w:val="24"/>
          <w:lang w:val="lv-LV"/>
        </w:rPr>
        <w:t xml:space="preserve">punkta noteikumu prasībām vai uz </w:t>
      </w:r>
      <w:r w:rsidR="00DE26B1" w:rsidRPr="009C5154">
        <w:rPr>
          <w:rFonts w:ascii="Times New Roman" w:hAnsi="Times New Roman"/>
          <w:b w:val="0"/>
          <w:sz w:val="24"/>
          <w:szCs w:val="24"/>
          <w:lang w:val="lv-LV"/>
        </w:rPr>
        <w:t>kandidātu</w:t>
      </w:r>
      <w:r w:rsidRPr="009C5154">
        <w:rPr>
          <w:rFonts w:ascii="Times New Roman" w:hAnsi="Times New Roman"/>
          <w:b w:val="0"/>
          <w:sz w:val="24"/>
          <w:szCs w:val="24"/>
          <w:lang w:val="lv-LV"/>
        </w:rPr>
        <w:t xml:space="preserve"> vai kādu no personām, kas iekļauta apvienībā, attiecas kāds no </w:t>
      </w:r>
      <w:r w:rsidR="00351F4E" w:rsidRPr="009C5154">
        <w:rPr>
          <w:rFonts w:ascii="Times New Roman" w:hAnsi="Times New Roman"/>
          <w:b w:val="0"/>
          <w:sz w:val="24"/>
          <w:szCs w:val="24"/>
          <w:lang w:val="lv-LV"/>
        </w:rPr>
        <w:t>1</w:t>
      </w:r>
      <w:r w:rsidR="00E11BAA">
        <w:rPr>
          <w:rFonts w:ascii="Times New Roman" w:hAnsi="Times New Roman"/>
          <w:b w:val="0"/>
          <w:sz w:val="24"/>
          <w:szCs w:val="24"/>
          <w:lang w:val="lv-LV"/>
        </w:rPr>
        <w:t>1</w:t>
      </w:r>
      <w:r w:rsidRPr="009C5154">
        <w:rPr>
          <w:rFonts w:ascii="Times New Roman" w:hAnsi="Times New Roman"/>
          <w:b w:val="0"/>
          <w:sz w:val="24"/>
          <w:szCs w:val="24"/>
          <w:lang w:val="lv-LV"/>
        </w:rPr>
        <w:t>.</w:t>
      </w:r>
      <w:r w:rsidR="006B03E5" w:rsidRPr="009C5154">
        <w:rPr>
          <w:rFonts w:ascii="Times New Roman" w:hAnsi="Times New Roman"/>
          <w:b w:val="0"/>
          <w:sz w:val="24"/>
          <w:szCs w:val="24"/>
          <w:lang w:val="lv-LV"/>
        </w:rPr>
        <w:t>2</w:t>
      </w:r>
      <w:r w:rsidR="00C61667" w:rsidRPr="009C5154">
        <w:rPr>
          <w:rFonts w:ascii="Times New Roman" w:hAnsi="Times New Roman"/>
          <w:b w:val="0"/>
          <w:sz w:val="24"/>
          <w:szCs w:val="24"/>
          <w:lang w:val="lv-LV"/>
        </w:rPr>
        <w:t>.1. -</w:t>
      </w:r>
      <w:r w:rsidRPr="009C5154">
        <w:rPr>
          <w:rFonts w:ascii="Times New Roman" w:hAnsi="Times New Roman"/>
          <w:b w:val="0"/>
          <w:sz w:val="24"/>
          <w:szCs w:val="24"/>
          <w:lang w:val="lv-LV"/>
        </w:rPr>
        <w:t xml:space="preserve"> </w:t>
      </w:r>
      <w:r w:rsidR="00351F4E" w:rsidRPr="009C5154">
        <w:rPr>
          <w:rFonts w:ascii="Times New Roman" w:hAnsi="Times New Roman"/>
          <w:b w:val="0"/>
          <w:sz w:val="24"/>
          <w:szCs w:val="24"/>
          <w:lang w:val="lv-LV"/>
        </w:rPr>
        <w:t>1</w:t>
      </w:r>
      <w:r w:rsidR="00E11BAA">
        <w:rPr>
          <w:rFonts w:ascii="Times New Roman" w:hAnsi="Times New Roman"/>
          <w:b w:val="0"/>
          <w:sz w:val="24"/>
          <w:szCs w:val="24"/>
          <w:lang w:val="lv-LV"/>
        </w:rPr>
        <w:t>1</w:t>
      </w:r>
      <w:r w:rsidRPr="009C5154">
        <w:rPr>
          <w:rFonts w:ascii="Times New Roman" w:hAnsi="Times New Roman"/>
          <w:b w:val="0"/>
          <w:sz w:val="24"/>
          <w:szCs w:val="24"/>
          <w:lang w:val="lv-LV"/>
        </w:rPr>
        <w:t>.</w:t>
      </w:r>
      <w:r w:rsidR="006B03E5" w:rsidRPr="009C5154">
        <w:rPr>
          <w:rFonts w:ascii="Times New Roman" w:hAnsi="Times New Roman"/>
          <w:b w:val="0"/>
          <w:sz w:val="24"/>
          <w:szCs w:val="24"/>
          <w:lang w:val="lv-LV"/>
        </w:rPr>
        <w:t>2</w:t>
      </w:r>
      <w:r w:rsidR="00235ACF" w:rsidRPr="009C5154">
        <w:rPr>
          <w:rFonts w:ascii="Times New Roman" w:hAnsi="Times New Roman"/>
          <w:b w:val="0"/>
          <w:sz w:val="24"/>
          <w:szCs w:val="24"/>
          <w:lang w:val="lv-LV"/>
        </w:rPr>
        <w:t>.5</w:t>
      </w:r>
      <w:r w:rsidR="006B03E5" w:rsidRPr="009C5154">
        <w:rPr>
          <w:rFonts w:ascii="Times New Roman" w:hAnsi="Times New Roman"/>
          <w:b w:val="0"/>
          <w:sz w:val="24"/>
          <w:szCs w:val="24"/>
          <w:lang w:val="lv-LV"/>
        </w:rPr>
        <w:t>.</w:t>
      </w:r>
      <w:r w:rsidR="002255FE" w:rsidRPr="009C5154">
        <w:rPr>
          <w:rFonts w:ascii="Times New Roman" w:hAnsi="Times New Roman"/>
          <w:b w:val="0"/>
          <w:sz w:val="24"/>
          <w:szCs w:val="24"/>
          <w:lang w:val="lv-LV"/>
        </w:rPr>
        <w:t xml:space="preserve"> </w:t>
      </w:r>
      <w:r w:rsidR="000069F6" w:rsidRPr="009C5154">
        <w:rPr>
          <w:rFonts w:ascii="Times New Roman" w:hAnsi="Times New Roman"/>
          <w:b w:val="0"/>
          <w:sz w:val="24"/>
          <w:szCs w:val="24"/>
          <w:lang w:val="lv-LV"/>
        </w:rPr>
        <w:t>apakš</w:t>
      </w:r>
      <w:r w:rsidR="0072013C" w:rsidRPr="009C5154">
        <w:rPr>
          <w:rFonts w:ascii="Times New Roman" w:hAnsi="Times New Roman"/>
          <w:b w:val="0"/>
          <w:sz w:val="24"/>
          <w:szCs w:val="24"/>
          <w:lang w:val="lv-LV"/>
        </w:rPr>
        <w:t>punktā</w:t>
      </w:r>
      <w:r w:rsidRPr="009C5154">
        <w:rPr>
          <w:rFonts w:ascii="Times New Roman" w:hAnsi="Times New Roman"/>
          <w:b w:val="0"/>
          <w:sz w:val="24"/>
          <w:szCs w:val="24"/>
          <w:lang w:val="lv-LV"/>
        </w:rPr>
        <w:t xml:space="preserve"> minētajiem izslēgšanas nosacījumiem.</w:t>
      </w:r>
      <w:bookmarkEnd w:id="115"/>
    </w:p>
    <w:p w14:paraId="7837564C" w14:textId="0DB7AD9D" w:rsidR="003E01BE" w:rsidRPr="009C5154" w:rsidRDefault="003E01BE" w:rsidP="00E11BAA">
      <w:pPr>
        <w:numPr>
          <w:ilvl w:val="1"/>
          <w:numId w:val="33"/>
        </w:numPr>
        <w:ind w:left="851" w:hanging="491"/>
        <w:jc w:val="both"/>
      </w:pPr>
      <w:r w:rsidRPr="009C5154">
        <w:t xml:space="preserve">Ja </w:t>
      </w:r>
      <w:r w:rsidR="007379EA" w:rsidRPr="009C5154">
        <w:t>kandidāts</w:t>
      </w:r>
      <w:r w:rsidRPr="009C5154">
        <w:t xml:space="preserve"> piesaista </w:t>
      </w:r>
      <w:r w:rsidR="00E461B2" w:rsidRPr="009C5154">
        <w:t>apakšuzņēmējus</w:t>
      </w:r>
      <w:r w:rsidRPr="009C5154">
        <w:t xml:space="preserve">, </w:t>
      </w:r>
      <w:r w:rsidR="007379EA" w:rsidRPr="009C5154">
        <w:t>kandidāts</w:t>
      </w:r>
      <w:r w:rsidRPr="009C5154">
        <w:t xml:space="preserve"> tiek izslēgts no turpmākās dalības </w:t>
      </w:r>
      <w:r w:rsidR="007379EA" w:rsidRPr="009C5154">
        <w:t>sarunu procedūrā</w:t>
      </w:r>
      <w:r w:rsidRPr="009C5154">
        <w:t xml:space="preserve">, ja komisija konstatē, ka kāds no </w:t>
      </w:r>
      <w:r w:rsidR="00E461B2" w:rsidRPr="009C5154">
        <w:t xml:space="preserve">apakšuzņēmējiem </w:t>
      </w:r>
      <w:r w:rsidRPr="009C5154">
        <w:t xml:space="preserve">neatbilst kādai no </w:t>
      </w:r>
      <w:r w:rsidR="007379EA" w:rsidRPr="009C5154">
        <w:t xml:space="preserve">sarunu procedūras </w:t>
      </w:r>
      <w:r w:rsidR="00377E45" w:rsidRPr="009C5154">
        <w:t xml:space="preserve">kandidātu </w:t>
      </w:r>
      <w:r w:rsidR="007379EA" w:rsidRPr="009C5154">
        <w:t>atlases</w:t>
      </w:r>
      <w:r w:rsidR="0072013C" w:rsidRPr="009C5154">
        <w:t xml:space="preserve"> nolikuma </w:t>
      </w:r>
      <w:r w:rsidR="00212065" w:rsidRPr="009C5154">
        <w:t>4</w:t>
      </w:r>
      <w:r w:rsidR="0072013C" w:rsidRPr="009C5154">
        <w:t>.</w:t>
      </w:r>
      <w:r w:rsidR="002255FE" w:rsidRPr="009C5154">
        <w:t xml:space="preserve"> </w:t>
      </w:r>
      <w:r w:rsidR="00212065" w:rsidRPr="009C5154">
        <w:t xml:space="preserve">un /vai </w:t>
      </w:r>
      <w:r w:rsidR="00E11BAA">
        <w:t>9</w:t>
      </w:r>
      <w:r w:rsidR="00235ACF" w:rsidRPr="009C5154">
        <w:t xml:space="preserve">. </w:t>
      </w:r>
      <w:r w:rsidRPr="009C5154">
        <w:lastRenderedPageBreak/>
        <w:t>punkta noteikumu prasībām</w:t>
      </w:r>
      <w:r w:rsidR="000069F6" w:rsidRPr="009C5154">
        <w:t>,</w:t>
      </w:r>
      <w:r w:rsidRPr="009C5154">
        <w:t xml:space="preserve"> un/vai uz kādu no </w:t>
      </w:r>
      <w:r w:rsidR="005D3EF5" w:rsidRPr="009C5154">
        <w:t>apakš</w:t>
      </w:r>
      <w:r w:rsidR="00CD03FE" w:rsidRPr="009C5154">
        <w:t>uzņēmējiem</w:t>
      </w:r>
      <w:r w:rsidRPr="009C5154">
        <w:t xml:space="preserve"> attiecas </w:t>
      </w:r>
      <w:r w:rsidR="00351F4E" w:rsidRPr="009C5154">
        <w:t>1</w:t>
      </w:r>
      <w:r w:rsidR="00E11BAA">
        <w:t>1</w:t>
      </w:r>
      <w:r w:rsidRPr="009C5154">
        <w:t>.</w:t>
      </w:r>
      <w:r w:rsidR="006B03E5" w:rsidRPr="009C5154">
        <w:t>2</w:t>
      </w:r>
      <w:r w:rsidR="005D3EF5" w:rsidRPr="009C5154">
        <w:t>.2</w:t>
      </w:r>
      <w:r w:rsidR="0072013C" w:rsidRPr="009C5154">
        <w:t>.</w:t>
      </w:r>
      <w:r w:rsidR="002255FE" w:rsidRPr="009C5154">
        <w:t xml:space="preserve"> </w:t>
      </w:r>
      <w:r w:rsidR="000069F6" w:rsidRPr="009C5154">
        <w:t>apakš</w:t>
      </w:r>
      <w:r w:rsidRPr="009C5154">
        <w:t xml:space="preserve">punktā </w:t>
      </w:r>
      <w:r w:rsidR="00E461B2" w:rsidRPr="009C5154">
        <w:t xml:space="preserve">minētais </w:t>
      </w:r>
      <w:r w:rsidRPr="009C5154">
        <w:t xml:space="preserve">izslēgšanas </w:t>
      </w:r>
      <w:r w:rsidR="00E461B2" w:rsidRPr="009C5154">
        <w:t>nosacījums</w:t>
      </w:r>
      <w:r w:rsidRPr="009C5154">
        <w:t>.</w:t>
      </w:r>
    </w:p>
    <w:p w14:paraId="7DF69119" w14:textId="77777777" w:rsidR="00CB4C97" w:rsidRPr="00056766" w:rsidRDefault="00CB4C97" w:rsidP="00F533C7"/>
    <w:p w14:paraId="77297712" w14:textId="77777777" w:rsidR="0094788E" w:rsidRPr="00056766" w:rsidRDefault="00981B93" w:rsidP="00E11BAA">
      <w:pPr>
        <w:pStyle w:val="Heading1"/>
        <w:numPr>
          <w:ilvl w:val="0"/>
          <w:numId w:val="33"/>
        </w:numPr>
        <w:jc w:val="both"/>
        <w:rPr>
          <w:rFonts w:ascii="Times New Roman" w:hAnsi="Times New Roman"/>
          <w:bCs/>
          <w:caps/>
          <w:sz w:val="24"/>
          <w:szCs w:val="24"/>
          <w:lang w:val="lv-LV"/>
        </w:rPr>
      </w:pPr>
      <w:r w:rsidRPr="00056766">
        <w:rPr>
          <w:rFonts w:ascii="Times New Roman" w:hAnsi="Times New Roman"/>
          <w:bCs/>
          <w:caps/>
          <w:sz w:val="24"/>
          <w:szCs w:val="24"/>
          <w:lang w:val="lv-LV"/>
        </w:rPr>
        <w:t xml:space="preserve">Informācijas pārbaude, </w:t>
      </w:r>
      <w:r w:rsidR="0094788E" w:rsidRPr="00056766">
        <w:rPr>
          <w:rFonts w:ascii="Times New Roman" w:hAnsi="Times New Roman"/>
          <w:bCs/>
          <w:caps/>
          <w:sz w:val="24"/>
          <w:szCs w:val="24"/>
          <w:lang w:val="lv-LV"/>
        </w:rPr>
        <w:t>Lēmuma par kandidāt</w:t>
      </w:r>
      <w:r w:rsidR="002255FE" w:rsidRPr="00056766">
        <w:rPr>
          <w:rFonts w:ascii="Times New Roman" w:hAnsi="Times New Roman"/>
          <w:bCs/>
          <w:caps/>
          <w:sz w:val="24"/>
          <w:szCs w:val="24"/>
          <w:lang w:val="lv-LV"/>
        </w:rPr>
        <w:t>u atlases rezultātiem pieņemšanA</w:t>
      </w:r>
      <w:r w:rsidR="00EC0354" w:rsidRPr="00056766">
        <w:rPr>
          <w:rFonts w:ascii="Times New Roman" w:hAnsi="Times New Roman"/>
          <w:bCs/>
          <w:caps/>
          <w:sz w:val="24"/>
          <w:szCs w:val="24"/>
          <w:lang w:val="lv-LV"/>
        </w:rPr>
        <w:t>, rezultātu paziņošana</w:t>
      </w:r>
    </w:p>
    <w:p w14:paraId="493331D0" w14:textId="4CA9E52E" w:rsidR="00843178" w:rsidRPr="00056766" w:rsidRDefault="00D4400D" w:rsidP="00E11BAA">
      <w:pPr>
        <w:numPr>
          <w:ilvl w:val="1"/>
          <w:numId w:val="33"/>
        </w:numPr>
        <w:ind w:left="900" w:hanging="540"/>
        <w:jc w:val="both"/>
      </w:pPr>
      <w:r w:rsidRPr="00056766">
        <w:t>Par atbilstošiem kandidātiem komisija atzīst kandidātus, kuri atbi</w:t>
      </w:r>
      <w:r w:rsidR="006A7B51" w:rsidRPr="00056766">
        <w:t>lst sarunu procedūras nolikuma 4</w:t>
      </w:r>
      <w:r w:rsidRPr="00056766">
        <w:t xml:space="preserve">. un </w:t>
      </w:r>
      <w:r w:rsidR="00E11BAA">
        <w:t>9</w:t>
      </w:r>
      <w:r w:rsidRPr="00056766">
        <w:t>.</w:t>
      </w:r>
      <w:r w:rsidR="002255FE" w:rsidRPr="00056766">
        <w:t xml:space="preserve"> </w:t>
      </w:r>
      <w:r w:rsidRPr="00056766">
        <w:t>punktu prasībām</w:t>
      </w:r>
      <w:r w:rsidR="00BD2C50" w:rsidRPr="00056766">
        <w:t>.</w:t>
      </w:r>
    </w:p>
    <w:p w14:paraId="72B0A8A8" w14:textId="05567BFE" w:rsidR="00843178" w:rsidRPr="00056766" w:rsidRDefault="00843178" w:rsidP="00E11BAA">
      <w:pPr>
        <w:numPr>
          <w:ilvl w:val="1"/>
          <w:numId w:val="33"/>
        </w:numPr>
        <w:ind w:left="900" w:hanging="540"/>
        <w:jc w:val="both"/>
      </w:pPr>
      <w:r w:rsidRPr="00056766">
        <w:rPr>
          <w:bCs/>
        </w:rPr>
        <w:t>Iepirkuma komisija saskaņā ar ADJIL 44. panta devītās daļas 1. punktu izslēgšanas noteikumu pārbaudi veiks attiecībā uz pretendentu, kuram atbilstoši citām paziņojumā par līgumu un iepirkuma procedūras dokumentos noteiktajām prasībām un izraudzītajiem piedāvājuma izvērtēšanas kritērijiem būtu piešķiramas iepirkuma līguma slēgšanas tiesības.</w:t>
      </w:r>
    </w:p>
    <w:p w14:paraId="7BF6C7FB" w14:textId="77777777" w:rsidR="0080472B" w:rsidRPr="00056766" w:rsidRDefault="00C60094" w:rsidP="00E11BAA">
      <w:pPr>
        <w:numPr>
          <w:ilvl w:val="1"/>
          <w:numId w:val="33"/>
        </w:numPr>
        <w:ind w:left="900" w:hanging="540"/>
        <w:jc w:val="both"/>
      </w:pPr>
      <w:r w:rsidRPr="00056766">
        <w:t xml:space="preserve">Visi </w:t>
      </w:r>
      <w:r w:rsidR="0072013C" w:rsidRPr="00056766">
        <w:t>k</w:t>
      </w:r>
      <w:r w:rsidRPr="00056766">
        <w:t>andidāti tiek rakstveidā informēti par kandidātu atlases rezultātiem 5 (piecu) darba dienu laikā no lēmuma pieņemšanas dienas.</w:t>
      </w:r>
    </w:p>
    <w:p w14:paraId="4562F486" w14:textId="77777777" w:rsidR="00CF444F" w:rsidRPr="00D514E7" w:rsidRDefault="00CF444F" w:rsidP="00CF444F">
      <w:pPr>
        <w:jc w:val="both"/>
        <w:rPr>
          <w:highlight w:val="yellow"/>
        </w:rPr>
      </w:pPr>
    </w:p>
    <w:p w14:paraId="004B9AC4" w14:textId="77777777" w:rsidR="007379EA" w:rsidRPr="00056766" w:rsidRDefault="00422C82" w:rsidP="00E11BAA">
      <w:pPr>
        <w:pStyle w:val="Heading1"/>
        <w:numPr>
          <w:ilvl w:val="0"/>
          <w:numId w:val="33"/>
        </w:numPr>
        <w:jc w:val="both"/>
        <w:rPr>
          <w:rFonts w:ascii="Times New Roman" w:hAnsi="Times New Roman"/>
          <w:bCs/>
          <w:caps/>
          <w:sz w:val="24"/>
          <w:szCs w:val="24"/>
          <w:lang w:val="lv-LV"/>
        </w:rPr>
      </w:pPr>
      <w:r w:rsidRPr="00056766">
        <w:rPr>
          <w:rFonts w:ascii="Times New Roman" w:hAnsi="Times New Roman"/>
          <w:bCs/>
          <w:caps/>
          <w:sz w:val="24"/>
          <w:szCs w:val="24"/>
          <w:lang w:val="lv-LV"/>
        </w:rPr>
        <w:t>Piedāvājumu iesniegšana</w:t>
      </w:r>
    </w:p>
    <w:p w14:paraId="6F7CFBC3" w14:textId="27E38857" w:rsidR="00587C4F" w:rsidRPr="00056766" w:rsidRDefault="00587C4F" w:rsidP="00E11BAA">
      <w:pPr>
        <w:widowControl w:val="0"/>
        <w:numPr>
          <w:ilvl w:val="1"/>
          <w:numId w:val="33"/>
        </w:numPr>
        <w:ind w:left="851" w:hanging="494"/>
        <w:jc w:val="both"/>
      </w:pPr>
      <w:r w:rsidRPr="00056766">
        <w:t xml:space="preserve">Kandidāti, </w:t>
      </w:r>
      <w:r w:rsidR="00E821AA" w:rsidRPr="00056766">
        <w:t xml:space="preserve">kas </w:t>
      </w:r>
      <w:r w:rsidRPr="00056766">
        <w:t>izturējuši kvalifikācijas pārbaudi, komisijai nosūtot uzaicinājuma vēstuli, tiek uzaicināti iesniegt piedāvājumus.</w:t>
      </w:r>
    </w:p>
    <w:p w14:paraId="28D34847" w14:textId="073F5992" w:rsidR="00587C4F" w:rsidRPr="00056766" w:rsidRDefault="007379EA" w:rsidP="00E11BAA">
      <w:pPr>
        <w:widowControl w:val="0"/>
        <w:numPr>
          <w:ilvl w:val="1"/>
          <w:numId w:val="33"/>
        </w:numPr>
        <w:ind w:left="851" w:hanging="494"/>
        <w:jc w:val="both"/>
      </w:pPr>
      <w:r w:rsidRPr="00056766">
        <w:t>Piedāvājumu iesniegšanas termiņš ti</w:t>
      </w:r>
      <w:r w:rsidR="00587C4F" w:rsidRPr="00056766">
        <w:t>ek saskaņots elektroniski</w:t>
      </w:r>
      <w:r w:rsidR="00E821AA" w:rsidRPr="00056766">
        <w:t>, nosūtot e-pastu</w:t>
      </w:r>
      <w:r w:rsidR="00587C4F" w:rsidRPr="00056766">
        <w:t xml:space="preserve"> uz </w:t>
      </w:r>
      <w:r w:rsidR="00770C45" w:rsidRPr="00056766">
        <w:t xml:space="preserve">Kandidātu </w:t>
      </w:r>
      <w:r w:rsidR="00587C4F" w:rsidRPr="00056766">
        <w:t>pieteikumā norādīto e-pasta adresi. Kandidātam atbilde par p</w:t>
      </w:r>
      <w:r w:rsidR="000069F6" w:rsidRPr="00056766">
        <w:t>iedāvājumu iesniegšanas termiņu</w:t>
      </w:r>
      <w:r w:rsidR="00587C4F" w:rsidRPr="00056766">
        <w:t xml:space="preserve"> </w:t>
      </w:r>
      <w:r w:rsidR="000069F6" w:rsidRPr="00056766">
        <w:t>jāsniedz divu darba dienu laikā no p</w:t>
      </w:r>
      <w:r w:rsidR="00587C4F" w:rsidRPr="00056766">
        <w:t xml:space="preserve">asūtītāja e-pasta izsūtīšanas dienas. Ja norādītajā termiņā kandidāts </w:t>
      </w:r>
      <w:r w:rsidR="000F4366" w:rsidRPr="00056766">
        <w:t>nav saskaņojis</w:t>
      </w:r>
      <w:r w:rsidR="008539E7" w:rsidRPr="00056766">
        <w:t xml:space="preserve"> piedāvājumu iesniegšanas termiņ</w:t>
      </w:r>
      <w:r w:rsidR="000F4366" w:rsidRPr="00056766">
        <w:t>u</w:t>
      </w:r>
      <w:r w:rsidR="00587C4F" w:rsidRPr="00056766">
        <w:t xml:space="preserve">, </w:t>
      </w:r>
      <w:r w:rsidR="008539E7" w:rsidRPr="00056766">
        <w:t>tiek uzskatīts, ka kandidāts piekrīt piedāvājuma iesniegšanas termiņ</w:t>
      </w:r>
      <w:r w:rsidR="007D3D94" w:rsidRPr="00056766">
        <w:t>am</w:t>
      </w:r>
      <w:r w:rsidR="00ED52E4" w:rsidRPr="00056766">
        <w:t>,</w:t>
      </w:r>
      <w:r w:rsidR="000069F6" w:rsidRPr="00056766">
        <w:t xml:space="preserve"> kādu noteicis p</w:t>
      </w:r>
      <w:r w:rsidR="007D3D94" w:rsidRPr="00056766">
        <w:t>asūtītājs</w:t>
      </w:r>
      <w:r w:rsidR="00587C4F" w:rsidRPr="00056766">
        <w:t>.</w:t>
      </w:r>
    </w:p>
    <w:p w14:paraId="4C8884F6" w14:textId="5EF23929" w:rsidR="007D3D94" w:rsidRPr="00056766" w:rsidRDefault="007D3D94" w:rsidP="00E11BAA">
      <w:pPr>
        <w:widowControl w:val="0"/>
        <w:numPr>
          <w:ilvl w:val="1"/>
          <w:numId w:val="33"/>
        </w:numPr>
        <w:ind w:left="851" w:hanging="494"/>
        <w:jc w:val="both"/>
      </w:pPr>
      <w:r w:rsidRPr="00056766">
        <w:t>Piedāvājuma</w:t>
      </w:r>
      <w:r w:rsidR="007379EA" w:rsidRPr="00056766">
        <w:t xml:space="preserve"> iesniegšanas nosacījumi un prasības, kā arī </w:t>
      </w:r>
      <w:r w:rsidRPr="00056766">
        <w:rPr>
          <w:iCs/>
        </w:rPr>
        <w:t>Līguma projekts</w:t>
      </w:r>
      <w:r w:rsidR="007379EA" w:rsidRPr="00056766">
        <w:t xml:space="preserve"> </w:t>
      </w:r>
      <w:r w:rsidRPr="00056766">
        <w:rPr>
          <w:iCs/>
        </w:rPr>
        <w:t xml:space="preserve">tiks </w:t>
      </w:r>
      <w:r w:rsidR="007379EA" w:rsidRPr="00056766">
        <w:t>iekļaut</w:t>
      </w:r>
      <w:r w:rsidRPr="00056766">
        <w:t>i</w:t>
      </w:r>
      <w:r w:rsidR="007379EA" w:rsidRPr="00056766">
        <w:t xml:space="preserve"> </w:t>
      </w:r>
      <w:r w:rsidRPr="00056766">
        <w:t xml:space="preserve">sarunu procedūras </w:t>
      </w:r>
      <w:r w:rsidR="007379EA" w:rsidRPr="00056766">
        <w:t>uzaicinājumā iesniegt piedāvājumu.</w:t>
      </w:r>
    </w:p>
    <w:p w14:paraId="2C61C1E9" w14:textId="77777777" w:rsidR="00085BEE" w:rsidRPr="00056766" w:rsidRDefault="00085BEE" w:rsidP="00085BEE">
      <w:pPr>
        <w:widowControl w:val="0"/>
        <w:jc w:val="both"/>
        <w:rPr>
          <w:iCs/>
        </w:rPr>
      </w:pPr>
    </w:p>
    <w:p w14:paraId="3D58DABE" w14:textId="77777777" w:rsidR="005A1F01" w:rsidRPr="00056766" w:rsidRDefault="00CB3088" w:rsidP="00E11BAA">
      <w:pPr>
        <w:widowControl w:val="0"/>
        <w:numPr>
          <w:ilvl w:val="0"/>
          <w:numId w:val="33"/>
        </w:numPr>
        <w:jc w:val="both"/>
        <w:rPr>
          <w:caps/>
        </w:rPr>
      </w:pPr>
      <w:bookmarkStart w:id="116" w:name="_Toc100901317"/>
      <w:bookmarkStart w:id="117" w:name="_Toc100901436"/>
      <w:bookmarkStart w:id="118" w:name="_Toc100901506"/>
      <w:bookmarkStart w:id="119" w:name="_Toc100907325"/>
      <w:bookmarkStart w:id="120" w:name="_Toc100963479"/>
      <w:bookmarkStart w:id="121" w:name="_Toc100964351"/>
      <w:bookmarkStart w:id="122" w:name="_Toc100976693"/>
      <w:bookmarkStart w:id="123" w:name="_Toc100981156"/>
      <w:bookmarkStart w:id="124" w:name="_Toc100981660"/>
      <w:bookmarkStart w:id="125" w:name="_Toc100982029"/>
      <w:bookmarkStart w:id="126" w:name="_Toc100982070"/>
      <w:bookmarkStart w:id="127" w:name="_Toc100982240"/>
      <w:bookmarkStart w:id="128" w:name="_Toc101584369"/>
      <w:bookmarkStart w:id="129" w:name="_Toc101607022"/>
      <w:bookmarkStart w:id="130" w:name="_Toc101681272"/>
      <w:bookmarkStart w:id="131" w:name="_Toc101925512"/>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056766">
        <w:rPr>
          <w:b/>
          <w:caps/>
        </w:rPr>
        <w:t>Sarunu procedūras uzvarētāja noteikšana, līguma noslēgšana</w:t>
      </w:r>
    </w:p>
    <w:p w14:paraId="14CC6F5C" w14:textId="2CD0FA7A" w:rsidR="00040993" w:rsidRPr="00056766" w:rsidRDefault="00040993" w:rsidP="00E11BAA">
      <w:pPr>
        <w:numPr>
          <w:ilvl w:val="1"/>
          <w:numId w:val="33"/>
        </w:numPr>
        <w:ind w:left="993" w:hanging="567"/>
        <w:jc w:val="both"/>
      </w:pPr>
      <w:r w:rsidRPr="00056766">
        <w:t xml:space="preserve">Līguma slēgšanas tiesības tiks piešķirtas </w:t>
      </w:r>
      <w:r w:rsidR="00677087" w:rsidRPr="00056766">
        <w:t>pretendentam</w:t>
      </w:r>
      <w:r w:rsidRPr="00056766">
        <w:t xml:space="preserve">, kurš ir piedāvājis sarunu procedūras uzaicinājuma prasībām atbilstošu </w:t>
      </w:r>
      <w:r w:rsidRPr="00056766">
        <w:rPr>
          <w:u w:val="single"/>
        </w:rPr>
        <w:t xml:space="preserve">piedāvājumu ar viszemāko cenu </w:t>
      </w:r>
      <w:r w:rsidR="00770C45" w:rsidRPr="00056766">
        <w:rPr>
          <w:u w:val="single"/>
        </w:rPr>
        <w:t xml:space="preserve">EUR </w:t>
      </w:r>
      <w:r w:rsidRPr="00056766">
        <w:rPr>
          <w:u w:val="single"/>
        </w:rPr>
        <w:t>bez PVN</w:t>
      </w:r>
      <w:r w:rsidRPr="00056766">
        <w:t>.</w:t>
      </w:r>
    </w:p>
    <w:p w14:paraId="4CBB051D" w14:textId="77777777" w:rsidR="00D82EB6" w:rsidRPr="00112806" w:rsidRDefault="00040993" w:rsidP="00E11BAA">
      <w:pPr>
        <w:numPr>
          <w:ilvl w:val="1"/>
          <w:numId w:val="33"/>
        </w:numPr>
        <w:ind w:left="993" w:hanging="567"/>
        <w:jc w:val="both"/>
      </w:pPr>
      <w:r w:rsidRPr="00112806">
        <w:t>Lēmumu par sarunu procedūras rezultātiem iepirkuma komisija kandidātiem paziņo rakstiski 5 (piecu) darba dienu laikā no lēmuma pieņemšanas dienas.</w:t>
      </w:r>
    </w:p>
    <w:p w14:paraId="0D26E155" w14:textId="4FD11D9E" w:rsidR="00D82EB6" w:rsidRPr="009C5154" w:rsidRDefault="00D82EB6" w:rsidP="00E11BAA">
      <w:pPr>
        <w:numPr>
          <w:ilvl w:val="1"/>
          <w:numId w:val="33"/>
        </w:numPr>
        <w:ind w:left="993" w:hanging="567"/>
        <w:jc w:val="both"/>
      </w:pPr>
      <w:r w:rsidRPr="00112806">
        <w:t xml:space="preserve">Sarunu procedūras uzvarētājs 10 (desmit) kalendāro dienu laikā no lēmuma par iepirkuma procedūras rezultātiem nosūtīšanas dienas iesniedz Līguma izpildes </w:t>
      </w:r>
      <w:r w:rsidR="00770C45" w:rsidRPr="007E10F1">
        <w:t xml:space="preserve">nodrošinājumu - </w:t>
      </w:r>
      <w:r w:rsidRPr="007E10F1">
        <w:t>Bankas garantiju</w:t>
      </w:r>
      <w:r w:rsidR="005510C9" w:rsidRPr="007E10F1">
        <w:t xml:space="preserve"> </w:t>
      </w:r>
      <w:r w:rsidR="005510C9" w:rsidRPr="007E10F1">
        <w:rPr>
          <w:u w:val="single"/>
        </w:rPr>
        <w:t>vai</w:t>
      </w:r>
      <w:r w:rsidR="005510C9" w:rsidRPr="007E10F1">
        <w:t xml:space="preserve"> </w:t>
      </w:r>
      <w:r w:rsidR="00AD1E22" w:rsidRPr="007E10F1">
        <w:t>Apdrošināšanas polisi</w:t>
      </w:r>
      <w:r w:rsidR="005510C9" w:rsidRPr="007E10F1">
        <w:t>,</w:t>
      </w:r>
      <w:r w:rsidRPr="007E10F1">
        <w:t xml:space="preserve"> </w:t>
      </w:r>
      <w:r w:rsidRPr="007E10F1">
        <w:rPr>
          <w:u w:val="single"/>
        </w:rPr>
        <w:t>vai</w:t>
      </w:r>
      <w:r w:rsidRPr="007E10F1">
        <w:t xml:space="preserve"> ieskaita pasūtītāja norādītajā norēķinu kontā Drošības naudu</w:t>
      </w:r>
      <w:r w:rsidR="00476886" w:rsidRPr="007E10F1">
        <w:t xml:space="preserve"> </w:t>
      </w:r>
      <w:r w:rsidR="00D91FBA">
        <w:t>2</w:t>
      </w:r>
      <w:r w:rsidR="00476886" w:rsidRPr="007E10F1">
        <w:t xml:space="preserve"> % (</w:t>
      </w:r>
      <w:r w:rsidR="00D91FBA">
        <w:t>divu</w:t>
      </w:r>
      <w:r w:rsidR="00C25AF8" w:rsidRPr="007E10F1">
        <w:t xml:space="preserve"> procent</w:t>
      </w:r>
      <w:r w:rsidR="00755017" w:rsidRPr="007E10F1">
        <w:t>u</w:t>
      </w:r>
      <w:r w:rsidRPr="007E10F1">
        <w:t xml:space="preserve">) </w:t>
      </w:r>
      <w:r w:rsidR="00BD7675" w:rsidRPr="007E10F1">
        <w:t>apmērā no līgumcenas</w:t>
      </w:r>
      <w:r w:rsidR="00C67D07">
        <w:t>,</w:t>
      </w:r>
      <w:r w:rsidR="00C67D07" w:rsidRPr="00C67D07">
        <w:t xml:space="preserve"> </w:t>
      </w:r>
      <w:r w:rsidR="00C67D07" w:rsidRPr="0065041C">
        <w:t>kā arī iesniedz darba tiesisko attiecību apliecinošus dokumentus (</w:t>
      </w:r>
      <w:r w:rsidR="00C67D07" w:rsidRPr="0065041C">
        <w:rPr>
          <w:i/>
        </w:rPr>
        <w:t>piemēram, darba līguma kopija vai izraksts</w:t>
      </w:r>
      <w:r w:rsidR="00C67D07" w:rsidRPr="0065041C">
        <w:t xml:space="preserve">), ja pieteikumā ietverts </w:t>
      </w:r>
      <w:r w:rsidR="005E1490">
        <w:t>a</w:t>
      </w:r>
      <w:r w:rsidR="00C67D07" w:rsidRPr="0065041C">
        <w:t xml:space="preserve">pliecinājums saskaņā ar kandidātu atlases nolikuma </w:t>
      </w:r>
      <w:r w:rsidR="00C67D07">
        <w:t>9</w:t>
      </w:r>
      <w:r w:rsidR="00C67D07" w:rsidRPr="0065041C">
        <w:t>.1.</w:t>
      </w:r>
      <w:r w:rsidR="00C67D07">
        <w:t>5</w:t>
      </w:r>
      <w:r w:rsidR="00C67D07" w:rsidRPr="0065041C">
        <w:t>.</w:t>
      </w:r>
      <w:r w:rsidR="005E1490">
        <w:t>, 9.2.6. vai 9.3.4</w:t>
      </w:r>
      <w:r w:rsidR="00C67D07" w:rsidRPr="0065041C">
        <w:t>.apakšpunktu</w:t>
      </w:r>
      <w:r w:rsidR="00C67D07">
        <w:t>.</w:t>
      </w:r>
      <w:r w:rsidR="00BD7675" w:rsidRPr="007E10F1">
        <w:t xml:space="preserve"> </w:t>
      </w:r>
      <w:r w:rsidRPr="007E10F1">
        <w:t>Norēķinu kontu Līguma izpildes nodrošinājuma – Drošības naudas ieskaitīšanai iepirkuma komisija norāda uzvarētājam vēstulē par sarunu procedūras rezultātiem. Kā arī sarunu procedūras uzvarētājs, kurš uz piedāvājuma iesniegšanas dienu nav ieguvis klasifikāciju saskaņā ar Ministru kabineta 2016. gada 12. aprīļa noteikumiem Nr. 211 “Būvkomersantu klasifikācijas noteikumi” 15 (piecpadsmit) darba dienu laikā pēc lēmuma par sarunu procedūras rezultātiem nosūtīšanas dienas iesniedz apliecinošus dokumentus, kas pierāda klasifikācijas iegūšanas faktu. Ja minētās prasības netiek izpildītas, tas tiek uzskatīts par atteikumu slēgt iepirkuma līgumu.</w:t>
      </w:r>
    </w:p>
    <w:p w14:paraId="29EFB0F7" w14:textId="6315A85B" w:rsidR="00D82EB6" w:rsidRPr="00D20824" w:rsidRDefault="00040993" w:rsidP="00E11BAA">
      <w:pPr>
        <w:numPr>
          <w:ilvl w:val="1"/>
          <w:numId w:val="33"/>
        </w:numPr>
        <w:ind w:left="993" w:hanging="567"/>
        <w:jc w:val="both"/>
      </w:pPr>
      <w:r w:rsidRPr="009C5154">
        <w:t xml:space="preserve">Pasūtītājs slēdz ar sarunu procedūras uzvarētāju līgumu, ko izstrādājis pasūtītājs saskaņā ar ADJIL un citiem normatīviem aktiem. Līgums tiek sagatavots, pamatojoties uz iepirkuma komisijas lēmumu par līguma slēgšanas tiesību piešķiršanu. </w:t>
      </w:r>
      <w:r w:rsidR="00D82EB6" w:rsidRPr="009C5154">
        <w:t xml:space="preserve">Ja sarunu procedūras uzvarētājs 10 (desmit) kalendāro dienu laikā </w:t>
      </w:r>
      <w:r w:rsidR="00D82EB6" w:rsidRPr="009C5154">
        <w:lastRenderedPageBreak/>
        <w:t xml:space="preserve">no lēmuma par iepirkuma procedūras rezultātiem nosūtīšanas dienas neiesniedz pasūtītājam Līguma izpildes </w:t>
      </w:r>
      <w:r w:rsidR="00D82EB6" w:rsidRPr="00D20824">
        <w:t>nodrošinājumu - Bankas garantiju</w:t>
      </w:r>
      <w:r w:rsidR="005510C9" w:rsidRPr="00D20824">
        <w:t xml:space="preserve"> </w:t>
      </w:r>
      <w:r w:rsidR="005510C9" w:rsidRPr="00D20824">
        <w:rPr>
          <w:u w:val="single"/>
        </w:rPr>
        <w:t>vai</w:t>
      </w:r>
      <w:r w:rsidR="0095104D" w:rsidRPr="00D20824">
        <w:rPr>
          <w:u w:val="single"/>
        </w:rPr>
        <w:t xml:space="preserve"> </w:t>
      </w:r>
      <w:r w:rsidR="0095104D" w:rsidRPr="00D20824">
        <w:t>Apdrošināšanas polisi</w:t>
      </w:r>
      <w:r w:rsidR="005510C9" w:rsidRPr="00D20824">
        <w:t>,</w:t>
      </w:r>
      <w:r w:rsidR="00D82EB6" w:rsidRPr="00D20824">
        <w:t xml:space="preserve"> </w:t>
      </w:r>
      <w:r w:rsidR="00D82EB6" w:rsidRPr="00D20824">
        <w:rPr>
          <w:u w:val="single"/>
        </w:rPr>
        <w:t>vai</w:t>
      </w:r>
      <w:r w:rsidR="00D82EB6" w:rsidRPr="00D20824">
        <w:t xml:space="preserve"> neieskaita pasūtītāja norādītajā norēķinu kontā Līguma izpildes nodrošinājumu – Drošības </w:t>
      </w:r>
      <w:r w:rsidR="00476886" w:rsidRPr="00D20824">
        <w:t xml:space="preserve">naudu </w:t>
      </w:r>
      <w:r w:rsidR="00D20824" w:rsidRPr="00D20824">
        <w:t>2</w:t>
      </w:r>
      <w:r w:rsidR="00C458BE" w:rsidRPr="00D20824">
        <w:t xml:space="preserve"> % (</w:t>
      </w:r>
      <w:r w:rsidR="00D20824" w:rsidRPr="00D20824">
        <w:t>divu</w:t>
      </w:r>
      <w:r w:rsidR="00C25AF8" w:rsidRPr="00D20824">
        <w:t xml:space="preserve"> procent</w:t>
      </w:r>
      <w:r w:rsidR="00755017" w:rsidRPr="00D20824">
        <w:t>u</w:t>
      </w:r>
      <w:r w:rsidR="00C458BE" w:rsidRPr="00D20824">
        <w:t>)</w:t>
      </w:r>
      <w:r w:rsidR="00D82EB6" w:rsidRPr="00D20824">
        <w:t xml:space="preserve"> apmērā no līgumcenas, tas tiek uzskatīts par atteikumu slēgt iepirkuma līgumu.</w:t>
      </w:r>
    </w:p>
    <w:p w14:paraId="319191BA" w14:textId="12A1F57C" w:rsidR="00040993" w:rsidRPr="00D20824" w:rsidRDefault="00040993" w:rsidP="00E11BAA">
      <w:pPr>
        <w:numPr>
          <w:ilvl w:val="1"/>
          <w:numId w:val="33"/>
        </w:numPr>
        <w:ind w:left="993" w:hanging="567"/>
        <w:jc w:val="both"/>
      </w:pPr>
      <w:r w:rsidRPr="00D20824">
        <w:t xml:space="preserve">Pēc lēmuma par līguma slēgšanas tiesību piešķiršanas </w:t>
      </w:r>
      <w:r w:rsidRPr="00D20824">
        <w:rPr>
          <w:u w:val="single"/>
        </w:rPr>
        <w:t>ārvalsts</w:t>
      </w:r>
      <w:r w:rsidRPr="00D20824">
        <w:t xml:space="preserve"> kandidāts (vai piegādātāju apvienības biedrs/i, kurš/i ir ārvalsts komersants/i) veic visas nepieciešamās darbības, lai iegūtu tiesisko statusu atbilstoši Būvniecības likuma </w:t>
      </w:r>
      <w:r w:rsidR="00CD1BE8" w:rsidRPr="00D20824">
        <w:t>un citu normatīvo aktu prasībām</w:t>
      </w:r>
      <w:r w:rsidRPr="00D20824">
        <w:t xml:space="preserve"> komercdarbības veikšanai būvprojektā norādītajā būvniecības jomā</w:t>
      </w:r>
      <w:r w:rsidR="00CD1BE8" w:rsidRPr="00D20824">
        <w:t>,</w:t>
      </w:r>
      <w:r w:rsidRPr="00D20824">
        <w:t xml:space="preserve"> un iesniedz pasūtītājam š</w:t>
      </w:r>
      <w:r w:rsidR="00CD1BE8" w:rsidRPr="00D20824">
        <w:t>o faktu aplieci</w:t>
      </w:r>
      <w:r w:rsidR="00D82EB6" w:rsidRPr="00D20824">
        <w:t xml:space="preserve">nošus dokumentus, kā arī saņem Līguma izpildes Bankas garantiju </w:t>
      </w:r>
      <w:r w:rsidR="005510C9" w:rsidRPr="00D20824">
        <w:rPr>
          <w:u w:val="single"/>
        </w:rPr>
        <w:t>vai</w:t>
      </w:r>
      <w:r w:rsidR="005510C9" w:rsidRPr="00D20824">
        <w:t xml:space="preserve"> Apdrošināšanas polisi, </w:t>
      </w:r>
      <w:r w:rsidR="00D82EB6" w:rsidRPr="00D20824">
        <w:rPr>
          <w:u w:val="single"/>
        </w:rPr>
        <w:t>vai</w:t>
      </w:r>
      <w:r w:rsidR="00D82EB6" w:rsidRPr="00D20824">
        <w:t xml:space="preserve"> ieskaita pasūtītāja norādītajā norēķinu kontā Līguma izpildes </w:t>
      </w:r>
      <w:r w:rsidR="00476886" w:rsidRPr="00D20824">
        <w:t xml:space="preserve">nodrošinājumu – Drošības naudu </w:t>
      </w:r>
      <w:r w:rsidR="00D20824" w:rsidRPr="00D20824">
        <w:t>2</w:t>
      </w:r>
      <w:r w:rsidR="00C458BE" w:rsidRPr="00D20824">
        <w:t xml:space="preserve"> % (</w:t>
      </w:r>
      <w:r w:rsidR="00D20824" w:rsidRPr="00D20824">
        <w:t>divu</w:t>
      </w:r>
      <w:r w:rsidR="007B6843" w:rsidRPr="00D20824">
        <w:t xml:space="preserve"> </w:t>
      </w:r>
      <w:r w:rsidR="00C25AF8" w:rsidRPr="00D20824">
        <w:t>procent</w:t>
      </w:r>
      <w:r w:rsidR="00755017" w:rsidRPr="00D20824">
        <w:t>u</w:t>
      </w:r>
      <w:r w:rsidR="00C458BE" w:rsidRPr="00D20824">
        <w:t>)</w:t>
      </w:r>
      <w:r w:rsidR="00D82EB6" w:rsidRPr="00D20824">
        <w:t xml:space="preserve"> apmērā no līgumcenas. </w:t>
      </w:r>
    </w:p>
    <w:p w14:paraId="3771E15E" w14:textId="6A5348FF" w:rsidR="00476886" w:rsidRPr="00FE6BBD" w:rsidRDefault="00476886" w:rsidP="00E11BAA">
      <w:pPr>
        <w:numPr>
          <w:ilvl w:val="1"/>
          <w:numId w:val="33"/>
        </w:numPr>
        <w:ind w:left="993" w:hanging="567"/>
        <w:jc w:val="both"/>
      </w:pPr>
      <w:r w:rsidRPr="00D20824">
        <w:t>Lī</w:t>
      </w:r>
      <w:r w:rsidR="00AB1DB5" w:rsidRPr="00D20824">
        <w:t>gums tiek slēgts pēc nolikuma 1</w:t>
      </w:r>
      <w:r w:rsidR="00C67D07">
        <w:t>4</w:t>
      </w:r>
      <w:r w:rsidRPr="00D20824">
        <w:t>.5. apakšpunktā</w:t>
      </w:r>
      <w:r w:rsidRPr="00FE6BBD">
        <w:t xml:space="preserve"> minēto dokumentu iesniegšanas pasūtītājam. Ja 15 (piecpadsmit) darba dienu laikā no lēmuma pieņemšanas dienas dokumenti netiek iesniegti (pasūtītāja kancelejas atzīme par dokumentu saņemšanu), tas tiek uzskatīts par kandidāta atteikumu slēgt iepirkuma līgumu.</w:t>
      </w:r>
    </w:p>
    <w:p w14:paraId="3890563A" w14:textId="3514CFEA" w:rsidR="00040993" w:rsidRPr="002B2190" w:rsidRDefault="00040993" w:rsidP="00E11BAA">
      <w:pPr>
        <w:numPr>
          <w:ilvl w:val="1"/>
          <w:numId w:val="33"/>
        </w:numPr>
        <w:ind w:left="993" w:hanging="567"/>
        <w:jc w:val="both"/>
      </w:pPr>
      <w:r w:rsidRPr="009C5154">
        <w:t xml:space="preserve">Sarunu procedūras uzvarētājs – piegādātāju apvienība –, attiecībā, uz kuru pieņemts lēmums slēgt līgumu, 15 (piecpadsmit) darba dienu laikā no lēmuma par iepirkuma procedūras rezultātiem nosūtīšanas dienas izveidojas atbilstoši būvniecību reglamentējošiem normatīvajiem aktiem un ADJIL 9. panta trešajā daļā minētajam, lai iegūtu nepieciešamo juridisko statusu komercdarbības veikšanai iepirkuma līguma izpildei, un iesniedz pasūtītājam faktus apliecinošus </w:t>
      </w:r>
      <w:r w:rsidRPr="002B2190">
        <w:t>dokumentus, un iegūst klasifikāciju saskaņā ar sarunu procedūras nolikuma prasībām</w:t>
      </w:r>
      <w:r w:rsidR="0063095B" w:rsidRPr="002B2190">
        <w:t>.</w:t>
      </w:r>
    </w:p>
    <w:p w14:paraId="1448B7C1" w14:textId="77777777" w:rsidR="00C95F91" w:rsidRPr="002B2190" w:rsidRDefault="00C95F91" w:rsidP="0080472B">
      <w:pPr>
        <w:jc w:val="both"/>
      </w:pPr>
    </w:p>
    <w:p w14:paraId="44BE21EF" w14:textId="77777777" w:rsidR="002133E6" w:rsidRPr="002B2190" w:rsidRDefault="002133E6" w:rsidP="00E11BAA">
      <w:pPr>
        <w:pStyle w:val="Heading1"/>
        <w:numPr>
          <w:ilvl w:val="0"/>
          <w:numId w:val="33"/>
        </w:numPr>
        <w:ind w:left="426" w:hanging="426"/>
        <w:jc w:val="left"/>
        <w:rPr>
          <w:rFonts w:ascii="Times New Roman" w:hAnsi="Times New Roman"/>
          <w:bCs/>
          <w:caps/>
          <w:sz w:val="24"/>
          <w:szCs w:val="24"/>
          <w:lang w:val="lv-LV"/>
        </w:rPr>
      </w:pPr>
      <w:r w:rsidRPr="002B2190">
        <w:rPr>
          <w:rFonts w:ascii="Times New Roman" w:hAnsi="Times New Roman"/>
          <w:bCs/>
          <w:caps/>
          <w:sz w:val="24"/>
          <w:szCs w:val="24"/>
          <w:lang w:val="lv-LV"/>
        </w:rPr>
        <w:t>I</w:t>
      </w:r>
      <w:bookmarkEnd w:id="116"/>
      <w:bookmarkEnd w:id="117"/>
      <w:bookmarkEnd w:id="118"/>
      <w:bookmarkEnd w:id="119"/>
      <w:bookmarkEnd w:id="120"/>
      <w:bookmarkEnd w:id="121"/>
      <w:r w:rsidRPr="002B2190">
        <w:rPr>
          <w:rFonts w:ascii="Times New Roman" w:hAnsi="Times New Roman"/>
          <w:bCs/>
          <w:caps/>
          <w:sz w:val="24"/>
          <w:szCs w:val="24"/>
          <w:lang w:val="lv-LV"/>
        </w:rPr>
        <w:t>epirkuma komisija</w:t>
      </w:r>
      <w:bookmarkEnd w:id="122"/>
      <w:bookmarkEnd w:id="123"/>
      <w:bookmarkEnd w:id="124"/>
      <w:bookmarkEnd w:id="125"/>
      <w:bookmarkEnd w:id="126"/>
      <w:bookmarkEnd w:id="127"/>
      <w:bookmarkEnd w:id="128"/>
      <w:bookmarkEnd w:id="129"/>
      <w:bookmarkEnd w:id="130"/>
      <w:bookmarkEnd w:id="131"/>
    </w:p>
    <w:p w14:paraId="4D2897DA" w14:textId="6785B620" w:rsidR="00F10404" w:rsidRPr="002B2190" w:rsidRDefault="002133E6" w:rsidP="00E11BAA">
      <w:pPr>
        <w:numPr>
          <w:ilvl w:val="1"/>
          <w:numId w:val="33"/>
        </w:numPr>
        <w:ind w:left="900" w:hanging="540"/>
        <w:jc w:val="both"/>
      </w:pPr>
      <w:r w:rsidRPr="002B2190">
        <w:t xml:space="preserve">Iepirkuma komisija ir izveidota ar </w:t>
      </w:r>
      <w:r w:rsidR="00E9275B" w:rsidRPr="002B2190">
        <w:t xml:space="preserve">Centra </w:t>
      </w:r>
      <w:r w:rsidRPr="002B2190">
        <w:t>20</w:t>
      </w:r>
      <w:r w:rsidR="0080472B" w:rsidRPr="002B2190">
        <w:t>2</w:t>
      </w:r>
      <w:r w:rsidR="00056766" w:rsidRPr="002B2190">
        <w:t>6</w:t>
      </w:r>
      <w:r w:rsidRPr="002B2190">
        <w:t>.</w:t>
      </w:r>
      <w:r w:rsidR="002255FE" w:rsidRPr="002B2190">
        <w:t xml:space="preserve"> </w:t>
      </w:r>
      <w:r w:rsidRPr="002B2190">
        <w:t xml:space="preserve">gada </w:t>
      </w:r>
      <w:r w:rsidR="007B6843">
        <w:t>21.aprīļa</w:t>
      </w:r>
      <w:r w:rsidR="009D2158" w:rsidRPr="002B2190">
        <w:t xml:space="preserve"> </w:t>
      </w:r>
      <w:r w:rsidRPr="002B2190">
        <w:t>rīkojumu</w:t>
      </w:r>
      <w:r w:rsidR="00534244" w:rsidRPr="002B2190">
        <w:t xml:space="preserve"> </w:t>
      </w:r>
      <w:r w:rsidR="00BC3759" w:rsidRPr="002B2190">
        <w:t>Nr</w:t>
      </w:r>
      <w:r w:rsidR="00102C5D" w:rsidRPr="002B2190">
        <w:t>.</w:t>
      </w:r>
      <w:r w:rsidR="000069F6" w:rsidRPr="002B2190">
        <w:t xml:space="preserve"> RPDJ/20</w:t>
      </w:r>
      <w:r w:rsidR="0080472B" w:rsidRPr="002B2190">
        <w:t>2</w:t>
      </w:r>
      <w:r w:rsidR="00056766" w:rsidRPr="002B2190">
        <w:t>6</w:t>
      </w:r>
      <w:r w:rsidR="000069F6" w:rsidRPr="002B2190">
        <w:t>-</w:t>
      </w:r>
      <w:r w:rsidR="007B6843">
        <w:t>250</w:t>
      </w:r>
      <w:r w:rsidR="002B2190" w:rsidRPr="002B2190">
        <w:t xml:space="preserve"> </w:t>
      </w:r>
      <w:r w:rsidRPr="002B2190">
        <w:t xml:space="preserve">un darbojas saskaņā ar </w:t>
      </w:r>
      <w:r w:rsidR="00BF2209" w:rsidRPr="002B2190">
        <w:t xml:space="preserve">ADJIL </w:t>
      </w:r>
      <w:r w:rsidRPr="002B2190">
        <w:t xml:space="preserve">un </w:t>
      </w:r>
      <w:r w:rsidR="00851039" w:rsidRPr="002B2190">
        <w:t xml:space="preserve">sarunu procedūras </w:t>
      </w:r>
      <w:r w:rsidR="00377E45" w:rsidRPr="002B2190">
        <w:t xml:space="preserve">kandidātu </w:t>
      </w:r>
      <w:r w:rsidR="00851039" w:rsidRPr="002B2190">
        <w:t>atlases</w:t>
      </w:r>
      <w:r w:rsidRPr="002B2190">
        <w:t xml:space="preserve"> nolikumu.</w:t>
      </w:r>
    </w:p>
    <w:p w14:paraId="295671B8" w14:textId="77777777" w:rsidR="00F10404" w:rsidRPr="003A2D85" w:rsidRDefault="000E6765" w:rsidP="00E11BAA">
      <w:pPr>
        <w:numPr>
          <w:ilvl w:val="1"/>
          <w:numId w:val="33"/>
        </w:numPr>
        <w:ind w:left="900" w:hanging="540"/>
        <w:jc w:val="both"/>
      </w:pPr>
      <w:r w:rsidRPr="003A2D85">
        <w:t>I</w:t>
      </w:r>
      <w:r w:rsidR="002133E6" w:rsidRPr="003A2D85">
        <w:t>epirkuma komisija ir lemttiesīga, ja komisijas sēdē piedalās vismaz 2/3 (divas trešdaļas</w:t>
      </w:r>
      <w:r w:rsidR="002133E6" w:rsidRPr="003A2D85">
        <w:rPr>
          <w:i/>
          <w:iCs/>
        </w:rPr>
        <w:t xml:space="preserve">) </w:t>
      </w:r>
      <w:r w:rsidR="002133E6" w:rsidRPr="003A2D85">
        <w:rPr>
          <w:iCs/>
        </w:rPr>
        <w:t xml:space="preserve">no </w:t>
      </w:r>
      <w:r w:rsidR="004F4D53" w:rsidRPr="003A2D85">
        <w:t>komisijas locekļiem, bet ne mazāk kā 3 (trīs) locekļi.</w:t>
      </w:r>
    </w:p>
    <w:p w14:paraId="74556C6B" w14:textId="77777777" w:rsidR="00F10404" w:rsidRPr="003A2D85" w:rsidRDefault="002133E6" w:rsidP="00E11BAA">
      <w:pPr>
        <w:numPr>
          <w:ilvl w:val="1"/>
          <w:numId w:val="33"/>
        </w:numPr>
        <w:ind w:left="900" w:hanging="540"/>
        <w:jc w:val="both"/>
      </w:pPr>
      <w:r w:rsidRPr="003A2D85">
        <w:t>Iepirkuma komisijas lēmumi pieņemami sēdes laikā, atklāti balsojot. Ko</w:t>
      </w:r>
      <w:r w:rsidR="00F10404" w:rsidRPr="003A2D85">
        <w:t>misijas sēdes tiek protokolētas.</w:t>
      </w:r>
    </w:p>
    <w:p w14:paraId="0C2D3724" w14:textId="77777777" w:rsidR="00F10404" w:rsidRPr="00056766" w:rsidRDefault="002133E6" w:rsidP="00E11BAA">
      <w:pPr>
        <w:numPr>
          <w:ilvl w:val="1"/>
          <w:numId w:val="33"/>
        </w:numPr>
        <w:ind w:left="900" w:hanging="540"/>
        <w:jc w:val="both"/>
      </w:pPr>
      <w:r w:rsidRPr="00056766">
        <w:t>Komisijas tiesības:</w:t>
      </w:r>
    </w:p>
    <w:p w14:paraId="3DA913B4" w14:textId="77777777" w:rsidR="00F10404" w:rsidRPr="00056766" w:rsidRDefault="002133E6" w:rsidP="00E11BAA">
      <w:pPr>
        <w:numPr>
          <w:ilvl w:val="2"/>
          <w:numId w:val="33"/>
        </w:numPr>
        <w:ind w:left="1620"/>
        <w:jc w:val="both"/>
      </w:pPr>
      <w:r w:rsidRPr="00056766">
        <w:t xml:space="preserve">rakstiski pieprasīt precizēt iesniegto informāciju no </w:t>
      </w:r>
      <w:r w:rsidR="001D1BA6" w:rsidRPr="00056766">
        <w:t>k</w:t>
      </w:r>
      <w:r w:rsidR="00851039" w:rsidRPr="00056766">
        <w:t>andidātiem</w:t>
      </w:r>
      <w:r w:rsidRPr="00056766">
        <w:t xml:space="preserve">, kas piedalās </w:t>
      </w:r>
      <w:r w:rsidR="00851039" w:rsidRPr="00056766">
        <w:t>sarunu procedūrā</w:t>
      </w:r>
      <w:r w:rsidRPr="00056766">
        <w:t>;</w:t>
      </w:r>
    </w:p>
    <w:p w14:paraId="1A65C000" w14:textId="77777777" w:rsidR="00F10404" w:rsidRPr="00056766" w:rsidRDefault="002133E6" w:rsidP="00E11BAA">
      <w:pPr>
        <w:numPr>
          <w:ilvl w:val="2"/>
          <w:numId w:val="33"/>
        </w:numPr>
        <w:ind w:left="1620"/>
        <w:jc w:val="both"/>
      </w:pPr>
      <w:r w:rsidRPr="00056766">
        <w:t xml:space="preserve">pārbaudīt visu </w:t>
      </w:r>
      <w:r w:rsidR="001D1BA6" w:rsidRPr="00056766">
        <w:t>k</w:t>
      </w:r>
      <w:r w:rsidR="00851039" w:rsidRPr="00056766">
        <w:t>andidāta</w:t>
      </w:r>
      <w:r w:rsidRPr="00056766">
        <w:t xml:space="preserve"> sniegto ziņu patiesumu;</w:t>
      </w:r>
    </w:p>
    <w:p w14:paraId="4C839126" w14:textId="77777777" w:rsidR="00F10404" w:rsidRPr="00056766" w:rsidRDefault="002133E6" w:rsidP="00E11BAA">
      <w:pPr>
        <w:numPr>
          <w:ilvl w:val="2"/>
          <w:numId w:val="33"/>
        </w:numPr>
        <w:ind w:left="1620"/>
        <w:jc w:val="both"/>
      </w:pPr>
      <w:r w:rsidRPr="00056766">
        <w:t>pieaicināt komisijas darbā speciālistus vai ekspertus ar padomdevēja tiesībām;</w:t>
      </w:r>
    </w:p>
    <w:p w14:paraId="6E642DC7" w14:textId="77777777" w:rsidR="00F10404" w:rsidRPr="00056766" w:rsidRDefault="002133E6" w:rsidP="00E11BAA">
      <w:pPr>
        <w:numPr>
          <w:ilvl w:val="2"/>
          <w:numId w:val="33"/>
        </w:numPr>
        <w:ind w:left="1620"/>
        <w:jc w:val="both"/>
      </w:pPr>
      <w:r w:rsidRPr="00056766">
        <w:t xml:space="preserve">lemt par </w:t>
      </w:r>
      <w:r w:rsidR="00851039" w:rsidRPr="00056766">
        <w:t>sarunu procedūras</w:t>
      </w:r>
      <w:r w:rsidRPr="00056766">
        <w:t xml:space="preserve"> termiņu pagarināšanu;</w:t>
      </w:r>
    </w:p>
    <w:p w14:paraId="143D165E" w14:textId="77777777" w:rsidR="00F10404" w:rsidRPr="00056766" w:rsidRDefault="002133E6" w:rsidP="00E11BAA">
      <w:pPr>
        <w:numPr>
          <w:ilvl w:val="2"/>
          <w:numId w:val="33"/>
        </w:numPr>
        <w:ind w:left="1620"/>
        <w:jc w:val="both"/>
      </w:pPr>
      <w:r w:rsidRPr="00056766">
        <w:t xml:space="preserve">pārbaudīt </w:t>
      </w:r>
      <w:r w:rsidR="00851039" w:rsidRPr="00056766">
        <w:t>kandidāta</w:t>
      </w:r>
      <w:r w:rsidRPr="00056766">
        <w:t xml:space="preserve"> iesniegto ziņu patiesumu ar </w:t>
      </w:r>
      <w:r w:rsidR="00851039" w:rsidRPr="00056766">
        <w:t>kandidāta</w:t>
      </w:r>
      <w:r w:rsidRPr="00056766">
        <w:t xml:space="preserve"> piekrišanu veikt pārbaudi, lai konstatētu </w:t>
      </w:r>
      <w:r w:rsidR="00851039" w:rsidRPr="00056766">
        <w:t>kandidāta</w:t>
      </w:r>
      <w:r w:rsidRPr="00056766">
        <w:t xml:space="preserve"> ražošanas iespējas un kvalitātes kontroles nodrošināšanas pasākumus</w:t>
      </w:r>
      <w:r w:rsidR="00C830D2" w:rsidRPr="00056766">
        <w:t xml:space="preserve">, </w:t>
      </w:r>
      <w:r w:rsidRPr="00056766">
        <w:t xml:space="preserve">vai pieprasīt savā vārdā šo pārbaudi veikt oficiālai kompetentai iestādei valstī, kur </w:t>
      </w:r>
      <w:r w:rsidR="00851039" w:rsidRPr="00056766">
        <w:t>kandidāts</w:t>
      </w:r>
      <w:r w:rsidRPr="00056766">
        <w:t xml:space="preserve"> reģistrēts;</w:t>
      </w:r>
    </w:p>
    <w:p w14:paraId="582BB14B" w14:textId="77777777" w:rsidR="00674A42" w:rsidRPr="00056766" w:rsidRDefault="002133E6" w:rsidP="00E11BAA">
      <w:pPr>
        <w:numPr>
          <w:ilvl w:val="2"/>
          <w:numId w:val="33"/>
        </w:numPr>
        <w:ind w:left="1620"/>
        <w:jc w:val="both"/>
      </w:pPr>
      <w:r w:rsidRPr="00056766">
        <w:t xml:space="preserve">lūgt </w:t>
      </w:r>
      <w:r w:rsidR="00851039" w:rsidRPr="00056766">
        <w:t>kandidātus</w:t>
      </w:r>
      <w:r w:rsidRPr="00056766">
        <w:t xml:space="preserve"> rakstveidā pagarināt </w:t>
      </w:r>
      <w:r w:rsidR="00851039" w:rsidRPr="00056766">
        <w:t>pieteikumu/</w:t>
      </w:r>
      <w:r w:rsidRPr="00056766">
        <w:t>piedāvājumu derīguma termiņu;</w:t>
      </w:r>
    </w:p>
    <w:p w14:paraId="1F3D5DCB" w14:textId="77777777" w:rsidR="00F10404" w:rsidRPr="00056766" w:rsidRDefault="002133E6" w:rsidP="00E11BAA">
      <w:pPr>
        <w:numPr>
          <w:ilvl w:val="2"/>
          <w:numId w:val="33"/>
        </w:numPr>
        <w:ind w:left="1620"/>
        <w:jc w:val="both"/>
      </w:pPr>
      <w:r w:rsidRPr="00056766">
        <w:t xml:space="preserve">veikt citas darbības saskaņā ar </w:t>
      </w:r>
      <w:r w:rsidR="00BF2209" w:rsidRPr="00056766">
        <w:t>ADJIL</w:t>
      </w:r>
      <w:r w:rsidRPr="00056766">
        <w:t>, šo nolikumu un citiem normatīvajiem aktiem</w:t>
      </w:r>
      <w:r w:rsidR="004F358C" w:rsidRPr="00056766">
        <w:t>.</w:t>
      </w:r>
    </w:p>
    <w:p w14:paraId="1043FC88" w14:textId="77777777" w:rsidR="002133E6" w:rsidRPr="00056766" w:rsidRDefault="002133E6" w:rsidP="00E11BAA">
      <w:pPr>
        <w:numPr>
          <w:ilvl w:val="1"/>
          <w:numId w:val="33"/>
        </w:numPr>
        <w:ind w:left="900" w:hanging="540"/>
        <w:jc w:val="both"/>
      </w:pPr>
      <w:r w:rsidRPr="00056766">
        <w:t>Komisijas pienākumi:</w:t>
      </w:r>
    </w:p>
    <w:p w14:paraId="1B3BA156" w14:textId="77777777" w:rsidR="009E57E0" w:rsidRPr="00056766" w:rsidRDefault="002133E6" w:rsidP="00E11BAA">
      <w:pPr>
        <w:numPr>
          <w:ilvl w:val="2"/>
          <w:numId w:val="33"/>
        </w:numPr>
        <w:ind w:left="1620"/>
        <w:jc w:val="both"/>
      </w:pPr>
      <w:r w:rsidRPr="00056766">
        <w:t xml:space="preserve">izskatīt </w:t>
      </w:r>
      <w:r w:rsidR="00BF2209" w:rsidRPr="00056766">
        <w:t>k</w:t>
      </w:r>
      <w:r w:rsidR="00851039" w:rsidRPr="00056766">
        <w:t>andidātu</w:t>
      </w:r>
      <w:r w:rsidRPr="00056766">
        <w:t xml:space="preserve"> iesniegtos </w:t>
      </w:r>
      <w:r w:rsidR="00851039" w:rsidRPr="00056766">
        <w:t>dokumentus</w:t>
      </w:r>
      <w:r w:rsidRPr="00056766">
        <w:t>, kas iesniegti noteiktajā iesniegšanas termiņā;</w:t>
      </w:r>
    </w:p>
    <w:p w14:paraId="59A90EFF" w14:textId="77777777" w:rsidR="009E57E0" w:rsidRPr="00056766" w:rsidRDefault="002133E6" w:rsidP="00E11BAA">
      <w:pPr>
        <w:numPr>
          <w:ilvl w:val="2"/>
          <w:numId w:val="33"/>
        </w:numPr>
        <w:ind w:left="1620"/>
        <w:jc w:val="both"/>
      </w:pPr>
      <w:r w:rsidRPr="00056766">
        <w:t xml:space="preserve">pieņemt lēmumu par </w:t>
      </w:r>
      <w:r w:rsidR="00851039" w:rsidRPr="00056766">
        <w:t>sarunu procedūras</w:t>
      </w:r>
      <w:r w:rsidRPr="00056766">
        <w:t xml:space="preserve"> rezultātiem;</w:t>
      </w:r>
    </w:p>
    <w:p w14:paraId="45B133AA" w14:textId="77777777" w:rsidR="001D41FE" w:rsidRPr="00056766" w:rsidRDefault="002133E6" w:rsidP="00E11BAA">
      <w:pPr>
        <w:numPr>
          <w:ilvl w:val="2"/>
          <w:numId w:val="33"/>
        </w:numPr>
        <w:ind w:left="1620"/>
        <w:jc w:val="both"/>
      </w:pPr>
      <w:r w:rsidRPr="00056766">
        <w:lastRenderedPageBreak/>
        <w:t xml:space="preserve">veikt citas darbības saskaņā ar </w:t>
      </w:r>
      <w:r w:rsidR="00BF2209" w:rsidRPr="00056766">
        <w:t>ADJIL</w:t>
      </w:r>
      <w:r w:rsidRPr="00056766">
        <w:t>, šo nolikumu un citiem normatīvajiem aktiem.</w:t>
      </w:r>
    </w:p>
    <w:p w14:paraId="3A17D13B" w14:textId="77777777" w:rsidR="0080472B" w:rsidRPr="00056766" w:rsidRDefault="0080472B" w:rsidP="0080472B">
      <w:pPr>
        <w:tabs>
          <w:tab w:val="left" w:pos="1701"/>
        </w:tabs>
        <w:jc w:val="both"/>
      </w:pPr>
    </w:p>
    <w:p w14:paraId="3EC2A16C" w14:textId="77777777" w:rsidR="002133E6" w:rsidRPr="00056766" w:rsidRDefault="00851039" w:rsidP="00E11BAA">
      <w:pPr>
        <w:pStyle w:val="Heading1"/>
        <w:numPr>
          <w:ilvl w:val="0"/>
          <w:numId w:val="33"/>
        </w:numPr>
        <w:jc w:val="left"/>
        <w:rPr>
          <w:rFonts w:ascii="Times New Roman" w:hAnsi="Times New Roman"/>
          <w:bCs/>
          <w:caps/>
          <w:sz w:val="24"/>
          <w:szCs w:val="24"/>
          <w:lang w:val="lv-LV"/>
        </w:rPr>
      </w:pPr>
      <w:bookmarkStart w:id="132" w:name="_Toc100901318"/>
      <w:bookmarkStart w:id="133" w:name="_Toc100901437"/>
      <w:bookmarkStart w:id="134" w:name="_Toc100901507"/>
      <w:bookmarkStart w:id="135" w:name="_Toc100907326"/>
      <w:bookmarkStart w:id="136" w:name="_Toc100963480"/>
      <w:bookmarkStart w:id="137" w:name="_Toc100964352"/>
      <w:bookmarkStart w:id="138" w:name="_Toc100976694"/>
      <w:bookmarkStart w:id="139" w:name="_Toc100981157"/>
      <w:bookmarkStart w:id="140" w:name="_Toc100981661"/>
      <w:bookmarkStart w:id="141" w:name="_Toc100982030"/>
      <w:bookmarkStart w:id="142" w:name="_Toc100982071"/>
      <w:bookmarkStart w:id="143" w:name="_Toc100982241"/>
      <w:bookmarkStart w:id="144" w:name="_Toc101584370"/>
      <w:bookmarkStart w:id="145" w:name="_Toc101607023"/>
      <w:bookmarkStart w:id="146" w:name="_Toc101681273"/>
      <w:bookmarkStart w:id="147" w:name="_Toc101925513"/>
      <w:r w:rsidRPr="00056766">
        <w:rPr>
          <w:rFonts w:ascii="Times New Roman" w:hAnsi="Times New Roman"/>
          <w:bCs/>
          <w:caps/>
          <w:sz w:val="24"/>
          <w:szCs w:val="24"/>
          <w:lang w:val="lv-LV"/>
        </w:rPr>
        <w:t>Kandidātu</w:t>
      </w:r>
      <w:bookmarkEnd w:id="132"/>
      <w:bookmarkEnd w:id="133"/>
      <w:bookmarkEnd w:id="134"/>
      <w:bookmarkEnd w:id="135"/>
      <w:bookmarkEnd w:id="136"/>
      <w:bookmarkEnd w:id="137"/>
      <w:r w:rsidR="002133E6" w:rsidRPr="00056766">
        <w:rPr>
          <w:rFonts w:ascii="Times New Roman" w:hAnsi="Times New Roman"/>
          <w:bCs/>
          <w:caps/>
          <w:sz w:val="24"/>
          <w:szCs w:val="24"/>
          <w:lang w:val="lv-LV"/>
        </w:rPr>
        <w:t xml:space="preserve"> tiesības un pienākumi</w:t>
      </w:r>
      <w:bookmarkEnd w:id="138"/>
      <w:bookmarkEnd w:id="139"/>
      <w:bookmarkEnd w:id="140"/>
      <w:bookmarkEnd w:id="141"/>
      <w:bookmarkEnd w:id="142"/>
      <w:bookmarkEnd w:id="143"/>
      <w:bookmarkEnd w:id="144"/>
      <w:bookmarkEnd w:id="145"/>
      <w:bookmarkEnd w:id="146"/>
      <w:bookmarkEnd w:id="147"/>
    </w:p>
    <w:p w14:paraId="4BB76FAB" w14:textId="77777777" w:rsidR="002133E6" w:rsidRPr="00056766" w:rsidRDefault="00851039" w:rsidP="00E11BAA">
      <w:pPr>
        <w:numPr>
          <w:ilvl w:val="1"/>
          <w:numId w:val="33"/>
        </w:numPr>
        <w:ind w:left="900" w:hanging="540"/>
        <w:jc w:val="both"/>
      </w:pPr>
      <w:r w:rsidRPr="00056766">
        <w:t>Kandidāta</w:t>
      </w:r>
      <w:r w:rsidR="002133E6" w:rsidRPr="00056766">
        <w:t xml:space="preserve"> tiesības:</w:t>
      </w:r>
    </w:p>
    <w:p w14:paraId="5743DF3E" w14:textId="77777777" w:rsidR="009E57E0" w:rsidRPr="00056766" w:rsidRDefault="002133E6" w:rsidP="00E11BAA">
      <w:pPr>
        <w:numPr>
          <w:ilvl w:val="2"/>
          <w:numId w:val="33"/>
        </w:numPr>
        <w:ind w:left="1620"/>
        <w:jc w:val="both"/>
      </w:pPr>
      <w:r w:rsidRPr="00056766">
        <w:t xml:space="preserve">atbilstoši </w:t>
      </w:r>
      <w:r w:rsidR="00BF2209" w:rsidRPr="00056766">
        <w:t xml:space="preserve">ADJIL </w:t>
      </w:r>
      <w:r w:rsidRPr="00056766">
        <w:t>3</w:t>
      </w:r>
      <w:r w:rsidR="00851039" w:rsidRPr="00056766">
        <w:t>8</w:t>
      </w:r>
      <w:r w:rsidRPr="00056766">
        <w:t>.</w:t>
      </w:r>
      <w:r w:rsidR="002255FE" w:rsidRPr="00056766">
        <w:t xml:space="preserve"> </w:t>
      </w:r>
      <w:r w:rsidRPr="00056766">
        <w:t xml:space="preserve">panta </w:t>
      </w:r>
      <w:r w:rsidR="00851039" w:rsidRPr="00056766">
        <w:t>trešās un ceturtās</w:t>
      </w:r>
      <w:r w:rsidRPr="00056766">
        <w:t xml:space="preserve"> daļas prasībām, laikus pieprasīt komisijai papildu informāciju par </w:t>
      </w:r>
      <w:r w:rsidR="00BF2209" w:rsidRPr="00056766">
        <w:t>s</w:t>
      </w:r>
      <w:r w:rsidR="00FF025D" w:rsidRPr="00056766">
        <w:t xml:space="preserve">arunu procedūras </w:t>
      </w:r>
      <w:r w:rsidR="00377E45" w:rsidRPr="00056766">
        <w:t xml:space="preserve">kandidātu </w:t>
      </w:r>
      <w:r w:rsidR="00FF025D" w:rsidRPr="00056766">
        <w:t>a</w:t>
      </w:r>
      <w:r w:rsidR="00851039" w:rsidRPr="00056766">
        <w:t>tlases n</w:t>
      </w:r>
      <w:r w:rsidRPr="00056766">
        <w:t>olikumu</w:t>
      </w:r>
      <w:r w:rsidR="00CF6DCD" w:rsidRPr="00056766">
        <w:t>;</w:t>
      </w:r>
    </w:p>
    <w:p w14:paraId="61D82B7B" w14:textId="77777777" w:rsidR="009E57E0" w:rsidRPr="00056766" w:rsidRDefault="002133E6" w:rsidP="00E11BAA">
      <w:pPr>
        <w:numPr>
          <w:ilvl w:val="2"/>
          <w:numId w:val="33"/>
        </w:numPr>
        <w:ind w:left="1620"/>
        <w:jc w:val="both"/>
      </w:pPr>
      <w:r w:rsidRPr="00056766">
        <w:t xml:space="preserve">iesniedzot </w:t>
      </w:r>
      <w:r w:rsidR="00851039" w:rsidRPr="00056766">
        <w:t>pieteikumu/</w:t>
      </w:r>
      <w:r w:rsidRPr="00056766">
        <w:t xml:space="preserve">piedāvājumu, pieprasīt apliecinājumu par </w:t>
      </w:r>
      <w:r w:rsidR="00851039" w:rsidRPr="00056766">
        <w:t>pieteikuma/</w:t>
      </w:r>
      <w:r w:rsidRPr="00056766">
        <w:t>piedāvājuma iesniegšanu;</w:t>
      </w:r>
    </w:p>
    <w:p w14:paraId="3D090558" w14:textId="77777777" w:rsidR="009E57E0" w:rsidRPr="00056766" w:rsidRDefault="00371E70" w:rsidP="00E11BAA">
      <w:pPr>
        <w:numPr>
          <w:ilvl w:val="2"/>
          <w:numId w:val="33"/>
        </w:numPr>
        <w:ind w:left="1620"/>
        <w:jc w:val="both"/>
      </w:pPr>
      <w:r w:rsidRPr="00056766">
        <w:t xml:space="preserve">apstrīdēt un </w:t>
      </w:r>
      <w:r w:rsidR="002133E6" w:rsidRPr="00056766">
        <w:t xml:space="preserve">pārsūdzēt iepirkuma komisijas pieņemto lēmumu </w:t>
      </w:r>
      <w:r w:rsidR="00BF2209" w:rsidRPr="00056766">
        <w:t>ADJIL</w:t>
      </w:r>
      <w:r w:rsidR="00AC22AE" w:rsidRPr="00056766">
        <w:t xml:space="preserve"> </w:t>
      </w:r>
      <w:r w:rsidR="002133E6" w:rsidRPr="00056766">
        <w:t>noteiktajā kārtībā;</w:t>
      </w:r>
    </w:p>
    <w:p w14:paraId="1E1EDDE2" w14:textId="77777777" w:rsidR="009E57E0" w:rsidRPr="00056766" w:rsidRDefault="002133E6" w:rsidP="00E11BAA">
      <w:pPr>
        <w:numPr>
          <w:ilvl w:val="2"/>
          <w:numId w:val="33"/>
        </w:numPr>
        <w:ind w:left="1620"/>
        <w:jc w:val="both"/>
      </w:pPr>
      <w:r w:rsidRPr="00056766">
        <w:t xml:space="preserve">veikt citas darbības saskaņā ar </w:t>
      </w:r>
      <w:r w:rsidR="00BF2209" w:rsidRPr="00056766">
        <w:t>ADJIL</w:t>
      </w:r>
      <w:r w:rsidRPr="00056766">
        <w:t>, citiem normatīvajiem aktiem un šo nolikumu.</w:t>
      </w:r>
    </w:p>
    <w:p w14:paraId="2132E392" w14:textId="77777777" w:rsidR="002133E6" w:rsidRPr="00056766" w:rsidRDefault="001F7328" w:rsidP="00E11BAA">
      <w:pPr>
        <w:numPr>
          <w:ilvl w:val="1"/>
          <w:numId w:val="33"/>
        </w:numPr>
        <w:ind w:left="900" w:hanging="540"/>
        <w:jc w:val="both"/>
      </w:pPr>
      <w:r w:rsidRPr="00056766">
        <w:t>Kandidāta</w:t>
      </w:r>
      <w:r w:rsidR="002133E6" w:rsidRPr="00056766">
        <w:t xml:space="preserve"> pienākumi:</w:t>
      </w:r>
    </w:p>
    <w:p w14:paraId="385121EB" w14:textId="77777777" w:rsidR="009E57E0" w:rsidRPr="00056766" w:rsidRDefault="008113E1" w:rsidP="00E11BAA">
      <w:pPr>
        <w:numPr>
          <w:ilvl w:val="2"/>
          <w:numId w:val="33"/>
        </w:numPr>
        <w:ind w:left="1620"/>
        <w:jc w:val="both"/>
      </w:pPr>
      <w:r w:rsidRPr="00056766">
        <w:t xml:space="preserve">ja </w:t>
      </w:r>
      <w:r w:rsidR="001F7328" w:rsidRPr="00056766">
        <w:t>pieteikums/</w:t>
      </w:r>
      <w:r w:rsidRPr="00056766">
        <w:t xml:space="preserve">piedāvājums tiek sūtīts pasta sūtījumā, </w:t>
      </w:r>
      <w:r w:rsidR="00BF2209" w:rsidRPr="00056766">
        <w:t>kandidāts</w:t>
      </w:r>
      <w:r w:rsidRPr="00056766">
        <w:t xml:space="preserve"> ir atbildīgs par savlaicīgu </w:t>
      </w:r>
      <w:r w:rsidR="001F7328" w:rsidRPr="00056766">
        <w:t>dokumentu</w:t>
      </w:r>
      <w:r w:rsidRPr="00056766">
        <w:t xml:space="preserve"> izsūtīšanu, lai nodrošinātu </w:t>
      </w:r>
      <w:r w:rsidR="001F7328" w:rsidRPr="00056766">
        <w:t>pieteikuma/</w:t>
      </w:r>
      <w:r w:rsidRPr="00056766">
        <w:t xml:space="preserve">piedāvājuma saņemšanu </w:t>
      </w:r>
      <w:r w:rsidR="00E130DA" w:rsidRPr="00056766">
        <w:t>Centrā</w:t>
      </w:r>
      <w:r w:rsidRPr="00056766">
        <w:t xml:space="preserve"> ne vēlāk kā noteiktajā termiņā</w:t>
      </w:r>
      <w:r w:rsidR="00CF6DCD" w:rsidRPr="00056766">
        <w:t>;</w:t>
      </w:r>
    </w:p>
    <w:p w14:paraId="1B8F11F6" w14:textId="77777777" w:rsidR="009E57E0" w:rsidRPr="00056766" w:rsidRDefault="002133E6" w:rsidP="00E11BAA">
      <w:pPr>
        <w:numPr>
          <w:ilvl w:val="2"/>
          <w:numId w:val="33"/>
        </w:numPr>
        <w:ind w:left="1620"/>
        <w:jc w:val="both"/>
      </w:pPr>
      <w:r w:rsidRPr="00056766">
        <w:t xml:space="preserve">rakstveidā, iepirkuma komisijas norādītajā termiņā, sniegt atbildes un paskaidrojumus par </w:t>
      </w:r>
      <w:r w:rsidR="001F7328" w:rsidRPr="00056766">
        <w:t>pieteikumu/</w:t>
      </w:r>
      <w:r w:rsidRPr="00056766">
        <w:t>piedāvājumu uz komisijas uzdotajiem jautājumiem;</w:t>
      </w:r>
    </w:p>
    <w:p w14:paraId="5AB0B8D2" w14:textId="77777777" w:rsidR="009E57E0" w:rsidRPr="00056766" w:rsidRDefault="002133E6" w:rsidP="00E11BAA">
      <w:pPr>
        <w:numPr>
          <w:ilvl w:val="2"/>
          <w:numId w:val="33"/>
        </w:numPr>
        <w:ind w:left="1620"/>
        <w:jc w:val="both"/>
      </w:pPr>
      <w:r w:rsidRPr="00056766">
        <w:t xml:space="preserve">līdz ar </w:t>
      </w:r>
      <w:r w:rsidR="001F7328" w:rsidRPr="00056766">
        <w:t>pieteikuma/</w:t>
      </w:r>
      <w:r w:rsidRPr="00056766">
        <w:t xml:space="preserve">piedāvājuma iesniegšanu apņemas ievērot visus </w:t>
      </w:r>
      <w:r w:rsidR="001F7328" w:rsidRPr="00056766">
        <w:t>sarunu procedūras</w:t>
      </w:r>
      <w:r w:rsidRPr="00056766">
        <w:t xml:space="preserve"> nolikumā minētos noteikums kā pamatu </w:t>
      </w:r>
      <w:r w:rsidR="00C830D2" w:rsidRPr="00056766">
        <w:t>līguma</w:t>
      </w:r>
      <w:r w:rsidRPr="00056766">
        <w:t xml:space="preserve"> izpildei;</w:t>
      </w:r>
    </w:p>
    <w:p w14:paraId="48AF41CE" w14:textId="77777777" w:rsidR="002133E6" w:rsidRPr="00056766" w:rsidRDefault="002133E6" w:rsidP="00E11BAA">
      <w:pPr>
        <w:numPr>
          <w:ilvl w:val="2"/>
          <w:numId w:val="33"/>
        </w:numPr>
        <w:ind w:left="1620"/>
        <w:jc w:val="both"/>
      </w:pPr>
      <w:r w:rsidRPr="00056766">
        <w:t xml:space="preserve">veikt citas darbības saskaņā ar </w:t>
      </w:r>
      <w:r w:rsidR="00BF2209" w:rsidRPr="00056766">
        <w:t>ADJIL</w:t>
      </w:r>
      <w:r w:rsidRPr="00056766">
        <w:t>, citiem normatīvajiem aktiem un šo nolikumu.</w:t>
      </w:r>
    </w:p>
    <w:p w14:paraId="067C5CCC" w14:textId="77777777" w:rsidR="002133E6" w:rsidRPr="00056766" w:rsidRDefault="002133E6" w:rsidP="000A2692">
      <w:pPr>
        <w:jc w:val="both"/>
      </w:pPr>
    </w:p>
    <w:p w14:paraId="6C00B33B" w14:textId="77777777" w:rsidR="002133E6" w:rsidRPr="00056766" w:rsidRDefault="002133E6" w:rsidP="00E11BAA">
      <w:pPr>
        <w:pStyle w:val="Heading1"/>
        <w:numPr>
          <w:ilvl w:val="0"/>
          <w:numId w:val="33"/>
        </w:numPr>
        <w:jc w:val="left"/>
        <w:rPr>
          <w:rFonts w:ascii="Times New Roman" w:hAnsi="Times New Roman"/>
          <w:bCs/>
          <w:caps/>
          <w:sz w:val="24"/>
          <w:szCs w:val="24"/>
          <w:lang w:val="lv-LV"/>
        </w:rPr>
      </w:pPr>
      <w:bookmarkStart w:id="148" w:name="_Toc100901319"/>
      <w:bookmarkStart w:id="149" w:name="_Toc100901438"/>
      <w:bookmarkStart w:id="150" w:name="_Toc100901508"/>
      <w:bookmarkStart w:id="151" w:name="_Toc100907327"/>
      <w:bookmarkStart w:id="152" w:name="_Toc100963481"/>
      <w:bookmarkStart w:id="153" w:name="_Toc100964353"/>
      <w:bookmarkStart w:id="154" w:name="_Toc100976695"/>
      <w:bookmarkStart w:id="155" w:name="_Toc100981158"/>
      <w:bookmarkStart w:id="156" w:name="_Toc100981662"/>
      <w:bookmarkStart w:id="157" w:name="_Toc100982031"/>
      <w:bookmarkStart w:id="158" w:name="_Toc100982072"/>
      <w:bookmarkStart w:id="159" w:name="_Toc100982242"/>
      <w:bookmarkStart w:id="160" w:name="_Toc101584371"/>
      <w:bookmarkStart w:id="161" w:name="_Toc101607024"/>
      <w:bookmarkStart w:id="162" w:name="_Toc101681274"/>
      <w:bookmarkStart w:id="163" w:name="_Toc101925514"/>
      <w:r w:rsidRPr="00056766">
        <w:rPr>
          <w:rFonts w:ascii="Times New Roman" w:hAnsi="Times New Roman"/>
          <w:bCs/>
          <w:caps/>
          <w:sz w:val="24"/>
          <w:szCs w:val="24"/>
          <w:lang w:val="lv-LV"/>
        </w:rPr>
        <w:t>P</w:t>
      </w:r>
      <w:bookmarkEnd w:id="148"/>
      <w:bookmarkEnd w:id="149"/>
      <w:bookmarkEnd w:id="150"/>
      <w:bookmarkEnd w:id="151"/>
      <w:bookmarkEnd w:id="152"/>
      <w:bookmarkEnd w:id="153"/>
      <w:r w:rsidRPr="00056766">
        <w:rPr>
          <w:rFonts w:ascii="Times New Roman" w:hAnsi="Times New Roman"/>
          <w:bCs/>
          <w:caps/>
          <w:sz w:val="24"/>
          <w:szCs w:val="24"/>
          <w:lang w:val="lv-LV"/>
        </w:rPr>
        <w:t>ārējie noteikumi</w:t>
      </w:r>
      <w:bookmarkEnd w:id="154"/>
      <w:bookmarkEnd w:id="155"/>
      <w:bookmarkEnd w:id="156"/>
      <w:bookmarkEnd w:id="157"/>
      <w:bookmarkEnd w:id="158"/>
      <w:bookmarkEnd w:id="159"/>
      <w:bookmarkEnd w:id="160"/>
      <w:bookmarkEnd w:id="161"/>
      <w:bookmarkEnd w:id="162"/>
      <w:bookmarkEnd w:id="163"/>
    </w:p>
    <w:p w14:paraId="71E8D651" w14:textId="77777777" w:rsidR="009E57E0" w:rsidRPr="00056766" w:rsidRDefault="00D82731" w:rsidP="00E11BAA">
      <w:pPr>
        <w:numPr>
          <w:ilvl w:val="1"/>
          <w:numId w:val="33"/>
        </w:numPr>
        <w:tabs>
          <w:tab w:val="left" w:pos="-2700"/>
        </w:tabs>
        <w:ind w:left="993" w:hanging="633"/>
        <w:jc w:val="both"/>
      </w:pPr>
      <w:r w:rsidRPr="00056766">
        <w:t xml:space="preserve">Iepirkuma komisija un </w:t>
      </w:r>
      <w:r w:rsidR="001F7328" w:rsidRPr="00056766">
        <w:t>kandidāts</w:t>
      </w:r>
      <w:r w:rsidRPr="00056766">
        <w:t xml:space="preserve"> ar informāciju apmainās rakstiski. Mutvārdos sniegtā informācija iepirkuma procedūras ietvaros nav saistoša.</w:t>
      </w:r>
    </w:p>
    <w:p w14:paraId="0C72D33F" w14:textId="77777777" w:rsidR="009E57E0" w:rsidRPr="003E692F" w:rsidRDefault="002133E6" w:rsidP="00E11BAA">
      <w:pPr>
        <w:numPr>
          <w:ilvl w:val="1"/>
          <w:numId w:val="33"/>
        </w:numPr>
        <w:tabs>
          <w:tab w:val="left" w:pos="-2700"/>
        </w:tabs>
        <w:ind w:left="993" w:hanging="633"/>
        <w:jc w:val="both"/>
      </w:pPr>
      <w:r w:rsidRPr="00056766">
        <w:t xml:space="preserve">Visi izdevumi, kas saistīti ar </w:t>
      </w:r>
      <w:r w:rsidR="001F7328" w:rsidRPr="00056766">
        <w:t>sarunu procedūras pieteikuma/</w:t>
      </w:r>
      <w:r w:rsidRPr="003E692F">
        <w:t xml:space="preserve">piedāvājuma sagatavošanu un iesniegšanu, jāsedz </w:t>
      </w:r>
      <w:r w:rsidR="001F7328" w:rsidRPr="003E692F">
        <w:t xml:space="preserve">sarunu procedūras </w:t>
      </w:r>
      <w:r w:rsidR="00BF2209" w:rsidRPr="003E692F">
        <w:t>k</w:t>
      </w:r>
      <w:r w:rsidR="001F7328" w:rsidRPr="003E692F">
        <w:t>andidātam</w:t>
      </w:r>
      <w:r w:rsidRPr="003E692F">
        <w:t>.</w:t>
      </w:r>
    </w:p>
    <w:p w14:paraId="2C1EC811" w14:textId="6CC3D45E" w:rsidR="009E57E0" w:rsidRPr="003E692F" w:rsidRDefault="001F7328" w:rsidP="00E11BAA">
      <w:pPr>
        <w:numPr>
          <w:ilvl w:val="1"/>
          <w:numId w:val="33"/>
        </w:numPr>
        <w:tabs>
          <w:tab w:val="left" w:pos="-2700"/>
        </w:tabs>
        <w:ind w:left="993" w:hanging="633"/>
        <w:jc w:val="both"/>
      </w:pPr>
      <w:r w:rsidRPr="003E692F">
        <w:t xml:space="preserve">Sarunu procedūras </w:t>
      </w:r>
      <w:r w:rsidR="00E16CE9" w:rsidRPr="003E692F">
        <w:t xml:space="preserve">kandidātu </w:t>
      </w:r>
      <w:r w:rsidRPr="003E692F">
        <w:t>atlases</w:t>
      </w:r>
      <w:r w:rsidR="002133E6" w:rsidRPr="003E692F">
        <w:t xml:space="preserve"> nolikums sastādīts latviešu valodā uz </w:t>
      </w:r>
      <w:r w:rsidR="003E692F" w:rsidRPr="003E692F">
        <w:t>16</w:t>
      </w:r>
      <w:r w:rsidR="00CC759D" w:rsidRPr="003E692F">
        <w:t xml:space="preserve"> </w:t>
      </w:r>
      <w:r w:rsidR="00674A42" w:rsidRPr="003E692F">
        <w:t>(</w:t>
      </w:r>
      <w:r w:rsidR="003E692F" w:rsidRPr="003E692F">
        <w:t>seš</w:t>
      </w:r>
      <w:r w:rsidR="00674A42" w:rsidRPr="003E692F">
        <w:t>padsmit</w:t>
      </w:r>
      <w:r w:rsidR="006F5D00" w:rsidRPr="003E692F">
        <w:t>)</w:t>
      </w:r>
      <w:r w:rsidR="002133E6" w:rsidRPr="003E692F">
        <w:t xml:space="preserve"> lapām, kam</w:t>
      </w:r>
      <w:r w:rsidR="007B6D9A" w:rsidRPr="003E692F">
        <w:t xml:space="preserve"> pievienoti šādi </w:t>
      </w:r>
      <w:r w:rsidR="002D1307" w:rsidRPr="003E692F">
        <w:t>p</w:t>
      </w:r>
      <w:r w:rsidR="002133E6" w:rsidRPr="003E692F">
        <w:t>ielikumi:</w:t>
      </w:r>
    </w:p>
    <w:p w14:paraId="33EE0626" w14:textId="257DA401" w:rsidR="009E57E0" w:rsidRPr="003E692F" w:rsidRDefault="007B6D9A" w:rsidP="00BF2209">
      <w:pPr>
        <w:tabs>
          <w:tab w:val="left" w:pos="-2700"/>
        </w:tabs>
        <w:ind w:left="2835" w:hanging="1842"/>
        <w:jc w:val="both"/>
      </w:pPr>
      <w:r w:rsidRPr="003E692F">
        <w:t>P</w:t>
      </w:r>
      <w:r w:rsidR="002133E6" w:rsidRPr="003E692F">
        <w:t xml:space="preserve">ielikums Nr.1 – </w:t>
      </w:r>
      <w:r w:rsidR="00740635" w:rsidRPr="003E692F">
        <w:tab/>
      </w:r>
      <w:r w:rsidR="007772BB" w:rsidRPr="003E692F">
        <w:t xml:space="preserve">sarunu </w:t>
      </w:r>
      <w:r w:rsidR="00FF4FA0" w:rsidRPr="003E692F">
        <w:t>procedūras Pieteikuma forma uz 3</w:t>
      </w:r>
      <w:r w:rsidR="007772BB" w:rsidRPr="003E692F">
        <w:t xml:space="preserve"> lp.</w:t>
      </w:r>
      <w:r w:rsidR="002133E6" w:rsidRPr="003E692F">
        <w:t>;</w:t>
      </w:r>
    </w:p>
    <w:p w14:paraId="4D6EAEB4" w14:textId="77777777" w:rsidR="009E57E0" w:rsidRPr="007F0CF1" w:rsidRDefault="007B6D9A" w:rsidP="00BF2209">
      <w:pPr>
        <w:tabs>
          <w:tab w:val="left" w:pos="-2700"/>
        </w:tabs>
        <w:ind w:left="2835" w:hanging="1842"/>
        <w:jc w:val="both"/>
      </w:pPr>
      <w:r w:rsidRPr="003E692F">
        <w:t>P</w:t>
      </w:r>
      <w:r w:rsidR="002133E6" w:rsidRPr="003E692F">
        <w:t>ielikums Nr.</w:t>
      </w:r>
      <w:r w:rsidR="0047619A" w:rsidRPr="003E692F">
        <w:t>2</w:t>
      </w:r>
      <w:r w:rsidR="00A94A8D" w:rsidRPr="003E692F">
        <w:t xml:space="preserve"> </w:t>
      </w:r>
      <w:r w:rsidR="002133E6" w:rsidRPr="003E692F">
        <w:t>–</w:t>
      </w:r>
      <w:r w:rsidR="007714C7" w:rsidRPr="003E692F">
        <w:t xml:space="preserve"> </w:t>
      </w:r>
      <w:r w:rsidR="00740635" w:rsidRPr="003E692F">
        <w:tab/>
      </w:r>
      <w:r w:rsidR="007609D7" w:rsidRPr="003E692F">
        <w:t>Apakšuzņēmēju saraksta veidlapa uz 1 lp.</w:t>
      </w:r>
      <w:r w:rsidR="001F7328" w:rsidRPr="003E692F">
        <w:t>;</w:t>
      </w:r>
    </w:p>
    <w:p w14:paraId="2A31137F" w14:textId="77777777" w:rsidR="00A929F1" w:rsidRPr="007F0CF1" w:rsidRDefault="007B6D9A" w:rsidP="00BF2209">
      <w:pPr>
        <w:tabs>
          <w:tab w:val="left" w:pos="-2700"/>
          <w:tab w:val="left" w:pos="1560"/>
        </w:tabs>
        <w:ind w:left="2835" w:hanging="1842"/>
        <w:jc w:val="both"/>
      </w:pPr>
      <w:r w:rsidRPr="007F0CF1">
        <w:t>P</w:t>
      </w:r>
      <w:r w:rsidR="00A929F1" w:rsidRPr="007F0CF1">
        <w:t xml:space="preserve">ielikums Nr.3 </w:t>
      </w:r>
      <w:r w:rsidR="00BF2209" w:rsidRPr="007F0CF1">
        <w:t>–</w:t>
      </w:r>
      <w:r w:rsidR="00A929F1" w:rsidRPr="007F0CF1">
        <w:t xml:space="preserve"> </w:t>
      </w:r>
      <w:r w:rsidR="00740635" w:rsidRPr="007F0CF1">
        <w:tab/>
      </w:r>
      <w:r w:rsidR="00661A09" w:rsidRPr="007F0CF1">
        <w:t>Darbu</w:t>
      </w:r>
      <w:r w:rsidR="00C218F3" w:rsidRPr="007F0CF1">
        <w:t xml:space="preserve"> izpildē iesaistīto inženiertehnisko darbinieku saraksts</w:t>
      </w:r>
      <w:r w:rsidR="00661A09" w:rsidRPr="007F0CF1">
        <w:t xml:space="preserve"> uz 1 lp.</w:t>
      </w:r>
      <w:r w:rsidR="00A929F1" w:rsidRPr="007F0CF1">
        <w:t>;</w:t>
      </w:r>
    </w:p>
    <w:p w14:paraId="37C5BC63" w14:textId="77777777" w:rsidR="001A4926" w:rsidRPr="003E692F" w:rsidRDefault="007B6D9A" w:rsidP="00BF2209">
      <w:pPr>
        <w:tabs>
          <w:tab w:val="left" w:pos="-2700"/>
          <w:tab w:val="left" w:pos="1560"/>
        </w:tabs>
        <w:ind w:left="2835" w:hanging="1842"/>
        <w:jc w:val="both"/>
      </w:pPr>
      <w:r w:rsidRPr="007F0CF1">
        <w:t>P</w:t>
      </w:r>
      <w:r w:rsidR="001A4926" w:rsidRPr="007F0CF1">
        <w:t xml:space="preserve">ielikums Nr.4 – </w:t>
      </w:r>
      <w:r w:rsidR="001A4926" w:rsidRPr="007F0CF1">
        <w:tab/>
      </w:r>
      <w:r w:rsidR="001A17B7" w:rsidRPr="003E692F">
        <w:t>A</w:t>
      </w:r>
      <w:r w:rsidR="001A4926" w:rsidRPr="003E692F">
        <w:t xml:space="preserve">pliecinājums </w:t>
      </w:r>
      <w:r w:rsidR="001A17B7" w:rsidRPr="003E692F">
        <w:rPr>
          <w:i/>
        </w:rPr>
        <w:t>(resursu nodošana)</w:t>
      </w:r>
      <w:r w:rsidR="001A17B7" w:rsidRPr="003E692F">
        <w:t xml:space="preserve"> </w:t>
      </w:r>
      <w:r w:rsidR="00DD2CF7" w:rsidRPr="003E692F">
        <w:t>uz 1 lp.</w:t>
      </w:r>
      <w:r w:rsidR="001A4926" w:rsidRPr="003E692F">
        <w:t>;</w:t>
      </w:r>
    </w:p>
    <w:p w14:paraId="37D90638" w14:textId="6260328F" w:rsidR="00E461B2" w:rsidRPr="003E692F" w:rsidRDefault="007B6D9A" w:rsidP="00E461B2">
      <w:pPr>
        <w:ind w:left="2835" w:hanging="1842"/>
        <w:jc w:val="both"/>
      </w:pPr>
      <w:r w:rsidRPr="003E692F">
        <w:t>P</w:t>
      </w:r>
      <w:r w:rsidR="00B20824" w:rsidRPr="003E692F">
        <w:t>ielikums Nr.</w:t>
      </w:r>
      <w:r w:rsidR="00071DAE" w:rsidRPr="003E692F">
        <w:t>5</w:t>
      </w:r>
      <w:r w:rsidR="00E16CE9" w:rsidRPr="003E692F">
        <w:t xml:space="preserve"> –</w:t>
      </w:r>
      <w:r w:rsidR="00BF2F65" w:rsidRPr="003E692F">
        <w:t xml:space="preserve"> </w:t>
      </w:r>
      <w:r w:rsidR="00F91548" w:rsidRPr="003E692F">
        <w:tab/>
      </w:r>
      <w:r w:rsidR="00985482" w:rsidRPr="003E692F">
        <w:t>Vispārīgais apraksts</w:t>
      </w:r>
      <w:r w:rsidR="008B7ED0" w:rsidRPr="003E692F">
        <w:t xml:space="preserve"> uz </w:t>
      </w:r>
      <w:r w:rsidR="00985482" w:rsidRPr="003E692F">
        <w:t>1</w:t>
      </w:r>
      <w:r w:rsidR="00C458BE" w:rsidRPr="003E692F">
        <w:t xml:space="preserve"> lp.</w:t>
      </w:r>
      <w:r w:rsidR="00B408A8" w:rsidRPr="003E692F">
        <w:t>;</w:t>
      </w:r>
    </w:p>
    <w:p w14:paraId="1BD06D89" w14:textId="5710D3A6" w:rsidR="00674A42" w:rsidRPr="003E692F" w:rsidRDefault="00566858" w:rsidP="00F91548">
      <w:pPr>
        <w:ind w:left="2835" w:hanging="1842"/>
        <w:jc w:val="both"/>
      </w:pPr>
      <w:r w:rsidRPr="003E692F">
        <w:t xml:space="preserve">Pielikums Nr.6 – </w:t>
      </w:r>
      <w:r w:rsidR="00F91548" w:rsidRPr="003E692F">
        <w:tab/>
        <w:t xml:space="preserve">Apliecinājums </w:t>
      </w:r>
      <w:r w:rsidR="00F91548" w:rsidRPr="003E692F">
        <w:rPr>
          <w:i/>
        </w:rPr>
        <w:t>(sankcijas)</w:t>
      </w:r>
      <w:r w:rsidR="00F91548" w:rsidRPr="003E692F">
        <w:t xml:space="preserve"> uz 2 lp.</w:t>
      </w:r>
      <w:r w:rsidRPr="003E692F">
        <w:t>;</w:t>
      </w:r>
    </w:p>
    <w:p w14:paraId="4922ECB6" w14:textId="7E8D451A" w:rsidR="00D91FBA" w:rsidRPr="003E692F" w:rsidRDefault="00D91FBA" w:rsidP="00CD3AD1">
      <w:pPr>
        <w:ind w:left="2835" w:hanging="1842"/>
        <w:jc w:val="both"/>
      </w:pPr>
      <w:r w:rsidRPr="003E692F">
        <w:t>Pielikums Nr.7 Apliecinājums (darba tiesiskās attiecības un informācija Būvkomersantu reģistram) uz 1 lp.;</w:t>
      </w:r>
    </w:p>
    <w:p w14:paraId="0FCF5486" w14:textId="07874BEC" w:rsidR="00090AC9" w:rsidRPr="003E692F" w:rsidRDefault="00A723E3" w:rsidP="00090AC9">
      <w:pPr>
        <w:ind w:left="2835" w:hanging="1842"/>
        <w:jc w:val="both"/>
      </w:pPr>
      <w:r w:rsidRPr="003E692F">
        <w:t xml:space="preserve">Pielikums Nr. </w:t>
      </w:r>
      <w:r w:rsidR="00321861" w:rsidRPr="003E692F">
        <w:t>8</w:t>
      </w:r>
      <w:r w:rsidRPr="003E692F">
        <w:t xml:space="preserve">- </w:t>
      </w:r>
      <w:r w:rsidR="00090AC9" w:rsidRPr="003E692F">
        <w:t>Ārvalstī reģistrēta , pretendenta, apakšuzņēmēju, personu, uz kuru iespējām balstās, amatpersonu saraksts uz 1 lp</w:t>
      </w:r>
      <w:r w:rsidR="006C0D35" w:rsidRPr="003E692F">
        <w:t>.</w:t>
      </w:r>
    </w:p>
    <w:p w14:paraId="2035060E" w14:textId="77777777" w:rsidR="00985482" w:rsidRPr="007F0CF1" w:rsidRDefault="00985482" w:rsidP="00674A42">
      <w:pPr>
        <w:ind w:left="2835" w:hanging="1842"/>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2516"/>
      </w:tblGrid>
      <w:tr w:rsidR="00E16CE9" w:rsidRPr="00D514E7" w14:paraId="3AEB1493" w14:textId="77777777" w:rsidTr="00BF2209">
        <w:tc>
          <w:tcPr>
            <w:tcW w:w="6840" w:type="dxa"/>
            <w:tcBorders>
              <w:top w:val="nil"/>
              <w:left w:val="nil"/>
              <w:bottom w:val="nil"/>
              <w:right w:val="nil"/>
            </w:tcBorders>
          </w:tcPr>
          <w:p w14:paraId="4FDEB42B" w14:textId="113FA0B9" w:rsidR="00E16CE9" w:rsidRPr="007F0CF1" w:rsidRDefault="00E16CE9" w:rsidP="000A2692">
            <w:pPr>
              <w:jc w:val="both"/>
            </w:pPr>
            <w:r w:rsidRPr="007F0CF1">
              <w:t>Ie</w:t>
            </w:r>
            <w:r w:rsidR="005C3A17" w:rsidRPr="007F0CF1">
              <w:t>pirkuma komisijas priekšsēdētāj</w:t>
            </w:r>
            <w:r w:rsidR="00056766" w:rsidRPr="007F0CF1">
              <w:t>s</w:t>
            </w:r>
            <w:r w:rsidR="005510C9" w:rsidRPr="007F0CF1">
              <w:t>:</w:t>
            </w:r>
            <w:r w:rsidRPr="007F0CF1">
              <w:t xml:space="preserve"> </w:t>
            </w:r>
          </w:p>
        </w:tc>
        <w:tc>
          <w:tcPr>
            <w:tcW w:w="2516" w:type="dxa"/>
            <w:tcBorders>
              <w:top w:val="nil"/>
              <w:left w:val="nil"/>
              <w:bottom w:val="nil"/>
              <w:right w:val="nil"/>
            </w:tcBorders>
          </w:tcPr>
          <w:p w14:paraId="2DB2AEDD" w14:textId="5D857555" w:rsidR="00E16CE9" w:rsidRPr="007F0CF1" w:rsidRDefault="00056766" w:rsidP="00CC759D">
            <w:pPr>
              <w:jc w:val="center"/>
            </w:pPr>
            <w:r w:rsidRPr="007F0CF1">
              <w:t>E.Circenis</w:t>
            </w:r>
          </w:p>
        </w:tc>
      </w:tr>
    </w:tbl>
    <w:p w14:paraId="67811F65" w14:textId="77777777" w:rsidR="002133E6" w:rsidRPr="00D514E7" w:rsidRDefault="002133E6" w:rsidP="000A2692">
      <w:pPr>
        <w:pStyle w:val="Heading3"/>
        <w:spacing w:before="0" w:after="0"/>
        <w:ind w:left="5579"/>
        <w:jc w:val="right"/>
        <w:rPr>
          <w:rFonts w:ascii="Times New Roman" w:hAnsi="Times New Roman" w:cs="Times New Roman"/>
          <w:sz w:val="24"/>
          <w:szCs w:val="24"/>
          <w:highlight w:val="yellow"/>
          <w:lang w:val="lv-LV"/>
        </w:rPr>
        <w:sectPr w:rsidR="002133E6" w:rsidRPr="00D514E7" w:rsidSect="00414870">
          <w:headerReference w:type="even" r:id="rId11"/>
          <w:footerReference w:type="even" r:id="rId12"/>
          <w:footerReference w:type="default" r:id="rId13"/>
          <w:footerReference w:type="first" r:id="rId14"/>
          <w:pgSz w:w="11906" w:h="16838"/>
          <w:pgMar w:top="709" w:right="1134" w:bottom="1134" w:left="2127" w:header="720" w:footer="454" w:gutter="0"/>
          <w:cols w:space="709"/>
        </w:sectPr>
      </w:pPr>
    </w:p>
    <w:p w14:paraId="5F9E5748" w14:textId="77777777" w:rsidR="002133E6" w:rsidRPr="00056766" w:rsidRDefault="002133E6" w:rsidP="001B249B">
      <w:pPr>
        <w:ind w:left="7020" w:right="-1"/>
        <w:jc w:val="both"/>
        <w:rPr>
          <w:i/>
          <w:sz w:val="20"/>
          <w:szCs w:val="20"/>
        </w:rPr>
      </w:pPr>
      <w:r w:rsidRPr="00056766">
        <w:rPr>
          <w:i/>
          <w:sz w:val="20"/>
          <w:szCs w:val="20"/>
        </w:rPr>
        <w:lastRenderedPageBreak/>
        <w:t>Pieli</w:t>
      </w:r>
      <w:r w:rsidR="00BF2209" w:rsidRPr="00056766">
        <w:rPr>
          <w:i/>
          <w:sz w:val="20"/>
          <w:szCs w:val="20"/>
        </w:rPr>
        <w:t>kums Nr.</w:t>
      </w:r>
      <w:r w:rsidRPr="00056766">
        <w:rPr>
          <w:i/>
          <w:sz w:val="20"/>
          <w:szCs w:val="20"/>
        </w:rPr>
        <w:t>1</w:t>
      </w:r>
    </w:p>
    <w:p w14:paraId="58874D15" w14:textId="0A971CA3" w:rsidR="002133E6" w:rsidRPr="00056766" w:rsidRDefault="00CA0DCE" w:rsidP="001B249B">
      <w:pPr>
        <w:pStyle w:val="Title"/>
        <w:ind w:left="7020" w:right="28"/>
        <w:jc w:val="both"/>
        <w:rPr>
          <w:rFonts w:ascii="Times New Roman" w:hAnsi="Times New Roman"/>
          <w:sz w:val="20"/>
        </w:rPr>
      </w:pPr>
      <w:r w:rsidRPr="00056766">
        <w:rPr>
          <w:rFonts w:ascii="Times New Roman" w:hAnsi="Times New Roman"/>
          <w:sz w:val="20"/>
        </w:rPr>
        <w:t>s</w:t>
      </w:r>
      <w:r w:rsidR="001F7328" w:rsidRPr="00056766">
        <w:rPr>
          <w:rFonts w:ascii="Times New Roman" w:hAnsi="Times New Roman"/>
          <w:sz w:val="20"/>
        </w:rPr>
        <w:t>arunu procedūras</w:t>
      </w:r>
      <w:r w:rsidR="002133E6" w:rsidRPr="00056766">
        <w:rPr>
          <w:rFonts w:ascii="Times New Roman" w:hAnsi="Times New Roman"/>
          <w:sz w:val="20"/>
        </w:rPr>
        <w:t xml:space="preserve">, </w:t>
      </w:r>
      <w:r w:rsidR="00BF2209" w:rsidRPr="00056766">
        <w:rPr>
          <w:rFonts w:ascii="Times New Roman" w:hAnsi="Times New Roman"/>
          <w:sz w:val="20"/>
        </w:rPr>
        <w:t>ID</w:t>
      </w:r>
      <w:r w:rsidR="002133E6" w:rsidRPr="00056766">
        <w:rPr>
          <w:rFonts w:ascii="Times New Roman" w:hAnsi="Times New Roman"/>
          <w:sz w:val="20"/>
        </w:rPr>
        <w:t xml:space="preserve"> Nr. </w:t>
      </w:r>
      <w:r w:rsidR="00E9275B" w:rsidRPr="00056766">
        <w:rPr>
          <w:rFonts w:ascii="Times New Roman" w:hAnsi="Times New Roman"/>
          <w:sz w:val="20"/>
        </w:rPr>
        <w:t>VAMOIC 20</w:t>
      </w:r>
      <w:r w:rsidR="00223BEB" w:rsidRPr="00056766">
        <w:rPr>
          <w:rFonts w:ascii="Times New Roman" w:hAnsi="Times New Roman"/>
          <w:sz w:val="20"/>
        </w:rPr>
        <w:t>2</w:t>
      </w:r>
      <w:r w:rsidR="007B6843">
        <w:rPr>
          <w:rFonts w:ascii="Times New Roman" w:hAnsi="Times New Roman"/>
          <w:sz w:val="20"/>
        </w:rPr>
        <w:t>6</w:t>
      </w:r>
      <w:r w:rsidR="00B9012E" w:rsidRPr="00056766">
        <w:rPr>
          <w:rFonts w:ascii="Times New Roman" w:hAnsi="Times New Roman"/>
          <w:sz w:val="20"/>
        </w:rPr>
        <w:t>/</w:t>
      </w:r>
      <w:r w:rsidR="007B6843">
        <w:rPr>
          <w:rFonts w:ascii="Times New Roman" w:hAnsi="Times New Roman"/>
          <w:sz w:val="20"/>
        </w:rPr>
        <w:t>45</w:t>
      </w:r>
      <w:r w:rsidR="00661A09" w:rsidRPr="00056766">
        <w:rPr>
          <w:rFonts w:ascii="Times New Roman" w:hAnsi="Times New Roman"/>
          <w:sz w:val="20"/>
        </w:rPr>
        <w:t>,</w:t>
      </w:r>
    </w:p>
    <w:p w14:paraId="59A4F5FE" w14:textId="77777777" w:rsidR="002133E6" w:rsidRPr="00056766" w:rsidRDefault="002133E6" w:rsidP="001B249B">
      <w:pPr>
        <w:pStyle w:val="BodyText"/>
        <w:ind w:left="7020"/>
        <w:rPr>
          <w:sz w:val="20"/>
        </w:rPr>
      </w:pPr>
      <w:r w:rsidRPr="00056766">
        <w:rPr>
          <w:sz w:val="20"/>
        </w:rPr>
        <w:t>nolikumam</w:t>
      </w:r>
    </w:p>
    <w:p w14:paraId="20E9147A" w14:textId="4E985A9F" w:rsidR="005510C9" w:rsidRPr="00056766" w:rsidRDefault="005510C9" w:rsidP="000A2692">
      <w:pPr>
        <w:jc w:val="center"/>
        <w:rPr>
          <w:rStyle w:val="Char1"/>
          <w:rFonts w:ascii="Times New Roman" w:hAnsi="Times New Roman"/>
          <w:bCs/>
          <w:caps/>
          <w:color w:val="FF0000"/>
          <w:spacing w:val="30"/>
          <w:sz w:val="24"/>
          <w:lang w:val="lv-LV"/>
        </w:rPr>
      </w:pPr>
    </w:p>
    <w:p w14:paraId="287E0989" w14:textId="0669B8F4" w:rsidR="002133E6" w:rsidRPr="00056766" w:rsidRDefault="00E706A6" w:rsidP="000A2692">
      <w:pPr>
        <w:jc w:val="center"/>
        <w:rPr>
          <w:rStyle w:val="Char1"/>
          <w:rFonts w:ascii="Times New Roman" w:hAnsi="Times New Roman"/>
          <w:bCs/>
          <w:caps/>
          <w:spacing w:val="30"/>
          <w:sz w:val="24"/>
          <w:lang w:val="lv-LV"/>
        </w:rPr>
      </w:pPr>
      <w:r w:rsidRPr="00056766">
        <w:rPr>
          <w:rStyle w:val="Char1"/>
          <w:rFonts w:ascii="Times New Roman" w:hAnsi="Times New Roman"/>
          <w:bCs/>
          <w:caps/>
          <w:spacing w:val="30"/>
          <w:sz w:val="24"/>
          <w:lang w:val="lv-LV"/>
        </w:rPr>
        <w:t>Pieteikums</w:t>
      </w:r>
    </w:p>
    <w:p w14:paraId="064094B4" w14:textId="77777777" w:rsidR="00E706A6" w:rsidRPr="00056766" w:rsidRDefault="001F7328" w:rsidP="000A2692">
      <w:pPr>
        <w:jc w:val="center"/>
        <w:rPr>
          <w:b/>
          <w:caps/>
        </w:rPr>
      </w:pPr>
      <w:r w:rsidRPr="00056766">
        <w:rPr>
          <w:b/>
          <w:caps/>
        </w:rPr>
        <w:t>Sarunu procedūrai</w:t>
      </w:r>
    </w:p>
    <w:p w14:paraId="05EF7C57" w14:textId="0CC55646" w:rsidR="00CA0DCE" w:rsidRPr="00056766" w:rsidRDefault="00CA0DCE" w:rsidP="00056766">
      <w:pPr>
        <w:widowControl w:val="0"/>
        <w:jc w:val="center"/>
        <w:rPr>
          <w:b/>
          <w:lang w:eastAsia="lv-LV"/>
        </w:rPr>
      </w:pPr>
      <w:r w:rsidRPr="00056766">
        <w:rPr>
          <w:b/>
          <w:lang w:eastAsia="lv-LV"/>
        </w:rPr>
        <w:t>“</w:t>
      </w:r>
      <w:r w:rsidR="00E54E09" w:rsidRPr="007B6843">
        <w:rPr>
          <w:b/>
          <w:iCs/>
        </w:rPr>
        <w:t>Ēku un inženierbūvju izbūve objektā “Šķēde”, Vērgales pag., Dienvidkurzemes nov.</w:t>
      </w:r>
      <w:r w:rsidRPr="00056766">
        <w:rPr>
          <w:b/>
          <w:lang w:eastAsia="lv-LV"/>
        </w:rPr>
        <w:t>”</w:t>
      </w:r>
    </w:p>
    <w:p w14:paraId="4F81C69C" w14:textId="2BCDA829" w:rsidR="00CA0DCE" w:rsidRPr="00056766" w:rsidRDefault="00CA0DCE" w:rsidP="00CA0DCE">
      <w:pPr>
        <w:widowControl w:val="0"/>
        <w:jc w:val="center"/>
        <w:rPr>
          <w:b/>
          <w:lang w:eastAsia="lv-LV"/>
        </w:rPr>
      </w:pPr>
      <w:r w:rsidRPr="00056766">
        <w:rPr>
          <w:b/>
          <w:lang w:eastAsia="lv-LV"/>
        </w:rPr>
        <w:t>(</w:t>
      </w:r>
      <w:r w:rsidR="00D17360" w:rsidRPr="00056766">
        <w:rPr>
          <w:b/>
          <w:lang w:eastAsia="lv-LV"/>
        </w:rPr>
        <w:t>identifikācijas Nr. VAMOIC 202</w:t>
      </w:r>
      <w:r w:rsidR="007B6843">
        <w:rPr>
          <w:b/>
          <w:lang w:eastAsia="lv-LV"/>
        </w:rPr>
        <w:t>6</w:t>
      </w:r>
      <w:r w:rsidRPr="00056766">
        <w:rPr>
          <w:b/>
          <w:lang w:eastAsia="lv-LV"/>
        </w:rPr>
        <w:t>/</w:t>
      </w:r>
      <w:r w:rsidR="007B6843">
        <w:rPr>
          <w:b/>
          <w:lang w:eastAsia="lv-LV"/>
        </w:rPr>
        <w:t>45</w:t>
      </w:r>
      <w:r w:rsidRPr="00056766">
        <w:rPr>
          <w:b/>
          <w:lang w:eastAsia="lv-LV"/>
        </w:rPr>
        <w:t>)</w:t>
      </w:r>
    </w:p>
    <w:p w14:paraId="40AD2092" w14:textId="77777777" w:rsidR="00A34DCB" w:rsidRPr="00056766" w:rsidRDefault="00A34DCB" w:rsidP="000A2692">
      <w:pPr>
        <w:ind w:left="1080" w:hanging="1080"/>
        <w:jc w:val="center"/>
      </w:pPr>
    </w:p>
    <w:tbl>
      <w:tblPr>
        <w:tblW w:w="9570" w:type="dxa"/>
        <w:tblLook w:val="01E0" w:firstRow="1" w:lastRow="1" w:firstColumn="1" w:lastColumn="1" w:noHBand="0" w:noVBand="0"/>
      </w:tblPr>
      <w:tblGrid>
        <w:gridCol w:w="4785"/>
        <w:gridCol w:w="4785"/>
      </w:tblGrid>
      <w:tr w:rsidR="002133E6" w:rsidRPr="00056766" w14:paraId="3FA7534E" w14:textId="77777777">
        <w:tc>
          <w:tcPr>
            <w:tcW w:w="4785" w:type="dxa"/>
          </w:tcPr>
          <w:p w14:paraId="4CC748F8" w14:textId="77777777" w:rsidR="002133E6" w:rsidRPr="00056766" w:rsidRDefault="002133E6" w:rsidP="000A2692">
            <w:pPr>
              <w:ind w:left="720" w:hanging="720"/>
              <w:rPr>
                <w:b/>
              </w:rPr>
            </w:pPr>
            <w:r w:rsidRPr="00056766">
              <w:t xml:space="preserve">Kam: </w:t>
            </w:r>
            <w:r w:rsidRPr="00056766">
              <w:tab/>
            </w:r>
            <w:r w:rsidR="00E9275B" w:rsidRPr="00056766">
              <w:rPr>
                <w:b/>
              </w:rPr>
              <w:t>Valsts aizsardzības militāro objektu</w:t>
            </w:r>
            <w:r w:rsidRPr="00056766">
              <w:t xml:space="preserve"> </w:t>
            </w:r>
            <w:r w:rsidR="00CA0DCE" w:rsidRPr="00056766">
              <w:rPr>
                <w:b/>
              </w:rPr>
              <w:t>un iepirkumu centram</w:t>
            </w:r>
          </w:p>
          <w:p w14:paraId="14473A52" w14:textId="77777777" w:rsidR="002133E6" w:rsidRPr="00056766" w:rsidRDefault="00CA0DCE" w:rsidP="000A2692">
            <w:pPr>
              <w:ind w:left="720"/>
            </w:pPr>
            <w:r w:rsidRPr="00056766">
              <w:t>Ernestīnes iela</w:t>
            </w:r>
            <w:r w:rsidR="002133E6" w:rsidRPr="00056766">
              <w:t xml:space="preserve"> 34</w:t>
            </w:r>
          </w:p>
          <w:p w14:paraId="0B9528AB" w14:textId="4435EE1D" w:rsidR="002133E6" w:rsidRPr="00056766" w:rsidRDefault="001B5C6A" w:rsidP="000A2692">
            <w:pPr>
              <w:ind w:left="720"/>
            </w:pPr>
            <w:r w:rsidRPr="00056766">
              <w:t>Rīga, LV-1083</w:t>
            </w:r>
          </w:p>
          <w:p w14:paraId="7445E988" w14:textId="77777777" w:rsidR="002133E6" w:rsidRPr="00056766" w:rsidRDefault="002133E6" w:rsidP="000A2692">
            <w:pPr>
              <w:ind w:left="720"/>
            </w:pPr>
            <w:r w:rsidRPr="00056766">
              <w:t>Latvija</w:t>
            </w:r>
          </w:p>
        </w:tc>
        <w:tc>
          <w:tcPr>
            <w:tcW w:w="4785" w:type="dxa"/>
          </w:tcPr>
          <w:p w14:paraId="391CF633" w14:textId="77777777" w:rsidR="002133E6" w:rsidRPr="00056766" w:rsidRDefault="00173D17" w:rsidP="000A2692">
            <w:pPr>
              <w:ind w:left="720" w:hanging="720"/>
              <w:rPr>
                <w:i/>
              </w:rPr>
            </w:pPr>
            <w:r w:rsidRPr="00056766">
              <w:t xml:space="preserve">No: </w:t>
            </w:r>
            <w:r w:rsidR="002133E6" w:rsidRPr="00056766">
              <w:rPr>
                <w:b/>
              </w:rPr>
              <w:t>_______________________________</w:t>
            </w:r>
            <w:r w:rsidR="002133E6" w:rsidRPr="00056766">
              <w:t xml:space="preserve"> </w:t>
            </w:r>
            <w:r w:rsidR="002133E6" w:rsidRPr="00056766">
              <w:rPr>
                <w:i/>
              </w:rPr>
              <w:t>(</w:t>
            </w:r>
            <w:r w:rsidRPr="00056766">
              <w:rPr>
                <w:i/>
              </w:rPr>
              <w:t>kandidāta</w:t>
            </w:r>
            <w:r w:rsidR="002133E6" w:rsidRPr="00056766">
              <w:rPr>
                <w:i/>
              </w:rPr>
              <w:t xml:space="preserve"> nosaukums un adrese)</w:t>
            </w:r>
          </w:p>
          <w:p w14:paraId="271DDCAB" w14:textId="77777777" w:rsidR="002133E6" w:rsidRPr="00056766" w:rsidRDefault="002133E6" w:rsidP="000A2692">
            <w:pPr>
              <w:ind w:left="720"/>
            </w:pPr>
          </w:p>
        </w:tc>
      </w:tr>
    </w:tbl>
    <w:p w14:paraId="1133A03F" w14:textId="77777777" w:rsidR="00173D17" w:rsidRPr="00056766" w:rsidRDefault="00173D17" w:rsidP="000A2692">
      <w:pPr>
        <w:ind w:left="2552" w:hanging="2552"/>
      </w:pPr>
    </w:p>
    <w:p w14:paraId="04973A40" w14:textId="77777777" w:rsidR="002133E6" w:rsidRPr="00056766" w:rsidRDefault="002133E6" w:rsidP="000A2692">
      <w:pPr>
        <w:ind w:left="2552" w:hanging="2552"/>
      </w:pPr>
      <w:r w:rsidRPr="00056766">
        <w:t>Godātā komisija,</w:t>
      </w:r>
    </w:p>
    <w:p w14:paraId="38A266EB" w14:textId="7C5619E0" w:rsidR="002133E6" w:rsidRPr="00056766" w:rsidRDefault="002133E6" w:rsidP="00223BEB">
      <w:pPr>
        <w:ind w:firstLine="720"/>
        <w:jc w:val="both"/>
        <w:rPr>
          <w:b/>
          <w:bCs/>
        </w:rPr>
      </w:pPr>
      <w:r w:rsidRPr="00056766">
        <w:t xml:space="preserve">Saskaņā ar </w:t>
      </w:r>
      <w:r w:rsidR="00173D17" w:rsidRPr="00056766">
        <w:t>s</w:t>
      </w:r>
      <w:r w:rsidR="001F7328" w:rsidRPr="00056766">
        <w:t xml:space="preserve">arunu procedūras </w:t>
      </w:r>
      <w:r w:rsidR="00377E45" w:rsidRPr="00056766">
        <w:t xml:space="preserve">kandidātu </w:t>
      </w:r>
      <w:r w:rsidR="001F7328" w:rsidRPr="00056766">
        <w:t>atlases</w:t>
      </w:r>
      <w:r w:rsidR="001B5C6A" w:rsidRPr="00056766">
        <w:t xml:space="preserve"> nolikumu</w:t>
      </w:r>
      <w:r w:rsidRPr="00056766">
        <w:t xml:space="preserve"> mēs, apakšā parakstījušies, apstiprinām pie</w:t>
      </w:r>
      <w:r w:rsidR="001F7328" w:rsidRPr="00056766">
        <w:t>teikumā</w:t>
      </w:r>
      <w:r w:rsidRPr="00056766">
        <w:t xml:space="preserve"> sniegto ziņu patiesumu</w:t>
      </w:r>
      <w:r w:rsidR="00187ACD" w:rsidRPr="00056766">
        <w:t>.</w:t>
      </w:r>
      <w:r w:rsidRPr="00056766">
        <w:t xml:space="preserve"> Mēs piekrītam </w:t>
      </w:r>
      <w:r w:rsidR="001F7328" w:rsidRPr="00056766">
        <w:t>sarunu procedūras</w:t>
      </w:r>
      <w:r w:rsidRPr="00056766">
        <w:t xml:space="preserve"> noteikumiem</w:t>
      </w:r>
      <w:r w:rsidR="005964EB" w:rsidRPr="00056766">
        <w:t xml:space="preserve"> un plānojam iesniegt piedāvājumu </w:t>
      </w:r>
      <w:r w:rsidR="00CA0DCE" w:rsidRPr="00056766">
        <w:t>sarunu procedūrai</w:t>
      </w:r>
      <w:r w:rsidR="005964EB" w:rsidRPr="00056766">
        <w:t xml:space="preserve"> </w:t>
      </w:r>
      <w:r w:rsidR="00223BEB" w:rsidRPr="00056766">
        <w:rPr>
          <w:bCs/>
        </w:rPr>
        <w:t>“</w:t>
      </w:r>
      <w:bookmarkStart w:id="164" w:name="_Hlk230006508"/>
      <w:r w:rsidR="00E54E09" w:rsidRPr="007B6843">
        <w:rPr>
          <w:b/>
          <w:iCs/>
        </w:rPr>
        <w:t>Ēku un inženierbūvju izbūve objektā “Šķēde”, Vērgales pag., Dienvidkurzemes nov.</w:t>
      </w:r>
      <w:bookmarkEnd w:id="164"/>
      <w:r w:rsidR="00736AE8" w:rsidRPr="00056766">
        <w:rPr>
          <w:bCs/>
        </w:rPr>
        <w:t>”</w:t>
      </w:r>
      <w:r w:rsidR="00374C4F" w:rsidRPr="00056766">
        <w:t xml:space="preserve"> </w:t>
      </w:r>
      <w:r w:rsidRPr="00056766">
        <w:t xml:space="preserve">saskaņā ar </w:t>
      </w:r>
      <w:r w:rsidR="000F4366" w:rsidRPr="00056766">
        <w:t xml:space="preserve">sarunu procedūras </w:t>
      </w:r>
      <w:r w:rsidRPr="00056766">
        <w:t xml:space="preserve">nolikuma </w:t>
      </w:r>
      <w:r w:rsidR="000F4366" w:rsidRPr="00056766">
        <w:t>prasībām</w:t>
      </w:r>
      <w:r w:rsidR="005964EB" w:rsidRPr="00056766">
        <w:t>.</w:t>
      </w:r>
    </w:p>
    <w:p w14:paraId="49530BA7" w14:textId="77777777" w:rsidR="00EC4054" w:rsidRPr="00056766" w:rsidRDefault="00EC4054" w:rsidP="000A2692">
      <w:pPr>
        <w:pStyle w:val="BodyText2"/>
        <w:ind w:left="0" w:firstLine="0"/>
        <w:rPr>
          <w:rFonts w:ascii="Times New Roman" w:hAnsi="Times New Roman"/>
          <w:sz w:val="24"/>
          <w:szCs w:val="24"/>
        </w:rPr>
      </w:pPr>
    </w:p>
    <w:p w14:paraId="11F2EE0C" w14:textId="77777777" w:rsidR="00AC118D" w:rsidRPr="00056766" w:rsidRDefault="00AC118D" w:rsidP="008509CB">
      <w:pPr>
        <w:numPr>
          <w:ilvl w:val="0"/>
          <w:numId w:val="9"/>
        </w:numPr>
        <w:tabs>
          <w:tab w:val="clear" w:pos="570"/>
          <w:tab w:val="num" w:pos="426"/>
        </w:tabs>
        <w:ind w:left="426" w:right="29" w:hanging="426"/>
        <w:jc w:val="both"/>
      </w:pPr>
      <w:r w:rsidRPr="00056766">
        <w:t xml:space="preserve">Ja </w:t>
      </w:r>
      <w:r w:rsidR="00EE408F" w:rsidRPr="00056766">
        <w:t>kandidāts</w:t>
      </w:r>
      <w:r w:rsidRPr="00056766">
        <w:t xml:space="preserve"> ir piegādātāju apvienība:</w:t>
      </w:r>
    </w:p>
    <w:p w14:paraId="2FA2F6CF" w14:textId="77777777" w:rsidR="00AC118D" w:rsidRPr="00056766" w:rsidRDefault="00AC118D" w:rsidP="008509CB">
      <w:pPr>
        <w:pStyle w:val="ListParagraph"/>
        <w:numPr>
          <w:ilvl w:val="1"/>
          <w:numId w:val="10"/>
        </w:numPr>
        <w:tabs>
          <w:tab w:val="num" w:pos="993"/>
        </w:tabs>
        <w:spacing w:after="0" w:line="240" w:lineRule="auto"/>
        <w:ind w:left="993" w:right="29" w:hanging="567"/>
        <w:jc w:val="both"/>
        <w:rPr>
          <w:rFonts w:ascii="Times New Roman" w:hAnsi="Times New Roman"/>
          <w:sz w:val="24"/>
          <w:szCs w:val="24"/>
          <w:lang w:val="lv-LV"/>
        </w:rPr>
      </w:pPr>
      <w:r w:rsidRPr="00056766">
        <w:rPr>
          <w:rFonts w:ascii="Times New Roman" w:hAnsi="Times New Roman"/>
          <w:sz w:val="24"/>
          <w:szCs w:val="24"/>
          <w:lang w:val="lv-LV"/>
        </w:rPr>
        <w:t>personas, kuras veido piegādātāju apvienību (</w:t>
      </w:r>
      <w:r w:rsidRPr="00056766">
        <w:rPr>
          <w:rFonts w:ascii="Times New Roman" w:hAnsi="Times New Roman"/>
          <w:i/>
          <w:sz w:val="24"/>
          <w:szCs w:val="24"/>
          <w:lang w:val="lv-LV"/>
        </w:rPr>
        <w:t>nosaukums, reģ.</w:t>
      </w:r>
      <w:r w:rsidR="001A17B7" w:rsidRPr="00056766">
        <w:rPr>
          <w:rFonts w:ascii="Times New Roman" w:hAnsi="Times New Roman"/>
          <w:i/>
          <w:sz w:val="24"/>
          <w:szCs w:val="24"/>
          <w:lang w:val="lv-LV"/>
        </w:rPr>
        <w:t xml:space="preserve"> </w:t>
      </w:r>
      <w:r w:rsidRPr="00056766">
        <w:rPr>
          <w:rFonts w:ascii="Times New Roman" w:hAnsi="Times New Roman"/>
          <w:i/>
          <w:sz w:val="24"/>
          <w:szCs w:val="24"/>
          <w:lang w:val="lv-LV"/>
        </w:rPr>
        <w:t>Nr., juridiskā adrese</w:t>
      </w:r>
      <w:r w:rsidRPr="00056766">
        <w:rPr>
          <w:rFonts w:ascii="Times New Roman" w:hAnsi="Times New Roman"/>
          <w:sz w:val="24"/>
          <w:szCs w:val="24"/>
          <w:lang w:val="lv-LV"/>
        </w:rPr>
        <w:t xml:space="preserve">): </w:t>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00223BEB" w:rsidRPr="00056766">
        <w:rPr>
          <w:rFonts w:ascii="Times New Roman" w:hAnsi="Times New Roman"/>
          <w:sz w:val="24"/>
          <w:szCs w:val="24"/>
          <w:u w:val="single"/>
          <w:lang w:val="lv-LV"/>
        </w:rPr>
        <w:t>______</w:t>
      </w:r>
    </w:p>
    <w:p w14:paraId="19E342BC" w14:textId="77777777" w:rsidR="00AC118D" w:rsidRPr="00056766" w:rsidRDefault="00AC118D" w:rsidP="008509CB">
      <w:pPr>
        <w:pStyle w:val="ListParagraph"/>
        <w:numPr>
          <w:ilvl w:val="1"/>
          <w:numId w:val="10"/>
        </w:numPr>
        <w:tabs>
          <w:tab w:val="num" w:pos="993"/>
        </w:tabs>
        <w:spacing w:after="0" w:line="240" w:lineRule="auto"/>
        <w:ind w:left="993" w:right="29" w:hanging="567"/>
        <w:jc w:val="both"/>
        <w:rPr>
          <w:rFonts w:ascii="Times New Roman" w:hAnsi="Times New Roman"/>
          <w:sz w:val="24"/>
          <w:szCs w:val="24"/>
          <w:lang w:val="lv-LV"/>
        </w:rPr>
      </w:pPr>
      <w:r w:rsidRPr="00056766">
        <w:rPr>
          <w:rFonts w:ascii="Times New Roman" w:hAnsi="Times New Roman"/>
          <w:sz w:val="24"/>
          <w:szCs w:val="24"/>
          <w:lang w:val="lv-LV"/>
        </w:rPr>
        <w:t>katras personas atbildības apjoms:</w:t>
      </w:r>
      <w:r w:rsidRPr="00056766">
        <w:rPr>
          <w:rFonts w:ascii="Times New Roman" w:hAnsi="Times New Roman"/>
          <w:sz w:val="24"/>
          <w:szCs w:val="24"/>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r w:rsidRPr="00056766">
        <w:rPr>
          <w:rFonts w:ascii="Times New Roman" w:hAnsi="Times New Roman"/>
          <w:sz w:val="24"/>
          <w:szCs w:val="24"/>
          <w:u w:val="single"/>
          <w:lang w:val="lv-LV"/>
        </w:rPr>
        <w:tab/>
      </w:r>
    </w:p>
    <w:p w14:paraId="3E83F07A" w14:textId="77777777" w:rsidR="00AC118D" w:rsidRPr="00056766" w:rsidRDefault="00AC118D" w:rsidP="008509CB">
      <w:pPr>
        <w:pStyle w:val="BodyTextIndent2"/>
        <w:numPr>
          <w:ilvl w:val="0"/>
          <w:numId w:val="9"/>
        </w:numPr>
        <w:tabs>
          <w:tab w:val="clear" w:pos="570"/>
          <w:tab w:val="num" w:pos="426"/>
        </w:tabs>
        <w:ind w:left="426" w:right="29" w:hanging="426"/>
        <w:jc w:val="both"/>
        <w:rPr>
          <w:rFonts w:ascii="Times New Roman" w:hAnsi="Times New Roman"/>
          <w:sz w:val="24"/>
          <w:szCs w:val="24"/>
        </w:rPr>
      </w:pPr>
      <w:r w:rsidRPr="00056766">
        <w:rPr>
          <w:rFonts w:ascii="Times New Roman" w:hAnsi="Times New Roman"/>
          <w:sz w:val="24"/>
          <w:szCs w:val="24"/>
        </w:rPr>
        <w:t xml:space="preserve">Ja </w:t>
      </w:r>
      <w:r w:rsidR="00EE408F" w:rsidRPr="00056766">
        <w:rPr>
          <w:rFonts w:ascii="Times New Roman" w:hAnsi="Times New Roman"/>
          <w:sz w:val="24"/>
          <w:szCs w:val="24"/>
        </w:rPr>
        <w:t>kandidāts</w:t>
      </w:r>
      <w:r w:rsidRPr="00056766">
        <w:rPr>
          <w:rFonts w:ascii="Times New Roman" w:hAnsi="Times New Roman"/>
          <w:sz w:val="24"/>
          <w:szCs w:val="24"/>
        </w:rPr>
        <w:t xml:space="preserve"> ir piesaistījis apakšuzņēmējus (</w:t>
      </w:r>
      <w:r w:rsidRPr="00056766">
        <w:rPr>
          <w:rFonts w:ascii="Times New Roman" w:hAnsi="Times New Roman"/>
          <w:i/>
          <w:sz w:val="24"/>
          <w:szCs w:val="24"/>
        </w:rPr>
        <w:t>nosaukums, reģ.</w:t>
      </w:r>
      <w:r w:rsidR="001A17B7" w:rsidRPr="00056766">
        <w:rPr>
          <w:rFonts w:ascii="Times New Roman" w:hAnsi="Times New Roman"/>
          <w:i/>
          <w:sz w:val="24"/>
          <w:szCs w:val="24"/>
        </w:rPr>
        <w:t xml:space="preserve"> </w:t>
      </w:r>
      <w:r w:rsidRPr="00056766">
        <w:rPr>
          <w:rFonts w:ascii="Times New Roman" w:hAnsi="Times New Roman"/>
          <w:i/>
          <w:sz w:val="24"/>
          <w:szCs w:val="24"/>
        </w:rPr>
        <w:t>Nr., juridiskā adrese</w:t>
      </w:r>
      <w:r w:rsidRPr="00056766">
        <w:rPr>
          <w:rFonts w:ascii="Times New Roman" w:hAnsi="Times New Roman"/>
          <w:sz w:val="24"/>
          <w:szCs w:val="24"/>
        </w:rPr>
        <w:t xml:space="preserve">): </w:t>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r w:rsidRPr="00056766">
        <w:rPr>
          <w:rFonts w:ascii="Times New Roman" w:hAnsi="Times New Roman"/>
          <w:sz w:val="24"/>
          <w:szCs w:val="24"/>
          <w:u w:val="single"/>
        </w:rPr>
        <w:tab/>
      </w:r>
    </w:p>
    <w:p w14:paraId="66AD4B6A" w14:textId="77777777" w:rsidR="002133E6" w:rsidRPr="00056766" w:rsidRDefault="002133E6" w:rsidP="008509CB">
      <w:pPr>
        <w:numPr>
          <w:ilvl w:val="0"/>
          <w:numId w:val="9"/>
        </w:numPr>
        <w:tabs>
          <w:tab w:val="clear" w:pos="570"/>
          <w:tab w:val="num" w:pos="426"/>
        </w:tabs>
        <w:ind w:left="426" w:hanging="426"/>
        <w:jc w:val="both"/>
      </w:pPr>
      <w:r w:rsidRPr="00056766">
        <w:t>Mēs apstiprinām, ka pievienotie dokumenti veido šo piedāvājumu.</w:t>
      </w:r>
    </w:p>
    <w:p w14:paraId="21330C35" w14:textId="77777777" w:rsidR="002133E6" w:rsidRPr="00056766" w:rsidRDefault="000801B5" w:rsidP="008509CB">
      <w:pPr>
        <w:numPr>
          <w:ilvl w:val="0"/>
          <w:numId w:val="9"/>
        </w:numPr>
        <w:tabs>
          <w:tab w:val="clear" w:pos="570"/>
          <w:tab w:val="num" w:pos="426"/>
        </w:tabs>
        <w:ind w:left="426" w:hanging="426"/>
        <w:jc w:val="both"/>
      </w:pPr>
      <w:r w:rsidRPr="00056766">
        <w:t>Mēs apliecinām, ka nekādā veidā neesam ieinteresēti nevienā citā pie</w:t>
      </w:r>
      <w:r w:rsidR="005964EB" w:rsidRPr="00056766">
        <w:t>teikumā</w:t>
      </w:r>
      <w:r w:rsidRPr="00056766">
        <w:t>, kas iesniegts šajā iepirkuma procedūrā.</w:t>
      </w:r>
    </w:p>
    <w:p w14:paraId="3E6819E8" w14:textId="77777777" w:rsidR="00BF2F65" w:rsidRPr="00056766" w:rsidRDefault="00BF2F65" w:rsidP="008509CB">
      <w:pPr>
        <w:numPr>
          <w:ilvl w:val="0"/>
          <w:numId w:val="9"/>
        </w:numPr>
        <w:tabs>
          <w:tab w:val="clear" w:pos="570"/>
          <w:tab w:val="num" w:pos="426"/>
        </w:tabs>
        <w:ind w:left="426" w:hanging="426"/>
        <w:jc w:val="both"/>
      </w:pPr>
      <w:r w:rsidRPr="00056766">
        <w:t>Mēs piekrītam iepirkuma komisijas vai oficiālas kompetentas iestādes pārbaudei, lai konstatētu mūsu ražošanas (darbības) iespējas un kvalitātes kontroles nodrošināšanas pasākumus.</w:t>
      </w:r>
    </w:p>
    <w:p w14:paraId="3AB6AC27" w14:textId="77777777" w:rsidR="00D96FC6" w:rsidRPr="007F0CF1" w:rsidRDefault="00D96FC6" w:rsidP="008509CB">
      <w:pPr>
        <w:numPr>
          <w:ilvl w:val="0"/>
          <w:numId w:val="9"/>
        </w:numPr>
        <w:tabs>
          <w:tab w:val="clear" w:pos="570"/>
          <w:tab w:val="num" w:pos="426"/>
        </w:tabs>
        <w:ind w:left="426" w:hanging="426"/>
        <w:jc w:val="both"/>
      </w:pPr>
      <w:r w:rsidRPr="00056766">
        <w:t>Mēs aplieci</w:t>
      </w:r>
      <w:r w:rsidRPr="007F0CF1">
        <w:t xml:space="preserve">nām, ka mums </w:t>
      </w:r>
      <w:r w:rsidR="00DF63D9" w:rsidRPr="007F0CF1">
        <w:t>i</w:t>
      </w:r>
      <w:r w:rsidR="001C78B9" w:rsidRPr="007F0CF1">
        <w:t xml:space="preserve">epirkuma priekšmetā norādīto </w:t>
      </w:r>
      <w:r w:rsidRPr="007F0CF1">
        <w:t>darbu izpildei ir visi nepieciešamie resursi un materiālās iespējas.</w:t>
      </w:r>
    </w:p>
    <w:p w14:paraId="79BABB22" w14:textId="77777777" w:rsidR="00401F47" w:rsidRPr="007F0CF1" w:rsidRDefault="00D96FC6" w:rsidP="00401F47">
      <w:pPr>
        <w:numPr>
          <w:ilvl w:val="0"/>
          <w:numId w:val="9"/>
        </w:numPr>
        <w:tabs>
          <w:tab w:val="clear" w:pos="570"/>
          <w:tab w:val="num" w:pos="426"/>
        </w:tabs>
        <w:ind w:left="426" w:hanging="426"/>
        <w:jc w:val="both"/>
      </w:pPr>
      <w:r w:rsidRPr="007F0CF1">
        <w:t>Mēs apliecinām, ka</w:t>
      </w:r>
      <w:r w:rsidR="00BF2F65" w:rsidRPr="007F0CF1">
        <w:t>:</w:t>
      </w:r>
    </w:p>
    <w:p w14:paraId="15CA57C0" w14:textId="23C7F575" w:rsidR="00401F47" w:rsidRPr="007F0CF1" w:rsidRDefault="001C78B9" w:rsidP="00401F47">
      <w:pPr>
        <w:numPr>
          <w:ilvl w:val="1"/>
          <w:numId w:val="9"/>
        </w:numPr>
        <w:tabs>
          <w:tab w:val="clear" w:pos="990"/>
          <w:tab w:val="left" w:pos="993"/>
        </w:tabs>
        <w:jc w:val="both"/>
      </w:pPr>
      <w:r w:rsidRPr="007F0CF1">
        <w:rPr>
          <w:color w:val="000000"/>
        </w:rPr>
        <w:t xml:space="preserve">paredzēto </w:t>
      </w:r>
      <w:r w:rsidR="00497900" w:rsidRPr="007F0CF1">
        <w:rPr>
          <w:color w:val="000000"/>
        </w:rPr>
        <w:t>darbu veikšanai pies</w:t>
      </w:r>
      <w:r w:rsidR="00E70C2B" w:rsidRPr="007F0CF1">
        <w:rPr>
          <w:color w:val="000000"/>
        </w:rPr>
        <w:t>aistītajiem ______</w:t>
      </w:r>
      <w:r w:rsidR="00223BEB" w:rsidRPr="007F0CF1">
        <w:rPr>
          <w:color w:val="000000"/>
        </w:rPr>
        <w:t xml:space="preserve"> </w:t>
      </w:r>
      <w:r w:rsidR="00497900" w:rsidRPr="007F0CF1">
        <w:rPr>
          <w:i/>
          <w:color w:val="000000"/>
        </w:rPr>
        <w:t>(</w:t>
      </w:r>
      <w:r w:rsidR="00524C4E" w:rsidRPr="007F0CF1">
        <w:rPr>
          <w:i/>
          <w:color w:val="000000"/>
        </w:rPr>
        <w:t>k</w:t>
      </w:r>
      <w:r w:rsidR="0058736D" w:rsidRPr="007F0CF1">
        <w:rPr>
          <w:i/>
          <w:color w:val="000000"/>
        </w:rPr>
        <w:t>andidāta</w:t>
      </w:r>
      <w:r w:rsidR="00497900" w:rsidRPr="007F0CF1">
        <w:rPr>
          <w:i/>
          <w:color w:val="000000"/>
        </w:rPr>
        <w:t xml:space="preserve"> nosaukums)</w:t>
      </w:r>
      <w:r w:rsidR="00223BEB" w:rsidRPr="007F0CF1">
        <w:rPr>
          <w:color w:val="000000"/>
        </w:rPr>
        <w:t xml:space="preserve"> </w:t>
      </w:r>
      <w:r w:rsidR="00E70C2B" w:rsidRPr="007F0CF1">
        <w:rPr>
          <w:color w:val="000000"/>
        </w:rPr>
        <w:t>________</w:t>
      </w:r>
      <w:r w:rsidR="00497900" w:rsidRPr="007F0CF1">
        <w:rPr>
          <w:color w:val="000000"/>
        </w:rPr>
        <w:t xml:space="preserve"> atbildīgajiem </w:t>
      </w:r>
      <w:r w:rsidR="007F71C5" w:rsidRPr="007F0CF1">
        <w:rPr>
          <w:color w:val="000000"/>
        </w:rPr>
        <w:t>darbiniekiem</w:t>
      </w:r>
      <w:r w:rsidR="00497900" w:rsidRPr="007F0CF1">
        <w:rPr>
          <w:color w:val="000000"/>
        </w:rPr>
        <w:t xml:space="preserve"> ir atbilstoši būvprakses sertifikāti</w:t>
      </w:r>
      <w:r w:rsidR="009C04B2" w:rsidRPr="007F0CF1">
        <w:rPr>
          <w:color w:val="000000"/>
        </w:rPr>
        <w:t xml:space="preserve">, </w:t>
      </w:r>
      <w:r w:rsidR="009C04B2" w:rsidRPr="007F0CF1">
        <w:t>vai kandidātam izsniegtu licenču kopijas par tiesībām veikt darbus</w:t>
      </w:r>
      <w:r w:rsidR="00E317DE" w:rsidRPr="007F0CF1">
        <w:t>;</w:t>
      </w:r>
    </w:p>
    <w:p w14:paraId="3D5BF853" w14:textId="77777777" w:rsidR="00401F47" w:rsidRPr="00056766" w:rsidRDefault="00497900" w:rsidP="00401F47">
      <w:pPr>
        <w:numPr>
          <w:ilvl w:val="1"/>
          <w:numId w:val="9"/>
        </w:numPr>
        <w:tabs>
          <w:tab w:val="clear" w:pos="990"/>
          <w:tab w:val="left" w:pos="993"/>
        </w:tabs>
        <w:jc w:val="both"/>
      </w:pPr>
      <w:r w:rsidRPr="007F0CF1">
        <w:t>kandidāts (</w:t>
      </w:r>
      <w:r w:rsidRPr="007F0CF1">
        <w:rPr>
          <w:i/>
        </w:rPr>
        <w:t>vai piegādātāju apvienības biedri</w:t>
      </w:r>
      <w:r w:rsidRPr="007F0CF1">
        <w:t>)</w:t>
      </w:r>
      <w:r w:rsidR="007F3180" w:rsidRPr="007F0CF1">
        <w:t xml:space="preserve"> </w:t>
      </w:r>
      <w:r w:rsidR="00566858" w:rsidRPr="007F0CF1">
        <w:t xml:space="preserve">un apakšuzņēmēji (ja tādi tiek piesaistīti) </w:t>
      </w:r>
      <w:r w:rsidR="007F3180" w:rsidRPr="007F0CF1">
        <w:t>nodrošinās aizsargājamas informācijas aizsardzību iepirkuma līguma darbības laikā un pēc tā beigām saskaņā</w:t>
      </w:r>
      <w:r w:rsidR="007F3180" w:rsidRPr="00056766">
        <w:t xml:space="preserve"> ar pasūtītāja norādītajām prasībām</w:t>
      </w:r>
      <w:r w:rsidR="00566858" w:rsidRPr="00056766">
        <w:t>;</w:t>
      </w:r>
    </w:p>
    <w:p w14:paraId="08A7FEFE" w14:textId="77777777" w:rsidR="00401F47" w:rsidRPr="00056766" w:rsidRDefault="00566858" w:rsidP="00401F47">
      <w:pPr>
        <w:numPr>
          <w:ilvl w:val="1"/>
          <w:numId w:val="9"/>
        </w:numPr>
        <w:tabs>
          <w:tab w:val="clear" w:pos="990"/>
          <w:tab w:val="left" w:pos="993"/>
        </w:tabs>
        <w:jc w:val="both"/>
      </w:pPr>
      <w:r w:rsidRPr="00056766">
        <w:t>līguma izpildē apliecinājumu par informācijas aizsardzību iesniegsim par katru apakšuzņēmēju, kas nav norādīts piedāvājumā, bet</w:t>
      </w:r>
      <w:r w:rsidR="00401F47" w:rsidRPr="00056766">
        <w:t xml:space="preserve"> tiks iesaistīts līguma izpildē;</w:t>
      </w:r>
    </w:p>
    <w:p w14:paraId="001026DE" w14:textId="77777777" w:rsidR="00401F47" w:rsidRPr="00C300BB" w:rsidRDefault="00566858" w:rsidP="00401F47">
      <w:pPr>
        <w:numPr>
          <w:ilvl w:val="1"/>
          <w:numId w:val="9"/>
        </w:numPr>
        <w:tabs>
          <w:tab w:val="clear" w:pos="990"/>
          <w:tab w:val="left" w:pos="993"/>
        </w:tabs>
        <w:jc w:val="both"/>
      </w:pPr>
      <w:r w:rsidRPr="00056766">
        <w:t xml:space="preserve">līguma izpildē Aizsardzības un drošības jomas iepirkuma likuma 21. panta ceturtās daļas 3. punktā minētos dokumentus iesniegsim par katru apakšuzņēmēju, kas nav norādīts </w:t>
      </w:r>
      <w:r w:rsidRPr="00056766">
        <w:lastRenderedPageBreak/>
        <w:t>piedāvājumā, bet tiks iesaistīts līguma izpildē, ja attiecīgajam apakšuzņēmējam paredzēts iepazīties, radīt, uzglabāt</w:t>
      </w:r>
      <w:r w:rsidR="00E54DBA" w:rsidRPr="00056766">
        <w:t xml:space="preserve"> vai apsargāt aizsargājamu informāciju vai iekļūt telpā, </w:t>
      </w:r>
      <w:r w:rsidR="00E54DBA" w:rsidRPr="00C300BB">
        <w:t>telpu grupā un tai apkārt esošā teritorijā, kurai noteikts īpašs drošības režīms;</w:t>
      </w:r>
    </w:p>
    <w:p w14:paraId="591BD8A7" w14:textId="1DAD490D" w:rsidR="001B5C6A" w:rsidRPr="00D20824" w:rsidRDefault="001B5C6A" w:rsidP="001B5C6A">
      <w:pPr>
        <w:numPr>
          <w:ilvl w:val="0"/>
          <w:numId w:val="9"/>
        </w:numPr>
        <w:tabs>
          <w:tab w:val="clear" w:pos="570"/>
          <w:tab w:val="num" w:pos="426"/>
        </w:tabs>
        <w:ind w:left="426" w:hanging="426"/>
        <w:jc w:val="both"/>
      </w:pPr>
      <w:r w:rsidRPr="00C300BB">
        <w:t>Mēs apliecinām, ka Līguma izpildes tiesību piešķiršanas gadījumā iesniegsim Līguma izpildes</w:t>
      </w:r>
      <w:r w:rsidR="008323DA" w:rsidRPr="00C300BB">
        <w:t xml:space="preserve"> nodrošinājumu -</w:t>
      </w:r>
      <w:r w:rsidRPr="00C300BB">
        <w:t xml:space="preserve"> Bankas garantiju</w:t>
      </w:r>
      <w:r w:rsidR="00F5594F" w:rsidRPr="00C300BB">
        <w:t>, apdrošināša</w:t>
      </w:r>
      <w:r w:rsidR="00F5594F" w:rsidRPr="00D20824">
        <w:t>nas polisi</w:t>
      </w:r>
      <w:r w:rsidRPr="00D20824">
        <w:t xml:space="preserve"> vai ieskaitīsim pasūtītāja norādītajā norēķinu kontā Līguma izpildes nodrošinājumu – Drošības naudu </w:t>
      </w:r>
      <w:r w:rsidR="00D20824" w:rsidRPr="00D20824">
        <w:t>2</w:t>
      </w:r>
      <w:r w:rsidR="008A37B3" w:rsidRPr="00D20824">
        <w:t xml:space="preserve"> % (</w:t>
      </w:r>
      <w:r w:rsidR="00D20824" w:rsidRPr="00D20824">
        <w:t>divu</w:t>
      </w:r>
      <w:r w:rsidR="00C25AF8" w:rsidRPr="00D20824">
        <w:t xml:space="preserve"> procent</w:t>
      </w:r>
      <w:r w:rsidR="001D4380" w:rsidRPr="00D20824">
        <w:t>u</w:t>
      </w:r>
      <w:r w:rsidR="008A37B3" w:rsidRPr="00D20824">
        <w:t>)</w:t>
      </w:r>
      <w:r w:rsidRPr="00D20824">
        <w:t xml:space="preserve"> apmērā no līgumcenas, saskaņā ar sarunu procedūras kandidātu atlases nolikuma prasībām.</w:t>
      </w:r>
    </w:p>
    <w:p w14:paraId="30C0C6E4" w14:textId="7207D515" w:rsidR="008A37B3" w:rsidRPr="00C300BB" w:rsidRDefault="00507056" w:rsidP="008A37B3">
      <w:pPr>
        <w:numPr>
          <w:ilvl w:val="0"/>
          <w:numId w:val="9"/>
        </w:numPr>
        <w:tabs>
          <w:tab w:val="clear" w:pos="570"/>
          <w:tab w:val="num" w:pos="426"/>
        </w:tabs>
        <w:ind w:left="426" w:hanging="426"/>
        <w:jc w:val="both"/>
      </w:pPr>
      <w:r w:rsidRPr="00D20824">
        <w:t>Mēs apliecinām, ka iegūsim klasifikāciju atbilstoši</w:t>
      </w:r>
      <w:r w:rsidRPr="00C300BB">
        <w:t xml:space="preserve"> sarunu procedūras kandidātu atlases nolikuma </w:t>
      </w:r>
      <w:r w:rsidR="003C630A">
        <w:t>9</w:t>
      </w:r>
      <w:r w:rsidRPr="00C300BB">
        <w:t>.1.3./</w:t>
      </w:r>
      <w:r w:rsidR="003C630A">
        <w:t>9</w:t>
      </w:r>
      <w:r w:rsidRPr="00C300BB">
        <w:t xml:space="preserve">.2.4. apakšpunktā izvirzītajām prasībām </w:t>
      </w:r>
      <w:r w:rsidRPr="00C300BB">
        <w:rPr>
          <w:i/>
        </w:rPr>
        <w:t>(attiecas uz kandidātu, kas nav klasificēts atbilstoši Ministru kabineta 2016. gada 12. aprīļa noteikumiem Nr. 211 “Būvkomersantu klasifikācijas noteikumi”)</w:t>
      </w:r>
      <w:r w:rsidRPr="00C300BB">
        <w:t>.</w:t>
      </w:r>
    </w:p>
    <w:p w14:paraId="15EE37C5" w14:textId="318688DB" w:rsidR="008A37B3" w:rsidRPr="00056766" w:rsidRDefault="00C95F91" w:rsidP="008A37B3">
      <w:pPr>
        <w:numPr>
          <w:ilvl w:val="0"/>
          <w:numId w:val="9"/>
        </w:numPr>
        <w:tabs>
          <w:tab w:val="clear" w:pos="570"/>
          <w:tab w:val="num" w:pos="426"/>
        </w:tabs>
        <w:ind w:left="426" w:hanging="426"/>
        <w:jc w:val="both"/>
      </w:pPr>
      <w:r w:rsidRPr="00C300BB">
        <w:t xml:space="preserve">Mēs apliecinām, ka informācija un personas dati, kas ir iesniegti saistībā ar </w:t>
      </w:r>
      <w:r w:rsidR="009C04B2" w:rsidRPr="00C300BB">
        <w:t xml:space="preserve">sarunu procedūru </w:t>
      </w:r>
      <w:r w:rsidR="00736AE8" w:rsidRPr="00C300BB">
        <w:rPr>
          <w:lang w:eastAsia="lv-LV"/>
        </w:rPr>
        <w:t>“</w:t>
      </w:r>
      <w:r w:rsidR="003C630A" w:rsidRPr="007B6843">
        <w:rPr>
          <w:b/>
          <w:iCs/>
        </w:rPr>
        <w:t>Ēku un inženierbūvju izbūve objektā “Šķēde”, Vērgales pag., Dienvidkurzemes nov.</w:t>
      </w:r>
      <w:r w:rsidR="003C630A" w:rsidRPr="00056766">
        <w:rPr>
          <w:lang w:eastAsia="lv-LV"/>
        </w:rPr>
        <w:t>”</w:t>
      </w:r>
      <w:r w:rsidR="00056766" w:rsidRPr="00C300BB">
        <w:t>.</w:t>
      </w:r>
      <w:r w:rsidR="00736AE8" w:rsidRPr="00C300BB">
        <w:rPr>
          <w:lang w:eastAsia="lv-LV"/>
        </w:rPr>
        <w:t>”</w:t>
      </w:r>
      <w:r w:rsidRPr="00C300BB">
        <w:rPr>
          <w:color w:val="000000"/>
        </w:rPr>
        <w:t xml:space="preserve">, </w:t>
      </w:r>
      <w:r w:rsidRPr="00C300BB">
        <w:t>ir apstrādāti, ievērojot atbilstošus tehniskos un organizatoriskos pasākumus tādā veidā, ka apstrādē ir ievērotas Eiropas Savienības normatīvo aktu prasības un ir nodrošināta attiecīgo datu</w:t>
      </w:r>
      <w:r w:rsidRPr="00056766">
        <w:t xml:space="preserve"> subjektu tiesību aizsardzība.</w:t>
      </w:r>
    </w:p>
    <w:p w14:paraId="677E240E" w14:textId="260AD1A3" w:rsidR="00C95F91" w:rsidRPr="00056766" w:rsidRDefault="00C95F91" w:rsidP="008A37B3">
      <w:pPr>
        <w:numPr>
          <w:ilvl w:val="0"/>
          <w:numId w:val="9"/>
        </w:numPr>
        <w:tabs>
          <w:tab w:val="clear" w:pos="570"/>
          <w:tab w:val="num" w:pos="426"/>
        </w:tabs>
        <w:ind w:left="426" w:hanging="426"/>
        <w:jc w:val="both"/>
      </w:pPr>
      <w:r w:rsidRPr="00056766">
        <w:t xml:space="preserve">Mēs apliecinām, ka datu subjekti, uz kuriem attiecas iepirkuma vai līguma izpildes laikā iesniegtie dati, ir informēti, kā arī ir devuši savu piekrišanu personas datu iesniegšanai Valsts aizsardzības militāro objektu un iepirkumu centrā (kontaktinformācija </w:t>
      </w:r>
      <w:r w:rsidR="009B153A" w:rsidRPr="00056766">
        <w:t>–</w:t>
      </w:r>
      <w:r w:rsidRPr="00056766">
        <w:t xml:space="preserve"> adrese</w:t>
      </w:r>
      <w:r w:rsidR="008323DA" w:rsidRPr="00056766">
        <w:t>:</w:t>
      </w:r>
      <w:r w:rsidRPr="00056766">
        <w:t xml:space="preserve"> Ernestīnes iela 34, Rīga, </w:t>
      </w:r>
      <w:r w:rsidR="00401F47" w:rsidRPr="00056766">
        <w:t xml:space="preserve">LV-1083, </w:t>
      </w:r>
      <w:r w:rsidRPr="00056766">
        <w:t>tālrunis</w:t>
      </w:r>
      <w:r w:rsidR="008323DA" w:rsidRPr="00056766">
        <w:t>:</w:t>
      </w:r>
      <w:r w:rsidR="00B10AF4" w:rsidRPr="00056766">
        <w:t xml:space="preserve"> 28391699</w:t>
      </w:r>
      <w:r w:rsidRPr="00056766">
        <w:t>, e-pasts</w:t>
      </w:r>
      <w:r w:rsidR="009C04B2" w:rsidRPr="00056766">
        <w:t>:</w:t>
      </w:r>
      <w:r w:rsidRPr="00056766">
        <w:t xml:space="preserve"> </w:t>
      </w:r>
      <w:hyperlink r:id="rId15" w:history="1">
        <w:r w:rsidR="00B10AF4" w:rsidRPr="00056766">
          <w:rPr>
            <w:rStyle w:val="Hyperlink"/>
          </w:rPr>
          <w:t>personasdati@vamoic.gov.lv</w:t>
        </w:r>
      </w:hyperlink>
      <w:r w:rsidRPr="00056766">
        <w:t xml:space="preserve">, </w:t>
      </w:r>
      <w:r w:rsidR="008323DA" w:rsidRPr="00056766">
        <w:t>tīmekļvietne:</w:t>
      </w:r>
      <w:r w:rsidRPr="00056766">
        <w:t xml:space="preserve"> </w:t>
      </w:r>
      <w:hyperlink r:id="rId16" w:history="1">
        <w:r w:rsidRPr="00056766">
          <w:rPr>
            <w:rStyle w:val="Hyperlink"/>
          </w:rPr>
          <w:t>www.vamoic.gov.lv</w:t>
        </w:r>
      </w:hyperlink>
      <w:r w:rsidR="009B153A" w:rsidRPr="00056766">
        <w:t>) saistībā ar</w:t>
      </w:r>
      <w:r w:rsidRPr="00056766">
        <w:t xml:space="preserve"> iepirkumu </w:t>
      </w:r>
      <w:r w:rsidR="00736AE8" w:rsidRPr="00056766">
        <w:rPr>
          <w:lang w:eastAsia="lv-LV"/>
        </w:rPr>
        <w:t>“</w:t>
      </w:r>
      <w:r w:rsidR="00D20824" w:rsidRPr="007B6843">
        <w:rPr>
          <w:b/>
          <w:iCs/>
        </w:rPr>
        <w:t>Ēku un inženierbūvju izbūve objektā “Šķēde”, Vērgales pag., Dienvidkurzemes nov.</w:t>
      </w:r>
      <w:r w:rsidR="00736AE8" w:rsidRPr="00056766">
        <w:rPr>
          <w:lang w:eastAsia="lv-LV"/>
        </w:rPr>
        <w:t>”</w:t>
      </w:r>
      <w:r w:rsidRPr="00056766">
        <w:t>, pamatojoties uz Aizsardzības un drošības jomas iepirkuma likumu noteikumiem, kā arī ir informēti, ka to dati tiek apstrādāti un uzglabāti nepieciešamo datu apstrādes laiku, kā arī normatīvajos aktos noteiktajos gadījumos pēc sākotnējās datu apstrādes tik ilgi, cik tas noteikts lietu nomenklatūrā un / vai normatīvajos aktos; ka dati netiks nodoti trešajām personām, izņemot, ja tas būtu nepieciešams šeit noteiktās datu apstrādes nolūkam, vai ja šādu pienākumu uzliek normatīvie akti.</w:t>
      </w:r>
    </w:p>
    <w:p w14:paraId="6D3A1C51" w14:textId="77777777" w:rsidR="00C95F91" w:rsidRPr="00056766" w:rsidRDefault="00C95F91" w:rsidP="008509CB">
      <w:pPr>
        <w:numPr>
          <w:ilvl w:val="0"/>
          <w:numId w:val="9"/>
        </w:numPr>
        <w:tabs>
          <w:tab w:val="num" w:pos="426"/>
        </w:tabs>
        <w:ind w:left="426" w:hanging="426"/>
        <w:jc w:val="both"/>
      </w:pPr>
      <w:r w:rsidRPr="00056766">
        <w:t>Mēs apliecinām, ka datu subjekti ir informēti par Vispārīgās datu aizsardzības regulas 14.</w:t>
      </w:r>
      <w:r w:rsidR="009C04B2" w:rsidRPr="00056766">
        <w:t xml:space="preserve"> </w:t>
      </w:r>
      <w:r w:rsidRPr="00056766">
        <w:t>panta otrās daļas c) – e) apakšpunktos minētajām tiesībām, Vispārīgajā datu aizsardzības regulā noteiktajiem ierobežojumiem izdarīt izmaiņas iesniegtajā informācijā un dokumentos.</w:t>
      </w:r>
    </w:p>
    <w:p w14:paraId="36DC7DD4" w14:textId="77777777" w:rsidR="00B20824" w:rsidRPr="00056766" w:rsidRDefault="00B20824" w:rsidP="00B20824">
      <w:pPr>
        <w:jc w:val="both"/>
      </w:pPr>
    </w:p>
    <w:p w14:paraId="43D3ECCE" w14:textId="77777777" w:rsidR="002133E6" w:rsidRPr="00056766" w:rsidRDefault="005964EB" w:rsidP="000A2692">
      <w:pPr>
        <w:jc w:val="both"/>
      </w:pPr>
      <w:r w:rsidRPr="00056766">
        <w:t>Kandidāta</w:t>
      </w:r>
      <w:r w:rsidR="009B153A" w:rsidRPr="00056766">
        <w:t xml:space="preserve"> nosaukums: </w:t>
      </w:r>
      <w:r w:rsidR="002133E6" w:rsidRPr="00056766">
        <w:t>......................................................................................</w:t>
      </w:r>
      <w:r w:rsidR="00524C4E" w:rsidRPr="00056766">
        <w:t>...........................</w:t>
      </w:r>
    </w:p>
    <w:p w14:paraId="34307CEB" w14:textId="76E8580E" w:rsidR="00524C4E" w:rsidRPr="00056766" w:rsidRDefault="00524C4E" w:rsidP="00524C4E">
      <w:pPr>
        <w:tabs>
          <w:tab w:val="num" w:pos="709"/>
          <w:tab w:val="left" w:pos="2835"/>
        </w:tabs>
        <w:jc w:val="both"/>
        <w:rPr>
          <w:vertAlign w:val="subscript"/>
        </w:rPr>
      </w:pPr>
      <w:r w:rsidRPr="00056766">
        <w:t xml:space="preserve">Uzņēmuma statuss: </w:t>
      </w:r>
      <w:r w:rsidR="001D4380" w:rsidRPr="00056766">
        <w:t>Mikrouzņēmums, Mazais vai Vidējais</w:t>
      </w:r>
      <w:r w:rsidR="001D4380" w:rsidRPr="00056766">
        <w:rPr>
          <w:rStyle w:val="FootnoteReference"/>
        </w:rPr>
        <w:footnoteReference w:id="1"/>
      </w:r>
      <w:r w:rsidR="001D4380" w:rsidRPr="00056766">
        <w:t xml:space="preserve"> </w:t>
      </w:r>
      <w:r w:rsidRPr="00056766">
        <w:rPr>
          <w:vertAlign w:val="subscript"/>
        </w:rPr>
        <w:t>(</w:t>
      </w:r>
      <w:r w:rsidRPr="00056766">
        <w:rPr>
          <w:i/>
          <w:vertAlign w:val="subscript"/>
        </w:rPr>
        <w:t>vajadzīgo pasvītrot</w:t>
      </w:r>
      <w:r w:rsidRPr="00056766">
        <w:rPr>
          <w:vertAlign w:val="subscript"/>
        </w:rPr>
        <w:t>)</w:t>
      </w:r>
    </w:p>
    <w:p w14:paraId="4335144B" w14:textId="77777777" w:rsidR="002133E6" w:rsidRPr="00056766" w:rsidRDefault="009B153A" w:rsidP="000A2692">
      <w:pPr>
        <w:jc w:val="both"/>
      </w:pPr>
      <w:r w:rsidRPr="00056766">
        <w:t>Reģistrēts</w:t>
      </w:r>
      <w:r w:rsidR="002133E6" w:rsidRPr="00056766">
        <w:t>...........................................................................................................................</w:t>
      </w:r>
      <w:r w:rsidR="00524C4E" w:rsidRPr="00056766">
        <w:t>...........</w:t>
      </w:r>
    </w:p>
    <w:p w14:paraId="665861AD" w14:textId="77777777" w:rsidR="002133E6" w:rsidRPr="00056766" w:rsidRDefault="009B153A" w:rsidP="000A2692">
      <w:pPr>
        <w:jc w:val="both"/>
      </w:pPr>
      <w:r w:rsidRPr="00056766">
        <w:t>ar Nr.</w:t>
      </w:r>
      <w:r w:rsidR="002133E6" w:rsidRPr="00056766">
        <w:t>...................................................................................................................</w:t>
      </w:r>
      <w:r w:rsidR="00524C4E" w:rsidRPr="00056766">
        <w:t>.........................</w:t>
      </w:r>
      <w:r w:rsidRPr="00056766">
        <w:t>.</w:t>
      </w:r>
    </w:p>
    <w:p w14:paraId="67A82148" w14:textId="77777777" w:rsidR="002133E6" w:rsidRPr="00056766" w:rsidRDefault="009B153A" w:rsidP="000A2692">
      <w:pPr>
        <w:jc w:val="both"/>
      </w:pPr>
      <w:r w:rsidRPr="00056766">
        <w:t>Juridiskā adrese</w:t>
      </w:r>
      <w:r w:rsidR="002133E6" w:rsidRPr="00056766">
        <w:t>..................................................................................................</w:t>
      </w:r>
      <w:r w:rsidR="00524C4E" w:rsidRPr="00056766">
        <w:t>.........................</w:t>
      </w:r>
      <w:r w:rsidRPr="00056766">
        <w:t>.</w:t>
      </w:r>
    </w:p>
    <w:p w14:paraId="3811B587" w14:textId="77777777" w:rsidR="002133E6" w:rsidRPr="00D514E7" w:rsidRDefault="009B153A" w:rsidP="000A2692">
      <w:pPr>
        <w:jc w:val="both"/>
        <w:rPr>
          <w:highlight w:val="yellow"/>
        </w:rPr>
      </w:pPr>
      <w:r w:rsidRPr="00056766">
        <w:t xml:space="preserve">Biroja adrese: </w:t>
      </w:r>
      <w:r w:rsidR="002133E6" w:rsidRPr="00056766">
        <w:t>....................................................................................................</w:t>
      </w:r>
      <w:r w:rsidR="00524C4E" w:rsidRPr="00056766">
        <w:t>.........................</w:t>
      </w:r>
      <w:r w:rsidRPr="00056766">
        <w:t>.</w:t>
      </w:r>
    </w:p>
    <w:p w14:paraId="1A6DC4E0" w14:textId="77777777" w:rsidR="00E706A6" w:rsidRPr="00056766" w:rsidRDefault="002133E6" w:rsidP="000A2692">
      <w:pPr>
        <w:jc w:val="both"/>
      </w:pPr>
      <w:r w:rsidRPr="00056766">
        <w:t>Kontaktpersona: ...........................................................................................................</w:t>
      </w:r>
      <w:r w:rsidR="00524C4E" w:rsidRPr="00056766">
        <w:t>............</w:t>
      </w:r>
      <w:r w:rsidR="009B153A" w:rsidRPr="00056766">
        <w:t>...</w:t>
      </w:r>
    </w:p>
    <w:p w14:paraId="00268E22" w14:textId="77777777" w:rsidR="002133E6" w:rsidRPr="00056766" w:rsidRDefault="002133E6" w:rsidP="000A2692">
      <w:pPr>
        <w:jc w:val="center"/>
        <w:rPr>
          <w:sz w:val="20"/>
        </w:rPr>
      </w:pPr>
      <w:r w:rsidRPr="00056766">
        <w:rPr>
          <w:sz w:val="20"/>
        </w:rPr>
        <w:t>(</w:t>
      </w:r>
      <w:r w:rsidRPr="00056766">
        <w:rPr>
          <w:i/>
          <w:sz w:val="20"/>
        </w:rPr>
        <w:t>Vārds, Uzvārds, amats</w:t>
      </w:r>
      <w:r w:rsidRPr="00056766">
        <w:rPr>
          <w:sz w:val="20"/>
        </w:rPr>
        <w:t>)</w:t>
      </w:r>
    </w:p>
    <w:p w14:paraId="62277023" w14:textId="77777777" w:rsidR="002133E6" w:rsidRPr="00056766" w:rsidRDefault="002133E6" w:rsidP="000A2692">
      <w:pPr>
        <w:jc w:val="both"/>
      </w:pPr>
      <w:r w:rsidRPr="00056766">
        <w:t>Telefons:...........................................................................................................</w:t>
      </w:r>
      <w:r w:rsidR="009B153A" w:rsidRPr="00056766">
        <w:t>............................</w:t>
      </w:r>
    </w:p>
    <w:p w14:paraId="1E05DAFD" w14:textId="7BB6B911" w:rsidR="000F54BB" w:rsidRPr="00056766" w:rsidRDefault="000F54BB" w:rsidP="000A2692">
      <w:pPr>
        <w:jc w:val="both"/>
      </w:pPr>
      <w:r w:rsidRPr="00056766">
        <w:t>E-pasta adrese:.................................................................................................</w:t>
      </w:r>
      <w:r w:rsidR="00524C4E" w:rsidRPr="00056766">
        <w:t>............................</w:t>
      </w:r>
      <w:r w:rsidR="009B153A" w:rsidRPr="00056766">
        <w:t>.</w:t>
      </w:r>
    </w:p>
    <w:p w14:paraId="2BE6B025" w14:textId="3A95385E" w:rsidR="00065429" w:rsidRPr="00056766" w:rsidRDefault="00065429" w:rsidP="000A2692">
      <w:pPr>
        <w:jc w:val="both"/>
      </w:pPr>
      <w:r w:rsidRPr="00056766">
        <w:lastRenderedPageBreak/>
        <w:t>Oficiālā elektroniskā adrese (E-adrese):.......................................................................................</w:t>
      </w:r>
    </w:p>
    <w:p w14:paraId="61AEEFD4" w14:textId="77777777" w:rsidR="002133E6" w:rsidRPr="00056766" w:rsidRDefault="002133E6" w:rsidP="000A2692">
      <w:pPr>
        <w:jc w:val="both"/>
      </w:pPr>
      <w:r w:rsidRPr="00056766">
        <w:t>Nodokļu maksātāja reģistrācijas Nr.: ..................................................................</w:t>
      </w:r>
      <w:r w:rsidR="00524C4E" w:rsidRPr="00056766">
        <w:t>.........................</w:t>
      </w:r>
    </w:p>
    <w:p w14:paraId="0F3382A4" w14:textId="77777777" w:rsidR="002133E6" w:rsidRPr="00056766" w:rsidRDefault="002133E6" w:rsidP="000A2692">
      <w:pPr>
        <w:jc w:val="both"/>
      </w:pPr>
      <w:r w:rsidRPr="00056766">
        <w:t>Banka:..................................................................................................................</w:t>
      </w:r>
      <w:r w:rsidR="00524C4E" w:rsidRPr="00056766">
        <w:t>.........................</w:t>
      </w:r>
    </w:p>
    <w:p w14:paraId="46279343" w14:textId="77777777" w:rsidR="002133E6" w:rsidRPr="00056766" w:rsidRDefault="002133E6" w:rsidP="000A2692">
      <w:pPr>
        <w:jc w:val="both"/>
      </w:pPr>
      <w:r w:rsidRPr="00056766">
        <w:t>Kods: ...................................................................................................................</w:t>
      </w:r>
      <w:r w:rsidR="00524C4E" w:rsidRPr="00056766">
        <w:t>........................</w:t>
      </w:r>
      <w:r w:rsidR="009B153A" w:rsidRPr="00056766">
        <w:t>.</w:t>
      </w:r>
    </w:p>
    <w:p w14:paraId="77494854" w14:textId="77777777" w:rsidR="002133E6" w:rsidRPr="00056766" w:rsidRDefault="002133E6" w:rsidP="000A2692">
      <w:pPr>
        <w:jc w:val="both"/>
      </w:pPr>
      <w:r w:rsidRPr="00056766">
        <w:t>Konts:...................................................................................................................</w:t>
      </w:r>
      <w:r w:rsidR="00524C4E" w:rsidRPr="00056766">
        <w:t>.........................</w:t>
      </w:r>
    </w:p>
    <w:p w14:paraId="5168BA4C" w14:textId="77777777" w:rsidR="002133E6" w:rsidRPr="00056766" w:rsidRDefault="002133E6" w:rsidP="000A2692">
      <w:pPr>
        <w:jc w:val="both"/>
      </w:pPr>
      <w:r w:rsidRPr="00056766">
        <w:t>Telefons:...................................................................................................................</w:t>
      </w:r>
      <w:r w:rsidR="00524C4E" w:rsidRPr="00056766">
        <w:t>.....................</w:t>
      </w:r>
    </w:p>
    <w:p w14:paraId="39BFD226" w14:textId="77777777" w:rsidR="00524C4E" w:rsidRPr="00056766" w:rsidRDefault="00524C4E" w:rsidP="000A2692">
      <w:pPr>
        <w:pStyle w:val="BodyText"/>
        <w:rPr>
          <w:szCs w:val="24"/>
        </w:rPr>
      </w:pPr>
    </w:p>
    <w:p w14:paraId="0EEDBBCC" w14:textId="77777777" w:rsidR="002133E6" w:rsidRPr="00056766" w:rsidRDefault="00EF666A" w:rsidP="000A2692">
      <w:pPr>
        <w:pStyle w:val="BodyText"/>
        <w:rPr>
          <w:b/>
          <w:szCs w:val="24"/>
        </w:rPr>
      </w:pPr>
      <w:r w:rsidRPr="00056766">
        <w:rPr>
          <w:b/>
          <w:szCs w:val="24"/>
        </w:rPr>
        <w:t>Apliecinām, ka v</w:t>
      </w:r>
      <w:r w:rsidR="002133E6" w:rsidRPr="00056766">
        <w:rPr>
          <w:b/>
          <w:szCs w:val="24"/>
        </w:rPr>
        <w:t>isas iesniegtās dokumentu kopijas atbilst oriģinālam, sniegtā informācija</w:t>
      </w:r>
      <w:r w:rsidR="00F2778B" w:rsidRPr="00056766">
        <w:rPr>
          <w:b/>
          <w:szCs w:val="24"/>
        </w:rPr>
        <w:t xml:space="preserve"> un dati</w:t>
      </w:r>
      <w:r w:rsidR="002133E6" w:rsidRPr="00056766">
        <w:rPr>
          <w:b/>
          <w:szCs w:val="24"/>
        </w:rPr>
        <w:t xml:space="preserve"> </w:t>
      </w:r>
      <w:r w:rsidR="00F2778B" w:rsidRPr="00056766">
        <w:rPr>
          <w:b/>
          <w:szCs w:val="24"/>
        </w:rPr>
        <w:t>ir pilnīgi</w:t>
      </w:r>
      <w:r w:rsidRPr="00056766">
        <w:rPr>
          <w:b/>
          <w:szCs w:val="24"/>
        </w:rPr>
        <w:t xml:space="preserve"> un</w:t>
      </w:r>
      <w:r w:rsidR="002133E6" w:rsidRPr="00056766">
        <w:rPr>
          <w:b/>
          <w:szCs w:val="24"/>
        </w:rPr>
        <w:t xml:space="preserve"> paties</w:t>
      </w:r>
      <w:r w:rsidR="00F2778B" w:rsidRPr="00056766">
        <w:rPr>
          <w:b/>
          <w:szCs w:val="24"/>
        </w:rPr>
        <w:t>i</w:t>
      </w:r>
      <w:r w:rsidR="009B153A" w:rsidRPr="00056766">
        <w:rPr>
          <w:szCs w:val="24"/>
        </w:rPr>
        <w:t>.</w:t>
      </w:r>
    </w:p>
    <w:p w14:paraId="514A393B" w14:textId="77777777" w:rsidR="00524C4E" w:rsidRPr="00056766" w:rsidRDefault="00524C4E" w:rsidP="000A2692">
      <w:pPr>
        <w:pStyle w:val="BodyText"/>
        <w:rPr>
          <w:szCs w:val="24"/>
        </w:rPr>
      </w:pPr>
    </w:p>
    <w:p w14:paraId="50E239DE" w14:textId="77777777" w:rsidR="002133E6" w:rsidRPr="00056766" w:rsidRDefault="002133E6" w:rsidP="000A2692">
      <w:pPr>
        <w:jc w:val="both"/>
      </w:pPr>
      <w:r w:rsidRPr="00056766">
        <w:t>Paraksts: ..............................................................................................................</w:t>
      </w:r>
      <w:r w:rsidR="00524C4E" w:rsidRPr="00056766">
        <w:t>.........................</w:t>
      </w:r>
    </w:p>
    <w:p w14:paraId="11D2DF1B" w14:textId="77777777" w:rsidR="002133E6" w:rsidRPr="00056766" w:rsidRDefault="002133E6" w:rsidP="000A2692">
      <w:pPr>
        <w:pStyle w:val="NormalWeb"/>
        <w:spacing w:before="0" w:beforeAutospacing="0" w:after="0" w:afterAutospacing="0"/>
        <w:rPr>
          <w:lang w:val="lv-LV"/>
        </w:rPr>
      </w:pPr>
      <w:bookmarkStart w:id="165" w:name="_Toc29636540"/>
      <w:bookmarkStart w:id="166" w:name="_Toc100981160"/>
      <w:bookmarkStart w:id="167" w:name="_Toc100981665"/>
      <w:bookmarkStart w:id="168" w:name="_Toc100982034"/>
      <w:bookmarkStart w:id="169" w:name="_Toc100982074"/>
      <w:r w:rsidRPr="00056766">
        <w:rPr>
          <w:lang w:val="lv-LV"/>
        </w:rPr>
        <w:t>Vārds, Uzvārds:</w:t>
      </w:r>
      <w:bookmarkEnd w:id="165"/>
      <w:r w:rsidRPr="00056766">
        <w:rPr>
          <w:lang w:val="lv-LV"/>
        </w:rPr>
        <w:t>.............................................................................................................................</w:t>
      </w:r>
      <w:bookmarkEnd w:id="166"/>
      <w:bookmarkEnd w:id="167"/>
      <w:bookmarkEnd w:id="168"/>
      <w:bookmarkEnd w:id="169"/>
    </w:p>
    <w:p w14:paraId="61C5C009" w14:textId="77777777" w:rsidR="002133E6" w:rsidRPr="00056766" w:rsidRDefault="002133E6" w:rsidP="000A2692">
      <w:pPr>
        <w:jc w:val="both"/>
      </w:pPr>
      <w:r w:rsidRPr="00056766">
        <w:t>Amats: .................................................................................................................</w:t>
      </w:r>
      <w:r w:rsidR="00524C4E" w:rsidRPr="00056766">
        <w:t>.........................</w:t>
      </w:r>
    </w:p>
    <w:p w14:paraId="7A650011" w14:textId="77777777" w:rsidR="00AD4A09" w:rsidRPr="00056766" w:rsidRDefault="00AD4A09" w:rsidP="000A2692">
      <w:pPr>
        <w:jc w:val="both"/>
      </w:pPr>
    </w:p>
    <w:p w14:paraId="0FC09479" w14:textId="36A9256A" w:rsidR="00F01DC3" w:rsidRPr="00056766" w:rsidRDefault="002133E6" w:rsidP="000A2692">
      <w:pPr>
        <w:jc w:val="both"/>
      </w:pPr>
      <w:r w:rsidRPr="00056766">
        <w:t xml:space="preserve">Pieteikums sastādīts un parakstīts </w:t>
      </w:r>
      <w:r w:rsidR="00B9012E" w:rsidRPr="00056766">
        <w:t>20</w:t>
      </w:r>
      <w:r w:rsidR="009B153A" w:rsidRPr="00056766">
        <w:t>2</w:t>
      </w:r>
      <w:r w:rsidR="001D4380" w:rsidRPr="00056766">
        <w:t>6</w:t>
      </w:r>
      <w:r w:rsidRPr="00056766">
        <w:t>.</w:t>
      </w:r>
      <w:r w:rsidR="009C04B2" w:rsidRPr="00056766">
        <w:t xml:space="preserve"> </w:t>
      </w:r>
      <w:r w:rsidRPr="00056766">
        <w:t>gada ...........................................................</w:t>
      </w:r>
      <w:r w:rsidR="00524C4E" w:rsidRPr="00056766">
        <w:t>................</w:t>
      </w:r>
      <w:r w:rsidR="003A4098" w:rsidRPr="00056766">
        <w:t>...</w:t>
      </w:r>
    </w:p>
    <w:p w14:paraId="02BCEE1A" w14:textId="77777777" w:rsidR="00524C4E" w:rsidRPr="00056766" w:rsidRDefault="00524C4E" w:rsidP="001B249B">
      <w:pPr>
        <w:ind w:left="7020" w:right="-1"/>
        <w:jc w:val="both"/>
        <w:rPr>
          <w:b/>
          <w:i/>
          <w:sz w:val="20"/>
        </w:rPr>
      </w:pPr>
      <w:r w:rsidRPr="00056766">
        <w:br w:type="page"/>
      </w:r>
      <w:bookmarkStart w:id="170" w:name="_Toc100981678"/>
      <w:bookmarkStart w:id="171" w:name="_Toc100982046"/>
      <w:r w:rsidRPr="00056766">
        <w:rPr>
          <w:i/>
          <w:sz w:val="20"/>
        </w:rPr>
        <w:lastRenderedPageBreak/>
        <w:t>Pielikums Nr.2</w:t>
      </w:r>
    </w:p>
    <w:p w14:paraId="25070149" w14:textId="4ECCD35A" w:rsidR="00524C4E" w:rsidRPr="00056766" w:rsidRDefault="007609D7" w:rsidP="001B249B">
      <w:pPr>
        <w:pStyle w:val="Title"/>
        <w:ind w:left="7020" w:right="28"/>
        <w:jc w:val="both"/>
        <w:rPr>
          <w:rFonts w:ascii="Times New Roman" w:hAnsi="Times New Roman"/>
          <w:sz w:val="20"/>
          <w:szCs w:val="24"/>
        </w:rPr>
      </w:pPr>
      <w:r w:rsidRPr="00056766">
        <w:rPr>
          <w:rFonts w:ascii="Times New Roman" w:hAnsi="Times New Roman"/>
          <w:sz w:val="20"/>
          <w:szCs w:val="24"/>
        </w:rPr>
        <w:t>s</w:t>
      </w:r>
      <w:r w:rsidR="00524C4E" w:rsidRPr="00056766">
        <w:rPr>
          <w:rFonts w:ascii="Times New Roman" w:hAnsi="Times New Roman"/>
          <w:sz w:val="20"/>
          <w:szCs w:val="24"/>
        </w:rPr>
        <w:t>arunu procedūras, ID Nr. VAMOIC 20</w:t>
      </w:r>
      <w:r w:rsidR="003A4098" w:rsidRPr="00056766">
        <w:rPr>
          <w:rFonts w:ascii="Times New Roman" w:hAnsi="Times New Roman"/>
          <w:sz w:val="20"/>
          <w:szCs w:val="24"/>
        </w:rPr>
        <w:t>2</w:t>
      </w:r>
      <w:r w:rsidR="007B6843">
        <w:rPr>
          <w:rFonts w:ascii="Times New Roman" w:hAnsi="Times New Roman"/>
          <w:sz w:val="20"/>
          <w:szCs w:val="24"/>
        </w:rPr>
        <w:t>6</w:t>
      </w:r>
      <w:r w:rsidR="00975456" w:rsidRPr="00056766">
        <w:rPr>
          <w:rFonts w:ascii="Times New Roman" w:hAnsi="Times New Roman"/>
          <w:sz w:val="20"/>
          <w:szCs w:val="24"/>
        </w:rPr>
        <w:t>/</w:t>
      </w:r>
      <w:r w:rsidR="007B6843">
        <w:rPr>
          <w:rFonts w:ascii="Times New Roman" w:hAnsi="Times New Roman"/>
          <w:sz w:val="20"/>
          <w:szCs w:val="24"/>
        </w:rPr>
        <w:t>45</w:t>
      </w:r>
      <w:r w:rsidR="00661A09" w:rsidRPr="00056766">
        <w:rPr>
          <w:rFonts w:ascii="Times New Roman" w:hAnsi="Times New Roman"/>
          <w:sz w:val="20"/>
          <w:szCs w:val="24"/>
        </w:rPr>
        <w:t>,</w:t>
      </w:r>
    </w:p>
    <w:p w14:paraId="18C91CF3" w14:textId="77777777" w:rsidR="002133E6" w:rsidRPr="00056766" w:rsidRDefault="00524C4E" w:rsidP="001B249B">
      <w:pPr>
        <w:ind w:left="7020"/>
        <w:jc w:val="both"/>
        <w:rPr>
          <w:b/>
        </w:rPr>
      </w:pPr>
      <w:r w:rsidRPr="00056766">
        <w:rPr>
          <w:sz w:val="20"/>
        </w:rPr>
        <w:t>nolikumam</w:t>
      </w:r>
    </w:p>
    <w:bookmarkEnd w:id="170"/>
    <w:bookmarkEnd w:id="171"/>
    <w:p w14:paraId="76684F12" w14:textId="77777777" w:rsidR="002133E6" w:rsidRPr="00056766" w:rsidRDefault="002133E6" w:rsidP="003A4098">
      <w:pPr>
        <w:ind w:right="7406"/>
      </w:pPr>
    </w:p>
    <w:p w14:paraId="1AAE599B" w14:textId="77777777" w:rsidR="008A4492" w:rsidRPr="00056766" w:rsidRDefault="008A4492" w:rsidP="00180FB1">
      <w:pPr>
        <w:rPr>
          <w:spacing w:val="30"/>
        </w:rPr>
      </w:pPr>
    </w:p>
    <w:p w14:paraId="2DB050B9" w14:textId="77777777" w:rsidR="00180FB1" w:rsidRPr="00056766" w:rsidRDefault="00180FB1" w:rsidP="00180FB1">
      <w:pPr>
        <w:rPr>
          <w:spacing w:val="30"/>
        </w:rPr>
      </w:pPr>
    </w:p>
    <w:p w14:paraId="601592A3" w14:textId="77777777" w:rsidR="00180FB1" w:rsidRPr="00056766" w:rsidRDefault="00180FB1" w:rsidP="00180FB1">
      <w:pPr>
        <w:jc w:val="center"/>
        <w:rPr>
          <w:b/>
          <w:caps/>
          <w:spacing w:val="20"/>
          <w:position w:val="2"/>
        </w:rPr>
      </w:pPr>
      <w:r w:rsidRPr="00056766">
        <w:rPr>
          <w:b/>
          <w:caps/>
          <w:spacing w:val="20"/>
          <w:position w:val="2"/>
        </w:rPr>
        <w:t>Apakšuzņēmēju saraksts un darbu veids</w:t>
      </w:r>
    </w:p>
    <w:p w14:paraId="36A7515B" w14:textId="77777777" w:rsidR="00180FB1" w:rsidRPr="007B6843" w:rsidRDefault="00180FB1" w:rsidP="00180FB1">
      <w:pPr>
        <w:jc w:val="center"/>
        <w:rPr>
          <w:b/>
          <w:bCs/>
          <w:spacing w:val="30"/>
        </w:rPr>
      </w:pPr>
    </w:p>
    <w:p w14:paraId="4BE8D73D" w14:textId="77777777" w:rsidR="00180FB1" w:rsidRPr="007B6843" w:rsidRDefault="00180FB1" w:rsidP="00180FB1">
      <w:pPr>
        <w:jc w:val="center"/>
        <w:rPr>
          <w:b/>
          <w:bCs/>
          <w:caps/>
        </w:rPr>
      </w:pPr>
      <w:r w:rsidRPr="007B6843">
        <w:rPr>
          <w:b/>
          <w:bCs/>
          <w:caps/>
        </w:rPr>
        <w:t>Sarunu procedūrai</w:t>
      </w:r>
    </w:p>
    <w:p w14:paraId="0CE44E97" w14:textId="4CB81DF8" w:rsidR="00FF4FA0" w:rsidRPr="007B6843" w:rsidRDefault="00FF4FA0" w:rsidP="00056766">
      <w:pPr>
        <w:widowControl w:val="0"/>
        <w:jc w:val="center"/>
        <w:rPr>
          <w:b/>
          <w:bCs/>
          <w:lang w:eastAsia="lv-LV"/>
        </w:rPr>
      </w:pPr>
      <w:r w:rsidRPr="007B6843">
        <w:rPr>
          <w:b/>
          <w:bCs/>
          <w:lang w:eastAsia="lv-LV"/>
        </w:rPr>
        <w:t>“</w:t>
      </w:r>
      <w:r w:rsidR="007B6843" w:rsidRPr="007B6843">
        <w:rPr>
          <w:b/>
          <w:bCs/>
          <w:iCs/>
        </w:rPr>
        <w:t>Ēku un inženierbūvju izbūve objektā “Šķēde”, Vērgales pag., Dienvidkurzemes nov.</w:t>
      </w:r>
      <w:r w:rsidRPr="007B6843">
        <w:rPr>
          <w:b/>
          <w:bCs/>
          <w:lang w:eastAsia="lv-LV"/>
        </w:rPr>
        <w:t>”</w:t>
      </w:r>
    </w:p>
    <w:p w14:paraId="2DA7A83C" w14:textId="32206F17" w:rsidR="00FF4FA0" w:rsidRPr="007B6843" w:rsidRDefault="00A75A27" w:rsidP="00FF4FA0">
      <w:pPr>
        <w:widowControl w:val="0"/>
        <w:jc w:val="center"/>
        <w:rPr>
          <w:b/>
          <w:bCs/>
          <w:lang w:eastAsia="lv-LV"/>
        </w:rPr>
      </w:pPr>
      <w:r w:rsidRPr="007B6843">
        <w:rPr>
          <w:b/>
          <w:bCs/>
          <w:lang w:eastAsia="lv-LV"/>
        </w:rPr>
        <w:t>(identifikācijas Nr. VAMOIC 202</w:t>
      </w:r>
      <w:r w:rsidR="007B6843" w:rsidRPr="007B6843">
        <w:rPr>
          <w:b/>
          <w:bCs/>
          <w:lang w:eastAsia="lv-LV"/>
        </w:rPr>
        <w:t>6</w:t>
      </w:r>
      <w:r w:rsidR="00FF4FA0" w:rsidRPr="007B6843">
        <w:rPr>
          <w:b/>
          <w:bCs/>
          <w:lang w:eastAsia="lv-LV"/>
        </w:rPr>
        <w:t>/</w:t>
      </w:r>
      <w:r w:rsidR="007B6843" w:rsidRPr="007B6843">
        <w:rPr>
          <w:b/>
          <w:bCs/>
          <w:lang w:eastAsia="lv-LV"/>
        </w:rPr>
        <w:t>45)</w:t>
      </w:r>
    </w:p>
    <w:p w14:paraId="249E533C" w14:textId="77777777" w:rsidR="00180FB1" w:rsidRPr="00056766" w:rsidRDefault="00180FB1" w:rsidP="00180FB1">
      <w:pPr>
        <w:jc w:val="center"/>
      </w:pPr>
    </w:p>
    <w:p w14:paraId="68EBD93F" w14:textId="77777777" w:rsidR="00180FB1" w:rsidRPr="00056766" w:rsidRDefault="00180FB1" w:rsidP="00180FB1">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1"/>
        <w:gridCol w:w="2322"/>
        <w:gridCol w:w="2322"/>
        <w:gridCol w:w="2322"/>
      </w:tblGrid>
      <w:tr w:rsidR="00D80C13" w:rsidRPr="00056766" w14:paraId="6C808943" w14:textId="77777777" w:rsidTr="002F7019">
        <w:tc>
          <w:tcPr>
            <w:tcW w:w="2321" w:type="dxa"/>
            <w:shd w:val="clear" w:color="auto" w:fill="auto"/>
          </w:tcPr>
          <w:p w14:paraId="6B825C76" w14:textId="77777777" w:rsidR="00D80C13" w:rsidRPr="00056766" w:rsidRDefault="00D80C13" w:rsidP="002F7019">
            <w:pPr>
              <w:jc w:val="center"/>
              <w:rPr>
                <w:b/>
              </w:rPr>
            </w:pPr>
            <w:r w:rsidRPr="00056766">
              <w:rPr>
                <w:b/>
              </w:rPr>
              <w:t>Apakšuzņēmēja nosaukums</w:t>
            </w:r>
          </w:p>
        </w:tc>
        <w:tc>
          <w:tcPr>
            <w:tcW w:w="2322" w:type="dxa"/>
            <w:shd w:val="clear" w:color="auto" w:fill="auto"/>
          </w:tcPr>
          <w:p w14:paraId="03220B57" w14:textId="77777777" w:rsidR="00D80C13" w:rsidRPr="00056766" w:rsidRDefault="00D80C13" w:rsidP="002F7019">
            <w:pPr>
              <w:jc w:val="center"/>
              <w:rPr>
                <w:b/>
              </w:rPr>
            </w:pPr>
            <w:r w:rsidRPr="00056766">
              <w:rPr>
                <w:b/>
              </w:rPr>
              <w:t>Juridiskā adrese un reģistrācijas Nr.</w:t>
            </w:r>
          </w:p>
        </w:tc>
        <w:tc>
          <w:tcPr>
            <w:tcW w:w="2322" w:type="dxa"/>
            <w:shd w:val="clear" w:color="auto" w:fill="auto"/>
          </w:tcPr>
          <w:p w14:paraId="4C19AE72" w14:textId="77777777" w:rsidR="00D80C13" w:rsidRPr="00056766" w:rsidRDefault="00D80C13" w:rsidP="002F7019">
            <w:pPr>
              <w:jc w:val="center"/>
              <w:rPr>
                <w:b/>
              </w:rPr>
            </w:pPr>
            <w:r w:rsidRPr="00056766">
              <w:rPr>
                <w:b/>
              </w:rPr>
              <w:t>Darbu veids</w:t>
            </w:r>
          </w:p>
        </w:tc>
        <w:tc>
          <w:tcPr>
            <w:tcW w:w="2322" w:type="dxa"/>
            <w:shd w:val="clear" w:color="auto" w:fill="auto"/>
          </w:tcPr>
          <w:p w14:paraId="10461AD8" w14:textId="31B19098" w:rsidR="00D80C13" w:rsidRPr="00056766" w:rsidRDefault="00D80C13" w:rsidP="002F7019">
            <w:pPr>
              <w:jc w:val="center"/>
              <w:rPr>
                <w:b/>
              </w:rPr>
            </w:pPr>
            <w:r w:rsidRPr="00056766">
              <w:rPr>
                <w:b/>
              </w:rPr>
              <w:t xml:space="preserve">Darbu apjoms </w:t>
            </w:r>
            <w:r w:rsidR="007A1BF2" w:rsidRPr="007A22F1">
              <w:rPr>
                <w:b/>
              </w:rPr>
              <w:t>EUR</w:t>
            </w:r>
            <w:r w:rsidRPr="00056766">
              <w:rPr>
                <w:b/>
              </w:rPr>
              <w:t xml:space="preserve"> no kopējā darbu apjoma</w:t>
            </w:r>
          </w:p>
        </w:tc>
      </w:tr>
      <w:tr w:rsidR="00D80C13" w:rsidRPr="00056766" w14:paraId="6960B29A" w14:textId="77777777" w:rsidTr="002F7019">
        <w:tc>
          <w:tcPr>
            <w:tcW w:w="2321" w:type="dxa"/>
            <w:shd w:val="clear" w:color="auto" w:fill="auto"/>
          </w:tcPr>
          <w:p w14:paraId="1A1EC368" w14:textId="77777777" w:rsidR="00D80C13" w:rsidRPr="00056766" w:rsidRDefault="00D80C13" w:rsidP="002F7019">
            <w:pPr>
              <w:jc w:val="center"/>
              <w:rPr>
                <w:b/>
              </w:rPr>
            </w:pPr>
          </w:p>
        </w:tc>
        <w:tc>
          <w:tcPr>
            <w:tcW w:w="2322" w:type="dxa"/>
            <w:shd w:val="clear" w:color="auto" w:fill="auto"/>
          </w:tcPr>
          <w:p w14:paraId="293B2E32" w14:textId="77777777" w:rsidR="00D80C13" w:rsidRPr="00056766" w:rsidRDefault="00D80C13" w:rsidP="002F7019">
            <w:pPr>
              <w:jc w:val="center"/>
              <w:rPr>
                <w:b/>
              </w:rPr>
            </w:pPr>
          </w:p>
        </w:tc>
        <w:tc>
          <w:tcPr>
            <w:tcW w:w="2322" w:type="dxa"/>
            <w:shd w:val="clear" w:color="auto" w:fill="auto"/>
          </w:tcPr>
          <w:p w14:paraId="5E67FD98" w14:textId="77777777" w:rsidR="00D80C13" w:rsidRPr="00056766" w:rsidRDefault="00D80C13" w:rsidP="002F7019">
            <w:pPr>
              <w:jc w:val="center"/>
              <w:rPr>
                <w:b/>
              </w:rPr>
            </w:pPr>
          </w:p>
        </w:tc>
        <w:tc>
          <w:tcPr>
            <w:tcW w:w="2322" w:type="dxa"/>
            <w:shd w:val="clear" w:color="auto" w:fill="auto"/>
          </w:tcPr>
          <w:p w14:paraId="56788A5B" w14:textId="77777777" w:rsidR="00D80C13" w:rsidRPr="00056766" w:rsidRDefault="00D80C13" w:rsidP="002F7019">
            <w:pPr>
              <w:jc w:val="center"/>
              <w:rPr>
                <w:b/>
              </w:rPr>
            </w:pPr>
          </w:p>
        </w:tc>
      </w:tr>
      <w:tr w:rsidR="00D80C13" w:rsidRPr="00056766" w14:paraId="27E2B454" w14:textId="77777777" w:rsidTr="002F7019">
        <w:tc>
          <w:tcPr>
            <w:tcW w:w="2321" w:type="dxa"/>
            <w:shd w:val="clear" w:color="auto" w:fill="auto"/>
          </w:tcPr>
          <w:p w14:paraId="3DB0AD37" w14:textId="77777777" w:rsidR="00D80C13" w:rsidRPr="00056766" w:rsidRDefault="00D80C13" w:rsidP="002F7019">
            <w:pPr>
              <w:jc w:val="center"/>
              <w:rPr>
                <w:b/>
              </w:rPr>
            </w:pPr>
          </w:p>
        </w:tc>
        <w:tc>
          <w:tcPr>
            <w:tcW w:w="2322" w:type="dxa"/>
            <w:shd w:val="clear" w:color="auto" w:fill="auto"/>
          </w:tcPr>
          <w:p w14:paraId="3DF1E6B4" w14:textId="77777777" w:rsidR="00D80C13" w:rsidRPr="00056766" w:rsidRDefault="00D80C13" w:rsidP="002F7019">
            <w:pPr>
              <w:jc w:val="center"/>
              <w:rPr>
                <w:b/>
              </w:rPr>
            </w:pPr>
          </w:p>
        </w:tc>
        <w:tc>
          <w:tcPr>
            <w:tcW w:w="2322" w:type="dxa"/>
            <w:shd w:val="clear" w:color="auto" w:fill="auto"/>
          </w:tcPr>
          <w:p w14:paraId="042C6B6D" w14:textId="77777777" w:rsidR="00D80C13" w:rsidRPr="00056766" w:rsidRDefault="00D80C13" w:rsidP="002F7019">
            <w:pPr>
              <w:jc w:val="center"/>
              <w:rPr>
                <w:b/>
              </w:rPr>
            </w:pPr>
          </w:p>
        </w:tc>
        <w:tc>
          <w:tcPr>
            <w:tcW w:w="2322" w:type="dxa"/>
            <w:shd w:val="clear" w:color="auto" w:fill="auto"/>
          </w:tcPr>
          <w:p w14:paraId="3721D485" w14:textId="77777777" w:rsidR="00D80C13" w:rsidRPr="00056766" w:rsidRDefault="00D80C13" w:rsidP="002F7019">
            <w:pPr>
              <w:jc w:val="center"/>
              <w:rPr>
                <w:b/>
              </w:rPr>
            </w:pPr>
          </w:p>
        </w:tc>
      </w:tr>
      <w:tr w:rsidR="00D80C13" w:rsidRPr="00056766" w14:paraId="546939C9" w14:textId="77777777" w:rsidTr="002F7019">
        <w:tc>
          <w:tcPr>
            <w:tcW w:w="2321" w:type="dxa"/>
            <w:shd w:val="clear" w:color="auto" w:fill="auto"/>
          </w:tcPr>
          <w:p w14:paraId="3F2CD554" w14:textId="77777777" w:rsidR="00D80C13" w:rsidRPr="00056766" w:rsidRDefault="00D80C13" w:rsidP="002F7019">
            <w:pPr>
              <w:jc w:val="center"/>
              <w:rPr>
                <w:b/>
              </w:rPr>
            </w:pPr>
          </w:p>
        </w:tc>
        <w:tc>
          <w:tcPr>
            <w:tcW w:w="2322" w:type="dxa"/>
            <w:shd w:val="clear" w:color="auto" w:fill="auto"/>
          </w:tcPr>
          <w:p w14:paraId="3600D70D" w14:textId="77777777" w:rsidR="00D80C13" w:rsidRPr="00056766" w:rsidRDefault="00D80C13" w:rsidP="002F7019">
            <w:pPr>
              <w:jc w:val="center"/>
              <w:rPr>
                <w:b/>
              </w:rPr>
            </w:pPr>
          </w:p>
        </w:tc>
        <w:tc>
          <w:tcPr>
            <w:tcW w:w="2322" w:type="dxa"/>
            <w:shd w:val="clear" w:color="auto" w:fill="auto"/>
          </w:tcPr>
          <w:p w14:paraId="5946D7E7" w14:textId="77777777" w:rsidR="00D80C13" w:rsidRPr="00056766" w:rsidRDefault="00D80C13" w:rsidP="002F7019">
            <w:pPr>
              <w:jc w:val="center"/>
              <w:rPr>
                <w:b/>
              </w:rPr>
            </w:pPr>
          </w:p>
        </w:tc>
        <w:tc>
          <w:tcPr>
            <w:tcW w:w="2322" w:type="dxa"/>
            <w:shd w:val="clear" w:color="auto" w:fill="auto"/>
          </w:tcPr>
          <w:p w14:paraId="0DD58C04" w14:textId="77777777" w:rsidR="00D80C13" w:rsidRPr="00056766" w:rsidRDefault="00D80C13" w:rsidP="002F7019">
            <w:pPr>
              <w:jc w:val="center"/>
              <w:rPr>
                <w:b/>
              </w:rPr>
            </w:pPr>
          </w:p>
        </w:tc>
      </w:tr>
      <w:tr w:rsidR="00D80C13" w:rsidRPr="00056766" w14:paraId="1E6A6F4B" w14:textId="77777777" w:rsidTr="002F7019">
        <w:tc>
          <w:tcPr>
            <w:tcW w:w="2321" w:type="dxa"/>
            <w:shd w:val="clear" w:color="auto" w:fill="auto"/>
          </w:tcPr>
          <w:p w14:paraId="63DAC708" w14:textId="77777777" w:rsidR="00D80C13" w:rsidRPr="00056766" w:rsidRDefault="00D80C13" w:rsidP="002F7019">
            <w:pPr>
              <w:jc w:val="center"/>
              <w:rPr>
                <w:b/>
              </w:rPr>
            </w:pPr>
          </w:p>
        </w:tc>
        <w:tc>
          <w:tcPr>
            <w:tcW w:w="2322" w:type="dxa"/>
            <w:shd w:val="clear" w:color="auto" w:fill="auto"/>
          </w:tcPr>
          <w:p w14:paraId="5B127724" w14:textId="77777777" w:rsidR="00D80C13" w:rsidRPr="00056766" w:rsidRDefault="00D80C13" w:rsidP="002F7019">
            <w:pPr>
              <w:jc w:val="center"/>
              <w:rPr>
                <w:b/>
              </w:rPr>
            </w:pPr>
          </w:p>
        </w:tc>
        <w:tc>
          <w:tcPr>
            <w:tcW w:w="2322" w:type="dxa"/>
            <w:shd w:val="clear" w:color="auto" w:fill="auto"/>
          </w:tcPr>
          <w:p w14:paraId="6E7175DE" w14:textId="77777777" w:rsidR="00D80C13" w:rsidRPr="00056766" w:rsidRDefault="00D80C13" w:rsidP="002F7019">
            <w:pPr>
              <w:jc w:val="center"/>
              <w:rPr>
                <w:b/>
              </w:rPr>
            </w:pPr>
          </w:p>
        </w:tc>
        <w:tc>
          <w:tcPr>
            <w:tcW w:w="2322" w:type="dxa"/>
            <w:shd w:val="clear" w:color="auto" w:fill="auto"/>
          </w:tcPr>
          <w:p w14:paraId="11C3C508" w14:textId="77777777" w:rsidR="00D80C13" w:rsidRPr="00056766" w:rsidRDefault="00D80C13" w:rsidP="002F7019">
            <w:pPr>
              <w:jc w:val="center"/>
              <w:rPr>
                <w:b/>
              </w:rPr>
            </w:pPr>
          </w:p>
        </w:tc>
      </w:tr>
      <w:tr w:rsidR="00D80C13" w:rsidRPr="00056766" w14:paraId="1F56A2BB" w14:textId="77777777" w:rsidTr="002F7019">
        <w:tc>
          <w:tcPr>
            <w:tcW w:w="2321" w:type="dxa"/>
            <w:shd w:val="clear" w:color="auto" w:fill="auto"/>
          </w:tcPr>
          <w:p w14:paraId="743C4A3D" w14:textId="77777777" w:rsidR="00D80C13" w:rsidRPr="00056766" w:rsidRDefault="00D80C13" w:rsidP="002F7019">
            <w:pPr>
              <w:jc w:val="center"/>
              <w:rPr>
                <w:b/>
              </w:rPr>
            </w:pPr>
          </w:p>
        </w:tc>
        <w:tc>
          <w:tcPr>
            <w:tcW w:w="2322" w:type="dxa"/>
            <w:shd w:val="clear" w:color="auto" w:fill="auto"/>
          </w:tcPr>
          <w:p w14:paraId="47F8F6A1" w14:textId="77777777" w:rsidR="00D80C13" w:rsidRPr="00056766" w:rsidRDefault="00D80C13" w:rsidP="002F7019">
            <w:pPr>
              <w:jc w:val="center"/>
              <w:rPr>
                <w:b/>
              </w:rPr>
            </w:pPr>
          </w:p>
        </w:tc>
        <w:tc>
          <w:tcPr>
            <w:tcW w:w="2322" w:type="dxa"/>
            <w:shd w:val="clear" w:color="auto" w:fill="auto"/>
          </w:tcPr>
          <w:p w14:paraId="351A4AB1" w14:textId="77777777" w:rsidR="00D80C13" w:rsidRPr="00056766" w:rsidRDefault="00D80C13" w:rsidP="002F7019">
            <w:pPr>
              <w:jc w:val="center"/>
              <w:rPr>
                <w:b/>
              </w:rPr>
            </w:pPr>
          </w:p>
        </w:tc>
        <w:tc>
          <w:tcPr>
            <w:tcW w:w="2322" w:type="dxa"/>
            <w:shd w:val="clear" w:color="auto" w:fill="auto"/>
          </w:tcPr>
          <w:p w14:paraId="4CB037B9" w14:textId="77777777" w:rsidR="00D80C13" w:rsidRPr="00056766" w:rsidRDefault="00D80C13" w:rsidP="002F7019">
            <w:pPr>
              <w:jc w:val="center"/>
              <w:rPr>
                <w:b/>
              </w:rPr>
            </w:pPr>
          </w:p>
        </w:tc>
      </w:tr>
    </w:tbl>
    <w:p w14:paraId="7516B298" w14:textId="77777777" w:rsidR="00180FB1" w:rsidRPr="00056766" w:rsidRDefault="00180FB1" w:rsidP="00180FB1">
      <w:pPr>
        <w:jc w:val="both"/>
      </w:pPr>
    </w:p>
    <w:p w14:paraId="13E40F03" w14:textId="77777777" w:rsidR="00180FB1" w:rsidRPr="00056766" w:rsidRDefault="00180FB1" w:rsidP="00180FB1">
      <w:pPr>
        <w:jc w:val="both"/>
      </w:pPr>
    </w:p>
    <w:p w14:paraId="2F209C7D" w14:textId="77777777" w:rsidR="00180FB1" w:rsidRPr="00056766" w:rsidRDefault="00180FB1" w:rsidP="00180FB1">
      <w:pPr>
        <w:jc w:val="both"/>
      </w:pPr>
      <w:r w:rsidRPr="00056766">
        <w:t>Paraksts: ......................................................................................................................................</w:t>
      </w:r>
    </w:p>
    <w:p w14:paraId="11203C4F" w14:textId="77777777" w:rsidR="00180FB1" w:rsidRPr="00056766" w:rsidRDefault="00180FB1" w:rsidP="00180FB1">
      <w:pPr>
        <w:jc w:val="both"/>
      </w:pPr>
    </w:p>
    <w:p w14:paraId="1CB64E76" w14:textId="77777777" w:rsidR="00180FB1" w:rsidRPr="00056766" w:rsidRDefault="00180FB1" w:rsidP="00180FB1">
      <w:pPr>
        <w:keepNext/>
        <w:jc w:val="both"/>
        <w:outlineLvl w:val="0"/>
      </w:pPr>
      <w:r w:rsidRPr="00056766">
        <w:t>Vārds, Uzvārds: ...........................................................................................................................</w:t>
      </w:r>
    </w:p>
    <w:p w14:paraId="18ECBB58" w14:textId="77777777" w:rsidR="00180FB1" w:rsidRPr="00056766" w:rsidRDefault="00180FB1" w:rsidP="00180FB1">
      <w:pPr>
        <w:jc w:val="both"/>
      </w:pPr>
    </w:p>
    <w:p w14:paraId="4CDBD478" w14:textId="77777777" w:rsidR="00180FB1" w:rsidRPr="00056766" w:rsidRDefault="00180FB1" w:rsidP="00180FB1">
      <w:pPr>
        <w:jc w:val="both"/>
      </w:pPr>
      <w:r w:rsidRPr="00056766">
        <w:t>Amats: ..........................................................................................................................................</w:t>
      </w:r>
    </w:p>
    <w:p w14:paraId="2872CD99" w14:textId="77777777" w:rsidR="00180FB1" w:rsidRPr="00056766" w:rsidRDefault="00180FB1" w:rsidP="00180FB1">
      <w:pPr>
        <w:jc w:val="both"/>
      </w:pPr>
    </w:p>
    <w:p w14:paraId="57461D6E" w14:textId="272A5E53" w:rsidR="00180FB1" w:rsidRPr="00056766" w:rsidRDefault="00180FB1" w:rsidP="00180FB1">
      <w:r w:rsidRPr="00056766">
        <w:t>Apliecinājums sastādīts un parakstīts 202</w:t>
      </w:r>
      <w:r w:rsidR="00D80C13" w:rsidRPr="00056766">
        <w:t>6</w:t>
      </w:r>
      <w:r w:rsidRPr="00056766">
        <w:t>.</w:t>
      </w:r>
      <w:r w:rsidR="007609D7" w:rsidRPr="00056766">
        <w:t xml:space="preserve"> </w:t>
      </w:r>
      <w:r w:rsidRPr="00056766">
        <w:t>gada ........................................................................</w:t>
      </w:r>
    </w:p>
    <w:p w14:paraId="37E3DD4D" w14:textId="77777777" w:rsidR="00180FB1" w:rsidRPr="00056766" w:rsidRDefault="00180FB1">
      <w:r w:rsidRPr="00056766">
        <w:br w:type="page"/>
      </w:r>
    </w:p>
    <w:p w14:paraId="3BADB2BB" w14:textId="77777777" w:rsidR="00524C4E" w:rsidRPr="00056766" w:rsidRDefault="00524C4E" w:rsidP="001B249B">
      <w:pPr>
        <w:ind w:left="7020" w:right="-1"/>
        <w:jc w:val="both"/>
        <w:rPr>
          <w:i/>
          <w:sz w:val="20"/>
        </w:rPr>
      </w:pPr>
      <w:r w:rsidRPr="00056766">
        <w:rPr>
          <w:i/>
          <w:sz w:val="20"/>
        </w:rPr>
        <w:lastRenderedPageBreak/>
        <w:t>Pielikums Nr.3</w:t>
      </w:r>
    </w:p>
    <w:p w14:paraId="11AE8F05" w14:textId="6390AA7B" w:rsidR="00524C4E" w:rsidRPr="00056766" w:rsidRDefault="00F52C2A" w:rsidP="001B249B">
      <w:pPr>
        <w:pStyle w:val="Title"/>
        <w:ind w:left="7020" w:right="28"/>
        <w:jc w:val="both"/>
        <w:rPr>
          <w:rFonts w:ascii="Times New Roman" w:hAnsi="Times New Roman"/>
          <w:sz w:val="20"/>
          <w:szCs w:val="24"/>
        </w:rPr>
      </w:pPr>
      <w:r w:rsidRPr="00056766">
        <w:rPr>
          <w:rFonts w:ascii="Times New Roman" w:hAnsi="Times New Roman"/>
          <w:sz w:val="20"/>
          <w:szCs w:val="24"/>
        </w:rPr>
        <w:t>s</w:t>
      </w:r>
      <w:r w:rsidR="00524C4E" w:rsidRPr="00056766">
        <w:rPr>
          <w:rFonts w:ascii="Times New Roman" w:hAnsi="Times New Roman"/>
          <w:sz w:val="20"/>
          <w:szCs w:val="24"/>
        </w:rPr>
        <w:t>arunu procedūras, ID Nr. VAMOIC 20</w:t>
      </w:r>
      <w:r w:rsidR="003A4098" w:rsidRPr="00056766">
        <w:rPr>
          <w:rFonts w:ascii="Times New Roman" w:hAnsi="Times New Roman"/>
          <w:sz w:val="20"/>
          <w:szCs w:val="24"/>
        </w:rPr>
        <w:t>2</w:t>
      </w:r>
      <w:r w:rsidR="007B6843">
        <w:rPr>
          <w:rFonts w:ascii="Times New Roman" w:hAnsi="Times New Roman"/>
          <w:sz w:val="20"/>
          <w:szCs w:val="24"/>
        </w:rPr>
        <w:t>6</w:t>
      </w:r>
      <w:r w:rsidR="00B20824" w:rsidRPr="00056766">
        <w:rPr>
          <w:rFonts w:ascii="Times New Roman" w:hAnsi="Times New Roman"/>
          <w:sz w:val="20"/>
          <w:szCs w:val="24"/>
        </w:rPr>
        <w:t>/</w:t>
      </w:r>
      <w:r w:rsidR="007B6843">
        <w:rPr>
          <w:rFonts w:ascii="Times New Roman" w:hAnsi="Times New Roman"/>
          <w:sz w:val="20"/>
          <w:szCs w:val="24"/>
        </w:rPr>
        <w:t>45</w:t>
      </w:r>
      <w:r w:rsidRPr="00056766">
        <w:rPr>
          <w:rFonts w:ascii="Times New Roman" w:hAnsi="Times New Roman"/>
          <w:sz w:val="20"/>
          <w:szCs w:val="24"/>
        </w:rPr>
        <w:t>,</w:t>
      </w:r>
    </w:p>
    <w:p w14:paraId="70B1798C" w14:textId="77777777" w:rsidR="00A929F1" w:rsidRPr="00056766" w:rsidRDefault="00524C4E" w:rsidP="001B249B">
      <w:pPr>
        <w:ind w:left="7020"/>
        <w:jc w:val="both"/>
        <w:rPr>
          <w:b/>
        </w:rPr>
      </w:pPr>
      <w:r w:rsidRPr="00056766">
        <w:rPr>
          <w:sz w:val="20"/>
        </w:rPr>
        <w:t>nolikumam</w:t>
      </w:r>
    </w:p>
    <w:p w14:paraId="6390DBAE" w14:textId="77777777" w:rsidR="00A929F1" w:rsidRPr="00056766" w:rsidRDefault="00A929F1" w:rsidP="000A2692">
      <w:pPr>
        <w:ind w:left="6840"/>
        <w:jc w:val="both"/>
      </w:pPr>
    </w:p>
    <w:p w14:paraId="47488ABC" w14:textId="77777777" w:rsidR="00A929F1" w:rsidRPr="007F0CF1" w:rsidRDefault="00A929F1" w:rsidP="000A2692">
      <w:pPr>
        <w:jc w:val="center"/>
      </w:pPr>
    </w:p>
    <w:p w14:paraId="44FF370C" w14:textId="77777777" w:rsidR="00C218F3" w:rsidRPr="007F0CF1" w:rsidRDefault="00C218F3" w:rsidP="00C218F3">
      <w:pPr>
        <w:jc w:val="center"/>
        <w:rPr>
          <w:b/>
          <w:caps/>
        </w:rPr>
      </w:pPr>
      <w:r w:rsidRPr="007F0CF1">
        <w:rPr>
          <w:b/>
          <w:caps/>
        </w:rPr>
        <w:t xml:space="preserve">darbu izpildē iesaistīto </w:t>
      </w:r>
    </w:p>
    <w:p w14:paraId="0DEF9EA7" w14:textId="77777777" w:rsidR="00A929F1" w:rsidRPr="007F0CF1" w:rsidRDefault="00C218F3" w:rsidP="00C218F3">
      <w:pPr>
        <w:jc w:val="center"/>
        <w:rPr>
          <w:b/>
          <w:caps/>
        </w:rPr>
      </w:pPr>
      <w:r w:rsidRPr="007F0CF1">
        <w:rPr>
          <w:b/>
          <w:caps/>
        </w:rPr>
        <w:t>inženiertehnisko darbinieku saraksts</w:t>
      </w:r>
    </w:p>
    <w:p w14:paraId="3CA63799" w14:textId="77777777" w:rsidR="00A929F1" w:rsidRPr="007F0CF1" w:rsidRDefault="00A929F1" w:rsidP="000A2692">
      <w:pPr>
        <w:jc w:val="center"/>
      </w:pPr>
    </w:p>
    <w:tbl>
      <w:tblPr>
        <w:tblW w:w="867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1692"/>
        <w:gridCol w:w="1701"/>
        <w:gridCol w:w="1418"/>
        <w:gridCol w:w="3260"/>
      </w:tblGrid>
      <w:tr w:rsidR="007B6843" w:rsidRPr="007F0CF1" w14:paraId="0065FF8D" w14:textId="77777777" w:rsidTr="007B6843">
        <w:trPr>
          <w:trHeight w:val="905"/>
        </w:trPr>
        <w:tc>
          <w:tcPr>
            <w:tcW w:w="605" w:type="dxa"/>
            <w:shd w:val="clear" w:color="auto" w:fill="auto"/>
            <w:vAlign w:val="center"/>
          </w:tcPr>
          <w:p w14:paraId="4FAFB4A2" w14:textId="77777777" w:rsidR="007B6843" w:rsidRPr="007F0CF1" w:rsidRDefault="007B6843" w:rsidP="0082556C">
            <w:pPr>
              <w:jc w:val="center"/>
              <w:rPr>
                <w:b/>
              </w:rPr>
            </w:pPr>
            <w:r w:rsidRPr="007F0CF1">
              <w:rPr>
                <w:b/>
              </w:rPr>
              <w:t>Nr. p.k.</w:t>
            </w:r>
          </w:p>
        </w:tc>
        <w:tc>
          <w:tcPr>
            <w:tcW w:w="1692" w:type="dxa"/>
            <w:shd w:val="clear" w:color="auto" w:fill="auto"/>
            <w:vAlign w:val="center"/>
          </w:tcPr>
          <w:p w14:paraId="22B192B4" w14:textId="73828BA2" w:rsidR="007B6843" w:rsidRPr="007F0CF1" w:rsidRDefault="007B6843" w:rsidP="0082556C">
            <w:pPr>
              <w:jc w:val="center"/>
              <w:rPr>
                <w:b/>
              </w:rPr>
            </w:pPr>
            <w:r w:rsidRPr="007F0CF1">
              <w:rPr>
                <w:b/>
              </w:rPr>
              <w:t>Darbinieka vārds,</w:t>
            </w:r>
          </w:p>
          <w:p w14:paraId="1155D3CB" w14:textId="48B334EF" w:rsidR="007B6843" w:rsidRPr="007F0CF1" w:rsidRDefault="007B6843" w:rsidP="0082556C">
            <w:pPr>
              <w:jc w:val="center"/>
              <w:rPr>
                <w:b/>
              </w:rPr>
            </w:pPr>
            <w:r w:rsidRPr="007F0CF1">
              <w:rPr>
                <w:b/>
              </w:rPr>
              <w:t>uzvārds</w:t>
            </w:r>
          </w:p>
          <w:p w14:paraId="24AAC267" w14:textId="527FF3A5" w:rsidR="007B6843" w:rsidRPr="007F0CF1" w:rsidRDefault="007B6843" w:rsidP="0082556C">
            <w:pPr>
              <w:jc w:val="center"/>
            </w:pPr>
            <w:r w:rsidRPr="007F0CF1">
              <w:t>(</w:t>
            </w:r>
            <w:r w:rsidRPr="007F0CF1">
              <w:rPr>
                <w:i/>
              </w:rPr>
              <w:t xml:space="preserve">norādot darbiniekus </w:t>
            </w:r>
            <w:r w:rsidRPr="003E692F">
              <w:rPr>
                <w:i/>
              </w:rPr>
              <w:t xml:space="preserve">saskaņā ar nolikuma </w:t>
            </w:r>
            <w:r w:rsidR="00E11BAA" w:rsidRPr="003E692F">
              <w:rPr>
                <w:i/>
              </w:rPr>
              <w:t>9</w:t>
            </w:r>
            <w:r w:rsidRPr="003E692F">
              <w:rPr>
                <w:i/>
              </w:rPr>
              <w:t>.1.</w:t>
            </w:r>
            <w:r w:rsidR="004A58DE" w:rsidRPr="003E692F">
              <w:rPr>
                <w:i/>
              </w:rPr>
              <w:t>5</w:t>
            </w:r>
            <w:r w:rsidRPr="003E692F">
              <w:rPr>
                <w:i/>
              </w:rPr>
              <w:t>.</w:t>
            </w:r>
            <w:r w:rsidR="00F463C6" w:rsidRPr="003E692F">
              <w:rPr>
                <w:i/>
              </w:rPr>
              <w:t>,</w:t>
            </w:r>
            <w:r w:rsidRPr="003E692F">
              <w:rPr>
                <w:i/>
              </w:rPr>
              <w:t xml:space="preserve"> </w:t>
            </w:r>
            <w:r w:rsidR="00E11BAA" w:rsidRPr="003E692F">
              <w:rPr>
                <w:i/>
              </w:rPr>
              <w:t>9</w:t>
            </w:r>
            <w:r w:rsidRPr="003E692F">
              <w:rPr>
                <w:i/>
              </w:rPr>
              <w:t>.2.</w:t>
            </w:r>
            <w:r w:rsidR="004A58DE" w:rsidRPr="003E692F">
              <w:rPr>
                <w:i/>
              </w:rPr>
              <w:t>6</w:t>
            </w:r>
            <w:r w:rsidRPr="003E692F">
              <w:rPr>
                <w:i/>
              </w:rPr>
              <w:t>.</w:t>
            </w:r>
            <w:r w:rsidR="00F463C6" w:rsidRPr="003E692F">
              <w:rPr>
                <w:i/>
              </w:rPr>
              <w:t xml:space="preserve"> un </w:t>
            </w:r>
            <w:r w:rsidR="00E11BAA" w:rsidRPr="003E692F">
              <w:rPr>
                <w:i/>
              </w:rPr>
              <w:t>9</w:t>
            </w:r>
            <w:r w:rsidR="00F463C6" w:rsidRPr="003E692F">
              <w:rPr>
                <w:i/>
              </w:rPr>
              <w:t>.3.4.</w:t>
            </w:r>
            <w:r w:rsidRPr="003E692F">
              <w:rPr>
                <w:i/>
              </w:rPr>
              <w:t xml:space="preserve"> apakšpunktu</w:t>
            </w:r>
            <w:r w:rsidRPr="007F0CF1">
              <w:t>)</w:t>
            </w:r>
          </w:p>
        </w:tc>
        <w:tc>
          <w:tcPr>
            <w:tcW w:w="1701" w:type="dxa"/>
            <w:shd w:val="clear" w:color="auto" w:fill="auto"/>
            <w:vAlign w:val="center"/>
          </w:tcPr>
          <w:p w14:paraId="45F0B0F9" w14:textId="77777777" w:rsidR="007B6843" w:rsidRPr="007F0CF1" w:rsidRDefault="007B6843" w:rsidP="0082556C">
            <w:pPr>
              <w:jc w:val="center"/>
              <w:rPr>
                <w:b/>
              </w:rPr>
            </w:pPr>
            <w:r w:rsidRPr="007F0CF1">
              <w:rPr>
                <w:b/>
              </w:rPr>
              <w:t>Sertifikācijas joma</w:t>
            </w:r>
          </w:p>
        </w:tc>
        <w:tc>
          <w:tcPr>
            <w:tcW w:w="1418" w:type="dxa"/>
            <w:shd w:val="clear" w:color="auto" w:fill="auto"/>
            <w:vAlign w:val="center"/>
          </w:tcPr>
          <w:p w14:paraId="3DC22C34" w14:textId="77777777" w:rsidR="007B6843" w:rsidRPr="007F0CF1" w:rsidRDefault="007B6843" w:rsidP="0082556C">
            <w:pPr>
              <w:jc w:val="center"/>
              <w:rPr>
                <w:b/>
              </w:rPr>
            </w:pPr>
            <w:r w:rsidRPr="007F0CF1">
              <w:rPr>
                <w:b/>
              </w:rPr>
              <w:t>Sertifikāta Nr.</w:t>
            </w:r>
          </w:p>
        </w:tc>
        <w:tc>
          <w:tcPr>
            <w:tcW w:w="3260" w:type="dxa"/>
            <w:shd w:val="clear" w:color="auto" w:fill="auto"/>
            <w:vAlign w:val="center"/>
          </w:tcPr>
          <w:p w14:paraId="5D26A85F" w14:textId="74DCC003" w:rsidR="007B6843" w:rsidRPr="007F0CF1" w:rsidRDefault="007B6843" w:rsidP="0082556C">
            <w:pPr>
              <w:jc w:val="center"/>
              <w:rPr>
                <w:b/>
              </w:rPr>
            </w:pPr>
            <w:r w:rsidRPr="007F0CF1">
              <w:rPr>
                <w:b/>
              </w:rPr>
              <w:t xml:space="preserve">Darbinieka darba devējs </w:t>
            </w:r>
            <w:r w:rsidRPr="007F0CF1">
              <w:t>(</w:t>
            </w:r>
            <w:r w:rsidRPr="007F0CF1">
              <w:rPr>
                <w:i/>
              </w:rPr>
              <w:t>komersanta nosaukums un reģ. Nr</w:t>
            </w:r>
            <w:r w:rsidRPr="007F0CF1">
              <w:t>.)</w:t>
            </w:r>
          </w:p>
        </w:tc>
      </w:tr>
      <w:tr w:rsidR="007B6843" w:rsidRPr="007F0CF1" w14:paraId="72E7D752" w14:textId="77777777" w:rsidTr="007B6843">
        <w:trPr>
          <w:trHeight w:val="352"/>
        </w:trPr>
        <w:tc>
          <w:tcPr>
            <w:tcW w:w="605" w:type="dxa"/>
            <w:shd w:val="clear" w:color="auto" w:fill="auto"/>
          </w:tcPr>
          <w:p w14:paraId="64096BEF" w14:textId="77777777" w:rsidR="007B6843" w:rsidRPr="007F0CF1" w:rsidRDefault="007B6843" w:rsidP="0082556C"/>
        </w:tc>
        <w:tc>
          <w:tcPr>
            <w:tcW w:w="1692" w:type="dxa"/>
            <w:shd w:val="clear" w:color="auto" w:fill="auto"/>
          </w:tcPr>
          <w:p w14:paraId="587E9401" w14:textId="77777777" w:rsidR="007B6843" w:rsidRPr="007F0CF1" w:rsidRDefault="007B6843" w:rsidP="0082556C"/>
        </w:tc>
        <w:tc>
          <w:tcPr>
            <w:tcW w:w="1701" w:type="dxa"/>
            <w:shd w:val="clear" w:color="auto" w:fill="auto"/>
          </w:tcPr>
          <w:p w14:paraId="0B00CCF9" w14:textId="77777777" w:rsidR="007B6843" w:rsidRPr="007F0CF1" w:rsidRDefault="007B6843" w:rsidP="0082556C"/>
        </w:tc>
        <w:tc>
          <w:tcPr>
            <w:tcW w:w="1418" w:type="dxa"/>
            <w:shd w:val="clear" w:color="auto" w:fill="auto"/>
          </w:tcPr>
          <w:p w14:paraId="38C4216F" w14:textId="77777777" w:rsidR="007B6843" w:rsidRPr="007F0CF1" w:rsidRDefault="007B6843" w:rsidP="0082556C"/>
        </w:tc>
        <w:tc>
          <w:tcPr>
            <w:tcW w:w="3260" w:type="dxa"/>
            <w:shd w:val="clear" w:color="auto" w:fill="auto"/>
          </w:tcPr>
          <w:p w14:paraId="574362E9" w14:textId="77777777" w:rsidR="007B6843" w:rsidRPr="007F0CF1" w:rsidRDefault="007B6843" w:rsidP="0082556C"/>
        </w:tc>
      </w:tr>
      <w:tr w:rsidR="007B6843" w:rsidRPr="007F0CF1" w14:paraId="7D4E184C" w14:textId="77777777" w:rsidTr="007B6843">
        <w:trPr>
          <w:trHeight w:val="352"/>
        </w:trPr>
        <w:tc>
          <w:tcPr>
            <w:tcW w:w="605" w:type="dxa"/>
            <w:shd w:val="clear" w:color="auto" w:fill="auto"/>
          </w:tcPr>
          <w:p w14:paraId="433C5D33" w14:textId="77777777" w:rsidR="007B6843" w:rsidRPr="007F0CF1" w:rsidRDefault="007B6843" w:rsidP="0082556C"/>
        </w:tc>
        <w:tc>
          <w:tcPr>
            <w:tcW w:w="1692" w:type="dxa"/>
            <w:shd w:val="clear" w:color="auto" w:fill="auto"/>
          </w:tcPr>
          <w:p w14:paraId="7DD04377" w14:textId="77777777" w:rsidR="007B6843" w:rsidRPr="007F0CF1" w:rsidRDefault="007B6843" w:rsidP="0082556C"/>
        </w:tc>
        <w:tc>
          <w:tcPr>
            <w:tcW w:w="1701" w:type="dxa"/>
            <w:shd w:val="clear" w:color="auto" w:fill="auto"/>
          </w:tcPr>
          <w:p w14:paraId="39B9398C" w14:textId="77777777" w:rsidR="007B6843" w:rsidRPr="007F0CF1" w:rsidRDefault="007B6843" w:rsidP="0082556C"/>
        </w:tc>
        <w:tc>
          <w:tcPr>
            <w:tcW w:w="1418" w:type="dxa"/>
            <w:shd w:val="clear" w:color="auto" w:fill="auto"/>
          </w:tcPr>
          <w:p w14:paraId="11E17984" w14:textId="77777777" w:rsidR="007B6843" w:rsidRPr="007F0CF1" w:rsidRDefault="007B6843" w:rsidP="0082556C"/>
        </w:tc>
        <w:tc>
          <w:tcPr>
            <w:tcW w:w="3260" w:type="dxa"/>
            <w:shd w:val="clear" w:color="auto" w:fill="auto"/>
          </w:tcPr>
          <w:p w14:paraId="11FF85A3" w14:textId="77777777" w:rsidR="007B6843" w:rsidRPr="007F0CF1" w:rsidRDefault="007B6843" w:rsidP="0082556C"/>
        </w:tc>
      </w:tr>
      <w:tr w:rsidR="007B6843" w:rsidRPr="007F0CF1" w14:paraId="78D6F509" w14:textId="77777777" w:rsidTr="007B6843">
        <w:trPr>
          <w:trHeight w:val="372"/>
        </w:trPr>
        <w:tc>
          <w:tcPr>
            <w:tcW w:w="605" w:type="dxa"/>
            <w:shd w:val="clear" w:color="auto" w:fill="auto"/>
          </w:tcPr>
          <w:p w14:paraId="38070722" w14:textId="77777777" w:rsidR="007B6843" w:rsidRPr="007F0CF1" w:rsidRDefault="007B6843" w:rsidP="0082556C"/>
        </w:tc>
        <w:tc>
          <w:tcPr>
            <w:tcW w:w="1692" w:type="dxa"/>
            <w:shd w:val="clear" w:color="auto" w:fill="auto"/>
          </w:tcPr>
          <w:p w14:paraId="00A97002" w14:textId="77777777" w:rsidR="007B6843" w:rsidRPr="007F0CF1" w:rsidRDefault="007B6843" w:rsidP="0082556C"/>
        </w:tc>
        <w:tc>
          <w:tcPr>
            <w:tcW w:w="1701" w:type="dxa"/>
            <w:shd w:val="clear" w:color="auto" w:fill="auto"/>
          </w:tcPr>
          <w:p w14:paraId="7F3AA93B" w14:textId="77777777" w:rsidR="007B6843" w:rsidRPr="007F0CF1" w:rsidRDefault="007B6843" w:rsidP="0082556C"/>
        </w:tc>
        <w:tc>
          <w:tcPr>
            <w:tcW w:w="1418" w:type="dxa"/>
            <w:shd w:val="clear" w:color="auto" w:fill="auto"/>
          </w:tcPr>
          <w:p w14:paraId="087B3898" w14:textId="77777777" w:rsidR="007B6843" w:rsidRPr="007F0CF1" w:rsidRDefault="007B6843" w:rsidP="0082556C"/>
        </w:tc>
        <w:tc>
          <w:tcPr>
            <w:tcW w:w="3260" w:type="dxa"/>
            <w:shd w:val="clear" w:color="auto" w:fill="auto"/>
          </w:tcPr>
          <w:p w14:paraId="7A36DD7B" w14:textId="77777777" w:rsidR="007B6843" w:rsidRPr="007F0CF1" w:rsidRDefault="007B6843" w:rsidP="0082556C"/>
        </w:tc>
      </w:tr>
      <w:tr w:rsidR="007B6843" w:rsidRPr="007F0CF1" w14:paraId="6490D427" w14:textId="77777777" w:rsidTr="007B6843">
        <w:trPr>
          <w:trHeight w:val="352"/>
        </w:trPr>
        <w:tc>
          <w:tcPr>
            <w:tcW w:w="605" w:type="dxa"/>
            <w:shd w:val="clear" w:color="auto" w:fill="auto"/>
          </w:tcPr>
          <w:p w14:paraId="69834604" w14:textId="77777777" w:rsidR="007B6843" w:rsidRPr="007F0CF1" w:rsidRDefault="007B6843" w:rsidP="0082556C"/>
        </w:tc>
        <w:tc>
          <w:tcPr>
            <w:tcW w:w="1692" w:type="dxa"/>
            <w:shd w:val="clear" w:color="auto" w:fill="auto"/>
          </w:tcPr>
          <w:p w14:paraId="6C21E915" w14:textId="77777777" w:rsidR="007B6843" w:rsidRPr="007F0CF1" w:rsidRDefault="007B6843" w:rsidP="0082556C"/>
        </w:tc>
        <w:tc>
          <w:tcPr>
            <w:tcW w:w="1701" w:type="dxa"/>
            <w:shd w:val="clear" w:color="auto" w:fill="auto"/>
          </w:tcPr>
          <w:p w14:paraId="6BF7BE77" w14:textId="77777777" w:rsidR="007B6843" w:rsidRPr="007F0CF1" w:rsidRDefault="007B6843" w:rsidP="0082556C"/>
        </w:tc>
        <w:tc>
          <w:tcPr>
            <w:tcW w:w="1418" w:type="dxa"/>
            <w:shd w:val="clear" w:color="auto" w:fill="auto"/>
          </w:tcPr>
          <w:p w14:paraId="1A52D48B" w14:textId="77777777" w:rsidR="007B6843" w:rsidRPr="007F0CF1" w:rsidRDefault="007B6843" w:rsidP="0082556C"/>
        </w:tc>
        <w:tc>
          <w:tcPr>
            <w:tcW w:w="3260" w:type="dxa"/>
            <w:shd w:val="clear" w:color="auto" w:fill="auto"/>
          </w:tcPr>
          <w:p w14:paraId="76B08EF7" w14:textId="77777777" w:rsidR="007B6843" w:rsidRPr="007F0CF1" w:rsidRDefault="007B6843" w:rsidP="0082556C"/>
        </w:tc>
      </w:tr>
      <w:tr w:rsidR="007B6843" w:rsidRPr="007F0CF1" w14:paraId="106D9247" w14:textId="77777777" w:rsidTr="007B6843">
        <w:trPr>
          <w:trHeight w:val="352"/>
        </w:trPr>
        <w:tc>
          <w:tcPr>
            <w:tcW w:w="605" w:type="dxa"/>
            <w:shd w:val="clear" w:color="auto" w:fill="auto"/>
          </w:tcPr>
          <w:p w14:paraId="2327C764" w14:textId="77777777" w:rsidR="007B6843" w:rsidRPr="007F0CF1" w:rsidRDefault="007B6843" w:rsidP="0082556C"/>
        </w:tc>
        <w:tc>
          <w:tcPr>
            <w:tcW w:w="1692" w:type="dxa"/>
            <w:shd w:val="clear" w:color="auto" w:fill="auto"/>
          </w:tcPr>
          <w:p w14:paraId="48191E65" w14:textId="77777777" w:rsidR="007B6843" w:rsidRPr="007F0CF1" w:rsidRDefault="007B6843" w:rsidP="0082556C"/>
        </w:tc>
        <w:tc>
          <w:tcPr>
            <w:tcW w:w="1701" w:type="dxa"/>
            <w:shd w:val="clear" w:color="auto" w:fill="auto"/>
          </w:tcPr>
          <w:p w14:paraId="06AFE515" w14:textId="77777777" w:rsidR="007B6843" w:rsidRPr="007F0CF1" w:rsidRDefault="007B6843" w:rsidP="0082556C"/>
        </w:tc>
        <w:tc>
          <w:tcPr>
            <w:tcW w:w="1418" w:type="dxa"/>
            <w:shd w:val="clear" w:color="auto" w:fill="auto"/>
          </w:tcPr>
          <w:p w14:paraId="24F408AF" w14:textId="77777777" w:rsidR="007B6843" w:rsidRPr="007F0CF1" w:rsidRDefault="007B6843" w:rsidP="0082556C"/>
        </w:tc>
        <w:tc>
          <w:tcPr>
            <w:tcW w:w="3260" w:type="dxa"/>
            <w:shd w:val="clear" w:color="auto" w:fill="auto"/>
          </w:tcPr>
          <w:p w14:paraId="40FDE1F0" w14:textId="77777777" w:rsidR="007B6843" w:rsidRPr="007F0CF1" w:rsidRDefault="007B6843" w:rsidP="0082556C"/>
        </w:tc>
      </w:tr>
    </w:tbl>
    <w:p w14:paraId="56916FBB" w14:textId="77777777" w:rsidR="00A929F1" w:rsidRPr="007F0CF1" w:rsidRDefault="00A929F1" w:rsidP="000A2692"/>
    <w:p w14:paraId="7F698114" w14:textId="77777777" w:rsidR="00A929F1" w:rsidRPr="00A723E3" w:rsidRDefault="00A929F1" w:rsidP="000A2692"/>
    <w:p w14:paraId="48E0EAC9" w14:textId="77777777" w:rsidR="00F57052" w:rsidRPr="00A723E3" w:rsidRDefault="00F57052" w:rsidP="000A2692"/>
    <w:p w14:paraId="0D89D940" w14:textId="5304567D" w:rsidR="00A929F1" w:rsidRPr="00A723E3" w:rsidRDefault="00A929F1" w:rsidP="000A2692">
      <w:pPr>
        <w:jc w:val="both"/>
      </w:pPr>
      <w:r w:rsidRPr="00A723E3">
        <w:t>Sarak</w:t>
      </w:r>
      <w:r w:rsidR="00D86AE6" w:rsidRPr="00A723E3">
        <w:t>sts sastādīts un parakstīts 20</w:t>
      </w:r>
      <w:r w:rsidR="00DB7059" w:rsidRPr="00A723E3">
        <w:t>2</w:t>
      </w:r>
      <w:r w:rsidR="00183373" w:rsidRPr="00A723E3">
        <w:t>6</w:t>
      </w:r>
      <w:r w:rsidRPr="00A723E3">
        <w:t>.</w:t>
      </w:r>
      <w:r w:rsidR="00661A09" w:rsidRPr="00A723E3">
        <w:t xml:space="preserve"> </w:t>
      </w:r>
      <w:r w:rsidRPr="00A723E3">
        <w:t>gada .....................................................</w:t>
      </w:r>
      <w:r w:rsidR="00524C4E" w:rsidRPr="00A723E3">
        <w:t>.............................</w:t>
      </w:r>
    </w:p>
    <w:p w14:paraId="7C601ED3" w14:textId="415CB404" w:rsidR="003A12EC" w:rsidRPr="00A723E3" w:rsidRDefault="00A929F1" w:rsidP="00DB7059">
      <w:pPr>
        <w:jc w:val="both"/>
        <w:rPr>
          <w:sz w:val="20"/>
          <w:szCs w:val="20"/>
        </w:rPr>
      </w:pPr>
      <w:r w:rsidRPr="00A723E3">
        <w:rPr>
          <w:sz w:val="20"/>
          <w:szCs w:val="20"/>
        </w:rPr>
        <w:tab/>
      </w:r>
      <w:r w:rsidRPr="00A723E3">
        <w:rPr>
          <w:sz w:val="20"/>
          <w:szCs w:val="20"/>
        </w:rPr>
        <w:tab/>
      </w:r>
      <w:r w:rsidRPr="00A723E3">
        <w:rPr>
          <w:sz w:val="20"/>
          <w:szCs w:val="20"/>
        </w:rPr>
        <w:tab/>
      </w:r>
      <w:r w:rsidRPr="00A723E3">
        <w:rPr>
          <w:sz w:val="20"/>
          <w:szCs w:val="20"/>
        </w:rPr>
        <w:tab/>
      </w:r>
      <w:r w:rsidRPr="00A723E3">
        <w:rPr>
          <w:sz w:val="20"/>
          <w:szCs w:val="20"/>
        </w:rPr>
        <w:tab/>
      </w:r>
      <w:r w:rsidRPr="00A723E3">
        <w:rPr>
          <w:sz w:val="20"/>
          <w:szCs w:val="20"/>
        </w:rPr>
        <w:tab/>
      </w:r>
      <w:r w:rsidRPr="00A723E3">
        <w:rPr>
          <w:sz w:val="20"/>
          <w:szCs w:val="20"/>
        </w:rPr>
        <w:tab/>
      </w:r>
      <w:r w:rsidRPr="00A723E3">
        <w:rPr>
          <w:sz w:val="20"/>
          <w:szCs w:val="20"/>
        </w:rPr>
        <w:tab/>
      </w:r>
      <w:r w:rsidRPr="00A723E3">
        <w:rPr>
          <w:sz w:val="20"/>
          <w:szCs w:val="20"/>
        </w:rPr>
        <w:tab/>
      </w:r>
      <w:r w:rsidRPr="00A723E3">
        <w:rPr>
          <w:sz w:val="20"/>
          <w:szCs w:val="20"/>
        </w:rPr>
        <w:tab/>
      </w:r>
      <w:r w:rsidRPr="00A723E3">
        <w:rPr>
          <w:sz w:val="20"/>
          <w:szCs w:val="20"/>
        </w:rPr>
        <w:tab/>
      </w:r>
    </w:p>
    <w:p w14:paraId="0E8B75CC" w14:textId="77777777" w:rsidR="001A4926" w:rsidRPr="00A723E3" w:rsidRDefault="001A4926" w:rsidP="001B249B">
      <w:pPr>
        <w:ind w:left="6930" w:right="-1"/>
        <w:jc w:val="both"/>
        <w:rPr>
          <w:i/>
          <w:sz w:val="20"/>
        </w:rPr>
      </w:pPr>
      <w:r w:rsidRPr="00D514E7">
        <w:rPr>
          <w:highlight w:val="yellow"/>
        </w:rPr>
        <w:br w:type="page"/>
      </w:r>
      <w:r w:rsidRPr="00A723E3">
        <w:rPr>
          <w:i/>
          <w:sz w:val="20"/>
        </w:rPr>
        <w:lastRenderedPageBreak/>
        <w:t>Pielikums Nr.4</w:t>
      </w:r>
    </w:p>
    <w:p w14:paraId="1732D161" w14:textId="72A76454" w:rsidR="001A4926" w:rsidRPr="00A723E3" w:rsidRDefault="00661A09" w:rsidP="001B249B">
      <w:pPr>
        <w:pStyle w:val="Title"/>
        <w:ind w:left="6930" w:right="28"/>
        <w:jc w:val="both"/>
        <w:rPr>
          <w:rFonts w:ascii="Times New Roman" w:hAnsi="Times New Roman"/>
          <w:sz w:val="20"/>
          <w:szCs w:val="24"/>
        </w:rPr>
      </w:pPr>
      <w:r w:rsidRPr="00A723E3">
        <w:rPr>
          <w:rFonts w:ascii="Times New Roman" w:hAnsi="Times New Roman"/>
          <w:sz w:val="20"/>
          <w:szCs w:val="24"/>
        </w:rPr>
        <w:t>s</w:t>
      </w:r>
      <w:r w:rsidR="001A4926" w:rsidRPr="00A723E3">
        <w:rPr>
          <w:rFonts w:ascii="Times New Roman" w:hAnsi="Times New Roman"/>
          <w:sz w:val="20"/>
          <w:szCs w:val="24"/>
        </w:rPr>
        <w:t>arunu procedūras, ID Nr. VAMOIC 20</w:t>
      </w:r>
      <w:r w:rsidR="00C941E4" w:rsidRPr="00A723E3">
        <w:rPr>
          <w:rFonts w:ascii="Times New Roman" w:hAnsi="Times New Roman"/>
          <w:sz w:val="20"/>
          <w:szCs w:val="24"/>
        </w:rPr>
        <w:t>2</w:t>
      </w:r>
      <w:r w:rsidR="007B6843">
        <w:rPr>
          <w:rFonts w:ascii="Times New Roman" w:hAnsi="Times New Roman"/>
          <w:sz w:val="20"/>
          <w:szCs w:val="24"/>
        </w:rPr>
        <w:t>6</w:t>
      </w:r>
      <w:r w:rsidR="00260B19" w:rsidRPr="00A723E3">
        <w:rPr>
          <w:rFonts w:ascii="Times New Roman" w:hAnsi="Times New Roman"/>
          <w:sz w:val="20"/>
          <w:szCs w:val="24"/>
        </w:rPr>
        <w:t>/</w:t>
      </w:r>
      <w:r w:rsidR="007B6843">
        <w:rPr>
          <w:rFonts w:ascii="Times New Roman" w:hAnsi="Times New Roman"/>
          <w:sz w:val="20"/>
          <w:szCs w:val="24"/>
        </w:rPr>
        <w:t>45</w:t>
      </w:r>
      <w:r w:rsidRPr="00A723E3">
        <w:rPr>
          <w:rFonts w:ascii="Times New Roman" w:hAnsi="Times New Roman"/>
          <w:sz w:val="20"/>
          <w:szCs w:val="24"/>
        </w:rPr>
        <w:t>,</w:t>
      </w:r>
    </w:p>
    <w:p w14:paraId="1397278B" w14:textId="77777777" w:rsidR="001A4926" w:rsidRPr="00A723E3" w:rsidRDefault="001A4926" w:rsidP="001B249B">
      <w:pPr>
        <w:ind w:left="6930"/>
        <w:jc w:val="both"/>
      </w:pPr>
      <w:r w:rsidRPr="00A723E3">
        <w:rPr>
          <w:sz w:val="20"/>
        </w:rPr>
        <w:t>nolikumam</w:t>
      </w:r>
    </w:p>
    <w:p w14:paraId="28D4C6E8" w14:textId="77777777" w:rsidR="001A4926" w:rsidRPr="00A723E3" w:rsidRDefault="001A4926" w:rsidP="000A2692">
      <w:pPr>
        <w:jc w:val="center"/>
      </w:pPr>
    </w:p>
    <w:p w14:paraId="05DF69BB" w14:textId="77777777" w:rsidR="00661A09" w:rsidRPr="00A723E3" w:rsidRDefault="00661A09" w:rsidP="001A4926">
      <w:pPr>
        <w:autoSpaceDE w:val="0"/>
        <w:autoSpaceDN w:val="0"/>
        <w:adjustRightInd w:val="0"/>
        <w:jc w:val="center"/>
        <w:rPr>
          <w:rFonts w:eastAsia="Calibri"/>
          <w:b/>
          <w:bCs/>
          <w:color w:val="000000"/>
          <w:lang w:eastAsia="lv-LV"/>
        </w:rPr>
      </w:pPr>
    </w:p>
    <w:p w14:paraId="66E7EE4B" w14:textId="77777777" w:rsidR="001A4926" w:rsidRPr="00A723E3" w:rsidRDefault="001A4926" w:rsidP="001A4926">
      <w:pPr>
        <w:autoSpaceDE w:val="0"/>
        <w:autoSpaceDN w:val="0"/>
        <w:adjustRightInd w:val="0"/>
        <w:jc w:val="center"/>
        <w:rPr>
          <w:rFonts w:eastAsia="Calibri"/>
          <w:color w:val="000000"/>
          <w:lang w:eastAsia="lv-LV"/>
        </w:rPr>
      </w:pPr>
      <w:r w:rsidRPr="00A723E3">
        <w:rPr>
          <w:rFonts w:eastAsia="Calibri"/>
          <w:b/>
          <w:bCs/>
          <w:color w:val="000000"/>
          <w:lang w:eastAsia="lv-LV"/>
        </w:rPr>
        <w:t>APLIECINĀJUMS</w:t>
      </w:r>
    </w:p>
    <w:p w14:paraId="6AAD9866" w14:textId="77777777" w:rsidR="001A4926" w:rsidRPr="00A723E3" w:rsidRDefault="001A4926" w:rsidP="00EA35F1">
      <w:pPr>
        <w:autoSpaceDE w:val="0"/>
        <w:autoSpaceDN w:val="0"/>
        <w:adjustRightInd w:val="0"/>
        <w:jc w:val="both"/>
        <w:rPr>
          <w:rFonts w:eastAsia="Calibri"/>
          <w:bCs/>
          <w:color w:val="000000"/>
          <w:lang w:eastAsia="lv-LV"/>
        </w:rPr>
      </w:pPr>
    </w:p>
    <w:p w14:paraId="7507E616" w14:textId="0577826E" w:rsidR="00C60482" w:rsidRPr="00A723E3" w:rsidRDefault="001A4926" w:rsidP="001D333D">
      <w:pPr>
        <w:widowControl w:val="0"/>
        <w:ind w:firstLine="720"/>
        <w:jc w:val="both"/>
        <w:rPr>
          <w:b/>
        </w:rPr>
      </w:pPr>
      <w:r w:rsidRPr="00A723E3">
        <w:rPr>
          <w:rFonts w:eastAsia="Calibri"/>
          <w:bCs/>
          <w:color w:val="000000"/>
          <w:lang w:eastAsia="lv-LV"/>
        </w:rPr>
        <w:t>Sarunu procedūra</w:t>
      </w:r>
      <w:r w:rsidR="001C78B9" w:rsidRPr="00A723E3">
        <w:rPr>
          <w:rFonts w:eastAsia="Calibri"/>
          <w:bCs/>
          <w:color w:val="000000"/>
          <w:lang w:eastAsia="lv-LV"/>
        </w:rPr>
        <w:t>s</w:t>
      </w:r>
      <w:r w:rsidRPr="00A723E3">
        <w:rPr>
          <w:rFonts w:eastAsia="Calibri"/>
          <w:bCs/>
          <w:color w:val="000000"/>
          <w:lang w:eastAsia="lv-LV"/>
        </w:rPr>
        <w:t xml:space="preserve"> </w:t>
      </w:r>
      <w:r w:rsidR="00736AE8" w:rsidRPr="00A723E3">
        <w:rPr>
          <w:b/>
          <w:bCs/>
        </w:rPr>
        <w:t>“</w:t>
      </w:r>
      <w:r w:rsidR="00D20824" w:rsidRPr="007B6843">
        <w:rPr>
          <w:b/>
          <w:iCs/>
        </w:rPr>
        <w:t>Ēku un inženierbūvju izbūve objektā “Šķēde”, Vērgales pag., Dienvidkurzemes nov.</w:t>
      </w:r>
      <w:r w:rsidR="00C60482" w:rsidRPr="00A723E3">
        <w:rPr>
          <w:b/>
          <w:lang w:eastAsia="lv-LV"/>
        </w:rPr>
        <w:t>”</w:t>
      </w:r>
      <w:r w:rsidR="00C60482" w:rsidRPr="00A723E3">
        <w:rPr>
          <w:b/>
        </w:rPr>
        <w:t xml:space="preserve"> </w:t>
      </w:r>
      <w:r w:rsidR="003C6B38" w:rsidRPr="00A723E3">
        <w:rPr>
          <w:b/>
          <w:lang w:eastAsia="lv-LV"/>
        </w:rPr>
        <w:t>(identifikācijas Nr. VAMOIC 202</w:t>
      </w:r>
      <w:r w:rsidR="007B6843">
        <w:rPr>
          <w:b/>
          <w:lang w:eastAsia="lv-LV"/>
        </w:rPr>
        <w:t>6</w:t>
      </w:r>
      <w:r w:rsidR="00C60482" w:rsidRPr="00A723E3">
        <w:rPr>
          <w:b/>
          <w:lang w:eastAsia="lv-LV"/>
        </w:rPr>
        <w:t>/</w:t>
      </w:r>
      <w:r w:rsidR="007B6843">
        <w:rPr>
          <w:b/>
          <w:lang w:eastAsia="lv-LV"/>
        </w:rPr>
        <w:t>45</w:t>
      </w:r>
      <w:r w:rsidR="00C60482" w:rsidRPr="00A723E3">
        <w:rPr>
          <w:b/>
          <w:lang w:eastAsia="lv-LV"/>
        </w:rPr>
        <w:t>)</w:t>
      </w:r>
    </w:p>
    <w:p w14:paraId="44EF7BA6" w14:textId="11117749" w:rsidR="005E47FF" w:rsidRPr="00A723E3" w:rsidRDefault="005E47FF" w:rsidP="00781323">
      <w:pPr>
        <w:widowControl w:val="0"/>
        <w:ind w:firstLine="720"/>
        <w:jc w:val="both"/>
      </w:pPr>
    </w:p>
    <w:p w14:paraId="32676074" w14:textId="77777777" w:rsidR="001A4926" w:rsidRPr="00A723E3" w:rsidRDefault="001A4926" w:rsidP="001A4926">
      <w:pPr>
        <w:autoSpaceDE w:val="0"/>
        <w:autoSpaceDN w:val="0"/>
        <w:adjustRightInd w:val="0"/>
        <w:jc w:val="both"/>
        <w:rPr>
          <w:rFonts w:eastAsia="Calibri"/>
          <w:color w:val="000000"/>
          <w:lang w:eastAsia="lv-LV"/>
        </w:rPr>
      </w:pPr>
    </w:p>
    <w:p w14:paraId="42EC111D" w14:textId="77777777" w:rsidR="001A4926" w:rsidRPr="00A723E3" w:rsidRDefault="001A4926" w:rsidP="001A4926">
      <w:pPr>
        <w:autoSpaceDE w:val="0"/>
        <w:autoSpaceDN w:val="0"/>
        <w:adjustRightInd w:val="0"/>
        <w:jc w:val="both"/>
        <w:rPr>
          <w:rFonts w:eastAsia="Calibri"/>
          <w:color w:val="000000"/>
          <w:lang w:eastAsia="lv-LV"/>
        </w:rPr>
      </w:pPr>
      <w:r w:rsidRPr="00A723E3">
        <w:rPr>
          <w:rFonts w:eastAsia="Calibri"/>
          <w:color w:val="000000"/>
          <w:lang w:eastAsia="lv-LV"/>
        </w:rPr>
        <w:t>Kandidāts _______</w:t>
      </w:r>
      <w:r w:rsidR="00C941E4" w:rsidRPr="00A723E3">
        <w:rPr>
          <w:rFonts w:eastAsia="Calibri"/>
          <w:color w:val="000000"/>
          <w:lang w:eastAsia="lv-LV"/>
        </w:rPr>
        <w:t>_______________________________</w:t>
      </w:r>
    </w:p>
    <w:p w14:paraId="7559709B" w14:textId="77777777" w:rsidR="001A4926" w:rsidRPr="00A723E3" w:rsidRDefault="001A4926" w:rsidP="001A4926">
      <w:pPr>
        <w:autoSpaceDE w:val="0"/>
        <w:autoSpaceDN w:val="0"/>
        <w:adjustRightInd w:val="0"/>
        <w:jc w:val="both"/>
        <w:rPr>
          <w:rFonts w:eastAsia="Calibri"/>
          <w:color w:val="000000"/>
          <w:lang w:eastAsia="lv-LV"/>
        </w:rPr>
      </w:pPr>
    </w:p>
    <w:p w14:paraId="0341D9CE" w14:textId="77777777" w:rsidR="001A4926" w:rsidRPr="00A723E3" w:rsidRDefault="001A4926" w:rsidP="001A4926">
      <w:pPr>
        <w:autoSpaceDE w:val="0"/>
        <w:autoSpaceDN w:val="0"/>
        <w:adjustRightInd w:val="0"/>
        <w:jc w:val="both"/>
        <w:rPr>
          <w:rFonts w:eastAsia="Calibri"/>
          <w:color w:val="000000"/>
          <w:lang w:eastAsia="lv-LV"/>
        </w:rPr>
      </w:pPr>
      <w:r w:rsidRPr="00A723E3">
        <w:rPr>
          <w:rFonts w:eastAsia="Calibri"/>
          <w:color w:val="000000"/>
          <w:lang w:eastAsia="lv-LV"/>
        </w:rPr>
        <w:t>Reģ.</w:t>
      </w:r>
      <w:r w:rsidR="00EB5C1E" w:rsidRPr="00A723E3">
        <w:rPr>
          <w:rFonts w:eastAsia="Calibri"/>
          <w:color w:val="000000"/>
          <w:lang w:eastAsia="lv-LV"/>
        </w:rPr>
        <w:t xml:space="preserve"> </w:t>
      </w:r>
      <w:r w:rsidRPr="00A723E3">
        <w:rPr>
          <w:rFonts w:eastAsia="Calibri"/>
          <w:color w:val="000000"/>
          <w:lang w:eastAsia="lv-LV"/>
        </w:rPr>
        <w:t>Nr. _________________________________________</w:t>
      </w:r>
    </w:p>
    <w:p w14:paraId="104D721B" w14:textId="77777777" w:rsidR="001A4926" w:rsidRPr="00A723E3" w:rsidRDefault="001A4926" w:rsidP="001A4926">
      <w:pPr>
        <w:autoSpaceDE w:val="0"/>
        <w:autoSpaceDN w:val="0"/>
        <w:adjustRightInd w:val="0"/>
        <w:jc w:val="both"/>
        <w:rPr>
          <w:rFonts w:eastAsia="Calibri"/>
          <w:lang w:eastAsia="lv-LV"/>
        </w:rPr>
      </w:pPr>
    </w:p>
    <w:p w14:paraId="061F271E" w14:textId="77777777" w:rsidR="001A4926" w:rsidRPr="00A723E3" w:rsidRDefault="001A4926" w:rsidP="001A4926">
      <w:pPr>
        <w:autoSpaceDE w:val="0"/>
        <w:autoSpaceDN w:val="0"/>
        <w:adjustRightInd w:val="0"/>
        <w:jc w:val="both"/>
        <w:rPr>
          <w:rFonts w:eastAsia="Calibri"/>
          <w:lang w:eastAsia="lv-LV"/>
        </w:rPr>
      </w:pPr>
    </w:p>
    <w:p w14:paraId="742C61F1" w14:textId="77777777" w:rsidR="001A4926" w:rsidRPr="00A723E3" w:rsidRDefault="001A4926" w:rsidP="001A4926">
      <w:pPr>
        <w:autoSpaceDE w:val="0"/>
        <w:autoSpaceDN w:val="0"/>
        <w:adjustRightInd w:val="0"/>
        <w:spacing w:line="360" w:lineRule="auto"/>
        <w:jc w:val="both"/>
        <w:rPr>
          <w:rFonts w:eastAsia="Calibri"/>
          <w:lang w:eastAsia="lv-LV"/>
        </w:rPr>
      </w:pPr>
      <w:r w:rsidRPr="00A723E3">
        <w:rPr>
          <w:rFonts w:eastAsia="Calibri"/>
          <w:lang w:eastAsia="lv-LV"/>
        </w:rPr>
        <w:t xml:space="preserve">Ar šo ____________ </w:t>
      </w:r>
      <w:r w:rsidRPr="00A723E3">
        <w:rPr>
          <w:rFonts w:eastAsia="Calibri"/>
          <w:i/>
          <w:lang w:eastAsia="lv-LV"/>
        </w:rPr>
        <w:t>/</w:t>
      </w:r>
      <w:r w:rsidRPr="00A723E3">
        <w:rPr>
          <w:rFonts w:eastAsia="Calibri"/>
          <w:i/>
          <w:iCs/>
          <w:lang w:eastAsia="lv-LV"/>
        </w:rPr>
        <w:t xml:space="preserve"> apakšuzņēmēja nosaukums, reģistrācijas numurs un adrese / </w:t>
      </w:r>
      <w:r w:rsidRPr="00A723E3">
        <w:rPr>
          <w:rFonts w:eastAsia="Calibri"/>
          <w:lang w:eastAsia="lv-LV"/>
        </w:rPr>
        <w:t>apliecina, ka:</w:t>
      </w:r>
    </w:p>
    <w:p w14:paraId="1F00F8A8" w14:textId="4DCB7BFF" w:rsidR="001A4926" w:rsidRPr="00A723E3" w:rsidRDefault="001A4926" w:rsidP="00C60482">
      <w:pPr>
        <w:widowControl w:val="0"/>
        <w:jc w:val="both"/>
        <w:rPr>
          <w:b/>
        </w:rPr>
      </w:pPr>
      <w:r w:rsidRPr="00A723E3">
        <w:rPr>
          <w:rFonts w:eastAsia="Calibri"/>
          <w:lang w:eastAsia="lv-LV"/>
        </w:rPr>
        <w:t xml:space="preserve">piekrīt piedalīties </w:t>
      </w:r>
      <w:r w:rsidR="003F028B" w:rsidRPr="00A723E3">
        <w:rPr>
          <w:rFonts w:eastAsia="Calibri"/>
          <w:lang w:eastAsia="lv-LV"/>
        </w:rPr>
        <w:t>sarunu procedūrā</w:t>
      </w:r>
      <w:r w:rsidRPr="00A723E3">
        <w:rPr>
          <w:rFonts w:eastAsia="Calibri"/>
          <w:lang w:eastAsia="lv-LV"/>
        </w:rPr>
        <w:t xml:space="preserve"> </w:t>
      </w:r>
      <w:r w:rsidR="00736AE8" w:rsidRPr="00A723E3">
        <w:rPr>
          <w:bCs/>
        </w:rPr>
        <w:t>“</w:t>
      </w:r>
      <w:r w:rsidR="00D20824" w:rsidRPr="007B6843">
        <w:rPr>
          <w:b/>
          <w:iCs/>
        </w:rPr>
        <w:t>Ēku un inženierbūvju izbūve objektā “Šķēde”, Vērgales pag., Dienvidkurzemes nov.</w:t>
      </w:r>
      <w:r w:rsidR="00736AE8" w:rsidRPr="00A723E3">
        <w:rPr>
          <w:bCs/>
        </w:rPr>
        <w:t>”</w:t>
      </w:r>
      <w:r w:rsidRPr="00A723E3">
        <w:rPr>
          <w:rFonts w:eastAsia="Calibri"/>
          <w:lang w:eastAsia="lv-LV"/>
        </w:rPr>
        <w:t>, identifikācija</w:t>
      </w:r>
      <w:r w:rsidR="00374C4F" w:rsidRPr="00A723E3">
        <w:rPr>
          <w:rFonts w:eastAsia="Calibri"/>
          <w:lang w:eastAsia="lv-LV"/>
        </w:rPr>
        <w:t>s</w:t>
      </w:r>
      <w:r w:rsidRPr="00A723E3">
        <w:rPr>
          <w:rFonts w:eastAsia="Calibri"/>
          <w:lang w:eastAsia="lv-LV"/>
        </w:rPr>
        <w:t xml:space="preserve"> Nr. VAMOIC 20</w:t>
      </w:r>
      <w:r w:rsidR="00C941E4" w:rsidRPr="00A723E3">
        <w:rPr>
          <w:rFonts w:eastAsia="Calibri"/>
          <w:lang w:eastAsia="lv-LV"/>
        </w:rPr>
        <w:t>2</w:t>
      </w:r>
      <w:r w:rsidR="007B6843">
        <w:rPr>
          <w:rFonts w:eastAsia="Calibri"/>
          <w:lang w:eastAsia="lv-LV"/>
        </w:rPr>
        <w:t>6</w:t>
      </w:r>
      <w:r w:rsidRPr="00A723E3">
        <w:rPr>
          <w:rFonts w:eastAsia="Calibri"/>
          <w:lang w:eastAsia="lv-LV"/>
        </w:rPr>
        <w:t>/</w:t>
      </w:r>
      <w:r w:rsidR="007B6843">
        <w:rPr>
          <w:rFonts w:eastAsia="Calibri"/>
          <w:lang w:eastAsia="lv-LV"/>
        </w:rPr>
        <w:t>45</w:t>
      </w:r>
      <w:r w:rsidRPr="00A723E3">
        <w:rPr>
          <w:rFonts w:eastAsia="Calibri"/>
          <w:lang w:eastAsia="lv-LV"/>
        </w:rPr>
        <w:t xml:space="preserve">, ietvaros kā _________ </w:t>
      </w:r>
      <w:r w:rsidRPr="00A723E3">
        <w:rPr>
          <w:rFonts w:eastAsia="Calibri"/>
          <w:i/>
          <w:lang w:eastAsia="lv-LV"/>
        </w:rPr>
        <w:t>/</w:t>
      </w:r>
      <w:r w:rsidR="003F028B" w:rsidRPr="00A723E3">
        <w:rPr>
          <w:rFonts w:eastAsia="Calibri"/>
          <w:i/>
          <w:lang w:eastAsia="lv-LV"/>
        </w:rPr>
        <w:t>Kandidāta</w:t>
      </w:r>
      <w:r w:rsidRPr="00A723E3">
        <w:rPr>
          <w:rFonts w:eastAsia="Calibri"/>
          <w:i/>
          <w:lang w:eastAsia="lv-LV"/>
        </w:rPr>
        <w:t xml:space="preserve"> nosaukums/</w:t>
      </w:r>
      <w:r w:rsidRPr="00A723E3">
        <w:rPr>
          <w:rFonts w:eastAsia="Calibri"/>
          <w:lang w:eastAsia="lv-LV"/>
        </w:rPr>
        <w:t xml:space="preserve">, </w:t>
      </w:r>
      <w:r w:rsidRPr="00A723E3">
        <w:rPr>
          <w:rFonts w:eastAsia="Calibri"/>
          <w:i/>
          <w:lang w:eastAsia="lv-LV"/>
        </w:rPr>
        <w:t>/reģistrācijas numurs un adrese/</w:t>
      </w:r>
      <w:r w:rsidRPr="00A723E3">
        <w:rPr>
          <w:rFonts w:eastAsia="Calibri"/>
          <w:lang w:eastAsia="lv-LV"/>
        </w:rPr>
        <w:t xml:space="preserve"> (turpmāk – </w:t>
      </w:r>
      <w:r w:rsidR="003F028B" w:rsidRPr="00A723E3">
        <w:rPr>
          <w:rFonts w:eastAsia="Calibri"/>
          <w:color w:val="000000"/>
          <w:lang w:eastAsia="lv-LV"/>
        </w:rPr>
        <w:t>Kandidāts</w:t>
      </w:r>
      <w:r w:rsidRPr="00A723E3">
        <w:rPr>
          <w:rFonts w:eastAsia="Calibri"/>
          <w:lang w:eastAsia="lv-LV"/>
        </w:rPr>
        <w:t xml:space="preserve">) </w:t>
      </w:r>
      <w:r w:rsidRPr="00A723E3">
        <w:rPr>
          <w:rFonts w:eastAsia="Calibri"/>
          <w:i/>
          <w:lang w:eastAsia="lv-LV"/>
        </w:rPr>
        <w:t>apakšuzņēmējs</w:t>
      </w:r>
      <w:r w:rsidRPr="00A723E3">
        <w:rPr>
          <w:rFonts w:eastAsia="Calibri"/>
          <w:lang w:eastAsia="lv-LV"/>
        </w:rPr>
        <w:t>, kā arī, gadījumā, ja ar Pretendentu tiks noslēgts iepirkuma līgums, apņemas:</w:t>
      </w:r>
    </w:p>
    <w:p w14:paraId="03500AB8" w14:textId="77777777" w:rsidR="001A4926" w:rsidRPr="00A723E3" w:rsidRDefault="001A4926" w:rsidP="001A4926">
      <w:pPr>
        <w:autoSpaceDE w:val="0"/>
        <w:autoSpaceDN w:val="0"/>
        <w:adjustRightInd w:val="0"/>
        <w:spacing w:line="360" w:lineRule="auto"/>
        <w:jc w:val="both"/>
        <w:rPr>
          <w:rFonts w:eastAsia="Calibri"/>
          <w:lang w:eastAsia="lv-LV"/>
        </w:rPr>
      </w:pPr>
    </w:p>
    <w:p w14:paraId="30B7E579" w14:textId="77777777" w:rsidR="001A4926" w:rsidRPr="00A723E3" w:rsidRDefault="001A4926" w:rsidP="001A4926">
      <w:pPr>
        <w:autoSpaceDE w:val="0"/>
        <w:autoSpaceDN w:val="0"/>
        <w:adjustRightInd w:val="0"/>
        <w:spacing w:line="360" w:lineRule="auto"/>
        <w:jc w:val="both"/>
        <w:rPr>
          <w:rFonts w:eastAsia="Calibri"/>
          <w:lang w:eastAsia="lv-LV"/>
        </w:rPr>
      </w:pPr>
      <w:r w:rsidRPr="00A723E3">
        <w:rPr>
          <w:rFonts w:eastAsia="Calibri"/>
          <w:lang w:eastAsia="lv-LV"/>
        </w:rPr>
        <w:t>veikt šādus darbus:</w:t>
      </w:r>
    </w:p>
    <w:p w14:paraId="19EB2861" w14:textId="77777777" w:rsidR="001A4926" w:rsidRPr="00A723E3" w:rsidRDefault="001A4926" w:rsidP="001A4926">
      <w:pPr>
        <w:autoSpaceDE w:val="0"/>
        <w:autoSpaceDN w:val="0"/>
        <w:adjustRightInd w:val="0"/>
        <w:spacing w:line="360" w:lineRule="auto"/>
        <w:jc w:val="both"/>
        <w:rPr>
          <w:rFonts w:eastAsia="Calibri"/>
          <w:lang w:eastAsia="lv-LV"/>
        </w:rPr>
      </w:pPr>
      <w:r w:rsidRPr="00A723E3">
        <w:rPr>
          <w:rFonts w:eastAsia="Calibri"/>
          <w:lang w:eastAsia="lv-LV"/>
        </w:rPr>
        <w:t>/</w:t>
      </w:r>
      <w:r w:rsidRPr="00A723E3">
        <w:rPr>
          <w:rFonts w:eastAsia="Calibri"/>
          <w:i/>
          <w:iCs/>
          <w:lang w:eastAsia="lv-LV"/>
        </w:rPr>
        <w:t>īss darbu apraksts</w:t>
      </w:r>
      <w:r w:rsidR="00C941E4" w:rsidRPr="00A723E3">
        <w:rPr>
          <w:rFonts w:eastAsia="Calibri"/>
          <w:lang w:eastAsia="lv-LV"/>
        </w:rPr>
        <w:t>/</w:t>
      </w:r>
    </w:p>
    <w:p w14:paraId="6D78DE69" w14:textId="77777777" w:rsidR="001A4926" w:rsidRPr="00A723E3" w:rsidRDefault="001A4926" w:rsidP="001A4926">
      <w:pPr>
        <w:autoSpaceDE w:val="0"/>
        <w:autoSpaceDN w:val="0"/>
        <w:adjustRightInd w:val="0"/>
        <w:spacing w:line="360" w:lineRule="auto"/>
        <w:jc w:val="both"/>
        <w:rPr>
          <w:rFonts w:eastAsia="Calibri"/>
          <w:lang w:eastAsia="lv-LV"/>
        </w:rPr>
      </w:pPr>
      <w:r w:rsidRPr="00A723E3">
        <w:rPr>
          <w:rFonts w:eastAsia="Calibri"/>
          <w:lang w:eastAsia="lv-LV"/>
        </w:rPr>
        <w:t xml:space="preserve">un nodot </w:t>
      </w:r>
      <w:r w:rsidR="003F028B" w:rsidRPr="00A723E3">
        <w:rPr>
          <w:rFonts w:eastAsia="Calibri"/>
          <w:lang w:eastAsia="lv-LV"/>
        </w:rPr>
        <w:t>kandidātam</w:t>
      </w:r>
      <w:r w:rsidRPr="00A723E3">
        <w:rPr>
          <w:rFonts w:eastAsia="Calibri"/>
          <w:lang w:eastAsia="lv-LV"/>
        </w:rPr>
        <w:t xml:space="preserve"> šādus r</w:t>
      </w:r>
      <w:r w:rsidR="00C941E4" w:rsidRPr="00A723E3">
        <w:rPr>
          <w:rFonts w:eastAsia="Calibri"/>
          <w:lang w:eastAsia="lv-LV"/>
        </w:rPr>
        <w:t>esursus*:</w:t>
      </w:r>
    </w:p>
    <w:p w14:paraId="50F965CB" w14:textId="3088F18E" w:rsidR="001A4926" w:rsidRPr="00A723E3" w:rsidRDefault="001A4926" w:rsidP="001A4926">
      <w:pPr>
        <w:spacing w:after="200" w:line="360" w:lineRule="auto"/>
        <w:jc w:val="both"/>
      </w:pPr>
      <w:r w:rsidRPr="007F0CF1">
        <w:t>/</w:t>
      </w:r>
      <w:r w:rsidRPr="007F0CF1">
        <w:rPr>
          <w:i/>
          <w:iCs/>
        </w:rPr>
        <w:t xml:space="preserve">īss </w:t>
      </w:r>
      <w:r w:rsidR="003F028B" w:rsidRPr="007F0CF1">
        <w:rPr>
          <w:i/>
          <w:iCs/>
        </w:rPr>
        <w:t>Kandidātam</w:t>
      </w:r>
      <w:r w:rsidRPr="007F0CF1">
        <w:rPr>
          <w:i/>
          <w:iCs/>
        </w:rPr>
        <w:t xml:space="preserve"> nododamo resursu (</w:t>
      </w:r>
      <w:r w:rsidR="00A52414">
        <w:rPr>
          <w:i/>
          <w:iCs/>
        </w:rPr>
        <w:t xml:space="preserve">speciālista </w:t>
      </w:r>
      <w:r w:rsidR="00A52414" w:rsidRPr="007F0CF1">
        <w:rPr>
          <w:i/>
          <w:iCs/>
        </w:rPr>
        <w:t xml:space="preserve"> </w:t>
      </w:r>
      <w:r w:rsidRPr="007F0CF1">
        <w:rPr>
          <w:i/>
          <w:iCs/>
        </w:rPr>
        <w:t>un/vai tehniskā aprīkojuma) apraksts</w:t>
      </w:r>
      <w:r w:rsidR="00C941E4" w:rsidRPr="007F0CF1">
        <w:t>/.</w:t>
      </w:r>
    </w:p>
    <w:p w14:paraId="0AC2FC22" w14:textId="77777777" w:rsidR="001A4926" w:rsidRPr="00A723E3" w:rsidRDefault="001A4926" w:rsidP="001A4926">
      <w:pPr>
        <w:spacing w:after="200" w:line="360" w:lineRule="auto"/>
        <w:jc w:val="both"/>
      </w:pPr>
    </w:p>
    <w:p w14:paraId="754F6097" w14:textId="77777777" w:rsidR="001A4926" w:rsidRPr="00A723E3" w:rsidRDefault="001A4926" w:rsidP="001A4926">
      <w:pPr>
        <w:tabs>
          <w:tab w:val="left" w:pos="4536"/>
        </w:tabs>
        <w:spacing w:before="100" w:beforeAutospacing="1" w:line="276" w:lineRule="auto"/>
        <w:jc w:val="both"/>
      </w:pPr>
      <w:r w:rsidRPr="00A723E3">
        <w:t xml:space="preserve">Paraksts: </w:t>
      </w:r>
      <w:r w:rsidRPr="00A723E3">
        <w:rPr>
          <w:u w:val="single"/>
        </w:rPr>
        <w:tab/>
      </w:r>
    </w:p>
    <w:p w14:paraId="0139828F" w14:textId="77777777" w:rsidR="001A4926" w:rsidRPr="00A723E3" w:rsidRDefault="001A4926" w:rsidP="001A4926">
      <w:pPr>
        <w:tabs>
          <w:tab w:val="left" w:pos="4536"/>
        </w:tabs>
        <w:spacing w:line="276" w:lineRule="auto"/>
        <w:jc w:val="both"/>
      </w:pPr>
      <w:r w:rsidRPr="00A723E3">
        <w:t xml:space="preserve">Vārds, uzvārds: </w:t>
      </w:r>
      <w:r w:rsidRPr="00A723E3">
        <w:rPr>
          <w:u w:val="single"/>
        </w:rPr>
        <w:tab/>
      </w:r>
    </w:p>
    <w:p w14:paraId="16526B9D" w14:textId="77777777" w:rsidR="001A4926" w:rsidRPr="00A723E3" w:rsidRDefault="001A4926" w:rsidP="001A4926">
      <w:pPr>
        <w:tabs>
          <w:tab w:val="left" w:pos="4536"/>
        </w:tabs>
        <w:spacing w:line="276" w:lineRule="auto"/>
        <w:jc w:val="both"/>
        <w:rPr>
          <w:u w:val="single"/>
        </w:rPr>
      </w:pPr>
      <w:r w:rsidRPr="00A723E3">
        <w:t xml:space="preserve">Amats: </w:t>
      </w:r>
      <w:r w:rsidRPr="00A723E3">
        <w:rPr>
          <w:u w:val="single"/>
        </w:rPr>
        <w:tab/>
      </w:r>
    </w:p>
    <w:p w14:paraId="72F71A55" w14:textId="77777777" w:rsidR="001A4926" w:rsidRPr="00A723E3" w:rsidRDefault="001A4926" w:rsidP="001A4926">
      <w:pPr>
        <w:tabs>
          <w:tab w:val="left" w:pos="4536"/>
        </w:tabs>
        <w:spacing w:line="276" w:lineRule="auto"/>
        <w:jc w:val="both"/>
        <w:rPr>
          <w:u w:val="single"/>
        </w:rPr>
      </w:pPr>
      <w:r w:rsidRPr="00A723E3">
        <w:t xml:space="preserve">Datums: </w:t>
      </w:r>
      <w:r w:rsidRPr="00A723E3">
        <w:rPr>
          <w:u w:val="single"/>
        </w:rPr>
        <w:tab/>
      </w:r>
    </w:p>
    <w:p w14:paraId="0CBA3258" w14:textId="77777777" w:rsidR="001A4926" w:rsidRPr="00A723E3" w:rsidRDefault="001A4926" w:rsidP="001A4926">
      <w:pPr>
        <w:rPr>
          <w:b/>
          <w:bCs/>
          <w:sz w:val="23"/>
          <w:szCs w:val="23"/>
        </w:rPr>
      </w:pPr>
    </w:p>
    <w:p w14:paraId="5E2A14C9" w14:textId="77777777" w:rsidR="001A4926" w:rsidRPr="00A723E3" w:rsidRDefault="001A4926" w:rsidP="001A4926">
      <w:pPr>
        <w:rPr>
          <w:sz w:val="23"/>
          <w:szCs w:val="23"/>
        </w:rPr>
      </w:pPr>
    </w:p>
    <w:p w14:paraId="0F6C536A" w14:textId="77777777" w:rsidR="004B46BF" w:rsidRPr="00A723E3" w:rsidRDefault="001A4926" w:rsidP="00DD3860">
      <w:pPr>
        <w:jc w:val="both"/>
        <w:rPr>
          <w:i/>
          <w:sz w:val="20"/>
          <w:szCs w:val="23"/>
          <w:u w:val="single"/>
        </w:rPr>
      </w:pPr>
      <w:r w:rsidRPr="00A723E3">
        <w:rPr>
          <w:sz w:val="20"/>
          <w:szCs w:val="23"/>
        </w:rPr>
        <w:t>*</w:t>
      </w:r>
      <w:r w:rsidRPr="00A723E3">
        <w:rPr>
          <w:i/>
          <w:sz w:val="20"/>
          <w:szCs w:val="23"/>
        </w:rPr>
        <w:t xml:space="preserve">Jānorāda tādā gadījumā, ja pretendents balstās uz apakšuzņēmēja spējām, lai izpildītu prasības attiecībā uz </w:t>
      </w:r>
      <w:r w:rsidR="005027E5" w:rsidRPr="00A723E3">
        <w:rPr>
          <w:i/>
          <w:sz w:val="20"/>
          <w:szCs w:val="23"/>
          <w:u w:val="single"/>
        </w:rPr>
        <w:t>kvalifikā</w:t>
      </w:r>
      <w:r w:rsidR="003F028B" w:rsidRPr="00A723E3">
        <w:rPr>
          <w:i/>
          <w:sz w:val="20"/>
          <w:szCs w:val="23"/>
          <w:u w:val="single"/>
        </w:rPr>
        <w:t>cijas</w:t>
      </w:r>
      <w:r w:rsidRPr="00A723E3">
        <w:rPr>
          <w:i/>
          <w:sz w:val="20"/>
          <w:szCs w:val="23"/>
          <w:u w:val="single"/>
        </w:rPr>
        <w:t xml:space="preserve"> spējām.</w:t>
      </w:r>
    </w:p>
    <w:p w14:paraId="6F2CBD5A" w14:textId="2F69961D" w:rsidR="00E54DBA" w:rsidRPr="00A723E3" w:rsidRDefault="006E50F2" w:rsidP="00972959">
      <w:pPr>
        <w:rPr>
          <w:i/>
          <w:sz w:val="20"/>
          <w:szCs w:val="23"/>
          <w:u w:val="single"/>
        </w:rPr>
      </w:pPr>
      <w:r w:rsidRPr="00A723E3">
        <w:rPr>
          <w:i/>
          <w:sz w:val="20"/>
          <w:szCs w:val="23"/>
          <w:u w:val="single"/>
        </w:rPr>
        <w:br w:type="page"/>
      </w:r>
    </w:p>
    <w:p w14:paraId="7EEA0A84" w14:textId="34325F40" w:rsidR="00972959" w:rsidRPr="00056766" w:rsidRDefault="00972959" w:rsidP="00972959">
      <w:pPr>
        <w:ind w:left="6930" w:right="-1"/>
        <w:jc w:val="both"/>
        <w:rPr>
          <w:i/>
          <w:sz w:val="20"/>
        </w:rPr>
      </w:pPr>
      <w:r w:rsidRPr="00056766">
        <w:rPr>
          <w:i/>
          <w:sz w:val="20"/>
        </w:rPr>
        <w:lastRenderedPageBreak/>
        <w:t>Pielikums Nr.5</w:t>
      </w:r>
    </w:p>
    <w:p w14:paraId="73A26F06" w14:textId="51BA8848" w:rsidR="00972959" w:rsidRPr="00056766" w:rsidRDefault="00972959" w:rsidP="00972959">
      <w:pPr>
        <w:pStyle w:val="Title"/>
        <w:ind w:left="6930" w:right="28"/>
        <w:jc w:val="both"/>
        <w:rPr>
          <w:rFonts w:ascii="Times New Roman" w:hAnsi="Times New Roman"/>
          <w:sz w:val="20"/>
          <w:szCs w:val="24"/>
        </w:rPr>
      </w:pPr>
      <w:r w:rsidRPr="00056766">
        <w:rPr>
          <w:rFonts w:ascii="Times New Roman" w:hAnsi="Times New Roman"/>
          <w:sz w:val="20"/>
          <w:szCs w:val="24"/>
        </w:rPr>
        <w:t>sarun</w:t>
      </w:r>
      <w:r w:rsidR="008B7ED0" w:rsidRPr="00056766">
        <w:rPr>
          <w:rFonts w:ascii="Times New Roman" w:hAnsi="Times New Roman"/>
          <w:sz w:val="20"/>
          <w:szCs w:val="24"/>
        </w:rPr>
        <w:t>u procedūras, ID Nr. VAMOIC 202</w:t>
      </w:r>
      <w:r w:rsidR="007B6843">
        <w:rPr>
          <w:rFonts w:ascii="Times New Roman" w:hAnsi="Times New Roman"/>
          <w:sz w:val="20"/>
          <w:szCs w:val="24"/>
        </w:rPr>
        <w:t>6</w:t>
      </w:r>
      <w:r w:rsidR="008B7ED0" w:rsidRPr="00056766">
        <w:rPr>
          <w:rFonts w:ascii="Times New Roman" w:hAnsi="Times New Roman"/>
          <w:sz w:val="20"/>
          <w:szCs w:val="24"/>
        </w:rPr>
        <w:t>/</w:t>
      </w:r>
      <w:r w:rsidR="007B6843">
        <w:rPr>
          <w:rFonts w:ascii="Times New Roman" w:hAnsi="Times New Roman"/>
          <w:sz w:val="20"/>
          <w:szCs w:val="24"/>
        </w:rPr>
        <w:t>45</w:t>
      </w:r>
      <w:r w:rsidRPr="00056766">
        <w:rPr>
          <w:rFonts w:ascii="Times New Roman" w:hAnsi="Times New Roman"/>
          <w:sz w:val="20"/>
          <w:szCs w:val="24"/>
        </w:rPr>
        <w:t>,</w:t>
      </w:r>
    </w:p>
    <w:p w14:paraId="0E0355E3" w14:textId="62EFB50F" w:rsidR="00B84E19" w:rsidRPr="00056766" w:rsidRDefault="00972959" w:rsidP="00507056">
      <w:pPr>
        <w:ind w:left="6210" w:firstLine="720"/>
        <w:rPr>
          <w:sz w:val="20"/>
        </w:rPr>
      </w:pPr>
      <w:r w:rsidRPr="00056766">
        <w:rPr>
          <w:sz w:val="20"/>
        </w:rPr>
        <w:t>nolikumam</w:t>
      </w:r>
    </w:p>
    <w:p w14:paraId="2F7AC4D7" w14:textId="77777777" w:rsidR="00972959" w:rsidRPr="00056766" w:rsidRDefault="00972959">
      <w:pPr>
        <w:rPr>
          <w:sz w:val="20"/>
        </w:rPr>
      </w:pPr>
    </w:p>
    <w:p w14:paraId="5D9926ED" w14:textId="77777777" w:rsidR="00C27DA4" w:rsidRPr="00056766" w:rsidRDefault="00C27DA4" w:rsidP="00C27DA4"/>
    <w:p w14:paraId="5DFCCE8D" w14:textId="77777777" w:rsidR="00521344" w:rsidRPr="00056766" w:rsidRDefault="00521344" w:rsidP="00521344">
      <w:pPr>
        <w:widowControl w:val="0"/>
        <w:jc w:val="center"/>
        <w:rPr>
          <w:lang w:eastAsia="lv-LV"/>
        </w:rPr>
      </w:pPr>
      <w:r w:rsidRPr="00056766">
        <w:rPr>
          <w:lang w:eastAsia="lv-LV"/>
        </w:rPr>
        <w:t>SARUNU PROCEDŪRAS</w:t>
      </w:r>
    </w:p>
    <w:p w14:paraId="23542374" w14:textId="278319A6" w:rsidR="00521344" w:rsidRPr="00056766" w:rsidRDefault="00521344" w:rsidP="00056766">
      <w:pPr>
        <w:widowControl w:val="0"/>
        <w:jc w:val="center"/>
        <w:rPr>
          <w:b/>
          <w:lang w:eastAsia="lv-LV"/>
        </w:rPr>
      </w:pPr>
      <w:r w:rsidRPr="00056766">
        <w:rPr>
          <w:b/>
        </w:rPr>
        <w:t>“</w:t>
      </w:r>
      <w:r w:rsidR="00F02213" w:rsidRPr="007B6843">
        <w:rPr>
          <w:b/>
        </w:rPr>
        <w:t>Ēku un inženierbūvju izbūve objektā “Šķēde”, Vērgales pag., Dienvidkurzemes nov</w:t>
      </w:r>
      <w:r w:rsidR="00056766" w:rsidRPr="00056766">
        <w:rPr>
          <w:b/>
        </w:rPr>
        <w:t>.</w:t>
      </w:r>
      <w:r w:rsidRPr="00056766">
        <w:rPr>
          <w:b/>
          <w:lang w:eastAsia="lv-LV"/>
        </w:rPr>
        <w:t xml:space="preserve">” </w:t>
      </w:r>
    </w:p>
    <w:p w14:paraId="6DE0D18F" w14:textId="7B9B6224" w:rsidR="00521344" w:rsidRPr="00056766" w:rsidRDefault="00521344" w:rsidP="00521344">
      <w:pPr>
        <w:widowControl w:val="0"/>
        <w:jc w:val="center"/>
        <w:rPr>
          <w:lang w:eastAsia="lv-LV"/>
        </w:rPr>
      </w:pPr>
      <w:r w:rsidRPr="00056766">
        <w:rPr>
          <w:lang w:eastAsia="lv-LV"/>
        </w:rPr>
        <w:t>(identifikācijas Nr. VAMOIC 202</w:t>
      </w:r>
      <w:r w:rsidR="007B6843">
        <w:rPr>
          <w:lang w:eastAsia="lv-LV"/>
        </w:rPr>
        <w:t>6</w:t>
      </w:r>
      <w:r w:rsidRPr="00056766">
        <w:rPr>
          <w:lang w:eastAsia="lv-LV"/>
        </w:rPr>
        <w:t>/</w:t>
      </w:r>
      <w:r w:rsidR="007B6843">
        <w:rPr>
          <w:lang w:eastAsia="lv-LV"/>
        </w:rPr>
        <w:t>45)</w:t>
      </w:r>
    </w:p>
    <w:p w14:paraId="5E076D66" w14:textId="77777777" w:rsidR="00521344" w:rsidRPr="00056766" w:rsidRDefault="00521344" w:rsidP="008B7ED0">
      <w:pPr>
        <w:jc w:val="center"/>
        <w:rPr>
          <w:b/>
        </w:rPr>
      </w:pPr>
    </w:p>
    <w:p w14:paraId="2BAE0D28" w14:textId="77777777" w:rsidR="00521344" w:rsidRPr="00056766" w:rsidRDefault="00521344" w:rsidP="00521344">
      <w:pPr>
        <w:jc w:val="center"/>
        <w:rPr>
          <w:b/>
        </w:rPr>
      </w:pPr>
      <w:r w:rsidRPr="00056766">
        <w:rPr>
          <w:b/>
        </w:rPr>
        <w:t xml:space="preserve">veicamo darbu vispārīgais apraksts </w:t>
      </w:r>
    </w:p>
    <w:p w14:paraId="16277676" w14:textId="58E6DCB6" w:rsidR="00C27DA4" w:rsidRDefault="00C27DA4" w:rsidP="008B7ED0">
      <w:pPr>
        <w:jc w:val="center"/>
        <w:rPr>
          <w:b/>
        </w:rPr>
      </w:pPr>
    </w:p>
    <w:p w14:paraId="3A85DAC2" w14:textId="77777777" w:rsidR="00A52414" w:rsidRPr="00056766" w:rsidRDefault="00A52414" w:rsidP="008B7ED0">
      <w:pPr>
        <w:jc w:val="center"/>
        <w:rPr>
          <w:b/>
        </w:rPr>
      </w:pPr>
    </w:p>
    <w:p w14:paraId="1B7D61F4" w14:textId="77777777" w:rsidR="00056766" w:rsidRPr="000379CF" w:rsidRDefault="00056766" w:rsidP="003B74AA">
      <w:pPr>
        <w:ind w:left="6930" w:right="-1"/>
        <w:jc w:val="both"/>
        <w:rPr>
          <w:i/>
        </w:rPr>
      </w:pPr>
    </w:p>
    <w:p w14:paraId="7F98E64C" w14:textId="77777777" w:rsidR="000379CF" w:rsidRPr="000379CF" w:rsidRDefault="000379CF" w:rsidP="000379CF">
      <w:pPr>
        <w:ind w:firstLine="720"/>
        <w:rPr>
          <w:rFonts w:eastAsia="Aptos"/>
          <w:lang w:val="en-US" w:eastAsia="lv-LV"/>
          <w14:ligatures w14:val="standardContextual"/>
        </w:rPr>
      </w:pPr>
      <w:proofErr w:type="spellStart"/>
      <w:r w:rsidRPr="000379CF">
        <w:rPr>
          <w:rFonts w:eastAsia="Aptos"/>
          <w:lang w:val="en-US" w:eastAsia="lv-LV"/>
          <w14:ligatures w14:val="standardContextual"/>
        </w:rPr>
        <w:t>Projektētais</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objekts</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atrodas</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uz</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zemesgabala</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ar</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kadastra</w:t>
      </w:r>
      <w:proofErr w:type="spellEnd"/>
      <w:r w:rsidRPr="000379CF">
        <w:rPr>
          <w:rFonts w:eastAsia="Aptos"/>
          <w:lang w:val="en-US" w:eastAsia="lv-LV"/>
          <w14:ligatures w14:val="standardContextual"/>
        </w:rPr>
        <w:t xml:space="preserve"> Nr. 64960080036.</w:t>
      </w:r>
    </w:p>
    <w:p w14:paraId="27C7EA9F" w14:textId="77777777" w:rsidR="000379CF" w:rsidRPr="000379CF" w:rsidRDefault="000379CF" w:rsidP="000379CF">
      <w:pPr>
        <w:rPr>
          <w:rFonts w:eastAsia="Aptos"/>
          <w:lang w:val="en-US" w:eastAsia="lv-LV"/>
          <w14:ligatures w14:val="standardContextual"/>
        </w:rPr>
      </w:pPr>
      <w:proofErr w:type="spellStart"/>
      <w:r w:rsidRPr="000379CF">
        <w:rPr>
          <w:rFonts w:eastAsia="Aptos"/>
          <w:lang w:val="en-US" w:eastAsia="lv-LV"/>
          <w14:ligatures w14:val="standardContextual"/>
        </w:rPr>
        <w:t>Iebraukšana</w:t>
      </w:r>
      <w:proofErr w:type="spellEnd"/>
      <w:r w:rsidRPr="000379CF">
        <w:rPr>
          <w:rFonts w:eastAsia="Aptos"/>
          <w:lang w:val="en-US" w:eastAsia="lv-LV"/>
          <w14:ligatures w14:val="standardContextual"/>
        </w:rPr>
        <w:t xml:space="preserve"> un </w:t>
      </w:r>
      <w:proofErr w:type="spellStart"/>
      <w:r w:rsidRPr="000379CF">
        <w:rPr>
          <w:rFonts w:eastAsia="Aptos"/>
          <w:lang w:val="en-US" w:eastAsia="lv-LV"/>
          <w14:ligatures w14:val="standardContextual"/>
        </w:rPr>
        <w:t>izbraukšana</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teritorijā</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tiek</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plānota</w:t>
      </w:r>
      <w:proofErr w:type="spellEnd"/>
      <w:r w:rsidRPr="000379CF">
        <w:rPr>
          <w:rFonts w:eastAsia="Aptos"/>
          <w:lang w:val="en-US" w:eastAsia="lv-LV"/>
          <w14:ligatures w14:val="standardContextual"/>
        </w:rPr>
        <w:t xml:space="preserve"> no </w:t>
      </w:r>
      <w:proofErr w:type="spellStart"/>
      <w:r w:rsidRPr="000379CF">
        <w:rPr>
          <w:rFonts w:eastAsia="Aptos"/>
          <w:lang w:val="en-US" w:eastAsia="lv-LV"/>
          <w14:ligatures w14:val="standardContextual"/>
        </w:rPr>
        <w:t>autoceļa</w:t>
      </w:r>
      <w:proofErr w:type="spellEnd"/>
      <w:r w:rsidRPr="000379CF">
        <w:rPr>
          <w:rFonts w:eastAsia="Aptos"/>
          <w:lang w:val="en-US" w:eastAsia="lv-LV"/>
          <w14:ligatures w14:val="standardContextual"/>
        </w:rPr>
        <w:t xml:space="preserve"> V1188 </w:t>
      </w:r>
      <w:proofErr w:type="spellStart"/>
      <w:r w:rsidRPr="000379CF">
        <w:rPr>
          <w:rFonts w:eastAsia="Aptos"/>
          <w:lang w:val="en-US" w:eastAsia="lv-LV"/>
          <w14:ligatures w14:val="standardContextual"/>
        </w:rPr>
        <w:t>Liepāja-Šķēde-Ziemupe</w:t>
      </w:r>
      <w:proofErr w:type="spellEnd"/>
    </w:p>
    <w:p w14:paraId="3B8096BA" w14:textId="77777777" w:rsidR="000379CF" w:rsidRPr="000379CF" w:rsidRDefault="000379CF" w:rsidP="000379CF">
      <w:pPr>
        <w:rPr>
          <w:rFonts w:eastAsia="Aptos"/>
          <w:lang w:val="en-US" w:eastAsia="lv-LV"/>
          <w14:ligatures w14:val="standardContextual"/>
        </w:rPr>
      </w:pPr>
      <w:proofErr w:type="spellStart"/>
      <w:r w:rsidRPr="000379CF">
        <w:rPr>
          <w:rFonts w:eastAsia="Aptos"/>
          <w:lang w:val="en-US" w:eastAsia="lv-LV"/>
          <w14:ligatures w14:val="standardContextual"/>
        </w:rPr>
        <w:t>Galvenie</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veicamie</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būvdarbi</w:t>
      </w:r>
      <w:proofErr w:type="spellEnd"/>
      <w:r w:rsidRPr="000379CF">
        <w:rPr>
          <w:rFonts w:eastAsia="Aptos"/>
          <w:lang w:val="en-US" w:eastAsia="lv-LV"/>
          <w14:ligatures w14:val="standardContextual"/>
        </w:rPr>
        <w:t>:</w:t>
      </w:r>
    </w:p>
    <w:p w14:paraId="4F23238E" w14:textId="2EE75391" w:rsidR="000379CF" w:rsidRPr="000379CF" w:rsidRDefault="000379CF" w:rsidP="000379CF">
      <w:pPr>
        <w:rPr>
          <w:rFonts w:eastAsia="Aptos"/>
          <w:lang w:val="en-US" w:eastAsia="lv-LV"/>
          <w14:ligatures w14:val="standardContextual"/>
        </w:rPr>
      </w:pPr>
      <w:r w:rsidRPr="000379CF">
        <w:rPr>
          <w:rFonts w:eastAsia="Aptos"/>
          <w:lang w:val="en-US" w:eastAsia="lv-LV"/>
          <w14:ligatures w14:val="standardContextual"/>
        </w:rPr>
        <w:t xml:space="preserve">•           </w:t>
      </w:r>
      <w:r w:rsidR="00A414A1">
        <w:rPr>
          <w:rFonts w:eastAsia="Aptos"/>
          <w:lang w:val="en-US" w:eastAsia="lv-LV"/>
          <w14:ligatures w14:val="standardContextual"/>
        </w:rPr>
        <w:t>n</w:t>
      </w:r>
      <w:r w:rsidRPr="000379CF">
        <w:rPr>
          <w:rFonts w:eastAsia="Aptos"/>
          <w:lang w:val="en-US" w:eastAsia="lv-LV"/>
          <w14:ligatures w14:val="standardContextual"/>
        </w:rPr>
        <w:t xml:space="preserve">o </w:t>
      </w:r>
      <w:proofErr w:type="spellStart"/>
      <w:r w:rsidRPr="000379CF">
        <w:rPr>
          <w:rFonts w:eastAsia="Aptos"/>
          <w:lang w:val="en-US" w:eastAsia="lv-LV"/>
          <w14:ligatures w14:val="standardContextual"/>
        </w:rPr>
        <w:t>jauna</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projektēts</w:t>
      </w:r>
      <w:proofErr w:type="spellEnd"/>
      <w:r w:rsidRPr="000379CF">
        <w:rPr>
          <w:rFonts w:eastAsia="Aptos"/>
          <w:lang w:val="en-US" w:eastAsia="lv-LV"/>
          <w14:ligatures w14:val="standardContextual"/>
        </w:rPr>
        <w:t xml:space="preserve"> – </w:t>
      </w:r>
      <w:proofErr w:type="spellStart"/>
      <w:r w:rsidRPr="000379CF">
        <w:rPr>
          <w:rFonts w:eastAsia="Aptos"/>
          <w:lang w:val="en-US" w:eastAsia="lv-LV"/>
          <w14:ligatures w14:val="standardContextual"/>
        </w:rPr>
        <w:t>noliktava</w:t>
      </w:r>
      <w:proofErr w:type="spellEnd"/>
      <w:r w:rsidRPr="000379CF">
        <w:rPr>
          <w:rFonts w:eastAsia="Aptos"/>
          <w:lang w:val="en-US" w:eastAsia="lv-LV"/>
          <w14:ligatures w14:val="standardContextual"/>
        </w:rPr>
        <w:t>;</w:t>
      </w:r>
    </w:p>
    <w:p w14:paraId="1217CB17" w14:textId="1E64ED19" w:rsidR="000379CF" w:rsidRPr="000379CF" w:rsidRDefault="000379CF" w:rsidP="000379CF">
      <w:pPr>
        <w:rPr>
          <w:rFonts w:eastAsia="Aptos"/>
          <w:lang w:val="en-US" w:eastAsia="lv-LV"/>
          <w14:ligatures w14:val="standardContextual"/>
        </w:rPr>
      </w:pPr>
      <w:r w:rsidRPr="000379CF">
        <w:rPr>
          <w:rFonts w:eastAsia="Aptos"/>
          <w:lang w:val="en-US" w:eastAsia="lv-LV"/>
          <w14:ligatures w14:val="standardContextual"/>
        </w:rPr>
        <w:t xml:space="preserve">•           </w:t>
      </w:r>
      <w:r w:rsidR="00A414A1">
        <w:rPr>
          <w:rFonts w:eastAsia="Aptos"/>
          <w:lang w:val="en-US" w:eastAsia="lv-LV"/>
          <w14:ligatures w14:val="standardContextual"/>
        </w:rPr>
        <w:t>n</w:t>
      </w:r>
      <w:r w:rsidRPr="000379CF">
        <w:rPr>
          <w:rFonts w:eastAsia="Aptos"/>
          <w:lang w:val="en-US" w:eastAsia="lv-LV"/>
          <w14:ligatures w14:val="standardContextual"/>
        </w:rPr>
        <w:t xml:space="preserve">o </w:t>
      </w:r>
      <w:proofErr w:type="spellStart"/>
      <w:r w:rsidRPr="000379CF">
        <w:rPr>
          <w:rFonts w:eastAsia="Aptos"/>
          <w:lang w:val="en-US" w:eastAsia="lv-LV"/>
          <w14:ligatures w14:val="standardContextual"/>
        </w:rPr>
        <w:t>jauna</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projektēti</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konteineri</w:t>
      </w:r>
      <w:proofErr w:type="spellEnd"/>
      <w:r w:rsidRPr="000379CF">
        <w:rPr>
          <w:rFonts w:eastAsia="Aptos"/>
          <w:lang w:val="en-US" w:eastAsia="lv-LV"/>
          <w14:ligatures w14:val="standardContextual"/>
        </w:rPr>
        <w:t xml:space="preserve"> – 3 </w:t>
      </w:r>
      <w:proofErr w:type="spellStart"/>
      <w:r w:rsidRPr="000379CF">
        <w:rPr>
          <w:rFonts w:eastAsia="Aptos"/>
          <w:lang w:val="en-US" w:eastAsia="lv-LV"/>
          <w14:ligatures w14:val="standardContextual"/>
        </w:rPr>
        <w:t>gb</w:t>
      </w:r>
      <w:proofErr w:type="spellEnd"/>
      <w:r w:rsidRPr="000379CF">
        <w:rPr>
          <w:rFonts w:eastAsia="Aptos"/>
          <w:lang w:val="en-US" w:eastAsia="lv-LV"/>
          <w14:ligatures w14:val="standardContextual"/>
        </w:rPr>
        <w:t>.;</w:t>
      </w:r>
    </w:p>
    <w:p w14:paraId="35D6F64A" w14:textId="15DCAC00" w:rsidR="000379CF" w:rsidRPr="000379CF" w:rsidRDefault="000379CF" w:rsidP="000379CF">
      <w:pPr>
        <w:rPr>
          <w:rFonts w:eastAsia="Aptos"/>
          <w:lang w:val="en-US" w:eastAsia="lv-LV"/>
          <w14:ligatures w14:val="standardContextual"/>
        </w:rPr>
      </w:pPr>
      <w:r w:rsidRPr="000379CF">
        <w:rPr>
          <w:rFonts w:eastAsia="Aptos"/>
          <w:lang w:val="en-US" w:eastAsia="lv-LV"/>
          <w14:ligatures w14:val="standardContextual"/>
        </w:rPr>
        <w:t xml:space="preserve">•           </w:t>
      </w:r>
      <w:r w:rsidR="00A414A1">
        <w:rPr>
          <w:rFonts w:eastAsia="Aptos"/>
          <w:lang w:val="en-US" w:eastAsia="lv-LV"/>
          <w14:ligatures w14:val="standardContextual"/>
        </w:rPr>
        <w:t>n</w:t>
      </w:r>
      <w:r w:rsidRPr="000379CF">
        <w:rPr>
          <w:rFonts w:eastAsia="Aptos"/>
          <w:lang w:val="en-US" w:eastAsia="lv-LV"/>
          <w14:ligatures w14:val="standardContextual"/>
        </w:rPr>
        <w:t xml:space="preserve">o </w:t>
      </w:r>
      <w:proofErr w:type="spellStart"/>
      <w:r w:rsidRPr="000379CF">
        <w:rPr>
          <w:rFonts w:eastAsia="Aptos"/>
          <w:lang w:val="en-US" w:eastAsia="lv-LV"/>
          <w14:ligatures w14:val="standardContextual"/>
        </w:rPr>
        <w:t>jauna</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projektēts</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sakaru</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tornis</w:t>
      </w:r>
      <w:proofErr w:type="spellEnd"/>
      <w:r w:rsidRPr="000379CF">
        <w:rPr>
          <w:rFonts w:eastAsia="Aptos"/>
          <w:lang w:val="en-US" w:eastAsia="lv-LV"/>
          <w14:ligatures w14:val="standardContextual"/>
        </w:rPr>
        <w:t>;</w:t>
      </w:r>
    </w:p>
    <w:p w14:paraId="12B352EC" w14:textId="3D89CA98" w:rsidR="000379CF" w:rsidRPr="000379CF" w:rsidRDefault="000379CF" w:rsidP="000379CF">
      <w:pPr>
        <w:rPr>
          <w:rFonts w:eastAsia="Aptos"/>
          <w:lang w:val="en-US" w:eastAsia="lv-LV"/>
          <w14:ligatures w14:val="standardContextual"/>
        </w:rPr>
      </w:pPr>
      <w:r w:rsidRPr="000379CF">
        <w:rPr>
          <w:rFonts w:eastAsia="Aptos"/>
          <w:lang w:val="en-US" w:eastAsia="lv-LV"/>
          <w14:ligatures w14:val="standardContextual"/>
        </w:rPr>
        <w:t xml:space="preserve">•           </w:t>
      </w:r>
      <w:r w:rsidR="00A414A1">
        <w:rPr>
          <w:rFonts w:eastAsia="Aptos"/>
          <w:lang w:val="en-US" w:eastAsia="lv-LV"/>
          <w14:ligatures w14:val="standardContextual"/>
        </w:rPr>
        <w:t>n</w:t>
      </w:r>
      <w:r w:rsidRPr="000379CF">
        <w:rPr>
          <w:rFonts w:eastAsia="Aptos"/>
          <w:lang w:val="en-US" w:eastAsia="lv-LV"/>
          <w14:ligatures w14:val="standardContextual"/>
        </w:rPr>
        <w:t xml:space="preserve">o </w:t>
      </w:r>
      <w:proofErr w:type="spellStart"/>
      <w:r w:rsidRPr="000379CF">
        <w:rPr>
          <w:rFonts w:eastAsia="Aptos"/>
          <w:lang w:val="en-US" w:eastAsia="lv-LV"/>
          <w14:ligatures w14:val="standardContextual"/>
        </w:rPr>
        <w:t>jauna</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projektēts</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elektrības</w:t>
      </w:r>
      <w:proofErr w:type="spellEnd"/>
      <w:r w:rsidRPr="000379CF">
        <w:rPr>
          <w:rFonts w:eastAsia="Aptos"/>
          <w:lang w:val="en-US" w:eastAsia="lv-LV"/>
          <w14:ligatures w14:val="standardContextual"/>
        </w:rPr>
        <w:t xml:space="preserve"> un </w:t>
      </w:r>
      <w:proofErr w:type="spellStart"/>
      <w:r w:rsidRPr="000379CF">
        <w:rPr>
          <w:rFonts w:eastAsia="Aptos"/>
          <w:lang w:val="en-US" w:eastAsia="lv-LV"/>
          <w14:ligatures w14:val="standardContextual"/>
        </w:rPr>
        <w:t>vājstrāvas</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pieslēgums</w:t>
      </w:r>
      <w:proofErr w:type="spellEnd"/>
      <w:r w:rsidRPr="000379CF">
        <w:rPr>
          <w:rFonts w:eastAsia="Aptos"/>
          <w:lang w:val="en-US" w:eastAsia="lv-LV"/>
          <w14:ligatures w14:val="standardContextual"/>
        </w:rPr>
        <w:t>;</w:t>
      </w:r>
    </w:p>
    <w:p w14:paraId="0480D9A4" w14:textId="7ED9CEEA" w:rsidR="000379CF" w:rsidRPr="000379CF" w:rsidRDefault="000379CF" w:rsidP="000379CF">
      <w:pPr>
        <w:rPr>
          <w:rFonts w:eastAsia="Aptos"/>
          <w:lang w:val="en-US" w:eastAsia="lv-LV"/>
          <w14:ligatures w14:val="standardContextual"/>
        </w:rPr>
      </w:pPr>
      <w:r w:rsidRPr="000379CF">
        <w:rPr>
          <w:rFonts w:eastAsia="Aptos"/>
          <w:lang w:val="en-US" w:eastAsia="lv-LV"/>
          <w14:ligatures w14:val="standardContextual"/>
        </w:rPr>
        <w:t xml:space="preserve">•           </w:t>
      </w:r>
      <w:r w:rsidR="00A414A1">
        <w:rPr>
          <w:rFonts w:eastAsia="Aptos"/>
          <w:lang w:val="en-US" w:eastAsia="lv-LV"/>
          <w14:ligatures w14:val="standardContextual"/>
        </w:rPr>
        <w:t>n</w:t>
      </w:r>
      <w:r w:rsidRPr="000379CF">
        <w:rPr>
          <w:rFonts w:eastAsia="Aptos"/>
          <w:lang w:val="en-US" w:eastAsia="lv-LV"/>
          <w14:ligatures w14:val="standardContextual"/>
        </w:rPr>
        <w:t xml:space="preserve">o </w:t>
      </w:r>
      <w:proofErr w:type="spellStart"/>
      <w:r w:rsidRPr="000379CF">
        <w:rPr>
          <w:rFonts w:eastAsia="Aptos"/>
          <w:lang w:val="en-US" w:eastAsia="lv-LV"/>
          <w14:ligatures w14:val="standardContextual"/>
        </w:rPr>
        <w:t>jauna</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projektēts</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teritorijas</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nožogojums</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ar</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iebrauktuves</w:t>
      </w:r>
      <w:proofErr w:type="spellEnd"/>
      <w:r w:rsidRPr="000379CF">
        <w:rPr>
          <w:rFonts w:eastAsia="Aptos"/>
          <w:lang w:val="en-US" w:eastAsia="lv-LV"/>
          <w14:ligatures w14:val="standardContextual"/>
        </w:rPr>
        <w:t xml:space="preserve"> un </w:t>
      </w:r>
      <w:proofErr w:type="spellStart"/>
      <w:r w:rsidRPr="000379CF">
        <w:rPr>
          <w:rFonts w:eastAsia="Aptos"/>
          <w:lang w:val="en-US" w:eastAsia="lv-LV"/>
          <w14:ligatures w14:val="standardContextual"/>
        </w:rPr>
        <w:t>gājēju</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vārtiem</w:t>
      </w:r>
      <w:proofErr w:type="spellEnd"/>
      <w:r w:rsidRPr="000379CF">
        <w:rPr>
          <w:rFonts w:eastAsia="Aptos"/>
          <w:lang w:val="en-US" w:eastAsia="lv-LV"/>
          <w14:ligatures w14:val="standardContextual"/>
        </w:rPr>
        <w:t>;</w:t>
      </w:r>
    </w:p>
    <w:p w14:paraId="5E2A1B01" w14:textId="37660624" w:rsidR="000379CF" w:rsidRPr="000379CF" w:rsidRDefault="000379CF" w:rsidP="000379CF">
      <w:pPr>
        <w:rPr>
          <w:rFonts w:eastAsia="Aptos"/>
          <w:lang w:val="en-US" w:eastAsia="lv-LV"/>
          <w14:ligatures w14:val="standardContextual"/>
        </w:rPr>
      </w:pPr>
      <w:r w:rsidRPr="000379CF">
        <w:rPr>
          <w:rFonts w:eastAsia="Aptos"/>
          <w:lang w:val="en-US" w:eastAsia="lv-LV"/>
          <w14:ligatures w14:val="standardContextual"/>
        </w:rPr>
        <w:t xml:space="preserve">•           </w:t>
      </w:r>
      <w:r w:rsidR="00A414A1">
        <w:rPr>
          <w:rFonts w:eastAsia="Aptos"/>
          <w:lang w:val="en-US" w:eastAsia="lv-LV"/>
          <w14:ligatures w14:val="standardContextual"/>
        </w:rPr>
        <w:t>n</w:t>
      </w:r>
      <w:r w:rsidRPr="000379CF">
        <w:rPr>
          <w:rFonts w:eastAsia="Aptos"/>
          <w:lang w:val="en-US" w:eastAsia="lv-LV"/>
          <w14:ligatures w14:val="standardContextual"/>
        </w:rPr>
        <w:t xml:space="preserve">o </w:t>
      </w:r>
      <w:proofErr w:type="spellStart"/>
      <w:r w:rsidRPr="000379CF">
        <w:rPr>
          <w:rFonts w:eastAsia="Aptos"/>
          <w:lang w:val="en-US" w:eastAsia="lv-LV"/>
          <w14:ligatures w14:val="standardContextual"/>
        </w:rPr>
        <w:t>jauna</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projektēts</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nesasitīta</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minerālmateriāla</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maisījuma</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segums</w:t>
      </w:r>
      <w:proofErr w:type="spellEnd"/>
      <w:r w:rsidRPr="000379CF">
        <w:rPr>
          <w:rFonts w:eastAsia="Aptos"/>
          <w:lang w:val="en-US" w:eastAsia="lv-LV"/>
          <w14:ligatures w14:val="standardContextual"/>
        </w:rPr>
        <w:t>.</w:t>
      </w:r>
    </w:p>
    <w:p w14:paraId="105AD892" w14:textId="6DD5CFD9" w:rsidR="000379CF" w:rsidRPr="000379CF" w:rsidRDefault="000379CF" w:rsidP="000379CF">
      <w:pPr>
        <w:rPr>
          <w:rFonts w:eastAsia="Aptos"/>
          <w:lang w:val="en-US" w:eastAsia="lv-LV"/>
          <w14:ligatures w14:val="standardContextual"/>
        </w:rPr>
      </w:pPr>
      <w:r w:rsidRPr="000379CF">
        <w:rPr>
          <w:rFonts w:eastAsia="Aptos"/>
          <w:lang w:val="en-US" w:eastAsia="lv-LV"/>
          <w14:ligatures w14:val="standardContextual"/>
        </w:rPr>
        <w:t xml:space="preserve">•           </w:t>
      </w:r>
      <w:proofErr w:type="spellStart"/>
      <w:r w:rsidR="00A414A1">
        <w:rPr>
          <w:rFonts w:eastAsia="Aptos"/>
          <w:lang w:val="en-US" w:eastAsia="lv-LV"/>
          <w14:ligatures w14:val="standardContextual"/>
        </w:rPr>
        <w:t>ū</w:t>
      </w:r>
      <w:r w:rsidRPr="000379CF">
        <w:rPr>
          <w:rFonts w:eastAsia="Aptos"/>
          <w:lang w:val="en-US" w:eastAsia="lv-LV"/>
          <w14:ligatures w14:val="standardContextual"/>
        </w:rPr>
        <w:t>dens</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ņemšanas</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vieta</w:t>
      </w:r>
      <w:proofErr w:type="spellEnd"/>
      <w:r w:rsidRPr="000379CF">
        <w:rPr>
          <w:rFonts w:eastAsia="Aptos"/>
          <w:lang w:val="en-US" w:eastAsia="lv-LV"/>
          <w14:ligatures w14:val="standardContextual"/>
        </w:rPr>
        <w:t xml:space="preserve"> – spice.</w:t>
      </w:r>
    </w:p>
    <w:p w14:paraId="08331F67" w14:textId="77777777" w:rsidR="000379CF" w:rsidRPr="000379CF" w:rsidRDefault="000379CF" w:rsidP="000379CF">
      <w:pPr>
        <w:rPr>
          <w:rFonts w:eastAsia="Aptos"/>
          <w:lang w:val="en-US" w:eastAsia="lv-LV"/>
          <w14:ligatures w14:val="standardContextual"/>
        </w:rPr>
      </w:pPr>
    </w:p>
    <w:p w14:paraId="2C485509" w14:textId="77777777" w:rsidR="000379CF" w:rsidRPr="000379CF" w:rsidRDefault="000379CF" w:rsidP="000379CF">
      <w:pPr>
        <w:rPr>
          <w:rFonts w:eastAsia="Aptos"/>
          <w:lang w:val="en-US" w:eastAsia="lv-LV"/>
          <w14:ligatures w14:val="standardContextual"/>
        </w:rPr>
      </w:pPr>
      <w:proofErr w:type="spellStart"/>
      <w:r w:rsidRPr="000379CF">
        <w:rPr>
          <w:rFonts w:eastAsia="Aptos"/>
          <w:lang w:val="en-US" w:eastAsia="lv-LV"/>
          <w14:ligatures w14:val="standardContextual"/>
        </w:rPr>
        <w:t>Ēku</w:t>
      </w:r>
      <w:proofErr w:type="spellEnd"/>
      <w:r w:rsidRPr="000379CF">
        <w:rPr>
          <w:rFonts w:eastAsia="Aptos"/>
          <w:lang w:val="en-US" w:eastAsia="lv-LV"/>
          <w14:ligatures w14:val="standardContextual"/>
        </w:rPr>
        <w:t xml:space="preserve"> un </w:t>
      </w:r>
      <w:proofErr w:type="spellStart"/>
      <w:r w:rsidRPr="000379CF">
        <w:rPr>
          <w:rFonts w:eastAsia="Aptos"/>
          <w:lang w:val="en-US" w:eastAsia="lv-LV"/>
          <w14:ligatures w14:val="standardContextual"/>
        </w:rPr>
        <w:t>būvju</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tehniski</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ekonomiskie</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rādītāji</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pārbūvējamai</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ēkai</w:t>
      </w:r>
      <w:proofErr w:type="spellEnd"/>
      <w:r w:rsidRPr="000379CF">
        <w:rPr>
          <w:rFonts w:eastAsia="Aptos"/>
          <w:lang w:val="en-US" w:eastAsia="lv-LV"/>
          <w14:ligatures w14:val="standardContextual"/>
        </w:rPr>
        <w:t xml:space="preserve"> un no </w:t>
      </w:r>
      <w:proofErr w:type="spellStart"/>
      <w:r w:rsidRPr="000379CF">
        <w:rPr>
          <w:rFonts w:eastAsia="Aptos"/>
          <w:lang w:val="en-US" w:eastAsia="lv-LV"/>
          <w14:ligatures w14:val="standardContextual"/>
        </w:rPr>
        <w:t>jauna</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projektējamām</w:t>
      </w:r>
      <w:proofErr w:type="spellEnd"/>
      <w:r w:rsidRPr="000379CF">
        <w:rPr>
          <w:rFonts w:eastAsia="Aptos"/>
          <w:lang w:val="en-US" w:eastAsia="lv-LV"/>
          <w14:ligatures w14:val="standardContextual"/>
        </w:rPr>
        <w:t xml:space="preserve"> </w:t>
      </w:r>
      <w:proofErr w:type="spellStart"/>
      <w:r w:rsidRPr="000379CF">
        <w:rPr>
          <w:rFonts w:eastAsia="Aptos"/>
          <w:lang w:val="en-US" w:eastAsia="lv-LV"/>
          <w14:ligatures w14:val="standardContextual"/>
        </w:rPr>
        <w:t>ēkām</w:t>
      </w:r>
      <w:proofErr w:type="spellEnd"/>
      <w:r w:rsidRPr="000379CF">
        <w:rPr>
          <w:rFonts w:eastAsia="Aptos"/>
          <w:lang w:val="en-US" w:eastAsia="lv-LV"/>
          <w14:ligatures w14:val="standardContextual"/>
        </w:rPr>
        <w:t>:</w:t>
      </w:r>
    </w:p>
    <w:p w14:paraId="6DF310F6" w14:textId="77777777" w:rsidR="000379CF" w:rsidRPr="000379CF" w:rsidRDefault="000379CF" w:rsidP="000379CF">
      <w:pPr>
        <w:rPr>
          <w:rFonts w:ascii="Arial" w:eastAsia="Aptos" w:hAnsi="Arial" w:cs="Arial"/>
          <w:sz w:val="20"/>
          <w:szCs w:val="20"/>
          <w:lang w:val="en-US" w:eastAsia="lv-LV"/>
          <w14:ligatures w14:val="standardContextual"/>
        </w:rPr>
      </w:pPr>
    </w:p>
    <w:p w14:paraId="4E400831" w14:textId="20DE8D47" w:rsidR="00056766" w:rsidRDefault="000379CF" w:rsidP="000379CF">
      <w:pPr>
        <w:ind w:right="-1" w:firstLine="284"/>
        <w:jc w:val="both"/>
        <w:rPr>
          <w:i/>
          <w:sz w:val="20"/>
          <w:highlight w:val="yellow"/>
        </w:rPr>
      </w:pPr>
      <w:r w:rsidRPr="000379CF">
        <w:rPr>
          <w:rFonts w:ascii="Arial" w:eastAsia="Aptos" w:hAnsi="Arial" w:cs="Arial"/>
          <w:noProof/>
          <w:sz w:val="20"/>
          <w:szCs w:val="20"/>
          <w:lang w:val="en-US" w:eastAsia="lv-LV"/>
          <w14:ligatures w14:val="standardContextual"/>
        </w:rPr>
        <w:drawing>
          <wp:inline distT="0" distB="0" distL="0" distR="0" wp14:anchorId="14DEA374" wp14:editId="7712506C">
            <wp:extent cx="3590925" cy="3038475"/>
            <wp:effectExtent l="0" t="0" r="952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3590925" cy="3038475"/>
                    </a:xfrm>
                    <a:prstGeom prst="rect">
                      <a:avLst/>
                    </a:prstGeom>
                    <a:noFill/>
                    <a:ln>
                      <a:noFill/>
                    </a:ln>
                  </pic:spPr>
                </pic:pic>
              </a:graphicData>
            </a:graphic>
          </wp:inline>
        </w:drawing>
      </w:r>
    </w:p>
    <w:p w14:paraId="067AEAB8" w14:textId="77777777" w:rsidR="00056766" w:rsidRDefault="00056766" w:rsidP="003B74AA">
      <w:pPr>
        <w:ind w:left="6930" w:right="-1"/>
        <w:jc w:val="both"/>
        <w:rPr>
          <w:i/>
          <w:sz w:val="20"/>
          <w:highlight w:val="yellow"/>
        </w:rPr>
      </w:pPr>
    </w:p>
    <w:p w14:paraId="6036CE61" w14:textId="77777777" w:rsidR="00056766" w:rsidRDefault="00056766" w:rsidP="003B74AA">
      <w:pPr>
        <w:ind w:left="6930" w:right="-1"/>
        <w:jc w:val="both"/>
        <w:rPr>
          <w:i/>
          <w:sz w:val="20"/>
          <w:highlight w:val="yellow"/>
        </w:rPr>
      </w:pPr>
    </w:p>
    <w:p w14:paraId="3A92C641" w14:textId="77777777" w:rsidR="00056766" w:rsidRDefault="00056766" w:rsidP="003B74AA">
      <w:pPr>
        <w:ind w:left="6930" w:right="-1"/>
        <w:jc w:val="both"/>
        <w:rPr>
          <w:i/>
          <w:sz w:val="20"/>
          <w:highlight w:val="yellow"/>
        </w:rPr>
      </w:pPr>
    </w:p>
    <w:p w14:paraId="5E42BAAB" w14:textId="77777777" w:rsidR="00056766" w:rsidRDefault="00056766" w:rsidP="003B74AA">
      <w:pPr>
        <w:ind w:left="6930" w:right="-1"/>
        <w:jc w:val="both"/>
        <w:rPr>
          <w:i/>
          <w:sz w:val="20"/>
          <w:highlight w:val="yellow"/>
        </w:rPr>
      </w:pPr>
    </w:p>
    <w:p w14:paraId="3AA98499" w14:textId="77777777" w:rsidR="00056766" w:rsidRDefault="00056766" w:rsidP="003B74AA">
      <w:pPr>
        <w:ind w:left="6930" w:right="-1"/>
        <w:jc w:val="both"/>
        <w:rPr>
          <w:i/>
          <w:sz w:val="20"/>
          <w:highlight w:val="yellow"/>
        </w:rPr>
      </w:pPr>
    </w:p>
    <w:p w14:paraId="790A8634" w14:textId="77777777" w:rsidR="00056766" w:rsidRDefault="00056766" w:rsidP="003B74AA">
      <w:pPr>
        <w:ind w:left="6930" w:right="-1"/>
        <w:jc w:val="both"/>
        <w:rPr>
          <w:i/>
          <w:sz w:val="20"/>
          <w:highlight w:val="yellow"/>
        </w:rPr>
      </w:pPr>
    </w:p>
    <w:p w14:paraId="055CF218" w14:textId="152813A5" w:rsidR="003B74AA" w:rsidRPr="00056766" w:rsidRDefault="003B74AA" w:rsidP="003B74AA">
      <w:pPr>
        <w:ind w:left="6930" w:right="-1"/>
        <w:jc w:val="both"/>
        <w:rPr>
          <w:i/>
          <w:sz w:val="20"/>
        </w:rPr>
      </w:pPr>
      <w:r w:rsidRPr="00056766">
        <w:rPr>
          <w:i/>
          <w:sz w:val="20"/>
        </w:rPr>
        <w:lastRenderedPageBreak/>
        <w:t>Pielikums Nr.6</w:t>
      </w:r>
    </w:p>
    <w:p w14:paraId="59C04734" w14:textId="003F4D40" w:rsidR="003B74AA" w:rsidRPr="00056766" w:rsidRDefault="003B74AA" w:rsidP="003B74AA">
      <w:pPr>
        <w:pStyle w:val="Title"/>
        <w:ind w:left="6930" w:right="28"/>
        <w:jc w:val="both"/>
        <w:rPr>
          <w:rFonts w:ascii="Times New Roman" w:hAnsi="Times New Roman"/>
          <w:sz w:val="20"/>
          <w:szCs w:val="24"/>
        </w:rPr>
      </w:pPr>
      <w:r w:rsidRPr="00056766">
        <w:rPr>
          <w:rFonts w:ascii="Times New Roman" w:hAnsi="Times New Roman"/>
          <w:sz w:val="20"/>
          <w:szCs w:val="24"/>
        </w:rPr>
        <w:t>sarun</w:t>
      </w:r>
      <w:r w:rsidR="004D0CDE" w:rsidRPr="00056766">
        <w:rPr>
          <w:rFonts w:ascii="Times New Roman" w:hAnsi="Times New Roman"/>
          <w:sz w:val="20"/>
          <w:szCs w:val="24"/>
        </w:rPr>
        <w:t>u procedūras, ID Nr. VAMOIC 202</w:t>
      </w:r>
      <w:r w:rsidR="007B6843">
        <w:rPr>
          <w:rFonts w:ascii="Times New Roman" w:hAnsi="Times New Roman"/>
          <w:sz w:val="20"/>
          <w:szCs w:val="24"/>
        </w:rPr>
        <w:t>6</w:t>
      </w:r>
      <w:r w:rsidRPr="00056766">
        <w:rPr>
          <w:rFonts w:ascii="Times New Roman" w:hAnsi="Times New Roman"/>
          <w:sz w:val="20"/>
          <w:szCs w:val="24"/>
        </w:rPr>
        <w:t>/</w:t>
      </w:r>
      <w:r w:rsidR="007B6843">
        <w:rPr>
          <w:rFonts w:ascii="Times New Roman" w:hAnsi="Times New Roman"/>
          <w:sz w:val="20"/>
          <w:szCs w:val="24"/>
        </w:rPr>
        <w:t>45</w:t>
      </w:r>
      <w:r w:rsidRPr="00056766">
        <w:rPr>
          <w:rFonts w:ascii="Times New Roman" w:hAnsi="Times New Roman"/>
          <w:sz w:val="20"/>
          <w:szCs w:val="24"/>
        </w:rPr>
        <w:t>,</w:t>
      </w:r>
    </w:p>
    <w:p w14:paraId="0D0274A5" w14:textId="2D36F5DB" w:rsidR="00E54DBA" w:rsidRPr="00056766" w:rsidRDefault="003B74AA" w:rsidP="003B74AA">
      <w:pPr>
        <w:ind w:left="6210" w:firstLine="720"/>
        <w:rPr>
          <w:sz w:val="20"/>
        </w:rPr>
      </w:pPr>
      <w:r w:rsidRPr="00056766">
        <w:rPr>
          <w:sz w:val="20"/>
        </w:rPr>
        <w:t>nolikumam</w:t>
      </w:r>
    </w:p>
    <w:p w14:paraId="3082A3C8" w14:textId="20868DAF" w:rsidR="003B74AA" w:rsidRPr="00056766" w:rsidRDefault="003B74AA" w:rsidP="003B74AA">
      <w:pPr>
        <w:ind w:left="6210" w:firstLine="720"/>
        <w:rPr>
          <w:sz w:val="20"/>
        </w:rPr>
      </w:pPr>
    </w:p>
    <w:p w14:paraId="64F627D9" w14:textId="77777777" w:rsidR="003B74AA" w:rsidRPr="00056766" w:rsidRDefault="003B74AA" w:rsidP="003B74AA">
      <w:pPr>
        <w:ind w:left="6210" w:firstLine="720"/>
      </w:pPr>
    </w:p>
    <w:p w14:paraId="3CC7E781" w14:textId="77777777" w:rsidR="00651FE1" w:rsidRPr="00056766" w:rsidRDefault="00651FE1" w:rsidP="00651FE1">
      <w:pPr>
        <w:autoSpaceDE w:val="0"/>
        <w:autoSpaceDN w:val="0"/>
        <w:adjustRightInd w:val="0"/>
        <w:jc w:val="center"/>
        <w:rPr>
          <w:rFonts w:eastAsia="Calibri"/>
          <w:b/>
          <w:bCs/>
          <w:color w:val="000000"/>
          <w:lang w:eastAsia="lv-LV"/>
        </w:rPr>
      </w:pPr>
      <w:r w:rsidRPr="00056766">
        <w:rPr>
          <w:rFonts w:eastAsia="Calibri"/>
          <w:b/>
          <w:bCs/>
          <w:color w:val="000000"/>
          <w:lang w:eastAsia="lv-LV"/>
        </w:rPr>
        <w:t>APLIECINĀJUMS</w:t>
      </w:r>
    </w:p>
    <w:p w14:paraId="5C090685" w14:textId="43654667" w:rsidR="00651FE1" w:rsidRPr="00056766" w:rsidRDefault="00651FE1" w:rsidP="00651FE1">
      <w:pPr>
        <w:autoSpaceDE w:val="0"/>
        <w:autoSpaceDN w:val="0"/>
        <w:adjustRightInd w:val="0"/>
        <w:jc w:val="center"/>
        <w:rPr>
          <w:rFonts w:eastAsia="Calibri"/>
          <w:b/>
          <w:bCs/>
          <w:color w:val="000000"/>
          <w:lang w:eastAsia="lv-LV"/>
        </w:rPr>
      </w:pPr>
      <w:r w:rsidRPr="00056766">
        <w:rPr>
          <w:rFonts w:eastAsia="Calibri"/>
          <w:b/>
        </w:rPr>
        <w:t>par starptautisko un nacionālo sankciju, kā arī būtisku finanšu tirgus intereses ietekmējošo Eiropas Savienības vai Ziemeļatlantijas līguma organizācijas dalībvalsts sankciju ievērošanu</w:t>
      </w:r>
    </w:p>
    <w:p w14:paraId="614C012B" w14:textId="77777777" w:rsidR="00651FE1" w:rsidRPr="00056766" w:rsidRDefault="00651FE1" w:rsidP="00651FE1">
      <w:pPr>
        <w:autoSpaceDE w:val="0"/>
        <w:autoSpaceDN w:val="0"/>
        <w:adjustRightInd w:val="0"/>
        <w:jc w:val="center"/>
        <w:rPr>
          <w:rFonts w:eastAsia="Calibri"/>
          <w:color w:val="000000"/>
          <w:lang w:eastAsia="lv-LV"/>
        </w:rPr>
      </w:pPr>
    </w:p>
    <w:p w14:paraId="3BD5BB31" w14:textId="77777777" w:rsidR="00651FE1" w:rsidRPr="00056766" w:rsidRDefault="00651FE1" w:rsidP="00651FE1">
      <w:pPr>
        <w:autoSpaceDE w:val="0"/>
        <w:autoSpaceDN w:val="0"/>
        <w:adjustRightInd w:val="0"/>
        <w:rPr>
          <w:rFonts w:eastAsia="Calibri"/>
          <w:b/>
          <w:bCs/>
          <w:color w:val="000000"/>
          <w:lang w:eastAsia="lv-LV"/>
        </w:rPr>
      </w:pPr>
    </w:p>
    <w:p w14:paraId="117B2836" w14:textId="6A77A572" w:rsidR="00651FE1" w:rsidRPr="00056766" w:rsidRDefault="00651FE1" w:rsidP="0075154E">
      <w:pPr>
        <w:widowControl w:val="0"/>
        <w:jc w:val="both"/>
        <w:rPr>
          <w:b/>
        </w:rPr>
      </w:pPr>
      <w:r w:rsidRPr="00056766">
        <w:rPr>
          <w:rFonts w:eastAsia="Calibri"/>
          <w:bCs/>
          <w:color w:val="000000"/>
          <w:lang w:eastAsia="lv-LV"/>
        </w:rPr>
        <w:t xml:space="preserve">Sarunu procedūras </w:t>
      </w:r>
      <w:r w:rsidRPr="00056766">
        <w:rPr>
          <w:rFonts w:eastAsia="Calibri"/>
          <w:b/>
        </w:rPr>
        <w:t>“</w:t>
      </w:r>
      <w:r w:rsidR="007B6843" w:rsidRPr="007B6843">
        <w:rPr>
          <w:b/>
        </w:rPr>
        <w:t>Ēku un inženierbūvju izbūve objektā “Šķēde”, Vērgales pag., Dienvidkurzemes nov.</w:t>
      </w:r>
      <w:r w:rsidRPr="00056766">
        <w:rPr>
          <w:b/>
          <w:lang w:eastAsia="lv-LV"/>
        </w:rPr>
        <w:t>”</w:t>
      </w:r>
      <w:r w:rsidRPr="00056766">
        <w:rPr>
          <w:b/>
          <w:bCs/>
        </w:rPr>
        <w:t xml:space="preserve">, identifikācijas </w:t>
      </w:r>
      <w:r w:rsidR="001B12B5" w:rsidRPr="00056766">
        <w:rPr>
          <w:b/>
        </w:rPr>
        <w:t>Nr. VAMOIC 202</w:t>
      </w:r>
      <w:r w:rsidR="007B6843">
        <w:rPr>
          <w:b/>
        </w:rPr>
        <w:t>6</w:t>
      </w:r>
      <w:r w:rsidRPr="00056766">
        <w:rPr>
          <w:b/>
        </w:rPr>
        <w:t>/</w:t>
      </w:r>
      <w:r w:rsidR="007B6843">
        <w:rPr>
          <w:b/>
        </w:rPr>
        <w:t>45</w:t>
      </w:r>
      <w:r w:rsidRPr="00056766">
        <w:rPr>
          <w:rFonts w:eastAsia="Calibri"/>
          <w:color w:val="000000"/>
          <w:lang w:eastAsia="lv-LV"/>
        </w:rPr>
        <w:t>,</w:t>
      </w:r>
    </w:p>
    <w:p w14:paraId="3CC25830" w14:textId="77777777" w:rsidR="00651FE1" w:rsidRPr="00056766" w:rsidRDefault="00651FE1" w:rsidP="00651FE1">
      <w:pPr>
        <w:autoSpaceDE w:val="0"/>
        <w:autoSpaceDN w:val="0"/>
        <w:adjustRightInd w:val="0"/>
        <w:jc w:val="both"/>
        <w:rPr>
          <w:rFonts w:eastAsia="Calibri"/>
          <w:color w:val="000000"/>
          <w:lang w:eastAsia="lv-LV"/>
        </w:rPr>
      </w:pPr>
    </w:p>
    <w:p w14:paraId="06BE089A" w14:textId="77777777" w:rsidR="00651FE1" w:rsidRPr="00056766" w:rsidRDefault="00651FE1" w:rsidP="00651FE1">
      <w:pPr>
        <w:autoSpaceDE w:val="0"/>
        <w:autoSpaceDN w:val="0"/>
        <w:adjustRightInd w:val="0"/>
        <w:jc w:val="both"/>
        <w:rPr>
          <w:rFonts w:eastAsia="Calibri"/>
          <w:color w:val="000000"/>
          <w:lang w:eastAsia="lv-LV"/>
        </w:rPr>
      </w:pPr>
      <w:r w:rsidRPr="00056766">
        <w:rPr>
          <w:rFonts w:eastAsia="Calibri"/>
          <w:color w:val="000000"/>
          <w:lang w:eastAsia="lv-LV"/>
        </w:rPr>
        <w:t>pretendents ______________________________________ *</w:t>
      </w:r>
    </w:p>
    <w:p w14:paraId="435CA348" w14:textId="77777777" w:rsidR="00651FE1" w:rsidRPr="00056766" w:rsidRDefault="00651FE1" w:rsidP="00651FE1">
      <w:pPr>
        <w:autoSpaceDE w:val="0"/>
        <w:autoSpaceDN w:val="0"/>
        <w:adjustRightInd w:val="0"/>
        <w:jc w:val="both"/>
        <w:rPr>
          <w:rFonts w:eastAsia="Calibri"/>
          <w:color w:val="000000"/>
          <w:lang w:eastAsia="lv-LV"/>
        </w:rPr>
      </w:pPr>
    </w:p>
    <w:p w14:paraId="53F0E8DB" w14:textId="77777777" w:rsidR="00651FE1" w:rsidRPr="00056766" w:rsidRDefault="00651FE1" w:rsidP="00651FE1">
      <w:pPr>
        <w:autoSpaceDE w:val="0"/>
        <w:autoSpaceDN w:val="0"/>
        <w:adjustRightInd w:val="0"/>
        <w:jc w:val="both"/>
        <w:rPr>
          <w:rFonts w:eastAsia="Calibri"/>
          <w:color w:val="000000"/>
          <w:lang w:eastAsia="lv-LV"/>
        </w:rPr>
      </w:pPr>
      <w:r w:rsidRPr="00056766">
        <w:rPr>
          <w:rFonts w:eastAsia="Calibri"/>
          <w:color w:val="000000"/>
          <w:lang w:eastAsia="lv-LV"/>
        </w:rPr>
        <w:t>Reģ. Nr. _________________________________________</w:t>
      </w:r>
    </w:p>
    <w:p w14:paraId="5C220262" w14:textId="77777777" w:rsidR="00651FE1" w:rsidRPr="00056766" w:rsidRDefault="00651FE1" w:rsidP="00651FE1">
      <w:pPr>
        <w:autoSpaceDE w:val="0"/>
        <w:autoSpaceDN w:val="0"/>
        <w:adjustRightInd w:val="0"/>
        <w:jc w:val="both"/>
        <w:rPr>
          <w:rFonts w:eastAsia="Calibri"/>
          <w:color w:val="000000"/>
          <w:lang w:eastAsia="lv-LV"/>
        </w:rPr>
      </w:pPr>
    </w:p>
    <w:p w14:paraId="1FC247DD" w14:textId="77777777" w:rsidR="00651FE1" w:rsidRPr="00056766" w:rsidRDefault="00651FE1" w:rsidP="00651FE1">
      <w:pPr>
        <w:autoSpaceDE w:val="0"/>
        <w:autoSpaceDN w:val="0"/>
        <w:adjustRightInd w:val="0"/>
        <w:jc w:val="both"/>
        <w:rPr>
          <w:rFonts w:eastAsia="Calibri"/>
          <w:color w:val="000000"/>
          <w:lang w:eastAsia="lv-LV"/>
        </w:rPr>
      </w:pPr>
      <w:r w:rsidRPr="00056766">
        <w:rPr>
          <w:rFonts w:eastAsia="Calibri"/>
          <w:color w:val="000000"/>
          <w:lang w:eastAsia="lv-LV"/>
        </w:rPr>
        <w:t>Juridiskā adrese ___________________________________</w:t>
      </w:r>
    </w:p>
    <w:p w14:paraId="7B4BB017" w14:textId="77777777" w:rsidR="00651FE1" w:rsidRPr="00056766" w:rsidRDefault="00651FE1" w:rsidP="00651FE1">
      <w:pPr>
        <w:autoSpaceDE w:val="0"/>
        <w:autoSpaceDN w:val="0"/>
        <w:adjustRightInd w:val="0"/>
        <w:jc w:val="both"/>
        <w:rPr>
          <w:rFonts w:eastAsia="Calibri"/>
          <w:lang w:eastAsia="lv-LV"/>
        </w:rPr>
      </w:pPr>
    </w:p>
    <w:p w14:paraId="21AF5526" w14:textId="77777777" w:rsidR="00651FE1" w:rsidRPr="00056766" w:rsidRDefault="00651FE1" w:rsidP="00651FE1">
      <w:pPr>
        <w:autoSpaceDE w:val="0"/>
        <w:autoSpaceDN w:val="0"/>
        <w:adjustRightInd w:val="0"/>
        <w:jc w:val="both"/>
        <w:rPr>
          <w:rFonts w:eastAsia="Calibri"/>
          <w:lang w:eastAsia="lv-LV"/>
        </w:rPr>
      </w:pPr>
      <w:r w:rsidRPr="00056766">
        <w:rPr>
          <w:rFonts w:eastAsia="Calibri"/>
          <w:lang w:eastAsia="lv-LV"/>
        </w:rPr>
        <w:t xml:space="preserve">Ar šo apliecinu, ka: </w:t>
      </w:r>
    </w:p>
    <w:p w14:paraId="5E6250C5" w14:textId="77777777" w:rsidR="00651FE1" w:rsidRPr="00056766" w:rsidRDefault="00651FE1" w:rsidP="004C596F">
      <w:pPr>
        <w:numPr>
          <w:ilvl w:val="2"/>
          <w:numId w:val="15"/>
        </w:numPr>
        <w:tabs>
          <w:tab w:val="left" w:pos="1576"/>
        </w:tabs>
        <w:autoSpaceDE w:val="0"/>
        <w:autoSpaceDN w:val="0"/>
        <w:ind w:left="426" w:hanging="425"/>
        <w:contextualSpacing/>
        <w:jc w:val="both"/>
      </w:pPr>
      <w:r w:rsidRPr="00056766">
        <w:t xml:space="preserve">uz pretendentu, tā piesaistītajiem apakšuzņēmējiem un Līguma izpildē iesaistītajiem pakalpojumu sniedzējiem un preču (materiālu, izejvielu) piegādātājiem, piegādes ķēdes dalībniekiem, gan fiziskām, gan juridiskām personām (turpmāk šajā apliecinājumā </w:t>
      </w:r>
      <w:r w:rsidRPr="00056766">
        <w:rPr>
          <w:i/>
        </w:rPr>
        <w:t>kopā un katrs atsevišķi saukti arī</w:t>
      </w:r>
      <w:r w:rsidRPr="00056766">
        <w:t xml:space="preserve"> - </w:t>
      </w:r>
      <w:r w:rsidRPr="00056766">
        <w:rPr>
          <w:b/>
          <w:i/>
        </w:rPr>
        <w:t>komersanti</w:t>
      </w:r>
      <w:r w:rsidRPr="00056766">
        <w:rPr>
          <w:b/>
        </w:rPr>
        <w:t>)</w:t>
      </w:r>
      <w:r w:rsidRPr="00056766">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7CC177B8" w14:textId="77777777" w:rsidR="00651FE1" w:rsidRPr="00056766" w:rsidRDefault="00651FE1" w:rsidP="004C596F">
      <w:pPr>
        <w:numPr>
          <w:ilvl w:val="1"/>
          <w:numId w:val="16"/>
        </w:numPr>
        <w:tabs>
          <w:tab w:val="left" w:pos="1576"/>
        </w:tabs>
        <w:autoSpaceDE w:val="0"/>
        <w:autoSpaceDN w:val="0"/>
        <w:contextualSpacing/>
        <w:jc w:val="both"/>
      </w:pPr>
      <w:r w:rsidRPr="00056766">
        <w:rPr>
          <w:rFonts w:eastAsia="Calibri"/>
        </w:rPr>
        <w:t>komersanti nav Krievijas valstspiederīgie, vai fiziskas un juridiskas personas, to vienības vai struktūrvienības, kas veic uzņēmējdarbību Krievijā;</w:t>
      </w:r>
    </w:p>
    <w:p w14:paraId="251ACC1A" w14:textId="77777777" w:rsidR="00651FE1" w:rsidRPr="00056766" w:rsidRDefault="00651FE1" w:rsidP="004C596F">
      <w:pPr>
        <w:numPr>
          <w:ilvl w:val="1"/>
          <w:numId w:val="16"/>
        </w:numPr>
        <w:tabs>
          <w:tab w:val="left" w:pos="1576"/>
        </w:tabs>
        <w:autoSpaceDE w:val="0"/>
        <w:autoSpaceDN w:val="0"/>
        <w:contextualSpacing/>
        <w:jc w:val="both"/>
      </w:pPr>
      <w:r w:rsidRPr="00056766">
        <w:rPr>
          <w:rFonts w:eastAsia="Calibri"/>
        </w:rPr>
        <w:t>komersanti nav juridiskas personas, to vienības vai struktūras, kuru īpašumtiesības vairāk nekā 50 % apmērā tieši vai netieši pieder 1.1. apakšpunktā minētajai vienībai;</w:t>
      </w:r>
    </w:p>
    <w:p w14:paraId="1014B779" w14:textId="77777777" w:rsidR="00651FE1" w:rsidRPr="00056766" w:rsidRDefault="00651FE1" w:rsidP="004C596F">
      <w:pPr>
        <w:numPr>
          <w:ilvl w:val="1"/>
          <w:numId w:val="16"/>
        </w:numPr>
        <w:tabs>
          <w:tab w:val="left" w:pos="1576"/>
        </w:tabs>
        <w:autoSpaceDE w:val="0"/>
        <w:autoSpaceDN w:val="0"/>
        <w:contextualSpacing/>
        <w:jc w:val="both"/>
      </w:pPr>
      <w:r w:rsidRPr="00056766">
        <w:rPr>
          <w:rFonts w:eastAsia="Calibri"/>
        </w:rPr>
        <w:t>komersanti nav fiziskas vai juridiskas personas, to vienības vai struktūras, kas darbojas kādas šā punkta 1.1. vai 1.2. apakšpunktā minētās vienības vārdā vai saskaņā ar tās norādēm;</w:t>
      </w:r>
    </w:p>
    <w:p w14:paraId="05CF4F03" w14:textId="045174E3" w:rsidR="00651FE1" w:rsidRPr="00056766" w:rsidRDefault="00651FE1" w:rsidP="004C596F">
      <w:pPr>
        <w:numPr>
          <w:ilvl w:val="0"/>
          <w:numId w:val="16"/>
        </w:numPr>
        <w:tabs>
          <w:tab w:val="left" w:pos="1576"/>
        </w:tabs>
        <w:autoSpaceDE w:val="0"/>
        <w:autoSpaceDN w:val="0"/>
        <w:contextualSpacing/>
        <w:jc w:val="both"/>
      </w:pPr>
      <w:r w:rsidRPr="00056766">
        <w:rPr>
          <w:rFonts w:eastAsia="Calibri"/>
          <w:lang w:eastAsia="lv-LV"/>
        </w:rPr>
        <w:t>pretendentam un iepirkuma līguma izpildē iesaistītajiem komersantiem nav piemērotas</w:t>
      </w:r>
      <w:r w:rsidRPr="00056766">
        <w:rPr>
          <w:rFonts w:eastAsia="Calibri"/>
        </w:rPr>
        <w:t xml:space="preserve"> starptautiskās un nacionālās sankcijas, būtisku finanšu tirgus intereses ietekmējošu Eiropas Savienības un Ziemeļatlantijas līguma organizācijas dalībvalsts sankcijas, to ietvaros noteiktie ierobežojumi, tai skaitā uz komersantiem, to valdes vai padomes locekļiem, patiesā labuma guvējiem, </w:t>
      </w:r>
      <w:proofErr w:type="spellStart"/>
      <w:r w:rsidRPr="00056766">
        <w:rPr>
          <w:rFonts w:eastAsia="Calibri"/>
        </w:rPr>
        <w:t>pārstāvēttiesīgām</w:t>
      </w:r>
      <w:proofErr w:type="spellEnd"/>
      <w:r w:rsidRPr="00056766">
        <w:rPr>
          <w:rFonts w:eastAsia="Calibri"/>
        </w:rPr>
        <w:t xml:space="preserve"> personām vai prokūristiem neattiecas starptautisko un nacionālo sankciju, būtisku finanšu un kapitāla tirgus intereses ietekmējošu Eiropas Savienības un Ziemeļatlantijas līguma organizācijas dalībvalsts sankciju ietvaros noteiktas sankcijas; </w:t>
      </w:r>
    </w:p>
    <w:p w14:paraId="7D16E673" w14:textId="77777777" w:rsidR="00651FE1" w:rsidRPr="00056766" w:rsidRDefault="00651FE1" w:rsidP="00651FE1">
      <w:pPr>
        <w:tabs>
          <w:tab w:val="left" w:pos="1576"/>
        </w:tabs>
        <w:autoSpaceDE w:val="0"/>
        <w:autoSpaceDN w:val="0"/>
        <w:ind w:left="360"/>
        <w:contextualSpacing/>
        <w:jc w:val="both"/>
      </w:pPr>
    </w:p>
    <w:p w14:paraId="7293CB1A" w14:textId="77777777" w:rsidR="00651FE1" w:rsidRPr="00056766" w:rsidRDefault="00651FE1" w:rsidP="00651FE1">
      <w:pPr>
        <w:tabs>
          <w:tab w:val="left" w:pos="1576"/>
        </w:tabs>
        <w:autoSpaceDE w:val="0"/>
        <w:autoSpaceDN w:val="0"/>
        <w:ind w:left="360"/>
        <w:contextualSpacing/>
        <w:jc w:val="both"/>
      </w:pPr>
      <w:r w:rsidRPr="00056766">
        <w:t>(turpmāk apliecinājumā 1. un 2.punktā norādītais kopā sauktas arī – Sankcijas)</w:t>
      </w:r>
    </w:p>
    <w:p w14:paraId="2AE39211" w14:textId="77777777" w:rsidR="00651FE1" w:rsidRPr="00056766" w:rsidRDefault="00651FE1" w:rsidP="00651FE1">
      <w:pPr>
        <w:tabs>
          <w:tab w:val="left" w:pos="1576"/>
        </w:tabs>
        <w:autoSpaceDE w:val="0"/>
        <w:autoSpaceDN w:val="0"/>
        <w:ind w:left="360"/>
        <w:contextualSpacing/>
        <w:jc w:val="both"/>
      </w:pPr>
    </w:p>
    <w:p w14:paraId="7767661F" w14:textId="77777777" w:rsidR="00651FE1" w:rsidRPr="00056766" w:rsidRDefault="00651FE1" w:rsidP="004C596F">
      <w:pPr>
        <w:numPr>
          <w:ilvl w:val="0"/>
          <w:numId w:val="16"/>
        </w:numPr>
        <w:tabs>
          <w:tab w:val="left" w:pos="1576"/>
        </w:tabs>
        <w:autoSpaceDE w:val="0"/>
        <w:autoSpaceDN w:val="0"/>
        <w:ind w:left="426" w:hanging="426"/>
        <w:contextualSpacing/>
        <w:jc w:val="both"/>
        <w:rPr>
          <w:rFonts w:eastAsia="Calibri"/>
        </w:rPr>
      </w:pPr>
      <w:r w:rsidRPr="00056766">
        <w:rPr>
          <w:rFonts w:eastAsia="Calibri"/>
        </w:rPr>
        <w:t>Līguma izpildē tiks saņemti pakalpojumi un piegādātas preces (materiāli, izejvielas) tikai no tādiem komersantiem, pret kuriem nav noteiktas Sankcijas;</w:t>
      </w:r>
    </w:p>
    <w:p w14:paraId="54C5AC32" w14:textId="77777777" w:rsidR="00651FE1" w:rsidRPr="00056766" w:rsidRDefault="00651FE1" w:rsidP="004C596F">
      <w:pPr>
        <w:numPr>
          <w:ilvl w:val="0"/>
          <w:numId w:val="16"/>
        </w:numPr>
        <w:tabs>
          <w:tab w:val="left" w:pos="1576"/>
        </w:tabs>
        <w:autoSpaceDE w:val="0"/>
        <w:autoSpaceDN w:val="0"/>
        <w:ind w:left="426" w:hanging="426"/>
        <w:contextualSpacing/>
        <w:jc w:val="both"/>
        <w:rPr>
          <w:rFonts w:eastAsia="Calibri"/>
        </w:rPr>
      </w:pPr>
      <w:r w:rsidRPr="00056766">
        <w:lastRenderedPageBreak/>
        <w:t xml:space="preserve">Līguma izpildei netiks slēgti līgumi par tādu preču, materiālu, izejvielu piegādēm un pakalpojumiem, kam noteiktas Sankcijas; </w:t>
      </w:r>
    </w:p>
    <w:p w14:paraId="3E6BDA99" w14:textId="77777777" w:rsidR="00651FE1" w:rsidRPr="00056766" w:rsidRDefault="00651FE1" w:rsidP="004C596F">
      <w:pPr>
        <w:numPr>
          <w:ilvl w:val="0"/>
          <w:numId w:val="16"/>
        </w:numPr>
        <w:tabs>
          <w:tab w:val="left" w:pos="1576"/>
        </w:tabs>
        <w:autoSpaceDE w:val="0"/>
        <w:autoSpaceDN w:val="0"/>
        <w:contextualSpacing/>
        <w:jc w:val="both"/>
        <w:rPr>
          <w:rFonts w:eastAsia="Calibri"/>
        </w:rPr>
      </w:pPr>
      <w:r w:rsidRPr="00056766">
        <w:t xml:space="preserve">Apņemos nekavējoties rakstiski informēt Pasūtītāju gadījumā, ja pret kādu no komersantiem (t.sk. piegādes ķēdes dalībniekiem), t.sk. apakšuzņēmējiem (uzņēmumu, vai šī uzņēmuma valdes vai padomes locekli, patieso labuma guvēju, </w:t>
      </w:r>
      <w:proofErr w:type="spellStart"/>
      <w:r w:rsidRPr="00056766">
        <w:t>pārstāvēttiesīgo</w:t>
      </w:r>
      <w:proofErr w:type="spellEnd"/>
      <w:r w:rsidRPr="00056766">
        <w:t xml:space="preserve"> personu vai prokūristu), kas Līguma izpildes ietvaros sniedz Pretendentam pakalpojumus vai piegādā preces (materiālus, izejvielas),  piemērotas šī apliecinājuma 1.vai 2.punktā noteiktās Sankcijas, kā arī informēs par jebkurām citām sankcijām, kas stājušās spēkā, vai stāsies spēkā nākotnē un varētu būt attiecināmas uz šo līgumu.</w:t>
      </w:r>
    </w:p>
    <w:p w14:paraId="4AADF0A7" w14:textId="77777777" w:rsidR="00651FE1" w:rsidRPr="00056766" w:rsidRDefault="00651FE1" w:rsidP="004C596F">
      <w:pPr>
        <w:numPr>
          <w:ilvl w:val="0"/>
          <w:numId w:val="16"/>
        </w:numPr>
        <w:tabs>
          <w:tab w:val="left" w:pos="1576"/>
        </w:tabs>
        <w:autoSpaceDE w:val="0"/>
        <w:autoSpaceDN w:val="0"/>
        <w:contextualSpacing/>
        <w:jc w:val="both"/>
        <w:rPr>
          <w:rFonts w:eastAsia="Calibri"/>
        </w:rPr>
      </w:pPr>
      <w:r w:rsidRPr="00056766">
        <w:t>Apņemos ievērot normatīvos aktus un starptautiskos instrumentus attiecībā uz sankcijām, un uzņemos atbildību par to ievērošanu;</w:t>
      </w:r>
    </w:p>
    <w:p w14:paraId="0DF6250A" w14:textId="77777777" w:rsidR="00651FE1" w:rsidRPr="00056766" w:rsidRDefault="00651FE1" w:rsidP="004C596F">
      <w:pPr>
        <w:numPr>
          <w:ilvl w:val="0"/>
          <w:numId w:val="16"/>
        </w:numPr>
        <w:tabs>
          <w:tab w:val="left" w:pos="1576"/>
        </w:tabs>
        <w:autoSpaceDE w:val="0"/>
        <w:autoSpaceDN w:val="0"/>
        <w:contextualSpacing/>
        <w:jc w:val="both"/>
        <w:rPr>
          <w:rFonts w:eastAsia="Calibri"/>
        </w:rPr>
      </w:pPr>
      <w:r w:rsidRPr="00056766">
        <w:t xml:space="preserve">Apņemos ievērot līgumā noteikto kārtību attiecībā uz Sankciju ievērošanu. </w:t>
      </w:r>
    </w:p>
    <w:p w14:paraId="36F7B977" w14:textId="77777777" w:rsidR="00651FE1" w:rsidRPr="00056766" w:rsidRDefault="00651FE1" w:rsidP="004C596F">
      <w:pPr>
        <w:numPr>
          <w:ilvl w:val="0"/>
          <w:numId w:val="16"/>
        </w:numPr>
        <w:autoSpaceDE w:val="0"/>
        <w:autoSpaceDN w:val="0"/>
        <w:contextualSpacing/>
        <w:jc w:val="both"/>
      </w:pPr>
      <w:r w:rsidRPr="00056766">
        <w:t xml:space="preserve">Gadījumā, ja komersants </w:t>
      </w:r>
      <w:r w:rsidRPr="00056766">
        <w:rPr>
          <w:bCs/>
        </w:rPr>
        <w:t>vai kāda no līguma izpildes nodrošināšanas piegādes ķēdē iesaistītajām personām</w:t>
      </w:r>
      <w:r w:rsidRPr="00056766">
        <w:t xml:space="preserve"> atbilst Noziedzīgi iegūtu līdzekļu legalizācijas un terorisma un proliferācijas finansēšanas novēršanas likuma (turpmāk – NILL) 3.pantam, tās apliecina </w:t>
      </w:r>
      <w:r w:rsidRPr="00056766">
        <w:rPr>
          <w:bCs/>
        </w:rPr>
        <w:t>komersantam</w:t>
      </w:r>
      <w:r w:rsidRPr="00056766">
        <w:t xml:space="preserve"> (</w:t>
      </w:r>
      <w:r w:rsidRPr="00056766">
        <w:rPr>
          <w:bCs/>
        </w:rPr>
        <w:t>pretendentam) un komersants (pretendents) apliecina pasūtītājam</w:t>
      </w:r>
      <w:r w:rsidRPr="00056766">
        <w:rPr>
          <w:bCs/>
          <w:i/>
          <w:iCs/>
        </w:rPr>
        <w:t>,</w:t>
      </w:r>
      <w:r w:rsidRPr="00056766">
        <w:t xml:space="preserve"> ka ir iecēlis par NILL prasību ievērošanu (tai skaitā sankciju prasību izpildes nodrošināšanā) uzņēmumā atbildīgo personu (vai vairākas) norādot tās vārdu, uzvārdu___________________  </w:t>
      </w:r>
      <w:r w:rsidRPr="00056766">
        <w:rPr>
          <w:i/>
          <w:iCs/>
        </w:rPr>
        <w:t>(norādīt, ja attiecas)</w:t>
      </w:r>
      <w:r w:rsidRPr="00056766">
        <w:t>, kā arī apliecina, ka minētās prasības ievēros visu līguma spēkā esamības laiku, ja ar pasūtītāju tiks noslēgts šī iepirkuma līgums.</w:t>
      </w:r>
    </w:p>
    <w:p w14:paraId="5892D2FC" w14:textId="77777777" w:rsidR="00651FE1" w:rsidRPr="00056766" w:rsidRDefault="00651FE1" w:rsidP="00651FE1">
      <w:pPr>
        <w:tabs>
          <w:tab w:val="left" w:pos="1576"/>
        </w:tabs>
        <w:autoSpaceDE w:val="0"/>
        <w:autoSpaceDN w:val="0"/>
        <w:ind w:left="360"/>
        <w:contextualSpacing/>
        <w:jc w:val="both"/>
        <w:rPr>
          <w:rFonts w:eastAsia="Calibri"/>
        </w:rPr>
      </w:pPr>
    </w:p>
    <w:p w14:paraId="13B4F5B3" w14:textId="77777777" w:rsidR="00651FE1" w:rsidRPr="00056766" w:rsidRDefault="00651FE1" w:rsidP="00651FE1">
      <w:pPr>
        <w:tabs>
          <w:tab w:val="left" w:pos="1576"/>
        </w:tabs>
        <w:autoSpaceDE w:val="0"/>
        <w:autoSpaceDN w:val="0"/>
        <w:contextualSpacing/>
        <w:jc w:val="both"/>
        <w:rPr>
          <w:rFonts w:eastAsia="Calibri"/>
        </w:rPr>
      </w:pPr>
    </w:p>
    <w:p w14:paraId="204299F0" w14:textId="77777777" w:rsidR="00651FE1" w:rsidRPr="00056766" w:rsidRDefault="00651FE1" w:rsidP="00651FE1">
      <w:pPr>
        <w:autoSpaceDE w:val="0"/>
        <w:autoSpaceDN w:val="0"/>
        <w:adjustRightInd w:val="0"/>
        <w:jc w:val="both"/>
      </w:pPr>
      <w:r w:rsidRPr="00056766">
        <w:t>*ja piedāvājumu/pieteikumu iesniedz personu apvienība, tad apliecinājums jāiesniedz katram personu apvienības biedram.</w:t>
      </w:r>
    </w:p>
    <w:p w14:paraId="361851B9" w14:textId="77777777" w:rsidR="00651FE1" w:rsidRPr="00056766" w:rsidRDefault="00651FE1" w:rsidP="00651FE1">
      <w:pPr>
        <w:tabs>
          <w:tab w:val="left" w:pos="4536"/>
        </w:tabs>
        <w:jc w:val="both"/>
      </w:pPr>
    </w:p>
    <w:p w14:paraId="5E03EF43" w14:textId="77777777" w:rsidR="00651FE1" w:rsidRPr="00056766" w:rsidRDefault="00651FE1" w:rsidP="00651FE1">
      <w:pPr>
        <w:tabs>
          <w:tab w:val="left" w:pos="4536"/>
        </w:tabs>
        <w:jc w:val="both"/>
      </w:pPr>
    </w:p>
    <w:p w14:paraId="57FEBB00" w14:textId="77777777" w:rsidR="00651FE1" w:rsidRPr="00056766" w:rsidRDefault="00651FE1" w:rsidP="00651FE1">
      <w:pPr>
        <w:tabs>
          <w:tab w:val="left" w:pos="4536"/>
        </w:tabs>
        <w:jc w:val="both"/>
      </w:pPr>
      <w:r w:rsidRPr="00056766">
        <w:t xml:space="preserve">Pretendenta </w:t>
      </w:r>
      <w:proofErr w:type="spellStart"/>
      <w:r w:rsidRPr="00056766">
        <w:t>pārstāvēttiesīgā</w:t>
      </w:r>
      <w:proofErr w:type="spellEnd"/>
      <w:r w:rsidRPr="00056766">
        <w:t xml:space="preserve"> persona vai pilnvarotā persona: </w:t>
      </w:r>
    </w:p>
    <w:p w14:paraId="6258CAC9" w14:textId="77777777" w:rsidR="00651FE1" w:rsidRPr="00056766" w:rsidRDefault="00651FE1" w:rsidP="00651FE1">
      <w:pPr>
        <w:tabs>
          <w:tab w:val="left" w:pos="4536"/>
        </w:tabs>
        <w:jc w:val="both"/>
      </w:pPr>
      <w:r w:rsidRPr="00056766">
        <w:t xml:space="preserve">Paraksts: </w:t>
      </w:r>
      <w:r w:rsidRPr="00056766">
        <w:rPr>
          <w:u w:val="single"/>
        </w:rPr>
        <w:tab/>
      </w:r>
    </w:p>
    <w:p w14:paraId="03686E6B" w14:textId="77777777" w:rsidR="00651FE1" w:rsidRPr="00056766" w:rsidRDefault="00651FE1" w:rsidP="00651FE1">
      <w:pPr>
        <w:tabs>
          <w:tab w:val="left" w:pos="4536"/>
        </w:tabs>
        <w:jc w:val="both"/>
      </w:pPr>
      <w:r w:rsidRPr="00056766">
        <w:t xml:space="preserve">Vārds, uzvārds: </w:t>
      </w:r>
      <w:r w:rsidRPr="00056766">
        <w:rPr>
          <w:u w:val="single"/>
        </w:rPr>
        <w:tab/>
      </w:r>
    </w:p>
    <w:p w14:paraId="5860B9D7" w14:textId="77777777" w:rsidR="00651FE1" w:rsidRPr="00056766" w:rsidRDefault="00651FE1" w:rsidP="00651FE1">
      <w:pPr>
        <w:tabs>
          <w:tab w:val="left" w:pos="4536"/>
        </w:tabs>
        <w:jc w:val="both"/>
        <w:rPr>
          <w:u w:val="single"/>
        </w:rPr>
      </w:pPr>
      <w:r w:rsidRPr="00056766">
        <w:t xml:space="preserve">Amats: </w:t>
      </w:r>
      <w:r w:rsidRPr="00056766">
        <w:rPr>
          <w:u w:val="single"/>
        </w:rPr>
        <w:tab/>
      </w:r>
    </w:p>
    <w:p w14:paraId="11C64513" w14:textId="77777777" w:rsidR="00651FE1" w:rsidRPr="00056766" w:rsidRDefault="00651FE1" w:rsidP="00651FE1">
      <w:pPr>
        <w:tabs>
          <w:tab w:val="left" w:pos="4536"/>
        </w:tabs>
        <w:jc w:val="both"/>
        <w:rPr>
          <w:u w:val="single"/>
        </w:rPr>
      </w:pPr>
      <w:r w:rsidRPr="00056766">
        <w:t xml:space="preserve">Datums: </w:t>
      </w:r>
      <w:r w:rsidRPr="00056766">
        <w:rPr>
          <w:u w:val="single"/>
        </w:rPr>
        <w:tab/>
      </w:r>
    </w:p>
    <w:p w14:paraId="1B37AB60" w14:textId="7D490067" w:rsidR="00B408A8" w:rsidRPr="00056766" w:rsidRDefault="00B408A8">
      <w:pPr>
        <w:rPr>
          <w:u w:val="single"/>
        </w:rPr>
      </w:pPr>
    </w:p>
    <w:p w14:paraId="74A17AC8" w14:textId="02472645" w:rsidR="003817F2" w:rsidRPr="00D514E7" w:rsidRDefault="003817F2">
      <w:pPr>
        <w:rPr>
          <w:highlight w:val="yellow"/>
          <w:u w:val="single"/>
        </w:rPr>
      </w:pPr>
    </w:p>
    <w:p w14:paraId="7E93E25B" w14:textId="2380E72F" w:rsidR="003817F2" w:rsidRPr="00D514E7" w:rsidRDefault="003817F2">
      <w:pPr>
        <w:rPr>
          <w:highlight w:val="yellow"/>
          <w:u w:val="single"/>
        </w:rPr>
      </w:pPr>
    </w:p>
    <w:p w14:paraId="2331A91A" w14:textId="29778B6F" w:rsidR="003817F2" w:rsidRPr="00D514E7" w:rsidRDefault="003817F2">
      <w:pPr>
        <w:rPr>
          <w:highlight w:val="yellow"/>
          <w:u w:val="single"/>
        </w:rPr>
      </w:pPr>
    </w:p>
    <w:p w14:paraId="6A2CFB50" w14:textId="5CDAB81A" w:rsidR="003817F2" w:rsidRPr="00D514E7" w:rsidRDefault="003817F2">
      <w:pPr>
        <w:rPr>
          <w:highlight w:val="yellow"/>
          <w:u w:val="single"/>
        </w:rPr>
      </w:pPr>
    </w:p>
    <w:p w14:paraId="4DD5A42C" w14:textId="6A330BE8" w:rsidR="003817F2" w:rsidRPr="00D514E7" w:rsidRDefault="003817F2">
      <w:pPr>
        <w:rPr>
          <w:highlight w:val="yellow"/>
          <w:u w:val="single"/>
        </w:rPr>
      </w:pPr>
    </w:p>
    <w:p w14:paraId="435CBA58" w14:textId="4A461C41" w:rsidR="003817F2" w:rsidRPr="00D514E7" w:rsidRDefault="003817F2">
      <w:pPr>
        <w:rPr>
          <w:highlight w:val="yellow"/>
          <w:u w:val="single"/>
        </w:rPr>
      </w:pPr>
    </w:p>
    <w:p w14:paraId="7EB6D103" w14:textId="3C00F1CD" w:rsidR="003817F2" w:rsidRPr="00D514E7" w:rsidRDefault="003817F2">
      <w:pPr>
        <w:rPr>
          <w:highlight w:val="yellow"/>
          <w:u w:val="single"/>
        </w:rPr>
      </w:pPr>
    </w:p>
    <w:p w14:paraId="0B491A25" w14:textId="145FD347" w:rsidR="003817F2" w:rsidRPr="00D514E7" w:rsidRDefault="003817F2">
      <w:pPr>
        <w:rPr>
          <w:highlight w:val="yellow"/>
          <w:u w:val="single"/>
        </w:rPr>
      </w:pPr>
    </w:p>
    <w:p w14:paraId="3B3905B0" w14:textId="02A43375" w:rsidR="003817F2" w:rsidRPr="00D514E7" w:rsidRDefault="003817F2">
      <w:pPr>
        <w:rPr>
          <w:highlight w:val="yellow"/>
          <w:u w:val="single"/>
        </w:rPr>
      </w:pPr>
    </w:p>
    <w:p w14:paraId="7056C3E0" w14:textId="15C4A526" w:rsidR="003817F2" w:rsidRPr="00D514E7" w:rsidRDefault="003817F2">
      <w:pPr>
        <w:rPr>
          <w:highlight w:val="yellow"/>
          <w:u w:val="single"/>
        </w:rPr>
      </w:pPr>
    </w:p>
    <w:p w14:paraId="340071A1" w14:textId="6D3D5672" w:rsidR="003817F2" w:rsidRPr="00D514E7" w:rsidRDefault="003817F2">
      <w:pPr>
        <w:rPr>
          <w:highlight w:val="yellow"/>
          <w:u w:val="single"/>
        </w:rPr>
      </w:pPr>
    </w:p>
    <w:p w14:paraId="652A4348" w14:textId="62F24A48" w:rsidR="003817F2" w:rsidRPr="00D514E7" w:rsidRDefault="003817F2">
      <w:pPr>
        <w:rPr>
          <w:highlight w:val="yellow"/>
          <w:u w:val="single"/>
        </w:rPr>
      </w:pPr>
    </w:p>
    <w:p w14:paraId="0418A7CB" w14:textId="546A80A4" w:rsidR="003817F2" w:rsidRPr="00D514E7" w:rsidRDefault="003817F2">
      <w:pPr>
        <w:rPr>
          <w:highlight w:val="yellow"/>
          <w:u w:val="single"/>
        </w:rPr>
      </w:pPr>
    </w:p>
    <w:p w14:paraId="14D6089E" w14:textId="5B7ADF45" w:rsidR="003817F2" w:rsidRPr="00D514E7" w:rsidRDefault="003817F2">
      <w:pPr>
        <w:rPr>
          <w:highlight w:val="yellow"/>
          <w:u w:val="single"/>
        </w:rPr>
      </w:pPr>
    </w:p>
    <w:p w14:paraId="13D43555" w14:textId="62F7D968" w:rsidR="003817F2" w:rsidRPr="00D514E7" w:rsidRDefault="003817F2">
      <w:pPr>
        <w:rPr>
          <w:highlight w:val="yellow"/>
          <w:u w:val="single"/>
        </w:rPr>
      </w:pPr>
    </w:p>
    <w:p w14:paraId="3AB9139F" w14:textId="77777777" w:rsidR="00A07D92" w:rsidRPr="00D514E7" w:rsidRDefault="00A07D92">
      <w:pPr>
        <w:rPr>
          <w:i/>
          <w:sz w:val="20"/>
          <w:highlight w:val="yellow"/>
        </w:rPr>
      </w:pPr>
      <w:r w:rsidRPr="00D514E7">
        <w:rPr>
          <w:i/>
          <w:sz w:val="20"/>
          <w:highlight w:val="yellow"/>
        </w:rPr>
        <w:br w:type="page"/>
      </w:r>
    </w:p>
    <w:p w14:paraId="448E73A6" w14:textId="1C702A57" w:rsidR="00A414A1" w:rsidRPr="00A414A1" w:rsidRDefault="00A414A1" w:rsidP="00A414A1">
      <w:pPr>
        <w:ind w:left="6840" w:right="-1"/>
        <w:rPr>
          <w:i/>
          <w:sz w:val="22"/>
        </w:rPr>
      </w:pPr>
      <w:r w:rsidRPr="00A414A1">
        <w:rPr>
          <w:i/>
          <w:sz w:val="22"/>
        </w:rPr>
        <w:lastRenderedPageBreak/>
        <w:t>Pielikums Nr.</w:t>
      </w:r>
      <w:r w:rsidR="00F463C6">
        <w:rPr>
          <w:i/>
          <w:sz w:val="22"/>
        </w:rPr>
        <w:t>7</w:t>
      </w:r>
    </w:p>
    <w:p w14:paraId="27F78CFC" w14:textId="705FD924" w:rsidR="00A414A1" w:rsidRPr="00A414A1" w:rsidRDefault="00A414A1" w:rsidP="00A414A1">
      <w:pPr>
        <w:ind w:left="6840" w:right="28"/>
        <w:outlineLvl w:val="0"/>
        <w:rPr>
          <w:sz w:val="22"/>
          <w:lang w:eastAsia="x-none"/>
        </w:rPr>
      </w:pPr>
      <w:r w:rsidRPr="00A414A1">
        <w:rPr>
          <w:sz w:val="22"/>
          <w:lang w:eastAsia="x-none"/>
        </w:rPr>
        <w:t>Sarunu procedūras, ID</w:t>
      </w:r>
      <w:r w:rsidRPr="00A414A1">
        <w:rPr>
          <w:sz w:val="22"/>
          <w:highlight w:val="yellow"/>
          <w:lang w:eastAsia="x-none"/>
        </w:rPr>
        <w:t xml:space="preserve"> </w:t>
      </w:r>
      <w:r w:rsidRPr="00A414A1">
        <w:rPr>
          <w:sz w:val="22"/>
          <w:lang w:eastAsia="x-none"/>
        </w:rPr>
        <w:t>Nr. VAMOIC 2026/</w:t>
      </w:r>
      <w:r>
        <w:rPr>
          <w:sz w:val="22"/>
          <w:lang w:eastAsia="x-none"/>
        </w:rPr>
        <w:t>45</w:t>
      </w:r>
      <w:r w:rsidRPr="00A414A1">
        <w:rPr>
          <w:sz w:val="22"/>
          <w:lang w:eastAsia="x-none"/>
        </w:rPr>
        <w:t>,</w:t>
      </w:r>
    </w:p>
    <w:p w14:paraId="5EE865AE" w14:textId="77777777" w:rsidR="00A414A1" w:rsidRPr="00A414A1" w:rsidRDefault="00A414A1" w:rsidP="00A414A1">
      <w:pPr>
        <w:ind w:left="6840" w:right="-1"/>
        <w:rPr>
          <w:i/>
          <w:sz w:val="22"/>
        </w:rPr>
      </w:pPr>
      <w:r w:rsidRPr="00A414A1">
        <w:rPr>
          <w:sz w:val="22"/>
        </w:rPr>
        <w:t>nolikumam</w:t>
      </w:r>
    </w:p>
    <w:p w14:paraId="14919EA7" w14:textId="77777777" w:rsidR="00A414A1" w:rsidRPr="00A414A1" w:rsidRDefault="00A414A1" w:rsidP="00A414A1">
      <w:pPr>
        <w:ind w:left="6840" w:right="-1"/>
        <w:rPr>
          <w:i/>
          <w:sz w:val="22"/>
        </w:rPr>
      </w:pPr>
    </w:p>
    <w:p w14:paraId="3180295C" w14:textId="77777777" w:rsidR="00A414A1" w:rsidRPr="00A414A1" w:rsidRDefault="00A414A1" w:rsidP="00A414A1">
      <w:pPr>
        <w:autoSpaceDE w:val="0"/>
        <w:autoSpaceDN w:val="0"/>
        <w:adjustRightInd w:val="0"/>
        <w:jc w:val="center"/>
        <w:rPr>
          <w:rFonts w:eastAsia="Calibri"/>
          <w:lang w:eastAsia="lv-LV"/>
        </w:rPr>
      </w:pPr>
      <w:r w:rsidRPr="00A414A1">
        <w:rPr>
          <w:rFonts w:eastAsia="Calibri"/>
          <w:b/>
          <w:bCs/>
          <w:lang w:eastAsia="lv-LV"/>
        </w:rPr>
        <w:t>APLIECINĀJUMS</w:t>
      </w:r>
    </w:p>
    <w:p w14:paraId="1CBF8D35" w14:textId="77777777" w:rsidR="00A414A1" w:rsidRPr="00A414A1" w:rsidRDefault="00A414A1" w:rsidP="00A414A1">
      <w:pPr>
        <w:autoSpaceDE w:val="0"/>
        <w:autoSpaceDN w:val="0"/>
        <w:adjustRightInd w:val="0"/>
        <w:rPr>
          <w:rFonts w:eastAsia="Calibri"/>
          <w:bCs/>
          <w:lang w:eastAsia="lv-LV"/>
        </w:rPr>
      </w:pPr>
    </w:p>
    <w:p w14:paraId="7B98FB79" w14:textId="77777777" w:rsidR="00A414A1" w:rsidRPr="00A414A1" w:rsidRDefault="00A414A1" w:rsidP="00A414A1">
      <w:pPr>
        <w:overflowPunct w:val="0"/>
        <w:autoSpaceDE w:val="0"/>
        <w:autoSpaceDN w:val="0"/>
        <w:spacing w:line="206" w:lineRule="auto"/>
        <w:ind w:firstLine="720"/>
        <w:jc w:val="both"/>
        <w:rPr>
          <w:rFonts w:eastAsia="Calibri"/>
        </w:rPr>
      </w:pPr>
      <w:r w:rsidRPr="00A414A1">
        <w:rPr>
          <w:rFonts w:eastAsia="Calibri"/>
        </w:rPr>
        <w:t>Apliecinām, ka atbilstoši būvniecību reglamentējošo normatīvo aktu un nolikuma prasībām:</w:t>
      </w:r>
    </w:p>
    <w:p w14:paraId="36F44D44" w14:textId="77777777" w:rsidR="00A414A1" w:rsidRPr="00A414A1" w:rsidRDefault="00A414A1" w:rsidP="00A414A1">
      <w:pPr>
        <w:overflowPunct w:val="0"/>
        <w:autoSpaceDE w:val="0"/>
        <w:autoSpaceDN w:val="0"/>
        <w:spacing w:line="206" w:lineRule="auto"/>
        <w:jc w:val="both"/>
        <w:rPr>
          <w:rFonts w:eastAsia="Calibri"/>
        </w:rPr>
      </w:pPr>
    </w:p>
    <w:p w14:paraId="5544EA5E" w14:textId="77777777" w:rsidR="00A414A1" w:rsidRPr="00A414A1" w:rsidRDefault="00A414A1" w:rsidP="00A414A1">
      <w:pPr>
        <w:overflowPunct w:val="0"/>
        <w:autoSpaceDE w:val="0"/>
        <w:autoSpaceDN w:val="0"/>
        <w:spacing w:line="206" w:lineRule="auto"/>
        <w:jc w:val="both"/>
        <w:rPr>
          <w:rFonts w:eastAsia="Calibri"/>
        </w:rPr>
      </w:pPr>
      <w:r w:rsidRPr="00A414A1">
        <w:rPr>
          <w:rFonts w:eastAsia="Calibri"/>
          <w:u w:val="single"/>
        </w:rPr>
        <w:t>_______________________________________</w:t>
      </w:r>
      <w:r w:rsidRPr="00A414A1">
        <w:rPr>
          <w:rFonts w:eastAsia="Calibri"/>
        </w:rPr>
        <w:t xml:space="preserve"> </w:t>
      </w:r>
      <w:r w:rsidRPr="00A414A1">
        <w:rPr>
          <w:rFonts w:eastAsia="Calibri"/>
          <w:i/>
          <w:iCs/>
        </w:rPr>
        <w:t>(speciālista vārds, uzvārds, sertifikāta Nr.)</w:t>
      </w:r>
      <w:r w:rsidRPr="00A414A1">
        <w:rPr>
          <w:rFonts w:eastAsia="Calibri"/>
          <w:iCs/>
        </w:rPr>
        <w:t>,</w:t>
      </w:r>
    </w:p>
    <w:p w14:paraId="4FDFE89F" w14:textId="77777777" w:rsidR="00A414A1" w:rsidRPr="00A414A1" w:rsidRDefault="00A414A1" w:rsidP="00A414A1">
      <w:pPr>
        <w:overflowPunct w:val="0"/>
        <w:autoSpaceDE w:val="0"/>
        <w:autoSpaceDN w:val="0"/>
        <w:spacing w:line="206" w:lineRule="auto"/>
        <w:jc w:val="both"/>
        <w:rPr>
          <w:rFonts w:eastAsia="Calibri"/>
          <w:i/>
          <w:iCs/>
        </w:rPr>
      </w:pPr>
    </w:p>
    <w:p w14:paraId="5BEBF8BF" w14:textId="77777777" w:rsidR="00A414A1" w:rsidRPr="00A414A1" w:rsidRDefault="00A414A1" w:rsidP="00A414A1">
      <w:pPr>
        <w:overflowPunct w:val="0"/>
        <w:autoSpaceDE w:val="0"/>
        <w:autoSpaceDN w:val="0"/>
        <w:spacing w:line="206" w:lineRule="auto"/>
        <w:jc w:val="both"/>
        <w:rPr>
          <w:rFonts w:eastAsia="Calibri"/>
          <w:i/>
          <w:iCs/>
        </w:rPr>
      </w:pPr>
      <w:r w:rsidRPr="00A414A1">
        <w:rPr>
          <w:rFonts w:eastAsia="Calibri"/>
          <w:iCs/>
          <w:u w:val="single"/>
        </w:rPr>
        <w:t xml:space="preserve">_____________________________________ </w:t>
      </w:r>
      <w:r w:rsidRPr="00A414A1">
        <w:rPr>
          <w:rFonts w:eastAsia="Calibri"/>
          <w:i/>
          <w:iCs/>
        </w:rPr>
        <w:t>(komersanta nosaukums, reģistrācijas numurs)</w:t>
      </w:r>
    </w:p>
    <w:p w14:paraId="06B2A130" w14:textId="77777777" w:rsidR="00A414A1" w:rsidRPr="00A414A1" w:rsidRDefault="00A414A1" w:rsidP="00A414A1">
      <w:pPr>
        <w:overflowPunct w:val="0"/>
        <w:autoSpaceDE w:val="0"/>
        <w:autoSpaceDN w:val="0"/>
        <w:spacing w:line="206" w:lineRule="auto"/>
        <w:jc w:val="both"/>
        <w:rPr>
          <w:rFonts w:eastAsia="Calibri"/>
        </w:rPr>
      </w:pPr>
    </w:p>
    <w:p w14:paraId="0DDE7433" w14:textId="2D1E5543" w:rsidR="00A414A1" w:rsidRPr="00A414A1" w:rsidRDefault="00A414A1" w:rsidP="00A414A1">
      <w:pPr>
        <w:widowControl w:val="0"/>
        <w:jc w:val="both"/>
      </w:pPr>
      <w:r w:rsidRPr="00A414A1">
        <w:rPr>
          <w:rFonts w:eastAsia="Calibri"/>
        </w:rPr>
        <w:t xml:space="preserve">apņemamies sarunu procedūras </w:t>
      </w:r>
      <w:r w:rsidRPr="00A414A1">
        <w:rPr>
          <w:b/>
        </w:rPr>
        <w:t>“</w:t>
      </w:r>
      <w:r w:rsidRPr="007B6843">
        <w:rPr>
          <w:b/>
        </w:rPr>
        <w:t>Ēku un inženierbūvju izbūve objektā “Šķēde”, Vērgales pag., Dienvidkurzemes nov</w:t>
      </w:r>
      <w:r>
        <w:rPr>
          <w:b/>
        </w:rPr>
        <w:t>.</w:t>
      </w:r>
      <w:r w:rsidRPr="00A414A1">
        <w:rPr>
          <w:b/>
        </w:rPr>
        <w:t>”</w:t>
      </w:r>
      <w:r w:rsidRPr="00A414A1">
        <w:rPr>
          <w:bCs/>
        </w:rPr>
        <w:t xml:space="preserve">, identifikācijas </w:t>
      </w:r>
      <w:r w:rsidRPr="00A414A1">
        <w:t>Nr. VAMOIC 2026/</w:t>
      </w:r>
      <w:r>
        <w:t>45</w:t>
      </w:r>
      <w:r w:rsidRPr="00A414A1">
        <w:rPr>
          <w:rFonts w:eastAsia="Calibri"/>
        </w:rPr>
        <w:t xml:space="preserve">, ietvaros noslēgtā līguma izpildei </w:t>
      </w:r>
      <w:r w:rsidRPr="00A414A1">
        <w:rPr>
          <w:rFonts w:eastAsia="Calibri"/>
          <w:u w:val="single"/>
        </w:rPr>
        <w:t>pirms</w:t>
      </w:r>
      <w:r w:rsidRPr="00A414A1">
        <w:rPr>
          <w:rFonts w:eastAsia="Calibri"/>
        </w:rPr>
        <w:t xml:space="preserve"> iepirkuma līguma noslēgšanas nodibināt darba tiesiskās attiecības un atbilstoši normatīvo aktu prasībām sniegt informāciju Būvkomersantu reģistram.</w:t>
      </w:r>
    </w:p>
    <w:p w14:paraId="2A1C8020" w14:textId="77777777" w:rsidR="00A414A1" w:rsidRPr="00A414A1" w:rsidRDefault="00A414A1" w:rsidP="00A414A1">
      <w:pPr>
        <w:autoSpaceDE w:val="0"/>
        <w:autoSpaceDN w:val="0"/>
        <w:spacing w:line="276" w:lineRule="auto"/>
        <w:rPr>
          <w:rFonts w:eastAsia="Calibri"/>
        </w:rPr>
      </w:pPr>
    </w:p>
    <w:p w14:paraId="226C1CED" w14:textId="77777777" w:rsidR="00A414A1" w:rsidRPr="00A414A1" w:rsidRDefault="00A414A1" w:rsidP="00A414A1">
      <w:pPr>
        <w:autoSpaceDE w:val="0"/>
        <w:autoSpaceDN w:val="0"/>
        <w:spacing w:line="276" w:lineRule="auto"/>
        <w:rPr>
          <w:rFonts w:eastAsia="Calibri"/>
          <w:u w:val="single"/>
        </w:rPr>
      </w:pPr>
    </w:p>
    <w:p w14:paraId="289E66A6" w14:textId="77777777" w:rsidR="00A414A1" w:rsidRPr="00A414A1" w:rsidRDefault="00A414A1" w:rsidP="00A414A1">
      <w:pPr>
        <w:autoSpaceDE w:val="0"/>
        <w:autoSpaceDN w:val="0"/>
        <w:rPr>
          <w:rFonts w:eastAsia="Calibri"/>
        </w:rPr>
      </w:pPr>
      <w:r w:rsidRPr="00A414A1">
        <w:rPr>
          <w:rFonts w:eastAsia="Calibri"/>
          <w:u w:val="single"/>
        </w:rPr>
        <w:t>Speciālists:</w:t>
      </w:r>
    </w:p>
    <w:p w14:paraId="5FD4AAC5" w14:textId="77777777" w:rsidR="00A414A1" w:rsidRPr="00A414A1" w:rsidRDefault="00A414A1" w:rsidP="00A414A1">
      <w:pPr>
        <w:autoSpaceDE w:val="0"/>
        <w:autoSpaceDN w:val="0"/>
        <w:rPr>
          <w:rFonts w:eastAsia="Calibri"/>
        </w:rPr>
      </w:pPr>
      <w:r w:rsidRPr="00A414A1">
        <w:rPr>
          <w:rFonts w:eastAsia="Calibri"/>
        </w:rPr>
        <w:t xml:space="preserve">Paraksts: </w:t>
      </w:r>
      <w:r w:rsidRPr="00A414A1">
        <w:rPr>
          <w:rFonts w:eastAsia="Calibri"/>
          <w:u w:val="single"/>
        </w:rPr>
        <w:tab/>
      </w:r>
      <w:r w:rsidRPr="00A414A1">
        <w:rPr>
          <w:rFonts w:eastAsia="Calibri"/>
          <w:u w:val="single"/>
        </w:rPr>
        <w:tab/>
      </w:r>
      <w:r w:rsidRPr="00A414A1">
        <w:rPr>
          <w:rFonts w:eastAsia="Calibri"/>
          <w:u w:val="single"/>
        </w:rPr>
        <w:tab/>
      </w:r>
      <w:r w:rsidRPr="00A414A1">
        <w:rPr>
          <w:rFonts w:eastAsia="Calibri"/>
          <w:u w:val="single"/>
        </w:rPr>
        <w:tab/>
      </w:r>
      <w:r w:rsidRPr="00A414A1">
        <w:rPr>
          <w:rFonts w:eastAsia="Calibri"/>
          <w:u w:val="single"/>
        </w:rPr>
        <w:tab/>
      </w:r>
    </w:p>
    <w:p w14:paraId="7CA837CE" w14:textId="77777777" w:rsidR="00A414A1" w:rsidRPr="00A414A1" w:rsidRDefault="00A414A1" w:rsidP="00A414A1">
      <w:pPr>
        <w:autoSpaceDE w:val="0"/>
        <w:autoSpaceDN w:val="0"/>
        <w:rPr>
          <w:rFonts w:eastAsia="Calibri"/>
        </w:rPr>
      </w:pPr>
    </w:p>
    <w:p w14:paraId="5C71DDC9" w14:textId="77777777" w:rsidR="00A414A1" w:rsidRPr="00A414A1" w:rsidRDefault="00A414A1" w:rsidP="00A414A1">
      <w:pPr>
        <w:autoSpaceDE w:val="0"/>
        <w:autoSpaceDN w:val="0"/>
        <w:rPr>
          <w:rFonts w:eastAsia="Calibri"/>
        </w:rPr>
      </w:pPr>
      <w:r w:rsidRPr="00A414A1">
        <w:rPr>
          <w:rFonts w:eastAsia="Calibri"/>
        </w:rPr>
        <w:t xml:space="preserve">Vārds, uzvārds: </w:t>
      </w:r>
      <w:r w:rsidRPr="00A414A1">
        <w:rPr>
          <w:rFonts w:eastAsia="Calibri"/>
          <w:u w:val="single"/>
        </w:rPr>
        <w:tab/>
      </w:r>
      <w:r w:rsidRPr="00A414A1">
        <w:rPr>
          <w:rFonts w:eastAsia="Calibri"/>
          <w:u w:val="single"/>
        </w:rPr>
        <w:tab/>
      </w:r>
      <w:r w:rsidRPr="00A414A1">
        <w:rPr>
          <w:rFonts w:eastAsia="Calibri"/>
          <w:u w:val="single"/>
        </w:rPr>
        <w:tab/>
      </w:r>
      <w:r w:rsidRPr="00A414A1">
        <w:rPr>
          <w:rFonts w:eastAsia="Calibri"/>
          <w:u w:val="single"/>
        </w:rPr>
        <w:tab/>
      </w:r>
    </w:p>
    <w:p w14:paraId="17563CEB" w14:textId="77777777" w:rsidR="00A414A1" w:rsidRPr="00A414A1" w:rsidRDefault="00A414A1" w:rsidP="00A414A1">
      <w:pPr>
        <w:autoSpaceDE w:val="0"/>
        <w:autoSpaceDN w:val="0"/>
        <w:rPr>
          <w:rFonts w:eastAsia="Calibri"/>
        </w:rPr>
      </w:pPr>
    </w:p>
    <w:p w14:paraId="626BAF21" w14:textId="77777777" w:rsidR="00A414A1" w:rsidRPr="00A414A1" w:rsidRDefault="00A414A1" w:rsidP="00A414A1">
      <w:pPr>
        <w:autoSpaceDE w:val="0"/>
        <w:autoSpaceDN w:val="0"/>
        <w:rPr>
          <w:rFonts w:eastAsia="Calibri"/>
        </w:rPr>
      </w:pPr>
      <w:r w:rsidRPr="00A414A1">
        <w:rPr>
          <w:rFonts w:eastAsia="Calibri"/>
        </w:rPr>
        <w:t xml:space="preserve">Datums: </w:t>
      </w:r>
      <w:r w:rsidRPr="00A414A1">
        <w:rPr>
          <w:rFonts w:eastAsia="Calibri"/>
          <w:u w:val="single"/>
        </w:rPr>
        <w:tab/>
      </w:r>
      <w:r w:rsidRPr="00A414A1">
        <w:rPr>
          <w:rFonts w:eastAsia="Calibri"/>
          <w:u w:val="single"/>
        </w:rPr>
        <w:tab/>
      </w:r>
      <w:r w:rsidRPr="00A414A1">
        <w:rPr>
          <w:rFonts w:eastAsia="Calibri"/>
          <w:u w:val="single"/>
        </w:rPr>
        <w:tab/>
      </w:r>
      <w:r w:rsidRPr="00A414A1">
        <w:rPr>
          <w:rFonts w:eastAsia="Calibri"/>
          <w:u w:val="single"/>
        </w:rPr>
        <w:tab/>
      </w:r>
      <w:r w:rsidRPr="00A414A1">
        <w:rPr>
          <w:rFonts w:eastAsia="Calibri"/>
          <w:u w:val="single"/>
        </w:rPr>
        <w:tab/>
      </w:r>
    </w:p>
    <w:p w14:paraId="582A61D3" w14:textId="77777777" w:rsidR="00A414A1" w:rsidRPr="00A414A1" w:rsidRDefault="00A414A1" w:rsidP="00A414A1">
      <w:pPr>
        <w:autoSpaceDE w:val="0"/>
        <w:autoSpaceDN w:val="0"/>
        <w:rPr>
          <w:rFonts w:eastAsia="Calibri"/>
        </w:rPr>
      </w:pPr>
    </w:p>
    <w:p w14:paraId="6CF7B783" w14:textId="77777777" w:rsidR="00A414A1" w:rsidRPr="00A414A1" w:rsidRDefault="00A414A1" w:rsidP="00A414A1">
      <w:pPr>
        <w:autoSpaceDE w:val="0"/>
        <w:autoSpaceDN w:val="0"/>
        <w:rPr>
          <w:rFonts w:eastAsia="Calibri"/>
          <w:u w:val="single"/>
        </w:rPr>
      </w:pPr>
    </w:p>
    <w:p w14:paraId="764810F3" w14:textId="77777777" w:rsidR="00A414A1" w:rsidRPr="00A414A1" w:rsidRDefault="00A414A1" w:rsidP="00A414A1">
      <w:pPr>
        <w:autoSpaceDE w:val="0"/>
        <w:autoSpaceDN w:val="0"/>
        <w:rPr>
          <w:rFonts w:eastAsia="Calibri"/>
          <w:u w:val="single"/>
        </w:rPr>
      </w:pPr>
      <w:r w:rsidRPr="00A414A1">
        <w:rPr>
          <w:rFonts w:eastAsia="Calibri"/>
          <w:u w:val="single"/>
        </w:rPr>
        <w:t>Komersants:</w:t>
      </w:r>
    </w:p>
    <w:p w14:paraId="45BF3DED" w14:textId="77777777" w:rsidR="00A414A1" w:rsidRPr="00A414A1" w:rsidRDefault="00A414A1" w:rsidP="00A414A1">
      <w:pPr>
        <w:autoSpaceDE w:val="0"/>
        <w:autoSpaceDN w:val="0"/>
        <w:rPr>
          <w:rFonts w:eastAsia="Calibri"/>
        </w:rPr>
      </w:pPr>
      <w:r w:rsidRPr="00A414A1">
        <w:rPr>
          <w:rFonts w:eastAsia="Calibri"/>
        </w:rPr>
        <w:t>Paraksts:</w:t>
      </w:r>
      <w:r w:rsidRPr="00A414A1">
        <w:rPr>
          <w:rFonts w:eastAsia="Calibri"/>
          <w:u w:val="single"/>
        </w:rPr>
        <w:t xml:space="preserve"> </w:t>
      </w:r>
      <w:r w:rsidRPr="00A414A1">
        <w:rPr>
          <w:rFonts w:eastAsia="Calibri"/>
          <w:u w:val="single"/>
        </w:rPr>
        <w:tab/>
      </w:r>
      <w:r w:rsidRPr="00A414A1">
        <w:rPr>
          <w:rFonts w:eastAsia="Calibri"/>
          <w:u w:val="single"/>
        </w:rPr>
        <w:tab/>
      </w:r>
      <w:r w:rsidRPr="00A414A1">
        <w:rPr>
          <w:rFonts w:eastAsia="Calibri"/>
          <w:u w:val="single"/>
        </w:rPr>
        <w:tab/>
      </w:r>
      <w:r w:rsidRPr="00A414A1">
        <w:rPr>
          <w:rFonts w:eastAsia="Calibri"/>
          <w:u w:val="single"/>
        </w:rPr>
        <w:tab/>
      </w:r>
      <w:r w:rsidRPr="00A414A1">
        <w:rPr>
          <w:rFonts w:eastAsia="Calibri"/>
          <w:u w:val="single"/>
        </w:rPr>
        <w:tab/>
      </w:r>
    </w:p>
    <w:p w14:paraId="54B78C7B" w14:textId="77777777" w:rsidR="00A414A1" w:rsidRPr="00A414A1" w:rsidRDefault="00A414A1" w:rsidP="00A414A1">
      <w:pPr>
        <w:autoSpaceDE w:val="0"/>
        <w:autoSpaceDN w:val="0"/>
        <w:rPr>
          <w:rFonts w:eastAsia="Calibri"/>
        </w:rPr>
      </w:pPr>
      <w:r w:rsidRPr="00A414A1">
        <w:rPr>
          <w:rFonts w:eastAsia="Calibri"/>
        </w:rPr>
        <w:t xml:space="preserve"> </w:t>
      </w:r>
    </w:p>
    <w:p w14:paraId="20952D4B" w14:textId="77777777" w:rsidR="00A414A1" w:rsidRPr="00A414A1" w:rsidRDefault="00A414A1" w:rsidP="00A414A1">
      <w:pPr>
        <w:autoSpaceDE w:val="0"/>
        <w:autoSpaceDN w:val="0"/>
        <w:rPr>
          <w:rFonts w:eastAsia="Calibri"/>
        </w:rPr>
      </w:pPr>
      <w:r w:rsidRPr="00A414A1">
        <w:rPr>
          <w:rFonts w:eastAsia="Calibri"/>
        </w:rPr>
        <w:t xml:space="preserve">Vārds, uzvārds: </w:t>
      </w:r>
      <w:r w:rsidRPr="00A414A1">
        <w:rPr>
          <w:rFonts w:eastAsia="Calibri"/>
          <w:u w:val="single"/>
        </w:rPr>
        <w:tab/>
      </w:r>
      <w:r w:rsidRPr="00A414A1">
        <w:rPr>
          <w:rFonts w:eastAsia="Calibri"/>
          <w:u w:val="single"/>
        </w:rPr>
        <w:tab/>
      </w:r>
      <w:r w:rsidRPr="00A414A1">
        <w:rPr>
          <w:rFonts w:eastAsia="Calibri"/>
          <w:u w:val="single"/>
        </w:rPr>
        <w:tab/>
      </w:r>
      <w:r w:rsidRPr="00A414A1">
        <w:rPr>
          <w:rFonts w:eastAsia="Calibri"/>
          <w:u w:val="single"/>
        </w:rPr>
        <w:tab/>
      </w:r>
    </w:p>
    <w:p w14:paraId="15F74B39" w14:textId="77777777" w:rsidR="00A414A1" w:rsidRPr="00A414A1" w:rsidRDefault="00A414A1" w:rsidP="00A414A1">
      <w:pPr>
        <w:autoSpaceDE w:val="0"/>
        <w:autoSpaceDN w:val="0"/>
        <w:rPr>
          <w:rFonts w:eastAsia="Calibri"/>
        </w:rPr>
      </w:pPr>
    </w:p>
    <w:p w14:paraId="4B0D8D4B" w14:textId="77777777" w:rsidR="00A414A1" w:rsidRPr="00A414A1" w:rsidRDefault="00A414A1" w:rsidP="00A414A1">
      <w:pPr>
        <w:autoSpaceDE w:val="0"/>
        <w:autoSpaceDN w:val="0"/>
        <w:rPr>
          <w:rFonts w:eastAsia="Calibri"/>
        </w:rPr>
      </w:pPr>
      <w:r w:rsidRPr="00A414A1">
        <w:rPr>
          <w:rFonts w:eastAsia="Calibri"/>
        </w:rPr>
        <w:t xml:space="preserve">Amats: </w:t>
      </w:r>
      <w:r w:rsidRPr="00A414A1">
        <w:rPr>
          <w:rFonts w:eastAsia="Calibri"/>
          <w:u w:val="single"/>
        </w:rPr>
        <w:tab/>
      </w:r>
      <w:r w:rsidRPr="00A414A1">
        <w:rPr>
          <w:rFonts w:eastAsia="Calibri"/>
          <w:u w:val="single"/>
        </w:rPr>
        <w:tab/>
      </w:r>
      <w:r w:rsidRPr="00A414A1">
        <w:rPr>
          <w:rFonts w:eastAsia="Calibri"/>
          <w:u w:val="single"/>
        </w:rPr>
        <w:tab/>
      </w:r>
      <w:r w:rsidRPr="00A414A1">
        <w:rPr>
          <w:rFonts w:eastAsia="Calibri"/>
          <w:u w:val="single"/>
        </w:rPr>
        <w:tab/>
      </w:r>
      <w:r w:rsidRPr="00A414A1">
        <w:rPr>
          <w:rFonts w:eastAsia="Calibri"/>
          <w:u w:val="single"/>
        </w:rPr>
        <w:tab/>
      </w:r>
    </w:p>
    <w:p w14:paraId="61F249F0" w14:textId="77777777" w:rsidR="00A414A1" w:rsidRPr="00A414A1" w:rsidRDefault="00A414A1" w:rsidP="00A414A1">
      <w:pPr>
        <w:autoSpaceDE w:val="0"/>
        <w:autoSpaceDN w:val="0"/>
        <w:rPr>
          <w:rFonts w:eastAsia="Calibri"/>
        </w:rPr>
      </w:pPr>
    </w:p>
    <w:p w14:paraId="270B7845" w14:textId="77777777" w:rsidR="00A414A1" w:rsidRPr="00A414A1" w:rsidRDefault="00A414A1" w:rsidP="00A414A1">
      <w:pPr>
        <w:autoSpaceDE w:val="0"/>
        <w:autoSpaceDN w:val="0"/>
        <w:rPr>
          <w:rFonts w:eastAsia="Calibri"/>
        </w:rPr>
      </w:pPr>
      <w:r w:rsidRPr="00A414A1">
        <w:rPr>
          <w:rFonts w:eastAsia="Calibri"/>
        </w:rPr>
        <w:t xml:space="preserve">Datums: </w:t>
      </w:r>
      <w:r w:rsidRPr="00A414A1">
        <w:rPr>
          <w:rFonts w:eastAsia="Calibri"/>
          <w:u w:val="single"/>
        </w:rPr>
        <w:tab/>
      </w:r>
      <w:r w:rsidRPr="00A414A1">
        <w:rPr>
          <w:rFonts w:eastAsia="Calibri"/>
          <w:u w:val="single"/>
        </w:rPr>
        <w:tab/>
      </w:r>
      <w:r w:rsidRPr="00A414A1">
        <w:rPr>
          <w:rFonts w:eastAsia="Calibri"/>
          <w:u w:val="single"/>
        </w:rPr>
        <w:tab/>
      </w:r>
      <w:r w:rsidRPr="00A414A1">
        <w:rPr>
          <w:rFonts w:eastAsia="Calibri"/>
          <w:u w:val="single"/>
        </w:rPr>
        <w:tab/>
      </w:r>
      <w:r w:rsidRPr="00A414A1">
        <w:rPr>
          <w:rFonts w:eastAsia="Calibri"/>
          <w:u w:val="single"/>
        </w:rPr>
        <w:tab/>
      </w:r>
    </w:p>
    <w:p w14:paraId="7E11C11C" w14:textId="77777777" w:rsidR="00A414A1" w:rsidRPr="00A414A1" w:rsidRDefault="00A414A1" w:rsidP="00A414A1">
      <w:r w:rsidRPr="00A414A1">
        <w:rPr>
          <w:i/>
          <w:sz w:val="22"/>
        </w:rPr>
        <w:br w:type="page"/>
      </w:r>
    </w:p>
    <w:p w14:paraId="30FE35DF" w14:textId="2D66D52A" w:rsidR="00D13A1C" w:rsidRPr="003E692F" w:rsidRDefault="00D13A1C" w:rsidP="00F463C6">
      <w:pPr>
        <w:pStyle w:val="Title"/>
        <w:tabs>
          <w:tab w:val="left" w:pos="7513"/>
        </w:tabs>
        <w:ind w:right="28" w:firstLine="5954"/>
        <w:rPr>
          <w:rFonts w:ascii="Times New Roman" w:hAnsi="Times New Roman"/>
          <w:i/>
          <w:sz w:val="20"/>
          <w:szCs w:val="24"/>
        </w:rPr>
      </w:pPr>
      <w:r w:rsidRPr="00E11BAA">
        <w:rPr>
          <w:rFonts w:ascii="Times New Roman" w:hAnsi="Times New Roman"/>
          <w:i/>
          <w:color w:val="FF0000"/>
          <w:sz w:val="20"/>
          <w:szCs w:val="24"/>
        </w:rPr>
        <w:lastRenderedPageBreak/>
        <w:t xml:space="preserve">   </w:t>
      </w:r>
      <w:r w:rsidRPr="003E692F">
        <w:rPr>
          <w:rFonts w:ascii="Times New Roman" w:hAnsi="Times New Roman"/>
          <w:i/>
          <w:sz w:val="20"/>
          <w:szCs w:val="24"/>
        </w:rPr>
        <w:t>Pielikums Nr.</w:t>
      </w:r>
      <w:r w:rsidR="00F463C6" w:rsidRPr="003E692F">
        <w:rPr>
          <w:rFonts w:ascii="Times New Roman" w:hAnsi="Times New Roman"/>
          <w:i/>
          <w:sz w:val="20"/>
          <w:szCs w:val="24"/>
        </w:rPr>
        <w:t>8</w:t>
      </w:r>
    </w:p>
    <w:p w14:paraId="23656A0E" w14:textId="77777777" w:rsidR="00D13A1C" w:rsidRPr="003E692F" w:rsidRDefault="00D13A1C" w:rsidP="00D13A1C">
      <w:pPr>
        <w:pStyle w:val="Title"/>
        <w:ind w:left="7230" w:right="28"/>
        <w:jc w:val="left"/>
        <w:rPr>
          <w:rFonts w:ascii="Times New Roman" w:hAnsi="Times New Roman"/>
          <w:sz w:val="20"/>
          <w:szCs w:val="24"/>
        </w:rPr>
      </w:pPr>
      <w:r w:rsidRPr="003E692F">
        <w:rPr>
          <w:rFonts w:ascii="Times New Roman" w:hAnsi="Times New Roman"/>
          <w:sz w:val="20"/>
          <w:szCs w:val="24"/>
        </w:rPr>
        <w:t xml:space="preserve">sarunu procedūras, </w:t>
      </w:r>
    </w:p>
    <w:p w14:paraId="04A25DDA" w14:textId="19EEE975" w:rsidR="00D13A1C" w:rsidRPr="003E692F" w:rsidRDefault="00D13A1C" w:rsidP="00D13A1C">
      <w:pPr>
        <w:pStyle w:val="Title"/>
        <w:ind w:left="7230" w:right="28"/>
        <w:jc w:val="left"/>
        <w:rPr>
          <w:rFonts w:ascii="Times New Roman" w:hAnsi="Times New Roman"/>
          <w:sz w:val="20"/>
          <w:szCs w:val="24"/>
        </w:rPr>
      </w:pPr>
      <w:r w:rsidRPr="003E692F">
        <w:rPr>
          <w:rFonts w:ascii="Times New Roman" w:hAnsi="Times New Roman"/>
          <w:sz w:val="20"/>
          <w:szCs w:val="24"/>
        </w:rPr>
        <w:t>ID Nr. VAMOIC 202</w:t>
      </w:r>
      <w:r w:rsidR="007B6843" w:rsidRPr="003E692F">
        <w:rPr>
          <w:rFonts w:ascii="Times New Roman" w:hAnsi="Times New Roman"/>
          <w:sz w:val="20"/>
          <w:szCs w:val="24"/>
        </w:rPr>
        <w:t>6</w:t>
      </w:r>
      <w:r w:rsidRPr="003E692F">
        <w:rPr>
          <w:rFonts w:ascii="Times New Roman" w:hAnsi="Times New Roman"/>
          <w:sz w:val="20"/>
          <w:szCs w:val="24"/>
        </w:rPr>
        <w:t>/</w:t>
      </w:r>
      <w:r w:rsidR="007B6843" w:rsidRPr="003E692F">
        <w:rPr>
          <w:rFonts w:ascii="Times New Roman" w:hAnsi="Times New Roman"/>
          <w:sz w:val="20"/>
          <w:szCs w:val="24"/>
        </w:rPr>
        <w:t>45</w:t>
      </w:r>
      <w:r w:rsidRPr="003E692F">
        <w:rPr>
          <w:rFonts w:ascii="Times New Roman" w:hAnsi="Times New Roman"/>
          <w:sz w:val="20"/>
          <w:szCs w:val="24"/>
        </w:rPr>
        <w:t>,</w:t>
      </w:r>
    </w:p>
    <w:p w14:paraId="63F7219A" w14:textId="77777777" w:rsidR="00D13A1C" w:rsidRPr="003E692F" w:rsidRDefault="00D13A1C" w:rsidP="00D13A1C">
      <w:pPr>
        <w:ind w:left="7513" w:right="28" w:hanging="283"/>
        <w:outlineLvl w:val="0"/>
        <w:rPr>
          <w:sz w:val="20"/>
          <w:szCs w:val="20"/>
        </w:rPr>
      </w:pPr>
      <w:r w:rsidRPr="003E692F">
        <w:rPr>
          <w:sz w:val="20"/>
        </w:rPr>
        <w:t>nolikumam</w:t>
      </w:r>
    </w:p>
    <w:p w14:paraId="1AD0EDA2" w14:textId="77777777" w:rsidR="00D13A1C" w:rsidRPr="003E692F" w:rsidRDefault="00D13A1C" w:rsidP="00D13A1C">
      <w:pPr>
        <w:ind w:left="7513" w:right="28"/>
        <w:outlineLvl w:val="0"/>
        <w:rPr>
          <w:sz w:val="20"/>
          <w:szCs w:val="20"/>
        </w:rPr>
      </w:pPr>
    </w:p>
    <w:p w14:paraId="5C392DC7" w14:textId="77777777" w:rsidR="00D13A1C" w:rsidRPr="003E692F" w:rsidRDefault="00D13A1C" w:rsidP="00D13A1C">
      <w:pPr>
        <w:autoSpaceDE w:val="0"/>
        <w:autoSpaceDN w:val="0"/>
        <w:adjustRightInd w:val="0"/>
        <w:jc w:val="center"/>
      </w:pPr>
    </w:p>
    <w:p w14:paraId="189E018A" w14:textId="77777777" w:rsidR="00D13A1C" w:rsidRPr="003E692F" w:rsidRDefault="00D13A1C" w:rsidP="00D13A1C">
      <w:pPr>
        <w:autoSpaceDE w:val="0"/>
        <w:autoSpaceDN w:val="0"/>
        <w:adjustRightInd w:val="0"/>
        <w:jc w:val="center"/>
        <w:rPr>
          <w:rFonts w:eastAsia="Calibri"/>
          <w:bCs/>
          <w:lang w:eastAsia="lv-LV"/>
        </w:rPr>
      </w:pPr>
    </w:p>
    <w:p w14:paraId="00ADC13C" w14:textId="77777777" w:rsidR="00D13A1C" w:rsidRPr="003E692F" w:rsidRDefault="00D13A1C" w:rsidP="00D13A1C">
      <w:pPr>
        <w:jc w:val="center"/>
        <w:rPr>
          <w:rFonts w:eastAsiaTheme="minorHAnsi"/>
        </w:rPr>
      </w:pPr>
      <w:r w:rsidRPr="003E692F">
        <w:rPr>
          <w:rFonts w:eastAsiaTheme="minorHAnsi"/>
          <w:b/>
        </w:rPr>
        <w:t xml:space="preserve">Ārvalstī reģistrēta Pretendenta </w:t>
      </w:r>
      <w:r w:rsidRPr="003E692F">
        <w:rPr>
          <w:rFonts w:eastAsiaTheme="minorHAnsi"/>
          <w:i/>
        </w:rPr>
        <w:t>__________ (nosaukums)</w:t>
      </w:r>
      <w:r w:rsidRPr="003E692F">
        <w:rPr>
          <w:rFonts w:eastAsiaTheme="minorHAnsi"/>
          <w:b/>
        </w:rPr>
        <w:t xml:space="preserve"> amatpersonu saraksts* </w:t>
      </w:r>
    </w:p>
    <w:p w14:paraId="24DAD3D2" w14:textId="77777777" w:rsidR="00D13A1C" w:rsidRPr="003E692F" w:rsidRDefault="00D13A1C" w:rsidP="00D13A1C">
      <w:pPr>
        <w:jc w:val="center"/>
        <w:rPr>
          <w:rFonts w:eastAsiaTheme="minorHAnsi"/>
          <w:b/>
        </w:rPr>
      </w:pPr>
    </w:p>
    <w:p w14:paraId="79FCDB88" w14:textId="36DC4475" w:rsidR="00D13A1C" w:rsidRPr="003E692F" w:rsidRDefault="00D13A1C" w:rsidP="00D13A1C">
      <w:pPr>
        <w:widowControl w:val="0"/>
        <w:jc w:val="center"/>
        <w:rPr>
          <w:rFonts w:eastAsia="Calibri"/>
          <w:b/>
          <w:bCs/>
        </w:rPr>
      </w:pPr>
      <w:r w:rsidRPr="003E692F">
        <w:rPr>
          <w:rFonts w:eastAsiaTheme="minorHAnsi"/>
          <w:b/>
        </w:rPr>
        <w:t>“</w:t>
      </w:r>
      <w:r w:rsidR="007B6843" w:rsidRPr="003E692F">
        <w:rPr>
          <w:b/>
          <w:bCs/>
          <w:iCs/>
        </w:rPr>
        <w:t>Ēku un inženierbūvju izbūve objektā “Šķēde”, Vērgales pag., Dienvidkurzemes nov.</w:t>
      </w:r>
      <w:r w:rsidRPr="003E692F">
        <w:rPr>
          <w:rFonts w:eastAsiaTheme="minorHAnsi"/>
          <w:b/>
          <w:bCs/>
        </w:rPr>
        <w:t>”</w:t>
      </w:r>
      <w:r w:rsidRPr="003E692F">
        <w:rPr>
          <w:rFonts w:eastAsia="Calibri"/>
          <w:b/>
          <w:bCs/>
        </w:rPr>
        <w:t xml:space="preserve"> </w:t>
      </w:r>
    </w:p>
    <w:p w14:paraId="747ED73E" w14:textId="056EB43D" w:rsidR="00D13A1C" w:rsidRPr="003E692F" w:rsidRDefault="00D13A1C" w:rsidP="00D13A1C">
      <w:pPr>
        <w:widowControl w:val="0"/>
        <w:jc w:val="center"/>
        <w:rPr>
          <w:rFonts w:eastAsia="Calibri"/>
          <w:b/>
          <w:bCs/>
        </w:rPr>
      </w:pPr>
      <w:r w:rsidRPr="003E692F">
        <w:rPr>
          <w:b/>
          <w:bCs/>
        </w:rPr>
        <w:t>identifikācijas Nr. VAMOIC 2026/</w:t>
      </w:r>
      <w:r w:rsidR="007B6843" w:rsidRPr="003E692F">
        <w:rPr>
          <w:b/>
          <w:bCs/>
        </w:rPr>
        <w:t>45</w:t>
      </w:r>
    </w:p>
    <w:p w14:paraId="41145E3C" w14:textId="77777777" w:rsidR="00D13A1C" w:rsidRPr="003E692F" w:rsidRDefault="00D13A1C" w:rsidP="00D13A1C">
      <w:pPr>
        <w:keepNext/>
        <w:jc w:val="center"/>
        <w:rPr>
          <w:rFonts w:eastAsiaTheme="minorHAnsi"/>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3E692F" w:rsidRPr="003E692F" w14:paraId="4DABB4C3" w14:textId="77777777" w:rsidTr="0096590D">
        <w:trPr>
          <w:jc w:val="center"/>
        </w:trPr>
        <w:tc>
          <w:tcPr>
            <w:tcW w:w="2212" w:type="dxa"/>
            <w:tcBorders>
              <w:top w:val="single" w:sz="4" w:space="0" w:color="auto"/>
              <w:left w:val="single" w:sz="4" w:space="0" w:color="auto"/>
              <w:bottom w:val="single" w:sz="4" w:space="0" w:color="auto"/>
              <w:right w:val="single" w:sz="4" w:space="0" w:color="auto"/>
            </w:tcBorders>
            <w:shd w:val="clear" w:color="auto" w:fill="BFBFBF"/>
          </w:tcPr>
          <w:p w14:paraId="456FEF40" w14:textId="77777777" w:rsidR="00D13A1C" w:rsidRPr="003E692F" w:rsidRDefault="00D13A1C" w:rsidP="0096590D">
            <w:pPr>
              <w:jc w:val="center"/>
              <w:rPr>
                <w:rFonts w:eastAsiaTheme="minorHAnsi"/>
              </w:rPr>
            </w:pPr>
            <w:r w:rsidRPr="003E692F">
              <w:rPr>
                <w:rFonts w:eastAsiaTheme="minorHAnsi"/>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BFBFBF"/>
            <w:hideMark/>
          </w:tcPr>
          <w:p w14:paraId="723A40B7" w14:textId="77777777" w:rsidR="00D13A1C" w:rsidRPr="003E692F" w:rsidRDefault="00D13A1C" w:rsidP="0096590D">
            <w:pPr>
              <w:jc w:val="center"/>
              <w:rPr>
                <w:rFonts w:eastAsiaTheme="minorHAnsi"/>
              </w:rPr>
            </w:pPr>
            <w:r w:rsidRPr="003E692F">
              <w:rPr>
                <w:rFonts w:eastAsiaTheme="minorHAnsi"/>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BFBFBF"/>
            <w:hideMark/>
          </w:tcPr>
          <w:p w14:paraId="3FD19DD9" w14:textId="77777777" w:rsidR="00D13A1C" w:rsidRPr="003E692F" w:rsidRDefault="00D13A1C" w:rsidP="0096590D">
            <w:pPr>
              <w:jc w:val="center"/>
              <w:rPr>
                <w:rFonts w:eastAsiaTheme="minorHAnsi"/>
              </w:rPr>
            </w:pPr>
            <w:r w:rsidRPr="003E692F">
              <w:rPr>
                <w:rFonts w:eastAsiaTheme="minorHAnsi"/>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BFBFBF"/>
          </w:tcPr>
          <w:p w14:paraId="67A160ED" w14:textId="77777777" w:rsidR="00D13A1C" w:rsidRPr="003E692F" w:rsidRDefault="00D13A1C" w:rsidP="0096590D">
            <w:pPr>
              <w:jc w:val="center"/>
              <w:rPr>
                <w:rFonts w:eastAsiaTheme="minorHAnsi"/>
              </w:rPr>
            </w:pPr>
            <w:r w:rsidRPr="003E692F">
              <w:rPr>
                <w:rFonts w:eastAsiaTheme="minorHAnsi"/>
              </w:rPr>
              <w:t>Amatpersonas statuss**</w:t>
            </w:r>
          </w:p>
          <w:p w14:paraId="35104ECC" w14:textId="77777777" w:rsidR="00D13A1C" w:rsidRPr="003E692F" w:rsidRDefault="00D13A1C" w:rsidP="0096590D">
            <w:pPr>
              <w:jc w:val="center"/>
              <w:rPr>
                <w:rFonts w:eastAsiaTheme="minorHAnsi"/>
              </w:rPr>
            </w:pPr>
          </w:p>
        </w:tc>
      </w:tr>
      <w:tr w:rsidR="003E692F" w:rsidRPr="003E692F" w14:paraId="27A8F770" w14:textId="77777777" w:rsidTr="0096590D">
        <w:trPr>
          <w:jc w:val="center"/>
        </w:trPr>
        <w:tc>
          <w:tcPr>
            <w:tcW w:w="2212" w:type="dxa"/>
            <w:tcBorders>
              <w:top w:val="single" w:sz="4" w:space="0" w:color="auto"/>
              <w:left w:val="single" w:sz="4" w:space="0" w:color="auto"/>
              <w:bottom w:val="single" w:sz="4" w:space="0" w:color="auto"/>
              <w:right w:val="single" w:sz="4" w:space="0" w:color="auto"/>
            </w:tcBorders>
          </w:tcPr>
          <w:p w14:paraId="4F426FB6" w14:textId="77777777" w:rsidR="00D13A1C" w:rsidRPr="003E692F" w:rsidRDefault="00D13A1C" w:rsidP="0096590D">
            <w:pPr>
              <w:rPr>
                <w:rFonts w:eastAsiaTheme="minorHAnsi"/>
              </w:rPr>
            </w:pPr>
          </w:p>
        </w:tc>
        <w:tc>
          <w:tcPr>
            <w:tcW w:w="2359" w:type="dxa"/>
            <w:tcBorders>
              <w:top w:val="single" w:sz="4" w:space="0" w:color="auto"/>
              <w:left w:val="single" w:sz="4" w:space="0" w:color="auto"/>
              <w:bottom w:val="single" w:sz="4" w:space="0" w:color="auto"/>
              <w:right w:val="single" w:sz="4" w:space="0" w:color="auto"/>
            </w:tcBorders>
          </w:tcPr>
          <w:p w14:paraId="42C46EE9" w14:textId="77777777" w:rsidR="00D13A1C" w:rsidRPr="003E692F" w:rsidRDefault="00D13A1C" w:rsidP="0096590D">
            <w:pPr>
              <w:rPr>
                <w:rFonts w:eastAsiaTheme="minorHAnsi"/>
              </w:rPr>
            </w:pPr>
          </w:p>
        </w:tc>
        <w:tc>
          <w:tcPr>
            <w:tcW w:w="1461" w:type="dxa"/>
            <w:tcBorders>
              <w:top w:val="single" w:sz="4" w:space="0" w:color="auto"/>
              <w:left w:val="single" w:sz="4" w:space="0" w:color="auto"/>
              <w:bottom w:val="single" w:sz="4" w:space="0" w:color="auto"/>
              <w:right w:val="single" w:sz="4" w:space="0" w:color="auto"/>
            </w:tcBorders>
          </w:tcPr>
          <w:p w14:paraId="04DFB9AA" w14:textId="77777777" w:rsidR="00D13A1C" w:rsidRPr="003E692F" w:rsidRDefault="00D13A1C" w:rsidP="0096590D">
            <w:pPr>
              <w:rPr>
                <w:rFonts w:eastAsiaTheme="minorHAnsi"/>
              </w:rPr>
            </w:pPr>
          </w:p>
        </w:tc>
        <w:tc>
          <w:tcPr>
            <w:tcW w:w="3431" w:type="dxa"/>
            <w:tcBorders>
              <w:top w:val="single" w:sz="4" w:space="0" w:color="auto"/>
              <w:left w:val="single" w:sz="4" w:space="0" w:color="auto"/>
              <w:bottom w:val="single" w:sz="4" w:space="0" w:color="auto"/>
              <w:right w:val="single" w:sz="4" w:space="0" w:color="auto"/>
            </w:tcBorders>
          </w:tcPr>
          <w:p w14:paraId="15E25A25" w14:textId="77777777" w:rsidR="00D13A1C" w:rsidRPr="003E692F" w:rsidRDefault="00D13A1C" w:rsidP="0096590D">
            <w:pPr>
              <w:rPr>
                <w:rFonts w:eastAsiaTheme="minorHAnsi"/>
              </w:rPr>
            </w:pPr>
          </w:p>
        </w:tc>
      </w:tr>
      <w:tr w:rsidR="003E692F" w:rsidRPr="003E692F" w14:paraId="2B2A4F6D" w14:textId="77777777" w:rsidTr="0096590D">
        <w:trPr>
          <w:jc w:val="center"/>
        </w:trPr>
        <w:tc>
          <w:tcPr>
            <w:tcW w:w="2212" w:type="dxa"/>
            <w:tcBorders>
              <w:top w:val="single" w:sz="4" w:space="0" w:color="auto"/>
              <w:left w:val="single" w:sz="4" w:space="0" w:color="auto"/>
              <w:bottom w:val="single" w:sz="4" w:space="0" w:color="auto"/>
              <w:right w:val="single" w:sz="4" w:space="0" w:color="auto"/>
            </w:tcBorders>
          </w:tcPr>
          <w:p w14:paraId="18294DCB" w14:textId="77777777" w:rsidR="00D13A1C" w:rsidRPr="003E692F" w:rsidRDefault="00D13A1C" w:rsidP="0096590D">
            <w:pPr>
              <w:rPr>
                <w:rFonts w:eastAsiaTheme="minorHAnsi"/>
              </w:rPr>
            </w:pPr>
          </w:p>
        </w:tc>
        <w:tc>
          <w:tcPr>
            <w:tcW w:w="2359" w:type="dxa"/>
            <w:tcBorders>
              <w:top w:val="single" w:sz="4" w:space="0" w:color="auto"/>
              <w:left w:val="single" w:sz="4" w:space="0" w:color="auto"/>
              <w:bottom w:val="single" w:sz="4" w:space="0" w:color="auto"/>
              <w:right w:val="single" w:sz="4" w:space="0" w:color="auto"/>
            </w:tcBorders>
          </w:tcPr>
          <w:p w14:paraId="039A30E1" w14:textId="77777777" w:rsidR="00D13A1C" w:rsidRPr="003E692F" w:rsidRDefault="00D13A1C" w:rsidP="0096590D">
            <w:pPr>
              <w:rPr>
                <w:rFonts w:eastAsiaTheme="minorHAnsi"/>
              </w:rPr>
            </w:pPr>
          </w:p>
        </w:tc>
        <w:tc>
          <w:tcPr>
            <w:tcW w:w="1461" w:type="dxa"/>
            <w:tcBorders>
              <w:top w:val="single" w:sz="4" w:space="0" w:color="auto"/>
              <w:left w:val="single" w:sz="4" w:space="0" w:color="auto"/>
              <w:bottom w:val="single" w:sz="4" w:space="0" w:color="auto"/>
              <w:right w:val="single" w:sz="4" w:space="0" w:color="auto"/>
            </w:tcBorders>
          </w:tcPr>
          <w:p w14:paraId="4D51C9D5" w14:textId="77777777" w:rsidR="00D13A1C" w:rsidRPr="003E692F" w:rsidRDefault="00D13A1C" w:rsidP="0096590D">
            <w:pPr>
              <w:rPr>
                <w:rFonts w:eastAsiaTheme="minorHAnsi"/>
              </w:rPr>
            </w:pPr>
          </w:p>
        </w:tc>
        <w:tc>
          <w:tcPr>
            <w:tcW w:w="3431" w:type="dxa"/>
            <w:tcBorders>
              <w:top w:val="single" w:sz="4" w:space="0" w:color="auto"/>
              <w:left w:val="single" w:sz="4" w:space="0" w:color="auto"/>
              <w:bottom w:val="single" w:sz="4" w:space="0" w:color="auto"/>
              <w:right w:val="single" w:sz="4" w:space="0" w:color="auto"/>
            </w:tcBorders>
          </w:tcPr>
          <w:p w14:paraId="55B8BCA8" w14:textId="77777777" w:rsidR="00D13A1C" w:rsidRPr="003E692F" w:rsidRDefault="00D13A1C" w:rsidP="0096590D">
            <w:pPr>
              <w:rPr>
                <w:rFonts w:eastAsiaTheme="minorHAnsi"/>
              </w:rPr>
            </w:pPr>
          </w:p>
        </w:tc>
      </w:tr>
      <w:tr w:rsidR="00D13A1C" w:rsidRPr="003E692F" w14:paraId="58986BC2" w14:textId="77777777" w:rsidTr="0096590D">
        <w:trPr>
          <w:jc w:val="center"/>
        </w:trPr>
        <w:tc>
          <w:tcPr>
            <w:tcW w:w="2212" w:type="dxa"/>
            <w:tcBorders>
              <w:top w:val="single" w:sz="4" w:space="0" w:color="auto"/>
              <w:left w:val="single" w:sz="4" w:space="0" w:color="auto"/>
              <w:bottom w:val="single" w:sz="4" w:space="0" w:color="auto"/>
              <w:right w:val="single" w:sz="4" w:space="0" w:color="auto"/>
            </w:tcBorders>
          </w:tcPr>
          <w:p w14:paraId="1135CCA3" w14:textId="77777777" w:rsidR="00D13A1C" w:rsidRPr="003E692F" w:rsidRDefault="00D13A1C" w:rsidP="0096590D">
            <w:pPr>
              <w:rPr>
                <w:rFonts w:eastAsiaTheme="minorHAnsi"/>
              </w:rPr>
            </w:pPr>
          </w:p>
        </w:tc>
        <w:tc>
          <w:tcPr>
            <w:tcW w:w="2359" w:type="dxa"/>
            <w:tcBorders>
              <w:top w:val="single" w:sz="4" w:space="0" w:color="auto"/>
              <w:left w:val="single" w:sz="4" w:space="0" w:color="auto"/>
              <w:bottom w:val="single" w:sz="4" w:space="0" w:color="auto"/>
              <w:right w:val="single" w:sz="4" w:space="0" w:color="auto"/>
            </w:tcBorders>
          </w:tcPr>
          <w:p w14:paraId="57F839FE" w14:textId="77777777" w:rsidR="00D13A1C" w:rsidRPr="003E692F" w:rsidRDefault="00D13A1C" w:rsidP="0096590D">
            <w:pPr>
              <w:rPr>
                <w:rFonts w:eastAsiaTheme="minorHAnsi"/>
              </w:rPr>
            </w:pPr>
          </w:p>
        </w:tc>
        <w:tc>
          <w:tcPr>
            <w:tcW w:w="1461" w:type="dxa"/>
            <w:tcBorders>
              <w:top w:val="single" w:sz="4" w:space="0" w:color="auto"/>
              <w:left w:val="single" w:sz="4" w:space="0" w:color="auto"/>
              <w:bottom w:val="single" w:sz="4" w:space="0" w:color="auto"/>
              <w:right w:val="single" w:sz="4" w:space="0" w:color="auto"/>
            </w:tcBorders>
          </w:tcPr>
          <w:p w14:paraId="68D5A8A0" w14:textId="77777777" w:rsidR="00D13A1C" w:rsidRPr="003E692F" w:rsidRDefault="00D13A1C" w:rsidP="0096590D">
            <w:pPr>
              <w:rPr>
                <w:rFonts w:eastAsiaTheme="minorHAnsi"/>
              </w:rPr>
            </w:pPr>
          </w:p>
        </w:tc>
        <w:tc>
          <w:tcPr>
            <w:tcW w:w="3431" w:type="dxa"/>
            <w:tcBorders>
              <w:top w:val="single" w:sz="4" w:space="0" w:color="auto"/>
              <w:left w:val="single" w:sz="4" w:space="0" w:color="auto"/>
              <w:bottom w:val="single" w:sz="4" w:space="0" w:color="auto"/>
              <w:right w:val="single" w:sz="4" w:space="0" w:color="auto"/>
            </w:tcBorders>
          </w:tcPr>
          <w:p w14:paraId="67B2FCC8" w14:textId="77777777" w:rsidR="00D13A1C" w:rsidRPr="003E692F" w:rsidRDefault="00D13A1C" w:rsidP="0096590D">
            <w:pPr>
              <w:rPr>
                <w:rFonts w:eastAsiaTheme="minorHAnsi"/>
              </w:rPr>
            </w:pPr>
          </w:p>
        </w:tc>
      </w:tr>
    </w:tbl>
    <w:p w14:paraId="6A6AC8EA" w14:textId="77777777" w:rsidR="00D13A1C" w:rsidRPr="003E692F" w:rsidRDefault="00D13A1C" w:rsidP="00D13A1C">
      <w:pPr>
        <w:rPr>
          <w:rFonts w:eastAsiaTheme="minorHAnsi"/>
        </w:rPr>
      </w:pPr>
    </w:p>
    <w:p w14:paraId="1DAAB83D" w14:textId="77777777" w:rsidR="00D13A1C" w:rsidRPr="003E692F" w:rsidRDefault="00D13A1C" w:rsidP="00D13A1C">
      <w:pPr>
        <w:rPr>
          <w:rFonts w:eastAsiaTheme="minorHAnsi"/>
        </w:rPr>
      </w:pPr>
    </w:p>
    <w:p w14:paraId="396ABFF9" w14:textId="77777777" w:rsidR="00D13A1C" w:rsidRPr="003E692F" w:rsidRDefault="00D13A1C" w:rsidP="00D13A1C">
      <w:pPr>
        <w:jc w:val="both"/>
        <w:rPr>
          <w:rFonts w:eastAsiaTheme="minorHAnsi"/>
        </w:rPr>
      </w:pPr>
      <w:r w:rsidRPr="003E692F">
        <w:rPr>
          <w:rFonts w:eastAsiaTheme="minorHAnsi"/>
        </w:rPr>
        <w:t xml:space="preserve">* </w:t>
      </w:r>
      <w:r w:rsidRPr="003E692F">
        <w:rPr>
          <w:rFonts w:eastAsiaTheme="minorHAnsi"/>
          <w:i/>
        </w:rPr>
        <w:t>Sarakstā norādāma informācija par Pretendentu (t. sk. katra personu apvienības vai personālsabiedrības biedra), personu, uz kuru iespējām Pretendents balstās savas kvalifikācijas apliecināšanai, apakšuzņēmēju amatpersonām.</w:t>
      </w:r>
    </w:p>
    <w:p w14:paraId="4F5375B1" w14:textId="77777777" w:rsidR="00D13A1C" w:rsidRPr="003E692F" w:rsidRDefault="00D13A1C" w:rsidP="00D13A1C">
      <w:pPr>
        <w:rPr>
          <w:rFonts w:eastAsiaTheme="minorHAnsi"/>
        </w:rPr>
      </w:pPr>
    </w:p>
    <w:p w14:paraId="4FD6F705" w14:textId="77777777" w:rsidR="00D13A1C" w:rsidRPr="003E692F" w:rsidRDefault="00D13A1C" w:rsidP="00D13A1C">
      <w:pPr>
        <w:jc w:val="both"/>
        <w:rPr>
          <w:rFonts w:eastAsiaTheme="minorHAnsi"/>
          <w:b/>
          <w:i/>
        </w:rPr>
      </w:pPr>
      <w:r w:rsidRPr="003E692F">
        <w:rPr>
          <w:rFonts w:eastAsiaTheme="minorHAnsi"/>
        </w:rPr>
        <w:t xml:space="preserve">** </w:t>
      </w:r>
      <w:r w:rsidRPr="003E692F">
        <w:rPr>
          <w:rFonts w:eastAsiaTheme="minorHAnsi"/>
          <w:i/>
        </w:rPr>
        <w:t xml:space="preserve">Pretendents vai persona, kura ir Pretendenta valdes vai padomes loceklis, patiesā labuma guvējs, </w:t>
      </w:r>
      <w:proofErr w:type="spellStart"/>
      <w:r w:rsidRPr="003E692F">
        <w:rPr>
          <w:rFonts w:eastAsiaTheme="minorHAnsi"/>
          <w:i/>
        </w:rPr>
        <w:t>pārstāvēttiesīgā</w:t>
      </w:r>
      <w:proofErr w:type="spellEnd"/>
      <w:r w:rsidRPr="003E692F">
        <w:rPr>
          <w:rFonts w:eastAsiaTheme="minorHAnsi"/>
          <w:i/>
        </w:rPr>
        <w:t xml:space="preserve"> persona vai prokūrists, vai persona, kura ir pilnvarota pārstāvēt Pretendentu darbībās, kas saistītas ar filiāli.</w:t>
      </w:r>
    </w:p>
    <w:p w14:paraId="04CF4DFE" w14:textId="77777777" w:rsidR="00D13A1C" w:rsidRPr="003E692F" w:rsidRDefault="00D13A1C" w:rsidP="00D13A1C">
      <w:pPr>
        <w:rPr>
          <w:rFonts w:eastAsiaTheme="minorHAnsi"/>
          <w:b/>
        </w:rPr>
      </w:pPr>
    </w:p>
    <w:p w14:paraId="1FEFAE37" w14:textId="77777777" w:rsidR="00D13A1C" w:rsidRPr="003E692F" w:rsidRDefault="00D13A1C" w:rsidP="00D13A1C">
      <w:pPr>
        <w:jc w:val="both"/>
        <w:rPr>
          <w:rFonts w:eastAsiaTheme="minorHAnsi"/>
          <w:b/>
        </w:rPr>
      </w:pPr>
      <w:r w:rsidRPr="003E692F">
        <w:rPr>
          <w:rFonts w:eastAsiaTheme="minorHAnsi"/>
          <w:b/>
        </w:rPr>
        <w:t>Pretendents apliecina, ka augstāk minētajā sarakstā sniegtā informācija ir patiesa un aktuāla.</w:t>
      </w:r>
    </w:p>
    <w:p w14:paraId="48FB3C83" w14:textId="77777777" w:rsidR="00D13A1C" w:rsidRPr="003E692F" w:rsidRDefault="00D13A1C" w:rsidP="00D13A1C">
      <w:pPr>
        <w:rPr>
          <w:rFonts w:eastAsiaTheme="minorHAnsi"/>
          <w:b/>
        </w:rPr>
      </w:pPr>
    </w:p>
    <w:p w14:paraId="53BD2403" w14:textId="77777777" w:rsidR="00D13A1C" w:rsidRPr="003E692F" w:rsidRDefault="00D13A1C" w:rsidP="00D13A1C">
      <w:pPr>
        <w:rPr>
          <w:rFonts w:eastAsiaTheme="minorHAnsi"/>
          <w:b/>
        </w:rPr>
      </w:pPr>
    </w:p>
    <w:p w14:paraId="1A1B71DE" w14:textId="77777777" w:rsidR="00D13A1C" w:rsidRPr="003E692F" w:rsidRDefault="00D13A1C" w:rsidP="00D13A1C">
      <w:pPr>
        <w:tabs>
          <w:tab w:val="left" w:pos="2160"/>
        </w:tabs>
        <w:jc w:val="both"/>
        <w:rPr>
          <w:rFonts w:eastAsiaTheme="minorHAnsi"/>
          <w:bCs/>
        </w:rPr>
      </w:pPr>
      <w:r w:rsidRPr="003E692F">
        <w:rPr>
          <w:rFonts w:eastAsiaTheme="minorHAnsi"/>
          <w:bCs/>
        </w:rPr>
        <w:t>2026. gada ___._____________</w:t>
      </w:r>
    </w:p>
    <w:p w14:paraId="29EBFEE8" w14:textId="77777777" w:rsidR="00D13A1C" w:rsidRPr="003E692F" w:rsidRDefault="00D13A1C" w:rsidP="00D13A1C">
      <w:pPr>
        <w:rPr>
          <w:rFonts w:eastAsiaTheme="minorHAnsi"/>
          <w:bCs/>
          <w:i/>
          <w:lang w:eastAsia="lv-LV"/>
        </w:rPr>
      </w:pPr>
    </w:p>
    <w:p w14:paraId="5D9ED908" w14:textId="77777777" w:rsidR="00D13A1C" w:rsidRPr="003E692F" w:rsidRDefault="00D13A1C" w:rsidP="00D13A1C">
      <w:pPr>
        <w:rPr>
          <w:rFonts w:eastAsiaTheme="minorHAnsi"/>
          <w:bCs/>
          <w:i/>
          <w:lang w:eastAsia="lv-LV"/>
        </w:rPr>
      </w:pPr>
      <w:r w:rsidRPr="003E692F">
        <w:rPr>
          <w:rFonts w:eastAsiaTheme="minorHAnsi"/>
          <w:bCs/>
          <w:i/>
          <w:lang w:eastAsia="lv-LV"/>
        </w:rPr>
        <w:t>___________________________________________________________________________</w:t>
      </w:r>
    </w:p>
    <w:p w14:paraId="19D4EBD7" w14:textId="515ADAF0" w:rsidR="003817F2" w:rsidRPr="000C2C79" w:rsidRDefault="00D13A1C" w:rsidP="007F0CF1">
      <w:pPr>
        <w:ind w:right="-1"/>
        <w:rPr>
          <w:i/>
          <w:sz w:val="20"/>
        </w:rPr>
      </w:pPr>
      <w:r w:rsidRPr="003E692F">
        <w:rPr>
          <w:rFonts w:eastAsiaTheme="minorHAnsi"/>
          <w:bCs/>
          <w:i/>
          <w:lang w:eastAsia="lv-LV"/>
        </w:rPr>
        <w:t>(uzņēmuma vadītāja vai tā pilnvarotās personas (pievienot pilnvaru) paraksts, tā atšifrējums</w:t>
      </w:r>
      <w:r w:rsidRPr="00586A8C">
        <w:rPr>
          <w:rFonts w:eastAsiaTheme="minorHAnsi"/>
          <w:bCs/>
          <w:i/>
          <w:lang w:eastAsia="lv-LV"/>
        </w:rPr>
        <w:t>)</w:t>
      </w:r>
    </w:p>
    <w:sectPr w:rsidR="003817F2" w:rsidRPr="000C2C79" w:rsidSect="004B373D">
      <w:headerReference w:type="default" r:id="rId19"/>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0221D" w14:textId="77777777" w:rsidR="007F0E34" w:rsidRDefault="007F0E34">
      <w:r>
        <w:separator/>
      </w:r>
    </w:p>
  </w:endnote>
  <w:endnote w:type="continuationSeparator" w:id="0">
    <w:p w14:paraId="6E54A8EA" w14:textId="77777777" w:rsidR="007F0E34" w:rsidRDefault="007F0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B3FBA" w14:textId="77777777" w:rsidR="001E122D" w:rsidRDefault="001E122D" w:rsidP="00A552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7C89A4F" w14:textId="77777777" w:rsidR="001E122D" w:rsidRDefault="001E122D" w:rsidP="00AC09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44B87" w14:textId="2F37081A" w:rsidR="001E122D" w:rsidRPr="00A37112" w:rsidRDefault="001E122D" w:rsidP="00A552BE">
    <w:pPr>
      <w:pStyle w:val="Footer"/>
      <w:framePr w:wrap="around" w:vAnchor="text" w:hAnchor="margin" w:xAlign="right" w:y="1"/>
      <w:rPr>
        <w:rStyle w:val="PageNumber"/>
        <w:i/>
      </w:rPr>
    </w:pPr>
    <w:r w:rsidRPr="00A37112">
      <w:rPr>
        <w:rStyle w:val="PageNumber"/>
        <w:i/>
      </w:rPr>
      <w:fldChar w:fldCharType="begin"/>
    </w:r>
    <w:r w:rsidRPr="00A37112">
      <w:rPr>
        <w:rStyle w:val="PageNumber"/>
        <w:i/>
      </w:rPr>
      <w:instrText xml:space="preserve">PAGE  </w:instrText>
    </w:r>
    <w:r w:rsidRPr="00A37112">
      <w:rPr>
        <w:rStyle w:val="PageNumber"/>
        <w:i/>
      </w:rPr>
      <w:fldChar w:fldCharType="separate"/>
    </w:r>
    <w:r w:rsidR="00515E1D">
      <w:rPr>
        <w:rStyle w:val="PageNumber"/>
        <w:i/>
        <w:noProof/>
      </w:rPr>
      <w:t>28</w:t>
    </w:r>
    <w:r w:rsidRPr="00A37112">
      <w:rPr>
        <w:rStyle w:val="PageNumber"/>
        <w:i/>
      </w:rPr>
      <w:fldChar w:fldCharType="end"/>
    </w:r>
  </w:p>
  <w:p w14:paraId="61824BB7" w14:textId="26477F7A" w:rsidR="001E122D" w:rsidRDefault="008A76A9" w:rsidP="00AC09DD">
    <w:pPr>
      <w:pStyle w:val="Footer"/>
      <w:ind w:right="360"/>
      <w:rPr>
        <w:i/>
      </w:rPr>
    </w:pPr>
    <w:r>
      <w:rPr>
        <w:i/>
      </w:rPr>
      <w:t>B</w:t>
    </w:r>
    <w:r w:rsidR="001E122D">
      <w:rPr>
        <w:i/>
      </w:rPr>
      <w:t>_VAMOIC 202</w:t>
    </w:r>
    <w:r w:rsidR="007B6843">
      <w:rPr>
        <w:i/>
      </w:rPr>
      <w:t>6</w:t>
    </w:r>
    <w:r w:rsidR="001E122D">
      <w:rPr>
        <w:i/>
      </w:rPr>
      <w:t>/</w:t>
    </w:r>
    <w:r w:rsidR="007D73C9">
      <w:rPr>
        <w:i/>
      </w:rPr>
      <w:t>45</w:t>
    </w:r>
  </w:p>
  <w:p w14:paraId="5E9F84DE" w14:textId="77777777" w:rsidR="001E122D" w:rsidRPr="003C737A" w:rsidRDefault="001E122D" w:rsidP="00AC09DD">
    <w:pPr>
      <w:pStyle w:val="Footer"/>
      <w:ind w:right="360"/>
      <w:rPr>
        <w:i/>
        <w:lang w:val="lv-LV"/>
      </w:rPr>
    </w:pPr>
    <w:r w:rsidRPr="003C737A">
      <w:rPr>
        <w:i/>
        <w:lang w:val="lv-LV"/>
      </w:rPr>
      <w:t>Nolikums ir saistošs bez paraksta, un tā elektroniskā versija atbilst nolikuma oriģinālam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948E9" w14:textId="77777777" w:rsidR="001E122D" w:rsidRDefault="001E122D" w:rsidP="009E7511">
    <w:pPr>
      <w:pStyle w:val="Footer"/>
      <w:ind w:right="360"/>
      <w:rPr>
        <w:i/>
      </w:rPr>
    </w:pPr>
    <w:r>
      <w:rPr>
        <w:i/>
      </w:rPr>
      <w:t>BP_B_AU_VAMOIC 2022/127</w:t>
    </w:r>
  </w:p>
  <w:p w14:paraId="763F04FB" w14:textId="77777777" w:rsidR="001E122D" w:rsidRPr="003A4098" w:rsidRDefault="001E122D" w:rsidP="009E7511">
    <w:pPr>
      <w:pStyle w:val="Footer"/>
      <w:ind w:right="360"/>
      <w:rPr>
        <w:i/>
        <w:lang w:val="lv-LV"/>
      </w:rPr>
    </w:pPr>
    <w:r w:rsidRPr="003C737A">
      <w:rPr>
        <w:i/>
        <w:lang w:val="lv-LV"/>
      </w:rPr>
      <w:t>Nolikums ir saistošs bez paraksta, un tā elektroniskā ver</w:t>
    </w:r>
    <w:r>
      <w:rPr>
        <w:i/>
        <w:lang w:val="lv-LV"/>
      </w:rPr>
      <w:t xml:space="preserve">sija atbilst nolikuma oriģinālam                           </w:t>
    </w:r>
    <w:r w:rsidRPr="00216128">
      <w:rPr>
        <w:i/>
        <w:lang w:val="lv-LV"/>
      </w:rPr>
      <w:fldChar w:fldCharType="begin"/>
    </w:r>
    <w:r w:rsidRPr="00216128">
      <w:rPr>
        <w:i/>
        <w:lang w:val="lv-LV"/>
      </w:rPr>
      <w:instrText xml:space="preserve"> PAGE   \* MERGEFORMAT </w:instrText>
    </w:r>
    <w:r w:rsidRPr="00216128">
      <w:rPr>
        <w:i/>
        <w:lang w:val="lv-LV"/>
      </w:rPr>
      <w:fldChar w:fldCharType="separate"/>
    </w:r>
    <w:r>
      <w:rPr>
        <w:i/>
        <w:noProof/>
        <w:lang w:val="lv-LV"/>
      </w:rPr>
      <w:t>18</w:t>
    </w:r>
    <w:r w:rsidRPr="00216128">
      <w:rPr>
        <w:i/>
        <w:lang w:val="lv-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195FC" w14:textId="77777777" w:rsidR="007F0E34" w:rsidRDefault="007F0E34">
      <w:r>
        <w:separator/>
      </w:r>
    </w:p>
  </w:footnote>
  <w:footnote w:type="continuationSeparator" w:id="0">
    <w:p w14:paraId="5C4806AB" w14:textId="77777777" w:rsidR="007F0E34" w:rsidRDefault="007F0E34">
      <w:r>
        <w:continuationSeparator/>
      </w:r>
    </w:p>
  </w:footnote>
  <w:footnote w:id="1">
    <w:p w14:paraId="4A87157C" w14:textId="77777777" w:rsidR="001D4380" w:rsidRPr="001D4380" w:rsidRDefault="001D4380" w:rsidP="001D4380">
      <w:pPr>
        <w:pStyle w:val="Default"/>
        <w:jc w:val="both"/>
        <w:rPr>
          <w:i/>
          <w:iCs/>
          <w:sz w:val="20"/>
          <w:szCs w:val="20"/>
        </w:rPr>
      </w:pPr>
      <w:r w:rsidRPr="00C0655B">
        <w:rPr>
          <w:rStyle w:val="FootnoteReference"/>
        </w:rPr>
        <w:footnoteRef/>
      </w:r>
      <w:r w:rsidRPr="00C0655B">
        <w:t xml:space="preserve"> </w:t>
      </w:r>
      <w:r w:rsidRPr="00C0655B">
        <w:tab/>
      </w:r>
      <w:r w:rsidRPr="00C0655B">
        <w:rPr>
          <w:rStyle w:val="Strong"/>
          <w:i/>
          <w:color w:val="212529"/>
          <w:sz w:val="20"/>
          <w:szCs w:val="20"/>
          <w:shd w:val="clear" w:color="auto" w:fill="FFFFFF"/>
        </w:rPr>
        <w:t>Mikrouzņēmums</w:t>
      </w:r>
      <w:r w:rsidRPr="00C0655B">
        <w:rPr>
          <w:color w:val="212529"/>
          <w:sz w:val="20"/>
          <w:szCs w:val="20"/>
          <w:shd w:val="clear" w:color="auto" w:fill="FFFFFF"/>
        </w:rPr>
        <w:t> </w:t>
      </w:r>
      <w:r w:rsidRPr="001D4380">
        <w:rPr>
          <w:i/>
          <w:iCs/>
          <w:color w:val="212529"/>
          <w:sz w:val="20"/>
          <w:szCs w:val="20"/>
          <w:shd w:val="clear" w:color="auto" w:fill="FFFFFF"/>
        </w:rPr>
        <w:t>ir uzņēmums, kurā ir nodarbināti mazāk nekā 10 darbinieki un kura gada apgrozījums (ieņēmumi noteiktā laika posmā) vai bilance (pārskats par uzņēmuma aktīviem un pasīviem) nepārsniedz 2 miljonus </w:t>
      </w:r>
      <w:r w:rsidRPr="001D4380">
        <w:rPr>
          <w:rStyle w:val="Emphasis"/>
          <w:i w:val="0"/>
          <w:iCs w:val="0"/>
          <w:color w:val="212529"/>
          <w:sz w:val="20"/>
          <w:szCs w:val="20"/>
          <w:shd w:val="clear" w:color="auto" w:fill="FFFFFF"/>
        </w:rPr>
        <w:t>euro;</w:t>
      </w:r>
    </w:p>
    <w:p w14:paraId="3B500E63" w14:textId="77777777" w:rsidR="001D4380" w:rsidRPr="00C0655B" w:rsidRDefault="001D4380" w:rsidP="001D4380">
      <w:pPr>
        <w:pStyle w:val="Default"/>
        <w:jc w:val="both"/>
        <w:rPr>
          <w:rFonts w:eastAsia="Times New Roman"/>
          <w:i/>
          <w:sz w:val="20"/>
          <w:szCs w:val="20"/>
          <w:lang w:eastAsia="lv-LV"/>
        </w:rPr>
      </w:pPr>
      <w:r w:rsidRPr="00C0655B">
        <w:rPr>
          <w:b/>
          <w:bCs/>
          <w:i/>
          <w:sz w:val="20"/>
          <w:szCs w:val="20"/>
          <w:lang w:eastAsia="lv-LV"/>
        </w:rPr>
        <w:t xml:space="preserve">Mazais uzņēmums </w:t>
      </w:r>
      <w:r w:rsidRPr="00C0655B">
        <w:rPr>
          <w:i/>
          <w:sz w:val="20"/>
          <w:szCs w:val="20"/>
          <w:lang w:eastAsia="lv-LV"/>
        </w:rPr>
        <w:t xml:space="preserve">ir uzņēmums, kurā nodarbinātas mazāk nekā 50 personas un kura gada apgrozījums vai gada bilance kopā nepārsniedz 10 miljonus </w:t>
      </w:r>
      <w:r w:rsidRPr="00C0655B">
        <w:rPr>
          <w:i/>
          <w:iCs/>
          <w:sz w:val="20"/>
          <w:szCs w:val="20"/>
          <w:lang w:eastAsia="lv-LV"/>
        </w:rPr>
        <w:t xml:space="preserve">euro; </w:t>
      </w:r>
    </w:p>
    <w:p w14:paraId="0944CBBA" w14:textId="77777777" w:rsidR="001D4380" w:rsidRPr="00EB7697" w:rsidRDefault="001D4380" w:rsidP="001D4380">
      <w:pPr>
        <w:pStyle w:val="Default"/>
        <w:jc w:val="both"/>
        <w:rPr>
          <w:i/>
          <w:sz w:val="18"/>
          <w:szCs w:val="18"/>
        </w:rPr>
      </w:pPr>
      <w:r w:rsidRPr="00C0655B">
        <w:rPr>
          <w:b/>
          <w:bCs/>
          <w:i/>
          <w:sz w:val="20"/>
          <w:szCs w:val="20"/>
          <w:lang w:eastAsia="lv-LV"/>
        </w:rPr>
        <w:t xml:space="preserve">Vidējais uzņēmums </w:t>
      </w:r>
      <w:r w:rsidRPr="00C0655B">
        <w:rPr>
          <w:i/>
          <w:sz w:val="20"/>
          <w:szCs w:val="20"/>
          <w:lang w:eastAsia="lv-LV"/>
        </w:rPr>
        <w:t xml:space="preserve">ir uzņēmums, kas nav mazais uzņēmums, un kurā nodarbinātas mazāk nekā 250 personas un kura gada apgrozījums nepārsniedz 50 miljonus </w:t>
      </w:r>
      <w:r w:rsidRPr="00C0655B">
        <w:rPr>
          <w:i/>
          <w:iCs/>
          <w:sz w:val="20"/>
          <w:szCs w:val="20"/>
          <w:lang w:eastAsia="lv-LV"/>
        </w:rPr>
        <w:t>euro</w:t>
      </w:r>
      <w:r w:rsidRPr="00C0655B">
        <w:rPr>
          <w:i/>
          <w:sz w:val="20"/>
          <w:szCs w:val="20"/>
          <w:lang w:eastAsia="lv-LV"/>
        </w:rPr>
        <w:t xml:space="preserve">, </w:t>
      </w:r>
      <w:r w:rsidRPr="00C0655B">
        <w:rPr>
          <w:i/>
          <w:iCs/>
          <w:sz w:val="20"/>
          <w:szCs w:val="20"/>
          <w:lang w:eastAsia="lv-LV"/>
        </w:rPr>
        <w:t xml:space="preserve">vai, </w:t>
      </w:r>
      <w:r w:rsidRPr="00C0655B">
        <w:rPr>
          <w:i/>
          <w:sz w:val="20"/>
          <w:szCs w:val="20"/>
          <w:lang w:eastAsia="lv-LV"/>
        </w:rPr>
        <w:t xml:space="preserve">kura gada bilance kopā nepārsniedz 43 miljonus </w:t>
      </w:r>
      <w:r w:rsidRPr="00C0655B">
        <w:rPr>
          <w:i/>
          <w:iCs/>
          <w:sz w:val="20"/>
          <w:szCs w:val="20"/>
          <w:lang w:eastAsia="lv-LV"/>
        </w:rPr>
        <w:t>euro</w:t>
      </w:r>
      <w:r w:rsidRPr="00C0655B">
        <w:rPr>
          <w:i/>
          <w:sz w:val="20"/>
          <w:szCs w:val="20"/>
          <w:lang w:eastAsia="lv-LV"/>
        </w:rPr>
        <w:t>.</w:t>
      </w:r>
    </w:p>
    <w:p w14:paraId="2F48574B" w14:textId="77777777" w:rsidR="001D4380" w:rsidRPr="00F412CF" w:rsidRDefault="001D4380" w:rsidP="001D4380">
      <w:pPr>
        <w:pStyle w:val="FootnoteText"/>
        <w:tabs>
          <w:tab w:val="left" w:pos="284"/>
        </w:tabs>
        <w:ind w:left="284" w:hanging="284"/>
        <w:jc w:val="both"/>
        <w:rPr>
          <w:i/>
          <w:szCs w:val="2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65B21" w14:textId="77777777" w:rsidR="001E122D" w:rsidRDefault="001E122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9B2AEB3" w14:textId="77777777" w:rsidR="001E122D" w:rsidRDefault="001E12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9088E" w14:textId="77777777" w:rsidR="001E122D" w:rsidRPr="008C4524" w:rsidRDefault="001E122D" w:rsidP="004B373D">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B1DF6"/>
    <w:multiLevelType w:val="multilevel"/>
    <w:tmpl w:val="8CE6C182"/>
    <w:lvl w:ilvl="0">
      <w:start w:val="15"/>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713911"/>
    <w:multiLevelType w:val="multilevel"/>
    <w:tmpl w:val="F62449C2"/>
    <w:lvl w:ilvl="0">
      <w:start w:val="9"/>
      <w:numFmt w:val="decimal"/>
      <w:lvlText w:val="%1."/>
      <w:lvlJc w:val="left"/>
      <w:pPr>
        <w:ind w:left="720" w:hanging="720"/>
      </w:pPr>
      <w:rPr>
        <w:rFonts w:hint="default"/>
        <w:b/>
      </w:rPr>
    </w:lvl>
    <w:lvl w:ilvl="1">
      <w:start w:val="1"/>
      <w:numFmt w:val="decimal"/>
      <w:lvlText w:val="%1.%2."/>
      <w:lvlJc w:val="left"/>
      <w:pPr>
        <w:ind w:left="1523" w:hanging="720"/>
      </w:pPr>
      <w:rPr>
        <w:rFonts w:hint="default"/>
        <w:b/>
      </w:rPr>
    </w:lvl>
    <w:lvl w:ilvl="2">
      <w:start w:val="6"/>
      <w:numFmt w:val="decimal"/>
      <w:lvlText w:val="%1.%2.%3."/>
      <w:lvlJc w:val="left"/>
      <w:pPr>
        <w:ind w:left="2326" w:hanging="720"/>
      </w:pPr>
      <w:rPr>
        <w:rFonts w:hint="default"/>
        <w:b/>
      </w:rPr>
    </w:lvl>
    <w:lvl w:ilvl="3">
      <w:start w:val="1"/>
      <w:numFmt w:val="decimal"/>
      <w:lvlText w:val="%1.%2.%3.%4."/>
      <w:lvlJc w:val="left"/>
      <w:pPr>
        <w:ind w:left="3129" w:hanging="720"/>
      </w:pPr>
      <w:rPr>
        <w:rFonts w:hint="default"/>
        <w:b w:val="0"/>
        <w:bCs/>
      </w:rPr>
    </w:lvl>
    <w:lvl w:ilvl="4">
      <w:start w:val="1"/>
      <w:numFmt w:val="decimal"/>
      <w:lvlText w:val="%1.%2.%3.%4.%5."/>
      <w:lvlJc w:val="left"/>
      <w:pPr>
        <w:ind w:left="4292" w:hanging="1080"/>
      </w:pPr>
      <w:rPr>
        <w:rFonts w:hint="default"/>
        <w:b/>
      </w:rPr>
    </w:lvl>
    <w:lvl w:ilvl="5">
      <w:start w:val="1"/>
      <w:numFmt w:val="decimal"/>
      <w:lvlText w:val="%1.%2.%3.%4.%5.%6."/>
      <w:lvlJc w:val="left"/>
      <w:pPr>
        <w:ind w:left="5095" w:hanging="1080"/>
      </w:pPr>
      <w:rPr>
        <w:rFonts w:hint="default"/>
        <w:b/>
      </w:rPr>
    </w:lvl>
    <w:lvl w:ilvl="6">
      <w:start w:val="1"/>
      <w:numFmt w:val="decimal"/>
      <w:lvlText w:val="%1.%2.%3.%4.%5.%6.%7."/>
      <w:lvlJc w:val="left"/>
      <w:pPr>
        <w:ind w:left="6258" w:hanging="1440"/>
      </w:pPr>
      <w:rPr>
        <w:rFonts w:hint="default"/>
        <w:b/>
      </w:rPr>
    </w:lvl>
    <w:lvl w:ilvl="7">
      <w:start w:val="1"/>
      <w:numFmt w:val="decimal"/>
      <w:lvlText w:val="%1.%2.%3.%4.%5.%6.%7.%8."/>
      <w:lvlJc w:val="left"/>
      <w:pPr>
        <w:ind w:left="7061" w:hanging="1440"/>
      </w:pPr>
      <w:rPr>
        <w:rFonts w:hint="default"/>
        <w:b/>
      </w:rPr>
    </w:lvl>
    <w:lvl w:ilvl="8">
      <w:start w:val="1"/>
      <w:numFmt w:val="decimal"/>
      <w:lvlText w:val="%1.%2.%3.%4.%5.%6.%7.%8.%9."/>
      <w:lvlJc w:val="left"/>
      <w:pPr>
        <w:ind w:left="8224" w:hanging="1800"/>
      </w:pPr>
      <w:rPr>
        <w:rFonts w:hint="default"/>
        <w:b/>
      </w:rPr>
    </w:lvl>
  </w:abstractNum>
  <w:abstractNum w:abstractNumId="2" w15:restartNumberingAfterBreak="0">
    <w:nsid w:val="0AAE646A"/>
    <w:multiLevelType w:val="multilevel"/>
    <w:tmpl w:val="0CB00E86"/>
    <w:styleLink w:val="11111131"/>
    <w:lvl w:ilvl="0">
      <w:start w:val="2"/>
      <w:numFmt w:val="decimal"/>
      <w:lvlText w:val="%1."/>
      <w:lvlJc w:val="left"/>
      <w:pPr>
        <w:ind w:left="360" w:hanging="360"/>
      </w:pPr>
      <w:rPr>
        <w:b/>
      </w:rPr>
    </w:lvl>
    <w:lvl w:ilvl="1">
      <w:start w:val="1"/>
      <w:numFmt w:val="decimal"/>
      <w:lvlText w:val="%1.%2."/>
      <w:lvlJc w:val="left"/>
      <w:pPr>
        <w:ind w:left="928" w:hanging="360"/>
      </w:pPr>
      <w:rPr>
        <w:b w:val="0"/>
        <w:i w:val="0"/>
      </w:rPr>
    </w:lvl>
    <w:lvl w:ilvl="2">
      <w:start w:val="1"/>
      <w:numFmt w:val="decimal"/>
      <w:lvlText w:val="%1.%2.%3."/>
      <w:lvlJc w:val="left"/>
      <w:pPr>
        <w:ind w:left="1920" w:hanging="720"/>
      </w:pPr>
      <w:rPr>
        <w:b w:val="0"/>
      </w:r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080" w:hanging="1080"/>
      </w:pPr>
    </w:lvl>
    <w:lvl w:ilvl="6">
      <w:start w:val="1"/>
      <w:numFmt w:val="decimal"/>
      <w:lvlText w:val="%1.%2.%3.%4.%5.%6.%7."/>
      <w:lvlJc w:val="left"/>
      <w:pPr>
        <w:ind w:left="5040" w:hanging="1440"/>
      </w:pPr>
    </w:lvl>
    <w:lvl w:ilvl="7">
      <w:start w:val="1"/>
      <w:numFmt w:val="decimal"/>
      <w:lvlText w:val="%1.%2.%3.%4.%5.%6.%7.%8."/>
      <w:lvlJc w:val="left"/>
      <w:pPr>
        <w:ind w:left="5640" w:hanging="1440"/>
      </w:pPr>
    </w:lvl>
    <w:lvl w:ilvl="8">
      <w:start w:val="1"/>
      <w:numFmt w:val="decimal"/>
      <w:lvlText w:val="%1.%2.%3.%4.%5.%6.%7.%8.%9."/>
      <w:lvlJc w:val="left"/>
      <w:pPr>
        <w:ind w:left="6600" w:hanging="1800"/>
      </w:pPr>
    </w:lvl>
  </w:abstractNum>
  <w:abstractNum w:abstractNumId="3" w15:restartNumberingAfterBreak="0">
    <w:nsid w:val="0B230090"/>
    <w:multiLevelType w:val="multilevel"/>
    <w:tmpl w:val="8B70B334"/>
    <w:lvl w:ilvl="0">
      <w:start w:val="6"/>
      <w:numFmt w:val="decimal"/>
      <w:lvlText w:val="%1."/>
      <w:lvlJc w:val="left"/>
      <w:pPr>
        <w:tabs>
          <w:tab w:val="num" w:pos="928"/>
        </w:tabs>
        <w:ind w:left="928" w:hanging="360"/>
      </w:pPr>
      <w:rPr>
        <w:rFonts w:hint="default"/>
        <w:b/>
      </w:rPr>
    </w:lvl>
    <w:lvl w:ilvl="1">
      <w:start w:val="1"/>
      <w:numFmt w:val="decimal"/>
      <w:lvlText w:val="%1.%2."/>
      <w:lvlJc w:val="left"/>
      <w:pPr>
        <w:tabs>
          <w:tab w:val="num" w:pos="792"/>
        </w:tabs>
        <w:ind w:left="792" w:hanging="432"/>
      </w:pPr>
      <w:rPr>
        <w:rFonts w:hint="default"/>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rFonts w:hint="default"/>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DC0426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940437"/>
    <w:multiLevelType w:val="multilevel"/>
    <w:tmpl w:val="8B5A97D0"/>
    <w:lvl w:ilvl="0">
      <w:start w:val="1"/>
      <w:numFmt w:val="decimal"/>
      <w:lvlText w:val="%1."/>
      <w:lvlJc w:val="left"/>
      <w:pPr>
        <w:tabs>
          <w:tab w:val="num" w:pos="570"/>
        </w:tabs>
        <w:ind w:left="570" w:hanging="570"/>
      </w:pPr>
      <w:rPr>
        <w:b w:val="0"/>
        <w:i w:val="0"/>
        <w:color w:val="auto"/>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6" w15:restartNumberingAfterBreak="0">
    <w:nsid w:val="122C64DC"/>
    <w:multiLevelType w:val="multilevel"/>
    <w:tmpl w:val="2DD6C21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3FB412B"/>
    <w:multiLevelType w:val="hybridMultilevel"/>
    <w:tmpl w:val="4AC622F0"/>
    <w:numStyleLink w:val="Style11"/>
  </w:abstractNum>
  <w:abstractNum w:abstractNumId="8" w15:restartNumberingAfterBreak="0">
    <w:nsid w:val="154E7A64"/>
    <w:multiLevelType w:val="hybridMultilevel"/>
    <w:tmpl w:val="3C3E8026"/>
    <w:lvl w:ilvl="0" w:tplc="04260017">
      <w:start w:val="1"/>
      <w:numFmt w:val="lowerLetter"/>
      <w:lvlText w:val="%1)"/>
      <w:lvlJc w:val="left"/>
      <w:pPr>
        <w:ind w:left="4264" w:hanging="360"/>
      </w:pPr>
    </w:lvl>
    <w:lvl w:ilvl="1" w:tplc="04260019" w:tentative="1">
      <w:start w:val="1"/>
      <w:numFmt w:val="lowerLetter"/>
      <w:lvlText w:val="%2."/>
      <w:lvlJc w:val="left"/>
      <w:pPr>
        <w:ind w:left="4984" w:hanging="360"/>
      </w:pPr>
    </w:lvl>
    <w:lvl w:ilvl="2" w:tplc="0426001B" w:tentative="1">
      <w:start w:val="1"/>
      <w:numFmt w:val="lowerRoman"/>
      <w:lvlText w:val="%3."/>
      <w:lvlJc w:val="right"/>
      <w:pPr>
        <w:ind w:left="5704" w:hanging="180"/>
      </w:pPr>
    </w:lvl>
    <w:lvl w:ilvl="3" w:tplc="0426000F" w:tentative="1">
      <w:start w:val="1"/>
      <w:numFmt w:val="decimal"/>
      <w:lvlText w:val="%4."/>
      <w:lvlJc w:val="left"/>
      <w:pPr>
        <w:ind w:left="6424" w:hanging="360"/>
      </w:pPr>
    </w:lvl>
    <w:lvl w:ilvl="4" w:tplc="04260019" w:tentative="1">
      <w:start w:val="1"/>
      <w:numFmt w:val="lowerLetter"/>
      <w:lvlText w:val="%5."/>
      <w:lvlJc w:val="left"/>
      <w:pPr>
        <w:ind w:left="7144" w:hanging="360"/>
      </w:pPr>
    </w:lvl>
    <w:lvl w:ilvl="5" w:tplc="0426001B" w:tentative="1">
      <w:start w:val="1"/>
      <w:numFmt w:val="lowerRoman"/>
      <w:lvlText w:val="%6."/>
      <w:lvlJc w:val="right"/>
      <w:pPr>
        <w:ind w:left="7864" w:hanging="180"/>
      </w:pPr>
    </w:lvl>
    <w:lvl w:ilvl="6" w:tplc="0426000F" w:tentative="1">
      <w:start w:val="1"/>
      <w:numFmt w:val="decimal"/>
      <w:lvlText w:val="%7."/>
      <w:lvlJc w:val="left"/>
      <w:pPr>
        <w:ind w:left="8584" w:hanging="360"/>
      </w:pPr>
    </w:lvl>
    <w:lvl w:ilvl="7" w:tplc="04260019" w:tentative="1">
      <w:start w:val="1"/>
      <w:numFmt w:val="lowerLetter"/>
      <w:lvlText w:val="%8."/>
      <w:lvlJc w:val="left"/>
      <w:pPr>
        <w:ind w:left="9304" w:hanging="360"/>
      </w:pPr>
    </w:lvl>
    <w:lvl w:ilvl="8" w:tplc="0426001B" w:tentative="1">
      <w:start w:val="1"/>
      <w:numFmt w:val="lowerRoman"/>
      <w:lvlText w:val="%9."/>
      <w:lvlJc w:val="right"/>
      <w:pPr>
        <w:ind w:left="10024" w:hanging="180"/>
      </w:pPr>
    </w:lvl>
  </w:abstractNum>
  <w:abstractNum w:abstractNumId="9" w15:restartNumberingAfterBreak="0">
    <w:nsid w:val="15B16A45"/>
    <w:multiLevelType w:val="hybridMultilevel"/>
    <w:tmpl w:val="3C3E8026"/>
    <w:lvl w:ilvl="0" w:tplc="04260017">
      <w:start w:val="1"/>
      <w:numFmt w:val="lowerLetter"/>
      <w:lvlText w:val="%1)"/>
      <w:lvlJc w:val="left"/>
      <w:pPr>
        <w:ind w:left="4264" w:hanging="360"/>
      </w:pPr>
    </w:lvl>
    <w:lvl w:ilvl="1" w:tplc="04260019" w:tentative="1">
      <w:start w:val="1"/>
      <w:numFmt w:val="lowerLetter"/>
      <w:lvlText w:val="%2."/>
      <w:lvlJc w:val="left"/>
      <w:pPr>
        <w:ind w:left="4984" w:hanging="360"/>
      </w:pPr>
    </w:lvl>
    <w:lvl w:ilvl="2" w:tplc="0426001B" w:tentative="1">
      <w:start w:val="1"/>
      <w:numFmt w:val="lowerRoman"/>
      <w:lvlText w:val="%3."/>
      <w:lvlJc w:val="right"/>
      <w:pPr>
        <w:ind w:left="5704" w:hanging="180"/>
      </w:pPr>
    </w:lvl>
    <w:lvl w:ilvl="3" w:tplc="0426000F" w:tentative="1">
      <w:start w:val="1"/>
      <w:numFmt w:val="decimal"/>
      <w:lvlText w:val="%4."/>
      <w:lvlJc w:val="left"/>
      <w:pPr>
        <w:ind w:left="6424" w:hanging="360"/>
      </w:pPr>
    </w:lvl>
    <w:lvl w:ilvl="4" w:tplc="04260019" w:tentative="1">
      <w:start w:val="1"/>
      <w:numFmt w:val="lowerLetter"/>
      <w:lvlText w:val="%5."/>
      <w:lvlJc w:val="left"/>
      <w:pPr>
        <w:ind w:left="7144" w:hanging="360"/>
      </w:pPr>
    </w:lvl>
    <w:lvl w:ilvl="5" w:tplc="0426001B" w:tentative="1">
      <w:start w:val="1"/>
      <w:numFmt w:val="lowerRoman"/>
      <w:lvlText w:val="%6."/>
      <w:lvlJc w:val="right"/>
      <w:pPr>
        <w:ind w:left="7864" w:hanging="180"/>
      </w:pPr>
    </w:lvl>
    <w:lvl w:ilvl="6" w:tplc="0426000F" w:tentative="1">
      <w:start w:val="1"/>
      <w:numFmt w:val="decimal"/>
      <w:lvlText w:val="%7."/>
      <w:lvlJc w:val="left"/>
      <w:pPr>
        <w:ind w:left="8584" w:hanging="360"/>
      </w:pPr>
    </w:lvl>
    <w:lvl w:ilvl="7" w:tplc="04260019" w:tentative="1">
      <w:start w:val="1"/>
      <w:numFmt w:val="lowerLetter"/>
      <w:lvlText w:val="%8."/>
      <w:lvlJc w:val="left"/>
      <w:pPr>
        <w:ind w:left="9304" w:hanging="360"/>
      </w:pPr>
    </w:lvl>
    <w:lvl w:ilvl="8" w:tplc="0426001B" w:tentative="1">
      <w:start w:val="1"/>
      <w:numFmt w:val="lowerRoman"/>
      <w:lvlText w:val="%9."/>
      <w:lvlJc w:val="right"/>
      <w:pPr>
        <w:ind w:left="10024" w:hanging="180"/>
      </w:pPr>
    </w:lvl>
  </w:abstractNum>
  <w:abstractNum w:abstractNumId="10" w15:restartNumberingAfterBreak="0">
    <w:nsid w:val="164B0087"/>
    <w:multiLevelType w:val="multilevel"/>
    <w:tmpl w:val="3CF011D0"/>
    <w:styleLink w:val="CurrentList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1" w15:restartNumberingAfterBreak="0">
    <w:nsid w:val="18B6462F"/>
    <w:multiLevelType w:val="multilevel"/>
    <w:tmpl w:val="359C2FB6"/>
    <w:lvl w:ilvl="0">
      <w:start w:val="3"/>
      <w:numFmt w:val="decimal"/>
      <w:lvlText w:val="%1."/>
      <w:lvlJc w:val="left"/>
      <w:pPr>
        <w:ind w:left="360" w:hanging="360"/>
      </w:pPr>
      <w:rPr>
        <w:rFonts w:hint="default"/>
      </w:rPr>
    </w:lvl>
    <w:lvl w:ilvl="1">
      <w:start w:val="1"/>
      <w:numFmt w:val="decimal"/>
      <w:lvlText w:val="%1.%2."/>
      <w:lvlJc w:val="left"/>
      <w:pPr>
        <w:ind w:left="1152" w:hanging="360"/>
      </w:pPr>
      <w:rPr>
        <w:rFonts w:hint="default"/>
        <w:b w:val="0"/>
        <w:bCs/>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2" w15:restartNumberingAfterBreak="0">
    <w:nsid w:val="18C741CD"/>
    <w:multiLevelType w:val="hybridMultilevel"/>
    <w:tmpl w:val="3AE251FE"/>
    <w:lvl w:ilvl="0" w:tplc="4AC622F0">
      <w:start w:val="1"/>
      <w:numFmt w:val="decimal"/>
      <w:lvlText w:val="%1)"/>
      <w:lvlJc w:val="left"/>
      <w:pPr>
        <w:tabs>
          <w:tab w:val="num" w:pos="1620"/>
        </w:tabs>
        <w:ind w:left="1620" w:hanging="360"/>
      </w:pPr>
      <w:rPr>
        <w:rFonts w:hint="default"/>
      </w:rPr>
    </w:lvl>
    <w:lvl w:ilvl="1" w:tplc="4AC622F0">
      <w:start w:val="1"/>
      <w:numFmt w:val="decimal"/>
      <w:lvlText w:val="%2)"/>
      <w:lvlJc w:val="left"/>
      <w:pPr>
        <w:tabs>
          <w:tab w:val="num" w:pos="2340"/>
        </w:tabs>
        <w:ind w:left="2340" w:hanging="360"/>
      </w:pPr>
      <w:rPr>
        <w:rFonts w:hint="default"/>
      </w:rPr>
    </w:lvl>
    <w:lvl w:ilvl="2" w:tplc="BB58A914">
      <w:start w:val="1"/>
      <w:numFmt w:val="lowerLetter"/>
      <w:lvlText w:val="%3)"/>
      <w:lvlJc w:val="right"/>
      <w:pPr>
        <w:tabs>
          <w:tab w:val="num" w:pos="3060"/>
        </w:tabs>
        <w:ind w:left="3060" w:hanging="180"/>
      </w:pPr>
      <w:rPr>
        <w:rFonts w:ascii="Times New Roman" w:eastAsia="Times New Roman" w:hAnsi="Times New Roman" w:cs="Times New Roman"/>
      </w:rPr>
    </w:lvl>
    <w:lvl w:ilvl="3" w:tplc="1742BC10">
      <w:numFmt w:val="bullet"/>
      <w:lvlText w:val="-"/>
      <w:lvlJc w:val="left"/>
      <w:pPr>
        <w:ind w:left="3780" w:hanging="360"/>
      </w:pPr>
      <w:rPr>
        <w:rFonts w:ascii="Times New Roman" w:eastAsia="Times New Roman" w:hAnsi="Times New Roman" w:cs="Times New Roman" w:hint="default"/>
      </w:rPr>
    </w:lvl>
    <w:lvl w:ilvl="4" w:tplc="122EBA04">
      <w:start w:val="10"/>
      <w:numFmt w:val="decimal"/>
      <w:lvlText w:val="%5"/>
      <w:lvlJc w:val="left"/>
      <w:pPr>
        <w:ind w:left="4500" w:hanging="360"/>
      </w:pPr>
      <w:rPr>
        <w:rFonts w:hint="default"/>
      </w:rPr>
    </w:lvl>
    <w:lvl w:ilvl="5" w:tplc="0426001B" w:tentative="1">
      <w:start w:val="1"/>
      <w:numFmt w:val="lowerRoman"/>
      <w:lvlText w:val="%6."/>
      <w:lvlJc w:val="right"/>
      <w:pPr>
        <w:tabs>
          <w:tab w:val="num" w:pos="5220"/>
        </w:tabs>
        <w:ind w:left="5220" w:hanging="180"/>
      </w:p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13" w15:restartNumberingAfterBreak="0">
    <w:nsid w:val="19F57DEC"/>
    <w:multiLevelType w:val="multilevel"/>
    <w:tmpl w:val="1CD0B566"/>
    <w:styleLink w:val="1111112312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1D463AA9"/>
    <w:multiLevelType w:val="multilevel"/>
    <w:tmpl w:val="E4E6D232"/>
    <w:styleLink w:val="1111112"/>
    <w:lvl w:ilvl="0">
      <w:start w:val="5"/>
      <w:numFmt w:val="decimal"/>
      <w:lvlText w:val="%1."/>
      <w:lvlJc w:val="left"/>
      <w:pPr>
        <w:tabs>
          <w:tab w:val="num" w:pos="360"/>
        </w:tabs>
        <w:ind w:left="360" w:hanging="360"/>
      </w:pPr>
      <w:rPr>
        <w:rFonts w:hint="default"/>
        <w:b/>
        <w:sz w:val="24"/>
        <w:szCs w:val="24"/>
      </w:rPr>
    </w:lvl>
    <w:lvl w:ilvl="1">
      <w:start w:val="1"/>
      <w:numFmt w:val="decimal"/>
      <w:lvlText w:val="%1.%2."/>
      <w:lvlJc w:val="left"/>
      <w:pPr>
        <w:tabs>
          <w:tab w:val="num" w:pos="1080"/>
        </w:tabs>
        <w:ind w:left="1080" w:hanging="360"/>
      </w:pPr>
      <w:rPr>
        <w:rFonts w:hint="default"/>
        <w:i w:val="0"/>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828"/>
        </w:tabs>
        <w:ind w:left="828" w:hanging="1080"/>
      </w:pPr>
      <w:rPr>
        <w:rFonts w:hint="default"/>
      </w:rPr>
    </w:lvl>
    <w:lvl w:ilvl="5">
      <w:start w:val="1"/>
      <w:numFmt w:val="decimal"/>
      <w:lvlText w:val="%1.%2.%3.%4.%5.%6."/>
      <w:lvlJc w:val="left"/>
      <w:pPr>
        <w:tabs>
          <w:tab w:val="num" w:pos="765"/>
        </w:tabs>
        <w:ind w:left="765" w:hanging="1080"/>
      </w:pPr>
      <w:rPr>
        <w:rFonts w:hint="default"/>
      </w:rPr>
    </w:lvl>
    <w:lvl w:ilvl="6">
      <w:start w:val="1"/>
      <w:numFmt w:val="decimal"/>
      <w:lvlText w:val="%1.%2.%3.%4.%5.%6.%7."/>
      <w:lvlJc w:val="left"/>
      <w:pPr>
        <w:tabs>
          <w:tab w:val="num" w:pos="1062"/>
        </w:tabs>
        <w:ind w:left="1062" w:hanging="1440"/>
      </w:pPr>
      <w:rPr>
        <w:rFonts w:hint="default"/>
      </w:rPr>
    </w:lvl>
    <w:lvl w:ilvl="7">
      <w:start w:val="1"/>
      <w:numFmt w:val="decimal"/>
      <w:lvlText w:val="%1.%2.%3.%4.%5.%6.%7.%8."/>
      <w:lvlJc w:val="left"/>
      <w:pPr>
        <w:tabs>
          <w:tab w:val="num" w:pos="999"/>
        </w:tabs>
        <w:ind w:left="999" w:hanging="1440"/>
      </w:pPr>
      <w:rPr>
        <w:rFonts w:hint="default"/>
      </w:rPr>
    </w:lvl>
    <w:lvl w:ilvl="8">
      <w:start w:val="1"/>
      <w:numFmt w:val="decimal"/>
      <w:lvlText w:val="%1.%2.%3.%4.%5.%6.%7.%8.%9."/>
      <w:lvlJc w:val="left"/>
      <w:pPr>
        <w:tabs>
          <w:tab w:val="num" w:pos="1296"/>
        </w:tabs>
        <w:ind w:left="1296" w:hanging="1800"/>
      </w:pPr>
      <w:rPr>
        <w:rFonts w:hint="default"/>
      </w:rPr>
    </w:lvl>
  </w:abstractNum>
  <w:abstractNum w:abstractNumId="15" w15:restartNumberingAfterBreak="0">
    <w:nsid w:val="27BA52D5"/>
    <w:multiLevelType w:val="multilevel"/>
    <w:tmpl w:val="47F269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sz w:val="24"/>
        <w:szCs w:val="24"/>
      </w:rPr>
    </w:lvl>
    <w:lvl w:ilvl="2">
      <w:start w:val="1"/>
      <w:numFmt w:val="decimal"/>
      <w:lvlText w:val="%1.%2.%3."/>
      <w:lvlJc w:val="left"/>
      <w:pPr>
        <w:ind w:left="720" w:hanging="720"/>
      </w:pPr>
      <w:rPr>
        <w:rFonts w:hint="default"/>
      </w:rPr>
    </w:lvl>
    <w:lvl w:ilvl="3">
      <w:start w:val="1"/>
      <w:numFmt w:val="lowerLetter"/>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99F64AE"/>
    <w:multiLevelType w:val="multilevel"/>
    <w:tmpl w:val="6F72C3B4"/>
    <w:lvl w:ilvl="0">
      <w:start w:val="10"/>
      <w:numFmt w:val="decimal"/>
      <w:lvlText w:val="%1."/>
      <w:lvlJc w:val="left"/>
      <w:pPr>
        <w:ind w:left="660" w:hanging="660"/>
      </w:pPr>
      <w:rPr>
        <w:rFonts w:hint="default"/>
      </w:rPr>
    </w:lvl>
    <w:lvl w:ilvl="1">
      <w:start w:val="4"/>
      <w:numFmt w:val="decimal"/>
      <w:lvlText w:val="%1.%2."/>
      <w:lvlJc w:val="left"/>
      <w:pPr>
        <w:ind w:left="1380" w:hanging="6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0196105"/>
    <w:multiLevelType w:val="multilevel"/>
    <w:tmpl w:val="7AA6B082"/>
    <w:styleLink w:val="CurrentList11"/>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980"/>
        </w:tabs>
        <w:ind w:left="1764" w:hanging="504"/>
      </w:pPr>
      <w:rPr>
        <w:rFonts w:hint="default"/>
        <w:b w:val="0"/>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3960"/>
        </w:tabs>
        <w:ind w:left="3744" w:hanging="1224"/>
      </w:pPr>
      <w:rPr>
        <w:rFonts w:hint="default"/>
        <w:b/>
      </w:rPr>
    </w:lvl>
    <w:lvl w:ilvl="8">
      <w:start w:val="1"/>
      <w:numFmt w:val="decimal"/>
      <w:lvlText w:val="%1.%2.%3.%4.%5.%6.%7.%8.%9."/>
      <w:lvlJc w:val="left"/>
      <w:pPr>
        <w:tabs>
          <w:tab w:val="num" w:pos="4680"/>
        </w:tabs>
        <w:ind w:left="4320" w:hanging="1440"/>
      </w:pPr>
      <w:rPr>
        <w:rFonts w:hint="default"/>
        <w:b/>
      </w:rPr>
    </w:lvl>
  </w:abstractNum>
  <w:abstractNum w:abstractNumId="18" w15:restartNumberingAfterBreak="0">
    <w:nsid w:val="3BD34C39"/>
    <w:multiLevelType w:val="hybridMultilevel"/>
    <w:tmpl w:val="4AC622F0"/>
    <w:styleLink w:val="Style11"/>
    <w:lvl w:ilvl="0" w:tplc="4AC622F0">
      <w:start w:val="1"/>
      <w:numFmt w:val="decimal"/>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9" w15:restartNumberingAfterBreak="0">
    <w:nsid w:val="3DAA6D1F"/>
    <w:multiLevelType w:val="multilevel"/>
    <w:tmpl w:val="AA7CF352"/>
    <w:lvl w:ilvl="0">
      <w:start w:val="11"/>
      <w:numFmt w:val="decimal"/>
      <w:lvlText w:val="%1."/>
      <w:lvlJc w:val="left"/>
      <w:pPr>
        <w:ind w:left="480" w:hanging="480"/>
      </w:pPr>
      <w:rPr>
        <w:rFonts w:hint="default"/>
        <w:b/>
      </w:rPr>
    </w:lvl>
    <w:lvl w:ilvl="1">
      <w:start w:val="1"/>
      <w:numFmt w:val="decimal"/>
      <w:lvlText w:val="%1.%2."/>
      <w:lvlJc w:val="left"/>
      <w:pPr>
        <w:ind w:left="1671" w:hanging="480"/>
      </w:pPr>
      <w:rPr>
        <w:rFonts w:hint="default"/>
      </w:rPr>
    </w:lvl>
    <w:lvl w:ilvl="2">
      <w:start w:val="1"/>
      <w:numFmt w:val="decimal"/>
      <w:lvlText w:val="%1.%2.%3."/>
      <w:lvlJc w:val="left"/>
      <w:pPr>
        <w:ind w:left="3102" w:hanging="720"/>
      </w:pPr>
      <w:rPr>
        <w:rFonts w:hint="default"/>
      </w:rPr>
    </w:lvl>
    <w:lvl w:ilvl="3">
      <w:start w:val="1"/>
      <w:numFmt w:val="decimal"/>
      <w:lvlText w:val="%1.%2.%3.%4."/>
      <w:lvlJc w:val="left"/>
      <w:pPr>
        <w:ind w:left="4293" w:hanging="720"/>
      </w:pPr>
      <w:rPr>
        <w:rFonts w:hint="default"/>
      </w:rPr>
    </w:lvl>
    <w:lvl w:ilvl="4">
      <w:start w:val="1"/>
      <w:numFmt w:val="decimal"/>
      <w:lvlText w:val="%1.%2.%3.%4.%5."/>
      <w:lvlJc w:val="left"/>
      <w:pPr>
        <w:ind w:left="5844" w:hanging="1080"/>
      </w:pPr>
      <w:rPr>
        <w:rFonts w:hint="default"/>
      </w:rPr>
    </w:lvl>
    <w:lvl w:ilvl="5">
      <w:start w:val="1"/>
      <w:numFmt w:val="decimal"/>
      <w:lvlText w:val="%1.%2.%3.%4.%5.%6."/>
      <w:lvlJc w:val="left"/>
      <w:pPr>
        <w:ind w:left="7035" w:hanging="1080"/>
      </w:pPr>
      <w:rPr>
        <w:rFonts w:hint="default"/>
      </w:rPr>
    </w:lvl>
    <w:lvl w:ilvl="6">
      <w:start w:val="1"/>
      <w:numFmt w:val="decimal"/>
      <w:lvlText w:val="%1.%2.%3.%4.%5.%6.%7."/>
      <w:lvlJc w:val="left"/>
      <w:pPr>
        <w:ind w:left="8586" w:hanging="1440"/>
      </w:pPr>
      <w:rPr>
        <w:rFonts w:hint="default"/>
      </w:rPr>
    </w:lvl>
    <w:lvl w:ilvl="7">
      <w:start w:val="1"/>
      <w:numFmt w:val="decimal"/>
      <w:lvlText w:val="%1.%2.%3.%4.%5.%6.%7.%8."/>
      <w:lvlJc w:val="left"/>
      <w:pPr>
        <w:ind w:left="9777" w:hanging="1440"/>
      </w:pPr>
      <w:rPr>
        <w:rFonts w:hint="default"/>
      </w:rPr>
    </w:lvl>
    <w:lvl w:ilvl="8">
      <w:start w:val="1"/>
      <w:numFmt w:val="decimal"/>
      <w:lvlText w:val="%1.%2.%3.%4.%5.%6.%7.%8.%9."/>
      <w:lvlJc w:val="left"/>
      <w:pPr>
        <w:ind w:left="11328" w:hanging="1800"/>
      </w:pPr>
      <w:rPr>
        <w:rFonts w:hint="default"/>
      </w:rPr>
    </w:lvl>
  </w:abstractNum>
  <w:abstractNum w:abstractNumId="20" w15:restartNumberingAfterBreak="0">
    <w:nsid w:val="48A102BA"/>
    <w:multiLevelType w:val="multilevel"/>
    <w:tmpl w:val="E9203694"/>
    <w:lvl w:ilvl="0">
      <w:start w:val="10"/>
      <w:numFmt w:val="decimal"/>
      <w:lvlText w:val="%1."/>
      <w:lvlJc w:val="left"/>
      <w:pPr>
        <w:ind w:left="840" w:hanging="840"/>
      </w:pPr>
      <w:rPr>
        <w:rFonts w:hint="default"/>
        <w:b/>
      </w:rPr>
    </w:lvl>
    <w:lvl w:ilvl="1">
      <w:start w:val="1"/>
      <w:numFmt w:val="decimal"/>
      <w:lvlText w:val="%1.%2."/>
      <w:lvlJc w:val="left"/>
      <w:pPr>
        <w:ind w:left="1690" w:hanging="840"/>
      </w:pPr>
      <w:rPr>
        <w:rFonts w:hint="default"/>
        <w:b/>
      </w:rPr>
    </w:lvl>
    <w:lvl w:ilvl="2">
      <w:start w:val="6"/>
      <w:numFmt w:val="decimal"/>
      <w:lvlText w:val="%1.%2.%3."/>
      <w:lvlJc w:val="left"/>
      <w:pPr>
        <w:ind w:left="2540" w:hanging="840"/>
      </w:pPr>
      <w:rPr>
        <w:rFonts w:hint="default"/>
        <w:b w:val="0"/>
        <w:bCs/>
      </w:rPr>
    </w:lvl>
    <w:lvl w:ilvl="3">
      <w:start w:val="1"/>
      <w:numFmt w:val="decimal"/>
      <w:lvlText w:val="%1.%2.%3.%4."/>
      <w:lvlJc w:val="left"/>
      <w:pPr>
        <w:ind w:left="4810" w:hanging="840"/>
      </w:pPr>
      <w:rPr>
        <w:rFonts w:hint="default"/>
        <w:b w:val="0"/>
        <w:bCs/>
      </w:rPr>
    </w:lvl>
    <w:lvl w:ilvl="4">
      <w:start w:val="1"/>
      <w:numFmt w:val="decimal"/>
      <w:lvlText w:val="%1.%2.%3.%4.%5."/>
      <w:lvlJc w:val="left"/>
      <w:pPr>
        <w:ind w:left="4480" w:hanging="1080"/>
      </w:pPr>
      <w:rPr>
        <w:rFonts w:hint="default"/>
        <w:b/>
      </w:rPr>
    </w:lvl>
    <w:lvl w:ilvl="5">
      <w:start w:val="1"/>
      <w:numFmt w:val="decimal"/>
      <w:lvlText w:val="%1.%2.%3.%4.%5.%6."/>
      <w:lvlJc w:val="left"/>
      <w:pPr>
        <w:ind w:left="5330" w:hanging="1080"/>
      </w:pPr>
      <w:rPr>
        <w:rFonts w:hint="default"/>
        <w:b/>
      </w:rPr>
    </w:lvl>
    <w:lvl w:ilvl="6">
      <w:start w:val="1"/>
      <w:numFmt w:val="decimal"/>
      <w:lvlText w:val="%1.%2.%3.%4.%5.%6.%7."/>
      <w:lvlJc w:val="left"/>
      <w:pPr>
        <w:ind w:left="6540" w:hanging="1440"/>
      </w:pPr>
      <w:rPr>
        <w:rFonts w:hint="default"/>
        <w:b/>
      </w:rPr>
    </w:lvl>
    <w:lvl w:ilvl="7">
      <w:start w:val="1"/>
      <w:numFmt w:val="decimal"/>
      <w:lvlText w:val="%1.%2.%3.%4.%5.%6.%7.%8."/>
      <w:lvlJc w:val="left"/>
      <w:pPr>
        <w:ind w:left="7390" w:hanging="1440"/>
      </w:pPr>
      <w:rPr>
        <w:rFonts w:hint="default"/>
        <w:b/>
      </w:rPr>
    </w:lvl>
    <w:lvl w:ilvl="8">
      <w:start w:val="1"/>
      <w:numFmt w:val="decimal"/>
      <w:lvlText w:val="%1.%2.%3.%4.%5.%6.%7.%8.%9."/>
      <w:lvlJc w:val="left"/>
      <w:pPr>
        <w:ind w:left="8600" w:hanging="1800"/>
      </w:pPr>
      <w:rPr>
        <w:rFonts w:hint="default"/>
        <w:b/>
      </w:rPr>
    </w:lvl>
  </w:abstractNum>
  <w:abstractNum w:abstractNumId="21" w15:restartNumberingAfterBreak="0">
    <w:nsid w:val="4D5625A9"/>
    <w:multiLevelType w:val="multilevel"/>
    <w:tmpl w:val="6C068508"/>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792"/>
        </w:tabs>
        <w:ind w:left="792" w:hanging="432"/>
      </w:pPr>
      <w:rPr>
        <w:rFonts w:hint="default"/>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rFonts w:hint="default"/>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EDF0B63"/>
    <w:multiLevelType w:val="multilevel"/>
    <w:tmpl w:val="86C6F5CE"/>
    <w:lvl w:ilvl="0">
      <w:start w:val="9"/>
      <w:numFmt w:val="decimal"/>
      <w:lvlText w:val="%1."/>
      <w:lvlJc w:val="left"/>
      <w:pPr>
        <w:ind w:left="720" w:hanging="720"/>
      </w:pPr>
      <w:rPr>
        <w:rFonts w:hint="default"/>
        <w:b/>
      </w:rPr>
    </w:lvl>
    <w:lvl w:ilvl="1">
      <w:start w:val="1"/>
      <w:numFmt w:val="decimal"/>
      <w:lvlText w:val="%1.%2."/>
      <w:lvlJc w:val="left"/>
      <w:pPr>
        <w:ind w:left="1523" w:hanging="720"/>
      </w:pPr>
      <w:rPr>
        <w:rFonts w:hint="default"/>
        <w:b/>
      </w:rPr>
    </w:lvl>
    <w:lvl w:ilvl="2">
      <w:start w:val="5"/>
      <w:numFmt w:val="decimal"/>
      <w:lvlText w:val="%1.%2.%3."/>
      <w:lvlJc w:val="left"/>
      <w:pPr>
        <w:ind w:left="2326" w:hanging="720"/>
      </w:pPr>
      <w:rPr>
        <w:rFonts w:hint="default"/>
        <w:b/>
      </w:rPr>
    </w:lvl>
    <w:lvl w:ilvl="3">
      <w:start w:val="1"/>
      <w:numFmt w:val="decimal"/>
      <w:lvlText w:val="%1.%2.%3.%4."/>
      <w:lvlJc w:val="left"/>
      <w:pPr>
        <w:ind w:left="3129" w:hanging="720"/>
      </w:pPr>
      <w:rPr>
        <w:rFonts w:ascii="Times New Roman" w:hAnsi="Times New Roman" w:cs="Times New Roman" w:hint="default"/>
        <w:b w:val="0"/>
        <w:bCs/>
        <w:sz w:val="24"/>
        <w:szCs w:val="24"/>
      </w:rPr>
    </w:lvl>
    <w:lvl w:ilvl="4">
      <w:start w:val="1"/>
      <w:numFmt w:val="decimal"/>
      <w:lvlText w:val="%1.%2.%3.%4.%5."/>
      <w:lvlJc w:val="left"/>
      <w:pPr>
        <w:ind w:left="4292" w:hanging="1080"/>
      </w:pPr>
      <w:rPr>
        <w:rFonts w:hint="default"/>
        <w:b/>
      </w:rPr>
    </w:lvl>
    <w:lvl w:ilvl="5">
      <w:start w:val="1"/>
      <w:numFmt w:val="decimal"/>
      <w:lvlText w:val="%1.%2.%3.%4.%5.%6."/>
      <w:lvlJc w:val="left"/>
      <w:pPr>
        <w:ind w:left="5095" w:hanging="1080"/>
      </w:pPr>
      <w:rPr>
        <w:rFonts w:hint="default"/>
        <w:b/>
      </w:rPr>
    </w:lvl>
    <w:lvl w:ilvl="6">
      <w:start w:val="1"/>
      <w:numFmt w:val="decimal"/>
      <w:lvlText w:val="%1.%2.%3.%4.%5.%6.%7."/>
      <w:lvlJc w:val="left"/>
      <w:pPr>
        <w:ind w:left="6258" w:hanging="1440"/>
      </w:pPr>
      <w:rPr>
        <w:rFonts w:hint="default"/>
        <w:b/>
      </w:rPr>
    </w:lvl>
    <w:lvl w:ilvl="7">
      <w:start w:val="1"/>
      <w:numFmt w:val="decimal"/>
      <w:lvlText w:val="%1.%2.%3.%4.%5.%6.%7.%8."/>
      <w:lvlJc w:val="left"/>
      <w:pPr>
        <w:ind w:left="7061" w:hanging="1440"/>
      </w:pPr>
      <w:rPr>
        <w:rFonts w:hint="default"/>
        <w:b/>
      </w:rPr>
    </w:lvl>
    <w:lvl w:ilvl="8">
      <w:start w:val="1"/>
      <w:numFmt w:val="decimal"/>
      <w:lvlText w:val="%1.%2.%3.%4.%5.%6.%7.%8.%9."/>
      <w:lvlJc w:val="left"/>
      <w:pPr>
        <w:ind w:left="8224" w:hanging="1800"/>
      </w:pPr>
      <w:rPr>
        <w:rFonts w:hint="default"/>
        <w:b/>
      </w:rPr>
    </w:lvl>
  </w:abstractNum>
  <w:abstractNum w:abstractNumId="23" w15:restartNumberingAfterBreak="0">
    <w:nsid w:val="4FAC4B02"/>
    <w:multiLevelType w:val="multilevel"/>
    <w:tmpl w:val="1D883E4C"/>
    <w:styleLink w:val="111111"/>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4" w15:restartNumberingAfterBreak="0">
    <w:nsid w:val="507A2BB4"/>
    <w:multiLevelType w:val="multilevel"/>
    <w:tmpl w:val="147ACB9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r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13D55F4"/>
    <w:multiLevelType w:val="hybridMultilevel"/>
    <w:tmpl w:val="C7B4EDA0"/>
    <w:lvl w:ilvl="0" w:tplc="B18A7FBC">
      <w:start w:val="1"/>
      <w:numFmt w:val="decimal"/>
      <w:lvlText w:val="%1)"/>
      <w:lvlJc w:val="left"/>
      <w:pPr>
        <w:ind w:left="1800" w:hanging="360"/>
      </w:pPr>
      <w:rPr>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6" w15:restartNumberingAfterBreak="0">
    <w:nsid w:val="5D264798"/>
    <w:multiLevelType w:val="multilevel"/>
    <w:tmpl w:val="1DA0DC18"/>
    <w:lvl w:ilvl="0">
      <w:start w:val="4"/>
      <w:numFmt w:val="decimal"/>
      <w:lvlText w:val="%1."/>
      <w:lvlJc w:val="left"/>
      <w:pPr>
        <w:tabs>
          <w:tab w:val="num" w:pos="928"/>
        </w:tabs>
        <w:ind w:left="928" w:hanging="360"/>
      </w:pPr>
      <w:rPr>
        <w:rFonts w:hint="default"/>
        <w:b/>
      </w:rPr>
    </w:lvl>
    <w:lvl w:ilvl="1">
      <w:start w:val="1"/>
      <w:numFmt w:val="decimal"/>
      <w:lvlText w:val="%1.%2."/>
      <w:lvlJc w:val="left"/>
      <w:pPr>
        <w:tabs>
          <w:tab w:val="num" w:pos="792"/>
        </w:tabs>
        <w:ind w:left="792" w:hanging="432"/>
      </w:pPr>
      <w:rPr>
        <w:rFonts w:hint="default"/>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rFonts w:hint="default"/>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5D304345"/>
    <w:multiLevelType w:val="hybridMultilevel"/>
    <w:tmpl w:val="3C3E8026"/>
    <w:lvl w:ilvl="0" w:tplc="04260017">
      <w:start w:val="1"/>
      <w:numFmt w:val="lowerLetter"/>
      <w:lvlText w:val="%1)"/>
      <w:lvlJc w:val="left"/>
      <w:pPr>
        <w:ind w:left="4264" w:hanging="360"/>
      </w:pPr>
    </w:lvl>
    <w:lvl w:ilvl="1" w:tplc="04260019" w:tentative="1">
      <w:start w:val="1"/>
      <w:numFmt w:val="lowerLetter"/>
      <w:lvlText w:val="%2."/>
      <w:lvlJc w:val="left"/>
      <w:pPr>
        <w:ind w:left="4984" w:hanging="360"/>
      </w:pPr>
    </w:lvl>
    <w:lvl w:ilvl="2" w:tplc="0426001B" w:tentative="1">
      <w:start w:val="1"/>
      <w:numFmt w:val="lowerRoman"/>
      <w:lvlText w:val="%3."/>
      <w:lvlJc w:val="right"/>
      <w:pPr>
        <w:ind w:left="5704" w:hanging="180"/>
      </w:pPr>
    </w:lvl>
    <w:lvl w:ilvl="3" w:tplc="0426000F" w:tentative="1">
      <w:start w:val="1"/>
      <w:numFmt w:val="decimal"/>
      <w:lvlText w:val="%4."/>
      <w:lvlJc w:val="left"/>
      <w:pPr>
        <w:ind w:left="6424" w:hanging="360"/>
      </w:pPr>
    </w:lvl>
    <w:lvl w:ilvl="4" w:tplc="04260019" w:tentative="1">
      <w:start w:val="1"/>
      <w:numFmt w:val="lowerLetter"/>
      <w:lvlText w:val="%5."/>
      <w:lvlJc w:val="left"/>
      <w:pPr>
        <w:ind w:left="7144" w:hanging="360"/>
      </w:pPr>
    </w:lvl>
    <w:lvl w:ilvl="5" w:tplc="0426001B" w:tentative="1">
      <w:start w:val="1"/>
      <w:numFmt w:val="lowerRoman"/>
      <w:lvlText w:val="%6."/>
      <w:lvlJc w:val="right"/>
      <w:pPr>
        <w:ind w:left="7864" w:hanging="180"/>
      </w:pPr>
    </w:lvl>
    <w:lvl w:ilvl="6" w:tplc="0426000F" w:tentative="1">
      <w:start w:val="1"/>
      <w:numFmt w:val="decimal"/>
      <w:lvlText w:val="%7."/>
      <w:lvlJc w:val="left"/>
      <w:pPr>
        <w:ind w:left="8584" w:hanging="360"/>
      </w:pPr>
    </w:lvl>
    <w:lvl w:ilvl="7" w:tplc="04260019" w:tentative="1">
      <w:start w:val="1"/>
      <w:numFmt w:val="lowerLetter"/>
      <w:lvlText w:val="%8."/>
      <w:lvlJc w:val="left"/>
      <w:pPr>
        <w:ind w:left="9304" w:hanging="360"/>
      </w:pPr>
    </w:lvl>
    <w:lvl w:ilvl="8" w:tplc="0426001B" w:tentative="1">
      <w:start w:val="1"/>
      <w:numFmt w:val="lowerRoman"/>
      <w:lvlText w:val="%9."/>
      <w:lvlJc w:val="right"/>
      <w:pPr>
        <w:ind w:left="10024" w:hanging="180"/>
      </w:pPr>
    </w:lvl>
  </w:abstractNum>
  <w:abstractNum w:abstractNumId="28" w15:restartNumberingAfterBreak="0">
    <w:nsid w:val="654E27FE"/>
    <w:multiLevelType w:val="multilevel"/>
    <w:tmpl w:val="0646E634"/>
    <w:lvl w:ilvl="0">
      <w:start w:val="10"/>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9" w15:restartNumberingAfterBreak="0">
    <w:nsid w:val="668843A1"/>
    <w:multiLevelType w:val="multilevel"/>
    <w:tmpl w:val="DC182C90"/>
    <w:lvl w:ilvl="0">
      <w:start w:val="10"/>
      <w:numFmt w:val="decimal"/>
      <w:lvlText w:val="%1."/>
      <w:lvlJc w:val="left"/>
      <w:pPr>
        <w:ind w:left="765" w:hanging="765"/>
      </w:pPr>
      <w:rPr>
        <w:rFonts w:hint="default"/>
        <w:b/>
      </w:rPr>
    </w:lvl>
    <w:lvl w:ilvl="1">
      <w:start w:val="3"/>
      <w:numFmt w:val="decimal"/>
      <w:lvlText w:val="%1.%2."/>
      <w:lvlJc w:val="left"/>
      <w:pPr>
        <w:ind w:left="1855" w:hanging="765"/>
      </w:pPr>
      <w:rPr>
        <w:rFonts w:hint="default"/>
        <w:b/>
      </w:rPr>
    </w:lvl>
    <w:lvl w:ilvl="2">
      <w:start w:val="6"/>
      <w:numFmt w:val="decimal"/>
      <w:lvlText w:val="%1.%2.%3."/>
      <w:lvlJc w:val="left"/>
      <w:pPr>
        <w:ind w:left="2945" w:hanging="765"/>
      </w:pPr>
      <w:rPr>
        <w:rFonts w:hint="default"/>
        <w:b/>
      </w:rPr>
    </w:lvl>
    <w:lvl w:ilvl="3">
      <w:start w:val="1"/>
      <w:numFmt w:val="decimal"/>
      <w:lvlText w:val="%1.%2.%3.%4."/>
      <w:lvlJc w:val="left"/>
      <w:pPr>
        <w:ind w:left="4035" w:hanging="765"/>
      </w:pPr>
      <w:rPr>
        <w:rFonts w:hint="default"/>
        <w:b w:val="0"/>
        <w:bCs/>
      </w:rPr>
    </w:lvl>
    <w:lvl w:ilvl="4">
      <w:start w:val="1"/>
      <w:numFmt w:val="decimal"/>
      <w:lvlText w:val="%1.%2.%3.%4.%5."/>
      <w:lvlJc w:val="left"/>
      <w:pPr>
        <w:ind w:left="5440" w:hanging="1080"/>
      </w:pPr>
      <w:rPr>
        <w:rFonts w:hint="default"/>
        <w:b/>
      </w:rPr>
    </w:lvl>
    <w:lvl w:ilvl="5">
      <w:start w:val="1"/>
      <w:numFmt w:val="decimal"/>
      <w:lvlText w:val="%1.%2.%3.%4.%5.%6."/>
      <w:lvlJc w:val="left"/>
      <w:pPr>
        <w:ind w:left="6530" w:hanging="1080"/>
      </w:pPr>
      <w:rPr>
        <w:rFonts w:hint="default"/>
        <w:b/>
      </w:rPr>
    </w:lvl>
    <w:lvl w:ilvl="6">
      <w:start w:val="1"/>
      <w:numFmt w:val="decimal"/>
      <w:lvlText w:val="%1.%2.%3.%4.%5.%6.%7."/>
      <w:lvlJc w:val="left"/>
      <w:pPr>
        <w:ind w:left="7980" w:hanging="1440"/>
      </w:pPr>
      <w:rPr>
        <w:rFonts w:hint="default"/>
        <w:b/>
      </w:rPr>
    </w:lvl>
    <w:lvl w:ilvl="7">
      <w:start w:val="1"/>
      <w:numFmt w:val="decimal"/>
      <w:lvlText w:val="%1.%2.%3.%4.%5.%6.%7.%8."/>
      <w:lvlJc w:val="left"/>
      <w:pPr>
        <w:ind w:left="9070" w:hanging="1440"/>
      </w:pPr>
      <w:rPr>
        <w:rFonts w:hint="default"/>
        <w:b/>
      </w:rPr>
    </w:lvl>
    <w:lvl w:ilvl="8">
      <w:start w:val="1"/>
      <w:numFmt w:val="decimal"/>
      <w:lvlText w:val="%1.%2.%3.%4.%5.%6.%7.%8.%9."/>
      <w:lvlJc w:val="left"/>
      <w:pPr>
        <w:ind w:left="10520" w:hanging="1800"/>
      </w:pPr>
      <w:rPr>
        <w:rFonts w:hint="default"/>
        <w:b/>
      </w:rPr>
    </w:lvl>
  </w:abstractNum>
  <w:abstractNum w:abstractNumId="30" w15:restartNumberingAfterBreak="0">
    <w:nsid w:val="6B101BA9"/>
    <w:multiLevelType w:val="multilevel"/>
    <w:tmpl w:val="FE8862A8"/>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color w:val="auto"/>
        <w:sz w:val="24"/>
        <w:szCs w:val="22"/>
      </w:rPr>
    </w:lvl>
    <w:lvl w:ilvl="2">
      <w:start w:val="1"/>
      <w:numFmt w:val="decimal"/>
      <w:lvlText w:val="%1.%2.%3."/>
      <w:lvlJc w:val="left"/>
      <w:pPr>
        <w:tabs>
          <w:tab w:val="num" w:pos="3414"/>
        </w:tabs>
        <w:ind w:left="3198" w:hanging="504"/>
      </w:pPr>
      <w:rPr>
        <w:rFonts w:ascii="Times New Roman" w:hAnsi="Times New Roman" w:cs="Times New Roman" w:hint="default"/>
        <w:b w:val="0"/>
        <w:color w:val="000000"/>
      </w:rPr>
    </w:lvl>
    <w:lvl w:ilvl="3">
      <w:start w:val="1"/>
      <w:numFmt w:val="decimal"/>
      <w:lvlText w:val="%1.%2.%3.%4."/>
      <w:lvlJc w:val="left"/>
      <w:pPr>
        <w:tabs>
          <w:tab w:val="num" w:pos="4198"/>
        </w:tabs>
        <w:ind w:left="3766" w:hanging="648"/>
      </w:pPr>
      <w:rPr>
        <w:rFonts w:hint="default"/>
        <w:b w:val="0"/>
        <w:color w:val="auto"/>
      </w:rPr>
    </w:lvl>
    <w:lvl w:ilvl="4">
      <w:start w:val="1"/>
      <w:numFmt w:val="lowerLetter"/>
      <w:lvlText w:val="%5)"/>
      <w:lvlJc w:val="left"/>
      <w:pPr>
        <w:tabs>
          <w:tab w:val="num" w:pos="2520"/>
        </w:tabs>
        <w:ind w:left="2232" w:hanging="792"/>
      </w:pPr>
      <w:rPr>
        <w:rFonts w:ascii="Times New Roman" w:eastAsia="Times New Roman" w:hAnsi="Times New Roman" w:cs="Times New Roman"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70640AE2"/>
    <w:multiLevelType w:val="hybridMultilevel"/>
    <w:tmpl w:val="9B7C6F5C"/>
    <w:lvl w:ilvl="0" w:tplc="4AC622F0">
      <w:start w:val="1"/>
      <w:numFmt w:val="decimal"/>
      <w:lvlText w:val="%1)"/>
      <w:lvlJc w:val="left"/>
      <w:pPr>
        <w:tabs>
          <w:tab w:val="num" w:pos="1620"/>
        </w:tabs>
        <w:ind w:left="1620" w:hanging="360"/>
      </w:pPr>
      <w:rPr>
        <w:rFonts w:hint="default"/>
      </w:rPr>
    </w:lvl>
    <w:lvl w:ilvl="1" w:tplc="4AC622F0">
      <w:start w:val="1"/>
      <w:numFmt w:val="decimal"/>
      <w:lvlText w:val="%2)"/>
      <w:lvlJc w:val="left"/>
      <w:pPr>
        <w:tabs>
          <w:tab w:val="num" w:pos="2340"/>
        </w:tabs>
        <w:ind w:left="2340" w:hanging="360"/>
      </w:pPr>
      <w:rPr>
        <w:rFonts w:hint="default"/>
      </w:rPr>
    </w:lvl>
    <w:lvl w:ilvl="2" w:tplc="BB58A914">
      <w:start w:val="1"/>
      <w:numFmt w:val="lowerLetter"/>
      <w:lvlText w:val="%3)"/>
      <w:lvlJc w:val="right"/>
      <w:pPr>
        <w:tabs>
          <w:tab w:val="num" w:pos="3060"/>
        </w:tabs>
        <w:ind w:left="3060" w:hanging="180"/>
      </w:pPr>
      <w:rPr>
        <w:rFonts w:ascii="Times New Roman" w:eastAsia="Times New Roman" w:hAnsi="Times New Roman" w:cs="Times New Roman"/>
      </w:rPr>
    </w:lvl>
    <w:lvl w:ilvl="3" w:tplc="1742BC10">
      <w:numFmt w:val="bullet"/>
      <w:lvlText w:val="-"/>
      <w:lvlJc w:val="left"/>
      <w:pPr>
        <w:ind w:left="3780" w:hanging="360"/>
      </w:pPr>
      <w:rPr>
        <w:rFonts w:ascii="Times New Roman" w:eastAsia="Times New Roman" w:hAnsi="Times New Roman" w:cs="Times New Roman" w:hint="default"/>
      </w:rPr>
    </w:lvl>
    <w:lvl w:ilvl="4" w:tplc="04260019" w:tentative="1">
      <w:start w:val="1"/>
      <w:numFmt w:val="lowerLetter"/>
      <w:lvlText w:val="%5."/>
      <w:lvlJc w:val="left"/>
      <w:pPr>
        <w:tabs>
          <w:tab w:val="num" w:pos="4500"/>
        </w:tabs>
        <w:ind w:left="4500" w:hanging="360"/>
      </w:pPr>
    </w:lvl>
    <w:lvl w:ilvl="5" w:tplc="0426001B" w:tentative="1">
      <w:start w:val="1"/>
      <w:numFmt w:val="lowerRoman"/>
      <w:lvlText w:val="%6."/>
      <w:lvlJc w:val="right"/>
      <w:pPr>
        <w:tabs>
          <w:tab w:val="num" w:pos="5220"/>
        </w:tabs>
        <w:ind w:left="5220" w:hanging="180"/>
      </w:p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32" w15:restartNumberingAfterBreak="0">
    <w:nsid w:val="7B6222E1"/>
    <w:multiLevelType w:val="multilevel"/>
    <w:tmpl w:val="3CF011D0"/>
    <w:styleLink w:val="Style1"/>
    <w:lvl w:ilvl="0">
      <w:start w:val="1"/>
      <w:numFmt w:val="decimal"/>
      <w:lvlText w:val="%1."/>
      <w:lvlJc w:val="left"/>
      <w:pPr>
        <w:tabs>
          <w:tab w:val="num" w:pos="1077"/>
        </w:tabs>
        <w:ind w:left="1134" w:hanging="283"/>
      </w:pPr>
      <w:rPr>
        <w:rFonts w:hint="default"/>
      </w:rPr>
    </w:lvl>
    <w:lvl w:ilvl="1">
      <w:start w:val="1"/>
      <w:numFmt w:val="none"/>
      <w:lvlText w:val="1.1."/>
      <w:lvlJc w:val="left"/>
      <w:pPr>
        <w:tabs>
          <w:tab w:val="num" w:pos="360"/>
        </w:tabs>
        <w:ind w:left="0" w:firstLine="0"/>
      </w:pPr>
      <w:rPr>
        <w:rFonts w:hint="default"/>
        <w:b/>
        <w:i w:val="0"/>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33" w15:restartNumberingAfterBreak="0">
    <w:nsid w:val="7C9F240E"/>
    <w:multiLevelType w:val="hybridMultilevel"/>
    <w:tmpl w:val="0AB2CD50"/>
    <w:styleLink w:val="11111117"/>
    <w:lvl w:ilvl="0" w:tplc="2FCC194A">
      <w:start w:val="1"/>
      <w:numFmt w:val="lowerLetter"/>
      <w:lvlText w:val="%1)"/>
      <w:lvlJc w:val="left"/>
      <w:pPr>
        <w:ind w:left="3555" w:hanging="360"/>
      </w:pPr>
      <w:rPr>
        <w:rFonts w:ascii="Times New Roman" w:eastAsia="Times New Roman" w:hAnsi="Times New Roman" w:cs="Times New Roman"/>
      </w:rPr>
    </w:lvl>
    <w:lvl w:ilvl="1" w:tplc="04090019" w:tentative="1">
      <w:start w:val="1"/>
      <w:numFmt w:val="lowerLetter"/>
      <w:lvlText w:val="%2."/>
      <w:lvlJc w:val="left"/>
      <w:pPr>
        <w:ind w:left="4275" w:hanging="360"/>
      </w:pPr>
    </w:lvl>
    <w:lvl w:ilvl="2" w:tplc="0409001B" w:tentative="1">
      <w:start w:val="1"/>
      <w:numFmt w:val="lowerRoman"/>
      <w:lvlText w:val="%3."/>
      <w:lvlJc w:val="right"/>
      <w:pPr>
        <w:ind w:left="4995" w:hanging="180"/>
      </w:pPr>
    </w:lvl>
    <w:lvl w:ilvl="3" w:tplc="0409000F" w:tentative="1">
      <w:start w:val="1"/>
      <w:numFmt w:val="decimal"/>
      <w:lvlText w:val="%4."/>
      <w:lvlJc w:val="left"/>
      <w:pPr>
        <w:ind w:left="5715" w:hanging="360"/>
      </w:pPr>
    </w:lvl>
    <w:lvl w:ilvl="4" w:tplc="04260017">
      <w:start w:val="1"/>
      <w:numFmt w:val="lowerLetter"/>
      <w:lvlText w:val="%5)"/>
      <w:lvlJc w:val="left"/>
      <w:pPr>
        <w:ind w:left="6435" w:hanging="360"/>
      </w:pPr>
    </w:lvl>
    <w:lvl w:ilvl="5" w:tplc="0409001B">
      <w:start w:val="1"/>
      <w:numFmt w:val="lowerRoman"/>
      <w:lvlText w:val="%6."/>
      <w:lvlJc w:val="right"/>
      <w:pPr>
        <w:ind w:left="7155" w:hanging="180"/>
      </w:pPr>
    </w:lvl>
    <w:lvl w:ilvl="6" w:tplc="0409000F" w:tentative="1">
      <w:start w:val="1"/>
      <w:numFmt w:val="decimal"/>
      <w:lvlText w:val="%7."/>
      <w:lvlJc w:val="left"/>
      <w:pPr>
        <w:ind w:left="7875" w:hanging="360"/>
      </w:pPr>
    </w:lvl>
    <w:lvl w:ilvl="7" w:tplc="04090019" w:tentative="1">
      <w:start w:val="1"/>
      <w:numFmt w:val="lowerLetter"/>
      <w:lvlText w:val="%8."/>
      <w:lvlJc w:val="left"/>
      <w:pPr>
        <w:ind w:left="8595" w:hanging="360"/>
      </w:pPr>
    </w:lvl>
    <w:lvl w:ilvl="8" w:tplc="0409001B" w:tentative="1">
      <w:start w:val="1"/>
      <w:numFmt w:val="lowerRoman"/>
      <w:lvlText w:val="%9."/>
      <w:lvlJc w:val="right"/>
      <w:pPr>
        <w:ind w:left="9315" w:hanging="180"/>
      </w:pPr>
    </w:lvl>
  </w:abstractNum>
  <w:num w:numId="1" w16cid:durableId="1781488932">
    <w:abstractNumId w:val="24"/>
  </w:num>
  <w:num w:numId="2" w16cid:durableId="1531994300">
    <w:abstractNumId w:val="23"/>
  </w:num>
  <w:num w:numId="3" w16cid:durableId="1067806435">
    <w:abstractNumId w:val="17"/>
  </w:num>
  <w:num w:numId="4" w16cid:durableId="387266441">
    <w:abstractNumId w:val="18"/>
  </w:num>
  <w:num w:numId="5" w16cid:durableId="120340653">
    <w:abstractNumId w:val="14"/>
  </w:num>
  <w:num w:numId="6" w16cid:durableId="1170218088">
    <w:abstractNumId w:val="10"/>
  </w:num>
  <w:num w:numId="7" w16cid:durableId="178351119">
    <w:abstractNumId w:val="32"/>
  </w:num>
  <w:num w:numId="8" w16cid:durableId="636573158">
    <w:abstractNumId w:val="31"/>
  </w:num>
  <w:num w:numId="9" w16cid:durableId="676930881">
    <w:abstractNumId w:val="5"/>
  </w:num>
  <w:num w:numId="10" w16cid:durableId="1299802512">
    <w:abstractNumId w:val="4"/>
  </w:num>
  <w:num w:numId="11" w16cid:durableId="1844541559">
    <w:abstractNumId w:val="2"/>
  </w:num>
  <w:num w:numId="12" w16cid:durableId="311905999">
    <w:abstractNumId w:val="33"/>
  </w:num>
  <w:num w:numId="13" w16cid:durableId="1823082736">
    <w:abstractNumId w:val="13"/>
  </w:num>
  <w:num w:numId="14" w16cid:durableId="2018774225">
    <w:abstractNumId w:val="7"/>
    <w:lvlOverride w:ilvl="0">
      <w:lvl w:ilvl="0" w:tplc="B0789020">
        <w:start w:val="1"/>
        <w:numFmt w:val="decimal"/>
        <w:lvlText w:val="%1)"/>
        <w:lvlJc w:val="left"/>
        <w:pPr>
          <w:tabs>
            <w:tab w:val="num" w:pos="1080"/>
          </w:tabs>
          <w:ind w:left="1080" w:hanging="360"/>
        </w:pPr>
        <w:rPr>
          <w:rFonts w:hint="default"/>
        </w:rPr>
      </w:lvl>
    </w:lvlOverride>
  </w:num>
  <w:num w:numId="15" w16cid:durableId="2051149048">
    <w:abstractNumId w:val="0"/>
    <w:lvlOverride w:ilvl="0">
      <w:startOverride w:val="1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071401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0718891">
    <w:abstractNumId w:val="16"/>
  </w:num>
  <w:num w:numId="18" w16cid:durableId="1071655803">
    <w:abstractNumId w:val="12"/>
  </w:num>
  <w:num w:numId="19" w16cid:durableId="95754648">
    <w:abstractNumId w:val="8"/>
  </w:num>
  <w:num w:numId="20" w16cid:durableId="649746465">
    <w:abstractNumId w:val="27"/>
  </w:num>
  <w:num w:numId="21" w16cid:durableId="605230093">
    <w:abstractNumId w:val="9"/>
  </w:num>
  <w:num w:numId="22" w16cid:durableId="549655820">
    <w:abstractNumId w:val="19"/>
  </w:num>
  <w:num w:numId="23" w16cid:durableId="1307927820">
    <w:abstractNumId w:val="21"/>
  </w:num>
  <w:num w:numId="24" w16cid:durableId="551039925">
    <w:abstractNumId w:val="30"/>
  </w:num>
  <w:num w:numId="25" w16cid:durableId="593515891">
    <w:abstractNumId w:val="26"/>
  </w:num>
  <w:num w:numId="26" w16cid:durableId="601186393">
    <w:abstractNumId w:val="20"/>
  </w:num>
  <w:num w:numId="27" w16cid:durableId="1682779399">
    <w:abstractNumId w:val="29"/>
  </w:num>
  <w:num w:numId="28" w16cid:durableId="1473015345">
    <w:abstractNumId w:val="15"/>
  </w:num>
  <w:num w:numId="29" w16cid:durableId="747653474">
    <w:abstractNumId w:val="3"/>
  </w:num>
  <w:num w:numId="30" w16cid:durableId="1256130717">
    <w:abstractNumId w:val="11"/>
  </w:num>
  <w:num w:numId="31" w16cid:durableId="4381106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75565880">
    <w:abstractNumId w:val="1"/>
  </w:num>
  <w:num w:numId="33" w16cid:durableId="2013145810">
    <w:abstractNumId w:val="28"/>
  </w:num>
  <w:num w:numId="34" w16cid:durableId="337120588">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AU" w:vendorID="64" w:dllVersion="6" w:nlCheck="1" w:checkStyle="0"/>
  <w:activeWritingStyle w:appName="MSWord" w:lang="en-US" w:vendorID="64" w:dllVersion="6" w:nlCheck="1" w:checkStyle="0"/>
  <w:activeWritingStyle w:appName="MSWord" w:lang="en-AU"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lv-LV" w:vendorID="71"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228"/>
    <w:rsid w:val="00001379"/>
    <w:rsid w:val="0000183C"/>
    <w:rsid w:val="00001F94"/>
    <w:rsid w:val="000020D4"/>
    <w:rsid w:val="000028CF"/>
    <w:rsid w:val="0000350C"/>
    <w:rsid w:val="000035DC"/>
    <w:rsid w:val="000038F2"/>
    <w:rsid w:val="00003D84"/>
    <w:rsid w:val="00004F7D"/>
    <w:rsid w:val="00005412"/>
    <w:rsid w:val="000056C0"/>
    <w:rsid w:val="000066F0"/>
    <w:rsid w:val="000069F6"/>
    <w:rsid w:val="00010616"/>
    <w:rsid w:val="00011636"/>
    <w:rsid w:val="000122A0"/>
    <w:rsid w:val="000126C3"/>
    <w:rsid w:val="00012C7D"/>
    <w:rsid w:val="0001307A"/>
    <w:rsid w:val="00014179"/>
    <w:rsid w:val="000141D0"/>
    <w:rsid w:val="000146DE"/>
    <w:rsid w:val="00015193"/>
    <w:rsid w:val="000155DB"/>
    <w:rsid w:val="0001605A"/>
    <w:rsid w:val="000160AC"/>
    <w:rsid w:val="00016353"/>
    <w:rsid w:val="000163B6"/>
    <w:rsid w:val="0001653C"/>
    <w:rsid w:val="00016966"/>
    <w:rsid w:val="00016CD7"/>
    <w:rsid w:val="00017385"/>
    <w:rsid w:val="00017691"/>
    <w:rsid w:val="00017CD7"/>
    <w:rsid w:val="000205CF"/>
    <w:rsid w:val="000210AF"/>
    <w:rsid w:val="00021298"/>
    <w:rsid w:val="0002137E"/>
    <w:rsid w:val="00021989"/>
    <w:rsid w:val="00021E40"/>
    <w:rsid w:val="00022037"/>
    <w:rsid w:val="000227AB"/>
    <w:rsid w:val="00023A9C"/>
    <w:rsid w:val="00023AB1"/>
    <w:rsid w:val="0002494A"/>
    <w:rsid w:val="000253FF"/>
    <w:rsid w:val="0002612A"/>
    <w:rsid w:val="000261A7"/>
    <w:rsid w:val="00026568"/>
    <w:rsid w:val="00026D75"/>
    <w:rsid w:val="00027581"/>
    <w:rsid w:val="000276DD"/>
    <w:rsid w:val="000301AE"/>
    <w:rsid w:val="0003038C"/>
    <w:rsid w:val="00031E26"/>
    <w:rsid w:val="00033583"/>
    <w:rsid w:val="0003468D"/>
    <w:rsid w:val="00034F8F"/>
    <w:rsid w:val="0003513E"/>
    <w:rsid w:val="00035711"/>
    <w:rsid w:val="0003586F"/>
    <w:rsid w:val="00035A2D"/>
    <w:rsid w:val="000379CF"/>
    <w:rsid w:val="00040993"/>
    <w:rsid w:val="000410AF"/>
    <w:rsid w:val="00041405"/>
    <w:rsid w:val="00041A4B"/>
    <w:rsid w:val="00042316"/>
    <w:rsid w:val="00043985"/>
    <w:rsid w:val="00043FE9"/>
    <w:rsid w:val="000460C9"/>
    <w:rsid w:val="000462A5"/>
    <w:rsid w:val="000467FE"/>
    <w:rsid w:val="00046CD7"/>
    <w:rsid w:val="0004727A"/>
    <w:rsid w:val="00047BA7"/>
    <w:rsid w:val="00047C57"/>
    <w:rsid w:val="00050412"/>
    <w:rsid w:val="0005103D"/>
    <w:rsid w:val="000515F6"/>
    <w:rsid w:val="00051E4C"/>
    <w:rsid w:val="00052455"/>
    <w:rsid w:val="00052554"/>
    <w:rsid w:val="000533E8"/>
    <w:rsid w:val="00054AD6"/>
    <w:rsid w:val="00054CEF"/>
    <w:rsid w:val="0005597E"/>
    <w:rsid w:val="000559B0"/>
    <w:rsid w:val="00055A03"/>
    <w:rsid w:val="00056766"/>
    <w:rsid w:val="000600BC"/>
    <w:rsid w:val="00060A25"/>
    <w:rsid w:val="00062C3F"/>
    <w:rsid w:val="00064048"/>
    <w:rsid w:val="0006508D"/>
    <w:rsid w:val="0006537F"/>
    <w:rsid w:val="00065429"/>
    <w:rsid w:val="000655DC"/>
    <w:rsid w:val="000660C3"/>
    <w:rsid w:val="000660D7"/>
    <w:rsid w:val="0006671D"/>
    <w:rsid w:val="00066C6E"/>
    <w:rsid w:val="000676D3"/>
    <w:rsid w:val="00067F9F"/>
    <w:rsid w:val="00070E4B"/>
    <w:rsid w:val="00071DAE"/>
    <w:rsid w:val="000732AC"/>
    <w:rsid w:val="000736C4"/>
    <w:rsid w:val="000737BE"/>
    <w:rsid w:val="00073E0C"/>
    <w:rsid w:val="00073FC1"/>
    <w:rsid w:val="000741D2"/>
    <w:rsid w:val="00074373"/>
    <w:rsid w:val="0007499B"/>
    <w:rsid w:val="00074B80"/>
    <w:rsid w:val="00074D1A"/>
    <w:rsid w:val="00077D76"/>
    <w:rsid w:val="000801B5"/>
    <w:rsid w:val="000801E7"/>
    <w:rsid w:val="0008138D"/>
    <w:rsid w:val="00082741"/>
    <w:rsid w:val="000835A0"/>
    <w:rsid w:val="00083D60"/>
    <w:rsid w:val="00083DAF"/>
    <w:rsid w:val="00085A8E"/>
    <w:rsid w:val="00085BEE"/>
    <w:rsid w:val="000864DE"/>
    <w:rsid w:val="00086841"/>
    <w:rsid w:val="00086D64"/>
    <w:rsid w:val="00086F08"/>
    <w:rsid w:val="00090087"/>
    <w:rsid w:val="000904ED"/>
    <w:rsid w:val="00090AC9"/>
    <w:rsid w:val="00091522"/>
    <w:rsid w:val="00091F97"/>
    <w:rsid w:val="00092B46"/>
    <w:rsid w:val="00093C3E"/>
    <w:rsid w:val="0009417B"/>
    <w:rsid w:val="00094886"/>
    <w:rsid w:val="000977B9"/>
    <w:rsid w:val="00097854"/>
    <w:rsid w:val="00097B01"/>
    <w:rsid w:val="00097F44"/>
    <w:rsid w:val="000A10C9"/>
    <w:rsid w:val="000A158A"/>
    <w:rsid w:val="000A20DE"/>
    <w:rsid w:val="000A20F8"/>
    <w:rsid w:val="000A2692"/>
    <w:rsid w:val="000A3BA5"/>
    <w:rsid w:val="000A4F4F"/>
    <w:rsid w:val="000A5EFC"/>
    <w:rsid w:val="000A69F8"/>
    <w:rsid w:val="000A71E2"/>
    <w:rsid w:val="000A7AA9"/>
    <w:rsid w:val="000B08FC"/>
    <w:rsid w:val="000B1897"/>
    <w:rsid w:val="000B1C20"/>
    <w:rsid w:val="000B1CE4"/>
    <w:rsid w:val="000B27DE"/>
    <w:rsid w:val="000B33B5"/>
    <w:rsid w:val="000B4357"/>
    <w:rsid w:val="000B48F4"/>
    <w:rsid w:val="000B4A9B"/>
    <w:rsid w:val="000B4AD1"/>
    <w:rsid w:val="000B4DA0"/>
    <w:rsid w:val="000B5670"/>
    <w:rsid w:val="000B5854"/>
    <w:rsid w:val="000B6071"/>
    <w:rsid w:val="000B6179"/>
    <w:rsid w:val="000B6DC4"/>
    <w:rsid w:val="000B709B"/>
    <w:rsid w:val="000C0997"/>
    <w:rsid w:val="000C0E33"/>
    <w:rsid w:val="000C18DF"/>
    <w:rsid w:val="000C19ED"/>
    <w:rsid w:val="000C20DE"/>
    <w:rsid w:val="000C2C79"/>
    <w:rsid w:val="000C2F79"/>
    <w:rsid w:val="000C2FDB"/>
    <w:rsid w:val="000C3702"/>
    <w:rsid w:val="000C4AF2"/>
    <w:rsid w:val="000C4FAE"/>
    <w:rsid w:val="000C5496"/>
    <w:rsid w:val="000C567A"/>
    <w:rsid w:val="000C5B3A"/>
    <w:rsid w:val="000C5B82"/>
    <w:rsid w:val="000C669F"/>
    <w:rsid w:val="000C67C2"/>
    <w:rsid w:val="000C6C33"/>
    <w:rsid w:val="000C765E"/>
    <w:rsid w:val="000C7E4F"/>
    <w:rsid w:val="000D1084"/>
    <w:rsid w:val="000D1D83"/>
    <w:rsid w:val="000D24C8"/>
    <w:rsid w:val="000D2B41"/>
    <w:rsid w:val="000D35F2"/>
    <w:rsid w:val="000D37F6"/>
    <w:rsid w:val="000D3ECE"/>
    <w:rsid w:val="000D3F9A"/>
    <w:rsid w:val="000D4568"/>
    <w:rsid w:val="000D47F0"/>
    <w:rsid w:val="000D4A6E"/>
    <w:rsid w:val="000D4D9C"/>
    <w:rsid w:val="000D583A"/>
    <w:rsid w:val="000D5B0A"/>
    <w:rsid w:val="000D6837"/>
    <w:rsid w:val="000E0202"/>
    <w:rsid w:val="000E1362"/>
    <w:rsid w:val="000E2024"/>
    <w:rsid w:val="000E2614"/>
    <w:rsid w:val="000E27D8"/>
    <w:rsid w:val="000E3E4F"/>
    <w:rsid w:val="000E400E"/>
    <w:rsid w:val="000E460F"/>
    <w:rsid w:val="000E5225"/>
    <w:rsid w:val="000E5D2B"/>
    <w:rsid w:val="000E5DB6"/>
    <w:rsid w:val="000E6765"/>
    <w:rsid w:val="000E6FDD"/>
    <w:rsid w:val="000E73CD"/>
    <w:rsid w:val="000E7B58"/>
    <w:rsid w:val="000F0312"/>
    <w:rsid w:val="000F0332"/>
    <w:rsid w:val="000F0475"/>
    <w:rsid w:val="000F04C8"/>
    <w:rsid w:val="000F17BD"/>
    <w:rsid w:val="000F35DD"/>
    <w:rsid w:val="000F36E6"/>
    <w:rsid w:val="000F381E"/>
    <w:rsid w:val="000F4366"/>
    <w:rsid w:val="000F4D43"/>
    <w:rsid w:val="000F4D90"/>
    <w:rsid w:val="000F54BB"/>
    <w:rsid w:val="000F6DBE"/>
    <w:rsid w:val="000F6F8F"/>
    <w:rsid w:val="000F78FF"/>
    <w:rsid w:val="000F7E98"/>
    <w:rsid w:val="0010040E"/>
    <w:rsid w:val="001007EC"/>
    <w:rsid w:val="00101A92"/>
    <w:rsid w:val="00101D0F"/>
    <w:rsid w:val="0010217D"/>
    <w:rsid w:val="00102C32"/>
    <w:rsid w:val="00102C5D"/>
    <w:rsid w:val="001042E7"/>
    <w:rsid w:val="00104578"/>
    <w:rsid w:val="00104584"/>
    <w:rsid w:val="00104DA1"/>
    <w:rsid w:val="00104EF2"/>
    <w:rsid w:val="001051B7"/>
    <w:rsid w:val="00105D4D"/>
    <w:rsid w:val="00106389"/>
    <w:rsid w:val="0010765F"/>
    <w:rsid w:val="00107948"/>
    <w:rsid w:val="001100D5"/>
    <w:rsid w:val="001104DA"/>
    <w:rsid w:val="00111858"/>
    <w:rsid w:val="00112806"/>
    <w:rsid w:val="00112AE9"/>
    <w:rsid w:val="00112BE6"/>
    <w:rsid w:val="00113873"/>
    <w:rsid w:val="001139BF"/>
    <w:rsid w:val="00113E66"/>
    <w:rsid w:val="00113F6C"/>
    <w:rsid w:val="001145FC"/>
    <w:rsid w:val="001158B7"/>
    <w:rsid w:val="00116636"/>
    <w:rsid w:val="001167E3"/>
    <w:rsid w:val="00116F2F"/>
    <w:rsid w:val="0011716D"/>
    <w:rsid w:val="001171B8"/>
    <w:rsid w:val="001174D1"/>
    <w:rsid w:val="001175D0"/>
    <w:rsid w:val="001215F8"/>
    <w:rsid w:val="00121941"/>
    <w:rsid w:val="00121C58"/>
    <w:rsid w:val="00121C87"/>
    <w:rsid w:val="00121F05"/>
    <w:rsid w:val="00122F92"/>
    <w:rsid w:val="001230E0"/>
    <w:rsid w:val="0012430A"/>
    <w:rsid w:val="001257B5"/>
    <w:rsid w:val="00125E21"/>
    <w:rsid w:val="00126214"/>
    <w:rsid w:val="0012667C"/>
    <w:rsid w:val="001269FA"/>
    <w:rsid w:val="00126D7B"/>
    <w:rsid w:val="00130B4F"/>
    <w:rsid w:val="00130B86"/>
    <w:rsid w:val="00130EF6"/>
    <w:rsid w:val="00131574"/>
    <w:rsid w:val="0013207E"/>
    <w:rsid w:val="00133369"/>
    <w:rsid w:val="00133F7E"/>
    <w:rsid w:val="00134167"/>
    <w:rsid w:val="00134626"/>
    <w:rsid w:val="001351A1"/>
    <w:rsid w:val="001359B3"/>
    <w:rsid w:val="001378B3"/>
    <w:rsid w:val="00137D12"/>
    <w:rsid w:val="00137EC2"/>
    <w:rsid w:val="00140BAA"/>
    <w:rsid w:val="001414C9"/>
    <w:rsid w:val="001416B0"/>
    <w:rsid w:val="001424C9"/>
    <w:rsid w:val="00143C88"/>
    <w:rsid w:val="00143FFD"/>
    <w:rsid w:val="001450C8"/>
    <w:rsid w:val="00146CFF"/>
    <w:rsid w:val="00146E19"/>
    <w:rsid w:val="00146E60"/>
    <w:rsid w:val="001477C0"/>
    <w:rsid w:val="00150DE3"/>
    <w:rsid w:val="00151130"/>
    <w:rsid w:val="0015177A"/>
    <w:rsid w:val="00151880"/>
    <w:rsid w:val="00151F5C"/>
    <w:rsid w:val="00152ED2"/>
    <w:rsid w:val="00154D3A"/>
    <w:rsid w:val="001550C0"/>
    <w:rsid w:val="00155290"/>
    <w:rsid w:val="00156708"/>
    <w:rsid w:val="00157E87"/>
    <w:rsid w:val="00157FC7"/>
    <w:rsid w:val="00161A7B"/>
    <w:rsid w:val="001627FC"/>
    <w:rsid w:val="00162A14"/>
    <w:rsid w:val="001630F6"/>
    <w:rsid w:val="001638C9"/>
    <w:rsid w:val="00164241"/>
    <w:rsid w:val="00164BBF"/>
    <w:rsid w:val="00165195"/>
    <w:rsid w:val="00165A06"/>
    <w:rsid w:val="00166238"/>
    <w:rsid w:val="00167315"/>
    <w:rsid w:val="00167EA9"/>
    <w:rsid w:val="001724D9"/>
    <w:rsid w:val="001725BE"/>
    <w:rsid w:val="0017260B"/>
    <w:rsid w:val="00172CA4"/>
    <w:rsid w:val="00172D22"/>
    <w:rsid w:val="00173726"/>
    <w:rsid w:val="001738BF"/>
    <w:rsid w:val="00173D17"/>
    <w:rsid w:val="0017498C"/>
    <w:rsid w:val="00175438"/>
    <w:rsid w:val="00176474"/>
    <w:rsid w:val="00176AC3"/>
    <w:rsid w:val="00177E7E"/>
    <w:rsid w:val="00180690"/>
    <w:rsid w:val="00180FB1"/>
    <w:rsid w:val="001821C3"/>
    <w:rsid w:val="00182599"/>
    <w:rsid w:val="00183373"/>
    <w:rsid w:val="001833E2"/>
    <w:rsid w:val="00184371"/>
    <w:rsid w:val="00184F24"/>
    <w:rsid w:val="00185561"/>
    <w:rsid w:val="0018564E"/>
    <w:rsid w:val="001856ED"/>
    <w:rsid w:val="001870C7"/>
    <w:rsid w:val="00187194"/>
    <w:rsid w:val="001875CD"/>
    <w:rsid w:val="001879D7"/>
    <w:rsid w:val="00187ACD"/>
    <w:rsid w:val="00187F08"/>
    <w:rsid w:val="001905A5"/>
    <w:rsid w:val="00190E71"/>
    <w:rsid w:val="0019124A"/>
    <w:rsid w:val="001914CE"/>
    <w:rsid w:val="00193BBF"/>
    <w:rsid w:val="0019422E"/>
    <w:rsid w:val="0019438D"/>
    <w:rsid w:val="00194F1A"/>
    <w:rsid w:val="00195153"/>
    <w:rsid w:val="00195169"/>
    <w:rsid w:val="00195450"/>
    <w:rsid w:val="0019624F"/>
    <w:rsid w:val="00196253"/>
    <w:rsid w:val="0019684E"/>
    <w:rsid w:val="00196857"/>
    <w:rsid w:val="00196DD7"/>
    <w:rsid w:val="001972D9"/>
    <w:rsid w:val="0019745D"/>
    <w:rsid w:val="001A032D"/>
    <w:rsid w:val="001A0482"/>
    <w:rsid w:val="001A0A2B"/>
    <w:rsid w:val="001A17B7"/>
    <w:rsid w:val="001A19EA"/>
    <w:rsid w:val="001A2E1D"/>
    <w:rsid w:val="001A2E5B"/>
    <w:rsid w:val="001A3A37"/>
    <w:rsid w:val="001A4926"/>
    <w:rsid w:val="001A4E78"/>
    <w:rsid w:val="001A55E7"/>
    <w:rsid w:val="001A56CA"/>
    <w:rsid w:val="001A7124"/>
    <w:rsid w:val="001A71EB"/>
    <w:rsid w:val="001A734E"/>
    <w:rsid w:val="001B071E"/>
    <w:rsid w:val="001B12B5"/>
    <w:rsid w:val="001B1946"/>
    <w:rsid w:val="001B1A5E"/>
    <w:rsid w:val="001B249B"/>
    <w:rsid w:val="001B3348"/>
    <w:rsid w:val="001B375B"/>
    <w:rsid w:val="001B42E1"/>
    <w:rsid w:val="001B44E3"/>
    <w:rsid w:val="001B51B6"/>
    <w:rsid w:val="001B5C6A"/>
    <w:rsid w:val="001B613F"/>
    <w:rsid w:val="001B6497"/>
    <w:rsid w:val="001B7B86"/>
    <w:rsid w:val="001B7E87"/>
    <w:rsid w:val="001C0014"/>
    <w:rsid w:val="001C0276"/>
    <w:rsid w:val="001C0D43"/>
    <w:rsid w:val="001C164B"/>
    <w:rsid w:val="001C1CBB"/>
    <w:rsid w:val="001C1FB7"/>
    <w:rsid w:val="001C212F"/>
    <w:rsid w:val="001C296B"/>
    <w:rsid w:val="001C2C42"/>
    <w:rsid w:val="001C39AA"/>
    <w:rsid w:val="001C3C6B"/>
    <w:rsid w:val="001C4261"/>
    <w:rsid w:val="001C4A85"/>
    <w:rsid w:val="001C4FCE"/>
    <w:rsid w:val="001C5754"/>
    <w:rsid w:val="001C5B29"/>
    <w:rsid w:val="001C5C50"/>
    <w:rsid w:val="001C5C8F"/>
    <w:rsid w:val="001C63DC"/>
    <w:rsid w:val="001C6417"/>
    <w:rsid w:val="001C789D"/>
    <w:rsid w:val="001C78B9"/>
    <w:rsid w:val="001D05FD"/>
    <w:rsid w:val="001D0E0C"/>
    <w:rsid w:val="001D128B"/>
    <w:rsid w:val="001D1BA6"/>
    <w:rsid w:val="001D333D"/>
    <w:rsid w:val="001D35CF"/>
    <w:rsid w:val="001D3EA2"/>
    <w:rsid w:val="001D3F81"/>
    <w:rsid w:val="001D41FE"/>
    <w:rsid w:val="001D4380"/>
    <w:rsid w:val="001D4F7C"/>
    <w:rsid w:val="001D63FC"/>
    <w:rsid w:val="001D64B5"/>
    <w:rsid w:val="001D6A95"/>
    <w:rsid w:val="001D7C3D"/>
    <w:rsid w:val="001E00A0"/>
    <w:rsid w:val="001E11C0"/>
    <w:rsid w:val="001E122D"/>
    <w:rsid w:val="001E1A4B"/>
    <w:rsid w:val="001E281C"/>
    <w:rsid w:val="001E2D79"/>
    <w:rsid w:val="001E3C0F"/>
    <w:rsid w:val="001E3C3B"/>
    <w:rsid w:val="001E57F2"/>
    <w:rsid w:val="001E66F1"/>
    <w:rsid w:val="001E7602"/>
    <w:rsid w:val="001F00AA"/>
    <w:rsid w:val="001F0AC2"/>
    <w:rsid w:val="001F169C"/>
    <w:rsid w:val="001F217B"/>
    <w:rsid w:val="001F2489"/>
    <w:rsid w:val="001F28F5"/>
    <w:rsid w:val="001F2B30"/>
    <w:rsid w:val="001F2BA8"/>
    <w:rsid w:val="001F36D2"/>
    <w:rsid w:val="001F406C"/>
    <w:rsid w:val="001F489F"/>
    <w:rsid w:val="001F4D1B"/>
    <w:rsid w:val="001F50DF"/>
    <w:rsid w:val="001F5509"/>
    <w:rsid w:val="001F58F1"/>
    <w:rsid w:val="001F6304"/>
    <w:rsid w:val="001F6AC6"/>
    <w:rsid w:val="001F7328"/>
    <w:rsid w:val="001F75A9"/>
    <w:rsid w:val="00201AA2"/>
    <w:rsid w:val="00201CAB"/>
    <w:rsid w:val="00201F0A"/>
    <w:rsid w:val="0020297E"/>
    <w:rsid w:val="002046BB"/>
    <w:rsid w:val="00204F36"/>
    <w:rsid w:val="0020640C"/>
    <w:rsid w:val="00206851"/>
    <w:rsid w:val="002076DF"/>
    <w:rsid w:val="0020788F"/>
    <w:rsid w:val="00211B3A"/>
    <w:rsid w:val="00212065"/>
    <w:rsid w:val="002127AD"/>
    <w:rsid w:val="002131CF"/>
    <w:rsid w:val="002133E6"/>
    <w:rsid w:val="00213605"/>
    <w:rsid w:val="0021417D"/>
    <w:rsid w:val="00214A23"/>
    <w:rsid w:val="00214AA7"/>
    <w:rsid w:val="00216128"/>
    <w:rsid w:val="00216EAF"/>
    <w:rsid w:val="00217137"/>
    <w:rsid w:val="00217D23"/>
    <w:rsid w:val="00217DFA"/>
    <w:rsid w:val="00220FC4"/>
    <w:rsid w:val="00223688"/>
    <w:rsid w:val="00223BEB"/>
    <w:rsid w:val="0022492E"/>
    <w:rsid w:val="002255FE"/>
    <w:rsid w:val="00226556"/>
    <w:rsid w:val="0022691F"/>
    <w:rsid w:val="00226CD0"/>
    <w:rsid w:val="002270B6"/>
    <w:rsid w:val="00227C3A"/>
    <w:rsid w:val="00230018"/>
    <w:rsid w:val="002309B1"/>
    <w:rsid w:val="00230B66"/>
    <w:rsid w:val="00231C2F"/>
    <w:rsid w:val="00232AAF"/>
    <w:rsid w:val="00233A97"/>
    <w:rsid w:val="00234AF4"/>
    <w:rsid w:val="00234F1F"/>
    <w:rsid w:val="00235792"/>
    <w:rsid w:val="00235ACF"/>
    <w:rsid w:val="00235C26"/>
    <w:rsid w:val="00235ECB"/>
    <w:rsid w:val="00237106"/>
    <w:rsid w:val="002403A0"/>
    <w:rsid w:val="0024059E"/>
    <w:rsid w:val="00240790"/>
    <w:rsid w:val="002408AA"/>
    <w:rsid w:val="002414E9"/>
    <w:rsid w:val="00241759"/>
    <w:rsid w:val="00241C30"/>
    <w:rsid w:val="0024266E"/>
    <w:rsid w:val="002427A9"/>
    <w:rsid w:val="00243761"/>
    <w:rsid w:val="00244797"/>
    <w:rsid w:val="00244E79"/>
    <w:rsid w:val="0024518E"/>
    <w:rsid w:val="002453FC"/>
    <w:rsid w:val="0024540A"/>
    <w:rsid w:val="00250326"/>
    <w:rsid w:val="00250CCA"/>
    <w:rsid w:val="0025135A"/>
    <w:rsid w:val="002515A8"/>
    <w:rsid w:val="002517BF"/>
    <w:rsid w:val="0025232D"/>
    <w:rsid w:val="00252531"/>
    <w:rsid w:val="00252752"/>
    <w:rsid w:val="002528EF"/>
    <w:rsid w:val="00253445"/>
    <w:rsid w:val="002544BB"/>
    <w:rsid w:val="00254954"/>
    <w:rsid w:val="00254C62"/>
    <w:rsid w:val="002554BA"/>
    <w:rsid w:val="00257E81"/>
    <w:rsid w:val="002604DC"/>
    <w:rsid w:val="002606FB"/>
    <w:rsid w:val="00260B19"/>
    <w:rsid w:val="00260EBE"/>
    <w:rsid w:val="0026215B"/>
    <w:rsid w:val="002622E9"/>
    <w:rsid w:val="00262548"/>
    <w:rsid w:val="0026277A"/>
    <w:rsid w:val="00263093"/>
    <w:rsid w:val="00263AA2"/>
    <w:rsid w:val="002641F2"/>
    <w:rsid w:val="00264D8F"/>
    <w:rsid w:val="002658D4"/>
    <w:rsid w:val="00265A09"/>
    <w:rsid w:val="00265C5F"/>
    <w:rsid w:val="002664C8"/>
    <w:rsid w:val="00267CFF"/>
    <w:rsid w:val="00270ECB"/>
    <w:rsid w:val="00270F77"/>
    <w:rsid w:val="00272724"/>
    <w:rsid w:val="0027274A"/>
    <w:rsid w:val="002740D2"/>
    <w:rsid w:val="002749BC"/>
    <w:rsid w:val="00274E95"/>
    <w:rsid w:val="00274F6B"/>
    <w:rsid w:val="00274FDC"/>
    <w:rsid w:val="00275818"/>
    <w:rsid w:val="00275E73"/>
    <w:rsid w:val="00277DB7"/>
    <w:rsid w:val="002800A2"/>
    <w:rsid w:val="0028076B"/>
    <w:rsid w:val="00280A7C"/>
    <w:rsid w:val="00280DB4"/>
    <w:rsid w:val="00280DCD"/>
    <w:rsid w:val="00280E90"/>
    <w:rsid w:val="0028130E"/>
    <w:rsid w:val="00282FDC"/>
    <w:rsid w:val="00283460"/>
    <w:rsid w:val="00283F93"/>
    <w:rsid w:val="00284302"/>
    <w:rsid w:val="0028531E"/>
    <w:rsid w:val="00285688"/>
    <w:rsid w:val="00285E16"/>
    <w:rsid w:val="00286A56"/>
    <w:rsid w:val="0028756A"/>
    <w:rsid w:val="002879E1"/>
    <w:rsid w:val="0029134B"/>
    <w:rsid w:val="00292202"/>
    <w:rsid w:val="00292BA6"/>
    <w:rsid w:val="00293DA8"/>
    <w:rsid w:val="00294186"/>
    <w:rsid w:val="0029420D"/>
    <w:rsid w:val="0029467D"/>
    <w:rsid w:val="00294747"/>
    <w:rsid w:val="00294925"/>
    <w:rsid w:val="00294C5B"/>
    <w:rsid w:val="00294E2D"/>
    <w:rsid w:val="0029541A"/>
    <w:rsid w:val="00295557"/>
    <w:rsid w:val="0029585E"/>
    <w:rsid w:val="00296578"/>
    <w:rsid w:val="00297158"/>
    <w:rsid w:val="0029719E"/>
    <w:rsid w:val="002976C4"/>
    <w:rsid w:val="002A0902"/>
    <w:rsid w:val="002A0A74"/>
    <w:rsid w:val="002A1A88"/>
    <w:rsid w:val="002A1EE6"/>
    <w:rsid w:val="002A210D"/>
    <w:rsid w:val="002A227B"/>
    <w:rsid w:val="002A260A"/>
    <w:rsid w:val="002A411E"/>
    <w:rsid w:val="002A48E1"/>
    <w:rsid w:val="002A5188"/>
    <w:rsid w:val="002A59A0"/>
    <w:rsid w:val="002A7D9D"/>
    <w:rsid w:val="002B1712"/>
    <w:rsid w:val="002B2190"/>
    <w:rsid w:val="002B2594"/>
    <w:rsid w:val="002B2C06"/>
    <w:rsid w:val="002B3147"/>
    <w:rsid w:val="002B314A"/>
    <w:rsid w:val="002B351B"/>
    <w:rsid w:val="002B3B98"/>
    <w:rsid w:val="002B43CF"/>
    <w:rsid w:val="002B4EC8"/>
    <w:rsid w:val="002B5157"/>
    <w:rsid w:val="002B6033"/>
    <w:rsid w:val="002B6D22"/>
    <w:rsid w:val="002B753E"/>
    <w:rsid w:val="002B7C00"/>
    <w:rsid w:val="002C2474"/>
    <w:rsid w:val="002C267F"/>
    <w:rsid w:val="002C2FFE"/>
    <w:rsid w:val="002C40AF"/>
    <w:rsid w:val="002C42FA"/>
    <w:rsid w:val="002C6F8E"/>
    <w:rsid w:val="002C750B"/>
    <w:rsid w:val="002C75F9"/>
    <w:rsid w:val="002C7971"/>
    <w:rsid w:val="002D0594"/>
    <w:rsid w:val="002D0ED1"/>
    <w:rsid w:val="002D1307"/>
    <w:rsid w:val="002D1717"/>
    <w:rsid w:val="002D23EF"/>
    <w:rsid w:val="002D2797"/>
    <w:rsid w:val="002D39C4"/>
    <w:rsid w:val="002D4E00"/>
    <w:rsid w:val="002D5901"/>
    <w:rsid w:val="002D60F7"/>
    <w:rsid w:val="002D73B8"/>
    <w:rsid w:val="002D7909"/>
    <w:rsid w:val="002E1518"/>
    <w:rsid w:val="002E1828"/>
    <w:rsid w:val="002E320F"/>
    <w:rsid w:val="002E366F"/>
    <w:rsid w:val="002E453F"/>
    <w:rsid w:val="002E4A1A"/>
    <w:rsid w:val="002E4B86"/>
    <w:rsid w:val="002E4DEB"/>
    <w:rsid w:val="002E5F15"/>
    <w:rsid w:val="002E60C7"/>
    <w:rsid w:val="002E65F3"/>
    <w:rsid w:val="002E6AFA"/>
    <w:rsid w:val="002E76AD"/>
    <w:rsid w:val="002E784B"/>
    <w:rsid w:val="002E7CC6"/>
    <w:rsid w:val="002F0254"/>
    <w:rsid w:val="002F1315"/>
    <w:rsid w:val="002F3961"/>
    <w:rsid w:val="002F3B9B"/>
    <w:rsid w:val="002F3F2A"/>
    <w:rsid w:val="002F507D"/>
    <w:rsid w:val="002F54FD"/>
    <w:rsid w:val="002F5873"/>
    <w:rsid w:val="002F593D"/>
    <w:rsid w:val="002F5AE3"/>
    <w:rsid w:val="002F65BF"/>
    <w:rsid w:val="002F69D5"/>
    <w:rsid w:val="002F7227"/>
    <w:rsid w:val="002F753C"/>
    <w:rsid w:val="002F7F62"/>
    <w:rsid w:val="0030084C"/>
    <w:rsid w:val="00303718"/>
    <w:rsid w:val="00304245"/>
    <w:rsid w:val="0030463F"/>
    <w:rsid w:val="0030469F"/>
    <w:rsid w:val="00304EC5"/>
    <w:rsid w:val="00306A85"/>
    <w:rsid w:val="00306C12"/>
    <w:rsid w:val="003070E5"/>
    <w:rsid w:val="00307905"/>
    <w:rsid w:val="00307D92"/>
    <w:rsid w:val="00310882"/>
    <w:rsid w:val="00310DC7"/>
    <w:rsid w:val="003130EC"/>
    <w:rsid w:val="00313EA8"/>
    <w:rsid w:val="003143A3"/>
    <w:rsid w:val="00316A62"/>
    <w:rsid w:val="00317823"/>
    <w:rsid w:val="00317CA3"/>
    <w:rsid w:val="00317DFF"/>
    <w:rsid w:val="00320C6F"/>
    <w:rsid w:val="0032105C"/>
    <w:rsid w:val="00321861"/>
    <w:rsid w:val="00321FD5"/>
    <w:rsid w:val="0032401D"/>
    <w:rsid w:val="00325AAF"/>
    <w:rsid w:val="00326481"/>
    <w:rsid w:val="00326B79"/>
    <w:rsid w:val="00327B8A"/>
    <w:rsid w:val="003305D4"/>
    <w:rsid w:val="00330BCA"/>
    <w:rsid w:val="00331F64"/>
    <w:rsid w:val="00332BA9"/>
    <w:rsid w:val="003334D6"/>
    <w:rsid w:val="00334979"/>
    <w:rsid w:val="00334B49"/>
    <w:rsid w:val="003361CB"/>
    <w:rsid w:val="00336B9B"/>
    <w:rsid w:val="00337A32"/>
    <w:rsid w:val="003403A7"/>
    <w:rsid w:val="00340510"/>
    <w:rsid w:val="00341231"/>
    <w:rsid w:val="00341742"/>
    <w:rsid w:val="00342101"/>
    <w:rsid w:val="00342135"/>
    <w:rsid w:val="0034598D"/>
    <w:rsid w:val="00346CA9"/>
    <w:rsid w:val="003470C9"/>
    <w:rsid w:val="003472E5"/>
    <w:rsid w:val="003479C8"/>
    <w:rsid w:val="00347BE2"/>
    <w:rsid w:val="00347C58"/>
    <w:rsid w:val="00350169"/>
    <w:rsid w:val="00350913"/>
    <w:rsid w:val="00351F4E"/>
    <w:rsid w:val="0035234D"/>
    <w:rsid w:val="00352564"/>
    <w:rsid w:val="003527CD"/>
    <w:rsid w:val="00352D72"/>
    <w:rsid w:val="003539B8"/>
    <w:rsid w:val="00353B3E"/>
    <w:rsid w:val="00354153"/>
    <w:rsid w:val="00354B37"/>
    <w:rsid w:val="00355D4C"/>
    <w:rsid w:val="00355E72"/>
    <w:rsid w:val="003615DF"/>
    <w:rsid w:val="00362802"/>
    <w:rsid w:val="003635CA"/>
    <w:rsid w:val="003642E3"/>
    <w:rsid w:val="00364A67"/>
    <w:rsid w:val="00365ADF"/>
    <w:rsid w:val="00366CFB"/>
    <w:rsid w:val="00366E33"/>
    <w:rsid w:val="003678F2"/>
    <w:rsid w:val="00370771"/>
    <w:rsid w:val="00370997"/>
    <w:rsid w:val="00371E70"/>
    <w:rsid w:val="0037200E"/>
    <w:rsid w:val="0037285E"/>
    <w:rsid w:val="00372E12"/>
    <w:rsid w:val="00373364"/>
    <w:rsid w:val="0037361D"/>
    <w:rsid w:val="0037449E"/>
    <w:rsid w:val="00374BD5"/>
    <w:rsid w:val="00374C4F"/>
    <w:rsid w:val="003757DC"/>
    <w:rsid w:val="003770CD"/>
    <w:rsid w:val="0037777F"/>
    <w:rsid w:val="00377E45"/>
    <w:rsid w:val="0038106A"/>
    <w:rsid w:val="003817F2"/>
    <w:rsid w:val="0038180E"/>
    <w:rsid w:val="00381922"/>
    <w:rsid w:val="00383DCD"/>
    <w:rsid w:val="00384B6B"/>
    <w:rsid w:val="003855C5"/>
    <w:rsid w:val="00385898"/>
    <w:rsid w:val="00385DD8"/>
    <w:rsid w:val="00390CA5"/>
    <w:rsid w:val="0039140F"/>
    <w:rsid w:val="00391DFC"/>
    <w:rsid w:val="00393FAB"/>
    <w:rsid w:val="00394D5D"/>
    <w:rsid w:val="0039509F"/>
    <w:rsid w:val="00395281"/>
    <w:rsid w:val="00395945"/>
    <w:rsid w:val="00395CC2"/>
    <w:rsid w:val="0039679F"/>
    <w:rsid w:val="00396C3E"/>
    <w:rsid w:val="00397347"/>
    <w:rsid w:val="003974F0"/>
    <w:rsid w:val="00397E15"/>
    <w:rsid w:val="003A12EC"/>
    <w:rsid w:val="003A217C"/>
    <w:rsid w:val="003A2710"/>
    <w:rsid w:val="003A2D85"/>
    <w:rsid w:val="003A2E52"/>
    <w:rsid w:val="003A33B8"/>
    <w:rsid w:val="003A3655"/>
    <w:rsid w:val="003A3F93"/>
    <w:rsid w:val="003A4098"/>
    <w:rsid w:val="003A48CA"/>
    <w:rsid w:val="003A54EA"/>
    <w:rsid w:val="003A5C16"/>
    <w:rsid w:val="003A6085"/>
    <w:rsid w:val="003A69DD"/>
    <w:rsid w:val="003A7340"/>
    <w:rsid w:val="003A7D91"/>
    <w:rsid w:val="003A7E20"/>
    <w:rsid w:val="003B05BA"/>
    <w:rsid w:val="003B06EA"/>
    <w:rsid w:val="003B0745"/>
    <w:rsid w:val="003B0C79"/>
    <w:rsid w:val="003B11F0"/>
    <w:rsid w:val="003B15F1"/>
    <w:rsid w:val="003B17FD"/>
    <w:rsid w:val="003B24B0"/>
    <w:rsid w:val="003B27DA"/>
    <w:rsid w:val="003B2C09"/>
    <w:rsid w:val="003B3CE3"/>
    <w:rsid w:val="003B4E77"/>
    <w:rsid w:val="003B62CA"/>
    <w:rsid w:val="003B6B1C"/>
    <w:rsid w:val="003B6D4B"/>
    <w:rsid w:val="003B74AA"/>
    <w:rsid w:val="003B75B1"/>
    <w:rsid w:val="003C06B3"/>
    <w:rsid w:val="003C0C48"/>
    <w:rsid w:val="003C1D9F"/>
    <w:rsid w:val="003C24D3"/>
    <w:rsid w:val="003C3E86"/>
    <w:rsid w:val="003C553B"/>
    <w:rsid w:val="003C5ECD"/>
    <w:rsid w:val="003C630A"/>
    <w:rsid w:val="003C6B38"/>
    <w:rsid w:val="003C6F01"/>
    <w:rsid w:val="003C701C"/>
    <w:rsid w:val="003C737A"/>
    <w:rsid w:val="003D0519"/>
    <w:rsid w:val="003D0D6D"/>
    <w:rsid w:val="003D0D8C"/>
    <w:rsid w:val="003D2467"/>
    <w:rsid w:val="003D45B5"/>
    <w:rsid w:val="003D506D"/>
    <w:rsid w:val="003D55DD"/>
    <w:rsid w:val="003D5FC0"/>
    <w:rsid w:val="003D6B53"/>
    <w:rsid w:val="003D759F"/>
    <w:rsid w:val="003D773C"/>
    <w:rsid w:val="003D79DF"/>
    <w:rsid w:val="003D7B2E"/>
    <w:rsid w:val="003E01BE"/>
    <w:rsid w:val="003E0A49"/>
    <w:rsid w:val="003E0EDC"/>
    <w:rsid w:val="003E1744"/>
    <w:rsid w:val="003E2076"/>
    <w:rsid w:val="003E38C1"/>
    <w:rsid w:val="003E52A3"/>
    <w:rsid w:val="003E549F"/>
    <w:rsid w:val="003E5CAE"/>
    <w:rsid w:val="003E6562"/>
    <w:rsid w:val="003E6717"/>
    <w:rsid w:val="003E692F"/>
    <w:rsid w:val="003E722B"/>
    <w:rsid w:val="003E7CD5"/>
    <w:rsid w:val="003F023D"/>
    <w:rsid w:val="003F028B"/>
    <w:rsid w:val="003F0B4E"/>
    <w:rsid w:val="003F12AF"/>
    <w:rsid w:val="003F1547"/>
    <w:rsid w:val="003F1C9D"/>
    <w:rsid w:val="003F1CE1"/>
    <w:rsid w:val="003F1D34"/>
    <w:rsid w:val="003F1FC8"/>
    <w:rsid w:val="003F22B4"/>
    <w:rsid w:val="003F260B"/>
    <w:rsid w:val="003F2B92"/>
    <w:rsid w:val="003F3120"/>
    <w:rsid w:val="003F3813"/>
    <w:rsid w:val="003F56D1"/>
    <w:rsid w:val="003F6090"/>
    <w:rsid w:val="003F6F5B"/>
    <w:rsid w:val="003F7384"/>
    <w:rsid w:val="003F7AB0"/>
    <w:rsid w:val="0040024F"/>
    <w:rsid w:val="0040149C"/>
    <w:rsid w:val="00401F47"/>
    <w:rsid w:val="004021BD"/>
    <w:rsid w:val="004025FD"/>
    <w:rsid w:val="00402684"/>
    <w:rsid w:val="00402717"/>
    <w:rsid w:val="00403031"/>
    <w:rsid w:val="00403183"/>
    <w:rsid w:val="00403B57"/>
    <w:rsid w:val="00403DF2"/>
    <w:rsid w:val="00404E36"/>
    <w:rsid w:val="00407439"/>
    <w:rsid w:val="00407D2B"/>
    <w:rsid w:val="00407E06"/>
    <w:rsid w:val="00410743"/>
    <w:rsid w:val="00410D3B"/>
    <w:rsid w:val="004111F0"/>
    <w:rsid w:val="004122C4"/>
    <w:rsid w:val="00412692"/>
    <w:rsid w:val="00412F91"/>
    <w:rsid w:val="0041484E"/>
    <w:rsid w:val="00414870"/>
    <w:rsid w:val="00414BE7"/>
    <w:rsid w:val="00416243"/>
    <w:rsid w:val="00416DD6"/>
    <w:rsid w:val="00421CFB"/>
    <w:rsid w:val="00422C82"/>
    <w:rsid w:val="0043105C"/>
    <w:rsid w:val="004312D5"/>
    <w:rsid w:val="00431517"/>
    <w:rsid w:val="0043254C"/>
    <w:rsid w:val="00432FD2"/>
    <w:rsid w:val="00433652"/>
    <w:rsid w:val="00434E60"/>
    <w:rsid w:val="00435CF2"/>
    <w:rsid w:val="00435F74"/>
    <w:rsid w:val="0043684A"/>
    <w:rsid w:val="004374C6"/>
    <w:rsid w:val="00437DCB"/>
    <w:rsid w:val="0044019D"/>
    <w:rsid w:val="00440242"/>
    <w:rsid w:val="0044074F"/>
    <w:rsid w:val="004409E7"/>
    <w:rsid w:val="00441781"/>
    <w:rsid w:val="00441DD1"/>
    <w:rsid w:val="00441EA4"/>
    <w:rsid w:val="00442018"/>
    <w:rsid w:val="00442699"/>
    <w:rsid w:val="004436E1"/>
    <w:rsid w:val="00443787"/>
    <w:rsid w:val="004439E5"/>
    <w:rsid w:val="00443B78"/>
    <w:rsid w:val="004440E1"/>
    <w:rsid w:val="0044430F"/>
    <w:rsid w:val="0044442C"/>
    <w:rsid w:val="0044477D"/>
    <w:rsid w:val="00446318"/>
    <w:rsid w:val="00446342"/>
    <w:rsid w:val="00447EB0"/>
    <w:rsid w:val="004500D9"/>
    <w:rsid w:val="004516BE"/>
    <w:rsid w:val="00451A84"/>
    <w:rsid w:val="00451EAA"/>
    <w:rsid w:val="0045241E"/>
    <w:rsid w:val="004527BE"/>
    <w:rsid w:val="00452CF0"/>
    <w:rsid w:val="0045386A"/>
    <w:rsid w:val="00453BD6"/>
    <w:rsid w:val="00454EE0"/>
    <w:rsid w:val="004554E4"/>
    <w:rsid w:val="00455719"/>
    <w:rsid w:val="004559DE"/>
    <w:rsid w:val="00456433"/>
    <w:rsid w:val="00456BB4"/>
    <w:rsid w:val="004615FF"/>
    <w:rsid w:val="00462217"/>
    <w:rsid w:val="00462942"/>
    <w:rsid w:val="0046368F"/>
    <w:rsid w:val="00463D17"/>
    <w:rsid w:val="00465BE1"/>
    <w:rsid w:val="00466800"/>
    <w:rsid w:val="00467884"/>
    <w:rsid w:val="00467C5C"/>
    <w:rsid w:val="0047054F"/>
    <w:rsid w:val="004718F1"/>
    <w:rsid w:val="004728FD"/>
    <w:rsid w:val="004729A0"/>
    <w:rsid w:val="00472D28"/>
    <w:rsid w:val="004735B1"/>
    <w:rsid w:val="004739D8"/>
    <w:rsid w:val="0047427B"/>
    <w:rsid w:val="00475A30"/>
    <w:rsid w:val="0047619A"/>
    <w:rsid w:val="00476886"/>
    <w:rsid w:val="00476A19"/>
    <w:rsid w:val="00477DB5"/>
    <w:rsid w:val="00480722"/>
    <w:rsid w:val="004816F9"/>
    <w:rsid w:val="004844DB"/>
    <w:rsid w:val="0048531B"/>
    <w:rsid w:val="0048539F"/>
    <w:rsid w:val="00485D0C"/>
    <w:rsid w:val="004904A2"/>
    <w:rsid w:val="00491768"/>
    <w:rsid w:val="00492BB7"/>
    <w:rsid w:val="00495946"/>
    <w:rsid w:val="00495E62"/>
    <w:rsid w:val="004967A5"/>
    <w:rsid w:val="00497080"/>
    <w:rsid w:val="00497228"/>
    <w:rsid w:val="00497818"/>
    <w:rsid w:val="00497900"/>
    <w:rsid w:val="00497F0C"/>
    <w:rsid w:val="00497F81"/>
    <w:rsid w:val="004A26EB"/>
    <w:rsid w:val="004A2ABD"/>
    <w:rsid w:val="004A365D"/>
    <w:rsid w:val="004A392F"/>
    <w:rsid w:val="004A4596"/>
    <w:rsid w:val="004A513E"/>
    <w:rsid w:val="004A5226"/>
    <w:rsid w:val="004A58DE"/>
    <w:rsid w:val="004A5A51"/>
    <w:rsid w:val="004A72EA"/>
    <w:rsid w:val="004A7DB6"/>
    <w:rsid w:val="004B049E"/>
    <w:rsid w:val="004B06B7"/>
    <w:rsid w:val="004B0E5F"/>
    <w:rsid w:val="004B1FA6"/>
    <w:rsid w:val="004B373D"/>
    <w:rsid w:val="004B4608"/>
    <w:rsid w:val="004B46BF"/>
    <w:rsid w:val="004B5060"/>
    <w:rsid w:val="004B54AD"/>
    <w:rsid w:val="004B54DF"/>
    <w:rsid w:val="004B6824"/>
    <w:rsid w:val="004B72A4"/>
    <w:rsid w:val="004B7D0B"/>
    <w:rsid w:val="004C013E"/>
    <w:rsid w:val="004C0B0F"/>
    <w:rsid w:val="004C102F"/>
    <w:rsid w:val="004C1FF5"/>
    <w:rsid w:val="004C202A"/>
    <w:rsid w:val="004C2054"/>
    <w:rsid w:val="004C2157"/>
    <w:rsid w:val="004C26A7"/>
    <w:rsid w:val="004C2EA5"/>
    <w:rsid w:val="004C33B8"/>
    <w:rsid w:val="004C345F"/>
    <w:rsid w:val="004C413D"/>
    <w:rsid w:val="004C41FE"/>
    <w:rsid w:val="004C43E1"/>
    <w:rsid w:val="004C44D5"/>
    <w:rsid w:val="004C4AE1"/>
    <w:rsid w:val="004C596F"/>
    <w:rsid w:val="004C6C79"/>
    <w:rsid w:val="004C772F"/>
    <w:rsid w:val="004D0835"/>
    <w:rsid w:val="004D0CDE"/>
    <w:rsid w:val="004D0F0D"/>
    <w:rsid w:val="004D18AC"/>
    <w:rsid w:val="004D2D81"/>
    <w:rsid w:val="004D3486"/>
    <w:rsid w:val="004D371A"/>
    <w:rsid w:val="004D3BED"/>
    <w:rsid w:val="004D42EF"/>
    <w:rsid w:val="004D44EE"/>
    <w:rsid w:val="004D48DD"/>
    <w:rsid w:val="004D4E94"/>
    <w:rsid w:val="004D500B"/>
    <w:rsid w:val="004D627A"/>
    <w:rsid w:val="004D69DC"/>
    <w:rsid w:val="004D70B0"/>
    <w:rsid w:val="004D796E"/>
    <w:rsid w:val="004E0120"/>
    <w:rsid w:val="004E177D"/>
    <w:rsid w:val="004E2283"/>
    <w:rsid w:val="004E2C4F"/>
    <w:rsid w:val="004E2C52"/>
    <w:rsid w:val="004E325E"/>
    <w:rsid w:val="004E429A"/>
    <w:rsid w:val="004E44BE"/>
    <w:rsid w:val="004E4EA2"/>
    <w:rsid w:val="004E5397"/>
    <w:rsid w:val="004E5B60"/>
    <w:rsid w:val="004E6E35"/>
    <w:rsid w:val="004E77A1"/>
    <w:rsid w:val="004E7AFD"/>
    <w:rsid w:val="004E7C0D"/>
    <w:rsid w:val="004F0FB3"/>
    <w:rsid w:val="004F1395"/>
    <w:rsid w:val="004F13FB"/>
    <w:rsid w:val="004F1CBA"/>
    <w:rsid w:val="004F358C"/>
    <w:rsid w:val="004F372D"/>
    <w:rsid w:val="004F3BEB"/>
    <w:rsid w:val="004F4D53"/>
    <w:rsid w:val="004F580D"/>
    <w:rsid w:val="004F5A03"/>
    <w:rsid w:val="004F5C39"/>
    <w:rsid w:val="004F5ED3"/>
    <w:rsid w:val="004F6093"/>
    <w:rsid w:val="004F6258"/>
    <w:rsid w:val="004F6279"/>
    <w:rsid w:val="004F6468"/>
    <w:rsid w:val="004F74FD"/>
    <w:rsid w:val="004F75FB"/>
    <w:rsid w:val="004F7775"/>
    <w:rsid w:val="004F7C4F"/>
    <w:rsid w:val="00500CA1"/>
    <w:rsid w:val="00501B7B"/>
    <w:rsid w:val="00502548"/>
    <w:rsid w:val="005027E5"/>
    <w:rsid w:val="00502B49"/>
    <w:rsid w:val="00503146"/>
    <w:rsid w:val="00503BFC"/>
    <w:rsid w:val="00504B7E"/>
    <w:rsid w:val="005051A1"/>
    <w:rsid w:val="005063BE"/>
    <w:rsid w:val="00507056"/>
    <w:rsid w:val="0050764C"/>
    <w:rsid w:val="0050772B"/>
    <w:rsid w:val="00507E2D"/>
    <w:rsid w:val="00510D1C"/>
    <w:rsid w:val="00510D34"/>
    <w:rsid w:val="00510D9C"/>
    <w:rsid w:val="00511CA3"/>
    <w:rsid w:val="00512198"/>
    <w:rsid w:val="005126E2"/>
    <w:rsid w:val="00513272"/>
    <w:rsid w:val="00513406"/>
    <w:rsid w:val="00513DE3"/>
    <w:rsid w:val="00513F28"/>
    <w:rsid w:val="00514834"/>
    <w:rsid w:val="00514D89"/>
    <w:rsid w:val="00515E1D"/>
    <w:rsid w:val="005165E8"/>
    <w:rsid w:val="00521344"/>
    <w:rsid w:val="005213B5"/>
    <w:rsid w:val="005215EB"/>
    <w:rsid w:val="00521824"/>
    <w:rsid w:val="00521A1B"/>
    <w:rsid w:val="005228AF"/>
    <w:rsid w:val="00523000"/>
    <w:rsid w:val="00523CBC"/>
    <w:rsid w:val="0052446F"/>
    <w:rsid w:val="00524849"/>
    <w:rsid w:val="00524896"/>
    <w:rsid w:val="005248D8"/>
    <w:rsid w:val="00524C4E"/>
    <w:rsid w:val="0052560D"/>
    <w:rsid w:val="0052571F"/>
    <w:rsid w:val="00525A8E"/>
    <w:rsid w:val="00526C96"/>
    <w:rsid w:val="00530DA3"/>
    <w:rsid w:val="005310A0"/>
    <w:rsid w:val="005311C1"/>
    <w:rsid w:val="005312C7"/>
    <w:rsid w:val="00532A7D"/>
    <w:rsid w:val="00533843"/>
    <w:rsid w:val="005341EA"/>
    <w:rsid w:val="00534244"/>
    <w:rsid w:val="00535065"/>
    <w:rsid w:val="00535629"/>
    <w:rsid w:val="00535BCB"/>
    <w:rsid w:val="0053607E"/>
    <w:rsid w:val="00536144"/>
    <w:rsid w:val="00537083"/>
    <w:rsid w:val="0053748C"/>
    <w:rsid w:val="00537901"/>
    <w:rsid w:val="00537D28"/>
    <w:rsid w:val="00540776"/>
    <w:rsid w:val="00541725"/>
    <w:rsid w:val="0054248D"/>
    <w:rsid w:val="005427CB"/>
    <w:rsid w:val="00543412"/>
    <w:rsid w:val="00543E41"/>
    <w:rsid w:val="00544620"/>
    <w:rsid w:val="0054510D"/>
    <w:rsid w:val="00545EBB"/>
    <w:rsid w:val="0054789D"/>
    <w:rsid w:val="00547CD8"/>
    <w:rsid w:val="00550137"/>
    <w:rsid w:val="0055045F"/>
    <w:rsid w:val="00550BDA"/>
    <w:rsid w:val="00550DB9"/>
    <w:rsid w:val="005510C9"/>
    <w:rsid w:val="00551369"/>
    <w:rsid w:val="005518D2"/>
    <w:rsid w:val="0055195B"/>
    <w:rsid w:val="00551A0F"/>
    <w:rsid w:val="00552B2C"/>
    <w:rsid w:val="00553EA2"/>
    <w:rsid w:val="00554886"/>
    <w:rsid w:val="00554ACA"/>
    <w:rsid w:val="0055512E"/>
    <w:rsid w:val="005551F5"/>
    <w:rsid w:val="00555DFF"/>
    <w:rsid w:val="00556190"/>
    <w:rsid w:val="00556585"/>
    <w:rsid w:val="0055692B"/>
    <w:rsid w:val="00557226"/>
    <w:rsid w:val="00557C7A"/>
    <w:rsid w:val="005605B9"/>
    <w:rsid w:val="00561095"/>
    <w:rsid w:val="00561931"/>
    <w:rsid w:val="00561C86"/>
    <w:rsid w:val="00561F39"/>
    <w:rsid w:val="00561F57"/>
    <w:rsid w:val="00562011"/>
    <w:rsid w:val="00562307"/>
    <w:rsid w:val="00562CEA"/>
    <w:rsid w:val="005630FE"/>
    <w:rsid w:val="00563214"/>
    <w:rsid w:val="005633CF"/>
    <w:rsid w:val="00563AD6"/>
    <w:rsid w:val="00563B71"/>
    <w:rsid w:val="00563DD0"/>
    <w:rsid w:val="00564196"/>
    <w:rsid w:val="00564211"/>
    <w:rsid w:val="005648D8"/>
    <w:rsid w:val="00566600"/>
    <w:rsid w:val="00566858"/>
    <w:rsid w:val="00566A5E"/>
    <w:rsid w:val="00566A9E"/>
    <w:rsid w:val="00570763"/>
    <w:rsid w:val="00570D8F"/>
    <w:rsid w:val="00570EA4"/>
    <w:rsid w:val="00571E92"/>
    <w:rsid w:val="00571F43"/>
    <w:rsid w:val="005722F8"/>
    <w:rsid w:val="00572C24"/>
    <w:rsid w:val="00572CD2"/>
    <w:rsid w:val="005737C3"/>
    <w:rsid w:val="00573992"/>
    <w:rsid w:val="00573D75"/>
    <w:rsid w:val="00573E34"/>
    <w:rsid w:val="0057443B"/>
    <w:rsid w:val="00574AD5"/>
    <w:rsid w:val="005759B4"/>
    <w:rsid w:val="00577973"/>
    <w:rsid w:val="00577A1A"/>
    <w:rsid w:val="00577A2A"/>
    <w:rsid w:val="00580498"/>
    <w:rsid w:val="005807CE"/>
    <w:rsid w:val="00581095"/>
    <w:rsid w:val="00581358"/>
    <w:rsid w:val="0058140D"/>
    <w:rsid w:val="0058338B"/>
    <w:rsid w:val="00584C63"/>
    <w:rsid w:val="00585299"/>
    <w:rsid w:val="0058736D"/>
    <w:rsid w:val="00587C4F"/>
    <w:rsid w:val="00590A87"/>
    <w:rsid w:val="00590CBC"/>
    <w:rsid w:val="00590ED7"/>
    <w:rsid w:val="005912A9"/>
    <w:rsid w:val="005917DC"/>
    <w:rsid w:val="00591E7C"/>
    <w:rsid w:val="00592004"/>
    <w:rsid w:val="0059220E"/>
    <w:rsid w:val="00592600"/>
    <w:rsid w:val="005928BE"/>
    <w:rsid w:val="0059323C"/>
    <w:rsid w:val="005939AD"/>
    <w:rsid w:val="00594645"/>
    <w:rsid w:val="005949AD"/>
    <w:rsid w:val="005964EB"/>
    <w:rsid w:val="00597924"/>
    <w:rsid w:val="005A0175"/>
    <w:rsid w:val="005A03F8"/>
    <w:rsid w:val="005A04E2"/>
    <w:rsid w:val="005A1937"/>
    <w:rsid w:val="005A1F01"/>
    <w:rsid w:val="005A222B"/>
    <w:rsid w:val="005A2985"/>
    <w:rsid w:val="005A2FB7"/>
    <w:rsid w:val="005A371A"/>
    <w:rsid w:val="005A39C9"/>
    <w:rsid w:val="005A4211"/>
    <w:rsid w:val="005A4B3C"/>
    <w:rsid w:val="005A5872"/>
    <w:rsid w:val="005A5884"/>
    <w:rsid w:val="005A6505"/>
    <w:rsid w:val="005A778C"/>
    <w:rsid w:val="005B18FC"/>
    <w:rsid w:val="005B23B1"/>
    <w:rsid w:val="005B2B30"/>
    <w:rsid w:val="005B3CF5"/>
    <w:rsid w:val="005B4F01"/>
    <w:rsid w:val="005B51F7"/>
    <w:rsid w:val="005B73DF"/>
    <w:rsid w:val="005C1441"/>
    <w:rsid w:val="005C1739"/>
    <w:rsid w:val="005C19C5"/>
    <w:rsid w:val="005C1BCE"/>
    <w:rsid w:val="005C2113"/>
    <w:rsid w:val="005C2524"/>
    <w:rsid w:val="005C2C43"/>
    <w:rsid w:val="005C3863"/>
    <w:rsid w:val="005C3866"/>
    <w:rsid w:val="005C3A17"/>
    <w:rsid w:val="005C537F"/>
    <w:rsid w:val="005C56A7"/>
    <w:rsid w:val="005C56A9"/>
    <w:rsid w:val="005C627F"/>
    <w:rsid w:val="005C7824"/>
    <w:rsid w:val="005D0287"/>
    <w:rsid w:val="005D06B7"/>
    <w:rsid w:val="005D0CF1"/>
    <w:rsid w:val="005D18DF"/>
    <w:rsid w:val="005D206E"/>
    <w:rsid w:val="005D33E9"/>
    <w:rsid w:val="005D387E"/>
    <w:rsid w:val="005D3EF5"/>
    <w:rsid w:val="005D4B0A"/>
    <w:rsid w:val="005D4C62"/>
    <w:rsid w:val="005D5B8D"/>
    <w:rsid w:val="005D6A34"/>
    <w:rsid w:val="005D6ABE"/>
    <w:rsid w:val="005D7105"/>
    <w:rsid w:val="005D753A"/>
    <w:rsid w:val="005D7607"/>
    <w:rsid w:val="005D76D2"/>
    <w:rsid w:val="005D77C5"/>
    <w:rsid w:val="005E007F"/>
    <w:rsid w:val="005E1490"/>
    <w:rsid w:val="005E14C4"/>
    <w:rsid w:val="005E17B3"/>
    <w:rsid w:val="005E1C7B"/>
    <w:rsid w:val="005E2128"/>
    <w:rsid w:val="005E26E9"/>
    <w:rsid w:val="005E458B"/>
    <w:rsid w:val="005E47FF"/>
    <w:rsid w:val="005E54B4"/>
    <w:rsid w:val="005E6361"/>
    <w:rsid w:val="005E6DBA"/>
    <w:rsid w:val="005F07F7"/>
    <w:rsid w:val="005F09BD"/>
    <w:rsid w:val="005F0A11"/>
    <w:rsid w:val="005F0BFB"/>
    <w:rsid w:val="005F0EE5"/>
    <w:rsid w:val="005F17BE"/>
    <w:rsid w:val="005F20D4"/>
    <w:rsid w:val="005F21A6"/>
    <w:rsid w:val="005F23BA"/>
    <w:rsid w:val="005F28AD"/>
    <w:rsid w:val="005F3D0C"/>
    <w:rsid w:val="005F3D69"/>
    <w:rsid w:val="005F41D8"/>
    <w:rsid w:val="005F4BE2"/>
    <w:rsid w:val="005F4C43"/>
    <w:rsid w:val="005F503F"/>
    <w:rsid w:val="005F5785"/>
    <w:rsid w:val="005F57A6"/>
    <w:rsid w:val="005F5CEB"/>
    <w:rsid w:val="005F6891"/>
    <w:rsid w:val="005F6AA4"/>
    <w:rsid w:val="00600271"/>
    <w:rsid w:val="00600428"/>
    <w:rsid w:val="00601F9F"/>
    <w:rsid w:val="0060205C"/>
    <w:rsid w:val="00602524"/>
    <w:rsid w:val="00602E0D"/>
    <w:rsid w:val="0060376C"/>
    <w:rsid w:val="00603CFA"/>
    <w:rsid w:val="00604426"/>
    <w:rsid w:val="00604E03"/>
    <w:rsid w:val="00606BA0"/>
    <w:rsid w:val="00606EBB"/>
    <w:rsid w:val="0060783D"/>
    <w:rsid w:val="00610793"/>
    <w:rsid w:val="006126E1"/>
    <w:rsid w:val="00612E51"/>
    <w:rsid w:val="0061357C"/>
    <w:rsid w:val="006145A8"/>
    <w:rsid w:val="00614F8C"/>
    <w:rsid w:val="00615182"/>
    <w:rsid w:val="00616D4A"/>
    <w:rsid w:val="00617112"/>
    <w:rsid w:val="006177D4"/>
    <w:rsid w:val="006177E1"/>
    <w:rsid w:val="00620BEC"/>
    <w:rsid w:val="00621138"/>
    <w:rsid w:val="006217FD"/>
    <w:rsid w:val="00621F80"/>
    <w:rsid w:val="00623963"/>
    <w:rsid w:val="00623B29"/>
    <w:rsid w:val="006247A7"/>
    <w:rsid w:val="00624D82"/>
    <w:rsid w:val="00625528"/>
    <w:rsid w:val="00625D53"/>
    <w:rsid w:val="006262CD"/>
    <w:rsid w:val="00626C59"/>
    <w:rsid w:val="00627BB8"/>
    <w:rsid w:val="00630492"/>
    <w:rsid w:val="0063095B"/>
    <w:rsid w:val="006309BD"/>
    <w:rsid w:val="00630D8A"/>
    <w:rsid w:val="00630FB5"/>
    <w:rsid w:val="006319CA"/>
    <w:rsid w:val="0063267D"/>
    <w:rsid w:val="006326E6"/>
    <w:rsid w:val="00633CD1"/>
    <w:rsid w:val="00634B9C"/>
    <w:rsid w:val="00635702"/>
    <w:rsid w:val="00635AFF"/>
    <w:rsid w:val="00640322"/>
    <w:rsid w:val="00641377"/>
    <w:rsid w:val="00641B42"/>
    <w:rsid w:val="00641C59"/>
    <w:rsid w:val="00641E33"/>
    <w:rsid w:val="0064249A"/>
    <w:rsid w:val="0064295F"/>
    <w:rsid w:val="006430D4"/>
    <w:rsid w:val="006439B0"/>
    <w:rsid w:val="0064560C"/>
    <w:rsid w:val="0064645A"/>
    <w:rsid w:val="00646766"/>
    <w:rsid w:val="00646C87"/>
    <w:rsid w:val="006472E1"/>
    <w:rsid w:val="0064776B"/>
    <w:rsid w:val="00650030"/>
    <w:rsid w:val="0065037E"/>
    <w:rsid w:val="00651B49"/>
    <w:rsid w:val="00651FE1"/>
    <w:rsid w:val="00653F8B"/>
    <w:rsid w:val="006543D8"/>
    <w:rsid w:val="006544A5"/>
    <w:rsid w:val="0065493D"/>
    <w:rsid w:val="00657C57"/>
    <w:rsid w:val="00661A09"/>
    <w:rsid w:val="00661E03"/>
    <w:rsid w:val="00662636"/>
    <w:rsid w:val="00663482"/>
    <w:rsid w:val="00663C53"/>
    <w:rsid w:val="00664734"/>
    <w:rsid w:val="00666846"/>
    <w:rsid w:val="00667437"/>
    <w:rsid w:val="006678AC"/>
    <w:rsid w:val="00670541"/>
    <w:rsid w:val="0067178A"/>
    <w:rsid w:val="00671B72"/>
    <w:rsid w:val="00674A42"/>
    <w:rsid w:val="00677087"/>
    <w:rsid w:val="00677387"/>
    <w:rsid w:val="00677600"/>
    <w:rsid w:val="00677FC4"/>
    <w:rsid w:val="006805D8"/>
    <w:rsid w:val="00680874"/>
    <w:rsid w:val="00680E1D"/>
    <w:rsid w:val="00680FDC"/>
    <w:rsid w:val="00681920"/>
    <w:rsid w:val="00681CFC"/>
    <w:rsid w:val="0068309F"/>
    <w:rsid w:val="00684A79"/>
    <w:rsid w:val="00684BF2"/>
    <w:rsid w:val="00684E36"/>
    <w:rsid w:val="00685564"/>
    <w:rsid w:val="00685C33"/>
    <w:rsid w:val="0068603B"/>
    <w:rsid w:val="0068621D"/>
    <w:rsid w:val="00687925"/>
    <w:rsid w:val="00690484"/>
    <w:rsid w:val="00690B43"/>
    <w:rsid w:val="00691128"/>
    <w:rsid w:val="006911F6"/>
    <w:rsid w:val="00692662"/>
    <w:rsid w:val="006935E5"/>
    <w:rsid w:val="00693ADA"/>
    <w:rsid w:val="00694027"/>
    <w:rsid w:val="00694346"/>
    <w:rsid w:val="00694440"/>
    <w:rsid w:val="0069444D"/>
    <w:rsid w:val="00694908"/>
    <w:rsid w:val="00694A34"/>
    <w:rsid w:val="00694D22"/>
    <w:rsid w:val="0069546C"/>
    <w:rsid w:val="00695E48"/>
    <w:rsid w:val="00695F10"/>
    <w:rsid w:val="006969E9"/>
    <w:rsid w:val="006A0315"/>
    <w:rsid w:val="006A1593"/>
    <w:rsid w:val="006A21EF"/>
    <w:rsid w:val="006A2477"/>
    <w:rsid w:val="006A2865"/>
    <w:rsid w:val="006A3B05"/>
    <w:rsid w:val="006A3B81"/>
    <w:rsid w:val="006A4710"/>
    <w:rsid w:val="006A4BEF"/>
    <w:rsid w:val="006A515A"/>
    <w:rsid w:val="006A58F0"/>
    <w:rsid w:val="006A6662"/>
    <w:rsid w:val="006A68EB"/>
    <w:rsid w:val="006A7516"/>
    <w:rsid w:val="006A79AE"/>
    <w:rsid w:val="006A7B51"/>
    <w:rsid w:val="006B0135"/>
    <w:rsid w:val="006B03E5"/>
    <w:rsid w:val="006B08A8"/>
    <w:rsid w:val="006B0E88"/>
    <w:rsid w:val="006B2FA0"/>
    <w:rsid w:val="006B3865"/>
    <w:rsid w:val="006B463C"/>
    <w:rsid w:val="006B4CD3"/>
    <w:rsid w:val="006B5716"/>
    <w:rsid w:val="006B5A1C"/>
    <w:rsid w:val="006B61C7"/>
    <w:rsid w:val="006B7451"/>
    <w:rsid w:val="006C021D"/>
    <w:rsid w:val="006C0D35"/>
    <w:rsid w:val="006C16A5"/>
    <w:rsid w:val="006C2665"/>
    <w:rsid w:val="006C32DA"/>
    <w:rsid w:val="006C3439"/>
    <w:rsid w:val="006C4174"/>
    <w:rsid w:val="006C4214"/>
    <w:rsid w:val="006C4B91"/>
    <w:rsid w:val="006C4CB9"/>
    <w:rsid w:val="006C75C9"/>
    <w:rsid w:val="006C7DA3"/>
    <w:rsid w:val="006C7DC6"/>
    <w:rsid w:val="006D0BF7"/>
    <w:rsid w:val="006D12E9"/>
    <w:rsid w:val="006D1307"/>
    <w:rsid w:val="006D2BDF"/>
    <w:rsid w:val="006D4FA0"/>
    <w:rsid w:val="006D5138"/>
    <w:rsid w:val="006D5BAE"/>
    <w:rsid w:val="006D5C04"/>
    <w:rsid w:val="006D5E59"/>
    <w:rsid w:val="006D6E0E"/>
    <w:rsid w:val="006E0275"/>
    <w:rsid w:val="006E1382"/>
    <w:rsid w:val="006E1BB3"/>
    <w:rsid w:val="006E2935"/>
    <w:rsid w:val="006E38B6"/>
    <w:rsid w:val="006E3B35"/>
    <w:rsid w:val="006E4760"/>
    <w:rsid w:val="006E50F2"/>
    <w:rsid w:val="006E5D06"/>
    <w:rsid w:val="006E632E"/>
    <w:rsid w:val="006E68C5"/>
    <w:rsid w:val="006E7005"/>
    <w:rsid w:val="006F0A70"/>
    <w:rsid w:val="006F0C83"/>
    <w:rsid w:val="006F115F"/>
    <w:rsid w:val="006F41C5"/>
    <w:rsid w:val="006F423B"/>
    <w:rsid w:val="006F433E"/>
    <w:rsid w:val="006F439A"/>
    <w:rsid w:val="006F4436"/>
    <w:rsid w:val="006F5D00"/>
    <w:rsid w:val="006F6E94"/>
    <w:rsid w:val="006F72EB"/>
    <w:rsid w:val="006F7F14"/>
    <w:rsid w:val="007001AD"/>
    <w:rsid w:val="007006B8"/>
    <w:rsid w:val="00700BBC"/>
    <w:rsid w:val="00701C78"/>
    <w:rsid w:val="00702569"/>
    <w:rsid w:val="00702E48"/>
    <w:rsid w:val="0070314B"/>
    <w:rsid w:val="007049D7"/>
    <w:rsid w:val="00704AC2"/>
    <w:rsid w:val="00705218"/>
    <w:rsid w:val="0070563E"/>
    <w:rsid w:val="00705733"/>
    <w:rsid w:val="00705869"/>
    <w:rsid w:val="00706BFC"/>
    <w:rsid w:val="00706DFF"/>
    <w:rsid w:val="00707058"/>
    <w:rsid w:val="007074C8"/>
    <w:rsid w:val="0070779B"/>
    <w:rsid w:val="0070781F"/>
    <w:rsid w:val="00707FD1"/>
    <w:rsid w:val="007107A7"/>
    <w:rsid w:val="007109F0"/>
    <w:rsid w:val="007117B3"/>
    <w:rsid w:val="00711868"/>
    <w:rsid w:val="00712B4D"/>
    <w:rsid w:val="00712C2A"/>
    <w:rsid w:val="00714495"/>
    <w:rsid w:val="00714666"/>
    <w:rsid w:val="00714F15"/>
    <w:rsid w:val="007165E2"/>
    <w:rsid w:val="0071738A"/>
    <w:rsid w:val="0071762A"/>
    <w:rsid w:val="0072013C"/>
    <w:rsid w:val="007206C2"/>
    <w:rsid w:val="007206C9"/>
    <w:rsid w:val="007217B3"/>
    <w:rsid w:val="00722756"/>
    <w:rsid w:val="00722F5A"/>
    <w:rsid w:val="00723C53"/>
    <w:rsid w:val="00724AFB"/>
    <w:rsid w:val="0073149B"/>
    <w:rsid w:val="00732330"/>
    <w:rsid w:val="0073286F"/>
    <w:rsid w:val="00733C16"/>
    <w:rsid w:val="00733F55"/>
    <w:rsid w:val="00734AA6"/>
    <w:rsid w:val="00734B9C"/>
    <w:rsid w:val="00735F30"/>
    <w:rsid w:val="00736668"/>
    <w:rsid w:val="00736AE8"/>
    <w:rsid w:val="007371B0"/>
    <w:rsid w:val="007375B9"/>
    <w:rsid w:val="007379EA"/>
    <w:rsid w:val="00737AAF"/>
    <w:rsid w:val="00737B2C"/>
    <w:rsid w:val="00740020"/>
    <w:rsid w:val="0074012D"/>
    <w:rsid w:val="00740635"/>
    <w:rsid w:val="0074070B"/>
    <w:rsid w:val="00740A0A"/>
    <w:rsid w:val="00741E60"/>
    <w:rsid w:val="00742FB6"/>
    <w:rsid w:val="0074516C"/>
    <w:rsid w:val="007454DF"/>
    <w:rsid w:val="007458D6"/>
    <w:rsid w:val="00746183"/>
    <w:rsid w:val="00747F20"/>
    <w:rsid w:val="0075154E"/>
    <w:rsid w:val="0075181D"/>
    <w:rsid w:val="00751C41"/>
    <w:rsid w:val="00751C5C"/>
    <w:rsid w:val="00751C63"/>
    <w:rsid w:val="0075235B"/>
    <w:rsid w:val="0075322C"/>
    <w:rsid w:val="00754594"/>
    <w:rsid w:val="007546F7"/>
    <w:rsid w:val="007548B9"/>
    <w:rsid w:val="00754B1B"/>
    <w:rsid w:val="00755017"/>
    <w:rsid w:val="007566D1"/>
    <w:rsid w:val="00757CC7"/>
    <w:rsid w:val="0076078F"/>
    <w:rsid w:val="007609D7"/>
    <w:rsid w:val="00760AF9"/>
    <w:rsid w:val="00760C62"/>
    <w:rsid w:val="00760D9D"/>
    <w:rsid w:val="00760D9F"/>
    <w:rsid w:val="00761AC0"/>
    <w:rsid w:val="00761D36"/>
    <w:rsid w:val="0076296F"/>
    <w:rsid w:val="007631BD"/>
    <w:rsid w:val="00764836"/>
    <w:rsid w:val="00764A44"/>
    <w:rsid w:val="00764BD8"/>
    <w:rsid w:val="007655E9"/>
    <w:rsid w:val="00765A58"/>
    <w:rsid w:val="00765BDD"/>
    <w:rsid w:val="00770C45"/>
    <w:rsid w:val="00771349"/>
    <w:rsid w:val="007714C7"/>
    <w:rsid w:val="0077152C"/>
    <w:rsid w:val="00771FA0"/>
    <w:rsid w:val="00772472"/>
    <w:rsid w:val="00772B3F"/>
    <w:rsid w:val="00772F2D"/>
    <w:rsid w:val="00774747"/>
    <w:rsid w:val="00774770"/>
    <w:rsid w:val="0077510E"/>
    <w:rsid w:val="0077550B"/>
    <w:rsid w:val="007757FE"/>
    <w:rsid w:val="00776302"/>
    <w:rsid w:val="00776E81"/>
    <w:rsid w:val="007772BB"/>
    <w:rsid w:val="00777976"/>
    <w:rsid w:val="00781323"/>
    <w:rsid w:val="00781794"/>
    <w:rsid w:val="00781ED0"/>
    <w:rsid w:val="00782782"/>
    <w:rsid w:val="00782800"/>
    <w:rsid w:val="00783341"/>
    <w:rsid w:val="00783994"/>
    <w:rsid w:val="007848C6"/>
    <w:rsid w:val="00785CFA"/>
    <w:rsid w:val="00785F8D"/>
    <w:rsid w:val="0078616A"/>
    <w:rsid w:val="007871A8"/>
    <w:rsid w:val="007874E8"/>
    <w:rsid w:val="00790588"/>
    <w:rsid w:val="007908B3"/>
    <w:rsid w:val="00790E9F"/>
    <w:rsid w:val="00791A58"/>
    <w:rsid w:val="007927DD"/>
    <w:rsid w:val="007950E1"/>
    <w:rsid w:val="007953A6"/>
    <w:rsid w:val="00796692"/>
    <w:rsid w:val="00797048"/>
    <w:rsid w:val="00797BF2"/>
    <w:rsid w:val="007A0135"/>
    <w:rsid w:val="007A08EA"/>
    <w:rsid w:val="007A0ED4"/>
    <w:rsid w:val="007A0ED6"/>
    <w:rsid w:val="007A0FDF"/>
    <w:rsid w:val="007A107B"/>
    <w:rsid w:val="007A1BF2"/>
    <w:rsid w:val="007A1EB0"/>
    <w:rsid w:val="007A1F9D"/>
    <w:rsid w:val="007A265C"/>
    <w:rsid w:val="007A2770"/>
    <w:rsid w:val="007A2EC9"/>
    <w:rsid w:val="007A330C"/>
    <w:rsid w:val="007A3926"/>
    <w:rsid w:val="007A3E0C"/>
    <w:rsid w:val="007A4820"/>
    <w:rsid w:val="007A5A13"/>
    <w:rsid w:val="007A5CE1"/>
    <w:rsid w:val="007A5D9B"/>
    <w:rsid w:val="007A6ADC"/>
    <w:rsid w:val="007B08A4"/>
    <w:rsid w:val="007B0E34"/>
    <w:rsid w:val="007B1030"/>
    <w:rsid w:val="007B1467"/>
    <w:rsid w:val="007B269E"/>
    <w:rsid w:val="007B2769"/>
    <w:rsid w:val="007B3263"/>
    <w:rsid w:val="007B44C6"/>
    <w:rsid w:val="007B483B"/>
    <w:rsid w:val="007B5172"/>
    <w:rsid w:val="007B56F7"/>
    <w:rsid w:val="007B6843"/>
    <w:rsid w:val="007B6D9A"/>
    <w:rsid w:val="007C09F2"/>
    <w:rsid w:val="007C0FDE"/>
    <w:rsid w:val="007C311D"/>
    <w:rsid w:val="007C458D"/>
    <w:rsid w:val="007C5187"/>
    <w:rsid w:val="007C605C"/>
    <w:rsid w:val="007C7EAA"/>
    <w:rsid w:val="007D11B1"/>
    <w:rsid w:val="007D1D3C"/>
    <w:rsid w:val="007D357C"/>
    <w:rsid w:val="007D3D94"/>
    <w:rsid w:val="007D5254"/>
    <w:rsid w:val="007D549A"/>
    <w:rsid w:val="007D57E0"/>
    <w:rsid w:val="007D5AAC"/>
    <w:rsid w:val="007D6ED2"/>
    <w:rsid w:val="007D73C9"/>
    <w:rsid w:val="007D76F9"/>
    <w:rsid w:val="007D77D4"/>
    <w:rsid w:val="007E10F1"/>
    <w:rsid w:val="007E15AE"/>
    <w:rsid w:val="007E1758"/>
    <w:rsid w:val="007E2518"/>
    <w:rsid w:val="007E2C27"/>
    <w:rsid w:val="007E307D"/>
    <w:rsid w:val="007E50F8"/>
    <w:rsid w:val="007E6E72"/>
    <w:rsid w:val="007E734C"/>
    <w:rsid w:val="007E7A66"/>
    <w:rsid w:val="007F00B0"/>
    <w:rsid w:val="007F033A"/>
    <w:rsid w:val="007F05EA"/>
    <w:rsid w:val="007F0937"/>
    <w:rsid w:val="007F0CF1"/>
    <w:rsid w:val="007F0E34"/>
    <w:rsid w:val="007F1C77"/>
    <w:rsid w:val="007F1D2E"/>
    <w:rsid w:val="007F2825"/>
    <w:rsid w:val="007F2A8E"/>
    <w:rsid w:val="007F2B2C"/>
    <w:rsid w:val="007F3071"/>
    <w:rsid w:val="007F3180"/>
    <w:rsid w:val="007F33B0"/>
    <w:rsid w:val="007F4759"/>
    <w:rsid w:val="007F59F5"/>
    <w:rsid w:val="007F5A77"/>
    <w:rsid w:val="007F689D"/>
    <w:rsid w:val="007F71C5"/>
    <w:rsid w:val="007F7A2D"/>
    <w:rsid w:val="00800C32"/>
    <w:rsid w:val="00800F45"/>
    <w:rsid w:val="0080104D"/>
    <w:rsid w:val="0080213B"/>
    <w:rsid w:val="00802891"/>
    <w:rsid w:val="008032C0"/>
    <w:rsid w:val="00803542"/>
    <w:rsid w:val="0080472B"/>
    <w:rsid w:val="008051AB"/>
    <w:rsid w:val="0080575F"/>
    <w:rsid w:val="00805DCB"/>
    <w:rsid w:val="00805E71"/>
    <w:rsid w:val="00805F4D"/>
    <w:rsid w:val="00806991"/>
    <w:rsid w:val="0080703B"/>
    <w:rsid w:val="00807AAA"/>
    <w:rsid w:val="00810B67"/>
    <w:rsid w:val="00810BB4"/>
    <w:rsid w:val="00811354"/>
    <w:rsid w:val="008113E1"/>
    <w:rsid w:val="00811485"/>
    <w:rsid w:val="008116E3"/>
    <w:rsid w:val="00812947"/>
    <w:rsid w:val="00812C22"/>
    <w:rsid w:val="00812C49"/>
    <w:rsid w:val="008130C2"/>
    <w:rsid w:val="00813419"/>
    <w:rsid w:val="008134B5"/>
    <w:rsid w:val="00813C55"/>
    <w:rsid w:val="0081456A"/>
    <w:rsid w:val="008153CE"/>
    <w:rsid w:val="008153E3"/>
    <w:rsid w:val="008160C3"/>
    <w:rsid w:val="00817715"/>
    <w:rsid w:val="00817774"/>
    <w:rsid w:val="00817A74"/>
    <w:rsid w:val="00817A84"/>
    <w:rsid w:val="00820422"/>
    <w:rsid w:val="00820AA7"/>
    <w:rsid w:val="00821482"/>
    <w:rsid w:val="00822BC8"/>
    <w:rsid w:val="00823EE9"/>
    <w:rsid w:val="00824E3F"/>
    <w:rsid w:val="00824EC7"/>
    <w:rsid w:val="0082556C"/>
    <w:rsid w:val="00825828"/>
    <w:rsid w:val="00826252"/>
    <w:rsid w:val="00827135"/>
    <w:rsid w:val="00830A3B"/>
    <w:rsid w:val="00831D64"/>
    <w:rsid w:val="008323DA"/>
    <w:rsid w:val="00832581"/>
    <w:rsid w:val="00832839"/>
    <w:rsid w:val="00832DC6"/>
    <w:rsid w:val="00832EAE"/>
    <w:rsid w:val="00832F72"/>
    <w:rsid w:val="00833340"/>
    <w:rsid w:val="00834B8D"/>
    <w:rsid w:val="00835630"/>
    <w:rsid w:val="008357BF"/>
    <w:rsid w:val="008360A3"/>
    <w:rsid w:val="008364AC"/>
    <w:rsid w:val="00836D00"/>
    <w:rsid w:val="008374C2"/>
    <w:rsid w:val="00837DA1"/>
    <w:rsid w:val="00841941"/>
    <w:rsid w:val="00842AFB"/>
    <w:rsid w:val="00843178"/>
    <w:rsid w:val="00845714"/>
    <w:rsid w:val="008457C0"/>
    <w:rsid w:val="00845ACB"/>
    <w:rsid w:val="00845D5B"/>
    <w:rsid w:val="00845D9B"/>
    <w:rsid w:val="008460C6"/>
    <w:rsid w:val="00846FD7"/>
    <w:rsid w:val="00847197"/>
    <w:rsid w:val="00847FB5"/>
    <w:rsid w:val="00850169"/>
    <w:rsid w:val="008509CB"/>
    <w:rsid w:val="00851039"/>
    <w:rsid w:val="00851275"/>
    <w:rsid w:val="00851510"/>
    <w:rsid w:val="0085187A"/>
    <w:rsid w:val="008518EF"/>
    <w:rsid w:val="00851955"/>
    <w:rsid w:val="00851A0B"/>
    <w:rsid w:val="008527D8"/>
    <w:rsid w:val="008535FE"/>
    <w:rsid w:val="008539E7"/>
    <w:rsid w:val="008546CF"/>
    <w:rsid w:val="00855B1C"/>
    <w:rsid w:val="00856C48"/>
    <w:rsid w:val="00857968"/>
    <w:rsid w:val="00860E40"/>
    <w:rsid w:val="00860EFB"/>
    <w:rsid w:val="00861106"/>
    <w:rsid w:val="0086219D"/>
    <w:rsid w:val="0086229D"/>
    <w:rsid w:val="00862625"/>
    <w:rsid w:val="00863A9A"/>
    <w:rsid w:val="00870137"/>
    <w:rsid w:val="00870571"/>
    <w:rsid w:val="00871D4D"/>
    <w:rsid w:val="008722E2"/>
    <w:rsid w:val="008723F2"/>
    <w:rsid w:val="0087566C"/>
    <w:rsid w:val="00875F68"/>
    <w:rsid w:val="00875FA5"/>
    <w:rsid w:val="0087672A"/>
    <w:rsid w:val="00877299"/>
    <w:rsid w:val="008772DF"/>
    <w:rsid w:val="00881CA9"/>
    <w:rsid w:val="008820D3"/>
    <w:rsid w:val="0088252F"/>
    <w:rsid w:val="008849CB"/>
    <w:rsid w:val="00884DB7"/>
    <w:rsid w:val="008857C5"/>
    <w:rsid w:val="0088673E"/>
    <w:rsid w:val="00890793"/>
    <w:rsid w:val="00890EB8"/>
    <w:rsid w:val="008916C5"/>
    <w:rsid w:val="00891924"/>
    <w:rsid w:val="00891C48"/>
    <w:rsid w:val="008927C4"/>
    <w:rsid w:val="00892805"/>
    <w:rsid w:val="00892A52"/>
    <w:rsid w:val="00892DC9"/>
    <w:rsid w:val="00893115"/>
    <w:rsid w:val="00893574"/>
    <w:rsid w:val="00893606"/>
    <w:rsid w:val="008937B2"/>
    <w:rsid w:val="00893E8C"/>
    <w:rsid w:val="008942E7"/>
    <w:rsid w:val="008946FF"/>
    <w:rsid w:val="0089531E"/>
    <w:rsid w:val="00895BB7"/>
    <w:rsid w:val="008A0B21"/>
    <w:rsid w:val="008A2806"/>
    <w:rsid w:val="008A3329"/>
    <w:rsid w:val="008A33F7"/>
    <w:rsid w:val="008A37B3"/>
    <w:rsid w:val="008A3BA5"/>
    <w:rsid w:val="008A3CE2"/>
    <w:rsid w:val="008A408F"/>
    <w:rsid w:val="008A4492"/>
    <w:rsid w:val="008A5ECA"/>
    <w:rsid w:val="008A61A7"/>
    <w:rsid w:val="008A743C"/>
    <w:rsid w:val="008A76A9"/>
    <w:rsid w:val="008B033B"/>
    <w:rsid w:val="008B05E1"/>
    <w:rsid w:val="008B0E9D"/>
    <w:rsid w:val="008B111E"/>
    <w:rsid w:val="008B119C"/>
    <w:rsid w:val="008B2050"/>
    <w:rsid w:val="008B30CB"/>
    <w:rsid w:val="008B3DF2"/>
    <w:rsid w:val="008B507F"/>
    <w:rsid w:val="008B5E36"/>
    <w:rsid w:val="008B61B5"/>
    <w:rsid w:val="008B62EE"/>
    <w:rsid w:val="008B6378"/>
    <w:rsid w:val="008B6F82"/>
    <w:rsid w:val="008B7ED0"/>
    <w:rsid w:val="008C018D"/>
    <w:rsid w:val="008C0831"/>
    <w:rsid w:val="008C0F2F"/>
    <w:rsid w:val="008C1E82"/>
    <w:rsid w:val="008C20ED"/>
    <w:rsid w:val="008C2453"/>
    <w:rsid w:val="008C37F4"/>
    <w:rsid w:val="008C423E"/>
    <w:rsid w:val="008C451B"/>
    <w:rsid w:val="008C4AE4"/>
    <w:rsid w:val="008C5310"/>
    <w:rsid w:val="008C5EAE"/>
    <w:rsid w:val="008C638B"/>
    <w:rsid w:val="008C729C"/>
    <w:rsid w:val="008C7B3E"/>
    <w:rsid w:val="008C7DFE"/>
    <w:rsid w:val="008D0AE7"/>
    <w:rsid w:val="008D0E78"/>
    <w:rsid w:val="008D18D1"/>
    <w:rsid w:val="008D1B54"/>
    <w:rsid w:val="008D4954"/>
    <w:rsid w:val="008D49F0"/>
    <w:rsid w:val="008D4C05"/>
    <w:rsid w:val="008D57DE"/>
    <w:rsid w:val="008D5DF2"/>
    <w:rsid w:val="008D6FAB"/>
    <w:rsid w:val="008D7184"/>
    <w:rsid w:val="008D74CC"/>
    <w:rsid w:val="008D7B3B"/>
    <w:rsid w:val="008D7D74"/>
    <w:rsid w:val="008E0AF6"/>
    <w:rsid w:val="008E111B"/>
    <w:rsid w:val="008E166E"/>
    <w:rsid w:val="008E27D6"/>
    <w:rsid w:val="008E3224"/>
    <w:rsid w:val="008E49BA"/>
    <w:rsid w:val="008E58FC"/>
    <w:rsid w:val="008E5E3A"/>
    <w:rsid w:val="008E643E"/>
    <w:rsid w:val="008E7AE9"/>
    <w:rsid w:val="008F0B34"/>
    <w:rsid w:val="008F164A"/>
    <w:rsid w:val="008F1826"/>
    <w:rsid w:val="008F1BF4"/>
    <w:rsid w:val="008F2A6F"/>
    <w:rsid w:val="008F2F07"/>
    <w:rsid w:val="008F3187"/>
    <w:rsid w:val="008F31C0"/>
    <w:rsid w:val="008F4980"/>
    <w:rsid w:val="008F4C06"/>
    <w:rsid w:val="008F51B9"/>
    <w:rsid w:val="008F5A7C"/>
    <w:rsid w:val="008F6C20"/>
    <w:rsid w:val="008F6FA3"/>
    <w:rsid w:val="008F7962"/>
    <w:rsid w:val="008F7DE7"/>
    <w:rsid w:val="009013C5"/>
    <w:rsid w:val="0090275E"/>
    <w:rsid w:val="00902C63"/>
    <w:rsid w:val="00902CC3"/>
    <w:rsid w:val="00902FC9"/>
    <w:rsid w:val="00904B08"/>
    <w:rsid w:val="00905446"/>
    <w:rsid w:val="0090577C"/>
    <w:rsid w:val="00905BE1"/>
    <w:rsid w:val="00905D03"/>
    <w:rsid w:val="009079C0"/>
    <w:rsid w:val="00913EA5"/>
    <w:rsid w:val="00914863"/>
    <w:rsid w:val="00915448"/>
    <w:rsid w:val="00915C38"/>
    <w:rsid w:val="00916F41"/>
    <w:rsid w:val="009174E9"/>
    <w:rsid w:val="0092080E"/>
    <w:rsid w:val="009213D0"/>
    <w:rsid w:val="0092176E"/>
    <w:rsid w:val="0092374C"/>
    <w:rsid w:val="009248F4"/>
    <w:rsid w:val="009249B8"/>
    <w:rsid w:val="00924CDF"/>
    <w:rsid w:val="00924E06"/>
    <w:rsid w:val="009252E2"/>
    <w:rsid w:val="00925DB4"/>
    <w:rsid w:val="00925E51"/>
    <w:rsid w:val="00926BA2"/>
    <w:rsid w:val="00927124"/>
    <w:rsid w:val="00930C98"/>
    <w:rsid w:val="00931439"/>
    <w:rsid w:val="009319DA"/>
    <w:rsid w:val="009322F1"/>
    <w:rsid w:val="009330F7"/>
    <w:rsid w:val="00933B76"/>
    <w:rsid w:val="0093484C"/>
    <w:rsid w:val="00934A90"/>
    <w:rsid w:val="00934C46"/>
    <w:rsid w:val="00935B52"/>
    <w:rsid w:val="009368EE"/>
    <w:rsid w:val="009374DC"/>
    <w:rsid w:val="009375B8"/>
    <w:rsid w:val="00937A4F"/>
    <w:rsid w:val="00937B22"/>
    <w:rsid w:val="0094023B"/>
    <w:rsid w:val="00940F8A"/>
    <w:rsid w:val="00941029"/>
    <w:rsid w:val="00941301"/>
    <w:rsid w:val="00942B88"/>
    <w:rsid w:val="0094340A"/>
    <w:rsid w:val="0094372E"/>
    <w:rsid w:val="00943A69"/>
    <w:rsid w:val="00943CAE"/>
    <w:rsid w:val="00944DD8"/>
    <w:rsid w:val="00944E24"/>
    <w:rsid w:val="00945B0B"/>
    <w:rsid w:val="00945C23"/>
    <w:rsid w:val="0094788E"/>
    <w:rsid w:val="00947E77"/>
    <w:rsid w:val="00950AE3"/>
    <w:rsid w:val="0095104D"/>
    <w:rsid w:val="00951343"/>
    <w:rsid w:val="00951493"/>
    <w:rsid w:val="009529A6"/>
    <w:rsid w:val="00953705"/>
    <w:rsid w:val="00953DAA"/>
    <w:rsid w:val="009550BB"/>
    <w:rsid w:val="009567DD"/>
    <w:rsid w:val="009602CF"/>
    <w:rsid w:val="009617E5"/>
    <w:rsid w:val="00961C73"/>
    <w:rsid w:val="009622E6"/>
    <w:rsid w:val="00963FE4"/>
    <w:rsid w:val="00965FD4"/>
    <w:rsid w:val="009665A5"/>
    <w:rsid w:val="0096710F"/>
    <w:rsid w:val="00967C3D"/>
    <w:rsid w:val="009704E3"/>
    <w:rsid w:val="00970632"/>
    <w:rsid w:val="00971078"/>
    <w:rsid w:val="00971FA7"/>
    <w:rsid w:val="00972959"/>
    <w:rsid w:val="00972A3B"/>
    <w:rsid w:val="009735A1"/>
    <w:rsid w:val="0097399B"/>
    <w:rsid w:val="00974144"/>
    <w:rsid w:val="00975456"/>
    <w:rsid w:val="00975BAA"/>
    <w:rsid w:val="00976B94"/>
    <w:rsid w:val="00976E2C"/>
    <w:rsid w:val="00976E45"/>
    <w:rsid w:val="00981059"/>
    <w:rsid w:val="00981B93"/>
    <w:rsid w:val="009820B1"/>
    <w:rsid w:val="009831F2"/>
    <w:rsid w:val="009832A1"/>
    <w:rsid w:val="00984477"/>
    <w:rsid w:val="009848F8"/>
    <w:rsid w:val="009849C3"/>
    <w:rsid w:val="00985482"/>
    <w:rsid w:val="0098651E"/>
    <w:rsid w:val="00986FCD"/>
    <w:rsid w:val="00987E15"/>
    <w:rsid w:val="009927C0"/>
    <w:rsid w:val="00992D99"/>
    <w:rsid w:val="009941E5"/>
    <w:rsid w:val="009954B7"/>
    <w:rsid w:val="00995836"/>
    <w:rsid w:val="00995A3E"/>
    <w:rsid w:val="009961D8"/>
    <w:rsid w:val="00996449"/>
    <w:rsid w:val="0099748B"/>
    <w:rsid w:val="009A022D"/>
    <w:rsid w:val="009A0C11"/>
    <w:rsid w:val="009A0DDB"/>
    <w:rsid w:val="009A1DC0"/>
    <w:rsid w:val="009A22BC"/>
    <w:rsid w:val="009A292F"/>
    <w:rsid w:val="009A29D3"/>
    <w:rsid w:val="009A2E10"/>
    <w:rsid w:val="009A392D"/>
    <w:rsid w:val="009A3978"/>
    <w:rsid w:val="009A54B5"/>
    <w:rsid w:val="009A5774"/>
    <w:rsid w:val="009A5F19"/>
    <w:rsid w:val="009A601B"/>
    <w:rsid w:val="009B0661"/>
    <w:rsid w:val="009B153A"/>
    <w:rsid w:val="009B24FA"/>
    <w:rsid w:val="009B2CFF"/>
    <w:rsid w:val="009B33BE"/>
    <w:rsid w:val="009B3735"/>
    <w:rsid w:val="009B3990"/>
    <w:rsid w:val="009B3FCC"/>
    <w:rsid w:val="009B4F2B"/>
    <w:rsid w:val="009B54BE"/>
    <w:rsid w:val="009B59BB"/>
    <w:rsid w:val="009B6FBF"/>
    <w:rsid w:val="009B70B1"/>
    <w:rsid w:val="009B763B"/>
    <w:rsid w:val="009C021F"/>
    <w:rsid w:val="009C04B2"/>
    <w:rsid w:val="009C0733"/>
    <w:rsid w:val="009C0765"/>
    <w:rsid w:val="009C12D0"/>
    <w:rsid w:val="009C227D"/>
    <w:rsid w:val="009C463D"/>
    <w:rsid w:val="009C46E2"/>
    <w:rsid w:val="009C47C2"/>
    <w:rsid w:val="009C4815"/>
    <w:rsid w:val="009C5154"/>
    <w:rsid w:val="009C765A"/>
    <w:rsid w:val="009C7ACB"/>
    <w:rsid w:val="009C7AF9"/>
    <w:rsid w:val="009D0A18"/>
    <w:rsid w:val="009D14A7"/>
    <w:rsid w:val="009D185E"/>
    <w:rsid w:val="009D2158"/>
    <w:rsid w:val="009D2B9A"/>
    <w:rsid w:val="009D3317"/>
    <w:rsid w:val="009D4862"/>
    <w:rsid w:val="009D6B16"/>
    <w:rsid w:val="009D6B45"/>
    <w:rsid w:val="009D76E8"/>
    <w:rsid w:val="009E1D42"/>
    <w:rsid w:val="009E1D60"/>
    <w:rsid w:val="009E2704"/>
    <w:rsid w:val="009E33CE"/>
    <w:rsid w:val="009E34C1"/>
    <w:rsid w:val="009E350C"/>
    <w:rsid w:val="009E3BD7"/>
    <w:rsid w:val="009E47F2"/>
    <w:rsid w:val="009E4928"/>
    <w:rsid w:val="009E49D9"/>
    <w:rsid w:val="009E5637"/>
    <w:rsid w:val="009E57E0"/>
    <w:rsid w:val="009E5BEF"/>
    <w:rsid w:val="009E63E6"/>
    <w:rsid w:val="009E6C3F"/>
    <w:rsid w:val="009E7511"/>
    <w:rsid w:val="009F12BD"/>
    <w:rsid w:val="009F2237"/>
    <w:rsid w:val="009F29F9"/>
    <w:rsid w:val="009F2D2A"/>
    <w:rsid w:val="009F3420"/>
    <w:rsid w:val="009F453D"/>
    <w:rsid w:val="009F47DC"/>
    <w:rsid w:val="009F48F4"/>
    <w:rsid w:val="009F4DBC"/>
    <w:rsid w:val="009F4F36"/>
    <w:rsid w:val="009F53D0"/>
    <w:rsid w:val="009F56CB"/>
    <w:rsid w:val="009F572D"/>
    <w:rsid w:val="009F6FB1"/>
    <w:rsid w:val="00A00C2B"/>
    <w:rsid w:val="00A00F78"/>
    <w:rsid w:val="00A01454"/>
    <w:rsid w:val="00A017AD"/>
    <w:rsid w:val="00A01A5D"/>
    <w:rsid w:val="00A02887"/>
    <w:rsid w:val="00A034DF"/>
    <w:rsid w:val="00A038C2"/>
    <w:rsid w:val="00A041F8"/>
    <w:rsid w:val="00A04A59"/>
    <w:rsid w:val="00A07D92"/>
    <w:rsid w:val="00A07E46"/>
    <w:rsid w:val="00A1153A"/>
    <w:rsid w:val="00A12FE8"/>
    <w:rsid w:val="00A13FDF"/>
    <w:rsid w:val="00A14825"/>
    <w:rsid w:val="00A14C24"/>
    <w:rsid w:val="00A16261"/>
    <w:rsid w:val="00A164F8"/>
    <w:rsid w:val="00A16C03"/>
    <w:rsid w:val="00A16C71"/>
    <w:rsid w:val="00A16E11"/>
    <w:rsid w:val="00A2067E"/>
    <w:rsid w:val="00A20C34"/>
    <w:rsid w:val="00A20E54"/>
    <w:rsid w:val="00A2315A"/>
    <w:rsid w:val="00A24589"/>
    <w:rsid w:val="00A24A96"/>
    <w:rsid w:val="00A25F16"/>
    <w:rsid w:val="00A263F0"/>
    <w:rsid w:val="00A26704"/>
    <w:rsid w:val="00A27862"/>
    <w:rsid w:val="00A2792C"/>
    <w:rsid w:val="00A31786"/>
    <w:rsid w:val="00A32485"/>
    <w:rsid w:val="00A32B27"/>
    <w:rsid w:val="00A335DD"/>
    <w:rsid w:val="00A338B9"/>
    <w:rsid w:val="00A34DCB"/>
    <w:rsid w:val="00A354D3"/>
    <w:rsid w:val="00A35676"/>
    <w:rsid w:val="00A356B7"/>
    <w:rsid w:val="00A35CFB"/>
    <w:rsid w:val="00A36C5C"/>
    <w:rsid w:val="00A37112"/>
    <w:rsid w:val="00A37765"/>
    <w:rsid w:val="00A401BD"/>
    <w:rsid w:val="00A4079A"/>
    <w:rsid w:val="00A407D4"/>
    <w:rsid w:val="00A40D89"/>
    <w:rsid w:val="00A410B9"/>
    <w:rsid w:val="00A414A1"/>
    <w:rsid w:val="00A42BC8"/>
    <w:rsid w:val="00A43138"/>
    <w:rsid w:val="00A436A9"/>
    <w:rsid w:val="00A43E1E"/>
    <w:rsid w:val="00A43E82"/>
    <w:rsid w:val="00A44796"/>
    <w:rsid w:val="00A45075"/>
    <w:rsid w:val="00A45232"/>
    <w:rsid w:val="00A4537A"/>
    <w:rsid w:val="00A45FF9"/>
    <w:rsid w:val="00A466C9"/>
    <w:rsid w:val="00A47BF6"/>
    <w:rsid w:val="00A509FB"/>
    <w:rsid w:val="00A50DD3"/>
    <w:rsid w:val="00A51587"/>
    <w:rsid w:val="00A52414"/>
    <w:rsid w:val="00A5269E"/>
    <w:rsid w:val="00A53C1D"/>
    <w:rsid w:val="00A5415E"/>
    <w:rsid w:val="00A548D7"/>
    <w:rsid w:val="00A552BE"/>
    <w:rsid w:val="00A55476"/>
    <w:rsid w:val="00A55A00"/>
    <w:rsid w:val="00A55D10"/>
    <w:rsid w:val="00A565B5"/>
    <w:rsid w:val="00A567D8"/>
    <w:rsid w:val="00A567DD"/>
    <w:rsid w:val="00A56E2F"/>
    <w:rsid w:val="00A57382"/>
    <w:rsid w:val="00A5746A"/>
    <w:rsid w:val="00A57502"/>
    <w:rsid w:val="00A576EF"/>
    <w:rsid w:val="00A57B7D"/>
    <w:rsid w:val="00A60611"/>
    <w:rsid w:val="00A61595"/>
    <w:rsid w:val="00A62DCF"/>
    <w:rsid w:val="00A630E3"/>
    <w:rsid w:val="00A633C1"/>
    <w:rsid w:val="00A636C4"/>
    <w:rsid w:val="00A639DE"/>
    <w:rsid w:val="00A63ACC"/>
    <w:rsid w:val="00A64141"/>
    <w:rsid w:val="00A65258"/>
    <w:rsid w:val="00A6648B"/>
    <w:rsid w:val="00A6690C"/>
    <w:rsid w:val="00A67844"/>
    <w:rsid w:val="00A709C1"/>
    <w:rsid w:val="00A71E3C"/>
    <w:rsid w:val="00A723E3"/>
    <w:rsid w:val="00A72535"/>
    <w:rsid w:val="00A72E32"/>
    <w:rsid w:val="00A73141"/>
    <w:rsid w:val="00A73175"/>
    <w:rsid w:val="00A732B9"/>
    <w:rsid w:val="00A7349F"/>
    <w:rsid w:val="00A742AA"/>
    <w:rsid w:val="00A74766"/>
    <w:rsid w:val="00A74922"/>
    <w:rsid w:val="00A75A27"/>
    <w:rsid w:val="00A7652A"/>
    <w:rsid w:val="00A76758"/>
    <w:rsid w:val="00A76AA5"/>
    <w:rsid w:val="00A77DF6"/>
    <w:rsid w:val="00A80AF7"/>
    <w:rsid w:val="00A80DB0"/>
    <w:rsid w:val="00A83093"/>
    <w:rsid w:val="00A8354D"/>
    <w:rsid w:val="00A84191"/>
    <w:rsid w:val="00A84322"/>
    <w:rsid w:val="00A84912"/>
    <w:rsid w:val="00A8705E"/>
    <w:rsid w:val="00A87370"/>
    <w:rsid w:val="00A87F53"/>
    <w:rsid w:val="00A926CF"/>
    <w:rsid w:val="00A929F1"/>
    <w:rsid w:val="00A92EC4"/>
    <w:rsid w:val="00A93AE7"/>
    <w:rsid w:val="00A941B3"/>
    <w:rsid w:val="00A94954"/>
    <w:rsid w:val="00A94A8D"/>
    <w:rsid w:val="00A9538C"/>
    <w:rsid w:val="00A9646A"/>
    <w:rsid w:val="00AA096D"/>
    <w:rsid w:val="00AA0C7B"/>
    <w:rsid w:val="00AA0EAF"/>
    <w:rsid w:val="00AA0F38"/>
    <w:rsid w:val="00AA18CB"/>
    <w:rsid w:val="00AA1C21"/>
    <w:rsid w:val="00AA1F8D"/>
    <w:rsid w:val="00AA21CF"/>
    <w:rsid w:val="00AA2848"/>
    <w:rsid w:val="00AA396C"/>
    <w:rsid w:val="00AA4E9D"/>
    <w:rsid w:val="00AA5983"/>
    <w:rsid w:val="00AA5A04"/>
    <w:rsid w:val="00AA6EF2"/>
    <w:rsid w:val="00AA70EB"/>
    <w:rsid w:val="00AA7D71"/>
    <w:rsid w:val="00AB12F5"/>
    <w:rsid w:val="00AB19B2"/>
    <w:rsid w:val="00AB1DB5"/>
    <w:rsid w:val="00AB20E4"/>
    <w:rsid w:val="00AB2569"/>
    <w:rsid w:val="00AB2842"/>
    <w:rsid w:val="00AB303F"/>
    <w:rsid w:val="00AB38D0"/>
    <w:rsid w:val="00AB4072"/>
    <w:rsid w:val="00AB41CA"/>
    <w:rsid w:val="00AB4BC1"/>
    <w:rsid w:val="00AB577F"/>
    <w:rsid w:val="00AB60C6"/>
    <w:rsid w:val="00AC033A"/>
    <w:rsid w:val="00AC0515"/>
    <w:rsid w:val="00AC09DD"/>
    <w:rsid w:val="00AC118D"/>
    <w:rsid w:val="00AC1D5C"/>
    <w:rsid w:val="00AC2092"/>
    <w:rsid w:val="00AC22AE"/>
    <w:rsid w:val="00AC2B07"/>
    <w:rsid w:val="00AC3DCE"/>
    <w:rsid w:val="00AC472C"/>
    <w:rsid w:val="00AC5041"/>
    <w:rsid w:val="00AC5778"/>
    <w:rsid w:val="00AC5E58"/>
    <w:rsid w:val="00AC651C"/>
    <w:rsid w:val="00AC6961"/>
    <w:rsid w:val="00AC6AF8"/>
    <w:rsid w:val="00AC6C14"/>
    <w:rsid w:val="00AD00EB"/>
    <w:rsid w:val="00AD01A5"/>
    <w:rsid w:val="00AD0955"/>
    <w:rsid w:val="00AD1013"/>
    <w:rsid w:val="00AD1E22"/>
    <w:rsid w:val="00AD3764"/>
    <w:rsid w:val="00AD42FC"/>
    <w:rsid w:val="00AD4A09"/>
    <w:rsid w:val="00AD5234"/>
    <w:rsid w:val="00AD6A60"/>
    <w:rsid w:val="00AD6E01"/>
    <w:rsid w:val="00AD788B"/>
    <w:rsid w:val="00AD7B65"/>
    <w:rsid w:val="00AD7CC9"/>
    <w:rsid w:val="00AD7D45"/>
    <w:rsid w:val="00AE0C82"/>
    <w:rsid w:val="00AE1154"/>
    <w:rsid w:val="00AE23F5"/>
    <w:rsid w:val="00AE2CB2"/>
    <w:rsid w:val="00AE4253"/>
    <w:rsid w:val="00AE430C"/>
    <w:rsid w:val="00AE5071"/>
    <w:rsid w:val="00AE5F4F"/>
    <w:rsid w:val="00AE673A"/>
    <w:rsid w:val="00AE6744"/>
    <w:rsid w:val="00AE682D"/>
    <w:rsid w:val="00AE6D14"/>
    <w:rsid w:val="00AE6DC5"/>
    <w:rsid w:val="00AE766B"/>
    <w:rsid w:val="00AE7C8E"/>
    <w:rsid w:val="00AF0775"/>
    <w:rsid w:val="00AF1200"/>
    <w:rsid w:val="00AF1B40"/>
    <w:rsid w:val="00AF2DBF"/>
    <w:rsid w:val="00AF35C1"/>
    <w:rsid w:val="00AF3D4F"/>
    <w:rsid w:val="00AF4546"/>
    <w:rsid w:val="00AF4C2C"/>
    <w:rsid w:val="00AF4EE7"/>
    <w:rsid w:val="00AF55CD"/>
    <w:rsid w:val="00AF5F34"/>
    <w:rsid w:val="00AF618C"/>
    <w:rsid w:val="00AF61DD"/>
    <w:rsid w:val="00AF6D4F"/>
    <w:rsid w:val="00B0091E"/>
    <w:rsid w:val="00B00BA7"/>
    <w:rsid w:val="00B00F1E"/>
    <w:rsid w:val="00B0204F"/>
    <w:rsid w:val="00B02441"/>
    <w:rsid w:val="00B02606"/>
    <w:rsid w:val="00B0263A"/>
    <w:rsid w:val="00B030DD"/>
    <w:rsid w:val="00B0317E"/>
    <w:rsid w:val="00B06E34"/>
    <w:rsid w:val="00B10AF4"/>
    <w:rsid w:val="00B10DE4"/>
    <w:rsid w:val="00B12A42"/>
    <w:rsid w:val="00B13197"/>
    <w:rsid w:val="00B13246"/>
    <w:rsid w:val="00B135C9"/>
    <w:rsid w:val="00B13950"/>
    <w:rsid w:val="00B141F8"/>
    <w:rsid w:val="00B153F3"/>
    <w:rsid w:val="00B15F40"/>
    <w:rsid w:val="00B16486"/>
    <w:rsid w:val="00B20824"/>
    <w:rsid w:val="00B21988"/>
    <w:rsid w:val="00B226A7"/>
    <w:rsid w:val="00B22CFC"/>
    <w:rsid w:val="00B23040"/>
    <w:rsid w:val="00B239DE"/>
    <w:rsid w:val="00B242BE"/>
    <w:rsid w:val="00B24A2E"/>
    <w:rsid w:val="00B24D75"/>
    <w:rsid w:val="00B257A6"/>
    <w:rsid w:val="00B2598F"/>
    <w:rsid w:val="00B25EFD"/>
    <w:rsid w:val="00B262BE"/>
    <w:rsid w:val="00B26A8E"/>
    <w:rsid w:val="00B3146E"/>
    <w:rsid w:val="00B314D4"/>
    <w:rsid w:val="00B31820"/>
    <w:rsid w:val="00B31BD6"/>
    <w:rsid w:val="00B32300"/>
    <w:rsid w:val="00B32B0F"/>
    <w:rsid w:val="00B35688"/>
    <w:rsid w:val="00B36F72"/>
    <w:rsid w:val="00B37009"/>
    <w:rsid w:val="00B408A8"/>
    <w:rsid w:val="00B42FE0"/>
    <w:rsid w:val="00B4312D"/>
    <w:rsid w:val="00B43289"/>
    <w:rsid w:val="00B439EB"/>
    <w:rsid w:val="00B43E98"/>
    <w:rsid w:val="00B44620"/>
    <w:rsid w:val="00B44951"/>
    <w:rsid w:val="00B44E12"/>
    <w:rsid w:val="00B44F50"/>
    <w:rsid w:val="00B44F7F"/>
    <w:rsid w:val="00B44FE9"/>
    <w:rsid w:val="00B46838"/>
    <w:rsid w:val="00B46B4F"/>
    <w:rsid w:val="00B47A35"/>
    <w:rsid w:val="00B47DBA"/>
    <w:rsid w:val="00B50342"/>
    <w:rsid w:val="00B5082B"/>
    <w:rsid w:val="00B5090D"/>
    <w:rsid w:val="00B50C13"/>
    <w:rsid w:val="00B5156D"/>
    <w:rsid w:val="00B53556"/>
    <w:rsid w:val="00B53600"/>
    <w:rsid w:val="00B54AA4"/>
    <w:rsid w:val="00B54C3F"/>
    <w:rsid w:val="00B54CCA"/>
    <w:rsid w:val="00B5556A"/>
    <w:rsid w:val="00B56B3F"/>
    <w:rsid w:val="00B57655"/>
    <w:rsid w:val="00B5766B"/>
    <w:rsid w:val="00B57F26"/>
    <w:rsid w:val="00B60138"/>
    <w:rsid w:val="00B60595"/>
    <w:rsid w:val="00B612DC"/>
    <w:rsid w:val="00B61398"/>
    <w:rsid w:val="00B620D2"/>
    <w:rsid w:val="00B62569"/>
    <w:rsid w:val="00B625C5"/>
    <w:rsid w:val="00B63D77"/>
    <w:rsid w:val="00B649DC"/>
    <w:rsid w:val="00B64AAF"/>
    <w:rsid w:val="00B64D1E"/>
    <w:rsid w:val="00B65DCE"/>
    <w:rsid w:val="00B6710F"/>
    <w:rsid w:val="00B671F0"/>
    <w:rsid w:val="00B70513"/>
    <w:rsid w:val="00B707E2"/>
    <w:rsid w:val="00B70A1F"/>
    <w:rsid w:val="00B70ED2"/>
    <w:rsid w:val="00B71292"/>
    <w:rsid w:val="00B72370"/>
    <w:rsid w:val="00B7370E"/>
    <w:rsid w:val="00B7407C"/>
    <w:rsid w:val="00B746A4"/>
    <w:rsid w:val="00B74D11"/>
    <w:rsid w:val="00B754F1"/>
    <w:rsid w:val="00B75F26"/>
    <w:rsid w:val="00B76EC4"/>
    <w:rsid w:val="00B7718C"/>
    <w:rsid w:val="00B7754F"/>
    <w:rsid w:val="00B7766C"/>
    <w:rsid w:val="00B777DB"/>
    <w:rsid w:val="00B77A92"/>
    <w:rsid w:val="00B8012D"/>
    <w:rsid w:val="00B803CB"/>
    <w:rsid w:val="00B81327"/>
    <w:rsid w:val="00B823DA"/>
    <w:rsid w:val="00B82C7F"/>
    <w:rsid w:val="00B82F3B"/>
    <w:rsid w:val="00B83765"/>
    <w:rsid w:val="00B83E7F"/>
    <w:rsid w:val="00B83FC5"/>
    <w:rsid w:val="00B84396"/>
    <w:rsid w:val="00B84E19"/>
    <w:rsid w:val="00B85924"/>
    <w:rsid w:val="00B85A9B"/>
    <w:rsid w:val="00B86A99"/>
    <w:rsid w:val="00B87A31"/>
    <w:rsid w:val="00B9003C"/>
    <w:rsid w:val="00B9012E"/>
    <w:rsid w:val="00B905F1"/>
    <w:rsid w:val="00B911D8"/>
    <w:rsid w:val="00B926AC"/>
    <w:rsid w:val="00B92EEA"/>
    <w:rsid w:val="00B9408B"/>
    <w:rsid w:val="00B940FF"/>
    <w:rsid w:val="00B94422"/>
    <w:rsid w:val="00B9551F"/>
    <w:rsid w:val="00B95B9E"/>
    <w:rsid w:val="00B95F8B"/>
    <w:rsid w:val="00B96412"/>
    <w:rsid w:val="00B969ED"/>
    <w:rsid w:val="00BA0BEA"/>
    <w:rsid w:val="00BA17E0"/>
    <w:rsid w:val="00BA2BEE"/>
    <w:rsid w:val="00BA3615"/>
    <w:rsid w:val="00BA3941"/>
    <w:rsid w:val="00BA3A78"/>
    <w:rsid w:val="00BA3B3F"/>
    <w:rsid w:val="00BA3BBE"/>
    <w:rsid w:val="00BA5439"/>
    <w:rsid w:val="00BA6492"/>
    <w:rsid w:val="00BA65E5"/>
    <w:rsid w:val="00BA6770"/>
    <w:rsid w:val="00BA6F01"/>
    <w:rsid w:val="00BB05A6"/>
    <w:rsid w:val="00BB12A3"/>
    <w:rsid w:val="00BB1D17"/>
    <w:rsid w:val="00BB25F8"/>
    <w:rsid w:val="00BB2850"/>
    <w:rsid w:val="00BB296A"/>
    <w:rsid w:val="00BB2D60"/>
    <w:rsid w:val="00BB3BDE"/>
    <w:rsid w:val="00BB3C28"/>
    <w:rsid w:val="00BB5CF4"/>
    <w:rsid w:val="00BB5F53"/>
    <w:rsid w:val="00BB6186"/>
    <w:rsid w:val="00BB7919"/>
    <w:rsid w:val="00BC01FC"/>
    <w:rsid w:val="00BC0848"/>
    <w:rsid w:val="00BC0C63"/>
    <w:rsid w:val="00BC148D"/>
    <w:rsid w:val="00BC214B"/>
    <w:rsid w:val="00BC3759"/>
    <w:rsid w:val="00BC3B35"/>
    <w:rsid w:val="00BC50FA"/>
    <w:rsid w:val="00BC5298"/>
    <w:rsid w:val="00BC567B"/>
    <w:rsid w:val="00BC5E9E"/>
    <w:rsid w:val="00BC70C4"/>
    <w:rsid w:val="00BC73F9"/>
    <w:rsid w:val="00BC74DC"/>
    <w:rsid w:val="00BC76F1"/>
    <w:rsid w:val="00BC7B33"/>
    <w:rsid w:val="00BD0353"/>
    <w:rsid w:val="00BD03B6"/>
    <w:rsid w:val="00BD0409"/>
    <w:rsid w:val="00BD0B1C"/>
    <w:rsid w:val="00BD11F1"/>
    <w:rsid w:val="00BD13AA"/>
    <w:rsid w:val="00BD1E5E"/>
    <w:rsid w:val="00BD2C50"/>
    <w:rsid w:val="00BD469C"/>
    <w:rsid w:val="00BD58B7"/>
    <w:rsid w:val="00BD7675"/>
    <w:rsid w:val="00BD77FC"/>
    <w:rsid w:val="00BD7A6C"/>
    <w:rsid w:val="00BD7B71"/>
    <w:rsid w:val="00BD7C51"/>
    <w:rsid w:val="00BE0385"/>
    <w:rsid w:val="00BE24B5"/>
    <w:rsid w:val="00BE263C"/>
    <w:rsid w:val="00BE2AD3"/>
    <w:rsid w:val="00BE318F"/>
    <w:rsid w:val="00BE4A42"/>
    <w:rsid w:val="00BE551E"/>
    <w:rsid w:val="00BE5B88"/>
    <w:rsid w:val="00BE5DDF"/>
    <w:rsid w:val="00BE60C8"/>
    <w:rsid w:val="00BE6822"/>
    <w:rsid w:val="00BE78E8"/>
    <w:rsid w:val="00BE7AB4"/>
    <w:rsid w:val="00BF1021"/>
    <w:rsid w:val="00BF10DC"/>
    <w:rsid w:val="00BF1419"/>
    <w:rsid w:val="00BF1E48"/>
    <w:rsid w:val="00BF2209"/>
    <w:rsid w:val="00BF238E"/>
    <w:rsid w:val="00BF2F65"/>
    <w:rsid w:val="00BF352F"/>
    <w:rsid w:val="00BF4C6D"/>
    <w:rsid w:val="00BF51ED"/>
    <w:rsid w:val="00BF5875"/>
    <w:rsid w:val="00BF5ED2"/>
    <w:rsid w:val="00C00173"/>
    <w:rsid w:val="00C00383"/>
    <w:rsid w:val="00C01623"/>
    <w:rsid w:val="00C01A72"/>
    <w:rsid w:val="00C0289F"/>
    <w:rsid w:val="00C029E1"/>
    <w:rsid w:val="00C02C99"/>
    <w:rsid w:val="00C02DFC"/>
    <w:rsid w:val="00C0330A"/>
    <w:rsid w:val="00C03A6C"/>
    <w:rsid w:val="00C03BF3"/>
    <w:rsid w:val="00C04C08"/>
    <w:rsid w:val="00C053E3"/>
    <w:rsid w:val="00C05E64"/>
    <w:rsid w:val="00C0649D"/>
    <w:rsid w:val="00C07D00"/>
    <w:rsid w:val="00C10246"/>
    <w:rsid w:val="00C10396"/>
    <w:rsid w:val="00C11619"/>
    <w:rsid w:val="00C11D2B"/>
    <w:rsid w:val="00C1278E"/>
    <w:rsid w:val="00C13D64"/>
    <w:rsid w:val="00C15ED1"/>
    <w:rsid w:val="00C16A29"/>
    <w:rsid w:val="00C171A7"/>
    <w:rsid w:val="00C17ACD"/>
    <w:rsid w:val="00C20208"/>
    <w:rsid w:val="00C209C5"/>
    <w:rsid w:val="00C218C2"/>
    <w:rsid w:val="00C218F3"/>
    <w:rsid w:val="00C227F4"/>
    <w:rsid w:val="00C23A66"/>
    <w:rsid w:val="00C23CF8"/>
    <w:rsid w:val="00C240BF"/>
    <w:rsid w:val="00C2470B"/>
    <w:rsid w:val="00C247AE"/>
    <w:rsid w:val="00C24E99"/>
    <w:rsid w:val="00C25AF8"/>
    <w:rsid w:val="00C26495"/>
    <w:rsid w:val="00C26901"/>
    <w:rsid w:val="00C27273"/>
    <w:rsid w:val="00C27522"/>
    <w:rsid w:val="00C27DA4"/>
    <w:rsid w:val="00C300BB"/>
    <w:rsid w:val="00C3024B"/>
    <w:rsid w:val="00C306A2"/>
    <w:rsid w:val="00C311E7"/>
    <w:rsid w:val="00C3226B"/>
    <w:rsid w:val="00C32946"/>
    <w:rsid w:val="00C33B9D"/>
    <w:rsid w:val="00C33DFE"/>
    <w:rsid w:val="00C34458"/>
    <w:rsid w:val="00C3464A"/>
    <w:rsid w:val="00C359B6"/>
    <w:rsid w:val="00C374F2"/>
    <w:rsid w:val="00C3762E"/>
    <w:rsid w:val="00C40D9E"/>
    <w:rsid w:val="00C42163"/>
    <w:rsid w:val="00C430CB"/>
    <w:rsid w:val="00C4357D"/>
    <w:rsid w:val="00C44561"/>
    <w:rsid w:val="00C44D42"/>
    <w:rsid w:val="00C458BE"/>
    <w:rsid w:val="00C471AB"/>
    <w:rsid w:val="00C4736F"/>
    <w:rsid w:val="00C476C4"/>
    <w:rsid w:val="00C5052D"/>
    <w:rsid w:val="00C521D0"/>
    <w:rsid w:val="00C52762"/>
    <w:rsid w:val="00C53894"/>
    <w:rsid w:val="00C5399E"/>
    <w:rsid w:val="00C53F07"/>
    <w:rsid w:val="00C53F1D"/>
    <w:rsid w:val="00C542CC"/>
    <w:rsid w:val="00C54655"/>
    <w:rsid w:val="00C553A3"/>
    <w:rsid w:val="00C56004"/>
    <w:rsid w:val="00C576D6"/>
    <w:rsid w:val="00C57A55"/>
    <w:rsid w:val="00C60094"/>
    <w:rsid w:val="00C60482"/>
    <w:rsid w:val="00C6120F"/>
    <w:rsid w:val="00C61498"/>
    <w:rsid w:val="00C61667"/>
    <w:rsid w:val="00C61D90"/>
    <w:rsid w:val="00C6213A"/>
    <w:rsid w:val="00C62E77"/>
    <w:rsid w:val="00C639AA"/>
    <w:rsid w:val="00C65001"/>
    <w:rsid w:val="00C65098"/>
    <w:rsid w:val="00C657F2"/>
    <w:rsid w:val="00C667A1"/>
    <w:rsid w:val="00C67D07"/>
    <w:rsid w:val="00C70160"/>
    <w:rsid w:val="00C70383"/>
    <w:rsid w:val="00C70521"/>
    <w:rsid w:val="00C71054"/>
    <w:rsid w:val="00C71625"/>
    <w:rsid w:val="00C730B1"/>
    <w:rsid w:val="00C73559"/>
    <w:rsid w:val="00C738F3"/>
    <w:rsid w:val="00C73DEF"/>
    <w:rsid w:val="00C73FBD"/>
    <w:rsid w:val="00C746BE"/>
    <w:rsid w:val="00C74EFE"/>
    <w:rsid w:val="00C74F05"/>
    <w:rsid w:val="00C75817"/>
    <w:rsid w:val="00C760DE"/>
    <w:rsid w:val="00C7696B"/>
    <w:rsid w:val="00C8087E"/>
    <w:rsid w:val="00C80D2B"/>
    <w:rsid w:val="00C81B38"/>
    <w:rsid w:val="00C820D6"/>
    <w:rsid w:val="00C8217F"/>
    <w:rsid w:val="00C8263F"/>
    <w:rsid w:val="00C8285D"/>
    <w:rsid w:val="00C830D2"/>
    <w:rsid w:val="00C83F45"/>
    <w:rsid w:val="00C84B20"/>
    <w:rsid w:val="00C8536B"/>
    <w:rsid w:val="00C855C3"/>
    <w:rsid w:val="00C856D3"/>
    <w:rsid w:val="00C86049"/>
    <w:rsid w:val="00C90BB9"/>
    <w:rsid w:val="00C9199D"/>
    <w:rsid w:val="00C91AEE"/>
    <w:rsid w:val="00C92011"/>
    <w:rsid w:val="00C920B2"/>
    <w:rsid w:val="00C93B83"/>
    <w:rsid w:val="00C941E4"/>
    <w:rsid w:val="00C94346"/>
    <w:rsid w:val="00C94C8F"/>
    <w:rsid w:val="00C94D00"/>
    <w:rsid w:val="00C9516F"/>
    <w:rsid w:val="00C95748"/>
    <w:rsid w:val="00C95D79"/>
    <w:rsid w:val="00C95F91"/>
    <w:rsid w:val="00C967BD"/>
    <w:rsid w:val="00C96FD6"/>
    <w:rsid w:val="00C977E5"/>
    <w:rsid w:val="00CA0DCE"/>
    <w:rsid w:val="00CA0F4A"/>
    <w:rsid w:val="00CA20F3"/>
    <w:rsid w:val="00CA2684"/>
    <w:rsid w:val="00CA2DCA"/>
    <w:rsid w:val="00CA3460"/>
    <w:rsid w:val="00CA373E"/>
    <w:rsid w:val="00CA3A38"/>
    <w:rsid w:val="00CA40BF"/>
    <w:rsid w:val="00CA429C"/>
    <w:rsid w:val="00CA43B1"/>
    <w:rsid w:val="00CA4DEB"/>
    <w:rsid w:val="00CA4FEE"/>
    <w:rsid w:val="00CA7C7E"/>
    <w:rsid w:val="00CB1155"/>
    <w:rsid w:val="00CB1320"/>
    <w:rsid w:val="00CB1C42"/>
    <w:rsid w:val="00CB3088"/>
    <w:rsid w:val="00CB33EA"/>
    <w:rsid w:val="00CB3C8E"/>
    <w:rsid w:val="00CB4900"/>
    <w:rsid w:val="00CB4C97"/>
    <w:rsid w:val="00CB5380"/>
    <w:rsid w:val="00CB55FD"/>
    <w:rsid w:val="00CB7049"/>
    <w:rsid w:val="00CB768B"/>
    <w:rsid w:val="00CB775A"/>
    <w:rsid w:val="00CB79E8"/>
    <w:rsid w:val="00CC0BDA"/>
    <w:rsid w:val="00CC0C43"/>
    <w:rsid w:val="00CC25B7"/>
    <w:rsid w:val="00CC3253"/>
    <w:rsid w:val="00CC3A8E"/>
    <w:rsid w:val="00CC3BDC"/>
    <w:rsid w:val="00CC3D12"/>
    <w:rsid w:val="00CC4849"/>
    <w:rsid w:val="00CC48B0"/>
    <w:rsid w:val="00CC50A5"/>
    <w:rsid w:val="00CC5F9D"/>
    <w:rsid w:val="00CC614F"/>
    <w:rsid w:val="00CC67E9"/>
    <w:rsid w:val="00CC682E"/>
    <w:rsid w:val="00CC759D"/>
    <w:rsid w:val="00CC77CC"/>
    <w:rsid w:val="00CC7946"/>
    <w:rsid w:val="00CD0087"/>
    <w:rsid w:val="00CD0391"/>
    <w:rsid w:val="00CD03FE"/>
    <w:rsid w:val="00CD1953"/>
    <w:rsid w:val="00CD1BE8"/>
    <w:rsid w:val="00CD2DFD"/>
    <w:rsid w:val="00CD3174"/>
    <w:rsid w:val="00CD3AD1"/>
    <w:rsid w:val="00CD3D27"/>
    <w:rsid w:val="00CD40D3"/>
    <w:rsid w:val="00CD4824"/>
    <w:rsid w:val="00CD4C3D"/>
    <w:rsid w:val="00CD564E"/>
    <w:rsid w:val="00CD5C20"/>
    <w:rsid w:val="00CD6B01"/>
    <w:rsid w:val="00CD78CC"/>
    <w:rsid w:val="00CD7AE5"/>
    <w:rsid w:val="00CE0350"/>
    <w:rsid w:val="00CE07E7"/>
    <w:rsid w:val="00CE10DA"/>
    <w:rsid w:val="00CE1FB0"/>
    <w:rsid w:val="00CE26DF"/>
    <w:rsid w:val="00CE2A3F"/>
    <w:rsid w:val="00CE2E22"/>
    <w:rsid w:val="00CE3C91"/>
    <w:rsid w:val="00CE4C51"/>
    <w:rsid w:val="00CE4D4E"/>
    <w:rsid w:val="00CE4D9C"/>
    <w:rsid w:val="00CE4F44"/>
    <w:rsid w:val="00CE5D0E"/>
    <w:rsid w:val="00CE6392"/>
    <w:rsid w:val="00CF1005"/>
    <w:rsid w:val="00CF33CC"/>
    <w:rsid w:val="00CF3F6C"/>
    <w:rsid w:val="00CF444F"/>
    <w:rsid w:val="00CF5F5B"/>
    <w:rsid w:val="00CF64D0"/>
    <w:rsid w:val="00CF6DCD"/>
    <w:rsid w:val="00CF7647"/>
    <w:rsid w:val="00D00297"/>
    <w:rsid w:val="00D00667"/>
    <w:rsid w:val="00D00B55"/>
    <w:rsid w:val="00D00E37"/>
    <w:rsid w:val="00D01CE2"/>
    <w:rsid w:val="00D024BE"/>
    <w:rsid w:val="00D049E2"/>
    <w:rsid w:val="00D04BAB"/>
    <w:rsid w:val="00D04D93"/>
    <w:rsid w:val="00D05CCA"/>
    <w:rsid w:val="00D05FC6"/>
    <w:rsid w:val="00D077C5"/>
    <w:rsid w:val="00D10198"/>
    <w:rsid w:val="00D10F68"/>
    <w:rsid w:val="00D1222D"/>
    <w:rsid w:val="00D13A1C"/>
    <w:rsid w:val="00D15B88"/>
    <w:rsid w:val="00D16518"/>
    <w:rsid w:val="00D16A65"/>
    <w:rsid w:val="00D16B54"/>
    <w:rsid w:val="00D16B93"/>
    <w:rsid w:val="00D17360"/>
    <w:rsid w:val="00D1777D"/>
    <w:rsid w:val="00D20824"/>
    <w:rsid w:val="00D2104C"/>
    <w:rsid w:val="00D2129E"/>
    <w:rsid w:val="00D22D39"/>
    <w:rsid w:val="00D2584F"/>
    <w:rsid w:val="00D2585B"/>
    <w:rsid w:val="00D259F1"/>
    <w:rsid w:val="00D25DCC"/>
    <w:rsid w:val="00D25DEF"/>
    <w:rsid w:val="00D27674"/>
    <w:rsid w:val="00D27C8F"/>
    <w:rsid w:val="00D3020E"/>
    <w:rsid w:val="00D30DAA"/>
    <w:rsid w:val="00D30ED2"/>
    <w:rsid w:val="00D311F4"/>
    <w:rsid w:val="00D31AB8"/>
    <w:rsid w:val="00D31B0D"/>
    <w:rsid w:val="00D31D77"/>
    <w:rsid w:val="00D32149"/>
    <w:rsid w:val="00D3263F"/>
    <w:rsid w:val="00D327F0"/>
    <w:rsid w:val="00D32896"/>
    <w:rsid w:val="00D328CC"/>
    <w:rsid w:val="00D32E5A"/>
    <w:rsid w:val="00D35587"/>
    <w:rsid w:val="00D36E2A"/>
    <w:rsid w:val="00D37CAE"/>
    <w:rsid w:val="00D41C30"/>
    <w:rsid w:val="00D43136"/>
    <w:rsid w:val="00D4366D"/>
    <w:rsid w:val="00D43D85"/>
    <w:rsid w:val="00D4400D"/>
    <w:rsid w:val="00D4431F"/>
    <w:rsid w:val="00D4556C"/>
    <w:rsid w:val="00D46DEB"/>
    <w:rsid w:val="00D504A1"/>
    <w:rsid w:val="00D510F7"/>
    <w:rsid w:val="00D512AE"/>
    <w:rsid w:val="00D512EB"/>
    <w:rsid w:val="00D514E7"/>
    <w:rsid w:val="00D5205A"/>
    <w:rsid w:val="00D52AB9"/>
    <w:rsid w:val="00D52BD2"/>
    <w:rsid w:val="00D53255"/>
    <w:rsid w:val="00D53AFC"/>
    <w:rsid w:val="00D55077"/>
    <w:rsid w:val="00D5543C"/>
    <w:rsid w:val="00D555D4"/>
    <w:rsid w:val="00D55E8B"/>
    <w:rsid w:val="00D57339"/>
    <w:rsid w:val="00D5754B"/>
    <w:rsid w:val="00D57AE3"/>
    <w:rsid w:val="00D60A81"/>
    <w:rsid w:val="00D60C7C"/>
    <w:rsid w:val="00D613D6"/>
    <w:rsid w:val="00D620D8"/>
    <w:rsid w:val="00D62147"/>
    <w:rsid w:val="00D6268A"/>
    <w:rsid w:val="00D64024"/>
    <w:rsid w:val="00D64CDC"/>
    <w:rsid w:val="00D6625F"/>
    <w:rsid w:val="00D664D2"/>
    <w:rsid w:val="00D670FA"/>
    <w:rsid w:val="00D6725B"/>
    <w:rsid w:val="00D676D1"/>
    <w:rsid w:val="00D702F7"/>
    <w:rsid w:val="00D70931"/>
    <w:rsid w:val="00D7156E"/>
    <w:rsid w:val="00D71F3B"/>
    <w:rsid w:val="00D71FDF"/>
    <w:rsid w:val="00D721BE"/>
    <w:rsid w:val="00D73247"/>
    <w:rsid w:val="00D73DFC"/>
    <w:rsid w:val="00D74045"/>
    <w:rsid w:val="00D742A5"/>
    <w:rsid w:val="00D7605B"/>
    <w:rsid w:val="00D7678E"/>
    <w:rsid w:val="00D7722B"/>
    <w:rsid w:val="00D80204"/>
    <w:rsid w:val="00D80C13"/>
    <w:rsid w:val="00D8157B"/>
    <w:rsid w:val="00D82035"/>
    <w:rsid w:val="00D82731"/>
    <w:rsid w:val="00D8294A"/>
    <w:rsid w:val="00D82E4D"/>
    <w:rsid w:val="00D82EB6"/>
    <w:rsid w:val="00D84034"/>
    <w:rsid w:val="00D84BFC"/>
    <w:rsid w:val="00D84C6E"/>
    <w:rsid w:val="00D84FAE"/>
    <w:rsid w:val="00D8605E"/>
    <w:rsid w:val="00D869DE"/>
    <w:rsid w:val="00D86AE6"/>
    <w:rsid w:val="00D901A0"/>
    <w:rsid w:val="00D9143A"/>
    <w:rsid w:val="00D91454"/>
    <w:rsid w:val="00D918A9"/>
    <w:rsid w:val="00D91FBA"/>
    <w:rsid w:val="00D93367"/>
    <w:rsid w:val="00D9413F"/>
    <w:rsid w:val="00D94A75"/>
    <w:rsid w:val="00D954EF"/>
    <w:rsid w:val="00D96CDA"/>
    <w:rsid w:val="00D96FC6"/>
    <w:rsid w:val="00DA0040"/>
    <w:rsid w:val="00DA0593"/>
    <w:rsid w:val="00DA1600"/>
    <w:rsid w:val="00DA1C96"/>
    <w:rsid w:val="00DA2210"/>
    <w:rsid w:val="00DA29B2"/>
    <w:rsid w:val="00DA375E"/>
    <w:rsid w:val="00DA3EE6"/>
    <w:rsid w:val="00DA4F1C"/>
    <w:rsid w:val="00DA5E38"/>
    <w:rsid w:val="00DA6ED9"/>
    <w:rsid w:val="00DA792D"/>
    <w:rsid w:val="00DA7B77"/>
    <w:rsid w:val="00DB0345"/>
    <w:rsid w:val="00DB0E56"/>
    <w:rsid w:val="00DB1401"/>
    <w:rsid w:val="00DB1FC9"/>
    <w:rsid w:val="00DB24E9"/>
    <w:rsid w:val="00DB2601"/>
    <w:rsid w:val="00DB4EEE"/>
    <w:rsid w:val="00DB624E"/>
    <w:rsid w:val="00DB7059"/>
    <w:rsid w:val="00DB7237"/>
    <w:rsid w:val="00DB7BDE"/>
    <w:rsid w:val="00DC04B0"/>
    <w:rsid w:val="00DC0647"/>
    <w:rsid w:val="00DC34A9"/>
    <w:rsid w:val="00DC3B05"/>
    <w:rsid w:val="00DC4906"/>
    <w:rsid w:val="00DC4E58"/>
    <w:rsid w:val="00DC4FC7"/>
    <w:rsid w:val="00DC5694"/>
    <w:rsid w:val="00DC5ED1"/>
    <w:rsid w:val="00DC669F"/>
    <w:rsid w:val="00DC6812"/>
    <w:rsid w:val="00DC69DB"/>
    <w:rsid w:val="00DC6C8D"/>
    <w:rsid w:val="00DC6D68"/>
    <w:rsid w:val="00DC7C49"/>
    <w:rsid w:val="00DD0026"/>
    <w:rsid w:val="00DD0D46"/>
    <w:rsid w:val="00DD0E91"/>
    <w:rsid w:val="00DD2409"/>
    <w:rsid w:val="00DD2CF7"/>
    <w:rsid w:val="00DD3860"/>
    <w:rsid w:val="00DD4629"/>
    <w:rsid w:val="00DD5F57"/>
    <w:rsid w:val="00DD5FFC"/>
    <w:rsid w:val="00DD6349"/>
    <w:rsid w:val="00DD6523"/>
    <w:rsid w:val="00DD68C7"/>
    <w:rsid w:val="00DD6CAC"/>
    <w:rsid w:val="00DD6DEF"/>
    <w:rsid w:val="00DE024E"/>
    <w:rsid w:val="00DE03B8"/>
    <w:rsid w:val="00DE26B1"/>
    <w:rsid w:val="00DE3DB5"/>
    <w:rsid w:val="00DE4716"/>
    <w:rsid w:val="00DE4C52"/>
    <w:rsid w:val="00DE5F04"/>
    <w:rsid w:val="00DE6788"/>
    <w:rsid w:val="00DE753A"/>
    <w:rsid w:val="00DE7B53"/>
    <w:rsid w:val="00DF05B8"/>
    <w:rsid w:val="00DF06DD"/>
    <w:rsid w:val="00DF1DD6"/>
    <w:rsid w:val="00DF24D9"/>
    <w:rsid w:val="00DF2D7F"/>
    <w:rsid w:val="00DF2E5D"/>
    <w:rsid w:val="00DF3CD3"/>
    <w:rsid w:val="00DF5005"/>
    <w:rsid w:val="00DF536A"/>
    <w:rsid w:val="00DF5F5F"/>
    <w:rsid w:val="00DF63D9"/>
    <w:rsid w:val="00DF7786"/>
    <w:rsid w:val="00E00067"/>
    <w:rsid w:val="00E0229F"/>
    <w:rsid w:val="00E02F31"/>
    <w:rsid w:val="00E0364F"/>
    <w:rsid w:val="00E0370D"/>
    <w:rsid w:val="00E04770"/>
    <w:rsid w:val="00E0484C"/>
    <w:rsid w:val="00E04DFE"/>
    <w:rsid w:val="00E050F5"/>
    <w:rsid w:val="00E05121"/>
    <w:rsid w:val="00E05B07"/>
    <w:rsid w:val="00E07F97"/>
    <w:rsid w:val="00E10128"/>
    <w:rsid w:val="00E11001"/>
    <w:rsid w:val="00E1182D"/>
    <w:rsid w:val="00E11BAA"/>
    <w:rsid w:val="00E11E92"/>
    <w:rsid w:val="00E130DA"/>
    <w:rsid w:val="00E1341C"/>
    <w:rsid w:val="00E13705"/>
    <w:rsid w:val="00E13C67"/>
    <w:rsid w:val="00E13D1C"/>
    <w:rsid w:val="00E13D9F"/>
    <w:rsid w:val="00E14039"/>
    <w:rsid w:val="00E1409B"/>
    <w:rsid w:val="00E16218"/>
    <w:rsid w:val="00E16357"/>
    <w:rsid w:val="00E16CE9"/>
    <w:rsid w:val="00E17139"/>
    <w:rsid w:val="00E17F77"/>
    <w:rsid w:val="00E210DC"/>
    <w:rsid w:val="00E2189C"/>
    <w:rsid w:val="00E2237A"/>
    <w:rsid w:val="00E22EA4"/>
    <w:rsid w:val="00E23782"/>
    <w:rsid w:val="00E23A88"/>
    <w:rsid w:val="00E23D3C"/>
    <w:rsid w:val="00E2405D"/>
    <w:rsid w:val="00E24929"/>
    <w:rsid w:val="00E25999"/>
    <w:rsid w:val="00E25A80"/>
    <w:rsid w:val="00E260E9"/>
    <w:rsid w:val="00E265DC"/>
    <w:rsid w:val="00E2725E"/>
    <w:rsid w:val="00E30BD7"/>
    <w:rsid w:val="00E310A9"/>
    <w:rsid w:val="00E317DE"/>
    <w:rsid w:val="00E322A7"/>
    <w:rsid w:val="00E32A3C"/>
    <w:rsid w:val="00E3461B"/>
    <w:rsid w:val="00E35488"/>
    <w:rsid w:val="00E35D10"/>
    <w:rsid w:val="00E36179"/>
    <w:rsid w:val="00E40EF4"/>
    <w:rsid w:val="00E40F3C"/>
    <w:rsid w:val="00E41F91"/>
    <w:rsid w:val="00E4238F"/>
    <w:rsid w:val="00E42C92"/>
    <w:rsid w:val="00E42CA3"/>
    <w:rsid w:val="00E43770"/>
    <w:rsid w:val="00E43EEB"/>
    <w:rsid w:val="00E4401E"/>
    <w:rsid w:val="00E44775"/>
    <w:rsid w:val="00E4513B"/>
    <w:rsid w:val="00E461B2"/>
    <w:rsid w:val="00E46534"/>
    <w:rsid w:val="00E46E95"/>
    <w:rsid w:val="00E47F3F"/>
    <w:rsid w:val="00E50EEA"/>
    <w:rsid w:val="00E51015"/>
    <w:rsid w:val="00E512F0"/>
    <w:rsid w:val="00E51347"/>
    <w:rsid w:val="00E54DBA"/>
    <w:rsid w:val="00E54E09"/>
    <w:rsid w:val="00E551B3"/>
    <w:rsid w:val="00E5551C"/>
    <w:rsid w:val="00E5576C"/>
    <w:rsid w:val="00E557D4"/>
    <w:rsid w:val="00E55E31"/>
    <w:rsid w:val="00E562AE"/>
    <w:rsid w:val="00E565C7"/>
    <w:rsid w:val="00E57447"/>
    <w:rsid w:val="00E57465"/>
    <w:rsid w:val="00E575A0"/>
    <w:rsid w:val="00E614AE"/>
    <w:rsid w:val="00E616E9"/>
    <w:rsid w:val="00E618CD"/>
    <w:rsid w:val="00E621FE"/>
    <w:rsid w:val="00E633E5"/>
    <w:rsid w:val="00E641F5"/>
    <w:rsid w:val="00E64731"/>
    <w:rsid w:val="00E65A11"/>
    <w:rsid w:val="00E67273"/>
    <w:rsid w:val="00E706A6"/>
    <w:rsid w:val="00E707B4"/>
    <w:rsid w:val="00E70C2B"/>
    <w:rsid w:val="00E71291"/>
    <w:rsid w:val="00E717D8"/>
    <w:rsid w:val="00E7342E"/>
    <w:rsid w:val="00E73D4C"/>
    <w:rsid w:val="00E75117"/>
    <w:rsid w:val="00E76294"/>
    <w:rsid w:val="00E771E1"/>
    <w:rsid w:val="00E77649"/>
    <w:rsid w:val="00E77654"/>
    <w:rsid w:val="00E81EB9"/>
    <w:rsid w:val="00E81F5D"/>
    <w:rsid w:val="00E821AA"/>
    <w:rsid w:val="00E8397E"/>
    <w:rsid w:val="00E84229"/>
    <w:rsid w:val="00E850C3"/>
    <w:rsid w:val="00E85733"/>
    <w:rsid w:val="00E86C7B"/>
    <w:rsid w:val="00E91033"/>
    <w:rsid w:val="00E912F9"/>
    <w:rsid w:val="00E91A7F"/>
    <w:rsid w:val="00E9218F"/>
    <w:rsid w:val="00E92297"/>
    <w:rsid w:val="00E9275B"/>
    <w:rsid w:val="00E92E9F"/>
    <w:rsid w:val="00E930FE"/>
    <w:rsid w:val="00E93BAC"/>
    <w:rsid w:val="00E93DF2"/>
    <w:rsid w:val="00E93F9B"/>
    <w:rsid w:val="00E94125"/>
    <w:rsid w:val="00E941F6"/>
    <w:rsid w:val="00E9423A"/>
    <w:rsid w:val="00E94440"/>
    <w:rsid w:val="00E944D5"/>
    <w:rsid w:val="00E95901"/>
    <w:rsid w:val="00E959DD"/>
    <w:rsid w:val="00E96E16"/>
    <w:rsid w:val="00EA01A7"/>
    <w:rsid w:val="00EA047B"/>
    <w:rsid w:val="00EA0D55"/>
    <w:rsid w:val="00EA0E81"/>
    <w:rsid w:val="00EA1159"/>
    <w:rsid w:val="00EA1348"/>
    <w:rsid w:val="00EA1576"/>
    <w:rsid w:val="00EA2941"/>
    <w:rsid w:val="00EA30A2"/>
    <w:rsid w:val="00EA3298"/>
    <w:rsid w:val="00EA35F1"/>
    <w:rsid w:val="00EA3F1A"/>
    <w:rsid w:val="00EA4AE9"/>
    <w:rsid w:val="00EA4DA6"/>
    <w:rsid w:val="00EA73C5"/>
    <w:rsid w:val="00EA7A5C"/>
    <w:rsid w:val="00EB0F98"/>
    <w:rsid w:val="00EB138E"/>
    <w:rsid w:val="00EB2053"/>
    <w:rsid w:val="00EB25D0"/>
    <w:rsid w:val="00EB32D9"/>
    <w:rsid w:val="00EB3B06"/>
    <w:rsid w:val="00EB3F57"/>
    <w:rsid w:val="00EB458B"/>
    <w:rsid w:val="00EB4810"/>
    <w:rsid w:val="00EB497D"/>
    <w:rsid w:val="00EB4AD1"/>
    <w:rsid w:val="00EB55D8"/>
    <w:rsid w:val="00EB5C1E"/>
    <w:rsid w:val="00EB6148"/>
    <w:rsid w:val="00EB74B4"/>
    <w:rsid w:val="00EC0169"/>
    <w:rsid w:val="00EC0354"/>
    <w:rsid w:val="00EC0E0D"/>
    <w:rsid w:val="00EC2723"/>
    <w:rsid w:val="00EC4054"/>
    <w:rsid w:val="00EC5396"/>
    <w:rsid w:val="00EC61CD"/>
    <w:rsid w:val="00EC7595"/>
    <w:rsid w:val="00EC7655"/>
    <w:rsid w:val="00EC7DF9"/>
    <w:rsid w:val="00EC7F08"/>
    <w:rsid w:val="00EC7F1D"/>
    <w:rsid w:val="00EC7F2E"/>
    <w:rsid w:val="00ED0B03"/>
    <w:rsid w:val="00ED17FD"/>
    <w:rsid w:val="00ED20B3"/>
    <w:rsid w:val="00ED2120"/>
    <w:rsid w:val="00ED212E"/>
    <w:rsid w:val="00ED26C1"/>
    <w:rsid w:val="00ED2804"/>
    <w:rsid w:val="00ED35A3"/>
    <w:rsid w:val="00ED39BC"/>
    <w:rsid w:val="00ED48F7"/>
    <w:rsid w:val="00ED51F7"/>
    <w:rsid w:val="00ED52E4"/>
    <w:rsid w:val="00ED5C9F"/>
    <w:rsid w:val="00ED6FBD"/>
    <w:rsid w:val="00ED7C88"/>
    <w:rsid w:val="00EE05BA"/>
    <w:rsid w:val="00EE0DA6"/>
    <w:rsid w:val="00EE0EBD"/>
    <w:rsid w:val="00EE408F"/>
    <w:rsid w:val="00EE4658"/>
    <w:rsid w:val="00EE52A0"/>
    <w:rsid w:val="00EE5376"/>
    <w:rsid w:val="00EE5590"/>
    <w:rsid w:val="00EF0888"/>
    <w:rsid w:val="00EF0B55"/>
    <w:rsid w:val="00EF1683"/>
    <w:rsid w:val="00EF1E97"/>
    <w:rsid w:val="00EF3674"/>
    <w:rsid w:val="00EF3CC3"/>
    <w:rsid w:val="00EF423B"/>
    <w:rsid w:val="00EF4AF6"/>
    <w:rsid w:val="00EF4DAC"/>
    <w:rsid w:val="00EF58FF"/>
    <w:rsid w:val="00EF5F08"/>
    <w:rsid w:val="00EF666A"/>
    <w:rsid w:val="00EF70B2"/>
    <w:rsid w:val="00EF7F24"/>
    <w:rsid w:val="00F00057"/>
    <w:rsid w:val="00F00416"/>
    <w:rsid w:val="00F00EAD"/>
    <w:rsid w:val="00F01966"/>
    <w:rsid w:val="00F01DC3"/>
    <w:rsid w:val="00F02213"/>
    <w:rsid w:val="00F023D1"/>
    <w:rsid w:val="00F02A60"/>
    <w:rsid w:val="00F03089"/>
    <w:rsid w:val="00F03ECD"/>
    <w:rsid w:val="00F04B8C"/>
    <w:rsid w:val="00F065C0"/>
    <w:rsid w:val="00F06628"/>
    <w:rsid w:val="00F07975"/>
    <w:rsid w:val="00F07A63"/>
    <w:rsid w:val="00F10404"/>
    <w:rsid w:val="00F109B5"/>
    <w:rsid w:val="00F1219F"/>
    <w:rsid w:val="00F12AC4"/>
    <w:rsid w:val="00F137A3"/>
    <w:rsid w:val="00F13CB3"/>
    <w:rsid w:val="00F1459D"/>
    <w:rsid w:val="00F14B7D"/>
    <w:rsid w:val="00F14C7D"/>
    <w:rsid w:val="00F15032"/>
    <w:rsid w:val="00F15089"/>
    <w:rsid w:val="00F1560E"/>
    <w:rsid w:val="00F1577A"/>
    <w:rsid w:val="00F15C41"/>
    <w:rsid w:val="00F16D0B"/>
    <w:rsid w:val="00F16FFE"/>
    <w:rsid w:val="00F17220"/>
    <w:rsid w:val="00F172A9"/>
    <w:rsid w:val="00F2027B"/>
    <w:rsid w:val="00F20763"/>
    <w:rsid w:val="00F208D5"/>
    <w:rsid w:val="00F20FE3"/>
    <w:rsid w:val="00F21B56"/>
    <w:rsid w:val="00F21B9A"/>
    <w:rsid w:val="00F21BA1"/>
    <w:rsid w:val="00F22B0D"/>
    <w:rsid w:val="00F2324C"/>
    <w:rsid w:val="00F23CFF"/>
    <w:rsid w:val="00F24236"/>
    <w:rsid w:val="00F25DA7"/>
    <w:rsid w:val="00F268B0"/>
    <w:rsid w:val="00F269ED"/>
    <w:rsid w:val="00F2778B"/>
    <w:rsid w:val="00F278AC"/>
    <w:rsid w:val="00F27E39"/>
    <w:rsid w:val="00F30B66"/>
    <w:rsid w:val="00F30F6E"/>
    <w:rsid w:val="00F3109B"/>
    <w:rsid w:val="00F31AC2"/>
    <w:rsid w:val="00F32174"/>
    <w:rsid w:val="00F3288F"/>
    <w:rsid w:val="00F34ACC"/>
    <w:rsid w:val="00F35FE5"/>
    <w:rsid w:val="00F3630A"/>
    <w:rsid w:val="00F36AD2"/>
    <w:rsid w:val="00F36D40"/>
    <w:rsid w:val="00F3731F"/>
    <w:rsid w:val="00F37F94"/>
    <w:rsid w:val="00F40B85"/>
    <w:rsid w:val="00F41175"/>
    <w:rsid w:val="00F41BE1"/>
    <w:rsid w:val="00F420EB"/>
    <w:rsid w:val="00F42D3D"/>
    <w:rsid w:val="00F441D6"/>
    <w:rsid w:val="00F45C89"/>
    <w:rsid w:val="00F45D17"/>
    <w:rsid w:val="00F463C6"/>
    <w:rsid w:val="00F46ED8"/>
    <w:rsid w:val="00F5005D"/>
    <w:rsid w:val="00F503B0"/>
    <w:rsid w:val="00F508C1"/>
    <w:rsid w:val="00F50A86"/>
    <w:rsid w:val="00F50E26"/>
    <w:rsid w:val="00F52A8B"/>
    <w:rsid w:val="00F52C2A"/>
    <w:rsid w:val="00F533C7"/>
    <w:rsid w:val="00F54651"/>
    <w:rsid w:val="00F54DD6"/>
    <w:rsid w:val="00F54E33"/>
    <w:rsid w:val="00F5553B"/>
    <w:rsid w:val="00F5594F"/>
    <w:rsid w:val="00F55F10"/>
    <w:rsid w:val="00F564FD"/>
    <w:rsid w:val="00F57052"/>
    <w:rsid w:val="00F572E7"/>
    <w:rsid w:val="00F57963"/>
    <w:rsid w:val="00F579CD"/>
    <w:rsid w:val="00F57D89"/>
    <w:rsid w:val="00F610CE"/>
    <w:rsid w:val="00F611D4"/>
    <w:rsid w:val="00F620D6"/>
    <w:rsid w:val="00F62279"/>
    <w:rsid w:val="00F62283"/>
    <w:rsid w:val="00F637E1"/>
    <w:rsid w:val="00F63B08"/>
    <w:rsid w:val="00F64AA5"/>
    <w:rsid w:val="00F64B18"/>
    <w:rsid w:val="00F650B9"/>
    <w:rsid w:val="00F6562B"/>
    <w:rsid w:val="00F65DE4"/>
    <w:rsid w:val="00F65FFC"/>
    <w:rsid w:val="00F6786B"/>
    <w:rsid w:val="00F7002E"/>
    <w:rsid w:val="00F700AE"/>
    <w:rsid w:val="00F709C5"/>
    <w:rsid w:val="00F7179A"/>
    <w:rsid w:val="00F724E4"/>
    <w:rsid w:val="00F73960"/>
    <w:rsid w:val="00F73B36"/>
    <w:rsid w:val="00F74AFC"/>
    <w:rsid w:val="00F75128"/>
    <w:rsid w:val="00F7526C"/>
    <w:rsid w:val="00F7622F"/>
    <w:rsid w:val="00F76F8D"/>
    <w:rsid w:val="00F77407"/>
    <w:rsid w:val="00F801A2"/>
    <w:rsid w:val="00F801D9"/>
    <w:rsid w:val="00F8021F"/>
    <w:rsid w:val="00F80830"/>
    <w:rsid w:val="00F80B97"/>
    <w:rsid w:val="00F80E2F"/>
    <w:rsid w:val="00F81B47"/>
    <w:rsid w:val="00F84059"/>
    <w:rsid w:val="00F84BBE"/>
    <w:rsid w:val="00F852D2"/>
    <w:rsid w:val="00F85B53"/>
    <w:rsid w:val="00F85DB8"/>
    <w:rsid w:val="00F85E77"/>
    <w:rsid w:val="00F8600F"/>
    <w:rsid w:val="00F86F45"/>
    <w:rsid w:val="00F86FE6"/>
    <w:rsid w:val="00F872DC"/>
    <w:rsid w:val="00F91548"/>
    <w:rsid w:val="00F92034"/>
    <w:rsid w:val="00F92903"/>
    <w:rsid w:val="00F93F66"/>
    <w:rsid w:val="00F94227"/>
    <w:rsid w:val="00F94657"/>
    <w:rsid w:val="00F94AE4"/>
    <w:rsid w:val="00F94E64"/>
    <w:rsid w:val="00F94FED"/>
    <w:rsid w:val="00F957E0"/>
    <w:rsid w:val="00F96143"/>
    <w:rsid w:val="00FA0AF8"/>
    <w:rsid w:val="00FA0D0C"/>
    <w:rsid w:val="00FA0D2D"/>
    <w:rsid w:val="00FA1686"/>
    <w:rsid w:val="00FA2920"/>
    <w:rsid w:val="00FA2C34"/>
    <w:rsid w:val="00FA3B16"/>
    <w:rsid w:val="00FA4F6A"/>
    <w:rsid w:val="00FA548E"/>
    <w:rsid w:val="00FA5DA6"/>
    <w:rsid w:val="00FA6001"/>
    <w:rsid w:val="00FA69EB"/>
    <w:rsid w:val="00FA75E3"/>
    <w:rsid w:val="00FB077A"/>
    <w:rsid w:val="00FB1A73"/>
    <w:rsid w:val="00FB22BC"/>
    <w:rsid w:val="00FB2352"/>
    <w:rsid w:val="00FB26A8"/>
    <w:rsid w:val="00FB4324"/>
    <w:rsid w:val="00FB6BBD"/>
    <w:rsid w:val="00FB7235"/>
    <w:rsid w:val="00FB7486"/>
    <w:rsid w:val="00FB7657"/>
    <w:rsid w:val="00FB7AC2"/>
    <w:rsid w:val="00FC02DD"/>
    <w:rsid w:val="00FC038F"/>
    <w:rsid w:val="00FC17A5"/>
    <w:rsid w:val="00FC1A40"/>
    <w:rsid w:val="00FC1DDF"/>
    <w:rsid w:val="00FC2613"/>
    <w:rsid w:val="00FC3956"/>
    <w:rsid w:val="00FC4EE3"/>
    <w:rsid w:val="00FC55B3"/>
    <w:rsid w:val="00FC5C91"/>
    <w:rsid w:val="00FC5E29"/>
    <w:rsid w:val="00FC5E60"/>
    <w:rsid w:val="00FC61D9"/>
    <w:rsid w:val="00FC662F"/>
    <w:rsid w:val="00FC6FE7"/>
    <w:rsid w:val="00FC7343"/>
    <w:rsid w:val="00FC79CB"/>
    <w:rsid w:val="00FC7DCC"/>
    <w:rsid w:val="00FD070C"/>
    <w:rsid w:val="00FD18BA"/>
    <w:rsid w:val="00FD1E22"/>
    <w:rsid w:val="00FD256E"/>
    <w:rsid w:val="00FD34DF"/>
    <w:rsid w:val="00FD3B15"/>
    <w:rsid w:val="00FD4CF1"/>
    <w:rsid w:val="00FD5728"/>
    <w:rsid w:val="00FD5AC0"/>
    <w:rsid w:val="00FD5DE0"/>
    <w:rsid w:val="00FD5E90"/>
    <w:rsid w:val="00FD6268"/>
    <w:rsid w:val="00FD63A7"/>
    <w:rsid w:val="00FD6634"/>
    <w:rsid w:val="00FD69B5"/>
    <w:rsid w:val="00FD77D4"/>
    <w:rsid w:val="00FD7EE2"/>
    <w:rsid w:val="00FE0CE3"/>
    <w:rsid w:val="00FE157D"/>
    <w:rsid w:val="00FE29BA"/>
    <w:rsid w:val="00FE344F"/>
    <w:rsid w:val="00FE3624"/>
    <w:rsid w:val="00FE3A91"/>
    <w:rsid w:val="00FE3B09"/>
    <w:rsid w:val="00FE42D3"/>
    <w:rsid w:val="00FE4D13"/>
    <w:rsid w:val="00FE53B3"/>
    <w:rsid w:val="00FE588C"/>
    <w:rsid w:val="00FE5EE6"/>
    <w:rsid w:val="00FE608A"/>
    <w:rsid w:val="00FE6BBD"/>
    <w:rsid w:val="00FE6CC4"/>
    <w:rsid w:val="00FF0060"/>
    <w:rsid w:val="00FF025D"/>
    <w:rsid w:val="00FF0537"/>
    <w:rsid w:val="00FF127D"/>
    <w:rsid w:val="00FF2870"/>
    <w:rsid w:val="00FF38A2"/>
    <w:rsid w:val="00FF4FA0"/>
    <w:rsid w:val="00FF67B8"/>
    <w:rsid w:val="00FF6976"/>
    <w:rsid w:val="00FF7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67499C"/>
  <w15:chartTrackingRefBased/>
  <w15:docId w15:val="{847E0B2A-B7D6-4D8B-BBE1-D1D402AE2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note text" w:uiPriority="99" w:qFormat="1"/>
    <w:lsdException w:name="header" w:uiPriority="99"/>
    <w:lsdException w:name="footer" w:uiPriority="99"/>
    <w:lsdException w:name="caption" w:semiHidden="1" w:unhideWhenUsed="1" w:qFormat="1"/>
    <w:lsdException w:name="Title" w:uiPriority="99"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D5DE0"/>
    <w:rPr>
      <w:sz w:val="24"/>
      <w:szCs w:val="24"/>
      <w:lang w:val="lv-LV"/>
    </w:rPr>
  </w:style>
  <w:style w:type="paragraph" w:styleId="Heading1">
    <w:name w:val="heading 1"/>
    <w:basedOn w:val="Normal"/>
    <w:next w:val="Normal"/>
    <w:link w:val="Heading1Char"/>
    <w:uiPriority w:val="99"/>
    <w:qFormat/>
    <w:pPr>
      <w:keepNext/>
      <w:jc w:val="center"/>
      <w:outlineLvl w:val="0"/>
    </w:pPr>
    <w:rPr>
      <w:rFonts w:ascii="RimTimes" w:hAnsi="RimTimes"/>
      <w:b/>
      <w:sz w:val="28"/>
      <w:szCs w:val="20"/>
      <w:lang w:val="en-GB"/>
    </w:rPr>
  </w:style>
  <w:style w:type="paragraph" w:styleId="Heading2">
    <w:name w:val="heading 2"/>
    <w:basedOn w:val="Normal"/>
    <w:next w:val="Normal"/>
    <w:qFormat/>
    <w:pPr>
      <w:keepNext/>
      <w:ind w:firstLine="5529"/>
      <w:outlineLvl w:val="1"/>
    </w:pPr>
    <w:rPr>
      <w:rFonts w:ascii="RimTimes" w:hAnsi="RimTimes"/>
      <w:sz w:val="28"/>
      <w:szCs w:val="20"/>
    </w:rPr>
  </w:style>
  <w:style w:type="paragraph" w:styleId="Heading3">
    <w:name w:val="heading 3"/>
    <w:basedOn w:val="Normal"/>
    <w:next w:val="Normal"/>
    <w:qFormat/>
    <w:pPr>
      <w:keepNext/>
      <w:spacing w:before="240" w:after="60"/>
      <w:outlineLvl w:val="2"/>
    </w:pPr>
    <w:rPr>
      <w:rFonts w:ascii="Arial" w:hAnsi="Arial" w:cs="Arial"/>
      <w:b/>
      <w:bCs/>
      <w:sz w:val="26"/>
      <w:szCs w:val="26"/>
      <w:lang w:val="en-GB"/>
    </w:rPr>
  </w:style>
  <w:style w:type="paragraph" w:styleId="Heading4">
    <w:name w:val="heading 4"/>
    <w:basedOn w:val="Normal"/>
    <w:next w:val="Normal"/>
    <w:qFormat/>
    <w:pPr>
      <w:keepNext/>
      <w:outlineLvl w:val="3"/>
    </w:pPr>
    <w:rPr>
      <w:sz w:val="28"/>
      <w:szCs w:val="20"/>
    </w:rPr>
  </w:style>
  <w:style w:type="paragraph" w:styleId="Heading5">
    <w:name w:val="heading 5"/>
    <w:basedOn w:val="Normal"/>
    <w:next w:val="Normal"/>
    <w:qFormat/>
    <w:pPr>
      <w:keepNext/>
      <w:outlineLvl w:val="4"/>
    </w:pPr>
    <w:rPr>
      <w:b/>
      <w:bCs/>
    </w:rPr>
  </w:style>
  <w:style w:type="paragraph" w:styleId="Heading6">
    <w:name w:val="heading 6"/>
    <w:basedOn w:val="Normal"/>
    <w:next w:val="Normal"/>
    <w:link w:val="Heading6Char"/>
    <w:qFormat/>
    <w:pPr>
      <w:keepNext/>
      <w:ind w:left="2977" w:hanging="97"/>
      <w:jc w:val="both"/>
      <w:outlineLvl w:val="5"/>
    </w:pPr>
    <w:rPr>
      <w:sz w:val="28"/>
      <w:szCs w:val="20"/>
    </w:rPr>
  </w:style>
  <w:style w:type="paragraph" w:styleId="Heading7">
    <w:name w:val="heading 7"/>
    <w:basedOn w:val="Normal"/>
    <w:next w:val="Normal"/>
    <w:qFormat/>
    <w:pPr>
      <w:keepNext/>
      <w:ind w:firstLine="567"/>
      <w:jc w:val="both"/>
      <w:outlineLvl w:val="6"/>
    </w:pPr>
    <w:rPr>
      <w:rFonts w:ascii="Dutch TL" w:hAnsi="Dutch TL"/>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Pr>
      <w:i/>
      <w:iCs/>
    </w:rPr>
  </w:style>
  <w:style w:type="paragraph" w:styleId="NormalWeb">
    <w:name w:val="Normal (Web)"/>
    <w:basedOn w:val="Normal"/>
    <w:uiPriority w:val="99"/>
    <w:pPr>
      <w:spacing w:before="100" w:beforeAutospacing="1" w:after="100" w:afterAutospacing="1"/>
    </w:pPr>
    <w:rPr>
      <w:lang w:val="en-GB"/>
    </w:rPr>
  </w:style>
  <w:style w:type="paragraph" w:styleId="BodyTextIndent">
    <w:name w:val="Body Text Indent"/>
    <w:basedOn w:val="Normal"/>
    <w:link w:val="BodyTextIndentChar"/>
    <w:pPr>
      <w:ind w:firstLine="709"/>
      <w:jc w:val="both"/>
    </w:pPr>
    <w:rPr>
      <w:sz w:val="28"/>
      <w:szCs w:val="20"/>
    </w:rPr>
  </w:style>
  <w:style w:type="character" w:styleId="FootnoteReference">
    <w:name w:val="footnote reference"/>
    <w:rPr>
      <w:vertAlign w:val="superscript"/>
    </w:rPr>
  </w:style>
  <w:style w:type="paragraph" w:styleId="BodyText">
    <w:name w:val="Body Text"/>
    <w:basedOn w:val="Normal"/>
    <w:link w:val="BodyTextChar"/>
    <w:pPr>
      <w:jc w:val="both"/>
    </w:pPr>
    <w:rPr>
      <w:szCs w:val="20"/>
    </w:rPr>
  </w:style>
  <w:style w:type="paragraph" w:styleId="Footer">
    <w:name w:val="footer"/>
    <w:basedOn w:val="Normal"/>
    <w:link w:val="FooterChar"/>
    <w:uiPriority w:val="99"/>
    <w:pPr>
      <w:tabs>
        <w:tab w:val="center" w:pos="4153"/>
        <w:tab w:val="right" w:pos="8306"/>
      </w:tabs>
    </w:pPr>
    <w:rPr>
      <w:sz w:val="20"/>
      <w:szCs w:val="20"/>
      <w:lang w:val="en-AU"/>
    </w:rPr>
  </w:style>
  <w:style w:type="paragraph" w:styleId="Title">
    <w:name w:val="Title"/>
    <w:basedOn w:val="Normal"/>
    <w:link w:val="TitleChar"/>
    <w:uiPriority w:val="99"/>
    <w:qFormat/>
    <w:pPr>
      <w:jc w:val="center"/>
      <w:outlineLvl w:val="0"/>
    </w:pPr>
    <w:rPr>
      <w:rFonts w:ascii="RimTimes" w:hAnsi="RimTimes"/>
      <w:sz w:val="28"/>
      <w:szCs w:val="20"/>
      <w:lang w:eastAsia="x-none"/>
    </w:rPr>
  </w:style>
  <w:style w:type="paragraph" w:styleId="BodyTextIndent2">
    <w:name w:val="Body Text Indent 2"/>
    <w:basedOn w:val="Normal"/>
    <w:pPr>
      <w:ind w:left="1276"/>
    </w:pPr>
    <w:rPr>
      <w:rFonts w:ascii="RimTimes" w:hAnsi="RimTimes"/>
      <w:sz w:val="28"/>
      <w:szCs w:val="20"/>
    </w:rPr>
  </w:style>
  <w:style w:type="paragraph" w:styleId="BodyText2">
    <w:name w:val="Body Text 2"/>
    <w:basedOn w:val="Normal"/>
    <w:pPr>
      <w:ind w:left="709" w:firstLine="11"/>
    </w:pPr>
    <w:rPr>
      <w:rFonts w:ascii="RimTimes" w:hAnsi="RimTimes"/>
      <w:sz w:val="28"/>
      <w:szCs w:val="20"/>
    </w:rPr>
  </w:style>
  <w:style w:type="paragraph" w:styleId="FootnoteText">
    <w:name w:val="footnote text"/>
    <w:basedOn w:val="Normal"/>
    <w:link w:val="FootnoteTextChar"/>
    <w:uiPriority w:val="99"/>
    <w:qFormat/>
    <w:rPr>
      <w:sz w:val="20"/>
      <w:szCs w:val="20"/>
    </w:rPr>
  </w:style>
  <w:style w:type="paragraph" w:styleId="Header">
    <w:name w:val="header"/>
    <w:basedOn w:val="Normal"/>
    <w:link w:val="HeaderChar"/>
    <w:uiPriority w:val="99"/>
    <w:pPr>
      <w:tabs>
        <w:tab w:val="center" w:pos="4153"/>
        <w:tab w:val="right" w:pos="8306"/>
      </w:tabs>
    </w:pPr>
    <w:rPr>
      <w:sz w:val="20"/>
      <w:szCs w:val="20"/>
    </w:rPr>
  </w:style>
  <w:style w:type="character" w:styleId="PageNumber">
    <w:name w:val="page number"/>
    <w:basedOn w:val="DefaultParagraphFont"/>
  </w:style>
  <w:style w:type="paragraph" w:styleId="BodyTextIndent3">
    <w:name w:val="Body Text Indent 3"/>
    <w:basedOn w:val="Normal"/>
    <w:pPr>
      <w:spacing w:line="360" w:lineRule="auto"/>
      <w:ind w:left="1440"/>
      <w:jc w:val="both"/>
    </w:pPr>
  </w:style>
  <w:style w:type="table" w:styleId="TableGrid">
    <w:name w:val="Table Grid"/>
    <w:basedOn w:val="TableNormal"/>
    <w:rsid w:val="00B9003C"/>
    <w:rPr>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OC4">
    <w:name w:val="toc 4"/>
    <w:basedOn w:val="Normal"/>
    <w:next w:val="Normal"/>
    <w:autoRedefine/>
    <w:semiHidden/>
    <w:pPr>
      <w:ind w:left="720"/>
    </w:pPr>
  </w:style>
  <w:style w:type="character" w:styleId="Hyperlink">
    <w:name w:val="Hyperlink"/>
    <w:uiPriority w:val="99"/>
    <w:rPr>
      <w:color w:val="0000FF"/>
      <w:u w:val="single"/>
    </w:rPr>
  </w:style>
  <w:style w:type="character" w:customStyle="1" w:styleId="Char1">
    <w:name w:val="Char1"/>
    <w:rPr>
      <w:rFonts w:ascii="RimTimes" w:hAnsi="RimTimes"/>
      <w:b/>
      <w:sz w:val="28"/>
      <w:lang w:val="en-GB" w:eastAsia="en-US" w:bidi="ar-SA"/>
    </w:rPr>
  </w:style>
  <w:style w:type="paragraph" w:styleId="TOAHeading">
    <w:name w:val="toa heading"/>
    <w:basedOn w:val="Normal"/>
    <w:next w:val="Normal"/>
    <w:semiHidden/>
    <w:pPr>
      <w:spacing w:before="120"/>
    </w:pPr>
    <w:rPr>
      <w:rFonts w:ascii="Arial" w:hAnsi="Arial" w:cs="Arial"/>
      <w:b/>
      <w:bCs/>
    </w:rPr>
  </w:style>
  <w:style w:type="character" w:customStyle="1" w:styleId="Char">
    <w:name w:val="Char"/>
    <w:rPr>
      <w:sz w:val="24"/>
      <w:szCs w:val="24"/>
      <w:lang w:val="en-GB" w:eastAsia="en-US" w:bidi="ar-SA"/>
    </w:rPr>
  </w:style>
  <w:style w:type="paragraph" w:customStyle="1" w:styleId="naisf">
    <w:name w:val="naisf"/>
    <w:basedOn w:val="Normal"/>
    <w:pPr>
      <w:spacing w:before="100" w:beforeAutospacing="1" w:after="100" w:afterAutospacing="1"/>
    </w:pPr>
    <w:rPr>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6A3B81"/>
    <w:pPr>
      <w:spacing w:after="160" w:line="240" w:lineRule="exact"/>
    </w:pPr>
    <w:rPr>
      <w:rFonts w:ascii="Dutch TL" w:hAnsi="Dutch TL"/>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9174E9"/>
    <w:pPr>
      <w:spacing w:after="160" w:line="240" w:lineRule="exact"/>
    </w:pPr>
    <w:rPr>
      <w:rFonts w:ascii="Dutch TL" w:hAnsi="Dutch TL"/>
      <w:sz w:val="28"/>
      <w:szCs w:val="20"/>
      <w:lang w:eastAsia="lv-LV"/>
    </w:rPr>
  </w:style>
  <w:style w:type="paragraph" w:styleId="ListParagraph">
    <w:name w:val="List Paragraph"/>
    <w:aliases w:val="Strip,H&amp;P List Paragraph,2,Syle 1,Normal bullet 2,Bullet list,Saistīto dokumentu saraksts,List Paragraph1,Numurets,Virsraksti,PPS_Bullet,Numbered Para 1,Dot pt,List Paragraph Char Char Char,Indicator Text,Bullet Points,MAIN CONTENT"/>
    <w:basedOn w:val="Normal"/>
    <w:link w:val="ListParagraphChar"/>
    <w:uiPriority w:val="34"/>
    <w:qFormat/>
    <w:rsid w:val="005311C1"/>
    <w:pPr>
      <w:spacing w:after="200" w:line="276" w:lineRule="auto"/>
      <w:ind w:left="720"/>
      <w:contextualSpacing/>
    </w:pPr>
    <w:rPr>
      <w:rFonts w:ascii="Calibri" w:eastAsia="Calibri" w:hAnsi="Calibri"/>
      <w:sz w:val="22"/>
      <w:szCs w:val="22"/>
      <w:lang w:val="en-US"/>
    </w:rPr>
  </w:style>
  <w:style w:type="character" w:customStyle="1" w:styleId="BodyTextChar">
    <w:name w:val="Body Text Char"/>
    <w:link w:val="BodyText"/>
    <w:rsid w:val="00CE10DA"/>
    <w:rPr>
      <w:sz w:val="24"/>
      <w:lang w:val="lv-LV"/>
    </w:rPr>
  </w:style>
  <w:style w:type="character" w:customStyle="1" w:styleId="dlxnowrap1">
    <w:name w:val="dlxnowrap1"/>
    <w:basedOn w:val="DefaultParagraphFont"/>
    <w:rsid w:val="00E0484C"/>
  </w:style>
  <w:style w:type="numbering" w:styleId="111111">
    <w:name w:val="Outline List 2"/>
    <w:basedOn w:val="NoList"/>
    <w:rsid w:val="00E0484C"/>
    <w:pPr>
      <w:numPr>
        <w:numId w:val="2"/>
      </w:numPr>
    </w:pPr>
  </w:style>
  <w:style w:type="character" w:customStyle="1" w:styleId="TitleChar">
    <w:name w:val="Title Char"/>
    <w:link w:val="Title"/>
    <w:uiPriority w:val="99"/>
    <w:rsid w:val="00104DA1"/>
    <w:rPr>
      <w:rFonts w:ascii="RimTimes" w:hAnsi="RimTimes"/>
      <w:sz w:val="28"/>
      <w:lang w:val="lv-LV"/>
    </w:rPr>
  </w:style>
  <w:style w:type="character" w:customStyle="1" w:styleId="CharChar1">
    <w:name w:val="Char Char1"/>
    <w:rsid w:val="00104DA1"/>
    <w:rPr>
      <w:sz w:val="24"/>
      <w:lang w:val="lv-LV"/>
    </w:rPr>
  </w:style>
  <w:style w:type="character" w:customStyle="1" w:styleId="CharChar2">
    <w:name w:val="Char Char2"/>
    <w:locked/>
    <w:rsid w:val="00104DA1"/>
    <w:rPr>
      <w:rFonts w:ascii="RimTimes" w:hAnsi="RimTimes"/>
      <w:sz w:val="28"/>
      <w:lang w:val="lv-LV" w:eastAsia="en-US" w:bidi="ar-SA"/>
    </w:rPr>
  </w:style>
  <w:style w:type="character" w:customStyle="1" w:styleId="HeaderChar">
    <w:name w:val="Header Char"/>
    <w:link w:val="Header"/>
    <w:uiPriority w:val="99"/>
    <w:rsid w:val="00104DA1"/>
    <w:rPr>
      <w:lang w:val="lv-LV"/>
    </w:rPr>
  </w:style>
  <w:style w:type="character" w:customStyle="1" w:styleId="FooterChar">
    <w:name w:val="Footer Char"/>
    <w:link w:val="Footer"/>
    <w:uiPriority w:val="99"/>
    <w:rsid w:val="00104DA1"/>
    <w:rPr>
      <w:lang w:val="en-AU"/>
    </w:rPr>
  </w:style>
  <w:style w:type="paragraph" w:styleId="Revision">
    <w:name w:val="Revision"/>
    <w:hidden/>
    <w:uiPriority w:val="99"/>
    <w:semiHidden/>
    <w:rsid w:val="00AC6AF8"/>
    <w:rPr>
      <w:sz w:val="24"/>
      <w:szCs w:val="24"/>
      <w:lang w:val="lv-LV"/>
    </w:rPr>
  </w:style>
  <w:style w:type="numbering" w:customStyle="1" w:styleId="CurrentList1">
    <w:name w:val="Current List1"/>
    <w:rsid w:val="00FE344F"/>
    <w:pPr>
      <w:numPr>
        <w:numId w:val="6"/>
      </w:numPr>
    </w:pPr>
  </w:style>
  <w:style w:type="numbering" w:customStyle="1" w:styleId="Style1">
    <w:name w:val="Style1"/>
    <w:rsid w:val="00FE344F"/>
    <w:pPr>
      <w:numPr>
        <w:numId w:val="7"/>
      </w:numPr>
    </w:pPr>
  </w:style>
  <w:style w:type="numbering" w:customStyle="1" w:styleId="1111111">
    <w:name w:val="1 / 1.1 / 1.1.11"/>
    <w:basedOn w:val="NoList"/>
    <w:next w:val="111111"/>
    <w:rsid w:val="00FE344F"/>
  </w:style>
  <w:style w:type="character" w:customStyle="1" w:styleId="BodyTextIndentChar">
    <w:name w:val="Body Text Indent Char"/>
    <w:link w:val="BodyTextIndent"/>
    <w:rsid w:val="00FE344F"/>
    <w:rPr>
      <w:sz w:val="28"/>
      <w:lang w:eastAsia="en-US"/>
    </w:rPr>
  </w:style>
  <w:style w:type="numbering" w:customStyle="1" w:styleId="CurrentList11">
    <w:name w:val="Current List11"/>
    <w:rsid w:val="00FE344F"/>
    <w:pPr>
      <w:numPr>
        <w:numId w:val="3"/>
      </w:numPr>
    </w:pPr>
  </w:style>
  <w:style w:type="numbering" w:customStyle="1" w:styleId="Style11">
    <w:name w:val="Style11"/>
    <w:rsid w:val="00FE344F"/>
    <w:pPr>
      <w:numPr>
        <w:numId w:val="4"/>
      </w:numPr>
    </w:pPr>
  </w:style>
  <w:style w:type="numbering" w:customStyle="1" w:styleId="1111112">
    <w:name w:val="1 / 1.1 / 1.1.12"/>
    <w:basedOn w:val="NoList"/>
    <w:next w:val="111111"/>
    <w:rsid w:val="00FE344F"/>
    <w:pPr>
      <w:numPr>
        <w:numId w:val="5"/>
      </w:numPr>
    </w:pPr>
  </w:style>
  <w:style w:type="character" w:customStyle="1" w:styleId="Heading1Char">
    <w:name w:val="Heading 1 Char"/>
    <w:link w:val="Heading1"/>
    <w:uiPriority w:val="99"/>
    <w:rsid w:val="00BE7AB4"/>
    <w:rPr>
      <w:rFonts w:ascii="RimTimes" w:hAnsi="RimTimes"/>
      <w:b/>
      <w:sz w:val="28"/>
      <w:lang w:val="en-GB" w:eastAsia="en-US"/>
    </w:rPr>
  </w:style>
  <w:style w:type="numbering" w:customStyle="1" w:styleId="11111124">
    <w:name w:val="1 / 1.1 / 1.1.124"/>
    <w:rsid w:val="002D60F7"/>
  </w:style>
  <w:style w:type="character" w:customStyle="1" w:styleId="FootnoteTextChar">
    <w:name w:val="Footnote Text Char"/>
    <w:link w:val="FootnoteText"/>
    <w:uiPriority w:val="99"/>
    <w:rsid w:val="006145A8"/>
    <w:rPr>
      <w:lang w:eastAsia="en-US"/>
    </w:rPr>
  </w:style>
  <w:style w:type="numbering" w:customStyle="1" w:styleId="1111113">
    <w:name w:val="1 / 1.1 / 1.1.13"/>
    <w:basedOn w:val="NoList"/>
    <w:next w:val="111111"/>
    <w:rsid w:val="00E04DFE"/>
  </w:style>
  <w:style w:type="numbering" w:customStyle="1" w:styleId="Style13">
    <w:name w:val="Style13"/>
    <w:rsid w:val="00196857"/>
  </w:style>
  <w:style w:type="numbering" w:customStyle="1" w:styleId="Style131">
    <w:name w:val="Style131"/>
    <w:rsid w:val="00196857"/>
  </w:style>
  <w:style w:type="numbering" w:customStyle="1" w:styleId="Style132">
    <w:name w:val="Style132"/>
    <w:rsid w:val="00196857"/>
  </w:style>
  <w:style w:type="numbering" w:customStyle="1" w:styleId="Style133">
    <w:name w:val="Style133"/>
    <w:rsid w:val="008527D8"/>
  </w:style>
  <w:style w:type="numbering" w:customStyle="1" w:styleId="Style134">
    <w:name w:val="Style134"/>
    <w:rsid w:val="008527D8"/>
  </w:style>
  <w:style w:type="character" w:customStyle="1" w:styleId="ListParagraphChar">
    <w:name w:val="List Paragraph Char"/>
    <w:aliases w:val="Strip Char,H&amp;P List Paragraph Char,2 Char,Syle 1 Char,Normal bullet 2 Char,Bullet list Char,Saistīto dokumentu saraksts Char,List Paragraph1 Char,Numurets Char,Virsraksti Char,PPS_Bullet Char,Numbered Para 1 Char,Dot pt Char"/>
    <w:link w:val="ListParagraph"/>
    <w:uiPriority w:val="34"/>
    <w:qFormat/>
    <w:locked/>
    <w:rsid w:val="00AC118D"/>
    <w:rPr>
      <w:rFonts w:ascii="Calibri" w:eastAsia="Calibri" w:hAnsi="Calibri"/>
      <w:sz w:val="22"/>
      <w:szCs w:val="22"/>
    </w:rPr>
  </w:style>
  <w:style w:type="character" w:customStyle="1" w:styleId="Heading6Char">
    <w:name w:val="Heading 6 Char"/>
    <w:link w:val="Heading6"/>
    <w:rsid w:val="00570D8F"/>
    <w:rPr>
      <w:sz w:val="28"/>
      <w:lang w:eastAsia="en-US"/>
    </w:rPr>
  </w:style>
  <w:style w:type="numbering" w:customStyle="1" w:styleId="Style141">
    <w:name w:val="Style141"/>
    <w:rsid w:val="00570D8F"/>
  </w:style>
  <w:style w:type="numbering" w:customStyle="1" w:styleId="Style1411">
    <w:name w:val="Style1411"/>
    <w:rsid w:val="00F7526C"/>
  </w:style>
  <w:style w:type="numbering" w:customStyle="1" w:styleId="11111123122">
    <w:name w:val="1 / 1.1 / 1.1.123122"/>
    <w:rsid w:val="000B1C20"/>
  </w:style>
  <w:style w:type="numbering" w:customStyle="1" w:styleId="1111112312">
    <w:name w:val="1 / 1.1 / 1.1.12312"/>
    <w:rsid w:val="00EE05BA"/>
  </w:style>
  <w:style w:type="paragraph" w:customStyle="1" w:styleId="Standard">
    <w:name w:val="Standard"/>
    <w:rsid w:val="00FA4F6A"/>
    <w:pPr>
      <w:widowControl w:val="0"/>
      <w:suppressAutoHyphens/>
      <w:autoSpaceDN w:val="0"/>
      <w:ind w:firstLine="301"/>
      <w:textAlignment w:val="baseline"/>
    </w:pPr>
    <w:rPr>
      <w:rFonts w:eastAsia="Lucida Sans Unicode" w:cs="Mangal"/>
      <w:kern w:val="3"/>
      <w:sz w:val="24"/>
      <w:szCs w:val="24"/>
      <w:lang w:eastAsia="zh-CN" w:bidi="hi-IN"/>
    </w:rPr>
  </w:style>
  <w:style w:type="numbering" w:customStyle="1" w:styleId="11111131">
    <w:name w:val="1 / 1.1 / 1.1.131"/>
    <w:rsid w:val="007F033A"/>
    <w:pPr>
      <w:numPr>
        <w:numId w:val="11"/>
      </w:numPr>
    </w:pPr>
  </w:style>
  <w:style w:type="paragraph" w:customStyle="1" w:styleId="naisc">
    <w:name w:val="naisc"/>
    <w:basedOn w:val="Normal"/>
    <w:rsid w:val="00023AB1"/>
    <w:pPr>
      <w:spacing w:before="100" w:beforeAutospacing="1" w:after="100" w:afterAutospacing="1"/>
    </w:pPr>
    <w:rPr>
      <w:lang w:eastAsia="lv-LV"/>
    </w:rPr>
  </w:style>
  <w:style w:type="paragraph" w:customStyle="1" w:styleId="naiskr">
    <w:name w:val="naiskr"/>
    <w:basedOn w:val="Normal"/>
    <w:rsid w:val="00023AB1"/>
    <w:pPr>
      <w:spacing w:before="100" w:beforeAutospacing="1" w:after="100" w:afterAutospacing="1"/>
    </w:pPr>
    <w:rPr>
      <w:lang w:eastAsia="lv-LV"/>
    </w:rPr>
  </w:style>
  <w:style w:type="numbering" w:customStyle="1" w:styleId="11111117">
    <w:name w:val="1 / 1.1 / 1.1.117"/>
    <w:basedOn w:val="NoList"/>
    <w:next w:val="111111"/>
    <w:rsid w:val="005A6505"/>
    <w:pPr>
      <w:numPr>
        <w:numId w:val="12"/>
      </w:numPr>
    </w:pPr>
  </w:style>
  <w:style w:type="numbering" w:customStyle="1" w:styleId="111111171">
    <w:name w:val="1 / 1.1 / 1.1.1171"/>
    <w:basedOn w:val="NoList"/>
    <w:next w:val="111111"/>
    <w:rsid w:val="00AB12F5"/>
  </w:style>
  <w:style w:type="numbering" w:customStyle="1" w:styleId="11111123121">
    <w:name w:val="1 / 1.1 / 1.1.123121"/>
    <w:rsid w:val="00FB7486"/>
    <w:pPr>
      <w:numPr>
        <w:numId w:val="13"/>
      </w:numPr>
    </w:pPr>
  </w:style>
  <w:style w:type="paragraph" w:customStyle="1" w:styleId="Default">
    <w:name w:val="Default"/>
    <w:rsid w:val="001D4380"/>
    <w:pPr>
      <w:autoSpaceDE w:val="0"/>
      <w:autoSpaceDN w:val="0"/>
      <w:adjustRightInd w:val="0"/>
    </w:pPr>
    <w:rPr>
      <w:rFonts w:eastAsiaTheme="minorHAnsi"/>
      <w:color w:val="000000"/>
      <w:sz w:val="24"/>
      <w:szCs w:val="24"/>
      <w:lang w:val="lv-LV"/>
    </w:rPr>
  </w:style>
  <w:style w:type="character" w:styleId="Strong">
    <w:name w:val="Strong"/>
    <w:basedOn w:val="DefaultParagraphFont"/>
    <w:uiPriority w:val="22"/>
    <w:qFormat/>
    <w:rsid w:val="001D4380"/>
    <w:rPr>
      <w:b/>
      <w:bCs/>
    </w:rPr>
  </w:style>
  <w:style w:type="character" w:styleId="UnresolvedMention">
    <w:name w:val="Unresolved Mention"/>
    <w:basedOn w:val="DefaultParagraphFont"/>
    <w:uiPriority w:val="99"/>
    <w:semiHidden/>
    <w:unhideWhenUsed/>
    <w:rsid w:val="007A3E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11415">
      <w:bodyDiv w:val="1"/>
      <w:marLeft w:val="0"/>
      <w:marRight w:val="0"/>
      <w:marTop w:val="0"/>
      <w:marBottom w:val="0"/>
      <w:divBdr>
        <w:top w:val="none" w:sz="0" w:space="0" w:color="auto"/>
        <w:left w:val="none" w:sz="0" w:space="0" w:color="auto"/>
        <w:bottom w:val="none" w:sz="0" w:space="0" w:color="auto"/>
        <w:right w:val="none" w:sz="0" w:space="0" w:color="auto"/>
      </w:divBdr>
    </w:div>
    <w:div w:id="95029442">
      <w:bodyDiv w:val="1"/>
      <w:marLeft w:val="0"/>
      <w:marRight w:val="0"/>
      <w:marTop w:val="0"/>
      <w:marBottom w:val="0"/>
      <w:divBdr>
        <w:top w:val="none" w:sz="0" w:space="0" w:color="auto"/>
        <w:left w:val="none" w:sz="0" w:space="0" w:color="auto"/>
        <w:bottom w:val="none" w:sz="0" w:space="0" w:color="auto"/>
        <w:right w:val="none" w:sz="0" w:space="0" w:color="auto"/>
      </w:divBdr>
    </w:div>
    <w:div w:id="212079806">
      <w:bodyDiv w:val="1"/>
      <w:marLeft w:val="0"/>
      <w:marRight w:val="0"/>
      <w:marTop w:val="0"/>
      <w:marBottom w:val="0"/>
      <w:divBdr>
        <w:top w:val="none" w:sz="0" w:space="0" w:color="auto"/>
        <w:left w:val="none" w:sz="0" w:space="0" w:color="auto"/>
        <w:bottom w:val="none" w:sz="0" w:space="0" w:color="auto"/>
        <w:right w:val="none" w:sz="0" w:space="0" w:color="auto"/>
      </w:divBdr>
    </w:div>
    <w:div w:id="231356112">
      <w:bodyDiv w:val="1"/>
      <w:marLeft w:val="0"/>
      <w:marRight w:val="0"/>
      <w:marTop w:val="0"/>
      <w:marBottom w:val="0"/>
      <w:divBdr>
        <w:top w:val="none" w:sz="0" w:space="0" w:color="auto"/>
        <w:left w:val="none" w:sz="0" w:space="0" w:color="auto"/>
        <w:bottom w:val="none" w:sz="0" w:space="0" w:color="auto"/>
        <w:right w:val="none" w:sz="0" w:space="0" w:color="auto"/>
      </w:divBdr>
    </w:div>
    <w:div w:id="237909960">
      <w:bodyDiv w:val="1"/>
      <w:marLeft w:val="0"/>
      <w:marRight w:val="0"/>
      <w:marTop w:val="0"/>
      <w:marBottom w:val="0"/>
      <w:divBdr>
        <w:top w:val="none" w:sz="0" w:space="0" w:color="auto"/>
        <w:left w:val="none" w:sz="0" w:space="0" w:color="auto"/>
        <w:bottom w:val="none" w:sz="0" w:space="0" w:color="auto"/>
        <w:right w:val="none" w:sz="0" w:space="0" w:color="auto"/>
      </w:divBdr>
    </w:div>
    <w:div w:id="319384060">
      <w:bodyDiv w:val="1"/>
      <w:marLeft w:val="0"/>
      <w:marRight w:val="0"/>
      <w:marTop w:val="0"/>
      <w:marBottom w:val="0"/>
      <w:divBdr>
        <w:top w:val="none" w:sz="0" w:space="0" w:color="auto"/>
        <w:left w:val="none" w:sz="0" w:space="0" w:color="auto"/>
        <w:bottom w:val="none" w:sz="0" w:space="0" w:color="auto"/>
        <w:right w:val="none" w:sz="0" w:space="0" w:color="auto"/>
      </w:divBdr>
    </w:div>
    <w:div w:id="353729663">
      <w:bodyDiv w:val="1"/>
      <w:marLeft w:val="0"/>
      <w:marRight w:val="0"/>
      <w:marTop w:val="0"/>
      <w:marBottom w:val="0"/>
      <w:divBdr>
        <w:top w:val="none" w:sz="0" w:space="0" w:color="auto"/>
        <w:left w:val="none" w:sz="0" w:space="0" w:color="auto"/>
        <w:bottom w:val="none" w:sz="0" w:space="0" w:color="auto"/>
        <w:right w:val="none" w:sz="0" w:space="0" w:color="auto"/>
      </w:divBdr>
    </w:div>
    <w:div w:id="430249272">
      <w:bodyDiv w:val="1"/>
      <w:marLeft w:val="0"/>
      <w:marRight w:val="0"/>
      <w:marTop w:val="0"/>
      <w:marBottom w:val="0"/>
      <w:divBdr>
        <w:top w:val="none" w:sz="0" w:space="0" w:color="auto"/>
        <w:left w:val="none" w:sz="0" w:space="0" w:color="auto"/>
        <w:bottom w:val="none" w:sz="0" w:space="0" w:color="auto"/>
        <w:right w:val="none" w:sz="0" w:space="0" w:color="auto"/>
      </w:divBdr>
    </w:div>
    <w:div w:id="464348115">
      <w:bodyDiv w:val="1"/>
      <w:marLeft w:val="0"/>
      <w:marRight w:val="0"/>
      <w:marTop w:val="0"/>
      <w:marBottom w:val="0"/>
      <w:divBdr>
        <w:top w:val="none" w:sz="0" w:space="0" w:color="auto"/>
        <w:left w:val="none" w:sz="0" w:space="0" w:color="auto"/>
        <w:bottom w:val="none" w:sz="0" w:space="0" w:color="auto"/>
        <w:right w:val="none" w:sz="0" w:space="0" w:color="auto"/>
      </w:divBdr>
    </w:div>
    <w:div w:id="612597482">
      <w:bodyDiv w:val="1"/>
      <w:marLeft w:val="0"/>
      <w:marRight w:val="0"/>
      <w:marTop w:val="0"/>
      <w:marBottom w:val="0"/>
      <w:divBdr>
        <w:top w:val="none" w:sz="0" w:space="0" w:color="auto"/>
        <w:left w:val="none" w:sz="0" w:space="0" w:color="auto"/>
        <w:bottom w:val="none" w:sz="0" w:space="0" w:color="auto"/>
        <w:right w:val="none" w:sz="0" w:space="0" w:color="auto"/>
      </w:divBdr>
    </w:div>
    <w:div w:id="935863712">
      <w:bodyDiv w:val="1"/>
      <w:marLeft w:val="0"/>
      <w:marRight w:val="0"/>
      <w:marTop w:val="0"/>
      <w:marBottom w:val="0"/>
      <w:divBdr>
        <w:top w:val="none" w:sz="0" w:space="0" w:color="auto"/>
        <w:left w:val="none" w:sz="0" w:space="0" w:color="auto"/>
        <w:bottom w:val="none" w:sz="0" w:space="0" w:color="auto"/>
        <w:right w:val="none" w:sz="0" w:space="0" w:color="auto"/>
      </w:divBdr>
    </w:div>
    <w:div w:id="956527894">
      <w:bodyDiv w:val="1"/>
      <w:marLeft w:val="100"/>
      <w:marRight w:val="100"/>
      <w:marTop w:val="0"/>
      <w:marBottom w:val="0"/>
      <w:divBdr>
        <w:top w:val="none" w:sz="0" w:space="0" w:color="auto"/>
        <w:left w:val="none" w:sz="0" w:space="0" w:color="auto"/>
        <w:bottom w:val="none" w:sz="0" w:space="0" w:color="auto"/>
        <w:right w:val="none" w:sz="0" w:space="0" w:color="auto"/>
      </w:divBdr>
      <w:divsChild>
        <w:div w:id="259795162">
          <w:marLeft w:val="0"/>
          <w:marRight w:val="0"/>
          <w:marTop w:val="240"/>
          <w:marBottom w:val="0"/>
          <w:divBdr>
            <w:top w:val="none" w:sz="0" w:space="0" w:color="auto"/>
            <w:left w:val="none" w:sz="0" w:space="0" w:color="auto"/>
            <w:bottom w:val="none" w:sz="0" w:space="0" w:color="auto"/>
            <w:right w:val="none" w:sz="0" w:space="0" w:color="auto"/>
          </w:divBdr>
        </w:div>
      </w:divsChild>
    </w:div>
    <w:div w:id="1046219668">
      <w:bodyDiv w:val="1"/>
      <w:marLeft w:val="0"/>
      <w:marRight w:val="0"/>
      <w:marTop w:val="0"/>
      <w:marBottom w:val="0"/>
      <w:divBdr>
        <w:top w:val="none" w:sz="0" w:space="0" w:color="auto"/>
        <w:left w:val="none" w:sz="0" w:space="0" w:color="auto"/>
        <w:bottom w:val="none" w:sz="0" w:space="0" w:color="auto"/>
        <w:right w:val="none" w:sz="0" w:space="0" w:color="auto"/>
      </w:divBdr>
    </w:div>
    <w:div w:id="1100296616">
      <w:bodyDiv w:val="1"/>
      <w:marLeft w:val="0"/>
      <w:marRight w:val="0"/>
      <w:marTop w:val="0"/>
      <w:marBottom w:val="0"/>
      <w:divBdr>
        <w:top w:val="none" w:sz="0" w:space="0" w:color="auto"/>
        <w:left w:val="none" w:sz="0" w:space="0" w:color="auto"/>
        <w:bottom w:val="none" w:sz="0" w:space="0" w:color="auto"/>
        <w:right w:val="none" w:sz="0" w:space="0" w:color="auto"/>
      </w:divBdr>
    </w:div>
    <w:div w:id="1116101872">
      <w:bodyDiv w:val="1"/>
      <w:marLeft w:val="0"/>
      <w:marRight w:val="0"/>
      <w:marTop w:val="0"/>
      <w:marBottom w:val="0"/>
      <w:divBdr>
        <w:top w:val="none" w:sz="0" w:space="0" w:color="auto"/>
        <w:left w:val="none" w:sz="0" w:space="0" w:color="auto"/>
        <w:bottom w:val="none" w:sz="0" w:space="0" w:color="auto"/>
        <w:right w:val="none" w:sz="0" w:space="0" w:color="auto"/>
      </w:divBdr>
    </w:div>
    <w:div w:id="1379234109">
      <w:bodyDiv w:val="1"/>
      <w:marLeft w:val="0"/>
      <w:marRight w:val="0"/>
      <w:marTop w:val="0"/>
      <w:marBottom w:val="0"/>
      <w:divBdr>
        <w:top w:val="none" w:sz="0" w:space="0" w:color="auto"/>
        <w:left w:val="none" w:sz="0" w:space="0" w:color="auto"/>
        <w:bottom w:val="none" w:sz="0" w:space="0" w:color="auto"/>
        <w:right w:val="none" w:sz="0" w:space="0" w:color="auto"/>
      </w:divBdr>
    </w:div>
    <w:div w:id="1474063132">
      <w:bodyDiv w:val="1"/>
      <w:marLeft w:val="0"/>
      <w:marRight w:val="0"/>
      <w:marTop w:val="0"/>
      <w:marBottom w:val="0"/>
      <w:divBdr>
        <w:top w:val="none" w:sz="0" w:space="0" w:color="auto"/>
        <w:left w:val="none" w:sz="0" w:space="0" w:color="auto"/>
        <w:bottom w:val="none" w:sz="0" w:space="0" w:color="auto"/>
        <w:right w:val="none" w:sz="0" w:space="0" w:color="auto"/>
      </w:divBdr>
    </w:div>
    <w:div w:id="1869752520">
      <w:bodyDiv w:val="1"/>
      <w:marLeft w:val="0"/>
      <w:marRight w:val="0"/>
      <w:marTop w:val="0"/>
      <w:marBottom w:val="0"/>
      <w:divBdr>
        <w:top w:val="none" w:sz="0" w:space="0" w:color="auto"/>
        <w:left w:val="none" w:sz="0" w:space="0" w:color="auto"/>
        <w:bottom w:val="none" w:sz="0" w:space="0" w:color="auto"/>
        <w:right w:val="none" w:sz="0" w:space="0" w:color="auto"/>
      </w:divBdr>
    </w:div>
    <w:div w:id="1884710401">
      <w:bodyDiv w:val="1"/>
      <w:marLeft w:val="0"/>
      <w:marRight w:val="0"/>
      <w:marTop w:val="0"/>
      <w:marBottom w:val="0"/>
      <w:divBdr>
        <w:top w:val="none" w:sz="0" w:space="0" w:color="auto"/>
        <w:left w:val="none" w:sz="0" w:space="0" w:color="auto"/>
        <w:bottom w:val="none" w:sz="0" w:space="0" w:color="auto"/>
        <w:right w:val="none" w:sz="0" w:space="0" w:color="auto"/>
      </w:divBdr>
    </w:div>
    <w:div w:id="1949313780">
      <w:bodyDiv w:val="1"/>
      <w:marLeft w:val="0"/>
      <w:marRight w:val="0"/>
      <w:marTop w:val="0"/>
      <w:marBottom w:val="0"/>
      <w:divBdr>
        <w:top w:val="none" w:sz="0" w:space="0" w:color="auto"/>
        <w:left w:val="none" w:sz="0" w:space="0" w:color="auto"/>
        <w:bottom w:val="none" w:sz="0" w:space="0" w:color="auto"/>
        <w:right w:val="none" w:sz="0" w:space="0" w:color="auto"/>
      </w:divBdr>
    </w:div>
    <w:div w:id="1955941869">
      <w:bodyDiv w:val="1"/>
      <w:marLeft w:val="0"/>
      <w:marRight w:val="0"/>
      <w:marTop w:val="0"/>
      <w:marBottom w:val="0"/>
      <w:divBdr>
        <w:top w:val="none" w:sz="0" w:space="0" w:color="auto"/>
        <w:left w:val="none" w:sz="0" w:space="0" w:color="auto"/>
        <w:bottom w:val="none" w:sz="0" w:space="0" w:color="auto"/>
        <w:right w:val="none" w:sz="0" w:space="0" w:color="auto"/>
      </w:divBdr>
    </w:div>
    <w:div w:id="1995060185">
      <w:bodyDiv w:val="1"/>
      <w:marLeft w:val="0"/>
      <w:marRight w:val="0"/>
      <w:marTop w:val="0"/>
      <w:marBottom w:val="0"/>
      <w:divBdr>
        <w:top w:val="none" w:sz="0" w:space="0" w:color="auto"/>
        <w:left w:val="none" w:sz="0" w:space="0" w:color="auto"/>
        <w:bottom w:val="none" w:sz="0" w:space="0" w:color="auto"/>
        <w:right w:val="none" w:sz="0" w:space="0" w:color="auto"/>
      </w:divBdr>
    </w:div>
    <w:div w:id="2002200446">
      <w:bodyDiv w:val="1"/>
      <w:marLeft w:val="0"/>
      <w:marRight w:val="0"/>
      <w:marTop w:val="0"/>
      <w:marBottom w:val="0"/>
      <w:divBdr>
        <w:top w:val="none" w:sz="0" w:space="0" w:color="auto"/>
        <w:left w:val="none" w:sz="0" w:space="0" w:color="auto"/>
        <w:bottom w:val="none" w:sz="0" w:space="0" w:color="auto"/>
        <w:right w:val="none" w:sz="0" w:space="0" w:color="auto"/>
      </w:divBdr>
    </w:div>
    <w:div w:id="2086799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ta.roke@vamoic.gov.lv" TargetMode="External"/><Relationship Id="rId13" Type="http://schemas.openxmlformats.org/officeDocument/2006/relationships/footer" Target="footer2.xml"/><Relationship Id="rId18" Type="http://schemas.openxmlformats.org/officeDocument/2006/relationships/image" Target="cid:image001.png@01DCE2F9.FB75128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vamoic.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ersonasdati@vamoic.gov.lv" TargetMode="External"/><Relationship Id="rId10" Type="http://schemas.openxmlformats.org/officeDocument/2006/relationships/hyperlink" Target="http://www.eis.gov.lv"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A3778-2194-418D-BD02-C99DEE4AE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27</Pages>
  <Words>7781</Words>
  <Characters>59922</Characters>
  <Application>Microsoft Office Word</Application>
  <DocSecurity>0</DocSecurity>
  <Lines>499</Lines>
  <Paragraphs>135</Paragraphs>
  <ScaleCrop>false</ScaleCrop>
  <HeadingPairs>
    <vt:vector size="2" baseType="variant">
      <vt:variant>
        <vt:lpstr>Title</vt:lpstr>
      </vt:variant>
      <vt:variant>
        <vt:i4>1</vt:i4>
      </vt:variant>
    </vt:vector>
  </HeadingPairs>
  <TitlesOfParts>
    <vt:vector size="1" baseType="lpstr">
      <vt:lpstr/>
    </vt:vector>
  </TitlesOfParts>
  <Company>AIVA</Company>
  <LinksUpToDate>false</LinksUpToDate>
  <CharactersWithSpaces>67568</CharactersWithSpaces>
  <SharedDoc>false</SharedDoc>
  <HLinks>
    <vt:vector size="36" baseType="variant">
      <vt:variant>
        <vt:i4>4194368</vt:i4>
      </vt:variant>
      <vt:variant>
        <vt:i4>15</vt:i4>
      </vt:variant>
      <vt:variant>
        <vt:i4>0</vt:i4>
      </vt:variant>
      <vt:variant>
        <vt:i4>5</vt:i4>
      </vt:variant>
      <vt:variant>
        <vt:lpwstr>http://www.vamoic.gov.lv/</vt:lpwstr>
      </vt:variant>
      <vt:variant>
        <vt:lpwstr/>
      </vt:variant>
      <vt:variant>
        <vt:i4>4194362</vt:i4>
      </vt:variant>
      <vt:variant>
        <vt:i4>12</vt:i4>
      </vt:variant>
      <vt:variant>
        <vt:i4>0</vt:i4>
      </vt:variant>
      <vt:variant>
        <vt:i4>5</vt:i4>
      </vt:variant>
      <vt:variant>
        <vt:lpwstr>mailto:vamoic@vamoic.gov.lv</vt:lpwstr>
      </vt:variant>
      <vt:variant>
        <vt:lpwstr/>
      </vt:variant>
      <vt:variant>
        <vt:i4>4194368</vt:i4>
      </vt:variant>
      <vt:variant>
        <vt:i4>9</vt:i4>
      </vt:variant>
      <vt:variant>
        <vt:i4>0</vt:i4>
      </vt:variant>
      <vt:variant>
        <vt:i4>5</vt:i4>
      </vt:variant>
      <vt:variant>
        <vt:lpwstr>http://www.vamoic.gov.lv/</vt:lpwstr>
      </vt:variant>
      <vt:variant>
        <vt:lpwstr/>
      </vt:variant>
      <vt:variant>
        <vt:i4>4194362</vt:i4>
      </vt:variant>
      <vt:variant>
        <vt:i4>6</vt:i4>
      </vt:variant>
      <vt:variant>
        <vt:i4>0</vt:i4>
      </vt:variant>
      <vt:variant>
        <vt:i4>5</vt:i4>
      </vt:variant>
      <vt:variant>
        <vt:lpwstr>mailto:vamoic@vamoic.gov.lv</vt:lpwstr>
      </vt:variant>
      <vt:variant>
        <vt:lpwstr/>
      </vt:variant>
      <vt:variant>
        <vt:i4>4194362</vt:i4>
      </vt:variant>
      <vt:variant>
        <vt:i4>3</vt:i4>
      </vt:variant>
      <vt:variant>
        <vt:i4>0</vt:i4>
      </vt:variant>
      <vt:variant>
        <vt:i4>5</vt:i4>
      </vt:variant>
      <vt:variant>
        <vt:lpwstr>mailto:vamoic@vamoic.gov.lv</vt:lpwstr>
      </vt:variant>
      <vt:variant>
        <vt:lpwstr/>
      </vt:variant>
      <vt:variant>
        <vt:i4>3080203</vt:i4>
      </vt:variant>
      <vt:variant>
        <vt:i4>0</vt:i4>
      </vt:variant>
      <vt:variant>
        <vt:i4>0</vt:i4>
      </vt:variant>
      <vt:variant>
        <vt:i4>5</vt:i4>
      </vt:variant>
      <vt:variant>
        <vt:lpwstr>mailto:vita.roke@vamoic.gov.lv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Vita Roke</cp:lastModifiedBy>
  <cp:revision>7</cp:revision>
  <cp:lastPrinted>2026-05-28T11:45:00Z</cp:lastPrinted>
  <dcterms:created xsi:type="dcterms:W3CDTF">2026-05-26T11:13:00Z</dcterms:created>
  <dcterms:modified xsi:type="dcterms:W3CDTF">2026-05-28T11:45:00Z</dcterms:modified>
</cp:coreProperties>
</file>