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757" w:rsidRPr="00D61CBD" w:rsidRDefault="00210F34" w:rsidP="00142B1A">
      <w:pPr>
        <w:jc w:val="center"/>
        <w:rPr>
          <w:b/>
        </w:rPr>
      </w:pPr>
      <w:r w:rsidRPr="00AE1131">
        <w:rPr>
          <w:b/>
        </w:rPr>
        <w:t>Rīgas Tehniskā koledža</w:t>
      </w:r>
    </w:p>
    <w:p w:rsidR="00441757" w:rsidRDefault="00210F34" w:rsidP="00142B1A">
      <w:pPr>
        <w:jc w:val="center"/>
      </w:pPr>
      <w:r>
        <w:t>(reģ. 90000022223)</w:t>
      </w:r>
    </w:p>
    <w:p w:rsidR="00441757" w:rsidRPr="00D61CBD" w:rsidRDefault="00210F34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RDefault="00210F34" w:rsidP="00142B1A">
      <w:pPr>
        <w:jc w:val="center"/>
      </w:pPr>
      <w:r w:rsidRPr="000A04E5">
        <w:t>„</w:t>
      </w:r>
      <w:r>
        <w:t>Rīgas Tehniskās koledžas mācību korpusa  (kadastra Nr.01000860354009)  2.stāva grīdas remonts Lēdmanes ielā 3, Rīgā</w:t>
      </w:r>
      <w:r w:rsidRPr="000A04E5">
        <w:t>”</w:t>
      </w:r>
    </w:p>
    <w:p w:rsidR="00441757" w:rsidRPr="00873D20" w:rsidRDefault="00210F3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RTK 2026/11</w:t>
      </w:r>
      <w:r w:rsidRPr="00873D20">
        <w:t xml:space="preserve"> </w:t>
      </w:r>
    </w:p>
    <w:p w:rsidR="00441757" w:rsidRPr="00873D20" w:rsidRDefault="00C628FC" w:rsidP="00142B1A">
      <w:pPr>
        <w:jc w:val="center"/>
        <w:rPr>
          <w:b/>
          <w:bCs/>
        </w:rPr>
      </w:pPr>
      <w:r>
        <w:rPr>
          <w:b/>
        </w:rPr>
        <w:t>Lēmums</w:t>
      </w:r>
    </w:p>
    <w:p w:rsidR="00441757" w:rsidRDefault="00441757" w:rsidP="00142B1A">
      <w:pPr>
        <w:jc w:val="right"/>
      </w:pPr>
    </w:p>
    <w:p w:rsidR="00441757" w:rsidRDefault="00210F34" w:rsidP="00142B1A">
      <w:pPr>
        <w:jc w:val="right"/>
      </w:pPr>
      <w:r>
        <w:t>Rīga</w:t>
      </w:r>
      <w:r w:rsidRPr="0003154A">
        <w:t xml:space="preserve">, </w:t>
      </w:r>
      <w:r>
        <w:t xml:space="preserve">18.06.2026.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10F3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302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Tehniskā koledža</w:t>
            </w: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10F3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302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Braslas 16 (LATVIJA), LV-1084</w:t>
            </w: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10F3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302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RTK 2026/11</w:t>
            </w: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10F3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302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Default="00210F3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302AE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C628FC" w:rsidP="00142B1A">
            <w:pPr>
              <w:jc w:val="both"/>
              <w:rPr>
                <w:b/>
                <w:bCs/>
                <w:szCs w:val="26"/>
              </w:rPr>
            </w:pPr>
            <w:r w:rsidRPr="006E38FF">
              <w:rPr>
                <w:bCs/>
                <w:szCs w:val="26"/>
              </w:rPr>
              <w:t>Publisko iepirkumu likuma 9.pants</w:t>
            </w: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10F3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302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10F3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Tehniskās koledžas mācību korpusa  (kadastra Nr.01000860354009)  2.stāva grīdas remonts Lēdmanes ielā 3, Rīgā</w:t>
            </w: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10F3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F302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10F3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302A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28.05.2026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239"/>
        <w:gridCol w:w="7642"/>
      </w:tblGrid>
      <w:tr w:rsidR="00F302AE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10F3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302AE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C628FC" w:rsidP="00142B1A">
            <w:pPr>
              <w:jc w:val="both"/>
              <w:rPr>
                <w:bCs/>
                <w:szCs w:val="26"/>
              </w:rPr>
            </w:pPr>
            <w:r w:rsidRPr="00C628FC">
              <w:rPr>
                <w:bCs/>
                <w:szCs w:val="26"/>
              </w:rPr>
              <w:t>Iepirkuma komisijas, kas izveidota pamatojoties uz Rīgas Tehniskās koledžas 31.10.2025. rīkojumu Nr.1.1-8/53 (grozīts ar Rīgas Tehniskās koledžas 15.01.2026. rīkojumu Nr. 1.1.-8./5), sastāvs:</w:t>
            </w:r>
          </w:p>
        </w:tc>
      </w:tr>
      <w:tr w:rsidR="00F302A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Kristolde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302A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Gundega Garklāve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302A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Rūtiņa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302A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Džeksone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302A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Gundega Garklāve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302AE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10F3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302AE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Harijs Sokolovs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27.05.2026</w:t>
            </w:r>
            <w:r>
              <w:rPr>
                <w:bCs/>
                <w:szCs w:val="26"/>
              </w:rPr>
              <w:t xml:space="preserve"> </w:t>
            </w:r>
          </w:p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Pēteris Čivčs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27.05.2026</w:t>
            </w:r>
            <w:r>
              <w:rPr>
                <w:bCs/>
                <w:szCs w:val="26"/>
              </w:rPr>
              <w:t xml:space="preserve"> </w:t>
            </w:r>
          </w:p>
          <w:p w:rsidR="00441757" w:rsidRDefault="00210F34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Egīls Bārdiņš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27.05.2026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F302A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210F3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302AE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C628F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 un eksperti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F302AE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210F3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302AE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210F3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12.06.2026. plkst. 10:00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F302A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10F3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302A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F302AE" w:rsidRDefault="00C628FC">
            <w:r w:rsidRPr="006E38FF">
              <w:t>Nav attiecināms</w:t>
            </w: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302AE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10F3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302A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302A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210F3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302AE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210F3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210F3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302AE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210F3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210F3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27464.19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302AE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210F3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"GRĪDU SERVISS"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210F3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28936.59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302A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302AE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F302AE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10F3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302A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302AE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210F3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210F34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02AE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210F34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"INO"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1482F" w:rsidP="001148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visizdevīgākais piedāvājums (</w:t>
            </w:r>
            <w:r w:rsidRPr="00FF5CF4">
              <w:rPr>
                <w:bCs/>
                <w:szCs w:val="26"/>
              </w:rPr>
              <w:t>"INO" SIA</w:t>
            </w:r>
            <w:r>
              <w:rPr>
                <w:bCs/>
                <w:szCs w:val="26"/>
              </w:rPr>
              <w:t xml:space="preserve"> p</w:t>
            </w:r>
            <w:r w:rsidR="00C628FC">
              <w:rPr>
                <w:bCs/>
                <w:szCs w:val="26"/>
              </w:rPr>
              <w:t>iedāvājums novērtēts ar 93 punktiem</w:t>
            </w:r>
            <w:r>
              <w:rPr>
                <w:bCs/>
                <w:szCs w:val="26"/>
              </w:rPr>
              <w:t>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302AE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210F3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210F3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02AE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891856" w:rsidP="00142B1A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"GRĪDU SERVISS"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11482F" w:rsidP="0011482F">
            <w:pPr>
              <w:rPr>
                <w:bCs/>
                <w:i/>
                <w:szCs w:val="26"/>
              </w:rPr>
            </w:pPr>
            <w:r>
              <w:rPr>
                <w:bCs/>
                <w:szCs w:val="26"/>
              </w:rPr>
              <w:t>Izvēlēts cits piedāvājums, kas atzīts par saimnieciski visizdevīgāko (</w:t>
            </w:r>
            <w:r w:rsidR="00892741">
              <w:rPr>
                <w:bCs/>
                <w:szCs w:val="26"/>
              </w:rPr>
              <w:t>u</w:t>
            </w:r>
            <w:r w:rsidR="00447826">
              <w:rPr>
                <w:bCs/>
                <w:szCs w:val="26"/>
              </w:rPr>
              <w:t xml:space="preserve">zvarētāja piedāvājumam piešķirti 93 punkti, </w:t>
            </w:r>
            <w:r w:rsidRPr="0011482F"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>IA</w:t>
            </w:r>
            <w:r w:rsidRPr="0011482F">
              <w:rPr>
                <w:bCs/>
                <w:szCs w:val="26"/>
              </w:rPr>
              <w:t>"GRĪDU SERVISS"</w:t>
            </w:r>
            <w:r>
              <w:rPr>
                <w:bCs/>
                <w:szCs w:val="26"/>
              </w:rPr>
              <w:t xml:space="preserve"> p</w:t>
            </w:r>
            <w:r w:rsidR="00C628FC">
              <w:rPr>
                <w:bCs/>
                <w:szCs w:val="26"/>
              </w:rPr>
              <w:t xml:space="preserve">iedāvājums novērtēts ar </w:t>
            </w:r>
            <w:r w:rsidR="00891856">
              <w:rPr>
                <w:bCs/>
                <w:szCs w:val="26"/>
              </w:rPr>
              <w:t>85,67</w:t>
            </w:r>
            <w:r w:rsidR="00C628FC">
              <w:rPr>
                <w:bCs/>
                <w:szCs w:val="26"/>
              </w:rPr>
              <w:t xml:space="preserve"> punktiem</w:t>
            </w:r>
            <w:r>
              <w:rPr>
                <w:bCs/>
                <w:szCs w:val="26"/>
              </w:rPr>
              <w:t>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02AE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F302AE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210F3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302AE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447826" w:rsidP="00142B1A">
            <w:pPr>
              <w:jc w:val="both"/>
              <w:rPr>
                <w:bCs/>
                <w:szCs w:val="26"/>
              </w:rPr>
            </w:pPr>
            <w:r w:rsidRPr="00447826">
              <w:rPr>
                <w:bCs/>
                <w:szCs w:val="26"/>
              </w:rPr>
              <w:t>Elektronisko iepirkumu sistēmā (www.eis.gov.lv) e-konkursu apakšsistēmā</w:t>
            </w:r>
            <w:r w:rsidR="00210F34">
              <w:rPr>
                <w:bCs/>
                <w:szCs w:val="26"/>
              </w:rPr>
              <w:t xml:space="preserve">, </w:t>
            </w:r>
            <w:r w:rsidR="00210F34" w:rsidRPr="00E82A7D">
              <w:rPr>
                <w:bCs/>
                <w:szCs w:val="26"/>
              </w:rPr>
              <w:t>12.06.2026 14:00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302AE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10F3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F302A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302AE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210F3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210F3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210F3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02AE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210F3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"INO"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1482F" w:rsidP="00142B1A">
            <w:pPr>
              <w:rPr>
                <w:bCs/>
                <w:szCs w:val="26"/>
              </w:rPr>
            </w:pPr>
            <w:r w:rsidRPr="0011482F">
              <w:rPr>
                <w:bCs/>
                <w:szCs w:val="26"/>
              </w:rPr>
              <w:t>Saimnieciski visizdevīgākais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210F34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27464.19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302AE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302AE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210F3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302AE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11482F" w:rsidP="0011482F">
            <w:pPr>
              <w:rPr>
                <w:bCs/>
                <w:szCs w:val="26"/>
              </w:rPr>
            </w:pPr>
            <w:r w:rsidRPr="00C143B8">
              <w:rPr>
                <w:bCs/>
                <w:szCs w:val="26"/>
              </w:rPr>
              <w:t xml:space="preserve">Pretendents,  kuram piešķirtas līguma slēgšanas tiesības - </w:t>
            </w:r>
            <w:r w:rsidRPr="0011482F">
              <w:rPr>
                <w:bCs/>
                <w:szCs w:val="26"/>
              </w:rPr>
              <w:t>"INO" SIA</w:t>
            </w:r>
            <w:r w:rsidRPr="00C143B8">
              <w:rPr>
                <w:bCs/>
                <w:szCs w:val="26"/>
              </w:rPr>
              <w:t xml:space="preserve">, atbilst iepirkuma </w:t>
            </w:r>
            <w:r>
              <w:rPr>
                <w:bCs/>
                <w:szCs w:val="26"/>
              </w:rPr>
              <w:t>nolikum</w:t>
            </w:r>
            <w:r>
              <w:rPr>
                <w:bCs/>
                <w:szCs w:val="26"/>
              </w:rPr>
              <w:t>ā</w:t>
            </w:r>
            <w:r>
              <w:rPr>
                <w:bCs/>
                <w:szCs w:val="26"/>
              </w:rPr>
              <w:t xml:space="preserve"> </w:t>
            </w:r>
            <w:r w:rsidRPr="00C143B8">
              <w:rPr>
                <w:bCs/>
                <w:szCs w:val="26"/>
              </w:rPr>
              <w:t>izvirzītajām atlases un kvalifikācijas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302AE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302AE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210F3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302AE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47826" w:rsidP="00B45311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Pretendenta</w:t>
            </w:r>
            <w:r w:rsidRPr="00447826">
              <w:rPr>
                <w:bCs/>
                <w:szCs w:val="26"/>
              </w:rPr>
              <w:t>,  kuram piešķirtas līguma slēgšanas tiesības - "INO" SIA,</w:t>
            </w:r>
            <w:r>
              <w:rPr>
                <w:bCs/>
                <w:szCs w:val="26"/>
              </w:rPr>
              <w:t xml:space="preserve"> tehniskais piedāvājums atbilst </w:t>
            </w:r>
            <w:bookmarkStart w:id="0" w:name="_GoBack"/>
            <w:bookmarkEnd w:id="0"/>
            <w:r>
              <w:rPr>
                <w:bCs/>
                <w:szCs w:val="26"/>
              </w:rPr>
              <w:t>tehniskās specifikācijas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302AE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F302AE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210F3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F302AE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302AE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RDefault="00210F34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RDefault="00210F34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RDefault="00210F34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302AE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210F34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"INO"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210F34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Būvdarbu apmaksa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7826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302AE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210F3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Būvdarbu garantijas periods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782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302AE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210F3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782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302AE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210F34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"GRĪDU SERVISS"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210F34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Būvdarbu apmaksa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7826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302AE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210F3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Būvdarbu garantijas periods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782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302AE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210F3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782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80,67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302AE" w:rsidTr="00441D00">
        <w:tc>
          <w:tcPr>
            <w:tcW w:w="284" w:type="dxa"/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F302AE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:rsidR="00441757" w:rsidRDefault="00210F3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302AE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210F3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F302AE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302AE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210F3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02AE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302AE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210F3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F302AE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302AE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210F3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210F3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02AE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210F34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"GRĪDU SERVISS"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447826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Izvēlēts cits piedāvājums, kas atzīts par saimnieciski visizdevīgāko (</w:t>
            </w:r>
            <w:r w:rsidR="00892741">
              <w:rPr>
                <w:bCs/>
                <w:szCs w:val="26"/>
              </w:rPr>
              <w:t>u</w:t>
            </w:r>
            <w:r>
              <w:rPr>
                <w:bCs/>
                <w:szCs w:val="26"/>
              </w:rPr>
              <w:t xml:space="preserve">zvarētāja piedāvājumam piešķirti 93 punkti, </w:t>
            </w:r>
            <w:r w:rsidRPr="0011482F"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>IA</w:t>
            </w:r>
            <w:r w:rsidRPr="0011482F">
              <w:rPr>
                <w:bCs/>
                <w:szCs w:val="26"/>
              </w:rPr>
              <w:t>"GRĪDU SERVISS"</w:t>
            </w:r>
            <w:r>
              <w:rPr>
                <w:bCs/>
                <w:szCs w:val="26"/>
              </w:rPr>
              <w:t xml:space="preserve"> piedāvājums novērtēts ar 85,67 punktiem)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302AE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F302A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10F3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302A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892741" w:rsidP="00892741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F302A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10F3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302A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89274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F302A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10F3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302A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89274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F302AE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210F3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302AE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210F3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F302A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10F3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302A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>
      <w:pPr>
        <w:rPr>
          <w:b/>
          <w:bCs/>
          <w:szCs w:val="26"/>
        </w:rPr>
      </w:pPr>
    </w:p>
    <w:p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7B8" w:rsidRDefault="005F47B8">
      <w:r>
        <w:separator/>
      </w:r>
    </w:p>
  </w:endnote>
  <w:endnote w:type="continuationSeparator" w:id="0">
    <w:p w:rsidR="005F47B8" w:rsidRDefault="005F4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757" w:rsidRDefault="00210F3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757" w:rsidRPr="00B1048E" w:rsidRDefault="00210F3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B45311">
      <w:rPr>
        <w:rStyle w:val="PageNumber"/>
        <w:noProof/>
        <w:sz w:val="20"/>
        <w:szCs w:val="20"/>
      </w:rPr>
      <w:t>4</w:t>
    </w:r>
    <w:r w:rsidRPr="00B1048E">
      <w:rPr>
        <w:rStyle w:val="PageNumber"/>
        <w:sz w:val="20"/>
        <w:szCs w:val="20"/>
      </w:rPr>
      <w:fldChar w:fldCharType="end"/>
    </w:r>
  </w:p>
  <w:p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7B8" w:rsidRDefault="005F47B8">
      <w:r>
        <w:separator/>
      </w:r>
    </w:p>
  </w:footnote>
  <w:footnote w:type="continuationSeparator" w:id="0">
    <w:p w:rsidR="005F47B8" w:rsidRDefault="005F4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4942"/>
    <w:multiLevelType w:val="hybridMultilevel"/>
    <w:tmpl w:val="070828CE"/>
    <w:lvl w:ilvl="0" w:tplc="665A1578">
      <w:start w:val="1"/>
      <w:numFmt w:val="decimal"/>
      <w:lvlText w:val="%1."/>
      <w:lvlJc w:val="left"/>
      <w:pPr>
        <w:ind w:left="1440" w:hanging="360"/>
      </w:pPr>
    </w:lvl>
    <w:lvl w:ilvl="1" w:tplc="ED928062" w:tentative="1">
      <w:start w:val="1"/>
      <w:numFmt w:val="lowerLetter"/>
      <w:lvlText w:val="%2."/>
      <w:lvlJc w:val="left"/>
      <w:pPr>
        <w:ind w:left="2160" w:hanging="360"/>
      </w:pPr>
    </w:lvl>
    <w:lvl w:ilvl="2" w:tplc="A9803DDA" w:tentative="1">
      <w:start w:val="1"/>
      <w:numFmt w:val="lowerRoman"/>
      <w:lvlText w:val="%3."/>
      <w:lvlJc w:val="right"/>
      <w:pPr>
        <w:ind w:left="2880" w:hanging="180"/>
      </w:pPr>
    </w:lvl>
    <w:lvl w:ilvl="3" w:tplc="48765BEA" w:tentative="1">
      <w:start w:val="1"/>
      <w:numFmt w:val="decimal"/>
      <w:lvlText w:val="%4."/>
      <w:lvlJc w:val="left"/>
      <w:pPr>
        <w:ind w:left="3600" w:hanging="360"/>
      </w:pPr>
    </w:lvl>
    <w:lvl w:ilvl="4" w:tplc="96B661EE" w:tentative="1">
      <w:start w:val="1"/>
      <w:numFmt w:val="lowerLetter"/>
      <w:lvlText w:val="%5."/>
      <w:lvlJc w:val="left"/>
      <w:pPr>
        <w:ind w:left="4320" w:hanging="360"/>
      </w:pPr>
    </w:lvl>
    <w:lvl w:ilvl="5" w:tplc="45CC38B6" w:tentative="1">
      <w:start w:val="1"/>
      <w:numFmt w:val="lowerRoman"/>
      <w:lvlText w:val="%6."/>
      <w:lvlJc w:val="right"/>
      <w:pPr>
        <w:ind w:left="5040" w:hanging="180"/>
      </w:pPr>
    </w:lvl>
    <w:lvl w:ilvl="6" w:tplc="148EE608" w:tentative="1">
      <w:start w:val="1"/>
      <w:numFmt w:val="decimal"/>
      <w:lvlText w:val="%7."/>
      <w:lvlJc w:val="left"/>
      <w:pPr>
        <w:ind w:left="5760" w:hanging="360"/>
      </w:pPr>
    </w:lvl>
    <w:lvl w:ilvl="7" w:tplc="54E421F8" w:tentative="1">
      <w:start w:val="1"/>
      <w:numFmt w:val="lowerLetter"/>
      <w:lvlText w:val="%8."/>
      <w:lvlJc w:val="left"/>
      <w:pPr>
        <w:ind w:left="6480" w:hanging="360"/>
      </w:pPr>
    </w:lvl>
    <w:lvl w:ilvl="8" w:tplc="9338706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 w:tplc="FECC8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FC53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5AF3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C4E4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2EE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D407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02EE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6029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707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 w:tplc="9A1CB1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C031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C015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92B4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F4DF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3293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64F0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8E05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626A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 w:tplc="80EE9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400D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24EB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A8E0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4AD2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5666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7CD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04E7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0CE4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 w:tplc="110C5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A618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82E5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D222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D4A2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162B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5846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BACA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F2BD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 w:tplc="8D92C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E8CDA0" w:tentative="1">
      <w:start w:val="1"/>
      <w:numFmt w:val="lowerLetter"/>
      <w:lvlText w:val="%2."/>
      <w:lvlJc w:val="left"/>
      <w:pPr>
        <w:ind w:left="1440" w:hanging="360"/>
      </w:pPr>
    </w:lvl>
    <w:lvl w:ilvl="2" w:tplc="F912EF22" w:tentative="1">
      <w:start w:val="1"/>
      <w:numFmt w:val="lowerRoman"/>
      <w:lvlText w:val="%3."/>
      <w:lvlJc w:val="right"/>
      <w:pPr>
        <w:ind w:left="2160" w:hanging="180"/>
      </w:pPr>
    </w:lvl>
    <w:lvl w:ilvl="3" w:tplc="7B0A8C0A" w:tentative="1">
      <w:start w:val="1"/>
      <w:numFmt w:val="decimal"/>
      <w:lvlText w:val="%4."/>
      <w:lvlJc w:val="left"/>
      <w:pPr>
        <w:ind w:left="2880" w:hanging="360"/>
      </w:pPr>
    </w:lvl>
    <w:lvl w:ilvl="4" w:tplc="CA8CFAB2" w:tentative="1">
      <w:start w:val="1"/>
      <w:numFmt w:val="lowerLetter"/>
      <w:lvlText w:val="%5."/>
      <w:lvlJc w:val="left"/>
      <w:pPr>
        <w:ind w:left="3600" w:hanging="360"/>
      </w:pPr>
    </w:lvl>
    <w:lvl w:ilvl="5" w:tplc="4B9C0BC2" w:tentative="1">
      <w:start w:val="1"/>
      <w:numFmt w:val="lowerRoman"/>
      <w:lvlText w:val="%6."/>
      <w:lvlJc w:val="right"/>
      <w:pPr>
        <w:ind w:left="4320" w:hanging="180"/>
      </w:pPr>
    </w:lvl>
    <w:lvl w:ilvl="6" w:tplc="8190DBA2" w:tentative="1">
      <w:start w:val="1"/>
      <w:numFmt w:val="decimal"/>
      <w:lvlText w:val="%7."/>
      <w:lvlJc w:val="left"/>
      <w:pPr>
        <w:ind w:left="5040" w:hanging="360"/>
      </w:pPr>
    </w:lvl>
    <w:lvl w:ilvl="7" w:tplc="905A429A" w:tentative="1">
      <w:start w:val="1"/>
      <w:numFmt w:val="lowerLetter"/>
      <w:lvlText w:val="%8."/>
      <w:lvlJc w:val="left"/>
      <w:pPr>
        <w:ind w:left="5760" w:hanging="360"/>
      </w:pPr>
    </w:lvl>
    <w:lvl w:ilvl="8" w:tplc="993048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 w:tplc="D11493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E7CF3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F603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1C0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98AD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942A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7251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A49D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14D0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 w:tplc="10C844D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1EFA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F632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8E46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BE94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0C78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E23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D8D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120B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 w:tplc="C25E4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2472E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048920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C2811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B4067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3649E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0D049E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C74D34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4A24F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 w:tplc="CAB080F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06E5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1803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76EA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2C0F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1AFD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120F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E2C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BE1D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 w:tplc="CA8CD03A">
      <w:start w:val="1"/>
      <w:numFmt w:val="decimal"/>
      <w:lvlText w:val="%1."/>
      <w:lvlJc w:val="left"/>
      <w:pPr>
        <w:ind w:left="720" w:hanging="360"/>
      </w:pPr>
    </w:lvl>
    <w:lvl w:ilvl="1" w:tplc="FA5ADAD4" w:tentative="1">
      <w:start w:val="1"/>
      <w:numFmt w:val="lowerLetter"/>
      <w:lvlText w:val="%2."/>
      <w:lvlJc w:val="left"/>
      <w:pPr>
        <w:ind w:left="1440" w:hanging="360"/>
      </w:pPr>
    </w:lvl>
    <w:lvl w:ilvl="2" w:tplc="6F7C67C6" w:tentative="1">
      <w:start w:val="1"/>
      <w:numFmt w:val="lowerRoman"/>
      <w:lvlText w:val="%3."/>
      <w:lvlJc w:val="right"/>
      <w:pPr>
        <w:ind w:left="2160" w:hanging="180"/>
      </w:pPr>
    </w:lvl>
    <w:lvl w:ilvl="3" w:tplc="7D1AE48E" w:tentative="1">
      <w:start w:val="1"/>
      <w:numFmt w:val="decimal"/>
      <w:lvlText w:val="%4."/>
      <w:lvlJc w:val="left"/>
      <w:pPr>
        <w:ind w:left="2880" w:hanging="360"/>
      </w:pPr>
    </w:lvl>
    <w:lvl w:ilvl="4" w:tplc="C6F8BED0" w:tentative="1">
      <w:start w:val="1"/>
      <w:numFmt w:val="lowerLetter"/>
      <w:lvlText w:val="%5."/>
      <w:lvlJc w:val="left"/>
      <w:pPr>
        <w:ind w:left="3600" w:hanging="360"/>
      </w:pPr>
    </w:lvl>
    <w:lvl w:ilvl="5" w:tplc="CC5EBE8C" w:tentative="1">
      <w:start w:val="1"/>
      <w:numFmt w:val="lowerRoman"/>
      <w:lvlText w:val="%6."/>
      <w:lvlJc w:val="right"/>
      <w:pPr>
        <w:ind w:left="4320" w:hanging="180"/>
      </w:pPr>
    </w:lvl>
    <w:lvl w:ilvl="6" w:tplc="94503DA2" w:tentative="1">
      <w:start w:val="1"/>
      <w:numFmt w:val="decimal"/>
      <w:lvlText w:val="%7."/>
      <w:lvlJc w:val="left"/>
      <w:pPr>
        <w:ind w:left="5040" w:hanging="360"/>
      </w:pPr>
    </w:lvl>
    <w:lvl w:ilvl="7" w:tplc="CB20FE02" w:tentative="1">
      <w:start w:val="1"/>
      <w:numFmt w:val="lowerLetter"/>
      <w:lvlText w:val="%8."/>
      <w:lvlJc w:val="left"/>
      <w:pPr>
        <w:ind w:left="5760" w:hanging="360"/>
      </w:pPr>
    </w:lvl>
    <w:lvl w:ilvl="8" w:tplc="1B304D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 w:tplc="4360099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C72B37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972D2F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1F061A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2E880C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92AE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73C0A0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EEA4F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FF27B1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 w:tplc="7A56AED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D7E05C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08670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7E29B3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6D66A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30092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3D0A17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60EAE4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A3067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 w:tplc="6C3A4DE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D14109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3ECA86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4CAAED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41A77C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686E5B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D52B20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31E850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0E23C1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 w:tplc="F5A2E0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B822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E050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1CB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F874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F6F6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28E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AEB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6E6F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 w:tplc="0896B8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C0CF6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CC3B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007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B8AC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0046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C0F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D0A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E8CB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 w:tplc="3A14A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2A7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F82E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9CD5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E1D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BC8B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38F4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9A5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149E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 w:tplc="CEA8BBA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99859B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D28A1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58077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254664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09CD0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DFA76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A8104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1587B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 w:tplc="01CC51A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8EEF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98C2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2E83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2024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3AB5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B2E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4677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BC3D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 w:tplc="91829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C625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566D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5CAF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9019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64B4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44B4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8C38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B6DF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 w:tplc="FBEC469C">
      <w:start w:val="1"/>
      <w:numFmt w:val="decimal"/>
      <w:lvlText w:val="%1."/>
      <w:lvlJc w:val="left"/>
      <w:pPr>
        <w:ind w:left="720" w:hanging="360"/>
      </w:pPr>
    </w:lvl>
    <w:lvl w:ilvl="1" w:tplc="663226A6" w:tentative="1">
      <w:start w:val="1"/>
      <w:numFmt w:val="lowerLetter"/>
      <w:lvlText w:val="%2."/>
      <w:lvlJc w:val="left"/>
      <w:pPr>
        <w:ind w:left="1440" w:hanging="360"/>
      </w:pPr>
    </w:lvl>
    <w:lvl w:ilvl="2" w:tplc="2CC04824" w:tentative="1">
      <w:start w:val="1"/>
      <w:numFmt w:val="lowerRoman"/>
      <w:lvlText w:val="%3."/>
      <w:lvlJc w:val="right"/>
      <w:pPr>
        <w:ind w:left="2160" w:hanging="180"/>
      </w:pPr>
    </w:lvl>
    <w:lvl w:ilvl="3" w:tplc="F070AE94" w:tentative="1">
      <w:start w:val="1"/>
      <w:numFmt w:val="decimal"/>
      <w:lvlText w:val="%4."/>
      <w:lvlJc w:val="left"/>
      <w:pPr>
        <w:ind w:left="2880" w:hanging="360"/>
      </w:pPr>
    </w:lvl>
    <w:lvl w:ilvl="4" w:tplc="FD622672" w:tentative="1">
      <w:start w:val="1"/>
      <w:numFmt w:val="lowerLetter"/>
      <w:lvlText w:val="%5."/>
      <w:lvlJc w:val="left"/>
      <w:pPr>
        <w:ind w:left="3600" w:hanging="360"/>
      </w:pPr>
    </w:lvl>
    <w:lvl w:ilvl="5" w:tplc="5F6069BA" w:tentative="1">
      <w:start w:val="1"/>
      <w:numFmt w:val="lowerRoman"/>
      <w:lvlText w:val="%6."/>
      <w:lvlJc w:val="right"/>
      <w:pPr>
        <w:ind w:left="4320" w:hanging="180"/>
      </w:pPr>
    </w:lvl>
    <w:lvl w:ilvl="6" w:tplc="62140898" w:tentative="1">
      <w:start w:val="1"/>
      <w:numFmt w:val="decimal"/>
      <w:lvlText w:val="%7."/>
      <w:lvlJc w:val="left"/>
      <w:pPr>
        <w:ind w:left="5040" w:hanging="360"/>
      </w:pPr>
    </w:lvl>
    <w:lvl w:ilvl="7" w:tplc="1794E0BC" w:tentative="1">
      <w:start w:val="1"/>
      <w:numFmt w:val="lowerLetter"/>
      <w:lvlText w:val="%8."/>
      <w:lvlJc w:val="left"/>
      <w:pPr>
        <w:ind w:left="5760" w:hanging="360"/>
      </w:pPr>
    </w:lvl>
    <w:lvl w:ilvl="8" w:tplc="373E9B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 w:tplc="ADAE95B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5EC2E7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DCA4F1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9CE6AB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26E5D9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FC8BC8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462365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7BA7A8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574744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 w:tplc="565C7CF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D8839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9270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82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09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867B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E8A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AA0D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E8F7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 w:tplc="CB924436">
      <w:start w:val="1"/>
      <w:numFmt w:val="decimal"/>
      <w:lvlText w:val="%1."/>
      <w:lvlJc w:val="left"/>
      <w:pPr>
        <w:ind w:left="720" w:hanging="360"/>
      </w:pPr>
    </w:lvl>
    <w:lvl w:ilvl="1" w:tplc="34342C46" w:tentative="1">
      <w:start w:val="1"/>
      <w:numFmt w:val="lowerLetter"/>
      <w:lvlText w:val="%2."/>
      <w:lvlJc w:val="left"/>
      <w:pPr>
        <w:ind w:left="1440" w:hanging="360"/>
      </w:pPr>
    </w:lvl>
    <w:lvl w:ilvl="2" w:tplc="C2E8BCEE" w:tentative="1">
      <w:start w:val="1"/>
      <w:numFmt w:val="lowerRoman"/>
      <w:lvlText w:val="%3."/>
      <w:lvlJc w:val="right"/>
      <w:pPr>
        <w:ind w:left="2160" w:hanging="180"/>
      </w:pPr>
    </w:lvl>
    <w:lvl w:ilvl="3" w:tplc="70A4C588" w:tentative="1">
      <w:start w:val="1"/>
      <w:numFmt w:val="decimal"/>
      <w:lvlText w:val="%4."/>
      <w:lvlJc w:val="left"/>
      <w:pPr>
        <w:ind w:left="2880" w:hanging="360"/>
      </w:pPr>
    </w:lvl>
    <w:lvl w:ilvl="4" w:tplc="AB8EFAC2" w:tentative="1">
      <w:start w:val="1"/>
      <w:numFmt w:val="lowerLetter"/>
      <w:lvlText w:val="%5."/>
      <w:lvlJc w:val="left"/>
      <w:pPr>
        <w:ind w:left="3600" w:hanging="360"/>
      </w:pPr>
    </w:lvl>
    <w:lvl w:ilvl="5" w:tplc="8FA8B784" w:tentative="1">
      <w:start w:val="1"/>
      <w:numFmt w:val="lowerRoman"/>
      <w:lvlText w:val="%6."/>
      <w:lvlJc w:val="right"/>
      <w:pPr>
        <w:ind w:left="4320" w:hanging="180"/>
      </w:pPr>
    </w:lvl>
    <w:lvl w:ilvl="6" w:tplc="DB642A76" w:tentative="1">
      <w:start w:val="1"/>
      <w:numFmt w:val="decimal"/>
      <w:lvlText w:val="%7."/>
      <w:lvlJc w:val="left"/>
      <w:pPr>
        <w:ind w:left="5040" w:hanging="360"/>
      </w:pPr>
    </w:lvl>
    <w:lvl w:ilvl="7" w:tplc="3BD60C34" w:tentative="1">
      <w:start w:val="1"/>
      <w:numFmt w:val="lowerLetter"/>
      <w:lvlText w:val="%8."/>
      <w:lvlJc w:val="left"/>
      <w:pPr>
        <w:ind w:left="5760" w:hanging="360"/>
      </w:pPr>
    </w:lvl>
    <w:lvl w:ilvl="8" w:tplc="74B4B1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 w:tplc="82F454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4C74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2403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ECD6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FA29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5A34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CC24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6E5E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88AA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 w:tplc="BEA8A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B10F3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9493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164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B49A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CC59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8DC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6E59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2E04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 w:tplc="A3A09F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8404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AC27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BADE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4E9F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52A0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0B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8A3D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84B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 w:tplc="5B44DD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D06C34">
      <w:numFmt w:val="none"/>
      <w:lvlText w:val=""/>
      <w:lvlJc w:val="left"/>
      <w:pPr>
        <w:tabs>
          <w:tab w:val="num" w:pos="360"/>
        </w:tabs>
      </w:pPr>
    </w:lvl>
    <w:lvl w:ilvl="2" w:tplc="9F2E2D5C">
      <w:numFmt w:val="none"/>
      <w:lvlText w:val=""/>
      <w:lvlJc w:val="left"/>
      <w:pPr>
        <w:tabs>
          <w:tab w:val="num" w:pos="360"/>
        </w:tabs>
      </w:pPr>
    </w:lvl>
    <w:lvl w:ilvl="3" w:tplc="9CBC8102">
      <w:numFmt w:val="none"/>
      <w:lvlText w:val=""/>
      <w:lvlJc w:val="left"/>
      <w:pPr>
        <w:tabs>
          <w:tab w:val="num" w:pos="360"/>
        </w:tabs>
      </w:pPr>
    </w:lvl>
    <w:lvl w:ilvl="4" w:tplc="D27A0FF4">
      <w:numFmt w:val="none"/>
      <w:lvlText w:val=""/>
      <w:lvlJc w:val="left"/>
      <w:pPr>
        <w:tabs>
          <w:tab w:val="num" w:pos="360"/>
        </w:tabs>
      </w:pPr>
    </w:lvl>
    <w:lvl w:ilvl="5" w:tplc="7E96B7E0">
      <w:numFmt w:val="none"/>
      <w:lvlText w:val=""/>
      <w:lvlJc w:val="left"/>
      <w:pPr>
        <w:tabs>
          <w:tab w:val="num" w:pos="360"/>
        </w:tabs>
      </w:pPr>
    </w:lvl>
    <w:lvl w:ilvl="6" w:tplc="A61852E8">
      <w:numFmt w:val="none"/>
      <w:lvlText w:val=""/>
      <w:lvlJc w:val="left"/>
      <w:pPr>
        <w:tabs>
          <w:tab w:val="num" w:pos="360"/>
        </w:tabs>
      </w:pPr>
    </w:lvl>
    <w:lvl w:ilvl="7" w:tplc="F2C865BC">
      <w:numFmt w:val="none"/>
      <w:lvlText w:val=""/>
      <w:lvlJc w:val="left"/>
      <w:pPr>
        <w:tabs>
          <w:tab w:val="num" w:pos="360"/>
        </w:tabs>
      </w:pPr>
    </w:lvl>
    <w:lvl w:ilvl="8" w:tplc="78A862F6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 w:tplc="9DD8F2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67CD9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7E05E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2B28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3BA69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27A9F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7E8F2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963F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132E6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 w:tplc="DE261B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8C92D2" w:tentative="1">
      <w:start w:val="1"/>
      <w:numFmt w:val="lowerLetter"/>
      <w:lvlText w:val="%2."/>
      <w:lvlJc w:val="left"/>
      <w:pPr>
        <w:ind w:left="1440" w:hanging="360"/>
      </w:pPr>
    </w:lvl>
    <w:lvl w:ilvl="2" w:tplc="F0FCB596" w:tentative="1">
      <w:start w:val="1"/>
      <w:numFmt w:val="lowerRoman"/>
      <w:lvlText w:val="%3."/>
      <w:lvlJc w:val="right"/>
      <w:pPr>
        <w:ind w:left="2160" w:hanging="180"/>
      </w:pPr>
    </w:lvl>
    <w:lvl w:ilvl="3" w:tplc="C658A4DE" w:tentative="1">
      <w:start w:val="1"/>
      <w:numFmt w:val="decimal"/>
      <w:lvlText w:val="%4."/>
      <w:lvlJc w:val="left"/>
      <w:pPr>
        <w:ind w:left="2880" w:hanging="360"/>
      </w:pPr>
    </w:lvl>
    <w:lvl w:ilvl="4" w:tplc="444EB0A4" w:tentative="1">
      <w:start w:val="1"/>
      <w:numFmt w:val="lowerLetter"/>
      <w:lvlText w:val="%5."/>
      <w:lvlJc w:val="left"/>
      <w:pPr>
        <w:ind w:left="3600" w:hanging="360"/>
      </w:pPr>
    </w:lvl>
    <w:lvl w:ilvl="5" w:tplc="39721A38" w:tentative="1">
      <w:start w:val="1"/>
      <w:numFmt w:val="lowerRoman"/>
      <w:lvlText w:val="%6."/>
      <w:lvlJc w:val="right"/>
      <w:pPr>
        <w:ind w:left="4320" w:hanging="180"/>
      </w:pPr>
    </w:lvl>
    <w:lvl w:ilvl="6" w:tplc="14AC691A" w:tentative="1">
      <w:start w:val="1"/>
      <w:numFmt w:val="decimal"/>
      <w:lvlText w:val="%7."/>
      <w:lvlJc w:val="left"/>
      <w:pPr>
        <w:ind w:left="5040" w:hanging="360"/>
      </w:pPr>
    </w:lvl>
    <w:lvl w:ilvl="7" w:tplc="8B98DF1E" w:tentative="1">
      <w:start w:val="1"/>
      <w:numFmt w:val="lowerLetter"/>
      <w:lvlText w:val="%8."/>
      <w:lvlJc w:val="left"/>
      <w:pPr>
        <w:ind w:left="5760" w:hanging="360"/>
      </w:pPr>
    </w:lvl>
    <w:lvl w:ilvl="8" w:tplc="03226DF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1482F"/>
    <w:rsid w:val="00142B1A"/>
    <w:rsid w:val="001477DE"/>
    <w:rsid w:val="00186016"/>
    <w:rsid w:val="001D05DB"/>
    <w:rsid w:val="001D1166"/>
    <w:rsid w:val="001D209E"/>
    <w:rsid w:val="00210F34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47826"/>
    <w:rsid w:val="00470C1A"/>
    <w:rsid w:val="004B442E"/>
    <w:rsid w:val="005430E9"/>
    <w:rsid w:val="005519ED"/>
    <w:rsid w:val="00560EFC"/>
    <w:rsid w:val="005B41BE"/>
    <w:rsid w:val="005E48A4"/>
    <w:rsid w:val="005F47B8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891856"/>
    <w:rsid w:val="00892741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AF67EA"/>
    <w:rsid w:val="00B1048E"/>
    <w:rsid w:val="00B105E8"/>
    <w:rsid w:val="00B45311"/>
    <w:rsid w:val="00B5205E"/>
    <w:rsid w:val="00B91720"/>
    <w:rsid w:val="00BD636C"/>
    <w:rsid w:val="00C02B63"/>
    <w:rsid w:val="00C44407"/>
    <w:rsid w:val="00C52ADB"/>
    <w:rsid w:val="00C535AF"/>
    <w:rsid w:val="00C628FC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302A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1FFB0E-F3B3-4523-A166-2E918C00A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2026-06-18T09:00:00Z</dcterms:created>
  <dcterms:modified xsi:type="dcterms:W3CDTF">2026-06-18T10:22:00Z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