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Darba apģērba iegāde Mājokļu un vides departamenta Kapsētu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"GRIF"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20933.74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14:18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13633.45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"Priva 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11939.3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"4work"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13355.18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