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Apauguma novākšana meža zemēs, meža autoceļu joslās un meliorācijas grāvjos, un stigu tīrīšana 2027. - 2029. gadā, slēdzot vispārīgo vienošanos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LVM_2026_77_Ak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"3 TREES"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"AMBER KEI"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14111.85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ANDREJS VAIČULENS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BRUNO GRUNTE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"FG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21:16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"Forstward"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"Graudupes" Ances pagasta A.Sviridjuka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DS Project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K.V."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"LĪVLI"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20:35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Mareks Šterns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"Meža Pūce"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"Aizpores"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"AT ReForest"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"B88"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"BELLV"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30.05.2026 plkst. 19:07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"ES Forest"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"Krauklīts KK"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"SAMS &amp;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AR LAIVU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ARAUS MEŽS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Aspen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EDMEKA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EKOHOME Vidzeme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"KarLux"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12:21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"MEG forest"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21:50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Perlans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PIEKŪNS&amp;CO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"Pinus nigra"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ReČiekurs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Skanstagra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"Skok KX"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"Stablo"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"Štr 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"Stende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