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DIENVIDLATGALES STARPPAŠVALDĪBU ORGANIZĀCIJA"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41503029988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No sadzīves atkritumu poligonā “Cinīši” iegūtā kurināmā (NAIK) materiāla tālāka sagatavošana reģenerācijai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AADSO 2026/15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Industry"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11:34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11:46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"NIKA 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08:35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