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BF817" w14:textId="235D6801" w:rsidR="00142B1A" w:rsidRPr="00337F71" w:rsidRDefault="00862B07" w:rsidP="00CC46D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37F71">
        <w:rPr>
          <w:rFonts w:asciiTheme="minorHAnsi" w:hAnsiTheme="minorHAnsi" w:cstheme="minorHAnsi"/>
          <w:b/>
          <w:sz w:val="22"/>
          <w:szCs w:val="22"/>
        </w:rPr>
        <w:t>SIA “</w:t>
      </w:r>
      <w:r w:rsidR="006435D4" w:rsidRPr="00337F71">
        <w:rPr>
          <w:rFonts w:asciiTheme="minorHAnsi" w:hAnsiTheme="minorHAnsi" w:cstheme="minorHAnsi"/>
          <w:b/>
          <w:sz w:val="22"/>
          <w:szCs w:val="22"/>
        </w:rPr>
        <w:t>Jūrmalas slimnīca</w:t>
      </w:r>
      <w:r w:rsidRPr="00337F71">
        <w:rPr>
          <w:rFonts w:asciiTheme="minorHAnsi" w:hAnsiTheme="minorHAnsi" w:cstheme="minorHAnsi"/>
          <w:b/>
          <w:sz w:val="22"/>
          <w:szCs w:val="22"/>
        </w:rPr>
        <w:t>”</w:t>
      </w:r>
    </w:p>
    <w:p w14:paraId="3A59433A" w14:textId="5A4FF2AD" w:rsidR="00142B1A" w:rsidRPr="00337F71" w:rsidRDefault="006435D4" w:rsidP="00CC46DF">
      <w:pPr>
        <w:jc w:val="center"/>
        <w:rPr>
          <w:rFonts w:asciiTheme="minorHAnsi" w:hAnsiTheme="minorHAnsi" w:cstheme="minorHAnsi"/>
          <w:sz w:val="22"/>
          <w:szCs w:val="22"/>
        </w:rPr>
      </w:pPr>
      <w:r w:rsidRPr="00337F71">
        <w:rPr>
          <w:rFonts w:asciiTheme="minorHAnsi" w:hAnsiTheme="minorHAnsi" w:cstheme="minorHAnsi"/>
          <w:sz w:val="22"/>
          <w:szCs w:val="22"/>
        </w:rPr>
        <w:t>(reģ</w:t>
      </w:r>
      <w:r w:rsidR="00374C6E" w:rsidRPr="00337F71">
        <w:rPr>
          <w:rFonts w:asciiTheme="minorHAnsi" w:hAnsiTheme="minorHAnsi" w:cstheme="minorHAnsi"/>
          <w:sz w:val="22"/>
          <w:szCs w:val="22"/>
        </w:rPr>
        <w:t>istrācijas</w:t>
      </w:r>
      <w:r w:rsidRPr="00337F71">
        <w:rPr>
          <w:rFonts w:asciiTheme="minorHAnsi" w:hAnsiTheme="minorHAnsi" w:cstheme="minorHAnsi"/>
          <w:sz w:val="22"/>
          <w:szCs w:val="22"/>
        </w:rPr>
        <w:t xml:space="preserve"> </w:t>
      </w:r>
      <w:r w:rsidR="00767F8E" w:rsidRPr="00337F71">
        <w:rPr>
          <w:rFonts w:asciiTheme="minorHAnsi" w:hAnsiTheme="minorHAnsi" w:cstheme="minorHAnsi"/>
          <w:sz w:val="22"/>
          <w:szCs w:val="22"/>
        </w:rPr>
        <w:t>Nr.</w:t>
      </w:r>
      <w:r w:rsidR="00DA264C">
        <w:rPr>
          <w:rFonts w:asciiTheme="minorHAnsi" w:hAnsiTheme="minorHAnsi" w:cstheme="minorHAnsi"/>
          <w:sz w:val="22"/>
          <w:szCs w:val="22"/>
        </w:rPr>
        <w:t xml:space="preserve"> </w:t>
      </w:r>
      <w:r w:rsidRPr="00337F71">
        <w:rPr>
          <w:rFonts w:asciiTheme="minorHAnsi" w:hAnsiTheme="minorHAnsi" w:cstheme="minorHAnsi"/>
          <w:sz w:val="22"/>
          <w:szCs w:val="22"/>
        </w:rPr>
        <w:t>40003220000)</w:t>
      </w:r>
    </w:p>
    <w:p w14:paraId="0D74DCBE" w14:textId="5838A0BB" w:rsidR="00142B1A" w:rsidRDefault="00A6039B" w:rsidP="00CC46DF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337F71">
        <w:rPr>
          <w:rFonts w:asciiTheme="minorHAnsi" w:hAnsiTheme="minorHAnsi" w:cstheme="minorHAnsi"/>
          <w:bCs/>
          <w:sz w:val="22"/>
          <w:szCs w:val="22"/>
        </w:rPr>
        <w:t>a</w:t>
      </w:r>
      <w:r w:rsidR="006435D4" w:rsidRPr="00337F71">
        <w:rPr>
          <w:rFonts w:asciiTheme="minorHAnsi" w:hAnsiTheme="minorHAnsi" w:cstheme="minorHAnsi"/>
          <w:bCs/>
          <w:sz w:val="22"/>
          <w:szCs w:val="22"/>
        </w:rPr>
        <w:t>tklāt</w:t>
      </w:r>
      <w:r w:rsidR="00862B07" w:rsidRPr="00337F71">
        <w:rPr>
          <w:rFonts w:asciiTheme="minorHAnsi" w:hAnsiTheme="minorHAnsi" w:cstheme="minorHAnsi"/>
          <w:bCs/>
          <w:sz w:val="22"/>
          <w:szCs w:val="22"/>
        </w:rPr>
        <w:t>a</w:t>
      </w:r>
      <w:r w:rsidR="006435D4" w:rsidRPr="00337F71">
        <w:rPr>
          <w:rFonts w:asciiTheme="minorHAnsi" w:hAnsiTheme="minorHAnsi" w:cstheme="minorHAnsi"/>
          <w:bCs/>
          <w:sz w:val="22"/>
          <w:szCs w:val="22"/>
        </w:rPr>
        <w:t xml:space="preserve"> konkurs</w:t>
      </w:r>
      <w:r w:rsidR="00862B07" w:rsidRPr="00337F71">
        <w:rPr>
          <w:rFonts w:asciiTheme="minorHAnsi" w:hAnsiTheme="minorHAnsi" w:cstheme="minorHAnsi"/>
          <w:bCs/>
          <w:sz w:val="22"/>
          <w:szCs w:val="22"/>
        </w:rPr>
        <w:t>a</w:t>
      </w:r>
    </w:p>
    <w:p w14:paraId="3A3D7180" w14:textId="20C5BF50" w:rsidR="00DA264C" w:rsidRPr="00DA264C" w:rsidRDefault="00DA264C" w:rsidP="00CC46D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A264C">
        <w:rPr>
          <w:rFonts w:asciiTheme="minorHAnsi" w:hAnsiTheme="minorHAnsi" w:cstheme="minorHAnsi"/>
          <w:b/>
          <w:sz w:val="22"/>
          <w:szCs w:val="22"/>
        </w:rPr>
        <w:t>“Elektroenerģijas piegāde SIA “Jūrmalas slimnīca”</w:t>
      </w:r>
      <w:r>
        <w:rPr>
          <w:rFonts w:asciiTheme="minorHAnsi" w:hAnsiTheme="minorHAnsi" w:cstheme="minorHAnsi"/>
          <w:b/>
          <w:sz w:val="22"/>
          <w:szCs w:val="22"/>
        </w:rPr>
        <w:t>”</w:t>
      </w:r>
    </w:p>
    <w:p w14:paraId="14DC77EF" w14:textId="0D78C39D" w:rsidR="00DA264C" w:rsidRPr="003768C0" w:rsidRDefault="00DA264C" w:rsidP="00DA264C">
      <w:pPr>
        <w:tabs>
          <w:tab w:val="left" w:pos="284"/>
          <w:tab w:val="left" w:pos="709"/>
          <w:tab w:val="left" w:pos="851"/>
          <w:tab w:val="left" w:pos="993"/>
        </w:tabs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3768C0">
        <w:rPr>
          <w:rFonts w:asciiTheme="minorHAnsi" w:hAnsiTheme="minorHAnsi" w:cstheme="minorHAnsi"/>
          <w:b/>
          <w:bCs/>
          <w:spacing w:val="17"/>
          <w:sz w:val="22"/>
          <w:szCs w:val="22"/>
        </w:rPr>
        <w:t>identifikācijas Nr. SIAJS 2026/</w:t>
      </w:r>
      <w:r>
        <w:rPr>
          <w:rFonts w:asciiTheme="minorHAnsi" w:hAnsiTheme="minorHAnsi" w:cstheme="minorHAnsi"/>
          <w:b/>
          <w:bCs/>
          <w:spacing w:val="17"/>
          <w:sz w:val="22"/>
          <w:szCs w:val="22"/>
        </w:rPr>
        <w:t>9</w:t>
      </w:r>
    </w:p>
    <w:p w14:paraId="6E22C6A8" w14:textId="6E768F08" w:rsidR="00A6039B" w:rsidRPr="00337F71" w:rsidRDefault="00A6039B" w:rsidP="00A6039B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37F71">
        <w:rPr>
          <w:rFonts w:asciiTheme="minorHAnsi" w:hAnsiTheme="minorHAnsi" w:cstheme="minorHAnsi"/>
          <w:b/>
          <w:sz w:val="22"/>
          <w:szCs w:val="22"/>
        </w:rPr>
        <w:t>ZIŅOJUMS</w:t>
      </w:r>
    </w:p>
    <w:p w14:paraId="5A462D2A" w14:textId="40891EDE" w:rsidR="00142B1A" w:rsidRPr="00337F71" w:rsidRDefault="00767F8E" w:rsidP="00CC46DF">
      <w:pPr>
        <w:jc w:val="right"/>
        <w:rPr>
          <w:rFonts w:asciiTheme="minorHAnsi" w:hAnsiTheme="minorHAnsi" w:cstheme="minorHAnsi"/>
          <w:sz w:val="22"/>
          <w:szCs w:val="22"/>
        </w:rPr>
      </w:pPr>
      <w:r w:rsidRPr="00337F71">
        <w:rPr>
          <w:rFonts w:asciiTheme="minorHAnsi" w:hAnsiTheme="minorHAnsi" w:cstheme="minorHAnsi"/>
          <w:sz w:val="22"/>
          <w:szCs w:val="22"/>
        </w:rPr>
        <w:t xml:space="preserve">  </w:t>
      </w:r>
      <w:r w:rsidR="00374C6E" w:rsidRPr="00337F71">
        <w:rPr>
          <w:rFonts w:asciiTheme="minorHAnsi" w:hAnsiTheme="minorHAnsi" w:cstheme="minorHAnsi"/>
          <w:sz w:val="22"/>
          <w:szCs w:val="22"/>
        </w:rPr>
        <w:t xml:space="preserve"> </w:t>
      </w:r>
      <w:r w:rsidR="000D3340">
        <w:rPr>
          <w:rFonts w:asciiTheme="minorHAnsi" w:hAnsiTheme="minorHAnsi" w:cstheme="minorHAnsi"/>
          <w:sz w:val="22"/>
          <w:szCs w:val="22"/>
        </w:rPr>
        <w:t xml:space="preserve"> </w:t>
      </w:r>
      <w:r w:rsidR="006435D4" w:rsidRPr="00337F71">
        <w:rPr>
          <w:rFonts w:asciiTheme="minorHAnsi" w:hAnsiTheme="minorHAnsi" w:cstheme="minorHAnsi"/>
          <w:sz w:val="22"/>
          <w:szCs w:val="22"/>
        </w:rPr>
        <w:t>Jūrmal</w:t>
      </w:r>
      <w:r w:rsidR="00103CE5" w:rsidRPr="00337F71">
        <w:rPr>
          <w:rFonts w:asciiTheme="minorHAnsi" w:hAnsiTheme="minorHAnsi" w:cstheme="minorHAnsi"/>
          <w:sz w:val="22"/>
          <w:szCs w:val="22"/>
        </w:rPr>
        <w:t>ā</w:t>
      </w:r>
      <w:r w:rsidR="006435D4" w:rsidRPr="00337F71">
        <w:rPr>
          <w:rFonts w:asciiTheme="minorHAnsi" w:hAnsiTheme="minorHAnsi" w:cstheme="minorHAnsi"/>
          <w:sz w:val="22"/>
          <w:szCs w:val="22"/>
        </w:rPr>
        <w:t>,</w:t>
      </w:r>
      <w:r w:rsidR="00862B07" w:rsidRPr="00337F71">
        <w:rPr>
          <w:rFonts w:asciiTheme="minorHAnsi" w:hAnsiTheme="minorHAnsi" w:cstheme="minorHAnsi"/>
          <w:sz w:val="22"/>
          <w:szCs w:val="22"/>
        </w:rPr>
        <w:t xml:space="preserve"> 202</w:t>
      </w:r>
      <w:r w:rsidR="00DA264C">
        <w:rPr>
          <w:rFonts w:asciiTheme="minorHAnsi" w:hAnsiTheme="minorHAnsi" w:cstheme="minorHAnsi"/>
          <w:sz w:val="22"/>
          <w:szCs w:val="22"/>
        </w:rPr>
        <w:t>6</w:t>
      </w:r>
      <w:r w:rsidR="00862B07" w:rsidRPr="00337F71">
        <w:rPr>
          <w:rFonts w:asciiTheme="minorHAnsi" w:hAnsiTheme="minorHAnsi" w:cstheme="minorHAnsi"/>
          <w:sz w:val="22"/>
          <w:szCs w:val="22"/>
        </w:rPr>
        <w:t>.</w:t>
      </w:r>
      <w:r w:rsidR="00DA264C">
        <w:rPr>
          <w:rFonts w:asciiTheme="minorHAnsi" w:hAnsiTheme="minorHAnsi" w:cstheme="minorHAnsi"/>
          <w:sz w:val="22"/>
          <w:szCs w:val="22"/>
        </w:rPr>
        <w:t xml:space="preserve"> </w:t>
      </w:r>
      <w:r w:rsidR="00862B07" w:rsidRPr="0030331F">
        <w:rPr>
          <w:rFonts w:asciiTheme="minorHAnsi" w:hAnsiTheme="minorHAnsi" w:cstheme="minorHAnsi"/>
          <w:sz w:val="22"/>
          <w:szCs w:val="22"/>
        </w:rPr>
        <w:t xml:space="preserve">gada </w:t>
      </w:r>
      <w:r w:rsidR="00D45CD3">
        <w:rPr>
          <w:rFonts w:asciiTheme="minorHAnsi" w:hAnsiTheme="minorHAnsi" w:cstheme="minorHAnsi"/>
          <w:sz w:val="22"/>
          <w:szCs w:val="22"/>
        </w:rPr>
        <w:t>3</w:t>
      </w:r>
      <w:r w:rsidR="00862B07" w:rsidRPr="0030331F">
        <w:rPr>
          <w:rFonts w:asciiTheme="minorHAnsi" w:hAnsiTheme="minorHAnsi" w:cstheme="minorHAnsi"/>
          <w:sz w:val="22"/>
          <w:szCs w:val="22"/>
        </w:rPr>
        <w:t>.</w:t>
      </w:r>
      <w:r w:rsidR="00DA264C" w:rsidRPr="0030331F">
        <w:rPr>
          <w:rFonts w:asciiTheme="minorHAnsi" w:hAnsiTheme="minorHAnsi" w:cstheme="minorHAnsi"/>
          <w:sz w:val="22"/>
          <w:szCs w:val="22"/>
        </w:rPr>
        <w:t xml:space="preserve"> jūlijā</w:t>
      </w:r>
    </w:p>
    <w:tbl>
      <w:tblPr>
        <w:tblStyle w:val="TableGrid"/>
        <w:tblW w:w="531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19"/>
      </w:tblGrid>
      <w:tr w:rsidR="00735887" w:rsidRPr="00337F71" w14:paraId="108400D4" w14:textId="77777777" w:rsidTr="00AE1B54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3F9D57" w14:textId="77777777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735887" w:rsidRPr="00337F71" w14:paraId="00D7DEA5" w14:textId="77777777" w:rsidTr="00AE1B54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207FE9" w14:textId="73584313" w:rsidR="00142B1A" w:rsidRPr="00337F71" w:rsidRDefault="008F37FE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SIA “Jūrmalas slimnīca</w:t>
            </w:r>
            <w:r w:rsidR="00C735AA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735887" w:rsidRPr="00337F71" w14:paraId="6FD57558" w14:textId="77777777" w:rsidTr="00AE1B54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44B4B6" w14:textId="77777777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735887" w:rsidRPr="00337F71" w14:paraId="040D60A3" w14:textId="77777777" w:rsidTr="00AE1B54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0398E4" w14:textId="243AEF19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Jūrmala, Vienības prospekts 19/21 (LATVIJA), LV</w:t>
            </w:r>
            <w:r w:rsidR="007C448D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201</w:t>
            </w:r>
            <w:r w:rsidR="003D467A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0</w:t>
            </w:r>
          </w:p>
        </w:tc>
      </w:tr>
      <w:tr w:rsidR="00735887" w:rsidRPr="00337F71" w14:paraId="264BC4A0" w14:textId="77777777" w:rsidTr="00AE1B54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22CE28" w14:textId="77777777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735887" w:rsidRPr="00337F71" w14:paraId="2A8E71FE" w14:textId="77777777" w:rsidTr="00AE1B54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C2FDC6" w14:textId="21EAEA7B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SIAJS</w:t>
            </w:r>
            <w:r w:rsidR="00C067D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</w:tr>
      <w:tr w:rsidR="00735887" w:rsidRPr="00337F71" w14:paraId="7D522D78" w14:textId="77777777" w:rsidTr="00AE1B54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AFC62C" w14:textId="77777777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735887" w:rsidRPr="00337F71" w14:paraId="30D79A2B" w14:textId="77777777" w:rsidTr="00AE1B54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A74A3B" w14:textId="28FCC9E1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Atklāts konkurs</w:t>
            </w:r>
            <w:r w:rsidR="00106B60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s</w:t>
            </w:r>
          </w:p>
        </w:tc>
      </w:tr>
      <w:tr w:rsidR="00735887" w:rsidRPr="00337F71" w14:paraId="17DE2144" w14:textId="77777777" w:rsidTr="00AE1B54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524998" w14:textId="77777777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735887" w:rsidRPr="00337F71" w14:paraId="33F008A6" w14:textId="77777777" w:rsidTr="00AE1B54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AEE766" w14:textId="592B331C" w:rsidR="00142B1A" w:rsidRPr="00DA264C" w:rsidRDefault="00DA264C" w:rsidP="00CC46DF">
            <w:pPr>
              <w:rPr>
                <w:rFonts w:asciiTheme="minorHAnsi" w:hAnsiTheme="minorHAnsi" w:cstheme="minorHAnsi"/>
                <w:bCs/>
                <w:spacing w:val="17"/>
                <w:sz w:val="22"/>
                <w:szCs w:val="22"/>
              </w:rPr>
            </w:pPr>
            <w:r w:rsidRPr="00DA264C">
              <w:rPr>
                <w:rFonts w:asciiTheme="minorHAnsi" w:hAnsiTheme="minorHAnsi" w:cstheme="minorHAnsi"/>
                <w:bCs/>
                <w:sz w:val="22"/>
                <w:szCs w:val="22"/>
              </w:rPr>
              <w:t>Elektroenerģijas piegāde SIA “Jūrmalas slimnīca</w:t>
            </w:r>
          </w:p>
        </w:tc>
      </w:tr>
      <w:tr w:rsidR="007C448D" w:rsidRPr="00337F71" w14:paraId="3A1CB811" w14:textId="77777777" w:rsidTr="00AE1B54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8D0C47" w14:textId="20F96630" w:rsidR="007C448D" w:rsidRPr="00337F71" w:rsidRDefault="007C448D" w:rsidP="00A6039B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Datums, kad </w:t>
            </w:r>
            <w:r w:rsidR="00F74350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I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epriekšējais informatīvais paziņojums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publicēts Eiropas Savienības Oficiālajā Vēstnesī un Iepirkum</w:t>
            </w:r>
            <w:r w:rsidR="00770875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uzraudzības biroja mājas lapā internetā:</w:t>
            </w:r>
          </w:p>
        </w:tc>
      </w:tr>
      <w:tr w:rsidR="007C448D" w:rsidRPr="00337F71" w14:paraId="35BDB100" w14:textId="77777777" w:rsidTr="00AE1B54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CCB80D" w14:textId="40E6BB24" w:rsidR="007C448D" w:rsidRPr="00337F71" w:rsidRDefault="00A6039B" w:rsidP="00CC46D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sz w:val="22"/>
                <w:szCs w:val="22"/>
              </w:rPr>
              <w:t>Nav</w:t>
            </w:r>
            <w:r w:rsidR="00DA264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F74350" w:rsidRPr="00337F71" w14:paraId="2B6C3901" w14:textId="77777777" w:rsidTr="00AE1B54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3ECDDB" w14:textId="751DA011" w:rsidR="00F74350" w:rsidRPr="00337F71" w:rsidRDefault="00F74350" w:rsidP="00A6039B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Datums, kad 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Paziņojums par apspriedi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publicēts Iepirkum</w:t>
            </w:r>
            <w:r w:rsidR="00770875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uzraudzības biroja mājas lapā un Elektronisko iepirkumu sistēmā:</w:t>
            </w:r>
          </w:p>
        </w:tc>
      </w:tr>
      <w:tr w:rsidR="00F74350" w:rsidRPr="00337F71" w14:paraId="7EC5C959" w14:textId="77777777" w:rsidTr="00AE1B54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5A2EE4" w14:textId="03D32112" w:rsidR="00F74350" w:rsidRPr="00337F71" w:rsidRDefault="00DA264C" w:rsidP="0028407A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643EC">
              <w:rPr>
                <w:rFonts w:asciiTheme="minorHAnsi" w:hAnsiTheme="minorHAnsi" w:cstheme="minorHAnsi"/>
                <w:sz w:val="22"/>
                <w:szCs w:val="22"/>
              </w:rPr>
              <w:t xml:space="preserve">Iepirkumu </w:t>
            </w:r>
            <w:r w:rsidRPr="00D747F9">
              <w:rPr>
                <w:rFonts w:asciiTheme="minorHAnsi" w:hAnsiTheme="minorHAnsi" w:cstheme="minorHAnsi"/>
                <w:sz w:val="22"/>
                <w:szCs w:val="22"/>
              </w:rPr>
              <w:t>uzraudzības biroja mājas lapā: 202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D747F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747F9">
              <w:rPr>
                <w:rFonts w:asciiTheme="minorHAnsi" w:hAnsiTheme="minorHAnsi" w:cstheme="minorHAnsi"/>
                <w:sz w:val="22"/>
                <w:szCs w:val="22"/>
              </w:rPr>
              <w:t xml:space="preserve">gada </w:t>
            </w:r>
            <w:r w:rsidRPr="006B6189">
              <w:rPr>
                <w:rFonts w:asciiTheme="minorHAnsi" w:hAnsiTheme="minorHAnsi" w:cstheme="minorHAnsi"/>
                <w:sz w:val="22"/>
                <w:szCs w:val="22"/>
              </w:rPr>
              <w:t>13. maijā</w:t>
            </w:r>
            <w:r w:rsidRPr="006B6189">
              <w:rPr>
                <w:rStyle w:val="FootnoteReference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6B618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D747F9">
              <w:rPr>
                <w:rFonts w:asciiTheme="minorHAnsi" w:hAnsiTheme="minorHAnsi" w:cstheme="minorHAnsi"/>
                <w:sz w:val="22"/>
                <w:szCs w:val="22"/>
              </w:rPr>
              <w:t xml:space="preserve"> Elektronisko iepirkumu sistēmā 202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D747F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747F9">
              <w:rPr>
                <w:rFonts w:asciiTheme="minorHAnsi" w:hAnsiTheme="minorHAnsi" w:cstheme="minorHAnsi"/>
                <w:sz w:val="22"/>
                <w:szCs w:val="22"/>
              </w:rPr>
              <w:t xml:space="preserve">gada </w:t>
            </w:r>
            <w:r w:rsidRPr="006B6189">
              <w:rPr>
                <w:rFonts w:asciiTheme="minorHAnsi" w:hAnsiTheme="minorHAnsi" w:cstheme="minorHAnsi"/>
                <w:sz w:val="22"/>
                <w:szCs w:val="22"/>
              </w:rPr>
              <w:t>13. maijā.</w:t>
            </w:r>
            <w:r w:rsidRPr="006B6189">
              <w:rPr>
                <w:rStyle w:val="FootnoteReference"/>
                <w:rFonts w:asciiTheme="minorHAnsi" w:hAnsiTheme="minorHAnsi" w:cstheme="minorHAnsi"/>
                <w:sz w:val="22"/>
                <w:szCs w:val="22"/>
              </w:rPr>
              <w:footnoteReference w:id="2"/>
            </w:r>
          </w:p>
        </w:tc>
      </w:tr>
      <w:tr w:rsidR="00735887" w:rsidRPr="00337F71" w14:paraId="42370655" w14:textId="77777777" w:rsidTr="00AE1B54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122C37" w14:textId="28BC2E2E" w:rsidR="00142B1A" w:rsidRPr="00337F71" w:rsidRDefault="006435D4" w:rsidP="00A6039B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Datums, kad</w:t>
            </w:r>
            <w:r w:rsidR="00E62C7D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92E3B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I</w:t>
            </w:r>
            <w:r w:rsidR="00E62C7D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epirkums</w:t>
            </w:r>
            <w:r w:rsidR="00E62C7D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tika izsl</w:t>
            </w:r>
            <w:r w:rsidR="00963927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 w:rsidR="00E62C7D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dināts Elektronisko iepirkumu sistēmā un datums, kad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6039B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P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aziņojums par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līgumu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publicēts Iepirkum</w:t>
            </w:r>
            <w:r w:rsidR="00770875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uzraudzības biroja mājas lapā internetā:</w:t>
            </w:r>
            <w:r w:rsidRPr="00337F71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735887" w:rsidRPr="00337F71" w14:paraId="56E0B270" w14:textId="77777777" w:rsidTr="00AE1B54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FAC83D" w14:textId="04DC9FA9" w:rsidR="00377452" w:rsidRPr="00337F71" w:rsidRDefault="00E62C7D" w:rsidP="0028407A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sz w:val="22"/>
                <w:szCs w:val="22"/>
              </w:rPr>
              <w:t>Elektronisko iepirkumu sistēmā: 202</w:t>
            </w:r>
            <w:r w:rsidR="00DA264C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337F7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DA264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sz w:val="22"/>
                <w:szCs w:val="22"/>
              </w:rPr>
              <w:t xml:space="preserve">gada </w:t>
            </w:r>
            <w:r w:rsidR="00A6039B" w:rsidRPr="00337F71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337F7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DA264C">
              <w:rPr>
                <w:rFonts w:asciiTheme="minorHAnsi" w:hAnsiTheme="minorHAnsi" w:cstheme="minorHAnsi"/>
                <w:sz w:val="22"/>
                <w:szCs w:val="22"/>
              </w:rPr>
              <w:t xml:space="preserve"> jūnijā</w:t>
            </w:r>
            <w:r w:rsidR="007C448D" w:rsidRPr="00337F71">
              <w:rPr>
                <w:rStyle w:val="FootnoteReference"/>
                <w:rFonts w:asciiTheme="minorHAnsi" w:hAnsiTheme="minorHAnsi" w:cstheme="minorHAnsi"/>
                <w:bCs/>
                <w:sz w:val="22"/>
                <w:szCs w:val="22"/>
              </w:rPr>
              <w:footnoteReference w:id="3"/>
            </w:r>
            <w:r w:rsidR="00A6039B" w:rsidRPr="00337F7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377452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Iepirkum</w:t>
            </w:r>
            <w:r w:rsidR="00770875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u</w:t>
            </w:r>
            <w:r w:rsidR="00377452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uzraudzības biroja mājas lapā</w:t>
            </w:r>
            <w:r w:rsidR="00F74350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: 202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="00F74350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F74350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gada 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F74350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jūnijā</w:t>
            </w:r>
            <w:r w:rsidR="007C448D" w:rsidRPr="00337F71">
              <w:rPr>
                <w:rStyle w:val="FootnoteReference"/>
                <w:rFonts w:asciiTheme="minorHAnsi" w:hAnsiTheme="minorHAnsi" w:cstheme="minorHAnsi"/>
                <w:bCs/>
                <w:sz w:val="22"/>
                <w:szCs w:val="22"/>
              </w:rPr>
              <w:footnoteReference w:id="4"/>
            </w:r>
            <w:r w:rsidR="0029669E" w:rsidRPr="00337F7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735887" w:rsidRPr="00337F71" w14:paraId="7FBC7B41" w14:textId="77777777" w:rsidTr="00AE1B54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6D8CB9" w14:textId="384BC019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Iepirkum</w:t>
            </w:r>
            <w:r w:rsidR="0028407A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komisijas sastāvs un tās izveidošanas pamatojums:</w:t>
            </w:r>
          </w:p>
        </w:tc>
      </w:tr>
      <w:tr w:rsidR="00735887" w:rsidRPr="00337F71" w14:paraId="0B8D058D" w14:textId="77777777" w:rsidTr="00AE1B54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CD17BF3" w14:textId="0FB2F96E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Iepirkuma komisijas, kas izveidota </w:t>
            </w:r>
            <w:r w:rsidR="007C448D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="007C448D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7C448D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gada 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="007E3B1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0</w:t>
            </w:r>
            <w:r w:rsidR="007C448D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aprīlī</w:t>
            </w:r>
            <w:r w:rsidR="00253E13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pamatojoties uz</w:t>
            </w:r>
            <w:r w:rsidR="000B57D6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SIA “Jūrmalas slimnīca” valdes lēmum</w:t>
            </w:r>
            <w:r w:rsidR="004F7581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u</w:t>
            </w:r>
            <w:r w:rsidR="007C448D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7E3B1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“Par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DA264C" w:rsidRPr="00DA264C">
              <w:rPr>
                <w:rFonts w:asciiTheme="minorHAnsi" w:hAnsiTheme="minorHAnsi" w:cstheme="minorHAnsi"/>
                <w:bCs/>
                <w:sz w:val="22"/>
                <w:szCs w:val="22"/>
              </w:rPr>
              <w:t>iepirkuma organizēšanu elektroenerģijas iegādei SIA "Jūrmalas slimnīca” vajadzībām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” </w:t>
            </w:r>
            <w:r w:rsidR="007C448D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Nr.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28407A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, sastāvs:</w:t>
            </w:r>
          </w:p>
        </w:tc>
      </w:tr>
      <w:tr w:rsidR="00735887" w:rsidRPr="00337F71" w14:paraId="1132E6F6" w14:textId="77777777" w:rsidTr="008D2D55">
        <w:tc>
          <w:tcPr>
            <w:tcW w:w="171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1AB7D5" w14:textId="3C6D1009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Komisijas vadītāj</w:t>
            </w:r>
            <w:r w:rsidR="00E62C7D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a:</w:t>
            </w:r>
          </w:p>
        </w:tc>
        <w:tc>
          <w:tcPr>
            <w:tcW w:w="3285" w:type="pct"/>
            <w:tcBorders>
              <w:top w:val="nil"/>
              <w:left w:val="nil"/>
              <w:bottom w:val="nil"/>
              <w:right w:val="nil"/>
            </w:tcBorders>
          </w:tcPr>
          <w:p w14:paraId="680B3666" w14:textId="60179C6B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K</w:t>
            </w:r>
            <w:r w:rsidR="004F7581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Siņkeviča </w:t>
            </w:r>
          </w:p>
        </w:tc>
      </w:tr>
      <w:tr w:rsidR="00735887" w:rsidRPr="00337F71" w14:paraId="170C0F15" w14:textId="77777777" w:rsidTr="008D2D55">
        <w:tc>
          <w:tcPr>
            <w:tcW w:w="171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D3212A" w14:textId="1BE33344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Komisijas vadītāja</w:t>
            </w:r>
            <w:r w:rsidR="00977CC3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vietnie</w:t>
            </w:r>
            <w:r w:rsidR="003A370C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ce</w:t>
            </w:r>
            <w:r w:rsidR="00E62C7D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3285" w:type="pct"/>
            <w:tcBorders>
              <w:top w:val="nil"/>
              <w:left w:val="nil"/>
              <w:bottom w:val="nil"/>
              <w:right w:val="nil"/>
            </w:tcBorders>
          </w:tcPr>
          <w:p w14:paraId="06AC3223" w14:textId="04D89C33" w:rsidR="00142B1A" w:rsidRPr="00337F71" w:rsidRDefault="007E3B1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I</w:t>
            </w:r>
            <w:r w:rsidR="004F7581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Dzirne</w:t>
            </w:r>
            <w:r w:rsidR="006435D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</w:tc>
      </w:tr>
      <w:tr w:rsidR="00735887" w:rsidRPr="00337F71" w14:paraId="3F75A7E4" w14:textId="77777777" w:rsidTr="008D2D55">
        <w:tc>
          <w:tcPr>
            <w:tcW w:w="171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3BD033" w14:textId="70710406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Komisijas locekl</w:t>
            </w:r>
            <w:r w:rsidR="00E62C7D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e:</w:t>
            </w:r>
          </w:p>
        </w:tc>
        <w:tc>
          <w:tcPr>
            <w:tcW w:w="3285" w:type="pct"/>
            <w:tcBorders>
              <w:top w:val="nil"/>
              <w:left w:val="nil"/>
              <w:bottom w:val="nil"/>
              <w:right w:val="nil"/>
            </w:tcBorders>
          </w:tcPr>
          <w:p w14:paraId="34AF2D9D" w14:textId="34F7C4AC" w:rsidR="00142B1A" w:rsidRPr="00337F71" w:rsidRDefault="00DA264C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Z</w:t>
            </w:r>
            <w:r w:rsidR="004F7581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Buiķe</w:t>
            </w:r>
            <w:r w:rsidR="006435D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</w:tc>
      </w:tr>
      <w:tr w:rsidR="00735887" w:rsidRPr="00337F71" w14:paraId="28C5AC50" w14:textId="77777777" w:rsidTr="008D2D55">
        <w:tc>
          <w:tcPr>
            <w:tcW w:w="171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5E6873A" w14:textId="6AA0CF6D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Komisijas locekl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>is</w:t>
            </w:r>
            <w:r w:rsidR="00E62C7D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  <w:p w14:paraId="1FB6B716" w14:textId="48D81C43" w:rsidR="00977CC3" w:rsidRPr="00337F71" w:rsidRDefault="00E62C7D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Komisijas s</w:t>
            </w:r>
            <w:r w:rsidR="00977CC3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ekretār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e:</w:t>
            </w:r>
          </w:p>
        </w:tc>
        <w:tc>
          <w:tcPr>
            <w:tcW w:w="3285" w:type="pct"/>
            <w:tcBorders>
              <w:top w:val="nil"/>
              <w:left w:val="nil"/>
              <w:bottom w:val="nil"/>
              <w:right w:val="nil"/>
            </w:tcBorders>
          </w:tcPr>
          <w:p w14:paraId="025A0C4E" w14:textId="364281E8" w:rsidR="00AB4639" w:rsidRPr="00337F71" w:rsidRDefault="00AB4639" w:rsidP="00AB463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J.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Gramsts</w:t>
            </w:r>
          </w:p>
          <w:p w14:paraId="3F9A97FD" w14:textId="307E7E0B" w:rsidR="00977CC3" w:rsidRPr="00337F71" w:rsidRDefault="000B14BA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O</w:t>
            </w:r>
            <w:r w:rsidR="00977CC3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Rūguma</w:t>
            </w:r>
          </w:p>
        </w:tc>
      </w:tr>
      <w:tr w:rsidR="00735887" w:rsidRPr="00337F71" w14:paraId="64AF95C5" w14:textId="77777777" w:rsidTr="00AE1B54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866A79" w14:textId="77777777" w:rsidR="00142B1A" w:rsidRPr="00337F71" w:rsidRDefault="006435D4" w:rsidP="00CC46D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735887" w:rsidRPr="00337F71" w14:paraId="22B64B0F" w14:textId="77777777" w:rsidTr="00AE1B54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11A366" w14:textId="6DE952B0" w:rsidR="00142B1A" w:rsidRPr="00337F71" w:rsidRDefault="000B57D6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Tehniskā specifikācija – </w:t>
            </w:r>
            <w:r w:rsidR="007E3B1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Saimnieciski inženiertehniskās nodaļas vadītāja</w:t>
            </w:r>
            <w:r w:rsidR="0028407A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un Tehniskā dienesta vadītājs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</w:t>
            </w:r>
            <w:r w:rsidR="00AE1B5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n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olikums – </w:t>
            </w:r>
            <w:r w:rsidR="004A6058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Iepirkumu vadītāj</w:t>
            </w:r>
            <w:r w:rsidR="00CF72C5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s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735887" w:rsidRPr="00337F71" w14:paraId="40B0DCED" w14:textId="77777777" w:rsidTr="00AE1B54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blBorders>
        </w:tblPrEx>
        <w:tc>
          <w:tcPr>
            <w:tcW w:w="5000" w:type="pct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14:paraId="77C44C52" w14:textId="114B1067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Piedāvājumu</w:t>
            </w:r>
            <w:r w:rsidR="00FB5AE3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735887" w:rsidRPr="00337F71" w14:paraId="29C55A47" w14:textId="77777777" w:rsidTr="00AE1B54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blBorders>
        </w:tblPrEx>
        <w:tc>
          <w:tcPr>
            <w:tcW w:w="5000" w:type="pct"/>
            <w:gridSpan w:val="2"/>
            <w:tcBorders>
              <w:top w:val="nil"/>
              <w:bottom w:val="single" w:sz="4" w:space="0" w:color="808080" w:themeColor="background1" w:themeShade="80"/>
            </w:tcBorders>
          </w:tcPr>
          <w:p w14:paraId="5C1842BE" w14:textId="3E60066D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lv-LV"/>
              </w:rPr>
            </w:pPr>
            <w:r w:rsidRPr="00337F71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>Piedāvājumu iesniegšanas termiņš</w:t>
            </w:r>
            <w:r w:rsidR="00ED7305" w:rsidRPr="00337F7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D7305" w:rsidRPr="00337F71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>līdz 202</w:t>
            </w:r>
            <w:r w:rsidR="00DA264C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>6</w:t>
            </w:r>
            <w:r w:rsidR="00ED7305" w:rsidRPr="00337F71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>.</w:t>
            </w:r>
            <w:r w:rsidR="00DA264C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 xml:space="preserve"> </w:t>
            </w:r>
            <w:r w:rsidR="00ED7305" w:rsidRPr="00337F71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>gada</w:t>
            </w:r>
            <w:r w:rsidR="00F52883" w:rsidRPr="00337F71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 xml:space="preserve"> </w:t>
            </w:r>
            <w:r w:rsidR="00DA264C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>2</w:t>
            </w:r>
            <w:r w:rsidR="00B86A3C" w:rsidRPr="00337F71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>.</w:t>
            </w:r>
            <w:r w:rsidR="00DA264C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 xml:space="preserve"> jūlijam</w:t>
            </w:r>
            <w:r w:rsidR="00ED7305" w:rsidRPr="00337F71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>, plkst.</w:t>
            </w:r>
            <w:r w:rsidR="00DA264C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 xml:space="preserve"> </w:t>
            </w:r>
            <w:r w:rsidR="00AB770E" w:rsidRPr="00337F71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>0</w:t>
            </w:r>
            <w:r w:rsidR="001D1F1D" w:rsidRPr="00337F71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>9</w:t>
            </w:r>
            <w:r w:rsidR="00ED7305" w:rsidRPr="00337F71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>:00</w:t>
            </w:r>
            <w:r w:rsidR="002F70D9" w:rsidRPr="00337F71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tblpX="-294" w:tblpY="1"/>
        <w:tblOverlap w:val="never"/>
        <w:tblW w:w="5316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935"/>
      </w:tblGrid>
      <w:tr w:rsidR="00735887" w:rsidRPr="00337F71" w14:paraId="327C0D70" w14:textId="77777777" w:rsidTr="00AE1B54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7CC813" w14:textId="4C36263D" w:rsidR="00D67F95" w:rsidRPr="00337F71" w:rsidRDefault="006435D4" w:rsidP="00CC46DF">
            <w:pPr>
              <w:rPr>
                <w:rFonts w:asciiTheme="minorHAnsi" w:hAnsiTheme="minorHAnsi" w:cstheme="minorHAnsi"/>
                <w:sz w:val="22"/>
                <w:szCs w:val="22"/>
                <w:lang w:eastAsia="lv-LV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795"/>
              <w:gridCol w:w="3957"/>
              <w:gridCol w:w="3957"/>
            </w:tblGrid>
            <w:tr w:rsidR="00B76AB1" w:rsidRPr="00337F71" w14:paraId="1C320119" w14:textId="77777777" w:rsidTr="00B76AB1">
              <w:tc>
                <w:tcPr>
                  <w:tcW w:w="9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5FBEA412" w14:textId="77777777" w:rsidR="00B76AB1" w:rsidRPr="00337F71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337F71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0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</w:tcPr>
                <w:p w14:paraId="42C1AE6C" w14:textId="59B8A874" w:rsidR="00B76AB1" w:rsidRPr="00337F71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337F71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Cena EUR/</w:t>
                  </w:r>
                  <w:proofErr w:type="spellStart"/>
                  <w:r w:rsidRPr="00337F71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kWh</w:t>
                  </w:r>
                  <w:proofErr w:type="spellEnd"/>
                  <w:r w:rsidRPr="00337F71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 xml:space="preserve"> bez PVN</w:t>
                  </w:r>
                </w:p>
              </w:tc>
              <w:tc>
                <w:tcPr>
                  <w:tcW w:w="20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05FB7E89" w14:textId="4312C94F" w:rsidR="00B76AB1" w:rsidRPr="00337F71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337F71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B76AB1" w:rsidRPr="00337F71" w14:paraId="7796DA83" w14:textId="77777777" w:rsidTr="00B76AB1">
              <w:tc>
                <w:tcPr>
                  <w:tcW w:w="9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5F43D0" w14:textId="77777777" w:rsidR="005F0288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0D3340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 xml:space="preserve">“AJ </w:t>
                  </w:r>
                  <w:proofErr w:type="spellStart"/>
                  <w:r w:rsidRPr="000D3340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Power</w:t>
                  </w:r>
                  <w:proofErr w:type="spellEnd"/>
                  <w:r w:rsidRPr="000D3340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” SIA, reģistrācijas</w:t>
                  </w:r>
                </w:p>
                <w:p w14:paraId="4560DFD1" w14:textId="14EE632C" w:rsidR="00B76AB1" w:rsidRPr="00DA264C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  <w:r w:rsidRPr="000D3340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Nr.</w:t>
                  </w:r>
                  <w:r w:rsidR="000D3340" w:rsidRPr="000D3340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 xml:space="preserve"> </w:t>
                  </w:r>
                  <w:r w:rsidRPr="000D3340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40103780693</w:t>
                  </w:r>
                </w:p>
              </w:tc>
              <w:tc>
                <w:tcPr>
                  <w:tcW w:w="20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3FB2A" w14:textId="77777777" w:rsidR="00B76AB1" w:rsidRPr="00DA264C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bCs/>
                      <w:iCs/>
                      <w:color w:val="000000" w:themeColor="text1"/>
                      <w:sz w:val="22"/>
                      <w:szCs w:val="22"/>
                      <w:highlight w:val="yellow"/>
                    </w:rPr>
                  </w:pPr>
                </w:p>
                <w:p w14:paraId="7AC7AC9C" w14:textId="7CA9D057" w:rsidR="00B76AB1" w:rsidRPr="00DA264C" w:rsidRDefault="000D3340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  <w:r w:rsidRPr="005723D1">
                    <w:rPr>
                      <w:rFonts w:asciiTheme="minorHAnsi" w:hAnsiTheme="minorHAnsi" w:cstheme="minorHAnsi"/>
                      <w:bCs/>
                      <w:iCs/>
                      <w:color w:val="000000" w:themeColor="text1"/>
                      <w:sz w:val="22"/>
                      <w:szCs w:val="22"/>
                    </w:rPr>
                    <w:t>0.10750</w:t>
                  </w:r>
                </w:p>
              </w:tc>
              <w:tc>
                <w:tcPr>
                  <w:tcW w:w="20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5FD64" w14:textId="77F810EB" w:rsidR="00B76AB1" w:rsidRPr="00DA264C" w:rsidRDefault="00B76AB1" w:rsidP="007A75A8">
                  <w:pPr>
                    <w:framePr w:hSpace="180" w:wrap="around" w:vAnchor="text" w:hAnchor="text" w:x="-294" w:y="1"/>
                    <w:suppressOverlap/>
                    <w:jc w:val="both"/>
                    <w:rPr>
                      <w:rFonts w:asciiTheme="minorHAnsi" w:hAnsiTheme="minorHAnsi" w:cstheme="minorHAnsi"/>
                      <w:bCs/>
                      <w:color w:val="FF0000"/>
                      <w:sz w:val="22"/>
                      <w:szCs w:val="22"/>
                      <w:highlight w:val="yellow"/>
                      <w:lang w:val="en-US"/>
                    </w:rPr>
                  </w:pP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EUR 7</w:t>
                  </w:r>
                  <w:r w:rsidR="000D3340"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5</w:t>
                  </w: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 </w:t>
                  </w:r>
                  <w:r w:rsidR="000D3340"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250</w:t>
                  </w: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.0</w:t>
                  </w:r>
                  <w:r w:rsidR="000D3340"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0</w:t>
                  </w: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(septiņdesmit</w:t>
                  </w:r>
                  <w:r w:rsidR="000D3340"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pieci</w:t>
                  </w: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tūkstoši </w:t>
                  </w:r>
                  <w:r w:rsidR="000D3340"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divi</w:t>
                  </w: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simti </w:t>
                  </w:r>
                  <w:r w:rsidR="000D3340"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piecdesmit </w:t>
                  </w: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eiro un 00 centu)</w:t>
                  </w:r>
                </w:p>
              </w:tc>
            </w:tr>
            <w:tr w:rsidR="00B76AB1" w:rsidRPr="00337F71" w14:paraId="12032DF7" w14:textId="77777777" w:rsidTr="00B76AB1">
              <w:tc>
                <w:tcPr>
                  <w:tcW w:w="9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55B8E" w14:textId="77777777" w:rsidR="005F0288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0D3340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lastRenderedPageBreak/>
                    <w:t>“</w:t>
                  </w:r>
                  <w:proofErr w:type="spellStart"/>
                  <w:r w:rsidRPr="000D3340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Alexela</w:t>
                  </w:r>
                  <w:proofErr w:type="spellEnd"/>
                  <w:r w:rsidRPr="000D3340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” SIA, reģistrācijas</w:t>
                  </w:r>
                </w:p>
                <w:p w14:paraId="0CEFBDA0" w14:textId="71AE4B8D" w:rsidR="00B76AB1" w:rsidRPr="00DA264C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  <w:r w:rsidRPr="000D3340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Nr.</w:t>
                  </w:r>
                  <w:r w:rsidR="000D3340" w:rsidRPr="000D3340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 xml:space="preserve"> </w:t>
                  </w:r>
                  <w:r w:rsidRPr="000D3340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40103752971</w:t>
                  </w:r>
                </w:p>
              </w:tc>
              <w:tc>
                <w:tcPr>
                  <w:tcW w:w="20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FE795" w14:textId="77777777" w:rsidR="00B76AB1" w:rsidRPr="00DA264C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eastAsia="Calibr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  <w:p w14:paraId="01141E63" w14:textId="408E6EF4" w:rsidR="00B76AB1" w:rsidRPr="00DA264C" w:rsidRDefault="000D3340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  <w:r w:rsidRPr="005723D1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0.10389</w:t>
                  </w:r>
                </w:p>
              </w:tc>
              <w:tc>
                <w:tcPr>
                  <w:tcW w:w="20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A509B" w14:textId="7B8E2F33" w:rsidR="00B76AB1" w:rsidRPr="00DA264C" w:rsidRDefault="00B76AB1" w:rsidP="007A75A8">
                  <w:pPr>
                    <w:framePr w:hSpace="180" w:wrap="around" w:vAnchor="text" w:hAnchor="text" w:x="-294" w:y="1"/>
                    <w:suppressOverlap/>
                    <w:jc w:val="both"/>
                    <w:rPr>
                      <w:rFonts w:asciiTheme="minorHAnsi" w:hAnsiTheme="minorHAnsi" w:cstheme="minorHAnsi"/>
                      <w:bCs/>
                      <w:sz w:val="22"/>
                      <w:szCs w:val="22"/>
                      <w:highlight w:val="yellow"/>
                      <w:lang w:val="en-US"/>
                    </w:rPr>
                  </w:pP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EUR </w:t>
                  </w:r>
                  <w:r w:rsidR="000D3340"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72</w:t>
                  </w: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 </w:t>
                  </w:r>
                  <w:r w:rsidR="000D3340"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723</w:t>
                  </w: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.0</w:t>
                  </w:r>
                  <w:r w:rsidR="000D3340"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0</w:t>
                  </w: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(se</w:t>
                  </w:r>
                  <w:r w:rsidR="000D3340"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ptiņdesmit divi </w:t>
                  </w: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tūkstoši </w:t>
                  </w:r>
                  <w:r w:rsidR="000D3340"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septiņi simti divdesmit trīs </w:t>
                  </w: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eiro un 00 centu)</w:t>
                  </w:r>
                </w:p>
              </w:tc>
            </w:tr>
            <w:tr w:rsidR="00B76AB1" w:rsidRPr="00337F71" w14:paraId="35382C1B" w14:textId="77777777" w:rsidTr="00B76AB1">
              <w:tc>
                <w:tcPr>
                  <w:tcW w:w="9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9ED70" w14:textId="77777777" w:rsidR="005F0288" w:rsidRDefault="000D3340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</w:pPr>
                  <w:r w:rsidRPr="000D3340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>“</w:t>
                  </w:r>
                  <w:proofErr w:type="spellStart"/>
                  <w:r w:rsidRPr="000D3340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>Enefit</w:t>
                  </w:r>
                  <w:proofErr w:type="spellEnd"/>
                  <w:r w:rsidRPr="000D3340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>” SIA, reģistrācijas</w:t>
                  </w:r>
                </w:p>
                <w:p w14:paraId="436D80F9" w14:textId="1F9F9A2A" w:rsidR="00B76AB1" w:rsidRPr="00DA264C" w:rsidRDefault="000D3340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eastAsia="Calibri" w:hAnsiTheme="minorHAnsi" w:cstheme="minorHAnsi"/>
                      <w:sz w:val="22"/>
                      <w:szCs w:val="22"/>
                      <w:highlight w:val="yellow"/>
                    </w:rPr>
                  </w:pPr>
                  <w:r w:rsidRPr="000D3340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>Nr. 40003824046</w:t>
                  </w:r>
                </w:p>
              </w:tc>
              <w:tc>
                <w:tcPr>
                  <w:tcW w:w="20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DDFB0" w14:textId="77777777" w:rsidR="00B76AB1" w:rsidRPr="005F0288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  <w:highlight w:val="yellow"/>
                    </w:rPr>
                  </w:pPr>
                </w:p>
                <w:p w14:paraId="2BE97CBF" w14:textId="5BB7497B" w:rsidR="00B76AB1" w:rsidRPr="005F0288" w:rsidRDefault="000D3340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  <w:highlight w:val="yellow"/>
                    </w:rPr>
                  </w:pPr>
                  <w:r w:rsidRPr="005F0288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>0.10318</w:t>
                  </w:r>
                </w:p>
              </w:tc>
              <w:tc>
                <w:tcPr>
                  <w:tcW w:w="20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9A935" w14:textId="77777777" w:rsidR="005F0288" w:rsidRDefault="005F0288" w:rsidP="007A75A8">
                  <w:pPr>
                    <w:framePr w:hSpace="180" w:wrap="around" w:vAnchor="text" w:hAnchor="text" w:x="-294" w:y="1"/>
                    <w:suppressOverlap/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</w:pPr>
                </w:p>
                <w:p w14:paraId="5AF99E3B" w14:textId="43AC13A0" w:rsidR="00B76AB1" w:rsidRPr="005F0288" w:rsidRDefault="00B76AB1" w:rsidP="007A75A8">
                  <w:pPr>
                    <w:framePr w:hSpace="180" w:wrap="around" w:vAnchor="text" w:hAnchor="text" w:x="-294" w:y="1"/>
                    <w:suppressOverlap/>
                    <w:jc w:val="both"/>
                    <w:rPr>
                      <w:rFonts w:asciiTheme="minorHAnsi" w:hAnsiTheme="minorHAnsi" w:cstheme="minorHAnsi"/>
                      <w:bCs/>
                      <w:color w:val="EE0000"/>
                      <w:sz w:val="22"/>
                      <w:szCs w:val="22"/>
                    </w:rPr>
                  </w:pPr>
                  <w:r w:rsidRPr="005F0288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 xml:space="preserve">EUR </w:t>
                  </w:r>
                  <w:r w:rsidR="000D3340" w:rsidRPr="005F0288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>72</w:t>
                  </w:r>
                  <w:r w:rsidRPr="005F0288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> </w:t>
                  </w:r>
                  <w:r w:rsidR="000D3340" w:rsidRPr="005F0288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>226</w:t>
                  </w:r>
                  <w:r w:rsidRPr="005F0288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>.0</w:t>
                  </w:r>
                  <w:r w:rsidR="000D3340" w:rsidRPr="005F0288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>0</w:t>
                  </w:r>
                  <w:r w:rsidRPr="005F0288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 xml:space="preserve"> (se</w:t>
                  </w:r>
                  <w:r w:rsidR="000D3340" w:rsidRPr="005F0288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 xml:space="preserve">ptiņdesmit divi tūkstoši divi simti divdesmit seši </w:t>
                  </w:r>
                  <w:r w:rsidRPr="005F0288"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</w:rPr>
                    <w:t>eiro un 00 centu)</w:t>
                  </w:r>
                </w:p>
              </w:tc>
            </w:tr>
            <w:tr w:rsidR="00B76AB1" w:rsidRPr="00337F71" w14:paraId="0A0190CE" w14:textId="77777777" w:rsidTr="00B76AB1">
              <w:tc>
                <w:tcPr>
                  <w:tcW w:w="9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57856" w14:textId="59FC7E42" w:rsidR="00B76AB1" w:rsidRPr="00DA264C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eastAsia="Calibri" w:hAnsiTheme="minorHAnsi" w:cstheme="minorHAnsi"/>
                      <w:color w:val="EE0000"/>
                      <w:sz w:val="22"/>
                      <w:szCs w:val="22"/>
                      <w:highlight w:val="yellow"/>
                    </w:rPr>
                  </w:pP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“</w:t>
                  </w:r>
                  <w:proofErr w:type="spellStart"/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Ignitis</w:t>
                  </w:r>
                  <w:proofErr w:type="spellEnd"/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Latvija” SIA, reģistrācijas Nr.</w:t>
                  </w:r>
                  <w:r w:rsidR="000D3340"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  <w:r w:rsidRPr="000D3340">
                    <w:rPr>
                      <w:rFonts w:asciiTheme="minorHAnsi" w:hAnsiTheme="minorHAnsi" w:cstheme="minorHAnsi"/>
                      <w:sz w:val="22"/>
                      <w:szCs w:val="22"/>
                    </w:rPr>
                    <w:t>40103642991</w:t>
                  </w:r>
                </w:p>
              </w:tc>
              <w:tc>
                <w:tcPr>
                  <w:tcW w:w="20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D3C35" w14:textId="77777777" w:rsidR="00B76AB1" w:rsidRPr="00DA264C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  <w:highlight w:val="yellow"/>
                    </w:rPr>
                  </w:pPr>
                </w:p>
                <w:p w14:paraId="7B94066F" w14:textId="2F19EE4E" w:rsidR="00B76AB1" w:rsidRPr="00DA264C" w:rsidRDefault="000D3340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  <w:highlight w:val="yellow"/>
                    </w:rPr>
                  </w:pPr>
                  <w:r w:rsidRPr="00CE63D3">
                    <w:rPr>
                      <w:rFonts w:ascii="Calibri" w:hAnsi="Calibri" w:cs="Calibri"/>
                      <w:bCs/>
                      <w:sz w:val="22"/>
                      <w:szCs w:val="22"/>
                    </w:rPr>
                    <w:t>0.10998</w:t>
                  </w:r>
                </w:p>
              </w:tc>
              <w:tc>
                <w:tcPr>
                  <w:tcW w:w="20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6596D" w14:textId="4ABD2832" w:rsidR="00B76AB1" w:rsidRPr="00DA264C" w:rsidRDefault="00B76AB1" w:rsidP="007A75A8">
                  <w:pPr>
                    <w:framePr w:hSpace="180" w:wrap="around" w:vAnchor="text" w:hAnchor="text" w:x="-294" w:y="1"/>
                    <w:suppressOverlap/>
                    <w:jc w:val="both"/>
                    <w:rPr>
                      <w:rFonts w:asciiTheme="minorHAnsi" w:hAnsiTheme="minorHAnsi" w:cstheme="minorHAnsi"/>
                      <w:color w:val="EE0000"/>
                      <w:sz w:val="22"/>
                      <w:szCs w:val="22"/>
                      <w:highlight w:val="yellow"/>
                    </w:rPr>
                  </w:pP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EUR </w:t>
                  </w:r>
                  <w:r w:rsidR="005F0288"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76 986</w:t>
                  </w: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.</w:t>
                  </w:r>
                  <w:r w:rsidR="005F0288"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0</w:t>
                  </w: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0 (se</w:t>
                  </w:r>
                  <w:r w:rsidR="005F0288"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ptiņdesmit seši </w:t>
                  </w: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tūkstoši </w:t>
                  </w:r>
                  <w:r w:rsidR="005F0288"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deviņi </w:t>
                  </w: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simti </w:t>
                  </w:r>
                  <w:r w:rsidR="005F0288"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astoņdesmit seši</w:t>
                  </w: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eiro un 00 centu</w:t>
                  </w:r>
                  <w:r w:rsidRPr="00A65707">
                    <w:rPr>
                      <w:rFonts w:asciiTheme="minorHAnsi" w:hAnsiTheme="minorHAnsi" w:cstheme="minorHAnsi"/>
                      <w:sz w:val="22"/>
                      <w:szCs w:val="22"/>
                    </w:rPr>
                    <w:t>)</w:t>
                  </w:r>
                </w:p>
              </w:tc>
            </w:tr>
            <w:tr w:rsidR="00B76AB1" w:rsidRPr="00337F71" w14:paraId="389BC409" w14:textId="77777777" w:rsidTr="00B76AB1">
              <w:tc>
                <w:tcPr>
                  <w:tcW w:w="9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A8065A" w14:textId="77777777" w:rsidR="005F0288" w:rsidRPr="005F0288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“Latvenergo” AS, reģistrācijas</w:t>
                  </w:r>
                </w:p>
                <w:p w14:paraId="402C0365" w14:textId="2067294C" w:rsidR="00B76AB1" w:rsidRPr="00DA264C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eastAsia="Calibri" w:hAnsiTheme="minorHAnsi" w:cstheme="minorHAnsi"/>
                      <w:sz w:val="22"/>
                      <w:szCs w:val="22"/>
                      <w:highlight w:val="yellow"/>
                    </w:rPr>
                  </w:pP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Nr.</w:t>
                  </w:r>
                  <w:r w:rsidR="005F0288"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40003032949</w:t>
                  </w:r>
                </w:p>
              </w:tc>
              <w:tc>
                <w:tcPr>
                  <w:tcW w:w="20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7FBFA" w14:textId="77777777" w:rsidR="00B76AB1" w:rsidRPr="00DA264C" w:rsidRDefault="00B76AB1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</w:p>
                <w:p w14:paraId="25275653" w14:textId="57DBA217" w:rsidR="00B76AB1" w:rsidRPr="00DA264C" w:rsidRDefault="005F0288" w:rsidP="007A75A8">
                  <w:pPr>
                    <w:framePr w:hSpace="180" w:wrap="around" w:vAnchor="text" w:hAnchor="text" w:x="-294" w:y="1"/>
                    <w:suppressOverlap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0.11390</w:t>
                  </w:r>
                </w:p>
              </w:tc>
              <w:tc>
                <w:tcPr>
                  <w:tcW w:w="20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B0DC2" w14:textId="65150E81" w:rsidR="00B76AB1" w:rsidRPr="00DA264C" w:rsidRDefault="00B76AB1" w:rsidP="007A75A8">
                  <w:pPr>
                    <w:framePr w:hSpace="180" w:wrap="around" w:vAnchor="text" w:hAnchor="text" w:x="-294" w:y="1"/>
                    <w:suppressOverlap/>
                    <w:jc w:val="both"/>
                    <w:rPr>
                      <w:rFonts w:asciiTheme="minorHAnsi" w:hAnsiTheme="minorHAnsi" w:cstheme="minorHAnsi"/>
                      <w:bCs/>
                      <w:sz w:val="22"/>
                      <w:szCs w:val="22"/>
                      <w:highlight w:val="yellow"/>
                    </w:rPr>
                  </w:pP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EUR 7</w:t>
                  </w:r>
                  <w:r w:rsidR="005F0288"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9</w:t>
                  </w: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 </w:t>
                  </w:r>
                  <w:r w:rsidR="005F0288"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730</w:t>
                  </w: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.</w:t>
                  </w:r>
                  <w:r w:rsidR="005F0288"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0</w:t>
                  </w: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0 (septiņdesmit</w:t>
                  </w:r>
                  <w:r w:rsidR="005F0288"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deviņi </w:t>
                  </w: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tūksto</w:t>
                  </w:r>
                  <w:r w:rsidR="005F0288"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ši</w:t>
                  </w: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  <w:r w:rsidR="005F0288"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septiņi simti</w:t>
                  </w: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  <w:r w:rsidR="005F0288"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trīsdesmit</w:t>
                  </w: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eiro un 00 centu)</w:t>
                  </w:r>
                </w:p>
              </w:tc>
            </w:tr>
          </w:tbl>
          <w:p w14:paraId="794DA33B" w14:textId="77777777" w:rsidR="001C263B" w:rsidRPr="00337F71" w:rsidRDefault="001C263B" w:rsidP="00CC46D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735887" w:rsidRPr="00337F71" w14:paraId="4CB92FC7" w14:textId="77777777" w:rsidTr="00B6453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05F2272" w14:textId="77777777" w:rsidR="00142B1A" w:rsidRPr="00337F71" w:rsidRDefault="006435D4" w:rsidP="00CC46D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Pieteikumu un/vai piedāvājumu atvēršanas vieta, datums un laiks:</w:t>
            </w:r>
            <w:r w:rsidRPr="00337F71">
              <w:rPr>
                <w:rFonts w:asciiTheme="minorHAnsi" w:hAnsiTheme="minorHAnsi" w:cstheme="minorHAnsi"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735887" w:rsidRPr="00337F71" w14:paraId="555E6B15" w14:textId="77777777" w:rsidTr="00B6453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76AC041" w14:textId="3F3245CA" w:rsidR="00142B1A" w:rsidRPr="00337F71" w:rsidRDefault="002C459C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Elektronisko iepirkumu sistēmā</w:t>
            </w:r>
            <w:r w:rsidR="002F70D9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</w:t>
            </w:r>
            <w:r w:rsidR="00904A33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="00904A33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904A33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gada</w:t>
            </w:r>
            <w:r w:rsidR="0005217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="0005217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jūlijā</w:t>
            </w:r>
            <w:r w:rsidR="00904A33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, plkst.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904A33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1D1F1D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="00904A33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:00</w:t>
            </w:r>
            <w:r w:rsidR="002F70D9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</w:tbl>
    <w:tbl>
      <w:tblPr>
        <w:tblStyle w:val="TableGrid"/>
        <w:tblW w:w="10259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22"/>
        <w:gridCol w:w="9815"/>
        <w:gridCol w:w="222"/>
      </w:tblGrid>
      <w:tr w:rsidR="00735887" w:rsidRPr="00337F71" w14:paraId="337B0F85" w14:textId="77777777" w:rsidTr="007A75A8">
        <w:trPr>
          <w:gridAfter w:val="1"/>
          <w:wAfter w:w="222" w:type="dxa"/>
        </w:trPr>
        <w:tc>
          <w:tcPr>
            <w:tcW w:w="10037" w:type="dxa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14:paraId="315C0D68" w14:textId="6385C810" w:rsidR="00142B1A" w:rsidRPr="00337F71" w:rsidRDefault="004A6058" w:rsidP="00CC46D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Pretendentu nosaukums, kuriem piešķirtas iepirkuma līguma slēgšanas tiesības, piedāvātā līgumcena, kā arī piedāvājumu izvērtēšanas kopsavilkums un piedāvājuma izvēles pamatojums</w:t>
            </w:r>
            <w:r w:rsidR="000B14BA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</w:tr>
      <w:tr w:rsidR="00735887" w:rsidRPr="00337F71" w14:paraId="541E9CE4" w14:textId="77777777" w:rsidTr="007A75A8">
        <w:tc>
          <w:tcPr>
            <w:tcW w:w="222" w:type="dxa"/>
            <w:tcBorders>
              <w:top w:val="nil"/>
              <w:bottom w:val="nil"/>
              <w:right w:val="nil"/>
            </w:tcBorders>
          </w:tcPr>
          <w:p w14:paraId="130F38C3" w14:textId="77777777" w:rsidR="00142B1A" w:rsidRPr="00337F71" w:rsidRDefault="00142B1A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9815" w:type="dxa"/>
            <w:tcBorders>
              <w:top w:val="nil"/>
              <w:left w:val="nil"/>
              <w:bottom w:val="nil"/>
              <w:right w:val="nil"/>
            </w:tcBorders>
          </w:tcPr>
          <w:p w14:paraId="2FB76C58" w14:textId="6771F127" w:rsidR="00DA6934" w:rsidRPr="00337F71" w:rsidRDefault="00CD0295" w:rsidP="00CC46DF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Iepirkuma komisija līguma slēgšanas tiesības piešķir pretendent</w:t>
            </w:r>
            <w:r w:rsidR="00253E13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a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m, kur</w:t>
            </w:r>
            <w:r w:rsidR="00253E13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a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piedāvājums ir saimnieciski visizdevīgākais, tiks atzīts par atbilstošu visām nolikumā izvirzītajām prasībām un attiecībā uz kuru nebūs iestājies neviens no P</w:t>
            </w:r>
            <w:r w:rsidR="00035E22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ublisko iepirkumu likuma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42.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panta pirmās daļas pretendentu izslēgšanas nosacījumiem</w:t>
            </w:r>
            <w:r w:rsidR="006D5699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(izņemot minētā panta otrās daļas 8.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6D5699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punktā iekļauto izvēles jeb fakultatīvo izslēgšanas iemeslu un   ceturtajā daļā minētos gadījumus)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 Līguma slēgšanas tiesības tiek piešķirtas:</w:t>
            </w:r>
          </w:p>
          <w:tbl>
            <w:tblPr>
              <w:tblW w:w="95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03"/>
              <w:gridCol w:w="3393"/>
              <w:gridCol w:w="3393"/>
            </w:tblGrid>
            <w:tr w:rsidR="00337F71" w:rsidRPr="00337F71" w14:paraId="160B2F99" w14:textId="77777777" w:rsidTr="00E56118">
              <w:trPr>
                <w:trHeight w:val="70"/>
              </w:trPr>
              <w:tc>
                <w:tcPr>
                  <w:tcW w:w="14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13704552" w14:textId="77777777" w:rsidR="00337F71" w:rsidRPr="00337F71" w:rsidRDefault="00337F71" w:rsidP="00CC46DF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bookmarkStart w:id="0" w:name="_Hlk198628341"/>
                  <w:r w:rsidRPr="00337F71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Uzvarētājs</w:t>
                  </w:r>
                </w:p>
              </w:tc>
              <w:tc>
                <w:tcPr>
                  <w:tcW w:w="17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</w:tcPr>
                <w:p w14:paraId="4FCF2135" w14:textId="7057827B" w:rsidR="00337F71" w:rsidRPr="00337F71" w:rsidRDefault="00337F71" w:rsidP="00CC46DF">
                  <w:pPr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337F71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Cena EUR/</w:t>
                  </w:r>
                  <w:proofErr w:type="spellStart"/>
                  <w:r w:rsidRPr="00337F71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kWh</w:t>
                  </w:r>
                  <w:proofErr w:type="spellEnd"/>
                  <w:r w:rsidRPr="00337F71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 xml:space="preserve"> bez PVN</w:t>
                  </w:r>
                </w:p>
              </w:tc>
              <w:tc>
                <w:tcPr>
                  <w:tcW w:w="17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552012D6" w14:textId="37FBBEAF" w:rsidR="00337F71" w:rsidRPr="00337F71" w:rsidRDefault="00337F71" w:rsidP="00CC46DF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337F71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Cena EUR bez PVN</w:t>
                  </w:r>
                </w:p>
              </w:tc>
            </w:tr>
            <w:tr w:rsidR="00337F71" w:rsidRPr="00337F71" w14:paraId="74D1764E" w14:textId="77777777" w:rsidTr="00337F71">
              <w:tc>
                <w:tcPr>
                  <w:tcW w:w="1462" w:type="pct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</w:tcPr>
                <w:p w14:paraId="08DFAB2D" w14:textId="77777777" w:rsidR="0030331F" w:rsidRDefault="0030331F" w:rsidP="005F0288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04BB071" w14:textId="701C4DC0" w:rsidR="005F0288" w:rsidRPr="005F0288" w:rsidRDefault="005F0288" w:rsidP="005F0288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“</w:t>
                  </w:r>
                  <w:proofErr w:type="spellStart"/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Enefit</w:t>
                  </w:r>
                  <w:proofErr w:type="spellEnd"/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” SIA, reģistrācijas</w:t>
                  </w:r>
                </w:p>
                <w:p w14:paraId="462DBF4C" w14:textId="02BCC5C8" w:rsidR="00337F71" w:rsidRPr="005F0288" w:rsidRDefault="005F0288" w:rsidP="005F0288">
                  <w:pPr>
                    <w:shd w:val="clear" w:color="auto" w:fill="FFFFFF"/>
                    <w:tabs>
                      <w:tab w:val="left" w:pos="142"/>
                      <w:tab w:val="left" w:pos="284"/>
                      <w:tab w:val="left" w:pos="567"/>
                      <w:tab w:val="left" w:pos="1134"/>
                      <w:tab w:val="left" w:pos="1560"/>
                    </w:tabs>
                    <w:ind w:right="-35"/>
                    <w:jc w:val="center"/>
                    <w:rPr>
                      <w:rFonts w:asciiTheme="minorHAnsi" w:eastAsia="Calibri" w:hAnsiTheme="minorHAnsi" w:cstheme="minorHAnsi"/>
                      <w:sz w:val="22"/>
                      <w:szCs w:val="22"/>
                      <w:highlight w:val="yellow"/>
                    </w:rPr>
                  </w:pP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Nr. 40003824046</w:t>
                  </w:r>
                </w:p>
              </w:tc>
              <w:tc>
                <w:tcPr>
                  <w:tcW w:w="1769" w:type="pct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</w:tcPr>
                <w:p w14:paraId="0CA81A94" w14:textId="77777777" w:rsidR="00337F71" w:rsidRPr="005F0288" w:rsidRDefault="00337F71" w:rsidP="005F0288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  <w:highlight w:val="yellow"/>
                    </w:rPr>
                  </w:pPr>
                </w:p>
                <w:p w14:paraId="39E3C7BB" w14:textId="099333FB" w:rsidR="00337F71" w:rsidRPr="005F0288" w:rsidRDefault="005F0288" w:rsidP="005F0288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  <w:highlight w:val="yellow"/>
                    </w:rPr>
                  </w:pP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0.10318</w:t>
                  </w:r>
                </w:p>
              </w:tc>
              <w:tc>
                <w:tcPr>
                  <w:tcW w:w="1769" w:type="pct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</w:tcPr>
                <w:p w14:paraId="6410A1B8" w14:textId="080D3A6F" w:rsidR="00337F71" w:rsidRPr="00DA264C" w:rsidRDefault="005F0288" w:rsidP="005F0288">
                  <w:pPr>
                    <w:jc w:val="both"/>
                    <w:rPr>
                      <w:rFonts w:asciiTheme="minorHAnsi" w:hAnsiTheme="minorHAnsi" w:cstheme="minorHAnsi"/>
                      <w:bCs/>
                      <w:sz w:val="22"/>
                      <w:szCs w:val="22"/>
                      <w:highlight w:val="yellow"/>
                    </w:rPr>
                  </w:pPr>
                  <w:r w:rsidRPr="005F0288">
                    <w:rPr>
                      <w:rFonts w:asciiTheme="minorHAnsi" w:hAnsiTheme="minorHAnsi" w:cstheme="minorHAnsi"/>
                      <w:sz w:val="22"/>
                      <w:szCs w:val="22"/>
                    </w:rPr>
                    <w:t>EUR 72 226.00 (septiņdesmit divi tūkstoši divi simti divdesmit seši eiro un 00 centu)</w:t>
                  </w:r>
                </w:p>
              </w:tc>
            </w:tr>
            <w:bookmarkEnd w:id="0"/>
          </w:tbl>
          <w:p w14:paraId="4A014357" w14:textId="77777777" w:rsidR="00142B1A" w:rsidRPr="00337F71" w:rsidRDefault="00142B1A" w:rsidP="00CC46D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</w:tcBorders>
          </w:tcPr>
          <w:p w14:paraId="2D814AC8" w14:textId="77777777" w:rsidR="00142B1A" w:rsidRPr="00337F71" w:rsidRDefault="00142B1A" w:rsidP="00CC46D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35887" w:rsidRPr="00337F71" w14:paraId="39C05805" w14:textId="77777777" w:rsidTr="007A75A8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0BB233" w14:textId="57FEFCBD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 w:type="page"/>
            </w:r>
            <w:r w:rsidR="00963927" w:rsidRPr="00337F7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</w:tr>
      <w:tr w:rsidR="00963927" w:rsidRPr="00337F71" w14:paraId="331E6F00" w14:textId="77777777" w:rsidTr="007A75A8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FFFFFF" w:themeFill="background1"/>
          </w:tcPr>
          <w:p w14:paraId="0CFBCE1A" w14:textId="07262EA5" w:rsidR="00487C32" w:rsidRPr="00337F71" w:rsidRDefault="00D05004" w:rsidP="00A77B2C">
            <w:pPr>
              <w:shd w:val="clear" w:color="auto" w:fill="FFFFFF"/>
              <w:tabs>
                <w:tab w:val="left" w:pos="142"/>
                <w:tab w:val="left" w:pos="284"/>
                <w:tab w:val="left" w:pos="567"/>
                <w:tab w:val="left" w:pos="1134"/>
                <w:tab w:val="left" w:pos="1560"/>
              </w:tabs>
              <w:ind w:right="-35"/>
              <w:jc w:val="both"/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>Nav tāda lēmuma.</w:t>
            </w:r>
          </w:p>
        </w:tc>
      </w:tr>
      <w:tr w:rsidR="00AE1B54" w:rsidRPr="00337F71" w14:paraId="7EF9B969" w14:textId="77777777" w:rsidTr="007A75A8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67DF98" w14:textId="35FF25AB" w:rsidR="00AE1B54" w:rsidRPr="00337F71" w:rsidRDefault="00F46B43" w:rsidP="00CC46D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Pamatojums tam, kādas sabiedrības drošības un veselības aizsardzības intereses tiktu apdraudētas, rīkojot atkārtotu iepirkumu, ja pasūtītājs saskaņā ar Publisko iepirkumu likuma 41</w:t>
            </w:r>
            <w:r w:rsidR="00FA5725"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D45CD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panta divpadsmitās daļas 2.</w:t>
            </w:r>
            <w:r w:rsidR="00D45CD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punktu nepārtrauc iepirkuma procedūru, jo iepirkuma procedūras pārtraukšana apdraudētu sabiedrības drošības vai veselības aizsardzības intereses.</w:t>
            </w:r>
          </w:p>
        </w:tc>
      </w:tr>
      <w:tr w:rsidR="00F46B43" w:rsidRPr="00337F71" w14:paraId="11724CC8" w14:textId="77777777" w:rsidTr="007A75A8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FFFFFF" w:themeFill="background1"/>
          </w:tcPr>
          <w:p w14:paraId="2301A70C" w14:textId="72AF3C89" w:rsidR="00F46B43" w:rsidRPr="00337F71" w:rsidRDefault="00F46B43" w:rsidP="00CC46D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sz w:val="22"/>
                <w:szCs w:val="22"/>
              </w:rPr>
              <w:t>Nav attiecināms.</w:t>
            </w:r>
          </w:p>
        </w:tc>
      </w:tr>
      <w:tr w:rsidR="00963927" w:rsidRPr="00337F71" w14:paraId="7F74D5F7" w14:textId="77777777" w:rsidTr="007A75A8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2DC895" w14:textId="3CAC2B60" w:rsidR="00963927" w:rsidRPr="00337F71" w:rsidRDefault="00963927" w:rsidP="00CC46D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sz w:val="22"/>
                <w:szCs w:val="22"/>
              </w:rPr>
              <w:t>Informācija (ja tā ir zināma) par to iepirkuma līguma daļu, kuru izraudzītais pretendents plānojis nodot apakšuzņēmējiem, kā arī apakšuzņēmēju nosaukumi:</w:t>
            </w:r>
          </w:p>
        </w:tc>
      </w:tr>
      <w:tr w:rsidR="00963927" w:rsidRPr="00337F71" w14:paraId="0C49B1FB" w14:textId="77777777" w:rsidTr="007A75A8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FFFFFF" w:themeFill="background1"/>
          </w:tcPr>
          <w:p w14:paraId="6AD1C399" w14:textId="1FE2037A" w:rsidR="00963927" w:rsidRPr="00337F71" w:rsidRDefault="00963927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Nav</w:t>
            </w:r>
          </w:p>
        </w:tc>
      </w:tr>
      <w:tr w:rsidR="00963927" w:rsidRPr="00337F71" w14:paraId="6C452C86" w14:textId="77777777" w:rsidTr="007A75A8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AF11A8" w14:textId="0D2293FF" w:rsidR="00963927" w:rsidRPr="00D45CD3" w:rsidRDefault="00963927" w:rsidP="00CC46D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45CD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Pamatojums iepirkuma procedūras nepārtraukšanai, ja piedāvājumu iesniedzis tikai viens piegādātājs: </w:t>
            </w:r>
            <w:r w:rsidRPr="00D45CD3">
              <w:rPr>
                <w:rFonts w:asciiTheme="minorHAnsi" w:hAnsiTheme="minorHAnsi" w:cstheme="minorHAnsi"/>
                <w:bCs/>
                <w:sz w:val="22"/>
                <w:szCs w:val="22"/>
              </w:rPr>
              <w:t>[ja attiecināms uz iepirkuma procedūru]</w:t>
            </w:r>
          </w:p>
        </w:tc>
      </w:tr>
      <w:tr w:rsidR="00735887" w:rsidRPr="00337F71" w14:paraId="76959702" w14:textId="77777777" w:rsidTr="007A75A8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FD9DA5" w14:textId="2F469AA7" w:rsidR="009C2DE8" w:rsidRPr="00337F71" w:rsidRDefault="00502CB5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Nekādu pretendentu loku ierobežojošu atlases prasību konkursa nolikumā nav. Iepirkuma dokumentācija tika izstrādāta objektīvi</w:t>
            </w:r>
            <w:r w:rsidR="004F7581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un pamatoti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ņemot vērā </w:t>
            </w:r>
            <w:r w:rsidR="00963927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SIA “Jūrmalas 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slimnīca</w:t>
            </w:r>
            <w:r w:rsidR="00963927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objektīvās vajadzības attiecībā uz</w:t>
            </w:r>
            <w:r w:rsidR="008B2011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elektroenerģijas piegādi SIA “Jūrmalas slimnīca”</w:t>
            </w:r>
            <w:r w:rsidR="004D5961" w:rsidRPr="00337F71">
              <w:rPr>
                <w:rFonts w:asciiTheme="minorHAnsi" w:hAnsiTheme="minorHAnsi" w:cstheme="minorHAnsi"/>
                <w:bCs/>
                <w:spacing w:val="17"/>
                <w:sz w:val="22"/>
                <w:szCs w:val="22"/>
              </w:rPr>
              <w:t xml:space="preserve">. 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Iepirkum</w:t>
            </w:r>
            <w:r w:rsidR="00963927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a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norises laikā nekādi iebildumi par izvirzītajām prasībām nolikumā netika saņemti.</w:t>
            </w:r>
            <w:r w:rsidR="004D5961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Pirms iepirkuma</w:t>
            </w:r>
            <w:r w:rsidR="004F7581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dokumentācijas apstiprināšanas</w:t>
            </w:r>
            <w:r w:rsidR="00630E95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</w:t>
            </w:r>
            <w:r w:rsidR="00AE1B5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FC3B61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="00AE1B5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D45CD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AE1B5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gada </w:t>
            </w:r>
            <w:r w:rsidR="00FC3B61">
              <w:rPr>
                <w:rFonts w:asciiTheme="minorHAnsi" w:hAnsiTheme="minorHAnsi" w:cstheme="minorHAnsi"/>
                <w:bCs/>
                <w:sz w:val="22"/>
                <w:szCs w:val="22"/>
              </w:rPr>
              <w:t>13</w:t>
            </w:r>
            <w:r w:rsidR="00AE1B5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D45CD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8B2011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ma</w:t>
            </w:r>
            <w:r w:rsidR="00FC3B61">
              <w:rPr>
                <w:rFonts w:asciiTheme="minorHAnsi" w:hAnsiTheme="minorHAnsi" w:cstheme="minorHAnsi"/>
                <w:bCs/>
                <w:sz w:val="22"/>
                <w:szCs w:val="22"/>
              </w:rPr>
              <w:t>ij</w:t>
            </w:r>
            <w:r w:rsidR="008B2011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ā</w:t>
            </w:r>
            <w:r w:rsidR="00AE1B54" w:rsidRPr="00337F71">
              <w:rPr>
                <w:rStyle w:val="FootnoteReference"/>
                <w:rFonts w:asciiTheme="minorHAnsi" w:hAnsiTheme="minorHAnsi" w:cstheme="minorHAnsi"/>
                <w:bCs/>
                <w:sz w:val="22"/>
                <w:szCs w:val="22"/>
              </w:rPr>
              <w:footnoteReference w:id="5"/>
            </w:r>
            <w:r w:rsidR="00AE1B54" w:rsidRPr="00337F71">
              <w:rPr>
                <w:rStyle w:val="FootnoteReference"/>
                <w:rFonts w:asciiTheme="minorHAnsi" w:hAnsiTheme="minorHAnsi" w:cstheme="minorHAnsi"/>
                <w:bCs/>
                <w:sz w:val="22"/>
                <w:szCs w:val="22"/>
              </w:rPr>
              <w:footnoteReference w:id="6"/>
            </w:r>
            <w:r w:rsidR="00AE1B5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tika izsludināta ieinteresēto piegādātāju apspriede (Publisko iepirkumu likuma 18.</w:t>
            </w:r>
            <w:r w:rsidR="00D45CD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panta otrā daļa)</w:t>
            </w:r>
            <w:r w:rsidR="00AE1B5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par iepirkuma </w:t>
            </w:r>
            <w:r w:rsidR="009C2DE8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atlases prasībām</w:t>
            </w:r>
            <w:r w:rsidR="00AE1B54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un tehnisko specifikāciju</w:t>
            </w:r>
            <w:r w:rsidR="00CC46DF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735887" w:rsidRPr="00337F71" w14:paraId="247C4BC4" w14:textId="77777777" w:rsidTr="007A75A8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167467" w14:textId="0D183E51" w:rsidR="00142B1A" w:rsidRPr="00D45CD3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45CD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="00D45CD3" w:rsidRPr="00D45CD3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D45CD3">
              <w:rPr>
                <w:rFonts w:asciiTheme="minorHAnsi" w:hAnsiTheme="minorHAnsi" w:cstheme="minorHAnsi"/>
                <w:bCs/>
                <w:sz w:val="22"/>
                <w:szCs w:val="22"/>
              </w:rPr>
              <w:t>ja attiecināms uz iepirkuma procedūru</w:t>
            </w:r>
            <w:r w:rsidR="00D45CD3">
              <w:rPr>
                <w:rFonts w:asciiTheme="minorHAnsi" w:hAnsiTheme="minorHAnsi" w:cstheme="minorHAnsi"/>
                <w:bCs/>
                <w:sz w:val="22"/>
                <w:szCs w:val="22"/>
              </w:rPr>
              <w:t>)</w:t>
            </w:r>
          </w:p>
        </w:tc>
      </w:tr>
      <w:tr w:rsidR="00735887" w:rsidRPr="00337F71" w14:paraId="3213C816" w14:textId="77777777" w:rsidTr="007A75A8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FD5788" w14:textId="514AD346" w:rsidR="005F6AB3" w:rsidRPr="00337F71" w:rsidRDefault="004A6058" w:rsidP="00CC46D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sz w:val="22"/>
                <w:szCs w:val="22"/>
              </w:rPr>
              <w:t>Nav attiecināms.</w:t>
            </w:r>
          </w:p>
        </w:tc>
      </w:tr>
      <w:tr w:rsidR="00735887" w:rsidRPr="00337F71" w14:paraId="1F16BFEE" w14:textId="77777777" w:rsidTr="007A75A8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4701A3" w14:textId="42A4F87B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 xml:space="preserve">Iemesli, kuru dēļ netiek paredzēta elektroniska pieteikumu un piedāvājumu iesniegšana, ja pasūtītājam ir pienākums izmantot </w:t>
            </w:r>
            <w:r w:rsidRPr="00DA26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pieteikumu un piedāvājumu saņemšanai elektroniskās informācijas sistēmas: </w:t>
            </w:r>
            <w:r w:rsidR="00DA264C" w:rsidRPr="00DA264C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DA264C">
              <w:rPr>
                <w:rFonts w:asciiTheme="minorHAnsi" w:hAnsiTheme="minorHAnsi" w:cstheme="minorHAnsi"/>
                <w:sz w:val="22"/>
                <w:szCs w:val="22"/>
              </w:rPr>
              <w:t>ja</w:t>
            </w:r>
            <w:r w:rsidRPr="00DA26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attiecināms uz iepirkuma procedūru</w:t>
            </w:r>
            <w:r w:rsidR="00DA264C">
              <w:rPr>
                <w:rFonts w:asciiTheme="minorHAnsi" w:hAnsiTheme="minorHAnsi" w:cstheme="minorHAnsi"/>
                <w:bCs/>
                <w:sz w:val="22"/>
                <w:szCs w:val="22"/>
              </w:rPr>
              <w:t>)</w:t>
            </w:r>
          </w:p>
        </w:tc>
      </w:tr>
      <w:tr w:rsidR="00735887" w:rsidRPr="00337F71" w14:paraId="607D9131" w14:textId="77777777" w:rsidTr="007A75A8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CDCEA6" w14:textId="34676AB0" w:rsidR="00142B1A" w:rsidRPr="00337F71" w:rsidRDefault="00535E90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Nav attiecināms</w:t>
            </w:r>
            <w:r w:rsidR="00E92A8A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735887" w:rsidRPr="00337F71" w14:paraId="09E9572A" w14:textId="77777777" w:rsidTr="007A75A8">
        <w:tblPrEx>
          <w:tblBorders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14:paraId="184AD566" w14:textId="77777777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735887" w:rsidRPr="00337F71" w14:paraId="3B333BF3" w14:textId="77777777" w:rsidTr="007A75A8">
        <w:tblPrEx>
          <w:tblBorders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7C1A712" w14:textId="40FF7288" w:rsidR="00142B1A" w:rsidRPr="00337F71" w:rsidRDefault="006435D4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Nav</w:t>
            </w:r>
            <w:r w:rsidR="00231FAD"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FD5749" w:rsidRPr="00337F71" w14:paraId="19B8EE8B" w14:textId="77777777" w:rsidTr="007A75A8">
        <w:tblPrEx>
          <w:tblBorders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nil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1F742E" w14:textId="2B57E8C8" w:rsidR="00FD5749" w:rsidRPr="00337F71" w:rsidRDefault="00FD5749" w:rsidP="00CC46D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/>
                <w:sz w:val="22"/>
                <w:szCs w:val="22"/>
              </w:rPr>
              <w:t>Cita informācija:</w:t>
            </w:r>
          </w:p>
        </w:tc>
      </w:tr>
      <w:tr w:rsidR="00FD5749" w:rsidRPr="00337F71" w14:paraId="2DB0F0CC" w14:textId="77777777" w:rsidTr="007A75A8">
        <w:tblPrEx>
          <w:tblBorders>
            <w:insideH w:val="nil"/>
            <w:insideV w:val="nil"/>
          </w:tblBorders>
        </w:tblPrEx>
        <w:trPr>
          <w:gridAfter w:val="1"/>
          <w:wAfter w:w="222" w:type="dxa"/>
        </w:trPr>
        <w:tc>
          <w:tcPr>
            <w:tcW w:w="10037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B75B516" w14:textId="50DAAB3F" w:rsidR="00FD5749" w:rsidRPr="00337F71" w:rsidRDefault="00767F8E" w:rsidP="00CC46DF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7F71">
              <w:rPr>
                <w:rFonts w:asciiTheme="minorHAnsi" w:hAnsiTheme="minorHAnsi" w:cstheme="minorHAnsi"/>
                <w:bCs/>
                <w:sz w:val="22"/>
                <w:szCs w:val="22"/>
              </w:rPr>
              <w:t>Nav.</w:t>
            </w:r>
          </w:p>
        </w:tc>
      </w:tr>
    </w:tbl>
    <w:p w14:paraId="682B46D4" w14:textId="0726BC71" w:rsidR="009129F1" w:rsidRPr="00337F71" w:rsidRDefault="009129F1" w:rsidP="00CC46DF">
      <w:pPr>
        <w:rPr>
          <w:rFonts w:asciiTheme="minorHAnsi" w:hAnsiTheme="minorHAnsi" w:cstheme="minorHAnsi"/>
          <w:bCs/>
          <w:sz w:val="22"/>
          <w:szCs w:val="22"/>
        </w:rPr>
      </w:pPr>
    </w:p>
    <w:sectPr w:rsidR="009129F1" w:rsidRPr="00337F71" w:rsidSect="00337F71">
      <w:footerReference w:type="even" r:id="rId8"/>
      <w:footerReference w:type="default" r:id="rId9"/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51766" w14:textId="77777777" w:rsidR="006435D4" w:rsidRDefault="006435D4">
      <w:r>
        <w:separator/>
      </w:r>
    </w:p>
  </w:endnote>
  <w:endnote w:type="continuationSeparator" w:id="0">
    <w:p w14:paraId="09BEC0B0" w14:textId="77777777" w:rsidR="006435D4" w:rsidRDefault="00643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CA3B2" w14:textId="77777777" w:rsidR="00142B1A" w:rsidRDefault="006435D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370D242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127E0" w14:textId="77777777" w:rsidR="00142B1A" w:rsidRPr="00917399" w:rsidRDefault="006435D4" w:rsidP="00142B1A">
    <w:pPr>
      <w:pStyle w:val="Footer"/>
      <w:framePr w:wrap="around" w:vAnchor="text" w:hAnchor="margin" w:xAlign="center" w:y="1"/>
      <w:rPr>
        <w:rStyle w:val="PageNumber"/>
        <w:rFonts w:asciiTheme="minorHAnsi" w:hAnsiTheme="minorHAnsi" w:cstheme="minorHAnsi"/>
        <w:sz w:val="22"/>
        <w:szCs w:val="22"/>
      </w:rPr>
    </w:pPr>
    <w:r w:rsidRPr="00917399">
      <w:rPr>
        <w:rStyle w:val="PageNumber"/>
        <w:rFonts w:asciiTheme="minorHAnsi" w:hAnsiTheme="minorHAnsi" w:cstheme="minorHAnsi"/>
        <w:sz w:val="22"/>
        <w:szCs w:val="22"/>
      </w:rPr>
      <w:fldChar w:fldCharType="begin"/>
    </w:r>
    <w:r w:rsidRPr="00917399">
      <w:rPr>
        <w:rStyle w:val="PageNumber"/>
        <w:rFonts w:asciiTheme="minorHAnsi" w:hAnsiTheme="minorHAnsi" w:cstheme="minorHAnsi"/>
        <w:sz w:val="22"/>
        <w:szCs w:val="22"/>
      </w:rPr>
      <w:instrText xml:space="preserve">PAGE  </w:instrText>
    </w:r>
    <w:r w:rsidRPr="00917399">
      <w:rPr>
        <w:rStyle w:val="PageNumber"/>
        <w:rFonts w:asciiTheme="minorHAnsi" w:hAnsiTheme="minorHAnsi" w:cstheme="minorHAnsi"/>
        <w:sz w:val="22"/>
        <w:szCs w:val="22"/>
      </w:rPr>
      <w:fldChar w:fldCharType="separate"/>
    </w:r>
    <w:r w:rsidRPr="00917399">
      <w:rPr>
        <w:rStyle w:val="PageNumber"/>
        <w:rFonts w:asciiTheme="minorHAnsi" w:hAnsiTheme="minorHAnsi" w:cstheme="minorHAnsi"/>
        <w:sz w:val="22"/>
        <w:szCs w:val="22"/>
      </w:rPr>
      <w:t>1</w:t>
    </w:r>
    <w:r w:rsidRPr="00917399">
      <w:rPr>
        <w:rStyle w:val="PageNumber"/>
        <w:rFonts w:asciiTheme="minorHAnsi" w:hAnsiTheme="minorHAnsi" w:cstheme="minorHAnsi"/>
        <w:sz w:val="22"/>
        <w:szCs w:val="22"/>
      </w:rPr>
      <w:t>0</w:t>
    </w:r>
    <w:r w:rsidRPr="00917399">
      <w:rPr>
        <w:rStyle w:val="PageNumber"/>
        <w:rFonts w:asciiTheme="minorHAnsi" w:hAnsiTheme="minorHAnsi" w:cstheme="minorHAnsi"/>
        <w:sz w:val="22"/>
        <w:szCs w:val="22"/>
      </w:rPr>
      <w:fldChar w:fldCharType="end"/>
    </w:r>
  </w:p>
  <w:p w14:paraId="3A537F4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C3511" w14:textId="77777777" w:rsidR="006435D4" w:rsidRDefault="006435D4">
      <w:r>
        <w:separator/>
      </w:r>
    </w:p>
  </w:footnote>
  <w:footnote w:type="continuationSeparator" w:id="0">
    <w:p w14:paraId="0B0BB091" w14:textId="77777777" w:rsidR="006435D4" w:rsidRDefault="006435D4">
      <w:r>
        <w:continuationSeparator/>
      </w:r>
    </w:p>
  </w:footnote>
  <w:footnote w:id="1">
    <w:p w14:paraId="55A85288" w14:textId="77777777" w:rsidR="00DA264C" w:rsidRPr="0098734E" w:rsidRDefault="00DA264C" w:rsidP="00DA264C">
      <w:pPr>
        <w:pStyle w:val="FootnoteText"/>
        <w:rPr>
          <w:rFonts w:asciiTheme="minorHAnsi" w:hAnsiTheme="minorHAnsi" w:cstheme="minorHAnsi"/>
          <w:sz w:val="16"/>
          <w:szCs w:val="16"/>
        </w:rPr>
      </w:pPr>
      <w:r w:rsidRPr="0098734E">
        <w:rPr>
          <w:rStyle w:val="FootnoteReference"/>
          <w:rFonts w:asciiTheme="minorHAnsi" w:hAnsiTheme="minorHAnsi" w:cstheme="minorHAnsi"/>
          <w:sz w:val="16"/>
          <w:szCs w:val="16"/>
        </w:rPr>
        <w:footnoteRef/>
      </w:r>
      <w:r w:rsidRPr="0098734E">
        <w:rPr>
          <w:rFonts w:asciiTheme="minorHAnsi" w:hAnsiTheme="minorHAnsi" w:cstheme="minorHAnsi"/>
          <w:sz w:val="16"/>
          <w:szCs w:val="16"/>
        </w:rPr>
        <w:t xml:space="preserve"> </w:t>
      </w:r>
      <w:r w:rsidRPr="006B6189">
        <w:rPr>
          <w:rFonts w:asciiTheme="minorHAnsi" w:hAnsiTheme="minorHAnsi" w:cstheme="minorHAnsi"/>
          <w:sz w:val="16"/>
          <w:szCs w:val="16"/>
        </w:rPr>
        <w:t>https://eformsb.pvs.iub.gov.lv/show/fcf026a9-e002-418a-8ce1-6c55e9aaa552</w:t>
      </w:r>
    </w:p>
  </w:footnote>
  <w:footnote w:id="2">
    <w:p w14:paraId="3572FE94" w14:textId="77777777" w:rsidR="00DA264C" w:rsidRDefault="00DA264C" w:rsidP="00DA264C">
      <w:pPr>
        <w:pStyle w:val="FootnoteText"/>
      </w:pPr>
      <w:r w:rsidRPr="0098734E">
        <w:rPr>
          <w:rStyle w:val="FootnoteReference"/>
          <w:rFonts w:asciiTheme="minorHAnsi" w:hAnsiTheme="minorHAnsi" w:cstheme="minorHAnsi"/>
          <w:sz w:val="16"/>
          <w:szCs w:val="16"/>
        </w:rPr>
        <w:footnoteRef/>
      </w:r>
      <w:r w:rsidRPr="0098734E">
        <w:rPr>
          <w:rFonts w:asciiTheme="minorHAnsi" w:hAnsiTheme="minorHAnsi" w:cstheme="minorHAnsi"/>
          <w:sz w:val="16"/>
          <w:szCs w:val="16"/>
        </w:rPr>
        <w:t xml:space="preserve"> </w:t>
      </w:r>
      <w:r w:rsidRPr="006B6189">
        <w:rPr>
          <w:rFonts w:asciiTheme="minorHAnsi" w:hAnsiTheme="minorHAnsi" w:cstheme="minorHAnsi"/>
          <w:sz w:val="16"/>
          <w:szCs w:val="16"/>
        </w:rPr>
        <w:t>https://www.eis.gov.lv/EKEIS/Supplier/Procurement/172860</w:t>
      </w:r>
    </w:p>
  </w:footnote>
  <w:footnote w:id="3">
    <w:p w14:paraId="486061AE" w14:textId="1D6C4677" w:rsidR="00007244" w:rsidRPr="00583CF3" w:rsidRDefault="007C448D" w:rsidP="007C448D">
      <w:pPr>
        <w:pStyle w:val="FootnoteText"/>
        <w:jc w:val="both"/>
        <w:rPr>
          <w:rFonts w:asciiTheme="minorHAnsi" w:hAnsiTheme="minorHAnsi" w:cstheme="minorHAnsi"/>
          <w:sz w:val="16"/>
          <w:szCs w:val="16"/>
        </w:rPr>
      </w:pPr>
      <w:r w:rsidRPr="00583CF3">
        <w:rPr>
          <w:rStyle w:val="FootnoteReference"/>
          <w:rFonts w:asciiTheme="minorHAnsi" w:hAnsiTheme="minorHAnsi" w:cstheme="minorHAnsi"/>
          <w:sz w:val="16"/>
          <w:szCs w:val="16"/>
        </w:rPr>
        <w:footnoteRef/>
      </w:r>
      <w:r w:rsidRPr="00583CF3">
        <w:rPr>
          <w:rFonts w:asciiTheme="minorHAnsi" w:hAnsiTheme="minorHAnsi" w:cstheme="minorHAnsi"/>
          <w:sz w:val="16"/>
          <w:szCs w:val="16"/>
        </w:rPr>
        <w:t xml:space="preserve"> </w:t>
      </w:r>
      <w:r w:rsidR="00A6039B" w:rsidRPr="00583CF3">
        <w:rPr>
          <w:rFonts w:asciiTheme="minorHAnsi" w:hAnsiTheme="minorHAnsi" w:cstheme="minorHAnsi"/>
          <w:sz w:val="16"/>
          <w:szCs w:val="16"/>
        </w:rPr>
        <w:t xml:space="preserve"> </w:t>
      </w:r>
      <w:r w:rsidR="005F0288" w:rsidRPr="005F0288">
        <w:rPr>
          <w:rFonts w:asciiTheme="minorHAnsi" w:hAnsiTheme="minorHAnsi" w:cstheme="minorHAnsi"/>
          <w:sz w:val="16"/>
          <w:szCs w:val="16"/>
        </w:rPr>
        <w:t>https://www.eis.gov.lv/EKEIS/Supplier/Procurement/174312</w:t>
      </w:r>
    </w:p>
  </w:footnote>
  <w:footnote w:id="4">
    <w:p w14:paraId="281D0D9E" w14:textId="0A0B2D0A" w:rsidR="00007244" w:rsidRPr="003C7DFA" w:rsidRDefault="007C448D" w:rsidP="007C448D">
      <w:pPr>
        <w:pStyle w:val="FootnoteText"/>
        <w:jc w:val="both"/>
        <w:rPr>
          <w:rFonts w:asciiTheme="minorHAnsi" w:hAnsiTheme="minorHAnsi" w:cstheme="minorHAnsi"/>
          <w:sz w:val="18"/>
          <w:szCs w:val="18"/>
        </w:rPr>
      </w:pPr>
      <w:r w:rsidRPr="00583CF3">
        <w:rPr>
          <w:rStyle w:val="FootnoteReference"/>
          <w:rFonts w:asciiTheme="minorHAnsi" w:hAnsiTheme="minorHAnsi" w:cstheme="minorHAnsi"/>
          <w:sz w:val="16"/>
          <w:szCs w:val="16"/>
        </w:rPr>
        <w:footnoteRef/>
      </w:r>
      <w:r w:rsidRPr="00583CF3">
        <w:rPr>
          <w:rFonts w:asciiTheme="minorHAnsi" w:hAnsiTheme="minorHAnsi" w:cstheme="minorHAnsi"/>
          <w:sz w:val="16"/>
          <w:szCs w:val="16"/>
        </w:rPr>
        <w:t xml:space="preserve"> </w:t>
      </w:r>
      <w:r w:rsidR="005F0288" w:rsidRPr="005F0288">
        <w:rPr>
          <w:rFonts w:asciiTheme="minorHAnsi" w:hAnsiTheme="minorHAnsi" w:cstheme="minorHAnsi"/>
          <w:sz w:val="16"/>
          <w:szCs w:val="16"/>
        </w:rPr>
        <w:t>https://eformsb.pvs.iub.gov.lv/show/ee025bd0-9623-4fe4-b967-dedf0c920732</w:t>
      </w:r>
    </w:p>
  </w:footnote>
  <w:footnote w:id="5">
    <w:p w14:paraId="767BB286" w14:textId="42C5274B" w:rsidR="00AE1B54" w:rsidRPr="00583CF3" w:rsidRDefault="00AE1B54">
      <w:pPr>
        <w:pStyle w:val="FootnoteText"/>
        <w:rPr>
          <w:rFonts w:asciiTheme="minorHAnsi" w:hAnsiTheme="minorHAnsi" w:cstheme="minorHAnsi"/>
          <w:sz w:val="16"/>
          <w:szCs w:val="16"/>
        </w:rPr>
      </w:pPr>
      <w:r w:rsidRPr="00583CF3">
        <w:rPr>
          <w:rStyle w:val="FootnoteReference"/>
          <w:rFonts w:asciiTheme="minorHAnsi" w:hAnsiTheme="minorHAnsi" w:cstheme="minorHAnsi"/>
          <w:sz w:val="16"/>
          <w:szCs w:val="16"/>
        </w:rPr>
        <w:footnoteRef/>
      </w:r>
      <w:r w:rsidRPr="00583CF3">
        <w:rPr>
          <w:rFonts w:asciiTheme="minorHAnsi" w:hAnsiTheme="minorHAnsi" w:cstheme="minorHAnsi"/>
          <w:sz w:val="16"/>
          <w:szCs w:val="16"/>
        </w:rPr>
        <w:t xml:space="preserve"> </w:t>
      </w:r>
      <w:r w:rsidR="00FC3B61" w:rsidRPr="006B6189">
        <w:rPr>
          <w:rFonts w:asciiTheme="minorHAnsi" w:hAnsiTheme="minorHAnsi" w:cstheme="minorHAnsi"/>
          <w:sz w:val="16"/>
          <w:szCs w:val="16"/>
        </w:rPr>
        <w:t>https://eformsb.pvs.iub.gov.lv/show/fcf026a9-e002-418a-8ce1-6c55e9aaa552</w:t>
      </w:r>
    </w:p>
  </w:footnote>
  <w:footnote w:id="6">
    <w:p w14:paraId="552E9737" w14:textId="74134071" w:rsidR="00F65F14" w:rsidRPr="00583CF3" w:rsidRDefault="00F65F14" w:rsidP="00F65F14">
      <w:pPr>
        <w:pStyle w:val="FootnoteText"/>
        <w:rPr>
          <w:rFonts w:asciiTheme="minorHAnsi" w:hAnsiTheme="minorHAnsi" w:cstheme="minorHAnsi"/>
          <w:sz w:val="2"/>
          <w:szCs w:val="2"/>
        </w:rPr>
      </w:pPr>
    </w:p>
    <w:p w14:paraId="42DF226D" w14:textId="77777777" w:rsidR="00FC3B61" w:rsidRDefault="00F65F14" w:rsidP="00FC3B61">
      <w:pPr>
        <w:pStyle w:val="FootnoteText"/>
      </w:pPr>
      <w:r w:rsidRPr="00583CF3">
        <w:rPr>
          <w:rStyle w:val="FootnoteReference"/>
          <w:rFonts w:asciiTheme="minorHAnsi" w:hAnsiTheme="minorHAnsi" w:cstheme="minorHAnsi"/>
          <w:sz w:val="16"/>
          <w:szCs w:val="16"/>
        </w:rPr>
        <w:footnoteRef/>
      </w:r>
      <w:r w:rsidR="00035E22" w:rsidRPr="00583CF3">
        <w:rPr>
          <w:rFonts w:asciiTheme="minorHAnsi" w:hAnsiTheme="minorHAnsi" w:cstheme="minorHAnsi"/>
          <w:sz w:val="16"/>
          <w:szCs w:val="16"/>
        </w:rPr>
        <w:t xml:space="preserve"> </w:t>
      </w:r>
      <w:r w:rsidR="00FC3B61" w:rsidRPr="006B6189">
        <w:rPr>
          <w:rFonts w:asciiTheme="minorHAnsi" w:hAnsiTheme="minorHAnsi" w:cstheme="minorHAnsi"/>
          <w:sz w:val="16"/>
          <w:szCs w:val="16"/>
        </w:rPr>
        <w:t>https://www.eis.gov.lv/EKEIS/Supplier/Procurement/172860</w:t>
      </w:r>
    </w:p>
    <w:p w14:paraId="70201E00" w14:textId="05388312" w:rsidR="00AE1B54" w:rsidRPr="00171B57" w:rsidRDefault="00AE1B54" w:rsidP="00F65F14">
      <w:pPr>
        <w:rPr>
          <w:rFonts w:asciiTheme="minorHAnsi" w:hAnsiTheme="minorHAnsi" w:cstheme="minorHAnsi"/>
          <w:bCs/>
          <w:sz w:val="22"/>
          <w:szCs w:val="2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95E1B3E">
      <w:start w:val="1"/>
      <w:numFmt w:val="decimal"/>
      <w:lvlText w:val="%1."/>
      <w:lvlJc w:val="left"/>
      <w:pPr>
        <w:ind w:left="1440" w:hanging="360"/>
      </w:pPr>
    </w:lvl>
    <w:lvl w:ilvl="1" w:tplc="9338545C" w:tentative="1">
      <w:start w:val="1"/>
      <w:numFmt w:val="lowerLetter"/>
      <w:lvlText w:val="%2."/>
      <w:lvlJc w:val="left"/>
      <w:pPr>
        <w:ind w:left="2160" w:hanging="360"/>
      </w:pPr>
    </w:lvl>
    <w:lvl w:ilvl="2" w:tplc="CB562F58" w:tentative="1">
      <w:start w:val="1"/>
      <w:numFmt w:val="lowerRoman"/>
      <w:lvlText w:val="%3."/>
      <w:lvlJc w:val="right"/>
      <w:pPr>
        <w:ind w:left="2880" w:hanging="180"/>
      </w:pPr>
    </w:lvl>
    <w:lvl w:ilvl="3" w:tplc="A3C8A670" w:tentative="1">
      <w:start w:val="1"/>
      <w:numFmt w:val="decimal"/>
      <w:lvlText w:val="%4."/>
      <w:lvlJc w:val="left"/>
      <w:pPr>
        <w:ind w:left="3600" w:hanging="360"/>
      </w:pPr>
    </w:lvl>
    <w:lvl w:ilvl="4" w:tplc="A45A808C" w:tentative="1">
      <w:start w:val="1"/>
      <w:numFmt w:val="lowerLetter"/>
      <w:lvlText w:val="%5."/>
      <w:lvlJc w:val="left"/>
      <w:pPr>
        <w:ind w:left="4320" w:hanging="360"/>
      </w:pPr>
    </w:lvl>
    <w:lvl w:ilvl="5" w:tplc="05FAA5A8" w:tentative="1">
      <w:start w:val="1"/>
      <w:numFmt w:val="lowerRoman"/>
      <w:lvlText w:val="%6."/>
      <w:lvlJc w:val="right"/>
      <w:pPr>
        <w:ind w:left="5040" w:hanging="180"/>
      </w:pPr>
    </w:lvl>
    <w:lvl w:ilvl="6" w:tplc="9C166454" w:tentative="1">
      <w:start w:val="1"/>
      <w:numFmt w:val="decimal"/>
      <w:lvlText w:val="%7."/>
      <w:lvlJc w:val="left"/>
      <w:pPr>
        <w:ind w:left="5760" w:hanging="360"/>
      </w:pPr>
    </w:lvl>
    <w:lvl w:ilvl="7" w:tplc="858E1A14" w:tentative="1">
      <w:start w:val="1"/>
      <w:numFmt w:val="lowerLetter"/>
      <w:lvlText w:val="%8."/>
      <w:lvlJc w:val="left"/>
      <w:pPr>
        <w:ind w:left="6480" w:hanging="360"/>
      </w:pPr>
    </w:lvl>
    <w:lvl w:ilvl="8" w:tplc="B55AF5B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CA4F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4870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8A73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221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D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0A91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EC5F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C4F7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E6EC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D800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C612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6455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BAD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127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A43F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40E0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0AEC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D0F7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15E1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8B070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E8E2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126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0E3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0471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748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32EE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C2B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4C2A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22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524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A2A5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42A2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3ABB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D87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BC82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3A55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E889E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38F646" w:tentative="1">
      <w:start w:val="1"/>
      <w:numFmt w:val="lowerLetter"/>
      <w:lvlText w:val="%2."/>
      <w:lvlJc w:val="left"/>
      <w:pPr>
        <w:ind w:left="1440" w:hanging="360"/>
      </w:pPr>
    </w:lvl>
    <w:lvl w:ilvl="2" w:tplc="5DF4E0CE" w:tentative="1">
      <w:start w:val="1"/>
      <w:numFmt w:val="lowerRoman"/>
      <w:lvlText w:val="%3."/>
      <w:lvlJc w:val="right"/>
      <w:pPr>
        <w:ind w:left="2160" w:hanging="180"/>
      </w:pPr>
    </w:lvl>
    <w:lvl w:ilvl="3" w:tplc="C994CB2A" w:tentative="1">
      <w:start w:val="1"/>
      <w:numFmt w:val="decimal"/>
      <w:lvlText w:val="%4."/>
      <w:lvlJc w:val="left"/>
      <w:pPr>
        <w:ind w:left="2880" w:hanging="360"/>
      </w:pPr>
    </w:lvl>
    <w:lvl w:ilvl="4" w:tplc="9446D794" w:tentative="1">
      <w:start w:val="1"/>
      <w:numFmt w:val="lowerLetter"/>
      <w:lvlText w:val="%5."/>
      <w:lvlJc w:val="left"/>
      <w:pPr>
        <w:ind w:left="3600" w:hanging="360"/>
      </w:pPr>
    </w:lvl>
    <w:lvl w:ilvl="5" w:tplc="D7F8C5C2" w:tentative="1">
      <w:start w:val="1"/>
      <w:numFmt w:val="lowerRoman"/>
      <w:lvlText w:val="%6."/>
      <w:lvlJc w:val="right"/>
      <w:pPr>
        <w:ind w:left="4320" w:hanging="180"/>
      </w:pPr>
    </w:lvl>
    <w:lvl w:ilvl="6" w:tplc="3FE82356" w:tentative="1">
      <w:start w:val="1"/>
      <w:numFmt w:val="decimal"/>
      <w:lvlText w:val="%7."/>
      <w:lvlJc w:val="left"/>
      <w:pPr>
        <w:ind w:left="5040" w:hanging="360"/>
      </w:pPr>
    </w:lvl>
    <w:lvl w:ilvl="7" w:tplc="196A7CC6" w:tentative="1">
      <w:start w:val="1"/>
      <w:numFmt w:val="lowerLetter"/>
      <w:lvlText w:val="%8."/>
      <w:lvlJc w:val="left"/>
      <w:pPr>
        <w:ind w:left="5760" w:hanging="360"/>
      </w:pPr>
    </w:lvl>
    <w:lvl w:ilvl="8" w:tplc="556C9E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D56C2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AA260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72B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D0FA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3684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3E73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C2FD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9C43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4F5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B0219F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C75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8A59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E32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EEF5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E2C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3CD8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5CB3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98AC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7D82B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07A7C5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736B75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308625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FC27C1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D18CD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70C4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566D5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2E2D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F8A20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884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6C1E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4611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AC7E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9AAF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001A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5C03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ECFB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FB02D8A">
      <w:start w:val="1"/>
      <w:numFmt w:val="decimal"/>
      <w:lvlText w:val="%1."/>
      <w:lvlJc w:val="left"/>
      <w:pPr>
        <w:ind w:left="720" w:hanging="360"/>
      </w:pPr>
    </w:lvl>
    <w:lvl w:ilvl="1" w:tplc="5BB82696" w:tentative="1">
      <w:start w:val="1"/>
      <w:numFmt w:val="lowerLetter"/>
      <w:lvlText w:val="%2."/>
      <w:lvlJc w:val="left"/>
      <w:pPr>
        <w:ind w:left="1440" w:hanging="360"/>
      </w:pPr>
    </w:lvl>
    <w:lvl w:ilvl="2" w:tplc="B8E6C396" w:tentative="1">
      <w:start w:val="1"/>
      <w:numFmt w:val="lowerRoman"/>
      <w:lvlText w:val="%3."/>
      <w:lvlJc w:val="right"/>
      <w:pPr>
        <w:ind w:left="2160" w:hanging="180"/>
      </w:pPr>
    </w:lvl>
    <w:lvl w:ilvl="3" w:tplc="039CF930" w:tentative="1">
      <w:start w:val="1"/>
      <w:numFmt w:val="decimal"/>
      <w:lvlText w:val="%4."/>
      <w:lvlJc w:val="left"/>
      <w:pPr>
        <w:ind w:left="2880" w:hanging="360"/>
      </w:pPr>
    </w:lvl>
    <w:lvl w:ilvl="4" w:tplc="603C39AE" w:tentative="1">
      <w:start w:val="1"/>
      <w:numFmt w:val="lowerLetter"/>
      <w:lvlText w:val="%5."/>
      <w:lvlJc w:val="left"/>
      <w:pPr>
        <w:ind w:left="3600" w:hanging="360"/>
      </w:pPr>
    </w:lvl>
    <w:lvl w:ilvl="5" w:tplc="37D4286A" w:tentative="1">
      <w:start w:val="1"/>
      <w:numFmt w:val="lowerRoman"/>
      <w:lvlText w:val="%6."/>
      <w:lvlJc w:val="right"/>
      <w:pPr>
        <w:ind w:left="4320" w:hanging="180"/>
      </w:pPr>
    </w:lvl>
    <w:lvl w:ilvl="6" w:tplc="CD027AE2" w:tentative="1">
      <w:start w:val="1"/>
      <w:numFmt w:val="decimal"/>
      <w:lvlText w:val="%7."/>
      <w:lvlJc w:val="left"/>
      <w:pPr>
        <w:ind w:left="5040" w:hanging="360"/>
      </w:pPr>
    </w:lvl>
    <w:lvl w:ilvl="7" w:tplc="9042E15C" w:tentative="1">
      <w:start w:val="1"/>
      <w:numFmt w:val="lowerLetter"/>
      <w:lvlText w:val="%8."/>
      <w:lvlJc w:val="left"/>
      <w:pPr>
        <w:ind w:left="5760" w:hanging="360"/>
      </w:pPr>
    </w:lvl>
    <w:lvl w:ilvl="8" w:tplc="1E168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BEC2DB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5628BE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A8C5A2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87AE96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948FE8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AA2C8E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E3A2C9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ED02C9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902F2C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8FA687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070452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21663A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594358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20A72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86B5D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676B6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8042F3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6C4B98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A8EB91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B42620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F4E1F1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A0839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B44E63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ADCB16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0C0E29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2EC443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A1CE06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AA84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9AE4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9A4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BEE3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0895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6E06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002A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9241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CE2E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A020C78"/>
    <w:multiLevelType w:val="hybridMultilevel"/>
    <w:tmpl w:val="9ABE11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F3FEFE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CE6FC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F4CA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EEFC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347A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BAD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2229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58E1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3E71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1FB0F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1E03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4E05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B4D2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E46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C67D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944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34FF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F0A4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A7A879A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B6E1C5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08690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E8453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FC4FC2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C4A941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5F4901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E86EE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5AA22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211215A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29C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C23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0883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18F4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2E2C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44FC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123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6A61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6504B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B018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2871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69D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CCC2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F4E1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3A1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C68A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DE1A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CD52A15"/>
    <w:multiLevelType w:val="hybridMultilevel"/>
    <w:tmpl w:val="F7A65F9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0D70BF"/>
    <w:multiLevelType w:val="hybridMultilevel"/>
    <w:tmpl w:val="555C292C"/>
    <w:lvl w:ilvl="0" w:tplc="2BBC293A">
      <w:start w:val="1"/>
      <w:numFmt w:val="decimal"/>
      <w:lvlText w:val="%1."/>
      <w:lvlJc w:val="left"/>
      <w:pPr>
        <w:ind w:left="720" w:hanging="360"/>
      </w:pPr>
    </w:lvl>
    <w:lvl w:ilvl="1" w:tplc="06788078" w:tentative="1">
      <w:start w:val="1"/>
      <w:numFmt w:val="lowerLetter"/>
      <w:lvlText w:val="%2."/>
      <w:lvlJc w:val="left"/>
      <w:pPr>
        <w:ind w:left="1440" w:hanging="360"/>
      </w:pPr>
    </w:lvl>
    <w:lvl w:ilvl="2" w:tplc="1B10A004" w:tentative="1">
      <w:start w:val="1"/>
      <w:numFmt w:val="lowerRoman"/>
      <w:lvlText w:val="%3."/>
      <w:lvlJc w:val="right"/>
      <w:pPr>
        <w:ind w:left="2160" w:hanging="180"/>
      </w:pPr>
    </w:lvl>
    <w:lvl w:ilvl="3" w:tplc="203851B0" w:tentative="1">
      <w:start w:val="1"/>
      <w:numFmt w:val="decimal"/>
      <w:lvlText w:val="%4."/>
      <w:lvlJc w:val="left"/>
      <w:pPr>
        <w:ind w:left="2880" w:hanging="360"/>
      </w:pPr>
    </w:lvl>
    <w:lvl w:ilvl="4" w:tplc="1F0EA704" w:tentative="1">
      <w:start w:val="1"/>
      <w:numFmt w:val="lowerLetter"/>
      <w:lvlText w:val="%5."/>
      <w:lvlJc w:val="left"/>
      <w:pPr>
        <w:ind w:left="3600" w:hanging="360"/>
      </w:pPr>
    </w:lvl>
    <w:lvl w:ilvl="5" w:tplc="C55AA7A8" w:tentative="1">
      <w:start w:val="1"/>
      <w:numFmt w:val="lowerRoman"/>
      <w:lvlText w:val="%6."/>
      <w:lvlJc w:val="right"/>
      <w:pPr>
        <w:ind w:left="4320" w:hanging="180"/>
      </w:pPr>
    </w:lvl>
    <w:lvl w:ilvl="6" w:tplc="42DC4524" w:tentative="1">
      <w:start w:val="1"/>
      <w:numFmt w:val="decimal"/>
      <w:lvlText w:val="%7."/>
      <w:lvlJc w:val="left"/>
      <w:pPr>
        <w:ind w:left="5040" w:hanging="360"/>
      </w:pPr>
    </w:lvl>
    <w:lvl w:ilvl="7" w:tplc="F63C07D6" w:tentative="1">
      <w:start w:val="1"/>
      <w:numFmt w:val="lowerLetter"/>
      <w:lvlText w:val="%8."/>
      <w:lvlJc w:val="left"/>
      <w:pPr>
        <w:ind w:left="5760" w:hanging="360"/>
      </w:pPr>
    </w:lvl>
    <w:lvl w:ilvl="8" w:tplc="0C64CD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4F86564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B1C876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EBC6FC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E2056D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4B6DD6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27C98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60AAC2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9F41D2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0B2B98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6634607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46A9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AA41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2EA2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F0BC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B640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1A24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0254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5EDD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543E445E">
      <w:start w:val="1"/>
      <w:numFmt w:val="decimal"/>
      <w:lvlText w:val="%1."/>
      <w:lvlJc w:val="left"/>
      <w:pPr>
        <w:ind w:left="720" w:hanging="360"/>
      </w:pPr>
    </w:lvl>
    <w:lvl w:ilvl="1" w:tplc="32DA2E1A" w:tentative="1">
      <w:start w:val="1"/>
      <w:numFmt w:val="lowerLetter"/>
      <w:lvlText w:val="%2."/>
      <w:lvlJc w:val="left"/>
      <w:pPr>
        <w:ind w:left="1440" w:hanging="360"/>
      </w:pPr>
    </w:lvl>
    <w:lvl w:ilvl="2" w:tplc="22BA9DE4" w:tentative="1">
      <w:start w:val="1"/>
      <w:numFmt w:val="lowerRoman"/>
      <w:lvlText w:val="%3."/>
      <w:lvlJc w:val="right"/>
      <w:pPr>
        <w:ind w:left="2160" w:hanging="180"/>
      </w:pPr>
    </w:lvl>
    <w:lvl w:ilvl="3" w:tplc="B71637B2" w:tentative="1">
      <w:start w:val="1"/>
      <w:numFmt w:val="decimal"/>
      <w:lvlText w:val="%4."/>
      <w:lvlJc w:val="left"/>
      <w:pPr>
        <w:ind w:left="2880" w:hanging="360"/>
      </w:pPr>
    </w:lvl>
    <w:lvl w:ilvl="4" w:tplc="F9BEB73A" w:tentative="1">
      <w:start w:val="1"/>
      <w:numFmt w:val="lowerLetter"/>
      <w:lvlText w:val="%5."/>
      <w:lvlJc w:val="left"/>
      <w:pPr>
        <w:ind w:left="3600" w:hanging="360"/>
      </w:pPr>
    </w:lvl>
    <w:lvl w:ilvl="5" w:tplc="C32CF4DC" w:tentative="1">
      <w:start w:val="1"/>
      <w:numFmt w:val="lowerRoman"/>
      <w:lvlText w:val="%6."/>
      <w:lvlJc w:val="right"/>
      <w:pPr>
        <w:ind w:left="4320" w:hanging="180"/>
      </w:pPr>
    </w:lvl>
    <w:lvl w:ilvl="6" w:tplc="3A6457C0" w:tentative="1">
      <w:start w:val="1"/>
      <w:numFmt w:val="decimal"/>
      <w:lvlText w:val="%7."/>
      <w:lvlJc w:val="left"/>
      <w:pPr>
        <w:ind w:left="5040" w:hanging="360"/>
      </w:pPr>
    </w:lvl>
    <w:lvl w:ilvl="7" w:tplc="D898E832" w:tentative="1">
      <w:start w:val="1"/>
      <w:numFmt w:val="lowerLetter"/>
      <w:lvlText w:val="%8."/>
      <w:lvlJc w:val="left"/>
      <w:pPr>
        <w:ind w:left="5760" w:hanging="360"/>
      </w:pPr>
    </w:lvl>
    <w:lvl w:ilvl="8" w:tplc="54B8A0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944474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4CF1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BABE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2D9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A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5A6A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EA7B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5E87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8455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1D20C7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2B2A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7028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6CE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7EA5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E27A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6483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2428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BC28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1C52D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26F7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CCC6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884A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3A02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D0D6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4CE9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98CC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4C2A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C80050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EACF18">
      <w:numFmt w:val="none"/>
      <w:lvlText w:val=""/>
      <w:lvlJc w:val="left"/>
      <w:pPr>
        <w:tabs>
          <w:tab w:val="num" w:pos="360"/>
        </w:tabs>
      </w:pPr>
    </w:lvl>
    <w:lvl w:ilvl="2" w:tplc="71F4FE1A">
      <w:numFmt w:val="none"/>
      <w:lvlText w:val=""/>
      <w:lvlJc w:val="left"/>
      <w:pPr>
        <w:tabs>
          <w:tab w:val="num" w:pos="360"/>
        </w:tabs>
      </w:pPr>
    </w:lvl>
    <w:lvl w:ilvl="3" w:tplc="ED7A1394">
      <w:numFmt w:val="none"/>
      <w:lvlText w:val=""/>
      <w:lvlJc w:val="left"/>
      <w:pPr>
        <w:tabs>
          <w:tab w:val="num" w:pos="360"/>
        </w:tabs>
      </w:pPr>
    </w:lvl>
    <w:lvl w:ilvl="4" w:tplc="7C38F208">
      <w:numFmt w:val="none"/>
      <w:lvlText w:val=""/>
      <w:lvlJc w:val="left"/>
      <w:pPr>
        <w:tabs>
          <w:tab w:val="num" w:pos="360"/>
        </w:tabs>
      </w:pPr>
    </w:lvl>
    <w:lvl w:ilvl="5" w:tplc="B6BCF2AE">
      <w:numFmt w:val="none"/>
      <w:lvlText w:val=""/>
      <w:lvlJc w:val="left"/>
      <w:pPr>
        <w:tabs>
          <w:tab w:val="num" w:pos="360"/>
        </w:tabs>
      </w:pPr>
    </w:lvl>
    <w:lvl w:ilvl="6" w:tplc="7D1E5EAC">
      <w:numFmt w:val="none"/>
      <w:lvlText w:val=""/>
      <w:lvlJc w:val="left"/>
      <w:pPr>
        <w:tabs>
          <w:tab w:val="num" w:pos="360"/>
        </w:tabs>
      </w:pPr>
    </w:lvl>
    <w:lvl w:ilvl="7" w:tplc="738AD1C8">
      <w:numFmt w:val="none"/>
      <w:lvlText w:val=""/>
      <w:lvlJc w:val="left"/>
      <w:pPr>
        <w:tabs>
          <w:tab w:val="num" w:pos="360"/>
        </w:tabs>
      </w:pPr>
    </w:lvl>
    <w:lvl w:ilvl="8" w:tplc="70B2D722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8D542F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15A13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5C3F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20271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A9E57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5D62D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AB43E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01E8D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2524E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541E7F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C04D96" w:tentative="1">
      <w:start w:val="1"/>
      <w:numFmt w:val="lowerLetter"/>
      <w:lvlText w:val="%2."/>
      <w:lvlJc w:val="left"/>
      <w:pPr>
        <w:ind w:left="1440" w:hanging="360"/>
      </w:pPr>
    </w:lvl>
    <w:lvl w:ilvl="2" w:tplc="FBBE73B4" w:tentative="1">
      <w:start w:val="1"/>
      <w:numFmt w:val="lowerRoman"/>
      <w:lvlText w:val="%3."/>
      <w:lvlJc w:val="right"/>
      <w:pPr>
        <w:ind w:left="2160" w:hanging="180"/>
      </w:pPr>
    </w:lvl>
    <w:lvl w:ilvl="3" w:tplc="45AE8E20" w:tentative="1">
      <w:start w:val="1"/>
      <w:numFmt w:val="decimal"/>
      <w:lvlText w:val="%4."/>
      <w:lvlJc w:val="left"/>
      <w:pPr>
        <w:ind w:left="2880" w:hanging="360"/>
      </w:pPr>
    </w:lvl>
    <w:lvl w:ilvl="4" w:tplc="E51CE1DA" w:tentative="1">
      <w:start w:val="1"/>
      <w:numFmt w:val="lowerLetter"/>
      <w:lvlText w:val="%5."/>
      <w:lvlJc w:val="left"/>
      <w:pPr>
        <w:ind w:left="3600" w:hanging="360"/>
      </w:pPr>
    </w:lvl>
    <w:lvl w:ilvl="5" w:tplc="EABEFF8A" w:tentative="1">
      <w:start w:val="1"/>
      <w:numFmt w:val="lowerRoman"/>
      <w:lvlText w:val="%6."/>
      <w:lvlJc w:val="right"/>
      <w:pPr>
        <w:ind w:left="4320" w:hanging="180"/>
      </w:pPr>
    </w:lvl>
    <w:lvl w:ilvl="6" w:tplc="F926BBB0" w:tentative="1">
      <w:start w:val="1"/>
      <w:numFmt w:val="decimal"/>
      <w:lvlText w:val="%7."/>
      <w:lvlJc w:val="left"/>
      <w:pPr>
        <w:ind w:left="5040" w:hanging="360"/>
      </w:pPr>
    </w:lvl>
    <w:lvl w:ilvl="7" w:tplc="E46821BA" w:tentative="1">
      <w:start w:val="1"/>
      <w:numFmt w:val="lowerLetter"/>
      <w:lvlText w:val="%8."/>
      <w:lvlJc w:val="left"/>
      <w:pPr>
        <w:ind w:left="5760" w:hanging="360"/>
      </w:pPr>
    </w:lvl>
    <w:lvl w:ilvl="8" w:tplc="5CDCE8D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5162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0957905">
    <w:abstractNumId w:val="12"/>
  </w:num>
  <w:num w:numId="3" w16cid:durableId="453980892">
    <w:abstractNumId w:val="10"/>
  </w:num>
  <w:num w:numId="4" w16cid:durableId="773862743">
    <w:abstractNumId w:val="29"/>
  </w:num>
  <w:num w:numId="5" w16cid:durableId="2119787199">
    <w:abstractNumId w:val="4"/>
  </w:num>
  <w:num w:numId="6" w16cid:durableId="1272668782">
    <w:abstractNumId w:val="9"/>
  </w:num>
  <w:num w:numId="7" w16cid:durableId="1782915080">
    <w:abstractNumId w:val="34"/>
  </w:num>
  <w:num w:numId="8" w16cid:durableId="448554421">
    <w:abstractNumId w:val="3"/>
  </w:num>
  <w:num w:numId="9" w16cid:durableId="1451052821">
    <w:abstractNumId w:val="15"/>
  </w:num>
  <w:num w:numId="10" w16cid:durableId="1547568074">
    <w:abstractNumId w:val="35"/>
  </w:num>
  <w:num w:numId="11" w16cid:durableId="2082018928">
    <w:abstractNumId w:val="28"/>
  </w:num>
  <w:num w:numId="12" w16cid:durableId="657541152">
    <w:abstractNumId w:val="30"/>
  </w:num>
  <w:num w:numId="13" w16cid:durableId="612710328">
    <w:abstractNumId w:val="20"/>
  </w:num>
  <w:num w:numId="14" w16cid:durableId="951016550">
    <w:abstractNumId w:val="24"/>
  </w:num>
  <w:num w:numId="15" w16cid:durableId="441613724">
    <w:abstractNumId w:val="13"/>
  </w:num>
  <w:num w:numId="16" w16cid:durableId="274756122">
    <w:abstractNumId w:val="7"/>
  </w:num>
  <w:num w:numId="17" w16cid:durableId="139465239">
    <w:abstractNumId w:val="21"/>
  </w:num>
  <w:num w:numId="18" w16cid:durableId="23292328">
    <w:abstractNumId w:val="8"/>
  </w:num>
  <w:num w:numId="19" w16cid:durableId="355545269">
    <w:abstractNumId w:val="5"/>
  </w:num>
  <w:num w:numId="20" w16cid:durableId="656808548">
    <w:abstractNumId w:val="36"/>
  </w:num>
  <w:num w:numId="21" w16cid:durableId="860702509">
    <w:abstractNumId w:val="25"/>
  </w:num>
  <w:num w:numId="22" w16cid:durableId="304355167">
    <w:abstractNumId w:val="18"/>
  </w:num>
  <w:num w:numId="23" w16cid:durableId="1819296139">
    <w:abstractNumId w:val="22"/>
  </w:num>
  <w:num w:numId="24" w16cid:durableId="332344366">
    <w:abstractNumId w:val="33"/>
  </w:num>
  <w:num w:numId="25" w16cid:durableId="1716926624">
    <w:abstractNumId w:val="2"/>
  </w:num>
  <w:num w:numId="26" w16cid:durableId="1175608094">
    <w:abstractNumId w:val="1"/>
  </w:num>
  <w:num w:numId="27" w16cid:durableId="1931160286">
    <w:abstractNumId w:val="37"/>
  </w:num>
  <w:num w:numId="28" w16cid:durableId="1457334794">
    <w:abstractNumId w:val="0"/>
  </w:num>
  <w:num w:numId="29" w16cid:durableId="1314019619">
    <w:abstractNumId w:val="31"/>
  </w:num>
  <w:num w:numId="30" w16cid:durableId="1615090601">
    <w:abstractNumId w:val="17"/>
  </w:num>
  <w:num w:numId="31" w16cid:durableId="383141152">
    <w:abstractNumId w:val="14"/>
  </w:num>
  <w:num w:numId="32" w16cid:durableId="936136569">
    <w:abstractNumId w:val="27"/>
  </w:num>
  <w:num w:numId="33" w16cid:durableId="1107852958">
    <w:abstractNumId w:val="11"/>
  </w:num>
  <w:num w:numId="34" w16cid:durableId="737020613">
    <w:abstractNumId w:val="16"/>
  </w:num>
  <w:num w:numId="35" w16cid:durableId="390814385">
    <w:abstractNumId w:val="23"/>
  </w:num>
  <w:num w:numId="36" w16cid:durableId="457456117">
    <w:abstractNumId w:val="6"/>
  </w:num>
  <w:num w:numId="37" w16cid:durableId="997345270">
    <w:abstractNumId w:val="26"/>
  </w:num>
  <w:num w:numId="38" w16cid:durableId="50706198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5B4"/>
    <w:rsid w:val="000024E3"/>
    <w:rsid w:val="00007244"/>
    <w:rsid w:val="000108E7"/>
    <w:rsid w:val="000138EC"/>
    <w:rsid w:val="00026FE4"/>
    <w:rsid w:val="0003154A"/>
    <w:rsid w:val="000326AF"/>
    <w:rsid w:val="000334B9"/>
    <w:rsid w:val="00035E22"/>
    <w:rsid w:val="0004484A"/>
    <w:rsid w:val="00052174"/>
    <w:rsid w:val="0006681C"/>
    <w:rsid w:val="00071826"/>
    <w:rsid w:val="00075B91"/>
    <w:rsid w:val="000816D2"/>
    <w:rsid w:val="000979F7"/>
    <w:rsid w:val="000A04E5"/>
    <w:rsid w:val="000B14BA"/>
    <w:rsid w:val="000B57D6"/>
    <w:rsid w:val="000C1968"/>
    <w:rsid w:val="000D3340"/>
    <w:rsid w:val="000E06BC"/>
    <w:rsid w:val="00103CE5"/>
    <w:rsid w:val="00106B60"/>
    <w:rsid w:val="00112946"/>
    <w:rsid w:val="00123C13"/>
    <w:rsid w:val="00135E36"/>
    <w:rsid w:val="00142431"/>
    <w:rsid w:val="00142B1A"/>
    <w:rsid w:val="00156E30"/>
    <w:rsid w:val="00165199"/>
    <w:rsid w:val="00171B57"/>
    <w:rsid w:val="001841C8"/>
    <w:rsid w:val="001B458F"/>
    <w:rsid w:val="001C263B"/>
    <w:rsid w:val="001D05DB"/>
    <w:rsid w:val="001D1166"/>
    <w:rsid w:val="001D1F1D"/>
    <w:rsid w:val="001D5A7B"/>
    <w:rsid w:val="001F1685"/>
    <w:rsid w:val="00231FAD"/>
    <w:rsid w:val="0023403E"/>
    <w:rsid w:val="00253E13"/>
    <w:rsid w:val="002574C0"/>
    <w:rsid w:val="00270494"/>
    <w:rsid w:val="00271C2A"/>
    <w:rsid w:val="00273720"/>
    <w:rsid w:val="0028407A"/>
    <w:rsid w:val="00284A9F"/>
    <w:rsid w:val="0029094D"/>
    <w:rsid w:val="002924E1"/>
    <w:rsid w:val="00292DF2"/>
    <w:rsid w:val="002936A2"/>
    <w:rsid w:val="0029669E"/>
    <w:rsid w:val="002975B4"/>
    <w:rsid w:val="002B4E8B"/>
    <w:rsid w:val="002C459C"/>
    <w:rsid w:val="002D1199"/>
    <w:rsid w:val="002E2744"/>
    <w:rsid w:val="002E3BC3"/>
    <w:rsid w:val="002F70D9"/>
    <w:rsid w:val="0030331F"/>
    <w:rsid w:val="003154E5"/>
    <w:rsid w:val="00322149"/>
    <w:rsid w:val="00323007"/>
    <w:rsid w:val="00337F71"/>
    <w:rsid w:val="0035778D"/>
    <w:rsid w:val="00374C6E"/>
    <w:rsid w:val="00377452"/>
    <w:rsid w:val="003A370C"/>
    <w:rsid w:val="003B1E82"/>
    <w:rsid w:val="003C695F"/>
    <w:rsid w:val="003C7DFA"/>
    <w:rsid w:val="003D467A"/>
    <w:rsid w:val="003F2C15"/>
    <w:rsid w:val="003F3CF7"/>
    <w:rsid w:val="00433F37"/>
    <w:rsid w:val="00444B7A"/>
    <w:rsid w:val="004579F1"/>
    <w:rsid w:val="004673C5"/>
    <w:rsid w:val="00487831"/>
    <w:rsid w:val="00487C32"/>
    <w:rsid w:val="004A3340"/>
    <w:rsid w:val="004A6058"/>
    <w:rsid w:val="004B53D3"/>
    <w:rsid w:val="004D5961"/>
    <w:rsid w:val="004E3DAD"/>
    <w:rsid w:val="004E619C"/>
    <w:rsid w:val="004F7581"/>
    <w:rsid w:val="00502CB5"/>
    <w:rsid w:val="00507B90"/>
    <w:rsid w:val="00535E90"/>
    <w:rsid w:val="00536629"/>
    <w:rsid w:val="005430E9"/>
    <w:rsid w:val="00583CF3"/>
    <w:rsid w:val="00592E3B"/>
    <w:rsid w:val="00596425"/>
    <w:rsid w:val="005B41BE"/>
    <w:rsid w:val="005C6E75"/>
    <w:rsid w:val="005D012F"/>
    <w:rsid w:val="005D254F"/>
    <w:rsid w:val="005D275D"/>
    <w:rsid w:val="005D4B8B"/>
    <w:rsid w:val="005F0288"/>
    <w:rsid w:val="005F60DF"/>
    <w:rsid w:val="005F6AB3"/>
    <w:rsid w:val="00600D0E"/>
    <w:rsid w:val="0060417E"/>
    <w:rsid w:val="0060482A"/>
    <w:rsid w:val="00604ED7"/>
    <w:rsid w:val="00622729"/>
    <w:rsid w:val="00630E95"/>
    <w:rsid w:val="00632702"/>
    <w:rsid w:val="00633E14"/>
    <w:rsid w:val="006401F2"/>
    <w:rsid w:val="006435D4"/>
    <w:rsid w:val="00650786"/>
    <w:rsid w:val="00655A0F"/>
    <w:rsid w:val="00664130"/>
    <w:rsid w:val="00682D8E"/>
    <w:rsid w:val="00687AF0"/>
    <w:rsid w:val="006918C5"/>
    <w:rsid w:val="006B306B"/>
    <w:rsid w:val="006B358D"/>
    <w:rsid w:val="006D2A25"/>
    <w:rsid w:val="006D5699"/>
    <w:rsid w:val="006E3987"/>
    <w:rsid w:val="006F546E"/>
    <w:rsid w:val="006F7CEC"/>
    <w:rsid w:val="00710727"/>
    <w:rsid w:val="00722E38"/>
    <w:rsid w:val="007306DD"/>
    <w:rsid w:val="007314FF"/>
    <w:rsid w:val="00735887"/>
    <w:rsid w:val="00740A68"/>
    <w:rsid w:val="00742887"/>
    <w:rsid w:val="00767F8E"/>
    <w:rsid w:val="00770875"/>
    <w:rsid w:val="00776767"/>
    <w:rsid w:val="00780F48"/>
    <w:rsid w:val="00785D92"/>
    <w:rsid w:val="0078724F"/>
    <w:rsid w:val="007A6636"/>
    <w:rsid w:val="007A75A8"/>
    <w:rsid w:val="007B1C58"/>
    <w:rsid w:val="007B27CF"/>
    <w:rsid w:val="007B657E"/>
    <w:rsid w:val="007C3435"/>
    <w:rsid w:val="007C3C53"/>
    <w:rsid w:val="007C448D"/>
    <w:rsid w:val="007C5783"/>
    <w:rsid w:val="007D262A"/>
    <w:rsid w:val="007D3BD6"/>
    <w:rsid w:val="007E3B14"/>
    <w:rsid w:val="007F57E4"/>
    <w:rsid w:val="007F6727"/>
    <w:rsid w:val="008151C0"/>
    <w:rsid w:val="008249EB"/>
    <w:rsid w:val="00861C8A"/>
    <w:rsid w:val="00862885"/>
    <w:rsid w:val="00862B07"/>
    <w:rsid w:val="00873D20"/>
    <w:rsid w:val="008759A3"/>
    <w:rsid w:val="008779BA"/>
    <w:rsid w:val="0088711B"/>
    <w:rsid w:val="008B1F1D"/>
    <w:rsid w:val="008B2011"/>
    <w:rsid w:val="008D2D55"/>
    <w:rsid w:val="008F37FE"/>
    <w:rsid w:val="00904A33"/>
    <w:rsid w:val="00904EEE"/>
    <w:rsid w:val="009066B3"/>
    <w:rsid w:val="009129F1"/>
    <w:rsid w:val="00917399"/>
    <w:rsid w:val="00947573"/>
    <w:rsid w:val="00953994"/>
    <w:rsid w:val="009556D7"/>
    <w:rsid w:val="00955A98"/>
    <w:rsid w:val="00963927"/>
    <w:rsid w:val="00977CC3"/>
    <w:rsid w:val="009856EF"/>
    <w:rsid w:val="009A125D"/>
    <w:rsid w:val="009A6A48"/>
    <w:rsid w:val="009B762B"/>
    <w:rsid w:val="009C2DE8"/>
    <w:rsid w:val="009F1DF4"/>
    <w:rsid w:val="00A026B4"/>
    <w:rsid w:val="00A059BC"/>
    <w:rsid w:val="00A06FDE"/>
    <w:rsid w:val="00A10AD6"/>
    <w:rsid w:val="00A116B2"/>
    <w:rsid w:val="00A12A9A"/>
    <w:rsid w:val="00A26B88"/>
    <w:rsid w:val="00A5646E"/>
    <w:rsid w:val="00A6039B"/>
    <w:rsid w:val="00A65707"/>
    <w:rsid w:val="00A7165C"/>
    <w:rsid w:val="00A77B2C"/>
    <w:rsid w:val="00AB4639"/>
    <w:rsid w:val="00AB770E"/>
    <w:rsid w:val="00AB77C1"/>
    <w:rsid w:val="00AE1131"/>
    <w:rsid w:val="00AE1B54"/>
    <w:rsid w:val="00B000E3"/>
    <w:rsid w:val="00B1048E"/>
    <w:rsid w:val="00B3091B"/>
    <w:rsid w:val="00B31ADD"/>
    <w:rsid w:val="00B47540"/>
    <w:rsid w:val="00B50385"/>
    <w:rsid w:val="00B5205E"/>
    <w:rsid w:val="00B61C80"/>
    <w:rsid w:val="00B6453C"/>
    <w:rsid w:val="00B7441E"/>
    <w:rsid w:val="00B76AB1"/>
    <w:rsid w:val="00B80130"/>
    <w:rsid w:val="00B802F1"/>
    <w:rsid w:val="00B86A3C"/>
    <w:rsid w:val="00B91720"/>
    <w:rsid w:val="00B95C36"/>
    <w:rsid w:val="00BB475F"/>
    <w:rsid w:val="00BD636C"/>
    <w:rsid w:val="00C02B63"/>
    <w:rsid w:val="00C067D7"/>
    <w:rsid w:val="00C14B47"/>
    <w:rsid w:val="00C2341F"/>
    <w:rsid w:val="00C35929"/>
    <w:rsid w:val="00C41AC2"/>
    <w:rsid w:val="00C52ADB"/>
    <w:rsid w:val="00C57B6C"/>
    <w:rsid w:val="00C60AC8"/>
    <w:rsid w:val="00C64E68"/>
    <w:rsid w:val="00C66B8D"/>
    <w:rsid w:val="00C735AA"/>
    <w:rsid w:val="00C85D89"/>
    <w:rsid w:val="00CC0FD2"/>
    <w:rsid w:val="00CC46DF"/>
    <w:rsid w:val="00CD0295"/>
    <w:rsid w:val="00CE068F"/>
    <w:rsid w:val="00CF0E74"/>
    <w:rsid w:val="00CF1733"/>
    <w:rsid w:val="00CF72C5"/>
    <w:rsid w:val="00D05004"/>
    <w:rsid w:val="00D150C1"/>
    <w:rsid w:val="00D21F68"/>
    <w:rsid w:val="00D232B5"/>
    <w:rsid w:val="00D237ED"/>
    <w:rsid w:val="00D244F8"/>
    <w:rsid w:val="00D24804"/>
    <w:rsid w:val="00D25308"/>
    <w:rsid w:val="00D33632"/>
    <w:rsid w:val="00D4195E"/>
    <w:rsid w:val="00D45CD3"/>
    <w:rsid w:val="00D47A3C"/>
    <w:rsid w:val="00D530A4"/>
    <w:rsid w:val="00D53AE7"/>
    <w:rsid w:val="00D61CBD"/>
    <w:rsid w:val="00D657CA"/>
    <w:rsid w:val="00D67F95"/>
    <w:rsid w:val="00D70B02"/>
    <w:rsid w:val="00D82C57"/>
    <w:rsid w:val="00D84864"/>
    <w:rsid w:val="00DA264C"/>
    <w:rsid w:val="00DA6934"/>
    <w:rsid w:val="00DB09C1"/>
    <w:rsid w:val="00DB5145"/>
    <w:rsid w:val="00DC047E"/>
    <w:rsid w:val="00DC7E7F"/>
    <w:rsid w:val="00DF19C9"/>
    <w:rsid w:val="00DF2ACB"/>
    <w:rsid w:val="00DF481C"/>
    <w:rsid w:val="00E10020"/>
    <w:rsid w:val="00E11E99"/>
    <w:rsid w:val="00E13095"/>
    <w:rsid w:val="00E20BC7"/>
    <w:rsid w:val="00E30AE1"/>
    <w:rsid w:val="00E46EC3"/>
    <w:rsid w:val="00E50D33"/>
    <w:rsid w:val="00E56118"/>
    <w:rsid w:val="00E61C42"/>
    <w:rsid w:val="00E62C7D"/>
    <w:rsid w:val="00E66820"/>
    <w:rsid w:val="00E7797D"/>
    <w:rsid w:val="00E82A7D"/>
    <w:rsid w:val="00E92A8A"/>
    <w:rsid w:val="00E93505"/>
    <w:rsid w:val="00EC2F7A"/>
    <w:rsid w:val="00ED19B8"/>
    <w:rsid w:val="00ED7305"/>
    <w:rsid w:val="00EE18CA"/>
    <w:rsid w:val="00EF0971"/>
    <w:rsid w:val="00EF65EE"/>
    <w:rsid w:val="00F01CCE"/>
    <w:rsid w:val="00F06668"/>
    <w:rsid w:val="00F10CE5"/>
    <w:rsid w:val="00F145D9"/>
    <w:rsid w:val="00F24F62"/>
    <w:rsid w:val="00F46B43"/>
    <w:rsid w:val="00F52883"/>
    <w:rsid w:val="00F65F14"/>
    <w:rsid w:val="00F74350"/>
    <w:rsid w:val="00F77DA5"/>
    <w:rsid w:val="00F805FD"/>
    <w:rsid w:val="00F8383C"/>
    <w:rsid w:val="00F84BA4"/>
    <w:rsid w:val="00F86B90"/>
    <w:rsid w:val="00FA0EF0"/>
    <w:rsid w:val="00FA5725"/>
    <w:rsid w:val="00FB0419"/>
    <w:rsid w:val="00FB3F05"/>
    <w:rsid w:val="00FB5AE3"/>
    <w:rsid w:val="00FB6012"/>
    <w:rsid w:val="00FC3B61"/>
    <w:rsid w:val="00FD5749"/>
    <w:rsid w:val="00FD7663"/>
    <w:rsid w:val="00FE152C"/>
    <w:rsid w:val="00FE367E"/>
    <w:rsid w:val="00FF1A93"/>
    <w:rsid w:val="00FF343F"/>
    <w:rsid w:val="00FF415B"/>
    <w:rsid w:val="00FF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E20A3AF"/>
  <w15:docId w15:val="{F751BBEA-2180-424E-971A-BA2D0CF42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5F0288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D596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Strip,H&amp;P List Paragraph,2,Colorful List - Accent 12,Saistīto dokumentu saraksts,Normal bullet 2,Bullet list,Syle 1,Numurets,PPS_Bullet,List Paragraph1,1st level - Bullet List Paragraph,Lettre d'introduction,Numbered Lis,Bullet Points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Strip Char,H&amp;P List Paragraph Char,2 Char,Colorful List - Accent 12 Char,Saistīto dokumentu saraksts Char,Normal bullet 2 Char,Bullet list Char,Syle 1 Char,Numurets Char,PPS_Bullet Char,List Paragraph1 Char,Lettre d'introduction Char"/>
    <w:link w:val="ListParagraph"/>
    <w:uiPriority w:val="34"/>
    <w:qFormat/>
    <w:locked/>
    <w:rsid w:val="00E11E99"/>
    <w:rPr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semiHidden/>
    <w:unhideWhenUsed/>
    <w:rsid w:val="00502CB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502CB5"/>
    <w:rPr>
      <w:lang w:eastAsia="en-US"/>
    </w:rPr>
  </w:style>
  <w:style w:type="character" w:styleId="FootnoteReference">
    <w:name w:val="footnote reference"/>
    <w:basedOn w:val="DefaultParagraphFont"/>
    <w:semiHidden/>
    <w:unhideWhenUsed/>
    <w:rsid w:val="00502CB5"/>
    <w:rPr>
      <w:vertAlign w:val="superscript"/>
    </w:rPr>
  </w:style>
  <w:style w:type="character" w:styleId="UnresolvedMention">
    <w:name w:val="Unresolved Mention"/>
    <w:basedOn w:val="DefaultParagraphFont"/>
    <w:rsid w:val="007C44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A026B4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semiHidden/>
    <w:rsid w:val="004D596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3</Pages>
  <Words>708</Words>
  <Characters>5140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Olga Ruguma</cp:lastModifiedBy>
  <cp:revision>5</cp:revision>
  <cp:lastPrinted>2026-07-02T14:12:00Z</cp:lastPrinted>
  <dcterms:created xsi:type="dcterms:W3CDTF">2024-09-03T07:52:00Z</dcterms:created>
  <dcterms:modified xsi:type="dcterms:W3CDTF">2026-07-06T09:15:00Z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