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77777777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Iepirkuma komisijas lēmums</w:t>
      </w:r>
    </w:p>
    <w:p w14:paraId="5687018E" w14:textId="7DCD27A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iepirkumā</w:t>
      </w:r>
    </w:p>
    <w:p w14:paraId="2EF5DCC6" w14:textId="0F2BF386" w:rsidR="00BE37BD" w:rsidRPr="001E0956" w:rsidRDefault="008F1043" w:rsidP="00226E8C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684D9B" w:rsidRPr="00684D9B">
        <w:rPr>
          <w:rFonts w:ascii="Times New Roman" w:eastAsia="Times New Roman" w:hAnsi="Times New Roman"/>
          <w:b/>
          <w:color w:val="1F4E79"/>
          <w:sz w:val="26"/>
          <w:szCs w:val="26"/>
        </w:rPr>
        <w:t>Baseina pārplūdes tvertnes izgatavošana un uzstādīšana Salaspils novada pašvaldības iestādes "Salaspils sporta nams" vajadzībām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4F134581" w:rsidR="00D43B88" w:rsidRPr="000600E5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600E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D43B88" w:rsidRPr="000600E5">
        <w:rPr>
          <w:rFonts w:ascii="Times New Roman" w:eastAsia="Times New Roman" w:hAnsi="Times New Roman" w:cs="Times New Roman"/>
          <w:sz w:val="24"/>
          <w:szCs w:val="24"/>
          <w:lang w:eastAsia="lv-LV"/>
        </w:rPr>
        <w:t>(iepirkuma identifi</w:t>
      </w:r>
      <w:r w:rsidR="00684D9B">
        <w:rPr>
          <w:rFonts w:ascii="Times New Roman" w:eastAsia="Times New Roman" w:hAnsi="Times New Roman" w:cs="Times New Roman"/>
          <w:sz w:val="24"/>
          <w:szCs w:val="24"/>
          <w:lang w:eastAsia="lv-LV"/>
        </w:rPr>
        <w:t>kācijas numurs: SNP 2026/25</w:t>
      </w:r>
      <w:r w:rsidR="00033767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14:paraId="7D71CD28" w14:textId="77777777" w:rsidR="00E27748" w:rsidRPr="000600E5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12B240BF" w:rsidR="001C5E28" w:rsidRPr="000600E5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lang w:eastAsia="lv-LV"/>
        </w:rPr>
      </w:pPr>
      <w:r w:rsidRPr="000600E5"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BE37BD" w:rsidRPr="000600E5">
        <w:rPr>
          <w:rFonts w:ascii="Times New Roman" w:eastAsia="Times New Roman" w:hAnsi="Times New Roman" w:cs="Times New Roman"/>
          <w:i/>
          <w:lang w:eastAsia="lv-LV"/>
        </w:rPr>
        <w:t>Publisko iepirkumu likuma 9. panta trīspadsmitajai daļai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62"/>
        <w:gridCol w:w="2941"/>
        <w:gridCol w:w="6946"/>
      </w:tblGrid>
      <w:tr w:rsidR="007B7485" w:rsidRPr="00615B81" w14:paraId="0A251DA7" w14:textId="77777777" w:rsidTr="008C32FA">
        <w:trPr>
          <w:trHeight w:val="1633"/>
        </w:trPr>
        <w:tc>
          <w:tcPr>
            <w:tcW w:w="462" w:type="dxa"/>
          </w:tcPr>
          <w:p w14:paraId="0FAD7CE9" w14:textId="77777777" w:rsidR="007B7485" w:rsidRPr="00AB6059" w:rsidRDefault="007B7485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941" w:type="dxa"/>
          </w:tcPr>
          <w:p w14:paraId="5A34EC75" w14:textId="03FF168B" w:rsidR="007B7485" w:rsidRPr="00F72ECC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6946" w:type="dxa"/>
          </w:tcPr>
          <w:p w14:paraId="3B601DF8" w14:textId="68FA0156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547B5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</w:t>
            </w:r>
            <w:r w:rsidR="001E0956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547B5" w:rsidRPr="00AB6059">
              <w:rPr>
                <w:rFonts w:ascii="Times New Roman" w:hAnsi="Times New Roman" w:cs="Times New Roman"/>
                <w:sz w:val="24"/>
                <w:szCs w:val="24"/>
              </w:rPr>
              <w:t>Līvzemes iela 8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547B5" w:rsidRPr="00AB6059">
              <w:rPr>
                <w:rFonts w:ascii="Times New Roman" w:hAnsi="Times New Roman" w:cs="Times New Roman"/>
                <w:sz w:val="24"/>
                <w:szCs w:val="24"/>
              </w:rPr>
              <w:t>Salaspils, LV-2169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, Latvija;</w:t>
            </w:r>
          </w:p>
          <w:p w14:paraId="716A8849" w14:textId="1F8FE1AC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iepirkuma identifikācijas numurs:</w:t>
            </w:r>
            <w:r w:rsidR="001C5E28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4D9B">
              <w:rPr>
                <w:rFonts w:ascii="Times New Roman" w:hAnsi="Times New Roman" w:cs="Times New Roman"/>
                <w:sz w:val="24"/>
                <w:szCs w:val="24"/>
              </w:rPr>
              <w:t>SNP 2026/25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7DAC1339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>Iepirkums 9. panta kārtībā</w:t>
            </w:r>
            <w:r w:rsidRPr="00AB6059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B771D09" w14:textId="58C75F46" w:rsidR="001F5D4A" w:rsidRDefault="007B7485" w:rsidP="000959C0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  <w:r w:rsidRPr="00AB6059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iepirkuma līguma </w:t>
            </w:r>
            <w:r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priekšmets: </w:t>
            </w:r>
            <w:r w:rsidR="00684D9B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>Baseina pārplūdes tvertnes izgatavošana un uzstādīšana Salaspils novada pašvaldības iestādes "Salaspils sporta nams" vajadzībām</w:t>
            </w:r>
            <w:r w:rsidR="00684D9B">
              <w:rPr>
                <w:rFonts w:eastAsiaTheme="minorHAnsi"/>
                <w:bCs/>
                <w:sz w:val="24"/>
                <w:szCs w:val="24"/>
                <w:lang w:val="lv-LV"/>
              </w:rPr>
              <w:t>,</w:t>
            </w:r>
            <w:r w:rsidR="00684D9B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 Ceru ielā 1, Salaspilī</w:t>
            </w:r>
            <w:r w:rsidR="00684D9B">
              <w:rPr>
                <w:rFonts w:eastAsiaTheme="minorHAnsi"/>
                <w:bCs/>
                <w:sz w:val="24"/>
                <w:szCs w:val="24"/>
                <w:lang w:val="lv-LV"/>
              </w:rPr>
              <w:t>,</w:t>
            </w:r>
            <w:r w:rsidR="00684D9B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 </w:t>
            </w:r>
            <w:r w:rsidR="00033767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saskaņā ar Tehnisko </w:t>
            </w:r>
            <w:r w:rsidR="00684D9B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specifikāciju </w:t>
            </w:r>
            <w:r w:rsidR="00033767" w:rsidRPr="00684D9B">
              <w:rPr>
                <w:rFonts w:eastAsiaTheme="minorHAnsi"/>
                <w:bCs/>
                <w:sz w:val="24"/>
                <w:szCs w:val="24"/>
                <w:lang w:val="lv-LV"/>
              </w:rPr>
              <w:t>un līguma nosacījumiem.</w:t>
            </w:r>
          </w:p>
          <w:p w14:paraId="77B587BC" w14:textId="52A3F076" w:rsidR="00C6165A" w:rsidRPr="00AB6059" w:rsidRDefault="00C6165A" w:rsidP="00684D9B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 w:rsidRPr="00C6165A">
              <w:rPr>
                <w:sz w:val="24"/>
                <w:szCs w:val="24"/>
                <w:lang w:val="lv-LV" w:eastAsia="ar-SA"/>
              </w:rPr>
              <w:t>- Iep</w:t>
            </w:r>
            <w:r w:rsidR="00033767">
              <w:rPr>
                <w:sz w:val="24"/>
                <w:szCs w:val="24"/>
                <w:lang w:val="lv-LV" w:eastAsia="ar-SA"/>
              </w:rPr>
              <w:t>irkuma nomenklatūras (CPV)</w:t>
            </w:r>
            <w:r w:rsidRPr="00C6165A">
              <w:rPr>
                <w:sz w:val="24"/>
                <w:szCs w:val="24"/>
                <w:lang w:val="lv-LV" w:eastAsia="ar-SA"/>
              </w:rPr>
              <w:t xml:space="preserve"> </w:t>
            </w:r>
            <w:r w:rsidR="00033767" w:rsidRPr="00033767">
              <w:rPr>
                <w:sz w:val="24"/>
                <w:szCs w:val="24"/>
                <w:lang w:val="lv-LV" w:eastAsia="ar-SA"/>
              </w:rPr>
              <w:t>galvenais kods:</w:t>
            </w:r>
            <w:r w:rsidR="00684D9B">
              <w:rPr>
                <w:sz w:val="24"/>
                <w:szCs w:val="24"/>
                <w:lang w:val="lv-LV" w:eastAsia="ar-SA"/>
              </w:rPr>
              <w:t xml:space="preserve"> </w:t>
            </w:r>
            <w:r w:rsidR="00684D9B" w:rsidRPr="00D14227">
              <w:rPr>
                <w:rFonts w:eastAsia="Calibri"/>
                <w:bCs/>
                <w:sz w:val="24"/>
                <w:szCs w:val="24"/>
              </w:rPr>
              <w:t>45000000-7</w:t>
            </w:r>
            <w:r w:rsidR="00684D9B">
              <w:rPr>
                <w:rFonts w:eastAsia="Calibri"/>
                <w:bCs/>
                <w:sz w:val="24"/>
                <w:szCs w:val="24"/>
              </w:rPr>
              <w:t xml:space="preserve"> (celtniecības darbi)</w:t>
            </w:r>
            <w:r w:rsidR="00033767" w:rsidRPr="00033767">
              <w:rPr>
                <w:sz w:val="24"/>
                <w:szCs w:val="24"/>
                <w:lang w:val="lv-LV" w:eastAsia="ar-SA"/>
              </w:rPr>
              <w:t>.</w:t>
            </w:r>
          </w:p>
        </w:tc>
      </w:tr>
      <w:tr w:rsidR="007B7485" w:rsidRPr="00615B81" w14:paraId="1B4489A1" w14:textId="77777777" w:rsidTr="008C32FA">
        <w:trPr>
          <w:trHeight w:val="1651"/>
        </w:trPr>
        <w:tc>
          <w:tcPr>
            <w:tcW w:w="462" w:type="dxa"/>
          </w:tcPr>
          <w:p w14:paraId="4CEF47F0" w14:textId="77777777" w:rsidR="007B7485" w:rsidRPr="00AB6059" w:rsidRDefault="007B7485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941" w:type="dxa"/>
          </w:tcPr>
          <w:p w14:paraId="29E1804D" w14:textId="67AA15D4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roja tīmekļvietnē un </w:t>
            </w:r>
            <w:r w:rsidR="00BE37BD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946" w:type="dxa"/>
          </w:tcPr>
          <w:p w14:paraId="4B03DA85" w14:textId="628ADF2B" w:rsidR="007B7485" w:rsidRPr="00AB6059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B60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1F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2153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1F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53D1">
              <w:rPr>
                <w:rFonts w:ascii="Times New Roman" w:hAnsi="Times New Roman" w:cs="Times New Roman"/>
                <w:sz w:val="24"/>
                <w:szCs w:val="24"/>
              </w:rPr>
              <w:t>jūnijā</w:t>
            </w:r>
            <w:r w:rsidR="001C5E28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153D1" w:rsidRPr="002153D1">
              <w:rPr>
                <w:rStyle w:val="Hyperlink"/>
                <w:rFonts w:asciiTheme="majorBidi" w:hAnsiTheme="majorBidi" w:cstheme="majorBidi"/>
                <w:sz w:val="24"/>
                <w:szCs w:val="24"/>
              </w:rPr>
              <w:t>https://eformsb.pvs.iub.gov.lv/show/7220e170-4343-4f91-a318-9d3335be8211</w:t>
            </w:r>
            <w:r w:rsidR="001C5E28" w:rsidRPr="00AB60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73324A95" w:rsidR="00B87EF5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</w:t>
            </w: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konkursu apakšsistēmā</w:t>
            </w:r>
            <w:r w:rsidR="00241FA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2026</w:t>
            </w:r>
            <w:r w:rsidR="00F4197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 gada </w:t>
            </w:r>
            <w:r w:rsidR="002153D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2.jūnijā</w:t>
            </w:r>
          </w:p>
          <w:p w14:paraId="42B45598" w14:textId="62C24E2D" w:rsidR="001C5E28" w:rsidRPr="00AB6059" w:rsidRDefault="001C5E28" w:rsidP="002153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r w:rsidR="000959C0" w:rsidRPr="000959C0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https://www.eis.gov.lv/EKEIS/Supplier/Procurement/</w:t>
            </w:r>
            <w:r w:rsidR="00593D28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1</w:t>
            </w:r>
            <w:r w:rsidR="00241FAE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7</w:t>
            </w:r>
            <w:r w:rsidR="002153D1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4420</w:t>
            </w:r>
            <w:hyperlink w:history="1"/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8547B5"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7B7485" w:rsidRPr="00615B81" w14:paraId="06BAE171" w14:textId="77777777" w:rsidTr="008C32FA">
        <w:trPr>
          <w:trHeight w:val="2159"/>
        </w:trPr>
        <w:tc>
          <w:tcPr>
            <w:tcW w:w="462" w:type="dxa"/>
          </w:tcPr>
          <w:p w14:paraId="2F609E0F" w14:textId="77777777" w:rsidR="007B7485" w:rsidRPr="00AB6059" w:rsidRDefault="007B7485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941" w:type="dxa"/>
          </w:tcPr>
          <w:p w14:paraId="426B7E36" w14:textId="65B64E2B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6946" w:type="dxa"/>
          </w:tcPr>
          <w:p w14:paraId="453D8B62" w14:textId="6B6D4D6B" w:rsidR="00B6196B" w:rsidRDefault="008547B5" w:rsidP="00B6196B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domes </w:t>
            </w:r>
            <w:r w:rsidR="00B6196B">
              <w:rPr>
                <w:rFonts w:ascii="Times New Roman" w:hAnsi="Times New Roman" w:cs="Times New Roman"/>
                <w:sz w:val="24"/>
                <w:szCs w:val="24"/>
              </w:rPr>
              <w:t xml:space="preserve">apstiprināta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iepirkuma komisija</w:t>
            </w:r>
            <w:r w:rsidR="008F1043"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4071C" w:rsidRPr="0044071C">
              <w:rPr>
                <w:rFonts w:ascii="Times New Roman" w:hAnsi="Times New Roman" w:cs="Times New Roman"/>
                <w:sz w:val="24"/>
                <w:szCs w:val="24"/>
              </w:rPr>
              <w:t>komisijas priekšsēdētājs: Andris Umbraško, Salaspils novada pašvaldības iestādes “Salaspils sporta nams” direktors</w:t>
            </w:r>
            <w:r w:rsid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;</w:t>
            </w:r>
            <w:r w:rsidR="00593D28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593D28" w:rsidRPr="00FE07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komisijas locekļi: </w:t>
            </w:r>
            <w:r w:rsidR="002153D1" w:rsidRPr="002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Artis Daukšts, Salaspils novada pašvaldības iestādes “Salaspils sporta nams” baseina inženiertehnisko komunikāciju pārzinis</w:t>
            </w:r>
            <w:r w:rsidR="00593D28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</w:t>
            </w:r>
            <w:r w:rsidR="002153D1" w:rsidRPr="002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Oļegs Gžegoževskis, Salaspils novada pašvaldības iestādes “Salaspils sporta nams” stadiona saimniecības pārzinis</w:t>
            </w:r>
            <w:r w:rsidR="002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</w:t>
            </w:r>
            <w:r w:rsidR="0044071C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Agate Brikmane </w:t>
            </w:r>
            <w:r w:rsidR="00593D28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Juridiskās un personāla daļas juriste</w:t>
            </w:r>
            <w:r w:rsidR="009924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; komisijas </w:t>
            </w:r>
            <w:r w:rsidR="004D17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sekretāre </w:t>
            </w:r>
            <w:r w:rsid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–</w:t>
            </w:r>
            <w:r w:rsidR="004D17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Linda Anspaka</w:t>
            </w:r>
            <w:r w:rsidR="008F1043"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14:paraId="4F11C311" w14:textId="70230CD2" w:rsidR="001D7A6F" w:rsidRPr="000C0606" w:rsidRDefault="008547B5" w:rsidP="00B6196B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</w:t>
            </w:r>
            <w:r w:rsidR="007B7485"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epirkuma ko</w:t>
            </w:r>
            <w:r w:rsidR="001D7A6F"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misijas izveidošanas pamatojums:</w:t>
            </w:r>
            <w:r w:rsidR="007B7485"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7B7485"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saskaņā ar 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Publisko</w:t>
            </w:r>
            <w:r w:rsidR="007B7485"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iepirkumu likuma </w:t>
            </w:r>
            <w:r w:rsidR="009924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24. pantu, kā arī </w:t>
            </w:r>
            <w:r w:rsidR="00A73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Salaspils </w:t>
            </w:r>
            <w:r w:rsidR="002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novada domes 24.04</w:t>
            </w:r>
            <w:r w:rsid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.2026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="001C44BF"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lēmumu “Par </w:t>
            </w:r>
            <w:r w:rsidR="008F1043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iepirkuma</w:t>
            </w:r>
            <w:r w:rsidR="001C44BF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“</w:t>
            </w:r>
            <w:r w:rsidR="002153D1" w:rsidRPr="002153D1">
              <w:rPr>
                <w:rFonts w:ascii="Times New Roman" w:eastAsia="Times New Roman" w:hAnsi="Times New Roman" w:cs="Times New Roman"/>
                <w:sz w:val="24"/>
                <w:szCs w:val="24"/>
              </w:rPr>
              <w:t>Baseina pārplūdes tvertnes izgatavošana un uzstādīšana Salaspils novada pašvaldības iestādes "Salaspils sporta nams" vajadzībām</w:t>
            </w:r>
            <w:r w:rsidR="001C44BF" w:rsidRP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”</w:t>
            </w:r>
            <w:r w:rsidR="001C44BF" w:rsidRPr="004D17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izsludināšanu”</w:t>
            </w:r>
            <w:r w:rsidR="00593D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(prot. Nr. </w:t>
            </w:r>
            <w:r w:rsidR="002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8</w:t>
            </w:r>
            <w:r w:rsid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</w:t>
            </w:r>
            <w:r w:rsidR="002153D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17</w:t>
            </w:r>
            <w:r w:rsidR="0044071C" w:rsidRPr="0044071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.§</w:t>
            </w:r>
            <w:r w:rsidR="00AB6059" w:rsidRP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)</w:t>
            </w:r>
            <w:r w:rsidR="00593D28" w:rsidRPr="004407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14:paraId="4660B2DF" w14:textId="4224B73A" w:rsidR="007B7485" w:rsidRPr="001D7A6F" w:rsidRDefault="001C44BF" w:rsidP="00FE07B7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="007B7485"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epirkuma procedūras dokumentu sagatavotāj</w:t>
            </w:r>
            <w:r w:rsidR="0027575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="007B7485"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: </w:t>
            </w:r>
            <w:r w:rsidR="00FE07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iepirkuma komisija.</w:t>
            </w:r>
          </w:p>
        </w:tc>
      </w:tr>
      <w:tr w:rsidR="007B7485" w:rsidRPr="00615B81" w14:paraId="6AD46DB2" w14:textId="77777777" w:rsidTr="008C32FA">
        <w:tc>
          <w:tcPr>
            <w:tcW w:w="462" w:type="dxa"/>
          </w:tcPr>
          <w:p w14:paraId="4A676A04" w14:textId="3C413183" w:rsidR="007B7485" w:rsidRPr="00AB6059" w:rsidRDefault="007B7485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941" w:type="dxa"/>
          </w:tcPr>
          <w:p w14:paraId="7C5AFD9B" w14:textId="6476A4D0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iesniegšanas termiņš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946" w:type="dxa"/>
          </w:tcPr>
          <w:p w14:paraId="49C02190" w14:textId="03C27237" w:rsidR="007B7485" w:rsidRPr="00AB6059" w:rsidRDefault="00961513" w:rsidP="002153D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44071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2153D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17</w:t>
            </w:r>
            <w:r w:rsidR="00A73C6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53D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jūnijs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5CEF7863" w14:textId="77777777" w:rsidTr="008C32FA">
        <w:trPr>
          <w:trHeight w:val="985"/>
        </w:trPr>
        <w:tc>
          <w:tcPr>
            <w:tcW w:w="462" w:type="dxa"/>
          </w:tcPr>
          <w:p w14:paraId="72814471" w14:textId="77777777" w:rsidR="007B7485" w:rsidRPr="00AB6059" w:rsidRDefault="007B7485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941" w:type="dxa"/>
          </w:tcPr>
          <w:p w14:paraId="642B89C7" w14:textId="4B8EDF7B" w:rsidR="007B7485" w:rsidRPr="00F72ECC" w:rsidRDefault="001C44BF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us, kā arī piedāvātās cenas vai 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izmaksas.</w:t>
            </w:r>
          </w:p>
        </w:tc>
        <w:tc>
          <w:tcPr>
            <w:tcW w:w="6946" w:type="dxa"/>
          </w:tcPr>
          <w:p w14:paraId="75517254" w14:textId="2F252FE2" w:rsidR="007B7485" w:rsidRPr="00657187" w:rsidRDefault="00AB6059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187">
              <w:rPr>
                <w:rFonts w:ascii="Times New Roman" w:hAnsi="Times New Roman" w:cs="Times New Roman"/>
                <w:sz w:val="24"/>
                <w:szCs w:val="24"/>
              </w:rPr>
              <w:t>Piegādātāj</w:t>
            </w:r>
            <w:r w:rsidR="00BD01C4" w:rsidRPr="00657187">
              <w:rPr>
                <w:rFonts w:ascii="Times New Roman" w:hAnsi="Times New Roman" w:cs="Times New Roman"/>
                <w:sz w:val="24"/>
                <w:szCs w:val="24"/>
              </w:rPr>
              <w:t>i, kuri iesniedza</w:t>
            </w:r>
            <w:r w:rsidR="007B7485" w:rsidRPr="00657187">
              <w:rPr>
                <w:rFonts w:ascii="Times New Roman" w:hAnsi="Times New Roman" w:cs="Times New Roman"/>
                <w:sz w:val="24"/>
                <w:szCs w:val="24"/>
              </w:rPr>
              <w:t xml:space="preserve"> piedāvājumu: </w:t>
            </w:r>
          </w:p>
          <w:tbl>
            <w:tblPr>
              <w:tblStyle w:val="TableGrid"/>
              <w:tblW w:w="6690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3827"/>
              <w:gridCol w:w="1984"/>
            </w:tblGrid>
            <w:tr w:rsidR="00657187" w:rsidRPr="002153D1" w14:paraId="5B882C4E" w14:textId="71AE9740" w:rsidTr="008A356D">
              <w:tc>
                <w:tcPr>
                  <w:tcW w:w="879" w:type="dxa"/>
                </w:tcPr>
                <w:p w14:paraId="3589869D" w14:textId="0152821D" w:rsidR="00657187" w:rsidRPr="002153D1" w:rsidRDefault="00657187" w:rsidP="00CA65AF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r w:rsidRPr="002153D1">
                    <w:rPr>
                      <w:rFonts w:ascii="Times New Roman" w:hAnsi="Times New Roman" w:cs="Times New Roman"/>
                    </w:rPr>
                    <w:t>Nr.p.k</w:t>
                  </w:r>
                </w:p>
              </w:tc>
              <w:tc>
                <w:tcPr>
                  <w:tcW w:w="3827" w:type="dxa"/>
                </w:tcPr>
                <w:p w14:paraId="77FE0701" w14:textId="0BF4FF8E" w:rsidR="00657187" w:rsidRPr="002153D1" w:rsidRDefault="00657187" w:rsidP="00CA65A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2153D1">
                    <w:rPr>
                      <w:rFonts w:ascii="Times New Roman" w:hAnsi="Times New Roman" w:cs="Times New Roman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51ED69E9" w14:textId="52077E08" w:rsidR="00657187" w:rsidRPr="002153D1" w:rsidRDefault="00CA65AF" w:rsidP="00CA65AF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2153D1">
                    <w:rPr>
                      <w:rFonts w:ascii="Times New Roman" w:eastAsia="Times New Roman" w:hAnsi="Times New Roman" w:cs="Times New Roman"/>
                    </w:rPr>
                    <w:t>Summa</w:t>
                  </w:r>
                  <w:r w:rsidR="00593D28" w:rsidRPr="002153D1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r w:rsidR="00657187" w:rsidRPr="002153D1">
                    <w:rPr>
                      <w:rFonts w:ascii="Times New Roman" w:eastAsia="Times New Roman" w:hAnsi="Times New Roman" w:cs="Times New Roman"/>
                    </w:rPr>
                    <w:t>EUR bez PVN</w:t>
                  </w:r>
                </w:p>
              </w:tc>
            </w:tr>
            <w:tr w:rsidR="002153D1" w:rsidRPr="002153D1" w14:paraId="30114E67" w14:textId="77777777" w:rsidTr="008A356D">
              <w:tc>
                <w:tcPr>
                  <w:tcW w:w="879" w:type="dxa"/>
                </w:tcPr>
                <w:p w14:paraId="7406273E" w14:textId="520B7B92" w:rsidR="002153D1" w:rsidRPr="002153D1" w:rsidRDefault="002153D1" w:rsidP="00CA65AF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</w:rPr>
                  </w:pPr>
                  <w:r w:rsidRPr="002153D1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3827" w:type="dxa"/>
                </w:tcPr>
                <w:p w14:paraId="22F9A374" w14:textId="1DD0920E" w:rsidR="002153D1" w:rsidRPr="002153D1" w:rsidRDefault="002153D1" w:rsidP="00CA65AF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2153D1">
                    <w:rPr>
                      <w:rFonts w:ascii="Times New Roman" w:hAnsi="Times New Roman" w:cs="Times New Roman"/>
                    </w:rPr>
                    <w:t>Sabiedrība ar ierobežotu atbildību "S.P. Grupa"</w:t>
                  </w:r>
                </w:p>
                <w:p w14:paraId="2B1C6A57" w14:textId="77777777" w:rsidR="002153D1" w:rsidRPr="002153D1" w:rsidRDefault="002153D1" w:rsidP="00CA65AF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984" w:type="dxa"/>
                </w:tcPr>
                <w:p w14:paraId="7C2845F9" w14:textId="3D6492AA" w:rsidR="002153D1" w:rsidRPr="002153D1" w:rsidRDefault="002153D1" w:rsidP="00CA65AF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2153D1">
                    <w:rPr>
                      <w:rFonts w:ascii="Times New Roman" w:eastAsia="Times New Roman" w:hAnsi="Times New Roman" w:cs="Times New Roman"/>
                    </w:rPr>
                    <w:t>27 600.10</w:t>
                  </w:r>
                </w:p>
              </w:tc>
            </w:tr>
          </w:tbl>
          <w:p w14:paraId="5830A324" w14:textId="6BBFDE1B" w:rsidR="00422657" w:rsidRPr="00AB6059" w:rsidRDefault="00422657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615B81" w14:paraId="72153E6F" w14:textId="77777777" w:rsidTr="008C32FA">
        <w:trPr>
          <w:trHeight w:val="701"/>
        </w:trPr>
        <w:tc>
          <w:tcPr>
            <w:tcW w:w="462" w:type="dxa"/>
          </w:tcPr>
          <w:p w14:paraId="678D5379" w14:textId="3907D1BB" w:rsidR="007B7485" w:rsidRPr="00AB6059" w:rsidRDefault="00B03C61" w:rsidP="002D6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7B7485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41" w:type="dxa"/>
          </w:tcPr>
          <w:p w14:paraId="33C8415E" w14:textId="77777777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6946" w:type="dxa"/>
          </w:tcPr>
          <w:p w14:paraId="24808905" w14:textId="2BD6A896" w:rsidR="007B7485" w:rsidRPr="00AB6059" w:rsidRDefault="004E74AE" w:rsidP="002153D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2026</w:t>
            </w:r>
            <w:r w:rsidR="00176360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2153D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2153D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jūnijā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593D2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EIS e-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konkursu apakšsistēmā</w:t>
            </w:r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7" w:history="1">
              <w:r w:rsidR="002153D1" w:rsidRPr="0016156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</w:t>
              </w:r>
              <w:r w:rsidR="002153D1" w:rsidRPr="0016156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174420</w:t>
              </w:r>
            </w:hyperlink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61C9" w:rsidRPr="00615B81" w14:paraId="02D5C5BC" w14:textId="77777777" w:rsidTr="008C32FA">
        <w:trPr>
          <w:trHeight w:val="701"/>
        </w:trPr>
        <w:tc>
          <w:tcPr>
            <w:tcW w:w="462" w:type="dxa"/>
          </w:tcPr>
          <w:p w14:paraId="7628EB4D" w14:textId="251F716E" w:rsidR="006561C9" w:rsidRPr="00AB6059" w:rsidRDefault="006561C9" w:rsidP="006561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41" w:type="dxa"/>
          </w:tcPr>
          <w:p w14:paraId="1AD7E3EF" w14:textId="59F1EA1D" w:rsidR="006561C9" w:rsidRPr="00F72ECC" w:rsidRDefault="006561C9" w:rsidP="006561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Pamatojums lēmumam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par katru noraidīto pretendentu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946" w:type="dxa"/>
          </w:tcPr>
          <w:p w14:paraId="674FFE25" w14:textId="5B6666C6" w:rsidR="004B7F4C" w:rsidRDefault="002153D1" w:rsidP="004B7F4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</w:tr>
      <w:tr w:rsidR="006561C9" w:rsidRPr="00615B81" w14:paraId="76326D80" w14:textId="77777777" w:rsidTr="008C32FA">
        <w:tc>
          <w:tcPr>
            <w:tcW w:w="462" w:type="dxa"/>
          </w:tcPr>
          <w:p w14:paraId="7D3F043B" w14:textId="7A0FA9D5" w:rsidR="006561C9" w:rsidRPr="00AB6059" w:rsidRDefault="006561C9" w:rsidP="006561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941" w:type="dxa"/>
          </w:tcPr>
          <w:p w14:paraId="75925440" w14:textId="776C3922" w:rsidR="006561C9" w:rsidRPr="003F201C" w:rsidRDefault="006561C9" w:rsidP="006561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</w:t>
            </w:r>
            <w:r w:rsidRPr="003F201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kuram (vai kuriem) piešķirtas līguma slēgšanas tiesības, piedāvātā līgumcena, kā arī piedāvājumu izvērtēšanas kopsavilkums un piedāvājuma izvēles pamatojums.</w:t>
            </w:r>
          </w:p>
        </w:tc>
        <w:tc>
          <w:tcPr>
            <w:tcW w:w="6946" w:type="dxa"/>
          </w:tcPr>
          <w:p w14:paraId="3E2FC18B" w14:textId="41132A01" w:rsidR="006561C9" w:rsidRDefault="006561C9" w:rsidP="006561C9">
            <w:pPr>
              <w:pStyle w:val="Title"/>
              <w:jc w:val="both"/>
              <w:rPr>
                <w:sz w:val="24"/>
                <w:szCs w:val="24"/>
              </w:rPr>
            </w:pPr>
            <w:r w:rsidRPr="00060147">
              <w:rPr>
                <w:sz w:val="24"/>
                <w:szCs w:val="24"/>
              </w:rPr>
              <w:lastRenderedPageBreak/>
              <w:t xml:space="preserve">Piedāvājuma izvēles kritērijs: </w:t>
            </w:r>
            <w:r w:rsidRPr="00176360">
              <w:rPr>
                <w:sz w:val="24"/>
                <w:szCs w:val="24"/>
              </w:rPr>
              <w:t>zemākā cena EUR bez PVN</w:t>
            </w:r>
            <w:r>
              <w:rPr>
                <w:sz w:val="24"/>
                <w:szCs w:val="24"/>
              </w:rPr>
              <w:t>.</w:t>
            </w:r>
          </w:p>
          <w:p w14:paraId="3FE9C746" w14:textId="77777777" w:rsidR="00012EDB" w:rsidRDefault="00012EDB" w:rsidP="006561C9">
            <w:pPr>
              <w:pStyle w:val="Title"/>
              <w:jc w:val="both"/>
              <w:rPr>
                <w:sz w:val="24"/>
                <w:szCs w:val="24"/>
              </w:rPr>
            </w:pPr>
          </w:p>
          <w:p w14:paraId="4050C8C1" w14:textId="7B24F169" w:rsidR="006561C9" w:rsidRPr="003F201C" w:rsidRDefault="006561C9" w:rsidP="006561C9">
            <w:pPr>
              <w:pStyle w:val="Title"/>
              <w:jc w:val="both"/>
              <w:rPr>
                <w:sz w:val="24"/>
                <w:szCs w:val="24"/>
              </w:rPr>
            </w:pPr>
            <w:r w:rsidRPr="00176360">
              <w:rPr>
                <w:b/>
                <w:sz w:val="24"/>
                <w:szCs w:val="24"/>
              </w:rPr>
              <w:lastRenderedPageBreak/>
              <w:t>Iepirkuma komisija vienbalsīgi nolēma</w:t>
            </w:r>
            <w:r w:rsidRPr="003F201C">
              <w:rPr>
                <w:sz w:val="24"/>
                <w:szCs w:val="24"/>
              </w:rPr>
              <w:t xml:space="preserve"> par iepirkuma “</w:t>
            </w:r>
            <w:r w:rsidR="002153D1" w:rsidRPr="002153D1">
              <w:rPr>
                <w:sz w:val="24"/>
                <w:szCs w:val="24"/>
              </w:rPr>
              <w:t>Baseina pārplūdes tvertnes izgatavošana un uzstādīšana Salaspils novada pašvaldības iestādes "Salaspils sporta nams" vajadzībām</w:t>
            </w:r>
            <w:r w:rsidRPr="003F201C">
              <w:rPr>
                <w:sz w:val="24"/>
                <w:szCs w:val="24"/>
              </w:rPr>
              <w:t xml:space="preserve">” (iepirkuma identifikācijas Nr. </w:t>
            </w:r>
            <w:r w:rsidR="002153D1">
              <w:rPr>
                <w:sz w:val="24"/>
                <w:szCs w:val="24"/>
              </w:rPr>
              <w:t>SNP 2026/25</w:t>
            </w:r>
            <w:r w:rsidRPr="003F201C">
              <w:rPr>
                <w:sz w:val="24"/>
                <w:szCs w:val="24"/>
              </w:rPr>
              <w:t xml:space="preserve">), uzvarētāju atzīt un </w:t>
            </w:r>
            <w:r w:rsidRPr="007D3D74">
              <w:rPr>
                <w:b/>
                <w:sz w:val="24"/>
                <w:szCs w:val="24"/>
              </w:rPr>
              <w:t xml:space="preserve">līguma slēgšanas tiesības piešķirt </w:t>
            </w:r>
            <w:r w:rsidRPr="009924D5">
              <w:rPr>
                <w:b/>
                <w:sz w:val="24"/>
                <w:szCs w:val="24"/>
              </w:rPr>
              <w:t xml:space="preserve">pretendentam </w:t>
            </w:r>
            <w:r w:rsidR="002153D1">
              <w:rPr>
                <w:b/>
                <w:sz w:val="24"/>
                <w:szCs w:val="24"/>
              </w:rPr>
              <w:t>SIA “S.P. Grupa”</w:t>
            </w:r>
            <w:r w:rsidRPr="007D3D74">
              <w:rPr>
                <w:sz w:val="24"/>
                <w:szCs w:val="24"/>
              </w:rPr>
              <w:t xml:space="preserve"> </w:t>
            </w:r>
            <w:r w:rsidR="002153D1">
              <w:rPr>
                <w:sz w:val="24"/>
                <w:szCs w:val="24"/>
              </w:rPr>
              <w:t>(reģ.Nr. 40003981228</w:t>
            </w:r>
            <w:r w:rsidRPr="007D3D74">
              <w:rPr>
                <w:sz w:val="24"/>
                <w:szCs w:val="24"/>
              </w:rPr>
              <w:t>)</w:t>
            </w:r>
            <w:r w:rsidRPr="003F201C">
              <w:rPr>
                <w:sz w:val="24"/>
                <w:szCs w:val="24"/>
              </w:rPr>
              <w:t xml:space="preserve">, </w:t>
            </w:r>
            <w:r w:rsidRPr="007D3D74">
              <w:rPr>
                <w:sz w:val="24"/>
                <w:szCs w:val="24"/>
              </w:rPr>
              <w:t xml:space="preserve">kas ir iesniedzis nolikuma prasībām atbilstošu piedāvājumu </w:t>
            </w:r>
            <w:r w:rsidR="002153D1">
              <w:rPr>
                <w:sz w:val="24"/>
                <w:szCs w:val="24"/>
              </w:rPr>
              <w:t xml:space="preserve">par </w:t>
            </w:r>
            <w:r w:rsidR="000F1A3E">
              <w:rPr>
                <w:sz w:val="24"/>
                <w:szCs w:val="24"/>
              </w:rPr>
              <w:t xml:space="preserve">zemāko un </w:t>
            </w:r>
            <w:bookmarkStart w:id="0" w:name="_GoBack"/>
            <w:bookmarkEnd w:id="0"/>
            <w:r w:rsidR="002153D1">
              <w:rPr>
                <w:sz w:val="24"/>
                <w:szCs w:val="24"/>
              </w:rPr>
              <w:t>Pasūtītājam pieņemamu</w:t>
            </w:r>
            <w:r w:rsidRPr="007D3D74">
              <w:rPr>
                <w:sz w:val="24"/>
                <w:szCs w:val="24"/>
              </w:rPr>
              <w:t xml:space="preserve"> </w:t>
            </w:r>
            <w:r w:rsidR="002153D1">
              <w:rPr>
                <w:sz w:val="24"/>
                <w:szCs w:val="24"/>
              </w:rPr>
              <w:t>cenu 27 600.10 EUR bez PVN.</w:t>
            </w:r>
          </w:p>
        </w:tc>
      </w:tr>
      <w:tr w:rsidR="006561C9" w:rsidRPr="00615B81" w14:paraId="042E6818" w14:textId="77777777" w:rsidTr="008C32FA">
        <w:tc>
          <w:tcPr>
            <w:tcW w:w="462" w:type="dxa"/>
          </w:tcPr>
          <w:p w14:paraId="503D5E75" w14:textId="07528A33" w:rsidR="006561C9" w:rsidRPr="00C415D8" w:rsidRDefault="006561C9" w:rsidP="006561C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1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lastRenderedPageBreak/>
              <w:t>9.</w:t>
            </w:r>
          </w:p>
        </w:tc>
        <w:tc>
          <w:tcPr>
            <w:tcW w:w="2941" w:type="dxa"/>
          </w:tcPr>
          <w:p w14:paraId="5D5D8425" w14:textId="0E2F97BE" w:rsidR="006561C9" w:rsidRPr="00F72ECC" w:rsidRDefault="006561C9" w:rsidP="006561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A36B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Lēmuma pieņemšanas datums</w:t>
            </w:r>
          </w:p>
        </w:tc>
        <w:tc>
          <w:tcPr>
            <w:tcW w:w="6946" w:type="dxa"/>
          </w:tcPr>
          <w:p w14:paraId="67A370E1" w14:textId="16573CC2" w:rsidR="006561C9" w:rsidRPr="006561C9" w:rsidRDefault="002153D1" w:rsidP="002153D1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26.06</w:t>
            </w:r>
            <w:r w:rsidR="006561C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.2026</w:t>
            </w:r>
            <w:r w:rsidR="006561C9" w:rsidRPr="008A36B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19AE8DBF" w14:textId="621DC513" w:rsidR="00FC6F5F" w:rsidRDefault="00966F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Sagatavoja A.Brikmane</w:t>
      </w:r>
    </w:p>
    <w:sectPr w:rsidR="00FC6F5F" w:rsidSect="00F20524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AFC9A" w14:textId="77777777" w:rsidR="0022267C" w:rsidRDefault="0022267C" w:rsidP="001B5747">
      <w:pPr>
        <w:spacing w:after="0" w:line="240" w:lineRule="auto"/>
      </w:pPr>
      <w:r>
        <w:separator/>
      </w:r>
    </w:p>
  </w:endnote>
  <w:endnote w:type="continuationSeparator" w:id="0">
    <w:p w14:paraId="7C0D100D" w14:textId="77777777" w:rsidR="0022267C" w:rsidRDefault="0022267C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EEB87C" w14:textId="77777777" w:rsidR="0022267C" w:rsidRDefault="0022267C" w:rsidP="001B5747">
      <w:pPr>
        <w:spacing w:after="0" w:line="240" w:lineRule="auto"/>
      </w:pPr>
      <w:r>
        <w:separator/>
      </w:r>
    </w:p>
  </w:footnote>
  <w:footnote w:type="continuationSeparator" w:id="0">
    <w:p w14:paraId="6D903FFF" w14:textId="77777777" w:rsidR="0022267C" w:rsidRDefault="0022267C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511E8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B784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63D30"/>
    <w:multiLevelType w:val="hybridMultilevel"/>
    <w:tmpl w:val="8A5A2120"/>
    <w:lvl w:ilvl="0" w:tplc="C7C44C40">
      <w:start w:val="9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2EDB"/>
    <w:rsid w:val="00014A1A"/>
    <w:rsid w:val="00030AAC"/>
    <w:rsid w:val="00033767"/>
    <w:rsid w:val="000566F5"/>
    <w:rsid w:val="000600E5"/>
    <w:rsid w:val="00060147"/>
    <w:rsid w:val="000709FF"/>
    <w:rsid w:val="00072705"/>
    <w:rsid w:val="0008680C"/>
    <w:rsid w:val="000873EE"/>
    <w:rsid w:val="0009247C"/>
    <w:rsid w:val="000959C0"/>
    <w:rsid w:val="000B0C32"/>
    <w:rsid w:val="000C0606"/>
    <w:rsid w:val="000E29E2"/>
    <w:rsid w:val="000F1A3E"/>
    <w:rsid w:val="00125D79"/>
    <w:rsid w:val="00131365"/>
    <w:rsid w:val="00152D36"/>
    <w:rsid w:val="0016316C"/>
    <w:rsid w:val="0017155C"/>
    <w:rsid w:val="00176360"/>
    <w:rsid w:val="00190566"/>
    <w:rsid w:val="001950AA"/>
    <w:rsid w:val="001B5747"/>
    <w:rsid w:val="001B7F14"/>
    <w:rsid w:val="001C44BF"/>
    <w:rsid w:val="001C5E28"/>
    <w:rsid w:val="001D7799"/>
    <w:rsid w:val="001D7A6F"/>
    <w:rsid w:val="001E0956"/>
    <w:rsid w:val="001F5D4A"/>
    <w:rsid w:val="002153D1"/>
    <w:rsid w:val="0022267C"/>
    <w:rsid w:val="00226E8C"/>
    <w:rsid w:val="00241FAE"/>
    <w:rsid w:val="002627E4"/>
    <w:rsid w:val="0027575A"/>
    <w:rsid w:val="0029433B"/>
    <w:rsid w:val="002956F3"/>
    <w:rsid w:val="002C6F2C"/>
    <w:rsid w:val="002D6FB6"/>
    <w:rsid w:val="002E0856"/>
    <w:rsid w:val="003204EA"/>
    <w:rsid w:val="0032348F"/>
    <w:rsid w:val="003255A5"/>
    <w:rsid w:val="00327A97"/>
    <w:rsid w:val="0037608B"/>
    <w:rsid w:val="0037674E"/>
    <w:rsid w:val="00390E36"/>
    <w:rsid w:val="003A4CEF"/>
    <w:rsid w:val="003E478C"/>
    <w:rsid w:val="003E7414"/>
    <w:rsid w:val="003F201C"/>
    <w:rsid w:val="00403E20"/>
    <w:rsid w:val="004132AB"/>
    <w:rsid w:val="00422657"/>
    <w:rsid w:val="004240C9"/>
    <w:rsid w:val="0044071C"/>
    <w:rsid w:val="00462176"/>
    <w:rsid w:val="004B7F4C"/>
    <w:rsid w:val="004D171A"/>
    <w:rsid w:val="004E74AE"/>
    <w:rsid w:val="00502017"/>
    <w:rsid w:val="0052028A"/>
    <w:rsid w:val="005223D6"/>
    <w:rsid w:val="0052786F"/>
    <w:rsid w:val="00554F5D"/>
    <w:rsid w:val="00577D28"/>
    <w:rsid w:val="0058468C"/>
    <w:rsid w:val="00593D28"/>
    <w:rsid w:val="00594354"/>
    <w:rsid w:val="005D37F4"/>
    <w:rsid w:val="005E38FF"/>
    <w:rsid w:val="00602C3C"/>
    <w:rsid w:val="00615B81"/>
    <w:rsid w:val="00624190"/>
    <w:rsid w:val="006514ED"/>
    <w:rsid w:val="006561C9"/>
    <w:rsid w:val="00657187"/>
    <w:rsid w:val="00684D9B"/>
    <w:rsid w:val="00694A71"/>
    <w:rsid w:val="006B302C"/>
    <w:rsid w:val="006C107F"/>
    <w:rsid w:val="006C34F1"/>
    <w:rsid w:val="006C37E2"/>
    <w:rsid w:val="006C6ADB"/>
    <w:rsid w:val="006D6BC9"/>
    <w:rsid w:val="006F0349"/>
    <w:rsid w:val="00700AF9"/>
    <w:rsid w:val="00714878"/>
    <w:rsid w:val="0072707C"/>
    <w:rsid w:val="00782D26"/>
    <w:rsid w:val="007B0457"/>
    <w:rsid w:val="007B7485"/>
    <w:rsid w:val="007C5BED"/>
    <w:rsid w:val="007D3D74"/>
    <w:rsid w:val="00821DCC"/>
    <w:rsid w:val="008547B5"/>
    <w:rsid w:val="00887A0D"/>
    <w:rsid w:val="008953E2"/>
    <w:rsid w:val="008A356D"/>
    <w:rsid w:val="008A36B6"/>
    <w:rsid w:val="008C32FA"/>
    <w:rsid w:val="008C703A"/>
    <w:rsid w:val="008E3F4A"/>
    <w:rsid w:val="008F1043"/>
    <w:rsid w:val="00914686"/>
    <w:rsid w:val="009551EA"/>
    <w:rsid w:val="00961513"/>
    <w:rsid w:val="00966F84"/>
    <w:rsid w:val="0098236C"/>
    <w:rsid w:val="009924D5"/>
    <w:rsid w:val="009D40CD"/>
    <w:rsid w:val="009D5157"/>
    <w:rsid w:val="009D755F"/>
    <w:rsid w:val="009E2D8F"/>
    <w:rsid w:val="00A068F3"/>
    <w:rsid w:val="00A17076"/>
    <w:rsid w:val="00A26A45"/>
    <w:rsid w:val="00A41CD3"/>
    <w:rsid w:val="00A47516"/>
    <w:rsid w:val="00A60ADE"/>
    <w:rsid w:val="00A62B44"/>
    <w:rsid w:val="00A724A8"/>
    <w:rsid w:val="00A73C6C"/>
    <w:rsid w:val="00A8681C"/>
    <w:rsid w:val="00AB6059"/>
    <w:rsid w:val="00AD4ABC"/>
    <w:rsid w:val="00AF6ACF"/>
    <w:rsid w:val="00B03C61"/>
    <w:rsid w:val="00B07717"/>
    <w:rsid w:val="00B5268C"/>
    <w:rsid w:val="00B6196B"/>
    <w:rsid w:val="00B73890"/>
    <w:rsid w:val="00B82908"/>
    <w:rsid w:val="00B87EF5"/>
    <w:rsid w:val="00BB28D8"/>
    <w:rsid w:val="00BC1852"/>
    <w:rsid w:val="00BD01C4"/>
    <w:rsid w:val="00BD3A7C"/>
    <w:rsid w:val="00BE37BD"/>
    <w:rsid w:val="00C20434"/>
    <w:rsid w:val="00C22779"/>
    <w:rsid w:val="00C34A02"/>
    <w:rsid w:val="00C35BCB"/>
    <w:rsid w:val="00C415D8"/>
    <w:rsid w:val="00C56214"/>
    <w:rsid w:val="00C6165A"/>
    <w:rsid w:val="00CA65AF"/>
    <w:rsid w:val="00CA7E04"/>
    <w:rsid w:val="00CC3B9D"/>
    <w:rsid w:val="00CC6907"/>
    <w:rsid w:val="00CF3AB7"/>
    <w:rsid w:val="00D1777B"/>
    <w:rsid w:val="00D43B88"/>
    <w:rsid w:val="00D44558"/>
    <w:rsid w:val="00D51E24"/>
    <w:rsid w:val="00D5303A"/>
    <w:rsid w:val="00D579E8"/>
    <w:rsid w:val="00D60984"/>
    <w:rsid w:val="00D74F3D"/>
    <w:rsid w:val="00D77124"/>
    <w:rsid w:val="00D84E9E"/>
    <w:rsid w:val="00DB6E47"/>
    <w:rsid w:val="00E230D4"/>
    <w:rsid w:val="00E255DD"/>
    <w:rsid w:val="00E27748"/>
    <w:rsid w:val="00E46C07"/>
    <w:rsid w:val="00E72798"/>
    <w:rsid w:val="00E93F73"/>
    <w:rsid w:val="00EE55B0"/>
    <w:rsid w:val="00EF0B08"/>
    <w:rsid w:val="00F20524"/>
    <w:rsid w:val="00F37F7D"/>
    <w:rsid w:val="00F41974"/>
    <w:rsid w:val="00F72ECC"/>
    <w:rsid w:val="00F85AB8"/>
    <w:rsid w:val="00F90C0A"/>
    <w:rsid w:val="00FC6F5F"/>
    <w:rsid w:val="00FD0807"/>
    <w:rsid w:val="00FD25BE"/>
    <w:rsid w:val="00FE0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Proposals/1744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2</Pages>
  <Words>2438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66</cp:revision>
  <cp:lastPrinted>2021-04-08T12:39:00Z</cp:lastPrinted>
  <dcterms:created xsi:type="dcterms:W3CDTF">2022-09-14T12:37:00Z</dcterms:created>
  <dcterms:modified xsi:type="dcterms:W3CDTF">2026-06-30T08:41:00Z</dcterms:modified>
</cp:coreProperties>
</file>