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Mazsalacas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Gājēju ietves pārbūve Baznīcas ielā posmā no Rīgas ielas 1 līdz Baznīcas ielai 20A, Mazsalacā,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MAP 2026/005B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"Imberteh"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46134.47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TurTas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39743.2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47499.96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bruģis"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00:19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44228.74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