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22A4A" w14:textId="77777777" w:rsidR="00436CBD" w:rsidRDefault="00436CBD" w:rsidP="0027018A">
      <w:pPr>
        <w:spacing w:after="0" w:line="240" w:lineRule="auto"/>
        <w:jc w:val="center"/>
        <w:rPr>
          <w:rFonts w:ascii="Times New Roman" w:eastAsia="Times New Roman" w:hAnsi="Times New Roman" w:cs="Times New Roman"/>
          <w:b/>
          <w:bCs/>
          <w:sz w:val="24"/>
          <w:szCs w:val="24"/>
          <w:lang w:eastAsia="lv-LV"/>
        </w:rPr>
      </w:pPr>
    </w:p>
    <w:p w14:paraId="16BA087D" w14:textId="50C59000" w:rsidR="0027018A" w:rsidRPr="0027018A" w:rsidRDefault="0027018A" w:rsidP="0027018A">
      <w:pPr>
        <w:spacing w:after="0" w:line="240" w:lineRule="auto"/>
        <w:jc w:val="center"/>
        <w:rPr>
          <w:rFonts w:ascii="Times New Roman" w:eastAsia="Times New Roman" w:hAnsi="Times New Roman" w:cs="Times New Roman"/>
          <w:b/>
          <w:bCs/>
          <w:sz w:val="24"/>
          <w:szCs w:val="24"/>
          <w:lang w:eastAsia="lv-LV"/>
        </w:rPr>
      </w:pPr>
      <w:r w:rsidRPr="0027018A">
        <w:rPr>
          <w:rFonts w:ascii="Times New Roman" w:eastAsia="Times New Roman" w:hAnsi="Times New Roman" w:cs="Times New Roman"/>
          <w:b/>
          <w:bCs/>
          <w:sz w:val="24"/>
          <w:szCs w:val="24"/>
          <w:lang w:eastAsia="lv-LV"/>
        </w:rPr>
        <w:t>Iepirkums</w:t>
      </w:r>
    </w:p>
    <w:p w14:paraId="7A7451E4" w14:textId="11D640A7" w:rsidR="006A5524" w:rsidRDefault="009413F7" w:rsidP="00F17597">
      <w:pPr>
        <w:spacing w:after="0" w:line="240" w:lineRule="auto"/>
        <w:jc w:val="center"/>
        <w:rPr>
          <w:rFonts w:ascii="Times New Roman" w:eastAsia="Times New Roman" w:hAnsi="Times New Roman" w:cs="Times New Roman"/>
          <w:b/>
          <w:bCs/>
          <w:sz w:val="24"/>
          <w:szCs w:val="24"/>
          <w:lang w:eastAsia="lv-LV"/>
        </w:rPr>
      </w:pPr>
      <w:r w:rsidRPr="009413F7">
        <w:rPr>
          <w:rFonts w:ascii="Times New Roman" w:eastAsia="Times New Roman" w:hAnsi="Times New Roman" w:cs="Times New Roman"/>
          <w:b/>
          <w:bCs/>
          <w:sz w:val="24"/>
          <w:szCs w:val="24"/>
          <w:lang w:eastAsia="lv-LV"/>
        </w:rPr>
        <w:t>“</w:t>
      </w:r>
      <w:r w:rsidR="003145D3" w:rsidRPr="003145D3">
        <w:rPr>
          <w:rFonts w:ascii="Times New Roman" w:eastAsia="Times New Roman" w:hAnsi="Times New Roman" w:cs="Times New Roman"/>
          <w:b/>
          <w:bCs/>
          <w:sz w:val="24"/>
          <w:szCs w:val="24"/>
          <w:lang w:eastAsia="lv-LV"/>
        </w:rPr>
        <w:t>Bioloģiski vērtīgā zālāja atjaunošana dabas parkā “Svētes paliene” Līvbērzes pagastā</w:t>
      </w:r>
      <w:r w:rsidRPr="009413F7">
        <w:rPr>
          <w:rFonts w:ascii="Times New Roman" w:eastAsia="Times New Roman" w:hAnsi="Times New Roman" w:cs="Times New Roman"/>
          <w:b/>
          <w:bCs/>
          <w:sz w:val="24"/>
          <w:szCs w:val="24"/>
          <w:lang w:eastAsia="lv-LV"/>
        </w:rPr>
        <w:t xml:space="preserve">” </w:t>
      </w:r>
    </w:p>
    <w:p w14:paraId="7C2A9D06" w14:textId="2259ABA3" w:rsidR="00436CBD" w:rsidRDefault="009413F7" w:rsidP="00F17597">
      <w:pPr>
        <w:spacing w:after="0" w:line="240" w:lineRule="auto"/>
        <w:jc w:val="center"/>
        <w:rPr>
          <w:rFonts w:ascii="Times New Roman" w:eastAsia="Times New Roman" w:hAnsi="Times New Roman" w:cs="Times New Roman"/>
          <w:b/>
          <w:bCs/>
          <w:sz w:val="24"/>
          <w:szCs w:val="24"/>
          <w:lang w:eastAsia="lv-LV"/>
        </w:rPr>
      </w:pPr>
      <w:r w:rsidRPr="009413F7">
        <w:rPr>
          <w:rFonts w:ascii="Times New Roman" w:eastAsia="Times New Roman" w:hAnsi="Times New Roman" w:cs="Times New Roman"/>
          <w:b/>
          <w:bCs/>
          <w:sz w:val="24"/>
          <w:szCs w:val="24"/>
          <w:lang w:eastAsia="lv-LV"/>
        </w:rPr>
        <w:t>(iepirkuma ID Nr. JNP 2026/</w:t>
      </w:r>
      <w:r w:rsidR="003145D3">
        <w:rPr>
          <w:rFonts w:ascii="Times New Roman" w:eastAsia="Times New Roman" w:hAnsi="Times New Roman" w:cs="Times New Roman"/>
          <w:b/>
          <w:bCs/>
          <w:sz w:val="24"/>
          <w:szCs w:val="24"/>
          <w:lang w:eastAsia="lv-LV"/>
        </w:rPr>
        <w:t>64</w:t>
      </w:r>
      <w:r w:rsidRPr="009413F7">
        <w:rPr>
          <w:rFonts w:ascii="Times New Roman" w:eastAsia="Times New Roman" w:hAnsi="Times New Roman" w:cs="Times New Roman"/>
          <w:b/>
          <w:bCs/>
          <w:sz w:val="24"/>
          <w:szCs w:val="24"/>
          <w:lang w:eastAsia="lv-LV"/>
        </w:rPr>
        <w:t>)</w:t>
      </w:r>
    </w:p>
    <w:p w14:paraId="06855E39" w14:textId="0D8D2E01" w:rsidR="00E60E24" w:rsidRPr="009F77CF" w:rsidRDefault="00FF7AEE" w:rsidP="00F17597">
      <w:pPr>
        <w:spacing w:after="0" w:line="240" w:lineRule="auto"/>
        <w:jc w:val="center"/>
        <w:rPr>
          <w:rFonts w:ascii="Times New Roman" w:eastAsia="Times New Roman" w:hAnsi="Times New Roman" w:cs="Times New Roman"/>
          <w:b/>
          <w:bCs/>
          <w:sz w:val="24"/>
          <w:szCs w:val="24"/>
          <w:lang w:eastAsia="lv-LV"/>
        </w:rPr>
      </w:pPr>
      <w:r w:rsidRPr="009F77CF">
        <w:rPr>
          <w:rFonts w:ascii="Times New Roman" w:eastAsia="Times New Roman" w:hAnsi="Times New Roman" w:cs="Times New Roman"/>
          <w:b/>
          <w:bCs/>
          <w:sz w:val="24"/>
          <w:szCs w:val="24"/>
          <w:lang w:eastAsia="lv-LV"/>
        </w:rPr>
        <w:t>LĒMUMS</w:t>
      </w:r>
    </w:p>
    <w:p w14:paraId="457C5400" w14:textId="633C7767" w:rsidR="00E60E24" w:rsidRPr="00BA71FF" w:rsidRDefault="00E60E24" w:rsidP="00F17597">
      <w:pPr>
        <w:spacing w:after="0" w:line="240" w:lineRule="auto"/>
        <w:jc w:val="center"/>
        <w:rPr>
          <w:rFonts w:ascii="Times New Roman" w:eastAsia="Times New Roman" w:hAnsi="Times New Roman" w:cs="Times New Roman"/>
          <w:b/>
          <w:bCs/>
          <w:sz w:val="24"/>
          <w:szCs w:val="24"/>
          <w:lang w:eastAsia="lv-LV"/>
        </w:rPr>
      </w:pPr>
      <w:r w:rsidRPr="009F77CF">
        <w:rPr>
          <w:rFonts w:ascii="Times New Roman" w:eastAsia="Times New Roman" w:hAnsi="Times New Roman" w:cs="Times New Roman"/>
          <w:b/>
          <w:bCs/>
          <w:sz w:val="24"/>
          <w:szCs w:val="24"/>
          <w:lang w:eastAsia="lv-LV"/>
        </w:rPr>
        <w:t xml:space="preserve">Jelgavā, </w:t>
      </w:r>
      <w:r w:rsidR="00FF7AEE" w:rsidRPr="009F77CF">
        <w:rPr>
          <w:rFonts w:ascii="Times New Roman" w:eastAsia="Times New Roman" w:hAnsi="Times New Roman" w:cs="Times New Roman"/>
          <w:b/>
          <w:bCs/>
          <w:sz w:val="24"/>
          <w:szCs w:val="24"/>
          <w:lang w:eastAsia="lv-LV"/>
        </w:rPr>
        <w:t>202</w:t>
      </w:r>
      <w:r w:rsidR="0027018A" w:rsidRPr="009F77CF">
        <w:rPr>
          <w:rFonts w:ascii="Times New Roman" w:eastAsia="Times New Roman" w:hAnsi="Times New Roman" w:cs="Times New Roman"/>
          <w:b/>
          <w:bCs/>
          <w:sz w:val="24"/>
          <w:szCs w:val="24"/>
          <w:lang w:eastAsia="lv-LV"/>
        </w:rPr>
        <w:t>6</w:t>
      </w:r>
      <w:r w:rsidR="00FF7AEE" w:rsidRPr="009F77CF">
        <w:rPr>
          <w:rFonts w:ascii="Times New Roman" w:eastAsia="Times New Roman" w:hAnsi="Times New Roman" w:cs="Times New Roman"/>
          <w:b/>
          <w:bCs/>
          <w:sz w:val="24"/>
          <w:szCs w:val="24"/>
          <w:lang w:eastAsia="lv-LV"/>
        </w:rPr>
        <w:t>.</w:t>
      </w:r>
      <w:r w:rsidR="0014153A" w:rsidRPr="009F77CF">
        <w:rPr>
          <w:rFonts w:ascii="Times New Roman" w:eastAsia="Times New Roman" w:hAnsi="Times New Roman" w:cs="Times New Roman"/>
          <w:b/>
          <w:bCs/>
          <w:sz w:val="24"/>
          <w:szCs w:val="24"/>
          <w:lang w:eastAsia="lv-LV"/>
        </w:rPr>
        <w:t xml:space="preserve"> </w:t>
      </w:r>
      <w:r w:rsidR="00FF7AEE" w:rsidRPr="009F77CF">
        <w:rPr>
          <w:rFonts w:ascii="Times New Roman" w:eastAsia="Times New Roman" w:hAnsi="Times New Roman" w:cs="Times New Roman"/>
          <w:b/>
          <w:bCs/>
          <w:sz w:val="24"/>
          <w:szCs w:val="24"/>
          <w:lang w:eastAsia="lv-LV"/>
        </w:rPr>
        <w:t xml:space="preserve">gada </w:t>
      </w:r>
      <w:r w:rsidR="009F77CF" w:rsidRPr="009F77CF">
        <w:rPr>
          <w:rFonts w:ascii="Times New Roman" w:eastAsia="Times New Roman" w:hAnsi="Times New Roman" w:cs="Times New Roman"/>
          <w:b/>
          <w:bCs/>
          <w:sz w:val="24"/>
          <w:szCs w:val="24"/>
          <w:lang w:eastAsia="lv-LV"/>
        </w:rPr>
        <w:t>01.</w:t>
      </w:r>
      <w:r w:rsidR="003145D3" w:rsidRPr="009F77CF">
        <w:rPr>
          <w:rFonts w:ascii="Times New Roman" w:eastAsia="Times New Roman" w:hAnsi="Times New Roman" w:cs="Times New Roman"/>
          <w:b/>
          <w:bCs/>
          <w:sz w:val="24"/>
          <w:szCs w:val="24"/>
          <w:lang w:eastAsia="lv-LV"/>
        </w:rPr>
        <w:t>jū</w:t>
      </w:r>
      <w:r w:rsidR="009F77CF" w:rsidRPr="009F77CF">
        <w:rPr>
          <w:rFonts w:ascii="Times New Roman" w:eastAsia="Times New Roman" w:hAnsi="Times New Roman" w:cs="Times New Roman"/>
          <w:b/>
          <w:bCs/>
          <w:sz w:val="24"/>
          <w:szCs w:val="24"/>
          <w:lang w:eastAsia="lv-LV"/>
        </w:rPr>
        <w:t>l</w:t>
      </w:r>
      <w:r w:rsidR="003145D3" w:rsidRPr="009F77CF">
        <w:rPr>
          <w:rFonts w:ascii="Times New Roman" w:eastAsia="Times New Roman" w:hAnsi="Times New Roman" w:cs="Times New Roman"/>
          <w:b/>
          <w:bCs/>
          <w:sz w:val="24"/>
          <w:szCs w:val="24"/>
          <w:lang w:eastAsia="lv-LV"/>
        </w:rPr>
        <w:t>ijā</w:t>
      </w:r>
    </w:p>
    <w:p w14:paraId="12FBDF41" w14:textId="766BED04" w:rsidR="00250AD3" w:rsidRPr="00BA71FF" w:rsidRDefault="00250AD3" w:rsidP="007F089A">
      <w:pPr>
        <w:spacing w:after="0" w:line="240" w:lineRule="auto"/>
        <w:rPr>
          <w:rFonts w:ascii="Times New Roman" w:eastAsia="Times New Roman" w:hAnsi="Times New Roman" w:cs="Times New Roman"/>
          <w:sz w:val="24"/>
          <w:szCs w:val="24"/>
          <w:lang w:eastAsia="lv-LV"/>
        </w:rPr>
      </w:pPr>
    </w:p>
    <w:tbl>
      <w:tblPr>
        <w:tblStyle w:val="TableGrid"/>
        <w:tblW w:w="15168" w:type="dxa"/>
        <w:tblInd w:w="-572" w:type="dxa"/>
        <w:tblLayout w:type="fixed"/>
        <w:tblLook w:val="04A0" w:firstRow="1" w:lastRow="0" w:firstColumn="1" w:lastColumn="0" w:noHBand="0" w:noVBand="1"/>
      </w:tblPr>
      <w:tblGrid>
        <w:gridCol w:w="723"/>
        <w:gridCol w:w="5231"/>
        <w:gridCol w:w="9214"/>
      </w:tblGrid>
      <w:tr w:rsidR="000F7EF5" w:rsidRPr="00BA71FF" w14:paraId="267BE3D1" w14:textId="77777777" w:rsidTr="00A07128">
        <w:tc>
          <w:tcPr>
            <w:tcW w:w="723" w:type="dxa"/>
          </w:tcPr>
          <w:p w14:paraId="155AC397" w14:textId="77777777" w:rsidR="000F7EF5" w:rsidRPr="00BA71FF" w:rsidRDefault="000F7EF5" w:rsidP="00610512">
            <w:pPr>
              <w:rPr>
                <w:rFonts w:ascii="Times New Roman" w:hAnsi="Times New Roman" w:cs="Times New Roman"/>
                <w:b/>
                <w:sz w:val="24"/>
                <w:szCs w:val="24"/>
              </w:rPr>
            </w:pPr>
            <w:r w:rsidRPr="00BA71FF">
              <w:rPr>
                <w:rFonts w:ascii="Times New Roman" w:hAnsi="Times New Roman" w:cs="Times New Roman"/>
                <w:b/>
                <w:sz w:val="24"/>
                <w:szCs w:val="24"/>
              </w:rPr>
              <w:t>NPK</w:t>
            </w:r>
          </w:p>
        </w:tc>
        <w:tc>
          <w:tcPr>
            <w:tcW w:w="5231" w:type="dxa"/>
          </w:tcPr>
          <w:p w14:paraId="560E469B" w14:textId="77777777" w:rsidR="000F7EF5" w:rsidRPr="00BA71FF" w:rsidRDefault="000F7EF5" w:rsidP="00610512">
            <w:pPr>
              <w:jc w:val="center"/>
              <w:rPr>
                <w:rFonts w:ascii="Times New Roman" w:hAnsi="Times New Roman" w:cs="Times New Roman"/>
                <w:b/>
                <w:sz w:val="24"/>
                <w:szCs w:val="24"/>
              </w:rPr>
            </w:pPr>
            <w:r w:rsidRPr="00BA71FF">
              <w:rPr>
                <w:rFonts w:ascii="Times New Roman" w:eastAsia="Times New Roman" w:hAnsi="Times New Roman" w:cs="Times New Roman"/>
                <w:b/>
                <w:sz w:val="24"/>
                <w:szCs w:val="24"/>
                <w:lang w:eastAsia="lv-LV"/>
              </w:rPr>
              <w:t>iekļaujamās ziņas</w:t>
            </w:r>
          </w:p>
        </w:tc>
        <w:tc>
          <w:tcPr>
            <w:tcW w:w="9214" w:type="dxa"/>
          </w:tcPr>
          <w:p w14:paraId="7CB77E79" w14:textId="77777777" w:rsidR="000F7EF5" w:rsidRPr="00BA71FF" w:rsidRDefault="000F7EF5" w:rsidP="00610512">
            <w:pPr>
              <w:jc w:val="center"/>
              <w:rPr>
                <w:rFonts w:ascii="Times New Roman" w:hAnsi="Times New Roman" w:cs="Times New Roman"/>
                <w:b/>
                <w:sz w:val="24"/>
                <w:szCs w:val="24"/>
              </w:rPr>
            </w:pPr>
            <w:r w:rsidRPr="00BA71FF">
              <w:rPr>
                <w:rFonts w:ascii="Times New Roman" w:hAnsi="Times New Roman" w:cs="Times New Roman"/>
                <w:b/>
                <w:sz w:val="24"/>
                <w:szCs w:val="24"/>
              </w:rPr>
              <w:t>informācija izpildei</w:t>
            </w:r>
          </w:p>
        </w:tc>
      </w:tr>
      <w:tr w:rsidR="000F7EF5" w:rsidRPr="00BA71FF" w14:paraId="2C6610C6" w14:textId="77777777" w:rsidTr="00A07128">
        <w:tc>
          <w:tcPr>
            <w:tcW w:w="723" w:type="dxa"/>
          </w:tcPr>
          <w:p w14:paraId="79DF8624" w14:textId="77777777" w:rsidR="000F7EF5" w:rsidRPr="00BA71FF" w:rsidRDefault="000F7EF5" w:rsidP="00610512">
            <w:pPr>
              <w:rPr>
                <w:rFonts w:ascii="Times New Roman" w:hAnsi="Times New Roman" w:cs="Times New Roman"/>
                <w:sz w:val="24"/>
                <w:szCs w:val="24"/>
              </w:rPr>
            </w:pPr>
            <w:r w:rsidRPr="00BA71FF">
              <w:rPr>
                <w:rFonts w:ascii="Times New Roman" w:eastAsia="Times New Roman" w:hAnsi="Times New Roman" w:cs="Times New Roman"/>
                <w:sz w:val="24"/>
                <w:szCs w:val="24"/>
                <w:lang w:eastAsia="lv-LV"/>
              </w:rPr>
              <w:t>1.</w:t>
            </w:r>
          </w:p>
        </w:tc>
        <w:tc>
          <w:tcPr>
            <w:tcW w:w="5231" w:type="dxa"/>
          </w:tcPr>
          <w:p w14:paraId="0F29FC48" w14:textId="6A74DC6D" w:rsidR="00E60E24" w:rsidRPr="00BA71FF" w:rsidRDefault="00E60E24" w:rsidP="00610512">
            <w:pPr>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9214" w:type="dxa"/>
          </w:tcPr>
          <w:p w14:paraId="571E4BE5" w14:textId="5BC9CFC8" w:rsidR="00D1448D" w:rsidRPr="0014153A" w:rsidRDefault="00FF7AEE" w:rsidP="007F089A">
            <w:pPr>
              <w:jc w:val="both"/>
              <w:rPr>
                <w:rFonts w:ascii="Times New Roman" w:hAnsi="Times New Roman" w:cs="Times New Roman"/>
                <w:sz w:val="24"/>
                <w:szCs w:val="24"/>
              </w:rPr>
            </w:pPr>
            <w:r w:rsidRPr="00BA71FF">
              <w:rPr>
                <w:rFonts w:ascii="Times New Roman" w:hAnsi="Times New Roman" w:cs="Times New Roman"/>
                <w:sz w:val="24"/>
                <w:szCs w:val="24"/>
              </w:rPr>
              <w:t xml:space="preserve">Iepirkums </w:t>
            </w:r>
            <w:r w:rsidR="0014153A" w:rsidRPr="0014153A">
              <w:rPr>
                <w:rFonts w:ascii="Times New Roman" w:eastAsia="SimSun" w:hAnsi="Times New Roman"/>
                <w:sz w:val="24"/>
                <w:szCs w:val="24"/>
              </w:rPr>
              <w:t>“</w:t>
            </w:r>
            <w:r w:rsidR="003145D3" w:rsidRPr="003145D3">
              <w:rPr>
                <w:rFonts w:ascii="Times New Roman" w:eastAsia="SimSun" w:hAnsi="Times New Roman"/>
                <w:sz w:val="24"/>
                <w:szCs w:val="24"/>
              </w:rPr>
              <w:t>Bioloģiski vērtīgā zālāja atjaunošana dabas parkā “Svētes paliene” Līvbērzes pagastā</w:t>
            </w:r>
            <w:r w:rsidR="009413F7" w:rsidRPr="009413F7">
              <w:rPr>
                <w:rFonts w:ascii="Times New Roman" w:eastAsia="SimSun" w:hAnsi="Times New Roman"/>
                <w:sz w:val="24"/>
                <w:szCs w:val="24"/>
              </w:rPr>
              <w:t>” (iepirkuma ID Nr. JNP 2026/</w:t>
            </w:r>
            <w:r w:rsidR="003145D3">
              <w:rPr>
                <w:rFonts w:ascii="Times New Roman" w:eastAsia="SimSun" w:hAnsi="Times New Roman"/>
                <w:sz w:val="24"/>
                <w:szCs w:val="24"/>
              </w:rPr>
              <w:t>64</w:t>
            </w:r>
            <w:r w:rsidR="009413F7" w:rsidRPr="009413F7">
              <w:rPr>
                <w:rFonts w:ascii="Times New Roman" w:eastAsia="SimSun" w:hAnsi="Times New Roman"/>
                <w:sz w:val="24"/>
                <w:szCs w:val="24"/>
              </w:rPr>
              <w:t>)</w:t>
            </w:r>
            <w:r w:rsidR="00D1448D" w:rsidRPr="0014153A">
              <w:rPr>
                <w:rFonts w:ascii="Times New Roman" w:hAnsi="Times New Roman" w:cs="Times New Roman"/>
                <w:bCs/>
                <w:sz w:val="24"/>
                <w:szCs w:val="24"/>
              </w:rPr>
              <w:t>.</w:t>
            </w:r>
          </w:p>
          <w:p w14:paraId="50FA42F3" w14:textId="20361DB4" w:rsidR="00B46A24" w:rsidRPr="00BA71FF" w:rsidRDefault="00B46A24" w:rsidP="00B46A24">
            <w:pPr>
              <w:jc w:val="both"/>
              <w:rPr>
                <w:rFonts w:ascii="Times New Roman" w:hAnsi="Times New Roman" w:cs="Times New Roman"/>
                <w:sz w:val="24"/>
                <w:szCs w:val="24"/>
              </w:rPr>
            </w:pPr>
            <w:r w:rsidRPr="00BA71FF">
              <w:rPr>
                <w:rFonts w:ascii="Times New Roman" w:hAnsi="Times New Roman" w:cs="Times New Roman"/>
                <w:sz w:val="24"/>
                <w:szCs w:val="24"/>
              </w:rPr>
              <w:t>Jelgavas novada pašvaldība, reģ.Nr.90009118031, Pasta iela 37, Jelgava,LV-3001.</w:t>
            </w:r>
          </w:p>
          <w:p w14:paraId="2BE737C0" w14:textId="1BAE448A" w:rsidR="00B46A24" w:rsidRPr="00BA71FF" w:rsidRDefault="00B46A24" w:rsidP="00B46A24">
            <w:pPr>
              <w:jc w:val="both"/>
              <w:rPr>
                <w:rFonts w:ascii="Times New Roman" w:hAnsi="Times New Roman" w:cs="Times New Roman"/>
                <w:sz w:val="24"/>
                <w:szCs w:val="24"/>
              </w:rPr>
            </w:pPr>
            <w:r w:rsidRPr="00BA71FF">
              <w:rPr>
                <w:rFonts w:ascii="Times New Roman" w:hAnsi="Times New Roman" w:cs="Times New Roman"/>
                <w:bCs/>
                <w:sz w:val="24"/>
                <w:szCs w:val="24"/>
              </w:rPr>
              <w:t xml:space="preserve">iepirkuma identifikācijas Nr. </w:t>
            </w:r>
            <w:r w:rsidRPr="00BA71FF">
              <w:rPr>
                <w:rFonts w:ascii="Times New Roman" w:hAnsi="Times New Roman" w:cs="Times New Roman"/>
                <w:sz w:val="24"/>
                <w:szCs w:val="24"/>
              </w:rPr>
              <w:t xml:space="preserve">JNP </w:t>
            </w:r>
            <w:r w:rsidR="007F089A" w:rsidRPr="00BA71FF">
              <w:rPr>
                <w:rFonts w:ascii="Times New Roman" w:hAnsi="Times New Roman" w:cs="Times New Roman"/>
                <w:sz w:val="24"/>
                <w:szCs w:val="24"/>
              </w:rPr>
              <w:t>202</w:t>
            </w:r>
            <w:r w:rsidR="00EF3FD7">
              <w:rPr>
                <w:rFonts w:ascii="Times New Roman" w:hAnsi="Times New Roman" w:cs="Times New Roman"/>
                <w:sz w:val="24"/>
                <w:szCs w:val="24"/>
              </w:rPr>
              <w:t>6/</w:t>
            </w:r>
            <w:r w:rsidR="003145D3">
              <w:rPr>
                <w:rFonts w:ascii="Times New Roman" w:hAnsi="Times New Roman" w:cs="Times New Roman"/>
                <w:sz w:val="24"/>
                <w:szCs w:val="24"/>
              </w:rPr>
              <w:t>64</w:t>
            </w:r>
          </w:p>
          <w:p w14:paraId="60528190" w14:textId="216B9348" w:rsidR="00B46A24" w:rsidRPr="00BA71FF" w:rsidRDefault="00EF3FD7" w:rsidP="00B46A24">
            <w:pPr>
              <w:jc w:val="both"/>
              <w:rPr>
                <w:rFonts w:ascii="Times New Roman" w:hAnsi="Times New Roman" w:cs="Times New Roman"/>
                <w:bCs/>
                <w:sz w:val="24"/>
                <w:szCs w:val="24"/>
              </w:rPr>
            </w:pPr>
            <w:r>
              <w:rPr>
                <w:rFonts w:ascii="Times New Roman" w:hAnsi="Times New Roman" w:cs="Times New Roman"/>
                <w:sz w:val="24"/>
                <w:szCs w:val="24"/>
              </w:rPr>
              <w:t>P</w:t>
            </w:r>
            <w:r w:rsidR="00B46A24" w:rsidRPr="00BA71FF">
              <w:rPr>
                <w:rFonts w:ascii="Times New Roman" w:hAnsi="Times New Roman" w:cs="Times New Roman"/>
                <w:sz w:val="24"/>
                <w:szCs w:val="24"/>
              </w:rPr>
              <w:t xml:space="preserve">rocedūras veids: </w:t>
            </w:r>
            <w:r w:rsidR="00FF7AEE" w:rsidRPr="00BA71FF">
              <w:rPr>
                <w:rFonts w:ascii="Times New Roman" w:hAnsi="Times New Roman" w:cs="Times New Roman"/>
                <w:bCs/>
                <w:sz w:val="24"/>
                <w:szCs w:val="24"/>
              </w:rPr>
              <w:t>PIL 9.pants</w:t>
            </w:r>
          </w:p>
          <w:p w14:paraId="2E7BA0A0" w14:textId="1A31BC60" w:rsidR="009413F7" w:rsidRPr="009413F7" w:rsidRDefault="009413F7" w:rsidP="009413F7">
            <w:pPr>
              <w:keepNext/>
              <w:ind w:right="425"/>
              <w:jc w:val="both"/>
              <w:outlineLvl w:val="1"/>
              <w:rPr>
                <w:rFonts w:ascii="Times New Roman" w:hAnsi="Times New Roman"/>
                <w:sz w:val="24"/>
                <w:szCs w:val="24"/>
                <w:lang w:eastAsia="lv-LV"/>
              </w:rPr>
            </w:pPr>
            <w:r w:rsidRPr="009413F7">
              <w:rPr>
                <w:rFonts w:ascii="Times New Roman" w:hAnsi="Times New Roman"/>
                <w:sz w:val="24"/>
                <w:szCs w:val="24"/>
                <w:lang w:eastAsia="lv-LV"/>
              </w:rPr>
              <w:t xml:space="preserve">Iepirkuma priekšmets ir </w:t>
            </w:r>
            <w:r w:rsidR="003145D3" w:rsidRPr="003145D3">
              <w:rPr>
                <w:rFonts w:ascii="Times New Roman" w:hAnsi="Times New Roman"/>
                <w:sz w:val="24"/>
                <w:szCs w:val="24"/>
                <w:lang w:eastAsia="lv-LV"/>
              </w:rPr>
              <w:t>bioloģiski vērtīgā zālāja atjaunošana dabas parkā “Svētes paliene” Līvbērzes pagastā, saskaņā ar Tehnisko specifikāciju</w:t>
            </w:r>
            <w:r w:rsidRPr="009413F7">
              <w:rPr>
                <w:rFonts w:ascii="Times New Roman" w:hAnsi="Times New Roman"/>
                <w:sz w:val="24"/>
                <w:szCs w:val="24"/>
                <w:lang w:eastAsia="lv-LV"/>
              </w:rPr>
              <w:t>.</w:t>
            </w:r>
          </w:p>
          <w:p w14:paraId="3C8A9AEB" w14:textId="4F2105E0" w:rsidR="009C3667" w:rsidRPr="00BA71FF" w:rsidRDefault="009413F7" w:rsidP="00A44343">
            <w:pPr>
              <w:keepNext/>
              <w:ind w:right="425"/>
              <w:jc w:val="both"/>
              <w:outlineLvl w:val="1"/>
              <w:rPr>
                <w:rFonts w:ascii="Times New Roman" w:hAnsi="Times New Roman"/>
                <w:sz w:val="24"/>
                <w:szCs w:val="24"/>
                <w:lang w:eastAsia="lv-LV"/>
              </w:rPr>
            </w:pPr>
            <w:r w:rsidRPr="009413F7">
              <w:rPr>
                <w:rFonts w:ascii="Times New Roman" w:hAnsi="Times New Roman"/>
                <w:sz w:val="24"/>
                <w:szCs w:val="24"/>
                <w:lang w:eastAsia="lv-LV"/>
              </w:rPr>
              <w:t xml:space="preserve">CPV kods: </w:t>
            </w:r>
            <w:r w:rsidR="003145D3" w:rsidRPr="003145D3">
              <w:rPr>
                <w:rFonts w:ascii="Times New Roman" w:hAnsi="Times New Roman"/>
                <w:sz w:val="24"/>
                <w:szCs w:val="24"/>
                <w:lang w:eastAsia="lv-LV"/>
              </w:rPr>
              <w:t>77310000-6, Zaļo platību apzaļumošanas un kopšanas pakalpojumi</w:t>
            </w:r>
          </w:p>
        </w:tc>
      </w:tr>
      <w:tr w:rsidR="000F7EF5" w:rsidRPr="00BA71FF" w14:paraId="772CC3EE" w14:textId="77777777" w:rsidTr="00A07128">
        <w:tc>
          <w:tcPr>
            <w:tcW w:w="723" w:type="dxa"/>
          </w:tcPr>
          <w:p w14:paraId="629E48E1" w14:textId="77777777" w:rsidR="000F7EF5" w:rsidRPr="00BA71FF" w:rsidRDefault="000F7EF5" w:rsidP="00610512">
            <w:pPr>
              <w:rPr>
                <w:rFonts w:ascii="Times New Roman" w:hAnsi="Times New Roman" w:cs="Times New Roman"/>
                <w:sz w:val="24"/>
                <w:szCs w:val="24"/>
              </w:rPr>
            </w:pPr>
            <w:r w:rsidRPr="00BA71FF">
              <w:rPr>
                <w:rFonts w:ascii="Times New Roman" w:hAnsi="Times New Roman" w:cs="Times New Roman"/>
                <w:sz w:val="24"/>
                <w:szCs w:val="24"/>
              </w:rPr>
              <w:t>2.</w:t>
            </w:r>
          </w:p>
        </w:tc>
        <w:tc>
          <w:tcPr>
            <w:tcW w:w="5231" w:type="dxa"/>
          </w:tcPr>
          <w:p w14:paraId="6D5ECE7B" w14:textId="1F91DBA4" w:rsidR="000F7EF5" w:rsidRPr="00BA71FF" w:rsidRDefault="00D36E65" w:rsidP="00610512">
            <w:pPr>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-konkursu apakšsistēmā</w:t>
            </w:r>
          </w:p>
        </w:tc>
        <w:tc>
          <w:tcPr>
            <w:tcW w:w="9214" w:type="dxa"/>
          </w:tcPr>
          <w:p w14:paraId="2C5FEDA6" w14:textId="53CAF547" w:rsidR="0026378C" w:rsidRPr="00BA71FF" w:rsidRDefault="00D36E65" w:rsidP="00FF7AEE">
            <w:pPr>
              <w:jc w:val="both"/>
              <w:rPr>
                <w:rFonts w:ascii="Times New Roman" w:hAnsi="Times New Roman" w:cs="Times New Roman"/>
                <w:sz w:val="24"/>
                <w:szCs w:val="24"/>
              </w:rPr>
            </w:pPr>
            <w:r w:rsidRPr="00BA71FF">
              <w:rPr>
                <w:rFonts w:ascii="Times New Roman" w:hAnsi="Times New Roman" w:cs="Times New Roman"/>
                <w:sz w:val="24"/>
                <w:szCs w:val="24"/>
              </w:rPr>
              <w:t xml:space="preserve">Paziņojums par līgumu: iepirkumu uzraudzības biroja tīmekļvietnē un EIS e-konkursu apakšsistēmā  – </w:t>
            </w:r>
            <w:r w:rsidR="003145D3">
              <w:rPr>
                <w:rFonts w:ascii="Times New Roman" w:hAnsi="Times New Roman" w:cs="Times New Roman"/>
                <w:sz w:val="24"/>
                <w:szCs w:val="24"/>
              </w:rPr>
              <w:t>03.06</w:t>
            </w:r>
            <w:r w:rsidR="008754F1">
              <w:rPr>
                <w:rFonts w:ascii="Times New Roman" w:hAnsi="Times New Roman" w:cs="Times New Roman"/>
                <w:sz w:val="24"/>
                <w:szCs w:val="24"/>
              </w:rPr>
              <w:t>.2026.</w:t>
            </w:r>
          </w:p>
        </w:tc>
      </w:tr>
      <w:tr w:rsidR="000F7EF5" w:rsidRPr="00BA71FF" w14:paraId="383E0DF5" w14:textId="77777777" w:rsidTr="00A07128">
        <w:tc>
          <w:tcPr>
            <w:tcW w:w="723" w:type="dxa"/>
          </w:tcPr>
          <w:p w14:paraId="0B657E5F" w14:textId="77777777" w:rsidR="000F7EF5" w:rsidRPr="00BA71FF" w:rsidRDefault="000F7EF5" w:rsidP="00610512">
            <w:pPr>
              <w:rPr>
                <w:rFonts w:ascii="Times New Roman" w:hAnsi="Times New Roman" w:cs="Times New Roman"/>
                <w:sz w:val="24"/>
                <w:szCs w:val="24"/>
              </w:rPr>
            </w:pPr>
            <w:r w:rsidRPr="00BA71FF">
              <w:rPr>
                <w:rFonts w:ascii="Times New Roman" w:hAnsi="Times New Roman" w:cs="Times New Roman"/>
                <w:sz w:val="24"/>
                <w:szCs w:val="24"/>
              </w:rPr>
              <w:t>3.</w:t>
            </w:r>
          </w:p>
        </w:tc>
        <w:tc>
          <w:tcPr>
            <w:tcW w:w="5231" w:type="dxa"/>
          </w:tcPr>
          <w:p w14:paraId="4FADAE32" w14:textId="27FDE0BF" w:rsidR="000F7EF5" w:rsidRPr="00BA71FF"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9214" w:type="dxa"/>
          </w:tcPr>
          <w:p w14:paraId="0753CEE6" w14:textId="77777777" w:rsidR="008754F1" w:rsidRPr="008754F1" w:rsidRDefault="008754F1" w:rsidP="008754F1">
            <w:pPr>
              <w:tabs>
                <w:tab w:val="left" w:pos="9781"/>
              </w:tabs>
              <w:jc w:val="both"/>
              <w:rPr>
                <w:rFonts w:ascii="Times New Roman" w:eastAsia="Times New Roman" w:hAnsi="Times New Roman" w:cs="Times New Roman"/>
                <w:sz w:val="24"/>
                <w:szCs w:val="24"/>
              </w:rPr>
            </w:pPr>
            <w:r w:rsidRPr="008754F1">
              <w:rPr>
                <w:rFonts w:ascii="Times New Roman" w:eastAsia="Times New Roman" w:hAnsi="Times New Roman" w:cs="Times New Roman"/>
                <w:sz w:val="24"/>
                <w:szCs w:val="24"/>
              </w:rPr>
              <w:t>Jelgavas novada iepirkuma komisija, apstiprināta ar Jelgavas novada domes 2025.gada 26.novembra lēmumu (Nr.22):</w:t>
            </w:r>
          </w:p>
          <w:p w14:paraId="718BEEB2" w14:textId="77777777" w:rsidR="003145D3" w:rsidRPr="003145D3" w:rsidRDefault="003145D3" w:rsidP="003145D3">
            <w:pPr>
              <w:jc w:val="both"/>
              <w:rPr>
                <w:rFonts w:ascii="Times New Roman" w:hAnsi="Times New Roman" w:cs="Times New Roman"/>
                <w:sz w:val="24"/>
                <w:szCs w:val="24"/>
              </w:rPr>
            </w:pPr>
            <w:r w:rsidRPr="003145D3">
              <w:rPr>
                <w:rFonts w:ascii="Times New Roman" w:hAnsi="Times New Roman" w:cs="Times New Roman"/>
                <w:sz w:val="24"/>
                <w:szCs w:val="24"/>
                <w:u w:val="single"/>
              </w:rPr>
              <w:t>Komisijas priekšsēdētājas vietnieks:</w:t>
            </w:r>
            <w:r w:rsidRPr="003145D3">
              <w:rPr>
                <w:rFonts w:ascii="Times New Roman" w:hAnsi="Times New Roman" w:cs="Times New Roman"/>
                <w:sz w:val="24"/>
                <w:szCs w:val="24"/>
              </w:rPr>
              <w:t xml:space="preserve"> </w:t>
            </w:r>
          </w:p>
          <w:p w14:paraId="5D374A59" w14:textId="205120C5" w:rsidR="003145D3" w:rsidRPr="009F77CF" w:rsidRDefault="003145D3" w:rsidP="003145D3">
            <w:pPr>
              <w:jc w:val="both"/>
              <w:rPr>
                <w:rFonts w:ascii="Times New Roman" w:eastAsia="Times New Roman" w:hAnsi="Times New Roman" w:cs="Times New Roman"/>
                <w:sz w:val="28"/>
                <w:szCs w:val="28"/>
                <w:u w:val="single"/>
              </w:rPr>
            </w:pPr>
            <w:r w:rsidRPr="003145D3">
              <w:rPr>
                <w:rFonts w:ascii="Times New Roman" w:hAnsi="Times New Roman" w:cs="Times New Roman"/>
                <w:sz w:val="24"/>
                <w:szCs w:val="24"/>
              </w:rPr>
              <w:t xml:space="preserve">Dainis </w:t>
            </w:r>
            <w:proofErr w:type="spellStart"/>
            <w:r w:rsidRPr="003145D3">
              <w:rPr>
                <w:rFonts w:ascii="Times New Roman" w:hAnsi="Times New Roman" w:cs="Times New Roman"/>
                <w:sz w:val="24"/>
                <w:szCs w:val="24"/>
              </w:rPr>
              <w:t>Keidāns</w:t>
            </w:r>
            <w:proofErr w:type="spellEnd"/>
            <w:r w:rsidRPr="003145D3">
              <w:rPr>
                <w:rFonts w:ascii="Times New Roman" w:hAnsi="Times New Roman" w:cs="Times New Roman"/>
                <w:sz w:val="24"/>
                <w:szCs w:val="24"/>
              </w:rPr>
              <w:t xml:space="preserve">- Centrālās pārvaldes Saimnieciskā nodrošinājuma un civilās aizsardzības nodaļas </w:t>
            </w:r>
            <w:r w:rsidRPr="009F77CF">
              <w:rPr>
                <w:rFonts w:ascii="Times New Roman" w:hAnsi="Times New Roman" w:cs="Times New Roman"/>
                <w:sz w:val="24"/>
                <w:szCs w:val="24"/>
              </w:rPr>
              <w:t>vadītājs</w:t>
            </w:r>
          </w:p>
          <w:p w14:paraId="59535868" w14:textId="2D2C1B04" w:rsidR="003E34EA" w:rsidRPr="009F77CF" w:rsidRDefault="003E34EA" w:rsidP="003E34EA">
            <w:pPr>
              <w:jc w:val="both"/>
              <w:rPr>
                <w:rFonts w:ascii="Times New Roman" w:eastAsia="Times New Roman" w:hAnsi="Times New Roman" w:cs="Times New Roman"/>
                <w:sz w:val="24"/>
                <w:szCs w:val="24"/>
              </w:rPr>
            </w:pPr>
            <w:r w:rsidRPr="009F77CF">
              <w:rPr>
                <w:rFonts w:ascii="Times New Roman" w:eastAsia="Times New Roman" w:hAnsi="Times New Roman" w:cs="Times New Roman"/>
                <w:sz w:val="24"/>
                <w:szCs w:val="24"/>
                <w:u w:val="single"/>
              </w:rPr>
              <w:t>Komisijas locekļi</w:t>
            </w:r>
            <w:r w:rsidRPr="009F77CF">
              <w:rPr>
                <w:rFonts w:ascii="Times New Roman" w:eastAsia="Times New Roman" w:hAnsi="Times New Roman" w:cs="Times New Roman"/>
                <w:sz w:val="24"/>
                <w:szCs w:val="24"/>
              </w:rPr>
              <w:t>:</w:t>
            </w:r>
          </w:p>
          <w:p w14:paraId="50A9E78B" w14:textId="77777777" w:rsidR="00E95134" w:rsidRPr="009F77CF" w:rsidRDefault="00E95134" w:rsidP="00E95134">
            <w:pPr>
              <w:jc w:val="both"/>
              <w:rPr>
                <w:rFonts w:ascii="Times New Roman" w:eastAsia="Times New Roman" w:hAnsi="Times New Roman" w:cs="Times New Roman"/>
                <w:sz w:val="24"/>
                <w:szCs w:val="24"/>
              </w:rPr>
            </w:pPr>
            <w:r w:rsidRPr="009F77CF">
              <w:rPr>
                <w:rFonts w:ascii="Times New Roman" w:eastAsia="Times New Roman" w:hAnsi="Times New Roman" w:cs="Times New Roman"/>
                <w:sz w:val="24"/>
                <w:szCs w:val="24"/>
              </w:rPr>
              <w:t xml:space="preserve">Anita </w:t>
            </w:r>
            <w:proofErr w:type="spellStart"/>
            <w:r w:rsidRPr="009F77CF">
              <w:rPr>
                <w:rFonts w:ascii="Times New Roman" w:eastAsia="Times New Roman" w:hAnsi="Times New Roman" w:cs="Times New Roman"/>
                <w:sz w:val="24"/>
                <w:szCs w:val="24"/>
              </w:rPr>
              <w:t>Škutāne</w:t>
            </w:r>
            <w:proofErr w:type="spellEnd"/>
            <w:r w:rsidRPr="009F77CF">
              <w:rPr>
                <w:rFonts w:ascii="Times New Roman" w:eastAsia="Times New Roman" w:hAnsi="Times New Roman" w:cs="Times New Roman"/>
                <w:sz w:val="24"/>
                <w:szCs w:val="24"/>
              </w:rPr>
              <w:t>-Centrālās pārvaldes Projektu nodaļas vadītāja vietniece</w:t>
            </w:r>
          </w:p>
          <w:p w14:paraId="21249A50" w14:textId="77777777" w:rsidR="00E95134" w:rsidRPr="009F77CF" w:rsidRDefault="00E95134" w:rsidP="00E95134">
            <w:pPr>
              <w:jc w:val="both"/>
              <w:rPr>
                <w:rFonts w:ascii="Times New Roman" w:eastAsia="Times New Roman" w:hAnsi="Times New Roman" w:cs="Times New Roman"/>
                <w:sz w:val="24"/>
                <w:szCs w:val="24"/>
              </w:rPr>
            </w:pPr>
            <w:r w:rsidRPr="009F77CF">
              <w:rPr>
                <w:rFonts w:ascii="Times New Roman" w:eastAsia="Times New Roman" w:hAnsi="Times New Roman" w:cs="Times New Roman"/>
                <w:sz w:val="24"/>
                <w:szCs w:val="24"/>
              </w:rPr>
              <w:t xml:space="preserve">Elita </w:t>
            </w:r>
            <w:proofErr w:type="spellStart"/>
            <w:r w:rsidRPr="009F77CF">
              <w:rPr>
                <w:rFonts w:ascii="Times New Roman" w:eastAsia="Times New Roman" w:hAnsi="Times New Roman" w:cs="Times New Roman"/>
                <w:sz w:val="24"/>
                <w:szCs w:val="24"/>
              </w:rPr>
              <w:t>Andrasone</w:t>
            </w:r>
            <w:proofErr w:type="spellEnd"/>
            <w:r w:rsidRPr="009F77CF">
              <w:rPr>
                <w:rFonts w:ascii="Times New Roman" w:eastAsia="Times New Roman" w:hAnsi="Times New Roman" w:cs="Times New Roman"/>
                <w:sz w:val="24"/>
                <w:szCs w:val="24"/>
              </w:rPr>
              <w:t>- Jelgavas novada Īpašuma pārvaldes Īpašuma pārvaldības nodaļas vadītāja</w:t>
            </w:r>
          </w:p>
          <w:p w14:paraId="2CB6A91F" w14:textId="0F82CFFB" w:rsidR="00E95134" w:rsidRPr="009F77CF" w:rsidRDefault="00E95134" w:rsidP="003E34EA">
            <w:pPr>
              <w:jc w:val="both"/>
              <w:rPr>
                <w:rFonts w:ascii="Times New Roman" w:eastAsia="Times New Roman" w:hAnsi="Times New Roman" w:cs="Times New Roman"/>
                <w:sz w:val="24"/>
                <w:szCs w:val="24"/>
              </w:rPr>
            </w:pPr>
            <w:r w:rsidRPr="009F77CF">
              <w:rPr>
                <w:rFonts w:ascii="Times New Roman" w:eastAsia="Times New Roman" w:hAnsi="Times New Roman" w:cs="Times New Roman"/>
                <w:sz w:val="24"/>
                <w:szCs w:val="24"/>
              </w:rPr>
              <w:t>Aigars Krastiņš-Jelgavas novada Izglītības pārvaldes vadītāja vietnieks saimnieciskajos jautājumos</w:t>
            </w:r>
          </w:p>
          <w:p w14:paraId="5EB9BD58" w14:textId="454FD95A" w:rsidR="003145D3" w:rsidRPr="00E95134" w:rsidRDefault="003145D3" w:rsidP="003E34EA">
            <w:pPr>
              <w:jc w:val="both"/>
              <w:rPr>
                <w:rFonts w:ascii="Times New Roman" w:eastAsia="Times New Roman" w:hAnsi="Times New Roman" w:cs="Times New Roman"/>
                <w:sz w:val="24"/>
                <w:szCs w:val="24"/>
              </w:rPr>
            </w:pPr>
            <w:proofErr w:type="spellStart"/>
            <w:r w:rsidRPr="009F77CF">
              <w:rPr>
                <w:rFonts w:ascii="Times New Roman" w:eastAsia="Times New Roman" w:hAnsi="Times New Roman" w:cs="Times New Roman"/>
                <w:sz w:val="24"/>
                <w:szCs w:val="24"/>
              </w:rPr>
              <w:t>Anželika</w:t>
            </w:r>
            <w:proofErr w:type="spellEnd"/>
            <w:r w:rsidRPr="009F77CF">
              <w:rPr>
                <w:rFonts w:ascii="Times New Roman" w:eastAsia="Times New Roman" w:hAnsi="Times New Roman" w:cs="Times New Roman"/>
                <w:sz w:val="24"/>
                <w:szCs w:val="24"/>
              </w:rPr>
              <w:t xml:space="preserve"> </w:t>
            </w:r>
            <w:proofErr w:type="spellStart"/>
            <w:r w:rsidRPr="009F77CF">
              <w:rPr>
                <w:rFonts w:ascii="Times New Roman" w:eastAsia="Times New Roman" w:hAnsi="Times New Roman" w:cs="Times New Roman"/>
                <w:sz w:val="24"/>
                <w:szCs w:val="24"/>
              </w:rPr>
              <w:t>Kanberga</w:t>
            </w:r>
            <w:proofErr w:type="spellEnd"/>
            <w:r w:rsidRPr="009F77CF">
              <w:rPr>
                <w:rFonts w:ascii="Times New Roman" w:eastAsia="Times New Roman" w:hAnsi="Times New Roman" w:cs="Times New Roman"/>
                <w:sz w:val="24"/>
                <w:szCs w:val="24"/>
              </w:rPr>
              <w:t xml:space="preserve"> - Centrālās</w:t>
            </w:r>
            <w:r w:rsidRPr="00E95134">
              <w:rPr>
                <w:rFonts w:ascii="Times New Roman" w:eastAsia="Times New Roman" w:hAnsi="Times New Roman" w:cs="Times New Roman"/>
                <w:sz w:val="24"/>
                <w:szCs w:val="24"/>
              </w:rPr>
              <w:t xml:space="preserve"> pārvaldes Iepirkumu nodaļas speciāliste</w:t>
            </w:r>
          </w:p>
          <w:p w14:paraId="7FF64972" w14:textId="77777777" w:rsidR="003E34EA" w:rsidRPr="00E95134" w:rsidRDefault="003E34EA" w:rsidP="003E34EA">
            <w:pPr>
              <w:jc w:val="both"/>
              <w:rPr>
                <w:rFonts w:ascii="Times New Roman" w:eastAsia="Times New Roman" w:hAnsi="Times New Roman" w:cs="Times New Roman"/>
                <w:sz w:val="24"/>
                <w:szCs w:val="24"/>
              </w:rPr>
            </w:pPr>
            <w:r w:rsidRPr="00E95134">
              <w:rPr>
                <w:rFonts w:ascii="Times New Roman" w:eastAsia="Times New Roman" w:hAnsi="Times New Roman" w:cs="Times New Roman"/>
                <w:sz w:val="24"/>
                <w:szCs w:val="24"/>
              </w:rPr>
              <w:t>Lidija Rube- Centrālās pārvaldes Iepirkumu nodaļas speciāliste</w:t>
            </w:r>
          </w:p>
          <w:p w14:paraId="2BEE0417" w14:textId="68F8A57F" w:rsidR="008754F1" w:rsidRPr="008754F1" w:rsidRDefault="003E34EA" w:rsidP="003E34EA">
            <w:pPr>
              <w:jc w:val="both"/>
              <w:rPr>
                <w:rFonts w:ascii="Times New Roman" w:eastAsia="Times New Roman" w:hAnsi="Times New Roman" w:cs="Times New Roman"/>
                <w:sz w:val="24"/>
                <w:szCs w:val="24"/>
              </w:rPr>
            </w:pPr>
            <w:r w:rsidRPr="00E95134">
              <w:rPr>
                <w:rFonts w:ascii="Times New Roman" w:eastAsia="Times New Roman" w:hAnsi="Times New Roman" w:cs="Times New Roman"/>
                <w:sz w:val="24"/>
                <w:szCs w:val="24"/>
              </w:rPr>
              <w:t xml:space="preserve">Protokolē: </w:t>
            </w:r>
            <w:proofErr w:type="spellStart"/>
            <w:r w:rsidR="006A5524" w:rsidRPr="00E95134">
              <w:rPr>
                <w:rFonts w:ascii="Times New Roman" w:eastAsia="Times New Roman" w:hAnsi="Times New Roman" w:cs="Times New Roman"/>
                <w:sz w:val="24"/>
                <w:szCs w:val="24"/>
              </w:rPr>
              <w:t>L.Rube</w:t>
            </w:r>
            <w:proofErr w:type="spellEnd"/>
          </w:p>
          <w:p w14:paraId="0D816521" w14:textId="63AE75EE" w:rsidR="008016E5" w:rsidRDefault="00EB0882" w:rsidP="00EF3FD7">
            <w:pPr>
              <w:jc w:val="both"/>
              <w:rPr>
                <w:rFonts w:ascii="Times New Roman" w:hAnsi="Times New Roman" w:cs="Times New Roman"/>
                <w:sz w:val="24"/>
                <w:szCs w:val="24"/>
              </w:rPr>
            </w:pPr>
            <w:r w:rsidRPr="00BA71FF">
              <w:rPr>
                <w:rFonts w:ascii="Times New Roman" w:eastAsia="Times New Roman" w:hAnsi="Times New Roman" w:cs="Times New Roman"/>
                <w:sz w:val="24"/>
                <w:szCs w:val="24"/>
                <w:lang w:eastAsia="lv-LV"/>
              </w:rPr>
              <w:t>Tehniskās specifikācijas sagatavotāj</w:t>
            </w:r>
            <w:r w:rsidR="0026378C" w:rsidRPr="00BA71FF">
              <w:rPr>
                <w:rFonts w:ascii="Times New Roman" w:eastAsia="Times New Roman" w:hAnsi="Times New Roman" w:cs="Times New Roman"/>
                <w:sz w:val="24"/>
                <w:szCs w:val="24"/>
                <w:lang w:eastAsia="lv-LV"/>
              </w:rPr>
              <w:t>s</w:t>
            </w:r>
            <w:r w:rsidR="00C61435" w:rsidRPr="00BA71FF">
              <w:rPr>
                <w:rFonts w:ascii="Times New Roman" w:eastAsia="Times New Roman" w:hAnsi="Times New Roman" w:cs="Times New Roman"/>
                <w:sz w:val="24"/>
                <w:szCs w:val="24"/>
                <w:lang w:eastAsia="lv-LV"/>
              </w:rPr>
              <w:t>:</w:t>
            </w:r>
            <w:r w:rsidR="003E34EA">
              <w:t xml:space="preserve"> </w:t>
            </w:r>
            <w:r w:rsidR="003145D3" w:rsidRPr="003145D3">
              <w:rPr>
                <w:rFonts w:ascii="Times New Roman" w:eastAsia="Times New Roman" w:hAnsi="Times New Roman" w:cs="Times New Roman"/>
                <w:sz w:val="24"/>
                <w:szCs w:val="24"/>
                <w:lang w:eastAsia="lv-LV"/>
              </w:rPr>
              <w:t>Jelgavas novada pašvaldības Īpašumu pārvaldes Vides pārvaldības nodaļas vides inženiere Zane Laiviņa</w:t>
            </w:r>
            <w:r w:rsidR="008016E5">
              <w:rPr>
                <w:rFonts w:ascii="Times New Roman" w:hAnsi="Times New Roman" w:cs="Times New Roman"/>
                <w:sz w:val="24"/>
                <w:szCs w:val="24"/>
              </w:rPr>
              <w:t>.</w:t>
            </w:r>
          </w:p>
          <w:p w14:paraId="56272EDF" w14:textId="5AABD7C4" w:rsidR="000F7EF5" w:rsidRPr="00BA71FF" w:rsidRDefault="000F7EF5" w:rsidP="00EF3FD7">
            <w:pPr>
              <w:jc w:val="both"/>
              <w:rPr>
                <w:rFonts w:ascii="Times New Roman" w:hAnsi="Times New Roman" w:cs="Times New Roman"/>
                <w:sz w:val="24"/>
                <w:szCs w:val="24"/>
              </w:rPr>
            </w:pPr>
            <w:r w:rsidRPr="00BA71FF">
              <w:rPr>
                <w:rFonts w:ascii="Times New Roman" w:eastAsia="Times New Roman" w:hAnsi="Times New Roman" w:cs="Times New Roman"/>
                <w:sz w:val="24"/>
                <w:szCs w:val="24"/>
                <w:lang w:eastAsia="lv-LV"/>
              </w:rPr>
              <w:t>Pieaicinātie eksperti: nav.</w:t>
            </w:r>
          </w:p>
        </w:tc>
      </w:tr>
      <w:tr w:rsidR="000F7EF5" w:rsidRPr="00BA71FF" w14:paraId="4D5257C5" w14:textId="77777777" w:rsidTr="00A07128">
        <w:tc>
          <w:tcPr>
            <w:tcW w:w="723" w:type="dxa"/>
          </w:tcPr>
          <w:p w14:paraId="3FAA4DE4" w14:textId="77777777" w:rsidR="000F7EF5" w:rsidRPr="00BA71FF" w:rsidRDefault="000F7EF5" w:rsidP="00610512">
            <w:pPr>
              <w:rPr>
                <w:rFonts w:ascii="Times New Roman" w:hAnsi="Times New Roman" w:cs="Times New Roman"/>
                <w:sz w:val="24"/>
                <w:szCs w:val="24"/>
              </w:rPr>
            </w:pPr>
            <w:r w:rsidRPr="00BA71FF">
              <w:rPr>
                <w:rFonts w:ascii="Times New Roman" w:hAnsi="Times New Roman" w:cs="Times New Roman"/>
                <w:sz w:val="24"/>
                <w:szCs w:val="24"/>
              </w:rPr>
              <w:lastRenderedPageBreak/>
              <w:t>4.</w:t>
            </w:r>
          </w:p>
        </w:tc>
        <w:tc>
          <w:tcPr>
            <w:tcW w:w="5231" w:type="dxa"/>
          </w:tcPr>
          <w:p w14:paraId="037AEE29" w14:textId="77777777" w:rsidR="000F7EF5" w:rsidRPr="00BA71FF"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Piedāvājumu iesniegšanas termiņš</w:t>
            </w:r>
          </w:p>
        </w:tc>
        <w:tc>
          <w:tcPr>
            <w:tcW w:w="9214" w:type="dxa"/>
          </w:tcPr>
          <w:p w14:paraId="1E0F5591" w14:textId="3508317B" w:rsidR="000F7EF5" w:rsidRPr="00BA71FF" w:rsidRDefault="000F7EF5" w:rsidP="00610512">
            <w:pPr>
              <w:jc w:val="both"/>
              <w:rPr>
                <w:rFonts w:ascii="Times New Roman" w:hAnsi="Times New Roman" w:cs="Times New Roman"/>
                <w:sz w:val="24"/>
                <w:szCs w:val="24"/>
              </w:rPr>
            </w:pPr>
            <w:r w:rsidRPr="00BA71FF">
              <w:rPr>
                <w:rFonts w:ascii="Times New Roman" w:hAnsi="Times New Roman" w:cs="Times New Roman"/>
                <w:sz w:val="24"/>
                <w:szCs w:val="24"/>
              </w:rPr>
              <w:t xml:space="preserve">Pretendentu piedāvājumi iesniedzami līdz </w:t>
            </w:r>
            <w:r w:rsidR="00FF7AEE" w:rsidRPr="00BA71FF">
              <w:rPr>
                <w:rFonts w:ascii="Times New Roman" w:hAnsi="Times New Roman" w:cs="Times New Roman"/>
                <w:bCs/>
                <w:sz w:val="24"/>
                <w:szCs w:val="24"/>
              </w:rPr>
              <w:t>202</w:t>
            </w:r>
            <w:r w:rsidR="003C1340">
              <w:rPr>
                <w:rFonts w:ascii="Times New Roman" w:hAnsi="Times New Roman" w:cs="Times New Roman"/>
                <w:bCs/>
                <w:sz w:val="24"/>
                <w:szCs w:val="24"/>
              </w:rPr>
              <w:t>6</w:t>
            </w:r>
            <w:r w:rsidR="00FF7AEE" w:rsidRPr="00BA71FF">
              <w:rPr>
                <w:rFonts w:ascii="Times New Roman" w:hAnsi="Times New Roman" w:cs="Times New Roman"/>
                <w:bCs/>
                <w:sz w:val="24"/>
                <w:szCs w:val="24"/>
              </w:rPr>
              <w:t>.</w:t>
            </w:r>
            <w:r w:rsidR="0014153A">
              <w:rPr>
                <w:rFonts w:ascii="Times New Roman" w:hAnsi="Times New Roman" w:cs="Times New Roman"/>
                <w:bCs/>
                <w:sz w:val="24"/>
                <w:szCs w:val="24"/>
              </w:rPr>
              <w:t xml:space="preserve"> </w:t>
            </w:r>
            <w:r w:rsidR="00FF7AEE" w:rsidRPr="00BA71FF">
              <w:rPr>
                <w:rFonts w:ascii="Times New Roman" w:hAnsi="Times New Roman" w:cs="Times New Roman"/>
                <w:bCs/>
                <w:sz w:val="24"/>
                <w:szCs w:val="24"/>
              </w:rPr>
              <w:t xml:space="preserve">gada </w:t>
            </w:r>
            <w:r w:rsidR="003145D3">
              <w:rPr>
                <w:rFonts w:ascii="Times New Roman" w:hAnsi="Times New Roman" w:cs="Times New Roman"/>
                <w:bCs/>
                <w:sz w:val="24"/>
                <w:szCs w:val="24"/>
              </w:rPr>
              <w:t>18.jūnijs</w:t>
            </w:r>
            <w:r w:rsidRPr="00BA71FF">
              <w:rPr>
                <w:rFonts w:ascii="Times New Roman" w:hAnsi="Times New Roman" w:cs="Times New Roman"/>
                <w:bCs/>
                <w:sz w:val="24"/>
                <w:szCs w:val="24"/>
              </w:rPr>
              <w:t>, plkst. 10.00</w:t>
            </w:r>
            <w:r w:rsidRPr="00BA71FF">
              <w:rPr>
                <w:rFonts w:ascii="Times New Roman" w:hAnsi="Times New Roman" w:cs="Times New Roman"/>
                <w:b/>
                <w:bCs/>
                <w:sz w:val="24"/>
                <w:szCs w:val="24"/>
              </w:rPr>
              <w:t xml:space="preserve"> </w:t>
            </w:r>
            <w:r w:rsidRPr="00BA71FF">
              <w:rPr>
                <w:rFonts w:ascii="Times New Roman" w:hAnsi="Times New Roman" w:cs="Times New Roman"/>
                <w:sz w:val="24"/>
                <w:szCs w:val="24"/>
              </w:rPr>
              <w:t>(pēc Latvijas laika) EIS e-konkursu apakšsistēmā.</w:t>
            </w:r>
          </w:p>
        </w:tc>
      </w:tr>
      <w:tr w:rsidR="000F7EF5" w:rsidRPr="00BA71FF" w14:paraId="5335557D" w14:textId="77777777" w:rsidTr="00A07128">
        <w:tc>
          <w:tcPr>
            <w:tcW w:w="723" w:type="dxa"/>
          </w:tcPr>
          <w:p w14:paraId="6AFDEDF7" w14:textId="62773046" w:rsidR="000F7EF5" w:rsidRPr="00BA71FF" w:rsidRDefault="00BF6E34" w:rsidP="00610512">
            <w:pPr>
              <w:rPr>
                <w:rFonts w:ascii="Times New Roman" w:hAnsi="Times New Roman" w:cs="Times New Roman"/>
                <w:sz w:val="24"/>
                <w:szCs w:val="24"/>
              </w:rPr>
            </w:pPr>
            <w:r w:rsidRPr="00BA71FF">
              <w:rPr>
                <w:rFonts w:ascii="Times New Roman" w:hAnsi="Times New Roman" w:cs="Times New Roman"/>
                <w:sz w:val="24"/>
                <w:szCs w:val="24"/>
              </w:rPr>
              <w:t>5.</w:t>
            </w:r>
          </w:p>
        </w:tc>
        <w:tc>
          <w:tcPr>
            <w:tcW w:w="5231" w:type="dxa"/>
          </w:tcPr>
          <w:p w14:paraId="2A9F0EEC" w14:textId="35B15998" w:rsidR="000F7EF5" w:rsidRPr="00BA71FF" w:rsidRDefault="000F7EF5" w:rsidP="00610512">
            <w:pPr>
              <w:jc w:val="both"/>
              <w:rPr>
                <w:rFonts w:ascii="Times New Roman" w:hAnsi="Times New Roman" w:cs="Times New Roman"/>
                <w:sz w:val="24"/>
                <w:szCs w:val="24"/>
              </w:rPr>
            </w:pPr>
            <w:r w:rsidRPr="00BA71FF">
              <w:rPr>
                <w:rFonts w:ascii="Times New Roman" w:hAnsi="Times New Roman" w:cs="Times New Roman"/>
                <w:sz w:val="24"/>
                <w:szCs w:val="24"/>
              </w:rPr>
              <w:t>Piedāvājuma nodrošinājuma apmērs</w:t>
            </w:r>
          </w:p>
          <w:p w14:paraId="79005DF8" w14:textId="6FC6FF59" w:rsidR="000F7EF5" w:rsidRPr="00BA71FF" w:rsidRDefault="000F7EF5" w:rsidP="00610512">
            <w:pPr>
              <w:jc w:val="both"/>
              <w:rPr>
                <w:rFonts w:ascii="Times New Roman" w:hAnsi="Times New Roman" w:cs="Times New Roman"/>
                <w:sz w:val="24"/>
                <w:szCs w:val="24"/>
              </w:rPr>
            </w:pPr>
            <w:r w:rsidRPr="00BA71FF">
              <w:rPr>
                <w:rFonts w:ascii="Times New Roman" w:hAnsi="Times New Roman" w:cs="Times New Roman"/>
                <w:sz w:val="24"/>
                <w:szCs w:val="24"/>
              </w:rPr>
              <w:t>Piedāvājuma nodrošinājuma veidi</w:t>
            </w:r>
          </w:p>
          <w:p w14:paraId="60444D98" w14:textId="403EDF16" w:rsidR="000F7EF5" w:rsidRPr="00BA71FF" w:rsidRDefault="000F7EF5" w:rsidP="00610512">
            <w:pPr>
              <w:jc w:val="both"/>
              <w:rPr>
                <w:rFonts w:ascii="Times New Roman" w:hAnsi="Times New Roman" w:cs="Times New Roman"/>
                <w:sz w:val="24"/>
                <w:szCs w:val="24"/>
              </w:rPr>
            </w:pPr>
            <w:r w:rsidRPr="00BA71FF">
              <w:rPr>
                <w:rFonts w:ascii="Times New Roman" w:hAnsi="Times New Roman" w:cs="Times New Roman"/>
                <w:sz w:val="24"/>
                <w:szCs w:val="24"/>
              </w:rPr>
              <w:t>Piedāvājuma nodrošinājuma iesniegšanas vieta</w:t>
            </w:r>
          </w:p>
        </w:tc>
        <w:tc>
          <w:tcPr>
            <w:tcW w:w="9214" w:type="dxa"/>
          </w:tcPr>
          <w:p w14:paraId="3FD7C1DF" w14:textId="330668F2" w:rsidR="00B15560" w:rsidRPr="00BA71FF" w:rsidRDefault="0026378C" w:rsidP="00305466">
            <w:pPr>
              <w:autoSpaceDE w:val="0"/>
              <w:jc w:val="both"/>
              <w:rPr>
                <w:rFonts w:ascii="Times New Roman" w:hAnsi="Times New Roman" w:cs="Times New Roman"/>
                <w:sz w:val="24"/>
                <w:szCs w:val="24"/>
              </w:rPr>
            </w:pPr>
            <w:r w:rsidRPr="00BA71FF">
              <w:rPr>
                <w:rFonts w:ascii="Times New Roman" w:hAnsi="Times New Roman" w:cs="Times New Roman"/>
                <w:sz w:val="24"/>
                <w:szCs w:val="24"/>
              </w:rPr>
              <w:t>Nav</w:t>
            </w:r>
          </w:p>
        </w:tc>
      </w:tr>
      <w:tr w:rsidR="00BF6E34" w:rsidRPr="00BA71FF" w14:paraId="62134D8A" w14:textId="77777777" w:rsidTr="00A07128">
        <w:tc>
          <w:tcPr>
            <w:tcW w:w="723" w:type="dxa"/>
          </w:tcPr>
          <w:p w14:paraId="2721250F" w14:textId="09D0991A" w:rsidR="00BF6E34" w:rsidRPr="00BA71FF" w:rsidRDefault="00BF6E34" w:rsidP="00BF6E34">
            <w:pPr>
              <w:rPr>
                <w:rFonts w:ascii="Times New Roman" w:hAnsi="Times New Roman" w:cs="Times New Roman"/>
                <w:sz w:val="24"/>
                <w:szCs w:val="24"/>
              </w:rPr>
            </w:pPr>
            <w:r w:rsidRPr="00BA71FF">
              <w:rPr>
                <w:rFonts w:ascii="Times New Roman" w:hAnsi="Times New Roman" w:cs="Times New Roman"/>
                <w:sz w:val="24"/>
                <w:szCs w:val="24"/>
              </w:rPr>
              <w:t>6.</w:t>
            </w:r>
          </w:p>
        </w:tc>
        <w:tc>
          <w:tcPr>
            <w:tcW w:w="5231" w:type="dxa"/>
          </w:tcPr>
          <w:p w14:paraId="3D976E7E" w14:textId="7E9EB9AD" w:rsidR="00BF6E34" w:rsidRPr="00BA71FF" w:rsidRDefault="00BF6E34" w:rsidP="00BF6E34">
            <w:pPr>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Piedāvājumu atvēršanas vieta, datums un laiks</w:t>
            </w:r>
          </w:p>
        </w:tc>
        <w:tc>
          <w:tcPr>
            <w:tcW w:w="9214" w:type="dxa"/>
          </w:tcPr>
          <w:p w14:paraId="28F0E03C" w14:textId="71C65AA6" w:rsidR="004748F2" w:rsidRPr="00BA71FF" w:rsidRDefault="00BF6E34" w:rsidP="004748F2">
            <w:pPr>
              <w:autoSpaceDE w:val="0"/>
              <w:jc w:val="both"/>
              <w:rPr>
                <w:rFonts w:ascii="Times New Roman" w:hAnsi="Times New Roman" w:cs="Times New Roman"/>
                <w:sz w:val="24"/>
                <w:szCs w:val="24"/>
              </w:rPr>
            </w:pPr>
            <w:r w:rsidRPr="00BA71FF">
              <w:rPr>
                <w:rFonts w:ascii="Times New Roman" w:hAnsi="Times New Roman" w:cs="Times New Roman"/>
                <w:sz w:val="24"/>
                <w:szCs w:val="24"/>
              </w:rPr>
              <w:t xml:space="preserve">Iesniegtie piedāvājumi atvērti EIS e-konkursu apakšsistēmā </w:t>
            </w:r>
            <w:r w:rsidR="00FF7AEE" w:rsidRPr="00BA71FF">
              <w:rPr>
                <w:rFonts w:ascii="Times New Roman" w:hAnsi="Times New Roman" w:cs="Times New Roman"/>
                <w:sz w:val="24"/>
                <w:szCs w:val="24"/>
              </w:rPr>
              <w:t>202</w:t>
            </w:r>
            <w:r w:rsidR="003C1340">
              <w:rPr>
                <w:rFonts w:ascii="Times New Roman" w:hAnsi="Times New Roman" w:cs="Times New Roman"/>
                <w:sz w:val="24"/>
                <w:szCs w:val="24"/>
              </w:rPr>
              <w:t>6</w:t>
            </w:r>
            <w:r w:rsidR="00FF7AEE" w:rsidRPr="00BA71FF">
              <w:rPr>
                <w:rFonts w:ascii="Times New Roman" w:hAnsi="Times New Roman" w:cs="Times New Roman"/>
                <w:sz w:val="24"/>
                <w:szCs w:val="24"/>
              </w:rPr>
              <w:t>.</w:t>
            </w:r>
            <w:r w:rsidR="0014153A">
              <w:rPr>
                <w:rFonts w:ascii="Times New Roman" w:hAnsi="Times New Roman" w:cs="Times New Roman"/>
                <w:sz w:val="24"/>
                <w:szCs w:val="24"/>
              </w:rPr>
              <w:t xml:space="preserve"> </w:t>
            </w:r>
            <w:r w:rsidR="00FF7AEE" w:rsidRPr="00BA71FF">
              <w:rPr>
                <w:rFonts w:ascii="Times New Roman" w:hAnsi="Times New Roman" w:cs="Times New Roman"/>
                <w:sz w:val="24"/>
                <w:szCs w:val="24"/>
              </w:rPr>
              <w:t xml:space="preserve">gada </w:t>
            </w:r>
            <w:r w:rsidR="003145D3">
              <w:rPr>
                <w:rFonts w:ascii="Times New Roman" w:hAnsi="Times New Roman" w:cs="Times New Roman"/>
                <w:sz w:val="24"/>
                <w:szCs w:val="24"/>
              </w:rPr>
              <w:t>18.jūnijā</w:t>
            </w:r>
            <w:r w:rsidRPr="00BA71FF">
              <w:rPr>
                <w:rFonts w:ascii="Times New Roman" w:hAnsi="Times New Roman" w:cs="Times New Roman"/>
                <w:sz w:val="24"/>
                <w:szCs w:val="24"/>
              </w:rPr>
              <w:t>, plkst.1</w:t>
            </w:r>
            <w:r w:rsidR="00FF7AEE" w:rsidRPr="00BA71FF">
              <w:rPr>
                <w:rFonts w:ascii="Times New Roman" w:hAnsi="Times New Roman" w:cs="Times New Roman"/>
                <w:sz w:val="24"/>
                <w:szCs w:val="24"/>
              </w:rPr>
              <w:t>0</w:t>
            </w:r>
            <w:r w:rsidRPr="00BA71FF">
              <w:rPr>
                <w:rFonts w:ascii="Times New Roman" w:hAnsi="Times New Roman" w:cs="Times New Roman"/>
                <w:sz w:val="24"/>
                <w:szCs w:val="24"/>
              </w:rPr>
              <w:t>.00</w:t>
            </w:r>
            <w:r w:rsidR="004748F2" w:rsidRPr="00BA71FF">
              <w:rPr>
                <w:rFonts w:ascii="Times New Roman" w:hAnsi="Times New Roman" w:cs="Times New Roman"/>
                <w:sz w:val="24"/>
                <w:szCs w:val="24"/>
              </w:rPr>
              <w:t>.</w:t>
            </w:r>
          </w:p>
          <w:p w14:paraId="75769A88" w14:textId="0B03B985" w:rsidR="00BF6E34" w:rsidRPr="00BA71FF" w:rsidRDefault="00BF6E34" w:rsidP="004748F2">
            <w:pPr>
              <w:autoSpaceDE w:val="0"/>
              <w:jc w:val="both"/>
              <w:rPr>
                <w:rFonts w:ascii="Times New Roman" w:hAnsi="Times New Roman" w:cs="Times New Roman"/>
                <w:sz w:val="24"/>
                <w:szCs w:val="24"/>
              </w:rPr>
            </w:pPr>
            <w:r w:rsidRPr="00BA71FF">
              <w:rPr>
                <w:rFonts w:ascii="Times New Roman" w:hAnsi="Times New Roman" w:cs="Times New Roman"/>
                <w:sz w:val="24"/>
                <w:szCs w:val="24"/>
              </w:rPr>
              <w:t>Iesniegto piedāvājumu atvēršanas procesam var sekot līdzi tiešsaistes režīmā EIS e-konkursu apakšsistēmā.</w:t>
            </w:r>
          </w:p>
        </w:tc>
      </w:tr>
      <w:tr w:rsidR="00BF6E34" w:rsidRPr="00BA71FF" w14:paraId="656CDD0C" w14:textId="77777777" w:rsidTr="00A07128">
        <w:tc>
          <w:tcPr>
            <w:tcW w:w="723" w:type="dxa"/>
          </w:tcPr>
          <w:p w14:paraId="401D6F35" w14:textId="42B591B8" w:rsidR="00BF6E34" w:rsidRPr="00BA71FF" w:rsidRDefault="00BF6E34" w:rsidP="00BF6E34">
            <w:pPr>
              <w:rPr>
                <w:rFonts w:ascii="Times New Roman" w:hAnsi="Times New Roman" w:cs="Times New Roman"/>
                <w:sz w:val="24"/>
                <w:szCs w:val="24"/>
              </w:rPr>
            </w:pPr>
            <w:r w:rsidRPr="00BA71FF">
              <w:rPr>
                <w:rFonts w:ascii="Times New Roman" w:hAnsi="Times New Roman" w:cs="Times New Roman"/>
                <w:sz w:val="24"/>
                <w:szCs w:val="24"/>
              </w:rPr>
              <w:t>7.</w:t>
            </w:r>
          </w:p>
        </w:tc>
        <w:tc>
          <w:tcPr>
            <w:tcW w:w="5231" w:type="dxa"/>
          </w:tcPr>
          <w:p w14:paraId="44401314" w14:textId="77BEF369" w:rsidR="00BF6E34" w:rsidRPr="00BA71FF" w:rsidRDefault="00BF6E34" w:rsidP="00BF6E34">
            <w:pPr>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 xml:space="preserve">To pretendentu nosaukumi, kuri ir iesnieguši piedāvājumus, kā arī piedāvātās cenas </w:t>
            </w:r>
          </w:p>
        </w:tc>
        <w:tc>
          <w:tcPr>
            <w:tcW w:w="9214" w:type="dxa"/>
          </w:tcPr>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217"/>
              <w:gridCol w:w="1760"/>
              <w:gridCol w:w="2393"/>
              <w:gridCol w:w="2391"/>
            </w:tblGrid>
            <w:tr w:rsidR="003145D3" w:rsidRPr="00844548" w14:paraId="1FFABEE4" w14:textId="77777777" w:rsidTr="00607E98">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3C9101C5" w14:textId="77777777" w:rsidR="003145D3" w:rsidRPr="001509D8" w:rsidRDefault="003145D3" w:rsidP="003145D3">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21FDC852" w14:textId="77777777" w:rsidR="003145D3" w:rsidRPr="00844548" w:rsidRDefault="003145D3" w:rsidP="003145D3">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Iepirkums</w:t>
                  </w:r>
                </w:p>
              </w:tc>
            </w:tr>
            <w:tr w:rsidR="003145D3" w:rsidRPr="00DA313E" w14:paraId="162EBB5A" w14:textId="77777777" w:rsidTr="00607E98">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717A0725" w14:textId="77777777" w:rsidR="003145D3" w:rsidRPr="00DA313E" w:rsidRDefault="003145D3" w:rsidP="003145D3">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7170F9DE" w14:textId="77777777" w:rsidR="003145D3" w:rsidRPr="00DA313E" w:rsidRDefault="003145D3" w:rsidP="003145D3">
                  <w:pPr>
                    <w:spacing w:before="60" w:after="60"/>
                    <w:rPr>
                      <w:rFonts w:ascii="Arial" w:hAnsi="Arial" w:cs="Arial"/>
                      <w:bCs/>
                      <w:sz w:val="12"/>
                      <w:szCs w:val="12"/>
                    </w:rPr>
                  </w:pPr>
                </w:p>
              </w:tc>
            </w:tr>
            <w:tr w:rsidR="003145D3" w:rsidRPr="00BD1F66" w14:paraId="466DF4E8" w14:textId="77777777" w:rsidTr="00607E98">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19D62F5C" w14:textId="77777777" w:rsidR="003145D3" w:rsidRDefault="003145D3" w:rsidP="003145D3">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8E390B9" w14:textId="77777777" w:rsidR="003145D3" w:rsidRDefault="003145D3" w:rsidP="003145D3">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D33DACD" w14:textId="77777777" w:rsidR="003145D3" w:rsidRDefault="003145D3" w:rsidP="003145D3">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295DE342" w14:textId="77777777" w:rsidR="003145D3" w:rsidRDefault="003145D3" w:rsidP="003145D3">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1E42D53" w14:textId="77777777" w:rsidR="003145D3" w:rsidRPr="00BD1F66" w:rsidRDefault="003145D3" w:rsidP="003145D3">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9AB9487" w14:textId="77777777" w:rsidR="003145D3" w:rsidRPr="00BD1F66" w:rsidRDefault="003145D3" w:rsidP="003145D3">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r>
            <w:tr w:rsidR="003145D3" w14:paraId="0F783FDF" w14:textId="77777777" w:rsidTr="00607E98">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0359377C" w14:textId="77777777" w:rsidR="003145D3" w:rsidRPr="00AB51F8" w:rsidRDefault="003145D3" w:rsidP="003145D3">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0B2434D" w14:textId="77777777" w:rsidR="003145D3" w:rsidRPr="006552FD" w:rsidRDefault="003145D3" w:rsidP="003145D3">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Agrikola</w:t>
                  </w:r>
                  <w:proofErr w:type="spellEnd"/>
                  <w:r w:rsidRPr="006552FD">
                    <w:rPr>
                      <w:rFonts w:ascii="Arial" w:hAnsi="Arial" w:cs="Arial"/>
                      <w:b/>
                      <w:bCs/>
                      <w:sz w:val="20"/>
                      <w:szCs w:val="20"/>
                    </w:rPr>
                    <w:t xml:space="preserve"> G"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1CC9DBE" w14:textId="77777777" w:rsidR="003145D3" w:rsidRDefault="003145D3" w:rsidP="003145D3">
                  <w:pPr>
                    <w:spacing w:before="60" w:after="60"/>
                    <w:rPr>
                      <w:rFonts w:ascii="Arial" w:hAnsi="Arial" w:cs="Arial"/>
                      <w:bCs/>
                      <w:sz w:val="20"/>
                      <w:szCs w:val="20"/>
                    </w:rPr>
                  </w:pPr>
                  <w:r w:rsidRPr="00B22E89">
                    <w:rPr>
                      <w:rFonts w:ascii="Arial" w:hAnsi="Arial" w:cs="Arial"/>
                      <w:bCs/>
                      <w:sz w:val="20"/>
                      <w:szCs w:val="20"/>
                    </w:rPr>
                    <w:t>17.06.2026 plkst. 19:32</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1CC416A" w14:textId="77777777" w:rsidR="003145D3" w:rsidRPr="00BD2897" w:rsidRDefault="003145D3" w:rsidP="003145D3">
                  <w:pPr>
                    <w:spacing w:before="60"/>
                    <w:rPr>
                      <w:rFonts w:ascii="Arial" w:hAnsi="Arial" w:cs="Arial"/>
                      <w:bCs/>
                      <w:sz w:val="20"/>
                      <w:szCs w:val="20"/>
                      <w:lang w:val="en-US"/>
                    </w:rPr>
                  </w:pPr>
                  <w:r w:rsidRPr="00BD2897">
                    <w:rPr>
                      <w:rFonts w:ascii="Arial" w:hAnsi="Arial" w:cs="Arial"/>
                      <w:bCs/>
                      <w:sz w:val="20"/>
                      <w:szCs w:val="20"/>
                    </w:rPr>
                    <w:t>EUR 17850.0</w:t>
                  </w:r>
                </w:p>
                <w:p w14:paraId="53F64C9C" w14:textId="77777777" w:rsidR="003145D3" w:rsidRDefault="003145D3" w:rsidP="003145D3">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AE5D2FE" w14:textId="77777777" w:rsidR="003145D3" w:rsidRPr="00BD2897" w:rsidRDefault="003145D3" w:rsidP="003145D3">
                  <w:pPr>
                    <w:spacing w:before="60"/>
                    <w:rPr>
                      <w:rFonts w:ascii="Arial" w:hAnsi="Arial" w:cs="Arial"/>
                      <w:bCs/>
                      <w:sz w:val="20"/>
                      <w:szCs w:val="20"/>
                      <w:lang w:val="en-US"/>
                    </w:rPr>
                  </w:pPr>
                  <w:r w:rsidRPr="00BD2897">
                    <w:rPr>
                      <w:rFonts w:ascii="Arial" w:hAnsi="Arial" w:cs="Arial"/>
                      <w:bCs/>
                      <w:sz w:val="20"/>
                      <w:szCs w:val="20"/>
                    </w:rPr>
                    <w:t>EUR 17850.0</w:t>
                  </w:r>
                </w:p>
                <w:p w14:paraId="4DDC1757" w14:textId="77777777" w:rsidR="003145D3" w:rsidRDefault="003145D3" w:rsidP="003145D3">
                  <w:pPr>
                    <w:spacing w:before="60"/>
                    <w:rPr>
                      <w:rFonts w:ascii="Arial" w:hAnsi="Arial" w:cs="Arial"/>
                      <w:bCs/>
                      <w:sz w:val="20"/>
                      <w:szCs w:val="20"/>
                    </w:rPr>
                  </w:pPr>
                </w:p>
              </w:tc>
            </w:tr>
            <w:tr w:rsidR="003145D3" w14:paraId="6FE14847" w14:textId="77777777" w:rsidTr="00607E98">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13370AA2" w14:textId="77777777" w:rsidR="003145D3" w:rsidRPr="00AB51F8" w:rsidRDefault="003145D3" w:rsidP="003145D3">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19F9A4E" w14:textId="77777777" w:rsidR="003145D3" w:rsidRPr="006552FD" w:rsidRDefault="003145D3" w:rsidP="003145D3">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Keiser</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Truck</w:t>
                  </w:r>
                  <w:proofErr w:type="spellEnd"/>
                  <w:r w:rsidRPr="006552FD">
                    <w:rPr>
                      <w:rFonts w:ascii="Arial" w:hAnsi="Arial" w:cs="Arial"/>
                      <w:b/>
                      <w:bCs/>
                      <w:sz w:val="20"/>
                      <w:szCs w:val="20"/>
                    </w:rPr>
                    <w:t>"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2EF77AE" w14:textId="77777777" w:rsidR="003145D3" w:rsidRDefault="003145D3" w:rsidP="003145D3">
                  <w:pPr>
                    <w:spacing w:before="60" w:after="60"/>
                    <w:rPr>
                      <w:rFonts w:ascii="Arial" w:hAnsi="Arial" w:cs="Arial"/>
                      <w:bCs/>
                      <w:sz w:val="20"/>
                      <w:szCs w:val="20"/>
                    </w:rPr>
                  </w:pPr>
                  <w:r w:rsidRPr="00B22E89">
                    <w:rPr>
                      <w:rFonts w:ascii="Arial" w:hAnsi="Arial" w:cs="Arial"/>
                      <w:bCs/>
                      <w:sz w:val="20"/>
                      <w:szCs w:val="20"/>
                    </w:rPr>
                    <w:t>18.06.2026 plkst. 01:11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7CF23C7" w14:textId="77777777" w:rsidR="003145D3" w:rsidRPr="00BD2897" w:rsidRDefault="003145D3" w:rsidP="003145D3">
                  <w:pPr>
                    <w:spacing w:before="60"/>
                    <w:rPr>
                      <w:rFonts w:ascii="Arial" w:hAnsi="Arial" w:cs="Arial"/>
                      <w:bCs/>
                      <w:sz w:val="20"/>
                      <w:szCs w:val="20"/>
                      <w:lang w:val="en-US"/>
                    </w:rPr>
                  </w:pPr>
                  <w:r w:rsidRPr="00BD2897">
                    <w:rPr>
                      <w:rFonts w:ascii="Arial" w:hAnsi="Arial" w:cs="Arial"/>
                      <w:bCs/>
                      <w:sz w:val="20"/>
                      <w:szCs w:val="20"/>
                    </w:rPr>
                    <w:t>EUR 16600.0</w:t>
                  </w:r>
                </w:p>
                <w:p w14:paraId="409C73C4" w14:textId="77777777" w:rsidR="003145D3" w:rsidRDefault="003145D3" w:rsidP="003145D3">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D120450" w14:textId="77777777" w:rsidR="003145D3" w:rsidRPr="00BD2897" w:rsidRDefault="003145D3" w:rsidP="003145D3">
                  <w:pPr>
                    <w:spacing w:before="60"/>
                    <w:rPr>
                      <w:rFonts w:ascii="Arial" w:hAnsi="Arial" w:cs="Arial"/>
                      <w:bCs/>
                      <w:sz w:val="20"/>
                      <w:szCs w:val="20"/>
                      <w:lang w:val="en-US"/>
                    </w:rPr>
                  </w:pPr>
                  <w:r w:rsidRPr="00BD2897">
                    <w:rPr>
                      <w:rFonts w:ascii="Arial" w:hAnsi="Arial" w:cs="Arial"/>
                      <w:bCs/>
                      <w:sz w:val="20"/>
                      <w:szCs w:val="20"/>
                    </w:rPr>
                    <w:t>EUR 16600.0</w:t>
                  </w:r>
                </w:p>
                <w:p w14:paraId="473C504C" w14:textId="77777777" w:rsidR="003145D3" w:rsidRDefault="003145D3" w:rsidP="003145D3">
                  <w:pPr>
                    <w:spacing w:before="60"/>
                    <w:rPr>
                      <w:rFonts w:ascii="Arial" w:hAnsi="Arial" w:cs="Arial"/>
                      <w:bCs/>
                      <w:sz w:val="20"/>
                      <w:szCs w:val="20"/>
                    </w:rPr>
                  </w:pPr>
                </w:p>
              </w:tc>
            </w:tr>
            <w:tr w:rsidR="003145D3" w14:paraId="04A825A3" w14:textId="77777777" w:rsidTr="00607E98">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309EAF60" w14:textId="77777777" w:rsidR="003145D3" w:rsidRPr="00AB51F8" w:rsidRDefault="003145D3" w:rsidP="003145D3">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2BAB8C9" w14:textId="77777777" w:rsidR="003145D3" w:rsidRPr="006552FD" w:rsidRDefault="003145D3" w:rsidP="003145D3">
                  <w:pPr>
                    <w:spacing w:before="60" w:after="60"/>
                    <w:rPr>
                      <w:rFonts w:ascii="Arial" w:hAnsi="Arial" w:cs="Arial"/>
                      <w:bCs/>
                      <w:sz w:val="20"/>
                      <w:szCs w:val="20"/>
                    </w:rPr>
                  </w:pPr>
                  <w:r w:rsidRPr="006552FD">
                    <w:rPr>
                      <w:rFonts w:ascii="Arial" w:hAnsi="Arial" w:cs="Arial"/>
                      <w:b/>
                      <w:bCs/>
                      <w:sz w:val="20"/>
                      <w:szCs w:val="20"/>
                    </w:rPr>
                    <w:t xml:space="preserve">SIA </w:t>
                  </w:r>
                  <w:proofErr w:type="spellStart"/>
                  <w:r w:rsidRPr="006552FD">
                    <w:rPr>
                      <w:rFonts w:ascii="Arial" w:hAnsi="Arial" w:cs="Arial"/>
                      <w:b/>
                      <w:bCs/>
                      <w:sz w:val="20"/>
                      <w:szCs w:val="20"/>
                    </w:rPr>
                    <w:t>Ecosystem</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solutions</w:t>
                  </w:r>
                  <w:proofErr w:type="spellEnd"/>
                  <w:r w:rsidRPr="006552FD">
                    <w:rPr>
                      <w:rFonts w:ascii="Arial" w:hAnsi="Arial" w:cs="Arial"/>
                      <w:b/>
                      <w:bCs/>
                      <w:sz w:val="20"/>
                      <w:szCs w:val="20"/>
                    </w:rPr>
                    <w:t xml:space="preserve"> Latvia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04FD8B9" w14:textId="77777777" w:rsidR="003145D3" w:rsidRDefault="003145D3" w:rsidP="003145D3">
                  <w:pPr>
                    <w:spacing w:before="60" w:after="60"/>
                    <w:rPr>
                      <w:rFonts w:ascii="Arial" w:hAnsi="Arial" w:cs="Arial"/>
                      <w:bCs/>
                      <w:sz w:val="20"/>
                      <w:szCs w:val="20"/>
                    </w:rPr>
                  </w:pPr>
                  <w:r w:rsidRPr="00B22E89">
                    <w:rPr>
                      <w:rFonts w:ascii="Arial" w:hAnsi="Arial" w:cs="Arial"/>
                      <w:bCs/>
                      <w:sz w:val="20"/>
                      <w:szCs w:val="20"/>
                    </w:rPr>
                    <w:t>11.06.2026 plkst. 15:05</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23A2C03" w14:textId="77777777" w:rsidR="003145D3" w:rsidRPr="00BD2897" w:rsidRDefault="003145D3" w:rsidP="003145D3">
                  <w:pPr>
                    <w:spacing w:before="60"/>
                    <w:rPr>
                      <w:rFonts w:ascii="Arial" w:hAnsi="Arial" w:cs="Arial"/>
                      <w:bCs/>
                      <w:sz w:val="20"/>
                      <w:szCs w:val="20"/>
                      <w:lang w:val="en-US"/>
                    </w:rPr>
                  </w:pPr>
                  <w:r w:rsidRPr="00BD2897">
                    <w:rPr>
                      <w:rFonts w:ascii="Arial" w:hAnsi="Arial" w:cs="Arial"/>
                      <w:bCs/>
                      <w:sz w:val="20"/>
                      <w:szCs w:val="20"/>
                    </w:rPr>
                    <w:t>EUR 11528.46</w:t>
                  </w:r>
                </w:p>
                <w:p w14:paraId="3CB76421" w14:textId="77777777" w:rsidR="003145D3" w:rsidRDefault="003145D3" w:rsidP="003145D3">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2891556" w14:textId="77777777" w:rsidR="003145D3" w:rsidRPr="00BD2897" w:rsidRDefault="003145D3" w:rsidP="003145D3">
                  <w:pPr>
                    <w:spacing w:before="60"/>
                    <w:rPr>
                      <w:rFonts w:ascii="Arial" w:hAnsi="Arial" w:cs="Arial"/>
                      <w:bCs/>
                      <w:sz w:val="20"/>
                      <w:szCs w:val="20"/>
                      <w:lang w:val="en-US"/>
                    </w:rPr>
                  </w:pPr>
                  <w:r w:rsidRPr="00BD2897">
                    <w:rPr>
                      <w:rFonts w:ascii="Arial" w:hAnsi="Arial" w:cs="Arial"/>
                      <w:bCs/>
                      <w:sz w:val="20"/>
                      <w:szCs w:val="20"/>
                    </w:rPr>
                    <w:t>EUR 11528.46</w:t>
                  </w:r>
                </w:p>
                <w:p w14:paraId="40046BCB" w14:textId="77777777" w:rsidR="003145D3" w:rsidRDefault="003145D3" w:rsidP="003145D3">
                  <w:pPr>
                    <w:spacing w:before="60"/>
                    <w:rPr>
                      <w:rFonts w:ascii="Arial" w:hAnsi="Arial" w:cs="Arial"/>
                      <w:bCs/>
                      <w:sz w:val="20"/>
                      <w:szCs w:val="20"/>
                    </w:rPr>
                  </w:pPr>
                </w:p>
              </w:tc>
            </w:tr>
            <w:tr w:rsidR="003145D3" w:rsidRPr="00DA313E" w14:paraId="27D9855F" w14:textId="77777777" w:rsidTr="00607E98">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41B89E5B" w14:textId="77777777" w:rsidR="003145D3" w:rsidRPr="00DA313E" w:rsidRDefault="003145D3" w:rsidP="003145D3">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629FCF1D" w14:textId="77777777" w:rsidR="003145D3" w:rsidRPr="00DA313E" w:rsidRDefault="003145D3" w:rsidP="003145D3">
                  <w:pPr>
                    <w:spacing w:before="60" w:after="60"/>
                    <w:rPr>
                      <w:rFonts w:ascii="Arial" w:hAnsi="Arial" w:cs="Arial"/>
                      <w:bCs/>
                      <w:sz w:val="12"/>
                      <w:szCs w:val="12"/>
                    </w:rPr>
                  </w:pPr>
                </w:p>
              </w:tc>
            </w:tr>
          </w:tbl>
          <w:p w14:paraId="4BE68443" w14:textId="60DB7382" w:rsidR="00BF6E34" w:rsidRPr="00BA71FF" w:rsidRDefault="00BF6E34" w:rsidP="00BF6E34">
            <w:pPr>
              <w:pStyle w:val="BodyTextIndent"/>
              <w:rPr>
                <w:szCs w:val="24"/>
              </w:rPr>
            </w:pPr>
          </w:p>
        </w:tc>
      </w:tr>
      <w:tr w:rsidR="002E5200" w:rsidRPr="00BA71FF" w14:paraId="5D5F15BF" w14:textId="77777777" w:rsidTr="00A07128">
        <w:tc>
          <w:tcPr>
            <w:tcW w:w="723" w:type="dxa"/>
          </w:tcPr>
          <w:p w14:paraId="465CF845" w14:textId="7F4218FD"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7.</w:t>
            </w:r>
          </w:p>
        </w:tc>
        <w:tc>
          <w:tcPr>
            <w:tcW w:w="5231" w:type="dxa"/>
          </w:tcPr>
          <w:p w14:paraId="77AD4049" w14:textId="25C58F15" w:rsidR="002E5200" w:rsidRPr="00BA71F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Matemātiskās kļūdas</w:t>
            </w:r>
          </w:p>
        </w:tc>
        <w:tc>
          <w:tcPr>
            <w:tcW w:w="9214" w:type="dxa"/>
          </w:tcPr>
          <w:p w14:paraId="5227D68F" w14:textId="1B33073C" w:rsidR="00D76DB1" w:rsidRPr="00BA71FF" w:rsidRDefault="00F907BE" w:rsidP="00F907BE">
            <w:pPr>
              <w:tabs>
                <w:tab w:val="left" w:pos="426"/>
              </w:tabs>
              <w:contextualSpacing/>
              <w:jc w:val="both"/>
              <w:rPr>
                <w:rFonts w:ascii="Times New Roman" w:hAnsi="Times New Roman" w:cs="Times New Roman"/>
                <w:sz w:val="24"/>
                <w:szCs w:val="24"/>
              </w:rPr>
            </w:pPr>
            <w:r w:rsidRPr="00BA71FF">
              <w:rPr>
                <w:rFonts w:ascii="Times New Roman" w:eastAsia="Times New Roman" w:hAnsi="Times New Roman" w:cs="Times New Roman"/>
                <w:sz w:val="24"/>
                <w:szCs w:val="24"/>
              </w:rPr>
              <w:t>Nav</w:t>
            </w:r>
          </w:p>
        </w:tc>
      </w:tr>
      <w:tr w:rsidR="002E5200" w:rsidRPr="00BA71FF" w14:paraId="284F8036" w14:textId="77777777" w:rsidTr="00A07128">
        <w:tc>
          <w:tcPr>
            <w:tcW w:w="723" w:type="dxa"/>
          </w:tcPr>
          <w:p w14:paraId="23D22C83" w14:textId="01790E4A"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8.</w:t>
            </w:r>
          </w:p>
        </w:tc>
        <w:tc>
          <w:tcPr>
            <w:tcW w:w="5231" w:type="dxa"/>
          </w:tcPr>
          <w:p w14:paraId="51025530" w14:textId="1C25E48F" w:rsidR="002E5200" w:rsidRPr="00BA71F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9214" w:type="dxa"/>
          </w:tcPr>
          <w:p w14:paraId="0695E203" w14:textId="61ED2B6E" w:rsidR="007F089A" w:rsidRPr="00F8505B" w:rsidRDefault="007F089A" w:rsidP="007F089A">
            <w:pPr>
              <w:jc w:val="both"/>
              <w:rPr>
                <w:rFonts w:ascii="Times New Roman" w:eastAsia="Times New Roman" w:hAnsi="Times New Roman" w:cs="Times New Roman"/>
                <w:bCs/>
                <w:sz w:val="24"/>
                <w:szCs w:val="24"/>
                <w:lang w:eastAsia="lv-LV"/>
              </w:rPr>
            </w:pPr>
            <w:r w:rsidRPr="00F8505B">
              <w:rPr>
                <w:rFonts w:ascii="Times New Roman" w:hAnsi="Times New Roman" w:cs="Times New Roman"/>
                <w:bCs/>
                <w:sz w:val="24"/>
                <w:szCs w:val="24"/>
              </w:rPr>
              <w:t xml:space="preserve">Līguma slēgšanas tiesības tiek piešķirtas </w:t>
            </w:r>
            <w:r w:rsidR="003145D3" w:rsidRPr="003145D3">
              <w:rPr>
                <w:rFonts w:ascii="Times New Roman" w:hAnsi="Times New Roman" w:cs="Times New Roman"/>
                <w:bCs/>
                <w:sz w:val="24"/>
                <w:szCs w:val="24"/>
              </w:rPr>
              <w:t>SIA "</w:t>
            </w:r>
            <w:proofErr w:type="spellStart"/>
            <w:r w:rsidR="003145D3" w:rsidRPr="003145D3">
              <w:rPr>
                <w:rFonts w:ascii="Times New Roman" w:hAnsi="Times New Roman" w:cs="Times New Roman"/>
                <w:bCs/>
                <w:sz w:val="24"/>
                <w:szCs w:val="24"/>
              </w:rPr>
              <w:t>Ecosystem</w:t>
            </w:r>
            <w:proofErr w:type="spellEnd"/>
            <w:r w:rsidR="003145D3" w:rsidRPr="003145D3">
              <w:rPr>
                <w:rFonts w:ascii="Times New Roman" w:hAnsi="Times New Roman" w:cs="Times New Roman"/>
                <w:bCs/>
                <w:sz w:val="24"/>
                <w:szCs w:val="24"/>
              </w:rPr>
              <w:t xml:space="preserve"> </w:t>
            </w:r>
            <w:proofErr w:type="spellStart"/>
            <w:r w:rsidR="003145D3" w:rsidRPr="003145D3">
              <w:rPr>
                <w:rFonts w:ascii="Times New Roman" w:hAnsi="Times New Roman" w:cs="Times New Roman"/>
                <w:bCs/>
                <w:sz w:val="24"/>
                <w:szCs w:val="24"/>
              </w:rPr>
              <w:t>solutions</w:t>
            </w:r>
            <w:proofErr w:type="spellEnd"/>
            <w:r w:rsidR="003145D3" w:rsidRPr="003145D3">
              <w:rPr>
                <w:rFonts w:ascii="Times New Roman" w:hAnsi="Times New Roman" w:cs="Times New Roman"/>
                <w:bCs/>
                <w:sz w:val="24"/>
                <w:szCs w:val="24"/>
              </w:rPr>
              <w:t xml:space="preserve"> Latvia"</w:t>
            </w:r>
            <w:r w:rsidR="00EC4073">
              <w:rPr>
                <w:rFonts w:ascii="Times New Roman" w:hAnsi="Times New Roman" w:cs="Times New Roman"/>
                <w:bCs/>
                <w:sz w:val="24"/>
                <w:szCs w:val="24"/>
              </w:rPr>
              <w:t>,</w:t>
            </w:r>
            <w:r w:rsidRPr="00F8505B">
              <w:rPr>
                <w:rFonts w:ascii="Times New Roman" w:hAnsi="Times New Roman" w:cs="Times New Roman"/>
                <w:bCs/>
                <w:sz w:val="24"/>
                <w:szCs w:val="24"/>
              </w:rPr>
              <w:t xml:space="preserve"> </w:t>
            </w:r>
            <w:r w:rsidR="00556251">
              <w:t>r</w:t>
            </w:r>
            <w:r w:rsidR="00556251" w:rsidRPr="00556251">
              <w:rPr>
                <w:rFonts w:ascii="Times New Roman" w:hAnsi="Times New Roman" w:cs="Times New Roman"/>
                <w:bCs/>
                <w:sz w:val="24"/>
                <w:szCs w:val="24"/>
              </w:rPr>
              <w:t>eģ.nr.</w:t>
            </w:r>
            <w:r w:rsidR="00446C0D">
              <w:t xml:space="preserve"> </w:t>
            </w:r>
            <w:r w:rsidR="003145D3">
              <w:rPr>
                <w:rFonts w:ascii="Times New Roman" w:hAnsi="Times New Roman" w:cs="Times New Roman"/>
                <w:bCs/>
                <w:sz w:val="24"/>
                <w:szCs w:val="24"/>
              </w:rPr>
              <w:t>50203490451</w:t>
            </w:r>
            <w:r w:rsidR="00446C0D">
              <w:rPr>
                <w:rFonts w:ascii="Times New Roman" w:hAnsi="Times New Roman" w:cs="Times New Roman"/>
                <w:bCs/>
                <w:sz w:val="24"/>
                <w:szCs w:val="24"/>
              </w:rPr>
              <w:t>,</w:t>
            </w:r>
            <w:r w:rsidR="00556251" w:rsidRPr="00556251">
              <w:rPr>
                <w:rFonts w:ascii="Times New Roman" w:hAnsi="Times New Roman" w:cs="Times New Roman"/>
                <w:bCs/>
                <w:sz w:val="24"/>
                <w:szCs w:val="24"/>
              </w:rPr>
              <w:t xml:space="preserve"> juridiskā adrese:</w:t>
            </w:r>
            <w:r w:rsidR="00F1090D" w:rsidRPr="00F1090D">
              <w:rPr>
                <w:rFonts w:ascii="Times New Roman" w:hAnsi="Times New Roman" w:cs="Times New Roman"/>
                <w:bCs/>
                <w:sz w:val="24"/>
                <w:szCs w:val="24"/>
              </w:rPr>
              <w:t xml:space="preserve"> </w:t>
            </w:r>
            <w:proofErr w:type="spellStart"/>
            <w:r w:rsidR="003145D3">
              <w:rPr>
                <w:rFonts w:ascii="Times New Roman" w:hAnsi="Times New Roman" w:cs="Times New Roman"/>
                <w:bCs/>
                <w:sz w:val="24"/>
                <w:szCs w:val="24"/>
              </w:rPr>
              <w:t>Lastādijas</w:t>
            </w:r>
            <w:proofErr w:type="spellEnd"/>
            <w:r w:rsidR="003145D3">
              <w:rPr>
                <w:rFonts w:ascii="Times New Roman" w:hAnsi="Times New Roman" w:cs="Times New Roman"/>
                <w:bCs/>
                <w:sz w:val="24"/>
                <w:szCs w:val="24"/>
              </w:rPr>
              <w:t xml:space="preserve"> iela 12 k3, Rīga LV-1050</w:t>
            </w:r>
            <w:r w:rsidRPr="00F8505B">
              <w:rPr>
                <w:rFonts w:ascii="Times New Roman" w:hAnsi="Times New Roman" w:cs="Times New Roman"/>
                <w:bCs/>
                <w:sz w:val="24"/>
                <w:szCs w:val="24"/>
                <w:shd w:val="clear" w:color="auto" w:fill="FFFFFF"/>
              </w:rPr>
              <w:t xml:space="preserve">, par </w:t>
            </w:r>
            <w:r w:rsidRPr="00F8505B">
              <w:rPr>
                <w:rFonts w:ascii="Times New Roman" w:hAnsi="Times New Roman" w:cs="Times New Roman"/>
                <w:bCs/>
                <w:sz w:val="24"/>
                <w:szCs w:val="24"/>
              </w:rPr>
              <w:t xml:space="preserve">līgumcenu </w:t>
            </w:r>
            <w:r w:rsidR="00556251" w:rsidRPr="00556251">
              <w:rPr>
                <w:rFonts w:ascii="Times New Roman" w:hAnsi="Times New Roman" w:cs="Times New Roman"/>
                <w:bCs/>
                <w:sz w:val="24"/>
                <w:szCs w:val="24"/>
              </w:rPr>
              <w:t>EUR</w:t>
            </w:r>
            <w:r w:rsidR="00446C0D">
              <w:t xml:space="preserve"> </w:t>
            </w:r>
            <w:r w:rsidR="003145D3" w:rsidRPr="003145D3">
              <w:rPr>
                <w:rFonts w:ascii="Times New Roman" w:hAnsi="Times New Roman" w:cs="Times New Roman"/>
                <w:bCs/>
                <w:sz w:val="24"/>
                <w:szCs w:val="24"/>
              </w:rPr>
              <w:t xml:space="preserve">11 528.46 bez PVN (vienpadsmit tūkstoši pieci simti divdesmit astoņi </w:t>
            </w:r>
            <w:proofErr w:type="spellStart"/>
            <w:r w:rsidR="003145D3" w:rsidRPr="003145D3">
              <w:rPr>
                <w:rFonts w:ascii="Times New Roman" w:hAnsi="Times New Roman" w:cs="Times New Roman"/>
                <w:bCs/>
                <w:sz w:val="24"/>
                <w:szCs w:val="24"/>
              </w:rPr>
              <w:t>euro</w:t>
            </w:r>
            <w:proofErr w:type="spellEnd"/>
            <w:r w:rsidR="003145D3" w:rsidRPr="003145D3">
              <w:rPr>
                <w:rFonts w:ascii="Times New Roman" w:hAnsi="Times New Roman" w:cs="Times New Roman"/>
                <w:bCs/>
                <w:sz w:val="24"/>
                <w:szCs w:val="24"/>
              </w:rPr>
              <w:t xml:space="preserve"> un 46 centi</w:t>
            </w:r>
            <w:r w:rsidR="00446C0D" w:rsidRPr="00446C0D">
              <w:rPr>
                <w:rFonts w:ascii="Times New Roman" w:hAnsi="Times New Roman" w:cs="Times New Roman"/>
                <w:bCs/>
                <w:sz w:val="24"/>
                <w:szCs w:val="24"/>
              </w:rPr>
              <w:t xml:space="preserve">). </w:t>
            </w:r>
            <w:r w:rsidR="00556251" w:rsidRPr="00556251">
              <w:rPr>
                <w:rFonts w:ascii="Times New Roman" w:hAnsi="Times New Roman" w:cs="Times New Roman"/>
                <w:bCs/>
                <w:sz w:val="24"/>
                <w:szCs w:val="24"/>
              </w:rPr>
              <w:t xml:space="preserve"> </w:t>
            </w:r>
          </w:p>
          <w:p w14:paraId="29A5ED8B" w14:textId="6881E959" w:rsidR="00E33E45" w:rsidRPr="000C676D" w:rsidRDefault="00EB5C45" w:rsidP="007F089A">
            <w:pPr>
              <w:jc w:val="both"/>
              <w:rPr>
                <w:rFonts w:ascii="Times New Roman" w:hAnsi="Times New Roman" w:cs="Times New Roman"/>
                <w:bCs/>
                <w:sz w:val="24"/>
                <w:szCs w:val="24"/>
              </w:rPr>
            </w:pPr>
            <w:r w:rsidRPr="000C676D">
              <w:rPr>
                <w:rFonts w:ascii="Times New Roman" w:eastAsia="Times New Roman" w:hAnsi="Times New Roman" w:cs="Times New Roman"/>
                <w:bCs/>
                <w:sz w:val="24"/>
                <w:szCs w:val="24"/>
                <w:lang w:eastAsia="lv-LV"/>
              </w:rPr>
              <w:t>Piedāvājuma izvērtēšanas kopsavilkums:</w:t>
            </w:r>
            <w:r w:rsidRPr="000C676D">
              <w:rPr>
                <w:rFonts w:ascii="Times New Roman" w:hAnsi="Times New Roman" w:cs="Times New Roman"/>
                <w:bCs/>
                <w:sz w:val="24"/>
                <w:szCs w:val="24"/>
              </w:rPr>
              <w:t xml:space="preserve"> piedāvājum</w:t>
            </w:r>
            <w:r w:rsidR="00813627">
              <w:rPr>
                <w:rFonts w:ascii="Times New Roman" w:hAnsi="Times New Roman" w:cs="Times New Roman"/>
                <w:bCs/>
                <w:sz w:val="24"/>
                <w:szCs w:val="24"/>
              </w:rPr>
              <w:t>s</w:t>
            </w:r>
            <w:r w:rsidRPr="000C676D">
              <w:rPr>
                <w:rFonts w:ascii="Times New Roman" w:hAnsi="Times New Roman" w:cs="Times New Roman"/>
                <w:bCs/>
                <w:sz w:val="24"/>
                <w:szCs w:val="24"/>
              </w:rPr>
              <w:t xml:space="preserve"> atbilst Nolikumā noteiktajām prasībām</w:t>
            </w:r>
            <w:r w:rsidR="00813627">
              <w:rPr>
                <w:rFonts w:ascii="Times New Roman" w:hAnsi="Times New Roman" w:cs="Times New Roman"/>
                <w:bCs/>
                <w:sz w:val="24"/>
                <w:szCs w:val="24"/>
              </w:rPr>
              <w:t xml:space="preserve"> un ir </w:t>
            </w:r>
            <w:r w:rsidR="00B07514" w:rsidRPr="000C676D">
              <w:rPr>
                <w:rFonts w:ascii="Times New Roman" w:hAnsi="Times New Roman" w:cs="Times New Roman"/>
                <w:bCs/>
                <w:sz w:val="24"/>
                <w:szCs w:val="24"/>
              </w:rPr>
              <w:t xml:space="preserve"> ar zemāko </w:t>
            </w:r>
            <w:r w:rsidR="003145D3">
              <w:rPr>
                <w:rFonts w:ascii="Times New Roman" w:hAnsi="Times New Roman" w:cs="Times New Roman"/>
                <w:bCs/>
                <w:sz w:val="24"/>
                <w:szCs w:val="24"/>
              </w:rPr>
              <w:t xml:space="preserve">kopējo pakalpojuma </w:t>
            </w:r>
            <w:r w:rsidR="00B07514" w:rsidRPr="000C676D">
              <w:rPr>
                <w:rFonts w:ascii="Times New Roman" w:hAnsi="Times New Roman" w:cs="Times New Roman"/>
                <w:bCs/>
                <w:sz w:val="24"/>
                <w:szCs w:val="24"/>
              </w:rPr>
              <w:t>līgumcenu</w:t>
            </w:r>
            <w:r w:rsidRPr="000C676D">
              <w:rPr>
                <w:rFonts w:ascii="Times New Roman" w:hAnsi="Times New Roman" w:cs="Times New Roman"/>
                <w:bCs/>
                <w:sz w:val="24"/>
                <w:szCs w:val="24"/>
              </w:rPr>
              <w:t>.</w:t>
            </w:r>
            <w:r w:rsidR="006A5524">
              <w:rPr>
                <w:rFonts w:ascii="Times New Roman" w:hAnsi="Times New Roman" w:cs="Times New Roman"/>
                <w:bCs/>
                <w:sz w:val="24"/>
                <w:szCs w:val="24"/>
              </w:rPr>
              <w:t xml:space="preserve">  </w:t>
            </w:r>
            <w:r w:rsidR="003145D3">
              <w:rPr>
                <w:rFonts w:ascii="Times New Roman" w:hAnsi="Times New Roman" w:cs="Times New Roman"/>
                <w:bCs/>
                <w:sz w:val="24"/>
                <w:szCs w:val="24"/>
              </w:rPr>
              <w:t xml:space="preserve"> </w:t>
            </w:r>
          </w:p>
          <w:p w14:paraId="618AE3BC" w14:textId="13111663" w:rsidR="00556251" w:rsidRPr="0014153A" w:rsidRDefault="00556251" w:rsidP="007F089A">
            <w:pPr>
              <w:jc w:val="both"/>
              <w:rPr>
                <w:rFonts w:ascii="Times New Roman" w:hAnsi="Times New Roman" w:cs="Times New Roman"/>
                <w:color w:val="EE0000"/>
                <w:sz w:val="24"/>
                <w:szCs w:val="24"/>
              </w:rPr>
            </w:pPr>
          </w:p>
        </w:tc>
      </w:tr>
      <w:tr w:rsidR="002E5200" w:rsidRPr="00BA71FF" w14:paraId="12350B67" w14:textId="77777777" w:rsidTr="00A07128">
        <w:tc>
          <w:tcPr>
            <w:tcW w:w="723" w:type="dxa"/>
          </w:tcPr>
          <w:p w14:paraId="0CF65416" w14:textId="4471687E"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9.</w:t>
            </w:r>
          </w:p>
        </w:tc>
        <w:tc>
          <w:tcPr>
            <w:tcW w:w="5231" w:type="dxa"/>
          </w:tcPr>
          <w:p w14:paraId="610499DF" w14:textId="4DC292E6" w:rsidR="002E5200" w:rsidRPr="00BA71F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9214" w:type="dxa"/>
          </w:tcPr>
          <w:p w14:paraId="479414D9" w14:textId="77777777" w:rsidR="00163F14" w:rsidRPr="00BA71FF" w:rsidRDefault="00163F14" w:rsidP="00163F14">
            <w:pPr>
              <w:jc w:val="both"/>
              <w:rPr>
                <w:rFonts w:ascii="Times New Roman" w:hAnsi="Times New Roman" w:cs="Times New Roman"/>
                <w:sz w:val="24"/>
                <w:szCs w:val="24"/>
              </w:rPr>
            </w:pPr>
            <w:r w:rsidRPr="00BA71FF">
              <w:rPr>
                <w:rFonts w:ascii="Times New Roman" w:hAnsi="Times New Roman" w:cs="Times New Roman"/>
                <w:sz w:val="24"/>
                <w:szCs w:val="24"/>
              </w:rPr>
              <w:t>Nav attiecināms.</w:t>
            </w:r>
          </w:p>
          <w:p w14:paraId="088FDD9A" w14:textId="0AC5211D" w:rsidR="00E25653" w:rsidRPr="00BA71FF" w:rsidRDefault="00E25653" w:rsidP="00E73719">
            <w:pPr>
              <w:jc w:val="both"/>
              <w:rPr>
                <w:rFonts w:ascii="Times New Roman" w:hAnsi="Times New Roman" w:cs="Times New Roman"/>
                <w:sz w:val="24"/>
                <w:szCs w:val="24"/>
              </w:rPr>
            </w:pPr>
          </w:p>
        </w:tc>
      </w:tr>
      <w:tr w:rsidR="00D40AB8" w:rsidRPr="00BA71FF" w14:paraId="7EA9CD25" w14:textId="77777777" w:rsidTr="00A07128">
        <w:tc>
          <w:tcPr>
            <w:tcW w:w="723" w:type="dxa"/>
          </w:tcPr>
          <w:p w14:paraId="18033993" w14:textId="49035F08" w:rsidR="00D40AB8" w:rsidRPr="00BA71FF" w:rsidRDefault="00D40AB8" w:rsidP="00D40AB8">
            <w:pPr>
              <w:rPr>
                <w:rFonts w:ascii="Times New Roman" w:hAnsi="Times New Roman" w:cs="Times New Roman"/>
                <w:sz w:val="24"/>
                <w:szCs w:val="24"/>
              </w:rPr>
            </w:pPr>
            <w:r w:rsidRPr="00BA71FF">
              <w:rPr>
                <w:rFonts w:ascii="Times New Roman" w:hAnsi="Times New Roman" w:cs="Times New Roman"/>
                <w:sz w:val="24"/>
                <w:szCs w:val="24"/>
              </w:rPr>
              <w:t>10.</w:t>
            </w:r>
          </w:p>
        </w:tc>
        <w:tc>
          <w:tcPr>
            <w:tcW w:w="5231" w:type="dxa"/>
          </w:tcPr>
          <w:p w14:paraId="4EC476FF" w14:textId="21618C27" w:rsidR="00D40AB8" w:rsidRPr="00BA71FF" w:rsidRDefault="00D40AB8" w:rsidP="00D40AB8">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9214" w:type="dxa"/>
          </w:tcPr>
          <w:p w14:paraId="6B5C4A41" w14:textId="77777777" w:rsidR="008016E5" w:rsidRPr="00BA71FF" w:rsidRDefault="008016E5" w:rsidP="008016E5">
            <w:pPr>
              <w:jc w:val="both"/>
              <w:rPr>
                <w:rFonts w:ascii="Times New Roman" w:hAnsi="Times New Roman" w:cs="Times New Roman"/>
                <w:sz w:val="24"/>
                <w:szCs w:val="24"/>
              </w:rPr>
            </w:pPr>
            <w:r w:rsidRPr="00BA71FF">
              <w:rPr>
                <w:rFonts w:ascii="Times New Roman" w:hAnsi="Times New Roman" w:cs="Times New Roman"/>
                <w:sz w:val="24"/>
                <w:szCs w:val="24"/>
              </w:rPr>
              <w:t>Nav attiecināms.</w:t>
            </w:r>
          </w:p>
          <w:p w14:paraId="6215F01F" w14:textId="5DEB19F7" w:rsidR="00D40AB8" w:rsidRPr="00BA71FF" w:rsidRDefault="00D40AB8" w:rsidP="00D40AB8">
            <w:pPr>
              <w:jc w:val="both"/>
              <w:rPr>
                <w:rFonts w:ascii="Times New Roman" w:hAnsi="Times New Roman" w:cs="Times New Roman"/>
                <w:i/>
                <w:sz w:val="24"/>
                <w:szCs w:val="24"/>
              </w:rPr>
            </w:pPr>
          </w:p>
        </w:tc>
      </w:tr>
      <w:tr w:rsidR="002E5200" w:rsidRPr="00BA71FF" w14:paraId="361FF624" w14:textId="77777777" w:rsidTr="00A07128">
        <w:tc>
          <w:tcPr>
            <w:tcW w:w="723" w:type="dxa"/>
          </w:tcPr>
          <w:p w14:paraId="784E6226" w14:textId="5FDB9216"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lastRenderedPageBreak/>
              <w:t>11.</w:t>
            </w:r>
          </w:p>
        </w:tc>
        <w:tc>
          <w:tcPr>
            <w:tcW w:w="5231" w:type="dxa"/>
          </w:tcPr>
          <w:p w14:paraId="72184ACE" w14:textId="0580389A" w:rsidR="002E5200" w:rsidRPr="00BA71F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9214" w:type="dxa"/>
          </w:tcPr>
          <w:p w14:paraId="524A25F8" w14:textId="77777777" w:rsidR="007F089A" w:rsidRPr="00BA71FF" w:rsidRDefault="007F089A" w:rsidP="007F089A">
            <w:pPr>
              <w:jc w:val="both"/>
              <w:rPr>
                <w:rFonts w:ascii="Times New Roman" w:hAnsi="Times New Roman" w:cs="Times New Roman"/>
                <w:sz w:val="24"/>
                <w:szCs w:val="24"/>
              </w:rPr>
            </w:pPr>
            <w:r w:rsidRPr="00BA71FF">
              <w:rPr>
                <w:rFonts w:ascii="Times New Roman" w:hAnsi="Times New Roman" w:cs="Times New Roman"/>
                <w:sz w:val="24"/>
                <w:szCs w:val="24"/>
              </w:rPr>
              <w:t>Nav attiecināms.</w:t>
            </w:r>
          </w:p>
          <w:p w14:paraId="28FABC8B" w14:textId="3E260ACF" w:rsidR="002E5200" w:rsidRPr="00BA71FF" w:rsidRDefault="002E5200" w:rsidP="00FF7AEE">
            <w:pPr>
              <w:tabs>
                <w:tab w:val="left" w:pos="426"/>
              </w:tabs>
              <w:contextualSpacing/>
              <w:jc w:val="both"/>
              <w:rPr>
                <w:rFonts w:ascii="Times New Roman" w:eastAsia="Times New Roman" w:hAnsi="Times New Roman" w:cs="Times New Roman"/>
                <w:color w:val="333333"/>
                <w:sz w:val="24"/>
                <w:szCs w:val="24"/>
                <w:shd w:val="clear" w:color="auto" w:fill="FFFFFF"/>
                <w:lang w:val="la-Latn"/>
              </w:rPr>
            </w:pPr>
          </w:p>
        </w:tc>
      </w:tr>
      <w:tr w:rsidR="002E5200" w:rsidRPr="00BA71FF" w14:paraId="40B94340" w14:textId="77777777" w:rsidTr="00A07128">
        <w:trPr>
          <w:trHeight w:val="1112"/>
        </w:trPr>
        <w:tc>
          <w:tcPr>
            <w:tcW w:w="723" w:type="dxa"/>
          </w:tcPr>
          <w:p w14:paraId="03328E29" w14:textId="645ADE3F"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12.</w:t>
            </w:r>
          </w:p>
        </w:tc>
        <w:tc>
          <w:tcPr>
            <w:tcW w:w="5231" w:type="dxa"/>
          </w:tcPr>
          <w:p w14:paraId="0D0D09FB" w14:textId="77777777" w:rsidR="002E5200" w:rsidRPr="00BA71FF" w:rsidRDefault="002E5200" w:rsidP="00A07128">
            <w:pPr>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2E5200" w:rsidRPr="00BA71FF" w:rsidRDefault="002E5200" w:rsidP="00A07128">
            <w:pPr>
              <w:jc w:val="both"/>
              <w:rPr>
                <w:rFonts w:ascii="Times New Roman" w:hAnsi="Times New Roman" w:cs="Times New Roman"/>
                <w:sz w:val="24"/>
                <w:szCs w:val="24"/>
              </w:rPr>
            </w:pPr>
            <w:r w:rsidRPr="00BA71FF">
              <w:rPr>
                <w:rFonts w:ascii="Times New Roman" w:eastAsia="Times New Roman" w:hAnsi="Times New Roman" w:cs="Times New Roman"/>
                <w:sz w:val="24"/>
                <w:szCs w:val="24"/>
                <w:lang w:eastAsia="lv-LV"/>
              </w:rPr>
              <w:t>Pamatojuma pieprasījums būtiski zemākas cenas piedāvājuma pieprasījumam:</w:t>
            </w:r>
          </w:p>
        </w:tc>
        <w:tc>
          <w:tcPr>
            <w:tcW w:w="9214" w:type="dxa"/>
          </w:tcPr>
          <w:p w14:paraId="0A2E4612" w14:textId="77777777" w:rsidR="002E5200" w:rsidRPr="00BA71FF" w:rsidRDefault="002E5200" w:rsidP="002E5200">
            <w:pPr>
              <w:jc w:val="both"/>
              <w:rPr>
                <w:rFonts w:ascii="Times New Roman" w:hAnsi="Times New Roman" w:cs="Times New Roman"/>
                <w:sz w:val="24"/>
                <w:szCs w:val="24"/>
              </w:rPr>
            </w:pPr>
            <w:r w:rsidRPr="00BA71FF">
              <w:rPr>
                <w:rFonts w:ascii="Times New Roman" w:hAnsi="Times New Roman" w:cs="Times New Roman"/>
                <w:sz w:val="24"/>
                <w:szCs w:val="24"/>
              </w:rPr>
              <w:t>Nav attiecināms.</w:t>
            </w:r>
          </w:p>
          <w:p w14:paraId="2C42D391" w14:textId="77777777" w:rsidR="002E5200" w:rsidRPr="00BA71FF" w:rsidRDefault="002E5200" w:rsidP="002E5200">
            <w:pPr>
              <w:jc w:val="both"/>
              <w:rPr>
                <w:rFonts w:ascii="Times New Roman" w:hAnsi="Times New Roman" w:cs="Times New Roman"/>
                <w:sz w:val="24"/>
                <w:szCs w:val="24"/>
              </w:rPr>
            </w:pPr>
          </w:p>
          <w:p w14:paraId="1ABB2FE7" w14:textId="77777777" w:rsidR="002E5200" w:rsidRPr="00BA71FF" w:rsidRDefault="002E5200" w:rsidP="002E5200">
            <w:pPr>
              <w:jc w:val="both"/>
              <w:rPr>
                <w:rFonts w:ascii="Times New Roman" w:hAnsi="Times New Roman" w:cs="Times New Roman"/>
                <w:sz w:val="24"/>
                <w:szCs w:val="24"/>
              </w:rPr>
            </w:pPr>
          </w:p>
          <w:p w14:paraId="0490C3EE" w14:textId="1EAA0B56" w:rsidR="002E5200" w:rsidRPr="00BA71FF" w:rsidRDefault="002E5200" w:rsidP="002E5200">
            <w:pPr>
              <w:jc w:val="both"/>
              <w:rPr>
                <w:rFonts w:ascii="Times New Roman" w:hAnsi="Times New Roman" w:cs="Times New Roman"/>
                <w:sz w:val="24"/>
                <w:szCs w:val="24"/>
              </w:rPr>
            </w:pPr>
          </w:p>
        </w:tc>
      </w:tr>
      <w:tr w:rsidR="002E5200" w:rsidRPr="00BA71FF" w14:paraId="41F66EE2" w14:textId="77777777" w:rsidTr="00A07128">
        <w:tc>
          <w:tcPr>
            <w:tcW w:w="723" w:type="dxa"/>
          </w:tcPr>
          <w:p w14:paraId="3491FF22" w14:textId="44A09E76"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13.</w:t>
            </w:r>
          </w:p>
        </w:tc>
        <w:tc>
          <w:tcPr>
            <w:tcW w:w="5231" w:type="dxa"/>
          </w:tcPr>
          <w:p w14:paraId="5FF57CD6" w14:textId="60EBF5BF" w:rsidR="002E5200" w:rsidRPr="00BA71FF" w:rsidRDefault="002E5200" w:rsidP="002E5200">
            <w:pPr>
              <w:jc w:val="both"/>
              <w:rPr>
                <w:rFonts w:ascii="Times New Roman" w:hAnsi="Times New Roman" w:cs="Times New Roman"/>
                <w:sz w:val="24"/>
                <w:szCs w:val="24"/>
              </w:rPr>
            </w:pPr>
            <w:r w:rsidRPr="00BA71FF">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9214" w:type="dxa"/>
          </w:tcPr>
          <w:p w14:paraId="67C31480" w14:textId="573F9B45" w:rsidR="002E5200" w:rsidRPr="00BA71FF" w:rsidRDefault="002E5200" w:rsidP="002E5200">
            <w:pPr>
              <w:jc w:val="both"/>
              <w:rPr>
                <w:rFonts w:ascii="Times New Roman" w:hAnsi="Times New Roman" w:cs="Times New Roman"/>
                <w:sz w:val="24"/>
                <w:szCs w:val="24"/>
              </w:rPr>
            </w:pPr>
            <w:r w:rsidRPr="00BA71FF">
              <w:rPr>
                <w:rFonts w:ascii="Times New Roman" w:hAnsi="Times New Roman" w:cs="Times New Roman"/>
                <w:sz w:val="24"/>
                <w:szCs w:val="24"/>
              </w:rPr>
              <w:t>Piedāvājumu iesniegšana notiek EIS konkursu apakšsistēmā.</w:t>
            </w:r>
          </w:p>
        </w:tc>
      </w:tr>
      <w:tr w:rsidR="002E5200" w:rsidRPr="00BA71FF" w14:paraId="612377D5" w14:textId="77777777" w:rsidTr="00A07128">
        <w:tc>
          <w:tcPr>
            <w:tcW w:w="723" w:type="dxa"/>
          </w:tcPr>
          <w:p w14:paraId="26089BA9" w14:textId="3E347BB6"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14.</w:t>
            </w:r>
          </w:p>
        </w:tc>
        <w:tc>
          <w:tcPr>
            <w:tcW w:w="5231" w:type="dxa"/>
          </w:tcPr>
          <w:p w14:paraId="334867C7" w14:textId="7E7AC031" w:rsidR="002E5200" w:rsidRPr="00BA71FF" w:rsidRDefault="002E5200" w:rsidP="002E5200">
            <w:pPr>
              <w:jc w:val="both"/>
              <w:rPr>
                <w:rFonts w:ascii="Times New Roman" w:hAnsi="Times New Roman" w:cs="Times New Roman"/>
                <w:sz w:val="24"/>
                <w:szCs w:val="24"/>
              </w:rPr>
            </w:pPr>
            <w:r w:rsidRPr="00BA71FF">
              <w:rPr>
                <w:rFonts w:ascii="Times New Roman" w:eastAsia="Times New Roman" w:hAnsi="Times New Roman" w:cs="Times New Roman"/>
                <w:sz w:val="24"/>
                <w:szCs w:val="24"/>
                <w:lang w:eastAsia="lv-LV"/>
              </w:rPr>
              <w:t>Konstatētie interešu konflikti un pasākumi, kas veikti to novēršanai</w:t>
            </w:r>
          </w:p>
        </w:tc>
        <w:tc>
          <w:tcPr>
            <w:tcW w:w="9214" w:type="dxa"/>
          </w:tcPr>
          <w:p w14:paraId="7BC21EC5" w14:textId="462C1827" w:rsidR="002E5200" w:rsidRPr="00BA71FF" w:rsidRDefault="002E5200" w:rsidP="002E5200">
            <w:pPr>
              <w:jc w:val="both"/>
              <w:rPr>
                <w:rFonts w:ascii="Times New Roman" w:hAnsi="Times New Roman" w:cs="Times New Roman"/>
                <w:sz w:val="24"/>
                <w:szCs w:val="24"/>
              </w:rPr>
            </w:pPr>
            <w:r w:rsidRPr="00BA71FF">
              <w:rPr>
                <w:rFonts w:ascii="Times New Roman" w:hAnsi="Times New Roman" w:cs="Times New Roman"/>
                <w:sz w:val="24"/>
                <w:szCs w:val="24"/>
              </w:rPr>
              <w:t>Nav konstatēti.</w:t>
            </w:r>
          </w:p>
        </w:tc>
      </w:tr>
    </w:tbl>
    <w:p w14:paraId="1271DA4E" w14:textId="77777777" w:rsidR="00971A93" w:rsidRDefault="00971A93" w:rsidP="002E5200">
      <w:pPr>
        <w:spacing w:after="0"/>
        <w:jc w:val="both"/>
        <w:rPr>
          <w:rFonts w:ascii="Times New Roman" w:hAnsi="Times New Roman" w:cs="Times New Roman"/>
          <w:sz w:val="24"/>
          <w:szCs w:val="24"/>
        </w:rPr>
      </w:pPr>
    </w:p>
    <w:p w14:paraId="16C597AD" w14:textId="77777777" w:rsidR="00BA71FF" w:rsidRPr="00BA71FF" w:rsidRDefault="00BA71FF" w:rsidP="002E5200">
      <w:pPr>
        <w:spacing w:after="0"/>
        <w:jc w:val="both"/>
        <w:rPr>
          <w:rFonts w:ascii="Times New Roman" w:hAnsi="Times New Roman" w:cs="Times New Roman"/>
          <w:sz w:val="24"/>
          <w:szCs w:val="24"/>
        </w:rPr>
      </w:pPr>
    </w:p>
    <w:p w14:paraId="256B4A20" w14:textId="77777777" w:rsidR="00CF2BA7" w:rsidRPr="00BA71FF" w:rsidRDefault="00CF2BA7" w:rsidP="002E5200">
      <w:pPr>
        <w:spacing w:after="0"/>
        <w:jc w:val="both"/>
        <w:rPr>
          <w:rFonts w:ascii="Times New Roman" w:hAnsi="Times New Roman" w:cs="Times New Roman"/>
          <w:sz w:val="24"/>
          <w:szCs w:val="24"/>
        </w:rPr>
      </w:pPr>
    </w:p>
    <w:p w14:paraId="4FE229CB" w14:textId="121902E1" w:rsidR="00F425B1" w:rsidRPr="00BA71FF" w:rsidRDefault="00F425B1" w:rsidP="00F425B1">
      <w:pPr>
        <w:spacing w:after="0"/>
        <w:jc w:val="both"/>
        <w:rPr>
          <w:rFonts w:ascii="Times New Roman" w:hAnsi="Times New Roman" w:cs="Times New Roman"/>
          <w:sz w:val="24"/>
          <w:szCs w:val="24"/>
        </w:rPr>
      </w:pPr>
      <w:r w:rsidRPr="00BA71FF">
        <w:rPr>
          <w:rFonts w:ascii="Times New Roman" w:hAnsi="Times New Roman" w:cs="Times New Roman"/>
          <w:sz w:val="24"/>
          <w:szCs w:val="24"/>
        </w:rPr>
        <w:t>Iepirkuma komisijas priekšsēdētāja</w:t>
      </w:r>
      <w:r w:rsidR="003145D3">
        <w:rPr>
          <w:rFonts w:ascii="Times New Roman" w:hAnsi="Times New Roman" w:cs="Times New Roman"/>
          <w:sz w:val="24"/>
          <w:szCs w:val="24"/>
        </w:rPr>
        <w:t>s vietnieks</w:t>
      </w:r>
      <w:r w:rsidR="00D40AB8">
        <w:rPr>
          <w:rFonts w:ascii="Times New Roman" w:hAnsi="Times New Roman" w:cs="Times New Roman"/>
          <w:sz w:val="24"/>
          <w:szCs w:val="24"/>
        </w:rPr>
        <w:tab/>
      </w:r>
      <w:r w:rsidR="00694DF3" w:rsidRPr="00BA71FF">
        <w:rPr>
          <w:rFonts w:ascii="Times New Roman" w:hAnsi="Times New Roman" w:cs="Times New Roman"/>
          <w:sz w:val="24"/>
          <w:szCs w:val="24"/>
        </w:rPr>
        <w:tab/>
      </w:r>
      <w:r w:rsidR="00694DF3" w:rsidRPr="00BA71FF">
        <w:rPr>
          <w:rFonts w:ascii="Times New Roman" w:hAnsi="Times New Roman" w:cs="Times New Roman"/>
          <w:sz w:val="24"/>
          <w:szCs w:val="24"/>
        </w:rPr>
        <w:tab/>
      </w:r>
      <w:r w:rsidRPr="00BA71FF">
        <w:rPr>
          <w:rFonts w:ascii="Times New Roman" w:hAnsi="Times New Roman" w:cs="Times New Roman"/>
          <w:sz w:val="24"/>
          <w:szCs w:val="24"/>
        </w:rPr>
        <w:t xml:space="preserve">                                        </w:t>
      </w:r>
      <w:proofErr w:type="spellStart"/>
      <w:r w:rsidR="003145D3">
        <w:rPr>
          <w:rFonts w:ascii="Times New Roman" w:hAnsi="Times New Roman" w:cs="Times New Roman"/>
          <w:sz w:val="24"/>
          <w:szCs w:val="24"/>
        </w:rPr>
        <w:t>D.Keidāns</w:t>
      </w:r>
      <w:proofErr w:type="spellEnd"/>
    </w:p>
    <w:p w14:paraId="3E93E40E" w14:textId="77777777" w:rsidR="00694DF3" w:rsidRPr="00BA71FF" w:rsidRDefault="00694DF3" w:rsidP="00F425B1">
      <w:pPr>
        <w:spacing w:after="0"/>
        <w:jc w:val="both"/>
        <w:rPr>
          <w:rFonts w:ascii="Times New Roman" w:hAnsi="Times New Roman" w:cs="Times New Roman"/>
          <w:sz w:val="24"/>
          <w:szCs w:val="24"/>
        </w:rPr>
      </w:pPr>
    </w:p>
    <w:sectPr w:rsidR="00694DF3" w:rsidRPr="00BA71FF" w:rsidSect="00BA71FF">
      <w:footerReference w:type="default" r:id="rId7"/>
      <w:pgSz w:w="16838" w:h="11906" w:orient="landscape"/>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8E6C1" w14:textId="77777777" w:rsidR="006022F3" w:rsidRDefault="006022F3" w:rsidP="00E957A7">
      <w:pPr>
        <w:spacing w:after="0" w:line="240" w:lineRule="auto"/>
      </w:pPr>
      <w:r>
        <w:separator/>
      </w:r>
    </w:p>
  </w:endnote>
  <w:endnote w:type="continuationSeparator" w:id="0">
    <w:p w14:paraId="7C048B91" w14:textId="77777777" w:rsidR="006022F3" w:rsidRDefault="006022F3"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75452" w14:textId="77777777" w:rsidR="006022F3" w:rsidRDefault="006022F3" w:rsidP="00E957A7">
      <w:pPr>
        <w:spacing w:after="0" w:line="240" w:lineRule="auto"/>
      </w:pPr>
      <w:r>
        <w:separator/>
      </w:r>
    </w:p>
  </w:footnote>
  <w:footnote w:type="continuationSeparator" w:id="0">
    <w:p w14:paraId="3EDCB0B4" w14:textId="77777777" w:rsidR="006022F3" w:rsidRDefault="006022F3"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64F2B88"/>
    <w:multiLevelType w:val="multilevel"/>
    <w:tmpl w:val="EFD206C4"/>
    <w:lvl w:ilvl="0">
      <w:start w:val="2"/>
      <w:numFmt w:val="decimal"/>
      <w:lvlText w:val="%1."/>
      <w:lvlJc w:val="left"/>
      <w:pPr>
        <w:ind w:left="360" w:hanging="360"/>
      </w:pPr>
      <w:rPr>
        <w:rFonts w:hint="default"/>
        <w:b/>
        <w:bCs/>
        <w:color w:val="000000"/>
      </w:rPr>
    </w:lvl>
    <w:lvl w:ilvl="1">
      <w:start w:val="1"/>
      <w:numFmt w:val="decimal"/>
      <w:lvlText w:val="%1.%2."/>
      <w:lvlJc w:val="left"/>
      <w:pPr>
        <w:ind w:left="1070" w:hanging="360"/>
      </w:pPr>
      <w:rPr>
        <w:rFonts w:hint="default"/>
        <w:b/>
        <w:bCs w:val="0"/>
        <w:color w:val="000000"/>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0890182"/>
    <w:multiLevelType w:val="hybridMultilevel"/>
    <w:tmpl w:val="0E228798"/>
    <w:lvl w:ilvl="0" w:tplc="FD8C7CE6">
      <w:numFmt w:val="bullet"/>
      <w:lvlText w:val="-"/>
      <w:lvlJc w:val="left"/>
      <w:pPr>
        <w:ind w:left="400" w:hanging="360"/>
      </w:pPr>
      <w:rPr>
        <w:rFonts w:ascii="Times New Roman" w:eastAsiaTheme="minorHAnsi" w:hAnsi="Times New Roman" w:cs="Times New Roman" w:hint="default"/>
      </w:rPr>
    </w:lvl>
    <w:lvl w:ilvl="1" w:tplc="04260003" w:tentative="1">
      <w:start w:val="1"/>
      <w:numFmt w:val="bullet"/>
      <w:lvlText w:val="o"/>
      <w:lvlJc w:val="left"/>
      <w:pPr>
        <w:ind w:left="1120" w:hanging="360"/>
      </w:pPr>
      <w:rPr>
        <w:rFonts w:ascii="Courier New" w:hAnsi="Courier New" w:cs="Courier New" w:hint="default"/>
      </w:rPr>
    </w:lvl>
    <w:lvl w:ilvl="2" w:tplc="04260005" w:tentative="1">
      <w:start w:val="1"/>
      <w:numFmt w:val="bullet"/>
      <w:lvlText w:val=""/>
      <w:lvlJc w:val="left"/>
      <w:pPr>
        <w:ind w:left="1840" w:hanging="360"/>
      </w:pPr>
      <w:rPr>
        <w:rFonts w:ascii="Wingdings" w:hAnsi="Wingdings" w:hint="default"/>
      </w:rPr>
    </w:lvl>
    <w:lvl w:ilvl="3" w:tplc="04260001" w:tentative="1">
      <w:start w:val="1"/>
      <w:numFmt w:val="bullet"/>
      <w:lvlText w:val=""/>
      <w:lvlJc w:val="left"/>
      <w:pPr>
        <w:ind w:left="2560" w:hanging="360"/>
      </w:pPr>
      <w:rPr>
        <w:rFonts w:ascii="Symbol" w:hAnsi="Symbol" w:hint="default"/>
      </w:rPr>
    </w:lvl>
    <w:lvl w:ilvl="4" w:tplc="04260003" w:tentative="1">
      <w:start w:val="1"/>
      <w:numFmt w:val="bullet"/>
      <w:lvlText w:val="o"/>
      <w:lvlJc w:val="left"/>
      <w:pPr>
        <w:ind w:left="3280" w:hanging="360"/>
      </w:pPr>
      <w:rPr>
        <w:rFonts w:ascii="Courier New" w:hAnsi="Courier New" w:cs="Courier New" w:hint="default"/>
      </w:rPr>
    </w:lvl>
    <w:lvl w:ilvl="5" w:tplc="04260005" w:tentative="1">
      <w:start w:val="1"/>
      <w:numFmt w:val="bullet"/>
      <w:lvlText w:val=""/>
      <w:lvlJc w:val="left"/>
      <w:pPr>
        <w:ind w:left="4000" w:hanging="360"/>
      </w:pPr>
      <w:rPr>
        <w:rFonts w:ascii="Wingdings" w:hAnsi="Wingdings" w:hint="default"/>
      </w:rPr>
    </w:lvl>
    <w:lvl w:ilvl="6" w:tplc="04260001" w:tentative="1">
      <w:start w:val="1"/>
      <w:numFmt w:val="bullet"/>
      <w:lvlText w:val=""/>
      <w:lvlJc w:val="left"/>
      <w:pPr>
        <w:ind w:left="4720" w:hanging="360"/>
      </w:pPr>
      <w:rPr>
        <w:rFonts w:ascii="Symbol" w:hAnsi="Symbol" w:hint="default"/>
      </w:rPr>
    </w:lvl>
    <w:lvl w:ilvl="7" w:tplc="04260003" w:tentative="1">
      <w:start w:val="1"/>
      <w:numFmt w:val="bullet"/>
      <w:lvlText w:val="o"/>
      <w:lvlJc w:val="left"/>
      <w:pPr>
        <w:ind w:left="5440" w:hanging="360"/>
      </w:pPr>
      <w:rPr>
        <w:rFonts w:ascii="Courier New" w:hAnsi="Courier New" w:cs="Courier New" w:hint="default"/>
      </w:rPr>
    </w:lvl>
    <w:lvl w:ilvl="8" w:tplc="04260005" w:tentative="1">
      <w:start w:val="1"/>
      <w:numFmt w:val="bullet"/>
      <w:lvlText w:val=""/>
      <w:lvlJc w:val="left"/>
      <w:pPr>
        <w:ind w:left="6160" w:hanging="360"/>
      </w:pPr>
      <w:rPr>
        <w:rFonts w:ascii="Wingdings" w:hAnsi="Wingdings" w:hint="default"/>
      </w:rPr>
    </w:lvl>
  </w:abstractNum>
  <w:abstractNum w:abstractNumId="6"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7"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77B75E0"/>
    <w:multiLevelType w:val="multilevel"/>
    <w:tmpl w:val="D5EE8A56"/>
    <w:lvl w:ilvl="0">
      <w:start w:val="1"/>
      <w:numFmt w:val="decimal"/>
      <w:lvlText w:val="%1."/>
      <w:lvlJc w:val="left"/>
      <w:pPr>
        <w:ind w:left="720" w:hanging="360"/>
      </w:pPr>
      <w:rPr>
        <w:b/>
        <w:color w:val="auto"/>
      </w:rPr>
    </w:lvl>
    <w:lvl w:ilvl="1">
      <w:start w:val="1"/>
      <w:numFmt w:val="decimal"/>
      <w:isLgl/>
      <w:lvlText w:val="%1.%2."/>
      <w:lvlJc w:val="left"/>
      <w:pPr>
        <w:ind w:left="644" w:hanging="360"/>
      </w:pPr>
      <w:rPr>
        <w:rFonts w:hint="default"/>
        <w:b/>
        <w:bCs/>
        <w:color w:val="212121"/>
      </w:rPr>
    </w:lvl>
    <w:lvl w:ilvl="2">
      <w:start w:val="1"/>
      <w:numFmt w:val="decimal"/>
      <w:isLgl/>
      <w:lvlText w:val="%1.%2.%3."/>
      <w:lvlJc w:val="left"/>
      <w:pPr>
        <w:ind w:left="1080" w:hanging="720"/>
      </w:pPr>
      <w:rPr>
        <w:rFonts w:hint="default"/>
        <w:color w:val="212121"/>
      </w:rPr>
    </w:lvl>
    <w:lvl w:ilvl="3">
      <w:start w:val="1"/>
      <w:numFmt w:val="decimal"/>
      <w:isLgl/>
      <w:lvlText w:val="%1.%2.%3.%4."/>
      <w:lvlJc w:val="left"/>
      <w:pPr>
        <w:ind w:left="1080" w:hanging="720"/>
      </w:pPr>
      <w:rPr>
        <w:rFonts w:hint="default"/>
        <w:color w:val="212121"/>
      </w:rPr>
    </w:lvl>
    <w:lvl w:ilvl="4">
      <w:start w:val="1"/>
      <w:numFmt w:val="decimal"/>
      <w:isLgl/>
      <w:lvlText w:val="%1.%2.%3.%4.%5."/>
      <w:lvlJc w:val="left"/>
      <w:pPr>
        <w:ind w:left="1440" w:hanging="1080"/>
      </w:pPr>
      <w:rPr>
        <w:rFonts w:hint="default"/>
        <w:color w:val="212121"/>
      </w:rPr>
    </w:lvl>
    <w:lvl w:ilvl="5">
      <w:start w:val="1"/>
      <w:numFmt w:val="decimal"/>
      <w:isLgl/>
      <w:lvlText w:val="%1.%2.%3.%4.%5.%6."/>
      <w:lvlJc w:val="left"/>
      <w:pPr>
        <w:ind w:left="1440" w:hanging="1080"/>
      </w:pPr>
      <w:rPr>
        <w:rFonts w:hint="default"/>
        <w:color w:val="212121"/>
      </w:rPr>
    </w:lvl>
    <w:lvl w:ilvl="6">
      <w:start w:val="1"/>
      <w:numFmt w:val="decimal"/>
      <w:isLgl/>
      <w:lvlText w:val="%1.%2.%3.%4.%5.%6.%7."/>
      <w:lvlJc w:val="left"/>
      <w:pPr>
        <w:ind w:left="1800" w:hanging="1440"/>
      </w:pPr>
      <w:rPr>
        <w:rFonts w:hint="default"/>
        <w:color w:val="212121"/>
      </w:rPr>
    </w:lvl>
    <w:lvl w:ilvl="7">
      <w:start w:val="1"/>
      <w:numFmt w:val="decimal"/>
      <w:isLgl/>
      <w:lvlText w:val="%1.%2.%3.%4.%5.%6.%7.%8."/>
      <w:lvlJc w:val="left"/>
      <w:pPr>
        <w:ind w:left="1800" w:hanging="1440"/>
      </w:pPr>
      <w:rPr>
        <w:rFonts w:hint="default"/>
        <w:color w:val="212121"/>
      </w:rPr>
    </w:lvl>
    <w:lvl w:ilvl="8">
      <w:start w:val="1"/>
      <w:numFmt w:val="decimal"/>
      <w:isLgl/>
      <w:lvlText w:val="%1.%2.%3.%4.%5.%6.%7.%8.%9."/>
      <w:lvlJc w:val="left"/>
      <w:pPr>
        <w:ind w:left="2160" w:hanging="1800"/>
      </w:pPr>
      <w:rPr>
        <w:rFonts w:hint="default"/>
        <w:color w:val="212121"/>
      </w:rPr>
    </w:lvl>
  </w:abstractNum>
  <w:abstractNum w:abstractNumId="9" w15:restartNumberingAfterBreak="0">
    <w:nsid w:val="5EBF038C"/>
    <w:multiLevelType w:val="hybridMultilevel"/>
    <w:tmpl w:val="705AC18A"/>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16cid:durableId="1858738271">
    <w:abstractNumId w:val="7"/>
  </w:num>
  <w:num w:numId="2" w16cid:durableId="1511141187">
    <w:abstractNumId w:val="3"/>
  </w:num>
  <w:num w:numId="3" w16cid:durableId="1197348818">
    <w:abstractNumId w:val="1"/>
  </w:num>
  <w:num w:numId="4" w16cid:durableId="714699164">
    <w:abstractNumId w:val="6"/>
  </w:num>
  <w:num w:numId="5" w16cid:durableId="1217086176">
    <w:abstractNumId w:val="4"/>
  </w:num>
  <w:num w:numId="6" w16cid:durableId="984823590">
    <w:abstractNumId w:val="0"/>
  </w:num>
  <w:num w:numId="7" w16cid:durableId="636027630">
    <w:abstractNumId w:val="2"/>
  </w:num>
  <w:num w:numId="8" w16cid:durableId="929049771">
    <w:abstractNumId w:val="8"/>
  </w:num>
  <w:num w:numId="9" w16cid:durableId="1669943741">
    <w:abstractNumId w:val="9"/>
  </w:num>
  <w:num w:numId="10" w16cid:durableId="979185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12FC5"/>
    <w:rsid w:val="00021801"/>
    <w:rsid w:val="00047577"/>
    <w:rsid w:val="0006618D"/>
    <w:rsid w:val="00086D29"/>
    <w:rsid w:val="000B3C6C"/>
    <w:rsid w:val="000C676D"/>
    <w:rsid w:val="000E5EB3"/>
    <w:rsid w:val="000F0875"/>
    <w:rsid w:val="000F299C"/>
    <w:rsid w:val="000F7EF5"/>
    <w:rsid w:val="0011629E"/>
    <w:rsid w:val="0014153A"/>
    <w:rsid w:val="001456A4"/>
    <w:rsid w:val="00150730"/>
    <w:rsid w:val="00150E00"/>
    <w:rsid w:val="00163F14"/>
    <w:rsid w:val="00193A5F"/>
    <w:rsid w:val="001B3019"/>
    <w:rsid w:val="001D5F27"/>
    <w:rsid w:val="001D621F"/>
    <w:rsid w:val="001E597E"/>
    <w:rsid w:val="002131AB"/>
    <w:rsid w:val="0022147F"/>
    <w:rsid w:val="00250AD3"/>
    <w:rsid w:val="0026378C"/>
    <w:rsid w:val="0027018A"/>
    <w:rsid w:val="00280B41"/>
    <w:rsid w:val="00280D24"/>
    <w:rsid w:val="00281857"/>
    <w:rsid w:val="002B670F"/>
    <w:rsid w:val="002E5200"/>
    <w:rsid w:val="002F3ADE"/>
    <w:rsid w:val="002F6F26"/>
    <w:rsid w:val="0030471B"/>
    <w:rsid w:val="00305466"/>
    <w:rsid w:val="003145D3"/>
    <w:rsid w:val="0032159F"/>
    <w:rsid w:val="00342D60"/>
    <w:rsid w:val="00342F7B"/>
    <w:rsid w:val="003509C0"/>
    <w:rsid w:val="00365BFE"/>
    <w:rsid w:val="00371477"/>
    <w:rsid w:val="00380724"/>
    <w:rsid w:val="003816D2"/>
    <w:rsid w:val="00394769"/>
    <w:rsid w:val="003C1340"/>
    <w:rsid w:val="003D2BC3"/>
    <w:rsid w:val="003E34EA"/>
    <w:rsid w:val="003E3555"/>
    <w:rsid w:val="00436CBD"/>
    <w:rsid w:val="00446C0D"/>
    <w:rsid w:val="00452B32"/>
    <w:rsid w:val="00455E84"/>
    <w:rsid w:val="00464CDB"/>
    <w:rsid w:val="004748F2"/>
    <w:rsid w:val="00496BE9"/>
    <w:rsid w:val="004B0EE7"/>
    <w:rsid w:val="004C7246"/>
    <w:rsid w:val="005027EF"/>
    <w:rsid w:val="00542A77"/>
    <w:rsid w:val="005553F2"/>
    <w:rsid w:val="00556251"/>
    <w:rsid w:val="005570D2"/>
    <w:rsid w:val="005627F8"/>
    <w:rsid w:val="00567B53"/>
    <w:rsid w:val="005724B1"/>
    <w:rsid w:val="005B0A6B"/>
    <w:rsid w:val="005D41D8"/>
    <w:rsid w:val="005D51DC"/>
    <w:rsid w:val="005F1195"/>
    <w:rsid w:val="006022F3"/>
    <w:rsid w:val="006049BA"/>
    <w:rsid w:val="006457E9"/>
    <w:rsid w:val="00667356"/>
    <w:rsid w:val="006706DC"/>
    <w:rsid w:val="00694DF3"/>
    <w:rsid w:val="006A5524"/>
    <w:rsid w:val="006E5870"/>
    <w:rsid w:val="00702467"/>
    <w:rsid w:val="0071292C"/>
    <w:rsid w:val="0072135D"/>
    <w:rsid w:val="00723D07"/>
    <w:rsid w:val="00723F46"/>
    <w:rsid w:val="007A1946"/>
    <w:rsid w:val="007B6CAD"/>
    <w:rsid w:val="007E5AF5"/>
    <w:rsid w:val="007F089A"/>
    <w:rsid w:val="00801692"/>
    <w:rsid w:val="008016E5"/>
    <w:rsid w:val="00813627"/>
    <w:rsid w:val="0085034B"/>
    <w:rsid w:val="008572D2"/>
    <w:rsid w:val="008754F1"/>
    <w:rsid w:val="00876075"/>
    <w:rsid w:val="00883CBD"/>
    <w:rsid w:val="008846A5"/>
    <w:rsid w:val="008900AB"/>
    <w:rsid w:val="00891075"/>
    <w:rsid w:val="008B0F08"/>
    <w:rsid w:val="008D31FA"/>
    <w:rsid w:val="008D5E9A"/>
    <w:rsid w:val="008F255F"/>
    <w:rsid w:val="008F3B20"/>
    <w:rsid w:val="009020C4"/>
    <w:rsid w:val="00920BF6"/>
    <w:rsid w:val="009413F7"/>
    <w:rsid w:val="009451A0"/>
    <w:rsid w:val="00963418"/>
    <w:rsid w:val="00971A93"/>
    <w:rsid w:val="009923B4"/>
    <w:rsid w:val="009A242A"/>
    <w:rsid w:val="009C3667"/>
    <w:rsid w:val="009D664F"/>
    <w:rsid w:val="009F210A"/>
    <w:rsid w:val="009F4819"/>
    <w:rsid w:val="009F4EE4"/>
    <w:rsid w:val="009F77CF"/>
    <w:rsid w:val="00A04990"/>
    <w:rsid w:val="00A07128"/>
    <w:rsid w:val="00A15C25"/>
    <w:rsid w:val="00A1647D"/>
    <w:rsid w:val="00A25A24"/>
    <w:rsid w:val="00A273A6"/>
    <w:rsid w:val="00A30023"/>
    <w:rsid w:val="00A407A6"/>
    <w:rsid w:val="00A44343"/>
    <w:rsid w:val="00A551E4"/>
    <w:rsid w:val="00A8470A"/>
    <w:rsid w:val="00AD015B"/>
    <w:rsid w:val="00AD1E3B"/>
    <w:rsid w:val="00B07514"/>
    <w:rsid w:val="00B07794"/>
    <w:rsid w:val="00B12AC0"/>
    <w:rsid w:val="00B15560"/>
    <w:rsid w:val="00B17AC7"/>
    <w:rsid w:val="00B37D28"/>
    <w:rsid w:val="00B46A24"/>
    <w:rsid w:val="00B773DF"/>
    <w:rsid w:val="00B77416"/>
    <w:rsid w:val="00BA71FF"/>
    <w:rsid w:val="00BA7986"/>
    <w:rsid w:val="00BD0D9A"/>
    <w:rsid w:val="00BD19CE"/>
    <w:rsid w:val="00BE75B2"/>
    <w:rsid w:val="00BF4376"/>
    <w:rsid w:val="00BF6E34"/>
    <w:rsid w:val="00BF7333"/>
    <w:rsid w:val="00C0475A"/>
    <w:rsid w:val="00C1572C"/>
    <w:rsid w:val="00C31B68"/>
    <w:rsid w:val="00C33DFD"/>
    <w:rsid w:val="00C527DF"/>
    <w:rsid w:val="00C61435"/>
    <w:rsid w:val="00C62A8C"/>
    <w:rsid w:val="00C732A3"/>
    <w:rsid w:val="00C86B0E"/>
    <w:rsid w:val="00CB0FAA"/>
    <w:rsid w:val="00CD4CD6"/>
    <w:rsid w:val="00CD5FCB"/>
    <w:rsid w:val="00CF2BA7"/>
    <w:rsid w:val="00D02B49"/>
    <w:rsid w:val="00D06326"/>
    <w:rsid w:val="00D13F27"/>
    <w:rsid w:val="00D1448D"/>
    <w:rsid w:val="00D30B37"/>
    <w:rsid w:val="00D343FB"/>
    <w:rsid w:val="00D36CBF"/>
    <w:rsid w:val="00D36E65"/>
    <w:rsid w:val="00D40AB8"/>
    <w:rsid w:val="00D66FCD"/>
    <w:rsid w:val="00D72DE6"/>
    <w:rsid w:val="00D7432F"/>
    <w:rsid w:val="00D76DB1"/>
    <w:rsid w:val="00D949D9"/>
    <w:rsid w:val="00D9628D"/>
    <w:rsid w:val="00D97C66"/>
    <w:rsid w:val="00DC2E97"/>
    <w:rsid w:val="00E16ADC"/>
    <w:rsid w:val="00E25653"/>
    <w:rsid w:val="00E33E45"/>
    <w:rsid w:val="00E466EC"/>
    <w:rsid w:val="00E55B4A"/>
    <w:rsid w:val="00E60E24"/>
    <w:rsid w:val="00E73719"/>
    <w:rsid w:val="00E7653B"/>
    <w:rsid w:val="00E828EA"/>
    <w:rsid w:val="00E95134"/>
    <w:rsid w:val="00E957A7"/>
    <w:rsid w:val="00EB0882"/>
    <w:rsid w:val="00EB5C45"/>
    <w:rsid w:val="00EC4073"/>
    <w:rsid w:val="00ED24B8"/>
    <w:rsid w:val="00EE741D"/>
    <w:rsid w:val="00EF3FD7"/>
    <w:rsid w:val="00F1090D"/>
    <w:rsid w:val="00F17597"/>
    <w:rsid w:val="00F17DA5"/>
    <w:rsid w:val="00F425B1"/>
    <w:rsid w:val="00F60226"/>
    <w:rsid w:val="00F60F39"/>
    <w:rsid w:val="00F8505B"/>
    <w:rsid w:val="00F907BE"/>
    <w:rsid w:val="00F976B3"/>
    <w:rsid w:val="00FB7689"/>
    <w:rsid w:val="00FC170E"/>
    <w:rsid w:val="00FF1884"/>
    <w:rsid w:val="00FF7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alloonText">
    <w:name w:val="Balloon Text"/>
    <w:basedOn w:val="Normal"/>
    <w:link w:val="BalloonTextChar"/>
    <w:uiPriority w:val="99"/>
    <w:semiHidden/>
    <w:unhideWhenUsed/>
    <w:rsid w:val="00381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6D2"/>
    <w:rPr>
      <w:rFonts w:ascii="Segoe UI" w:hAnsi="Segoe UI" w:cs="Segoe UI"/>
      <w:sz w:val="18"/>
      <w:szCs w:val="18"/>
      <w:lang w:val="lv-LV"/>
    </w:rPr>
  </w:style>
  <w:style w:type="paragraph" w:customStyle="1" w:styleId="xmsonormal">
    <w:name w:val="x_msonormal"/>
    <w:basedOn w:val="Normal"/>
    <w:rsid w:val="00CF2BA7"/>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73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3</Pages>
  <Words>3135</Words>
  <Characters>1787</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Lidija Rube</cp:lastModifiedBy>
  <cp:revision>46</cp:revision>
  <cp:lastPrinted>2023-05-25T12:23:00Z</cp:lastPrinted>
  <dcterms:created xsi:type="dcterms:W3CDTF">2025-11-06T14:11:00Z</dcterms:created>
  <dcterms:modified xsi:type="dcterms:W3CDTF">2026-07-02T05:40:00Z</dcterms:modified>
</cp:coreProperties>
</file>